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A05DD" w14:textId="683EFD06" w:rsidR="003533FE" w:rsidRPr="003B31A1" w:rsidRDefault="00A91217" w:rsidP="003533FE">
      <w:pPr>
        <w:adjustRightInd w:val="0"/>
        <w:jc w:val="right"/>
        <w:rPr>
          <w:rFonts w:ascii="Times New Roman" w:hAnsi="Times New Roman" w:cs="Times New Roman"/>
          <w:b/>
          <w:bCs/>
          <w:sz w:val="24"/>
          <w:szCs w:val="24"/>
        </w:rPr>
      </w:pPr>
      <w:r>
        <w:rPr>
          <w:rFonts w:ascii="Times New Roman" w:hAnsi="Times New Roman" w:cs="Times New Roman"/>
          <w:b/>
          <w:bCs/>
          <w:sz w:val="24"/>
          <w:szCs w:val="24"/>
        </w:rPr>
        <w:t>Aleksandrów Kujawski, dnia 26</w:t>
      </w:r>
      <w:r w:rsidR="00C701F5">
        <w:rPr>
          <w:rFonts w:ascii="Times New Roman" w:hAnsi="Times New Roman" w:cs="Times New Roman"/>
          <w:b/>
          <w:bCs/>
          <w:sz w:val="24"/>
          <w:szCs w:val="24"/>
        </w:rPr>
        <w:t>.07</w:t>
      </w:r>
      <w:r w:rsidR="003533FE" w:rsidRPr="003B31A1">
        <w:rPr>
          <w:rFonts w:ascii="Times New Roman" w:hAnsi="Times New Roman" w:cs="Times New Roman"/>
          <w:b/>
          <w:bCs/>
          <w:sz w:val="24"/>
          <w:szCs w:val="24"/>
        </w:rPr>
        <w:t>.202</w:t>
      </w:r>
      <w:r w:rsidR="00BE1201" w:rsidRPr="003B31A1">
        <w:rPr>
          <w:rFonts w:ascii="Times New Roman" w:hAnsi="Times New Roman" w:cs="Times New Roman"/>
          <w:b/>
          <w:bCs/>
          <w:sz w:val="24"/>
          <w:szCs w:val="24"/>
        </w:rPr>
        <w:t>2</w:t>
      </w:r>
      <w:r w:rsidR="003533FE" w:rsidRPr="003B31A1">
        <w:rPr>
          <w:rFonts w:ascii="Times New Roman" w:hAnsi="Times New Roman" w:cs="Times New Roman"/>
          <w:b/>
          <w:bCs/>
          <w:sz w:val="24"/>
          <w:szCs w:val="24"/>
        </w:rPr>
        <w:t xml:space="preserve"> r.</w:t>
      </w:r>
    </w:p>
    <w:p w14:paraId="681FA3F5" w14:textId="77777777" w:rsidR="003533FE" w:rsidRPr="003B31A1" w:rsidRDefault="003533FE" w:rsidP="003533FE">
      <w:pPr>
        <w:adjustRightInd w:val="0"/>
        <w:rPr>
          <w:rFonts w:ascii="Times New Roman" w:hAnsi="Times New Roman" w:cs="Times New Roman"/>
          <w:b/>
          <w:bCs/>
          <w:sz w:val="24"/>
          <w:szCs w:val="24"/>
        </w:rPr>
      </w:pPr>
    </w:p>
    <w:p w14:paraId="20E1E272" w14:textId="77777777" w:rsidR="003533FE" w:rsidRPr="003B31A1" w:rsidRDefault="003533FE" w:rsidP="003533FE">
      <w:pPr>
        <w:adjustRightInd w:val="0"/>
        <w:rPr>
          <w:rFonts w:ascii="Times New Roman" w:hAnsi="Times New Roman" w:cs="Times New Roman"/>
          <w:b/>
          <w:bCs/>
          <w:sz w:val="24"/>
          <w:szCs w:val="24"/>
        </w:rPr>
      </w:pPr>
    </w:p>
    <w:p w14:paraId="14B8ED3C" w14:textId="6270852C" w:rsidR="003533FE" w:rsidRPr="003B31A1" w:rsidRDefault="003533FE" w:rsidP="003533FE">
      <w:pPr>
        <w:adjustRightInd w:val="0"/>
        <w:rPr>
          <w:rFonts w:ascii="Times New Roman" w:hAnsi="Times New Roman" w:cs="Times New Roman"/>
          <w:b/>
          <w:bCs/>
          <w:sz w:val="24"/>
          <w:szCs w:val="24"/>
        </w:rPr>
      </w:pPr>
      <w:r w:rsidRPr="003B31A1">
        <w:rPr>
          <w:rFonts w:ascii="Times New Roman" w:hAnsi="Times New Roman" w:cs="Times New Roman"/>
          <w:b/>
          <w:bCs/>
          <w:sz w:val="24"/>
          <w:szCs w:val="24"/>
        </w:rPr>
        <w:t>ZP.271</w:t>
      </w:r>
      <w:r w:rsidR="00CF247C" w:rsidRPr="003B31A1">
        <w:rPr>
          <w:rFonts w:ascii="Times New Roman" w:hAnsi="Times New Roman" w:cs="Times New Roman"/>
          <w:b/>
          <w:bCs/>
          <w:sz w:val="24"/>
          <w:szCs w:val="24"/>
        </w:rPr>
        <w:t>.</w:t>
      </w:r>
      <w:r w:rsidR="0017652E">
        <w:rPr>
          <w:rFonts w:ascii="Times New Roman" w:hAnsi="Times New Roman" w:cs="Times New Roman"/>
          <w:b/>
          <w:bCs/>
          <w:sz w:val="24"/>
          <w:szCs w:val="24"/>
        </w:rPr>
        <w:t>5</w:t>
      </w:r>
      <w:r w:rsidR="00CF247C" w:rsidRPr="003B31A1">
        <w:rPr>
          <w:rFonts w:ascii="Times New Roman" w:hAnsi="Times New Roman" w:cs="Times New Roman"/>
          <w:b/>
          <w:bCs/>
          <w:sz w:val="24"/>
          <w:szCs w:val="24"/>
        </w:rPr>
        <w:t>.202</w:t>
      </w:r>
      <w:r w:rsidR="007A0B6F" w:rsidRPr="003B31A1">
        <w:rPr>
          <w:rFonts w:ascii="Times New Roman" w:hAnsi="Times New Roman" w:cs="Times New Roman"/>
          <w:b/>
          <w:bCs/>
          <w:sz w:val="24"/>
          <w:szCs w:val="24"/>
        </w:rPr>
        <w:t>2</w:t>
      </w:r>
      <w:r w:rsidR="00CF247C" w:rsidRPr="003B31A1">
        <w:rPr>
          <w:rFonts w:ascii="Times New Roman" w:hAnsi="Times New Roman" w:cs="Times New Roman"/>
          <w:b/>
          <w:bCs/>
          <w:sz w:val="24"/>
          <w:szCs w:val="24"/>
        </w:rPr>
        <w:t>.IŻ</w:t>
      </w:r>
    </w:p>
    <w:p w14:paraId="1571C4A8" w14:textId="77777777" w:rsidR="003533FE" w:rsidRPr="003B31A1" w:rsidRDefault="003533FE" w:rsidP="003533FE">
      <w:pPr>
        <w:adjustRightInd w:val="0"/>
        <w:rPr>
          <w:rFonts w:ascii="Times New Roman" w:hAnsi="Times New Roman" w:cs="Times New Roman"/>
          <w:b/>
          <w:bCs/>
          <w:sz w:val="24"/>
          <w:szCs w:val="24"/>
        </w:rPr>
      </w:pPr>
    </w:p>
    <w:p w14:paraId="48921ACD" w14:textId="77777777" w:rsidR="003533FE" w:rsidRPr="003B31A1" w:rsidRDefault="003533FE" w:rsidP="003533FE">
      <w:pPr>
        <w:adjustRightInd w:val="0"/>
        <w:rPr>
          <w:rFonts w:ascii="Times New Roman" w:hAnsi="Times New Roman" w:cs="Times New Roman"/>
          <w:b/>
          <w:bCs/>
        </w:rPr>
      </w:pPr>
    </w:p>
    <w:p w14:paraId="281B0609" w14:textId="77777777" w:rsidR="003533FE" w:rsidRPr="003B31A1" w:rsidRDefault="003533FE" w:rsidP="003533FE">
      <w:pPr>
        <w:adjustRightInd w:val="0"/>
        <w:rPr>
          <w:rFonts w:ascii="Times New Roman" w:hAnsi="Times New Roman" w:cs="Times New Roman"/>
          <w:b/>
          <w:bCs/>
        </w:rPr>
      </w:pPr>
    </w:p>
    <w:p w14:paraId="753D832B" w14:textId="49DDA9D2" w:rsidR="003533FE" w:rsidRPr="003B31A1" w:rsidRDefault="00944080" w:rsidP="003533FE">
      <w:pPr>
        <w:adjustRightInd w:val="0"/>
        <w:jc w:val="center"/>
        <w:rPr>
          <w:rFonts w:ascii="Times New Roman" w:hAnsi="Times New Roman" w:cs="Times New Roman"/>
          <w:b/>
          <w:bCs/>
          <w:sz w:val="24"/>
          <w:szCs w:val="24"/>
        </w:rPr>
      </w:pPr>
      <w:r w:rsidRPr="003B31A1">
        <w:rPr>
          <w:rFonts w:ascii="Times New Roman" w:hAnsi="Times New Roman" w:cs="Times New Roman"/>
          <w:b/>
          <w:bCs/>
        </w:rPr>
        <w:t>Związek Gmin Ziemi Kujawskiej</w:t>
      </w:r>
    </w:p>
    <w:p w14:paraId="53DE05D3" w14:textId="77777777" w:rsidR="003533FE" w:rsidRPr="003B31A1" w:rsidRDefault="003533FE" w:rsidP="003533FE">
      <w:pPr>
        <w:adjustRightInd w:val="0"/>
        <w:jc w:val="center"/>
        <w:rPr>
          <w:rFonts w:ascii="Times New Roman" w:hAnsi="Times New Roman" w:cs="Times New Roman"/>
          <w:b/>
          <w:bCs/>
          <w:sz w:val="24"/>
          <w:szCs w:val="24"/>
        </w:rPr>
      </w:pPr>
    </w:p>
    <w:p w14:paraId="07925D93" w14:textId="77777777" w:rsidR="003533FE" w:rsidRPr="003B31A1" w:rsidRDefault="003533FE" w:rsidP="003533FE">
      <w:pPr>
        <w:adjustRightInd w:val="0"/>
        <w:jc w:val="center"/>
        <w:rPr>
          <w:rFonts w:ascii="Times New Roman" w:hAnsi="Times New Roman" w:cs="Times New Roman"/>
          <w:b/>
          <w:bCs/>
          <w:sz w:val="24"/>
          <w:szCs w:val="24"/>
        </w:rPr>
      </w:pPr>
    </w:p>
    <w:p w14:paraId="151C95CA" w14:textId="77777777" w:rsidR="003533FE" w:rsidRPr="003B31A1" w:rsidRDefault="003533FE" w:rsidP="003533FE">
      <w:pPr>
        <w:adjustRightInd w:val="0"/>
        <w:jc w:val="center"/>
        <w:rPr>
          <w:rFonts w:ascii="Times New Roman" w:hAnsi="Times New Roman" w:cs="Times New Roman"/>
          <w:b/>
          <w:bCs/>
          <w:sz w:val="24"/>
          <w:szCs w:val="24"/>
        </w:rPr>
      </w:pPr>
    </w:p>
    <w:p w14:paraId="04AB2181" w14:textId="77777777" w:rsidR="003533FE" w:rsidRPr="003B31A1" w:rsidRDefault="003533FE" w:rsidP="003533FE">
      <w:pPr>
        <w:adjustRightInd w:val="0"/>
        <w:jc w:val="center"/>
        <w:rPr>
          <w:rFonts w:ascii="Times New Roman" w:hAnsi="Times New Roman" w:cs="Times New Roman"/>
          <w:b/>
          <w:bCs/>
          <w:sz w:val="24"/>
          <w:szCs w:val="24"/>
        </w:rPr>
      </w:pPr>
    </w:p>
    <w:p w14:paraId="34311167" w14:textId="1ECE0447" w:rsidR="003533FE" w:rsidRPr="003B31A1" w:rsidRDefault="003533FE" w:rsidP="003533FE">
      <w:pPr>
        <w:adjustRightInd w:val="0"/>
        <w:jc w:val="center"/>
        <w:rPr>
          <w:rFonts w:ascii="Times New Roman" w:hAnsi="Times New Roman" w:cs="Times New Roman"/>
          <w:b/>
          <w:bCs/>
          <w:sz w:val="24"/>
          <w:szCs w:val="24"/>
          <w:u w:val="single"/>
        </w:rPr>
      </w:pPr>
      <w:r w:rsidRPr="003B31A1">
        <w:rPr>
          <w:rFonts w:ascii="Times New Roman" w:hAnsi="Times New Roman" w:cs="Times New Roman"/>
          <w:b/>
          <w:bCs/>
          <w:sz w:val="24"/>
          <w:szCs w:val="24"/>
          <w:u w:val="single"/>
        </w:rPr>
        <w:t>SPECYFIKACJA  WARUNKÓW  ZAMÓWIENIA</w:t>
      </w:r>
      <w:r w:rsidR="00A725F7" w:rsidRPr="003B31A1">
        <w:rPr>
          <w:rFonts w:ascii="Times New Roman" w:hAnsi="Times New Roman" w:cs="Times New Roman"/>
          <w:b/>
          <w:bCs/>
          <w:sz w:val="24"/>
          <w:szCs w:val="24"/>
          <w:u w:val="single"/>
        </w:rPr>
        <w:t xml:space="preserve"> </w:t>
      </w:r>
    </w:p>
    <w:p w14:paraId="59757774" w14:textId="77777777" w:rsidR="003533FE" w:rsidRPr="003B31A1" w:rsidRDefault="003533FE" w:rsidP="003533FE">
      <w:pPr>
        <w:adjustRightInd w:val="0"/>
        <w:rPr>
          <w:rFonts w:ascii="Times New Roman" w:hAnsi="Times New Roman" w:cs="Times New Roman"/>
          <w:b/>
          <w:bCs/>
          <w:sz w:val="24"/>
          <w:szCs w:val="24"/>
          <w:u w:val="single"/>
        </w:rPr>
      </w:pPr>
    </w:p>
    <w:p w14:paraId="0A749195" w14:textId="77777777" w:rsidR="003533FE" w:rsidRPr="003B31A1" w:rsidRDefault="003533FE" w:rsidP="003533FE">
      <w:pPr>
        <w:adjustRightInd w:val="0"/>
        <w:jc w:val="center"/>
        <w:rPr>
          <w:rFonts w:ascii="Times New Roman" w:hAnsi="Times New Roman" w:cs="Times New Roman"/>
          <w:b/>
          <w:bCs/>
          <w:sz w:val="24"/>
          <w:szCs w:val="24"/>
          <w:u w:val="single"/>
        </w:rPr>
      </w:pPr>
    </w:p>
    <w:p w14:paraId="3501BEF2" w14:textId="77777777" w:rsidR="003533FE" w:rsidRPr="003B31A1" w:rsidRDefault="003533FE" w:rsidP="003533FE">
      <w:pPr>
        <w:adjustRightInd w:val="0"/>
        <w:jc w:val="center"/>
        <w:rPr>
          <w:rFonts w:ascii="Times New Roman" w:hAnsi="Times New Roman" w:cs="Times New Roman"/>
          <w:sz w:val="24"/>
          <w:szCs w:val="24"/>
        </w:rPr>
      </w:pPr>
      <w:r w:rsidRPr="003B31A1">
        <w:rPr>
          <w:rFonts w:ascii="Times New Roman" w:hAnsi="Times New Roman" w:cs="Times New Roman"/>
          <w:sz w:val="24"/>
          <w:szCs w:val="24"/>
        </w:rPr>
        <w:t>w postępowaniu o udzielenie zamówienia publicznego na:</w:t>
      </w:r>
    </w:p>
    <w:p w14:paraId="1F071E23" w14:textId="77777777" w:rsidR="003533FE" w:rsidRPr="003B31A1" w:rsidRDefault="003533FE" w:rsidP="003533FE">
      <w:pPr>
        <w:adjustRightInd w:val="0"/>
        <w:rPr>
          <w:rFonts w:ascii="Times New Roman" w:hAnsi="Times New Roman" w:cs="Times New Roman"/>
          <w:b/>
          <w:sz w:val="24"/>
          <w:szCs w:val="24"/>
        </w:rPr>
      </w:pPr>
    </w:p>
    <w:p w14:paraId="5411CD54" w14:textId="6A237AE7" w:rsidR="003533FE" w:rsidRPr="003B31A1" w:rsidRDefault="00D86541" w:rsidP="00D86541">
      <w:pPr>
        <w:pStyle w:val="Default"/>
        <w:jc w:val="center"/>
        <w:rPr>
          <w:color w:val="auto"/>
          <w:sz w:val="22"/>
          <w:szCs w:val="22"/>
        </w:rPr>
      </w:pPr>
      <w:bookmarkStart w:id="0" w:name="_Hlk529447498"/>
      <w:r w:rsidRPr="003B31A1">
        <w:rPr>
          <w:rFonts w:eastAsiaTheme="minorHAnsi"/>
          <w:b/>
          <w:bCs/>
          <w:color w:val="auto"/>
          <w:sz w:val="22"/>
          <w:szCs w:val="22"/>
        </w:rPr>
        <w:t>„Budow</w:t>
      </w:r>
      <w:r w:rsidR="00C6383B" w:rsidRPr="003B31A1">
        <w:rPr>
          <w:rFonts w:eastAsiaTheme="minorHAnsi"/>
          <w:b/>
          <w:bCs/>
          <w:color w:val="auto"/>
          <w:sz w:val="22"/>
          <w:szCs w:val="22"/>
        </w:rPr>
        <w:t>ę ścieżek rowerowych na terenie</w:t>
      </w:r>
      <w:r w:rsidRPr="003B31A1">
        <w:rPr>
          <w:rFonts w:eastAsiaTheme="minorHAnsi"/>
          <w:b/>
          <w:bCs/>
          <w:color w:val="auto"/>
          <w:sz w:val="22"/>
          <w:szCs w:val="22"/>
        </w:rPr>
        <w:t xml:space="preserve"> gmin Aleksandrów Kujawski</w:t>
      </w:r>
      <w:r w:rsidR="000B6B64">
        <w:rPr>
          <w:rFonts w:eastAsiaTheme="minorHAnsi"/>
          <w:b/>
          <w:bCs/>
          <w:color w:val="auto"/>
          <w:sz w:val="22"/>
          <w:szCs w:val="22"/>
        </w:rPr>
        <w:t xml:space="preserve"> i </w:t>
      </w:r>
      <w:r w:rsidRPr="003B31A1">
        <w:rPr>
          <w:rFonts w:eastAsiaTheme="minorHAnsi"/>
          <w:b/>
          <w:bCs/>
          <w:color w:val="auto"/>
          <w:sz w:val="22"/>
          <w:szCs w:val="22"/>
        </w:rPr>
        <w:t>Koneck”</w:t>
      </w:r>
    </w:p>
    <w:p w14:paraId="49FF047A" w14:textId="77777777" w:rsidR="003533FE" w:rsidRPr="003B31A1" w:rsidRDefault="003533FE" w:rsidP="003533FE">
      <w:pPr>
        <w:adjustRightInd w:val="0"/>
        <w:jc w:val="center"/>
        <w:rPr>
          <w:rFonts w:ascii="Times New Roman" w:hAnsi="Times New Roman" w:cs="Times New Roman"/>
          <w:sz w:val="24"/>
          <w:szCs w:val="24"/>
        </w:rPr>
      </w:pPr>
    </w:p>
    <w:p w14:paraId="575BAAEA" w14:textId="77777777" w:rsidR="003533FE" w:rsidRPr="003B31A1" w:rsidRDefault="003533FE" w:rsidP="003533FE">
      <w:pPr>
        <w:adjustRightInd w:val="0"/>
        <w:jc w:val="center"/>
        <w:rPr>
          <w:rFonts w:ascii="Times New Roman" w:hAnsi="Times New Roman" w:cs="Times New Roman"/>
          <w:b/>
          <w:sz w:val="24"/>
          <w:szCs w:val="24"/>
        </w:rPr>
      </w:pPr>
    </w:p>
    <w:p w14:paraId="72B8B0BE" w14:textId="0F358BB0" w:rsidR="003533FE" w:rsidRPr="003B31A1" w:rsidRDefault="003533FE" w:rsidP="003533FE">
      <w:pPr>
        <w:adjustRightInd w:val="0"/>
        <w:jc w:val="center"/>
        <w:rPr>
          <w:rFonts w:ascii="Times New Roman" w:hAnsi="Times New Roman" w:cs="Times New Roman"/>
          <w:sz w:val="24"/>
          <w:szCs w:val="24"/>
        </w:rPr>
      </w:pPr>
      <w:r w:rsidRPr="003B31A1">
        <w:rPr>
          <w:rFonts w:ascii="Times New Roman" w:hAnsi="Times New Roman" w:cs="Times New Roman"/>
          <w:sz w:val="24"/>
          <w:szCs w:val="24"/>
        </w:rPr>
        <w:t>prowadzonym w trybie podstawowym bez negocjacji o wartości zamówienia nie przekraczającej progów unijnych o jakich stanowi art. 3 ustawy z dnia 11 września 2019 r. Prawo zamówień publicznych (Dz. U. z 20</w:t>
      </w:r>
      <w:r w:rsidR="00DB5C74" w:rsidRPr="003B31A1">
        <w:rPr>
          <w:rFonts w:ascii="Times New Roman" w:hAnsi="Times New Roman" w:cs="Times New Roman"/>
          <w:sz w:val="24"/>
          <w:szCs w:val="24"/>
        </w:rPr>
        <w:t>21</w:t>
      </w:r>
      <w:r w:rsidRPr="003B31A1">
        <w:rPr>
          <w:rFonts w:ascii="Times New Roman" w:hAnsi="Times New Roman" w:cs="Times New Roman"/>
          <w:sz w:val="24"/>
          <w:szCs w:val="24"/>
        </w:rPr>
        <w:t xml:space="preserve"> r. poz. </w:t>
      </w:r>
      <w:r w:rsidR="00DB5C74" w:rsidRPr="003B31A1">
        <w:rPr>
          <w:rFonts w:ascii="Times New Roman" w:hAnsi="Times New Roman" w:cs="Times New Roman"/>
          <w:sz w:val="24"/>
          <w:szCs w:val="24"/>
        </w:rPr>
        <w:t>1129</w:t>
      </w:r>
      <w:r w:rsidRPr="003B31A1">
        <w:rPr>
          <w:rFonts w:ascii="Times New Roman" w:hAnsi="Times New Roman" w:cs="Times New Roman"/>
          <w:sz w:val="24"/>
          <w:szCs w:val="24"/>
        </w:rPr>
        <w:t xml:space="preserve"> ze zm.)</w:t>
      </w:r>
    </w:p>
    <w:p w14:paraId="32614BC8" w14:textId="77777777" w:rsidR="003533FE" w:rsidRPr="003B31A1" w:rsidRDefault="003533FE" w:rsidP="003533FE">
      <w:pPr>
        <w:adjustRightInd w:val="0"/>
        <w:jc w:val="center"/>
        <w:rPr>
          <w:rFonts w:ascii="Times New Roman" w:hAnsi="Times New Roman" w:cs="Times New Roman"/>
          <w:b/>
          <w:bCs/>
          <w:sz w:val="24"/>
          <w:szCs w:val="24"/>
        </w:rPr>
      </w:pPr>
    </w:p>
    <w:p w14:paraId="59A4FAB7" w14:textId="77777777" w:rsidR="003533FE" w:rsidRPr="003B31A1" w:rsidRDefault="003533FE" w:rsidP="003533FE">
      <w:pPr>
        <w:adjustRightInd w:val="0"/>
        <w:jc w:val="center"/>
        <w:rPr>
          <w:rFonts w:ascii="Times New Roman" w:hAnsi="Times New Roman" w:cs="Times New Roman"/>
          <w:b/>
          <w:bCs/>
          <w:sz w:val="24"/>
          <w:szCs w:val="24"/>
        </w:rPr>
      </w:pPr>
    </w:p>
    <w:p w14:paraId="29332E20" w14:textId="77777777" w:rsidR="003533FE" w:rsidRPr="003B31A1" w:rsidRDefault="003533FE" w:rsidP="003533FE">
      <w:pPr>
        <w:adjustRightInd w:val="0"/>
        <w:jc w:val="center"/>
        <w:rPr>
          <w:rFonts w:ascii="Times New Roman" w:hAnsi="Times New Roman" w:cs="Times New Roman"/>
          <w:b/>
          <w:bCs/>
          <w:sz w:val="24"/>
          <w:szCs w:val="24"/>
        </w:rPr>
      </w:pPr>
    </w:p>
    <w:p w14:paraId="2B7D4DD4" w14:textId="77777777" w:rsidR="003533FE" w:rsidRPr="003B31A1" w:rsidRDefault="003533FE" w:rsidP="003533FE">
      <w:pPr>
        <w:adjustRightInd w:val="0"/>
        <w:jc w:val="center"/>
        <w:rPr>
          <w:rFonts w:ascii="Times New Roman" w:hAnsi="Times New Roman" w:cs="Times New Roman"/>
          <w:b/>
          <w:bCs/>
          <w:sz w:val="24"/>
          <w:szCs w:val="24"/>
        </w:rPr>
      </w:pPr>
    </w:p>
    <w:p w14:paraId="011F8D72" w14:textId="77777777" w:rsidR="003533FE" w:rsidRPr="003B31A1" w:rsidRDefault="003533FE" w:rsidP="003533FE">
      <w:pPr>
        <w:adjustRightInd w:val="0"/>
        <w:jc w:val="center"/>
        <w:rPr>
          <w:rFonts w:ascii="Times New Roman" w:hAnsi="Times New Roman" w:cs="Times New Roman"/>
          <w:b/>
          <w:bCs/>
          <w:sz w:val="24"/>
          <w:szCs w:val="24"/>
        </w:rPr>
      </w:pPr>
    </w:p>
    <w:p w14:paraId="3281F035" w14:textId="77777777" w:rsidR="003533FE" w:rsidRPr="003B31A1" w:rsidRDefault="003533FE" w:rsidP="003533FE">
      <w:pPr>
        <w:adjustRightInd w:val="0"/>
        <w:jc w:val="both"/>
        <w:rPr>
          <w:rFonts w:ascii="Times New Roman" w:hAnsi="Times New Roman" w:cs="Times New Roman"/>
          <w:sz w:val="24"/>
          <w:szCs w:val="24"/>
        </w:rPr>
      </w:pPr>
    </w:p>
    <w:p w14:paraId="3DE8F806" w14:textId="77777777" w:rsidR="003533FE" w:rsidRPr="003B31A1" w:rsidRDefault="003533FE" w:rsidP="003533FE">
      <w:pPr>
        <w:adjustRightInd w:val="0"/>
        <w:jc w:val="both"/>
        <w:rPr>
          <w:rFonts w:ascii="Times New Roman" w:hAnsi="Times New Roman" w:cs="Times New Roman"/>
          <w:sz w:val="24"/>
          <w:szCs w:val="24"/>
        </w:rPr>
      </w:pPr>
    </w:p>
    <w:p w14:paraId="2D7FCA32" w14:textId="6E39B94A" w:rsidR="003533FE" w:rsidRPr="003B31A1" w:rsidRDefault="003533FE" w:rsidP="003533FE">
      <w:pPr>
        <w:adjustRightInd w:val="0"/>
        <w:jc w:val="both"/>
        <w:rPr>
          <w:rFonts w:ascii="Times New Roman" w:hAnsi="Times New Roman" w:cs="Times New Roman"/>
          <w:sz w:val="24"/>
          <w:szCs w:val="24"/>
        </w:rPr>
      </w:pPr>
    </w:p>
    <w:p w14:paraId="3786403F" w14:textId="345B8E2C" w:rsidR="00D86541" w:rsidRPr="003B31A1" w:rsidRDefault="00D86541" w:rsidP="003533FE">
      <w:pPr>
        <w:adjustRightInd w:val="0"/>
        <w:jc w:val="both"/>
        <w:rPr>
          <w:rFonts w:ascii="Times New Roman" w:hAnsi="Times New Roman" w:cs="Times New Roman"/>
          <w:sz w:val="24"/>
          <w:szCs w:val="24"/>
        </w:rPr>
      </w:pPr>
    </w:p>
    <w:p w14:paraId="376A0D4B" w14:textId="7A8CD1E1" w:rsidR="00D86541" w:rsidRPr="003B31A1" w:rsidRDefault="00D86541" w:rsidP="003533FE">
      <w:pPr>
        <w:adjustRightInd w:val="0"/>
        <w:jc w:val="both"/>
        <w:rPr>
          <w:rFonts w:ascii="Times New Roman" w:hAnsi="Times New Roman" w:cs="Times New Roman"/>
          <w:sz w:val="24"/>
          <w:szCs w:val="24"/>
        </w:rPr>
      </w:pPr>
    </w:p>
    <w:p w14:paraId="075CAA90" w14:textId="090819AD" w:rsidR="00D86541" w:rsidRPr="003B31A1" w:rsidRDefault="00D86541" w:rsidP="003533FE">
      <w:pPr>
        <w:adjustRightInd w:val="0"/>
        <w:jc w:val="both"/>
        <w:rPr>
          <w:rFonts w:ascii="Times New Roman" w:hAnsi="Times New Roman" w:cs="Times New Roman"/>
          <w:sz w:val="24"/>
          <w:szCs w:val="24"/>
        </w:rPr>
      </w:pPr>
    </w:p>
    <w:p w14:paraId="16CDC0A4" w14:textId="6E640F4B" w:rsidR="00D86541" w:rsidRPr="003B31A1" w:rsidRDefault="00D86541" w:rsidP="003533FE">
      <w:pPr>
        <w:adjustRightInd w:val="0"/>
        <w:jc w:val="both"/>
        <w:rPr>
          <w:rFonts w:ascii="Times New Roman" w:hAnsi="Times New Roman" w:cs="Times New Roman"/>
          <w:sz w:val="24"/>
          <w:szCs w:val="24"/>
        </w:rPr>
      </w:pPr>
    </w:p>
    <w:p w14:paraId="0FABA789" w14:textId="4746ECD7" w:rsidR="00D86541" w:rsidRPr="003B31A1" w:rsidRDefault="00D86541" w:rsidP="003533FE">
      <w:pPr>
        <w:adjustRightInd w:val="0"/>
        <w:jc w:val="both"/>
        <w:rPr>
          <w:rFonts w:ascii="Times New Roman" w:hAnsi="Times New Roman" w:cs="Times New Roman"/>
          <w:sz w:val="24"/>
          <w:szCs w:val="24"/>
        </w:rPr>
      </w:pPr>
    </w:p>
    <w:p w14:paraId="06F8C52F" w14:textId="77777777" w:rsidR="00D86541" w:rsidRPr="003B31A1" w:rsidRDefault="00D86541" w:rsidP="003533FE">
      <w:pPr>
        <w:adjustRightInd w:val="0"/>
        <w:jc w:val="both"/>
        <w:rPr>
          <w:rFonts w:ascii="Times New Roman" w:hAnsi="Times New Roman" w:cs="Times New Roman"/>
          <w:sz w:val="24"/>
          <w:szCs w:val="24"/>
        </w:rPr>
      </w:pPr>
    </w:p>
    <w:p w14:paraId="1A7CB164" w14:textId="77777777" w:rsidR="003533FE" w:rsidRPr="003B31A1" w:rsidRDefault="003533FE" w:rsidP="003533FE">
      <w:pPr>
        <w:adjustRightInd w:val="0"/>
        <w:jc w:val="both"/>
        <w:rPr>
          <w:rFonts w:ascii="Times New Roman" w:hAnsi="Times New Roman" w:cs="Times New Roman"/>
          <w:sz w:val="24"/>
          <w:szCs w:val="24"/>
        </w:rPr>
      </w:pPr>
    </w:p>
    <w:p w14:paraId="3CADF8E8" w14:textId="787815DD" w:rsidR="003533FE" w:rsidRPr="003B31A1" w:rsidRDefault="003533FE" w:rsidP="003533FE">
      <w:pPr>
        <w:adjustRightInd w:val="0"/>
        <w:jc w:val="both"/>
        <w:rPr>
          <w:rFonts w:ascii="Times New Roman" w:hAnsi="Times New Roman" w:cs="Times New Roman"/>
          <w:sz w:val="24"/>
          <w:szCs w:val="24"/>
        </w:rPr>
      </w:pPr>
      <w:r w:rsidRPr="003B31A1">
        <w:rPr>
          <w:rFonts w:ascii="Times New Roman" w:hAnsi="Times New Roman" w:cs="Times New Roman"/>
          <w:sz w:val="24"/>
          <w:szCs w:val="24"/>
        </w:rPr>
        <w:t xml:space="preserve">Podstawa prawna wyboru trybu udzielenia zamówienia publicznego: art. 275 ust. 1 ustawy </w:t>
      </w:r>
      <w:r w:rsidR="00196DCC">
        <w:rPr>
          <w:rFonts w:ascii="Times New Roman" w:hAnsi="Times New Roman" w:cs="Times New Roman"/>
          <w:sz w:val="24"/>
          <w:szCs w:val="24"/>
        </w:rPr>
        <w:br/>
      </w:r>
      <w:r w:rsidRPr="003B31A1">
        <w:rPr>
          <w:rFonts w:ascii="Times New Roman" w:hAnsi="Times New Roman" w:cs="Times New Roman"/>
          <w:sz w:val="24"/>
          <w:szCs w:val="24"/>
        </w:rPr>
        <w:t>z dnia 11 września 2019 r. Prawo zamówień publicznych (Dz. U. z 20</w:t>
      </w:r>
      <w:r w:rsidR="00DB5C74" w:rsidRPr="003B31A1">
        <w:rPr>
          <w:rFonts w:ascii="Times New Roman" w:hAnsi="Times New Roman" w:cs="Times New Roman"/>
          <w:sz w:val="24"/>
          <w:szCs w:val="24"/>
        </w:rPr>
        <w:t>21</w:t>
      </w:r>
      <w:r w:rsidRPr="003B31A1">
        <w:rPr>
          <w:rFonts w:ascii="Times New Roman" w:hAnsi="Times New Roman" w:cs="Times New Roman"/>
          <w:sz w:val="24"/>
          <w:szCs w:val="24"/>
        </w:rPr>
        <w:t xml:space="preserve"> r. poz. </w:t>
      </w:r>
      <w:r w:rsidR="00DB5C74" w:rsidRPr="003B31A1">
        <w:rPr>
          <w:rFonts w:ascii="Times New Roman" w:hAnsi="Times New Roman" w:cs="Times New Roman"/>
          <w:sz w:val="24"/>
          <w:szCs w:val="24"/>
        </w:rPr>
        <w:t>1129</w:t>
      </w:r>
      <w:r w:rsidRPr="003B31A1">
        <w:rPr>
          <w:rFonts w:ascii="Times New Roman" w:hAnsi="Times New Roman" w:cs="Times New Roman"/>
          <w:sz w:val="24"/>
          <w:szCs w:val="24"/>
        </w:rPr>
        <w:t xml:space="preserve"> ze zm.).</w:t>
      </w:r>
    </w:p>
    <w:p w14:paraId="7932C33B" w14:textId="77777777" w:rsidR="003533FE" w:rsidRPr="003B31A1" w:rsidRDefault="003533FE" w:rsidP="003533FE">
      <w:pPr>
        <w:adjustRightInd w:val="0"/>
        <w:jc w:val="both"/>
        <w:rPr>
          <w:rFonts w:ascii="Times New Roman" w:hAnsi="Times New Roman" w:cs="Times New Roman"/>
          <w:b/>
          <w:bCs/>
          <w:sz w:val="24"/>
          <w:szCs w:val="24"/>
        </w:rPr>
      </w:pPr>
    </w:p>
    <w:bookmarkEnd w:id="0"/>
    <w:p w14:paraId="2B789E4E" w14:textId="77777777" w:rsidR="003533FE" w:rsidRPr="003B31A1" w:rsidRDefault="003533FE" w:rsidP="003533FE">
      <w:pPr>
        <w:tabs>
          <w:tab w:val="left" w:pos="2900"/>
        </w:tabs>
        <w:spacing w:before="76"/>
        <w:rPr>
          <w:rFonts w:ascii="Times New Roman" w:hAnsi="Times New Roman" w:cs="Times New Roman"/>
          <w:b/>
          <w:sz w:val="24"/>
          <w:szCs w:val="24"/>
        </w:rPr>
      </w:pPr>
    </w:p>
    <w:p w14:paraId="4D5DD127" w14:textId="77777777" w:rsidR="003533FE" w:rsidRPr="003B31A1" w:rsidRDefault="003533FE" w:rsidP="003533FE">
      <w:pPr>
        <w:tabs>
          <w:tab w:val="left" w:pos="2900"/>
        </w:tabs>
        <w:spacing w:before="76"/>
        <w:rPr>
          <w:rFonts w:ascii="Times New Roman" w:hAnsi="Times New Roman" w:cs="Times New Roman"/>
          <w:b/>
          <w:sz w:val="24"/>
          <w:szCs w:val="24"/>
        </w:rPr>
      </w:pPr>
    </w:p>
    <w:p w14:paraId="232DB590" w14:textId="77777777" w:rsidR="003533FE" w:rsidRPr="003B31A1" w:rsidRDefault="003533FE" w:rsidP="003533FE">
      <w:pPr>
        <w:tabs>
          <w:tab w:val="left" w:pos="2900"/>
        </w:tabs>
        <w:spacing w:before="76"/>
        <w:rPr>
          <w:rFonts w:ascii="Times New Roman" w:hAnsi="Times New Roman" w:cs="Times New Roman"/>
          <w:b/>
          <w:sz w:val="24"/>
          <w:szCs w:val="24"/>
        </w:rPr>
      </w:pPr>
    </w:p>
    <w:p w14:paraId="2B9B1A79" w14:textId="77777777" w:rsidR="003533FE" w:rsidRPr="003B31A1" w:rsidRDefault="003533FE" w:rsidP="003533FE">
      <w:pPr>
        <w:tabs>
          <w:tab w:val="left" w:pos="2900"/>
        </w:tabs>
        <w:spacing w:before="76"/>
        <w:rPr>
          <w:rFonts w:ascii="Times New Roman" w:hAnsi="Times New Roman" w:cs="Times New Roman"/>
          <w:b/>
          <w:sz w:val="24"/>
          <w:szCs w:val="24"/>
        </w:rPr>
      </w:pPr>
    </w:p>
    <w:p w14:paraId="78536088" w14:textId="77777777" w:rsidR="003533FE" w:rsidRPr="003B31A1" w:rsidRDefault="003533FE" w:rsidP="003533FE">
      <w:pPr>
        <w:tabs>
          <w:tab w:val="left" w:pos="2900"/>
        </w:tabs>
        <w:spacing w:before="76"/>
        <w:rPr>
          <w:rFonts w:ascii="Times New Roman" w:hAnsi="Times New Roman" w:cs="Times New Roman"/>
          <w:b/>
          <w:sz w:val="24"/>
          <w:szCs w:val="24"/>
        </w:rPr>
      </w:pPr>
    </w:p>
    <w:p w14:paraId="24F92C91" w14:textId="7A370D7B" w:rsidR="003533FE" w:rsidRPr="003B31A1" w:rsidRDefault="003533FE" w:rsidP="003533FE">
      <w:pPr>
        <w:tabs>
          <w:tab w:val="left" w:pos="2900"/>
        </w:tabs>
        <w:spacing w:before="76"/>
        <w:rPr>
          <w:rFonts w:ascii="Times New Roman" w:hAnsi="Times New Roman" w:cs="Times New Roman"/>
          <w:b/>
          <w:sz w:val="24"/>
          <w:szCs w:val="24"/>
        </w:rPr>
      </w:pPr>
    </w:p>
    <w:p w14:paraId="02275365" w14:textId="77777777" w:rsidR="00C70B44" w:rsidRPr="003B31A1" w:rsidRDefault="00C70B44" w:rsidP="003533FE">
      <w:pPr>
        <w:tabs>
          <w:tab w:val="left" w:pos="2900"/>
        </w:tabs>
        <w:spacing w:before="76"/>
        <w:rPr>
          <w:rFonts w:ascii="Times New Roman" w:hAnsi="Times New Roman" w:cs="Times New Roman"/>
          <w:b/>
          <w:sz w:val="24"/>
          <w:szCs w:val="24"/>
        </w:rPr>
      </w:pPr>
    </w:p>
    <w:p w14:paraId="7888867D" w14:textId="77777777" w:rsidR="003533FE" w:rsidRPr="003B31A1" w:rsidRDefault="003533FE" w:rsidP="003533FE">
      <w:pPr>
        <w:widowControl/>
        <w:numPr>
          <w:ilvl w:val="0"/>
          <w:numId w:val="1"/>
        </w:numPr>
        <w:autoSpaceDE/>
        <w:autoSpaceDN/>
        <w:spacing w:before="240" w:after="240"/>
        <w:rPr>
          <w:rFonts w:ascii="Times New Roman" w:hAnsi="Times New Roman" w:cs="Times New Roman"/>
          <w:b/>
          <w:u w:val="single"/>
        </w:rPr>
      </w:pPr>
      <w:r w:rsidRPr="003B31A1">
        <w:rPr>
          <w:rFonts w:ascii="Times New Roman" w:hAnsi="Times New Roman" w:cs="Times New Roman"/>
          <w:b/>
          <w:bCs/>
          <w:u w:val="single"/>
        </w:rPr>
        <w:lastRenderedPageBreak/>
        <w:t>ZAMAWIAJĄCY</w:t>
      </w:r>
    </w:p>
    <w:p w14:paraId="289C6FE8" w14:textId="2DE188D8" w:rsidR="003533FE" w:rsidRPr="003B31A1" w:rsidRDefault="003533FE" w:rsidP="003533FE">
      <w:pPr>
        <w:pStyle w:val="Default"/>
        <w:rPr>
          <w:color w:val="auto"/>
          <w:sz w:val="22"/>
          <w:szCs w:val="22"/>
        </w:rPr>
      </w:pPr>
      <w:r w:rsidRPr="003B31A1">
        <w:rPr>
          <w:bCs/>
          <w:color w:val="auto"/>
          <w:sz w:val="22"/>
          <w:szCs w:val="22"/>
        </w:rPr>
        <w:t>1.</w:t>
      </w:r>
      <w:r w:rsidR="00D86541" w:rsidRPr="003B31A1">
        <w:rPr>
          <w:bCs/>
          <w:color w:val="auto"/>
          <w:sz w:val="22"/>
          <w:szCs w:val="22"/>
        </w:rPr>
        <w:t xml:space="preserve"> </w:t>
      </w:r>
      <w:r w:rsidR="00D86541" w:rsidRPr="003B31A1">
        <w:rPr>
          <w:b/>
          <w:bCs/>
          <w:color w:val="auto"/>
          <w:sz w:val="22"/>
          <w:szCs w:val="22"/>
        </w:rPr>
        <w:t>Związek Gmin Ziemi Kujawskiej</w:t>
      </w:r>
    </w:p>
    <w:p w14:paraId="147DF2EC" w14:textId="02F94D4D" w:rsidR="003533FE" w:rsidRPr="003B31A1" w:rsidRDefault="003533FE" w:rsidP="003533FE">
      <w:pPr>
        <w:pStyle w:val="Default"/>
        <w:ind w:left="284"/>
        <w:rPr>
          <w:color w:val="auto"/>
          <w:sz w:val="22"/>
          <w:szCs w:val="22"/>
        </w:rPr>
      </w:pPr>
      <w:r w:rsidRPr="003B31A1">
        <w:rPr>
          <w:b/>
          <w:bCs/>
          <w:color w:val="auto"/>
          <w:sz w:val="22"/>
          <w:szCs w:val="22"/>
        </w:rPr>
        <w:t xml:space="preserve">ul. </w:t>
      </w:r>
      <w:r w:rsidR="00D86541" w:rsidRPr="003B31A1">
        <w:rPr>
          <w:b/>
          <w:bCs/>
          <w:color w:val="auto"/>
          <w:sz w:val="22"/>
          <w:szCs w:val="22"/>
        </w:rPr>
        <w:t>Chopina 4</w:t>
      </w:r>
    </w:p>
    <w:p w14:paraId="3EDD00D5" w14:textId="77777777" w:rsidR="003533FE" w:rsidRPr="003B31A1" w:rsidRDefault="003533FE" w:rsidP="003533FE">
      <w:pPr>
        <w:pStyle w:val="Default"/>
        <w:ind w:left="284"/>
        <w:rPr>
          <w:color w:val="auto"/>
          <w:sz w:val="22"/>
          <w:szCs w:val="22"/>
        </w:rPr>
      </w:pPr>
      <w:r w:rsidRPr="003B31A1">
        <w:rPr>
          <w:b/>
          <w:bCs/>
          <w:color w:val="auto"/>
          <w:sz w:val="22"/>
          <w:szCs w:val="22"/>
        </w:rPr>
        <w:t xml:space="preserve">87-700 Aleksandrów Kujawski </w:t>
      </w:r>
    </w:p>
    <w:p w14:paraId="3F75AE97" w14:textId="00F3821C" w:rsidR="003533FE" w:rsidRPr="003B31A1" w:rsidRDefault="003533FE" w:rsidP="003533FE">
      <w:pPr>
        <w:jc w:val="both"/>
        <w:rPr>
          <w:rFonts w:ascii="Times New Roman" w:hAnsi="Times New Roman" w:cs="Times New Roman"/>
        </w:rPr>
      </w:pPr>
      <w:r w:rsidRPr="003B31A1">
        <w:rPr>
          <w:rFonts w:ascii="Times New Roman" w:hAnsi="Times New Roman" w:cs="Times New Roman"/>
        </w:rPr>
        <w:t xml:space="preserve">     tel./fax </w:t>
      </w:r>
      <w:r w:rsidR="00D86541" w:rsidRPr="003B31A1">
        <w:rPr>
          <w:rFonts w:ascii="Times New Roman" w:hAnsi="Times New Roman" w:cs="Times New Roman"/>
          <w:bCs/>
          <w:szCs w:val="24"/>
        </w:rPr>
        <w:t>54 282-53-31</w:t>
      </w:r>
    </w:p>
    <w:p w14:paraId="2F32CEDA" w14:textId="4345393F" w:rsidR="00D86541" w:rsidRPr="003B31A1" w:rsidRDefault="006D3766" w:rsidP="00D86541">
      <w:pPr>
        <w:jc w:val="both"/>
        <w:rPr>
          <w:rFonts w:ascii="Times New Roman" w:hAnsi="Times New Roman" w:cs="Times New Roman"/>
        </w:rPr>
      </w:pPr>
      <w:r w:rsidRPr="003B31A1">
        <w:t xml:space="preserve">   </w:t>
      </w:r>
      <w:r w:rsidRPr="003B31A1">
        <w:rPr>
          <w:rFonts w:ascii="Times New Roman" w:hAnsi="Times New Roman" w:cs="Times New Roman"/>
        </w:rPr>
        <w:t xml:space="preserve"> </w:t>
      </w:r>
      <w:hyperlink r:id="rId8" w:history="1">
        <w:r w:rsidR="003C493E" w:rsidRPr="003B31A1">
          <w:rPr>
            <w:rStyle w:val="Hipercze"/>
            <w:rFonts w:ascii="Times New Roman" w:hAnsi="Times New Roman" w:cs="Times New Roman"/>
            <w:color w:val="auto"/>
          </w:rPr>
          <w:t>zgzk@wp.pl</w:t>
        </w:r>
      </w:hyperlink>
    </w:p>
    <w:p w14:paraId="419DD2DD" w14:textId="1E5B9646" w:rsidR="003533FE" w:rsidRPr="003B31A1" w:rsidRDefault="003533FE" w:rsidP="00D86541">
      <w:pPr>
        <w:ind w:firstLine="284"/>
        <w:jc w:val="both"/>
        <w:rPr>
          <w:rFonts w:ascii="Times New Roman" w:hAnsi="Times New Roman" w:cs="Times New Roman"/>
        </w:rPr>
      </w:pPr>
      <w:r w:rsidRPr="003B31A1">
        <w:rPr>
          <w:rFonts w:ascii="Times New Roman" w:hAnsi="Times New Roman" w:cs="Times New Roman"/>
        </w:rPr>
        <w:t>strona internetowa:</w:t>
      </w:r>
      <w:r w:rsidRPr="003B31A1">
        <w:t xml:space="preserve"> </w:t>
      </w:r>
      <w:hyperlink r:id="rId9" w:history="1">
        <w:r w:rsidR="003C493E" w:rsidRPr="003B31A1">
          <w:rPr>
            <w:rStyle w:val="Hipercze"/>
            <w:rFonts w:ascii="Times New Roman" w:hAnsi="Times New Roman" w:cs="Times New Roman"/>
            <w:color w:val="auto"/>
          </w:rPr>
          <w:t>https://www.biuletyn.abip.pl/zgzk.a.k/</w:t>
        </w:r>
      </w:hyperlink>
      <w:r w:rsidR="003C493E" w:rsidRPr="003B31A1">
        <w:rPr>
          <w:rFonts w:ascii="Times New Roman" w:hAnsi="Times New Roman" w:cs="Times New Roman"/>
        </w:rPr>
        <w:t xml:space="preserve"> </w:t>
      </w:r>
    </w:p>
    <w:p w14:paraId="0315C7FC" w14:textId="060E9120" w:rsidR="003533FE" w:rsidRPr="003B31A1" w:rsidRDefault="003533FE" w:rsidP="00737F04">
      <w:pPr>
        <w:ind w:firstLine="284"/>
        <w:jc w:val="both"/>
        <w:rPr>
          <w:rFonts w:ascii="Times New Roman" w:hAnsi="Times New Roman" w:cs="Times New Roman"/>
        </w:rPr>
      </w:pPr>
      <w:r w:rsidRPr="003B31A1">
        <w:rPr>
          <w:rFonts w:ascii="Times New Roman" w:hAnsi="Times New Roman" w:cs="Times New Roman"/>
        </w:rPr>
        <w:t xml:space="preserve">godziny urzędowania: </w:t>
      </w:r>
      <w:r w:rsidR="00737F04" w:rsidRPr="003B31A1">
        <w:rPr>
          <w:rFonts w:ascii="Times New Roman" w:hAnsi="Times New Roman" w:cs="Times New Roman"/>
          <w:szCs w:val="24"/>
        </w:rPr>
        <w:t>poniedziałek – piątek 07:30-15:30</w:t>
      </w:r>
      <w:r w:rsidRPr="003B31A1">
        <w:rPr>
          <w:rFonts w:ascii="Times New Roman" w:hAnsi="Times New Roman" w:cs="Times New Roman"/>
        </w:rPr>
        <w:t>.</w:t>
      </w:r>
    </w:p>
    <w:p w14:paraId="75A5BC1A" w14:textId="4C6CC748" w:rsidR="003533FE" w:rsidRPr="003B31A1" w:rsidRDefault="003533FE" w:rsidP="007A0B6F">
      <w:pPr>
        <w:pStyle w:val="Default"/>
        <w:ind w:left="284"/>
        <w:jc w:val="both"/>
        <w:rPr>
          <w:b/>
          <w:color w:val="auto"/>
          <w:sz w:val="22"/>
          <w:szCs w:val="22"/>
        </w:rPr>
      </w:pPr>
      <w:r w:rsidRPr="003B31A1">
        <w:rPr>
          <w:color w:val="auto"/>
          <w:sz w:val="22"/>
          <w:szCs w:val="22"/>
        </w:rPr>
        <w:t xml:space="preserve">Konto bankowe: </w:t>
      </w:r>
      <w:r w:rsidR="00BB6F96" w:rsidRPr="003B31A1">
        <w:rPr>
          <w:b/>
          <w:color w:val="auto"/>
          <w:sz w:val="22"/>
          <w:szCs w:val="22"/>
        </w:rPr>
        <w:t xml:space="preserve">Kujawski Bank Spółdzielczy w Aleksandrowie </w:t>
      </w:r>
      <w:r w:rsidR="0078088C" w:rsidRPr="003B31A1">
        <w:rPr>
          <w:b/>
          <w:color w:val="auto"/>
          <w:sz w:val="22"/>
          <w:szCs w:val="22"/>
        </w:rPr>
        <w:t>K</w:t>
      </w:r>
      <w:r w:rsidR="00BB6F96" w:rsidRPr="003B31A1">
        <w:rPr>
          <w:b/>
          <w:color w:val="auto"/>
          <w:sz w:val="22"/>
          <w:szCs w:val="22"/>
        </w:rPr>
        <w:t>ujawskim</w:t>
      </w:r>
      <w:r w:rsidRPr="003B31A1">
        <w:rPr>
          <w:b/>
          <w:color w:val="auto"/>
          <w:sz w:val="22"/>
          <w:szCs w:val="22"/>
        </w:rPr>
        <w:t xml:space="preserve">, numer: </w:t>
      </w:r>
      <w:r w:rsidR="00BB6F96" w:rsidRPr="003B31A1">
        <w:rPr>
          <w:b/>
          <w:color w:val="auto"/>
          <w:sz w:val="22"/>
          <w:szCs w:val="22"/>
        </w:rPr>
        <w:t>52 9537 0000 2103 0011 5674 0010</w:t>
      </w:r>
    </w:p>
    <w:p w14:paraId="722E1C11" w14:textId="77777777" w:rsidR="003533FE" w:rsidRPr="003B31A1" w:rsidRDefault="003533FE" w:rsidP="003533FE">
      <w:pPr>
        <w:pStyle w:val="Default"/>
        <w:ind w:firstLine="284"/>
        <w:jc w:val="both"/>
        <w:rPr>
          <w:color w:val="auto"/>
          <w:sz w:val="22"/>
          <w:szCs w:val="22"/>
        </w:rPr>
      </w:pPr>
    </w:p>
    <w:p w14:paraId="6DF7BB39" w14:textId="60C4E854" w:rsidR="003533FE" w:rsidRPr="003B31A1" w:rsidRDefault="003533FE" w:rsidP="003533FE">
      <w:pPr>
        <w:pStyle w:val="Default"/>
        <w:jc w:val="both"/>
        <w:rPr>
          <w:rStyle w:val="Hipercze"/>
          <w:color w:val="auto"/>
          <w:sz w:val="22"/>
          <w:szCs w:val="22"/>
        </w:rPr>
      </w:pPr>
      <w:r w:rsidRPr="003B31A1">
        <w:rPr>
          <w:color w:val="auto"/>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426DB6" w:rsidRPr="003B31A1">
          <w:rPr>
            <w:rStyle w:val="Hipercze"/>
            <w:color w:val="auto"/>
            <w:sz w:val="22"/>
            <w:szCs w:val="22"/>
          </w:rPr>
          <w:t>https://www.biuletyn.abip.pl/zgzk.a.k/10223</w:t>
        </w:r>
      </w:hyperlink>
      <w:r w:rsidR="00426DB6" w:rsidRPr="003B31A1">
        <w:rPr>
          <w:color w:val="auto"/>
          <w:sz w:val="22"/>
          <w:szCs w:val="22"/>
        </w:rPr>
        <w:t xml:space="preserve"> </w:t>
      </w:r>
    </w:p>
    <w:p w14:paraId="6E54D392" w14:textId="77777777" w:rsidR="000853E3" w:rsidRPr="003B31A1" w:rsidRDefault="000853E3" w:rsidP="003533FE">
      <w:pPr>
        <w:pStyle w:val="Default"/>
        <w:jc w:val="both"/>
        <w:rPr>
          <w:color w:val="auto"/>
          <w:sz w:val="22"/>
          <w:szCs w:val="22"/>
        </w:rPr>
      </w:pPr>
    </w:p>
    <w:p w14:paraId="7AE181FD" w14:textId="63C432AF" w:rsidR="000853E3" w:rsidRPr="003B31A1" w:rsidRDefault="003533FE" w:rsidP="000853E3">
      <w:pPr>
        <w:pStyle w:val="Default"/>
        <w:jc w:val="both"/>
        <w:rPr>
          <w:color w:val="auto"/>
          <w:sz w:val="22"/>
          <w:szCs w:val="22"/>
        </w:rPr>
      </w:pPr>
      <w:r w:rsidRPr="003B31A1">
        <w:rPr>
          <w:color w:val="auto"/>
          <w:sz w:val="22"/>
          <w:szCs w:val="22"/>
        </w:rPr>
        <w:t xml:space="preserve">2. Zmiany i wyjaśnienia treści SWZ oraz inne dokumenty zamówienia bezpośrednio </w:t>
      </w:r>
      <w:r w:rsidRPr="003B31A1">
        <w:rPr>
          <w:color w:val="auto"/>
          <w:spacing w:val="1"/>
          <w:sz w:val="22"/>
          <w:szCs w:val="22"/>
        </w:rPr>
        <w:t>z</w:t>
      </w:r>
      <w:r w:rsidRPr="003B31A1">
        <w:rPr>
          <w:color w:val="auto"/>
          <w:spacing w:val="-1"/>
          <w:sz w:val="22"/>
          <w:szCs w:val="22"/>
        </w:rPr>
        <w:t>w</w:t>
      </w:r>
      <w:r w:rsidRPr="003B31A1">
        <w:rPr>
          <w:color w:val="auto"/>
          <w:spacing w:val="1"/>
          <w:sz w:val="22"/>
          <w:szCs w:val="22"/>
        </w:rPr>
        <w:t>i</w:t>
      </w:r>
      <w:r w:rsidRPr="003B31A1">
        <w:rPr>
          <w:color w:val="auto"/>
          <w:sz w:val="22"/>
          <w:szCs w:val="22"/>
        </w:rPr>
        <w:t>ąz</w:t>
      </w:r>
      <w:r w:rsidRPr="003B31A1">
        <w:rPr>
          <w:color w:val="auto"/>
          <w:spacing w:val="-2"/>
          <w:sz w:val="22"/>
          <w:szCs w:val="22"/>
        </w:rPr>
        <w:t>a</w:t>
      </w:r>
      <w:r w:rsidRPr="003B31A1">
        <w:rPr>
          <w:color w:val="auto"/>
          <w:sz w:val="22"/>
          <w:szCs w:val="22"/>
        </w:rPr>
        <w:t>ne z p</w:t>
      </w:r>
      <w:r w:rsidRPr="003B31A1">
        <w:rPr>
          <w:color w:val="auto"/>
          <w:spacing w:val="-2"/>
          <w:sz w:val="22"/>
          <w:szCs w:val="22"/>
        </w:rPr>
        <w:t>o</w:t>
      </w:r>
      <w:r w:rsidRPr="003B31A1">
        <w:rPr>
          <w:color w:val="auto"/>
          <w:spacing w:val="1"/>
          <w:sz w:val="22"/>
          <w:szCs w:val="22"/>
        </w:rPr>
        <w:t>s</w:t>
      </w:r>
      <w:r w:rsidRPr="003B31A1">
        <w:rPr>
          <w:color w:val="auto"/>
          <w:spacing w:val="-2"/>
          <w:sz w:val="22"/>
          <w:szCs w:val="22"/>
        </w:rPr>
        <w:t>tę</w:t>
      </w:r>
      <w:r w:rsidRPr="003B31A1">
        <w:rPr>
          <w:color w:val="auto"/>
          <w:spacing w:val="-134"/>
          <w:sz w:val="22"/>
          <w:szCs w:val="22"/>
        </w:rPr>
        <w:t>p</w:t>
      </w:r>
      <w:r w:rsidRPr="003B31A1">
        <w:rPr>
          <w:color w:val="auto"/>
          <w:sz w:val="22"/>
          <w:szCs w:val="22"/>
        </w:rPr>
        <w:t>o</w:t>
      </w:r>
      <w:r w:rsidRPr="003B31A1">
        <w:rPr>
          <w:color w:val="auto"/>
          <w:spacing w:val="-1"/>
          <w:sz w:val="22"/>
          <w:szCs w:val="22"/>
        </w:rPr>
        <w:t>w</w:t>
      </w:r>
      <w:r w:rsidRPr="003B31A1">
        <w:rPr>
          <w:color w:val="auto"/>
          <w:sz w:val="22"/>
          <w:szCs w:val="22"/>
        </w:rPr>
        <w:t xml:space="preserve">aniem o </w:t>
      </w:r>
      <w:r w:rsidRPr="003B31A1">
        <w:rPr>
          <w:color w:val="auto"/>
          <w:spacing w:val="-2"/>
          <w:sz w:val="22"/>
          <w:szCs w:val="22"/>
        </w:rPr>
        <w:t>u</w:t>
      </w:r>
      <w:r w:rsidRPr="003B31A1">
        <w:rPr>
          <w:color w:val="auto"/>
          <w:sz w:val="22"/>
          <w:szCs w:val="22"/>
        </w:rPr>
        <w:t>d</w:t>
      </w:r>
      <w:r w:rsidRPr="003B31A1">
        <w:rPr>
          <w:color w:val="auto"/>
          <w:spacing w:val="-2"/>
          <w:sz w:val="22"/>
          <w:szCs w:val="22"/>
        </w:rPr>
        <w:t>z</w:t>
      </w:r>
      <w:r w:rsidRPr="003B31A1">
        <w:rPr>
          <w:color w:val="auto"/>
          <w:sz w:val="22"/>
          <w:szCs w:val="22"/>
        </w:rPr>
        <w:t>i</w:t>
      </w:r>
      <w:r w:rsidRPr="003B31A1">
        <w:rPr>
          <w:color w:val="auto"/>
          <w:spacing w:val="-2"/>
          <w:sz w:val="22"/>
          <w:szCs w:val="22"/>
        </w:rPr>
        <w:t>e</w:t>
      </w:r>
      <w:r w:rsidRPr="003B31A1">
        <w:rPr>
          <w:color w:val="auto"/>
          <w:sz w:val="22"/>
          <w:szCs w:val="22"/>
        </w:rPr>
        <w:t>l</w:t>
      </w:r>
      <w:r w:rsidRPr="003B31A1">
        <w:rPr>
          <w:color w:val="auto"/>
          <w:spacing w:val="-2"/>
          <w:sz w:val="22"/>
          <w:szCs w:val="22"/>
        </w:rPr>
        <w:t>e</w:t>
      </w:r>
      <w:r w:rsidRPr="003B31A1">
        <w:rPr>
          <w:color w:val="auto"/>
          <w:sz w:val="22"/>
          <w:szCs w:val="22"/>
        </w:rPr>
        <w:t xml:space="preserve">nie </w:t>
      </w:r>
      <w:r w:rsidRPr="003B31A1">
        <w:rPr>
          <w:color w:val="auto"/>
          <w:spacing w:val="-2"/>
          <w:sz w:val="22"/>
          <w:szCs w:val="22"/>
        </w:rPr>
        <w:t>za</w:t>
      </w:r>
      <w:r w:rsidRPr="003B31A1">
        <w:rPr>
          <w:color w:val="auto"/>
          <w:spacing w:val="-1"/>
          <w:sz w:val="22"/>
          <w:szCs w:val="22"/>
        </w:rPr>
        <w:t>m</w:t>
      </w:r>
      <w:r w:rsidRPr="003B31A1">
        <w:rPr>
          <w:color w:val="auto"/>
          <w:spacing w:val="-2"/>
          <w:sz w:val="22"/>
          <w:szCs w:val="22"/>
        </w:rPr>
        <w:t>ó</w:t>
      </w:r>
      <w:r w:rsidRPr="003B31A1">
        <w:rPr>
          <w:color w:val="auto"/>
          <w:spacing w:val="2"/>
          <w:sz w:val="22"/>
          <w:szCs w:val="22"/>
        </w:rPr>
        <w:t>w</w:t>
      </w:r>
      <w:r w:rsidRPr="003B31A1">
        <w:rPr>
          <w:color w:val="auto"/>
          <w:spacing w:val="-1"/>
          <w:sz w:val="22"/>
          <w:szCs w:val="22"/>
        </w:rPr>
        <w:t>i</w:t>
      </w:r>
      <w:r w:rsidRPr="003B31A1">
        <w:rPr>
          <w:color w:val="auto"/>
          <w:sz w:val="22"/>
          <w:szCs w:val="22"/>
        </w:rPr>
        <w:t>en</w:t>
      </w:r>
      <w:r w:rsidRPr="003B31A1">
        <w:rPr>
          <w:color w:val="auto"/>
          <w:spacing w:val="-2"/>
          <w:sz w:val="22"/>
          <w:szCs w:val="22"/>
        </w:rPr>
        <w:t>i</w:t>
      </w:r>
      <w:r w:rsidRPr="003B31A1">
        <w:rPr>
          <w:color w:val="auto"/>
          <w:sz w:val="22"/>
          <w:szCs w:val="22"/>
        </w:rPr>
        <w:t>a b</w:t>
      </w:r>
      <w:r w:rsidRPr="003B31A1">
        <w:rPr>
          <w:color w:val="auto"/>
          <w:spacing w:val="1"/>
          <w:sz w:val="22"/>
          <w:szCs w:val="22"/>
        </w:rPr>
        <w:t>ę</w:t>
      </w:r>
      <w:r w:rsidRPr="003B31A1">
        <w:rPr>
          <w:color w:val="auto"/>
          <w:spacing w:val="-2"/>
          <w:sz w:val="22"/>
          <w:szCs w:val="22"/>
        </w:rPr>
        <w:t>d</w:t>
      </w:r>
      <w:r w:rsidRPr="003B31A1">
        <w:rPr>
          <w:color w:val="auto"/>
          <w:sz w:val="22"/>
          <w:szCs w:val="22"/>
        </w:rPr>
        <w:t xml:space="preserve">ą </w:t>
      </w:r>
      <w:r w:rsidRPr="003B31A1">
        <w:rPr>
          <w:color w:val="auto"/>
          <w:spacing w:val="-2"/>
          <w:sz w:val="22"/>
          <w:szCs w:val="22"/>
        </w:rPr>
        <w:t>u</w:t>
      </w:r>
      <w:r w:rsidRPr="003B31A1">
        <w:rPr>
          <w:color w:val="auto"/>
          <w:sz w:val="22"/>
          <w:szCs w:val="22"/>
        </w:rPr>
        <w:t>d</w:t>
      </w:r>
      <w:r w:rsidRPr="003B31A1">
        <w:rPr>
          <w:color w:val="auto"/>
          <w:spacing w:val="-2"/>
          <w:sz w:val="22"/>
          <w:szCs w:val="22"/>
        </w:rPr>
        <w:t>o</w:t>
      </w:r>
      <w:r w:rsidRPr="003B31A1">
        <w:rPr>
          <w:color w:val="auto"/>
          <w:spacing w:val="1"/>
          <w:sz w:val="22"/>
          <w:szCs w:val="22"/>
        </w:rPr>
        <w:t>st</w:t>
      </w:r>
      <w:r w:rsidRPr="003B31A1">
        <w:rPr>
          <w:color w:val="auto"/>
          <w:spacing w:val="-2"/>
          <w:sz w:val="22"/>
          <w:szCs w:val="22"/>
        </w:rPr>
        <w:t>ę</w:t>
      </w:r>
      <w:r w:rsidRPr="003B31A1">
        <w:rPr>
          <w:color w:val="auto"/>
          <w:sz w:val="22"/>
          <w:szCs w:val="22"/>
        </w:rPr>
        <w:t>pn</w:t>
      </w:r>
      <w:r w:rsidRPr="003B31A1">
        <w:rPr>
          <w:color w:val="auto"/>
          <w:spacing w:val="-2"/>
          <w:sz w:val="22"/>
          <w:szCs w:val="22"/>
        </w:rPr>
        <w:t>i</w:t>
      </w:r>
      <w:r w:rsidRPr="003B31A1">
        <w:rPr>
          <w:color w:val="auto"/>
          <w:sz w:val="22"/>
          <w:szCs w:val="22"/>
        </w:rPr>
        <w:t xml:space="preserve">ane na </w:t>
      </w:r>
      <w:r w:rsidRPr="003B31A1">
        <w:rPr>
          <w:color w:val="auto"/>
          <w:spacing w:val="-2"/>
          <w:sz w:val="22"/>
          <w:szCs w:val="22"/>
        </w:rPr>
        <w:t>s</w:t>
      </w:r>
      <w:r w:rsidRPr="003B31A1">
        <w:rPr>
          <w:color w:val="auto"/>
          <w:sz w:val="22"/>
          <w:szCs w:val="22"/>
        </w:rPr>
        <w:t>tro</w:t>
      </w:r>
      <w:r w:rsidRPr="003B31A1">
        <w:rPr>
          <w:color w:val="auto"/>
          <w:spacing w:val="-2"/>
          <w:sz w:val="22"/>
          <w:szCs w:val="22"/>
        </w:rPr>
        <w:t>ni</w:t>
      </w:r>
      <w:r w:rsidRPr="003B31A1">
        <w:rPr>
          <w:color w:val="auto"/>
          <w:sz w:val="22"/>
          <w:szCs w:val="22"/>
        </w:rPr>
        <w:t xml:space="preserve">e internetowej: </w:t>
      </w:r>
      <w:hyperlink r:id="rId11" w:history="1">
        <w:r w:rsidR="00426DB6" w:rsidRPr="003B31A1">
          <w:rPr>
            <w:rStyle w:val="Hipercze"/>
            <w:color w:val="auto"/>
            <w:sz w:val="22"/>
            <w:szCs w:val="22"/>
          </w:rPr>
          <w:t>https://www.biuletyn.abip.pl/zgzk.a.k/10223</w:t>
        </w:r>
      </w:hyperlink>
      <w:r w:rsidR="00426DB6" w:rsidRPr="003B31A1">
        <w:rPr>
          <w:color w:val="auto"/>
          <w:sz w:val="22"/>
          <w:szCs w:val="22"/>
        </w:rPr>
        <w:t xml:space="preserve"> </w:t>
      </w:r>
    </w:p>
    <w:p w14:paraId="7B0AD9E1" w14:textId="77777777" w:rsidR="000853E3" w:rsidRPr="003B31A1" w:rsidRDefault="000853E3" w:rsidP="000853E3">
      <w:pPr>
        <w:pStyle w:val="Default"/>
        <w:jc w:val="both"/>
        <w:rPr>
          <w:color w:val="auto"/>
          <w:sz w:val="22"/>
          <w:szCs w:val="22"/>
          <w:u w:val="single"/>
        </w:rPr>
      </w:pPr>
    </w:p>
    <w:p w14:paraId="644985D3" w14:textId="3844CBAF" w:rsidR="003533FE" w:rsidRPr="003B31A1" w:rsidRDefault="003533FE" w:rsidP="000853E3">
      <w:pPr>
        <w:pStyle w:val="Tekstpodstawowy"/>
        <w:spacing w:before="120"/>
        <w:ind w:right="-13"/>
        <w:jc w:val="both"/>
        <w:rPr>
          <w:rFonts w:ascii="Times New Roman" w:hAnsi="Times New Roman" w:cs="Times New Roman"/>
          <w:b/>
          <w:u w:val="single"/>
        </w:rPr>
      </w:pPr>
      <w:r w:rsidRPr="003B31A1">
        <w:rPr>
          <w:rFonts w:ascii="Times New Roman" w:hAnsi="Times New Roman" w:cs="Times New Roman"/>
          <w:b/>
          <w:u w:val="single"/>
        </w:rPr>
        <w:t xml:space="preserve">TRYB UDZIELENIA ZAMÓWIENIA </w:t>
      </w:r>
    </w:p>
    <w:p w14:paraId="739FCEF5" w14:textId="7DE6988F" w:rsidR="003533FE" w:rsidRPr="003B31A1" w:rsidRDefault="003533FE" w:rsidP="003533FE">
      <w:pPr>
        <w:widowControl/>
        <w:autoSpaceDE/>
        <w:autoSpaceDN/>
        <w:spacing w:before="240" w:after="240"/>
        <w:jc w:val="both"/>
        <w:rPr>
          <w:rFonts w:ascii="Times New Roman" w:hAnsi="Times New Roman" w:cs="Times New Roman"/>
        </w:rPr>
      </w:pPr>
      <w:r w:rsidRPr="003B31A1">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737F04" w:rsidRPr="003B31A1">
        <w:rPr>
          <w:rFonts w:ascii="Times New Roman" w:hAnsi="Times New Roman" w:cs="Times New Roman"/>
        </w:rPr>
        <w:t>21</w:t>
      </w:r>
      <w:r w:rsidRPr="003B31A1">
        <w:rPr>
          <w:rFonts w:ascii="Times New Roman" w:hAnsi="Times New Roman" w:cs="Times New Roman"/>
        </w:rPr>
        <w:t xml:space="preserve"> r., poz. </w:t>
      </w:r>
      <w:r w:rsidR="00737F04" w:rsidRPr="003B31A1">
        <w:rPr>
          <w:rFonts w:ascii="Times New Roman" w:hAnsi="Times New Roman" w:cs="Times New Roman"/>
        </w:rPr>
        <w:t>112</w:t>
      </w:r>
      <w:r w:rsidRPr="003B31A1">
        <w:rPr>
          <w:rFonts w:ascii="Times New Roman" w:hAnsi="Times New Roman" w:cs="Times New Roman"/>
        </w:rPr>
        <w:t>9 ze zm.).</w:t>
      </w:r>
    </w:p>
    <w:p w14:paraId="54D38F01" w14:textId="77777777" w:rsidR="003533FE" w:rsidRPr="003B31A1" w:rsidRDefault="003533FE" w:rsidP="003533FE">
      <w:pPr>
        <w:widowControl/>
        <w:adjustRightInd w:val="0"/>
        <w:jc w:val="both"/>
        <w:rPr>
          <w:rFonts w:ascii="Times New Roman" w:eastAsiaTheme="minorHAnsi" w:hAnsi="Times New Roman" w:cs="Times New Roman"/>
          <w:u w:val="single"/>
        </w:rPr>
      </w:pPr>
      <w:r w:rsidRPr="003B31A1">
        <w:rPr>
          <w:rFonts w:ascii="Times New Roman" w:eastAsiaTheme="minorHAnsi" w:hAnsi="Times New Roman" w:cs="Times New Roman"/>
          <w:b/>
          <w:bCs/>
          <w:u w:val="single"/>
        </w:rPr>
        <w:t>3. INFORMACJA, CZY ZAMAWIAJĄCY PRZEWIDUJE WYBÓR NAJKORZYSTNIEJSZEJ OFERTY Z MOŻLIWOŚCIĄ PROWADZENIA NEGOCJACJI</w:t>
      </w:r>
    </w:p>
    <w:p w14:paraId="5321F8E5" w14:textId="77777777" w:rsidR="003533FE" w:rsidRPr="003B31A1" w:rsidRDefault="003533FE" w:rsidP="003533FE">
      <w:pPr>
        <w:pStyle w:val="Tekstpodstawowy"/>
        <w:rPr>
          <w:rFonts w:ascii="Times New Roman" w:eastAsiaTheme="minorHAnsi" w:hAnsi="Times New Roman" w:cs="Times New Roman"/>
          <w:sz w:val="22"/>
          <w:szCs w:val="22"/>
        </w:rPr>
      </w:pPr>
      <w:r w:rsidRPr="003B31A1">
        <w:rPr>
          <w:rFonts w:ascii="Times New Roman" w:eastAsiaTheme="minorHAnsi" w:hAnsi="Times New Roman" w:cs="Times New Roman"/>
          <w:sz w:val="22"/>
          <w:szCs w:val="22"/>
        </w:rPr>
        <w:t>Zamawiający nie przewiduje wyboru najkorzystniejszej oferty z możliwością prowadzenia negocjacji.</w:t>
      </w:r>
    </w:p>
    <w:p w14:paraId="595659BC" w14:textId="77777777" w:rsidR="003533FE" w:rsidRPr="003B31A1" w:rsidRDefault="003533FE" w:rsidP="003533FE">
      <w:pPr>
        <w:pStyle w:val="Tekstpodstawowy"/>
        <w:rPr>
          <w:rFonts w:ascii="Times New Roman" w:hAnsi="Times New Roman" w:cs="Times New Roman"/>
          <w:sz w:val="22"/>
          <w:szCs w:val="22"/>
        </w:rPr>
      </w:pPr>
    </w:p>
    <w:p w14:paraId="60BD5464" w14:textId="77777777" w:rsidR="003533FE" w:rsidRPr="003B31A1"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3B31A1">
        <w:rPr>
          <w:rFonts w:ascii="Times New Roman" w:hAnsi="Times New Roman" w:cs="Times New Roman"/>
          <w:b/>
          <w:bCs/>
          <w:i w:val="0"/>
          <w:iCs w:val="0"/>
          <w:color w:val="auto"/>
          <w:u w:val="single"/>
        </w:rPr>
        <w:t xml:space="preserve">4. OPIS PRZEDMIOTU ZAMÓWIENIA </w:t>
      </w:r>
    </w:p>
    <w:p w14:paraId="5A5B6B06" w14:textId="77777777" w:rsidR="003533FE" w:rsidRPr="003B31A1" w:rsidRDefault="003533FE" w:rsidP="003533FE">
      <w:pPr>
        <w:ind w:left="360"/>
        <w:jc w:val="both"/>
        <w:rPr>
          <w:rFonts w:ascii="Times New Roman" w:hAnsi="Times New Roman" w:cs="Times New Roman"/>
        </w:rPr>
      </w:pPr>
    </w:p>
    <w:p w14:paraId="7640D372" w14:textId="33F620DB" w:rsidR="00A822E4" w:rsidRPr="003B31A1" w:rsidRDefault="00A822E4" w:rsidP="008A2834">
      <w:pPr>
        <w:pStyle w:val="Default"/>
        <w:numPr>
          <w:ilvl w:val="0"/>
          <w:numId w:val="23"/>
        </w:numPr>
        <w:tabs>
          <w:tab w:val="left" w:pos="284"/>
        </w:tabs>
        <w:ind w:left="284" w:hanging="284"/>
        <w:jc w:val="both"/>
        <w:rPr>
          <w:rFonts w:eastAsiaTheme="minorHAnsi"/>
          <w:bCs/>
          <w:color w:val="auto"/>
        </w:rPr>
      </w:pPr>
      <w:r w:rsidRPr="003B31A1">
        <w:rPr>
          <w:color w:val="auto"/>
          <w:sz w:val="22"/>
          <w:szCs w:val="22"/>
        </w:rPr>
        <w:t>Przedmiot</w:t>
      </w:r>
      <w:r w:rsidR="003533FE" w:rsidRPr="003B31A1">
        <w:rPr>
          <w:color w:val="auto"/>
          <w:sz w:val="22"/>
          <w:szCs w:val="22"/>
        </w:rPr>
        <w:t xml:space="preserve"> zamówienia </w:t>
      </w:r>
      <w:r w:rsidR="00474BA9" w:rsidRPr="003B31A1">
        <w:rPr>
          <w:color w:val="auto"/>
          <w:sz w:val="22"/>
          <w:szCs w:val="22"/>
        </w:rPr>
        <w:t>obejmuje budow</w:t>
      </w:r>
      <w:r w:rsidR="00A85047" w:rsidRPr="003B31A1">
        <w:rPr>
          <w:color w:val="auto"/>
          <w:sz w:val="22"/>
          <w:szCs w:val="22"/>
        </w:rPr>
        <w:t>ę ścieżek rowerowych na terenie</w:t>
      </w:r>
      <w:r w:rsidR="00474BA9" w:rsidRPr="003B31A1">
        <w:rPr>
          <w:color w:val="auto"/>
          <w:sz w:val="22"/>
          <w:szCs w:val="22"/>
        </w:rPr>
        <w:t xml:space="preserve"> </w:t>
      </w:r>
      <w:r w:rsidR="00B11740" w:rsidRPr="003B31A1">
        <w:rPr>
          <w:color w:val="auto"/>
          <w:sz w:val="22"/>
          <w:szCs w:val="22"/>
        </w:rPr>
        <w:t>gmin: Aleksandrów Kujawski</w:t>
      </w:r>
      <w:r w:rsidR="001D40AB">
        <w:rPr>
          <w:color w:val="auto"/>
          <w:sz w:val="22"/>
          <w:szCs w:val="22"/>
        </w:rPr>
        <w:t xml:space="preserve"> i</w:t>
      </w:r>
      <w:r w:rsidR="00B11740" w:rsidRPr="003B31A1">
        <w:rPr>
          <w:color w:val="auto"/>
          <w:sz w:val="22"/>
          <w:szCs w:val="22"/>
        </w:rPr>
        <w:t xml:space="preserve"> </w:t>
      </w:r>
      <w:r w:rsidR="00B11740" w:rsidRPr="003B31A1">
        <w:rPr>
          <w:rFonts w:eastAsiaTheme="minorHAnsi"/>
          <w:color w:val="auto"/>
          <w:sz w:val="22"/>
          <w:szCs w:val="22"/>
        </w:rPr>
        <w:t xml:space="preserve">Koneck </w:t>
      </w:r>
      <w:r w:rsidRPr="003B31A1">
        <w:rPr>
          <w:rFonts w:eastAsiaTheme="minorHAnsi"/>
          <w:bCs/>
          <w:color w:val="auto"/>
          <w:sz w:val="22"/>
          <w:szCs w:val="22"/>
        </w:rPr>
        <w:t xml:space="preserve">o łącznej długości </w:t>
      </w:r>
      <w:r w:rsidR="001D40AB">
        <w:rPr>
          <w:rFonts w:eastAsiaTheme="minorHAnsi"/>
          <w:bCs/>
          <w:color w:val="auto"/>
          <w:sz w:val="22"/>
          <w:szCs w:val="22"/>
        </w:rPr>
        <w:t>9,6</w:t>
      </w:r>
      <w:r w:rsidRPr="003B31A1">
        <w:rPr>
          <w:rFonts w:eastAsiaTheme="minorHAnsi"/>
          <w:bCs/>
          <w:color w:val="auto"/>
          <w:sz w:val="22"/>
          <w:szCs w:val="22"/>
        </w:rPr>
        <w:t xml:space="preserve"> km.</w:t>
      </w:r>
    </w:p>
    <w:p w14:paraId="48D034AE" w14:textId="410B43F1" w:rsidR="00B11740" w:rsidRPr="003B31A1" w:rsidRDefault="00B11740" w:rsidP="00A822E4">
      <w:pPr>
        <w:pStyle w:val="Default"/>
        <w:tabs>
          <w:tab w:val="left" w:pos="284"/>
        </w:tabs>
        <w:ind w:left="284"/>
        <w:jc w:val="both"/>
        <w:rPr>
          <w:color w:val="auto"/>
          <w:sz w:val="22"/>
          <w:szCs w:val="22"/>
        </w:rPr>
      </w:pPr>
    </w:p>
    <w:p w14:paraId="57405463" w14:textId="40FC88E7" w:rsidR="00B11740" w:rsidRPr="003B31A1" w:rsidRDefault="00B11740" w:rsidP="008A2834">
      <w:pPr>
        <w:pStyle w:val="Default"/>
        <w:numPr>
          <w:ilvl w:val="0"/>
          <w:numId w:val="23"/>
        </w:numPr>
        <w:tabs>
          <w:tab w:val="left" w:pos="284"/>
        </w:tabs>
        <w:ind w:left="284" w:hanging="284"/>
        <w:jc w:val="both"/>
        <w:rPr>
          <w:color w:val="auto"/>
          <w:sz w:val="22"/>
          <w:szCs w:val="22"/>
        </w:rPr>
      </w:pPr>
      <w:r w:rsidRPr="003B31A1">
        <w:rPr>
          <w:bCs/>
          <w:iCs/>
          <w:color w:val="auto"/>
          <w:sz w:val="22"/>
          <w:szCs w:val="22"/>
        </w:rPr>
        <w:t xml:space="preserve">Zamówienie podzielone jest na </w:t>
      </w:r>
      <w:r w:rsidR="002D1D72">
        <w:rPr>
          <w:bCs/>
          <w:iCs/>
          <w:color w:val="auto"/>
          <w:sz w:val="22"/>
          <w:szCs w:val="22"/>
        </w:rPr>
        <w:t>4</w:t>
      </w:r>
      <w:r w:rsidRPr="003B31A1">
        <w:rPr>
          <w:bCs/>
          <w:iCs/>
          <w:color w:val="auto"/>
          <w:sz w:val="22"/>
          <w:szCs w:val="22"/>
        </w:rPr>
        <w:t xml:space="preserve"> części:</w:t>
      </w:r>
    </w:p>
    <w:p w14:paraId="3E0EBAB0" w14:textId="3D39299A" w:rsidR="00B11740" w:rsidRPr="003B31A1" w:rsidRDefault="00B11740" w:rsidP="008A2834">
      <w:pPr>
        <w:pStyle w:val="Default"/>
        <w:numPr>
          <w:ilvl w:val="0"/>
          <w:numId w:val="30"/>
        </w:numPr>
        <w:tabs>
          <w:tab w:val="left" w:pos="284"/>
        </w:tabs>
        <w:ind w:left="284" w:firstLine="0"/>
        <w:jc w:val="both"/>
        <w:rPr>
          <w:color w:val="auto"/>
          <w:sz w:val="22"/>
          <w:szCs w:val="22"/>
        </w:rPr>
      </w:pPr>
      <w:bookmarkStart w:id="1" w:name="_Hlk86146616"/>
      <w:bookmarkStart w:id="2" w:name="_Hlk86063341"/>
      <w:r w:rsidRPr="003B31A1">
        <w:rPr>
          <w:color w:val="auto"/>
          <w:sz w:val="22"/>
          <w:szCs w:val="22"/>
          <w:u w:val="single"/>
        </w:rPr>
        <w:t>Część 1 zamówienia:</w:t>
      </w:r>
      <w:r w:rsidRPr="003B31A1">
        <w:rPr>
          <w:color w:val="auto"/>
          <w:sz w:val="22"/>
          <w:szCs w:val="22"/>
        </w:rPr>
        <w:t xml:space="preserve"> Budowa ścieżki rowerowej w miejscowośc</w:t>
      </w:r>
      <w:r w:rsidR="00C4767A" w:rsidRPr="003B31A1">
        <w:rPr>
          <w:color w:val="auto"/>
          <w:sz w:val="22"/>
          <w:szCs w:val="22"/>
        </w:rPr>
        <w:t>iach</w:t>
      </w:r>
      <w:r w:rsidRPr="003B31A1">
        <w:rPr>
          <w:color w:val="auto"/>
          <w:sz w:val="22"/>
          <w:szCs w:val="22"/>
        </w:rPr>
        <w:t xml:space="preserve"> Stawki</w:t>
      </w:r>
      <w:r w:rsidR="00C4767A" w:rsidRPr="003B31A1">
        <w:rPr>
          <w:color w:val="auto"/>
          <w:sz w:val="22"/>
          <w:szCs w:val="22"/>
        </w:rPr>
        <w:t xml:space="preserve"> i Ośno</w:t>
      </w:r>
      <w:r w:rsidRPr="003B31A1">
        <w:rPr>
          <w:color w:val="auto"/>
          <w:sz w:val="22"/>
          <w:szCs w:val="22"/>
        </w:rPr>
        <w:t xml:space="preserve">, Gmina Aleksandrów Kujawski. </w:t>
      </w:r>
      <w:r w:rsidR="00A3408F" w:rsidRPr="003B31A1">
        <w:rPr>
          <w:color w:val="auto"/>
          <w:sz w:val="22"/>
          <w:szCs w:val="22"/>
        </w:rPr>
        <w:t xml:space="preserve">Przedmiot zamówienia obejmuje </w:t>
      </w:r>
      <w:r w:rsidRPr="003B31A1">
        <w:rPr>
          <w:color w:val="auto"/>
          <w:sz w:val="22"/>
          <w:szCs w:val="22"/>
        </w:rPr>
        <w:t xml:space="preserve"> </w:t>
      </w:r>
      <w:r w:rsidR="00A3408F" w:rsidRPr="003B31A1">
        <w:rPr>
          <w:color w:val="auto"/>
          <w:sz w:val="22"/>
          <w:szCs w:val="22"/>
        </w:rPr>
        <w:t>budowę ścieżki rowerowej wzdłuż działek nr 134/1, 35/1, 59/4, 60/2, 59/7, 59/5, 133, 168</w:t>
      </w:r>
      <w:r w:rsidR="00C4767A" w:rsidRPr="003B31A1">
        <w:rPr>
          <w:color w:val="auto"/>
          <w:sz w:val="22"/>
          <w:szCs w:val="22"/>
        </w:rPr>
        <w:t xml:space="preserve">, </w:t>
      </w:r>
      <w:r w:rsidR="00A3408F" w:rsidRPr="003B31A1">
        <w:rPr>
          <w:color w:val="auto"/>
          <w:sz w:val="22"/>
          <w:szCs w:val="22"/>
        </w:rPr>
        <w:t xml:space="preserve"> </w:t>
      </w:r>
      <w:r w:rsidR="00C4767A" w:rsidRPr="003B31A1">
        <w:rPr>
          <w:color w:val="auto"/>
          <w:sz w:val="22"/>
          <w:szCs w:val="22"/>
        </w:rPr>
        <w:t xml:space="preserve">33/10, 34/1, 240/1 </w:t>
      </w:r>
      <w:r w:rsidR="00A3408F" w:rsidRPr="003B31A1">
        <w:rPr>
          <w:color w:val="auto"/>
          <w:sz w:val="22"/>
          <w:szCs w:val="22"/>
        </w:rPr>
        <w:t>obręb Stawki</w:t>
      </w:r>
      <w:r w:rsidR="00C4767A" w:rsidRPr="003B31A1">
        <w:rPr>
          <w:color w:val="auto"/>
          <w:sz w:val="22"/>
          <w:szCs w:val="22"/>
        </w:rPr>
        <w:t xml:space="preserve"> oraz działek nr 134/2, 120/1, 97/7, 174/1, 174/2 obręb Ośno.</w:t>
      </w:r>
    </w:p>
    <w:p w14:paraId="04DAF2C3" w14:textId="2B6E0525" w:rsidR="00DB5C74" w:rsidRPr="003B31A1" w:rsidRDefault="0058242A" w:rsidP="003B270A">
      <w:pPr>
        <w:pStyle w:val="Default"/>
        <w:tabs>
          <w:tab w:val="left" w:pos="284"/>
        </w:tabs>
        <w:ind w:left="284"/>
        <w:jc w:val="both"/>
        <w:rPr>
          <w:bCs/>
          <w:color w:val="auto"/>
          <w:sz w:val="22"/>
          <w:szCs w:val="22"/>
        </w:rPr>
      </w:pPr>
      <w:r w:rsidRPr="003B31A1">
        <w:rPr>
          <w:bCs/>
          <w:color w:val="auto"/>
          <w:sz w:val="22"/>
          <w:szCs w:val="22"/>
        </w:rPr>
        <w:t xml:space="preserve">Szczegółowy zakres zamówienia oraz warunki realizacji określone zostały w dokumentacji projektowej na zgłoszenie, specyfikacji technicznej wykonania i odbioru robót budowlanych, przedmiarze, stanowiących załącznik nr </w:t>
      </w:r>
      <w:r w:rsidR="00C80B01" w:rsidRPr="003B31A1">
        <w:rPr>
          <w:bCs/>
          <w:color w:val="auto"/>
          <w:sz w:val="22"/>
          <w:szCs w:val="22"/>
        </w:rPr>
        <w:t>8</w:t>
      </w:r>
      <w:r w:rsidRPr="003B31A1">
        <w:rPr>
          <w:bCs/>
          <w:color w:val="auto"/>
          <w:sz w:val="22"/>
          <w:szCs w:val="22"/>
        </w:rPr>
        <w:t xml:space="preserve"> do Specyfikacji</w:t>
      </w:r>
      <w:r w:rsidRPr="003B31A1">
        <w:rPr>
          <w:color w:val="auto"/>
          <w:sz w:val="22"/>
          <w:szCs w:val="22"/>
        </w:rPr>
        <w:t xml:space="preserve"> </w:t>
      </w:r>
      <w:r w:rsidRPr="003B31A1">
        <w:rPr>
          <w:bCs/>
          <w:color w:val="auto"/>
          <w:sz w:val="22"/>
          <w:szCs w:val="22"/>
        </w:rPr>
        <w:t xml:space="preserve">Warunków Zamówienia, zwanej w dalszej treści SWZ. Pozostałe warunki realizacji zamówienia zostały określone we wzorze umowy, stanowiącym załącznik nr </w:t>
      </w:r>
      <w:r w:rsidR="00C80B01" w:rsidRPr="003B31A1">
        <w:rPr>
          <w:bCs/>
          <w:color w:val="auto"/>
          <w:sz w:val="22"/>
          <w:szCs w:val="22"/>
        </w:rPr>
        <w:t>4a</w:t>
      </w:r>
      <w:r w:rsidRPr="003B31A1">
        <w:rPr>
          <w:bCs/>
          <w:color w:val="auto"/>
          <w:sz w:val="22"/>
          <w:szCs w:val="22"/>
        </w:rPr>
        <w:t xml:space="preserve"> do SWZ.</w:t>
      </w:r>
    </w:p>
    <w:p w14:paraId="3831503A" w14:textId="77777777" w:rsidR="00E73DC2" w:rsidRPr="003B31A1" w:rsidRDefault="00E73DC2" w:rsidP="00A3408F">
      <w:pPr>
        <w:pStyle w:val="Default"/>
        <w:tabs>
          <w:tab w:val="left" w:pos="284"/>
        </w:tabs>
        <w:ind w:left="284"/>
        <w:jc w:val="both"/>
        <w:rPr>
          <w:bCs/>
          <w:color w:val="auto"/>
          <w:sz w:val="22"/>
          <w:szCs w:val="22"/>
        </w:rPr>
      </w:pPr>
    </w:p>
    <w:p w14:paraId="20691E2D" w14:textId="740FCB8D" w:rsidR="00E73DC2" w:rsidRPr="003B31A1" w:rsidRDefault="00A3408F" w:rsidP="008A2834">
      <w:pPr>
        <w:pStyle w:val="Default"/>
        <w:numPr>
          <w:ilvl w:val="0"/>
          <w:numId w:val="30"/>
        </w:numPr>
        <w:tabs>
          <w:tab w:val="left" w:pos="284"/>
        </w:tabs>
        <w:ind w:left="284" w:firstLine="0"/>
        <w:jc w:val="both"/>
        <w:rPr>
          <w:color w:val="auto"/>
          <w:sz w:val="22"/>
          <w:szCs w:val="22"/>
        </w:rPr>
      </w:pPr>
      <w:r w:rsidRPr="003B31A1">
        <w:rPr>
          <w:color w:val="auto"/>
          <w:sz w:val="22"/>
          <w:szCs w:val="22"/>
          <w:u w:val="single"/>
        </w:rPr>
        <w:t>Część 2 zamówienia:</w:t>
      </w:r>
      <w:r w:rsidRPr="003B31A1">
        <w:rPr>
          <w:color w:val="auto"/>
          <w:sz w:val="22"/>
          <w:szCs w:val="22"/>
        </w:rPr>
        <w:t xml:space="preserve"> Budowa ścieżki rowerowej w miejscowośc</w:t>
      </w:r>
      <w:r w:rsidR="00E73DC2" w:rsidRPr="003B31A1">
        <w:rPr>
          <w:color w:val="auto"/>
          <w:sz w:val="22"/>
          <w:szCs w:val="22"/>
        </w:rPr>
        <w:t>iach Ośno, Ośno Drugie, Plebanka i Ostrowąs</w:t>
      </w:r>
      <w:r w:rsidRPr="003B31A1">
        <w:rPr>
          <w:color w:val="auto"/>
          <w:sz w:val="22"/>
          <w:szCs w:val="22"/>
        </w:rPr>
        <w:t>, Gmina Aleksandrów Kujawski.</w:t>
      </w:r>
      <w:r w:rsidR="00E73DC2" w:rsidRPr="003B31A1">
        <w:rPr>
          <w:color w:val="auto"/>
          <w:sz w:val="22"/>
          <w:szCs w:val="22"/>
        </w:rPr>
        <w:t xml:space="preserve"> Przedmiot zamówienia obejmuje  budowę ścieżki rowerowej wzdłuż działek nr </w:t>
      </w:r>
      <w:r w:rsidR="00983B49" w:rsidRPr="003B31A1">
        <w:rPr>
          <w:color w:val="auto"/>
          <w:sz w:val="22"/>
          <w:szCs w:val="22"/>
        </w:rPr>
        <w:t xml:space="preserve">151 </w:t>
      </w:r>
      <w:r w:rsidR="00E73DC2" w:rsidRPr="003B31A1">
        <w:rPr>
          <w:color w:val="auto"/>
          <w:sz w:val="22"/>
          <w:szCs w:val="22"/>
        </w:rPr>
        <w:t>obręb Ośno</w:t>
      </w:r>
      <w:r w:rsidR="00983B49" w:rsidRPr="003B31A1">
        <w:rPr>
          <w:color w:val="auto"/>
          <w:sz w:val="22"/>
          <w:szCs w:val="22"/>
        </w:rPr>
        <w:t>, działek nr 77/2, 81/22, 74/5, 82 obręb Ośno Drugie, działek nr 90/2, 89/2, 86/2, 76/2, 78/2, 79/2, 91 obręb Plebanka, działek nr 165/2, 159/2, 136/1, 112/3 obręb Ostrowąs.</w:t>
      </w:r>
    </w:p>
    <w:bookmarkEnd w:id="1"/>
    <w:p w14:paraId="63D955B8" w14:textId="1405EFDC" w:rsidR="00A3408F" w:rsidRPr="003B31A1" w:rsidRDefault="00A3408F" w:rsidP="00983B49">
      <w:pPr>
        <w:pStyle w:val="Default"/>
        <w:tabs>
          <w:tab w:val="left" w:pos="284"/>
          <w:tab w:val="left" w:pos="2160"/>
        </w:tabs>
        <w:ind w:left="284"/>
        <w:jc w:val="both"/>
        <w:rPr>
          <w:color w:val="auto"/>
          <w:sz w:val="22"/>
          <w:szCs w:val="22"/>
        </w:rPr>
      </w:pPr>
    </w:p>
    <w:p w14:paraId="76FD0460" w14:textId="2ADEF7F5" w:rsidR="00E73DC2" w:rsidRPr="003B31A1" w:rsidRDefault="00E73DC2" w:rsidP="00983B49">
      <w:pPr>
        <w:pStyle w:val="Default"/>
        <w:tabs>
          <w:tab w:val="left" w:pos="284"/>
        </w:tabs>
        <w:ind w:left="284"/>
        <w:jc w:val="both"/>
        <w:rPr>
          <w:bCs/>
          <w:color w:val="auto"/>
          <w:sz w:val="22"/>
          <w:szCs w:val="22"/>
        </w:rPr>
      </w:pPr>
      <w:r w:rsidRPr="003B31A1">
        <w:rPr>
          <w:bCs/>
          <w:color w:val="auto"/>
          <w:sz w:val="22"/>
          <w:szCs w:val="22"/>
        </w:rPr>
        <w:lastRenderedPageBreak/>
        <w:t xml:space="preserve">Szczegółowy zakres zamówienia oraz warunki realizacji określone zostały w dokumentacji projektowej na zgłoszenie, specyfikacji technicznej wykonania i odbioru robót budowlanych, przedmiarze, stanowiących załącznik nr </w:t>
      </w:r>
      <w:r w:rsidR="00C80B01" w:rsidRPr="003B31A1">
        <w:rPr>
          <w:bCs/>
          <w:color w:val="auto"/>
          <w:sz w:val="22"/>
          <w:szCs w:val="22"/>
        </w:rPr>
        <w:t>9</w:t>
      </w:r>
      <w:r w:rsidRPr="003B31A1">
        <w:rPr>
          <w:bCs/>
          <w:color w:val="auto"/>
          <w:sz w:val="22"/>
          <w:szCs w:val="22"/>
        </w:rPr>
        <w:t xml:space="preserve"> do Specyfikacji</w:t>
      </w:r>
      <w:r w:rsidRPr="003B31A1">
        <w:rPr>
          <w:color w:val="auto"/>
          <w:sz w:val="22"/>
          <w:szCs w:val="22"/>
        </w:rPr>
        <w:t xml:space="preserve"> </w:t>
      </w:r>
      <w:r w:rsidRPr="003B31A1">
        <w:rPr>
          <w:bCs/>
          <w:color w:val="auto"/>
          <w:sz w:val="22"/>
          <w:szCs w:val="22"/>
        </w:rPr>
        <w:t xml:space="preserve">Warunków Zamówienia, zwanej w dalszej treści SWZ. Pozostałe warunki realizacji zamówienia zostały określone we wzorze umowy, stanowiącym załącznik nr </w:t>
      </w:r>
      <w:r w:rsidR="00C80B01" w:rsidRPr="003B31A1">
        <w:rPr>
          <w:bCs/>
          <w:color w:val="auto"/>
          <w:sz w:val="22"/>
          <w:szCs w:val="22"/>
        </w:rPr>
        <w:t>4b</w:t>
      </w:r>
      <w:r w:rsidRPr="003B31A1">
        <w:rPr>
          <w:bCs/>
          <w:color w:val="auto"/>
          <w:sz w:val="22"/>
          <w:szCs w:val="22"/>
        </w:rPr>
        <w:t xml:space="preserve"> do SWZ.</w:t>
      </w:r>
    </w:p>
    <w:p w14:paraId="48A4D7F1" w14:textId="77777777" w:rsidR="00E73DC2" w:rsidRPr="003B31A1" w:rsidRDefault="00E73DC2" w:rsidP="00E73DC2">
      <w:pPr>
        <w:pStyle w:val="Default"/>
        <w:tabs>
          <w:tab w:val="left" w:pos="284"/>
          <w:tab w:val="left" w:pos="426"/>
          <w:tab w:val="left" w:pos="567"/>
        </w:tabs>
        <w:ind w:left="284"/>
        <w:jc w:val="both"/>
        <w:rPr>
          <w:color w:val="auto"/>
          <w:sz w:val="22"/>
          <w:szCs w:val="22"/>
        </w:rPr>
      </w:pPr>
      <w:bookmarkStart w:id="3" w:name="_Hlk86142038"/>
    </w:p>
    <w:p w14:paraId="70C58752" w14:textId="1F12F14A" w:rsidR="00E73DC2" w:rsidRPr="003B31A1" w:rsidRDefault="00E73DC2" w:rsidP="008A2834">
      <w:pPr>
        <w:pStyle w:val="Default"/>
        <w:numPr>
          <w:ilvl w:val="0"/>
          <w:numId w:val="30"/>
        </w:numPr>
        <w:tabs>
          <w:tab w:val="left" w:pos="284"/>
          <w:tab w:val="left" w:pos="426"/>
          <w:tab w:val="left" w:pos="567"/>
        </w:tabs>
        <w:ind w:left="284" w:firstLine="0"/>
        <w:jc w:val="both"/>
        <w:rPr>
          <w:color w:val="auto"/>
          <w:sz w:val="22"/>
          <w:szCs w:val="22"/>
        </w:rPr>
      </w:pPr>
      <w:r w:rsidRPr="003B31A1">
        <w:rPr>
          <w:color w:val="auto"/>
          <w:sz w:val="22"/>
          <w:szCs w:val="22"/>
          <w:u w:val="single"/>
        </w:rPr>
        <w:t xml:space="preserve">Część </w:t>
      </w:r>
      <w:r w:rsidR="00983B49" w:rsidRPr="003B31A1">
        <w:rPr>
          <w:color w:val="auto"/>
          <w:sz w:val="22"/>
          <w:szCs w:val="22"/>
          <w:u w:val="single"/>
        </w:rPr>
        <w:t>3</w:t>
      </w:r>
      <w:r w:rsidRPr="003B31A1">
        <w:rPr>
          <w:color w:val="auto"/>
          <w:sz w:val="22"/>
          <w:szCs w:val="22"/>
          <w:u w:val="single"/>
        </w:rPr>
        <w:t xml:space="preserve"> zamówienia:</w:t>
      </w:r>
      <w:r w:rsidRPr="003B31A1">
        <w:rPr>
          <w:color w:val="auto"/>
          <w:sz w:val="22"/>
          <w:szCs w:val="22"/>
        </w:rPr>
        <w:t xml:space="preserve"> Budowa ścieżki rowerowej w miejscowości</w:t>
      </w:r>
      <w:r w:rsidR="00983B49" w:rsidRPr="003B31A1">
        <w:rPr>
          <w:color w:val="auto"/>
          <w:sz w:val="22"/>
          <w:szCs w:val="22"/>
        </w:rPr>
        <w:t xml:space="preserve"> Przybranowo, Gmina Aleksandrów Kujawski. Przedmiot zamówienia obejmuje  budowę ścieżki rowerowej w ciągu drogi powiatowej nr 2619 C wzdłuż działek nr 275, 274, 24/2, 13, 69, 261 obręb Przybranowo.</w:t>
      </w:r>
    </w:p>
    <w:p w14:paraId="774029B3" w14:textId="307A11CE" w:rsidR="00983B49" w:rsidRPr="003B31A1" w:rsidRDefault="00983B49" w:rsidP="00983B49">
      <w:pPr>
        <w:pStyle w:val="Default"/>
        <w:tabs>
          <w:tab w:val="left" w:pos="284"/>
        </w:tabs>
        <w:ind w:left="284"/>
        <w:jc w:val="both"/>
        <w:rPr>
          <w:bCs/>
          <w:color w:val="auto"/>
          <w:sz w:val="22"/>
          <w:szCs w:val="22"/>
        </w:rPr>
      </w:pPr>
      <w:r w:rsidRPr="003B31A1">
        <w:rPr>
          <w:bCs/>
          <w:color w:val="auto"/>
          <w:sz w:val="22"/>
          <w:szCs w:val="22"/>
        </w:rPr>
        <w:t xml:space="preserve">Szczegółowy zakres zamówienia oraz warunki realizacji określone zostały w dokumentacji projektowej na zgłoszenie, specyfikacji technicznej wykonania i odbioru robót budowlanych, przedmiarze, stanowiących załącznik nr </w:t>
      </w:r>
      <w:r w:rsidR="00C80B01" w:rsidRPr="003B31A1">
        <w:rPr>
          <w:bCs/>
          <w:color w:val="auto"/>
          <w:sz w:val="22"/>
          <w:szCs w:val="22"/>
        </w:rPr>
        <w:t>10</w:t>
      </w:r>
      <w:r w:rsidRPr="003B31A1">
        <w:rPr>
          <w:bCs/>
          <w:color w:val="auto"/>
          <w:sz w:val="22"/>
          <w:szCs w:val="22"/>
        </w:rPr>
        <w:t xml:space="preserve"> do Specyfikacji</w:t>
      </w:r>
      <w:r w:rsidRPr="003B31A1">
        <w:rPr>
          <w:color w:val="auto"/>
          <w:sz w:val="22"/>
          <w:szCs w:val="22"/>
        </w:rPr>
        <w:t xml:space="preserve"> </w:t>
      </w:r>
      <w:r w:rsidRPr="003B31A1">
        <w:rPr>
          <w:bCs/>
          <w:color w:val="auto"/>
          <w:sz w:val="22"/>
          <w:szCs w:val="22"/>
        </w:rPr>
        <w:t xml:space="preserve">Warunków Zamówienia, zwanej w dalszej treści SWZ. Pozostałe warunki realizacji zamówienia zostały określone we wzorze umowy, stanowiącym załącznik nr </w:t>
      </w:r>
      <w:r w:rsidR="00C80B01" w:rsidRPr="003B31A1">
        <w:rPr>
          <w:bCs/>
          <w:color w:val="auto"/>
          <w:sz w:val="22"/>
          <w:szCs w:val="22"/>
        </w:rPr>
        <w:t>4c</w:t>
      </w:r>
      <w:r w:rsidRPr="003B31A1">
        <w:rPr>
          <w:bCs/>
          <w:color w:val="auto"/>
          <w:sz w:val="22"/>
          <w:szCs w:val="22"/>
        </w:rPr>
        <w:t xml:space="preserve"> do SWZ.</w:t>
      </w:r>
    </w:p>
    <w:p w14:paraId="35A1BEAA" w14:textId="044019CD" w:rsidR="00E73DC2" w:rsidRPr="003B31A1" w:rsidRDefault="00E73DC2" w:rsidP="00E73DC2">
      <w:pPr>
        <w:pStyle w:val="Default"/>
        <w:tabs>
          <w:tab w:val="left" w:pos="284"/>
          <w:tab w:val="left" w:pos="426"/>
          <w:tab w:val="left" w:pos="567"/>
        </w:tabs>
        <w:ind w:left="284"/>
        <w:jc w:val="both"/>
        <w:rPr>
          <w:color w:val="auto"/>
          <w:sz w:val="22"/>
          <w:szCs w:val="22"/>
        </w:rPr>
      </w:pPr>
    </w:p>
    <w:p w14:paraId="71180977" w14:textId="0B97265B" w:rsidR="004E09E6" w:rsidRPr="003B31A1" w:rsidRDefault="004E09E6" w:rsidP="008A2834">
      <w:pPr>
        <w:pStyle w:val="Default"/>
        <w:numPr>
          <w:ilvl w:val="0"/>
          <w:numId w:val="30"/>
        </w:numPr>
        <w:tabs>
          <w:tab w:val="left" w:pos="284"/>
          <w:tab w:val="left" w:pos="426"/>
          <w:tab w:val="left" w:pos="567"/>
        </w:tabs>
        <w:ind w:left="284" w:firstLine="0"/>
        <w:jc w:val="both"/>
        <w:rPr>
          <w:color w:val="auto"/>
          <w:sz w:val="22"/>
          <w:szCs w:val="22"/>
        </w:rPr>
      </w:pPr>
      <w:r w:rsidRPr="003B31A1">
        <w:rPr>
          <w:color w:val="auto"/>
          <w:sz w:val="22"/>
          <w:szCs w:val="22"/>
          <w:u w:val="single"/>
        </w:rPr>
        <w:t>Część 4 zamówienia:</w:t>
      </w:r>
      <w:r w:rsidRPr="003B31A1">
        <w:rPr>
          <w:color w:val="auto"/>
          <w:sz w:val="22"/>
          <w:szCs w:val="22"/>
        </w:rPr>
        <w:t xml:space="preserve"> Budowa ścieżki rowerowej w miejscowościach Chromowola i Zazdromin, Gmina Koneck. Przedmiot zamówienia obejmuje budowę ścieżki rowerowej wzdłuż działek nr 18/3, 46 obręb Chromowola i działki nr 17 obręb Zazdromin.</w:t>
      </w:r>
    </w:p>
    <w:p w14:paraId="4230011B" w14:textId="1380F43F" w:rsidR="004E09E6" w:rsidRPr="003B31A1" w:rsidRDefault="004E09E6" w:rsidP="004E09E6">
      <w:pPr>
        <w:pStyle w:val="Default"/>
        <w:tabs>
          <w:tab w:val="left" w:pos="284"/>
        </w:tabs>
        <w:ind w:left="284"/>
        <w:jc w:val="both"/>
        <w:rPr>
          <w:bCs/>
          <w:color w:val="auto"/>
          <w:sz w:val="22"/>
          <w:szCs w:val="22"/>
        </w:rPr>
      </w:pPr>
      <w:r w:rsidRPr="003B31A1">
        <w:rPr>
          <w:bCs/>
          <w:color w:val="auto"/>
          <w:sz w:val="22"/>
          <w:szCs w:val="22"/>
        </w:rPr>
        <w:t xml:space="preserve">Szczegółowy zakres zamówienia oraz warunki realizacji określone zostały w dokumentacji projektowej na zgłoszenie, specyfikacji technicznej wykonania i odbioru robót budowlanych, przedmiarze, stanowiących załącznik nr </w:t>
      </w:r>
      <w:r w:rsidR="00C80B01" w:rsidRPr="003B31A1">
        <w:rPr>
          <w:bCs/>
          <w:color w:val="auto"/>
          <w:sz w:val="22"/>
          <w:szCs w:val="22"/>
        </w:rPr>
        <w:t>11</w:t>
      </w:r>
      <w:r w:rsidRPr="003B31A1">
        <w:rPr>
          <w:bCs/>
          <w:color w:val="auto"/>
          <w:sz w:val="22"/>
          <w:szCs w:val="22"/>
        </w:rPr>
        <w:t xml:space="preserve"> do Specyfikacji</w:t>
      </w:r>
      <w:r w:rsidRPr="003B31A1">
        <w:rPr>
          <w:color w:val="auto"/>
          <w:sz w:val="22"/>
          <w:szCs w:val="22"/>
        </w:rPr>
        <w:t xml:space="preserve"> </w:t>
      </w:r>
      <w:r w:rsidRPr="003B31A1">
        <w:rPr>
          <w:bCs/>
          <w:color w:val="auto"/>
          <w:sz w:val="22"/>
          <w:szCs w:val="22"/>
        </w:rPr>
        <w:t xml:space="preserve">Warunków Zamówienia, zwanej w dalszej treści SWZ. Pozostałe warunki realizacji zamówienia zostały określone we wzorze umowy, stanowiącym załącznik nr </w:t>
      </w:r>
      <w:r w:rsidR="00C80B01" w:rsidRPr="003B31A1">
        <w:rPr>
          <w:bCs/>
          <w:color w:val="auto"/>
          <w:sz w:val="22"/>
          <w:szCs w:val="22"/>
        </w:rPr>
        <w:t>4d</w:t>
      </w:r>
      <w:r w:rsidRPr="003B31A1">
        <w:rPr>
          <w:bCs/>
          <w:color w:val="auto"/>
          <w:sz w:val="22"/>
          <w:szCs w:val="22"/>
        </w:rPr>
        <w:t xml:space="preserve"> do SWZ.</w:t>
      </w:r>
    </w:p>
    <w:bookmarkEnd w:id="2"/>
    <w:bookmarkEnd w:id="3"/>
    <w:p w14:paraId="5B5085FB" w14:textId="77777777" w:rsidR="00E5411F" w:rsidRPr="003B31A1" w:rsidRDefault="00E5411F" w:rsidP="002D1D72">
      <w:pPr>
        <w:pStyle w:val="Default"/>
        <w:tabs>
          <w:tab w:val="left" w:pos="284"/>
        </w:tabs>
        <w:jc w:val="both"/>
        <w:rPr>
          <w:bCs/>
          <w:color w:val="auto"/>
          <w:sz w:val="22"/>
          <w:szCs w:val="22"/>
        </w:rPr>
      </w:pPr>
    </w:p>
    <w:p w14:paraId="1F9D56BC" w14:textId="64B494D5" w:rsidR="003A70A2" w:rsidRPr="003B31A1" w:rsidRDefault="0058242A" w:rsidP="008A2834">
      <w:pPr>
        <w:pStyle w:val="Default"/>
        <w:numPr>
          <w:ilvl w:val="0"/>
          <w:numId w:val="23"/>
        </w:numPr>
        <w:tabs>
          <w:tab w:val="left" w:pos="284"/>
        </w:tabs>
        <w:ind w:left="284" w:hanging="284"/>
        <w:jc w:val="both"/>
        <w:rPr>
          <w:color w:val="auto"/>
          <w:sz w:val="22"/>
          <w:szCs w:val="22"/>
        </w:rPr>
      </w:pPr>
      <w:r w:rsidRPr="003B31A1">
        <w:rPr>
          <w:color w:val="auto"/>
          <w:sz w:val="22"/>
          <w:szCs w:val="22"/>
        </w:rPr>
        <w:t>Zaleca się wykonawcom dokonanie wizji lokalnej w terenie, dla którego będzie realizowany przedmiot zamówienia, w celu uzyskania informacji niezbędnych do przygotowania oferty oraz zawarcia umowy i wykonania zamówienia.</w:t>
      </w:r>
    </w:p>
    <w:p w14:paraId="5C6D9136" w14:textId="23F6F6D5" w:rsidR="003533FE" w:rsidRPr="003B31A1" w:rsidRDefault="003533FE" w:rsidP="008A2834">
      <w:pPr>
        <w:pStyle w:val="Default"/>
        <w:numPr>
          <w:ilvl w:val="0"/>
          <w:numId w:val="23"/>
        </w:numPr>
        <w:tabs>
          <w:tab w:val="left" w:pos="284"/>
        </w:tabs>
        <w:ind w:left="284" w:hanging="284"/>
        <w:jc w:val="both"/>
        <w:rPr>
          <w:color w:val="auto"/>
          <w:sz w:val="22"/>
          <w:szCs w:val="22"/>
        </w:rPr>
      </w:pPr>
      <w:r w:rsidRPr="003B31A1">
        <w:rPr>
          <w:color w:val="auto"/>
          <w:sz w:val="22"/>
          <w:szCs w:val="22"/>
        </w:rPr>
        <w:t>Wspólny Słownik Zamówień (CPV).</w:t>
      </w:r>
    </w:p>
    <w:p w14:paraId="50E2AAD1" w14:textId="77777777" w:rsidR="003A70A2" w:rsidRPr="003B31A1" w:rsidRDefault="003A70A2" w:rsidP="003A70A2">
      <w:pPr>
        <w:adjustRightInd w:val="0"/>
        <w:rPr>
          <w:rFonts w:ascii="Times New Roman" w:eastAsiaTheme="minorHAnsi" w:hAnsi="Times New Roman" w:cs="Times New Roman"/>
          <w:sz w:val="24"/>
          <w:szCs w:val="24"/>
        </w:rPr>
      </w:pPr>
    </w:p>
    <w:p w14:paraId="70A863BC" w14:textId="17429018" w:rsidR="003A70A2" w:rsidRPr="003B31A1" w:rsidRDefault="00DB5C74" w:rsidP="003A70A2">
      <w:pPr>
        <w:adjustRightInd w:val="0"/>
        <w:rPr>
          <w:rFonts w:ascii="Times New Roman" w:hAnsi="Times New Roman" w:cs="Times New Roman"/>
        </w:rPr>
      </w:pPr>
      <w:r w:rsidRPr="003B31A1">
        <w:rPr>
          <w:rFonts w:ascii="Times New Roman" w:eastAsiaTheme="minorHAnsi" w:hAnsi="Times New Roman" w:cs="Times New Roman"/>
        </w:rPr>
        <w:t>45233000-9</w:t>
      </w:r>
      <w:r w:rsidR="003A70A2" w:rsidRPr="003B31A1">
        <w:rPr>
          <w:rFonts w:ascii="Times New Roman" w:eastAsiaTheme="minorHAnsi" w:hAnsi="Times New Roman" w:cs="Times New Roman"/>
        </w:rPr>
        <w:t xml:space="preserve">, </w:t>
      </w:r>
      <w:r w:rsidR="00CB5C88" w:rsidRPr="003B31A1">
        <w:rPr>
          <w:rFonts w:ascii="Times New Roman" w:eastAsiaTheme="minorHAnsi" w:hAnsi="Times New Roman" w:cs="Times New Roman"/>
        </w:rPr>
        <w:t>45110000-1, 45233250-6, 45111240-2</w:t>
      </w:r>
    </w:p>
    <w:p w14:paraId="797F8748" w14:textId="77777777" w:rsidR="00B57209" w:rsidRPr="003B31A1" w:rsidRDefault="00B57209" w:rsidP="00B57209">
      <w:pPr>
        <w:jc w:val="both"/>
        <w:rPr>
          <w:rFonts w:eastAsia="Calibri"/>
          <w:b/>
          <w:bCs/>
          <w:sz w:val="20"/>
        </w:rPr>
      </w:pPr>
    </w:p>
    <w:p w14:paraId="5D4F7E57" w14:textId="5750B7E6" w:rsidR="00B57209" w:rsidRPr="003B31A1" w:rsidRDefault="00B57209" w:rsidP="00B57209">
      <w:pPr>
        <w:widowControl/>
        <w:adjustRightInd w:val="0"/>
        <w:jc w:val="both"/>
        <w:rPr>
          <w:rFonts w:ascii="Times New Roman" w:hAnsi="Times New Roman" w:cs="Times New Roman"/>
          <w:b/>
        </w:rPr>
      </w:pPr>
      <w:bookmarkStart w:id="4" w:name="_Hlk49260905"/>
      <w:r w:rsidRPr="003B31A1">
        <w:rPr>
          <w:rFonts w:ascii="Times New Roman" w:hAnsi="Times New Roman" w:cs="Times New Roman"/>
          <w:b/>
        </w:rPr>
        <w:t xml:space="preserve">Zamówienie współfinansowane jest </w:t>
      </w:r>
      <w:bookmarkEnd w:id="4"/>
      <w:r w:rsidR="00BB6F96" w:rsidRPr="003B31A1">
        <w:rPr>
          <w:rFonts w:ascii="Times New Roman" w:hAnsi="Times New Roman" w:cs="Times New Roman"/>
          <w:b/>
        </w:rPr>
        <w:t>z Europejskiego Funduszu Rozwoju Regionalnego w ramach Osi priorytetowej 3. Efektywność energetyczna i gospodarka niskoemisyjna w regionie, Działanie 3.4. Zrównoważona mobilność miejska i promowanie strategii niskoemisyjnych Regionalnego Programu Operacyjnego Województwa Kujawsko – Pomorskiego na lata 2014-2020</w:t>
      </w:r>
    </w:p>
    <w:p w14:paraId="01524F01" w14:textId="77777777" w:rsidR="00B57209" w:rsidRPr="003B31A1" w:rsidRDefault="00B57209" w:rsidP="00B57209">
      <w:pPr>
        <w:adjustRightInd w:val="0"/>
        <w:jc w:val="both"/>
        <w:rPr>
          <w:rFonts w:eastAsia="Calibri"/>
          <w:b/>
          <w:bCs/>
          <w:sz w:val="20"/>
        </w:rPr>
      </w:pPr>
      <w:r w:rsidRPr="003B31A1">
        <w:rPr>
          <w:rFonts w:ascii="Times New Roman" w:hAnsi="Times New Roman" w:cs="Times New Roman"/>
          <w:b/>
        </w:rPr>
        <w:t xml:space="preserve">  </w:t>
      </w:r>
    </w:p>
    <w:p w14:paraId="4DAD90BC" w14:textId="77777777" w:rsidR="00B57209" w:rsidRPr="003B31A1" w:rsidRDefault="00B57209" w:rsidP="00B57209">
      <w:pPr>
        <w:adjustRightInd w:val="0"/>
        <w:ind w:left="284"/>
        <w:jc w:val="both"/>
        <w:rPr>
          <w:rFonts w:ascii="Times New Roman" w:hAnsi="Times New Roman" w:cs="Times New Roman"/>
          <w:b/>
        </w:rPr>
      </w:pPr>
      <w:r w:rsidRPr="003B31A1">
        <w:rPr>
          <w:rFonts w:ascii="Times New Roman" w:hAnsi="Times New Roman" w:cs="Times New Roman"/>
          <w:b/>
        </w:rPr>
        <w:t>UWAGA!</w:t>
      </w:r>
    </w:p>
    <w:p w14:paraId="16965F0E" w14:textId="52494B20" w:rsidR="00B57209" w:rsidRPr="003B31A1" w:rsidRDefault="00B57209" w:rsidP="00B57209">
      <w:pPr>
        <w:adjustRightInd w:val="0"/>
        <w:ind w:left="284"/>
        <w:jc w:val="both"/>
        <w:rPr>
          <w:rFonts w:ascii="Times New Roman" w:hAnsi="Times New Roman" w:cs="Times New Roman"/>
          <w:b/>
        </w:rPr>
      </w:pPr>
      <w:r w:rsidRPr="003B31A1">
        <w:rPr>
          <w:rFonts w:ascii="Times New Roman" w:hAnsi="Times New Roman" w:cs="Times New Roman"/>
          <w:b/>
        </w:rPr>
        <w:t xml:space="preserve">Nazw materiałów, urządzeń lub producentów, które mogą pojawić się w dokumentacji projektowej nie należy traktować jako narzuconych bądź sugerowanych przez zamawiającego. Zamawiający dopuszcza zastosowanie innych równoważnych materiałów lub urządzeń do podanych w dokumentacji (spełniających wymagania podane w niniejszej </w:t>
      </w:r>
      <w:proofErr w:type="spellStart"/>
      <w:r w:rsidRPr="003B31A1">
        <w:rPr>
          <w:rFonts w:ascii="Times New Roman" w:hAnsi="Times New Roman" w:cs="Times New Roman"/>
          <w:b/>
        </w:rPr>
        <w:t>swz</w:t>
      </w:r>
      <w:proofErr w:type="spellEnd"/>
      <w:r w:rsidRPr="003B31A1">
        <w:rPr>
          <w:rFonts w:ascii="Times New Roman" w:hAnsi="Times New Roman" w:cs="Times New Roman"/>
          <w:b/>
        </w:rPr>
        <w:t xml:space="preserve"> lub załącznikach do </w:t>
      </w:r>
      <w:proofErr w:type="spellStart"/>
      <w:r w:rsidRPr="003B31A1">
        <w:rPr>
          <w:rFonts w:ascii="Times New Roman" w:hAnsi="Times New Roman" w:cs="Times New Roman"/>
          <w:b/>
        </w:rPr>
        <w:t>swz</w:t>
      </w:r>
      <w:proofErr w:type="spellEnd"/>
      <w:r w:rsidRPr="003B31A1">
        <w:rPr>
          <w:rFonts w:ascii="Times New Roman" w:hAnsi="Times New Roman" w:cs="Times New Roman"/>
          <w:b/>
        </w:rPr>
        <w:t>). Wykonawca, który na etapie realizacji robót budowlanych, powołuje się na rozwiązania równoważne opisywanym przez zamawiającego, jest obowiązany wykazać, że oferowane przez niego rozwiązania spełniają wymagania określone przez zamawiającego. W przypadku gdy zamawiający użył w opisie przedmiotu zamówienia oznaczeń norm, aprobat, specyfikacji technicznych i systemów odniesienia</w:t>
      </w:r>
      <w:r w:rsidR="003B25D6" w:rsidRPr="003B31A1">
        <w:rPr>
          <w:rFonts w:ascii="Times New Roman" w:hAnsi="Times New Roman" w:cs="Times New Roman"/>
          <w:b/>
        </w:rPr>
        <w:t xml:space="preserve"> </w:t>
      </w:r>
      <w:r w:rsidRPr="003B31A1">
        <w:rPr>
          <w:rFonts w:ascii="Times New Roman" w:hAnsi="Times New Roman" w:cs="Times New Roman"/>
          <w:b/>
        </w:rPr>
        <w:t xml:space="preserve">należy je rozumieć jako przykładowe. Zamawiający zgodnie z art. </w:t>
      </w:r>
      <w:r w:rsidR="003B25D6" w:rsidRPr="003B31A1">
        <w:rPr>
          <w:rFonts w:ascii="Times New Roman" w:hAnsi="Times New Roman" w:cs="Times New Roman"/>
          <w:b/>
        </w:rPr>
        <w:t>99</w:t>
      </w:r>
      <w:r w:rsidRPr="003B31A1">
        <w:rPr>
          <w:rFonts w:ascii="Times New Roman" w:hAnsi="Times New Roman" w:cs="Times New Roman"/>
          <w:b/>
        </w:rPr>
        <w:t xml:space="preserve"> ust. </w:t>
      </w:r>
      <w:r w:rsidR="003B25D6" w:rsidRPr="003B31A1">
        <w:rPr>
          <w:rFonts w:ascii="Times New Roman" w:hAnsi="Times New Roman" w:cs="Times New Roman"/>
          <w:b/>
        </w:rPr>
        <w:t>5</w:t>
      </w:r>
      <w:r w:rsidRPr="003B31A1">
        <w:rPr>
          <w:rFonts w:ascii="Times New Roman" w:hAnsi="Times New Roman" w:cs="Times New Roman"/>
          <w:b/>
        </w:rPr>
        <w:t xml:space="preserve">  ustawy </w:t>
      </w:r>
      <w:proofErr w:type="spellStart"/>
      <w:r w:rsidRPr="003B31A1">
        <w:rPr>
          <w:rFonts w:ascii="Times New Roman" w:hAnsi="Times New Roman" w:cs="Times New Roman"/>
          <w:b/>
        </w:rPr>
        <w:t>Pzp</w:t>
      </w:r>
      <w:proofErr w:type="spellEnd"/>
      <w:r w:rsidRPr="003B31A1">
        <w:rPr>
          <w:rFonts w:ascii="Times New Roman" w:hAnsi="Times New Roman" w:cs="Times New Roman"/>
          <w:b/>
        </w:rPr>
        <w:t xml:space="preserve"> dopuszcza w każdym przypadku zastosowanie rozwiązań równoważnych opisywanym w treści </w:t>
      </w:r>
      <w:proofErr w:type="spellStart"/>
      <w:r w:rsidRPr="003B31A1">
        <w:rPr>
          <w:rFonts w:ascii="Times New Roman" w:hAnsi="Times New Roman" w:cs="Times New Roman"/>
          <w:b/>
        </w:rPr>
        <w:t>swz</w:t>
      </w:r>
      <w:proofErr w:type="spellEnd"/>
      <w:r w:rsidRPr="003B31A1">
        <w:rPr>
          <w:rFonts w:ascii="Times New Roman" w:hAnsi="Times New Roman" w:cs="Times New Roman"/>
          <w:b/>
        </w:rPr>
        <w:t xml:space="preserve">. Każdorazowo gdy wskazana jest w niniejszej </w:t>
      </w:r>
      <w:proofErr w:type="spellStart"/>
      <w:r w:rsidRPr="003B31A1">
        <w:rPr>
          <w:rFonts w:ascii="Times New Roman" w:hAnsi="Times New Roman" w:cs="Times New Roman"/>
          <w:b/>
        </w:rPr>
        <w:t>swz</w:t>
      </w:r>
      <w:proofErr w:type="spellEnd"/>
      <w:r w:rsidRPr="003B31A1">
        <w:rPr>
          <w:rFonts w:ascii="Times New Roman" w:hAnsi="Times New Roman" w:cs="Times New Roman"/>
          <w:b/>
        </w:rPr>
        <w:t xml:space="preserve"> lub załącznikach do </w:t>
      </w:r>
      <w:proofErr w:type="spellStart"/>
      <w:r w:rsidRPr="003B31A1">
        <w:rPr>
          <w:rFonts w:ascii="Times New Roman" w:hAnsi="Times New Roman" w:cs="Times New Roman"/>
          <w:b/>
        </w:rPr>
        <w:t>swz</w:t>
      </w:r>
      <w:proofErr w:type="spellEnd"/>
      <w:r w:rsidRPr="003B31A1">
        <w:rPr>
          <w:rFonts w:ascii="Times New Roman" w:hAnsi="Times New Roman" w:cs="Times New Roman"/>
          <w:b/>
        </w:rPr>
        <w:t xml:space="preserve"> norma, należy przyjąć, że w odniesieniu do niej użyto sformułowania „lub równoważna”.</w:t>
      </w:r>
    </w:p>
    <w:p w14:paraId="21C96A77" w14:textId="77777777" w:rsidR="00B57209" w:rsidRPr="003B31A1" w:rsidRDefault="00B57209" w:rsidP="00B57209">
      <w:pPr>
        <w:adjustRightInd w:val="0"/>
        <w:ind w:left="360"/>
        <w:rPr>
          <w:rFonts w:ascii="Times New Roman" w:eastAsia="Calibri" w:hAnsi="Times New Roman" w:cs="Times New Roman"/>
          <w:b/>
          <w:bCs/>
        </w:rPr>
      </w:pPr>
    </w:p>
    <w:p w14:paraId="47060A8E" w14:textId="77777777" w:rsidR="00B57209" w:rsidRPr="003B31A1" w:rsidRDefault="00B57209" w:rsidP="00B57209">
      <w:pPr>
        <w:ind w:left="360"/>
        <w:jc w:val="both"/>
        <w:rPr>
          <w:rFonts w:ascii="Times New Roman" w:hAnsi="Times New Roman" w:cs="Times New Roman"/>
          <w:b/>
        </w:rPr>
      </w:pPr>
      <w:r w:rsidRPr="003B31A1">
        <w:rPr>
          <w:rFonts w:ascii="Times New Roman" w:eastAsia="Calibri" w:hAnsi="Times New Roman" w:cs="Times New Roman"/>
          <w:b/>
        </w:rPr>
        <w:t>5. Wymóg zatrudnienia na umowę o pracę.</w:t>
      </w:r>
    </w:p>
    <w:p w14:paraId="4D8E11A0" w14:textId="77777777" w:rsidR="003B25D6" w:rsidRPr="003B31A1" w:rsidRDefault="003B25D6" w:rsidP="003B25D6">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Zamawiający, stosownie do art. 95 ustawy, wymaga, aby wszystkie osoby wykonujące czynności w zakresie realizacji przedmiotu zamówienia, których wykonanie polega na wykonywaniu pracy w sposób określony w art. 22 § 1* ustawy z dnia 26 czerwca 1974 r. – Kodeks pracy, zostały </w:t>
      </w:r>
      <w:r w:rsidRPr="003B31A1">
        <w:rPr>
          <w:rFonts w:ascii="Times New Roman" w:eastAsia="Calibri" w:hAnsi="Times New Roman" w:cs="Times New Roman"/>
          <w:bCs/>
        </w:rPr>
        <w:lastRenderedPageBreak/>
        <w:t>zatrudnione przez wykonawcę lub podwykonawcę na podstawie umowy o pracę.</w:t>
      </w:r>
    </w:p>
    <w:p w14:paraId="38F8C235" w14:textId="77777777" w:rsidR="00B57209" w:rsidRPr="003B31A1" w:rsidRDefault="00B57209" w:rsidP="00B57209">
      <w:pPr>
        <w:ind w:left="360"/>
        <w:jc w:val="both"/>
        <w:rPr>
          <w:rFonts w:ascii="Times New Roman" w:eastAsia="Calibri" w:hAnsi="Times New Roman" w:cs="Times New Roman"/>
          <w:bCs/>
        </w:rPr>
      </w:pPr>
    </w:p>
    <w:p w14:paraId="3A3F38BB" w14:textId="77777777" w:rsidR="00B57209" w:rsidRPr="003B31A1" w:rsidRDefault="00B57209" w:rsidP="00B57209">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267030BB" w14:textId="77777777" w:rsidR="00B57209" w:rsidRPr="003B31A1" w:rsidRDefault="00B57209" w:rsidP="00B57209">
      <w:pPr>
        <w:adjustRightInd w:val="0"/>
        <w:jc w:val="both"/>
        <w:rPr>
          <w:rFonts w:ascii="Times New Roman" w:eastAsia="Calibri" w:hAnsi="Times New Roman" w:cs="Times New Roman"/>
          <w:bCs/>
        </w:rPr>
      </w:pPr>
    </w:p>
    <w:p w14:paraId="390A44C2" w14:textId="05460085" w:rsidR="00B57209" w:rsidRPr="003B31A1" w:rsidRDefault="00B57209" w:rsidP="00B57209">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59FCA39C" w14:textId="77777777" w:rsidR="00B57209" w:rsidRPr="003B31A1" w:rsidRDefault="00B57209" w:rsidP="00B57209">
      <w:pPr>
        <w:adjustRightInd w:val="0"/>
        <w:ind w:left="360"/>
        <w:jc w:val="both"/>
        <w:rPr>
          <w:rFonts w:ascii="Times New Roman" w:eastAsia="Calibri" w:hAnsi="Times New Roman" w:cs="Times New Roman"/>
          <w:bCs/>
        </w:rPr>
      </w:pPr>
    </w:p>
    <w:p w14:paraId="4C1D8F68" w14:textId="211B0C53" w:rsidR="00B57209" w:rsidRPr="003B31A1" w:rsidRDefault="00B57209" w:rsidP="00B57209">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6. </w:t>
      </w:r>
      <w:r w:rsidRPr="003B31A1">
        <w:rPr>
          <w:rFonts w:ascii="Times New Roman" w:eastAsia="Calibri" w:hAnsi="Times New Roman" w:cs="Times New Roman"/>
          <w:b/>
        </w:rPr>
        <w:t>Rodzaj czynności niezbędnych do realizacji zamówienia, których dotyczą wymagania zatrudnienia</w:t>
      </w:r>
      <w:r w:rsidR="003B25D6" w:rsidRPr="003B31A1">
        <w:rPr>
          <w:rFonts w:ascii="Times New Roman" w:eastAsia="Calibri" w:hAnsi="Times New Roman" w:cs="Times New Roman"/>
          <w:b/>
        </w:rPr>
        <w:t xml:space="preserve"> </w:t>
      </w:r>
      <w:r w:rsidRPr="003B31A1">
        <w:rPr>
          <w:rFonts w:ascii="Times New Roman" w:eastAsia="Calibri" w:hAnsi="Times New Roman" w:cs="Times New Roman"/>
          <w:b/>
        </w:rPr>
        <w:t xml:space="preserve">na podstawie umowy o pracę przez wykonawcę lub podwykonawcę osób wykonujących czynności w trakcie realizacji zamówienia: </w:t>
      </w:r>
    </w:p>
    <w:p w14:paraId="25136CAA" w14:textId="6E9C7AC5" w:rsidR="00B57209" w:rsidRPr="003B31A1" w:rsidRDefault="00B57209" w:rsidP="00B57209">
      <w:pPr>
        <w:ind w:left="360"/>
        <w:jc w:val="both"/>
        <w:rPr>
          <w:rFonts w:ascii="Times New Roman" w:hAnsi="Times New Roman" w:cs="Times New Roman"/>
        </w:rPr>
      </w:pPr>
      <w:r w:rsidRPr="003B31A1">
        <w:rPr>
          <w:rFonts w:ascii="Times New Roman" w:eastAsia="Calibri" w:hAnsi="Times New Roman" w:cs="Times New Roman"/>
          <w:bCs/>
        </w:rPr>
        <w:t>na „</w:t>
      </w:r>
      <w:r w:rsidR="00D670E0" w:rsidRPr="003B31A1">
        <w:rPr>
          <w:rFonts w:ascii="Times New Roman" w:eastAsiaTheme="minorHAnsi" w:hAnsi="Times New Roman" w:cs="Times New Roman"/>
          <w:b/>
          <w:bCs/>
        </w:rPr>
        <w:t>Budow</w:t>
      </w:r>
      <w:r w:rsidR="00195BBE" w:rsidRPr="003B31A1">
        <w:rPr>
          <w:rFonts w:ascii="Times New Roman" w:eastAsiaTheme="minorHAnsi" w:hAnsi="Times New Roman" w:cs="Times New Roman"/>
          <w:b/>
          <w:bCs/>
        </w:rPr>
        <w:t>ę ścieżek rowerowych na terenie</w:t>
      </w:r>
      <w:r w:rsidR="00D670E0" w:rsidRPr="003B31A1">
        <w:rPr>
          <w:rFonts w:ascii="Times New Roman" w:eastAsiaTheme="minorHAnsi" w:hAnsi="Times New Roman" w:cs="Times New Roman"/>
          <w:b/>
          <w:bCs/>
        </w:rPr>
        <w:t xml:space="preserve"> gmin Aleksandrów Kujawski</w:t>
      </w:r>
      <w:r w:rsidR="00BC2B78">
        <w:rPr>
          <w:rFonts w:ascii="Times New Roman" w:eastAsiaTheme="minorHAnsi" w:hAnsi="Times New Roman" w:cs="Times New Roman"/>
          <w:b/>
          <w:bCs/>
        </w:rPr>
        <w:t xml:space="preserve"> i </w:t>
      </w:r>
      <w:r w:rsidR="00D670E0" w:rsidRPr="003B31A1">
        <w:rPr>
          <w:rFonts w:ascii="Times New Roman" w:eastAsiaTheme="minorHAnsi" w:hAnsi="Times New Roman" w:cs="Times New Roman"/>
          <w:b/>
          <w:bCs/>
        </w:rPr>
        <w:t>Koneck</w:t>
      </w:r>
      <w:r w:rsidRPr="003B31A1">
        <w:rPr>
          <w:rFonts w:ascii="Times New Roman" w:eastAsia="Calibri" w:hAnsi="Times New Roman" w:cs="Times New Roman"/>
          <w:bCs/>
        </w:rPr>
        <w:t>”</w:t>
      </w:r>
    </w:p>
    <w:p w14:paraId="753C6E1A" w14:textId="1A2C22AB" w:rsidR="00B57209" w:rsidRPr="003B31A1" w:rsidRDefault="00B57209" w:rsidP="00B57209">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A58CC10" w14:textId="77777777" w:rsidR="00B57209" w:rsidRPr="003B31A1" w:rsidRDefault="00B57209" w:rsidP="00B57209">
      <w:pPr>
        <w:adjustRightInd w:val="0"/>
        <w:jc w:val="both"/>
        <w:rPr>
          <w:rFonts w:ascii="Times New Roman" w:eastAsia="Calibri" w:hAnsi="Times New Roman" w:cs="Times New Roman"/>
          <w:b/>
        </w:rPr>
      </w:pPr>
    </w:p>
    <w:p w14:paraId="2B995BF4" w14:textId="7B90E046" w:rsidR="00B57209" w:rsidRPr="003B31A1" w:rsidRDefault="00B57209" w:rsidP="00B57209">
      <w:pPr>
        <w:adjustRightInd w:val="0"/>
        <w:ind w:left="360"/>
        <w:jc w:val="both"/>
        <w:rPr>
          <w:rFonts w:ascii="Times New Roman" w:eastAsia="Calibri" w:hAnsi="Times New Roman" w:cs="Times New Roman"/>
          <w:b/>
        </w:rPr>
      </w:pPr>
      <w:r w:rsidRPr="003B31A1">
        <w:rPr>
          <w:rFonts w:ascii="Times New Roman" w:eastAsia="Calibri" w:hAnsi="Times New Roman" w:cs="Times New Roman"/>
          <w:b/>
        </w:rPr>
        <w:t>Uprawnienia zamawiającego w zakresie kontroli spełniania przez wykonawcę</w:t>
      </w:r>
      <w:r w:rsidR="003B25D6" w:rsidRPr="003B31A1">
        <w:rPr>
          <w:rFonts w:ascii="Times New Roman" w:eastAsia="Calibri" w:hAnsi="Times New Roman" w:cs="Times New Roman"/>
          <w:b/>
        </w:rPr>
        <w:t xml:space="preserve"> </w:t>
      </w:r>
      <w:r w:rsidRPr="003B31A1">
        <w:rPr>
          <w:rFonts w:ascii="Times New Roman" w:eastAsia="Calibri" w:hAnsi="Times New Roman" w:cs="Times New Roman"/>
          <w:b/>
        </w:rPr>
        <w:t>i podwykonawcę wymagań,</w:t>
      </w:r>
      <w:r w:rsidR="003B25D6" w:rsidRPr="003B31A1">
        <w:rPr>
          <w:rFonts w:ascii="Times New Roman" w:eastAsia="Calibri" w:hAnsi="Times New Roman" w:cs="Times New Roman"/>
          <w:b/>
        </w:rPr>
        <w:t xml:space="preserve"> </w:t>
      </w:r>
      <w:r w:rsidRPr="003B31A1">
        <w:rPr>
          <w:rFonts w:ascii="Times New Roman" w:eastAsia="Calibri" w:hAnsi="Times New Roman" w:cs="Times New Roman"/>
          <w:b/>
        </w:rPr>
        <w:t>o których mowa w art.</w:t>
      </w:r>
      <w:r w:rsidR="003B25D6" w:rsidRPr="003B31A1">
        <w:rPr>
          <w:rFonts w:ascii="Times New Roman" w:eastAsia="Calibri" w:hAnsi="Times New Roman" w:cs="Times New Roman"/>
          <w:bCs/>
        </w:rPr>
        <w:t xml:space="preserve"> </w:t>
      </w:r>
      <w:r w:rsidR="003B25D6" w:rsidRPr="003B31A1">
        <w:rPr>
          <w:rFonts w:ascii="Times New Roman" w:eastAsia="Calibri" w:hAnsi="Times New Roman" w:cs="Times New Roman"/>
          <w:b/>
        </w:rPr>
        <w:t>95 ustawy</w:t>
      </w:r>
      <w:r w:rsidRPr="003B31A1">
        <w:rPr>
          <w:rFonts w:ascii="Times New Roman" w:eastAsia="Calibri" w:hAnsi="Times New Roman" w:cs="Times New Roman"/>
          <w:b/>
        </w:rPr>
        <w:t xml:space="preserve">, oraz sankcji z tytułu niespełnienia tych wymagań: </w:t>
      </w:r>
    </w:p>
    <w:p w14:paraId="356966D3" w14:textId="77777777" w:rsidR="00B57209" w:rsidRPr="003B31A1" w:rsidRDefault="00B57209" w:rsidP="00B57209">
      <w:pPr>
        <w:adjustRightInd w:val="0"/>
        <w:ind w:left="360"/>
        <w:jc w:val="both"/>
        <w:rPr>
          <w:rFonts w:ascii="Times New Roman" w:eastAsia="Calibri" w:hAnsi="Times New Roman" w:cs="Times New Roman"/>
          <w:bCs/>
        </w:rPr>
      </w:pPr>
    </w:p>
    <w:p w14:paraId="279A758F" w14:textId="036A3C92" w:rsidR="00B57209" w:rsidRPr="003B31A1" w:rsidRDefault="00B57209" w:rsidP="00B57209">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Zamawiający w trakcie realizacji zamówienia ma prawo do kontroli spełnienia przez wykonawcę </w:t>
      </w:r>
      <w:r w:rsidRPr="003B31A1">
        <w:rPr>
          <w:rFonts w:ascii="Times New Roman" w:eastAsia="Calibri" w:hAnsi="Times New Roman" w:cs="Times New Roman"/>
        </w:rPr>
        <w:t>i podwykonawcę</w:t>
      </w:r>
      <w:r w:rsidRPr="003B31A1">
        <w:rPr>
          <w:rFonts w:ascii="Times New Roman" w:eastAsia="Calibri" w:hAnsi="Times New Roman" w:cs="Times New Roman"/>
          <w:bCs/>
        </w:rPr>
        <w:t xml:space="preserve"> wymagania wskazanego w pkt. 5 i 6, w szczególności poprzez żądanie przedłożenia, na każde żądanie,</w:t>
      </w:r>
      <w:r w:rsidR="003B25D6" w:rsidRPr="003B31A1">
        <w:rPr>
          <w:rFonts w:ascii="Times New Roman" w:eastAsia="Calibri" w:hAnsi="Times New Roman" w:cs="Times New Roman"/>
          <w:bCs/>
        </w:rPr>
        <w:t xml:space="preserve"> </w:t>
      </w:r>
      <w:r w:rsidRPr="003B31A1">
        <w:rPr>
          <w:rFonts w:ascii="Times New Roman" w:eastAsia="Calibri" w:hAnsi="Times New Roman" w:cs="Times New Roman"/>
          <w:bCs/>
        </w:rPr>
        <w:t>w wyznaczonym przez zamawiającego terminie:</w:t>
      </w:r>
    </w:p>
    <w:p w14:paraId="6B9CBEAC" w14:textId="77777777" w:rsidR="00B57209" w:rsidRPr="003B31A1" w:rsidRDefault="00B57209" w:rsidP="00B57209">
      <w:pPr>
        <w:adjustRightInd w:val="0"/>
        <w:ind w:left="360"/>
        <w:jc w:val="both"/>
        <w:rPr>
          <w:rFonts w:ascii="Times New Roman" w:eastAsia="Calibri" w:hAnsi="Times New Roman" w:cs="Times New Roman"/>
          <w:bCs/>
        </w:rPr>
      </w:pPr>
    </w:p>
    <w:p w14:paraId="774BB083" w14:textId="77777777" w:rsidR="00B57209" w:rsidRPr="003B31A1" w:rsidRDefault="00B57209" w:rsidP="008A2834">
      <w:pPr>
        <w:widowControl/>
        <w:numPr>
          <w:ilvl w:val="0"/>
          <w:numId w:val="25"/>
        </w:numPr>
        <w:adjustRightInd w:val="0"/>
        <w:jc w:val="both"/>
        <w:rPr>
          <w:rFonts w:ascii="Times New Roman" w:eastAsia="Calibri" w:hAnsi="Times New Roman" w:cs="Times New Roman"/>
          <w:bCs/>
        </w:rPr>
      </w:pPr>
      <w:r w:rsidRPr="003B31A1">
        <w:rPr>
          <w:rFonts w:ascii="Times New Roman" w:eastAsia="Calibri" w:hAnsi="Times New Roman" w:cs="Times New Roman"/>
          <w:bCs/>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BF7E50" w14:textId="77777777" w:rsidR="00B57209" w:rsidRPr="003B31A1" w:rsidRDefault="00B57209" w:rsidP="008A2834">
      <w:pPr>
        <w:widowControl/>
        <w:numPr>
          <w:ilvl w:val="0"/>
          <w:numId w:val="25"/>
        </w:numPr>
        <w:adjustRightInd w:val="0"/>
        <w:jc w:val="both"/>
        <w:rPr>
          <w:rFonts w:ascii="Times New Roman" w:eastAsia="Calibri" w:hAnsi="Times New Roman" w:cs="Times New Roman"/>
          <w:bCs/>
        </w:rPr>
      </w:pPr>
      <w:r w:rsidRPr="003B31A1">
        <w:rPr>
          <w:rFonts w:ascii="Times New Roman" w:eastAsia="Calibri" w:hAnsi="Times New Roman" w:cs="Times New Roman"/>
          <w:bCs/>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265D8C1F" w14:textId="77777777" w:rsidR="00B57209" w:rsidRPr="003B31A1" w:rsidRDefault="00B57209" w:rsidP="008A2834">
      <w:pPr>
        <w:widowControl/>
        <w:numPr>
          <w:ilvl w:val="0"/>
          <w:numId w:val="25"/>
        </w:numPr>
        <w:adjustRightInd w:val="0"/>
        <w:jc w:val="both"/>
        <w:rPr>
          <w:rFonts w:ascii="Times New Roman" w:eastAsia="Calibri" w:hAnsi="Times New Roman" w:cs="Times New Roman"/>
          <w:bCs/>
        </w:rPr>
      </w:pPr>
      <w:r w:rsidRPr="003B31A1">
        <w:rPr>
          <w:rFonts w:ascii="Times New Roman" w:eastAsia="Calibri" w:hAnsi="Times New Roman" w:cs="Times New Roman"/>
          <w:bCs/>
        </w:rPr>
        <w:t>zaświadczenia właściwego oddziału ZUS, potwierdzającego opłacanie przez wykonawcę lub podwykonawcę składek na ubezpieczenia społeczne i zdrowotne z tytułu zatrudnienia na podstawie umów o pracę za ostatni okres rozliczeniowy.</w:t>
      </w:r>
    </w:p>
    <w:p w14:paraId="6DD5388E" w14:textId="77777777" w:rsidR="00B57209" w:rsidRPr="003B31A1" w:rsidRDefault="00B57209" w:rsidP="008A2834">
      <w:pPr>
        <w:widowControl/>
        <w:numPr>
          <w:ilvl w:val="0"/>
          <w:numId w:val="25"/>
        </w:numPr>
        <w:adjustRightInd w:val="0"/>
        <w:jc w:val="both"/>
        <w:rPr>
          <w:rFonts w:ascii="Times New Roman" w:eastAsia="Calibri" w:hAnsi="Times New Roman" w:cs="Times New Roman"/>
          <w:bCs/>
        </w:rPr>
      </w:pPr>
      <w:r w:rsidRPr="003B31A1">
        <w:rPr>
          <w:rFonts w:ascii="Times New Roman" w:eastAsia="Calibri" w:hAnsi="Times New Roman" w:cs="Times New Roman"/>
          <w:bCs/>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t>
      </w:r>
      <w:r w:rsidRPr="003B31A1">
        <w:rPr>
          <w:rFonts w:ascii="Times New Roman" w:eastAsia="Calibri" w:hAnsi="Times New Roman" w:cs="Times New Roman"/>
          <w:bCs/>
        </w:rPr>
        <w:lastRenderedPageBreak/>
        <w:t xml:space="preserve">w sprawie swobodnego przepływu takich danych oraz uchylenia dyrektywy 95/46/WE (ogólne rozporządzenie o ochronie danych). </w:t>
      </w:r>
    </w:p>
    <w:p w14:paraId="27E7A1BD" w14:textId="77777777" w:rsidR="00B57209" w:rsidRPr="003B31A1" w:rsidRDefault="00B57209" w:rsidP="00B57209">
      <w:pPr>
        <w:adjustRightInd w:val="0"/>
        <w:jc w:val="both"/>
        <w:rPr>
          <w:rFonts w:ascii="Times New Roman" w:eastAsia="Calibri" w:hAnsi="Times New Roman" w:cs="Times New Roman"/>
          <w:bCs/>
        </w:rPr>
      </w:pPr>
    </w:p>
    <w:p w14:paraId="3E8977AC" w14:textId="339C098A" w:rsidR="003533FE" w:rsidRPr="003B31A1" w:rsidRDefault="00B57209" w:rsidP="00AA13F1">
      <w:pPr>
        <w:adjustRightInd w:val="0"/>
        <w:ind w:left="360"/>
        <w:jc w:val="both"/>
        <w:rPr>
          <w:rFonts w:ascii="Times New Roman" w:eastAsia="Calibri" w:hAnsi="Times New Roman" w:cs="Times New Roman"/>
          <w:bCs/>
        </w:rPr>
      </w:pPr>
      <w:r w:rsidRPr="003B31A1">
        <w:rPr>
          <w:rFonts w:ascii="Times New Roman" w:eastAsia="Calibri" w:hAnsi="Times New Roman" w:cs="Times New Roman"/>
          <w:bCs/>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CB5C88" w:rsidRPr="003B31A1">
        <w:rPr>
          <w:rFonts w:ascii="Times New Roman" w:hAnsi="Times New Roman" w:cs="Times New Roman"/>
          <w:bCs/>
        </w:rPr>
        <w:t>4a, 4b, 4c</w:t>
      </w:r>
      <w:r w:rsidR="00E16C75">
        <w:rPr>
          <w:rFonts w:ascii="Times New Roman" w:hAnsi="Times New Roman" w:cs="Times New Roman"/>
          <w:bCs/>
        </w:rPr>
        <w:t xml:space="preserve"> i </w:t>
      </w:r>
      <w:r w:rsidR="00CB5C88" w:rsidRPr="003B31A1">
        <w:rPr>
          <w:rFonts w:ascii="Times New Roman" w:hAnsi="Times New Roman" w:cs="Times New Roman"/>
          <w:bCs/>
        </w:rPr>
        <w:t xml:space="preserve">4d </w:t>
      </w:r>
      <w:r w:rsidRPr="003B31A1">
        <w:rPr>
          <w:rFonts w:ascii="Times New Roman" w:eastAsia="Calibri" w:hAnsi="Times New Roman" w:cs="Times New Roman"/>
          <w:bCs/>
        </w:rPr>
        <w:t xml:space="preserve">do </w:t>
      </w:r>
      <w:proofErr w:type="spellStart"/>
      <w:r w:rsidRPr="003B31A1">
        <w:rPr>
          <w:rFonts w:ascii="Times New Roman" w:eastAsia="Calibri" w:hAnsi="Times New Roman" w:cs="Times New Roman"/>
          <w:bCs/>
        </w:rPr>
        <w:t>swz</w:t>
      </w:r>
      <w:proofErr w:type="spellEnd"/>
      <w:r w:rsidRPr="003B31A1">
        <w:rPr>
          <w:rFonts w:ascii="Times New Roman" w:eastAsia="Calibri" w:hAnsi="Times New Roman" w:cs="Times New Roman"/>
          <w:bCs/>
        </w:rPr>
        <w:t>. Wykonawca zobowiązany jest do wprowadzenia w umowach z podwykonawcami stosownych zapisów zobowiązujących</w:t>
      </w:r>
      <w:r w:rsidRPr="003B31A1">
        <w:rPr>
          <w:rFonts w:ascii="Times New Roman" w:eastAsia="Calibri" w:hAnsi="Times New Roman" w:cs="Times New Roman"/>
          <w:bCs/>
        </w:rPr>
        <w:br/>
        <w:t>do zatrudnienia ww. osób na umowę o pracę oraz zapisów umożliwiających zamawiającemu przeprowadzenie kontroli sposobu wykonania tego obowiązku.</w:t>
      </w:r>
    </w:p>
    <w:p w14:paraId="4A2EF57D" w14:textId="77777777" w:rsidR="009A63C6" w:rsidRPr="003B31A1" w:rsidRDefault="009A63C6" w:rsidP="003533FE">
      <w:pPr>
        <w:pStyle w:val="Nagwek4"/>
        <w:keepLines w:val="0"/>
        <w:widowControl/>
        <w:autoSpaceDE/>
        <w:autoSpaceDN/>
        <w:spacing w:before="0"/>
        <w:jc w:val="both"/>
        <w:rPr>
          <w:rFonts w:ascii="Times New Roman" w:hAnsi="Times New Roman" w:cs="Times New Roman"/>
          <w:b/>
          <w:bCs/>
          <w:i w:val="0"/>
          <w:iCs w:val="0"/>
          <w:color w:val="auto"/>
          <w:u w:val="single"/>
        </w:rPr>
      </w:pPr>
    </w:p>
    <w:p w14:paraId="1320D709" w14:textId="7983A3C7" w:rsidR="003533FE" w:rsidRPr="003B31A1"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3B31A1">
        <w:rPr>
          <w:rFonts w:ascii="Times New Roman" w:hAnsi="Times New Roman" w:cs="Times New Roman"/>
          <w:b/>
          <w:bCs/>
          <w:i w:val="0"/>
          <w:iCs w:val="0"/>
          <w:color w:val="auto"/>
          <w:u w:val="single"/>
        </w:rPr>
        <w:t>5. TERMIN WYKONANIA ZAMÓWIENIA</w:t>
      </w:r>
    </w:p>
    <w:p w14:paraId="2F580C93" w14:textId="65E2C77F" w:rsidR="00E5411F" w:rsidRPr="003B31A1" w:rsidRDefault="00E5411F" w:rsidP="008A2834">
      <w:pPr>
        <w:pStyle w:val="Akapitzlist"/>
        <w:numPr>
          <w:ilvl w:val="0"/>
          <w:numId w:val="31"/>
        </w:numPr>
        <w:spacing w:before="0"/>
        <w:ind w:left="567" w:hanging="283"/>
        <w:rPr>
          <w:rFonts w:ascii="Times New Roman" w:hAnsi="Times New Roman" w:cs="Times New Roman"/>
          <w:bCs/>
        </w:rPr>
      </w:pPr>
      <w:r w:rsidRPr="003B31A1">
        <w:rPr>
          <w:rFonts w:ascii="Times New Roman" w:hAnsi="Times New Roman" w:cs="Times New Roman"/>
        </w:rPr>
        <w:t xml:space="preserve">Termin wykonania dla części nr 1 zamówienia: </w:t>
      </w:r>
      <w:r w:rsidR="004C18C5" w:rsidRPr="003B31A1">
        <w:rPr>
          <w:rFonts w:ascii="Times New Roman" w:hAnsi="Times New Roman" w:cs="Times New Roman"/>
        </w:rPr>
        <w:t>9</w:t>
      </w:r>
      <w:r w:rsidR="003776BE" w:rsidRPr="003B31A1">
        <w:rPr>
          <w:rFonts w:ascii="Times New Roman" w:hAnsi="Times New Roman" w:cs="Times New Roman"/>
        </w:rPr>
        <w:t xml:space="preserve"> miesięcy</w:t>
      </w:r>
      <w:r w:rsidR="00954B8A" w:rsidRPr="003B31A1">
        <w:rPr>
          <w:rFonts w:ascii="Times New Roman" w:hAnsi="Times New Roman" w:cs="Times New Roman"/>
        </w:rPr>
        <w:t xml:space="preserve"> od dnia zawarcia umowy</w:t>
      </w:r>
      <w:r w:rsidR="003776BE" w:rsidRPr="003B31A1">
        <w:rPr>
          <w:rFonts w:ascii="Times New Roman" w:hAnsi="Times New Roman" w:cs="Times New Roman"/>
        </w:rPr>
        <w:t xml:space="preserve">, </w:t>
      </w:r>
    </w:p>
    <w:p w14:paraId="5FE72E41" w14:textId="7E1FCEB1" w:rsidR="00E5411F" w:rsidRPr="00167472" w:rsidRDefault="00E5411F" w:rsidP="008A2834">
      <w:pPr>
        <w:pStyle w:val="Akapitzlist"/>
        <w:numPr>
          <w:ilvl w:val="0"/>
          <w:numId w:val="31"/>
        </w:numPr>
        <w:spacing w:before="0"/>
        <w:ind w:left="568" w:hanging="284"/>
        <w:rPr>
          <w:rFonts w:ascii="Times New Roman" w:hAnsi="Times New Roman" w:cs="Times New Roman"/>
          <w:bCs/>
        </w:rPr>
      </w:pPr>
      <w:r w:rsidRPr="003B31A1">
        <w:rPr>
          <w:rFonts w:ascii="Times New Roman" w:hAnsi="Times New Roman" w:cs="Times New Roman"/>
        </w:rPr>
        <w:t xml:space="preserve">Termin wykonania dla części nr 2 zamówienia: </w:t>
      </w:r>
      <w:r w:rsidR="00863E07" w:rsidRPr="00167472">
        <w:rPr>
          <w:rFonts w:ascii="Times New Roman" w:hAnsi="Times New Roman" w:cs="Times New Roman"/>
        </w:rPr>
        <w:t>1</w:t>
      </w:r>
      <w:r w:rsidR="004C18C5" w:rsidRPr="00167472">
        <w:rPr>
          <w:rFonts w:ascii="Times New Roman" w:hAnsi="Times New Roman" w:cs="Times New Roman"/>
        </w:rPr>
        <w:t>0</w:t>
      </w:r>
      <w:r w:rsidR="003776BE" w:rsidRPr="00167472">
        <w:rPr>
          <w:rFonts w:ascii="Times New Roman" w:hAnsi="Times New Roman" w:cs="Times New Roman"/>
        </w:rPr>
        <w:t xml:space="preserve"> miesięcy</w:t>
      </w:r>
      <w:r w:rsidR="00954B8A" w:rsidRPr="00167472">
        <w:rPr>
          <w:rFonts w:ascii="Times New Roman" w:hAnsi="Times New Roman" w:cs="Times New Roman"/>
        </w:rPr>
        <w:t xml:space="preserve"> od dnia zawarcia umowy</w:t>
      </w:r>
      <w:r w:rsidR="003776BE" w:rsidRPr="00167472">
        <w:rPr>
          <w:rFonts w:ascii="Times New Roman" w:hAnsi="Times New Roman" w:cs="Times New Roman"/>
        </w:rPr>
        <w:t>,</w:t>
      </w:r>
    </w:p>
    <w:p w14:paraId="42E65F10" w14:textId="208A69BB" w:rsidR="00E5411F" w:rsidRPr="003B31A1" w:rsidRDefault="00E5411F" w:rsidP="008A2834">
      <w:pPr>
        <w:pStyle w:val="Akapitzlist"/>
        <w:numPr>
          <w:ilvl w:val="0"/>
          <w:numId w:val="31"/>
        </w:numPr>
        <w:spacing w:before="0"/>
        <w:ind w:left="567" w:hanging="283"/>
        <w:rPr>
          <w:rFonts w:ascii="Times New Roman" w:hAnsi="Times New Roman" w:cs="Times New Roman"/>
          <w:bCs/>
        </w:rPr>
      </w:pPr>
      <w:r w:rsidRPr="00167472">
        <w:rPr>
          <w:rFonts w:ascii="Times New Roman" w:hAnsi="Times New Roman" w:cs="Times New Roman"/>
        </w:rPr>
        <w:t xml:space="preserve">Termin wykonania dla części nr 3 zamówienia: </w:t>
      </w:r>
      <w:r w:rsidR="00863E07" w:rsidRPr="00167472">
        <w:rPr>
          <w:rFonts w:ascii="Times New Roman" w:hAnsi="Times New Roman" w:cs="Times New Roman"/>
        </w:rPr>
        <w:t>1</w:t>
      </w:r>
      <w:r w:rsidR="00727EC4" w:rsidRPr="00167472">
        <w:rPr>
          <w:rFonts w:ascii="Times New Roman" w:hAnsi="Times New Roman" w:cs="Times New Roman"/>
        </w:rPr>
        <w:t>2</w:t>
      </w:r>
      <w:r w:rsidR="003776BE" w:rsidRPr="00167472">
        <w:rPr>
          <w:rFonts w:ascii="Times New Roman" w:hAnsi="Times New Roman" w:cs="Times New Roman"/>
        </w:rPr>
        <w:t xml:space="preserve"> </w:t>
      </w:r>
      <w:r w:rsidR="003776BE" w:rsidRPr="003B31A1">
        <w:rPr>
          <w:rFonts w:ascii="Times New Roman" w:hAnsi="Times New Roman" w:cs="Times New Roman"/>
        </w:rPr>
        <w:t>miesięcy</w:t>
      </w:r>
      <w:r w:rsidR="00954B8A" w:rsidRPr="003B31A1">
        <w:rPr>
          <w:rFonts w:ascii="Times New Roman" w:hAnsi="Times New Roman" w:cs="Times New Roman"/>
        </w:rPr>
        <w:t xml:space="preserve"> od dnia zawarcia umowy</w:t>
      </w:r>
      <w:r w:rsidR="003776BE" w:rsidRPr="003B31A1">
        <w:rPr>
          <w:rFonts w:ascii="Times New Roman" w:hAnsi="Times New Roman" w:cs="Times New Roman"/>
        </w:rPr>
        <w:t>,</w:t>
      </w:r>
    </w:p>
    <w:p w14:paraId="467528F7" w14:textId="6D3D977A" w:rsidR="00AA13F1" w:rsidRPr="000F15DD" w:rsidRDefault="00E5411F" w:rsidP="008A2834">
      <w:pPr>
        <w:pStyle w:val="Akapitzlist"/>
        <w:numPr>
          <w:ilvl w:val="0"/>
          <w:numId w:val="31"/>
        </w:numPr>
        <w:spacing w:before="0"/>
        <w:ind w:left="567" w:hanging="283"/>
        <w:rPr>
          <w:rFonts w:ascii="Times New Roman" w:hAnsi="Times New Roman" w:cs="Times New Roman"/>
          <w:bCs/>
        </w:rPr>
      </w:pPr>
      <w:r w:rsidRPr="003B31A1">
        <w:rPr>
          <w:rFonts w:ascii="Times New Roman" w:hAnsi="Times New Roman" w:cs="Times New Roman"/>
        </w:rPr>
        <w:t xml:space="preserve">Termin wykonania dla części nr 4 zamówienia: </w:t>
      </w:r>
      <w:r w:rsidR="00863E07" w:rsidRPr="003B31A1">
        <w:rPr>
          <w:rFonts w:ascii="Times New Roman" w:hAnsi="Times New Roman" w:cs="Times New Roman"/>
        </w:rPr>
        <w:t>7</w:t>
      </w:r>
      <w:r w:rsidR="003776BE" w:rsidRPr="003B31A1">
        <w:rPr>
          <w:rFonts w:ascii="Times New Roman" w:hAnsi="Times New Roman" w:cs="Times New Roman"/>
        </w:rPr>
        <w:t xml:space="preserve"> miesięcy</w:t>
      </w:r>
      <w:r w:rsidR="00954B8A" w:rsidRPr="003B31A1">
        <w:rPr>
          <w:rFonts w:ascii="Times New Roman" w:hAnsi="Times New Roman" w:cs="Times New Roman"/>
        </w:rPr>
        <w:t xml:space="preserve"> od dnia zawarcia umowy</w:t>
      </w:r>
      <w:r w:rsidR="000F15DD">
        <w:rPr>
          <w:rFonts w:ascii="Times New Roman" w:hAnsi="Times New Roman" w:cs="Times New Roman"/>
        </w:rPr>
        <w:t>.</w:t>
      </w:r>
    </w:p>
    <w:p w14:paraId="6EE92159" w14:textId="77777777" w:rsidR="000F15DD" w:rsidRPr="000F15DD" w:rsidRDefault="000F15DD" w:rsidP="000F15DD">
      <w:pPr>
        <w:pStyle w:val="Akapitzlist"/>
        <w:spacing w:before="0"/>
        <w:ind w:left="567"/>
        <w:rPr>
          <w:rFonts w:ascii="Times New Roman" w:hAnsi="Times New Roman" w:cs="Times New Roman"/>
          <w:bCs/>
        </w:rPr>
      </w:pPr>
    </w:p>
    <w:p w14:paraId="30CBDB7D" w14:textId="17B014E4" w:rsidR="00E5411F" w:rsidRPr="003B31A1" w:rsidRDefault="003533FE" w:rsidP="003533FE">
      <w:pPr>
        <w:pStyle w:val="Default"/>
        <w:rPr>
          <w:rFonts w:eastAsiaTheme="minorHAnsi"/>
          <w:b/>
          <w:bCs/>
          <w:color w:val="auto"/>
          <w:sz w:val="22"/>
          <w:szCs w:val="22"/>
          <w:u w:val="single"/>
        </w:rPr>
      </w:pPr>
      <w:r w:rsidRPr="003B31A1">
        <w:rPr>
          <w:b/>
          <w:bCs/>
          <w:color w:val="auto"/>
          <w:sz w:val="22"/>
          <w:szCs w:val="22"/>
          <w:u w:val="single"/>
        </w:rPr>
        <w:t xml:space="preserve">6. </w:t>
      </w:r>
      <w:r w:rsidRPr="003B31A1">
        <w:rPr>
          <w:rFonts w:eastAsiaTheme="minorHAnsi"/>
          <w:b/>
          <w:bCs/>
          <w:color w:val="auto"/>
          <w:sz w:val="22"/>
          <w:szCs w:val="22"/>
          <w:u w:val="single"/>
        </w:rPr>
        <w:t xml:space="preserve">WARUNKI UDZIAŁU W POSTĘPOWANIU. </w:t>
      </w:r>
    </w:p>
    <w:p w14:paraId="1A7B86CB" w14:textId="77777777"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 Warunki udziału w postępowaniu, określone przez Zamawiającego zgodnie z art. 112 ust. 1 ustawy </w:t>
      </w:r>
      <w:proofErr w:type="spellStart"/>
      <w:r w:rsidRPr="003B31A1">
        <w:rPr>
          <w:rFonts w:ascii="Times New Roman" w:eastAsiaTheme="minorHAnsi" w:hAnsi="Times New Roman" w:cs="Times New Roman"/>
        </w:rPr>
        <w:t>Pzp</w:t>
      </w:r>
      <w:proofErr w:type="spellEnd"/>
      <w:r w:rsidRPr="003B31A1">
        <w:rPr>
          <w:rFonts w:ascii="Times New Roman" w:eastAsiaTheme="minorHAnsi" w:hAnsi="Times New Roman" w:cs="Times New Roman"/>
        </w:rPr>
        <w:t xml:space="preserve">: </w:t>
      </w:r>
    </w:p>
    <w:p w14:paraId="5A998EF8" w14:textId="77777777"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1.1. Zdolności do występowania w obrocie gospodarczym. </w:t>
      </w:r>
    </w:p>
    <w:p w14:paraId="500E9D27" w14:textId="77777777"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Zamawiający nie wyznacza szczegółowego warunku w tym zakresie. </w:t>
      </w:r>
    </w:p>
    <w:p w14:paraId="0315A5D4" w14:textId="063CEA32"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1.2. Uprawnień do prowadzenia określonej działalności gospodarczej lub zawodowej, o ile wynika to z odrębnych przepisów. </w:t>
      </w:r>
    </w:p>
    <w:p w14:paraId="70876DFC" w14:textId="77777777"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Zamawiający nie wyznacza szczegółowego warunku w tym zakresie. </w:t>
      </w:r>
    </w:p>
    <w:p w14:paraId="2C8B4F53" w14:textId="69F13DAE" w:rsidR="001D404A" w:rsidRPr="003B31A1" w:rsidRDefault="001D404A" w:rsidP="001D404A">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1.3. Sytuacji ekonomicznej lub finansowej </w:t>
      </w:r>
    </w:p>
    <w:p w14:paraId="6E9E9869" w14:textId="36435506" w:rsidR="001D404A" w:rsidRPr="003B31A1" w:rsidRDefault="001D404A" w:rsidP="001D404A">
      <w:pPr>
        <w:pStyle w:val="Default"/>
        <w:jc w:val="both"/>
        <w:rPr>
          <w:rFonts w:eastAsiaTheme="minorHAnsi"/>
          <w:color w:val="auto"/>
          <w:sz w:val="22"/>
          <w:szCs w:val="22"/>
        </w:rPr>
      </w:pPr>
      <w:r w:rsidRPr="003B31A1">
        <w:rPr>
          <w:rFonts w:eastAsiaTheme="minorHAnsi"/>
          <w:color w:val="auto"/>
          <w:sz w:val="22"/>
          <w:szCs w:val="22"/>
        </w:rPr>
        <w:t>Zamawiający nie wyznacza szczegółowego warunku w tym zakresie.</w:t>
      </w:r>
    </w:p>
    <w:p w14:paraId="0C812216" w14:textId="50218811" w:rsidR="001D404A" w:rsidRPr="003B31A1" w:rsidRDefault="001D404A" w:rsidP="001D404A">
      <w:pPr>
        <w:widowControl/>
        <w:adjustRightInd w:val="0"/>
        <w:rPr>
          <w:rFonts w:ascii="Times New Roman" w:eastAsiaTheme="minorHAnsi" w:hAnsi="Times New Roman" w:cs="Times New Roman"/>
        </w:rPr>
      </w:pPr>
      <w:r w:rsidRPr="003B31A1">
        <w:rPr>
          <w:rFonts w:ascii="Times New Roman" w:eastAsiaTheme="minorHAnsi" w:hAnsi="Times New Roman" w:cs="Times New Roman"/>
        </w:rPr>
        <w:t xml:space="preserve">1.4. Zdolności technicznej lub zawodowej - o udzielenie zamówienia mogą ubiegać się Wykonawcy, którzy wykażą, że: </w:t>
      </w:r>
    </w:p>
    <w:p w14:paraId="77417789" w14:textId="3F99EDAD" w:rsidR="00E5411F" w:rsidRPr="003B31A1" w:rsidRDefault="001D404A" w:rsidP="007C035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1.4.1. </w:t>
      </w:r>
      <w:r w:rsidR="00E5411F" w:rsidRPr="003B31A1">
        <w:rPr>
          <w:rFonts w:ascii="Times New Roman" w:eastAsiaTheme="minorHAnsi" w:hAnsi="Times New Roman" w:cs="Times New Roman"/>
        </w:rPr>
        <w:t>część 1 zamówienia</w:t>
      </w:r>
    </w:p>
    <w:p w14:paraId="6DBBEBC5" w14:textId="0740297D" w:rsidR="007C0352" w:rsidRPr="003B31A1" w:rsidRDefault="001D404A" w:rsidP="007C035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posiadają wiedzę i doświadczenie niezbędne do wykonania przedmiotu zamówienia, tj. w okresie ostatnich pięciu lat, a jeżeli okres prowadzenia działalności jest krótszy – w tym okresie, wykonali co najmniej </w:t>
      </w:r>
      <w:r w:rsidR="00AD6840" w:rsidRPr="003B31A1">
        <w:rPr>
          <w:rFonts w:ascii="Times New Roman" w:eastAsiaTheme="minorHAnsi" w:hAnsi="Times New Roman" w:cs="Times New Roman"/>
        </w:rPr>
        <w:t>dwie</w:t>
      </w:r>
      <w:r w:rsidRPr="003B31A1">
        <w:rPr>
          <w:rFonts w:ascii="Times New Roman" w:eastAsiaTheme="minorHAnsi" w:hAnsi="Times New Roman" w:cs="Times New Roman"/>
        </w:rPr>
        <w:t xml:space="preserve"> robot</w:t>
      </w:r>
      <w:r w:rsidR="00AD6840" w:rsidRPr="003B31A1">
        <w:rPr>
          <w:rFonts w:ascii="Times New Roman" w:eastAsiaTheme="minorHAnsi" w:hAnsi="Times New Roman" w:cs="Times New Roman"/>
        </w:rPr>
        <w:t>y</w:t>
      </w:r>
      <w:r w:rsidRPr="003B31A1">
        <w:rPr>
          <w:rFonts w:ascii="Times New Roman" w:eastAsiaTheme="minorHAnsi" w:hAnsi="Times New Roman" w:cs="Times New Roman"/>
        </w:rPr>
        <w:t xml:space="preserve"> budowlan</w:t>
      </w:r>
      <w:r w:rsidR="00AD6840" w:rsidRPr="003B31A1">
        <w:rPr>
          <w:rFonts w:ascii="Times New Roman" w:eastAsiaTheme="minorHAnsi" w:hAnsi="Times New Roman" w:cs="Times New Roman"/>
        </w:rPr>
        <w:t>e</w:t>
      </w:r>
      <w:r w:rsidRPr="003B31A1">
        <w:rPr>
          <w:rFonts w:ascii="Times New Roman" w:eastAsiaTheme="minorHAnsi" w:hAnsi="Times New Roman" w:cs="Times New Roman"/>
        </w:rPr>
        <w:t>, polegając</w:t>
      </w:r>
      <w:r w:rsidR="00AD6840" w:rsidRPr="003B31A1">
        <w:rPr>
          <w:rFonts w:ascii="Times New Roman" w:eastAsiaTheme="minorHAnsi" w:hAnsi="Times New Roman" w:cs="Times New Roman"/>
        </w:rPr>
        <w:t>e</w:t>
      </w:r>
      <w:r w:rsidRPr="003B31A1">
        <w:rPr>
          <w:rFonts w:ascii="Times New Roman" w:eastAsiaTheme="minorHAnsi" w:hAnsi="Times New Roman" w:cs="Times New Roman"/>
        </w:rPr>
        <w:t xml:space="preserve"> </w:t>
      </w:r>
      <w:r w:rsidR="00AD6840" w:rsidRPr="003B31A1">
        <w:rPr>
          <w:rFonts w:ascii="Times New Roman" w:eastAsiaTheme="minorHAnsi" w:hAnsi="Times New Roman" w:cs="Times New Roman"/>
        </w:rPr>
        <w:t>budowie</w:t>
      </w:r>
      <w:r w:rsidR="006C2D1E" w:rsidRPr="00A91217">
        <w:rPr>
          <w:rFonts w:ascii="Times New Roman" w:eastAsiaTheme="minorHAnsi" w:hAnsi="Times New Roman" w:cs="Times New Roman"/>
        </w:rPr>
        <w:t>/przebudowie/remoncie</w:t>
      </w:r>
      <w:r w:rsidR="00AD6840" w:rsidRPr="00A91217">
        <w:rPr>
          <w:rFonts w:ascii="Times New Roman" w:eastAsiaTheme="minorHAnsi" w:hAnsi="Times New Roman" w:cs="Times New Roman"/>
        </w:rPr>
        <w:t xml:space="preserve"> ścieżek rowerowych</w:t>
      </w:r>
      <w:r w:rsidR="00172C3D" w:rsidRPr="00A91217">
        <w:rPr>
          <w:rFonts w:ascii="Times New Roman" w:eastAsiaTheme="minorHAnsi" w:hAnsi="Times New Roman" w:cs="Times New Roman"/>
        </w:rPr>
        <w:t xml:space="preserve"> </w:t>
      </w:r>
      <w:r w:rsidR="007B593F" w:rsidRPr="00A91217">
        <w:rPr>
          <w:rFonts w:ascii="Times New Roman" w:eastAsiaTheme="minorHAnsi" w:hAnsi="Times New Roman" w:cs="Times New Roman"/>
        </w:rPr>
        <w:t xml:space="preserve">lub budowie/przebudowie/remoncie dróg wykonanych w tożsamej technologii z użyciem tych samych materiałów, sprzętów potrzebnych do budowy ścieżki rowerowej  </w:t>
      </w:r>
      <w:r w:rsidRPr="003B31A1">
        <w:rPr>
          <w:rFonts w:ascii="Times New Roman" w:eastAsiaTheme="minorHAnsi" w:hAnsi="Times New Roman" w:cs="Times New Roman"/>
        </w:rPr>
        <w:t xml:space="preserve">o wartości co najmniej </w:t>
      </w:r>
      <w:r w:rsidR="00590D69" w:rsidRPr="003B31A1">
        <w:rPr>
          <w:rFonts w:ascii="Times New Roman" w:eastAsiaTheme="minorHAnsi" w:hAnsi="Times New Roman" w:cs="Times New Roman"/>
        </w:rPr>
        <w:t>30</w:t>
      </w:r>
      <w:r w:rsidR="00172C3D" w:rsidRPr="003B31A1">
        <w:rPr>
          <w:rFonts w:ascii="Times New Roman" w:eastAsiaTheme="minorHAnsi" w:hAnsi="Times New Roman" w:cs="Times New Roman"/>
        </w:rPr>
        <w:t>0</w:t>
      </w:r>
      <w:r w:rsidRPr="003B31A1">
        <w:rPr>
          <w:rFonts w:ascii="Times New Roman" w:eastAsiaTheme="minorHAnsi" w:hAnsi="Times New Roman" w:cs="Times New Roman"/>
        </w:rPr>
        <w:t xml:space="preserve"> 000,00 zł</w:t>
      </w:r>
      <w:r w:rsidR="00EC28F4" w:rsidRPr="003B31A1">
        <w:rPr>
          <w:rFonts w:ascii="Times New Roman" w:eastAsiaTheme="minorHAnsi" w:hAnsi="Times New Roman" w:cs="Times New Roman"/>
        </w:rPr>
        <w:t xml:space="preserve"> brutto</w:t>
      </w:r>
      <w:r w:rsidR="00964282" w:rsidRPr="003B31A1">
        <w:rPr>
          <w:rFonts w:ascii="Times New Roman" w:eastAsiaTheme="minorHAnsi" w:hAnsi="Times New Roman" w:cs="Times New Roman"/>
        </w:rPr>
        <w:t>;</w:t>
      </w:r>
      <w:r w:rsidR="00D42F2D" w:rsidRPr="003B31A1">
        <w:rPr>
          <w:rFonts w:ascii="Times New Roman" w:eastAsiaTheme="minorHAnsi" w:hAnsi="Times New Roman" w:cs="Times New Roman"/>
        </w:rPr>
        <w:t xml:space="preserve"> </w:t>
      </w:r>
    </w:p>
    <w:p w14:paraId="2235A070" w14:textId="570F3E8E" w:rsidR="00E5411F" w:rsidRPr="003B31A1" w:rsidRDefault="00E5411F" w:rsidP="007C035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1.4.2 </w:t>
      </w:r>
      <w:r w:rsidR="00143398" w:rsidRPr="003B31A1">
        <w:rPr>
          <w:rFonts w:ascii="Times New Roman" w:eastAsiaTheme="minorHAnsi" w:hAnsi="Times New Roman" w:cs="Times New Roman"/>
        </w:rPr>
        <w:t xml:space="preserve">część 2 zamówienia </w:t>
      </w:r>
      <w:r w:rsidRPr="003B31A1">
        <w:rPr>
          <w:rFonts w:ascii="Times New Roman" w:eastAsiaTheme="minorHAnsi" w:hAnsi="Times New Roman" w:cs="Times New Roman"/>
        </w:rPr>
        <w:t xml:space="preserve"> </w:t>
      </w:r>
    </w:p>
    <w:p w14:paraId="1D813DFB" w14:textId="65F5DDFC" w:rsidR="00EC28F4" w:rsidRPr="003B31A1" w:rsidRDefault="00EC28F4" w:rsidP="007C035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posiadają wiedzę i doświadczenie niezbędne do wykonania przedmiotu zamówienia, tj. w okresie ostatnich pięciu lat, a jeżeli okres prowadzenia działalności jest krótszy – w tym okresie, </w:t>
      </w:r>
      <w:r w:rsidRPr="00A91217">
        <w:rPr>
          <w:rFonts w:ascii="Times New Roman" w:eastAsiaTheme="minorHAnsi" w:hAnsi="Times New Roman" w:cs="Times New Roman"/>
        </w:rPr>
        <w:t>wykonali co najmniej dwie roboty budowlane, polegające budowie</w:t>
      </w:r>
      <w:r w:rsidR="006C2D1E" w:rsidRPr="00A91217">
        <w:rPr>
          <w:rFonts w:ascii="Times New Roman" w:eastAsiaTheme="minorHAnsi" w:hAnsi="Times New Roman" w:cs="Times New Roman"/>
        </w:rPr>
        <w:t>/przebudowie/remoncie</w:t>
      </w:r>
      <w:r w:rsidRPr="00A91217">
        <w:rPr>
          <w:rFonts w:ascii="Times New Roman" w:eastAsiaTheme="minorHAnsi" w:hAnsi="Times New Roman" w:cs="Times New Roman"/>
        </w:rPr>
        <w:t xml:space="preserve"> ścieżek rowerowych</w:t>
      </w:r>
      <w:r w:rsidR="007B593F" w:rsidRPr="00A91217">
        <w:t xml:space="preserve"> </w:t>
      </w:r>
      <w:r w:rsidR="007B593F" w:rsidRPr="00A91217">
        <w:rPr>
          <w:rFonts w:ascii="Times New Roman" w:eastAsiaTheme="minorHAnsi" w:hAnsi="Times New Roman" w:cs="Times New Roman"/>
        </w:rPr>
        <w:t xml:space="preserve">lub budowie/przebudowie/remoncie dróg wykonanych w tożsamej technologii z użyciem tych samych materiałów, sprzętów potrzebnych do budowy ścieżki rowerowej </w:t>
      </w:r>
      <w:r w:rsidR="007B593F" w:rsidRPr="007B593F">
        <w:rPr>
          <w:rFonts w:ascii="Times New Roman" w:eastAsiaTheme="minorHAnsi" w:hAnsi="Times New Roman" w:cs="Times New Roman"/>
          <w:color w:val="FF0000"/>
        </w:rPr>
        <w:t xml:space="preserve"> </w:t>
      </w:r>
      <w:r w:rsidRPr="003B31A1">
        <w:rPr>
          <w:rFonts w:ascii="Times New Roman" w:eastAsiaTheme="minorHAnsi" w:hAnsi="Times New Roman" w:cs="Times New Roman"/>
        </w:rPr>
        <w:t xml:space="preserve">o wartości co najmniej </w:t>
      </w:r>
      <w:r w:rsidR="00720715" w:rsidRPr="003B31A1">
        <w:rPr>
          <w:rFonts w:ascii="Times New Roman" w:eastAsiaTheme="minorHAnsi" w:hAnsi="Times New Roman" w:cs="Times New Roman"/>
        </w:rPr>
        <w:t>6</w:t>
      </w:r>
      <w:r w:rsidR="005D0803" w:rsidRPr="003B31A1">
        <w:rPr>
          <w:rFonts w:ascii="Times New Roman" w:eastAsiaTheme="minorHAnsi" w:hAnsi="Times New Roman" w:cs="Times New Roman"/>
        </w:rPr>
        <w:t>00</w:t>
      </w:r>
      <w:r w:rsidRPr="003B31A1">
        <w:rPr>
          <w:rFonts w:ascii="Times New Roman" w:eastAsiaTheme="minorHAnsi" w:hAnsi="Times New Roman" w:cs="Times New Roman"/>
        </w:rPr>
        <w:t xml:space="preserve"> 000,00 zł brutto;</w:t>
      </w:r>
    </w:p>
    <w:p w14:paraId="7EB593B0" w14:textId="77777777" w:rsidR="00720715" w:rsidRPr="003B31A1" w:rsidRDefault="00720715" w:rsidP="007C0352">
      <w:pPr>
        <w:widowControl/>
        <w:adjustRightInd w:val="0"/>
        <w:jc w:val="both"/>
        <w:rPr>
          <w:rFonts w:ascii="Times New Roman" w:eastAsiaTheme="minorHAnsi" w:hAnsi="Times New Roman" w:cs="Times New Roman"/>
        </w:rPr>
      </w:pPr>
    </w:p>
    <w:p w14:paraId="1A7DE90A" w14:textId="6579D47D" w:rsidR="00E5411F" w:rsidRPr="003B31A1" w:rsidRDefault="00143398" w:rsidP="007C035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1.4.3 część 3 zamówienia </w:t>
      </w:r>
    </w:p>
    <w:p w14:paraId="283250DE" w14:textId="6DF2CC61" w:rsidR="005D0803" w:rsidRPr="003B31A1" w:rsidRDefault="005D0803" w:rsidP="005D0803">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posiadają wiedzę i doświadczenie niezbędne do wykonania przedmiotu zamówienia, tj. w okresie ostatnich pięciu lat, a jeżeli okres prowadzenia działalności jest krótszy – w tym okresie, wykonali co najmniej dwie roboty budowlane, polegające budowie</w:t>
      </w:r>
      <w:r w:rsidR="006C2D1E" w:rsidRPr="00A91217">
        <w:rPr>
          <w:rFonts w:ascii="Times New Roman" w:eastAsiaTheme="minorHAnsi" w:hAnsi="Times New Roman" w:cs="Times New Roman"/>
        </w:rPr>
        <w:t>/przebudowie/remoncie</w:t>
      </w:r>
      <w:r w:rsidRPr="00A91217">
        <w:rPr>
          <w:rFonts w:ascii="Times New Roman" w:eastAsiaTheme="minorHAnsi" w:hAnsi="Times New Roman" w:cs="Times New Roman"/>
        </w:rPr>
        <w:t xml:space="preserve"> ścieżek rowerowych </w:t>
      </w:r>
      <w:r w:rsidR="007B593F" w:rsidRPr="00A91217">
        <w:rPr>
          <w:rFonts w:ascii="Times New Roman" w:eastAsiaTheme="minorHAnsi" w:hAnsi="Times New Roman" w:cs="Times New Roman"/>
        </w:rPr>
        <w:t xml:space="preserve">lub budowie/przebudowie/remoncie dróg wykonanych w tożsamej technologii z użyciem tych samych materiałów, sprzętów potrzebnych do budowy ścieżki rowerowej  </w:t>
      </w:r>
      <w:r w:rsidRPr="003B31A1">
        <w:rPr>
          <w:rFonts w:ascii="Times New Roman" w:eastAsiaTheme="minorHAnsi" w:hAnsi="Times New Roman" w:cs="Times New Roman"/>
        </w:rPr>
        <w:t xml:space="preserve">o wartości co najmniej </w:t>
      </w:r>
      <w:r w:rsidR="00720715" w:rsidRPr="003B31A1">
        <w:rPr>
          <w:rFonts w:ascii="Times New Roman" w:eastAsiaTheme="minorHAnsi" w:hAnsi="Times New Roman" w:cs="Times New Roman"/>
        </w:rPr>
        <w:t>3</w:t>
      </w:r>
      <w:r w:rsidR="00590D69" w:rsidRPr="003B31A1">
        <w:rPr>
          <w:rFonts w:ascii="Times New Roman" w:eastAsiaTheme="minorHAnsi" w:hAnsi="Times New Roman" w:cs="Times New Roman"/>
        </w:rPr>
        <w:t>0</w:t>
      </w:r>
      <w:r w:rsidRPr="003B31A1">
        <w:rPr>
          <w:rFonts w:ascii="Times New Roman" w:eastAsiaTheme="minorHAnsi" w:hAnsi="Times New Roman" w:cs="Times New Roman"/>
        </w:rPr>
        <w:t>0 000,00 zł brutto;</w:t>
      </w:r>
    </w:p>
    <w:p w14:paraId="16B7E754" w14:textId="77777777" w:rsidR="005D0803" w:rsidRPr="003B31A1" w:rsidRDefault="005D0803" w:rsidP="007C0352">
      <w:pPr>
        <w:widowControl/>
        <w:adjustRightInd w:val="0"/>
        <w:jc w:val="both"/>
        <w:rPr>
          <w:rFonts w:ascii="Times New Roman" w:eastAsiaTheme="minorHAnsi" w:hAnsi="Times New Roman" w:cs="Times New Roman"/>
        </w:rPr>
      </w:pPr>
    </w:p>
    <w:p w14:paraId="7400B9F6" w14:textId="0DFED219" w:rsidR="00143398" w:rsidRPr="003B31A1" w:rsidRDefault="00E5411F" w:rsidP="007C035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1.4.4 część </w:t>
      </w:r>
      <w:r w:rsidR="00143398" w:rsidRPr="003B31A1">
        <w:rPr>
          <w:rFonts w:ascii="Times New Roman" w:eastAsiaTheme="minorHAnsi" w:hAnsi="Times New Roman" w:cs="Times New Roman"/>
        </w:rPr>
        <w:t xml:space="preserve">4 zamówienia </w:t>
      </w:r>
    </w:p>
    <w:p w14:paraId="61F6606C" w14:textId="190F96BF" w:rsidR="008541A9" w:rsidRDefault="005D0803" w:rsidP="007C035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lastRenderedPageBreak/>
        <w:t>posiadają wiedzę i doświadczenie niezbędne do wykonania przedmiotu zamówienia, tj. w okresie ostatnich pięciu lat, a jeżeli okres prowadzenia działalności jest krótszy – w tym okresie, wykonali co najmniej dwie roboty budowlane, polegające budowie</w:t>
      </w:r>
      <w:r w:rsidR="006C2D1E" w:rsidRPr="00A91217">
        <w:rPr>
          <w:rFonts w:ascii="Times New Roman" w:eastAsiaTheme="minorHAnsi" w:hAnsi="Times New Roman" w:cs="Times New Roman"/>
        </w:rPr>
        <w:t>/przebudowie/remoncie</w:t>
      </w:r>
      <w:r w:rsidRPr="00A91217">
        <w:rPr>
          <w:rFonts w:ascii="Times New Roman" w:eastAsiaTheme="minorHAnsi" w:hAnsi="Times New Roman" w:cs="Times New Roman"/>
        </w:rPr>
        <w:t xml:space="preserve"> ścieżek rowerowych </w:t>
      </w:r>
      <w:r w:rsidR="007B593F" w:rsidRPr="00A91217">
        <w:rPr>
          <w:rFonts w:ascii="Times New Roman" w:eastAsiaTheme="minorHAnsi" w:hAnsi="Times New Roman" w:cs="Times New Roman"/>
        </w:rPr>
        <w:t xml:space="preserve">lub budowie/przebudowie/remoncie dróg wykonanych w tożsamej technologii z użyciem tych samych materiałów, sprzętów potrzebnych do budowy ścieżki rowerowej  </w:t>
      </w:r>
      <w:r w:rsidRPr="003B31A1">
        <w:rPr>
          <w:rFonts w:ascii="Times New Roman" w:eastAsiaTheme="minorHAnsi" w:hAnsi="Times New Roman" w:cs="Times New Roman"/>
        </w:rPr>
        <w:t xml:space="preserve">o wartości co najmniej </w:t>
      </w:r>
      <w:r w:rsidR="00720715" w:rsidRPr="003B31A1">
        <w:rPr>
          <w:rFonts w:ascii="Times New Roman" w:eastAsiaTheme="minorHAnsi" w:hAnsi="Times New Roman" w:cs="Times New Roman"/>
        </w:rPr>
        <w:t>6</w:t>
      </w:r>
      <w:r w:rsidR="00BC1D00" w:rsidRPr="003B31A1">
        <w:rPr>
          <w:rFonts w:ascii="Times New Roman" w:eastAsiaTheme="minorHAnsi" w:hAnsi="Times New Roman" w:cs="Times New Roman"/>
        </w:rPr>
        <w:t>0</w:t>
      </w:r>
      <w:r w:rsidRPr="003B31A1">
        <w:rPr>
          <w:rFonts w:ascii="Times New Roman" w:eastAsiaTheme="minorHAnsi" w:hAnsi="Times New Roman" w:cs="Times New Roman"/>
        </w:rPr>
        <w:t>0 000,00 zł brutto;</w:t>
      </w:r>
    </w:p>
    <w:p w14:paraId="37064440" w14:textId="77777777" w:rsidR="008541A9" w:rsidRPr="003B31A1" w:rsidRDefault="008541A9" w:rsidP="007C0352">
      <w:pPr>
        <w:widowControl/>
        <w:adjustRightInd w:val="0"/>
        <w:jc w:val="both"/>
        <w:rPr>
          <w:rFonts w:ascii="Times New Roman" w:eastAsiaTheme="minorHAnsi" w:hAnsi="Times New Roman" w:cs="Times New Roman"/>
          <w:u w:val="single"/>
        </w:rPr>
      </w:pPr>
    </w:p>
    <w:p w14:paraId="7DB77B18" w14:textId="1AAFA66E" w:rsidR="00964282" w:rsidRPr="003B31A1" w:rsidRDefault="00964282" w:rsidP="007C0352">
      <w:pPr>
        <w:widowControl/>
        <w:adjustRightInd w:val="0"/>
        <w:jc w:val="both"/>
        <w:rPr>
          <w:rFonts w:ascii="Times New Roman" w:eastAsiaTheme="minorHAnsi" w:hAnsi="Times New Roman" w:cs="Times New Roman"/>
          <w:u w:val="single"/>
        </w:rPr>
      </w:pPr>
      <w:r w:rsidRPr="003B31A1">
        <w:rPr>
          <w:rFonts w:ascii="Times New Roman" w:eastAsiaTheme="minorHAnsi" w:hAnsi="Times New Roman" w:cs="Times New Roman"/>
          <w:u w:val="single"/>
        </w:rPr>
        <w:t>Uwagi:</w:t>
      </w:r>
    </w:p>
    <w:p w14:paraId="301B8D9E" w14:textId="66D09018" w:rsidR="00A80127" w:rsidRPr="003B31A1" w:rsidRDefault="00A80127" w:rsidP="00A80127">
      <w:pPr>
        <w:pStyle w:val="Default"/>
        <w:jc w:val="both"/>
        <w:rPr>
          <w:rFonts w:eastAsiaTheme="minorHAnsi"/>
          <w:color w:val="auto"/>
          <w:sz w:val="22"/>
          <w:szCs w:val="22"/>
        </w:rPr>
      </w:pPr>
      <w:r w:rsidRPr="003B31A1">
        <w:rPr>
          <w:rFonts w:eastAsiaTheme="minorHAnsi"/>
          <w:color w:val="auto"/>
          <w:sz w:val="22"/>
          <w:szCs w:val="22"/>
        </w:rPr>
        <w:t xml:space="preserve">1)  W przypadku Wykonawców wspólnie ubiegających się o udzielenie zamówienia: - warunek określony w pkt. 1.4.1 powyżej musi być spełniony w całości przez co najmniej jednego z Wykonawców wspólnie ubiegających się o zamówienie (jeden lub każdy z podmiotów musi posiadać samodzielnie wymagane doświadczenie). </w:t>
      </w:r>
    </w:p>
    <w:p w14:paraId="4425C921" w14:textId="2C14B30D" w:rsidR="00A80127" w:rsidRPr="003B31A1" w:rsidRDefault="00A80127" w:rsidP="00964282">
      <w:pPr>
        <w:widowControl/>
        <w:adjustRightInd w:val="0"/>
        <w:jc w:val="both"/>
        <w:rPr>
          <w:rFonts w:ascii="Times New Roman" w:eastAsiaTheme="minorHAnsi" w:hAnsi="Times New Roman" w:cs="Times New Roman"/>
        </w:rPr>
      </w:pPr>
    </w:p>
    <w:p w14:paraId="35BFE602" w14:textId="725BE931" w:rsidR="00964282" w:rsidRPr="003B31A1" w:rsidRDefault="00A80127" w:rsidP="0096428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w:t>
      </w:r>
      <w:r w:rsidR="00964282" w:rsidRPr="003B31A1">
        <w:rPr>
          <w:rFonts w:ascii="Times New Roman" w:eastAsiaTheme="minorHAnsi" w:hAnsi="Times New Roman" w:cs="Times New Roman"/>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załącznik nr </w:t>
      </w:r>
      <w:r w:rsidR="00DF01F0" w:rsidRPr="003B31A1">
        <w:rPr>
          <w:rFonts w:ascii="Times New Roman" w:eastAsiaTheme="minorHAnsi" w:hAnsi="Times New Roman" w:cs="Times New Roman"/>
        </w:rPr>
        <w:t>6</w:t>
      </w:r>
      <w:r w:rsidR="007C5EC7" w:rsidRPr="003B31A1">
        <w:rPr>
          <w:rFonts w:ascii="Times New Roman" w:eastAsiaTheme="minorHAnsi" w:hAnsi="Times New Roman" w:cs="Times New Roman"/>
        </w:rPr>
        <w:t>a</w:t>
      </w:r>
      <w:r w:rsidR="00964282" w:rsidRPr="003B31A1">
        <w:rPr>
          <w:rFonts w:ascii="Times New Roman" w:eastAsiaTheme="minorHAnsi" w:hAnsi="Times New Roman" w:cs="Times New Roman"/>
        </w:rPr>
        <w:t xml:space="preserve"> „Wykaz robót budowlanych”</w:t>
      </w:r>
      <w:r w:rsidR="005D0803" w:rsidRPr="003B31A1">
        <w:rPr>
          <w:rFonts w:ascii="Times New Roman" w:eastAsiaTheme="minorHAnsi" w:hAnsi="Times New Roman" w:cs="Times New Roman"/>
        </w:rPr>
        <w:t xml:space="preserve"> </w:t>
      </w:r>
      <w:r w:rsidR="00CB5C88" w:rsidRPr="003B31A1">
        <w:rPr>
          <w:rFonts w:ascii="Times New Roman" w:eastAsiaTheme="minorHAnsi" w:hAnsi="Times New Roman" w:cs="Times New Roman"/>
        </w:rPr>
        <w:t>do SWZ</w:t>
      </w:r>
      <w:r w:rsidR="007C5EC7" w:rsidRPr="003B31A1">
        <w:rPr>
          <w:rFonts w:ascii="Times New Roman" w:eastAsiaTheme="minorHAnsi" w:hAnsi="Times New Roman" w:cs="Times New Roman"/>
        </w:rPr>
        <w:t xml:space="preserve"> </w:t>
      </w:r>
      <w:r w:rsidR="005D0803" w:rsidRPr="003B31A1">
        <w:rPr>
          <w:rFonts w:ascii="Times New Roman" w:eastAsiaTheme="minorHAnsi" w:hAnsi="Times New Roman" w:cs="Times New Roman"/>
        </w:rPr>
        <w:t>– część 1 zamówienia, 6</w:t>
      </w:r>
      <w:r w:rsidR="007C5EC7" w:rsidRPr="003B31A1">
        <w:rPr>
          <w:rFonts w:ascii="Times New Roman" w:eastAsiaTheme="minorHAnsi" w:hAnsi="Times New Roman" w:cs="Times New Roman"/>
        </w:rPr>
        <w:t>b</w:t>
      </w:r>
      <w:r w:rsidR="005D0803" w:rsidRPr="003B31A1">
        <w:rPr>
          <w:rFonts w:ascii="Times New Roman" w:eastAsiaTheme="minorHAnsi" w:hAnsi="Times New Roman" w:cs="Times New Roman"/>
        </w:rPr>
        <w:t xml:space="preserve"> „Wykaz robót budowlanych” </w:t>
      </w:r>
      <w:r w:rsidR="00CB5C88" w:rsidRPr="003B31A1">
        <w:rPr>
          <w:rFonts w:ascii="Times New Roman" w:eastAsiaTheme="minorHAnsi" w:hAnsi="Times New Roman" w:cs="Times New Roman"/>
        </w:rPr>
        <w:t xml:space="preserve">do SWZ </w:t>
      </w:r>
      <w:r w:rsidR="005D0803" w:rsidRPr="003B31A1">
        <w:rPr>
          <w:rFonts w:ascii="Times New Roman" w:eastAsiaTheme="minorHAnsi" w:hAnsi="Times New Roman" w:cs="Times New Roman"/>
        </w:rPr>
        <w:t>– część 2 zamówienia, 6</w:t>
      </w:r>
      <w:r w:rsidR="007C5EC7" w:rsidRPr="003B31A1">
        <w:rPr>
          <w:rFonts w:ascii="Times New Roman" w:eastAsiaTheme="minorHAnsi" w:hAnsi="Times New Roman" w:cs="Times New Roman"/>
        </w:rPr>
        <w:t>c</w:t>
      </w:r>
      <w:r w:rsidR="005D0803" w:rsidRPr="003B31A1">
        <w:rPr>
          <w:rFonts w:ascii="Times New Roman" w:eastAsiaTheme="minorHAnsi" w:hAnsi="Times New Roman" w:cs="Times New Roman"/>
        </w:rPr>
        <w:t xml:space="preserve"> „Wykaz robót budowlanych” </w:t>
      </w:r>
      <w:r w:rsidR="00CB5C88" w:rsidRPr="003B31A1">
        <w:rPr>
          <w:rFonts w:ascii="Times New Roman" w:eastAsiaTheme="minorHAnsi" w:hAnsi="Times New Roman" w:cs="Times New Roman"/>
        </w:rPr>
        <w:t xml:space="preserve">do SWZ </w:t>
      </w:r>
      <w:r w:rsidR="005D0803" w:rsidRPr="003B31A1">
        <w:rPr>
          <w:rFonts w:ascii="Times New Roman" w:eastAsiaTheme="minorHAnsi" w:hAnsi="Times New Roman" w:cs="Times New Roman"/>
        </w:rPr>
        <w:t>– część 3 zamówienia, 6</w:t>
      </w:r>
      <w:r w:rsidR="007C5EC7" w:rsidRPr="003B31A1">
        <w:rPr>
          <w:rFonts w:ascii="Times New Roman" w:eastAsiaTheme="minorHAnsi" w:hAnsi="Times New Roman" w:cs="Times New Roman"/>
        </w:rPr>
        <w:t>d</w:t>
      </w:r>
      <w:r w:rsidR="005D0803" w:rsidRPr="003B31A1">
        <w:rPr>
          <w:rFonts w:ascii="Times New Roman" w:eastAsiaTheme="minorHAnsi" w:hAnsi="Times New Roman" w:cs="Times New Roman"/>
        </w:rPr>
        <w:t xml:space="preserve"> „Wykaz robót budowlanych”</w:t>
      </w:r>
      <w:r w:rsidR="00CB5C88" w:rsidRPr="003B31A1">
        <w:rPr>
          <w:rFonts w:ascii="Times New Roman" w:eastAsiaTheme="minorHAnsi" w:hAnsi="Times New Roman" w:cs="Times New Roman"/>
        </w:rPr>
        <w:t xml:space="preserve"> do SWZ</w:t>
      </w:r>
      <w:r w:rsidR="005D0803" w:rsidRPr="003B31A1">
        <w:rPr>
          <w:rFonts w:ascii="Times New Roman" w:eastAsiaTheme="minorHAnsi" w:hAnsi="Times New Roman" w:cs="Times New Roman"/>
        </w:rPr>
        <w:t xml:space="preserve"> – część 4 zamówienia</w:t>
      </w:r>
      <w:r w:rsidR="00964282" w:rsidRPr="003B31A1">
        <w:rPr>
          <w:rFonts w:ascii="Times New Roman" w:eastAsiaTheme="minorHAnsi" w:hAnsi="Times New Roman" w:cs="Times New Roman"/>
        </w:rPr>
        <w:t xml:space="preserve">. </w:t>
      </w:r>
    </w:p>
    <w:p w14:paraId="77EC0172" w14:textId="77777777" w:rsidR="00964282" w:rsidRPr="003B31A1" w:rsidRDefault="00964282" w:rsidP="007C0352">
      <w:pPr>
        <w:widowControl/>
        <w:adjustRightInd w:val="0"/>
        <w:jc w:val="both"/>
        <w:rPr>
          <w:rFonts w:ascii="Times New Roman" w:eastAsiaTheme="minorHAnsi" w:hAnsi="Times New Roman" w:cs="Times New Roman"/>
        </w:rPr>
      </w:pPr>
    </w:p>
    <w:p w14:paraId="10008AAF" w14:textId="7235D215" w:rsidR="006E2A2B" w:rsidRPr="003B31A1" w:rsidRDefault="007C0352" w:rsidP="006E2A2B">
      <w:pPr>
        <w:pStyle w:val="Tekstpodstawowy"/>
        <w:widowControl/>
        <w:autoSpaceDE/>
        <w:autoSpaceDN/>
        <w:jc w:val="both"/>
        <w:rPr>
          <w:rFonts w:ascii="Times New Roman" w:hAnsi="Times New Roman" w:cs="Times New Roman"/>
          <w:bCs/>
          <w:kern w:val="32"/>
          <w:sz w:val="22"/>
          <w:szCs w:val="22"/>
        </w:rPr>
      </w:pPr>
      <w:r w:rsidRPr="003B31A1">
        <w:rPr>
          <w:rFonts w:ascii="Times New Roman" w:eastAsiaTheme="minorHAnsi" w:hAnsi="Times New Roman" w:cs="Times New Roman"/>
          <w:sz w:val="22"/>
          <w:szCs w:val="22"/>
        </w:rPr>
        <w:t xml:space="preserve">1.4.2. Dysponują lub będą dysponować osobami zdolnymi do wykonania zamówienia, które będą uczestniczyć w wykonywaniu zamówienia </w:t>
      </w:r>
      <w:r w:rsidRPr="003B31A1">
        <w:rPr>
          <w:rFonts w:ascii="Times New Roman" w:hAnsi="Times New Roman" w:cs="Times New Roman"/>
          <w:bCs/>
          <w:sz w:val="22"/>
          <w:szCs w:val="22"/>
        </w:rPr>
        <w:t>i skierują do jego realizacji kierownika budowy posiadającego uprawnienia budowlane do kierowania robotami budowlanymi w specjalności konstrukcyjno-budowlanej</w:t>
      </w:r>
      <w:bookmarkStart w:id="5" w:name="_Hlk31714655"/>
      <w:r w:rsidR="00FB1707" w:rsidRPr="003B31A1">
        <w:rPr>
          <w:rFonts w:ascii="Times New Roman" w:hAnsi="Times New Roman" w:cs="Times New Roman"/>
          <w:bCs/>
          <w:sz w:val="22"/>
          <w:szCs w:val="22"/>
        </w:rPr>
        <w:t>,</w:t>
      </w:r>
      <w:r w:rsidR="006E2A2B" w:rsidRPr="003B31A1">
        <w:rPr>
          <w:rFonts w:ascii="Times New Roman" w:hAnsi="Times New Roman" w:cs="Times New Roman"/>
          <w:bCs/>
          <w:sz w:val="22"/>
          <w:szCs w:val="22"/>
        </w:rPr>
        <w:t xml:space="preserve"> </w:t>
      </w:r>
      <w:r w:rsidR="00D54AC1" w:rsidRPr="003B31A1">
        <w:rPr>
          <w:rFonts w:ascii="Times New Roman" w:hAnsi="Times New Roman" w:cs="Times New Roman"/>
          <w:bCs/>
          <w:sz w:val="22"/>
          <w:szCs w:val="22"/>
        </w:rPr>
        <w:t>kierownika budowy posiadającego uprawnienia budowlane do kierowania robotami budowlanymi w specjalności inżynieryjnej drogowej</w:t>
      </w:r>
      <w:r w:rsidR="006E2A2B" w:rsidRPr="003B31A1">
        <w:rPr>
          <w:rFonts w:ascii="Times New Roman" w:eastAsia="Calibri" w:hAnsi="Times New Roman" w:cs="Times New Roman"/>
          <w:bCs/>
          <w:sz w:val="22"/>
          <w:szCs w:val="22"/>
        </w:rPr>
        <w:t>.</w:t>
      </w:r>
    </w:p>
    <w:bookmarkEnd w:id="5"/>
    <w:p w14:paraId="5D50DD93" w14:textId="6520B9A6" w:rsidR="007C0352" w:rsidRPr="003B31A1" w:rsidRDefault="007C0352" w:rsidP="007C0352">
      <w:pPr>
        <w:widowControl/>
        <w:adjustRightInd w:val="0"/>
        <w:jc w:val="both"/>
        <w:rPr>
          <w:rFonts w:ascii="Times New Roman" w:hAnsi="Times New Roman" w:cs="Times New Roman"/>
          <w:bCs/>
        </w:rPr>
      </w:pPr>
    </w:p>
    <w:p w14:paraId="6EB817A2" w14:textId="2A45040C" w:rsidR="003533FE" w:rsidRPr="003B31A1" w:rsidRDefault="00964282" w:rsidP="001D404A">
      <w:pPr>
        <w:pStyle w:val="Nagwek1"/>
        <w:tabs>
          <w:tab w:val="left" w:pos="768"/>
        </w:tabs>
        <w:ind w:left="0" w:right="-13"/>
        <w:jc w:val="both"/>
        <w:rPr>
          <w:rFonts w:ascii="Times New Roman" w:hAnsi="Times New Roman" w:cs="Times New Roman"/>
          <w:sz w:val="22"/>
          <w:szCs w:val="22"/>
        </w:rPr>
      </w:pPr>
      <w:r w:rsidRPr="003B31A1">
        <w:rPr>
          <w:rFonts w:ascii="Times New Roman" w:hAnsi="Times New Roman" w:cs="Times New Roman"/>
          <w:sz w:val="22"/>
          <w:szCs w:val="22"/>
        </w:rPr>
        <w:t>Uwagi:</w:t>
      </w:r>
    </w:p>
    <w:p w14:paraId="7742EE95" w14:textId="63344991" w:rsidR="00A80127" w:rsidRPr="003B31A1" w:rsidRDefault="00A80127" w:rsidP="00A80127">
      <w:pPr>
        <w:pStyle w:val="Default"/>
        <w:jc w:val="both"/>
        <w:rPr>
          <w:rFonts w:ascii="Arial" w:eastAsiaTheme="minorHAnsi" w:hAnsi="Arial" w:cs="Arial"/>
          <w:color w:val="auto"/>
        </w:rPr>
      </w:pPr>
      <w:r w:rsidRPr="003B31A1">
        <w:rPr>
          <w:rFonts w:eastAsiaTheme="minorHAnsi"/>
          <w:color w:val="auto"/>
        </w:rPr>
        <w:t xml:space="preserve">1) </w:t>
      </w:r>
      <w:r w:rsidRPr="003B31A1">
        <w:rPr>
          <w:rFonts w:eastAsiaTheme="minorHAnsi"/>
          <w:color w:val="auto"/>
          <w:sz w:val="22"/>
          <w:szCs w:val="22"/>
        </w:rPr>
        <w:t>W przypadku Wykonawców wspólnie ubiegających się o udzielenie zamówienia, warunek jw. może być spełniony przez Wykonawców wspólnie.</w:t>
      </w:r>
      <w:r w:rsidRPr="003B31A1">
        <w:rPr>
          <w:rFonts w:ascii="Arial" w:eastAsiaTheme="minorHAnsi" w:hAnsi="Arial" w:cs="Arial"/>
          <w:color w:val="auto"/>
          <w:sz w:val="20"/>
          <w:szCs w:val="20"/>
        </w:rPr>
        <w:t xml:space="preserve"> </w:t>
      </w:r>
    </w:p>
    <w:p w14:paraId="5D7FF61D" w14:textId="6F5E7749" w:rsidR="00964282" w:rsidRPr="003B31A1" w:rsidRDefault="00A80127" w:rsidP="00964282">
      <w:pPr>
        <w:widowControl/>
        <w:adjustRightInd w:val="0"/>
        <w:rPr>
          <w:rFonts w:ascii="Times New Roman" w:eastAsiaTheme="minorHAnsi" w:hAnsi="Times New Roman" w:cs="Times New Roman"/>
        </w:rPr>
      </w:pPr>
      <w:r w:rsidRPr="003B31A1">
        <w:rPr>
          <w:rFonts w:ascii="Times New Roman" w:eastAsiaTheme="minorHAnsi" w:hAnsi="Times New Roman" w:cs="Times New Roman"/>
        </w:rPr>
        <w:t xml:space="preserve">2) </w:t>
      </w:r>
      <w:r w:rsidR="00964282" w:rsidRPr="003B31A1">
        <w:rPr>
          <w:rFonts w:ascii="Times New Roman" w:eastAsiaTheme="minorHAnsi" w:hAnsi="Times New Roman" w:cs="Times New Roman"/>
        </w:rPr>
        <w:t xml:space="preserve">Wykaz należy przygotować według wzoru stanowiącego załącznik nr </w:t>
      </w:r>
      <w:r w:rsidR="00DF01F0" w:rsidRPr="003B31A1">
        <w:rPr>
          <w:rFonts w:ascii="Times New Roman" w:eastAsiaTheme="minorHAnsi" w:hAnsi="Times New Roman" w:cs="Times New Roman"/>
        </w:rPr>
        <w:t>7</w:t>
      </w:r>
      <w:r w:rsidR="007C5EC7" w:rsidRPr="003B31A1">
        <w:rPr>
          <w:rFonts w:ascii="Times New Roman" w:eastAsiaTheme="minorHAnsi" w:hAnsi="Times New Roman" w:cs="Times New Roman"/>
        </w:rPr>
        <w:t xml:space="preserve">a </w:t>
      </w:r>
      <w:r w:rsidR="00964282" w:rsidRPr="003B31A1">
        <w:rPr>
          <w:rFonts w:ascii="Times New Roman" w:eastAsiaTheme="minorHAnsi" w:hAnsi="Times New Roman" w:cs="Times New Roman"/>
        </w:rPr>
        <w:t xml:space="preserve"> „Wykaz osób”</w:t>
      </w:r>
      <w:r w:rsidR="007C5EC7" w:rsidRPr="003B31A1">
        <w:rPr>
          <w:rFonts w:ascii="Times New Roman" w:eastAsiaTheme="minorHAnsi" w:hAnsi="Times New Roman" w:cs="Times New Roman"/>
        </w:rPr>
        <w:t xml:space="preserve"> – część 1 zamówienia, 7b  „Wykaz osób” – część 2 zamówienia 7c  „Wykaz osób” – część 3 zamówienia, 7d  „Wykaz osób” – część 4 zamówienia.</w:t>
      </w:r>
    </w:p>
    <w:p w14:paraId="68E49498" w14:textId="77777777" w:rsidR="007C0352" w:rsidRPr="003B31A1" w:rsidRDefault="007C0352" w:rsidP="001D404A">
      <w:pPr>
        <w:pStyle w:val="Nagwek1"/>
        <w:tabs>
          <w:tab w:val="left" w:pos="768"/>
        </w:tabs>
        <w:ind w:left="0" w:right="-13"/>
        <w:jc w:val="both"/>
        <w:rPr>
          <w:rFonts w:ascii="Times New Roman" w:hAnsi="Times New Roman" w:cs="Times New Roman"/>
          <w:sz w:val="22"/>
          <w:szCs w:val="22"/>
          <w:u w:val="single"/>
        </w:rPr>
      </w:pPr>
    </w:p>
    <w:p w14:paraId="7EB76FB3" w14:textId="23D9C3AE" w:rsidR="00672C15" w:rsidRPr="003B31A1" w:rsidRDefault="003533FE" w:rsidP="00672C15">
      <w:pPr>
        <w:pStyle w:val="Default"/>
        <w:rPr>
          <w:rFonts w:eastAsiaTheme="minorHAnsi"/>
          <w:color w:val="auto"/>
          <w:sz w:val="22"/>
          <w:szCs w:val="22"/>
          <w:u w:val="single"/>
        </w:rPr>
      </w:pPr>
      <w:r w:rsidRPr="003B31A1">
        <w:rPr>
          <w:b/>
          <w:bCs/>
          <w:color w:val="auto"/>
          <w:sz w:val="22"/>
          <w:szCs w:val="22"/>
          <w:u w:val="single"/>
        </w:rPr>
        <w:t>7.</w:t>
      </w:r>
      <w:r w:rsidRPr="003B31A1">
        <w:rPr>
          <w:color w:val="auto"/>
          <w:sz w:val="22"/>
          <w:szCs w:val="22"/>
          <w:u w:val="single"/>
        </w:rPr>
        <w:t xml:space="preserve"> </w:t>
      </w:r>
      <w:r w:rsidR="00672C15" w:rsidRPr="003B31A1">
        <w:rPr>
          <w:rFonts w:eastAsiaTheme="minorHAnsi"/>
          <w:b/>
          <w:bCs/>
          <w:color w:val="auto"/>
          <w:sz w:val="22"/>
          <w:szCs w:val="22"/>
          <w:u w:val="single"/>
        </w:rPr>
        <w:t xml:space="preserve">Podmiotowe środki dowodowe </w:t>
      </w:r>
    </w:p>
    <w:p w14:paraId="33FA3D77" w14:textId="77777777" w:rsidR="00672C15" w:rsidRPr="003B31A1" w:rsidRDefault="00672C15" w:rsidP="00672C15">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Informacja o podmiotowych środkach dowodowych: </w:t>
      </w:r>
    </w:p>
    <w:p w14:paraId="2214CE2E" w14:textId="77777777" w:rsidR="00672C15" w:rsidRPr="003B31A1" w:rsidRDefault="00672C15" w:rsidP="00672C15">
      <w:pPr>
        <w:widowControl/>
        <w:adjustRightInd w:val="0"/>
        <w:spacing w:after="11"/>
        <w:jc w:val="both"/>
        <w:rPr>
          <w:rFonts w:ascii="Times New Roman" w:eastAsiaTheme="minorHAnsi" w:hAnsi="Times New Roman" w:cs="Times New Roman"/>
        </w:rPr>
      </w:pPr>
      <w:r w:rsidRPr="003B31A1">
        <w:rPr>
          <w:rFonts w:ascii="Times New Roman" w:eastAsiaTheme="minorHAnsi" w:hAnsi="Times New Roman" w:cs="Times New Roman"/>
        </w:rPr>
        <w:t xml:space="preserve">1. Oświadczenie o niepodleganiu wykluczeniu i spełnianiu warunków udziału w postępowaniu, o którym mowa w art. 125 ust. 1 ustawy, sporządzone zgodnie ze wzorem stanowiącym Załącznik nr 2 do SWZ: </w:t>
      </w:r>
    </w:p>
    <w:p w14:paraId="13368D49" w14:textId="3231E2F5" w:rsidR="00672C15" w:rsidRPr="003B31A1" w:rsidRDefault="00672C15" w:rsidP="00672C15">
      <w:pPr>
        <w:widowControl/>
        <w:adjustRightInd w:val="0"/>
        <w:spacing w:after="11"/>
        <w:jc w:val="both"/>
        <w:rPr>
          <w:rFonts w:ascii="Times New Roman" w:eastAsiaTheme="minorHAnsi" w:hAnsi="Times New Roman" w:cs="Times New Roman"/>
        </w:rPr>
      </w:pPr>
      <w:r w:rsidRPr="003B31A1">
        <w:rPr>
          <w:rFonts w:ascii="Times New Roman" w:eastAsiaTheme="minorHAnsi" w:hAnsi="Times New Roman" w:cs="Times New Roman"/>
        </w:rPr>
        <w:t xml:space="preserve">a) Wykonawca zobowiązany jest złożyć </w:t>
      </w:r>
      <w:r w:rsidRPr="003B31A1">
        <w:rPr>
          <w:rFonts w:ascii="Times New Roman" w:eastAsiaTheme="minorHAnsi" w:hAnsi="Times New Roman" w:cs="Times New Roman"/>
          <w:b/>
          <w:bCs/>
        </w:rPr>
        <w:t xml:space="preserve">wraz z ofertą </w:t>
      </w:r>
      <w:r w:rsidRPr="003B31A1">
        <w:rPr>
          <w:rFonts w:ascii="Times New Roman" w:eastAsiaTheme="minorHAnsi" w:hAnsi="Times New Roman" w:cs="Times New Roman"/>
        </w:rPr>
        <w:t xml:space="preserve">aktualne na dzień składania ofert oświadczenie, że Wykonawca nie podlega wykluczeniu oraz spełnia warunki udziału w postępowaniu. </w:t>
      </w:r>
    </w:p>
    <w:p w14:paraId="2ED6E371" w14:textId="77777777" w:rsidR="00672C15" w:rsidRPr="003B31A1" w:rsidRDefault="00672C15" w:rsidP="00672C15">
      <w:pPr>
        <w:widowControl/>
        <w:adjustRightInd w:val="0"/>
        <w:spacing w:after="11"/>
        <w:jc w:val="both"/>
        <w:rPr>
          <w:rFonts w:ascii="Times New Roman" w:eastAsiaTheme="minorHAnsi" w:hAnsi="Times New Roman" w:cs="Times New Roman"/>
        </w:rPr>
      </w:pPr>
      <w:r w:rsidRPr="003B31A1">
        <w:rPr>
          <w:rFonts w:ascii="Times New Roman" w:eastAsiaTheme="minorHAnsi" w:hAnsi="Times New Roman" w:cs="Times New Roman"/>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3B31A1" w:rsidRDefault="00672C15" w:rsidP="00672C15">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3B31A1" w:rsidRDefault="00A80127" w:rsidP="00A80127">
      <w:pPr>
        <w:widowControl/>
        <w:adjustRightInd w:val="0"/>
        <w:rPr>
          <w:rFonts w:ascii="Arial" w:eastAsiaTheme="minorHAnsi" w:hAnsi="Arial" w:cs="Arial"/>
          <w:sz w:val="24"/>
          <w:szCs w:val="24"/>
        </w:rPr>
      </w:pPr>
    </w:p>
    <w:p w14:paraId="02B58CAC" w14:textId="1327EC9F" w:rsidR="00A80127" w:rsidRPr="003B31A1" w:rsidRDefault="00A80127" w:rsidP="00A80127">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Zamawiający wezwie wykonawcę, którego oferta została najwyżej oceniona, do złożenia </w:t>
      </w:r>
      <w:r w:rsidR="00CB5C88" w:rsidRPr="003B31A1">
        <w:rPr>
          <w:rFonts w:ascii="Times New Roman" w:eastAsiaTheme="minorHAnsi" w:hAnsi="Times New Roman" w:cs="Times New Roman"/>
        </w:rPr>
        <w:br/>
      </w:r>
      <w:r w:rsidRPr="003B31A1">
        <w:rPr>
          <w:rFonts w:ascii="Times New Roman" w:eastAsiaTheme="minorHAnsi" w:hAnsi="Times New Roman" w:cs="Times New Roman"/>
        </w:rPr>
        <w:t xml:space="preserve">w wyznaczonym terminie, nie krótszym niż 5 dni od dnia wezwania, następujących podmiotowych środków dowodowych, aktualnych na dzień złożenia podmiotowych środków dowodowych: </w:t>
      </w:r>
    </w:p>
    <w:p w14:paraId="09E25E35" w14:textId="77777777" w:rsidR="00A80127" w:rsidRPr="003B31A1" w:rsidRDefault="00A80127" w:rsidP="00A80127">
      <w:pPr>
        <w:widowControl/>
        <w:adjustRightInd w:val="0"/>
        <w:jc w:val="both"/>
        <w:rPr>
          <w:rFonts w:ascii="Times New Roman" w:eastAsiaTheme="minorHAnsi" w:hAnsi="Times New Roman" w:cs="Times New Roman"/>
        </w:rPr>
      </w:pPr>
    </w:p>
    <w:p w14:paraId="4C44C1D1" w14:textId="0783552B" w:rsidR="00A80127" w:rsidRPr="003B31A1" w:rsidRDefault="00A80127" w:rsidP="00A80127">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b/>
          <w:bCs/>
        </w:rPr>
        <w:lastRenderedPageBreak/>
        <w:t xml:space="preserve">1) W celu potwierdzenia spełniania przez Wykonawcę warunków udziału w postępowaniu określonych w Dziale 6: </w:t>
      </w:r>
    </w:p>
    <w:p w14:paraId="04CC3FFE" w14:textId="77777777" w:rsidR="00A80127" w:rsidRPr="003B31A1" w:rsidRDefault="00A80127" w:rsidP="00A80127">
      <w:pPr>
        <w:widowControl/>
        <w:adjustRightInd w:val="0"/>
        <w:jc w:val="both"/>
        <w:rPr>
          <w:rFonts w:ascii="Times New Roman" w:eastAsiaTheme="minorHAnsi" w:hAnsi="Times New Roman" w:cs="Times New Roman"/>
        </w:rPr>
      </w:pPr>
    </w:p>
    <w:p w14:paraId="2ABFABFF" w14:textId="777B95A5" w:rsidR="00A80127" w:rsidRPr="003B31A1" w:rsidRDefault="00A80127" w:rsidP="00A80127">
      <w:pPr>
        <w:widowControl/>
        <w:adjustRightInd w:val="0"/>
        <w:spacing w:after="4"/>
        <w:jc w:val="both"/>
        <w:rPr>
          <w:rFonts w:ascii="Times New Roman" w:eastAsiaTheme="minorHAnsi" w:hAnsi="Times New Roman" w:cs="Times New Roman"/>
        </w:rPr>
      </w:pPr>
      <w:r w:rsidRPr="003B31A1">
        <w:rPr>
          <w:rFonts w:ascii="Times New Roman" w:eastAsiaTheme="minorHAnsi" w:hAnsi="Times New Roman" w:cs="Times New Roman"/>
        </w:rPr>
        <w:t>a) Wykaz robót budowlanych wykonanych nie wcześniej niż w okresie ostatnich 5 lat,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dokumenty–według załącznik</w:t>
      </w:r>
      <w:r w:rsidR="00CB5C88" w:rsidRPr="003B31A1">
        <w:rPr>
          <w:rFonts w:ascii="Times New Roman" w:eastAsiaTheme="minorHAnsi" w:hAnsi="Times New Roman" w:cs="Times New Roman"/>
        </w:rPr>
        <w:t>ów</w:t>
      </w:r>
      <w:r w:rsidRPr="003B31A1">
        <w:rPr>
          <w:rFonts w:ascii="Times New Roman" w:eastAsiaTheme="minorHAnsi" w:hAnsi="Times New Roman" w:cs="Times New Roman"/>
        </w:rPr>
        <w:t xml:space="preserve"> </w:t>
      </w:r>
      <w:r w:rsidR="00CB5C88" w:rsidRPr="003B31A1">
        <w:rPr>
          <w:rFonts w:ascii="Times New Roman" w:eastAsiaTheme="minorHAnsi" w:hAnsi="Times New Roman" w:cs="Times New Roman"/>
        </w:rPr>
        <w:t>nr 6</w:t>
      </w:r>
      <w:r w:rsidR="007C5EC7" w:rsidRPr="003B31A1">
        <w:rPr>
          <w:rFonts w:ascii="Times New Roman" w:eastAsiaTheme="minorHAnsi" w:hAnsi="Times New Roman" w:cs="Times New Roman"/>
        </w:rPr>
        <w:t>a</w:t>
      </w:r>
      <w:r w:rsidR="00CB5C88" w:rsidRPr="003B31A1">
        <w:rPr>
          <w:rFonts w:ascii="Times New Roman" w:eastAsiaTheme="minorHAnsi" w:hAnsi="Times New Roman" w:cs="Times New Roman"/>
        </w:rPr>
        <w:t>– część 1 zamówienia, 6</w:t>
      </w:r>
      <w:r w:rsidR="007C5EC7" w:rsidRPr="003B31A1">
        <w:rPr>
          <w:rFonts w:ascii="Times New Roman" w:eastAsiaTheme="minorHAnsi" w:hAnsi="Times New Roman" w:cs="Times New Roman"/>
        </w:rPr>
        <w:t>b</w:t>
      </w:r>
      <w:r w:rsidR="00CB5C88" w:rsidRPr="003B31A1">
        <w:rPr>
          <w:rFonts w:ascii="Times New Roman" w:eastAsiaTheme="minorHAnsi" w:hAnsi="Times New Roman" w:cs="Times New Roman"/>
        </w:rPr>
        <w:t>– część 2 zamówienia, 6</w:t>
      </w:r>
      <w:r w:rsidR="007C5EC7" w:rsidRPr="003B31A1">
        <w:rPr>
          <w:rFonts w:ascii="Times New Roman" w:eastAsiaTheme="minorHAnsi" w:hAnsi="Times New Roman" w:cs="Times New Roman"/>
        </w:rPr>
        <w:t>c</w:t>
      </w:r>
      <w:r w:rsidR="00CB5C88" w:rsidRPr="003B31A1">
        <w:rPr>
          <w:rFonts w:ascii="Times New Roman" w:eastAsiaTheme="minorHAnsi" w:hAnsi="Times New Roman" w:cs="Times New Roman"/>
        </w:rPr>
        <w:t>– część 3 zamówienia, 6</w:t>
      </w:r>
      <w:r w:rsidR="007C5EC7" w:rsidRPr="003B31A1">
        <w:rPr>
          <w:rFonts w:ascii="Times New Roman" w:eastAsiaTheme="minorHAnsi" w:hAnsi="Times New Roman" w:cs="Times New Roman"/>
        </w:rPr>
        <w:t>d</w:t>
      </w:r>
      <w:r w:rsidR="00CB5C88" w:rsidRPr="003B31A1">
        <w:rPr>
          <w:rFonts w:ascii="Times New Roman" w:eastAsiaTheme="minorHAnsi" w:hAnsi="Times New Roman" w:cs="Times New Roman"/>
        </w:rPr>
        <w:t>– część 4 zamówienia</w:t>
      </w:r>
      <w:r w:rsidRPr="003B31A1">
        <w:rPr>
          <w:rFonts w:ascii="Times New Roman" w:eastAsiaTheme="minorHAnsi" w:hAnsi="Times New Roman" w:cs="Times New Roman"/>
        </w:rPr>
        <w:t xml:space="preserve">; </w:t>
      </w:r>
    </w:p>
    <w:p w14:paraId="16361C5F" w14:textId="48101BE9" w:rsidR="00A80127" w:rsidRPr="003B31A1" w:rsidRDefault="00A80127" w:rsidP="00F32D88">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b) Wykaz osób, skierowanych przez wykonawcę do realizacji zamówienia publicznego, w</w:t>
      </w:r>
      <w:r w:rsidR="00F32D88" w:rsidRPr="003B31A1">
        <w:rPr>
          <w:rFonts w:ascii="Times New Roman" w:eastAsiaTheme="minorHAnsi" w:hAnsi="Times New Roman" w:cs="Times New Roman"/>
        </w:rPr>
        <w:t xml:space="preserve">  </w:t>
      </w:r>
      <w:r w:rsidRPr="003B31A1">
        <w:rPr>
          <w:rFonts w:ascii="Times New Roman" w:eastAsiaTheme="minorHAnsi" w:hAnsi="Times New Roman" w:cs="Times New Roman"/>
        </w:rPr>
        <w:t xml:space="preserve">szczególności odpowiedzialnych za kierowanie robotami budowlanymi, wraz z informacjami na temat ich kwalifikacji zawodowych, uprawnień, doświadczenia i wykształcenia niezbędnych dla wykonania zamówienia publicznego, a także zakresu wykonywanych przez nie czynności, oraz informacją o podstawie do dysponowania tymi osobami – według załącznika nr </w:t>
      </w:r>
      <w:r w:rsidR="007C5EC7" w:rsidRPr="003B31A1">
        <w:rPr>
          <w:rFonts w:ascii="Times New Roman" w:eastAsiaTheme="minorHAnsi" w:hAnsi="Times New Roman" w:cs="Times New Roman"/>
        </w:rPr>
        <w:t>7a  – część 1 zamówienia, 7b  – część 2 zamówienia 7c  – część 3 zamówienia, 7d  – część 4 zamówienia.</w:t>
      </w:r>
    </w:p>
    <w:p w14:paraId="1B72DD89" w14:textId="77777777" w:rsidR="006C1413" w:rsidRPr="003B31A1" w:rsidRDefault="006C1413" w:rsidP="00A80127">
      <w:pPr>
        <w:widowControl/>
        <w:adjustRightInd w:val="0"/>
        <w:rPr>
          <w:rFonts w:ascii="Arial" w:eastAsiaTheme="minorHAnsi" w:hAnsi="Arial" w:cs="Arial"/>
          <w:sz w:val="24"/>
          <w:szCs w:val="24"/>
        </w:rPr>
      </w:pPr>
    </w:p>
    <w:p w14:paraId="204239E5" w14:textId="41BC9BAD" w:rsidR="005205D8" w:rsidRPr="003B31A1" w:rsidRDefault="00A80127" w:rsidP="00A80127">
      <w:pPr>
        <w:widowControl/>
        <w:adjustRightInd w:val="0"/>
        <w:jc w:val="both"/>
        <w:rPr>
          <w:rFonts w:ascii="Times New Roman" w:eastAsiaTheme="minorHAnsi" w:hAnsi="Times New Roman" w:cs="Times New Roman"/>
          <w:b/>
          <w:bCs/>
        </w:rPr>
      </w:pPr>
      <w:r w:rsidRPr="003B31A1">
        <w:rPr>
          <w:rFonts w:ascii="Times New Roman" w:eastAsiaTheme="minorHAnsi" w:hAnsi="Times New Roman" w:cs="Times New Roman"/>
          <w:b/>
          <w:bCs/>
        </w:rPr>
        <w:t xml:space="preserve">2) W celu potwierdzenia braku podstaw do wykluczenia określonych w Dziale </w:t>
      </w:r>
      <w:r w:rsidR="008E4B6D" w:rsidRPr="003B31A1">
        <w:rPr>
          <w:rFonts w:ascii="Times New Roman" w:eastAsiaTheme="minorHAnsi" w:hAnsi="Times New Roman" w:cs="Times New Roman"/>
          <w:b/>
          <w:bCs/>
        </w:rPr>
        <w:t>15</w:t>
      </w:r>
      <w:r w:rsidRPr="003B31A1">
        <w:rPr>
          <w:rFonts w:ascii="Times New Roman" w:eastAsiaTheme="minorHAnsi" w:hAnsi="Times New Roman" w:cs="Times New Roman"/>
          <w:b/>
          <w:bCs/>
        </w:rPr>
        <w:t>:</w:t>
      </w:r>
    </w:p>
    <w:p w14:paraId="0ABFE954" w14:textId="555A270E" w:rsidR="00A80127" w:rsidRPr="003B31A1" w:rsidRDefault="005205D8" w:rsidP="005205D8">
      <w:pPr>
        <w:pStyle w:val="Default"/>
        <w:jc w:val="both"/>
        <w:rPr>
          <w:color w:val="auto"/>
          <w:sz w:val="22"/>
          <w:szCs w:val="22"/>
        </w:rPr>
      </w:pPr>
      <w:r w:rsidRPr="003B31A1">
        <w:rPr>
          <w:color w:val="auto"/>
          <w:sz w:val="22"/>
          <w:szCs w:val="22"/>
        </w:rPr>
        <w:t xml:space="preserve">1. W celu potwierdzenia spełniania warunków udziału w postępowaniu oraz wykazania braku podstaw wykluczenia Wykonawcy ubiegający się o udzielenie zamówienia muszą wraz z ofertą złożyć następujące dokumenty:  </w:t>
      </w:r>
      <w:r w:rsidR="00A80127" w:rsidRPr="003B31A1">
        <w:rPr>
          <w:rFonts w:eastAsiaTheme="minorHAnsi"/>
          <w:b/>
          <w:bCs/>
          <w:color w:val="auto"/>
        </w:rPr>
        <w:t xml:space="preserve"> </w:t>
      </w:r>
    </w:p>
    <w:p w14:paraId="2473AEBA" w14:textId="77777777" w:rsidR="005205D8" w:rsidRPr="003B31A1" w:rsidRDefault="005205D8" w:rsidP="005205D8">
      <w:pPr>
        <w:pStyle w:val="Default"/>
        <w:numPr>
          <w:ilvl w:val="0"/>
          <w:numId w:val="17"/>
        </w:numPr>
        <w:jc w:val="both"/>
        <w:rPr>
          <w:color w:val="auto"/>
          <w:sz w:val="22"/>
          <w:szCs w:val="22"/>
        </w:rPr>
      </w:pPr>
      <w:r w:rsidRPr="003B31A1">
        <w:rPr>
          <w:color w:val="auto"/>
          <w:sz w:val="22"/>
          <w:szCs w:val="22"/>
        </w:rPr>
        <w:t xml:space="preserve">aktualne na dzień składania ofert oświadczenie o braku podstaw do wykluczenia z postępowania w zakresie wskazanym odpowiednio w Załączniku nr 2 do SWZ. Informacje zawarte w oświadczeniu będą stanowić wstępne potwierdzenie, że Wykonawca nie podlega wykluczeniu. </w:t>
      </w:r>
    </w:p>
    <w:p w14:paraId="0502EC6B" w14:textId="548AEE58" w:rsidR="005205D8" w:rsidRPr="003B31A1" w:rsidRDefault="005205D8" w:rsidP="005205D8">
      <w:pPr>
        <w:pStyle w:val="Default"/>
        <w:numPr>
          <w:ilvl w:val="0"/>
          <w:numId w:val="17"/>
        </w:numPr>
        <w:ind w:left="714" w:hanging="357"/>
        <w:jc w:val="both"/>
        <w:rPr>
          <w:color w:val="auto"/>
          <w:sz w:val="22"/>
          <w:szCs w:val="22"/>
        </w:rPr>
      </w:pPr>
      <w:r w:rsidRPr="003B31A1">
        <w:rPr>
          <w:color w:val="auto"/>
          <w:sz w:val="22"/>
          <w:szCs w:val="22"/>
        </w:rPr>
        <w:t>aktualne na dzień składania ofert o</w:t>
      </w:r>
      <w:r w:rsidRPr="003B31A1">
        <w:rPr>
          <w:rFonts w:eastAsiaTheme="minorHAnsi"/>
          <w:color w:val="auto"/>
          <w:sz w:val="22"/>
          <w:szCs w:val="22"/>
        </w:rPr>
        <w:t xml:space="preserve">świadczenie o aktualności informacji </w:t>
      </w:r>
      <w:r w:rsidRPr="003B31A1">
        <w:rPr>
          <w:color w:val="auto"/>
          <w:sz w:val="22"/>
          <w:szCs w:val="22"/>
        </w:rPr>
        <w:t>wskazanym odpowiednio w Załączniku nr 3 do SWZ.</w:t>
      </w:r>
    </w:p>
    <w:p w14:paraId="70E68D24" w14:textId="6A5412DD" w:rsid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rPr>
      </w:pPr>
      <w:r w:rsidRPr="003B31A1">
        <w:rPr>
          <w:rFonts w:ascii="Times New Roman" w:eastAsiaTheme="minorHAnsi" w:hAnsi="Times New Roman" w:cs="Times New Roman"/>
        </w:rPr>
        <w:t xml:space="preserve">odpis lub informacja z Krajowego Rejestru Sądowego lub Centralnej Ewidencji i Informacji o Działalności Gospodarczej, w zakresie art. 109 ust. 1 pkt 4 ustawy, sporządzone nie wcześniej niż 3 miesiące przed jej złożeniem, jeżeli odrębne przepisy wymagają wpisu do rejestru lub ewidencji. </w:t>
      </w:r>
    </w:p>
    <w:p w14:paraId="3664A724" w14:textId="762358E7" w:rsidR="00DE3F73" w:rsidRPr="00A91217" w:rsidRDefault="00DE3F73" w:rsidP="00DE3F73">
      <w:pPr>
        <w:pStyle w:val="Akapitzlist"/>
        <w:widowControl/>
        <w:numPr>
          <w:ilvl w:val="0"/>
          <w:numId w:val="17"/>
        </w:numPr>
        <w:adjustRightInd w:val="0"/>
        <w:spacing w:before="0"/>
        <w:ind w:left="714" w:hanging="357"/>
        <w:rPr>
          <w:rFonts w:ascii="Times New Roman" w:eastAsiaTheme="minorHAnsi" w:hAnsi="Times New Roman" w:cs="Times New Roman"/>
        </w:rPr>
      </w:pPr>
      <w:r w:rsidRPr="00A91217">
        <w:rPr>
          <w:rFonts w:ascii="Times New Roman" w:hAnsi="Times New Roman"/>
        </w:rPr>
        <w:t xml:space="preserve">oświadczenie Wykonawcy, w zakresie art. 108 ust. 1 pkt 5 ustawy </w:t>
      </w:r>
      <w:proofErr w:type="spellStart"/>
      <w:r w:rsidRPr="00A91217">
        <w:rPr>
          <w:rFonts w:ascii="Times New Roman" w:hAnsi="Times New Roman"/>
        </w:rPr>
        <w:t>Pzp</w:t>
      </w:r>
      <w:proofErr w:type="spellEnd"/>
      <w:r w:rsidRPr="00A91217">
        <w:rPr>
          <w:rFonts w:ascii="Times New Roman" w:hAnsi="Times New Roman"/>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Załącznik nr </w:t>
      </w:r>
      <w:r w:rsidR="0069511F" w:rsidRPr="00A91217">
        <w:rPr>
          <w:rFonts w:ascii="Times New Roman" w:hAnsi="Times New Roman"/>
        </w:rPr>
        <w:t xml:space="preserve">12 </w:t>
      </w:r>
      <w:r w:rsidRPr="00A91217">
        <w:rPr>
          <w:rFonts w:ascii="Times New Roman" w:hAnsi="Times New Roman"/>
        </w:rPr>
        <w:t>do SWZ.</w:t>
      </w:r>
    </w:p>
    <w:p w14:paraId="5C3465FD" w14:textId="337E08FD" w:rsidR="005205D8" w:rsidRPr="003B31A1" w:rsidRDefault="005205D8" w:rsidP="005205D8">
      <w:pPr>
        <w:pStyle w:val="Default"/>
        <w:jc w:val="both"/>
        <w:rPr>
          <w:color w:val="auto"/>
          <w:sz w:val="22"/>
          <w:szCs w:val="22"/>
        </w:rPr>
      </w:pPr>
      <w:r w:rsidRPr="003B31A1">
        <w:rPr>
          <w:color w:val="auto"/>
          <w:sz w:val="22"/>
          <w:szCs w:val="22"/>
        </w:rPr>
        <w:t xml:space="preserve">2. W przypadku wspólnego ubiegania się o zamówienie przez Wykonawców oświadczenie, o którym mowa w pkt 1 ust. 1), 2) i 3) SWZ składa każdy z Wykonawców wspólnie ubiegających się o zamówienie. </w:t>
      </w:r>
    </w:p>
    <w:p w14:paraId="4FCFBEA4" w14:textId="45C11F0A" w:rsidR="00672C15" w:rsidRPr="003B31A1" w:rsidRDefault="005205D8" w:rsidP="00A80127">
      <w:pPr>
        <w:pStyle w:val="Nagwek1"/>
        <w:tabs>
          <w:tab w:val="left" w:pos="768"/>
        </w:tabs>
        <w:ind w:left="0" w:right="-13"/>
        <w:jc w:val="both"/>
        <w:rPr>
          <w:rFonts w:ascii="Times New Roman" w:hAnsi="Times New Roman" w:cs="Times New Roman"/>
          <w:b w:val="0"/>
          <w:bCs w:val="0"/>
          <w:sz w:val="22"/>
          <w:szCs w:val="22"/>
        </w:rPr>
      </w:pPr>
      <w:r w:rsidRPr="003B31A1">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B31A1" w:rsidRDefault="00383059" w:rsidP="00383059">
      <w:pPr>
        <w:pStyle w:val="Tekstpodstawowy"/>
        <w:widowControl/>
        <w:autoSpaceDE/>
        <w:autoSpaceDN/>
        <w:jc w:val="both"/>
        <w:rPr>
          <w:rFonts w:ascii="Times New Roman" w:hAnsi="Times New Roman" w:cs="Times New Roman"/>
          <w:bCs/>
          <w:sz w:val="22"/>
          <w:szCs w:val="22"/>
        </w:rPr>
      </w:pPr>
      <w:r w:rsidRPr="003B31A1">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B31A1">
        <w:rPr>
          <w:rFonts w:ascii="Times New Roman" w:hAnsi="Times New Roman" w:cs="Times New Roman"/>
          <w:bCs/>
          <w:sz w:val="22"/>
          <w:szCs w:val="22"/>
        </w:rPr>
        <w:t>ppkt</w:t>
      </w:r>
      <w:proofErr w:type="spellEnd"/>
      <w:r w:rsidRPr="003B31A1">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Pr="003B31A1" w:rsidRDefault="00383059" w:rsidP="00383059">
      <w:pPr>
        <w:pStyle w:val="Tekstpodstawowy"/>
        <w:widowControl/>
        <w:autoSpaceDE/>
        <w:autoSpaceDN/>
        <w:jc w:val="both"/>
        <w:rPr>
          <w:rFonts w:ascii="Times New Roman" w:hAnsi="Times New Roman" w:cs="Times New Roman"/>
          <w:bCs/>
          <w:sz w:val="22"/>
          <w:szCs w:val="22"/>
        </w:rPr>
      </w:pPr>
      <w:r w:rsidRPr="003B31A1">
        <w:rPr>
          <w:rFonts w:ascii="Times New Roman" w:hAnsi="Times New Roman" w:cs="Times New Roman"/>
          <w:bCs/>
          <w:sz w:val="22"/>
          <w:szCs w:val="22"/>
        </w:rPr>
        <w:t>5. Dokumenty, o których mowa w pkt 4 powinny być wystawione nie wcześniej niż 3 miesięcy przed upływem terminu składania ofert.</w:t>
      </w:r>
    </w:p>
    <w:p w14:paraId="370C853D" w14:textId="33AE01FE" w:rsidR="009C449D" w:rsidRPr="003B31A1" w:rsidRDefault="00383059" w:rsidP="009C449D">
      <w:pPr>
        <w:pStyle w:val="Default"/>
        <w:jc w:val="both"/>
        <w:rPr>
          <w:rFonts w:eastAsiaTheme="minorHAnsi"/>
          <w:color w:val="auto"/>
          <w:sz w:val="22"/>
          <w:szCs w:val="22"/>
        </w:rPr>
      </w:pPr>
      <w:r w:rsidRPr="003B31A1">
        <w:rPr>
          <w:bCs/>
          <w:color w:val="auto"/>
          <w:sz w:val="22"/>
          <w:szCs w:val="22"/>
        </w:rPr>
        <w:t xml:space="preserve">6. </w:t>
      </w:r>
      <w:r w:rsidR="009C449D" w:rsidRPr="003B31A1">
        <w:rPr>
          <w:rFonts w:eastAsiaTheme="minorHAnsi"/>
          <w:color w:val="auto"/>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w:t>
      </w:r>
      <w:r w:rsidR="009C449D" w:rsidRPr="003B31A1">
        <w:rPr>
          <w:rFonts w:eastAsiaTheme="minorHAnsi"/>
          <w:color w:val="auto"/>
          <w:sz w:val="22"/>
          <w:szCs w:val="22"/>
        </w:rPr>
        <w:lastRenderedPageBreak/>
        <w:t xml:space="preserve">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45167AEC" w:rsidR="009C449D" w:rsidRDefault="009C449D" w:rsidP="009C449D">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5EF5D318" w14:textId="77777777" w:rsidR="0069511F" w:rsidRPr="00A91217" w:rsidRDefault="0069511F" w:rsidP="0069511F">
      <w:pPr>
        <w:jc w:val="both"/>
        <w:rPr>
          <w:rFonts w:ascii="Times New Roman" w:hAnsi="Times New Roman"/>
        </w:rPr>
      </w:pPr>
      <w:r>
        <w:rPr>
          <w:rFonts w:ascii="Times New Roman" w:eastAsiaTheme="minorHAnsi" w:hAnsi="Times New Roman" w:cs="Times New Roman"/>
          <w:color w:val="000000"/>
        </w:rPr>
        <w:t>8</w:t>
      </w:r>
      <w:r w:rsidRPr="00A91217">
        <w:rPr>
          <w:rFonts w:ascii="Times New Roman" w:eastAsiaTheme="minorHAnsi" w:hAnsi="Times New Roman" w:cs="Times New Roman"/>
        </w:rPr>
        <w:t xml:space="preserve">. Jeżeli złożone przez Wykonawcę oświadczenie, o którym mowa w dziale 7 ust. 1 lub podmiotowe środki dowodowe </w:t>
      </w:r>
      <w:r w:rsidRPr="00A91217">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7B02C11" w14:textId="77777777" w:rsidR="0069511F" w:rsidRPr="00A91217" w:rsidRDefault="0069511F" w:rsidP="0069511F">
      <w:pPr>
        <w:jc w:val="both"/>
        <w:rPr>
          <w:rFonts w:ascii="Times New Roman" w:hAnsi="Times New Roman"/>
        </w:rPr>
      </w:pPr>
      <w:r w:rsidRPr="00A91217">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Pr="00A91217">
        <w:rPr>
          <w:rFonts w:ascii="Times New Roman" w:eastAsiaTheme="minorHAnsi" w:hAnsi="Times New Roman" w:cs="Times New Roman"/>
        </w:rPr>
        <w:t xml:space="preserve"> dziale 7 ust. 1</w:t>
      </w:r>
      <w:r w:rsidRPr="00A91217">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0A7683E2" w14:textId="58E83766" w:rsidR="0069511F" w:rsidRPr="00A91217" w:rsidRDefault="0069511F" w:rsidP="0069511F">
      <w:pPr>
        <w:jc w:val="both"/>
        <w:rPr>
          <w:rFonts w:ascii="Times New Roman" w:hAnsi="Times New Roman"/>
        </w:rPr>
      </w:pPr>
      <w:r w:rsidRPr="00A91217">
        <w:rPr>
          <w:rFonts w:ascii="Times New Roman" w:hAnsi="Times New Roman"/>
        </w:rPr>
        <w:t>10.Wykonawca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Pr="003B31A1"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3B31A1" w:rsidRDefault="00DA2A69" w:rsidP="009C449D">
      <w:pPr>
        <w:pStyle w:val="Tekstpodstawowy"/>
        <w:widowControl/>
        <w:autoSpaceDE/>
        <w:autoSpaceDN/>
        <w:jc w:val="both"/>
        <w:rPr>
          <w:rFonts w:ascii="Times New Roman" w:hAnsi="Times New Roman" w:cs="Times New Roman"/>
          <w:b/>
          <w:sz w:val="22"/>
          <w:szCs w:val="22"/>
        </w:rPr>
      </w:pPr>
      <w:r w:rsidRPr="003B31A1">
        <w:rPr>
          <w:rFonts w:ascii="Times New Roman" w:hAnsi="Times New Roman" w:cs="Times New Roman"/>
          <w:b/>
          <w:sz w:val="22"/>
          <w:szCs w:val="22"/>
        </w:rPr>
        <w:t xml:space="preserve">8. </w:t>
      </w:r>
      <w:r w:rsidRPr="003B31A1">
        <w:rPr>
          <w:rFonts w:ascii="Times New Roman" w:eastAsiaTheme="minorHAnsi" w:hAnsi="Times New Roman" w:cs="Times New Roman"/>
          <w:b/>
          <w:sz w:val="22"/>
          <w:szCs w:val="22"/>
        </w:rPr>
        <w:t>KORZYSTANIE PRZEZ WYKONAWCĘ Z ZASOBÓW INNYCH PODMIOTÓW</w:t>
      </w:r>
      <w:r w:rsidRPr="003B31A1">
        <w:rPr>
          <w:rFonts w:ascii="Times New Roman" w:hAnsi="Times New Roman" w:cs="Times New Roman"/>
          <w:b/>
          <w:sz w:val="22"/>
          <w:szCs w:val="22"/>
        </w:rPr>
        <w:t xml:space="preserve"> </w:t>
      </w:r>
    </w:p>
    <w:p w14:paraId="6C8B7C66" w14:textId="77B22746"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sidRPr="003B31A1">
        <w:rPr>
          <w:rFonts w:ascii="Times New Roman" w:eastAsiaTheme="minorHAnsi" w:hAnsi="Times New Roman" w:cs="Times New Roman"/>
        </w:rPr>
        <w:br/>
      </w:r>
      <w:r w:rsidRPr="003B31A1">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Zgodnie z art. 118 ust. 3 ustawy </w:t>
      </w:r>
      <w:proofErr w:type="spellStart"/>
      <w:r w:rsidRPr="003B31A1">
        <w:rPr>
          <w:rFonts w:ascii="Times New Roman" w:eastAsiaTheme="minorHAnsi" w:hAnsi="Times New Roman" w:cs="Times New Roman"/>
        </w:rPr>
        <w:t>Pzp</w:t>
      </w:r>
      <w:proofErr w:type="spellEnd"/>
      <w:r w:rsidRPr="003B31A1">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3B31A1" w:rsidRDefault="00DA2A69" w:rsidP="00DA2A69">
      <w:pPr>
        <w:pStyle w:val="Nagwek1"/>
        <w:tabs>
          <w:tab w:val="left" w:pos="768"/>
        </w:tabs>
        <w:ind w:left="0" w:right="-13"/>
        <w:jc w:val="both"/>
        <w:rPr>
          <w:rFonts w:ascii="Times New Roman" w:eastAsiaTheme="minorHAnsi" w:hAnsi="Times New Roman" w:cs="Times New Roman"/>
          <w:sz w:val="22"/>
          <w:szCs w:val="22"/>
        </w:rPr>
      </w:pPr>
      <w:r w:rsidRPr="003B31A1">
        <w:rPr>
          <w:rFonts w:ascii="Times New Roman" w:eastAsiaTheme="minorHAnsi" w:hAnsi="Times New Roman" w:cs="Times New Roman"/>
          <w:sz w:val="22"/>
          <w:szCs w:val="22"/>
        </w:rPr>
        <w:t>3. Zobowiązane takie powinno szczegółowo określać m.in.:</w:t>
      </w:r>
    </w:p>
    <w:p w14:paraId="2DAA663C" w14:textId="7E4F08EF" w:rsidR="00DA2A69"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roboty budowlane/usługi, których wskazane zdolności dotyczą.</w:t>
      </w:r>
    </w:p>
    <w:p w14:paraId="3916C6AA" w14:textId="6E18511C" w:rsidR="00F019A5" w:rsidRPr="00A91217" w:rsidRDefault="00F019A5" w:rsidP="00F019A5">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A91217">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A91217">
        <w:rPr>
          <w:rFonts w:ascii="Times New Roman" w:hAnsi="Times New Roman"/>
          <w:bCs/>
          <w:sz w:val="22"/>
          <w:szCs w:val="22"/>
        </w:rPr>
        <w:t>załącznik nr 13 do SWZ.</w:t>
      </w:r>
    </w:p>
    <w:p w14:paraId="7D20C856" w14:textId="272EFF35" w:rsidR="00DA2A69" w:rsidRPr="003B31A1" w:rsidRDefault="0051291D"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5</w:t>
      </w:r>
      <w:r w:rsidR="00DA2A69" w:rsidRPr="003B31A1">
        <w:rPr>
          <w:rFonts w:ascii="Times New Roman" w:eastAsiaTheme="minorHAnsi" w:hAnsi="Times New Roman" w:cs="Times New Roman"/>
        </w:rPr>
        <w:t xml:space="preserve">. Zamawiający ocenia, czy udostępniane wykonawcy przez podmioty udostępniające zasoby zdolności techniczne lub zawodowe lub ich sytuacja finansowa lub ekonomiczna, pozwalają na wykazanie przez </w:t>
      </w:r>
      <w:r w:rsidR="00DA2A69" w:rsidRPr="003B31A1">
        <w:rPr>
          <w:rFonts w:ascii="Times New Roman" w:eastAsiaTheme="minorHAnsi" w:hAnsi="Times New Roman" w:cs="Times New Roman"/>
        </w:rPr>
        <w:lastRenderedPageBreak/>
        <w:t>wykonawcę spełniania warunków udziału w postepowaniu oraz bada, czy nie zachodzą wobec tego podmiotu podstawy wykluczenia, które zostały przewidziane względem wykonawcy.</w:t>
      </w:r>
    </w:p>
    <w:p w14:paraId="6DB28273" w14:textId="3CD87830" w:rsidR="00DA2A69" w:rsidRPr="003B31A1" w:rsidRDefault="0051291D"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3B31A1">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 Należy w takiej sytuacji wypełnić w formularzu ofertowym pkt. </w:t>
      </w:r>
      <w:r w:rsidR="00710A28" w:rsidRPr="003B31A1">
        <w:rPr>
          <w:rFonts w:ascii="Times New Roman" w:eastAsiaTheme="minorHAnsi" w:hAnsi="Times New Roman" w:cs="Times New Roman"/>
        </w:rPr>
        <w:t>14</w:t>
      </w:r>
      <w:r w:rsidR="00DA2A69" w:rsidRPr="003B31A1">
        <w:rPr>
          <w:rFonts w:ascii="Times New Roman" w:eastAsiaTheme="minorHAnsi" w:hAnsi="Times New Roman" w:cs="Times New Roman"/>
        </w:rPr>
        <w:t xml:space="preserve"> dotyczący podwykonawców.</w:t>
      </w:r>
    </w:p>
    <w:p w14:paraId="744375AD" w14:textId="08257CC3" w:rsidR="00DA2A69" w:rsidRPr="003B31A1" w:rsidRDefault="0051291D"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3B31A1">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4B586A70" w:rsidR="00DA2A69" w:rsidRPr="003B31A1" w:rsidRDefault="0051291D"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3B31A1">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3B31A1" w:rsidRDefault="00C86347"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 </w:t>
      </w:r>
      <w:r w:rsidR="00DA2A69" w:rsidRPr="003B31A1">
        <w:rPr>
          <w:rFonts w:ascii="Times New Roman" w:eastAsiaTheme="minorHAnsi" w:hAnsi="Times New Roman" w:cs="Times New Roman"/>
        </w:rPr>
        <w:t>zastąpił ten podmiot innym podmiotem lub podmiotami lub</w:t>
      </w:r>
    </w:p>
    <w:p w14:paraId="32A3AA74" w14:textId="7DAF5A0A" w:rsidR="00DA2A69" w:rsidRPr="003B31A1" w:rsidRDefault="00C86347"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w:t>
      </w:r>
      <w:r w:rsidR="00DA2A69" w:rsidRPr="003B31A1">
        <w:rPr>
          <w:rFonts w:ascii="Times New Roman" w:eastAsiaTheme="minorHAnsi" w:hAnsi="Times New Roman" w:cs="Times New Roman"/>
        </w:rPr>
        <w:t>wykazał, że samodzielnie spełnia warunki udziału w postępowaniu.</w:t>
      </w:r>
    </w:p>
    <w:p w14:paraId="4BCEFA3C" w14:textId="406816B8" w:rsidR="00DA2A69" w:rsidRDefault="0051291D"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3B31A1">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43C5EEB" w14:textId="083C8254" w:rsidR="0051291D" w:rsidRPr="00A91217" w:rsidRDefault="0051291D"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10.</w:t>
      </w:r>
      <w:r w:rsidRPr="0051291D">
        <w:rPr>
          <w:rFonts w:ascii="Times New Roman" w:hAnsi="Times New Roman" w:cs="Times New Roman"/>
          <w:color w:val="000000"/>
          <w:szCs w:val="24"/>
          <w:lang w:eastAsia="pl-PL"/>
        </w:rPr>
        <w:t xml:space="preserve"> </w:t>
      </w:r>
      <w:r w:rsidRPr="00A91217">
        <w:rPr>
          <w:rFonts w:ascii="Times New Roman" w:hAnsi="Times New Roman" w:cs="Times New Roman"/>
          <w:szCs w:val="24"/>
          <w:lang w:eastAsia="pl-PL"/>
        </w:rPr>
        <w:t>Wykonawca, w przypadku polegania na zdolnościach lub sytuacji podmiotów udostępniających zasoby, przedstawia oświadczenie, o którym mowa w dziale 7 ust. 1 SWZ, także oświadczenie podmiotu udostępniającego zasoby, potwierdzające brak podstaw wykluczenia tego podmiotu oraz spełnienie warunków udziału w postępowaniu, w zakresie, w jakim Wykonawca powołuje się na jego zasoby (wzór stanowi Załącznik nr 2a do SWZ).</w:t>
      </w:r>
    </w:p>
    <w:p w14:paraId="5E629E52" w14:textId="24B23D41" w:rsidR="00DA2A69" w:rsidRPr="003B31A1" w:rsidRDefault="008541A9"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11.</w:t>
      </w:r>
      <w:r w:rsidR="00DA2A69" w:rsidRPr="003B31A1">
        <w:rPr>
          <w:rFonts w:ascii="Times New Roman" w:eastAsiaTheme="minorHAnsi" w:hAnsi="Times New Roman" w:cs="Times New Roman"/>
        </w:rPr>
        <w:t xml:space="preserve"> Zobowiązanie wnosi się w formie elektronicznej lub w postaci elektronicznej opatrzonej podpisem zaufanym lub podpisem osobistym przez osobę reprezentującą Podmiot udostępniający zasoby.</w:t>
      </w:r>
    </w:p>
    <w:p w14:paraId="0860976B" w14:textId="34175213" w:rsidR="00DA2A69" w:rsidRPr="003B31A1" w:rsidRDefault="00DA2A69" w:rsidP="00DA2A69">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w:t>
      </w:r>
      <w:r w:rsidR="008541A9">
        <w:rPr>
          <w:rFonts w:ascii="Times New Roman" w:eastAsiaTheme="minorHAnsi" w:hAnsi="Times New Roman" w:cs="Times New Roman"/>
        </w:rPr>
        <w:t>2</w:t>
      </w:r>
      <w:r w:rsidRPr="003B31A1">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10DA4E6C" w:rsidR="00DA2A69" w:rsidRPr="003B31A1"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3B31A1">
        <w:rPr>
          <w:rFonts w:ascii="Times New Roman" w:eastAsiaTheme="minorHAnsi" w:hAnsi="Times New Roman" w:cs="Times New Roman"/>
          <w:b w:val="0"/>
          <w:bCs w:val="0"/>
          <w:sz w:val="22"/>
          <w:szCs w:val="22"/>
        </w:rPr>
        <w:t>1</w:t>
      </w:r>
      <w:r w:rsidR="008541A9">
        <w:rPr>
          <w:rFonts w:ascii="Times New Roman" w:eastAsiaTheme="minorHAnsi" w:hAnsi="Times New Roman" w:cs="Times New Roman"/>
          <w:b w:val="0"/>
          <w:bCs w:val="0"/>
          <w:sz w:val="22"/>
          <w:szCs w:val="22"/>
        </w:rPr>
        <w:t>3</w:t>
      </w:r>
      <w:r w:rsidRPr="003B31A1">
        <w:rPr>
          <w:rFonts w:ascii="Times New Roman" w:eastAsiaTheme="minorHAnsi" w:hAnsi="Times New Roman" w:cs="Times New Roman"/>
          <w:b w:val="0"/>
          <w:bCs w:val="0"/>
          <w:sz w:val="22"/>
          <w:szCs w:val="22"/>
        </w:rPr>
        <w:t xml:space="preserve">. Podmiot udostępniający zasoby składa oświadczenie zgodnie z pkt. 1c) Działu </w:t>
      </w:r>
      <w:r w:rsidR="00563EE2" w:rsidRPr="003B31A1">
        <w:rPr>
          <w:rFonts w:ascii="Times New Roman" w:eastAsiaTheme="minorHAnsi" w:hAnsi="Times New Roman" w:cs="Times New Roman"/>
          <w:b w:val="0"/>
          <w:bCs w:val="0"/>
          <w:sz w:val="22"/>
          <w:szCs w:val="22"/>
        </w:rPr>
        <w:t>7.</w:t>
      </w:r>
    </w:p>
    <w:p w14:paraId="0C0615A7" w14:textId="77777777" w:rsidR="00DA2A69" w:rsidRPr="003B31A1"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276FA248" w14:textId="6BB614AF" w:rsidR="003533FE" w:rsidRPr="003B31A1" w:rsidRDefault="00091E07" w:rsidP="003533FE">
      <w:pPr>
        <w:pStyle w:val="Nagwek1"/>
        <w:tabs>
          <w:tab w:val="left" w:pos="768"/>
        </w:tabs>
        <w:ind w:left="0" w:right="-13"/>
        <w:jc w:val="both"/>
        <w:rPr>
          <w:rFonts w:ascii="Times New Roman" w:hAnsi="Times New Roman" w:cs="Times New Roman"/>
          <w:sz w:val="22"/>
          <w:szCs w:val="22"/>
          <w:u w:val="single"/>
        </w:rPr>
      </w:pPr>
      <w:r w:rsidRPr="003B31A1">
        <w:rPr>
          <w:rFonts w:ascii="Times New Roman" w:hAnsi="Times New Roman" w:cs="Times New Roman"/>
          <w:sz w:val="22"/>
          <w:szCs w:val="22"/>
          <w:u w:val="single"/>
        </w:rPr>
        <w:t>9.</w:t>
      </w:r>
      <w:r w:rsidR="00672C15" w:rsidRPr="003B31A1">
        <w:rPr>
          <w:rFonts w:ascii="Times New Roman" w:hAnsi="Times New Roman" w:cs="Times New Roman"/>
          <w:sz w:val="22"/>
          <w:szCs w:val="22"/>
          <w:u w:val="single"/>
        </w:rPr>
        <w:t xml:space="preserve"> </w:t>
      </w:r>
      <w:r w:rsidR="003533FE" w:rsidRPr="003B31A1">
        <w:rPr>
          <w:rFonts w:ascii="Times New Roman" w:hAnsi="Times New Roman" w:cs="Times New Roman"/>
          <w:sz w:val="22"/>
          <w:szCs w:val="22"/>
          <w:u w:val="single"/>
        </w:rPr>
        <w:t>PROJEKTOWANE POSTANOWIENIA UMOWY W SPRAWIE ZAMÓWIENIA PUBLICZNEGO, KTÓRE ZOSTANĄ WPROWADZONE DO TREŚCI TEJUMOWY</w:t>
      </w:r>
    </w:p>
    <w:p w14:paraId="00B16486" w14:textId="77777777" w:rsidR="003533FE" w:rsidRPr="003B31A1" w:rsidRDefault="003533FE" w:rsidP="003533FE">
      <w:pPr>
        <w:pStyle w:val="Tekstpodstawowy"/>
        <w:rPr>
          <w:rFonts w:ascii="Times New Roman" w:hAnsi="Times New Roman" w:cs="Times New Roman"/>
          <w:sz w:val="22"/>
          <w:szCs w:val="22"/>
        </w:rPr>
      </w:pPr>
    </w:p>
    <w:p w14:paraId="306A1D48" w14:textId="6B2B5734" w:rsidR="003533FE" w:rsidRPr="003B31A1" w:rsidRDefault="003533FE" w:rsidP="004834BC">
      <w:pPr>
        <w:pStyle w:val="Tekstpodstawowy"/>
        <w:jc w:val="both"/>
        <w:rPr>
          <w:rFonts w:ascii="Times New Roman" w:hAnsi="Times New Roman" w:cs="Times New Roman"/>
          <w:bCs/>
          <w:sz w:val="22"/>
          <w:szCs w:val="22"/>
        </w:rPr>
      </w:pPr>
      <w:r w:rsidRPr="003B31A1">
        <w:rPr>
          <w:rFonts w:ascii="Times New Roman" w:hAnsi="Times New Roman" w:cs="Times New Roman"/>
          <w:sz w:val="22"/>
          <w:szCs w:val="22"/>
        </w:rPr>
        <w:t xml:space="preserve">1. </w:t>
      </w:r>
      <w:r w:rsidRPr="003B31A1">
        <w:rPr>
          <w:rFonts w:ascii="Times New Roman" w:hAnsi="Times New Roman" w:cs="Times New Roman"/>
          <w:bCs/>
          <w:sz w:val="22"/>
          <w:szCs w:val="22"/>
        </w:rPr>
        <w:t>Zamawiający wymaga od wybranego wykonawcy zawarcia umowy wg wzoru stanowiącego załącznik nr 4</w:t>
      </w:r>
      <w:r w:rsidR="00CB5C88" w:rsidRPr="003B31A1">
        <w:rPr>
          <w:rFonts w:ascii="Times New Roman" w:hAnsi="Times New Roman" w:cs="Times New Roman"/>
          <w:bCs/>
          <w:sz w:val="22"/>
          <w:szCs w:val="22"/>
        </w:rPr>
        <w:t>a, 4b, 4c</w:t>
      </w:r>
      <w:r w:rsidR="000F15DD">
        <w:rPr>
          <w:rFonts w:ascii="Times New Roman" w:hAnsi="Times New Roman" w:cs="Times New Roman"/>
          <w:bCs/>
          <w:sz w:val="22"/>
          <w:szCs w:val="22"/>
        </w:rPr>
        <w:t xml:space="preserve"> i </w:t>
      </w:r>
      <w:r w:rsidR="00CB5C88" w:rsidRPr="003B31A1">
        <w:rPr>
          <w:rFonts w:ascii="Times New Roman" w:hAnsi="Times New Roman" w:cs="Times New Roman"/>
          <w:bCs/>
          <w:sz w:val="22"/>
          <w:szCs w:val="22"/>
        </w:rPr>
        <w:t xml:space="preserve">4d </w:t>
      </w:r>
      <w:r w:rsidRPr="003B31A1">
        <w:rPr>
          <w:rFonts w:ascii="Times New Roman" w:hAnsi="Times New Roman" w:cs="Times New Roman"/>
          <w:bCs/>
          <w:sz w:val="22"/>
          <w:szCs w:val="22"/>
        </w:rPr>
        <w:t>do SWZ.</w:t>
      </w:r>
    </w:p>
    <w:p w14:paraId="71F21A43" w14:textId="2D323A06" w:rsidR="003533FE" w:rsidRPr="003B31A1" w:rsidRDefault="003533FE" w:rsidP="004834BC">
      <w:pPr>
        <w:pStyle w:val="Tekstpodstawowy"/>
        <w:jc w:val="both"/>
        <w:rPr>
          <w:rFonts w:ascii="Times New Roman" w:hAnsi="Times New Roman" w:cs="Times New Roman"/>
          <w:bCs/>
          <w:sz w:val="22"/>
          <w:szCs w:val="22"/>
        </w:rPr>
      </w:pPr>
      <w:r w:rsidRPr="003B31A1">
        <w:rPr>
          <w:rFonts w:ascii="Times New Roman" w:hAnsi="Times New Roman" w:cs="Times New Roman"/>
          <w:bCs/>
          <w:sz w:val="22"/>
          <w:szCs w:val="22"/>
        </w:rPr>
        <w:t xml:space="preserve">2. </w:t>
      </w:r>
      <w:r w:rsidRPr="003B31A1">
        <w:rPr>
          <w:rFonts w:ascii="Times New Roman" w:hAnsi="Times New Roman" w:cs="Times New Roman"/>
          <w:sz w:val="22"/>
          <w:szCs w:val="22"/>
        </w:rPr>
        <w:t xml:space="preserve">Projektowane postanowienia umowy w sprawie zamówienia publicznego, które zostaną wprowadzone do treści tej umowy, określone zostały załączniku nr </w:t>
      </w:r>
      <w:r w:rsidR="00CB5C88" w:rsidRPr="003B31A1">
        <w:rPr>
          <w:rFonts w:ascii="Times New Roman" w:hAnsi="Times New Roman" w:cs="Times New Roman"/>
          <w:bCs/>
          <w:sz w:val="22"/>
          <w:szCs w:val="22"/>
        </w:rPr>
        <w:t>4a, 4b, 4c</w:t>
      </w:r>
      <w:r w:rsidR="000F15DD">
        <w:rPr>
          <w:rFonts w:ascii="Times New Roman" w:hAnsi="Times New Roman" w:cs="Times New Roman"/>
          <w:bCs/>
          <w:sz w:val="22"/>
          <w:szCs w:val="22"/>
        </w:rPr>
        <w:t xml:space="preserve"> i</w:t>
      </w:r>
      <w:r w:rsidR="00CB5C88" w:rsidRPr="003B31A1">
        <w:rPr>
          <w:rFonts w:ascii="Times New Roman" w:hAnsi="Times New Roman" w:cs="Times New Roman"/>
          <w:bCs/>
          <w:sz w:val="22"/>
          <w:szCs w:val="22"/>
        </w:rPr>
        <w:t xml:space="preserve"> 4d </w:t>
      </w:r>
      <w:r w:rsidRPr="003B31A1">
        <w:rPr>
          <w:rFonts w:ascii="Times New Roman" w:hAnsi="Times New Roman" w:cs="Times New Roman"/>
          <w:sz w:val="22"/>
          <w:szCs w:val="22"/>
        </w:rPr>
        <w:t>do SWZ.</w:t>
      </w:r>
    </w:p>
    <w:p w14:paraId="6FE67024" w14:textId="4B254411" w:rsidR="003533FE" w:rsidRPr="003B31A1" w:rsidRDefault="003533FE" w:rsidP="003533FE">
      <w:pPr>
        <w:pStyle w:val="Tekstpodstawowy"/>
        <w:jc w:val="both"/>
        <w:rPr>
          <w:rFonts w:ascii="Times New Roman" w:hAnsi="Times New Roman" w:cs="Times New Roman"/>
          <w:bCs/>
          <w:sz w:val="22"/>
          <w:szCs w:val="22"/>
        </w:rPr>
      </w:pPr>
      <w:r w:rsidRPr="003B31A1">
        <w:rPr>
          <w:rFonts w:ascii="Times New Roman" w:hAnsi="Times New Roman" w:cs="Times New Roman"/>
          <w:bCs/>
          <w:sz w:val="22"/>
          <w:szCs w:val="22"/>
        </w:rPr>
        <w:t xml:space="preserve">3. Zamawiający przewiduje możliwość dokonywania istotnych zmian postanowień zawartej umowy, także w stosunku do treści oferty, na podstawie której, dokonano wyboru wykonawcy, w zakresie i na warunkach określonych we wzorze umowy wg wzoru stanowiącego załącznik nr </w:t>
      </w:r>
      <w:r w:rsidR="00CB5C88" w:rsidRPr="003B31A1">
        <w:rPr>
          <w:rFonts w:ascii="Times New Roman" w:hAnsi="Times New Roman" w:cs="Times New Roman"/>
          <w:bCs/>
          <w:sz w:val="22"/>
          <w:szCs w:val="22"/>
        </w:rPr>
        <w:t>4a, 4b, 4c</w:t>
      </w:r>
      <w:r w:rsidR="000F15DD">
        <w:rPr>
          <w:rFonts w:ascii="Times New Roman" w:hAnsi="Times New Roman" w:cs="Times New Roman"/>
          <w:bCs/>
          <w:sz w:val="22"/>
          <w:szCs w:val="22"/>
        </w:rPr>
        <w:t xml:space="preserve"> i </w:t>
      </w:r>
      <w:r w:rsidR="00CB5C88" w:rsidRPr="003B31A1">
        <w:rPr>
          <w:rFonts w:ascii="Times New Roman" w:hAnsi="Times New Roman" w:cs="Times New Roman"/>
          <w:bCs/>
          <w:sz w:val="22"/>
          <w:szCs w:val="22"/>
        </w:rPr>
        <w:t xml:space="preserve">4d </w:t>
      </w:r>
      <w:r w:rsidRPr="003B31A1">
        <w:rPr>
          <w:rFonts w:ascii="Times New Roman" w:hAnsi="Times New Roman" w:cs="Times New Roman"/>
          <w:bCs/>
          <w:sz w:val="22"/>
          <w:szCs w:val="22"/>
        </w:rPr>
        <w:t>do SWZ.</w:t>
      </w:r>
    </w:p>
    <w:p w14:paraId="7668F79B" w14:textId="77777777" w:rsidR="003533FE" w:rsidRPr="003B31A1" w:rsidRDefault="003533FE" w:rsidP="003533FE">
      <w:pPr>
        <w:pStyle w:val="Tekstpodstawowy"/>
        <w:jc w:val="both"/>
        <w:rPr>
          <w:rFonts w:ascii="Times New Roman" w:hAnsi="Times New Roman" w:cs="Times New Roman"/>
          <w:bCs/>
          <w:sz w:val="22"/>
          <w:szCs w:val="22"/>
        </w:rPr>
      </w:pPr>
    </w:p>
    <w:p w14:paraId="33EFF01E" w14:textId="7FBFC9DD" w:rsidR="003533FE" w:rsidRPr="003B31A1" w:rsidRDefault="00091E07" w:rsidP="003533FE">
      <w:pPr>
        <w:pStyle w:val="Tekstpodstawowy"/>
        <w:jc w:val="both"/>
        <w:rPr>
          <w:rFonts w:ascii="Times New Roman" w:hAnsi="Times New Roman" w:cs="Times New Roman"/>
          <w:b/>
          <w:sz w:val="22"/>
          <w:szCs w:val="22"/>
          <w:u w:val="single"/>
        </w:rPr>
      </w:pPr>
      <w:r w:rsidRPr="003B31A1">
        <w:rPr>
          <w:rFonts w:ascii="Times New Roman" w:hAnsi="Times New Roman" w:cs="Times New Roman"/>
          <w:b/>
          <w:sz w:val="22"/>
          <w:szCs w:val="22"/>
          <w:u w:val="single"/>
        </w:rPr>
        <w:t>10</w:t>
      </w:r>
      <w:r w:rsidR="003533FE" w:rsidRPr="003B31A1">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7D701F78" w14:textId="604CE284" w:rsidR="003533FE" w:rsidRPr="003B31A1" w:rsidRDefault="00691BE1" w:rsidP="00BC1D00">
      <w:pPr>
        <w:pStyle w:val="Default"/>
        <w:ind w:firstLine="284"/>
        <w:jc w:val="both"/>
        <w:rPr>
          <w:color w:val="auto"/>
          <w:sz w:val="22"/>
          <w:szCs w:val="22"/>
        </w:rPr>
      </w:pPr>
      <w:hyperlink r:id="rId12" w:history="1">
        <w:r w:rsidR="00BC1D00" w:rsidRPr="003B31A1">
          <w:rPr>
            <w:rStyle w:val="Hipercze"/>
            <w:color w:val="auto"/>
            <w:sz w:val="22"/>
            <w:szCs w:val="22"/>
          </w:rPr>
          <w:t>https://www.biuletyn.abip.pl/zgzk.a.k/10223</w:t>
        </w:r>
      </w:hyperlink>
      <w:r w:rsidR="000853E3" w:rsidRPr="003B31A1">
        <w:rPr>
          <w:color w:val="auto"/>
          <w:sz w:val="22"/>
          <w:szCs w:val="22"/>
        </w:rPr>
        <w:t xml:space="preserve"> </w:t>
      </w:r>
    </w:p>
    <w:p w14:paraId="51743A73" w14:textId="096F8546" w:rsidR="003533FE" w:rsidRPr="003B31A1" w:rsidRDefault="003533FE" w:rsidP="00C70B44">
      <w:pPr>
        <w:pStyle w:val="Default"/>
        <w:jc w:val="both"/>
        <w:rPr>
          <w:b/>
          <w:bCs/>
          <w:color w:val="auto"/>
          <w:sz w:val="22"/>
          <w:szCs w:val="22"/>
        </w:rPr>
      </w:pPr>
      <w:r w:rsidRPr="003B31A1">
        <w:rPr>
          <w:color w:val="auto"/>
          <w:sz w:val="22"/>
          <w:szCs w:val="22"/>
        </w:rPr>
        <w:t xml:space="preserve">postępowanie </w:t>
      </w:r>
      <w:r w:rsidRPr="003B31A1">
        <w:rPr>
          <w:i/>
          <w:iCs/>
          <w:color w:val="auto"/>
          <w:sz w:val="22"/>
          <w:szCs w:val="22"/>
        </w:rPr>
        <w:t>„</w:t>
      </w:r>
      <w:r w:rsidR="00620CBB" w:rsidRPr="003B31A1">
        <w:rPr>
          <w:rFonts w:eastAsiaTheme="minorHAnsi"/>
          <w:i/>
          <w:iCs/>
          <w:color w:val="auto"/>
          <w:sz w:val="22"/>
          <w:szCs w:val="22"/>
        </w:rPr>
        <w:t>Budow</w:t>
      </w:r>
      <w:r w:rsidR="00C6383B" w:rsidRPr="003B31A1">
        <w:rPr>
          <w:rFonts w:eastAsiaTheme="minorHAnsi"/>
          <w:i/>
          <w:iCs/>
          <w:color w:val="auto"/>
          <w:sz w:val="22"/>
          <w:szCs w:val="22"/>
        </w:rPr>
        <w:t>a ścieżek rowerowych na terenie</w:t>
      </w:r>
      <w:r w:rsidR="00620CBB" w:rsidRPr="003B31A1">
        <w:rPr>
          <w:rFonts w:eastAsiaTheme="minorHAnsi"/>
          <w:i/>
          <w:iCs/>
          <w:color w:val="auto"/>
          <w:sz w:val="22"/>
          <w:szCs w:val="22"/>
        </w:rPr>
        <w:t xml:space="preserve"> gmin Aleksandrów Kujawski</w:t>
      </w:r>
      <w:r w:rsidR="000F15DD">
        <w:rPr>
          <w:rFonts w:eastAsiaTheme="minorHAnsi"/>
          <w:i/>
          <w:iCs/>
          <w:color w:val="auto"/>
          <w:sz w:val="22"/>
          <w:szCs w:val="22"/>
        </w:rPr>
        <w:t xml:space="preserve"> i</w:t>
      </w:r>
      <w:r w:rsidR="00620CBB" w:rsidRPr="003B31A1">
        <w:rPr>
          <w:rFonts w:eastAsiaTheme="minorHAnsi"/>
          <w:i/>
          <w:iCs/>
          <w:color w:val="auto"/>
          <w:sz w:val="22"/>
          <w:szCs w:val="22"/>
        </w:rPr>
        <w:t xml:space="preserve"> Koneck</w:t>
      </w:r>
      <w:r w:rsidRPr="003B31A1">
        <w:rPr>
          <w:i/>
          <w:iCs/>
          <w:color w:val="auto"/>
          <w:sz w:val="22"/>
          <w:szCs w:val="22"/>
        </w:rPr>
        <w:t>”</w:t>
      </w:r>
    </w:p>
    <w:p w14:paraId="72F3315B"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 xml:space="preserve">Instrukcja korzystania z Platformy zakupowej przez wykonawców jest dostępna </w:t>
      </w:r>
      <w:hyperlink r:id="rId13" w:history="1">
        <w:r w:rsidRPr="003B31A1">
          <w:rPr>
            <w:rStyle w:val="Hipercze"/>
            <w:rFonts w:cs="Times New Roman"/>
            <w:color w:val="auto"/>
            <w:sz w:val="22"/>
            <w:szCs w:val="22"/>
          </w:rPr>
          <w:t>https://drive.google.com/file/d/1Kd1DttbBeiNWt4q4slS4t76lZVKPbkyD/view</w:t>
        </w:r>
      </w:hyperlink>
      <w:r w:rsidRPr="003B31A1">
        <w:rPr>
          <w:rFonts w:cs="Times New Roman"/>
          <w:sz w:val="22"/>
          <w:szCs w:val="22"/>
        </w:rPr>
        <w:t xml:space="preserve">   .</w:t>
      </w:r>
    </w:p>
    <w:p w14:paraId="76B95941"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lastRenderedPageBreak/>
        <w:t>Komunikacja między zamawiającym i wykonawcą odbywa się przy użyciu formularza "Wyślij wiadomość" dostępnego po kliknięciu na link do Platformy zakupowej.</w:t>
      </w:r>
    </w:p>
    <w:p w14:paraId="3FA213B7" w14:textId="53A8B37F"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We wszelkiej korespondencji związanej z niniejszym postępowaniem zamawiający i wykonawcy posługują się numerem postępowania określonym przez zamawiającego na pierwszej stronie SWZ tj. ZP.271</w:t>
      </w:r>
      <w:r w:rsidR="004C0A69" w:rsidRPr="003B31A1">
        <w:rPr>
          <w:rFonts w:cs="Times New Roman"/>
          <w:sz w:val="22"/>
          <w:szCs w:val="22"/>
        </w:rPr>
        <w:t>.</w:t>
      </w:r>
      <w:r w:rsidR="004E44F7">
        <w:rPr>
          <w:rFonts w:cs="Times New Roman"/>
          <w:sz w:val="22"/>
          <w:szCs w:val="22"/>
        </w:rPr>
        <w:t>5</w:t>
      </w:r>
      <w:r w:rsidR="004C0A69" w:rsidRPr="003B31A1">
        <w:rPr>
          <w:rFonts w:cs="Times New Roman"/>
          <w:sz w:val="22"/>
          <w:szCs w:val="22"/>
        </w:rPr>
        <w:t>.202</w:t>
      </w:r>
      <w:r w:rsidR="00BC1D00" w:rsidRPr="003B31A1">
        <w:rPr>
          <w:rFonts w:cs="Times New Roman"/>
          <w:sz w:val="22"/>
          <w:szCs w:val="22"/>
        </w:rPr>
        <w:t>2.IŻ</w:t>
      </w:r>
    </w:p>
    <w:p w14:paraId="47DB2C1F" w14:textId="7C577A82"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00BB6F96" w:rsidRPr="003B31A1">
          <w:rPr>
            <w:rStyle w:val="Hipercze"/>
            <w:color w:val="auto"/>
          </w:rPr>
          <w:t>zgzk@wp.pl</w:t>
        </w:r>
      </w:hyperlink>
      <w:r w:rsidR="00BB6F96" w:rsidRPr="003B31A1">
        <w:t xml:space="preserve"> </w:t>
      </w:r>
      <w:r w:rsidRPr="003B31A1">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Zgodnie z treścią art. 63 ust. 2 us</w:t>
      </w:r>
      <w:bookmarkStart w:id="6" w:name="_GoBack"/>
      <w:bookmarkEnd w:id="6"/>
      <w:r w:rsidRPr="003B31A1">
        <w:rPr>
          <w:rFonts w:cs="Times New Roman"/>
          <w:sz w:val="22"/>
          <w:szCs w:val="22"/>
        </w:rPr>
        <w:t xml:space="preserve">tawy </w:t>
      </w:r>
      <w:proofErr w:type="spellStart"/>
      <w:r w:rsidRPr="003B31A1">
        <w:rPr>
          <w:rFonts w:cs="Times New Roman"/>
          <w:sz w:val="22"/>
          <w:szCs w:val="22"/>
        </w:rPr>
        <w:t>Pzp</w:t>
      </w:r>
      <w:proofErr w:type="spellEnd"/>
      <w:r w:rsidRPr="003B31A1">
        <w:rPr>
          <w:rFonts w:cs="Times New Roman"/>
          <w:sz w:val="22"/>
          <w:szCs w:val="22"/>
        </w:rPr>
        <w:t xml:space="preserve"> Ofertę /Formularz oferty/ składa się pod rygorem nieważności, w formie elektronicznej lub w postaci elektronicznej opatrzonej zaufanym lub podpisem osobistym. </w:t>
      </w:r>
    </w:p>
    <w:p w14:paraId="76AE2AF4"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Do porozumiewania się z wykonawcami uprawnieni są:</w:t>
      </w:r>
    </w:p>
    <w:p w14:paraId="71E4F37D" w14:textId="0B1A74C4" w:rsidR="003533FE" w:rsidRPr="003B31A1" w:rsidRDefault="003533FE" w:rsidP="008A2834">
      <w:pPr>
        <w:pStyle w:val="NormalnyWeb"/>
        <w:numPr>
          <w:ilvl w:val="0"/>
          <w:numId w:val="32"/>
        </w:numPr>
        <w:spacing w:before="0" w:after="0"/>
        <w:rPr>
          <w:rFonts w:cs="Times New Roman"/>
          <w:sz w:val="22"/>
          <w:szCs w:val="22"/>
        </w:rPr>
      </w:pPr>
      <w:r w:rsidRPr="003B31A1">
        <w:rPr>
          <w:rFonts w:cs="Times New Roman"/>
          <w:sz w:val="22"/>
          <w:szCs w:val="22"/>
        </w:rPr>
        <w:t>w zakresie przedmiotu zamówienia</w:t>
      </w:r>
      <w:r w:rsidR="00620CBB" w:rsidRPr="003B31A1">
        <w:rPr>
          <w:rFonts w:cs="Times New Roman"/>
          <w:sz w:val="22"/>
          <w:szCs w:val="22"/>
        </w:rPr>
        <w:t>: część 1, 2 i 3 zamówienia</w:t>
      </w:r>
    </w:p>
    <w:p w14:paraId="775DF2A6" w14:textId="012A8C64" w:rsidR="003533FE" w:rsidRPr="003B31A1" w:rsidRDefault="003533FE" w:rsidP="00AC36F0">
      <w:pPr>
        <w:pStyle w:val="NormalnyWeb"/>
        <w:spacing w:before="0" w:after="0"/>
        <w:ind w:firstLine="708"/>
        <w:rPr>
          <w:rFonts w:cs="Times New Roman"/>
          <w:sz w:val="22"/>
          <w:szCs w:val="22"/>
        </w:rPr>
      </w:pPr>
      <w:r w:rsidRPr="003B31A1">
        <w:rPr>
          <w:rFonts w:cs="Times New Roman"/>
          <w:sz w:val="22"/>
          <w:szCs w:val="22"/>
        </w:rPr>
        <w:t xml:space="preserve">-  </w:t>
      </w:r>
      <w:r w:rsidR="0046670D" w:rsidRPr="003B31A1">
        <w:rPr>
          <w:rFonts w:cs="Times New Roman"/>
          <w:sz w:val="22"/>
          <w:szCs w:val="22"/>
        </w:rPr>
        <w:t>Maciej Zarębski</w:t>
      </w:r>
      <w:r w:rsidRPr="003B31A1">
        <w:rPr>
          <w:rFonts w:cs="Times New Roman"/>
          <w:sz w:val="22"/>
          <w:szCs w:val="22"/>
        </w:rPr>
        <w:t xml:space="preserve"> - tel. 54 282 20 59 w. </w:t>
      </w:r>
      <w:r w:rsidR="0046670D" w:rsidRPr="003B31A1">
        <w:rPr>
          <w:rFonts w:cs="Times New Roman"/>
          <w:sz w:val="22"/>
          <w:szCs w:val="22"/>
        </w:rPr>
        <w:t>33</w:t>
      </w:r>
    </w:p>
    <w:p w14:paraId="47BD44DD" w14:textId="43079E8E" w:rsidR="00620CBB" w:rsidRPr="003B31A1" w:rsidRDefault="0046670D" w:rsidP="00AC36F0">
      <w:pPr>
        <w:pStyle w:val="NormalnyWeb"/>
        <w:spacing w:before="0" w:after="0"/>
        <w:ind w:firstLine="708"/>
        <w:rPr>
          <w:rFonts w:cs="Times New Roman"/>
          <w:sz w:val="22"/>
          <w:szCs w:val="22"/>
        </w:rPr>
      </w:pPr>
      <w:r w:rsidRPr="003B31A1">
        <w:rPr>
          <w:rFonts w:cs="Times New Roman"/>
          <w:sz w:val="22"/>
          <w:szCs w:val="22"/>
        </w:rPr>
        <w:t>- Łukasz Korzeniewski - tel. 54 282 20 59 w. 3</w:t>
      </w:r>
      <w:r w:rsidR="0067439B" w:rsidRPr="003B31A1">
        <w:rPr>
          <w:rFonts w:cs="Times New Roman"/>
          <w:sz w:val="22"/>
          <w:szCs w:val="22"/>
        </w:rPr>
        <w:t>4</w:t>
      </w:r>
    </w:p>
    <w:p w14:paraId="781FFFDE" w14:textId="09233735" w:rsidR="00620CBB" w:rsidRPr="003B31A1" w:rsidRDefault="00620CBB" w:rsidP="008A2834">
      <w:pPr>
        <w:pStyle w:val="NormalnyWeb"/>
        <w:numPr>
          <w:ilvl w:val="0"/>
          <w:numId w:val="32"/>
        </w:numPr>
        <w:spacing w:before="0" w:after="0"/>
        <w:rPr>
          <w:rFonts w:cs="Times New Roman"/>
          <w:sz w:val="22"/>
          <w:szCs w:val="22"/>
        </w:rPr>
      </w:pPr>
      <w:r w:rsidRPr="003B31A1">
        <w:rPr>
          <w:rFonts w:cs="Times New Roman"/>
          <w:sz w:val="22"/>
          <w:szCs w:val="22"/>
        </w:rPr>
        <w:t>w zakresie przedmiotu zamówienia: część 4 zamówienia</w:t>
      </w:r>
    </w:p>
    <w:p w14:paraId="36525496" w14:textId="274D3DDF" w:rsidR="00620CBB" w:rsidRPr="003B31A1" w:rsidRDefault="00620CBB" w:rsidP="00620CBB">
      <w:pPr>
        <w:pStyle w:val="NormalnyWeb"/>
        <w:spacing w:before="0" w:after="0"/>
        <w:ind w:left="720"/>
        <w:rPr>
          <w:rFonts w:cs="Times New Roman"/>
          <w:sz w:val="22"/>
          <w:szCs w:val="22"/>
        </w:rPr>
      </w:pPr>
      <w:r w:rsidRPr="003B31A1">
        <w:rPr>
          <w:rFonts w:cs="Times New Roman"/>
          <w:sz w:val="22"/>
          <w:szCs w:val="22"/>
        </w:rPr>
        <w:t xml:space="preserve">-  </w:t>
      </w:r>
      <w:r w:rsidR="004B3732" w:rsidRPr="003B31A1">
        <w:rPr>
          <w:rFonts w:cs="Times New Roman"/>
          <w:sz w:val="22"/>
          <w:szCs w:val="22"/>
        </w:rPr>
        <w:t>Adam Mickiewicz</w:t>
      </w:r>
      <w:r w:rsidRPr="003B31A1">
        <w:rPr>
          <w:rFonts w:cs="Times New Roman"/>
          <w:sz w:val="22"/>
          <w:szCs w:val="22"/>
        </w:rPr>
        <w:t xml:space="preserve"> - tel. </w:t>
      </w:r>
      <w:r w:rsidR="004B3732" w:rsidRPr="003B31A1">
        <w:rPr>
          <w:rFonts w:cs="Times New Roman"/>
          <w:sz w:val="22"/>
          <w:szCs w:val="22"/>
        </w:rPr>
        <w:t>54 272 23 02</w:t>
      </w:r>
    </w:p>
    <w:p w14:paraId="31A881E6" w14:textId="7EF0958A" w:rsidR="00AC36F0" w:rsidRPr="003B31A1" w:rsidRDefault="00AC36F0" w:rsidP="008A2834">
      <w:pPr>
        <w:pStyle w:val="NormalnyWeb"/>
        <w:numPr>
          <w:ilvl w:val="0"/>
          <w:numId w:val="32"/>
        </w:numPr>
        <w:spacing w:before="0" w:after="0"/>
        <w:rPr>
          <w:rFonts w:cs="Times New Roman"/>
          <w:sz w:val="22"/>
          <w:szCs w:val="22"/>
        </w:rPr>
      </w:pPr>
      <w:r w:rsidRPr="003B31A1">
        <w:rPr>
          <w:rFonts w:cs="Times New Roman"/>
          <w:sz w:val="22"/>
          <w:szCs w:val="22"/>
        </w:rPr>
        <w:t>w sprawach dot. procedury przetargowej:</w:t>
      </w:r>
    </w:p>
    <w:p w14:paraId="288C20C2" w14:textId="503B1CFF" w:rsidR="00AC36F0" w:rsidRPr="003B31A1" w:rsidRDefault="00AC36F0" w:rsidP="00AC36F0">
      <w:pPr>
        <w:pStyle w:val="NormalnyWeb"/>
        <w:spacing w:before="0" w:after="0"/>
        <w:ind w:firstLine="708"/>
        <w:rPr>
          <w:rFonts w:cs="Times New Roman"/>
          <w:sz w:val="22"/>
          <w:szCs w:val="22"/>
        </w:rPr>
      </w:pPr>
      <w:r w:rsidRPr="003B31A1">
        <w:rPr>
          <w:rFonts w:cs="Times New Roman"/>
          <w:sz w:val="22"/>
          <w:szCs w:val="22"/>
        </w:rPr>
        <w:t>- Elżbieta Więckowska - tel. 54 282 20 59 w. 48</w:t>
      </w:r>
    </w:p>
    <w:p w14:paraId="06D4410D" w14:textId="047DEC9C" w:rsidR="007C736D" w:rsidRPr="003B31A1" w:rsidRDefault="007C736D" w:rsidP="007C736D">
      <w:pPr>
        <w:pStyle w:val="NormalnyWeb"/>
        <w:spacing w:before="0" w:after="0"/>
        <w:ind w:left="720"/>
        <w:rPr>
          <w:rFonts w:cs="Times New Roman"/>
          <w:sz w:val="22"/>
          <w:szCs w:val="22"/>
        </w:rPr>
      </w:pPr>
      <w:r w:rsidRPr="003B31A1">
        <w:rPr>
          <w:rFonts w:cs="Times New Roman"/>
          <w:sz w:val="22"/>
          <w:szCs w:val="22"/>
        </w:rPr>
        <w:t>- Adam Mickiewicz</w:t>
      </w:r>
      <w:r w:rsidR="004B3732" w:rsidRPr="003B31A1">
        <w:rPr>
          <w:rFonts w:cs="Times New Roman"/>
          <w:sz w:val="22"/>
          <w:szCs w:val="22"/>
        </w:rPr>
        <w:t xml:space="preserve"> – tel. 54 272 23 02</w:t>
      </w:r>
    </w:p>
    <w:p w14:paraId="3E85E921"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bookmarkStart w:id="7" w:name="_Hlk69209919"/>
      <w:r w:rsidRPr="003B31A1">
        <w:rPr>
          <w:rFonts w:cs="Times New Roman"/>
          <w:sz w:val="22"/>
          <w:szCs w:val="22"/>
        </w:rPr>
        <w:t>Każda wprowadzona przez zamawiającego zmiana SWZ stanie się jej integralną częścią.</w:t>
      </w:r>
    </w:p>
    <w:p w14:paraId="09DCC83B" w14:textId="7BF57CB2"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sidRPr="003B31A1">
        <w:rPr>
          <w:rFonts w:cs="Times New Roman"/>
          <w:sz w:val="22"/>
          <w:szCs w:val="22"/>
        </w:rPr>
        <w:t xml:space="preserve"> </w:t>
      </w:r>
      <w:r w:rsidRPr="003B31A1">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2B022D5D" w:rsidR="003533FE" w:rsidRPr="003B31A1" w:rsidRDefault="003533FE" w:rsidP="003533FE">
      <w:pPr>
        <w:pStyle w:val="NormalnyWeb"/>
        <w:spacing w:before="0" w:after="0"/>
        <w:ind w:left="284"/>
        <w:rPr>
          <w:rFonts w:cs="Times New Roman"/>
          <w:sz w:val="22"/>
          <w:szCs w:val="22"/>
        </w:rPr>
      </w:pPr>
      <w:r w:rsidRPr="003B31A1">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w:t>
      </w:r>
      <w:r w:rsidRPr="003B31A1">
        <w:rPr>
          <w:rFonts w:cs="Times New Roman"/>
          <w:sz w:val="22"/>
          <w:szCs w:val="22"/>
        </w:rPr>
        <w:lastRenderedPageBreak/>
        <w:t xml:space="preserve">2014 r. /Dz.U. </w:t>
      </w:r>
      <w:r w:rsidR="00CE617D">
        <w:rPr>
          <w:rFonts w:cs="Times New Roman"/>
          <w:sz w:val="22"/>
          <w:szCs w:val="22"/>
        </w:rPr>
        <w:t xml:space="preserve">z </w:t>
      </w:r>
      <w:r w:rsidRPr="003B31A1">
        <w:rPr>
          <w:rFonts w:cs="Times New Roman"/>
          <w:sz w:val="22"/>
          <w:szCs w:val="22"/>
        </w:rPr>
        <w:t>2014</w:t>
      </w:r>
      <w:r w:rsidR="00CE617D">
        <w:rPr>
          <w:rFonts w:cs="Times New Roman"/>
          <w:sz w:val="22"/>
          <w:szCs w:val="22"/>
        </w:rPr>
        <w:t xml:space="preserve"> r.</w:t>
      </w:r>
      <w:r w:rsidRPr="003B31A1">
        <w:rPr>
          <w:rFonts w:cs="Times New Roman"/>
          <w:sz w:val="22"/>
          <w:szCs w:val="22"/>
        </w:rPr>
        <w:t>, poz.1671/ oraz Rozporządzeniem Rady Ministrów z dnia 14 października 2016 r. /Dz.U. z 2016</w:t>
      </w:r>
      <w:r w:rsidR="00CE617D">
        <w:rPr>
          <w:rFonts w:cs="Times New Roman"/>
          <w:sz w:val="22"/>
          <w:szCs w:val="22"/>
        </w:rPr>
        <w:t xml:space="preserve"> r.</w:t>
      </w:r>
      <w:r w:rsidRPr="003B31A1">
        <w:rPr>
          <w:rFonts w:cs="Times New Roman"/>
          <w:sz w:val="22"/>
          <w:szCs w:val="22"/>
        </w:rPr>
        <w:t xml:space="preserve">, poz. 1744/). </w:t>
      </w:r>
    </w:p>
    <w:p w14:paraId="1940D4AD" w14:textId="77777777" w:rsidR="003533FE" w:rsidRPr="003B31A1" w:rsidRDefault="003533FE" w:rsidP="003533FE">
      <w:pPr>
        <w:pStyle w:val="NormalnyWeb"/>
        <w:spacing w:before="0" w:after="0"/>
        <w:ind w:left="284"/>
        <w:rPr>
          <w:rFonts w:cs="Times New Roman"/>
          <w:sz w:val="22"/>
          <w:szCs w:val="22"/>
        </w:rPr>
      </w:pPr>
      <w:r w:rsidRPr="003B31A1">
        <w:rPr>
          <w:rFonts w:cs="Times New Roman"/>
          <w:sz w:val="22"/>
          <w:szCs w:val="22"/>
        </w:rPr>
        <w:t xml:space="preserve">Zamawiający preferuje sporządzanie dokumentu elektronicznego w postaci .pdf oraz podpisanie kwalifikowanym podpisem elektronicznym w formacie </w:t>
      </w:r>
      <w:proofErr w:type="spellStart"/>
      <w:r w:rsidRPr="003B31A1">
        <w:rPr>
          <w:rFonts w:cs="Times New Roman"/>
          <w:sz w:val="22"/>
          <w:szCs w:val="22"/>
        </w:rPr>
        <w:t>PAdES</w:t>
      </w:r>
      <w:proofErr w:type="spellEnd"/>
      <w:r w:rsidRPr="003B31A1">
        <w:rPr>
          <w:rFonts w:cs="Times New Roman"/>
          <w:sz w:val="22"/>
          <w:szCs w:val="22"/>
        </w:rPr>
        <w:t>.</w:t>
      </w:r>
    </w:p>
    <w:p w14:paraId="672BA106"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Poświadczenie za zgodność z oryginałem elektronicznej kopii dokumentu lub oświadczenia następuje przy użyciu kwalifikowanego podpisu elektronicznego lub w postaci elektronicznej opatrzonej zaufanym lub podpisem osobistym</w:t>
      </w:r>
    </w:p>
    <w:p w14:paraId="35B3804D"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3B31A1" w:rsidRDefault="003533FE" w:rsidP="003533FE">
      <w:pPr>
        <w:pStyle w:val="NormalnyWeb"/>
        <w:numPr>
          <w:ilvl w:val="0"/>
          <w:numId w:val="3"/>
        </w:numPr>
        <w:spacing w:before="0" w:after="0"/>
        <w:ind w:left="284" w:hanging="284"/>
        <w:rPr>
          <w:rFonts w:cs="Times New Roman"/>
          <w:sz w:val="22"/>
          <w:szCs w:val="22"/>
        </w:rPr>
      </w:pPr>
      <w:r w:rsidRPr="003B31A1">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3B31A1" w:rsidRDefault="003533FE" w:rsidP="003533FE">
      <w:pPr>
        <w:pStyle w:val="NormalnyWeb"/>
        <w:numPr>
          <w:ilvl w:val="1"/>
          <w:numId w:val="2"/>
        </w:numPr>
        <w:spacing w:before="0" w:after="0"/>
        <w:rPr>
          <w:rFonts w:cs="Times New Roman"/>
          <w:sz w:val="22"/>
          <w:szCs w:val="22"/>
        </w:rPr>
      </w:pPr>
      <w:r w:rsidRPr="003B31A1">
        <w:rPr>
          <w:rFonts w:cs="Times New Roman"/>
          <w:sz w:val="22"/>
          <w:szCs w:val="22"/>
        </w:rPr>
        <w:t>.zip (ZIP file format)</w:t>
      </w:r>
    </w:p>
    <w:p w14:paraId="56088C99" w14:textId="77777777" w:rsidR="003533FE" w:rsidRPr="003B31A1" w:rsidRDefault="003533FE" w:rsidP="003533FE">
      <w:pPr>
        <w:pStyle w:val="NormalnyWeb"/>
        <w:numPr>
          <w:ilvl w:val="1"/>
          <w:numId w:val="2"/>
        </w:numPr>
        <w:spacing w:before="0" w:after="0"/>
        <w:rPr>
          <w:rFonts w:cs="Times New Roman"/>
          <w:sz w:val="22"/>
          <w:szCs w:val="22"/>
        </w:rPr>
      </w:pPr>
      <w:r w:rsidRPr="003B31A1">
        <w:rPr>
          <w:rFonts w:cs="Times New Roman"/>
          <w:sz w:val="22"/>
          <w:szCs w:val="22"/>
        </w:rPr>
        <w:t>.7Z (7-ZIP file format)</w:t>
      </w:r>
    </w:p>
    <w:p w14:paraId="2106A585" w14:textId="77777777" w:rsidR="003533FE" w:rsidRPr="003B31A1" w:rsidRDefault="003533FE" w:rsidP="003533FE">
      <w:pPr>
        <w:pStyle w:val="NormalnyWeb"/>
        <w:numPr>
          <w:ilvl w:val="0"/>
          <w:numId w:val="3"/>
        </w:numPr>
        <w:tabs>
          <w:tab w:val="left" w:pos="851"/>
        </w:tabs>
        <w:spacing w:before="0" w:after="0"/>
        <w:ind w:left="284" w:hanging="284"/>
        <w:rPr>
          <w:rFonts w:cs="Times New Roman"/>
          <w:sz w:val="22"/>
          <w:szCs w:val="22"/>
        </w:rPr>
      </w:pPr>
      <w:r w:rsidRPr="003B31A1">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bookmarkEnd w:id="7"/>
    <w:p w14:paraId="1708B44A" w14:textId="77777777" w:rsidR="003533FE" w:rsidRPr="003B31A1" w:rsidRDefault="003533FE" w:rsidP="003533FE">
      <w:pPr>
        <w:pStyle w:val="NormalnyWeb"/>
        <w:tabs>
          <w:tab w:val="left" w:pos="851"/>
        </w:tabs>
        <w:spacing w:before="0" w:after="0"/>
        <w:rPr>
          <w:rFonts w:cs="Times New Roman"/>
          <w:sz w:val="22"/>
          <w:szCs w:val="22"/>
        </w:rPr>
      </w:pPr>
    </w:p>
    <w:p w14:paraId="43F92D9C" w14:textId="37D62A4D" w:rsidR="003533FE" w:rsidRPr="003B31A1" w:rsidRDefault="00091E07" w:rsidP="003533FE">
      <w:pPr>
        <w:pStyle w:val="Tekstpodstawowy"/>
        <w:spacing w:before="9"/>
        <w:rPr>
          <w:rFonts w:ascii="Times New Roman" w:hAnsi="Times New Roman" w:cs="Times New Roman"/>
          <w:b/>
          <w:bCs/>
          <w:sz w:val="22"/>
          <w:szCs w:val="22"/>
          <w:u w:val="single"/>
        </w:rPr>
      </w:pPr>
      <w:r w:rsidRPr="003B31A1">
        <w:rPr>
          <w:rFonts w:ascii="Times New Roman" w:hAnsi="Times New Roman" w:cs="Times New Roman"/>
          <w:b/>
          <w:bCs/>
          <w:sz w:val="22"/>
          <w:szCs w:val="22"/>
          <w:u w:val="single"/>
        </w:rPr>
        <w:t>11</w:t>
      </w:r>
      <w:r w:rsidR="003533FE" w:rsidRPr="003B31A1">
        <w:rPr>
          <w:rFonts w:ascii="Times New Roman" w:hAnsi="Times New Roman" w:cs="Times New Roman"/>
          <w:b/>
          <w:bCs/>
          <w:sz w:val="22"/>
          <w:szCs w:val="22"/>
          <w:u w:val="single"/>
        </w:rPr>
        <w:t>. TERMIN ZWIĄZANIA OFERTĄ</w:t>
      </w:r>
    </w:p>
    <w:p w14:paraId="0D73B981" w14:textId="4353E1F4" w:rsidR="005E626A" w:rsidRPr="00A91217" w:rsidRDefault="005E626A" w:rsidP="005E626A">
      <w:pPr>
        <w:pStyle w:val="NormalnyWeb"/>
        <w:numPr>
          <w:ilvl w:val="0"/>
          <w:numId w:val="138"/>
        </w:numPr>
        <w:suppressAutoHyphens w:val="0"/>
        <w:spacing w:before="0" w:after="0"/>
        <w:ind w:hanging="294"/>
        <w:rPr>
          <w:rFonts w:cs="Times New Roman"/>
          <w:b/>
          <w:bCs/>
          <w:sz w:val="22"/>
          <w:szCs w:val="22"/>
        </w:rPr>
      </w:pPr>
      <w:r w:rsidRPr="00A91217">
        <w:rPr>
          <w:rFonts w:cs="Times New Roman"/>
          <w:sz w:val="22"/>
          <w:szCs w:val="22"/>
        </w:rPr>
        <w:t xml:space="preserve">Wykonawca jest związany ofertą od dnia terminu składania ofert do dnia </w:t>
      </w:r>
      <w:r w:rsidR="00A91217" w:rsidRPr="00A91217">
        <w:rPr>
          <w:rFonts w:cs="Times New Roman"/>
          <w:b/>
          <w:sz w:val="22"/>
          <w:szCs w:val="22"/>
        </w:rPr>
        <w:t>21</w:t>
      </w:r>
      <w:r w:rsidR="00A91217" w:rsidRPr="00A91217">
        <w:rPr>
          <w:rFonts w:cs="Times New Roman"/>
          <w:b/>
          <w:bCs/>
          <w:sz w:val="22"/>
          <w:szCs w:val="22"/>
        </w:rPr>
        <w:t>.</w:t>
      </w:r>
      <w:r w:rsidR="005D2A73" w:rsidRPr="00A91217">
        <w:rPr>
          <w:rFonts w:cs="Times New Roman"/>
          <w:b/>
          <w:bCs/>
          <w:sz w:val="22"/>
          <w:szCs w:val="22"/>
        </w:rPr>
        <w:t>09.2022</w:t>
      </w:r>
      <w:r w:rsidRPr="00A91217">
        <w:rPr>
          <w:rFonts w:cs="Times New Roman"/>
          <w:b/>
          <w:bCs/>
          <w:sz w:val="22"/>
          <w:szCs w:val="22"/>
        </w:rPr>
        <w:t xml:space="preserve"> r.</w:t>
      </w:r>
    </w:p>
    <w:p w14:paraId="2BA048BB" w14:textId="77777777" w:rsidR="005E626A" w:rsidRPr="00A91217" w:rsidRDefault="005E626A" w:rsidP="005E626A">
      <w:pPr>
        <w:pStyle w:val="NormalnyWeb"/>
        <w:numPr>
          <w:ilvl w:val="0"/>
          <w:numId w:val="138"/>
        </w:numPr>
        <w:suppressAutoHyphens w:val="0"/>
        <w:spacing w:before="0" w:after="0"/>
        <w:ind w:hanging="294"/>
        <w:rPr>
          <w:rFonts w:cs="Times New Roman"/>
          <w:sz w:val="22"/>
          <w:szCs w:val="22"/>
        </w:rPr>
      </w:pPr>
      <w:r w:rsidRPr="00A91217">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3F12F09F" w14:textId="77777777" w:rsidR="005E626A" w:rsidRPr="00A91217" w:rsidRDefault="005E626A" w:rsidP="005E626A">
      <w:pPr>
        <w:pStyle w:val="NormalnyWeb"/>
        <w:numPr>
          <w:ilvl w:val="0"/>
          <w:numId w:val="138"/>
        </w:numPr>
        <w:suppressAutoHyphens w:val="0"/>
        <w:spacing w:before="0" w:after="0"/>
        <w:ind w:hanging="294"/>
        <w:rPr>
          <w:rFonts w:cs="Times New Roman"/>
          <w:sz w:val="22"/>
          <w:szCs w:val="22"/>
        </w:rPr>
      </w:pPr>
      <w:r w:rsidRPr="00A91217">
        <w:rPr>
          <w:rFonts w:cs="Times New Roman"/>
          <w:sz w:val="22"/>
          <w:szCs w:val="22"/>
        </w:rPr>
        <w:t>Przedłużenie terminu związania ofertą, o którym mowa w ust. 2, wymaga złożenia przez Wykonawcę pisemnego oświadczenia o wyrażeniu zgody na przedłużenie terminu związania ofertą.</w:t>
      </w:r>
    </w:p>
    <w:p w14:paraId="54A5D090" w14:textId="77777777" w:rsidR="005E626A" w:rsidRPr="00A91217" w:rsidRDefault="005E626A" w:rsidP="005E626A">
      <w:pPr>
        <w:pStyle w:val="NormalnyWeb"/>
        <w:numPr>
          <w:ilvl w:val="0"/>
          <w:numId w:val="138"/>
        </w:numPr>
        <w:suppressAutoHyphens w:val="0"/>
        <w:spacing w:before="0" w:after="0"/>
        <w:ind w:hanging="294"/>
        <w:rPr>
          <w:rFonts w:cs="Times New Roman"/>
          <w:sz w:val="22"/>
          <w:szCs w:val="22"/>
        </w:rPr>
      </w:pPr>
      <w:r w:rsidRPr="00A91217">
        <w:rPr>
          <w:rFonts w:cs="Times New Roman"/>
          <w:sz w:val="22"/>
          <w:szCs w:val="22"/>
        </w:rPr>
        <w:t>Przedłużenie terminu związania ofertą, o którym mowa w ust. 2, następuje wraz z przedłużeniem okresu ważności wadium albo, jeżeli nie jest to możliwe, z wniesieniem nowego wadium na przedłużony okres związania ofertą.</w:t>
      </w:r>
    </w:p>
    <w:p w14:paraId="783F051E" w14:textId="77777777" w:rsidR="005E626A" w:rsidRPr="00A91217" w:rsidRDefault="005E626A" w:rsidP="005E626A">
      <w:pPr>
        <w:pStyle w:val="NormalnyWeb"/>
        <w:numPr>
          <w:ilvl w:val="0"/>
          <w:numId w:val="138"/>
        </w:numPr>
        <w:suppressAutoHyphens w:val="0"/>
        <w:spacing w:before="0" w:after="0"/>
        <w:ind w:hanging="294"/>
        <w:rPr>
          <w:rFonts w:cs="Times New Roman"/>
          <w:sz w:val="22"/>
          <w:szCs w:val="22"/>
        </w:rPr>
      </w:pPr>
      <w:r w:rsidRPr="00A91217">
        <w:rPr>
          <w:rFonts w:cs="Times New Roman"/>
          <w:sz w:val="22"/>
          <w:szCs w:val="22"/>
        </w:rPr>
        <w:t>Odmowa wyrażenia zgody na przedłużenie terminu związania ofertą nie powoduje utraty wadium.</w:t>
      </w:r>
    </w:p>
    <w:p w14:paraId="3F97BC34" w14:textId="77777777" w:rsidR="003533FE" w:rsidRPr="003B31A1" w:rsidRDefault="003533FE" w:rsidP="003533FE">
      <w:pPr>
        <w:pStyle w:val="Tekstpodstawowy"/>
        <w:spacing w:before="9"/>
        <w:rPr>
          <w:rFonts w:ascii="Times New Roman" w:hAnsi="Times New Roman" w:cs="Times New Roman"/>
          <w:sz w:val="22"/>
          <w:szCs w:val="22"/>
        </w:rPr>
      </w:pPr>
    </w:p>
    <w:p w14:paraId="3B1BE15F" w14:textId="5808FA98" w:rsidR="003533FE" w:rsidRPr="003B31A1" w:rsidRDefault="003533FE" w:rsidP="003533FE">
      <w:pPr>
        <w:pStyle w:val="NormalnyWeb"/>
        <w:spacing w:before="0" w:after="0"/>
        <w:rPr>
          <w:rFonts w:eastAsia="Verdana" w:cs="Times New Roman"/>
          <w:bCs/>
          <w:sz w:val="22"/>
          <w:szCs w:val="22"/>
          <w:u w:val="single"/>
        </w:rPr>
      </w:pPr>
      <w:r w:rsidRPr="003B31A1">
        <w:rPr>
          <w:rStyle w:val="tekstdokbold"/>
          <w:rFonts w:eastAsia="Verdana" w:cs="Times New Roman"/>
          <w:sz w:val="22"/>
          <w:szCs w:val="22"/>
          <w:u w:val="single"/>
        </w:rPr>
        <w:t>1</w:t>
      </w:r>
      <w:r w:rsidR="00091E07" w:rsidRPr="003B31A1">
        <w:rPr>
          <w:rStyle w:val="tekstdokbold"/>
          <w:rFonts w:eastAsia="Verdana" w:cs="Times New Roman"/>
          <w:sz w:val="22"/>
          <w:szCs w:val="22"/>
          <w:u w:val="single"/>
        </w:rPr>
        <w:t>2</w:t>
      </w:r>
      <w:r w:rsidRPr="003B31A1">
        <w:rPr>
          <w:rStyle w:val="tekstdokbold"/>
          <w:rFonts w:eastAsia="Verdana" w:cs="Times New Roman"/>
          <w:sz w:val="22"/>
          <w:szCs w:val="22"/>
          <w:u w:val="single"/>
        </w:rPr>
        <w:t xml:space="preserve">. OPIS SPOSÓBU ZŁOŻENIA </w:t>
      </w:r>
      <w:r w:rsidRPr="003B31A1">
        <w:rPr>
          <w:rStyle w:val="tekstdokbold"/>
          <w:rFonts w:eastAsia="Trebuchet MS" w:cs="Times New Roman"/>
          <w:sz w:val="22"/>
          <w:szCs w:val="22"/>
          <w:u w:val="single"/>
        </w:rPr>
        <w:t>OFERT</w:t>
      </w:r>
      <w:r w:rsidRPr="003B31A1">
        <w:rPr>
          <w:rStyle w:val="tekstdokbold"/>
          <w:rFonts w:eastAsia="Verdana" w:cs="Times New Roman"/>
          <w:sz w:val="22"/>
          <w:szCs w:val="22"/>
          <w:u w:val="single"/>
        </w:rPr>
        <w:t>Y</w:t>
      </w:r>
    </w:p>
    <w:p w14:paraId="37A1C21E"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3B31A1"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3B31A1" w:rsidRDefault="003533FE" w:rsidP="003533FE">
      <w:pPr>
        <w:pStyle w:val="Akapitzlist"/>
        <w:widowControl/>
        <w:numPr>
          <w:ilvl w:val="0"/>
          <w:numId w:val="8"/>
        </w:numPr>
        <w:autoSpaceDE/>
        <w:autoSpaceDN/>
        <w:spacing w:before="0"/>
        <w:rPr>
          <w:rFonts w:ascii="Times New Roman" w:hAnsi="Times New Roman" w:cs="Times New Roman"/>
        </w:rPr>
      </w:pPr>
      <w:bookmarkStart w:id="8" w:name="_Hlk69215863"/>
      <w:r w:rsidRPr="003B31A1">
        <w:rPr>
          <w:rFonts w:ascii="Times New Roman" w:hAnsi="Times New Roman" w:cs="Times New Roman"/>
        </w:rPr>
        <w:t xml:space="preserve">Wykonawca może złożyć tylko jedną ofertę poprzez wypełnienie i podpisanie </w:t>
      </w:r>
      <w:r w:rsidRPr="003B31A1">
        <w:rPr>
          <w:rFonts w:ascii="Times New Roman" w:hAnsi="Times New Roman" w:cs="Times New Roman"/>
          <w:b/>
        </w:rPr>
        <w:t>Formularza oferty</w:t>
      </w:r>
      <w:r w:rsidRPr="003B31A1">
        <w:rPr>
          <w:rFonts w:ascii="Times New Roman" w:hAnsi="Times New Roman" w:cs="Times New Roman"/>
        </w:rPr>
        <w:t xml:space="preserve"> stanowiącego </w:t>
      </w:r>
      <w:r w:rsidRPr="003B31A1">
        <w:rPr>
          <w:rFonts w:ascii="Times New Roman" w:hAnsi="Times New Roman" w:cs="Times New Roman"/>
          <w:b/>
        </w:rPr>
        <w:t>Załącznik nr 1</w:t>
      </w:r>
      <w:r w:rsidRPr="003B31A1">
        <w:rPr>
          <w:rFonts w:ascii="Times New Roman" w:hAnsi="Times New Roman" w:cs="Times New Roman"/>
        </w:rPr>
        <w:t xml:space="preserve">do SWZ. </w:t>
      </w:r>
    </w:p>
    <w:p w14:paraId="52968A78" w14:textId="77777777" w:rsidR="003533FE" w:rsidRPr="003B31A1" w:rsidRDefault="003533FE" w:rsidP="003533FE">
      <w:pPr>
        <w:pStyle w:val="Akapitzlist"/>
        <w:widowControl/>
        <w:numPr>
          <w:ilvl w:val="0"/>
          <w:numId w:val="8"/>
        </w:numPr>
        <w:autoSpaceDE/>
        <w:autoSpaceDN/>
        <w:spacing w:before="0"/>
        <w:rPr>
          <w:rFonts w:ascii="Times New Roman" w:hAnsi="Times New Roman" w:cs="Times New Roman"/>
        </w:rPr>
      </w:pPr>
      <w:r w:rsidRPr="003B31A1">
        <w:rPr>
          <w:rFonts w:ascii="Times New Roman" w:hAnsi="Times New Roman" w:cs="Times New Roman"/>
        </w:rPr>
        <w:lastRenderedPageBreak/>
        <w:t>Treść Oferty musi odpowiadać treści Specyfikacji Warunków Zamówienia (SWZ). Wykonawcy zobowiązani są zapoznać się dokładnie z treścią niniejszej SWZ i przygotować ofertę zgodnie z wymaganiami w niej określonymi.</w:t>
      </w:r>
    </w:p>
    <w:p w14:paraId="744B096A" w14:textId="038F525E" w:rsidR="003533FE" w:rsidRPr="003B31A1" w:rsidRDefault="003533FE" w:rsidP="003533FE">
      <w:pPr>
        <w:pStyle w:val="Default"/>
        <w:jc w:val="both"/>
        <w:rPr>
          <w:bCs/>
          <w:i/>
          <w:color w:val="auto"/>
          <w:sz w:val="22"/>
          <w:szCs w:val="22"/>
        </w:rPr>
      </w:pPr>
      <w:r w:rsidRPr="003B31A1">
        <w:rPr>
          <w:color w:val="auto"/>
          <w:sz w:val="22"/>
          <w:szCs w:val="22"/>
        </w:rPr>
        <w:t xml:space="preserve">Postępowanie prowadzone jest w języku polskim za pośrednictwem </w:t>
      </w:r>
      <w:r w:rsidRPr="003B31A1">
        <w:rPr>
          <w:i/>
          <w:color w:val="auto"/>
          <w:sz w:val="22"/>
          <w:szCs w:val="22"/>
        </w:rPr>
        <w:t>Platformy zakupowej</w:t>
      </w:r>
      <w:r w:rsidRPr="003B31A1">
        <w:rPr>
          <w:color w:val="auto"/>
          <w:sz w:val="22"/>
          <w:szCs w:val="22"/>
        </w:rPr>
        <w:t xml:space="preserve">. Link do platformy znajduje się na stronie internetowej zamawiającego </w:t>
      </w:r>
      <w:hyperlink r:id="rId15" w:history="1">
        <w:r w:rsidR="00BC1D00" w:rsidRPr="003B31A1">
          <w:rPr>
            <w:rStyle w:val="Hipercze"/>
            <w:color w:val="auto"/>
            <w:sz w:val="22"/>
            <w:szCs w:val="22"/>
          </w:rPr>
          <w:t>https://www.biuletyn.abip.pl/zgzk.a.k/10223</w:t>
        </w:r>
      </w:hyperlink>
      <w:r w:rsidRPr="003B31A1">
        <w:rPr>
          <w:color w:val="auto"/>
          <w:sz w:val="22"/>
          <w:szCs w:val="22"/>
        </w:rPr>
        <w:t xml:space="preserve">, postępowanie </w:t>
      </w:r>
      <w:r w:rsidRPr="003B31A1">
        <w:rPr>
          <w:i/>
          <w:iCs/>
          <w:color w:val="auto"/>
          <w:sz w:val="22"/>
          <w:szCs w:val="22"/>
        </w:rPr>
        <w:t>„</w:t>
      </w:r>
      <w:r w:rsidR="00AC36F0" w:rsidRPr="003B31A1">
        <w:rPr>
          <w:rFonts w:eastAsiaTheme="minorHAnsi"/>
          <w:i/>
          <w:iCs/>
          <w:color w:val="auto"/>
          <w:sz w:val="22"/>
          <w:szCs w:val="22"/>
        </w:rPr>
        <w:t>Budow</w:t>
      </w:r>
      <w:r w:rsidR="004B3732" w:rsidRPr="003B31A1">
        <w:rPr>
          <w:rFonts w:eastAsiaTheme="minorHAnsi"/>
          <w:i/>
          <w:iCs/>
          <w:color w:val="auto"/>
          <w:sz w:val="22"/>
          <w:szCs w:val="22"/>
        </w:rPr>
        <w:t>a ścieżek rowerowych na terenie</w:t>
      </w:r>
      <w:r w:rsidR="00AC36F0" w:rsidRPr="003B31A1">
        <w:rPr>
          <w:rFonts w:eastAsiaTheme="minorHAnsi"/>
          <w:i/>
          <w:iCs/>
          <w:color w:val="auto"/>
          <w:sz w:val="22"/>
          <w:szCs w:val="22"/>
        </w:rPr>
        <w:t xml:space="preserve"> gmin Aleksandrów Kujawski, Koneck</w:t>
      </w:r>
      <w:r w:rsidRPr="003B31A1">
        <w:rPr>
          <w:i/>
          <w:iCs/>
          <w:color w:val="auto"/>
        </w:rPr>
        <w:t>”</w:t>
      </w:r>
    </w:p>
    <w:p w14:paraId="7DB50FF4" w14:textId="77777777" w:rsidR="003533FE" w:rsidRPr="003B31A1" w:rsidRDefault="003533FE" w:rsidP="003533FE">
      <w:pPr>
        <w:pStyle w:val="Akapitzlist"/>
        <w:widowControl/>
        <w:numPr>
          <w:ilvl w:val="0"/>
          <w:numId w:val="8"/>
        </w:numPr>
        <w:autoSpaceDE/>
        <w:autoSpaceDN/>
        <w:spacing w:before="0"/>
        <w:rPr>
          <w:rFonts w:ascii="Times New Roman" w:hAnsi="Times New Roman" w:cs="Times New Roman"/>
        </w:rPr>
      </w:pPr>
      <w:r w:rsidRPr="003B31A1">
        <w:rPr>
          <w:rFonts w:ascii="Times New Roman" w:hAnsi="Times New Roman" w:cs="Times New Roman"/>
        </w:rPr>
        <w:t>Składanie oferty</w:t>
      </w:r>
    </w:p>
    <w:p w14:paraId="26320BF0"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3B31A1">
        <w:rPr>
          <w:b w:val="0"/>
          <w:sz w:val="22"/>
          <w:szCs w:val="22"/>
        </w:rPr>
        <w:t>Wykonawca złoży Ofertę zgodnie z wymaganiami określonymi w niniejszej SWZ, tj. poprzez:</w:t>
      </w:r>
    </w:p>
    <w:p w14:paraId="6900B93F" w14:textId="77777777" w:rsidR="003533FE" w:rsidRPr="003B31A1"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3B31A1">
        <w:rPr>
          <w:b w:val="0"/>
          <w:sz w:val="22"/>
          <w:szCs w:val="22"/>
        </w:rPr>
        <w:t xml:space="preserve">złożenie wypełnionego i podpisanego </w:t>
      </w:r>
      <w:r w:rsidRPr="003B31A1">
        <w:rPr>
          <w:sz w:val="22"/>
          <w:szCs w:val="22"/>
        </w:rPr>
        <w:t xml:space="preserve"> Formularza Oferty</w:t>
      </w:r>
      <w:r w:rsidRPr="003B31A1">
        <w:rPr>
          <w:b w:val="0"/>
          <w:sz w:val="22"/>
          <w:szCs w:val="22"/>
        </w:rPr>
        <w:t xml:space="preserve"> (wg wzoru stanowiącego </w:t>
      </w:r>
      <w:r w:rsidRPr="003B31A1">
        <w:rPr>
          <w:sz w:val="22"/>
          <w:szCs w:val="22"/>
        </w:rPr>
        <w:t>Załącznik nr 1</w:t>
      </w:r>
      <w:r w:rsidRPr="003B31A1">
        <w:rPr>
          <w:b w:val="0"/>
          <w:sz w:val="22"/>
          <w:szCs w:val="22"/>
        </w:rPr>
        <w:t xml:space="preserve">do SWZ), </w:t>
      </w:r>
    </w:p>
    <w:p w14:paraId="5BCF9587" w14:textId="77777777" w:rsidR="003533FE" w:rsidRPr="003B31A1"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3B31A1">
        <w:rPr>
          <w:b w:val="0"/>
          <w:sz w:val="22"/>
          <w:szCs w:val="22"/>
        </w:rPr>
        <w:t>złożenie</w:t>
      </w:r>
      <w:r w:rsidRPr="003B31A1">
        <w:rPr>
          <w:sz w:val="22"/>
          <w:szCs w:val="22"/>
        </w:rPr>
        <w:t xml:space="preserve"> pełnomocnictw</w:t>
      </w:r>
      <w:r w:rsidRPr="003B31A1">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3B31A1">
        <w:rPr>
          <w:b w:val="0"/>
          <w:bCs w:val="0"/>
          <w:sz w:val="22"/>
          <w:szCs w:val="22"/>
        </w:rPr>
        <w:t xml:space="preserve">lub podpisem zaufanym lub podpisem osobistym. </w:t>
      </w:r>
      <w:r w:rsidRPr="003B31A1">
        <w:rPr>
          <w:b w:val="0"/>
          <w:sz w:val="22"/>
          <w:szCs w:val="22"/>
        </w:rPr>
        <w:t>Zamawiający dopuszcza złożenie elektronicznej kopii pełnomocnictwa poświadczonej przez notariusza.</w:t>
      </w:r>
    </w:p>
    <w:p w14:paraId="45A84E9C" w14:textId="77777777" w:rsidR="003533FE" w:rsidRPr="003B31A1"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3B31A1">
        <w:rPr>
          <w:b w:val="0"/>
          <w:sz w:val="22"/>
          <w:szCs w:val="22"/>
        </w:rPr>
        <w:t>Po złożeniu Oferty wyświetla się komunikat i wykonawca otrzymuje wiadomość email z platformazakupowa.pl.</w:t>
      </w:r>
    </w:p>
    <w:p w14:paraId="64DC8618"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3B31A1">
        <w:rPr>
          <w:b w:val="0"/>
          <w:sz w:val="22"/>
          <w:szCs w:val="22"/>
        </w:rPr>
        <w:t xml:space="preserve">Wykonawca ma prawo złożyć tylko </w:t>
      </w:r>
      <w:r w:rsidRPr="003B31A1">
        <w:rPr>
          <w:sz w:val="22"/>
          <w:szCs w:val="22"/>
        </w:rPr>
        <w:t>jedną ofertę</w:t>
      </w:r>
      <w:r w:rsidRPr="003B31A1">
        <w:rPr>
          <w:b w:val="0"/>
          <w:sz w:val="22"/>
          <w:szCs w:val="22"/>
        </w:rPr>
        <w:t xml:space="preserve"> za pośrednictwem </w:t>
      </w:r>
      <w:r w:rsidRPr="003B31A1">
        <w:rPr>
          <w:b w:val="0"/>
          <w:i/>
          <w:sz w:val="22"/>
          <w:szCs w:val="22"/>
        </w:rPr>
        <w:t>Platformy zakupowej</w:t>
      </w:r>
      <w:r w:rsidRPr="003B31A1">
        <w:rPr>
          <w:b w:val="0"/>
          <w:sz w:val="22"/>
          <w:szCs w:val="22"/>
        </w:rPr>
        <w:t xml:space="preserve">. </w:t>
      </w:r>
      <w:r w:rsidRPr="003B31A1">
        <w:rPr>
          <w:b w:val="0"/>
          <w:i/>
          <w:sz w:val="22"/>
          <w:szCs w:val="22"/>
        </w:rPr>
        <w:t>Platforma zakupowa</w:t>
      </w:r>
      <w:r w:rsidRPr="003B31A1">
        <w:rPr>
          <w:b w:val="0"/>
          <w:sz w:val="22"/>
          <w:szCs w:val="22"/>
        </w:rPr>
        <w:t xml:space="preserve"> szyfruje Oferty w taki sposób, aby nie było można zapoznać się z ich treścią do terminu otwarcia ofert. </w:t>
      </w:r>
    </w:p>
    <w:p w14:paraId="7B11353C"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3B31A1">
        <w:rPr>
          <w:b w:val="0"/>
          <w:sz w:val="22"/>
          <w:szCs w:val="22"/>
        </w:rPr>
        <w:t xml:space="preserve">Oferta wraz z załącznikami musi być sporządzona </w:t>
      </w:r>
      <w:r w:rsidRPr="003B31A1">
        <w:rPr>
          <w:sz w:val="22"/>
          <w:szCs w:val="22"/>
          <w:lang w:eastAsia="pl-PL"/>
        </w:rPr>
        <w:t xml:space="preserve">z zachowaniem postaci elektronicznej. </w:t>
      </w:r>
    </w:p>
    <w:p w14:paraId="5E343BED"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3B31A1">
        <w:rPr>
          <w:b w:val="0"/>
          <w:sz w:val="22"/>
          <w:szCs w:val="22"/>
        </w:rPr>
        <w:t xml:space="preserve">Oferta musi być sporządzona </w:t>
      </w:r>
      <w:r w:rsidRPr="003B31A1">
        <w:rPr>
          <w:sz w:val="22"/>
          <w:szCs w:val="22"/>
        </w:rPr>
        <w:t>w języku polskim</w:t>
      </w:r>
      <w:r w:rsidRPr="003B31A1">
        <w:rPr>
          <w:b w:val="0"/>
          <w:sz w:val="22"/>
          <w:szCs w:val="22"/>
        </w:rPr>
        <w:t xml:space="preserve"> i podpisana przez osobę(y) upoważnioną(e) do reprezentowania wykonawcy. Wszelkie czynności wykonawcy związane ze złożeniem wymaganych dokumentów (</w:t>
      </w:r>
      <w:r w:rsidRPr="003B31A1">
        <w:rPr>
          <w:b w:val="0"/>
          <w:i/>
          <w:sz w:val="22"/>
          <w:szCs w:val="22"/>
        </w:rPr>
        <w:t>w tym m.in.: składanie oświadczeń woli w imieniu wykonawcy, poświadczanie kopii dokumentów za zgodność z oryginałem</w:t>
      </w:r>
      <w:r w:rsidRPr="003B31A1">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3B31A1">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3B31A1">
        <w:rPr>
          <w:b w:val="0"/>
          <w:bCs w:val="0"/>
          <w:sz w:val="22"/>
          <w:szCs w:val="22"/>
          <w:lang w:eastAsia="pl-PL"/>
        </w:rPr>
        <w:t xml:space="preserve">pełnomocnictwo w formie oryginału dokumentu elektronicznego </w:t>
      </w:r>
      <w:r w:rsidRPr="003B31A1">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3B31A1">
        <w:rPr>
          <w:b w:val="0"/>
          <w:sz w:val="22"/>
          <w:szCs w:val="22"/>
        </w:rPr>
        <w:t xml:space="preserve"> Pełnomocnictwo powinno być opatrzone datą wystawienia, określać termin jego obowiązywania i zakres umocowania.</w:t>
      </w:r>
    </w:p>
    <w:p w14:paraId="371BCE19"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3B31A1">
        <w:rPr>
          <w:sz w:val="22"/>
          <w:szCs w:val="22"/>
          <w:lang w:eastAsia="pl-PL"/>
        </w:rPr>
        <w:t>Ofertę</w:t>
      </w:r>
      <w:r w:rsidRPr="003B31A1">
        <w:rPr>
          <w:b w:val="0"/>
          <w:sz w:val="22"/>
          <w:szCs w:val="22"/>
          <w:lang w:eastAsia="pl-PL"/>
        </w:rPr>
        <w:t xml:space="preserve"> sporządza się, </w:t>
      </w:r>
      <w:r w:rsidRPr="003B31A1">
        <w:rPr>
          <w:sz w:val="22"/>
          <w:szCs w:val="22"/>
          <w:u w:val="single"/>
          <w:lang w:eastAsia="pl-PL"/>
        </w:rPr>
        <w:t>pod rygorem nieważności</w:t>
      </w:r>
      <w:r w:rsidRPr="003B31A1">
        <w:rPr>
          <w:b w:val="0"/>
          <w:sz w:val="22"/>
          <w:szCs w:val="22"/>
          <w:lang w:eastAsia="pl-PL"/>
        </w:rPr>
        <w:t xml:space="preserve">, w postaci elektronicznej i opatruje się </w:t>
      </w:r>
      <w:r w:rsidRPr="003B31A1">
        <w:rPr>
          <w:b w:val="0"/>
          <w:bCs w:val="0"/>
          <w:sz w:val="22"/>
          <w:szCs w:val="22"/>
          <w:lang w:eastAsia="pl-PL"/>
        </w:rPr>
        <w:t xml:space="preserve">kwalifikowanym podpisem elektronicznym </w:t>
      </w:r>
      <w:r w:rsidRPr="003B31A1">
        <w:rPr>
          <w:b w:val="0"/>
          <w:bCs w:val="0"/>
          <w:sz w:val="22"/>
          <w:szCs w:val="22"/>
        </w:rPr>
        <w:t>lub podpisem zaufanym lub podpisem osobistym</w:t>
      </w:r>
      <w:r w:rsidRPr="003B31A1">
        <w:rPr>
          <w:b w:val="0"/>
          <w:bCs w:val="0"/>
          <w:sz w:val="22"/>
          <w:szCs w:val="22"/>
          <w:lang w:eastAsia="pl-PL"/>
        </w:rPr>
        <w:t xml:space="preserve">. </w:t>
      </w:r>
      <w:r w:rsidRPr="003B31A1">
        <w:rPr>
          <w:rFonts w:eastAsia="Calibri"/>
          <w:b w:val="0"/>
          <w:sz w:val="22"/>
          <w:szCs w:val="22"/>
          <w:lang w:eastAsia="en-US"/>
        </w:rPr>
        <w:t xml:space="preserve">Zamawiający dopuszcza złożenie </w:t>
      </w:r>
      <w:proofErr w:type="spellStart"/>
      <w:r w:rsidRPr="003B31A1">
        <w:rPr>
          <w:rFonts w:eastAsia="Calibri"/>
          <w:b w:val="0"/>
          <w:sz w:val="22"/>
          <w:szCs w:val="22"/>
          <w:lang w:eastAsia="en-US"/>
        </w:rPr>
        <w:t>scanu</w:t>
      </w:r>
      <w:proofErr w:type="spellEnd"/>
      <w:r w:rsidRPr="003B31A1">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3B31A1">
        <w:rPr>
          <w:rFonts w:eastAsia="Calibri"/>
          <w:b w:val="0"/>
          <w:bCs w:val="0"/>
          <w:sz w:val="22"/>
          <w:szCs w:val="22"/>
          <w:lang w:eastAsia="en-US"/>
        </w:rPr>
        <w:t xml:space="preserve">jeżeli tylko dokument elektroniczny zostanie opatrzony kwalifikowanym podpisem elektronicznym </w:t>
      </w:r>
      <w:r w:rsidRPr="003B31A1">
        <w:rPr>
          <w:b w:val="0"/>
          <w:bCs w:val="0"/>
          <w:sz w:val="22"/>
          <w:szCs w:val="22"/>
        </w:rPr>
        <w:t>lub podpisem zaufanym lub podpisem osobistym</w:t>
      </w:r>
      <w:r w:rsidRPr="003B31A1">
        <w:rPr>
          <w:rFonts w:eastAsia="Calibri"/>
          <w:b w:val="0"/>
          <w:bCs w:val="0"/>
          <w:sz w:val="22"/>
          <w:szCs w:val="22"/>
          <w:lang w:eastAsia="en-US"/>
        </w:rPr>
        <w:t>.</w:t>
      </w:r>
    </w:p>
    <w:p w14:paraId="40BE7211" w14:textId="61726B7D"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3B31A1">
        <w:rPr>
          <w:b w:val="0"/>
          <w:bCs w:val="0"/>
          <w:sz w:val="22"/>
          <w:szCs w:val="22"/>
        </w:rPr>
        <w:t>Wszelkie informacje stanowiące tajemnicę przedsiębiorstwa w rozumieniu ustawy</w:t>
      </w:r>
      <w:r w:rsidR="001706A9" w:rsidRPr="003B31A1">
        <w:rPr>
          <w:b w:val="0"/>
          <w:bCs w:val="0"/>
          <w:sz w:val="22"/>
          <w:szCs w:val="22"/>
        </w:rPr>
        <w:t xml:space="preserve"> </w:t>
      </w:r>
      <w:r w:rsidRPr="003B31A1">
        <w:rPr>
          <w:b w:val="0"/>
          <w:bCs w:val="0"/>
          <w:sz w:val="22"/>
          <w:szCs w:val="22"/>
        </w:rPr>
        <w:t>z</w:t>
      </w:r>
      <w:r w:rsidR="001706A9" w:rsidRPr="003B31A1">
        <w:rPr>
          <w:b w:val="0"/>
          <w:bCs w:val="0"/>
          <w:sz w:val="22"/>
          <w:szCs w:val="22"/>
        </w:rPr>
        <w:t xml:space="preserve"> </w:t>
      </w:r>
      <w:r w:rsidRPr="003B31A1">
        <w:rPr>
          <w:b w:val="0"/>
          <w:bCs w:val="0"/>
          <w:sz w:val="22"/>
          <w:szCs w:val="22"/>
        </w:rPr>
        <w:t>dnia</w:t>
      </w:r>
      <w:r w:rsidR="001706A9" w:rsidRPr="003B31A1">
        <w:rPr>
          <w:b w:val="0"/>
          <w:bCs w:val="0"/>
          <w:sz w:val="22"/>
          <w:szCs w:val="22"/>
        </w:rPr>
        <w:t xml:space="preserve"> </w:t>
      </w:r>
      <w:r w:rsidRPr="003B31A1">
        <w:rPr>
          <w:b w:val="0"/>
          <w:bCs w:val="0"/>
          <w:sz w:val="22"/>
          <w:szCs w:val="22"/>
        </w:rPr>
        <w:t>16</w:t>
      </w:r>
      <w:r w:rsidR="001706A9" w:rsidRPr="003B31A1">
        <w:rPr>
          <w:b w:val="0"/>
          <w:bCs w:val="0"/>
          <w:sz w:val="22"/>
          <w:szCs w:val="22"/>
        </w:rPr>
        <w:t xml:space="preserve"> </w:t>
      </w:r>
      <w:r w:rsidRPr="003B31A1">
        <w:rPr>
          <w:b w:val="0"/>
          <w:bCs w:val="0"/>
          <w:sz w:val="22"/>
          <w:szCs w:val="22"/>
        </w:rPr>
        <w:t>kwietnia</w:t>
      </w:r>
      <w:r w:rsidR="001706A9" w:rsidRPr="003B31A1">
        <w:rPr>
          <w:b w:val="0"/>
          <w:bCs w:val="0"/>
          <w:sz w:val="22"/>
          <w:szCs w:val="22"/>
        </w:rPr>
        <w:t xml:space="preserve"> </w:t>
      </w:r>
      <w:r w:rsidRPr="003B31A1">
        <w:rPr>
          <w:b w:val="0"/>
          <w:bCs w:val="0"/>
          <w:sz w:val="22"/>
          <w:szCs w:val="22"/>
        </w:rPr>
        <w:t>1993</w:t>
      </w:r>
      <w:r w:rsidR="001706A9" w:rsidRPr="003B31A1">
        <w:rPr>
          <w:b w:val="0"/>
          <w:bCs w:val="0"/>
          <w:sz w:val="22"/>
          <w:szCs w:val="22"/>
        </w:rPr>
        <w:t xml:space="preserve"> </w:t>
      </w:r>
      <w:r w:rsidRPr="003B31A1">
        <w:rPr>
          <w:b w:val="0"/>
          <w:bCs w:val="0"/>
          <w:sz w:val="22"/>
          <w:szCs w:val="22"/>
        </w:rPr>
        <w:t>r.</w:t>
      </w:r>
      <w:r w:rsidR="001706A9" w:rsidRPr="003B31A1">
        <w:rPr>
          <w:b w:val="0"/>
          <w:bCs w:val="0"/>
          <w:sz w:val="22"/>
          <w:szCs w:val="22"/>
        </w:rPr>
        <w:t xml:space="preserve"> </w:t>
      </w:r>
      <w:r w:rsidRPr="003B31A1">
        <w:rPr>
          <w:b w:val="0"/>
          <w:bCs w:val="0"/>
          <w:sz w:val="22"/>
          <w:szCs w:val="22"/>
        </w:rPr>
        <w:t>o</w:t>
      </w:r>
      <w:r w:rsidR="001706A9" w:rsidRPr="003B31A1">
        <w:rPr>
          <w:b w:val="0"/>
          <w:bCs w:val="0"/>
          <w:sz w:val="22"/>
          <w:szCs w:val="22"/>
        </w:rPr>
        <w:t xml:space="preserve"> </w:t>
      </w:r>
      <w:r w:rsidRPr="003B31A1">
        <w:rPr>
          <w:b w:val="0"/>
          <w:bCs w:val="0"/>
          <w:sz w:val="22"/>
          <w:szCs w:val="22"/>
        </w:rPr>
        <w:t>zwalczaniu</w:t>
      </w:r>
      <w:r w:rsidR="001706A9" w:rsidRPr="003B31A1">
        <w:rPr>
          <w:b w:val="0"/>
          <w:bCs w:val="0"/>
          <w:sz w:val="22"/>
          <w:szCs w:val="22"/>
        </w:rPr>
        <w:t xml:space="preserve"> </w:t>
      </w:r>
      <w:r w:rsidRPr="003B31A1">
        <w:rPr>
          <w:b w:val="0"/>
          <w:bCs w:val="0"/>
          <w:sz w:val="22"/>
          <w:szCs w:val="22"/>
        </w:rPr>
        <w:t>nieuczciwej</w:t>
      </w:r>
      <w:r w:rsidR="001706A9" w:rsidRPr="003B31A1">
        <w:rPr>
          <w:b w:val="0"/>
          <w:bCs w:val="0"/>
          <w:sz w:val="22"/>
          <w:szCs w:val="22"/>
        </w:rPr>
        <w:t xml:space="preserve"> </w:t>
      </w:r>
      <w:r w:rsidRPr="003B31A1">
        <w:rPr>
          <w:b w:val="0"/>
          <w:bCs w:val="0"/>
          <w:sz w:val="22"/>
          <w:szCs w:val="22"/>
        </w:rPr>
        <w:t>konkurencji</w:t>
      </w:r>
      <w:r w:rsidR="001706A9" w:rsidRPr="003B31A1">
        <w:rPr>
          <w:b w:val="0"/>
          <w:bCs w:val="0"/>
          <w:sz w:val="22"/>
          <w:szCs w:val="22"/>
        </w:rPr>
        <w:t xml:space="preserve"> </w:t>
      </w:r>
      <w:r w:rsidRPr="003B31A1">
        <w:rPr>
          <w:b w:val="0"/>
          <w:bCs w:val="0"/>
          <w:sz w:val="22"/>
          <w:szCs w:val="22"/>
        </w:rPr>
        <w:t>(Dz.</w:t>
      </w:r>
      <w:r w:rsidR="001706A9" w:rsidRPr="003B31A1">
        <w:rPr>
          <w:b w:val="0"/>
          <w:bCs w:val="0"/>
          <w:sz w:val="22"/>
          <w:szCs w:val="22"/>
        </w:rPr>
        <w:t xml:space="preserve"> </w:t>
      </w:r>
      <w:r w:rsidRPr="003B31A1">
        <w:rPr>
          <w:b w:val="0"/>
          <w:bCs w:val="0"/>
          <w:sz w:val="22"/>
          <w:szCs w:val="22"/>
        </w:rPr>
        <w:t>U.</w:t>
      </w:r>
      <w:r w:rsidR="001706A9" w:rsidRPr="003B31A1">
        <w:rPr>
          <w:b w:val="0"/>
          <w:bCs w:val="0"/>
          <w:sz w:val="22"/>
          <w:szCs w:val="22"/>
        </w:rPr>
        <w:t xml:space="preserve"> </w:t>
      </w:r>
      <w:r w:rsidRPr="003B31A1">
        <w:rPr>
          <w:b w:val="0"/>
          <w:bCs w:val="0"/>
          <w:sz w:val="22"/>
          <w:szCs w:val="22"/>
        </w:rPr>
        <w:t>z 2020</w:t>
      </w:r>
      <w:r w:rsidR="001706A9" w:rsidRPr="003B31A1">
        <w:rPr>
          <w:b w:val="0"/>
          <w:bCs w:val="0"/>
          <w:sz w:val="22"/>
          <w:szCs w:val="22"/>
        </w:rPr>
        <w:t xml:space="preserve"> </w:t>
      </w:r>
      <w:r w:rsidRPr="003B31A1">
        <w:rPr>
          <w:b w:val="0"/>
          <w:bCs w:val="0"/>
          <w:sz w:val="22"/>
          <w:szCs w:val="22"/>
        </w:rPr>
        <w:t>r.</w:t>
      </w:r>
      <w:r w:rsidR="001706A9" w:rsidRPr="003B31A1">
        <w:rPr>
          <w:b w:val="0"/>
          <w:bCs w:val="0"/>
          <w:sz w:val="22"/>
          <w:szCs w:val="22"/>
        </w:rPr>
        <w:t xml:space="preserve"> </w:t>
      </w:r>
      <w:r w:rsidRPr="003B31A1">
        <w:rPr>
          <w:b w:val="0"/>
          <w:bCs w:val="0"/>
          <w:sz w:val="22"/>
          <w:szCs w:val="22"/>
        </w:rPr>
        <w:t>poz.</w:t>
      </w:r>
      <w:r w:rsidR="001706A9" w:rsidRPr="003B31A1">
        <w:rPr>
          <w:b w:val="0"/>
          <w:bCs w:val="0"/>
          <w:sz w:val="22"/>
          <w:szCs w:val="22"/>
        </w:rPr>
        <w:t xml:space="preserve"> </w:t>
      </w:r>
      <w:r w:rsidRPr="003B31A1">
        <w:rPr>
          <w:b w:val="0"/>
          <w:bCs w:val="0"/>
          <w:sz w:val="22"/>
          <w:szCs w:val="22"/>
        </w:rPr>
        <w:t>1913),</w:t>
      </w:r>
      <w:r w:rsidR="001706A9" w:rsidRPr="003B31A1">
        <w:rPr>
          <w:b w:val="0"/>
          <w:bCs w:val="0"/>
          <w:sz w:val="22"/>
          <w:szCs w:val="22"/>
        </w:rPr>
        <w:t xml:space="preserve"> </w:t>
      </w:r>
      <w:r w:rsidRPr="003B31A1">
        <w:rPr>
          <w:b w:val="0"/>
          <w:bCs w:val="0"/>
          <w:sz w:val="22"/>
          <w:szCs w:val="22"/>
        </w:rPr>
        <w:t>które</w:t>
      </w:r>
      <w:r w:rsidR="001706A9" w:rsidRPr="003B31A1">
        <w:rPr>
          <w:b w:val="0"/>
          <w:bCs w:val="0"/>
          <w:sz w:val="22"/>
          <w:szCs w:val="22"/>
        </w:rPr>
        <w:t xml:space="preserve"> </w:t>
      </w:r>
      <w:r w:rsidRPr="003B31A1">
        <w:rPr>
          <w:b w:val="0"/>
          <w:bCs w:val="0"/>
          <w:sz w:val="22"/>
          <w:szCs w:val="22"/>
        </w:rPr>
        <w:t>Wykonawca</w:t>
      </w:r>
      <w:r w:rsidR="001706A9" w:rsidRPr="003B31A1">
        <w:rPr>
          <w:b w:val="0"/>
          <w:bCs w:val="0"/>
          <w:sz w:val="22"/>
          <w:szCs w:val="22"/>
        </w:rPr>
        <w:t xml:space="preserve"> </w:t>
      </w:r>
      <w:r w:rsidRPr="003B31A1">
        <w:rPr>
          <w:b w:val="0"/>
          <w:bCs w:val="0"/>
          <w:sz w:val="22"/>
          <w:szCs w:val="22"/>
        </w:rPr>
        <w:t>zastrzeże</w:t>
      </w:r>
      <w:r w:rsidR="001706A9" w:rsidRPr="003B31A1">
        <w:rPr>
          <w:b w:val="0"/>
          <w:bCs w:val="0"/>
          <w:sz w:val="22"/>
          <w:szCs w:val="22"/>
        </w:rPr>
        <w:t xml:space="preserve"> </w:t>
      </w:r>
      <w:r w:rsidRPr="003B31A1">
        <w:rPr>
          <w:b w:val="0"/>
          <w:bCs w:val="0"/>
          <w:sz w:val="22"/>
          <w:szCs w:val="22"/>
        </w:rPr>
        <w:t>jako</w:t>
      </w:r>
      <w:r w:rsidR="001706A9" w:rsidRPr="003B31A1">
        <w:rPr>
          <w:b w:val="0"/>
          <w:bCs w:val="0"/>
          <w:sz w:val="22"/>
          <w:szCs w:val="22"/>
        </w:rPr>
        <w:t xml:space="preserve"> </w:t>
      </w:r>
      <w:r w:rsidRPr="003B31A1">
        <w:rPr>
          <w:b w:val="0"/>
          <w:bCs w:val="0"/>
          <w:sz w:val="22"/>
          <w:szCs w:val="22"/>
        </w:rPr>
        <w:t>tajemnicę</w:t>
      </w:r>
      <w:r w:rsidR="001706A9" w:rsidRPr="003B31A1">
        <w:rPr>
          <w:b w:val="0"/>
          <w:bCs w:val="0"/>
          <w:sz w:val="22"/>
          <w:szCs w:val="22"/>
        </w:rPr>
        <w:t xml:space="preserve"> </w:t>
      </w:r>
      <w:r w:rsidRPr="003B31A1">
        <w:rPr>
          <w:b w:val="0"/>
          <w:bCs w:val="0"/>
          <w:sz w:val="22"/>
          <w:szCs w:val="22"/>
        </w:rPr>
        <w:t xml:space="preserve">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w:t>
      </w:r>
      <w:r w:rsidRPr="003B31A1">
        <w:rPr>
          <w:b w:val="0"/>
          <w:bCs w:val="0"/>
          <w:sz w:val="22"/>
          <w:szCs w:val="22"/>
        </w:rPr>
        <w:lastRenderedPageBreak/>
        <w:t>zaniechanie przez Wykonawcę podjęcia niezbędnych działań w celu zachowania poufności objętych klauzulą informacji zgodnie z postanowieniami art. 18 ust. 3pzp.</w:t>
      </w:r>
    </w:p>
    <w:p w14:paraId="652ADFF9"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3B31A1">
        <w:rPr>
          <w:rFonts w:eastAsiaTheme="minorHAnsi"/>
          <w:b w:val="0"/>
          <w:bCs w:val="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3B31A1">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3B31A1">
        <w:rPr>
          <w:b w:val="0"/>
          <w:sz w:val="22"/>
          <w:szCs w:val="22"/>
        </w:rPr>
        <w:t>Pzp</w:t>
      </w:r>
      <w:proofErr w:type="spellEnd"/>
      <w:r w:rsidRPr="003B31A1">
        <w:rPr>
          <w:b w:val="0"/>
          <w:sz w:val="22"/>
          <w:szCs w:val="22"/>
        </w:rPr>
        <w:t>).</w:t>
      </w:r>
    </w:p>
    <w:p w14:paraId="6796EEB9"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3B31A1">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3B31A1">
        <w:rPr>
          <w:b w:val="0"/>
          <w:sz w:val="22"/>
          <w:szCs w:val="22"/>
        </w:rPr>
        <w:t xml:space="preserve">Zaleca się, aby z treści </w:t>
      </w:r>
      <w:r w:rsidRPr="003B31A1">
        <w:rPr>
          <w:sz w:val="22"/>
          <w:szCs w:val="22"/>
        </w:rPr>
        <w:t>Formularza Oferty</w:t>
      </w:r>
      <w:r w:rsidRPr="003B31A1">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3B31A1"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3B31A1">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3B31A1"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3B31A1">
        <w:rPr>
          <w:rFonts w:ascii="Times New Roman" w:hAnsi="Times New Roman" w:cs="Times New Roman"/>
        </w:rPr>
        <w:t>Do oferty należy dołączyć:</w:t>
      </w:r>
    </w:p>
    <w:p w14:paraId="005C798A" w14:textId="77777777" w:rsidR="003533FE" w:rsidRPr="003B31A1"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3B31A1">
        <w:rPr>
          <w:rFonts w:ascii="Times New Roman" w:hAnsi="Times New Roman" w:cs="Times New Roman"/>
        </w:rPr>
        <w:t>Pełnomocnictwo upoważniające do złożenia oferty, o ile ofertę składa pełnomocnik o którym mowa w pkt. 4 ust. 1)b),</w:t>
      </w:r>
    </w:p>
    <w:p w14:paraId="76AF5A5A" w14:textId="77777777" w:rsidR="003533FE" w:rsidRPr="003B31A1"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3B31A1">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 o którym mowa w pkt. 4 ust. 8);</w:t>
      </w:r>
    </w:p>
    <w:p w14:paraId="402A29E1" w14:textId="77777777" w:rsidR="003533FE" w:rsidRPr="003B31A1"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3B31A1">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3B31A1"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3B31A1">
        <w:rPr>
          <w:rFonts w:ascii="Times New Roman" w:hAnsi="Times New Roman" w:cs="Times New Roman"/>
        </w:rPr>
        <w:t>Oferta, oświadczenie o niepodleganiu wykluczeniu oraz o</w:t>
      </w:r>
      <w:r w:rsidRPr="003B31A1">
        <w:rPr>
          <w:rFonts w:ascii="Times New Roman" w:eastAsiaTheme="minorHAnsi" w:hAnsi="Times New Roman" w:cs="Times New Roman"/>
        </w:rPr>
        <w:t>świadczenie o</w:t>
      </w:r>
      <w:r w:rsidR="001706A9" w:rsidRPr="003B31A1">
        <w:rPr>
          <w:rFonts w:ascii="Times New Roman" w:eastAsiaTheme="minorHAnsi" w:hAnsi="Times New Roman" w:cs="Times New Roman"/>
        </w:rPr>
        <w:t xml:space="preserve">  </w:t>
      </w:r>
      <w:r w:rsidRPr="003B31A1">
        <w:rPr>
          <w:rFonts w:ascii="Times New Roman" w:eastAsiaTheme="minorHAnsi" w:hAnsi="Times New Roman" w:cs="Times New Roman"/>
        </w:rPr>
        <w:t xml:space="preserve">aktualności informacji </w:t>
      </w:r>
      <w:r w:rsidRPr="003B31A1">
        <w:rPr>
          <w:rFonts w:ascii="Times New Roman" w:hAnsi="Times New Roman" w:cs="Times New Roman"/>
        </w:rPr>
        <w:t>muszą być złożone w oryginale.</w:t>
      </w:r>
    </w:p>
    <w:p w14:paraId="7CE75DF4" w14:textId="77777777" w:rsidR="003533FE" w:rsidRPr="003B31A1"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3B31A1">
        <w:rPr>
          <w:rFonts w:ascii="Times New Roman" w:hAnsi="Times New Roman" w:cs="Times New Roman"/>
        </w:rPr>
        <w:t>Pełnomocnictwo do złożenia oferty musi być złożone w oryginale w takiej samej formie, jak składana oferta (</w:t>
      </w:r>
      <w:proofErr w:type="spellStart"/>
      <w:r w:rsidRPr="003B31A1">
        <w:rPr>
          <w:rFonts w:ascii="Times New Roman" w:hAnsi="Times New Roman" w:cs="Times New Roman"/>
        </w:rPr>
        <w:t>t.j</w:t>
      </w:r>
      <w:proofErr w:type="spellEnd"/>
      <w:r w:rsidRPr="003B31A1">
        <w:rPr>
          <w:rFonts w:ascii="Times New Roman" w:hAnsi="Times New Roman" w:cs="Times New Roman"/>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30C4383" w14:textId="77777777" w:rsidR="003533FE" w:rsidRPr="003B31A1"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3B31A1">
        <w:rPr>
          <w:rFonts w:eastAsiaTheme="minorHAnsi"/>
          <w:b w:val="0"/>
          <w:bCs w:val="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3B31A1"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3B31A1">
        <w:rPr>
          <w:rFonts w:eastAsiaTheme="minorHAnsi"/>
          <w:b w:val="0"/>
          <w:bCs w:val="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3B31A1"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3B31A1">
        <w:rPr>
          <w:rFonts w:ascii="Times New Roman" w:hAnsi="Times New Roman" w:cs="Times New Roman"/>
        </w:rPr>
        <w:t xml:space="preserve">Zgodnie z art. 274 ust. 1 ustawy </w:t>
      </w:r>
      <w:proofErr w:type="spellStart"/>
      <w:r w:rsidRPr="003B31A1">
        <w:rPr>
          <w:rFonts w:ascii="Times New Roman" w:hAnsi="Times New Roman" w:cs="Times New Roman"/>
        </w:rPr>
        <w:t>Pzp</w:t>
      </w:r>
      <w:proofErr w:type="spellEnd"/>
      <w:r w:rsidRPr="003B31A1">
        <w:rPr>
          <w:rFonts w:ascii="Times New Roman" w:hAnsi="Times New Roman" w:cs="Times New Roman"/>
        </w:rPr>
        <w:t xml:space="preserve">, zamawiający przed wyborem najkorzystniejszej oferty wezwie wykonawcę, którego oferta została najwyżej oceniona, do złożenia w </w:t>
      </w:r>
      <w:r w:rsidRPr="003B31A1">
        <w:rPr>
          <w:rFonts w:ascii="Times New Roman" w:hAnsi="Times New Roman" w:cs="Times New Roman"/>
        </w:rPr>
        <w:lastRenderedPageBreak/>
        <w:t xml:space="preserve">wyznaczonym terminie, nie krótszym niż 5 dni, aktualnych na dzień złożenia, następujących podmiotowych środków dowodowych, o których mowa w art. 273 ust. 1 ustawy </w:t>
      </w:r>
      <w:proofErr w:type="spellStart"/>
      <w:r w:rsidRPr="003B31A1">
        <w:rPr>
          <w:rFonts w:ascii="Times New Roman" w:hAnsi="Times New Roman" w:cs="Times New Roman"/>
        </w:rPr>
        <w:t>Pzp</w:t>
      </w:r>
      <w:proofErr w:type="spellEnd"/>
      <w:r w:rsidRPr="003B31A1">
        <w:rPr>
          <w:rFonts w:ascii="Times New Roman" w:hAnsi="Times New Roman" w:cs="Times New Roman"/>
        </w:rPr>
        <w:t>:</w:t>
      </w:r>
    </w:p>
    <w:p w14:paraId="6014CA49" w14:textId="63B2AE40" w:rsidR="003533FE" w:rsidRPr="003B31A1"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3B31A1">
        <w:rPr>
          <w:rFonts w:ascii="Times New Roman" w:hAnsi="Times New Roman" w:cs="Times New Roman"/>
        </w:rPr>
        <w:t xml:space="preserve">oświadczenie wykonawcy o aktualności informacji zawartych w oświadczeniu </w:t>
      </w:r>
      <w:r w:rsidR="009D4F6A" w:rsidRPr="003B31A1">
        <w:rPr>
          <w:rFonts w:ascii="Times New Roman" w:hAnsi="Times New Roman" w:cs="Times New Roman"/>
        </w:rPr>
        <w:br/>
      </w:r>
      <w:r w:rsidRPr="003B31A1">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3B31A1"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3B31A1">
        <w:rPr>
          <w:rFonts w:ascii="Times New Roman" w:hAnsi="Times New Roman" w:cs="Times New Roman"/>
        </w:rPr>
        <w:t>Wykonawca składa podmiotowe środki dowodowe aktualne na dzień ich złożenia, w przypadku gdy Zamawiający będzie ich żądał od Wykonawcy.</w:t>
      </w:r>
    </w:p>
    <w:bookmarkEnd w:id="8"/>
    <w:p w14:paraId="7A2CB738" w14:textId="77777777" w:rsidR="003533FE" w:rsidRPr="003B31A1"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3B31A1" w:rsidRDefault="003533FE"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1</w:t>
      </w:r>
      <w:r w:rsidR="00091E07" w:rsidRPr="003B31A1">
        <w:rPr>
          <w:rFonts w:ascii="Times New Roman" w:eastAsiaTheme="minorHAnsi" w:hAnsi="Times New Roman" w:cs="Times New Roman"/>
          <w:b/>
          <w:bCs/>
          <w:u w:val="single"/>
        </w:rPr>
        <w:t>3</w:t>
      </w:r>
      <w:r w:rsidRPr="003B31A1">
        <w:rPr>
          <w:rFonts w:ascii="Times New Roman" w:eastAsiaTheme="minorHAnsi" w:hAnsi="Times New Roman" w:cs="Times New Roman"/>
          <w:b/>
          <w:bCs/>
          <w:u w:val="single"/>
        </w:rPr>
        <w:t xml:space="preserve">. SPOSÓB ORAZ TERMIN SKŁADANIA OFERT. </w:t>
      </w:r>
    </w:p>
    <w:p w14:paraId="1882A932" w14:textId="2C57811E" w:rsidR="003533FE" w:rsidRPr="003B31A1" w:rsidRDefault="003533FE" w:rsidP="003533FE">
      <w:pPr>
        <w:pStyle w:val="Default"/>
        <w:jc w:val="both"/>
        <w:rPr>
          <w:b/>
          <w:bCs/>
          <w:color w:val="auto"/>
          <w:sz w:val="22"/>
          <w:szCs w:val="22"/>
        </w:rPr>
      </w:pPr>
      <w:r w:rsidRPr="003B31A1">
        <w:rPr>
          <w:color w:val="auto"/>
          <w:sz w:val="22"/>
          <w:szCs w:val="22"/>
        </w:rPr>
        <w:t xml:space="preserve">Ofertę wraz ze wszystkimi wymaganymi oświadczeniami i dokumentami, należy złożyć za pośrednictwem </w:t>
      </w:r>
      <w:r w:rsidRPr="003B31A1">
        <w:rPr>
          <w:rFonts w:eastAsia="Arial"/>
          <w:i/>
          <w:color w:val="auto"/>
          <w:sz w:val="22"/>
          <w:szCs w:val="22"/>
          <w:lang w:eastAsia="pl-PL"/>
        </w:rPr>
        <w:t>Platformy zakupowej</w:t>
      </w:r>
      <w:r w:rsidRPr="003B31A1">
        <w:rPr>
          <w:rFonts w:eastAsia="Arial"/>
          <w:color w:val="auto"/>
          <w:sz w:val="22"/>
          <w:szCs w:val="22"/>
          <w:lang w:eastAsia="pl-PL"/>
        </w:rPr>
        <w:t xml:space="preserve"> z wykorzystaniem linku do tego postępowania znajdującego się na stronie zamawiającego </w:t>
      </w:r>
      <w:hyperlink r:id="rId16" w:history="1">
        <w:r w:rsidR="00BC1D00" w:rsidRPr="003B31A1">
          <w:rPr>
            <w:rStyle w:val="Hipercze"/>
            <w:color w:val="auto"/>
            <w:sz w:val="22"/>
            <w:szCs w:val="22"/>
          </w:rPr>
          <w:t>https://www.biuletyn.abip.pl/zgzk.a.k/10223</w:t>
        </w:r>
      </w:hyperlink>
      <w:r w:rsidR="00A241EA" w:rsidRPr="003B31A1">
        <w:rPr>
          <w:rStyle w:val="Hipercze"/>
          <w:color w:val="auto"/>
          <w:sz w:val="22"/>
          <w:szCs w:val="22"/>
          <w:u w:val="none"/>
        </w:rPr>
        <w:t xml:space="preserve"> </w:t>
      </w:r>
      <w:r w:rsidRPr="003B31A1">
        <w:rPr>
          <w:color w:val="auto"/>
          <w:sz w:val="22"/>
          <w:szCs w:val="22"/>
        </w:rPr>
        <w:t xml:space="preserve">, postępowanie </w:t>
      </w:r>
      <w:r w:rsidRPr="003B31A1">
        <w:rPr>
          <w:i/>
          <w:iCs/>
          <w:color w:val="auto"/>
          <w:sz w:val="22"/>
          <w:szCs w:val="22"/>
        </w:rPr>
        <w:t>„</w:t>
      </w:r>
      <w:r w:rsidR="00AC36F0" w:rsidRPr="003B31A1">
        <w:rPr>
          <w:rFonts w:eastAsiaTheme="minorHAnsi"/>
          <w:i/>
          <w:iCs/>
          <w:color w:val="auto"/>
          <w:sz w:val="22"/>
          <w:szCs w:val="22"/>
        </w:rPr>
        <w:t>Budow</w:t>
      </w:r>
      <w:r w:rsidR="004B3732" w:rsidRPr="003B31A1">
        <w:rPr>
          <w:rFonts w:eastAsiaTheme="minorHAnsi"/>
          <w:i/>
          <w:iCs/>
          <w:color w:val="auto"/>
          <w:sz w:val="22"/>
          <w:szCs w:val="22"/>
        </w:rPr>
        <w:t>a ścieżek rowerowych na terenie</w:t>
      </w:r>
      <w:r w:rsidR="00AC36F0" w:rsidRPr="003B31A1">
        <w:rPr>
          <w:rFonts w:eastAsiaTheme="minorHAnsi"/>
          <w:i/>
          <w:iCs/>
          <w:color w:val="auto"/>
          <w:sz w:val="22"/>
          <w:szCs w:val="22"/>
        </w:rPr>
        <w:t xml:space="preserve"> gmin Aleksandrów Kujawski, Koneck</w:t>
      </w:r>
      <w:r w:rsidRPr="003B31A1">
        <w:rPr>
          <w:i/>
          <w:iCs/>
          <w:color w:val="auto"/>
        </w:rPr>
        <w:t>”.</w:t>
      </w:r>
    </w:p>
    <w:p w14:paraId="67A1B270" w14:textId="7B6B43FB" w:rsidR="003533FE" w:rsidRPr="003B31A1" w:rsidRDefault="003533FE" w:rsidP="003533FE">
      <w:pPr>
        <w:pStyle w:val="Akapitzlist"/>
        <w:widowControl/>
        <w:numPr>
          <w:ilvl w:val="0"/>
          <w:numId w:val="10"/>
        </w:numPr>
        <w:autoSpaceDE/>
        <w:autoSpaceDN/>
        <w:spacing w:before="0"/>
        <w:rPr>
          <w:rFonts w:ascii="Times New Roman" w:hAnsi="Times New Roman" w:cs="Times New Roman"/>
        </w:rPr>
      </w:pPr>
      <w:r w:rsidRPr="003B31A1">
        <w:rPr>
          <w:rFonts w:ascii="Times New Roman" w:eastAsia="Arial" w:hAnsi="Times New Roman" w:cs="Times New Roman"/>
          <w:b/>
          <w:lang w:eastAsia="pl-PL"/>
        </w:rPr>
        <w:t xml:space="preserve">Ofertę należy złożyć </w:t>
      </w:r>
      <w:r w:rsidRPr="003B31A1">
        <w:rPr>
          <w:rFonts w:ascii="Times New Roman" w:hAnsi="Times New Roman" w:cs="Times New Roman"/>
          <w:bCs/>
        </w:rPr>
        <w:t xml:space="preserve">do dnia </w:t>
      </w:r>
      <w:r w:rsidR="00A91217">
        <w:rPr>
          <w:rFonts w:ascii="Times New Roman" w:hAnsi="Times New Roman" w:cs="Times New Roman"/>
          <w:b/>
          <w:bCs/>
        </w:rPr>
        <w:t>23.</w:t>
      </w:r>
      <w:r w:rsidR="005D2A73">
        <w:rPr>
          <w:rFonts w:ascii="Times New Roman" w:hAnsi="Times New Roman" w:cs="Times New Roman"/>
          <w:b/>
          <w:bCs/>
        </w:rPr>
        <w:t>08</w:t>
      </w:r>
      <w:r w:rsidR="00DE2797" w:rsidRPr="003B31A1">
        <w:rPr>
          <w:rFonts w:ascii="Times New Roman" w:hAnsi="Times New Roman" w:cs="Times New Roman"/>
          <w:b/>
          <w:bCs/>
        </w:rPr>
        <w:t>.2022</w:t>
      </w:r>
      <w:r w:rsidRPr="003B31A1">
        <w:rPr>
          <w:rFonts w:ascii="Times New Roman" w:hAnsi="Times New Roman" w:cs="Times New Roman"/>
          <w:b/>
          <w:bCs/>
        </w:rPr>
        <w:t xml:space="preserve"> r. do godz. </w:t>
      </w:r>
      <w:r w:rsidR="00DE2797" w:rsidRPr="003B31A1">
        <w:rPr>
          <w:rFonts w:ascii="Times New Roman" w:hAnsi="Times New Roman" w:cs="Times New Roman"/>
          <w:b/>
          <w:bCs/>
        </w:rPr>
        <w:t>10:00</w:t>
      </w:r>
      <w:r w:rsidRPr="003B31A1">
        <w:rPr>
          <w:rFonts w:ascii="Times New Roman" w:hAnsi="Times New Roman" w:cs="Times New Roman"/>
          <w:bCs/>
        </w:rPr>
        <w:t xml:space="preserve"> Za datę przekazania oferty lub wniosków przyjmuje się datę ich przekazania w systemie poprzez kliknięcie przycisku </w:t>
      </w:r>
      <w:r w:rsidRPr="003B31A1">
        <w:rPr>
          <w:rFonts w:ascii="Times New Roman" w:hAnsi="Times New Roman" w:cs="Times New Roman"/>
          <w:b/>
          <w:bCs/>
          <w:highlight w:val="lightGray"/>
        </w:rPr>
        <w:t>„</w:t>
      </w:r>
      <w:r w:rsidRPr="003B31A1">
        <w:rPr>
          <w:rFonts w:ascii="Times New Roman" w:hAnsi="Times New Roman" w:cs="Times New Roman"/>
          <w:b/>
          <w:bCs/>
          <w:i/>
          <w:highlight w:val="lightGray"/>
        </w:rPr>
        <w:t>Złóż ofertę”</w:t>
      </w:r>
      <w:r w:rsidRPr="003B31A1">
        <w:rPr>
          <w:rFonts w:ascii="Times New Roman" w:hAnsi="Times New Roman" w:cs="Times New Roman"/>
          <w:bCs/>
        </w:rPr>
        <w:t xml:space="preserve"> w drugim kroku i wyświetleniu komunikatu, że Oferta została złożona.</w:t>
      </w:r>
    </w:p>
    <w:p w14:paraId="41475345" w14:textId="77777777" w:rsidR="003533FE" w:rsidRPr="003B31A1" w:rsidRDefault="003533FE" w:rsidP="003533FE">
      <w:pPr>
        <w:pStyle w:val="Akapitzlist"/>
        <w:widowControl/>
        <w:numPr>
          <w:ilvl w:val="0"/>
          <w:numId w:val="10"/>
        </w:numPr>
        <w:autoSpaceDE/>
        <w:autoSpaceDN/>
        <w:spacing w:before="0"/>
        <w:rPr>
          <w:rFonts w:ascii="Times New Roman" w:hAnsi="Times New Roman" w:cs="Times New Roman"/>
        </w:rPr>
      </w:pPr>
      <w:r w:rsidRPr="003B31A1">
        <w:rPr>
          <w:rFonts w:ascii="Times New Roman" w:hAnsi="Times New Roman" w:cs="Times New Roman"/>
          <w:lang w:eastAsia="ar-SA"/>
        </w:rPr>
        <w:t xml:space="preserve">W związku z tym, że zamawiający nie odpowiada za ewentualną awarię </w:t>
      </w:r>
      <w:proofErr w:type="spellStart"/>
      <w:r w:rsidRPr="003B31A1">
        <w:rPr>
          <w:rFonts w:ascii="Times New Roman" w:hAnsi="Times New Roman" w:cs="Times New Roman"/>
          <w:lang w:eastAsia="ar-SA"/>
        </w:rPr>
        <w:t>internetu</w:t>
      </w:r>
      <w:proofErr w:type="spellEnd"/>
      <w:r w:rsidRPr="003B31A1">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3B31A1" w:rsidRDefault="003533FE" w:rsidP="003533FE">
      <w:pPr>
        <w:pStyle w:val="Akapitzlist"/>
        <w:widowControl/>
        <w:numPr>
          <w:ilvl w:val="0"/>
          <w:numId w:val="10"/>
        </w:numPr>
        <w:autoSpaceDE/>
        <w:autoSpaceDN/>
        <w:spacing w:before="0"/>
        <w:rPr>
          <w:rFonts w:ascii="Times New Roman" w:hAnsi="Times New Roman" w:cs="Times New Roman"/>
        </w:rPr>
      </w:pPr>
      <w:r w:rsidRPr="003B31A1">
        <w:rPr>
          <w:rFonts w:ascii="Times New Roman" w:eastAsia="Calibri" w:hAnsi="Times New Roman" w:cs="Times New Roman"/>
        </w:rPr>
        <w:t>Wykonawca może przed upływem terminu do składania ofert zmienić lub wycofać ofertę:</w:t>
      </w:r>
    </w:p>
    <w:p w14:paraId="3AC98808" w14:textId="77777777" w:rsidR="003533FE" w:rsidRPr="003B31A1"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3B31A1">
        <w:rPr>
          <w:rFonts w:eastAsia="Calibri"/>
          <w:b w:val="0"/>
          <w:sz w:val="22"/>
          <w:szCs w:val="22"/>
          <w:lang w:eastAsia="en-US"/>
        </w:rPr>
        <w:t xml:space="preserve">Wykonawca posiadający konto (zalogowany) na </w:t>
      </w:r>
      <w:r w:rsidRPr="003B31A1">
        <w:rPr>
          <w:rFonts w:eastAsia="Calibri"/>
          <w:b w:val="0"/>
          <w:i/>
          <w:sz w:val="22"/>
          <w:szCs w:val="22"/>
          <w:lang w:eastAsia="en-US"/>
        </w:rPr>
        <w:t>Platformie zakupowej</w:t>
      </w:r>
      <w:r w:rsidRPr="003B31A1">
        <w:rPr>
          <w:rFonts w:eastAsia="Calibri"/>
          <w:b w:val="0"/>
          <w:sz w:val="22"/>
          <w:szCs w:val="22"/>
          <w:lang w:eastAsia="en-US"/>
        </w:rPr>
        <w:t>, za jej pośrednictwem może samodzielnie zmienić lub wycofać ofertę</w:t>
      </w:r>
    </w:p>
    <w:p w14:paraId="6074647C" w14:textId="77777777" w:rsidR="003533FE" w:rsidRPr="003B31A1"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3B31A1">
        <w:rPr>
          <w:b w:val="0"/>
          <w:bCs w:val="0"/>
          <w:sz w:val="22"/>
          <w:szCs w:val="22"/>
        </w:rPr>
        <w:t>Wykonawca  nie posiadający konta (niezalogowany) nie może samodzielnie wycofać oferty.</w:t>
      </w:r>
    </w:p>
    <w:p w14:paraId="6C3FD11F" w14:textId="77777777" w:rsidR="003533FE" w:rsidRPr="003B31A1"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3B31A1">
        <w:rPr>
          <w:rFonts w:eastAsia="Calibri"/>
          <w:b w:val="0"/>
          <w:sz w:val="22"/>
          <w:szCs w:val="22"/>
          <w:lang w:eastAsia="en-US"/>
        </w:rPr>
        <w:t xml:space="preserve">Sposób zmiany i wycofania oferty został opisany w </w:t>
      </w:r>
      <w:r w:rsidRPr="003B31A1">
        <w:rPr>
          <w:b w:val="0"/>
          <w:sz w:val="22"/>
          <w:szCs w:val="22"/>
        </w:rPr>
        <w:t xml:space="preserve">Instrukcji dla wykonawców </w:t>
      </w:r>
      <w:r w:rsidRPr="003B31A1">
        <w:rPr>
          <w:rFonts w:eastAsia="Calibri"/>
          <w:b w:val="0"/>
          <w:sz w:val="22"/>
          <w:szCs w:val="22"/>
          <w:lang w:eastAsia="en-US"/>
        </w:rPr>
        <w:t xml:space="preserve">dostępnej na </w:t>
      </w:r>
      <w:r w:rsidRPr="003B31A1">
        <w:rPr>
          <w:rFonts w:eastAsia="Calibri"/>
          <w:b w:val="0"/>
          <w:i/>
          <w:sz w:val="22"/>
          <w:szCs w:val="22"/>
          <w:lang w:eastAsia="en-US"/>
        </w:rPr>
        <w:t>Platformie zakupowej</w:t>
      </w:r>
      <w:r w:rsidRPr="003B31A1">
        <w:rPr>
          <w:rFonts w:eastAsia="Calibri"/>
          <w:b w:val="0"/>
          <w:sz w:val="22"/>
          <w:szCs w:val="22"/>
          <w:lang w:eastAsia="en-US"/>
        </w:rPr>
        <w:t xml:space="preserve">. </w:t>
      </w:r>
    </w:p>
    <w:p w14:paraId="67467790" w14:textId="77777777" w:rsidR="003533FE" w:rsidRPr="003B31A1"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3B31A1">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3B31A1" w:rsidRDefault="003533FE" w:rsidP="003533FE">
      <w:pPr>
        <w:widowControl/>
        <w:autoSpaceDE/>
        <w:autoSpaceDN/>
        <w:rPr>
          <w:rFonts w:ascii="Times New Roman" w:hAnsi="Times New Roman" w:cs="Times New Roman"/>
        </w:rPr>
      </w:pPr>
    </w:p>
    <w:p w14:paraId="7B69E88E" w14:textId="4AA67187" w:rsidR="003533FE" w:rsidRPr="003B31A1" w:rsidRDefault="003533FE"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1</w:t>
      </w:r>
      <w:r w:rsidR="00091E07" w:rsidRPr="003B31A1">
        <w:rPr>
          <w:rFonts w:ascii="Times New Roman" w:eastAsiaTheme="minorHAnsi" w:hAnsi="Times New Roman" w:cs="Times New Roman"/>
          <w:b/>
          <w:bCs/>
          <w:u w:val="single"/>
        </w:rPr>
        <w:t>4</w:t>
      </w:r>
      <w:r w:rsidRPr="003B31A1">
        <w:rPr>
          <w:rFonts w:ascii="Times New Roman" w:eastAsiaTheme="minorHAnsi" w:hAnsi="Times New Roman" w:cs="Times New Roman"/>
          <w:b/>
          <w:bCs/>
          <w:u w:val="single"/>
        </w:rPr>
        <w:t xml:space="preserve">. TERMIN OTWARCIA OFERT. </w:t>
      </w:r>
    </w:p>
    <w:p w14:paraId="290B9722" w14:textId="201CBAE4" w:rsidR="003533FE" w:rsidRPr="003B31A1" w:rsidRDefault="003533FE" w:rsidP="003533FE">
      <w:pPr>
        <w:pStyle w:val="Akapitzlist"/>
        <w:widowControl/>
        <w:numPr>
          <w:ilvl w:val="0"/>
          <w:numId w:val="11"/>
        </w:numPr>
        <w:adjustRightInd w:val="0"/>
        <w:spacing w:before="0"/>
        <w:rPr>
          <w:rFonts w:ascii="Times New Roman" w:eastAsiaTheme="minorHAnsi" w:hAnsi="Times New Roman" w:cs="Times New Roman"/>
          <w:b/>
          <w:bCs/>
        </w:rPr>
      </w:pPr>
      <w:r w:rsidRPr="003B31A1">
        <w:rPr>
          <w:rFonts w:ascii="Times New Roman" w:eastAsiaTheme="minorHAnsi" w:hAnsi="Times New Roman" w:cs="Times New Roman"/>
        </w:rPr>
        <w:t xml:space="preserve">Otwarcie ofert nastąpi w dniu </w:t>
      </w:r>
      <w:r w:rsidR="00A91217">
        <w:rPr>
          <w:rFonts w:ascii="Times New Roman" w:hAnsi="Times New Roman" w:cs="Times New Roman"/>
          <w:b/>
          <w:bCs/>
        </w:rPr>
        <w:t>23</w:t>
      </w:r>
      <w:r w:rsidR="005D2A73">
        <w:rPr>
          <w:rFonts w:ascii="Times New Roman" w:hAnsi="Times New Roman" w:cs="Times New Roman"/>
          <w:b/>
          <w:bCs/>
        </w:rPr>
        <w:t>.08</w:t>
      </w:r>
      <w:r w:rsidR="00DE2797" w:rsidRPr="003B31A1">
        <w:rPr>
          <w:rFonts w:ascii="Times New Roman" w:hAnsi="Times New Roman" w:cs="Times New Roman"/>
          <w:b/>
          <w:bCs/>
        </w:rPr>
        <w:t>.2022</w:t>
      </w:r>
      <w:r w:rsidRPr="003B31A1">
        <w:rPr>
          <w:rFonts w:ascii="Times New Roman" w:hAnsi="Times New Roman" w:cs="Times New Roman"/>
          <w:b/>
          <w:bCs/>
        </w:rPr>
        <w:t xml:space="preserve"> r. </w:t>
      </w:r>
      <w:r w:rsidRPr="003B31A1">
        <w:rPr>
          <w:rFonts w:ascii="Times New Roman" w:hAnsi="Times New Roman" w:cs="Times New Roman"/>
          <w:b/>
          <w:lang w:eastAsia="ar-SA"/>
        </w:rPr>
        <w:t xml:space="preserve">o godz. </w:t>
      </w:r>
      <w:r w:rsidR="00DE2797" w:rsidRPr="003B31A1">
        <w:rPr>
          <w:rFonts w:ascii="Times New Roman" w:hAnsi="Times New Roman" w:cs="Times New Roman"/>
          <w:b/>
          <w:lang w:eastAsia="ar-SA"/>
        </w:rPr>
        <w:t>10:15.</w:t>
      </w:r>
    </w:p>
    <w:p w14:paraId="3CB1BD75" w14:textId="77777777" w:rsidR="003533FE" w:rsidRPr="003B31A1" w:rsidRDefault="003533FE" w:rsidP="003533FE">
      <w:pPr>
        <w:pStyle w:val="Akapitzlist"/>
        <w:widowControl/>
        <w:numPr>
          <w:ilvl w:val="0"/>
          <w:numId w:val="11"/>
        </w:numPr>
        <w:adjustRightInd w:val="0"/>
        <w:spacing w:before="0"/>
        <w:rPr>
          <w:rFonts w:ascii="Times New Roman" w:eastAsiaTheme="minorHAnsi" w:hAnsi="Times New Roman" w:cs="Times New Roman"/>
          <w:b/>
          <w:bCs/>
        </w:rPr>
      </w:pPr>
      <w:r w:rsidRPr="003B31A1">
        <w:rPr>
          <w:rFonts w:ascii="Times New Roman" w:eastAsiaTheme="minorHAnsi" w:hAnsi="Times New Roman" w:cs="Times New Roman"/>
        </w:rPr>
        <w:t xml:space="preserve">Otwarcie ofert następuje za pośrednictwem platformy zakupowej. </w:t>
      </w:r>
    </w:p>
    <w:p w14:paraId="09BDFDA2" w14:textId="77777777" w:rsidR="003533FE" w:rsidRPr="003B31A1" w:rsidRDefault="003533FE" w:rsidP="003533FE">
      <w:pPr>
        <w:pStyle w:val="Akapitzlist"/>
        <w:widowControl/>
        <w:numPr>
          <w:ilvl w:val="0"/>
          <w:numId w:val="11"/>
        </w:numPr>
        <w:adjustRightInd w:val="0"/>
        <w:spacing w:before="0"/>
        <w:rPr>
          <w:rFonts w:ascii="Times New Roman" w:eastAsiaTheme="minorHAnsi" w:hAnsi="Times New Roman" w:cs="Times New Roman"/>
          <w:b/>
          <w:bCs/>
        </w:rPr>
      </w:pPr>
      <w:r w:rsidRPr="003B31A1">
        <w:rPr>
          <w:rFonts w:ascii="Times New Roman" w:eastAsiaTheme="minorHAnsi" w:hAnsi="Times New Roman" w:cs="Times New Roman"/>
        </w:rPr>
        <w:t xml:space="preserve">Bezpośrednio przed otwarciem ofert Zamawiający poda kwotę, jaką zamierza przeznaczyć na sfinansowanie zamówienia. </w:t>
      </w:r>
    </w:p>
    <w:p w14:paraId="58B7F84E" w14:textId="77777777" w:rsidR="003533FE" w:rsidRPr="003B31A1" w:rsidRDefault="003533FE" w:rsidP="003533FE">
      <w:pPr>
        <w:pStyle w:val="Akapitzlist"/>
        <w:widowControl/>
        <w:numPr>
          <w:ilvl w:val="0"/>
          <w:numId w:val="11"/>
        </w:numPr>
        <w:adjustRightInd w:val="0"/>
        <w:spacing w:before="0"/>
        <w:rPr>
          <w:rFonts w:ascii="Times New Roman" w:eastAsiaTheme="minorHAnsi" w:hAnsi="Times New Roman" w:cs="Times New Roman"/>
          <w:b/>
          <w:bCs/>
        </w:rPr>
      </w:pPr>
      <w:r w:rsidRPr="003B31A1">
        <w:rPr>
          <w:rFonts w:ascii="Times New Roman" w:eastAsiaTheme="minorHAnsi" w:hAnsi="Times New Roman" w:cs="Times New Roman"/>
        </w:rPr>
        <w:t xml:space="preserve">Zamawiający, niezwłocznie po otwarciu ofert, udostępnia na stronie internetowej prowadzonego postepowania informacje o: </w:t>
      </w:r>
    </w:p>
    <w:p w14:paraId="24BDBAFA" w14:textId="77777777" w:rsidR="003533FE" w:rsidRPr="003B31A1"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rPr>
      </w:pPr>
      <w:r w:rsidRPr="003B31A1">
        <w:rPr>
          <w:rFonts w:ascii="Times New Roman" w:eastAsiaTheme="minorHAnsi" w:hAnsi="Times New Roman" w:cs="Times New Roman"/>
        </w:rPr>
        <w:t xml:space="preserve">nazwach albo imionach i nazwiskach oraz siedzibach lub miejscach prowadzonej działalności gospodarczej albo miejscach zamieszkania wykonawców, których oferty zostały otwarte; </w:t>
      </w:r>
    </w:p>
    <w:p w14:paraId="1DBADF37" w14:textId="77777777" w:rsidR="003533FE" w:rsidRPr="003B31A1"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rPr>
      </w:pPr>
      <w:r w:rsidRPr="003B31A1">
        <w:rPr>
          <w:rFonts w:ascii="Times New Roman" w:eastAsiaTheme="minorHAnsi" w:hAnsi="Times New Roman" w:cs="Times New Roman"/>
        </w:rPr>
        <w:t xml:space="preserve">cenach lub kosztach zawartych w ofertach. </w:t>
      </w:r>
    </w:p>
    <w:p w14:paraId="25120504" w14:textId="77777777" w:rsidR="003533FE" w:rsidRPr="003B31A1"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3B31A1">
        <w:rPr>
          <w:rFonts w:ascii="Times New Roman" w:eastAsiaTheme="minorHAnsi"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3B31A1"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3B31A1">
        <w:rPr>
          <w:rFonts w:ascii="Times New Roman" w:eastAsiaTheme="minorHAnsi" w:hAnsi="Times New Roman" w:cs="Times New Roman"/>
        </w:rPr>
        <w:t xml:space="preserve">Zamawiający poinformuje o zmianie terminu otwarcia ofert na stronie internetowej prowadzonego postepowania. </w:t>
      </w:r>
    </w:p>
    <w:p w14:paraId="117C4794" w14:textId="77777777" w:rsidR="003533FE" w:rsidRPr="003B31A1"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3B31A1">
        <w:rPr>
          <w:rFonts w:ascii="Times New Roman" w:eastAsiaTheme="minorHAnsi" w:hAnsi="Times New Roman" w:cs="Times New Roman"/>
        </w:rPr>
        <w:t xml:space="preserve">W toku dokonywania badania i oceny złożonych ofert Zamawiający może żądać od Wykonawców wyjaśnień dotyczących ich treści. </w:t>
      </w:r>
    </w:p>
    <w:p w14:paraId="67D2A6B2" w14:textId="14990B23" w:rsidR="003533FE" w:rsidRPr="003B31A1"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3B31A1">
        <w:rPr>
          <w:rFonts w:ascii="Times New Roman" w:eastAsiaTheme="minorHAnsi" w:hAnsi="Times New Roman" w:cs="Times New Roman"/>
        </w:rPr>
        <w:t xml:space="preserve">Oferty, które nie zostaną odrzucone, zostaną poddane procedurze oceny zgodnie z kryteriami oceny ofert określonymi w pkt. </w:t>
      </w:r>
      <w:r w:rsidR="004834BC" w:rsidRPr="003B31A1">
        <w:rPr>
          <w:rFonts w:ascii="Times New Roman" w:eastAsiaTheme="minorHAnsi" w:hAnsi="Times New Roman" w:cs="Times New Roman"/>
        </w:rPr>
        <w:t>17</w:t>
      </w:r>
      <w:r w:rsidRPr="003B31A1">
        <w:rPr>
          <w:rFonts w:ascii="Times New Roman" w:eastAsiaTheme="minorHAnsi" w:hAnsi="Times New Roman" w:cs="Times New Roman"/>
        </w:rPr>
        <w:t xml:space="preserve"> niniejszej SWZ. </w:t>
      </w:r>
    </w:p>
    <w:p w14:paraId="1751E1C5" w14:textId="77777777" w:rsidR="003533FE" w:rsidRPr="003B31A1"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3B31A1">
        <w:rPr>
          <w:rFonts w:ascii="Times New Roman" w:eastAsiaTheme="minorHAnsi" w:hAnsi="Times New Roman" w:cs="Times New Roman"/>
        </w:rPr>
        <w:t xml:space="preserve">Zamawiający udzieli zamówienia Wykonawcy, którego oferta odpowiada wszystkim wymaganiom określonym w ustawie </w:t>
      </w:r>
      <w:proofErr w:type="spellStart"/>
      <w:r w:rsidRPr="003B31A1">
        <w:rPr>
          <w:rFonts w:ascii="Times New Roman" w:eastAsiaTheme="minorHAnsi" w:hAnsi="Times New Roman" w:cs="Times New Roman"/>
        </w:rPr>
        <w:t>Pzp</w:t>
      </w:r>
      <w:proofErr w:type="spellEnd"/>
      <w:r w:rsidRPr="003B31A1">
        <w:rPr>
          <w:rFonts w:ascii="Times New Roman" w:eastAsiaTheme="minorHAnsi" w:hAnsi="Times New Roman" w:cs="Times New Roman"/>
        </w:rPr>
        <w:t xml:space="preserve"> oraz w SWZ, a ponadto uzyska największą liczbę punktów zgodnie z przyjętym kryteriami oceny ofert.</w:t>
      </w:r>
    </w:p>
    <w:p w14:paraId="3B4EF3A5" w14:textId="77777777" w:rsidR="003533FE" w:rsidRPr="003B31A1"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3B31A1" w:rsidRDefault="003533FE"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1</w:t>
      </w:r>
      <w:r w:rsidR="00091E07" w:rsidRPr="003B31A1">
        <w:rPr>
          <w:rFonts w:ascii="Times New Roman" w:eastAsiaTheme="minorHAnsi" w:hAnsi="Times New Roman" w:cs="Times New Roman"/>
          <w:b/>
          <w:bCs/>
          <w:u w:val="single"/>
        </w:rPr>
        <w:t>5</w:t>
      </w:r>
      <w:r w:rsidRPr="003B31A1">
        <w:rPr>
          <w:rFonts w:ascii="Times New Roman" w:eastAsiaTheme="minorHAnsi" w:hAnsi="Times New Roman" w:cs="Times New Roman"/>
          <w:b/>
          <w:bCs/>
          <w:u w:val="single"/>
        </w:rPr>
        <w:t xml:space="preserve">. PODSTAWY WYKLUCZENIA. </w:t>
      </w:r>
    </w:p>
    <w:p w14:paraId="32E19E03" w14:textId="77777777" w:rsidR="003533FE" w:rsidRPr="003B31A1" w:rsidRDefault="003533FE" w:rsidP="003533FE">
      <w:pPr>
        <w:pStyle w:val="Standard"/>
        <w:jc w:val="both"/>
        <w:rPr>
          <w:sz w:val="22"/>
          <w:szCs w:val="22"/>
        </w:rPr>
      </w:pPr>
      <w:r w:rsidRPr="003B31A1">
        <w:rPr>
          <w:b/>
          <w:sz w:val="22"/>
          <w:szCs w:val="22"/>
        </w:rPr>
        <w:lastRenderedPageBreak/>
        <w:t>Zamawiający wykluczy z postępowania Wykonawcę w przypadkach, o których mowa w art. 108 ust. 1 pkt 1-6 ustawy (obligatoryjne przesłanki wykluczenia):</w:t>
      </w:r>
    </w:p>
    <w:p w14:paraId="14779B54" w14:textId="77777777" w:rsidR="003533FE" w:rsidRPr="003B31A1" w:rsidRDefault="003533FE" w:rsidP="003533FE">
      <w:pPr>
        <w:pStyle w:val="Standard"/>
        <w:numPr>
          <w:ilvl w:val="0"/>
          <w:numId w:val="19"/>
        </w:numPr>
        <w:ind w:left="284" w:hanging="284"/>
        <w:jc w:val="both"/>
        <w:rPr>
          <w:sz w:val="22"/>
          <w:szCs w:val="22"/>
        </w:rPr>
      </w:pPr>
      <w:r w:rsidRPr="003B31A1">
        <w:rPr>
          <w:sz w:val="22"/>
          <w:szCs w:val="22"/>
        </w:rPr>
        <w:t>będącego osobą fizyczną, którego prawomocnie skazano za przestępstwo:</w:t>
      </w:r>
    </w:p>
    <w:p w14:paraId="5A3F199F" w14:textId="77777777" w:rsidR="00FB4C92" w:rsidRPr="00FB4C92" w:rsidRDefault="00FB4C92" w:rsidP="008A2834">
      <w:pPr>
        <w:pStyle w:val="Standard"/>
        <w:numPr>
          <w:ilvl w:val="0"/>
          <w:numId w:val="137"/>
        </w:numPr>
        <w:jc w:val="both"/>
        <w:rPr>
          <w:sz w:val="22"/>
          <w:szCs w:val="22"/>
        </w:rPr>
      </w:pPr>
      <w:r w:rsidRPr="00FB4C92">
        <w:rPr>
          <w:sz w:val="22"/>
          <w:szCs w:val="22"/>
        </w:rPr>
        <w:t>udziału w zorganizowanej grupie przestępczej albo związku mającym na celu popełnienie przestępstwa lub przestępstwa skarbowego, o którym mowa w art. 258 Kodeksu karnego,</w:t>
      </w:r>
    </w:p>
    <w:p w14:paraId="47E69828" w14:textId="77777777" w:rsidR="00FB4C92" w:rsidRPr="00FB4C92" w:rsidRDefault="00FB4C92" w:rsidP="008A2834">
      <w:pPr>
        <w:pStyle w:val="Standard"/>
        <w:numPr>
          <w:ilvl w:val="0"/>
          <w:numId w:val="137"/>
        </w:numPr>
        <w:jc w:val="both"/>
        <w:rPr>
          <w:sz w:val="22"/>
          <w:szCs w:val="22"/>
        </w:rPr>
      </w:pPr>
      <w:r w:rsidRPr="00FB4C92">
        <w:rPr>
          <w:sz w:val="22"/>
          <w:szCs w:val="22"/>
        </w:rPr>
        <w:t>handlu ludźmi, o którym mowa w art. 189a Kodeksu karnego,</w:t>
      </w:r>
    </w:p>
    <w:p w14:paraId="3EA3B20F" w14:textId="77777777" w:rsidR="00FB4C92" w:rsidRPr="00FB4C92" w:rsidRDefault="00FB4C92" w:rsidP="008A2834">
      <w:pPr>
        <w:pStyle w:val="Standard"/>
        <w:numPr>
          <w:ilvl w:val="0"/>
          <w:numId w:val="137"/>
        </w:numPr>
        <w:jc w:val="both"/>
        <w:rPr>
          <w:sz w:val="22"/>
          <w:szCs w:val="22"/>
        </w:rPr>
      </w:pPr>
      <w:r w:rsidRPr="00FB4C92">
        <w:rPr>
          <w:sz w:val="22"/>
          <w:szCs w:val="22"/>
        </w:rPr>
        <w:t xml:space="preserve">o którym mowa w </w:t>
      </w:r>
      <w:hyperlink r:id="rId17" w:anchor="/document/16798683?unitId=art(228)&amp;cm=DOCUMENT" w:history="1">
        <w:r w:rsidRPr="00FB4C92">
          <w:rPr>
            <w:rStyle w:val="Hipercze"/>
            <w:rFonts w:eastAsia="Trebuchet MS"/>
            <w:sz w:val="22"/>
            <w:szCs w:val="22"/>
          </w:rPr>
          <w:t>art. 228-230a</w:t>
        </w:r>
      </w:hyperlink>
      <w:r w:rsidRPr="00FB4C92">
        <w:rPr>
          <w:sz w:val="22"/>
          <w:szCs w:val="22"/>
        </w:rPr>
        <w:t xml:space="preserve">, </w:t>
      </w:r>
      <w:hyperlink r:id="rId18" w:anchor="/document/17631344?unitId=art(250(a))&amp;cm=DOCUMENT" w:history="1">
        <w:r w:rsidRPr="00FB4C92">
          <w:rPr>
            <w:rStyle w:val="Hipercze"/>
            <w:rFonts w:eastAsia="Trebuchet MS"/>
            <w:sz w:val="22"/>
            <w:szCs w:val="22"/>
          </w:rPr>
          <w:t>art. 250a</w:t>
        </w:r>
      </w:hyperlink>
      <w:r w:rsidRPr="00FB4C92">
        <w:rPr>
          <w:sz w:val="22"/>
          <w:szCs w:val="22"/>
        </w:rPr>
        <w:t xml:space="preserve"> Kodeksu karnego, w </w:t>
      </w:r>
      <w:hyperlink r:id="rId19" w:anchor="/document/17631344?unitId=art(46)&amp;cm=DOCUMENT" w:history="1">
        <w:r w:rsidRPr="00FB4C92">
          <w:rPr>
            <w:rStyle w:val="Hipercze"/>
            <w:rFonts w:eastAsia="Trebuchet MS"/>
            <w:sz w:val="22"/>
            <w:szCs w:val="22"/>
          </w:rPr>
          <w:t>art. 46-48</w:t>
        </w:r>
      </w:hyperlink>
      <w:r w:rsidRPr="00FB4C92">
        <w:rPr>
          <w:sz w:val="22"/>
          <w:szCs w:val="22"/>
        </w:rPr>
        <w:t xml:space="preserve"> ustawy z dnia 25 czerwca 2010 r. o sporcie (Dz. U. z 2020 r. poz. 1133 oraz z 2021 r. poz. 2054) lub w </w:t>
      </w:r>
      <w:hyperlink r:id="rId20" w:anchor="/document/17712396?unitId=art(54)ust(1)&amp;cm=DOCUMENT" w:history="1">
        <w:r w:rsidRPr="00FB4C92">
          <w:rPr>
            <w:rStyle w:val="Hipercze"/>
            <w:rFonts w:eastAsia="Trebuchet MS"/>
            <w:sz w:val="22"/>
            <w:szCs w:val="22"/>
          </w:rPr>
          <w:t>art. 54 ust. 1-4</w:t>
        </w:r>
      </w:hyperlink>
      <w:r w:rsidRPr="00FB4C92">
        <w:rPr>
          <w:sz w:val="22"/>
          <w:szCs w:val="22"/>
        </w:rPr>
        <w:t xml:space="preserve"> ustawy z dnia 12 maja 2011 r. o refundacji leków, środków spożywczych specjalnego przeznaczenia żywieniowego oraz wyrobów medycznych (Dz. U. z 2021 r. poz. 523, 1292, 1559 i 2054),</w:t>
      </w:r>
    </w:p>
    <w:p w14:paraId="5B72AF93" w14:textId="77777777" w:rsidR="00FB4C92" w:rsidRPr="00FB4C92" w:rsidRDefault="00FB4C92" w:rsidP="008A2834">
      <w:pPr>
        <w:pStyle w:val="Standard"/>
        <w:numPr>
          <w:ilvl w:val="0"/>
          <w:numId w:val="137"/>
        </w:numPr>
        <w:jc w:val="both"/>
        <w:rPr>
          <w:sz w:val="22"/>
          <w:szCs w:val="22"/>
        </w:rPr>
      </w:pPr>
      <w:r w:rsidRPr="00FB4C92">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40A577" w14:textId="77777777" w:rsidR="00FB4C92" w:rsidRPr="00FB4C92" w:rsidRDefault="00FB4C92" w:rsidP="008A2834">
      <w:pPr>
        <w:pStyle w:val="Standard"/>
        <w:numPr>
          <w:ilvl w:val="0"/>
          <w:numId w:val="137"/>
        </w:numPr>
        <w:jc w:val="both"/>
        <w:rPr>
          <w:sz w:val="22"/>
          <w:szCs w:val="22"/>
        </w:rPr>
      </w:pPr>
      <w:r w:rsidRPr="00FB4C92">
        <w:rPr>
          <w:sz w:val="22"/>
          <w:szCs w:val="22"/>
        </w:rPr>
        <w:t>o charakterze terrorystycznym, o którym mowa w art. 115 § 20 Kodeksu karnego, lub mające na celu popełnienie tego przestępstwa,</w:t>
      </w:r>
    </w:p>
    <w:p w14:paraId="481AC054" w14:textId="77777777" w:rsidR="00FB4C92" w:rsidRPr="00FB4C92" w:rsidRDefault="00FB4C92" w:rsidP="008A2834">
      <w:pPr>
        <w:pStyle w:val="Standard"/>
        <w:numPr>
          <w:ilvl w:val="0"/>
          <w:numId w:val="137"/>
        </w:numPr>
        <w:jc w:val="both"/>
        <w:rPr>
          <w:sz w:val="22"/>
          <w:szCs w:val="22"/>
        </w:rPr>
      </w:pPr>
      <w:r w:rsidRPr="00FB4C92">
        <w:rPr>
          <w:bCs/>
          <w:sz w:val="22"/>
          <w:szCs w:val="22"/>
        </w:rPr>
        <w:t>powierzenia wykonywania pracy małoletniemu cudzoziemcowi</w:t>
      </w:r>
      <w:r w:rsidRPr="00FB4C92">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5A09D1D5" w14:textId="77777777" w:rsidR="00FB4C92" w:rsidRPr="00FB4C92" w:rsidRDefault="00FB4C92" w:rsidP="008A2834">
      <w:pPr>
        <w:pStyle w:val="Standard"/>
        <w:numPr>
          <w:ilvl w:val="0"/>
          <w:numId w:val="137"/>
        </w:numPr>
        <w:jc w:val="both"/>
        <w:rPr>
          <w:sz w:val="22"/>
          <w:szCs w:val="22"/>
        </w:rPr>
      </w:pPr>
      <w:r w:rsidRPr="00FB4C92">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A3BBAEA" w14:textId="4644D771" w:rsidR="00FB4C92" w:rsidRPr="00FB4C92" w:rsidRDefault="00FB4C92" w:rsidP="008A2834">
      <w:pPr>
        <w:pStyle w:val="Standard"/>
        <w:numPr>
          <w:ilvl w:val="0"/>
          <w:numId w:val="137"/>
        </w:numPr>
        <w:jc w:val="both"/>
        <w:rPr>
          <w:sz w:val="22"/>
          <w:szCs w:val="22"/>
        </w:rPr>
      </w:pPr>
      <w:r w:rsidRPr="00FB4C92">
        <w:rPr>
          <w:sz w:val="22"/>
          <w:szCs w:val="22"/>
        </w:rPr>
        <w:t>o którym mowa w art. 9 ust. 1 i 3 lub art. 10 ustawy z dnia 15 czerwca 2012 r. o skutkach powierzania wykonywania pracy cudzoziemcom przebywającym wbrew przepisom na terytorium Rzeczypospolitej Polskiej</w:t>
      </w:r>
    </w:p>
    <w:p w14:paraId="707E75CD" w14:textId="77777777" w:rsidR="00FB4C92" w:rsidRPr="00FB4C92" w:rsidRDefault="00FB4C92" w:rsidP="00FB4C92">
      <w:pPr>
        <w:pStyle w:val="Standard"/>
        <w:ind w:left="691"/>
        <w:jc w:val="both"/>
        <w:rPr>
          <w:sz w:val="22"/>
          <w:szCs w:val="22"/>
        </w:rPr>
      </w:pPr>
      <w:r w:rsidRPr="00FB4C92">
        <w:rPr>
          <w:sz w:val="22"/>
          <w:szCs w:val="22"/>
        </w:rPr>
        <w:t>– lub za odpowiedni czyn zabroniony określony w przepisach prawa obcego;</w:t>
      </w:r>
    </w:p>
    <w:p w14:paraId="0A55EAE4" w14:textId="1BBE9515" w:rsidR="003533FE" w:rsidRPr="003B31A1" w:rsidRDefault="003533FE" w:rsidP="003533FE">
      <w:pPr>
        <w:pStyle w:val="Standard"/>
        <w:numPr>
          <w:ilvl w:val="0"/>
          <w:numId w:val="19"/>
        </w:numPr>
        <w:tabs>
          <w:tab w:val="left" w:pos="284"/>
        </w:tabs>
        <w:ind w:left="0" w:firstLine="0"/>
        <w:jc w:val="both"/>
        <w:rPr>
          <w:sz w:val="22"/>
          <w:szCs w:val="22"/>
        </w:rPr>
      </w:pPr>
      <w:r w:rsidRPr="003B31A1">
        <w:rPr>
          <w:sz w:val="22"/>
          <w:szCs w:val="22"/>
        </w:rPr>
        <w:t>jeżeli urzędującego członka jego organu zarządzającego lub nadzorczego, wspólnika spółki w spółce jawnej lub</w:t>
      </w:r>
      <w:r w:rsidR="00F119BA" w:rsidRPr="003B31A1">
        <w:rPr>
          <w:sz w:val="22"/>
          <w:szCs w:val="22"/>
        </w:rPr>
        <w:t xml:space="preserve"> </w:t>
      </w:r>
      <w:r w:rsidRPr="003B31A1">
        <w:rPr>
          <w:sz w:val="22"/>
          <w:szCs w:val="22"/>
        </w:rPr>
        <w:t>partnerskiej albo komplementariusza w spółce komandytowej lub komandytowo-akcyjnej lub prokurenta prawomocnie skazano za przestępstwo, o którym mowa w pkt 1;</w:t>
      </w:r>
    </w:p>
    <w:p w14:paraId="1D20EDB8" w14:textId="77777777" w:rsidR="003533FE" w:rsidRPr="003B31A1" w:rsidRDefault="003533FE" w:rsidP="003533FE">
      <w:pPr>
        <w:pStyle w:val="Standard"/>
        <w:numPr>
          <w:ilvl w:val="0"/>
          <w:numId w:val="19"/>
        </w:numPr>
        <w:tabs>
          <w:tab w:val="left" w:pos="284"/>
        </w:tabs>
        <w:ind w:left="0" w:firstLine="0"/>
        <w:jc w:val="both"/>
        <w:rPr>
          <w:sz w:val="22"/>
          <w:szCs w:val="22"/>
        </w:rPr>
      </w:pPr>
      <w:r w:rsidRPr="003B31A1">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3B31A1" w:rsidRDefault="003533FE" w:rsidP="003533FE">
      <w:pPr>
        <w:pStyle w:val="Standard"/>
        <w:numPr>
          <w:ilvl w:val="0"/>
          <w:numId w:val="19"/>
        </w:numPr>
        <w:tabs>
          <w:tab w:val="left" w:pos="284"/>
        </w:tabs>
        <w:ind w:left="0" w:firstLine="0"/>
        <w:jc w:val="both"/>
        <w:rPr>
          <w:sz w:val="22"/>
          <w:szCs w:val="22"/>
        </w:rPr>
      </w:pPr>
      <w:r w:rsidRPr="003B31A1">
        <w:rPr>
          <w:sz w:val="22"/>
          <w:szCs w:val="22"/>
        </w:rPr>
        <w:t xml:space="preserve">wobec którego </w:t>
      </w:r>
      <w:r w:rsidRPr="003B31A1">
        <w:rPr>
          <w:bCs/>
          <w:sz w:val="22"/>
          <w:szCs w:val="22"/>
        </w:rPr>
        <w:t>prawomocnie</w:t>
      </w:r>
      <w:r w:rsidRPr="003B31A1">
        <w:rPr>
          <w:sz w:val="22"/>
          <w:szCs w:val="22"/>
        </w:rPr>
        <w:t xml:space="preserve">  orzeczono zakaz ubiegania się o zamówienia publiczne;</w:t>
      </w:r>
    </w:p>
    <w:p w14:paraId="75AC4A8B" w14:textId="77777777" w:rsidR="003533FE" w:rsidRPr="003B31A1" w:rsidRDefault="003533FE" w:rsidP="003533FE">
      <w:pPr>
        <w:pStyle w:val="Standard"/>
        <w:numPr>
          <w:ilvl w:val="0"/>
          <w:numId w:val="19"/>
        </w:numPr>
        <w:tabs>
          <w:tab w:val="left" w:pos="284"/>
        </w:tabs>
        <w:ind w:left="0" w:firstLine="0"/>
        <w:jc w:val="both"/>
        <w:rPr>
          <w:sz w:val="22"/>
          <w:szCs w:val="22"/>
        </w:rPr>
      </w:pPr>
      <w:r w:rsidRPr="003B31A1">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60E5600D" w:rsidR="00F119BA" w:rsidRDefault="003533FE" w:rsidP="00F119BA">
      <w:pPr>
        <w:pStyle w:val="Standard"/>
        <w:numPr>
          <w:ilvl w:val="0"/>
          <w:numId w:val="19"/>
        </w:numPr>
        <w:tabs>
          <w:tab w:val="left" w:pos="284"/>
        </w:tabs>
        <w:ind w:left="0" w:firstLine="0"/>
        <w:jc w:val="both"/>
        <w:rPr>
          <w:sz w:val="22"/>
          <w:szCs w:val="22"/>
        </w:rPr>
      </w:pPr>
      <w:r w:rsidRPr="003B31A1">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764198D" w14:textId="77777777" w:rsidR="004451E4" w:rsidRPr="00A91217" w:rsidRDefault="004451E4" w:rsidP="004451E4">
      <w:pPr>
        <w:pStyle w:val="Tekstpodstawowy"/>
        <w:widowControl/>
        <w:numPr>
          <w:ilvl w:val="0"/>
          <w:numId w:val="143"/>
        </w:numPr>
        <w:tabs>
          <w:tab w:val="left" w:pos="284"/>
        </w:tabs>
        <w:autoSpaceDE/>
        <w:autoSpaceDN/>
        <w:ind w:left="0" w:firstLine="0"/>
        <w:jc w:val="both"/>
        <w:rPr>
          <w:rFonts w:ascii="Times New Roman" w:hAnsi="Times New Roman" w:cs="Times New Roman"/>
          <w:bCs/>
          <w:kern w:val="32"/>
          <w:sz w:val="22"/>
          <w:szCs w:val="22"/>
        </w:rPr>
      </w:pPr>
      <w:r w:rsidRPr="00A91217">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A91217">
        <w:rPr>
          <w:rFonts w:ascii="Times New Roman" w:hAnsi="Times New Roman" w:cs="Times New Roman"/>
          <w:bCs/>
          <w:sz w:val="22"/>
          <w:szCs w:val="22"/>
        </w:rPr>
        <w:t>Pzp</w:t>
      </w:r>
      <w:proofErr w:type="spellEnd"/>
      <w:r w:rsidRPr="00A91217">
        <w:rPr>
          <w:rFonts w:ascii="Times New Roman" w:hAnsi="Times New Roman" w:cs="Times New Roman"/>
          <w:bCs/>
          <w:sz w:val="22"/>
          <w:szCs w:val="22"/>
        </w:rPr>
        <w:t>,</w:t>
      </w:r>
      <w:r w:rsidRPr="00A91217">
        <w:rPr>
          <w:rFonts w:ascii="Times New Roman" w:hAnsi="Times New Roman" w:cs="Times New Roman"/>
          <w:bCs/>
          <w:spacing w:val="-7"/>
          <w:sz w:val="22"/>
          <w:szCs w:val="22"/>
        </w:rPr>
        <w:t xml:space="preserve"> </w:t>
      </w:r>
      <w:r w:rsidRPr="00A91217">
        <w:rPr>
          <w:rFonts w:ascii="Times New Roman" w:hAnsi="Times New Roman" w:cs="Times New Roman"/>
          <w:bCs/>
          <w:sz w:val="22"/>
          <w:szCs w:val="22"/>
        </w:rPr>
        <w:t>tj.:</w:t>
      </w:r>
    </w:p>
    <w:p w14:paraId="56351FA5" w14:textId="77777777" w:rsidR="004451E4" w:rsidRPr="00A91217" w:rsidRDefault="004451E4" w:rsidP="004451E4">
      <w:pPr>
        <w:pStyle w:val="Tekstpodstawowy"/>
        <w:widowControl/>
        <w:numPr>
          <w:ilvl w:val="0"/>
          <w:numId w:val="139"/>
        </w:numPr>
        <w:tabs>
          <w:tab w:val="left" w:pos="284"/>
        </w:tabs>
        <w:autoSpaceDE/>
        <w:autoSpaceDN/>
        <w:ind w:left="0" w:firstLine="0"/>
        <w:jc w:val="both"/>
        <w:rPr>
          <w:rFonts w:ascii="Times New Roman" w:hAnsi="Times New Roman" w:cs="Times New Roman"/>
          <w:bCs/>
          <w:kern w:val="32"/>
          <w:sz w:val="22"/>
          <w:szCs w:val="22"/>
        </w:rPr>
      </w:pPr>
      <w:r w:rsidRPr="00A91217">
        <w:rPr>
          <w:rFonts w:ascii="Times New Roman" w:hAnsi="Times New Roman" w:cs="Times New Roman"/>
          <w:bCs/>
          <w:kern w:val="32"/>
          <w:sz w:val="22"/>
          <w:szCs w:val="22"/>
        </w:rPr>
        <w:t xml:space="preserve">w stosunku do którego otwarto likwidację, ogłoszono upadłość, którego aktywami zarządza likwidator lub sąd, zawarł układ z wierzycielami, którego działalność gospodarcza jest zawieszona albo </w:t>
      </w:r>
      <w:r w:rsidRPr="00A91217">
        <w:rPr>
          <w:rFonts w:ascii="Times New Roman" w:hAnsi="Times New Roman" w:cs="Times New Roman"/>
          <w:bCs/>
          <w:kern w:val="32"/>
          <w:sz w:val="22"/>
          <w:szCs w:val="22"/>
        </w:rPr>
        <w:lastRenderedPageBreak/>
        <w:t>znajduje się on w innej tego rodzaju sytuacji wynikającej z podobnej procedury przewidzianej w przepisach miejsca wszczęcia tej procedury.</w:t>
      </w:r>
    </w:p>
    <w:p w14:paraId="4F0BECA9" w14:textId="77777777" w:rsidR="004451E4" w:rsidRPr="00A91217" w:rsidRDefault="004451E4" w:rsidP="004451E4">
      <w:pPr>
        <w:pStyle w:val="Tekstpodstawowy"/>
        <w:widowControl/>
        <w:numPr>
          <w:ilvl w:val="0"/>
          <w:numId w:val="144"/>
        </w:numPr>
        <w:autoSpaceDE/>
        <w:autoSpaceDN/>
        <w:ind w:left="284" w:hanging="284"/>
        <w:jc w:val="both"/>
        <w:rPr>
          <w:rFonts w:ascii="Times New Roman" w:hAnsi="Times New Roman" w:cs="Times New Roman"/>
          <w:bCs/>
          <w:kern w:val="32"/>
          <w:sz w:val="22"/>
          <w:szCs w:val="22"/>
        </w:rPr>
      </w:pPr>
      <w:r w:rsidRPr="00A91217">
        <w:rPr>
          <w:rFonts w:ascii="Times New Roman" w:hAnsi="Times New Roman" w:cs="Times New Roman"/>
          <w:bCs/>
          <w:kern w:val="32"/>
          <w:sz w:val="22"/>
          <w:szCs w:val="22"/>
        </w:rPr>
        <w:t xml:space="preserve">Wykluczenie Wykonawcy następuje zgodnie z art. 111 ustawy </w:t>
      </w:r>
      <w:proofErr w:type="spellStart"/>
      <w:r w:rsidRPr="00A91217">
        <w:rPr>
          <w:rFonts w:ascii="Times New Roman" w:hAnsi="Times New Roman" w:cs="Times New Roman"/>
          <w:bCs/>
          <w:kern w:val="32"/>
          <w:sz w:val="22"/>
          <w:szCs w:val="22"/>
        </w:rPr>
        <w:t>Pzp</w:t>
      </w:r>
      <w:proofErr w:type="spellEnd"/>
      <w:r w:rsidRPr="00A91217">
        <w:rPr>
          <w:rFonts w:ascii="Times New Roman" w:hAnsi="Times New Roman" w:cs="Times New Roman"/>
          <w:bCs/>
          <w:kern w:val="32"/>
          <w:sz w:val="22"/>
          <w:szCs w:val="22"/>
        </w:rPr>
        <w:t>.</w:t>
      </w:r>
    </w:p>
    <w:p w14:paraId="1782E291" w14:textId="77777777" w:rsidR="004451E4" w:rsidRPr="00A91217" w:rsidRDefault="004451E4" w:rsidP="004451E4">
      <w:pPr>
        <w:pStyle w:val="Tekstpodstawowy"/>
        <w:widowControl/>
        <w:numPr>
          <w:ilvl w:val="0"/>
          <w:numId w:val="144"/>
        </w:numPr>
        <w:autoSpaceDE/>
        <w:autoSpaceDN/>
        <w:ind w:left="284" w:hanging="284"/>
        <w:jc w:val="both"/>
        <w:rPr>
          <w:rFonts w:ascii="Times New Roman" w:hAnsi="Times New Roman" w:cs="Times New Roman"/>
          <w:bCs/>
          <w:kern w:val="32"/>
          <w:sz w:val="22"/>
          <w:szCs w:val="22"/>
        </w:rPr>
      </w:pPr>
      <w:r w:rsidRPr="00A91217">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A91217">
        <w:rPr>
          <w:rFonts w:ascii="Times New Roman" w:hAnsi="Times New Roman" w:cs="Times New Roman"/>
          <w:bCs/>
          <w:kern w:val="32"/>
          <w:sz w:val="22"/>
          <w:szCs w:val="22"/>
        </w:rPr>
        <w:t>Pzp</w:t>
      </w:r>
      <w:proofErr w:type="spellEnd"/>
      <w:r w:rsidRPr="00A91217">
        <w:rPr>
          <w:rFonts w:ascii="Times New Roman" w:hAnsi="Times New Roman" w:cs="Times New Roman"/>
          <w:bCs/>
          <w:kern w:val="32"/>
          <w:sz w:val="22"/>
          <w:szCs w:val="22"/>
        </w:rPr>
        <w:t>, jeżeli udowodni Zamawiającemu, że spełnił łącznie następujące przesłanki:</w:t>
      </w:r>
      <w:r w:rsidRPr="00A91217">
        <w:rPr>
          <w:rFonts w:ascii="Times New Roman" w:hAnsi="Times New Roman" w:cs="Times New Roman"/>
          <w:bCs/>
          <w:sz w:val="22"/>
          <w:szCs w:val="22"/>
          <w:vertAlign w:val="superscript"/>
        </w:rPr>
        <w:t xml:space="preserve"> </w:t>
      </w:r>
    </w:p>
    <w:p w14:paraId="133A9FFB" w14:textId="77777777" w:rsidR="004451E4" w:rsidRPr="00A91217" w:rsidRDefault="004451E4" w:rsidP="004451E4">
      <w:pPr>
        <w:pStyle w:val="Tekstpodstawowy"/>
        <w:widowControl/>
        <w:numPr>
          <w:ilvl w:val="0"/>
          <w:numId w:val="140"/>
        </w:numPr>
        <w:tabs>
          <w:tab w:val="left" w:pos="284"/>
        </w:tabs>
        <w:autoSpaceDE/>
        <w:autoSpaceDN/>
        <w:ind w:left="0" w:firstLine="0"/>
        <w:jc w:val="both"/>
        <w:rPr>
          <w:rFonts w:ascii="Times New Roman" w:hAnsi="Times New Roman" w:cs="Times New Roman"/>
          <w:bCs/>
          <w:kern w:val="32"/>
          <w:sz w:val="22"/>
          <w:szCs w:val="22"/>
        </w:rPr>
      </w:pPr>
      <w:r w:rsidRPr="00A91217">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4B1828B7" w14:textId="77777777" w:rsidR="004451E4" w:rsidRPr="00A91217" w:rsidRDefault="004451E4" w:rsidP="004451E4">
      <w:pPr>
        <w:pStyle w:val="Tekstpodstawowy"/>
        <w:widowControl/>
        <w:numPr>
          <w:ilvl w:val="0"/>
          <w:numId w:val="140"/>
        </w:numPr>
        <w:tabs>
          <w:tab w:val="left" w:pos="284"/>
        </w:tabs>
        <w:autoSpaceDE/>
        <w:autoSpaceDN/>
        <w:ind w:left="0" w:firstLine="0"/>
        <w:jc w:val="both"/>
        <w:rPr>
          <w:rFonts w:ascii="Times New Roman" w:hAnsi="Times New Roman" w:cs="Times New Roman"/>
          <w:bCs/>
          <w:kern w:val="32"/>
          <w:sz w:val="22"/>
          <w:szCs w:val="22"/>
        </w:rPr>
      </w:pPr>
      <w:r w:rsidRPr="00A91217">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8DEC7B9" w14:textId="77777777" w:rsidR="004451E4" w:rsidRPr="00A91217" w:rsidRDefault="004451E4" w:rsidP="004451E4">
      <w:pPr>
        <w:pStyle w:val="Tekstpodstawowy"/>
        <w:widowControl/>
        <w:numPr>
          <w:ilvl w:val="0"/>
          <w:numId w:val="140"/>
        </w:numPr>
        <w:tabs>
          <w:tab w:val="left" w:pos="284"/>
        </w:tabs>
        <w:autoSpaceDE/>
        <w:autoSpaceDN/>
        <w:ind w:left="0" w:firstLine="0"/>
        <w:jc w:val="both"/>
        <w:rPr>
          <w:rFonts w:ascii="Times New Roman" w:hAnsi="Times New Roman" w:cs="Times New Roman"/>
          <w:bCs/>
          <w:kern w:val="32"/>
          <w:sz w:val="22"/>
          <w:szCs w:val="22"/>
        </w:rPr>
      </w:pPr>
      <w:r w:rsidRPr="00A91217">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15A0FCD8" w14:textId="77777777" w:rsidR="004451E4" w:rsidRPr="00A91217" w:rsidRDefault="004451E4" w:rsidP="004451E4">
      <w:pPr>
        <w:pStyle w:val="Tekstpodstawowy"/>
        <w:widowControl/>
        <w:numPr>
          <w:ilvl w:val="0"/>
          <w:numId w:val="141"/>
        </w:numPr>
        <w:autoSpaceDE/>
        <w:autoSpaceDN/>
        <w:ind w:left="709" w:hanging="283"/>
        <w:jc w:val="both"/>
        <w:rPr>
          <w:rFonts w:ascii="Times New Roman" w:hAnsi="Times New Roman" w:cs="Times New Roman"/>
          <w:bCs/>
          <w:kern w:val="32"/>
          <w:sz w:val="22"/>
          <w:szCs w:val="22"/>
        </w:rPr>
      </w:pPr>
      <w:r w:rsidRPr="00A91217">
        <w:rPr>
          <w:rFonts w:ascii="Times New Roman" w:hAnsi="Times New Roman" w:cs="Times New Roman"/>
          <w:bCs/>
          <w:kern w:val="32"/>
          <w:sz w:val="22"/>
          <w:szCs w:val="22"/>
        </w:rPr>
        <w:t>zerwał wszelkie powiązania z osobami lub podmiotami odpowiedzialnymi za nieprawidłowe postępowanie Wykonawcy,</w:t>
      </w:r>
    </w:p>
    <w:p w14:paraId="5C10AF07" w14:textId="77777777" w:rsidR="004451E4" w:rsidRPr="00A91217" w:rsidRDefault="004451E4" w:rsidP="004451E4">
      <w:pPr>
        <w:pStyle w:val="Tekstpodstawowy"/>
        <w:widowControl/>
        <w:numPr>
          <w:ilvl w:val="0"/>
          <w:numId w:val="141"/>
        </w:numPr>
        <w:autoSpaceDE/>
        <w:autoSpaceDN/>
        <w:ind w:left="709" w:hanging="283"/>
        <w:jc w:val="both"/>
        <w:rPr>
          <w:rFonts w:ascii="Times New Roman" w:hAnsi="Times New Roman" w:cs="Times New Roman"/>
          <w:bCs/>
          <w:kern w:val="32"/>
          <w:sz w:val="22"/>
          <w:szCs w:val="22"/>
        </w:rPr>
      </w:pPr>
      <w:r w:rsidRPr="00A91217">
        <w:rPr>
          <w:rFonts w:ascii="Times New Roman" w:hAnsi="Times New Roman" w:cs="Times New Roman"/>
          <w:bCs/>
          <w:kern w:val="32"/>
          <w:sz w:val="22"/>
          <w:szCs w:val="22"/>
        </w:rPr>
        <w:t>zreorganizował personel,</w:t>
      </w:r>
    </w:p>
    <w:p w14:paraId="0717811A" w14:textId="77777777" w:rsidR="004451E4" w:rsidRPr="00A91217" w:rsidRDefault="004451E4" w:rsidP="004451E4">
      <w:pPr>
        <w:pStyle w:val="Tekstpodstawowy"/>
        <w:widowControl/>
        <w:numPr>
          <w:ilvl w:val="0"/>
          <w:numId w:val="141"/>
        </w:numPr>
        <w:autoSpaceDE/>
        <w:autoSpaceDN/>
        <w:ind w:left="709" w:hanging="283"/>
        <w:jc w:val="both"/>
        <w:rPr>
          <w:rFonts w:ascii="Times New Roman" w:hAnsi="Times New Roman" w:cs="Times New Roman"/>
          <w:bCs/>
          <w:kern w:val="32"/>
          <w:sz w:val="22"/>
          <w:szCs w:val="22"/>
        </w:rPr>
      </w:pPr>
      <w:r w:rsidRPr="00A91217">
        <w:rPr>
          <w:rFonts w:ascii="Times New Roman" w:hAnsi="Times New Roman" w:cs="Times New Roman"/>
          <w:bCs/>
          <w:kern w:val="32"/>
          <w:sz w:val="22"/>
          <w:szCs w:val="22"/>
        </w:rPr>
        <w:t>wdrożył system sprawozdawczości i kontroli,</w:t>
      </w:r>
    </w:p>
    <w:p w14:paraId="2BC088F4" w14:textId="77777777" w:rsidR="004451E4" w:rsidRPr="00A91217" w:rsidRDefault="004451E4" w:rsidP="004451E4">
      <w:pPr>
        <w:pStyle w:val="Tekstpodstawowy"/>
        <w:widowControl/>
        <w:numPr>
          <w:ilvl w:val="0"/>
          <w:numId w:val="141"/>
        </w:numPr>
        <w:autoSpaceDE/>
        <w:autoSpaceDN/>
        <w:ind w:left="709" w:hanging="283"/>
        <w:jc w:val="both"/>
        <w:rPr>
          <w:rFonts w:ascii="Times New Roman" w:hAnsi="Times New Roman" w:cs="Times New Roman"/>
          <w:bCs/>
          <w:kern w:val="32"/>
          <w:sz w:val="22"/>
          <w:szCs w:val="22"/>
        </w:rPr>
      </w:pPr>
      <w:r w:rsidRPr="00A91217">
        <w:rPr>
          <w:rFonts w:ascii="Times New Roman" w:hAnsi="Times New Roman" w:cs="Times New Roman"/>
          <w:bCs/>
          <w:kern w:val="32"/>
          <w:sz w:val="22"/>
          <w:szCs w:val="22"/>
        </w:rPr>
        <w:t>utworzył struktury audytu wewnętrznego do monitorowania przestrzegania przepisów, wewnętrznych regulacji lub standardów,</w:t>
      </w:r>
    </w:p>
    <w:p w14:paraId="1452CF8F" w14:textId="77777777" w:rsidR="004451E4" w:rsidRPr="00A91217" w:rsidRDefault="004451E4" w:rsidP="004451E4">
      <w:pPr>
        <w:pStyle w:val="Tekstpodstawowy"/>
        <w:widowControl/>
        <w:numPr>
          <w:ilvl w:val="0"/>
          <w:numId w:val="141"/>
        </w:numPr>
        <w:autoSpaceDE/>
        <w:autoSpaceDN/>
        <w:ind w:left="709" w:hanging="283"/>
        <w:jc w:val="both"/>
        <w:rPr>
          <w:rFonts w:ascii="Times New Roman" w:hAnsi="Times New Roman" w:cs="Times New Roman"/>
          <w:bCs/>
          <w:kern w:val="32"/>
          <w:sz w:val="22"/>
          <w:szCs w:val="22"/>
        </w:rPr>
      </w:pPr>
      <w:r w:rsidRPr="00A91217">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47F16F66" w14:textId="77777777" w:rsidR="004451E4" w:rsidRPr="00A91217" w:rsidRDefault="004451E4" w:rsidP="004451E4">
      <w:pPr>
        <w:pStyle w:val="Tekstpodstawowy"/>
        <w:widowControl/>
        <w:numPr>
          <w:ilvl w:val="0"/>
          <w:numId w:val="142"/>
        </w:numPr>
        <w:tabs>
          <w:tab w:val="left" w:pos="0"/>
          <w:tab w:val="left" w:pos="284"/>
        </w:tabs>
        <w:autoSpaceDE/>
        <w:autoSpaceDN/>
        <w:ind w:left="0" w:firstLine="0"/>
        <w:jc w:val="both"/>
        <w:rPr>
          <w:rFonts w:ascii="Times New Roman" w:hAnsi="Times New Roman" w:cs="Times New Roman"/>
          <w:bCs/>
          <w:kern w:val="32"/>
          <w:sz w:val="22"/>
          <w:szCs w:val="22"/>
        </w:rPr>
      </w:pPr>
      <w:r w:rsidRPr="00A91217">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144B7CB7" w14:textId="77777777" w:rsidR="004451E4" w:rsidRPr="00A91217" w:rsidRDefault="004451E4" w:rsidP="004451E4">
      <w:pPr>
        <w:pStyle w:val="Tekstpodstawowy"/>
        <w:widowControl/>
        <w:numPr>
          <w:ilvl w:val="0"/>
          <w:numId w:val="142"/>
        </w:numPr>
        <w:tabs>
          <w:tab w:val="left" w:pos="0"/>
          <w:tab w:val="left" w:pos="284"/>
        </w:tabs>
        <w:autoSpaceDE/>
        <w:autoSpaceDN/>
        <w:ind w:left="0" w:firstLine="0"/>
        <w:jc w:val="both"/>
        <w:rPr>
          <w:rFonts w:ascii="Times New Roman" w:hAnsi="Times New Roman" w:cs="Times New Roman"/>
          <w:bCs/>
          <w:kern w:val="32"/>
          <w:sz w:val="22"/>
          <w:szCs w:val="22"/>
        </w:rPr>
      </w:pPr>
      <w:r w:rsidRPr="00A91217">
        <w:rPr>
          <w:rFonts w:ascii="Times New Roman" w:hAnsi="Times New Roman" w:cs="Times New Roman"/>
          <w:bCs/>
          <w:kern w:val="32"/>
          <w:sz w:val="22"/>
          <w:szCs w:val="22"/>
        </w:rPr>
        <w:t xml:space="preserve">Wykonawca może zostać wykluczony przez Zamawiającego na każdym etapie postępowania </w:t>
      </w:r>
      <w:r w:rsidRPr="00A91217">
        <w:rPr>
          <w:rFonts w:ascii="Times New Roman" w:hAnsi="Times New Roman" w:cs="Times New Roman"/>
          <w:bCs/>
          <w:kern w:val="32"/>
          <w:sz w:val="22"/>
          <w:szCs w:val="22"/>
        </w:rPr>
        <w:br/>
        <w:t>o udzielenie zamówienia publicznego.</w:t>
      </w:r>
    </w:p>
    <w:p w14:paraId="2EFC3819" w14:textId="77777777" w:rsidR="004451E4" w:rsidRPr="00A91217" w:rsidRDefault="004451E4" w:rsidP="004451E4">
      <w:pPr>
        <w:pStyle w:val="Tekstpodstawowy"/>
        <w:widowControl/>
        <w:numPr>
          <w:ilvl w:val="0"/>
          <w:numId w:val="142"/>
        </w:numPr>
        <w:tabs>
          <w:tab w:val="left" w:pos="0"/>
          <w:tab w:val="left" w:pos="284"/>
        </w:tabs>
        <w:autoSpaceDE/>
        <w:autoSpaceDN/>
        <w:ind w:left="0" w:firstLine="0"/>
        <w:jc w:val="both"/>
        <w:rPr>
          <w:rFonts w:ascii="Times New Roman" w:hAnsi="Times New Roman" w:cs="Times New Roman"/>
          <w:bCs/>
          <w:kern w:val="32"/>
          <w:sz w:val="22"/>
          <w:szCs w:val="22"/>
        </w:rPr>
      </w:pPr>
      <w:r w:rsidRPr="00A91217">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A91217">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Pr="003B31A1" w:rsidRDefault="00710A28" w:rsidP="00710A28">
      <w:pPr>
        <w:pStyle w:val="Standard"/>
        <w:tabs>
          <w:tab w:val="left" w:pos="284"/>
        </w:tabs>
        <w:jc w:val="both"/>
        <w:rPr>
          <w:sz w:val="22"/>
          <w:szCs w:val="22"/>
        </w:rPr>
      </w:pPr>
    </w:p>
    <w:p w14:paraId="5C0C8D6A" w14:textId="37DCD6D2" w:rsidR="003533FE" w:rsidRPr="003B31A1" w:rsidRDefault="003533FE" w:rsidP="00F119BA">
      <w:pPr>
        <w:pStyle w:val="Standard"/>
        <w:tabs>
          <w:tab w:val="left" w:pos="284"/>
        </w:tabs>
        <w:jc w:val="both"/>
        <w:rPr>
          <w:sz w:val="22"/>
          <w:szCs w:val="22"/>
        </w:rPr>
      </w:pPr>
      <w:r w:rsidRPr="003B31A1">
        <w:rPr>
          <w:rFonts w:eastAsiaTheme="minorHAnsi"/>
          <w:b/>
          <w:bCs/>
          <w:sz w:val="22"/>
          <w:szCs w:val="22"/>
          <w:u w:val="single"/>
        </w:rPr>
        <w:t>1</w:t>
      </w:r>
      <w:r w:rsidR="00091E07" w:rsidRPr="003B31A1">
        <w:rPr>
          <w:rFonts w:eastAsiaTheme="minorHAnsi"/>
          <w:b/>
          <w:bCs/>
          <w:sz w:val="22"/>
          <w:szCs w:val="22"/>
          <w:u w:val="single"/>
        </w:rPr>
        <w:t>6</w:t>
      </w:r>
      <w:r w:rsidRPr="003B31A1">
        <w:rPr>
          <w:rFonts w:eastAsiaTheme="minorHAnsi"/>
          <w:b/>
          <w:bCs/>
          <w:sz w:val="22"/>
          <w:szCs w:val="22"/>
          <w:u w:val="single"/>
        </w:rPr>
        <w:t xml:space="preserve">. SPOSÓB OBLICZENIA CENY. </w:t>
      </w:r>
    </w:p>
    <w:p w14:paraId="430677AA" w14:textId="34EC4EAE" w:rsidR="00F119BA" w:rsidRPr="003B31A1" w:rsidRDefault="00F119BA" w:rsidP="008A2834">
      <w:pPr>
        <w:widowControl/>
        <w:numPr>
          <w:ilvl w:val="0"/>
          <w:numId w:val="26"/>
        </w:numPr>
        <w:tabs>
          <w:tab w:val="clear" w:pos="720"/>
          <w:tab w:val="num" w:pos="426"/>
        </w:tabs>
        <w:autoSpaceDE/>
        <w:autoSpaceDN/>
        <w:ind w:left="426" w:hanging="426"/>
        <w:jc w:val="both"/>
        <w:rPr>
          <w:rFonts w:ascii="Times New Roman" w:hAnsi="Times New Roman" w:cs="Times New Roman"/>
        </w:rPr>
      </w:pPr>
      <w:r w:rsidRPr="003B31A1">
        <w:rPr>
          <w:rFonts w:ascii="Times New Roman" w:eastAsia="Arial Unicode MS" w:hAnsi="Times New Roman" w:cs="Times New Roman"/>
        </w:rPr>
        <w:t xml:space="preserve">Podstawą do obliczenia ceny oferty jest dokumentacja techniczna na zgłoszenie i specyfikacja techniczna wykonania i odbioru robót budowlanych stanowiące załącznik nr </w:t>
      </w:r>
      <w:r w:rsidR="00DF01F0" w:rsidRPr="003B31A1">
        <w:rPr>
          <w:rFonts w:ascii="Times New Roman" w:eastAsia="Arial Unicode MS" w:hAnsi="Times New Roman" w:cs="Times New Roman"/>
        </w:rPr>
        <w:t>8</w:t>
      </w:r>
      <w:r w:rsidRPr="003B31A1">
        <w:rPr>
          <w:rFonts w:ascii="Times New Roman" w:eastAsia="Arial Unicode MS" w:hAnsi="Times New Roman" w:cs="Times New Roman"/>
        </w:rPr>
        <w:t xml:space="preserve"> do </w:t>
      </w:r>
      <w:proofErr w:type="spellStart"/>
      <w:r w:rsidRPr="003B31A1">
        <w:rPr>
          <w:rFonts w:ascii="Times New Roman" w:eastAsia="Arial Unicode MS" w:hAnsi="Times New Roman" w:cs="Times New Roman"/>
        </w:rPr>
        <w:t>swz</w:t>
      </w:r>
      <w:proofErr w:type="spellEnd"/>
      <w:r w:rsidRPr="003B31A1">
        <w:rPr>
          <w:rFonts w:ascii="Times New Roman" w:eastAsia="Arial Unicode MS" w:hAnsi="Times New Roman" w:cs="Times New Roman"/>
        </w:rPr>
        <w:t xml:space="preserve"> oraz zakres czynności i obowiązków wynikających z warunków prowadzenia robót podanych w opisie przedmiotu zamówienia i wzorze umowy, stanowiących odpowiednio załącznik </w:t>
      </w:r>
      <w:r w:rsidR="00DF01F0" w:rsidRPr="003B31A1">
        <w:rPr>
          <w:rFonts w:ascii="Times New Roman" w:eastAsia="Arial Unicode MS" w:hAnsi="Times New Roman" w:cs="Times New Roman"/>
        </w:rPr>
        <w:t>8</w:t>
      </w:r>
      <w:r w:rsidR="004834BC" w:rsidRPr="003B31A1">
        <w:rPr>
          <w:rFonts w:ascii="Times New Roman" w:eastAsia="Arial Unicode MS" w:hAnsi="Times New Roman" w:cs="Times New Roman"/>
        </w:rPr>
        <w:t xml:space="preserve"> i 4</w:t>
      </w:r>
      <w:r w:rsidRPr="003B31A1">
        <w:rPr>
          <w:rFonts w:ascii="Times New Roman" w:eastAsia="Arial Unicode MS" w:hAnsi="Times New Roman" w:cs="Times New Roman"/>
        </w:rPr>
        <w:t xml:space="preserve"> do </w:t>
      </w:r>
      <w:proofErr w:type="spellStart"/>
      <w:r w:rsidRPr="003B31A1">
        <w:rPr>
          <w:rFonts w:ascii="Times New Roman" w:eastAsia="Arial Unicode MS" w:hAnsi="Times New Roman" w:cs="Times New Roman"/>
        </w:rPr>
        <w:t>swz</w:t>
      </w:r>
      <w:proofErr w:type="spellEnd"/>
      <w:r w:rsidRPr="003B31A1">
        <w:rPr>
          <w:rFonts w:ascii="Times New Roman" w:eastAsia="Arial Unicode MS" w:hAnsi="Times New Roman" w:cs="Times New Roman"/>
        </w:rPr>
        <w:t>.</w:t>
      </w:r>
    </w:p>
    <w:p w14:paraId="3B9E2DC1" w14:textId="6767BA7D" w:rsidR="00711A7F" w:rsidRPr="003B31A1" w:rsidRDefault="00F119BA" w:rsidP="008A2834">
      <w:pPr>
        <w:widowControl/>
        <w:numPr>
          <w:ilvl w:val="0"/>
          <w:numId w:val="26"/>
        </w:numPr>
        <w:tabs>
          <w:tab w:val="clear" w:pos="720"/>
          <w:tab w:val="num" w:pos="426"/>
        </w:tabs>
        <w:autoSpaceDE/>
        <w:autoSpaceDN/>
        <w:ind w:left="426" w:hanging="426"/>
        <w:jc w:val="both"/>
        <w:rPr>
          <w:rFonts w:ascii="Times New Roman" w:hAnsi="Times New Roman" w:cs="Times New Roman"/>
        </w:rPr>
      </w:pPr>
      <w:r w:rsidRPr="003B31A1">
        <w:rPr>
          <w:rFonts w:ascii="Times New Roman" w:eastAsia="Arial Unicode MS" w:hAnsi="Times New Roman" w:cs="Times New Roman"/>
        </w:rPr>
        <w:t xml:space="preserve">Oferowana cena za wykonanie przedmiotu zamówienia stanowić będzie wynagrodzenie ryczałtowe. </w:t>
      </w:r>
    </w:p>
    <w:p w14:paraId="112FCA72" w14:textId="0C138F85" w:rsidR="00711A7F" w:rsidRPr="003B31A1" w:rsidRDefault="00711A7F" w:rsidP="008A2834">
      <w:pPr>
        <w:widowControl/>
        <w:numPr>
          <w:ilvl w:val="0"/>
          <w:numId w:val="26"/>
        </w:numPr>
        <w:tabs>
          <w:tab w:val="clear" w:pos="720"/>
          <w:tab w:val="num" w:pos="426"/>
        </w:tabs>
        <w:autoSpaceDE/>
        <w:autoSpaceDN/>
        <w:ind w:left="426" w:hanging="426"/>
        <w:jc w:val="both"/>
        <w:rPr>
          <w:rFonts w:ascii="Times New Roman" w:hAnsi="Times New Roman" w:cs="Times New Roman"/>
        </w:rPr>
      </w:pPr>
      <w:r w:rsidRPr="003B31A1">
        <w:rPr>
          <w:rFonts w:ascii="Times New Roman" w:eastAsia="Calibri" w:hAnsi="Times New Roman" w:cs="Times New Roman"/>
        </w:rPr>
        <w:t xml:space="preserve">Przedmiary robót, kosztorys ofertowy 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dokumentacją </w:t>
      </w:r>
      <w:r w:rsidR="00BC1D00" w:rsidRPr="003B31A1">
        <w:rPr>
          <w:rFonts w:ascii="Times New Roman" w:eastAsia="Calibri" w:hAnsi="Times New Roman" w:cs="Times New Roman"/>
        </w:rPr>
        <w:t xml:space="preserve">projektową, </w:t>
      </w:r>
      <w:r w:rsidR="00BC1D00" w:rsidRPr="003B31A1">
        <w:rPr>
          <w:rFonts w:ascii="Times New Roman" w:hAnsi="Times New Roman" w:cs="Times New Roman"/>
          <w:bCs/>
        </w:rPr>
        <w:t>specyfikacją techniczną wykonania i odbioru robót budowlanych</w:t>
      </w:r>
      <w:r w:rsidRPr="003B31A1">
        <w:rPr>
          <w:rFonts w:ascii="Times New Roman" w:eastAsia="Calibri" w:hAnsi="Times New Roman" w:cs="Times New Roman"/>
        </w:rPr>
        <w:t xml:space="preserve"> i SWZ. Przedmiary i kosztorys ofertowy nie będą uzupełniane ani wyjaśniane. 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589DC640" w14:textId="2AF84304" w:rsidR="00F119BA" w:rsidRPr="003B31A1" w:rsidRDefault="00F119BA" w:rsidP="008A2834">
      <w:pPr>
        <w:widowControl/>
        <w:numPr>
          <w:ilvl w:val="0"/>
          <w:numId w:val="26"/>
        </w:numPr>
        <w:tabs>
          <w:tab w:val="clear" w:pos="720"/>
          <w:tab w:val="num" w:pos="426"/>
        </w:tabs>
        <w:autoSpaceDE/>
        <w:autoSpaceDN/>
        <w:ind w:left="426" w:hanging="426"/>
        <w:jc w:val="both"/>
        <w:rPr>
          <w:rFonts w:ascii="Times New Roman" w:hAnsi="Times New Roman" w:cs="Times New Roman"/>
          <w:u w:val="single"/>
        </w:rPr>
      </w:pPr>
      <w:r w:rsidRPr="003B31A1">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3B31A1" w:rsidRDefault="003533FE" w:rsidP="003533FE">
      <w:pPr>
        <w:pStyle w:val="Bezodstpw"/>
        <w:jc w:val="both"/>
        <w:rPr>
          <w:rFonts w:cs="Times New Roman"/>
          <w:szCs w:val="22"/>
        </w:rPr>
      </w:pPr>
    </w:p>
    <w:p w14:paraId="170467FD" w14:textId="44CC597C" w:rsidR="003533FE" w:rsidRPr="003B31A1" w:rsidRDefault="003533FE"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lastRenderedPageBreak/>
        <w:t>1</w:t>
      </w:r>
      <w:r w:rsidR="00091E07" w:rsidRPr="003B31A1">
        <w:rPr>
          <w:rFonts w:ascii="Times New Roman" w:eastAsiaTheme="minorHAnsi" w:hAnsi="Times New Roman" w:cs="Times New Roman"/>
          <w:b/>
          <w:bCs/>
          <w:u w:val="single"/>
        </w:rPr>
        <w:t>7</w:t>
      </w:r>
      <w:r w:rsidRPr="003B31A1">
        <w:rPr>
          <w:rFonts w:ascii="Times New Roman" w:eastAsiaTheme="minorHAnsi" w:hAnsi="Times New Roman" w:cs="Times New Roman"/>
          <w:b/>
          <w:bCs/>
          <w:u w:val="single"/>
        </w:rPr>
        <w:t xml:space="preserve">. OPIS KRYTERIÓW OCENY OFERT WRAZ Z PODANIEM WAG TYCH KRYTERIÓW I SPOSOBU OCENY OFERT. </w:t>
      </w:r>
    </w:p>
    <w:p w14:paraId="1EA69475" w14:textId="2694E5D2" w:rsidR="00F119BA" w:rsidRPr="003B31A1" w:rsidRDefault="00F119BA" w:rsidP="00F119BA">
      <w:pPr>
        <w:pStyle w:val="NormalnyWeb"/>
        <w:numPr>
          <w:ilvl w:val="0"/>
          <w:numId w:val="14"/>
        </w:numPr>
        <w:tabs>
          <w:tab w:val="clear" w:pos="2340"/>
        </w:tabs>
        <w:suppressAutoHyphens w:val="0"/>
        <w:spacing w:before="0" w:after="0"/>
        <w:ind w:left="360"/>
        <w:rPr>
          <w:rFonts w:cs="Times New Roman"/>
          <w:sz w:val="22"/>
          <w:szCs w:val="22"/>
        </w:rPr>
      </w:pPr>
      <w:r w:rsidRPr="003B31A1">
        <w:rPr>
          <w:rFonts w:cs="Times New Roman"/>
          <w:sz w:val="22"/>
          <w:szCs w:val="22"/>
        </w:rPr>
        <w:t xml:space="preserve">Kryteriami wyboru najkorzystniejszej oferty </w:t>
      </w:r>
      <w:r w:rsidR="000D1833" w:rsidRPr="003B31A1">
        <w:rPr>
          <w:rFonts w:cs="Times New Roman"/>
          <w:sz w:val="22"/>
          <w:szCs w:val="22"/>
        </w:rPr>
        <w:t>dla każdej części zamówienia jest</w:t>
      </w:r>
      <w:r w:rsidRPr="003B31A1">
        <w:rPr>
          <w:rFonts w:cs="Times New Roman"/>
          <w:sz w:val="22"/>
          <w:szCs w:val="22"/>
        </w:rPr>
        <w:t>:</w:t>
      </w:r>
    </w:p>
    <w:p w14:paraId="779A0B84" w14:textId="77777777" w:rsidR="00F119BA" w:rsidRPr="003B31A1" w:rsidRDefault="00F119BA" w:rsidP="00F119BA">
      <w:pPr>
        <w:pStyle w:val="Tekstpodstawowy"/>
        <w:ind w:firstLine="360"/>
        <w:rPr>
          <w:rFonts w:ascii="Times New Roman" w:hAnsi="Times New Roman" w:cs="Times New Roman"/>
          <w:bCs/>
          <w:sz w:val="22"/>
          <w:szCs w:val="22"/>
        </w:rPr>
      </w:pPr>
      <w:r w:rsidRPr="003B31A1">
        <w:rPr>
          <w:rFonts w:ascii="Times New Roman" w:hAnsi="Times New Roman" w:cs="Times New Roman"/>
          <w:bCs/>
          <w:sz w:val="22"/>
          <w:szCs w:val="22"/>
        </w:rPr>
        <w:t>Cena brutto oferty – 60%</w:t>
      </w:r>
    </w:p>
    <w:p w14:paraId="6BB8BDF0" w14:textId="77777777" w:rsidR="00F119BA" w:rsidRPr="003B31A1" w:rsidRDefault="00F119BA" w:rsidP="00F119BA">
      <w:pPr>
        <w:pStyle w:val="NormalnyWeb"/>
        <w:spacing w:before="0" w:after="0"/>
        <w:ind w:left="360"/>
        <w:rPr>
          <w:rFonts w:cs="Times New Roman"/>
          <w:sz w:val="22"/>
          <w:szCs w:val="22"/>
        </w:rPr>
      </w:pPr>
      <w:r w:rsidRPr="003B31A1">
        <w:rPr>
          <w:rFonts w:cs="Times New Roman"/>
          <w:sz w:val="22"/>
          <w:szCs w:val="22"/>
        </w:rPr>
        <w:t>Gwarancja jakości – 40%</w:t>
      </w:r>
    </w:p>
    <w:p w14:paraId="295B8B1D" w14:textId="77777777" w:rsidR="00F119BA" w:rsidRPr="003B31A1" w:rsidRDefault="00F119BA" w:rsidP="00F119BA">
      <w:pPr>
        <w:pStyle w:val="NormalnyWeb"/>
        <w:spacing w:before="0" w:after="0"/>
        <w:rPr>
          <w:rFonts w:cs="Times New Roman"/>
          <w:sz w:val="22"/>
          <w:szCs w:val="22"/>
        </w:rPr>
      </w:pPr>
      <w:r w:rsidRPr="003B31A1">
        <w:rPr>
          <w:rFonts w:cs="Times New Roman"/>
          <w:sz w:val="22"/>
          <w:szCs w:val="22"/>
        </w:rPr>
        <w:t>2. Sposób przyznawania punktów:</w:t>
      </w:r>
    </w:p>
    <w:p w14:paraId="37F492CE" w14:textId="77777777" w:rsidR="00F119BA" w:rsidRPr="003B31A1" w:rsidRDefault="00F119BA" w:rsidP="008A2834">
      <w:pPr>
        <w:pStyle w:val="NormalnyWeb"/>
        <w:numPr>
          <w:ilvl w:val="3"/>
          <w:numId w:val="27"/>
        </w:numPr>
        <w:suppressAutoHyphens w:val="0"/>
        <w:spacing w:before="0" w:after="0"/>
        <w:rPr>
          <w:rFonts w:cs="Times New Roman"/>
          <w:sz w:val="22"/>
          <w:szCs w:val="22"/>
        </w:rPr>
      </w:pPr>
      <w:r w:rsidRPr="003B31A1">
        <w:rPr>
          <w:rFonts w:cs="Times New Roman"/>
          <w:sz w:val="22"/>
          <w:szCs w:val="22"/>
        </w:rPr>
        <w:t xml:space="preserve">cena </w:t>
      </w:r>
    </w:p>
    <w:p w14:paraId="3CB0B650" w14:textId="77777777" w:rsidR="00F119BA" w:rsidRPr="003B31A1" w:rsidRDefault="00F119BA" w:rsidP="00F119BA">
      <w:pPr>
        <w:jc w:val="both"/>
        <w:rPr>
          <w:rFonts w:ascii="Times New Roman" w:hAnsi="Times New Roman" w:cs="Times New Roman"/>
          <w:i/>
          <w:iCs/>
        </w:rPr>
      </w:pPr>
    </w:p>
    <w:p w14:paraId="624EEDDB" w14:textId="77777777" w:rsidR="00F119BA" w:rsidRPr="003B31A1" w:rsidRDefault="00F119BA" w:rsidP="00F119BA">
      <w:pPr>
        <w:ind w:left="708" w:firstLine="708"/>
        <w:jc w:val="both"/>
        <w:rPr>
          <w:rFonts w:ascii="Times New Roman" w:hAnsi="Times New Roman" w:cs="Times New Roman"/>
        </w:rPr>
      </w:pPr>
      <w:r w:rsidRPr="003B31A1">
        <w:rPr>
          <w:rFonts w:ascii="Times New Roman" w:hAnsi="Times New Roman" w:cs="Times New Roman"/>
          <w:iCs/>
        </w:rPr>
        <w:t>C = (</w:t>
      </w:r>
      <w:proofErr w:type="spellStart"/>
      <w:r w:rsidRPr="003B31A1">
        <w:rPr>
          <w:rFonts w:ascii="Times New Roman" w:hAnsi="Times New Roman" w:cs="Times New Roman"/>
          <w:iCs/>
        </w:rPr>
        <w:t>C</w:t>
      </w:r>
      <w:r w:rsidRPr="003B31A1">
        <w:rPr>
          <w:rFonts w:ascii="Times New Roman" w:hAnsi="Times New Roman" w:cs="Times New Roman"/>
          <w:iCs/>
          <w:vertAlign w:val="subscript"/>
        </w:rPr>
        <w:t>min</w:t>
      </w:r>
      <w:proofErr w:type="spellEnd"/>
      <w:r w:rsidRPr="003B31A1">
        <w:rPr>
          <w:rFonts w:ascii="Times New Roman" w:hAnsi="Times New Roman" w:cs="Times New Roman"/>
          <w:iCs/>
          <w:vertAlign w:val="subscript"/>
        </w:rPr>
        <w:t>.</w:t>
      </w:r>
      <w:r w:rsidRPr="003B31A1">
        <w:rPr>
          <w:rFonts w:ascii="Times New Roman" w:hAnsi="Times New Roman" w:cs="Times New Roman"/>
          <w:iCs/>
        </w:rPr>
        <w:t>/</w:t>
      </w:r>
      <w:proofErr w:type="spellStart"/>
      <w:r w:rsidRPr="003B31A1">
        <w:rPr>
          <w:rFonts w:ascii="Times New Roman" w:hAnsi="Times New Roman" w:cs="Times New Roman"/>
          <w:iCs/>
        </w:rPr>
        <w:t>C</w:t>
      </w:r>
      <w:r w:rsidRPr="003B31A1">
        <w:rPr>
          <w:rFonts w:ascii="Times New Roman" w:hAnsi="Times New Roman" w:cs="Times New Roman"/>
          <w:iCs/>
          <w:vertAlign w:val="subscript"/>
        </w:rPr>
        <w:t>bad</w:t>
      </w:r>
      <w:proofErr w:type="spellEnd"/>
      <w:r w:rsidRPr="003B31A1">
        <w:rPr>
          <w:rFonts w:ascii="Times New Roman" w:hAnsi="Times New Roman" w:cs="Times New Roman"/>
          <w:iCs/>
          <w:vertAlign w:val="subscript"/>
        </w:rPr>
        <w:t>.</w:t>
      </w:r>
      <w:r w:rsidRPr="003B31A1">
        <w:rPr>
          <w:rFonts w:ascii="Times New Roman" w:hAnsi="Times New Roman" w:cs="Times New Roman"/>
          <w:iCs/>
        </w:rPr>
        <w:t>) x 60</w:t>
      </w:r>
    </w:p>
    <w:p w14:paraId="0907DFC0" w14:textId="77777777" w:rsidR="00F119BA" w:rsidRPr="003B31A1" w:rsidRDefault="00F119BA" w:rsidP="00F119BA">
      <w:pPr>
        <w:pStyle w:val="Tekstpodstawowy"/>
        <w:ind w:left="360" w:hanging="360"/>
        <w:rPr>
          <w:rFonts w:ascii="Times New Roman" w:hAnsi="Times New Roman" w:cs="Times New Roman"/>
          <w:b/>
          <w:sz w:val="22"/>
          <w:szCs w:val="22"/>
        </w:rPr>
      </w:pPr>
      <w:r w:rsidRPr="003B31A1">
        <w:rPr>
          <w:rFonts w:ascii="Times New Roman" w:hAnsi="Times New Roman" w:cs="Times New Roman"/>
          <w:b/>
          <w:sz w:val="22"/>
          <w:szCs w:val="22"/>
        </w:rPr>
        <w:tab/>
      </w:r>
      <w:r w:rsidRPr="003B31A1">
        <w:rPr>
          <w:rFonts w:ascii="Times New Roman" w:hAnsi="Times New Roman" w:cs="Times New Roman"/>
          <w:b/>
          <w:sz w:val="22"/>
          <w:szCs w:val="22"/>
        </w:rPr>
        <w:tab/>
      </w:r>
    </w:p>
    <w:p w14:paraId="0E1F7F87" w14:textId="77777777" w:rsidR="00F119BA" w:rsidRPr="003B31A1" w:rsidRDefault="00F119BA" w:rsidP="00F119BA">
      <w:pPr>
        <w:pStyle w:val="Tekstpodstawowy"/>
        <w:ind w:left="360" w:firstLine="348"/>
        <w:rPr>
          <w:rFonts w:ascii="Times New Roman" w:hAnsi="Times New Roman" w:cs="Times New Roman"/>
          <w:bCs/>
          <w:sz w:val="22"/>
          <w:szCs w:val="22"/>
        </w:rPr>
      </w:pPr>
      <w:r w:rsidRPr="003B31A1">
        <w:rPr>
          <w:rFonts w:ascii="Times New Roman" w:hAnsi="Times New Roman" w:cs="Times New Roman"/>
          <w:bCs/>
          <w:sz w:val="22"/>
          <w:szCs w:val="22"/>
        </w:rPr>
        <w:t>gdzie:</w:t>
      </w:r>
    </w:p>
    <w:p w14:paraId="696C090D" w14:textId="77777777" w:rsidR="00F119BA" w:rsidRPr="003B31A1" w:rsidRDefault="00F119BA" w:rsidP="00F119BA">
      <w:pPr>
        <w:pStyle w:val="Tekstpodstawowy"/>
        <w:ind w:left="360" w:hanging="360"/>
        <w:rPr>
          <w:rFonts w:ascii="Times New Roman" w:hAnsi="Times New Roman" w:cs="Times New Roman"/>
          <w:bCs/>
          <w:sz w:val="22"/>
          <w:szCs w:val="22"/>
        </w:rPr>
      </w:pPr>
      <w:r w:rsidRPr="003B31A1">
        <w:rPr>
          <w:rFonts w:ascii="Times New Roman" w:hAnsi="Times New Roman" w:cs="Times New Roman"/>
          <w:bCs/>
          <w:sz w:val="22"/>
          <w:szCs w:val="22"/>
        </w:rPr>
        <w:tab/>
      </w:r>
      <w:r w:rsidRPr="003B31A1">
        <w:rPr>
          <w:rFonts w:ascii="Times New Roman" w:hAnsi="Times New Roman" w:cs="Times New Roman"/>
          <w:bCs/>
          <w:sz w:val="22"/>
          <w:szCs w:val="22"/>
        </w:rPr>
        <w:tab/>
        <w:t>C – ilość punktów oferty badanej w kryterium cena</w:t>
      </w:r>
    </w:p>
    <w:p w14:paraId="70A41B99" w14:textId="77777777" w:rsidR="00F119BA" w:rsidRPr="003B31A1" w:rsidRDefault="00F119BA" w:rsidP="00F119BA">
      <w:pPr>
        <w:pStyle w:val="Tekstpodstawowy"/>
        <w:ind w:left="360" w:hanging="360"/>
        <w:rPr>
          <w:rFonts w:ascii="Times New Roman" w:hAnsi="Times New Roman" w:cs="Times New Roman"/>
          <w:bCs/>
          <w:sz w:val="22"/>
          <w:szCs w:val="22"/>
        </w:rPr>
      </w:pPr>
      <w:r w:rsidRPr="003B31A1">
        <w:rPr>
          <w:rFonts w:ascii="Times New Roman" w:hAnsi="Times New Roman" w:cs="Times New Roman"/>
          <w:bCs/>
          <w:sz w:val="22"/>
          <w:szCs w:val="22"/>
        </w:rPr>
        <w:tab/>
      </w:r>
      <w:r w:rsidRPr="003B31A1">
        <w:rPr>
          <w:rFonts w:ascii="Times New Roman" w:hAnsi="Times New Roman" w:cs="Times New Roman"/>
          <w:bCs/>
          <w:sz w:val="22"/>
          <w:szCs w:val="22"/>
        </w:rPr>
        <w:tab/>
      </w:r>
      <w:proofErr w:type="spellStart"/>
      <w:r w:rsidRPr="003B31A1">
        <w:rPr>
          <w:rFonts w:ascii="Times New Roman" w:hAnsi="Times New Roman" w:cs="Times New Roman"/>
          <w:bCs/>
          <w:sz w:val="22"/>
          <w:szCs w:val="22"/>
        </w:rPr>
        <w:t>C</w:t>
      </w:r>
      <w:r w:rsidRPr="003B31A1">
        <w:rPr>
          <w:rFonts w:ascii="Times New Roman" w:hAnsi="Times New Roman" w:cs="Times New Roman"/>
          <w:bCs/>
          <w:sz w:val="22"/>
          <w:szCs w:val="22"/>
          <w:vertAlign w:val="subscript"/>
        </w:rPr>
        <w:t>min</w:t>
      </w:r>
      <w:proofErr w:type="spellEnd"/>
      <w:r w:rsidRPr="003B31A1">
        <w:rPr>
          <w:rFonts w:ascii="Times New Roman" w:hAnsi="Times New Roman" w:cs="Times New Roman"/>
          <w:bCs/>
          <w:sz w:val="22"/>
          <w:szCs w:val="22"/>
          <w:vertAlign w:val="subscript"/>
        </w:rPr>
        <w:t xml:space="preserve">. </w:t>
      </w:r>
      <w:r w:rsidRPr="003B31A1">
        <w:rPr>
          <w:rFonts w:ascii="Times New Roman" w:hAnsi="Times New Roman" w:cs="Times New Roman"/>
          <w:bCs/>
          <w:sz w:val="22"/>
          <w:szCs w:val="22"/>
        </w:rPr>
        <w:t>– najniższa cena (brutto) spośród wszystkich podlegających ocenie ofert</w:t>
      </w:r>
    </w:p>
    <w:p w14:paraId="62C3C1A7" w14:textId="77777777" w:rsidR="00F119BA" w:rsidRPr="003B31A1" w:rsidRDefault="00F119BA" w:rsidP="00F119BA">
      <w:pPr>
        <w:pStyle w:val="Tekstpodstawowy"/>
        <w:ind w:left="360" w:hanging="360"/>
        <w:rPr>
          <w:rFonts w:ascii="Times New Roman" w:hAnsi="Times New Roman" w:cs="Times New Roman"/>
          <w:bCs/>
          <w:sz w:val="22"/>
          <w:szCs w:val="22"/>
          <w:vertAlign w:val="subscript"/>
        </w:rPr>
      </w:pPr>
      <w:r w:rsidRPr="003B31A1">
        <w:rPr>
          <w:rFonts w:ascii="Times New Roman" w:hAnsi="Times New Roman" w:cs="Times New Roman"/>
          <w:bCs/>
          <w:sz w:val="22"/>
          <w:szCs w:val="22"/>
        </w:rPr>
        <w:tab/>
      </w:r>
      <w:r w:rsidRPr="003B31A1">
        <w:rPr>
          <w:rFonts w:ascii="Times New Roman" w:hAnsi="Times New Roman" w:cs="Times New Roman"/>
          <w:bCs/>
          <w:sz w:val="22"/>
          <w:szCs w:val="22"/>
        </w:rPr>
        <w:tab/>
      </w:r>
      <w:proofErr w:type="spellStart"/>
      <w:r w:rsidRPr="003B31A1">
        <w:rPr>
          <w:rFonts w:ascii="Times New Roman" w:hAnsi="Times New Roman" w:cs="Times New Roman"/>
          <w:bCs/>
          <w:sz w:val="22"/>
          <w:szCs w:val="22"/>
        </w:rPr>
        <w:t>C</w:t>
      </w:r>
      <w:r w:rsidRPr="003B31A1">
        <w:rPr>
          <w:rFonts w:ascii="Times New Roman" w:hAnsi="Times New Roman" w:cs="Times New Roman"/>
          <w:bCs/>
          <w:sz w:val="22"/>
          <w:szCs w:val="22"/>
          <w:vertAlign w:val="subscript"/>
        </w:rPr>
        <w:t>bad</w:t>
      </w:r>
      <w:proofErr w:type="spellEnd"/>
      <w:r w:rsidRPr="003B31A1">
        <w:rPr>
          <w:rFonts w:ascii="Times New Roman" w:hAnsi="Times New Roman" w:cs="Times New Roman"/>
          <w:bCs/>
          <w:sz w:val="22"/>
          <w:szCs w:val="22"/>
          <w:vertAlign w:val="subscript"/>
        </w:rPr>
        <w:t xml:space="preserve">. </w:t>
      </w:r>
      <w:r w:rsidRPr="003B31A1">
        <w:rPr>
          <w:rFonts w:ascii="Times New Roman" w:hAnsi="Times New Roman" w:cs="Times New Roman"/>
          <w:bCs/>
          <w:sz w:val="22"/>
          <w:szCs w:val="22"/>
        </w:rPr>
        <w:t>– cena (brutto) oferty badanej</w:t>
      </w:r>
      <w:r w:rsidRPr="003B31A1">
        <w:rPr>
          <w:rFonts w:ascii="Times New Roman" w:hAnsi="Times New Roman" w:cs="Times New Roman"/>
          <w:bCs/>
          <w:sz w:val="22"/>
          <w:szCs w:val="22"/>
          <w:vertAlign w:val="subscript"/>
        </w:rPr>
        <w:t xml:space="preserve"> </w:t>
      </w:r>
    </w:p>
    <w:p w14:paraId="0AE9144A" w14:textId="77777777" w:rsidR="00F119BA" w:rsidRPr="003B31A1" w:rsidRDefault="00F119BA" w:rsidP="00F119BA">
      <w:pPr>
        <w:pStyle w:val="Tekstpodstawowy"/>
        <w:ind w:left="360" w:hanging="360"/>
        <w:rPr>
          <w:rFonts w:ascii="Times New Roman" w:hAnsi="Times New Roman" w:cs="Times New Roman"/>
          <w:b/>
          <w:sz w:val="22"/>
          <w:szCs w:val="22"/>
          <w:vertAlign w:val="subscript"/>
        </w:rPr>
      </w:pPr>
    </w:p>
    <w:p w14:paraId="2ABC0E96" w14:textId="77777777" w:rsidR="00F119BA" w:rsidRPr="003B31A1" w:rsidRDefault="00F119BA" w:rsidP="008A2834">
      <w:pPr>
        <w:pStyle w:val="NormalnyWeb"/>
        <w:numPr>
          <w:ilvl w:val="3"/>
          <w:numId w:val="27"/>
        </w:numPr>
        <w:suppressAutoHyphens w:val="0"/>
        <w:spacing w:before="0" w:after="0"/>
        <w:rPr>
          <w:rFonts w:cs="Times New Roman"/>
          <w:sz w:val="22"/>
          <w:szCs w:val="22"/>
        </w:rPr>
      </w:pPr>
      <w:r w:rsidRPr="003B31A1">
        <w:rPr>
          <w:rFonts w:cs="Times New Roman"/>
          <w:sz w:val="22"/>
          <w:szCs w:val="22"/>
        </w:rPr>
        <w:t>okres gwarancji jakości</w:t>
      </w:r>
    </w:p>
    <w:p w14:paraId="0B8850B6" w14:textId="77777777" w:rsidR="00F119BA" w:rsidRPr="003B31A1" w:rsidRDefault="00F119BA" w:rsidP="00F119BA">
      <w:pPr>
        <w:pStyle w:val="NormalnyWeb"/>
        <w:spacing w:before="0" w:after="0"/>
        <w:rPr>
          <w:rFonts w:cs="Times New Roman"/>
          <w:sz w:val="22"/>
          <w:szCs w:val="22"/>
        </w:rPr>
      </w:pPr>
    </w:p>
    <w:p w14:paraId="078CFCC9" w14:textId="77777777" w:rsidR="00F119BA" w:rsidRPr="003B31A1" w:rsidRDefault="00F119BA" w:rsidP="00F119BA">
      <w:pPr>
        <w:pStyle w:val="NormalnyWeb"/>
        <w:spacing w:before="0" w:after="0"/>
        <w:ind w:left="708" w:firstLine="708"/>
        <w:rPr>
          <w:rFonts w:cs="Times New Roman"/>
          <w:sz w:val="22"/>
          <w:szCs w:val="22"/>
        </w:rPr>
      </w:pPr>
      <w:proofErr w:type="spellStart"/>
      <w:r w:rsidRPr="003B31A1">
        <w:rPr>
          <w:rFonts w:cs="Times New Roman"/>
          <w:iCs/>
          <w:sz w:val="22"/>
          <w:szCs w:val="22"/>
        </w:rPr>
        <w:t>Gw</w:t>
      </w:r>
      <w:proofErr w:type="spellEnd"/>
      <w:r w:rsidRPr="003B31A1">
        <w:rPr>
          <w:rFonts w:cs="Times New Roman"/>
          <w:iCs/>
          <w:sz w:val="22"/>
          <w:szCs w:val="22"/>
        </w:rPr>
        <w:t xml:space="preserve"> = (</w:t>
      </w:r>
      <w:proofErr w:type="spellStart"/>
      <w:r w:rsidRPr="003B31A1">
        <w:rPr>
          <w:rFonts w:cs="Times New Roman"/>
          <w:iCs/>
          <w:sz w:val="22"/>
          <w:szCs w:val="22"/>
        </w:rPr>
        <w:t>Gw</w:t>
      </w:r>
      <w:r w:rsidRPr="003B31A1">
        <w:rPr>
          <w:rFonts w:cs="Times New Roman"/>
          <w:iCs/>
          <w:sz w:val="22"/>
          <w:szCs w:val="22"/>
          <w:vertAlign w:val="subscript"/>
        </w:rPr>
        <w:t>bad</w:t>
      </w:r>
      <w:proofErr w:type="spellEnd"/>
      <w:r w:rsidRPr="003B31A1">
        <w:rPr>
          <w:rFonts w:cs="Times New Roman"/>
          <w:iCs/>
          <w:sz w:val="22"/>
          <w:szCs w:val="22"/>
          <w:vertAlign w:val="subscript"/>
        </w:rPr>
        <w:t>.</w:t>
      </w:r>
      <w:r w:rsidRPr="003B31A1">
        <w:rPr>
          <w:rFonts w:cs="Times New Roman"/>
          <w:iCs/>
          <w:sz w:val="22"/>
          <w:szCs w:val="22"/>
        </w:rPr>
        <w:t>/</w:t>
      </w:r>
      <w:proofErr w:type="spellStart"/>
      <w:r w:rsidRPr="003B31A1">
        <w:rPr>
          <w:rFonts w:cs="Times New Roman"/>
          <w:iCs/>
          <w:sz w:val="22"/>
          <w:szCs w:val="22"/>
        </w:rPr>
        <w:t>Gw</w:t>
      </w:r>
      <w:r w:rsidRPr="003B31A1">
        <w:rPr>
          <w:rFonts w:cs="Times New Roman"/>
          <w:iCs/>
          <w:sz w:val="22"/>
          <w:szCs w:val="22"/>
          <w:vertAlign w:val="subscript"/>
        </w:rPr>
        <w:t>max</w:t>
      </w:r>
      <w:proofErr w:type="spellEnd"/>
      <w:r w:rsidRPr="003B31A1">
        <w:rPr>
          <w:rFonts w:cs="Times New Roman"/>
          <w:iCs/>
          <w:sz w:val="22"/>
          <w:szCs w:val="22"/>
          <w:vertAlign w:val="subscript"/>
        </w:rPr>
        <w:t>.</w:t>
      </w:r>
      <w:r w:rsidRPr="003B31A1">
        <w:rPr>
          <w:rFonts w:cs="Times New Roman"/>
          <w:iCs/>
          <w:sz w:val="22"/>
          <w:szCs w:val="22"/>
        </w:rPr>
        <w:t>) x 40</w:t>
      </w:r>
    </w:p>
    <w:p w14:paraId="46CA5401" w14:textId="77777777" w:rsidR="00F119BA" w:rsidRPr="003B31A1" w:rsidRDefault="00F119BA" w:rsidP="00F119BA">
      <w:pPr>
        <w:pStyle w:val="NormalnyWeb"/>
        <w:spacing w:before="0" w:after="0"/>
        <w:ind w:firstLine="708"/>
        <w:rPr>
          <w:rFonts w:cs="Times New Roman"/>
          <w:sz w:val="22"/>
          <w:szCs w:val="22"/>
        </w:rPr>
      </w:pPr>
      <w:r w:rsidRPr="003B31A1">
        <w:rPr>
          <w:rFonts w:cs="Times New Roman"/>
          <w:sz w:val="22"/>
          <w:szCs w:val="22"/>
        </w:rPr>
        <w:t>gdzie:</w:t>
      </w:r>
    </w:p>
    <w:p w14:paraId="5B0591EA" w14:textId="77777777" w:rsidR="00F119BA" w:rsidRPr="003B31A1" w:rsidRDefault="00F119BA" w:rsidP="00F119BA">
      <w:pPr>
        <w:pStyle w:val="NormalnyWeb"/>
        <w:spacing w:before="0" w:after="0"/>
        <w:ind w:firstLine="708"/>
        <w:rPr>
          <w:rFonts w:cs="Times New Roman"/>
          <w:sz w:val="22"/>
          <w:szCs w:val="22"/>
        </w:rPr>
      </w:pPr>
      <w:proofErr w:type="spellStart"/>
      <w:r w:rsidRPr="003B31A1">
        <w:rPr>
          <w:rFonts w:cs="Times New Roman"/>
          <w:sz w:val="22"/>
          <w:szCs w:val="22"/>
        </w:rPr>
        <w:t>Gw</w:t>
      </w:r>
      <w:proofErr w:type="spellEnd"/>
      <w:r w:rsidRPr="003B31A1">
        <w:rPr>
          <w:rFonts w:cs="Times New Roman"/>
          <w:sz w:val="22"/>
          <w:szCs w:val="22"/>
        </w:rPr>
        <w:t xml:space="preserve"> – ilość punktów oferty badanej w kryterium gwarancja jakości</w:t>
      </w:r>
    </w:p>
    <w:p w14:paraId="7FBB98E4" w14:textId="77777777" w:rsidR="00F119BA" w:rsidRPr="003B31A1" w:rsidRDefault="00F119BA" w:rsidP="00F119BA">
      <w:pPr>
        <w:pStyle w:val="NormalnyWeb"/>
        <w:spacing w:before="0" w:after="0"/>
        <w:ind w:firstLine="708"/>
        <w:rPr>
          <w:rFonts w:cs="Times New Roman"/>
          <w:sz w:val="22"/>
          <w:szCs w:val="22"/>
        </w:rPr>
      </w:pPr>
      <w:proofErr w:type="spellStart"/>
      <w:r w:rsidRPr="003B31A1">
        <w:rPr>
          <w:rFonts w:cs="Times New Roman"/>
          <w:sz w:val="22"/>
          <w:szCs w:val="22"/>
        </w:rPr>
        <w:t>Gw</w:t>
      </w:r>
      <w:r w:rsidRPr="003B31A1">
        <w:rPr>
          <w:rFonts w:cs="Times New Roman"/>
          <w:sz w:val="22"/>
          <w:szCs w:val="22"/>
          <w:vertAlign w:val="subscript"/>
        </w:rPr>
        <w:t>bad</w:t>
      </w:r>
      <w:proofErr w:type="spellEnd"/>
      <w:r w:rsidRPr="003B31A1">
        <w:rPr>
          <w:rFonts w:cs="Times New Roman"/>
          <w:sz w:val="22"/>
          <w:szCs w:val="22"/>
          <w:vertAlign w:val="subscript"/>
        </w:rPr>
        <w:t xml:space="preserve">. </w:t>
      </w:r>
      <w:r w:rsidRPr="003B31A1">
        <w:rPr>
          <w:rFonts w:cs="Times New Roman"/>
          <w:sz w:val="22"/>
          <w:szCs w:val="22"/>
        </w:rPr>
        <w:t>– ilość miesięcy gwarancji w ofercie badanej</w:t>
      </w:r>
    </w:p>
    <w:p w14:paraId="5AE56FB1" w14:textId="26978E22" w:rsidR="00F119BA" w:rsidRPr="003B31A1" w:rsidRDefault="00F119BA" w:rsidP="00F119BA">
      <w:pPr>
        <w:pStyle w:val="NormalnyWeb"/>
        <w:spacing w:before="0" w:after="0"/>
        <w:ind w:left="708"/>
        <w:rPr>
          <w:rFonts w:cs="Times New Roman"/>
          <w:sz w:val="22"/>
          <w:szCs w:val="22"/>
        </w:rPr>
      </w:pPr>
      <w:proofErr w:type="spellStart"/>
      <w:r w:rsidRPr="003B31A1">
        <w:rPr>
          <w:rFonts w:cs="Times New Roman"/>
          <w:sz w:val="22"/>
          <w:szCs w:val="22"/>
        </w:rPr>
        <w:t>Gw</w:t>
      </w:r>
      <w:r w:rsidRPr="003B31A1">
        <w:rPr>
          <w:rFonts w:cs="Times New Roman"/>
          <w:sz w:val="22"/>
          <w:szCs w:val="22"/>
          <w:vertAlign w:val="subscript"/>
        </w:rPr>
        <w:t>max</w:t>
      </w:r>
      <w:proofErr w:type="spellEnd"/>
      <w:r w:rsidRPr="003B31A1">
        <w:rPr>
          <w:rFonts w:cs="Times New Roman"/>
          <w:sz w:val="22"/>
          <w:szCs w:val="22"/>
          <w:vertAlign w:val="subscript"/>
        </w:rPr>
        <w:t xml:space="preserve"> </w:t>
      </w:r>
      <w:r w:rsidRPr="003B31A1">
        <w:rPr>
          <w:rFonts w:cs="Times New Roman"/>
          <w:sz w:val="22"/>
          <w:szCs w:val="22"/>
        </w:rPr>
        <w:t>– najwyższa zaoferowana ilość miesięcy gwarancji jakości spośród wszystkich  podlegających ocenie ofert</w:t>
      </w:r>
    </w:p>
    <w:p w14:paraId="2EFAC5B9" w14:textId="77777777" w:rsidR="00F119BA" w:rsidRPr="003B31A1" w:rsidRDefault="00F119BA" w:rsidP="00F119BA">
      <w:pPr>
        <w:pStyle w:val="NormalnyWeb"/>
        <w:spacing w:before="0" w:after="0"/>
        <w:ind w:firstLine="708"/>
        <w:rPr>
          <w:rFonts w:cs="Times New Roman"/>
          <w:sz w:val="22"/>
          <w:szCs w:val="22"/>
        </w:rPr>
      </w:pPr>
    </w:p>
    <w:p w14:paraId="65801DAD" w14:textId="20C660DF" w:rsidR="00F119BA" w:rsidRPr="003B31A1" w:rsidRDefault="00F119BA" w:rsidP="00F119BA">
      <w:pPr>
        <w:pStyle w:val="NormalnyWeb"/>
        <w:spacing w:before="0" w:after="0"/>
        <w:rPr>
          <w:rFonts w:cs="Times New Roman"/>
          <w:sz w:val="22"/>
          <w:szCs w:val="22"/>
        </w:rPr>
      </w:pPr>
      <w:r w:rsidRPr="003B31A1">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3B31A1">
        <w:rPr>
          <w:rFonts w:cs="Times New Roman"/>
          <w:sz w:val="22"/>
          <w:szCs w:val="22"/>
        </w:rPr>
        <w:t>C+Gw</w:t>
      </w:r>
      <w:proofErr w:type="spellEnd"/>
      <w:r w:rsidRPr="003B31A1">
        <w:rPr>
          <w:rFonts w:cs="Times New Roman"/>
          <w:sz w:val="22"/>
          <w:szCs w:val="22"/>
        </w:rPr>
        <w:t>)</w:t>
      </w:r>
      <w:r w:rsidR="000D1833" w:rsidRPr="003B31A1">
        <w:rPr>
          <w:rFonts w:cs="Times New Roman"/>
          <w:sz w:val="22"/>
          <w:szCs w:val="22"/>
        </w:rPr>
        <w:t xml:space="preserve"> dla każdej części zamówienia</w:t>
      </w:r>
      <w:r w:rsidRPr="003B31A1">
        <w:rPr>
          <w:rFonts w:cs="Times New Roman"/>
          <w:sz w:val="22"/>
          <w:szCs w:val="22"/>
        </w:rPr>
        <w:t>.</w:t>
      </w:r>
    </w:p>
    <w:p w14:paraId="7EFF5D05" w14:textId="3F2DEC11" w:rsidR="00F119BA" w:rsidRPr="003B31A1" w:rsidRDefault="00F119BA" w:rsidP="00F119BA">
      <w:pPr>
        <w:pStyle w:val="NormalnyWeb"/>
        <w:spacing w:before="0" w:after="0"/>
        <w:rPr>
          <w:rFonts w:cs="Times New Roman"/>
          <w:sz w:val="22"/>
          <w:szCs w:val="22"/>
        </w:rPr>
      </w:pPr>
      <w:r w:rsidRPr="003B31A1">
        <w:rPr>
          <w:rFonts w:cs="Times New Roman"/>
          <w:sz w:val="22"/>
          <w:szCs w:val="22"/>
        </w:rPr>
        <w:t>4. Minimalny okres gwarancji jakości – 36 miesięcy od daty odbioru przedmiotu umowy</w:t>
      </w:r>
      <w:r w:rsidR="000D1833" w:rsidRPr="003B31A1">
        <w:rPr>
          <w:rFonts w:cs="Times New Roman"/>
          <w:sz w:val="22"/>
          <w:szCs w:val="22"/>
        </w:rPr>
        <w:t xml:space="preserve"> dla każdej części zamówienia</w:t>
      </w:r>
      <w:r w:rsidRPr="003B31A1">
        <w:rPr>
          <w:rFonts w:cs="Times New Roman"/>
          <w:sz w:val="22"/>
          <w:szCs w:val="22"/>
        </w:rPr>
        <w:t xml:space="preserve">. W przypadku zaoferowania przez wykonawcę krótszej gwarancji jakości, oferta będzie podlegała odrzuceniu na podstawie art. </w:t>
      </w:r>
      <w:r w:rsidR="00226507" w:rsidRPr="003B31A1">
        <w:rPr>
          <w:rFonts w:cs="Times New Roman"/>
          <w:sz w:val="22"/>
          <w:szCs w:val="22"/>
        </w:rPr>
        <w:t>226</w:t>
      </w:r>
      <w:r w:rsidRPr="003B31A1">
        <w:rPr>
          <w:rFonts w:cs="Times New Roman"/>
          <w:sz w:val="22"/>
          <w:szCs w:val="22"/>
        </w:rPr>
        <w:t xml:space="preserve"> ust. 1 pkt </w:t>
      </w:r>
      <w:r w:rsidR="00226507" w:rsidRPr="003B31A1">
        <w:rPr>
          <w:rFonts w:cs="Times New Roman"/>
          <w:sz w:val="22"/>
          <w:szCs w:val="22"/>
        </w:rPr>
        <w:t>5</w:t>
      </w:r>
      <w:r w:rsidRPr="003B31A1">
        <w:rPr>
          <w:rFonts w:cs="Times New Roman"/>
          <w:sz w:val="22"/>
          <w:szCs w:val="22"/>
        </w:rPr>
        <w:t xml:space="preserve"> ustawy.</w:t>
      </w:r>
    </w:p>
    <w:p w14:paraId="25A08D97" w14:textId="56049F0E" w:rsidR="00F119BA" w:rsidRPr="003B31A1" w:rsidRDefault="00F119BA" w:rsidP="00F119BA">
      <w:pPr>
        <w:pStyle w:val="NormalnyWeb"/>
        <w:spacing w:before="0" w:after="0"/>
        <w:rPr>
          <w:rFonts w:cs="Times New Roman"/>
          <w:sz w:val="22"/>
          <w:szCs w:val="22"/>
        </w:rPr>
      </w:pPr>
      <w:r w:rsidRPr="003B31A1">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sidR="000D1833" w:rsidRPr="003B31A1">
        <w:rPr>
          <w:rFonts w:cs="Times New Roman"/>
          <w:sz w:val="22"/>
          <w:szCs w:val="22"/>
        </w:rPr>
        <w:t xml:space="preserve"> dla każdej części zamówienia</w:t>
      </w:r>
    </w:p>
    <w:p w14:paraId="1B64AE9A" w14:textId="4055F5F3" w:rsidR="00F119BA" w:rsidRPr="003B31A1" w:rsidRDefault="00F119BA" w:rsidP="00F119BA">
      <w:pPr>
        <w:pStyle w:val="NormalnyWeb"/>
        <w:spacing w:before="0" w:after="0"/>
        <w:rPr>
          <w:rFonts w:cs="Times New Roman"/>
          <w:sz w:val="22"/>
          <w:szCs w:val="22"/>
        </w:rPr>
      </w:pPr>
      <w:r w:rsidRPr="003B31A1">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3B31A1">
        <w:rPr>
          <w:rFonts w:cs="Times New Roman"/>
          <w:sz w:val="22"/>
          <w:szCs w:val="22"/>
        </w:rPr>
        <w:t>Gw</w:t>
      </w:r>
      <w:proofErr w:type="spellEnd"/>
      <w:r w:rsidRPr="003B31A1">
        <w:rPr>
          <w:rFonts w:cs="Times New Roman"/>
          <w:sz w:val="22"/>
          <w:szCs w:val="22"/>
        </w:rPr>
        <w:t>) przyjmie okres gwarancji jakości (</w:t>
      </w:r>
      <w:proofErr w:type="spellStart"/>
      <w:r w:rsidRPr="003B31A1">
        <w:rPr>
          <w:rFonts w:cs="Times New Roman"/>
          <w:sz w:val="22"/>
          <w:szCs w:val="22"/>
        </w:rPr>
        <w:t>Gw</w:t>
      </w:r>
      <w:r w:rsidRPr="003B31A1">
        <w:rPr>
          <w:rFonts w:cs="Times New Roman"/>
          <w:sz w:val="22"/>
          <w:szCs w:val="22"/>
          <w:vertAlign w:val="subscript"/>
        </w:rPr>
        <w:t>max</w:t>
      </w:r>
      <w:proofErr w:type="spellEnd"/>
      <w:r w:rsidRPr="003B31A1">
        <w:rPr>
          <w:rFonts w:cs="Times New Roman"/>
          <w:sz w:val="22"/>
          <w:szCs w:val="22"/>
          <w:vertAlign w:val="subscript"/>
        </w:rPr>
        <w:t>.</w:t>
      </w:r>
      <w:r w:rsidRPr="003B31A1">
        <w:rPr>
          <w:rFonts w:cs="Times New Roman"/>
          <w:sz w:val="22"/>
          <w:szCs w:val="22"/>
        </w:rPr>
        <w:t>) jako 60 miesięcy liczony od daty odbioru przedmiotu umowy</w:t>
      </w:r>
      <w:r w:rsidR="000D1833" w:rsidRPr="003B31A1">
        <w:rPr>
          <w:rFonts w:cs="Times New Roman"/>
          <w:sz w:val="22"/>
          <w:szCs w:val="22"/>
        </w:rPr>
        <w:t xml:space="preserve"> dla każdej części zamówienia</w:t>
      </w:r>
      <w:r w:rsidRPr="003B31A1">
        <w:rPr>
          <w:rFonts w:cs="Times New Roman"/>
          <w:sz w:val="22"/>
          <w:szCs w:val="22"/>
        </w:rPr>
        <w:t>.</w:t>
      </w:r>
    </w:p>
    <w:p w14:paraId="008B0E22" w14:textId="43BAF010" w:rsidR="00F119BA" w:rsidRPr="003B31A1" w:rsidRDefault="00F119BA" w:rsidP="00F119BA">
      <w:pPr>
        <w:pStyle w:val="NormalnyWeb"/>
        <w:spacing w:before="0" w:after="0"/>
        <w:rPr>
          <w:rFonts w:cs="Times New Roman"/>
          <w:sz w:val="22"/>
          <w:szCs w:val="22"/>
        </w:rPr>
      </w:pPr>
      <w:r w:rsidRPr="003B31A1">
        <w:rPr>
          <w:rFonts w:cs="Times New Roman"/>
          <w:sz w:val="22"/>
          <w:szCs w:val="22"/>
        </w:rPr>
        <w:t>7. Obliczenia dokonywane będą z dokładnością do dwóch miejsc po przecinku przy zastosowaniu matematycznych reguł zaokrąglania liczb</w:t>
      </w:r>
      <w:r w:rsidR="000D1833" w:rsidRPr="003B31A1">
        <w:rPr>
          <w:rFonts w:cs="Times New Roman"/>
          <w:sz w:val="22"/>
          <w:szCs w:val="22"/>
        </w:rPr>
        <w:t xml:space="preserve"> dla każdej części zamówienia</w:t>
      </w:r>
      <w:r w:rsidRPr="003B31A1">
        <w:rPr>
          <w:rFonts w:cs="Times New Roman"/>
          <w:sz w:val="22"/>
          <w:szCs w:val="22"/>
        </w:rPr>
        <w:t>.</w:t>
      </w:r>
    </w:p>
    <w:p w14:paraId="334CA6C5" w14:textId="045A813D" w:rsidR="00F119BA" w:rsidRPr="003B31A1" w:rsidRDefault="00F119BA" w:rsidP="003533FE">
      <w:pPr>
        <w:pStyle w:val="NormalnyWeb"/>
        <w:spacing w:before="0" w:after="0"/>
        <w:rPr>
          <w:rFonts w:cs="Times New Roman"/>
          <w:sz w:val="22"/>
          <w:szCs w:val="22"/>
        </w:rPr>
      </w:pPr>
      <w:r w:rsidRPr="003B31A1">
        <w:rPr>
          <w:rFonts w:cs="Times New Roman"/>
          <w:sz w:val="22"/>
          <w:szCs w:val="22"/>
        </w:rPr>
        <w:t xml:space="preserve">8. Oferowany okres gwarancji jakości liczony w pełnych miesiącach należy wskazać we wzorze oferty, stanowiącym załącznik nr 1 do </w:t>
      </w:r>
      <w:proofErr w:type="spellStart"/>
      <w:r w:rsidRPr="003B31A1">
        <w:rPr>
          <w:rFonts w:cs="Times New Roman"/>
          <w:sz w:val="22"/>
          <w:szCs w:val="22"/>
        </w:rPr>
        <w:t>swz</w:t>
      </w:r>
      <w:proofErr w:type="spellEnd"/>
      <w:r w:rsidR="000D1833" w:rsidRPr="003B31A1">
        <w:rPr>
          <w:rFonts w:cs="Times New Roman"/>
          <w:sz w:val="22"/>
          <w:szCs w:val="22"/>
        </w:rPr>
        <w:t xml:space="preserve"> dla każdej części zamówienia</w:t>
      </w:r>
      <w:r w:rsidRPr="003B31A1">
        <w:rPr>
          <w:rFonts w:cs="Times New Roman"/>
          <w:sz w:val="22"/>
          <w:szCs w:val="22"/>
        </w:rPr>
        <w:t>.</w:t>
      </w:r>
    </w:p>
    <w:p w14:paraId="0C45A2DB" w14:textId="77777777" w:rsidR="00642FFA" w:rsidRPr="003B31A1" w:rsidRDefault="003533FE" w:rsidP="00642FFA">
      <w:pPr>
        <w:pStyle w:val="NormalnyWeb"/>
        <w:spacing w:before="0" w:after="0"/>
        <w:rPr>
          <w:rFonts w:cs="Times New Roman"/>
          <w:sz w:val="22"/>
          <w:szCs w:val="22"/>
        </w:rPr>
      </w:pPr>
      <w:r w:rsidRPr="003B31A1">
        <w:rPr>
          <w:rFonts w:cs="Times New Roman"/>
          <w:sz w:val="22"/>
          <w:szCs w:val="22"/>
        </w:rPr>
        <w:t xml:space="preserve">9. </w:t>
      </w:r>
      <w:bookmarkStart w:id="9" w:name="_Hlk65049258"/>
      <w:r w:rsidR="00A177CF" w:rsidRPr="003B31A1">
        <w:rPr>
          <w:rFonts w:cs="Times New Roman"/>
          <w:sz w:val="22"/>
          <w:szCs w:val="22"/>
        </w:rPr>
        <w:t xml:space="preserve">W sytuacji, gdy Zamawiający nie będzie mógł dokonać wyboru najkorzystniejszej oferty </w:t>
      </w:r>
      <w:r w:rsidR="00A177CF" w:rsidRPr="003B31A1">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sidR="00A177CF" w:rsidRPr="003B31A1">
        <w:rPr>
          <w:sz w:val="22"/>
          <w:szCs w:val="22"/>
        </w:rPr>
        <w:br/>
        <w:t>o najwyższej wadze</w:t>
      </w:r>
      <w:r w:rsidR="00A177CF" w:rsidRPr="003B31A1">
        <w:rPr>
          <w:rFonts w:cs="Times New Roman"/>
          <w:sz w:val="22"/>
          <w:szCs w:val="22"/>
        </w:rPr>
        <w:t>.</w:t>
      </w:r>
      <w:bookmarkEnd w:id="9"/>
    </w:p>
    <w:p w14:paraId="7F0FAC73" w14:textId="5BAEEC2C" w:rsidR="00642FFA" w:rsidRPr="003B31A1" w:rsidRDefault="00642FFA" w:rsidP="00642FFA">
      <w:pPr>
        <w:pStyle w:val="NormalnyWeb"/>
        <w:spacing w:before="0" w:after="0"/>
        <w:rPr>
          <w:rFonts w:cs="Times New Roman"/>
          <w:sz w:val="22"/>
          <w:szCs w:val="22"/>
        </w:rPr>
      </w:pPr>
      <w:r w:rsidRPr="003B31A1">
        <w:rPr>
          <w:rFonts w:cs="Times New Roman"/>
          <w:sz w:val="22"/>
          <w:szCs w:val="22"/>
        </w:rPr>
        <w:t xml:space="preserve">10. </w:t>
      </w:r>
      <w:r w:rsidRPr="003B31A1">
        <w:rPr>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sidR="00B171FE" w:rsidRPr="003B31A1">
        <w:rPr>
          <w:sz w:val="22"/>
          <w:szCs w:val="22"/>
        </w:rPr>
        <w:t>.</w:t>
      </w:r>
    </w:p>
    <w:p w14:paraId="4CAD86A9" w14:textId="69894A4E" w:rsidR="003533FE" w:rsidRPr="003B31A1" w:rsidRDefault="00642FFA" w:rsidP="003533FE">
      <w:pPr>
        <w:tabs>
          <w:tab w:val="left" w:pos="495"/>
          <w:tab w:val="left" w:pos="9209"/>
        </w:tabs>
        <w:ind w:right="-48"/>
        <w:jc w:val="both"/>
        <w:rPr>
          <w:rFonts w:ascii="Times New Roman" w:hAnsi="Times New Roman" w:cs="Times New Roman"/>
        </w:rPr>
      </w:pPr>
      <w:r w:rsidRPr="003B31A1">
        <w:rPr>
          <w:rFonts w:ascii="Times New Roman" w:hAnsi="Times New Roman" w:cs="Times New Roman"/>
        </w:rPr>
        <w:t>11.</w:t>
      </w:r>
      <w:r w:rsidR="003533FE" w:rsidRPr="003B31A1">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813DB76" w14:textId="082B71E6" w:rsidR="003533FE" w:rsidRPr="003B31A1" w:rsidRDefault="003533FE" w:rsidP="000D1833">
      <w:pPr>
        <w:tabs>
          <w:tab w:val="left" w:pos="495"/>
        </w:tabs>
        <w:jc w:val="both"/>
        <w:rPr>
          <w:rFonts w:ascii="Times New Roman" w:hAnsi="Times New Roman" w:cs="Times New Roman"/>
        </w:rPr>
      </w:pPr>
      <w:r w:rsidRPr="003B31A1">
        <w:rPr>
          <w:rFonts w:ascii="Times New Roman" w:hAnsi="Times New Roman" w:cs="Times New Roman"/>
        </w:rPr>
        <w:t>1</w:t>
      </w:r>
      <w:r w:rsidR="00642FFA" w:rsidRPr="003B31A1">
        <w:rPr>
          <w:rFonts w:ascii="Times New Roman" w:hAnsi="Times New Roman" w:cs="Times New Roman"/>
        </w:rPr>
        <w:t>2</w:t>
      </w:r>
      <w:r w:rsidRPr="003B31A1">
        <w:rPr>
          <w:rFonts w:ascii="Times New Roman" w:hAnsi="Times New Roman" w:cs="Times New Roman"/>
        </w:rPr>
        <w:t xml:space="preserve">. </w:t>
      </w:r>
      <w:r w:rsidRPr="003B31A1">
        <w:rPr>
          <w:rFonts w:ascii="Times New Roman" w:eastAsiaTheme="minorHAnsi" w:hAnsi="Times New Roman" w:cs="Times New Roman"/>
        </w:rPr>
        <w:t>Zamawiający wybiera najkorzystniejszą ofertę w terminie związania ofertą określonym</w:t>
      </w:r>
      <w:r w:rsidR="000D1833" w:rsidRPr="003B31A1">
        <w:rPr>
          <w:rFonts w:ascii="Times New Roman" w:eastAsiaTheme="minorHAnsi" w:hAnsi="Times New Roman" w:cs="Times New Roman"/>
        </w:rPr>
        <w:t xml:space="preserve"> </w:t>
      </w:r>
      <w:r w:rsidRPr="003B31A1">
        <w:rPr>
          <w:rFonts w:ascii="Times New Roman" w:eastAsiaTheme="minorHAnsi" w:hAnsi="Times New Roman" w:cs="Times New Roman"/>
        </w:rPr>
        <w:t xml:space="preserve">w SWZ. </w:t>
      </w:r>
    </w:p>
    <w:p w14:paraId="6CD6FE14" w14:textId="48C4C970"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w:t>
      </w:r>
      <w:r w:rsidR="00642FFA" w:rsidRPr="003B31A1">
        <w:rPr>
          <w:rFonts w:ascii="Times New Roman" w:eastAsiaTheme="minorHAnsi" w:hAnsi="Times New Roman" w:cs="Times New Roman"/>
        </w:rPr>
        <w:t>3</w:t>
      </w:r>
      <w:r w:rsidRPr="003B31A1">
        <w:rPr>
          <w:rFonts w:ascii="Times New Roman" w:eastAsiaTheme="minorHAnsi" w:hAnsi="Times New Roman" w:cs="Times New Roman"/>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0EDE38A9" w14:textId="1B3D6291" w:rsidR="003533FE" w:rsidRPr="003B31A1" w:rsidRDefault="003533FE" w:rsidP="003533FE">
      <w:pPr>
        <w:tabs>
          <w:tab w:val="left" w:pos="495"/>
        </w:tabs>
        <w:ind w:right="-48"/>
        <w:jc w:val="both"/>
        <w:rPr>
          <w:rFonts w:ascii="Times New Roman" w:hAnsi="Times New Roman" w:cs="Times New Roman"/>
        </w:rPr>
      </w:pPr>
      <w:r w:rsidRPr="003B31A1">
        <w:rPr>
          <w:rFonts w:ascii="Times New Roman" w:eastAsiaTheme="minorHAnsi" w:hAnsi="Times New Roman" w:cs="Times New Roman"/>
        </w:rPr>
        <w:lastRenderedPageBreak/>
        <w:t>1</w:t>
      </w:r>
      <w:r w:rsidR="00642FFA" w:rsidRPr="003B31A1">
        <w:rPr>
          <w:rFonts w:ascii="Times New Roman" w:eastAsiaTheme="minorHAnsi" w:hAnsi="Times New Roman" w:cs="Times New Roman"/>
        </w:rPr>
        <w:t>4</w:t>
      </w:r>
      <w:r w:rsidRPr="003B31A1">
        <w:rPr>
          <w:rFonts w:ascii="Times New Roman" w:eastAsiaTheme="minorHAnsi" w:hAnsi="Times New Roman" w:cs="Times New Roman"/>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7E305460" w14:textId="67D036AE"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w:t>
      </w:r>
      <w:r w:rsidR="00642FFA" w:rsidRPr="003B31A1">
        <w:rPr>
          <w:rFonts w:ascii="Times New Roman" w:eastAsiaTheme="minorHAnsi" w:hAnsi="Times New Roman" w:cs="Times New Roman"/>
        </w:rPr>
        <w:t>5</w:t>
      </w:r>
      <w:r w:rsidRPr="003B31A1">
        <w:rPr>
          <w:rFonts w:ascii="Times New Roman" w:eastAsiaTheme="minorHAnsi" w:hAnsi="Times New Roman" w:cs="Times New Roman"/>
        </w:rPr>
        <w:t xml:space="preserve">. Zamawiający nie przewiduje przeprowadzenia aukcji elektronicznej w celu wyboru najkorzystniejszej spośród ofert uznanych za ważne. </w:t>
      </w:r>
    </w:p>
    <w:p w14:paraId="1F21F4CB" w14:textId="4631A6F1"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w:t>
      </w:r>
      <w:r w:rsidR="00642FFA" w:rsidRPr="003B31A1">
        <w:rPr>
          <w:rFonts w:ascii="Times New Roman" w:eastAsiaTheme="minorHAnsi" w:hAnsi="Times New Roman" w:cs="Times New Roman"/>
        </w:rPr>
        <w:t>6</w:t>
      </w:r>
      <w:r w:rsidRPr="003B31A1">
        <w:rPr>
          <w:rFonts w:ascii="Times New Roman" w:eastAsiaTheme="minorHAnsi" w:hAnsi="Times New Roman" w:cs="Times New Roman"/>
        </w:rPr>
        <w:t>. Zamawiający odrzuci ofertę Wykonawcy w stosunku do którego zachodzi którakolwiek z okoliczności wskazanych w art. 226 ustawy PZP.</w:t>
      </w:r>
    </w:p>
    <w:p w14:paraId="74B8C46B" w14:textId="6856F5AC" w:rsidR="003533FE" w:rsidRPr="003B31A1"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bookmarkStart w:id="10" w:name="_TOC_250001"/>
      <w:r w:rsidRPr="003B31A1">
        <w:rPr>
          <w:rFonts w:ascii="Times New Roman" w:hAnsi="Times New Roman" w:cs="Times New Roman"/>
          <w:sz w:val="22"/>
          <w:szCs w:val="22"/>
          <w:u w:val="single"/>
        </w:rPr>
        <w:t>1</w:t>
      </w:r>
      <w:r w:rsidR="00091E07" w:rsidRPr="003B31A1">
        <w:rPr>
          <w:rFonts w:ascii="Times New Roman" w:hAnsi="Times New Roman" w:cs="Times New Roman"/>
          <w:sz w:val="22"/>
          <w:szCs w:val="22"/>
          <w:u w:val="single"/>
        </w:rPr>
        <w:t>8</w:t>
      </w:r>
      <w:r w:rsidRPr="003B31A1">
        <w:rPr>
          <w:rFonts w:ascii="Times New Roman" w:hAnsi="Times New Roman" w:cs="Times New Roman"/>
          <w:sz w:val="22"/>
          <w:szCs w:val="22"/>
          <w:u w:val="single"/>
        </w:rPr>
        <w:t>. INFORMACJE O FORMALNOŚCIACH, JAKIE MUSZĄ ZOSTAĆ DOPEŁNIONE PO WYBORZE OFERTY W CELU ZAWARCIA UMOWY W SPRAWIE</w:t>
      </w:r>
      <w:r w:rsidR="00F77EFF" w:rsidRPr="003B31A1">
        <w:rPr>
          <w:rFonts w:ascii="Times New Roman" w:hAnsi="Times New Roman" w:cs="Times New Roman"/>
          <w:sz w:val="22"/>
          <w:szCs w:val="22"/>
          <w:u w:val="single"/>
        </w:rPr>
        <w:t xml:space="preserve"> </w:t>
      </w:r>
      <w:r w:rsidRPr="003B31A1">
        <w:rPr>
          <w:rFonts w:ascii="Times New Roman" w:hAnsi="Times New Roman" w:cs="Times New Roman"/>
          <w:sz w:val="22"/>
          <w:szCs w:val="22"/>
          <w:u w:val="single"/>
        </w:rPr>
        <w:t>ZAMÓWIENIA</w:t>
      </w:r>
      <w:bookmarkEnd w:id="10"/>
      <w:r w:rsidRPr="003B31A1">
        <w:rPr>
          <w:rFonts w:ascii="Times New Roman" w:hAnsi="Times New Roman" w:cs="Times New Roman"/>
          <w:sz w:val="22"/>
          <w:szCs w:val="22"/>
          <w:u w:val="single"/>
        </w:rPr>
        <w:t>PUBLICZNEGO.</w:t>
      </w:r>
    </w:p>
    <w:p w14:paraId="6F54314F" w14:textId="77777777" w:rsidR="003533FE" w:rsidRPr="003B31A1" w:rsidRDefault="003533FE" w:rsidP="003533FE">
      <w:pPr>
        <w:pStyle w:val="Default"/>
        <w:rPr>
          <w:color w:val="auto"/>
          <w:sz w:val="22"/>
          <w:szCs w:val="22"/>
        </w:rPr>
      </w:pPr>
    </w:p>
    <w:p w14:paraId="0BF48808" w14:textId="77777777" w:rsidR="003533FE" w:rsidRPr="003B31A1" w:rsidRDefault="003533FE" w:rsidP="003533FE">
      <w:pPr>
        <w:pStyle w:val="Default"/>
        <w:jc w:val="both"/>
        <w:rPr>
          <w:color w:val="auto"/>
          <w:sz w:val="22"/>
          <w:szCs w:val="22"/>
        </w:rPr>
      </w:pPr>
      <w:r w:rsidRPr="003B31A1">
        <w:rPr>
          <w:color w:val="auto"/>
          <w:sz w:val="22"/>
          <w:szCs w:val="22"/>
        </w:rPr>
        <w:t xml:space="preserve">1. Zamawiający zawiera umowę w sprawie zamówienia publicznego, z uwzględnieniem art. 577 ustawy </w:t>
      </w:r>
      <w:proofErr w:type="spellStart"/>
      <w:r w:rsidRPr="003B31A1">
        <w:rPr>
          <w:color w:val="auto"/>
          <w:sz w:val="22"/>
          <w:szCs w:val="22"/>
        </w:rPr>
        <w:t>Pzp</w:t>
      </w:r>
      <w:proofErr w:type="spellEnd"/>
      <w:r w:rsidRPr="003B31A1">
        <w:rPr>
          <w:color w:val="auto"/>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3B31A1" w:rsidRDefault="003533FE" w:rsidP="003533FE">
      <w:pPr>
        <w:pStyle w:val="Default"/>
        <w:jc w:val="both"/>
        <w:rPr>
          <w:color w:val="auto"/>
          <w:sz w:val="22"/>
          <w:szCs w:val="22"/>
        </w:rPr>
      </w:pPr>
      <w:r w:rsidRPr="003B31A1">
        <w:rPr>
          <w:color w:val="auto"/>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3B31A1" w:rsidRDefault="003533FE" w:rsidP="003533FE">
      <w:pPr>
        <w:pStyle w:val="Default"/>
        <w:jc w:val="both"/>
        <w:rPr>
          <w:color w:val="auto"/>
          <w:sz w:val="22"/>
          <w:szCs w:val="22"/>
        </w:rPr>
      </w:pPr>
      <w:r w:rsidRPr="003B31A1">
        <w:rPr>
          <w:color w:val="auto"/>
          <w:sz w:val="22"/>
          <w:szCs w:val="22"/>
        </w:rPr>
        <w:t xml:space="preserve">4. Wykonawca, o którym mowa w ust. 1, ma obowiązek zawrzeć umowę w sprawie zamówienia na warunkach określonych w projektowanych postanowieniach umowy, które stanowią Załącznik nr 4 do SWZ. Umowa zostanie uzupełniona o zapisy wynikające ze złożonej oferty. </w:t>
      </w:r>
    </w:p>
    <w:p w14:paraId="40C7C593" w14:textId="77777777" w:rsidR="003533FE" w:rsidRPr="003B31A1" w:rsidRDefault="003533FE" w:rsidP="003533FE">
      <w:pPr>
        <w:pStyle w:val="Default"/>
        <w:jc w:val="both"/>
        <w:rPr>
          <w:color w:val="auto"/>
          <w:sz w:val="22"/>
          <w:szCs w:val="22"/>
        </w:rPr>
      </w:pPr>
      <w:r w:rsidRPr="003B31A1">
        <w:rPr>
          <w:color w:val="auto"/>
          <w:sz w:val="22"/>
          <w:szCs w:val="22"/>
        </w:rPr>
        <w:t>5. Wykonawca, którego oferta została wybrana jako najkorzystniejsza, zostanie poinformowany przez Zamawiającego o miejscu i terminie podpisania umowy.</w:t>
      </w:r>
    </w:p>
    <w:p w14:paraId="37838D91" w14:textId="77777777" w:rsidR="00CB0728" w:rsidRPr="003B31A1" w:rsidRDefault="003533FE" w:rsidP="00CB0728">
      <w:pPr>
        <w:pStyle w:val="Default"/>
        <w:jc w:val="both"/>
        <w:rPr>
          <w:color w:val="auto"/>
          <w:sz w:val="22"/>
          <w:szCs w:val="22"/>
        </w:rPr>
      </w:pPr>
      <w:r w:rsidRPr="003B31A1">
        <w:rPr>
          <w:color w:val="auto"/>
          <w:sz w:val="22"/>
          <w:szCs w:val="22"/>
        </w:rPr>
        <w:t>6.</w:t>
      </w:r>
      <w:r w:rsidR="00CB0728" w:rsidRPr="003B31A1">
        <w:rPr>
          <w:color w:val="auto"/>
          <w:sz w:val="22"/>
          <w:szCs w:val="22"/>
        </w:rPr>
        <w:t xml:space="preserve"> </w:t>
      </w:r>
      <w:r w:rsidRPr="003B31A1">
        <w:rPr>
          <w:color w:val="auto"/>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38449FD1" w:rsidR="00CB0728" w:rsidRPr="003B31A1" w:rsidRDefault="00CB0728" w:rsidP="00CB0728">
      <w:pPr>
        <w:pStyle w:val="Default"/>
        <w:jc w:val="both"/>
        <w:rPr>
          <w:color w:val="auto"/>
          <w:sz w:val="22"/>
          <w:szCs w:val="22"/>
        </w:rPr>
      </w:pPr>
      <w:r w:rsidRPr="003B31A1">
        <w:rPr>
          <w:color w:val="auto"/>
          <w:sz w:val="22"/>
          <w:szCs w:val="22"/>
        </w:rPr>
        <w:t xml:space="preserve">7. </w:t>
      </w:r>
      <w:r w:rsidRPr="003B31A1">
        <w:rPr>
          <w:color w:val="auto"/>
          <w:spacing w:val="-2"/>
          <w:sz w:val="22"/>
          <w:szCs w:val="22"/>
        </w:rPr>
        <w:t>Wykonawcy wspólnie ubiegający się o niniejsze zamówienie, których oferta została wybrana</w:t>
      </w:r>
      <w:r w:rsidRPr="003B31A1">
        <w:rPr>
          <w:color w:val="auto"/>
          <w:sz w:val="22"/>
          <w:szCs w:val="22"/>
        </w:rPr>
        <w:t>, przed zawarciem umowy o realizację zamówienia, są zobowiązani przedstawić Zamawiającemu stosowne porozumienie zawierające w swej treści następujące postanowienia:</w:t>
      </w:r>
      <w:r w:rsidRPr="003B31A1">
        <w:rPr>
          <w:color w:val="auto"/>
          <w:sz w:val="22"/>
          <w:szCs w:val="22"/>
        </w:rPr>
        <w:tab/>
      </w:r>
    </w:p>
    <w:p w14:paraId="0F80D60F" w14:textId="77777777" w:rsidR="00CB0728" w:rsidRPr="003B31A1" w:rsidRDefault="00CB0728" w:rsidP="008A2834">
      <w:pPr>
        <w:widowControl/>
        <w:numPr>
          <w:ilvl w:val="0"/>
          <w:numId w:val="28"/>
        </w:numPr>
        <w:autoSpaceDE/>
        <w:autoSpaceDN/>
        <w:jc w:val="both"/>
        <w:rPr>
          <w:rFonts w:ascii="Times New Roman" w:hAnsi="Times New Roman" w:cs="Times New Roman"/>
        </w:rPr>
      </w:pPr>
      <w:r w:rsidRPr="003B31A1">
        <w:rPr>
          <w:rFonts w:ascii="Times New Roman" w:hAnsi="Times New Roman" w:cs="Times New Roman"/>
        </w:rPr>
        <w:t>wyszczególnienie wykonawców wspólnie ubiegających się o udzielenie zamówienia publicznego,</w:t>
      </w:r>
    </w:p>
    <w:p w14:paraId="5CA0C574" w14:textId="77777777" w:rsidR="00CB0728" w:rsidRPr="003B31A1" w:rsidRDefault="00CB0728" w:rsidP="008A2834">
      <w:pPr>
        <w:widowControl/>
        <w:numPr>
          <w:ilvl w:val="0"/>
          <w:numId w:val="28"/>
        </w:numPr>
        <w:autoSpaceDE/>
        <w:autoSpaceDN/>
        <w:jc w:val="both"/>
        <w:rPr>
          <w:rFonts w:ascii="Times New Roman" w:hAnsi="Times New Roman" w:cs="Times New Roman"/>
        </w:rPr>
      </w:pPr>
      <w:r w:rsidRPr="003B31A1">
        <w:rPr>
          <w:rFonts w:ascii="Times New Roman" w:hAnsi="Times New Roman" w:cs="Times New Roman"/>
        </w:rPr>
        <w:t>określenie celu gospodarczego, dla którego umowa została zawarta (celem tym musi być zrealizowanie zamówienia),</w:t>
      </w:r>
    </w:p>
    <w:p w14:paraId="1EC3E256" w14:textId="28DA4D32" w:rsidR="00CB0728" w:rsidRPr="003B31A1" w:rsidRDefault="00CB0728" w:rsidP="008A2834">
      <w:pPr>
        <w:widowControl/>
        <w:numPr>
          <w:ilvl w:val="0"/>
          <w:numId w:val="28"/>
        </w:numPr>
        <w:autoSpaceDE/>
        <w:autoSpaceDN/>
        <w:jc w:val="both"/>
        <w:rPr>
          <w:rFonts w:ascii="Times New Roman" w:hAnsi="Times New Roman" w:cs="Times New Roman"/>
          <w:spacing w:val="-4"/>
        </w:rPr>
      </w:pPr>
      <w:r w:rsidRPr="003B31A1">
        <w:rPr>
          <w:rFonts w:ascii="Times New Roman" w:hAnsi="Times New Roman" w:cs="Times New Roman"/>
        </w:rPr>
        <w:t>oznaczenie czasu trwania Konsorcjum, obejmującego okres realizacji przedmiotu zamówienia, gwarancji i rękojmi,</w:t>
      </w:r>
    </w:p>
    <w:p w14:paraId="5BCEC5FF" w14:textId="77777777" w:rsidR="00CB0728" w:rsidRPr="003B31A1" w:rsidRDefault="00CB0728" w:rsidP="008A2834">
      <w:pPr>
        <w:widowControl/>
        <w:numPr>
          <w:ilvl w:val="0"/>
          <w:numId w:val="28"/>
        </w:numPr>
        <w:autoSpaceDE/>
        <w:autoSpaceDN/>
        <w:jc w:val="both"/>
        <w:rPr>
          <w:rFonts w:ascii="Times New Roman" w:hAnsi="Times New Roman" w:cs="Times New Roman"/>
          <w:spacing w:val="-4"/>
        </w:rPr>
      </w:pPr>
      <w:r w:rsidRPr="003B31A1">
        <w:rPr>
          <w:rFonts w:ascii="Times New Roman" w:hAnsi="Times New Roman" w:cs="Times New Roman"/>
        </w:rPr>
        <w:t>określenie lidera Konsorcjum</w:t>
      </w:r>
      <w:r w:rsidRPr="003B31A1">
        <w:rPr>
          <w:rFonts w:ascii="Times New Roman" w:hAnsi="Times New Roman" w:cs="Times New Roman"/>
          <w:spacing w:val="-4"/>
        </w:rPr>
        <w:t>,</w:t>
      </w:r>
    </w:p>
    <w:p w14:paraId="268EAFCA" w14:textId="77777777" w:rsidR="00CB0728" w:rsidRPr="003B31A1" w:rsidRDefault="00CB0728" w:rsidP="008A2834">
      <w:pPr>
        <w:widowControl/>
        <w:numPr>
          <w:ilvl w:val="0"/>
          <w:numId w:val="28"/>
        </w:numPr>
        <w:autoSpaceDE/>
        <w:autoSpaceDN/>
        <w:jc w:val="both"/>
        <w:rPr>
          <w:rFonts w:ascii="Times New Roman" w:hAnsi="Times New Roman" w:cs="Times New Roman"/>
          <w:spacing w:val="-4"/>
        </w:rPr>
      </w:pPr>
      <w:r w:rsidRPr="003B31A1">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3B31A1">
        <w:rPr>
          <w:rFonts w:ascii="Times New Roman" w:hAnsi="Times New Roman" w:cs="Times New Roman"/>
        </w:rPr>
        <w:t>odpowiedzialność za realizację zamówienia, za niewykonanie lub nienależyte wykonanie zamówienia oraz za wniesienie zabezpieczenia należytego wykonania umowy,</w:t>
      </w:r>
    </w:p>
    <w:p w14:paraId="4AFA9E4A" w14:textId="77777777" w:rsidR="00CB0728" w:rsidRPr="003B31A1" w:rsidRDefault="00CB0728" w:rsidP="008A2834">
      <w:pPr>
        <w:widowControl/>
        <w:numPr>
          <w:ilvl w:val="0"/>
          <w:numId w:val="28"/>
        </w:numPr>
        <w:autoSpaceDE/>
        <w:autoSpaceDN/>
        <w:jc w:val="both"/>
        <w:rPr>
          <w:rFonts w:ascii="Times New Roman" w:hAnsi="Times New Roman" w:cs="Times New Roman"/>
          <w:spacing w:val="-4"/>
        </w:rPr>
      </w:pPr>
      <w:r w:rsidRPr="003B31A1">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B9768C8" w14:textId="77777777" w:rsidR="00CB0728" w:rsidRPr="003B31A1" w:rsidRDefault="00CB0728" w:rsidP="008A2834">
      <w:pPr>
        <w:widowControl/>
        <w:numPr>
          <w:ilvl w:val="0"/>
          <w:numId w:val="28"/>
        </w:numPr>
        <w:autoSpaceDE/>
        <w:autoSpaceDN/>
        <w:jc w:val="both"/>
        <w:rPr>
          <w:rFonts w:ascii="Times New Roman" w:hAnsi="Times New Roman" w:cs="Times New Roman"/>
          <w:spacing w:val="-4"/>
        </w:rPr>
      </w:pPr>
      <w:r w:rsidRPr="003B31A1">
        <w:rPr>
          <w:rFonts w:ascii="Times New Roman" w:hAnsi="Times New Roman" w:cs="Times New Roman"/>
        </w:rPr>
        <w:t>ustanowienie pełnomocnika do zawarcia umowy w sprawie zamówienia publicznego.</w:t>
      </w:r>
    </w:p>
    <w:p w14:paraId="17785FC9" w14:textId="77777777" w:rsidR="00CB0728" w:rsidRPr="003B31A1" w:rsidRDefault="00CB0728" w:rsidP="00CB0728">
      <w:pPr>
        <w:pStyle w:val="NormalnyWeb"/>
        <w:suppressAutoHyphens w:val="0"/>
        <w:spacing w:before="0" w:after="0"/>
        <w:rPr>
          <w:rFonts w:cs="Times New Roman"/>
          <w:sz w:val="22"/>
          <w:szCs w:val="22"/>
        </w:rPr>
      </w:pPr>
      <w:r w:rsidRPr="003B31A1">
        <w:rPr>
          <w:rFonts w:cs="Times New Roman"/>
          <w:sz w:val="22"/>
          <w:szCs w:val="22"/>
        </w:rPr>
        <w:t>8. Zamawiający żąda do dnia podpisania umowy wniesienia zabezpieczenia należytego wykonania umowy.</w:t>
      </w:r>
    </w:p>
    <w:p w14:paraId="0F6E445E" w14:textId="68633768" w:rsidR="00CB0728" w:rsidRPr="003B31A1" w:rsidRDefault="00CB0728" w:rsidP="00CB0728">
      <w:pPr>
        <w:pStyle w:val="NormalnyWeb"/>
        <w:suppressAutoHyphens w:val="0"/>
        <w:spacing w:before="0" w:after="0"/>
        <w:rPr>
          <w:rFonts w:cs="Times New Roman"/>
          <w:sz w:val="22"/>
          <w:szCs w:val="22"/>
        </w:rPr>
      </w:pPr>
      <w:r w:rsidRPr="003B31A1">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4834BC" w:rsidRPr="003B31A1">
        <w:rPr>
          <w:rFonts w:cs="Times New Roman"/>
          <w:sz w:val="22"/>
          <w:szCs w:val="22"/>
        </w:rPr>
        <w:t>4</w:t>
      </w:r>
      <w:r w:rsidR="00681437" w:rsidRPr="003B31A1">
        <w:rPr>
          <w:rFonts w:cs="Times New Roman"/>
          <w:sz w:val="22"/>
          <w:szCs w:val="22"/>
        </w:rPr>
        <w:t>a, 4b, 4c</w:t>
      </w:r>
      <w:r w:rsidR="00BC599A">
        <w:rPr>
          <w:rFonts w:cs="Times New Roman"/>
          <w:sz w:val="22"/>
          <w:szCs w:val="22"/>
        </w:rPr>
        <w:t xml:space="preserve"> i</w:t>
      </w:r>
      <w:r w:rsidR="00681437" w:rsidRPr="003B31A1">
        <w:rPr>
          <w:rFonts w:cs="Times New Roman"/>
          <w:sz w:val="22"/>
          <w:szCs w:val="22"/>
        </w:rPr>
        <w:t xml:space="preserve"> 4d </w:t>
      </w:r>
      <w:r w:rsidRPr="003B31A1">
        <w:rPr>
          <w:rFonts w:cs="Times New Roman"/>
          <w:sz w:val="22"/>
          <w:szCs w:val="22"/>
        </w:rPr>
        <w:t xml:space="preserve">do </w:t>
      </w:r>
      <w:proofErr w:type="spellStart"/>
      <w:r w:rsidRPr="003B31A1">
        <w:rPr>
          <w:rFonts w:cs="Times New Roman"/>
          <w:sz w:val="22"/>
          <w:szCs w:val="22"/>
        </w:rPr>
        <w:t>swz</w:t>
      </w:r>
      <w:proofErr w:type="spellEnd"/>
      <w:r w:rsidRPr="003B31A1">
        <w:rPr>
          <w:rFonts w:cs="Times New Roman"/>
          <w:sz w:val="22"/>
          <w:szCs w:val="22"/>
        </w:rPr>
        <w:t>.</w:t>
      </w:r>
    </w:p>
    <w:p w14:paraId="25650DE2" w14:textId="01D85CDF" w:rsidR="00CB0728" w:rsidRPr="003B31A1" w:rsidRDefault="00CB0728" w:rsidP="00876DF4">
      <w:pPr>
        <w:pStyle w:val="NormalnyWeb"/>
        <w:suppressAutoHyphens w:val="0"/>
        <w:spacing w:before="0" w:after="0"/>
        <w:rPr>
          <w:rFonts w:cs="Times New Roman"/>
          <w:sz w:val="22"/>
          <w:szCs w:val="22"/>
        </w:rPr>
      </w:pPr>
      <w:r w:rsidRPr="003B31A1">
        <w:rPr>
          <w:rFonts w:cs="Times New Roman"/>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BB5E79" w:rsidRPr="003B31A1">
        <w:rPr>
          <w:rFonts w:cs="Times New Roman"/>
          <w:sz w:val="22"/>
          <w:szCs w:val="22"/>
        </w:rPr>
        <w:t>5a, 5b, 5c, 5d, 5e</w:t>
      </w:r>
      <w:r w:rsidRPr="003B31A1">
        <w:rPr>
          <w:rFonts w:cs="Times New Roman"/>
          <w:sz w:val="22"/>
          <w:szCs w:val="22"/>
        </w:rPr>
        <w:t xml:space="preserve"> do </w:t>
      </w:r>
      <w:proofErr w:type="spellStart"/>
      <w:r w:rsidRPr="003B31A1">
        <w:rPr>
          <w:rFonts w:cs="Times New Roman"/>
          <w:sz w:val="22"/>
          <w:szCs w:val="22"/>
        </w:rPr>
        <w:t>swz</w:t>
      </w:r>
      <w:proofErr w:type="spellEnd"/>
      <w:r w:rsidRPr="003B31A1">
        <w:rPr>
          <w:rFonts w:cs="Times New Roman"/>
          <w:sz w:val="22"/>
          <w:szCs w:val="22"/>
        </w:rPr>
        <w:t xml:space="preserve">. </w:t>
      </w:r>
    </w:p>
    <w:p w14:paraId="4524C341" w14:textId="77777777" w:rsidR="003533FE" w:rsidRPr="003B31A1" w:rsidRDefault="003533FE" w:rsidP="003533FE">
      <w:pPr>
        <w:pStyle w:val="Default"/>
        <w:jc w:val="both"/>
        <w:rPr>
          <w:color w:val="auto"/>
          <w:sz w:val="22"/>
          <w:szCs w:val="22"/>
        </w:rPr>
      </w:pPr>
    </w:p>
    <w:p w14:paraId="2E636144" w14:textId="1E7BB9A7" w:rsidR="003533FE" w:rsidRPr="003B31A1" w:rsidRDefault="003533FE" w:rsidP="003533FE">
      <w:pPr>
        <w:widowControl/>
        <w:adjustRightInd w:val="0"/>
        <w:rPr>
          <w:rFonts w:ascii="Times New Roman" w:eastAsiaTheme="minorHAnsi" w:hAnsi="Times New Roman" w:cs="Times New Roman"/>
          <w:u w:val="single"/>
        </w:rPr>
      </w:pPr>
      <w:r w:rsidRPr="003B31A1">
        <w:rPr>
          <w:rFonts w:ascii="Times New Roman" w:eastAsiaTheme="minorHAnsi" w:hAnsi="Times New Roman" w:cs="Times New Roman"/>
          <w:b/>
          <w:bCs/>
          <w:u w:val="single"/>
        </w:rPr>
        <w:t>1</w:t>
      </w:r>
      <w:r w:rsidR="00091E07" w:rsidRPr="003B31A1">
        <w:rPr>
          <w:rFonts w:ascii="Times New Roman" w:eastAsiaTheme="minorHAnsi" w:hAnsi="Times New Roman" w:cs="Times New Roman"/>
          <w:b/>
          <w:bCs/>
          <w:u w:val="single"/>
        </w:rPr>
        <w:t>9</w:t>
      </w:r>
      <w:r w:rsidRPr="003B31A1">
        <w:rPr>
          <w:rFonts w:ascii="Times New Roman" w:eastAsiaTheme="minorHAnsi" w:hAnsi="Times New Roman" w:cs="Times New Roman"/>
          <w:b/>
          <w:bCs/>
          <w:u w:val="single"/>
        </w:rPr>
        <w:t xml:space="preserve">. POUCZENIE O ŚRODKACH OCHRONY PRAWNEJ PRZYSŁUGUJĄCYCH WYKONAWCY. </w:t>
      </w:r>
    </w:p>
    <w:p w14:paraId="35974093"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 Środki ochrony prawnej przysługują Wykonawcy, jeżeli ma lub miał interes w uzyskaniu zamówienia oraz poniósł lub może ponieść szkodę w wyniku naruszenia przez Zamawiającego przepisów </w:t>
      </w:r>
      <w:proofErr w:type="spellStart"/>
      <w:r w:rsidRPr="003B31A1">
        <w:rPr>
          <w:rFonts w:ascii="Times New Roman" w:eastAsiaTheme="minorHAnsi" w:hAnsi="Times New Roman" w:cs="Times New Roman"/>
        </w:rPr>
        <w:t>pzp</w:t>
      </w:r>
      <w:proofErr w:type="spellEnd"/>
      <w:r w:rsidRPr="003B31A1">
        <w:rPr>
          <w:rFonts w:ascii="Times New Roman" w:eastAsiaTheme="minorHAnsi" w:hAnsi="Times New Roman" w:cs="Times New Roman"/>
        </w:rPr>
        <w:t xml:space="preserve">. </w:t>
      </w:r>
    </w:p>
    <w:p w14:paraId="06951D33"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Odwołanie przysługuje na: </w:t>
      </w:r>
    </w:p>
    <w:p w14:paraId="218DE02E" w14:textId="77777777" w:rsidR="003533FE" w:rsidRPr="003B31A1"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rPr>
      </w:pPr>
      <w:r w:rsidRPr="003B31A1">
        <w:rPr>
          <w:rFonts w:ascii="Times New Roman" w:eastAsiaTheme="minorHAnsi" w:hAnsi="Times New Roman" w:cs="Times New Roman"/>
        </w:rPr>
        <w:t xml:space="preserve">niezgodną z przepisami ustawy czynność Zamawiającego, podjęta w postepowaniu o udzielenie zamówienia, w tym na projektowane postanowienie umowy; </w:t>
      </w:r>
    </w:p>
    <w:p w14:paraId="5ADE1675" w14:textId="77777777" w:rsidR="003533FE" w:rsidRPr="003B31A1"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rPr>
      </w:pPr>
      <w:r w:rsidRPr="003B31A1">
        <w:rPr>
          <w:rFonts w:ascii="Times New Roman" w:eastAsiaTheme="minorHAnsi" w:hAnsi="Times New Roman" w:cs="Times New Roman"/>
        </w:rPr>
        <w:t xml:space="preserve">zaniechanie czynności w postepowaniu o udzielenie zamówienia, do której Zamawiający był obowiązany na podstawie ustawy. </w:t>
      </w:r>
    </w:p>
    <w:p w14:paraId="151066DD"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3. Odwołanie wnosi sią do Prezesa Krajowej Izby Odwoławczej w formie pisemnej albo w formie elektronicznej albo w postaci elektronicznej opatrzone podpisem zaufanym. </w:t>
      </w:r>
    </w:p>
    <w:p w14:paraId="3146F664"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3B31A1" w:rsidRDefault="003533FE" w:rsidP="003533FE">
      <w:pPr>
        <w:pStyle w:val="Default"/>
        <w:jc w:val="both"/>
        <w:rPr>
          <w:rFonts w:eastAsiaTheme="minorHAnsi"/>
          <w:color w:val="auto"/>
          <w:sz w:val="22"/>
          <w:szCs w:val="22"/>
        </w:rPr>
      </w:pPr>
      <w:r w:rsidRPr="003B31A1">
        <w:rPr>
          <w:rFonts w:eastAsiaTheme="minorHAnsi"/>
          <w:color w:val="auto"/>
          <w:sz w:val="22"/>
          <w:szCs w:val="22"/>
        </w:rPr>
        <w:t xml:space="preserve">5. Szczegółowe informacje dotyczące środków ochrony prawnej określone są w Dziale IX „Środki ochrony prawnej" ustawy </w:t>
      </w:r>
      <w:proofErr w:type="spellStart"/>
      <w:r w:rsidRPr="003B31A1">
        <w:rPr>
          <w:rFonts w:eastAsiaTheme="minorHAnsi"/>
          <w:color w:val="auto"/>
          <w:sz w:val="22"/>
          <w:szCs w:val="22"/>
        </w:rPr>
        <w:t>pzp</w:t>
      </w:r>
      <w:proofErr w:type="spellEnd"/>
      <w:r w:rsidRPr="003B31A1">
        <w:rPr>
          <w:rFonts w:eastAsiaTheme="minorHAnsi"/>
          <w:color w:val="auto"/>
          <w:sz w:val="22"/>
          <w:szCs w:val="22"/>
        </w:rPr>
        <w:t>.</w:t>
      </w:r>
    </w:p>
    <w:p w14:paraId="323B1EF6" w14:textId="77777777" w:rsidR="003533FE" w:rsidRPr="003B31A1" w:rsidRDefault="003533FE" w:rsidP="003533FE">
      <w:pPr>
        <w:pStyle w:val="Default"/>
        <w:jc w:val="both"/>
        <w:rPr>
          <w:rFonts w:eastAsiaTheme="minorHAnsi"/>
          <w:color w:val="auto"/>
          <w:sz w:val="22"/>
          <w:szCs w:val="22"/>
        </w:rPr>
      </w:pPr>
    </w:p>
    <w:p w14:paraId="211F8FA5" w14:textId="3159E300" w:rsidR="003533FE" w:rsidRPr="003B31A1" w:rsidRDefault="00091E07"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20</w:t>
      </w:r>
      <w:r w:rsidR="003533FE" w:rsidRPr="003B31A1">
        <w:rPr>
          <w:rFonts w:ascii="Times New Roman" w:eastAsiaTheme="minorHAnsi" w:hAnsi="Times New Roman" w:cs="Times New Roman"/>
          <w:b/>
          <w:bCs/>
          <w:u w:val="single"/>
        </w:rPr>
        <w:t xml:space="preserve">. OPIS CZĘŚCI ZAMÓWIENIA. </w:t>
      </w:r>
    </w:p>
    <w:p w14:paraId="724E2CFA" w14:textId="77777777" w:rsidR="004451E4" w:rsidRPr="00A91217" w:rsidRDefault="004451E4" w:rsidP="004451E4">
      <w:pPr>
        <w:pStyle w:val="Default"/>
        <w:tabs>
          <w:tab w:val="left" w:pos="284"/>
        </w:tabs>
        <w:jc w:val="both"/>
        <w:rPr>
          <w:color w:val="auto"/>
          <w:sz w:val="22"/>
          <w:szCs w:val="22"/>
        </w:rPr>
      </w:pPr>
      <w:r w:rsidRPr="00A91217">
        <w:rPr>
          <w:color w:val="auto"/>
          <w:sz w:val="22"/>
          <w:szCs w:val="22"/>
        </w:rPr>
        <w:t>Zamawiający 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 Wartość przedmiotowego zamówienia pozwala na udział małych i średnich przedsiębiorstw w postępowaniu.</w:t>
      </w:r>
    </w:p>
    <w:p w14:paraId="5DCC1D01" w14:textId="77777777" w:rsidR="003533FE" w:rsidRPr="003B31A1" w:rsidRDefault="003533FE" w:rsidP="003533FE">
      <w:pPr>
        <w:pStyle w:val="Default"/>
        <w:jc w:val="both"/>
        <w:rPr>
          <w:rFonts w:eastAsiaTheme="minorHAnsi"/>
          <w:color w:val="auto"/>
          <w:sz w:val="22"/>
          <w:szCs w:val="22"/>
        </w:rPr>
      </w:pPr>
    </w:p>
    <w:p w14:paraId="7A819689" w14:textId="5137EE44" w:rsidR="003533FE" w:rsidRPr="003B31A1" w:rsidRDefault="003533FE" w:rsidP="003533FE">
      <w:pPr>
        <w:widowControl/>
        <w:adjustRightInd w:val="0"/>
        <w:jc w:val="both"/>
        <w:rPr>
          <w:rFonts w:ascii="Times New Roman" w:eastAsia="Calibri" w:hAnsi="Times New Roman" w:cs="Times New Roman"/>
          <w:bCs/>
          <w:strike/>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1</w:t>
      </w:r>
      <w:r w:rsidRPr="003B31A1">
        <w:rPr>
          <w:rFonts w:ascii="Times New Roman" w:eastAsiaTheme="minorHAnsi" w:hAnsi="Times New Roman" w:cs="Times New Roman"/>
          <w:b/>
          <w:bCs/>
          <w:u w:val="single"/>
        </w:rPr>
        <w:t xml:space="preserve">. WYMAGANIA DOTYCZĄCE WADIUM. </w:t>
      </w:r>
    </w:p>
    <w:p w14:paraId="55ED20C0" w14:textId="16CB6DEF" w:rsidR="00876DF4" w:rsidRPr="003B31A1" w:rsidRDefault="00876DF4" w:rsidP="00DE56B3">
      <w:pPr>
        <w:pStyle w:val="Tekstpodstawowy"/>
        <w:widowControl/>
        <w:autoSpaceDE/>
        <w:autoSpaceDN/>
        <w:jc w:val="both"/>
        <w:rPr>
          <w:rFonts w:ascii="Times New Roman" w:hAnsi="Times New Roman" w:cs="Times New Roman"/>
          <w:bCs/>
          <w:sz w:val="22"/>
          <w:szCs w:val="22"/>
        </w:rPr>
      </w:pPr>
      <w:r w:rsidRPr="003B31A1">
        <w:rPr>
          <w:rFonts w:ascii="Times New Roman" w:hAnsi="Times New Roman" w:cs="Times New Roman"/>
          <w:bCs/>
          <w:sz w:val="22"/>
          <w:szCs w:val="22"/>
        </w:rPr>
        <w:t xml:space="preserve">1. Zamawiający przewiduje konieczność wniesienia wadium przed upływem terminu składania ofert w sposób przewidziany w art. 97 ust. 7 ustawy </w:t>
      </w:r>
      <w:proofErr w:type="spellStart"/>
      <w:r w:rsidRPr="003B31A1">
        <w:rPr>
          <w:rFonts w:ascii="Times New Roman" w:hAnsi="Times New Roman" w:cs="Times New Roman"/>
          <w:bCs/>
          <w:sz w:val="22"/>
          <w:szCs w:val="22"/>
        </w:rPr>
        <w:t>Pzp</w:t>
      </w:r>
      <w:proofErr w:type="spellEnd"/>
      <w:r w:rsidR="00AB6185" w:rsidRPr="003B31A1">
        <w:rPr>
          <w:rFonts w:ascii="Times New Roman" w:hAnsi="Times New Roman" w:cs="Times New Roman"/>
          <w:bCs/>
          <w:sz w:val="22"/>
          <w:szCs w:val="22"/>
        </w:rPr>
        <w:t xml:space="preserve"> w wysokości:</w:t>
      </w:r>
    </w:p>
    <w:p w14:paraId="1834AB46" w14:textId="5C76B4ED" w:rsidR="00AB6185" w:rsidRPr="003B31A1" w:rsidRDefault="00AB6185" w:rsidP="008A2834">
      <w:pPr>
        <w:pStyle w:val="Tekstpodstawowy"/>
        <w:widowControl/>
        <w:numPr>
          <w:ilvl w:val="0"/>
          <w:numId w:val="41"/>
        </w:numPr>
        <w:autoSpaceDE/>
        <w:autoSpaceDN/>
        <w:jc w:val="both"/>
        <w:rPr>
          <w:rFonts w:ascii="Times New Roman" w:hAnsi="Times New Roman" w:cs="Times New Roman"/>
          <w:bCs/>
          <w:sz w:val="22"/>
          <w:szCs w:val="22"/>
          <w:u w:val="single"/>
        </w:rPr>
      </w:pPr>
      <w:r w:rsidRPr="003B31A1">
        <w:rPr>
          <w:rFonts w:ascii="Times New Roman" w:hAnsi="Times New Roman" w:cs="Times New Roman"/>
          <w:bCs/>
          <w:sz w:val="22"/>
          <w:szCs w:val="22"/>
          <w:u w:val="single"/>
        </w:rPr>
        <w:t>część 1 zamówienia:</w:t>
      </w:r>
      <w:r w:rsidR="003B4EA4" w:rsidRPr="003B31A1">
        <w:rPr>
          <w:rFonts w:ascii="Times New Roman" w:hAnsi="Times New Roman" w:cs="Times New Roman"/>
          <w:bCs/>
          <w:sz w:val="22"/>
          <w:szCs w:val="22"/>
        </w:rPr>
        <w:t xml:space="preserve"> </w:t>
      </w:r>
      <w:r w:rsidR="00C84734" w:rsidRPr="003B31A1">
        <w:rPr>
          <w:rFonts w:ascii="Times New Roman" w:hAnsi="Times New Roman" w:cs="Times New Roman"/>
          <w:bCs/>
          <w:sz w:val="22"/>
          <w:szCs w:val="22"/>
        </w:rPr>
        <w:t>7 200</w:t>
      </w:r>
      <w:r w:rsidR="003B4EA4" w:rsidRPr="003B31A1">
        <w:rPr>
          <w:rFonts w:ascii="Times New Roman" w:hAnsi="Times New Roman" w:cs="Times New Roman"/>
          <w:bCs/>
          <w:sz w:val="22"/>
          <w:szCs w:val="22"/>
        </w:rPr>
        <w:t xml:space="preserve">,00 zł </w:t>
      </w:r>
    </w:p>
    <w:p w14:paraId="3245F593" w14:textId="1AC524AB" w:rsidR="00AB6185" w:rsidRPr="003B31A1" w:rsidRDefault="00AB6185" w:rsidP="008A2834">
      <w:pPr>
        <w:pStyle w:val="Tekstpodstawowy"/>
        <w:widowControl/>
        <w:numPr>
          <w:ilvl w:val="0"/>
          <w:numId w:val="41"/>
        </w:numPr>
        <w:autoSpaceDE/>
        <w:autoSpaceDN/>
        <w:jc w:val="both"/>
        <w:rPr>
          <w:rFonts w:ascii="Times New Roman" w:hAnsi="Times New Roman" w:cs="Times New Roman"/>
          <w:bCs/>
          <w:sz w:val="22"/>
          <w:szCs w:val="22"/>
          <w:u w:val="single"/>
        </w:rPr>
      </w:pPr>
      <w:r w:rsidRPr="003B31A1">
        <w:rPr>
          <w:rFonts w:ascii="Times New Roman" w:hAnsi="Times New Roman" w:cs="Times New Roman"/>
          <w:bCs/>
          <w:sz w:val="22"/>
          <w:szCs w:val="22"/>
          <w:u w:val="single"/>
        </w:rPr>
        <w:t>część 2 zamówienia:</w:t>
      </w:r>
      <w:r w:rsidR="003B4EA4" w:rsidRPr="003B31A1">
        <w:rPr>
          <w:rFonts w:ascii="Times New Roman" w:hAnsi="Times New Roman" w:cs="Times New Roman"/>
          <w:bCs/>
          <w:sz w:val="22"/>
          <w:szCs w:val="22"/>
        </w:rPr>
        <w:t xml:space="preserve"> </w:t>
      </w:r>
      <w:r w:rsidR="00C84734" w:rsidRPr="003B31A1">
        <w:rPr>
          <w:rFonts w:ascii="Times New Roman" w:hAnsi="Times New Roman" w:cs="Times New Roman"/>
          <w:bCs/>
          <w:sz w:val="22"/>
          <w:szCs w:val="22"/>
        </w:rPr>
        <w:t>10 0</w:t>
      </w:r>
      <w:r w:rsidR="003B4EA4" w:rsidRPr="003B31A1">
        <w:rPr>
          <w:rFonts w:ascii="Times New Roman" w:hAnsi="Times New Roman" w:cs="Times New Roman"/>
          <w:bCs/>
          <w:sz w:val="22"/>
          <w:szCs w:val="22"/>
        </w:rPr>
        <w:t xml:space="preserve">00,00 zł </w:t>
      </w:r>
    </w:p>
    <w:p w14:paraId="40EADC66" w14:textId="3B5F591B" w:rsidR="00AB6185" w:rsidRPr="003B31A1" w:rsidRDefault="00AB6185" w:rsidP="008A2834">
      <w:pPr>
        <w:pStyle w:val="Tekstpodstawowy"/>
        <w:widowControl/>
        <w:numPr>
          <w:ilvl w:val="0"/>
          <w:numId w:val="41"/>
        </w:numPr>
        <w:autoSpaceDE/>
        <w:autoSpaceDN/>
        <w:jc w:val="both"/>
        <w:rPr>
          <w:rFonts w:ascii="Times New Roman" w:hAnsi="Times New Roman" w:cs="Times New Roman"/>
          <w:bCs/>
          <w:sz w:val="22"/>
          <w:szCs w:val="22"/>
          <w:u w:val="single"/>
        </w:rPr>
      </w:pPr>
      <w:r w:rsidRPr="003B31A1">
        <w:rPr>
          <w:rFonts w:ascii="Times New Roman" w:hAnsi="Times New Roman" w:cs="Times New Roman"/>
          <w:bCs/>
          <w:sz w:val="22"/>
          <w:szCs w:val="22"/>
          <w:u w:val="single"/>
        </w:rPr>
        <w:t>część 3 zamówienia:</w:t>
      </w:r>
      <w:r w:rsidR="003B4EA4" w:rsidRPr="003B31A1">
        <w:rPr>
          <w:rFonts w:ascii="Times New Roman" w:hAnsi="Times New Roman" w:cs="Times New Roman"/>
          <w:bCs/>
          <w:sz w:val="22"/>
          <w:szCs w:val="22"/>
        </w:rPr>
        <w:t xml:space="preserve"> </w:t>
      </w:r>
      <w:r w:rsidR="00FC6634" w:rsidRPr="003B31A1">
        <w:rPr>
          <w:rFonts w:ascii="Times New Roman" w:hAnsi="Times New Roman" w:cs="Times New Roman"/>
          <w:bCs/>
          <w:sz w:val="22"/>
          <w:szCs w:val="22"/>
        </w:rPr>
        <w:t>6 800</w:t>
      </w:r>
      <w:r w:rsidR="003B4EA4" w:rsidRPr="003B31A1">
        <w:rPr>
          <w:rFonts w:ascii="Times New Roman" w:hAnsi="Times New Roman" w:cs="Times New Roman"/>
          <w:bCs/>
          <w:sz w:val="22"/>
          <w:szCs w:val="22"/>
        </w:rPr>
        <w:t>,00 zł</w:t>
      </w:r>
    </w:p>
    <w:p w14:paraId="5B3F0D2B" w14:textId="3044BCC2" w:rsidR="00AB6185" w:rsidRPr="008A7C2A" w:rsidRDefault="00AB6185" w:rsidP="008A2834">
      <w:pPr>
        <w:pStyle w:val="Tekstpodstawowy"/>
        <w:widowControl/>
        <w:numPr>
          <w:ilvl w:val="0"/>
          <w:numId w:val="41"/>
        </w:numPr>
        <w:autoSpaceDE/>
        <w:autoSpaceDN/>
        <w:jc w:val="both"/>
        <w:rPr>
          <w:rFonts w:ascii="Times New Roman" w:hAnsi="Times New Roman" w:cs="Times New Roman"/>
          <w:bCs/>
          <w:sz w:val="22"/>
          <w:szCs w:val="22"/>
          <w:u w:val="single"/>
        </w:rPr>
      </w:pPr>
      <w:r w:rsidRPr="003B31A1">
        <w:rPr>
          <w:rFonts w:ascii="Times New Roman" w:hAnsi="Times New Roman" w:cs="Times New Roman"/>
          <w:bCs/>
          <w:sz w:val="22"/>
          <w:szCs w:val="22"/>
          <w:u w:val="single"/>
        </w:rPr>
        <w:t>część 4 zamówienia:</w:t>
      </w:r>
      <w:r w:rsidR="003B4EA4" w:rsidRPr="003B31A1">
        <w:rPr>
          <w:rFonts w:ascii="Times New Roman" w:hAnsi="Times New Roman" w:cs="Times New Roman"/>
          <w:bCs/>
          <w:sz w:val="22"/>
          <w:szCs w:val="22"/>
        </w:rPr>
        <w:t xml:space="preserve"> </w:t>
      </w:r>
      <w:r w:rsidR="00FC6634" w:rsidRPr="003B31A1">
        <w:rPr>
          <w:rFonts w:ascii="Times New Roman" w:hAnsi="Times New Roman" w:cs="Times New Roman"/>
          <w:bCs/>
          <w:sz w:val="22"/>
          <w:szCs w:val="22"/>
        </w:rPr>
        <w:t>13</w:t>
      </w:r>
      <w:r w:rsidR="003B4EA4" w:rsidRPr="003B31A1">
        <w:rPr>
          <w:rFonts w:ascii="Times New Roman" w:hAnsi="Times New Roman" w:cs="Times New Roman"/>
          <w:bCs/>
          <w:sz w:val="22"/>
          <w:szCs w:val="22"/>
        </w:rPr>
        <w:t> 000,00 zł</w:t>
      </w:r>
      <w:r w:rsidR="008A7C2A">
        <w:rPr>
          <w:rFonts w:ascii="Times New Roman" w:hAnsi="Times New Roman" w:cs="Times New Roman"/>
          <w:bCs/>
          <w:sz w:val="22"/>
          <w:szCs w:val="22"/>
        </w:rPr>
        <w:t>.</w:t>
      </w:r>
    </w:p>
    <w:p w14:paraId="050E50FA" w14:textId="5106C077" w:rsidR="00876DF4" w:rsidRPr="003B31A1" w:rsidRDefault="00876DF4" w:rsidP="00B934D4">
      <w:pPr>
        <w:pStyle w:val="Tekstpodstawowy"/>
        <w:widowControl/>
        <w:autoSpaceDE/>
        <w:autoSpaceDN/>
        <w:jc w:val="both"/>
        <w:rPr>
          <w:rFonts w:ascii="Times New Roman" w:eastAsia="Calibri" w:hAnsi="Times New Roman" w:cs="Times New Roman"/>
          <w:bCs/>
          <w:sz w:val="22"/>
          <w:szCs w:val="22"/>
        </w:rPr>
      </w:pPr>
      <w:r w:rsidRPr="003B31A1">
        <w:rPr>
          <w:rFonts w:ascii="Times New Roman" w:eastAsiaTheme="minorHAnsi" w:hAnsi="Times New Roman" w:cs="Times New Roman"/>
          <w:bCs/>
        </w:rPr>
        <w:t>2</w:t>
      </w:r>
      <w:r w:rsidRPr="003B31A1">
        <w:rPr>
          <w:rFonts w:ascii="Times New Roman" w:eastAsiaTheme="minorHAnsi" w:hAnsi="Times New Roman" w:cs="Times New Roman"/>
          <w:bCs/>
          <w:sz w:val="22"/>
          <w:szCs w:val="22"/>
        </w:rPr>
        <w:t xml:space="preserve">. </w:t>
      </w:r>
      <w:r w:rsidR="00B934D4" w:rsidRPr="003B31A1">
        <w:rPr>
          <w:rFonts w:ascii="Times New Roman" w:eastAsia="Calibri" w:hAnsi="Times New Roman" w:cs="Times New Roman"/>
          <w:bCs/>
          <w:sz w:val="22"/>
          <w:szCs w:val="22"/>
        </w:rPr>
        <w:t xml:space="preserve">Wadium musi być wniesione przed upływem terminu składania ofert w jednej lub kilku formach, określonych w art. 97 ust. 7 ustawy </w:t>
      </w:r>
      <w:proofErr w:type="spellStart"/>
      <w:r w:rsidR="00B934D4" w:rsidRPr="003B31A1">
        <w:rPr>
          <w:rFonts w:ascii="Times New Roman" w:eastAsia="Calibri" w:hAnsi="Times New Roman" w:cs="Times New Roman"/>
          <w:bCs/>
          <w:sz w:val="22"/>
          <w:szCs w:val="22"/>
        </w:rPr>
        <w:t>Pzp</w:t>
      </w:r>
      <w:proofErr w:type="spellEnd"/>
      <w:r w:rsidR="00B934D4" w:rsidRPr="003B31A1">
        <w:rPr>
          <w:rFonts w:ascii="Times New Roman" w:eastAsia="Calibri" w:hAnsi="Times New Roman" w:cs="Times New Roman"/>
          <w:bCs/>
          <w:sz w:val="22"/>
          <w:szCs w:val="22"/>
        </w:rPr>
        <w:t>, w zależności od wyboru Wykonawcy.</w:t>
      </w:r>
    </w:p>
    <w:p w14:paraId="7685185E" w14:textId="26993C78" w:rsidR="00294F59" w:rsidRPr="003B31A1" w:rsidRDefault="006D3766" w:rsidP="006D3766">
      <w:pPr>
        <w:widowControl/>
        <w:adjustRightInd w:val="0"/>
        <w:jc w:val="both"/>
        <w:rPr>
          <w:rFonts w:ascii="Times New Roman" w:hAnsi="Times New Roman" w:cs="Times New Roman"/>
          <w:bCs/>
        </w:rPr>
      </w:pPr>
      <w:r w:rsidRPr="003B31A1">
        <w:rPr>
          <w:rFonts w:ascii="Times New Roman" w:hAnsi="Times New Roman" w:cs="Times New Roman"/>
          <w:bCs/>
        </w:rPr>
        <w:t>3. W przypadku wniesienia wadium w pieniądzu, wykonawca wpłaca ww. kwotę przelewem na rachunek bankowy</w:t>
      </w:r>
      <w:r w:rsidR="0078088C" w:rsidRPr="003B31A1">
        <w:rPr>
          <w:rFonts w:ascii="Times New Roman" w:hAnsi="Times New Roman" w:cs="Times New Roman"/>
          <w:bCs/>
        </w:rPr>
        <w:t xml:space="preserve"> Kujawskiego Banku Spółdzielczego w Aleksandrowie Kujawskim</w:t>
      </w:r>
      <w:r w:rsidRPr="003B31A1">
        <w:rPr>
          <w:rFonts w:ascii="Times New Roman" w:hAnsi="Times New Roman" w:cs="Times New Roman"/>
          <w:bCs/>
        </w:rPr>
        <w:t xml:space="preserve"> </w:t>
      </w:r>
      <w:r w:rsidR="0078088C" w:rsidRPr="003B31A1">
        <w:rPr>
          <w:rFonts w:ascii="Times New Roman" w:eastAsia="Calibri" w:hAnsi="Times New Roman" w:cs="Times New Roman"/>
        </w:rPr>
        <w:t>numer:</w:t>
      </w:r>
      <w:r w:rsidR="0078088C" w:rsidRPr="003B31A1">
        <w:rPr>
          <w:rFonts w:ascii="Times New Roman" w:hAnsi="Times New Roman" w:cs="Times New Roman"/>
          <w:bCs/>
        </w:rPr>
        <w:t xml:space="preserve"> 34 9537 0000 2001 0011 5674 0002 </w:t>
      </w:r>
      <w:r w:rsidRPr="003B31A1">
        <w:rPr>
          <w:rFonts w:ascii="Times New Roman" w:hAnsi="Times New Roman" w:cs="Times New Roman"/>
          <w:bCs/>
        </w:rPr>
        <w:t>z oznaczeniem: Wadium – nr referencyjny ZP.271</w:t>
      </w:r>
      <w:r w:rsidR="004C0A69" w:rsidRPr="003B31A1">
        <w:rPr>
          <w:rFonts w:ascii="Times New Roman" w:hAnsi="Times New Roman" w:cs="Times New Roman"/>
          <w:bCs/>
        </w:rPr>
        <w:t>.</w:t>
      </w:r>
      <w:r w:rsidR="00A91217">
        <w:rPr>
          <w:rFonts w:ascii="Times New Roman" w:hAnsi="Times New Roman" w:cs="Times New Roman"/>
          <w:bCs/>
        </w:rPr>
        <w:t>5</w:t>
      </w:r>
      <w:r w:rsidR="004C0A69" w:rsidRPr="003B31A1">
        <w:rPr>
          <w:rFonts w:ascii="Times New Roman" w:hAnsi="Times New Roman" w:cs="Times New Roman"/>
          <w:bCs/>
        </w:rPr>
        <w:t>.202</w:t>
      </w:r>
      <w:r w:rsidR="00001DF0" w:rsidRPr="003B31A1">
        <w:rPr>
          <w:rFonts w:ascii="Times New Roman" w:hAnsi="Times New Roman" w:cs="Times New Roman"/>
          <w:bCs/>
        </w:rPr>
        <w:t xml:space="preserve">2.IŻ </w:t>
      </w:r>
      <w:r w:rsidR="00001DF0" w:rsidRPr="003B31A1">
        <w:rPr>
          <w:rFonts w:ascii="Times New Roman" w:hAnsi="Times New Roman" w:cs="Times New Roman"/>
        </w:rPr>
        <w:t>„</w:t>
      </w:r>
      <w:r w:rsidR="00001DF0" w:rsidRPr="003B31A1">
        <w:rPr>
          <w:rFonts w:ascii="Times New Roman" w:eastAsiaTheme="minorHAnsi" w:hAnsi="Times New Roman" w:cs="Times New Roman"/>
        </w:rPr>
        <w:t xml:space="preserve">Budowa </w:t>
      </w:r>
      <w:r w:rsidR="004B3732" w:rsidRPr="003B31A1">
        <w:rPr>
          <w:rFonts w:ascii="Times New Roman" w:eastAsiaTheme="minorHAnsi" w:hAnsi="Times New Roman" w:cs="Times New Roman"/>
        </w:rPr>
        <w:t>ścieżek rowerowych na terenie</w:t>
      </w:r>
      <w:r w:rsidR="00001DF0" w:rsidRPr="003B31A1">
        <w:rPr>
          <w:rFonts w:ascii="Times New Roman" w:eastAsiaTheme="minorHAnsi" w:hAnsi="Times New Roman" w:cs="Times New Roman"/>
        </w:rPr>
        <w:t xml:space="preserve"> gmin Aleksandrów Kujawski, Koneck</w:t>
      </w:r>
      <w:r w:rsidR="00001DF0" w:rsidRPr="003B31A1">
        <w:rPr>
          <w:rFonts w:ascii="Times New Roman" w:hAnsi="Times New Roman" w:cs="Times New Roman"/>
        </w:rPr>
        <w:t>”</w:t>
      </w:r>
      <w:r w:rsidRPr="003B31A1">
        <w:rPr>
          <w:rFonts w:ascii="Times New Roman" w:hAnsi="Times New Roman" w:cs="Times New Roman"/>
          <w:bCs/>
        </w:rPr>
        <w:t xml:space="preserve"> </w:t>
      </w:r>
      <w:r w:rsidR="00001DF0" w:rsidRPr="003B31A1">
        <w:rPr>
          <w:rFonts w:ascii="Times New Roman" w:hAnsi="Times New Roman" w:cs="Times New Roman"/>
          <w:bCs/>
        </w:rPr>
        <w:t xml:space="preserve"> część 1, 2, 3</w:t>
      </w:r>
      <w:r w:rsidR="008A7C2A">
        <w:rPr>
          <w:rFonts w:ascii="Times New Roman" w:hAnsi="Times New Roman" w:cs="Times New Roman"/>
          <w:bCs/>
        </w:rPr>
        <w:t xml:space="preserve"> </w:t>
      </w:r>
      <w:r w:rsidR="008A7C2A" w:rsidRPr="003B31A1">
        <w:rPr>
          <w:rFonts w:ascii="Times New Roman" w:hAnsi="Times New Roman" w:cs="Times New Roman"/>
          <w:bCs/>
        </w:rPr>
        <w:t>lub</w:t>
      </w:r>
      <w:r w:rsidR="00001DF0" w:rsidRPr="003B31A1">
        <w:rPr>
          <w:rFonts w:ascii="Times New Roman" w:hAnsi="Times New Roman" w:cs="Times New Roman"/>
          <w:bCs/>
        </w:rPr>
        <w:t xml:space="preserve"> 4 </w:t>
      </w:r>
      <w:r w:rsidR="00294F59" w:rsidRPr="003B31A1">
        <w:rPr>
          <w:rFonts w:ascii="Times New Roman" w:hAnsi="Times New Roman" w:cs="Times New Roman"/>
          <w:bCs/>
        </w:rPr>
        <w:t xml:space="preserve">. </w:t>
      </w:r>
    </w:p>
    <w:p w14:paraId="26C357B4" w14:textId="5E8A30F5" w:rsidR="00876DF4" w:rsidRPr="003B31A1" w:rsidRDefault="0078088C" w:rsidP="006D3766">
      <w:pPr>
        <w:widowControl/>
        <w:adjustRightInd w:val="0"/>
        <w:jc w:val="both"/>
        <w:rPr>
          <w:rFonts w:ascii="Times New Roman" w:hAnsi="Times New Roman" w:cs="Times New Roman"/>
          <w:bCs/>
        </w:rPr>
      </w:pPr>
      <w:r w:rsidRPr="003B31A1">
        <w:rPr>
          <w:rFonts w:ascii="Times New Roman" w:hAnsi="Times New Roman" w:cs="Times New Roman"/>
          <w:bCs/>
        </w:rPr>
        <w:t>4</w:t>
      </w:r>
      <w:r w:rsidR="00001DF0" w:rsidRPr="003B31A1">
        <w:rPr>
          <w:rFonts w:ascii="Times New Roman" w:hAnsi="Times New Roman" w:cs="Times New Roman"/>
          <w:bCs/>
        </w:rPr>
        <w:t xml:space="preserve">. </w:t>
      </w:r>
      <w:r w:rsidR="006D3766" w:rsidRPr="003B31A1">
        <w:rPr>
          <w:rFonts w:ascii="Times New Roman" w:hAnsi="Times New Roman" w:cs="Times New Roman"/>
          <w:bCs/>
        </w:rPr>
        <w:t>Jako termin wniesienia wadium przyjęty zostaje termin uznania kwoty na rachunku Zamawiającego.</w:t>
      </w:r>
    </w:p>
    <w:p w14:paraId="2F085E32" w14:textId="405181AA" w:rsidR="00876DF4" w:rsidRPr="003B31A1" w:rsidRDefault="0078088C" w:rsidP="006D3766">
      <w:pPr>
        <w:widowControl/>
        <w:adjustRightInd w:val="0"/>
        <w:spacing w:after="14"/>
        <w:jc w:val="both"/>
        <w:rPr>
          <w:rFonts w:ascii="Times New Roman" w:eastAsiaTheme="minorHAnsi" w:hAnsi="Times New Roman" w:cs="Times New Roman"/>
        </w:rPr>
      </w:pPr>
      <w:r w:rsidRPr="003B31A1">
        <w:rPr>
          <w:rFonts w:ascii="Times New Roman" w:eastAsiaTheme="minorHAnsi" w:hAnsi="Times New Roman" w:cs="Times New Roman"/>
        </w:rPr>
        <w:t>5</w:t>
      </w:r>
      <w:r w:rsidR="00876DF4" w:rsidRPr="003B31A1">
        <w:rPr>
          <w:rFonts w:ascii="Times New Roman" w:eastAsiaTheme="minorHAnsi" w:hAnsi="Times New Roman" w:cs="Times New Roman"/>
        </w:rPr>
        <w:t xml:space="preserve">. W przypadku składania przez Wykonawcę wadium w formie gwarancji lub poręczenia Wykonawca przekazuje Zamawiającemu oryginał gwarancji lub poręczenia w postaci elektronicznej. </w:t>
      </w:r>
    </w:p>
    <w:p w14:paraId="77227DE6" w14:textId="77777777" w:rsidR="0078088C" w:rsidRPr="003B31A1" w:rsidRDefault="0078088C" w:rsidP="0078088C">
      <w:pPr>
        <w:pStyle w:val="Tekstpodstawowy"/>
        <w:widowControl/>
        <w:autoSpaceDE/>
        <w:autoSpaceDN/>
        <w:jc w:val="both"/>
        <w:rPr>
          <w:rFonts w:ascii="Times New Roman" w:eastAsia="Calibri" w:hAnsi="Times New Roman" w:cs="Times New Roman"/>
          <w:sz w:val="22"/>
          <w:szCs w:val="22"/>
        </w:rPr>
      </w:pPr>
      <w:r w:rsidRPr="003B31A1">
        <w:rPr>
          <w:rFonts w:ascii="Times New Roman" w:eastAsiaTheme="minorHAnsi" w:hAnsi="Times New Roman" w:cs="Times New Roman"/>
        </w:rPr>
        <w:t xml:space="preserve">6. </w:t>
      </w:r>
      <w:r w:rsidRPr="003B31A1">
        <w:rPr>
          <w:rFonts w:ascii="Times New Roman" w:eastAsia="Calibri" w:hAnsi="Times New Roman" w:cs="Times New Roman"/>
          <w:sz w:val="22"/>
          <w:szCs w:val="22"/>
        </w:rPr>
        <w:t>Wadium w formie gwarancji lub poręczenia musi spełniać co najmniej poniższe wymagania:</w:t>
      </w:r>
    </w:p>
    <w:p w14:paraId="4412F76A" w14:textId="77777777" w:rsidR="00B6254B" w:rsidRPr="003B31A1" w:rsidRDefault="0078088C" w:rsidP="008A2834">
      <w:pPr>
        <w:pStyle w:val="Tekstpodstawowy"/>
        <w:widowControl/>
        <w:numPr>
          <w:ilvl w:val="0"/>
          <w:numId w:val="42"/>
        </w:numPr>
        <w:tabs>
          <w:tab w:val="left" w:pos="284"/>
        </w:tabs>
        <w:autoSpaceDE/>
        <w:autoSpaceDN/>
        <w:ind w:left="0" w:firstLine="0"/>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musi obejmować odpowiedzialność za wszystkie przypadki powodujące utratę</w:t>
      </w:r>
      <w:r w:rsidR="00B6254B" w:rsidRPr="003B31A1">
        <w:rPr>
          <w:rFonts w:ascii="Times New Roman" w:eastAsia="Calibri" w:hAnsi="Times New Roman" w:cs="Times New Roman"/>
          <w:sz w:val="22"/>
          <w:szCs w:val="22"/>
        </w:rPr>
        <w:t xml:space="preserve"> </w:t>
      </w:r>
      <w:r w:rsidRPr="003B31A1">
        <w:rPr>
          <w:rFonts w:ascii="Times New Roman" w:eastAsia="Calibri" w:hAnsi="Times New Roman" w:cs="Times New Roman"/>
          <w:sz w:val="22"/>
          <w:szCs w:val="22"/>
        </w:rPr>
        <w:t xml:space="preserve">wadium przez Wykonawcę określone w ustawie </w:t>
      </w:r>
      <w:proofErr w:type="spellStart"/>
      <w:r w:rsidRPr="003B31A1">
        <w:rPr>
          <w:rFonts w:ascii="Times New Roman" w:eastAsia="Calibri" w:hAnsi="Times New Roman" w:cs="Times New Roman"/>
          <w:sz w:val="22"/>
          <w:szCs w:val="22"/>
        </w:rPr>
        <w:t>Pzp</w:t>
      </w:r>
      <w:proofErr w:type="spellEnd"/>
      <w:r w:rsidRPr="003B31A1">
        <w:rPr>
          <w:rFonts w:ascii="Times New Roman" w:eastAsia="Calibri" w:hAnsi="Times New Roman" w:cs="Times New Roman"/>
          <w:sz w:val="22"/>
          <w:szCs w:val="22"/>
        </w:rPr>
        <w:t>,</w:t>
      </w:r>
    </w:p>
    <w:p w14:paraId="19B1F39D" w14:textId="77777777" w:rsidR="00B6254B" w:rsidRPr="003B31A1" w:rsidRDefault="0078088C" w:rsidP="008A2834">
      <w:pPr>
        <w:pStyle w:val="Tekstpodstawowy"/>
        <w:widowControl/>
        <w:numPr>
          <w:ilvl w:val="0"/>
          <w:numId w:val="42"/>
        </w:numPr>
        <w:tabs>
          <w:tab w:val="left" w:pos="284"/>
        </w:tabs>
        <w:autoSpaceDE/>
        <w:autoSpaceDN/>
        <w:ind w:left="0" w:firstLine="0"/>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z jego treści powinno jednoznacznej wynikać zobowiązanie gwaranta/poręczyciela do zapłaty całej kwoty wadium,</w:t>
      </w:r>
    </w:p>
    <w:p w14:paraId="223A65D9" w14:textId="77777777" w:rsidR="00B6254B" w:rsidRPr="003B31A1" w:rsidRDefault="0078088C" w:rsidP="008A2834">
      <w:pPr>
        <w:pStyle w:val="Tekstpodstawowy"/>
        <w:widowControl/>
        <w:numPr>
          <w:ilvl w:val="0"/>
          <w:numId w:val="42"/>
        </w:numPr>
        <w:tabs>
          <w:tab w:val="left" w:pos="284"/>
        </w:tabs>
        <w:autoSpaceDE/>
        <w:autoSpaceDN/>
        <w:ind w:left="0" w:firstLine="0"/>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powinno być nieodwołalne i bezwarunkowe oraz płatne na pierwsze żądanie,</w:t>
      </w:r>
    </w:p>
    <w:p w14:paraId="656BAEB0" w14:textId="77777777" w:rsidR="00B6254B" w:rsidRPr="003B31A1" w:rsidRDefault="0078088C" w:rsidP="008A2834">
      <w:pPr>
        <w:pStyle w:val="Tekstpodstawowy"/>
        <w:widowControl/>
        <w:numPr>
          <w:ilvl w:val="0"/>
          <w:numId w:val="42"/>
        </w:numPr>
        <w:tabs>
          <w:tab w:val="left" w:pos="284"/>
        </w:tabs>
        <w:autoSpaceDE/>
        <w:autoSpaceDN/>
        <w:ind w:left="0" w:firstLine="0"/>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nie może zawierać zastrzeżenia gwaranta/poręczyciela, o konieczności potwierdzenia podpisów Zamawiającego na pisemnym wezwaniu do zapłaty przez bank prowadzący rachunek Zamawiającego, jak również innych dodatkowych zastrzeżeń i warunków,</w:t>
      </w:r>
    </w:p>
    <w:p w14:paraId="62D742A1" w14:textId="77777777" w:rsidR="00B6254B" w:rsidRPr="003B31A1" w:rsidRDefault="0078088C" w:rsidP="008A2834">
      <w:pPr>
        <w:pStyle w:val="Tekstpodstawowy"/>
        <w:widowControl/>
        <w:numPr>
          <w:ilvl w:val="0"/>
          <w:numId w:val="42"/>
        </w:numPr>
        <w:tabs>
          <w:tab w:val="left" w:pos="284"/>
        </w:tabs>
        <w:autoSpaceDE/>
        <w:autoSpaceDN/>
        <w:ind w:left="0" w:firstLine="0"/>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termin obowiązywania gwarancji/poręczenia nie może być krótszy niż termin związania ofertą (z zastrzeżeniem iż pierwszym dniem związania ofertą jest dzień składania ofert),</w:t>
      </w:r>
    </w:p>
    <w:p w14:paraId="461C23BC" w14:textId="19A633B6" w:rsidR="00B6254B" w:rsidRPr="003B31A1" w:rsidRDefault="0078088C" w:rsidP="008A2834">
      <w:pPr>
        <w:pStyle w:val="Tekstpodstawowy"/>
        <w:widowControl/>
        <w:numPr>
          <w:ilvl w:val="0"/>
          <w:numId w:val="42"/>
        </w:numPr>
        <w:tabs>
          <w:tab w:val="left" w:pos="284"/>
        </w:tabs>
        <w:autoSpaceDE/>
        <w:autoSpaceDN/>
        <w:ind w:left="0" w:firstLine="0"/>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w treści gwarancji/poręczenia powinna znaleźć się nazwa oraz numer przedmiotowego postępowania</w:t>
      </w:r>
      <w:r w:rsidR="00B6254B" w:rsidRPr="003B31A1">
        <w:rPr>
          <w:rFonts w:ascii="Times New Roman" w:eastAsia="Calibri" w:hAnsi="Times New Roman" w:cs="Times New Roman"/>
          <w:sz w:val="22"/>
          <w:szCs w:val="22"/>
        </w:rPr>
        <w:t xml:space="preserve"> oraz nr części zamówienia</w:t>
      </w:r>
      <w:r w:rsidRPr="003B31A1">
        <w:rPr>
          <w:rFonts w:ascii="Times New Roman" w:eastAsia="Calibri" w:hAnsi="Times New Roman" w:cs="Times New Roman"/>
          <w:sz w:val="22"/>
          <w:szCs w:val="22"/>
        </w:rPr>
        <w:t>,</w:t>
      </w:r>
    </w:p>
    <w:p w14:paraId="1352C868" w14:textId="0A3C4B29" w:rsidR="00B6254B" w:rsidRPr="003B31A1" w:rsidRDefault="0078088C" w:rsidP="008A2834">
      <w:pPr>
        <w:pStyle w:val="Tekstpodstawowy"/>
        <w:widowControl/>
        <w:numPr>
          <w:ilvl w:val="0"/>
          <w:numId w:val="42"/>
        </w:numPr>
        <w:tabs>
          <w:tab w:val="left" w:pos="284"/>
        </w:tabs>
        <w:autoSpaceDE/>
        <w:autoSpaceDN/>
        <w:ind w:left="0" w:firstLine="0"/>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lastRenderedPageBreak/>
        <w:t>beneficjentem gwarancji/poręczenia jest</w:t>
      </w:r>
      <w:r w:rsidR="00B6254B" w:rsidRPr="003B31A1">
        <w:rPr>
          <w:rFonts w:ascii="Times New Roman" w:eastAsia="Calibri" w:hAnsi="Times New Roman" w:cs="Times New Roman"/>
          <w:sz w:val="22"/>
          <w:szCs w:val="22"/>
        </w:rPr>
        <w:t xml:space="preserve"> </w:t>
      </w:r>
      <w:r w:rsidR="00B6254B" w:rsidRPr="003B31A1">
        <w:rPr>
          <w:rFonts w:ascii="Times New Roman" w:hAnsi="Times New Roman" w:cs="Times New Roman"/>
          <w:sz w:val="22"/>
          <w:szCs w:val="22"/>
        </w:rPr>
        <w:t>Związek Gmin Ziemi Kujawskiej, ul. Chopina 4, 87-700 Aleksandrów Kujawski</w:t>
      </w:r>
      <w:r w:rsidRPr="003B31A1">
        <w:rPr>
          <w:rFonts w:ascii="Times New Roman" w:eastAsia="Calibri" w:hAnsi="Times New Roman" w:cs="Times New Roman"/>
          <w:sz w:val="22"/>
          <w:szCs w:val="22"/>
        </w:rPr>
        <w:t>,</w:t>
      </w:r>
    </w:p>
    <w:p w14:paraId="1D12A0FF" w14:textId="77777777" w:rsidR="00B6254B" w:rsidRPr="003B31A1" w:rsidRDefault="0078088C" w:rsidP="008A2834">
      <w:pPr>
        <w:pStyle w:val="Tekstpodstawowy"/>
        <w:widowControl/>
        <w:numPr>
          <w:ilvl w:val="0"/>
          <w:numId w:val="42"/>
        </w:numPr>
        <w:tabs>
          <w:tab w:val="left" w:pos="284"/>
        </w:tabs>
        <w:autoSpaceDE/>
        <w:autoSpaceDN/>
        <w:ind w:left="0" w:firstLine="0"/>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w przypadku Wykonawców wspólnie ubiegających się o udzielenie zamówienia, Zamawiający wymaga aby gwarancja/poręczenie obejmowało swą treścią (tj. zobowiązanych z tytułu gwarancji/poręczenia) wszystkich Wykonawców wspólnie ubiegających się</w:t>
      </w:r>
      <w:r w:rsidR="00B6254B" w:rsidRPr="003B31A1">
        <w:rPr>
          <w:rFonts w:ascii="Times New Roman" w:eastAsia="Calibri" w:hAnsi="Times New Roman" w:cs="Times New Roman"/>
          <w:sz w:val="22"/>
          <w:szCs w:val="22"/>
        </w:rPr>
        <w:t xml:space="preserve"> </w:t>
      </w:r>
      <w:r w:rsidRPr="003B31A1">
        <w:rPr>
          <w:rFonts w:ascii="Times New Roman" w:eastAsia="Calibri" w:hAnsi="Times New Roman" w:cs="Times New Roman"/>
          <w:sz w:val="22"/>
          <w:szCs w:val="22"/>
        </w:rPr>
        <w:t>o udzielenie zamówienia lub aby z jej treści wynikało, że zabezpiecza ofertę Wykonawców wspólnie ubiegających się o udzielenie zamówienia,</w:t>
      </w:r>
    </w:p>
    <w:p w14:paraId="46AE66E1" w14:textId="55C26111" w:rsidR="0078088C" w:rsidRPr="003B31A1" w:rsidRDefault="0078088C" w:rsidP="008A2834">
      <w:pPr>
        <w:pStyle w:val="Tekstpodstawowy"/>
        <w:widowControl/>
        <w:numPr>
          <w:ilvl w:val="0"/>
          <w:numId w:val="42"/>
        </w:numPr>
        <w:tabs>
          <w:tab w:val="left" w:pos="284"/>
        </w:tabs>
        <w:autoSpaceDE/>
        <w:autoSpaceDN/>
        <w:ind w:left="0" w:firstLine="0"/>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musi mieć taką samą płynność jak wadium wniesione w pieniądzu – dochodzenie roszczenia  z tytułu wadium wniesionego w formie gwarancji lub poręczenia nie może być utrudnione. Dlatego w treści gwarancji lub poręczenia powinna znaleźć się klauzula, iż wszystkie spory odnośnie gwarancji lub poręczenia będą rozstrzygane zgodnie z prawem polskim i poddane jurysdykcji sądów polskich, chyba, że wynika to z przepisów prawa.</w:t>
      </w:r>
    </w:p>
    <w:p w14:paraId="2BAD99F6" w14:textId="6BB109D1" w:rsidR="0078088C" w:rsidRPr="003B31A1" w:rsidRDefault="00B6254B" w:rsidP="00B6254B">
      <w:pPr>
        <w:pStyle w:val="Tekstpodstawowy"/>
        <w:widowControl/>
        <w:autoSpaceDE/>
        <w:autoSpaceDN/>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 xml:space="preserve">7. </w:t>
      </w:r>
      <w:r w:rsidR="0078088C" w:rsidRPr="003B31A1">
        <w:rPr>
          <w:rFonts w:ascii="Times New Roman" w:eastAsia="Calibri" w:hAnsi="Times New Roman" w:cs="Times New Roman"/>
          <w:sz w:val="22"/>
          <w:szCs w:val="22"/>
        </w:rPr>
        <w:t xml:space="preserve">Oferta Wykonawcy, który nie wniesie wadium lub wniesie wadium w sposób nieprawidłowy lub nie utrzyma wadium nieprzerwanie do upływu terminu związania ofertą lub złoży wniosek o zwrot wadium w przypadku, o którym mowa w art. 98 ust. 2 pkt 3 ustawy </w:t>
      </w:r>
      <w:proofErr w:type="spellStart"/>
      <w:r w:rsidR="0078088C" w:rsidRPr="003B31A1">
        <w:rPr>
          <w:rFonts w:ascii="Times New Roman" w:eastAsia="Calibri" w:hAnsi="Times New Roman" w:cs="Times New Roman"/>
          <w:sz w:val="22"/>
          <w:szCs w:val="22"/>
        </w:rPr>
        <w:t>Pzp</w:t>
      </w:r>
      <w:proofErr w:type="spellEnd"/>
      <w:r w:rsidR="0078088C" w:rsidRPr="003B31A1">
        <w:rPr>
          <w:rFonts w:ascii="Times New Roman" w:eastAsia="Calibri" w:hAnsi="Times New Roman" w:cs="Times New Roman"/>
          <w:sz w:val="22"/>
          <w:szCs w:val="22"/>
        </w:rPr>
        <w:t xml:space="preserve">, zostanie odrzucona na podstawie art. 226 ust. 1 pkt 14 ustawy </w:t>
      </w:r>
      <w:proofErr w:type="spellStart"/>
      <w:r w:rsidR="0078088C" w:rsidRPr="003B31A1">
        <w:rPr>
          <w:rFonts w:ascii="Times New Roman" w:eastAsia="Calibri" w:hAnsi="Times New Roman" w:cs="Times New Roman"/>
          <w:sz w:val="22"/>
          <w:szCs w:val="22"/>
        </w:rPr>
        <w:t>Pzp</w:t>
      </w:r>
      <w:proofErr w:type="spellEnd"/>
      <w:r w:rsidR="0078088C" w:rsidRPr="003B31A1">
        <w:rPr>
          <w:rFonts w:ascii="Times New Roman" w:eastAsia="Calibri" w:hAnsi="Times New Roman" w:cs="Times New Roman"/>
          <w:sz w:val="22"/>
          <w:szCs w:val="22"/>
        </w:rPr>
        <w:t>.</w:t>
      </w:r>
    </w:p>
    <w:p w14:paraId="3DF82C23" w14:textId="0FD8C179" w:rsidR="0078088C" w:rsidRPr="003B31A1" w:rsidRDefault="00B6254B" w:rsidP="00B6254B">
      <w:pPr>
        <w:pStyle w:val="Tekstpodstawowy"/>
        <w:widowControl/>
        <w:tabs>
          <w:tab w:val="left" w:pos="426"/>
        </w:tabs>
        <w:autoSpaceDE/>
        <w:autoSpaceDN/>
        <w:jc w:val="both"/>
        <w:rPr>
          <w:rFonts w:ascii="Times New Roman" w:eastAsia="Calibri" w:hAnsi="Times New Roman" w:cs="Times New Roman"/>
          <w:sz w:val="22"/>
          <w:szCs w:val="22"/>
        </w:rPr>
      </w:pPr>
      <w:r w:rsidRPr="003B31A1">
        <w:rPr>
          <w:rFonts w:ascii="Times New Roman" w:eastAsia="Calibri" w:hAnsi="Times New Roman" w:cs="Times New Roman"/>
          <w:sz w:val="22"/>
          <w:szCs w:val="22"/>
        </w:rPr>
        <w:t xml:space="preserve">8. </w:t>
      </w:r>
      <w:r w:rsidR="0078088C" w:rsidRPr="003B31A1">
        <w:rPr>
          <w:rFonts w:ascii="Times New Roman" w:eastAsia="Calibri" w:hAnsi="Times New Roman" w:cs="Times New Roman"/>
          <w:sz w:val="22"/>
          <w:szCs w:val="22"/>
        </w:rPr>
        <w:t xml:space="preserve">Zasady zwrotu oraz okoliczności zatrzymania wadium określa art. 98 ustawy </w:t>
      </w:r>
      <w:proofErr w:type="spellStart"/>
      <w:r w:rsidR="0078088C" w:rsidRPr="003B31A1">
        <w:rPr>
          <w:rFonts w:ascii="Times New Roman" w:eastAsia="Calibri" w:hAnsi="Times New Roman" w:cs="Times New Roman"/>
          <w:sz w:val="22"/>
          <w:szCs w:val="22"/>
        </w:rPr>
        <w:t>Pzp</w:t>
      </w:r>
      <w:proofErr w:type="spellEnd"/>
      <w:r w:rsidR="0078088C" w:rsidRPr="003B31A1">
        <w:rPr>
          <w:rFonts w:ascii="Times New Roman" w:eastAsia="Calibri" w:hAnsi="Times New Roman" w:cs="Times New Roman"/>
          <w:sz w:val="22"/>
          <w:szCs w:val="22"/>
        </w:rPr>
        <w:t>.</w:t>
      </w:r>
    </w:p>
    <w:p w14:paraId="36964B3E" w14:textId="77777777" w:rsidR="003533FE" w:rsidRPr="003B31A1" w:rsidRDefault="003533FE" w:rsidP="003533FE">
      <w:pPr>
        <w:rPr>
          <w:rFonts w:ascii="Times New Roman" w:eastAsia="Calibri" w:hAnsi="Times New Roman" w:cs="Times New Roman"/>
        </w:rPr>
      </w:pPr>
    </w:p>
    <w:p w14:paraId="3ED14DB5" w14:textId="0211A9DA" w:rsidR="003533FE" w:rsidRPr="003B31A1" w:rsidRDefault="003533FE" w:rsidP="003533FE">
      <w:pPr>
        <w:widowControl/>
        <w:adjustRightInd w:val="0"/>
        <w:rPr>
          <w:rFonts w:ascii="Times New Roman" w:eastAsiaTheme="minorHAnsi" w:hAnsi="Times New Roman" w:cs="Times New Roman"/>
          <w:u w:val="single"/>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2</w:t>
      </w:r>
      <w:r w:rsidRPr="003B31A1">
        <w:rPr>
          <w:rFonts w:ascii="Times New Roman" w:eastAsiaTheme="minorHAnsi" w:hAnsi="Times New Roman" w:cs="Times New Roman"/>
          <w:b/>
          <w:bCs/>
          <w:u w:val="single"/>
        </w:rPr>
        <w:t xml:space="preserve">. INFORMACJA O PRZEWIDYWANYCH ZAMÓWIENIACH, O KTÓRYCH MOWA W ART. 214 UST. 1 PKT. 7 I 8. </w:t>
      </w:r>
    </w:p>
    <w:p w14:paraId="31FB346E" w14:textId="61DCDE47" w:rsidR="00723F0D" w:rsidRPr="003B31A1" w:rsidRDefault="00723F0D" w:rsidP="00723F0D">
      <w:pPr>
        <w:pStyle w:val="NormalnyWeb"/>
        <w:suppressAutoHyphens w:val="0"/>
        <w:spacing w:before="0" w:after="0"/>
        <w:rPr>
          <w:rFonts w:cs="Times New Roman"/>
          <w:sz w:val="22"/>
          <w:szCs w:val="22"/>
        </w:rPr>
      </w:pPr>
      <w:r w:rsidRPr="003B31A1">
        <w:rPr>
          <w:rFonts w:cs="Times New Roman"/>
          <w:sz w:val="22"/>
          <w:szCs w:val="22"/>
        </w:rPr>
        <w:t xml:space="preserve">Zamawiający przewiduje udzielenie zamówień polegających na powtórzeniu podobnych robót budowlanych jak w zamówieniu podstawowym na zasadach określonych w ustawie prawo zamówień publicznych, o których mowa w art. 214 ust. 1 pkt. 7 ustawy </w:t>
      </w:r>
      <w:proofErr w:type="spellStart"/>
      <w:r w:rsidRPr="003B31A1">
        <w:rPr>
          <w:rFonts w:cs="Times New Roman"/>
          <w:sz w:val="22"/>
          <w:szCs w:val="22"/>
        </w:rPr>
        <w:t>Pzp</w:t>
      </w:r>
      <w:proofErr w:type="spellEnd"/>
      <w:r w:rsidRPr="003B31A1">
        <w:rPr>
          <w:rFonts w:cs="Times New Roman"/>
          <w:sz w:val="22"/>
          <w:szCs w:val="22"/>
        </w:rPr>
        <w:t xml:space="preserve">, </w:t>
      </w:r>
      <w:r w:rsidR="00C564C7" w:rsidRPr="003B31A1">
        <w:rPr>
          <w:sz w:val="22"/>
          <w:szCs w:val="22"/>
        </w:rPr>
        <w:t>do ok. 30 % wartości zamówienia podstawowego</w:t>
      </w:r>
      <w:r w:rsidRPr="003B31A1">
        <w:rPr>
          <w:rFonts w:cs="Times New Roman"/>
          <w:sz w:val="22"/>
          <w:szCs w:val="22"/>
        </w:rPr>
        <w:t>, w zakresie czynności określonych w kosztorysie ofertowym  (załącznik nr</w:t>
      </w:r>
      <w:r w:rsidR="004834BC" w:rsidRPr="003B31A1">
        <w:rPr>
          <w:rFonts w:cs="Times New Roman"/>
          <w:sz w:val="22"/>
          <w:szCs w:val="22"/>
        </w:rPr>
        <w:t xml:space="preserve"> 7</w:t>
      </w:r>
      <w:r w:rsidRPr="003B31A1">
        <w:rPr>
          <w:rFonts w:cs="Times New Roman"/>
          <w:sz w:val="22"/>
          <w:szCs w:val="22"/>
        </w:rPr>
        <w:t xml:space="preserve"> do </w:t>
      </w:r>
      <w:proofErr w:type="spellStart"/>
      <w:r w:rsidRPr="003B31A1">
        <w:rPr>
          <w:rFonts w:cs="Times New Roman"/>
          <w:sz w:val="22"/>
          <w:szCs w:val="22"/>
        </w:rPr>
        <w:t>swz</w:t>
      </w:r>
      <w:proofErr w:type="spellEnd"/>
      <w:r w:rsidRPr="003B31A1">
        <w:rPr>
          <w:rFonts w:cs="Times New Roman"/>
          <w:sz w:val="22"/>
          <w:szCs w:val="22"/>
        </w:rPr>
        <w:t>) i im podobnych na warunkach wynikających z umowy dla zamówienia podstawowego z zastrzeżeniem zmian lokalizacji wykonania robót, terminów realizacji oraz cen jednostkowych po przeprowadzonych negocjacjach.</w:t>
      </w:r>
    </w:p>
    <w:p w14:paraId="347CAF7E" w14:textId="0D173994" w:rsidR="003533FE" w:rsidRPr="003B31A1" w:rsidRDefault="003533FE" w:rsidP="00723F0D">
      <w:pPr>
        <w:jc w:val="both"/>
        <w:rPr>
          <w:rFonts w:ascii="Times New Roman" w:eastAsiaTheme="minorHAnsi" w:hAnsi="Times New Roman" w:cs="Times New Roman"/>
        </w:rPr>
      </w:pPr>
    </w:p>
    <w:p w14:paraId="2E6549D2" w14:textId="7421F2B8" w:rsidR="003533FE" w:rsidRPr="003B31A1" w:rsidRDefault="003533FE" w:rsidP="003533FE">
      <w:pPr>
        <w:widowControl/>
        <w:adjustRightInd w:val="0"/>
        <w:rPr>
          <w:rFonts w:ascii="Times New Roman" w:eastAsiaTheme="minorHAnsi" w:hAnsi="Times New Roman" w:cs="Times New Roman"/>
          <w:b/>
          <w:bCs/>
          <w:u w:val="single"/>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3</w:t>
      </w:r>
      <w:r w:rsidRPr="003B31A1">
        <w:rPr>
          <w:rFonts w:ascii="Times New Roman" w:eastAsiaTheme="minorHAnsi" w:hAnsi="Times New Roman" w:cs="Times New Roman"/>
          <w:b/>
          <w:bCs/>
          <w:u w:val="single"/>
        </w:rPr>
        <w:t xml:space="preserve">. INFORMACJA DOTYCZĄCA PRZEPROWADZENIA PRZEZ WYKONAWCĘ WIZJI LOKALNEJ LUB SPRAWDZENIA PRZEZ NIEGO DOKUMENTÓW NIEZBĘDNYCH DO REALIZACJI ZAMÓWIENIA, O KTÓRYCH MOWA W ART. 131 UST. 2. </w:t>
      </w:r>
    </w:p>
    <w:p w14:paraId="7FC50D5D" w14:textId="77777777" w:rsidR="0084451E" w:rsidRPr="003B31A1" w:rsidRDefault="0084451E" w:rsidP="0084451E">
      <w:pPr>
        <w:widowControl/>
        <w:adjustRightInd w:val="0"/>
        <w:rPr>
          <w:rFonts w:ascii="Arial" w:eastAsiaTheme="minorHAnsi" w:hAnsi="Arial" w:cs="Arial"/>
          <w:sz w:val="24"/>
          <w:szCs w:val="24"/>
        </w:rPr>
      </w:pPr>
    </w:p>
    <w:p w14:paraId="459EA311" w14:textId="345B3249" w:rsidR="0084451E" w:rsidRPr="003B31A1" w:rsidRDefault="0084451E" w:rsidP="0084451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Wymagane jest, aby przed złożeniem Oferty Wykonawca przeprowadził wizję lokalną terenu, na którym zlokalizowane będą roboty objęte przedmiotem niniejszego zamówienia. Termin wizji lokalnej i szczegóły techniczne jej przeprowadzenia wymagają uzgodnienia z Zamawiającym. Koszty dokonania wizji lokalnej terenu budowy poniesie Wykonawca. Wizja lokalna ma charakter wyłącznie fakultatywny. Dokonanie wizji lokalnej nie jest warunkiem koniecznym do złożenia Oferty </w:t>
      </w:r>
      <w:r w:rsidRPr="003B31A1">
        <w:rPr>
          <w:rFonts w:ascii="Times New Roman" w:eastAsiaTheme="minorHAnsi" w:hAnsi="Times New Roman" w:cs="Times New Roman"/>
        </w:rPr>
        <w:br/>
        <w:t xml:space="preserve">w postępowaniu. </w:t>
      </w:r>
    </w:p>
    <w:p w14:paraId="34F1B624" w14:textId="77777777" w:rsidR="003533FE" w:rsidRPr="003B31A1" w:rsidRDefault="003533FE" w:rsidP="0084451E">
      <w:pPr>
        <w:widowControl/>
        <w:adjustRightInd w:val="0"/>
        <w:jc w:val="both"/>
        <w:rPr>
          <w:rFonts w:ascii="Times New Roman" w:eastAsiaTheme="minorHAnsi" w:hAnsi="Times New Roman" w:cs="Times New Roman"/>
        </w:rPr>
      </w:pPr>
    </w:p>
    <w:p w14:paraId="37E55FC4" w14:textId="4BACBE92" w:rsidR="003533FE" w:rsidRPr="003B31A1" w:rsidRDefault="003533FE" w:rsidP="007E7510">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4</w:t>
      </w:r>
      <w:r w:rsidRPr="003B31A1">
        <w:rPr>
          <w:rFonts w:ascii="Times New Roman" w:eastAsiaTheme="minorHAnsi" w:hAnsi="Times New Roman" w:cs="Times New Roman"/>
          <w:b/>
          <w:bCs/>
          <w:u w:val="single"/>
        </w:rPr>
        <w:t>. INFORMACJA DOTYCZĄCA WALUT OBCYCH, W JAKICH MOGĄ BYĆ PROWADZONE ROZLICZENIA MIĘDZY ZAMAWIAJĄCYM A WYKONAWCĄ</w:t>
      </w:r>
      <w:r w:rsidRPr="003B31A1">
        <w:rPr>
          <w:rFonts w:ascii="Times New Roman" w:eastAsiaTheme="minorHAnsi" w:hAnsi="Times New Roman" w:cs="Times New Roman"/>
          <w:b/>
          <w:bCs/>
        </w:rPr>
        <w:t xml:space="preserve">. </w:t>
      </w:r>
    </w:p>
    <w:p w14:paraId="236E68D9" w14:textId="77777777" w:rsidR="007E7510" w:rsidRPr="003B31A1" w:rsidRDefault="007E7510" w:rsidP="008A2834">
      <w:pPr>
        <w:pStyle w:val="Akapitzlist"/>
        <w:widowControl/>
        <w:numPr>
          <w:ilvl w:val="0"/>
          <w:numId w:val="21"/>
        </w:numPr>
        <w:suppressAutoHyphens/>
        <w:autoSpaceDE/>
        <w:spacing w:before="0"/>
        <w:ind w:left="284" w:hanging="284"/>
        <w:textAlignment w:val="baseline"/>
        <w:rPr>
          <w:rFonts w:ascii="Times New Roman" w:hAnsi="Times New Roman" w:cs="Times New Roman"/>
          <w:sz w:val="20"/>
          <w:szCs w:val="20"/>
        </w:rPr>
      </w:pPr>
      <w:r w:rsidRPr="003B31A1">
        <w:rPr>
          <w:rFonts w:ascii="Times New Roman" w:hAnsi="Times New Roman" w:cs="Times New Roman"/>
          <w:sz w:val="20"/>
          <w:szCs w:val="20"/>
        </w:rPr>
        <w:t>Zamawiający nie przewiduje rozliczenia w walutach obcych.</w:t>
      </w:r>
    </w:p>
    <w:p w14:paraId="5DB91B81" w14:textId="77777777" w:rsidR="007E7510" w:rsidRPr="003B31A1" w:rsidRDefault="007E7510" w:rsidP="008A2834">
      <w:pPr>
        <w:pStyle w:val="Akapitzlist"/>
        <w:widowControl/>
        <w:numPr>
          <w:ilvl w:val="0"/>
          <w:numId w:val="21"/>
        </w:numPr>
        <w:suppressAutoHyphens/>
        <w:autoSpaceDE/>
        <w:spacing w:before="0"/>
        <w:ind w:left="284" w:hanging="284"/>
        <w:textAlignment w:val="baseline"/>
        <w:rPr>
          <w:rFonts w:ascii="Times New Roman" w:hAnsi="Times New Roman" w:cs="Times New Roman"/>
          <w:sz w:val="20"/>
          <w:szCs w:val="20"/>
        </w:rPr>
      </w:pPr>
      <w:r w:rsidRPr="003B31A1">
        <w:rPr>
          <w:rFonts w:ascii="Times New Roman" w:hAnsi="Times New Roman" w:cs="Times New Roman"/>
          <w:sz w:val="20"/>
          <w:szCs w:val="20"/>
        </w:rPr>
        <w:t>Zamawiający będzie rozliczał się z Wykonawcą wyłącznie w walucie polskiej (PLN).</w:t>
      </w:r>
    </w:p>
    <w:p w14:paraId="574CB83B" w14:textId="77777777" w:rsidR="003533FE" w:rsidRPr="003B31A1" w:rsidRDefault="003533FE" w:rsidP="003533FE">
      <w:pPr>
        <w:widowControl/>
        <w:adjustRightInd w:val="0"/>
        <w:rPr>
          <w:rFonts w:ascii="Times New Roman" w:eastAsiaTheme="minorHAnsi" w:hAnsi="Times New Roman" w:cs="Times New Roman"/>
          <w:b/>
          <w:bCs/>
        </w:rPr>
      </w:pPr>
    </w:p>
    <w:p w14:paraId="35448BF9" w14:textId="53C5241B" w:rsidR="003533FE" w:rsidRPr="003B31A1" w:rsidRDefault="003533FE" w:rsidP="003533FE">
      <w:pPr>
        <w:widowControl/>
        <w:adjustRightInd w:val="0"/>
        <w:rPr>
          <w:rFonts w:ascii="Times New Roman" w:eastAsiaTheme="minorHAnsi" w:hAnsi="Times New Roman" w:cs="Times New Roman"/>
          <w:u w:val="single"/>
        </w:rPr>
      </w:pPr>
      <w:r w:rsidRPr="003B31A1">
        <w:rPr>
          <w:rFonts w:ascii="Times New Roman" w:eastAsiaTheme="minorHAnsi" w:hAnsi="Times New Roman" w:cs="Times New Roman"/>
          <w:b/>
          <w:bCs/>
          <w:u w:val="single"/>
        </w:rPr>
        <w:t>2</w:t>
      </w:r>
      <w:r w:rsidR="00091E07" w:rsidRPr="003B31A1">
        <w:rPr>
          <w:rFonts w:ascii="Times New Roman" w:eastAsiaTheme="minorHAnsi" w:hAnsi="Times New Roman" w:cs="Times New Roman"/>
          <w:b/>
          <w:bCs/>
          <w:u w:val="single"/>
        </w:rPr>
        <w:t>5</w:t>
      </w:r>
      <w:r w:rsidRPr="003B31A1">
        <w:rPr>
          <w:rFonts w:ascii="Times New Roman" w:eastAsiaTheme="minorHAnsi" w:hAnsi="Times New Roman" w:cs="Times New Roman"/>
          <w:b/>
          <w:bCs/>
          <w:u w:val="single"/>
        </w:rPr>
        <w:t xml:space="preserve">. INFORMACJA DOTYCZĄCA ZWROTU KOSZTÓW UDZIAŁU W POSTĘPOWANIU. </w:t>
      </w:r>
    </w:p>
    <w:p w14:paraId="21BA8F73" w14:textId="77777777" w:rsidR="003533FE" w:rsidRPr="003B31A1" w:rsidRDefault="003533FE" w:rsidP="003533FE">
      <w:pPr>
        <w:widowControl/>
        <w:adjustRightInd w:val="0"/>
        <w:rPr>
          <w:rFonts w:ascii="Times New Roman" w:eastAsiaTheme="minorHAnsi" w:hAnsi="Times New Roman" w:cs="Times New Roman"/>
        </w:rPr>
      </w:pPr>
      <w:r w:rsidRPr="003B31A1">
        <w:rPr>
          <w:rFonts w:ascii="Times New Roman" w:eastAsiaTheme="minorHAnsi" w:hAnsi="Times New Roman" w:cs="Times New Roman"/>
        </w:rPr>
        <w:t xml:space="preserve">Zamawiający nie przewiduje zwrotu kosztów udziału w postępowaniu. </w:t>
      </w:r>
    </w:p>
    <w:p w14:paraId="0D1DE6E7" w14:textId="77777777" w:rsidR="003533FE" w:rsidRPr="003B31A1" w:rsidRDefault="003533FE" w:rsidP="003533FE">
      <w:pPr>
        <w:widowControl/>
        <w:adjustRightInd w:val="0"/>
        <w:rPr>
          <w:rFonts w:ascii="Times New Roman" w:eastAsiaTheme="minorHAnsi" w:hAnsi="Times New Roman" w:cs="Times New Roman"/>
          <w:b/>
          <w:bCs/>
        </w:rPr>
      </w:pPr>
    </w:p>
    <w:p w14:paraId="4F2FE144" w14:textId="22FFA04F" w:rsidR="003533FE" w:rsidRPr="003B31A1" w:rsidRDefault="003533FE" w:rsidP="003533FE">
      <w:pPr>
        <w:pStyle w:val="Default"/>
        <w:rPr>
          <w:rFonts w:eastAsiaTheme="minorHAnsi"/>
          <w:color w:val="auto"/>
          <w:sz w:val="22"/>
          <w:szCs w:val="22"/>
          <w:u w:val="single"/>
        </w:rPr>
      </w:pPr>
      <w:r w:rsidRPr="003B31A1">
        <w:rPr>
          <w:rFonts w:eastAsiaTheme="minorHAnsi"/>
          <w:b/>
          <w:bCs/>
          <w:color w:val="auto"/>
          <w:sz w:val="22"/>
          <w:szCs w:val="22"/>
          <w:u w:val="single"/>
        </w:rPr>
        <w:t>2</w:t>
      </w:r>
      <w:r w:rsidR="00091E07" w:rsidRPr="003B31A1">
        <w:rPr>
          <w:rFonts w:eastAsiaTheme="minorHAnsi"/>
          <w:b/>
          <w:bCs/>
          <w:color w:val="auto"/>
          <w:sz w:val="22"/>
          <w:szCs w:val="22"/>
          <w:u w:val="single"/>
        </w:rPr>
        <w:t>6</w:t>
      </w:r>
      <w:r w:rsidRPr="003B31A1">
        <w:rPr>
          <w:rFonts w:eastAsiaTheme="minorHAnsi"/>
          <w:b/>
          <w:bCs/>
          <w:color w:val="auto"/>
          <w:sz w:val="22"/>
          <w:szCs w:val="22"/>
          <w:u w:val="single"/>
        </w:rPr>
        <w:t xml:space="preserve">. INFORMACJA O OBOWIĄZKU OSOBISTEGO WYKONANIA PRZEZ WYKONAWCĘ KLUCZOWYCH ZADAŃ ZGODNIE Z ART. 60 I ART. 121. </w:t>
      </w:r>
    </w:p>
    <w:p w14:paraId="7AE1D420"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 Zamawiający dopuszcza powierzenie części zamówienia przez Wykonawcę podwykonawcom lub dalszym podwykonawcom. </w:t>
      </w:r>
    </w:p>
    <w:p w14:paraId="4493DB71"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W przypadku powierzenia wykonania części zamówienia podwykonawcy, Wykonawca zobowiązany jest do wykazania w formularzu ofertowym części zamówienia, której wykonanie zamierza powierzyć podwykonawcom. </w:t>
      </w:r>
    </w:p>
    <w:p w14:paraId="775655CA"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lastRenderedPageBreak/>
        <w:t xml:space="preserve">3.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46261B1F"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4. Wykonawca, podwykonawca lub dalszy podwykonawca zamówienia zamierzający zawrzeć umowę o podwykonawstwo, której przedmiotem są roboty budowlane 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3EEB4E1A" w14:textId="70E9399F"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o podwykonawstwo, której przedmiotem są </w:t>
      </w:r>
      <w:r w:rsidR="00A36285" w:rsidRPr="003B31A1">
        <w:rPr>
          <w:rFonts w:ascii="Times New Roman" w:eastAsiaTheme="minorHAnsi" w:hAnsi="Times New Roman" w:cs="Times New Roman"/>
        </w:rPr>
        <w:t>roboty budowlane</w:t>
      </w:r>
      <w:r w:rsidRPr="003B31A1">
        <w:rPr>
          <w:rFonts w:ascii="Times New Roman" w:eastAsiaTheme="minorHAnsi" w:hAnsi="Times New Roman" w:cs="Times New Roman"/>
        </w:rPr>
        <w:t xml:space="preserve">. Niezgłoszenie pisemnych zastrzeżeń lub sprzeciwu do przedłożonego projektu umowy o podwykonawstwo, której przedmiotem są </w:t>
      </w:r>
      <w:r w:rsidR="00A36285" w:rsidRPr="003B31A1">
        <w:rPr>
          <w:rFonts w:ascii="Times New Roman" w:eastAsiaTheme="minorHAnsi" w:hAnsi="Times New Roman" w:cs="Times New Roman"/>
        </w:rPr>
        <w:t>roboty budowlane</w:t>
      </w:r>
      <w:r w:rsidRPr="003B31A1">
        <w:rPr>
          <w:rFonts w:ascii="Times New Roman" w:eastAsiaTheme="minorHAnsi" w:hAnsi="Times New Roman" w:cs="Times New Roman"/>
        </w:rPr>
        <w:t xml:space="preserve">, w terminie 14 dni, uważa się za akceptację projektu umowy przez Zamawiającego. </w:t>
      </w:r>
    </w:p>
    <w:p w14:paraId="64200D1E"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6. Zgłoszenie sprzeciwu lub zastrzeżeń przez Zamawiającego w terminie określonym w ust. 3 będzie równoznaczne z odmową udzielenia zgody. </w:t>
      </w:r>
    </w:p>
    <w:p w14:paraId="3CA4114A"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7. W przypadku odmowy akceptacji umowy podwykonawczej, Wykonawca nie może polecić Podwykonawcy przystąpienia do realizacji zadania. </w:t>
      </w:r>
    </w:p>
    <w:p w14:paraId="7D38121B" w14:textId="77777777" w:rsidR="003533FE" w:rsidRPr="003B31A1" w:rsidRDefault="003533FE" w:rsidP="003533FE">
      <w:pPr>
        <w:pStyle w:val="Default"/>
        <w:rPr>
          <w:rFonts w:eastAsiaTheme="minorHAnsi"/>
          <w:color w:val="auto"/>
          <w:sz w:val="22"/>
          <w:szCs w:val="22"/>
        </w:rPr>
      </w:pPr>
      <w:r w:rsidRPr="003B31A1">
        <w:rPr>
          <w:rFonts w:eastAsiaTheme="minorHAnsi"/>
          <w:color w:val="auto"/>
          <w:sz w:val="22"/>
          <w:szCs w:val="22"/>
        </w:rPr>
        <w:t xml:space="preserve">8. W przypadku odmowy określonej w ust. 4, Wykonawca ponownie przedstawi projekt zmiany umowy z podwykonawcą lub aneks do umowy o podwykonawstwo, uwzględniając zastrzeżenia i uwagi zgłoszone przez Zamawiającego. </w:t>
      </w:r>
    </w:p>
    <w:p w14:paraId="6B1B87EC" w14:textId="4C61FA1D"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9. Wykonawca, podwykonawca lub dalszy podwykonawca przedkłada Zamawiającemu poświadczoną za zgodność z oryginałem kopię zawartej umowy o podwykonawstwo, której przedmiotem są </w:t>
      </w:r>
      <w:r w:rsidR="00A36285" w:rsidRPr="003B31A1">
        <w:rPr>
          <w:rFonts w:ascii="Times New Roman" w:eastAsiaTheme="minorHAnsi" w:hAnsi="Times New Roman" w:cs="Times New Roman"/>
        </w:rPr>
        <w:t>roboty budowlane</w:t>
      </w:r>
      <w:r w:rsidRPr="003B31A1">
        <w:rPr>
          <w:rFonts w:ascii="Times New Roman" w:eastAsiaTheme="minorHAnsi" w:hAnsi="Times New Roman" w:cs="Times New Roman"/>
        </w:rPr>
        <w:t xml:space="preserve">, (wcześniej zaakceptowaną przez Zamawiającego) w terminie 7 dni od dnia jej zawarcia. </w:t>
      </w:r>
    </w:p>
    <w:p w14:paraId="1A3A5B27" w14:textId="48BD8D9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10. Wykonawca, podwykonawca lub dalszy podwykonawca zamówienia na </w:t>
      </w:r>
      <w:r w:rsidR="00A36285" w:rsidRPr="003B31A1">
        <w:rPr>
          <w:rFonts w:ascii="Times New Roman" w:eastAsiaTheme="minorHAnsi" w:hAnsi="Times New Roman" w:cs="Times New Roman"/>
        </w:rPr>
        <w:t xml:space="preserve">roboty budowlane </w:t>
      </w:r>
      <w:r w:rsidRPr="003B31A1">
        <w:rPr>
          <w:rFonts w:ascii="Times New Roman" w:eastAsiaTheme="minorHAnsi" w:hAnsi="Times New Roman" w:cs="Times New Roman"/>
        </w:rPr>
        <w:t xml:space="preserve"> przedkłada Zamawiającemu poświadczoną za zgodność z oryginałem kopię zawartej umowy o podwykonawstwo, której przedmiotem są </w:t>
      </w:r>
      <w:r w:rsidR="00B6254B" w:rsidRPr="003B31A1">
        <w:rPr>
          <w:rFonts w:ascii="Times New Roman" w:eastAsiaTheme="minorHAnsi" w:hAnsi="Times New Roman" w:cs="Times New Roman"/>
        </w:rPr>
        <w:t>roboty budowlane</w:t>
      </w:r>
      <w:r w:rsidRPr="003B31A1">
        <w:rPr>
          <w:rFonts w:ascii="Times New Roman" w:eastAsiaTheme="minorHAnsi" w:hAnsi="Times New Roman" w:cs="Times New Roman"/>
        </w:rPr>
        <w:t xml:space="preserve"> w terminie 7 dni od dnia jej zawarcia</w:t>
      </w:r>
      <w:r w:rsidR="003E11FB" w:rsidRPr="003B31A1">
        <w:rPr>
          <w:rFonts w:ascii="Times New Roman" w:eastAsiaTheme="minorHAnsi" w:hAnsi="Times New Roman" w:cs="Times New Roman"/>
        </w:rPr>
        <w:t>.</w:t>
      </w:r>
      <w:r w:rsidRPr="003B31A1">
        <w:rPr>
          <w:rFonts w:ascii="Times New Roman" w:eastAsiaTheme="minorHAnsi" w:hAnsi="Times New Roman" w:cs="Times New Roman"/>
          <w:i/>
        </w:rPr>
        <w:t xml:space="preserve"> </w:t>
      </w:r>
    </w:p>
    <w:p w14:paraId="4BC7A8BB"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39CCB9DE"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12. Jakakolwiek przerwa w realizacji przedmiotu umowy wynikająca z braku Podwykonawcy będzie traktowana jako przerwa wynikająca z przyczyn zależnych od Wykonawcy i nie może stanowić podstawy do zmiany terminu zakończenia </w:t>
      </w:r>
      <w:r w:rsidR="00A03C64" w:rsidRPr="003B31A1">
        <w:rPr>
          <w:rFonts w:ascii="Times New Roman" w:eastAsiaTheme="minorHAnsi" w:hAnsi="Times New Roman" w:cs="Times New Roman"/>
        </w:rPr>
        <w:t>robót budowlanych</w:t>
      </w:r>
      <w:r w:rsidRPr="003B31A1">
        <w:rPr>
          <w:rFonts w:ascii="Times New Roman" w:eastAsiaTheme="minorHAnsi" w:hAnsi="Times New Roman" w:cs="Times New Roman"/>
        </w:rPr>
        <w:t xml:space="preserve">. </w:t>
      </w:r>
    </w:p>
    <w:p w14:paraId="48898CDE"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13. Umowy Wykonawcy z podwykonawcami, podwykonawcami lub dalszymi podwykonawcami powinny być zawarte na piśmie pod rygorem nieważności. </w:t>
      </w:r>
    </w:p>
    <w:p w14:paraId="5FEE0EF1" w14:textId="0BAD1FB1"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14. 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w:t>
      </w:r>
      <w:r w:rsidR="00A03C64" w:rsidRPr="003B31A1">
        <w:rPr>
          <w:rFonts w:ascii="Times New Roman" w:eastAsiaTheme="minorHAnsi" w:hAnsi="Times New Roman" w:cs="Times New Roman"/>
        </w:rPr>
        <w:t>robót budowlanych</w:t>
      </w:r>
      <w:r w:rsidRPr="003B31A1">
        <w:rPr>
          <w:rFonts w:ascii="Times New Roman" w:eastAsiaTheme="minorHAnsi" w:hAnsi="Times New Roman" w:cs="Times New Roman"/>
        </w:rPr>
        <w:t xml:space="preserve"> przez podwykonawców. Wykonawca zobowiązany jest zapewnić właściwą koordynację </w:t>
      </w:r>
      <w:r w:rsidR="00A03C64" w:rsidRPr="003B31A1">
        <w:rPr>
          <w:rFonts w:ascii="Times New Roman" w:eastAsiaTheme="minorHAnsi" w:hAnsi="Times New Roman" w:cs="Times New Roman"/>
        </w:rPr>
        <w:t>robót budowlanych</w:t>
      </w:r>
      <w:r w:rsidRPr="003B31A1">
        <w:rPr>
          <w:rFonts w:ascii="Times New Roman" w:eastAsiaTheme="minorHAnsi" w:hAnsi="Times New Roman" w:cs="Times New Roman"/>
        </w:rPr>
        <w:t xml:space="preserve"> powierzonych poszczególnym podwykonawcom. </w:t>
      </w:r>
    </w:p>
    <w:p w14:paraId="4AC01BC7"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15.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16. 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 </w:t>
      </w:r>
    </w:p>
    <w:p w14:paraId="76ED4F65"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17. Zamawiający dokonuje bezpośredniej zapłaty wymagalnego wynagrodzenia przysługującego podwykonawcy lub dalszemu podwykonawcy, który zawarł zaakceptowaną przez Zamawiającego </w:t>
      </w:r>
      <w:r w:rsidRPr="003B31A1">
        <w:rPr>
          <w:rFonts w:ascii="Times New Roman" w:eastAsiaTheme="minorHAnsi" w:hAnsi="Times New Roman" w:cs="Times New Roman"/>
        </w:rPr>
        <w:lastRenderedPageBreak/>
        <w:t xml:space="preserve">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90BC57D" w14:textId="68626885"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18. Postanowienia niniejszego </w:t>
      </w:r>
      <w:r w:rsidR="00992061" w:rsidRPr="003B31A1">
        <w:rPr>
          <w:rFonts w:ascii="Times New Roman" w:eastAsiaTheme="minorHAnsi" w:hAnsi="Times New Roman" w:cs="Times New Roman"/>
        </w:rPr>
        <w:t>działu</w:t>
      </w:r>
      <w:r w:rsidRPr="003B31A1">
        <w:rPr>
          <w:rFonts w:ascii="Times New Roman" w:eastAsiaTheme="minorHAnsi" w:hAnsi="Times New Roman" w:cs="Times New Roman"/>
        </w:rPr>
        <w:t xml:space="preserve"> stosuje się odpowiednio do zmian zawartych umów podwykonawczych oraz zmian zakresu zadania powierzonego do wykonania przez podwykonawców. </w:t>
      </w:r>
    </w:p>
    <w:p w14:paraId="23A40030" w14:textId="08C5540D"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19. Wynagrodzenie, o którym mowa w ust. 1</w:t>
      </w:r>
      <w:r w:rsidR="00992061" w:rsidRPr="003B31A1">
        <w:rPr>
          <w:rFonts w:ascii="Times New Roman" w:eastAsiaTheme="minorHAnsi" w:hAnsi="Times New Roman" w:cs="Times New Roman"/>
        </w:rPr>
        <w:t>6</w:t>
      </w:r>
      <w:r w:rsidRPr="003B31A1">
        <w:rPr>
          <w:rFonts w:ascii="Times New Roman" w:eastAsiaTheme="minorHAnsi" w:hAnsi="Times New Roman" w:cs="Times New Roman"/>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5A7F89E"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20. Bezpośrednia zapłata obejmuje wyłącznie należne wynagrodzenie, bez odsetek, należnych podwykonawcy lub dalszemu podwykonawcy. </w:t>
      </w:r>
    </w:p>
    <w:p w14:paraId="77F9B4AA" w14:textId="595CBF71"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21. W przypadku zatrudnienia przez Wykonawcę do realizacji zamówienia w zakresie umownych usług podwykonawców, Wykonawca zobowiązany jest załączyć do wyst</w:t>
      </w:r>
      <w:r w:rsidR="00992061" w:rsidRPr="003B31A1">
        <w:rPr>
          <w:rFonts w:ascii="Times New Roman" w:eastAsiaTheme="minorHAnsi" w:hAnsi="Times New Roman" w:cs="Times New Roman"/>
        </w:rPr>
        <w:t xml:space="preserve">awionej przez siebie faktury: </w:t>
      </w:r>
      <w:r w:rsidRPr="003B31A1">
        <w:rPr>
          <w:rFonts w:ascii="Times New Roman" w:eastAsiaTheme="minorHAnsi" w:hAnsi="Times New Roman" w:cs="Times New Roman"/>
        </w:rPr>
        <w:t xml:space="preserve"> zestawienie wszystkich należności dla wszystkich podwykonawców wraz z kopiami wystawionych przez nich faktur, </w:t>
      </w:r>
    </w:p>
    <w:p w14:paraId="4194D3D8"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2) dowody zapłaty wymagalnych zobowiązań wobec podwykonawców lub dalszych podwykonawców wynikających z faktur podwykonawców na dzień wystawienia faktury przez Wykonawcę. Dowodem zapłaty jest kopia polecenia przelewu.</w:t>
      </w:r>
    </w:p>
    <w:p w14:paraId="058FE980"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z umowy podwykonawstwa. </w:t>
      </w:r>
    </w:p>
    <w:p w14:paraId="7CFD99C8"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22.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8017608"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23. W razie odmowy zapłaty wynagrodzenia na rzecz podwykonawcy lub dalszemu podwykonawcy, Wykonawca przedstawi Zamawiającemu przyczyny odmowy zapłaty (uwagi) oraz szczegółowo umotywuje Zamawiającemu, iż nie narusza to prawa ani warunków jego umowy z podwykonawcą w terminie 7 dni, od dnia wystąpienia o uzasadnienie przez Zamawiającego. Zamawiającemu przysługuje w takiej sytuacji prawo szczegółowego zbadania wywiązywania się Wykonawcy 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77373925"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24. Zamawiający nie ponosi odpowiedzialności za zapłatę wynagrodzenia za </w:t>
      </w:r>
      <w:r w:rsidR="00992061" w:rsidRPr="003B31A1">
        <w:rPr>
          <w:rFonts w:ascii="Times New Roman" w:eastAsiaTheme="minorHAnsi" w:hAnsi="Times New Roman" w:cs="Times New Roman"/>
        </w:rPr>
        <w:t xml:space="preserve">roboty budowlane lub objęte zamówieniem </w:t>
      </w:r>
      <w:r w:rsidRPr="003B31A1">
        <w:rPr>
          <w:rFonts w:ascii="Times New Roman" w:eastAsiaTheme="minorHAnsi" w:hAnsi="Times New Roman" w:cs="Times New Roman"/>
        </w:rPr>
        <w:t xml:space="preserve">usługi </w:t>
      </w:r>
      <w:r w:rsidR="00992061" w:rsidRPr="003B31A1">
        <w:rPr>
          <w:rFonts w:ascii="Times New Roman" w:eastAsiaTheme="minorHAnsi" w:hAnsi="Times New Roman" w:cs="Times New Roman"/>
        </w:rPr>
        <w:t xml:space="preserve">lub dostawy </w:t>
      </w:r>
      <w:r w:rsidRPr="003B31A1">
        <w:rPr>
          <w:rFonts w:ascii="Times New Roman" w:eastAsiaTheme="minorHAnsi" w:hAnsi="Times New Roman" w:cs="Times New Roman"/>
        </w:rPr>
        <w:t xml:space="preserve">wykonane przez Podwykonawcę w przypadku: </w:t>
      </w:r>
    </w:p>
    <w:p w14:paraId="0C77B140"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1) zawarcia umowy z Podwykonawcą lub zmiany Podwykonawcy, bez zgody Zamawiającego, </w:t>
      </w:r>
    </w:p>
    <w:p w14:paraId="66D7AA4E"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 zmiany warunków umowy z Podwykonawcą bez zgody Zamawiającego, </w:t>
      </w:r>
    </w:p>
    <w:p w14:paraId="7AAD6C2B"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3) nieuwzględnienia sprzeciwu lub zastrzeżeń do umowy z Podwykonawcą zgłoszonych przez Zamawiającego lub innego naruszenia art. 647 1 Kodeksu cywilnego. </w:t>
      </w:r>
    </w:p>
    <w:p w14:paraId="6A1B94CC"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24. Wykonawca zobowiązuje się koordynować prace realizowane przez podwykonawców, z zastrzeżeniem, że Stroną dla Zamawiającego będzie w każdym przypadku Wykonawca. </w:t>
      </w:r>
    </w:p>
    <w:p w14:paraId="3F283498" w14:textId="77777777" w:rsidR="003533FE" w:rsidRPr="003B31A1" w:rsidRDefault="003533FE" w:rsidP="003533FE">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25.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3B31A1" w:rsidRDefault="003533FE" w:rsidP="003533FE">
      <w:pPr>
        <w:pStyle w:val="Tekstpodstawowy"/>
        <w:rPr>
          <w:sz w:val="22"/>
          <w:szCs w:val="22"/>
        </w:rPr>
      </w:pPr>
    </w:p>
    <w:p w14:paraId="52233EE3" w14:textId="304D7879" w:rsidR="003533FE" w:rsidRPr="003B31A1" w:rsidRDefault="003533FE" w:rsidP="003533FE">
      <w:pPr>
        <w:pStyle w:val="Tekstpodstawowy"/>
        <w:rPr>
          <w:rFonts w:ascii="Times New Roman" w:hAnsi="Times New Roman" w:cs="Times New Roman"/>
          <w:b/>
          <w:bCs/>
          <w:sz w:val="22"/>
          <w:szCs w:val="22"/>
          <w:u w:val="single"/>
        </w:rPr>
      </w:pPr>
      <w:r w:rsidRPr="003B31A1">
        <w:rPr>
          <w:rFonts w:ascii="Times New Roman" w:hAnsi="Times New Roman" w:cs="Times New Roman"/>
          <w:b/>
          <w:bCs/>
          <w:sz w:val="22"/>
          <w:szCs w:val="22"/>
          <w:u w:val="single"/>
        </w:rPr>
        <w:t>2</w:t>
      </w:r>
      <w:r w:rsidR="00091E07" w:rsidRPr="003B31A1">
        <w:rPr>
          <w:rFonts w:ascii="Times New Roman" w:hAnsi="Times New Roman" w:cs="Times New Roman"/>
          <w:b/>
          <w:bCs/>
          <w:sz w:val="22"/>
          <w:szCs w:val="22"/>
          <w:u w:val="single"/>
        </w:rPr>
        <w:t>7</w:t>
      </w:r>
      <w:r w:rsidRPr="003B31A1">
        <w:rPr>
          <w:rFonts w:ascii="Times New Roman" w:hAnsi="Times New Roman" w:cs="Times New Roman"/>
          <w:b/>
          <w:bCs/>
          <w:sz w:val="22"/>
          <w:szCs w:val="22"/>
          <w:u w:val="single"/>
        </w:rPr>
        <w:t>. MAKSYMALNA LICZBA WYKONAWCÓW, Z KTÓRYMI ZAMAWIAJĄCY ZAWRZE UMOWĘ RAMOWĄ.</w:t>
      </w:r>
    </w:p>
    <w:p w14:paraId="2D306FEB" w14:textId="77777777" w:rsidR="003533FE" w:rsidRPr="003B31A1" w:rsidRDefault="003533FE" w:rsidP="003533FE">
      <w:pPr>
        <w:pStyle w:val="Tekstpodstawowy"/>
        <w:rPr>
          <w:rFonts w:ascii="Times New Roman" w:hAnsi="Times New Roman" w:cs="Times New Roman"/>
          <w:sz w:val="22"/>
          <w:szCs w:val="22"/>
        </w:rPr>
      </w:pPr>
      <w:r w:rsidRPr="003B31A1">
        <w:rPr>
          <w:rFonts w:ascii="Times New Roman" w:hAnsi="Times New Roman" w:cs="Times New Roman"/>
          <w:sz w:val="22"/>
          <w:szCs w:val="22"/>
        </w:rPr>
        <w:t>Zamawiający nie przewiduje zawarcia umowy ramowej.</w:t>
      </w:r>
    </w:p>
    <w:p w14:paraId="364261F7" w14:textId="77777777" w:rsidR="003533FE" w:rsidRPr="003B31A1" w:rsidRDefault="003533FE" w:rsidP="003533FE">
      <w:pPr>
        <w:widowControl/>
        <w:adjustRightInd w:val="0"/>
        <w:rPr>
          <w:rFonts w:ascii="Times New Roman" w:eastAsiaTheme="minorHAnsi" w:hAnsi="Times New Roman" w:cs="Times New Roman"/>
        </w:rPr>
      </w:pPr>
    </w:p>
    <w:p w14:paraId="2BB5012C" w14:textId="306B20B6" w:rsidR="003533FE" w:rsidRPr="003B31A1" w:rsidRDefault="003533FE" w:rsidP="003533FE">
      <w:pPr>
        <w:widowControl/>
        <w:adjustRightInd w:val="0"/>
        <w:jc w:val="both"/>
        <w:rPr>
          <w:rFonts w:ascii="Times New Roman" w:eastAsiaTheme="minorHAnsi" w:hAnsi="Times New Roman" w:cs="Times New Roman"/>
          <w:u w:val="single"/>
        </w:rPr>
      </w:pPr>
      <w:r w:rsidRPr="003B31A1">
        <w:rPr>
          <w:rFonts w:ascii="Times New Roman" w:eastAsiaTheme="minorHAnsi" w:hAnsi="Times New Roman" w:cs="Times New Roman"/>
          <w:b/>
          <w:bCs/>
          <w:u w:val="single"/>
        </w:rPr>
        <w:lastRenderedPageBreak/>
        <w:t>2</w:t>
      </w:r>
      <w:r w:rsidR="00091E07" w:rsidRPr="003B31A1">
        <w:rPr>
          <w:rFonts w:ascii="Times New Roman" w:eastAsiaTheme="minorHAnsi" w:hAnsi="Times New Roman" w:cs="Times New Roman"/>
          <w:b/>
          <w:bCs/>
          <w:u w:val="single"/>
        </w:rPr>
        <w:t>8</w:t>
      </w:r>
      <w:r w:rsidRPr="003B31A1">
        <w:rPr>
          <w:rFonts w:ascii="Times New Roman" w:eastAsiaTheme="minorHAnsi" w:hAnsi="Times New Roman" w:cs="Times New Roman"/>
          <w:b/>
          <w:bCs/>
          <w:u w:val="single"/>
        </w:rPr>
        <w:t xml:space="preserve">. INFORMACJA O PRZEWIDYWANYM WYBORZE NAJKORZYSTNIEJSZEJ OFERTY Z ZASTOSOWANIEM AUKCJI ELEKTRONICZNEJ WRAZ Z INFORMACJAMI, O KTÓRYCH MOWA W ART. 230. </w:t>
      </w:r>
    </w:p>
    <w:p w14:paraId="59FAB08D" w14:textId="77777777" w:rsidR="003533FE" w:rsidRPr="003B31A1" w:rsidRDefault="003533FE" w:rsidP="003533FE">
      <w:pPr>
        <w:widowControl/>
        <w:adjustRightInd w:val="0"/>
        <w:rPr>
          <w:rFonts w:ascii="Times New Roman" w:eastAsiaTheme="minorHAnsi" w:hAnsi="Times New Roman" w:cs="Times New Roman"/>
        </w:rPr>
      </w:pPr>
      <w:r w:rsidRPr="003B31A1">
        <w:rPr>
          <w:rFonts w:ascii="Times New Roman" w:eastAsiaTheme="minorHAnsi" w:hAnsi="Times New Roman" w:cs="Times New Roman"/>
        </w:rPr>
        <w:t xml:space="preserve">Zamawiający nie przewiduje wyboru najkorzystniejszej oferty z zastosowaniem aukcji elektronicznej. </w:t>
      </w:r>
    </w:p>
    <w:p w14:paraId="0153FA93" w14:textId="77777777" w:rsidR="003533FE" w:rsidRPr="003B31A1" w:rsidRDefault="003533FE" w:rsidP="003533FE">
      <w:pPr>
        <w:widowControl/>
        <w:adjustRightInd w:val="0"/>
        <w:rPr>
          <w:rFonts w:ascii="Times New Roman" w:eastAsiaTheme="minorHAnsi" w:hAnsi="Times New Roman" w:cs="Times New Roman"/>
        </w:rPr>
      </w:pPr>
    </w:p>
    <w:p w14:paraId="0DC09BB8" w14:textId="66DBDA07" w:rsidR="003533FE" w:rsidRPr="003B31A1" w:rsidRDefault="003533FE" w:rsidP="003533FE">
      <w:pPr>
        <w:widowControl/>
        <w:adjustRightInd w:val="0"/>
        <w:jc w:val="both"/>
        <w:rPr>
          <w:rFonts w:ascii="Times New Roman" w:eastAsiaTheme="minorHAnsi" w:hAnsi="Times New Roman" w:cs="Times New Roman"/>
          <w:b/>
          <w:bCs/>
          <w:sz w:val="20"/>
          <w:szCs w:val="20"/>
          <w:u w:val="single"/>
        </w:rPr>
      </w:pPr>
      <w:r w:rsidRPr="003B31A1">
        <w:rPr>
          <w:rFonts w:ascii="Times New Roman" w:eastAsiaTheme="minorHAnsi" w:hAnsi="Times New Roman" w:cs="Times New Roman"/>
          <w:b/>
          <w:bCs/>
          <w:sz w:val="20"/>
          <w:szCs w:val="20"/>
          <w:u w:val="single"/>
        </w:rPr>
        <w:t>2</w:t>
      </w:r>
      <w:r w:rsidR="00091E07" w:rsidRPr="003B31A1">
        <w:rPr>
          <w:rFonts w:ascii="Times New Roman" w:eastAsiaTheme="minorHAnsi" w:hAnsi="Times New Roman" w:cs="Times New Roman"/>
          <w:b/>
          <w:bCs/>
          <w:sz w:val="20"/>
          <w:szCs w:val="20"/>
          <w:u w:val="single"/>
        </w:rPr>
        <w:t>9</w:t>
      </w:r>
      <w:r w:rsidRPr="003B31A1">
        <w:rPr>
          <w:rFonts w:ascii="Times New Roman" w:eastAsiaTheme="minorHAnsi" w:hAnsi="Times New Roman" w:cs="Times New Roman"/>
          <w:b/>
          <w:bCs/>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Pr="008A7C2A" w:rsidRDefault="003533FE" w:rsidP="003533FE">
      <w:pPr>
        <w:widowControl/>
        <w:adjustRightInd w:val="0"/>
        <w:rPr>
          <w:rFonts w:ascii="Times New Roman" w:eastAsiaTheme="minorHAnsi" w:hAnsi="Times New Roman" w:cs="Times New Roman"/>
        </w:rPr>
      </w:pPr>
      <w:r w:rsidRPr="008A7C2A">
        <w:rPr>
          <w:rFonts w:ascii="Times New Roman" w:eastAsiaTheme="minorHAnsi" w:hAnsi="Times New Roman" w:cs="Times New Roman"/>
        </w:rPr>
        <w:t xml:space="preserve">Zamawiający nie przewiduje złożenia ofert w postaci katalogów elektronicznych. </w:t>
      </w:r>
    </w:p>
    <w:p w14:paraId="155A3864" w14:textId="77777777" w:rsidR="003533FE" w:rsidRPr="003B31A1" w:rsidRDefault="003533FE" w:rsidP="003533FE">
      <w:pPr>
        <w:widowControl/>
        <w:adjustRightInd w:val="0"/>
        <w:rPr>
          <w:rFonts w:ascii="Times New Roman" w:eastAsiaTheme="minorHAnsi" w:hAnsi="Times New Roman" w:cs="Times New Roman"/>
          <w:sz w:val="20"/>
          <w:szCs w:val="20"/>
        </w:rPr>
      </w:pPr>
    </w:p>
    <w:p w14:paraId="4132084B" w14:textId="410136C2" w:rsidR="003533FE" w:rsidRPr="003B31A1" w:rsidRDefault="00091E07" w:rsidP="003533FE">
      <w:pPr>
        <w:pStyle w:val="Nagwek2"/>
        <w:jc w:val="both"/>
        <w:rPr>
          <w:rFonts w:ascii="Times New Roman" w:hAnsi="Times New Roman" w:cs="Times New Roman"/>
          <w:b/>
          <w:color w:val="auto"/>
          <w:sz w:val="20"/>
          <w:szCs w:val="20"/>
          <w:u w:val="single"/>
        </w:rPr>
      </w:pPr>
      <w:bookmarkStart w:id="11" w:name="__RefHeading__11984_46135782"/>
      <w:bookmarkStart w:id="12" w:name="Bookmark59"/>
      <w:r w:rsidRPr="003B31A1">
        <w:rPr>
          <w:rFonts w:ascii="Times New Roman" w:hAnsi="Times New Roman" w:cs="Times New Roman"/>
          <w:b/>
          <w:color w:val="auto"/>
          <w:sz w:val="20"/>
          <w:szCs w:val="20"/>
          <w:u w:val="single"/>
        </w:rPr>
        <w:t>30</w:t>
      </w:r>
      <w:r w:rsidR="003533FE" w:rsidRPr="003B31A1">
        <w:rPr>
          <w:rFonts w:ascii="Times New Roman" w:hAnsi="Times New Roman" w:cs="Times New Roman"/>
          <w:b/>
          <w:color w:val="auto"/>
          <w:sz w:val="20"/>
          <w:szCs w:val="20"/>
          <w:u w:val="single"/>
        </w:rPr>
        <w:t>. INFORMACJE DOTYCZĄCE OFERT WARIANTOWYCH, W TYM INFORMACJE O SPOSOBIE PRZEDSTAWIENIA OFERT WARIANTOWYCH ORAZ MINIMALNE WARUNKI, JAKIM MUSZA ODPOWIADAĆ OFERTY WARIANTOWE, JEŻELI ZAMAWIAJĄCY WYMAGA LUB DOPUSZCZA ICH SKŁADANIE</w:t>
      </w:r>
      <w:bookmarkEnd w:id="11"/>
      <w:bookmarkEnd w:id="12"/>
    </w:p>
    <w:p w14:paraId="3774EAAB" w14:textId="77777777" w:rsidR="003533FE" w:rsidRPr="008A7C2A" w:rsidRDefault="003533FE" w:rsidP="008A2834">
      <w:pPr>
        <w:pStyle w:val="Akapitzlist"/>
        <w:widowControl/>
        <w:numPr>
          <w:ilvl w:val="0"/>
          <w:numId w:val="22"/>
        </w:numPr>
        <w:tabs>
          <w:tab w:val="left" w:pos="284"/>
        </w:tabs>
        <w:suppressAutoHyphens/>
        <w:autoSpaceDE/>
        <w:spacing w:before="0"/>
        <w:ind w:left="0" w:firstLine="0"/>
        <w:textAlignment w:val="baseline"/>
        <w:rPr>
          <w:rFonts w:ascii="Times New Roman" w:hAnsi="Times New Roman" w:cs="Times New Roman"/>
        </w:rPr>
      </w:pPr>
      <w:r w:rsidRPr="008A7C2A">
        <w:rPr>
          <w:rFonts w:ascii="Times New Roman" w:hAnsi="Times New Roman" w:cs="Times New Roman"/>
        </w:rPr>
        <w:t xml:space="preserve">Zamawiający nie dopuszcza możliwości złożenia oferty wariantowej, o której mowa w art. 92 ustawy </w:t>
      </w:r>
      <w:proofErr w:type="spellStart"/>
      <w:r w:rsidRPr="008A7C2A">
        <w:rPr>
          <w:rFonts w:ascii="Times New Roman" w:hAnsi="Times New Roman" w:cs="Times New Roman"/>
        </w:rPr>
        <w:t>Pzp</w:t>
      </w:r>
      <w:proofErr w:type="spellEnd"/>
      <w:r w:rsidRPr="008A7C2A">
        <w:rPr>
          <w:rFonts w:ascii="Times New Roman" w:hAnsi="Times New Roman" w:cs="Times New Roman"/>
        </w:rPr>
        <w:t xml:space="preserve"> tzn. oferty przewidującej odmienny sposób wykonania zamówienia niż określony w niniejszej SWZ.</w:t>
      </w:r>
    </w:p>
    <w:p w14:paraId="1B5B73F2" w14:textId="77777777" w:rsidR="003533FE" w:rsidRPr="008A7C2A" w:rsidRDefault="003533FE" w:rsidP="008A2834">
      <w:pPr>
        <w:pStyle w:val="Akapitzlist"/>
        <w:widowControl/>
        <w:numPr>
          <w:ilvl w:val="0"/>
          <w:numId w:val="22"/>
        </w:numPr>
        <w:tabs>
          <w:tab w:val="left" w:pos="284"/>
        </w:tabs>
        <w:suppressAutoHyphens/>
        <w:autoSpaceDE/>
        <w:spacing w:before="0"/>
        <w:ind w:left="0" w:firstLine="0"/>
        <w:textAlignment w:val="baseline"/>
        <w:rPr>
          <w:rFonts w:ascii="Times New Roman" w:hAnsi="Times New Roman" w:cs="Times New Roman"/>
        </w:rPr>
      </w:pPr>
      <w:r w:rsidRPr="008A7C2A">
        <w:rPr>
          <w:rFonts w:ascii="Times New Roman" w:hAnsi="Times New Roman" w:cs="Times New Roman"/>
        </w:rPr>
        <w:t xml:space="preserve">Zamawiający nie wymaga złożenia oferty wariantowej, o której mowa w art. 92 ustawy </w:t>
      </w:r>
      <w:proofErr w:type="spellStart"/>
      <w:r w:rsidRPr="008A7C2A">
        <w:rPr>
          <w:rFonts w:ascii="Times New Roman" w:hAnsi="Times New Roman" w:cs="Times New Roman"/>
        </w:rPr>
        <w:t>Pzp</w:t>
      </w:r>
      <w:proofErr w:type="spellEnd"/>
      <w:r w:rsidRPr="008A7C2A">
        <w:rPr>
          <w:rFonts w:ascii="Times New Roman" w:hAnsi="Times New Roman" w:cs="Times New Roman"/>
        </w:rPr>
        <w:t xml:space="preserve"> tzn. oferty przewidującej odmienny sposób wykonania zamówienia niż określony w niniejszej SWZ.</w:t>
      </w:r>
    </w:p>
    <w:p w14:paraId="1E7BCBE1" w14:textId="77777777" w:rsidR="003533FE" w:rsidRPr="008A7C2A" w:rsidRDefault="003533FE" w:rsidP="003533FE">
      <w:pPr>
        <w:widowControl/>
        <w:adjustRightInd w:val="0"/>
        <w:rPr>
          <w:rFonts w:ascii="Times New Roman" w:eastAsiaTheme="minorHAnsi" w:hAnsi="Times New Roman" w:cs="Times New Roman"/>
        </w:rPr>
      </w:pPr>
    </w:p>
    <w:p w14:paraId="0E493CBA" w14:textId="6CA88606" w:rsidR="003533FE" w:rsidRPr="003B31A1" w:rsidRDefault="003533FE" w:rsidP="003533FE">
      <w:pPr>
        <w:widowControl/>
        <w:adjustRightInd w:val="0"/>
        <w:rPr>
          <w:rFonts w:ascii="Times New Roman" w:eastAsiaTheme="minorHAnsi" w:hAnsi="Times New Roman" w:cs="Times New Roman"/>
          <w:b/>
          <w:bCs/>
          <w:sz w:val="20"/>
          <w:szCs w:val="20"/>
          <w:u w:val="single"/>
        </w:rPr>
      </w:pPr>
      <w:r w:rsidRPr="003B31A1">
        <w:rPr>
          <w:rFonts w:ascii="Times New Roman" w:eastAsiaTheme="minorHAnsi" w:hAnsi="Times New Roman" w:cs="Times New Roman"/>
          <w:b/>
          <w:bCs/>
          <w:sz w:val="20"/>
          <w:szCs w:val="20"/>
          <w:u w:val="single"/>
        </w:rPr>
        <w:t>3</w:t>
      </w:r>
      <w:r w:rsidR="00091E07" w:rsidRPr="003B31A1">
        <w:rPr>
          <w:rFonts w:ascii="Times New Roman" w:eastAsiaTheme="minorHAnsi" w:hAnsi="Times New Roman" w:cs="Times New Roman"/>
          <w:b/>
          <w:bCs/>
          <w:sz w:val="20"/>
          <w:szCs w:val="20"/>
          <w:u w:val="single"/>
        </w:rPr>
        <w:t>1</w:t>
      </w:r>
      <w:r w:rsidRPr="003B31A1">
        <w:rPr>
          <w:rFonts w:ascii="Times New Roman" w:eastAsiaTheme="minorHAnsi" w:hAnsi="Times New Roman" w:cs="Times New Roman"/>
          <w:b/>
          <w:bCs/>
          <w:sz w:val="20"/>
          <w:szCs w:val="20"/>
          <w:u w:val="single"/>
        </w:rPr>
        <w:t xml:space="preserve">. INFORMACJA DOTYCZĄCA ZABEZPIECZENIA NALEŻYTEGO WYKONANIA UMOWY. </w:t>
      </w:r>
    </w:p>
    <w:p w14:paraId="2ACA71EF" w14:textId="6F80BAF7" w:rsidR="00302B46" w:rsidRPr="003B31A1" w:rsidRDefault="00302B46" w:rsidP="00C41CEA">
      <w:pPr>
        <w:widowControl/>
        <w:tabs>
          <w:tab w:val="left" w:pos="140"/>
          <w:tab w:val="left" w:pos="280"/>
          <w:tab w:val="left" w:pos="720"/>
        </w:tabs>
        <w:autoSpaceDE/>
        <w:autoSpaceDN/>
        <w:jc w:val="both"/>
        <w:rPr>
          <w:rFonts w:ascii="Times New Roman" w:hAnsi="Times New Roman" w:cs="Times New Roman"/>
        </w:rPr>
      </w:pPr>
      <w:r w:rsidRPr="003B31A1">
        <w:rPr>
          <w:rFonts w:ascii="Times New Roman" w:eastAsiaTheme="minorHAnsi" w:hAnsi="Times New Roman" w:cs="Times New Roman"/>
        </w:rPr>
        <w:t>1. Wybrany wykonawca zobowiązany jest do wniesienia zabezpieczenia należytego wykonania umowy w wysokości 5 %</w:t>
      </w:r>
      <w:r w:rsidRPr="003B31A1">
        <w:rPr>
          <w:rFonts w:ascii="Times New Roman" w:eastAsiaTheme="minorHAnsi" w:hAnsi="Times New Roman" w:cs="Times New Roman"/>
          <w:b/>
          <w:bCs/>
        </w:rPr>
        <w:t xml:space="preserve"> </w:t>
      </w:r>
      <w:r w:rsidRPr="003B31A1">
        <w:rPr>
          <w:rFonts w:ascii="Times New Roman" w:hAnsi="Times New Roman" w:cs="Times New Roman"/>
        </w:rPr>
        <w:t>ceny brutto podanej w ofercie. Zabezpieczenie służy do pokrycia roszczeń z tytułu niewykonania lub nienależytego wykonania zamówienia</w:t>
      </w:r>
      <w:r w:rsidR="00C41CEA" w:rsidRPr="003B31A1">
        <w:rPr>
          <w:rFonts w:ascii="Times New Roman" w:hAnsi="Times New Roman" w:cs="Times New Roman"/>
        </w:rPr>
        <w:t xml:space="preserve"> </w:t>
      </w:r>
      <w:r w:rsidRPr="003B31A1">
        <w:rPr>
          <w:rFonts w:ascii="Times New Roman" w:eastAsiaTheme="minorHAnsi" w:hAnsi="Times New Roman" w:cs="Times New Roman"/>
        </w:rPr>
        <w:t xml:space="preserve">oraz służy pokryciu roszczeń Zamawiającego wynikających z rękojmi za wady. </w:t>
      </w:r>
    </w:p>
    <w:p w14:paraId="6988B9B6" w14:textId="77777777" w:rsidR="00C41CEA" w:rsidRPr="003B31A1" w:rsidRDefault="00302B46" w:rsidP="00C41CEA">
      <w:pPr>
        <w:widowControl/>
        <w:tabs>
          <w:tab w:val="left" w:pos="140"/>
          <w:tab w:val="left" w:pos="280"/>
          <w:tab w:val="left" w:pos="720"/>
        </w:tabs>
        <w:autoSpaceDE/>
        <w:autoSpaceDN/>
        <w:jc w:val="both"/>
        <w:rPr>
          <w:rFonts w:ascii="Times New Roman" w:hAnsi="Times New Roman" w:cs="Times New Roman"/>
        </w:rPr>
      </w:pPr>
      <w:r w:rsidRPr="003B31A1">
        <w:rPr>
          <w:rFonts w:ascii="Times New Roman" w:eastAsiaTheme="minorHAnsi" w:hAnsi="Times New Roman" w:cs="Times New Roman"/>
        </w:rPr>
        <w:t xml:space="preserve">3. </w:t>
      </w:r>
      <w:r w:rsidR="00C41CEA" w:rsidRPr="003B31A1">
        <w:rPr>
          <w:rFonts w:ascii="Times New Roman" w:hAnsi="Times New Roman" w:cs="Times New Roman"/>
        </w:rPr>
        <w:t>Zabezpieczenie należytego wykonania umowy może być wnoszone w jednej lub kilku następujących formach:</w:t>
      </w:r>
    </w:p>
    <w:p w14:paraId="3D49728E" w14:textId="77777777" w:rsidR="00C41CEA" w:rsidRPr="003B31A1" w:rsidRDefault="00C41CEA" w:rsidP="008A2834">
      <w:pPr>
        <w:widowControl/>
        <w:numPr>
          <w:ilvl w:val="0"/>
          <w:numId w:val="29"/>
        </w:numPr>
        <w:autoSpaceDE/>
        <w:autoSpaceDN/>
        <w:ind w:left="714" w:hanging="357"/>
        <w:jc w:val="both"/>
        <w:rPr>
          <w:rFonts w:ascii="Times New Roman" w:hAnsi="Times New Roman" w:cs="Times New Roman"/>
        </w:rPr>
      </w:pPr>
      <w:r w:rsidRPr="003B31A1">
        <w:rPr>
          <w:rFonts w:ascii="Times New Roman" w:hAnsi="Times New Roman" w:cs="Times New Roman"/>
        </w:rPr>
        <w:t>pieniądzu;</w:t>
      </w:r>
    </w:p>
    <w:p w14:paraId="45BC7998" w14:textId="77777777" w:rsidR="00C41CEA" w:rsidRPr="003B31A1" w:rsidRDefault="00C41CEA" w:rsidP="008A2834">
      <w:pPr>
        <w:widowControl/>
        <w:numPr>
          <w:ilvl w:val="0"/>
          <w:numId w:val="29"/>
        </w:numPr>
        <w:autoSpaceDE/>
        <w:autoSpaceDN/>
        <w:jc w:val="both"/>
        <w:rPr>
          <w:rFonts w:ascii="Times New Roman" w:hAnsi="Times New Roman" w:cs="Times New Roman"/>
        </w:rPr>
      </w:pPr>
      <w:r w:rsidRPr="003B31A1">
        <w:rPr>
          <w:rFonts w:ascii="Times New Roman" w:hAnsi="Times New Roman" w:cs="Times New Roman"/>
        </w:rPr>
        <w:t>poręczeniach bankowych lub poręczeniach spółdzielczej kasy oszczędnościowo-kredytowej, z tym że zobowiązanie kasy jest zawsze zobowiązaniem pieniężnym;</w:t>
      </w:r>
    </w:p>
    <w:p w14:paraId="6A91850C" w14:textId="77777777" w:rsidR="00C41CEA" w:rsidRPr="003B31A1" w:rsidRDefault="00C41CEA" w:rsidP="008A2834">
      <w:pPr>
        <w:widowControl/>
        <w:numPr>
          <w:ilvl w:val="0"/>
          <w:numId w:val="29"/>
        </w:numPr>
        <w:autoSpaceDE/>
        <w:autoSpaceDN/>
        <w:jc w:val="both"/>
        <w:rPr>
          <w:rFonts w:ascii="Times New Roman" w:hAnsi="Times New Roman" w:cs="Times New Roman"/>
        </w:rPr>
      </w:pPr>
      <w:r w:rsidRPr="003B31A1">
        <w:rPr>
          <w:rFonts w:ascii="Times New Roman" w:hAnsi="Times New Roman" w:cs="Times New Roman"/>
        </w:rPr>
        <w:t>gwarancjach bankowych;</w:t>
      </w:r>
    </w:p>
    <w:p w14:paraId="6BAA0C7A" w14:textId="77777777" w:rsidR="00C41CEA" w:rsidRPr="003B31A1" w:rsidRDefault="00C41CEA" w:rsidP="008A2834">
      <w:pPr>
        <w:widowControl/>
        <w:numPr>
          <w:ilvl w:val="0"/>
          <w:numId w:val="29"/>
        </w:numPr>
        <w:autoSpaceDE/>
        <w:autoSpaceDN/>
        <w:jc w:val="both"/>
        <w:rPr>
          <w:rFonts w:ascii="Times New Roman" w:hAnsi="Times New Roman" w:cs="Times New Roman"/>
        </w:rPr>
      </w:pPr>
      <w:r w:rsidRPr="003B31A1">
        <w:rPr>
          <w:rFonts w:ascii="Times New Roman" w:hAnsi="Times New Roman" w:cs="Times New Roman"/>
        </w:rPr>
        <w:t>gwarancjach ubezpieczeniowych;</w:t>
      </w:r>
    </w:p>
    <w:p w14:paraId="75AD8C78" w14:textId="77777777" w:rsidR="00C41CEA" w:rsidRPr="003B31A1" w:rsidRDefault="00C41CEA" w:rsidP="008A2834">
      <w:pPr>
        <w:widowControl/>
        <w:numPr>
          <w:ilvl w:val="0"/>
          <w:numId w:val="29"/>
        </w:numPr>
        <w:autoSpaceDE/>
        <w:autoSpaceDN/>
        <w:jc w:val="both"/>
        <w:rPr>
          <w:rFonts w:ascii="Times New Roman" w:hAnsi="Times New Roman" w:cs="Times New Roman"/>
        </w:rPr>
      </w:pPr>
      <w:r w:rsidRPr="003B31A1">
        <w:rPr>
          <w:rFonts w:ascii="Times New Roman" w:hAnsi="Times New Roman" w:cs="Times New Roman"/>
        </w:rPr>
        <w:t>poręczeniach udzielanych przez podmioty, o których mowa w art. 6b ust. 5 pkt 2 ustawy z dnia 9 listopada 2000 r.  o utworzeniu Polskiej Agencji Rozwoju Przedsiębiorczości.</w:t>
      </w:r>
    </w:p>
    <w:p w14:paraId="5578F0BD" w14:textId="79C77859" w:rsidR="00C41CEA" w:rsidRPr="003B31A1" w:rsidRDefault="00302B46" w:rsidP="00C41CEA">
      <w:pPr>
        <w:widowControl/>
        <w:tabs>
          <w:tab w:val="left" w:pos="280"/>
          <w:tab w:val="left" w:pos="720"/>
        </w:tabs>
        <w:autoSpaceDE/>
        <w:autoSpaceDN/>
        <w:jc w:val="both"/>
        <w:rPr>
          <w:rFonts w:ascii="Times New Roman" w:hAnsi="Times New Roman" w:cs="Times New Roman"/>
        </w:rPr>
      </w:pPr>
      <w:r w:rsidRPr="003B31A1">
        <w:rPr>
          <w:rFonts w:ascii="Times New Roman" w:eastAsiaTheme="minorHAnsi" w:hAnsi="Times New Roman" w:cs="Times New Roman"/>
        </w:rPr>
        <w:t xml:space="preserve">4. </w:t>
      </w:r>
      <w:r w:rsidR="00C41CEA" w:rsidRPr="003B31A1">
        <w:rPr>
          <w:rFonts w:ascii="Times New Roman" w:hAnsi="Times New Roman" w:cs="Times New Roman"/>
        </w:rPr>
        <w:t xml:space="preserve">Zabezpieczenie wnoszone w pieniądzu należało będzie wpłacić przelewem na konto KBS Aleksandrów Kujawski numer: </w:t>
      </w:r>
      <w:r w:rsidR="005547DB" w:rsidRPr="003B31A1">
        <w:rPr>
          <w:rFonts w:ascii="Times New Roman" w:hAnsi="Times New Roman" w:cs="Times New Roman"/>
        </w:rPr>
        <w:t xml:space="preserve">34 9537 0000 2001 0011 5674 0002 </w:t>
      </w:r>
      <w:r w:rsidR="00C41CEA" w:rsidRPr="003B31A1">
        <w:rPr>
          <w:rFonts w:ascii="Times New Roman" w:hAnsi="Times New Roman" w:cs="Times New Roman"/>
        </w:rPr>
        <w:t>z podaniem tytułu: „zabezpieczenie należytego wykonania umowy, nazwa zadania</w:t>
      </w:r>
      <w:r w:rsidR="00B6254B" w:rsidRPr="003B31A1">
        <w:rPr>
          <w:rFonts w:ascii="Times New Roman" w:hAnsi="Times New Roman" w:cs="Times New Roman"/>
        </w:rPr>
        <w:t>, nr części zamówienia</w:t>
      </w:r>
      <w:r w:rsidR="00C41CEA" w:rsidRPr="003B31A1">
        <w:rPr>
          <w:rFonts w:ascii="Times New Roman" w:hAnsi="Times New Roman" w:cs="Times New Roman"/>
        </w:rPr>
        <w:t>, nr sprawy</w:t>
      </w:r>
      <w:r w:rsidR="00C41CEA" w:rsidRPr="003B31A1">
        <w:rPr>
          <w:rFonts w:ascii="Times New Roman" w:hAnsi="Times New Roman" w:cs="Times New Roman"/>
          <w:bCs/>
        </w:rPr>
        <w:t xml:space="preserve"> ZP.271</w:t>
      </w:r>
      <w:r w:rsidR="004C0A69" w:rsidRPr="003B31A1">
        <w:rPr>
          <w:rFonts w:ascii="Times New Roman" w:hAnsi="Times New Roman" w:cs="Times New Roman"/>
          <w:bCs/>
        </w:rPr>
        <w:t>.</w:t>
      </w:r>
      <w:r w:rsidR="00691BE1">
        <w:rPr>
          <w:rFonts w:ascii="Times New Roman" w:hAnsi="Times New Roman" w:cs="Times New Roman"/>
          <w:bCs/>
        </w:rPr>
        <w:t>5</w:t>
      </w:r>
      <w:r w:rsidR="004C0A69" w:rsidRPr="003B31A1">
        <w:rPr>
          <w:rFonts w:ascii="Times New Roman" w:hAnsi="Times New Roman" w:cs="Times New Roman"/>
          <w:bCs/>
        </w:rPr>
        <w:t>.202</w:t>
      </w:r>
      <w:r w:rsidR="00B6254B" w:rsidRPr="003B31A1">
        <w:rPr>
          <w:rFonts w:ascii="Times New Roman" w:hAnsi="Times New Roman" w:cs="Times New Roman"/>
          <w:bCs/>
        </w:rPr>
        <w:t>2</w:t>
      </w:r>
      <w:r w:rsidR="00C41CEA" w:rsidRPr="003B31A1">
        <w:rPr>
          <w:rFonts w:ascii="Times New Roman" w:hAnsi="Times New Roman" w:cs="Times New Roman"/>
        </w:rPr>
        <w:t>.</w:t>
      </w:r>
      <w:r w:rsidR="00B6254B" w:rsidRPr="003B31A1">
        <w:rPr>
          <w:rFonts w:ascii="Times New Roman" w:hAnsi="Times New Roman" w:cs="Times New Roman"/>
        </w:rPr>
        <w:t xml:space="preserve">IŻ. </w:t>
      </w:r>
      <w:r w:rsidR="00C41CEA" w:rsidRPr="003B31A1">
        <w:rPr>
          <w:rFonts w:ascii="Times New Roman" w:hAnsi="Times New Roman" w:cs="Times New Roman"/>
        </w:rPr>
        <w:t xml:space="preserve"> Datą wniesienia zabezpieczenia w pieniądzu jest dzień uznania rachunku bankowego Zamawiającego.</w:t>
      </w:r>
    </w:p>
    <w:p w14:paraId="11C0934A" w14:textId="1BB85888" w:rsidR="00302B46" w:rsidRPr="003B31A1" w:rsidRDefault="00302B46" w:rsidP="00C41CEA">
      <w:pPr>
        <w:widowControl/>
        <w:adjustRightInd w:val="0"/>
        <w:spacing w:after="11"/>
        <w:jc w:val="both"/>
        <w:rPr>
          <w:rFonts w:ascii="Times New Roman" w:eastAsiaTheme="minorHAnsi" w:hAnsi="Times New Roman" w:cs="Times New Roman"/>
        </w:rPr>
      </w:pPr>
      <w:r w:rsidRPr="003B31A1">
        <w:rPr>
          <w:rFonts w:ascii="Times New Roman" w:eastAsiaTheme="minorHAnsi" w:hAnsi="Times New Roman" w:cs="Times New Roman"/>
        </w:rPr>
        <w:t xml:space="preserve">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3DF279F" w14:textId="77777777" w:rsidR="00302B46" w:rsidRPr="003B31A1" w:rsidRDefault="00302B46" w:rsidP="00302B46">
      <w:pPr>
        <w:widowControl/>
        <w:adjustRightInd w:val="0"/>
        <w:spacing w:after="2"/>
        <w:jc w:val="both"/>
        <w:rPr>
          <w:rFonts w:ascii="Times New Roman" w:eastAsiaTheme="minorHAnsi" w:hAnsi="Times New Roman" w:cs="Times New Roman"/>
        </w:rPr>
      </w:pPr>
      <w:r w:rsidRPr="003B31A1">
        <w:rPr>
          <w:rFonts w:ascii="Times New Roman" w:eastAsiaTheme="minorHAnsi" w:hAnsi="Times New Roman" w:cs="Times New Roman"/>
        </w:rPr>
        <w:t xml:space="preserve">6. Zabezpieczenie wniesione w innych formach należy wnieść w oryginale najpóźniej w dniu podpisania umowy. </w:t>
      </w:r>
    </w:p>
    <w:p w14:paraId="42FFB8E8" w14:textId="2FD404FB" w:rsidR="00302B46" w:rsidRPr="003B31A1" w:rsidRDefault="00302B46" w:rsidP="00302B46">
      <w:pPr>
        <w:widowControl/>
        <w:adjustRightInd w:val="0"/>
        <w:spacing w:after="2"/>
        <w:jc w:val="both"/>
        <w:rPr>
          <w:rFonts w:ascii="Times New Roman" w:eastAsiaTheme="minorHAnsi" w:hAnsi="Times New Roman" w:cs="Times New Roman"/>
        </w:rPr>
      </w:pPr>
      <w:r w:rsidRPr="003B31A1">
        <w:rPr>
          <w:rFonts w:ascii="Times New Roman" w:eastAsiaTheme="minorHAnsi" w:hAnsi="Times New Roman" w:cs="Times New Roman"/>
        </w:rPr>
        <w:t xml:space="preserve">7. W trakcie realizacji umowy Wykonawca może dokonać zmiany formy zabezpieczenia na jedną lub kilka form dopuszczonych ustawą. Zmiana formy zabezpieczenia jest dokonywana z zachowaniem ciągłości zabezpieczenia i bez zmniejszenia jego wysokości. </w:t>
      </w:r>
    </w:p>
    <w:p w14:paraId="671A8813" w14:textId="77777777"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eastAsiaTheme="minorHAnsi" w:hAnsi="Times New Roman" w:cs="Times New Roman"/>
        </w:rPr>
        <w:t xml:space="preserve">8. </w:t>
      </w:r>
      <w:r w:rsidRPr="003B31A1">
        <w:rPr>
          <w:rFonts w:ascii="Times New Roman" w:hAnsi="Times New Roman" w:cs="Times New Roman"/>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C20F834" w14:textId="77777777"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lastRenderedPageBreak/>
        <w:t xml:space="preserve">9. Termin ważności zabezpieczenia z tytułu niewykonania lub nienależytego wykonania zamówienia nie może upłynąć wcześniej, niż z upływem 30 dni od przekazania przez wykonawcę robót i przyjęcia ich przez zamawiającego jako należycie wykonanych. </w:t>
      </w:r>
    </w:p>
    <w:p w14:paraId="40E294CA" w14:textId="77777777"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10. Termin ważności zabezpieczenia z tytułu rękojmi za wady nie może upłynąć wcześniej, niż z upływem 15 dni od zakończenia okresu rękojmi.</w:t>
      </w:r>
    </w:p>
    <w:p w14:paraId="408C804C" w14:textId="77777777"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 xml:space="preserve">11. W przypadku, gdyby termin ważności zabezpieczenia miał upłynąć wcześniej, niż w terminach wskazanych w punktach 9 i 10 </w:t>
      </w:r>
      <w:proofErr w:type="spellStart"/>
      <w:r w:rsidRPr="003B31A1">
        <w:rPr>
          <w:rFonts w:ascii="Times New Roman" w:hAnsi="Times New Roman" w:cs="Times New Roman"/>
        </w:rPr>
        <w:t>swz</w:t>
      </w:r>
      <w:proofErr w:type="spellEnd"/>
      <w:r w:rsidRPr="003B31A1">
        <w:rPr>
          <w:rFonts w:ascii="Times New Roman" w:hAnsi="Times New Roman" w:cs="Times New Roman"/>
        </w:rPr>
        <w:t xml:space="preserve"> wykonawca obowiązany jest odpowiednio przesunąć termin ważności zabezpieczenia, a potwierdzający to dokument doręczyć zamawiającemu co najmniej 10 dni przed upływem ważności zabezpieczenia.</w:t>
      </w:r>
    </w:p>
    <w:p w14:paraId="1A7AEE79" w14:textId="19B42FA8"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12.W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5913F926" w14:textId="668849E3"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13. Kwota stanowiąca zabezpieczenie roszczeń z tytułu rękojmi za wady zostanie zwrócona w terminie 15 dni po upływie okresu rękojmi, po potrąceniu ewentualnych odszkodowań i kosztów zastępczego usunięcia wad.</w:t>
      </w:r>
    </w:p>
    <w:p w14:paraId="6E4A0A28" w14:textId="48562E3C"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14. Zabezpieczenie wnoszone w formie poręczenia lub gwarancji powinno być wniesione w pełnej wysokości 100% jako zabezpieczenie roszczeń z tytułu niewykonania lub nienależytego wykonania zamówienia.</w:t>
      </w:r>
    </w:p>
    <w:p w14:paraId="29749B31" w14:textId="6DD039FA"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15. Zabezpieczenie dotyczące roszczeń z tytułu rękojmi za wady wynosi 30% wysokości zabezpieczenia i zostanie zwrócone wykonawcy w ciągu 15 dni po upływie okresu rękojmi, o ile zamawiający stwierdzi brak wad lub ich terminowe usunięcie przez wykonawcę.</w:t>
      </w:r>
    </w:p>
    <w:p w14:paraId="7972679C" w14:textId="40470AE3" w:rsidR="007E7510" w:rsidRPr="003B31A1" w:rsidRDefault="007E7510" w:rsidP="007E7510">
      <w:pPr>
        <w:widowControl/>
        <w:tabs>
          <w:tab w:val="left" w:pos="280"/>
          <w:tab w:val="left" w:pos="720"/>
        </w:tabs>
        <w:autoSpaceDE/>
        <w:autoSpaceDN/>
        <w:jc w:val="both"/>
        <w:rPr>
          <w:rFonts w:ascii="Times New Roman" w:hAnsi="Times New Roman" w:cs="Times New Roman"/>
        </w:rPr>
      </w:pPr>
      <w:r w:rsidRPr="003B31A1">
        <w:rPr>
          <w:rFonts w:ascii="Times New Roman" w:hAnsi="Times New Roman" w:cs="Times New Roman"/>
        </w:rPr>
        <w:t>16. Na wykonany przedmiot zamówienia, Wykonawca udziela Zamawiającemu rękojmi w liczbie miesięcy równej liczbie miesięcy gwarancji jakości wynikającej z oferty Wykonawcy, licząc od daty odbioru końcowego przedmiotu umowy.</w:t>
      </w:r>
    </w:p>
    <w:p w14:paraId="73CFCAF3" w14:textId="791B5339" w:rsidR="007E7510" w:rsidRPr="003B31A1" w:rsidRDefault="007E7510" w:rsidP="00302B46">
      <w:pPr>
        <w:widowControl/>
        <w:adjustRightInd w:val="0"/>
        <w:spacing w:after="2"/>
        <w:jc w:val="both"/>
        <w:rPr>
          <w:rFonts w:ascii="Times New Roman" w:eastAsiaTheme="minorHAnsi" w:hAnsi="Times New Roman" w:cs="Times New Roman"/>
        </w:rPr>
      </w:pPr>
    </w:p>
    <w:p w14:paraId="523A40D6" w14:textId="25773519" w:rsidR="00302B46" w:rsidRPr="003B31A1" w:rsidRDefault="007E7510" w:rsidP="00302B46">
      <w:pPr>
        <w:widowControl/>
        <w:adjustRightInd w:val="0"/>
        <w:spacing w:after="2"/>
        <w:jc w:val="both"/>
        <w:rPr>
          <w:rFonts w:ascii="Times New Roman" w:eastAsiaTheme="minorHAnsi" w:hAnsi="Times New Roman" w:cs="Times New Roman"/>
        </w:rPr>
      </w:pPr>
      <w:r w:rsidRPr="003B31A1">
        <w:rPr>
          <w:rFonts w:ascii="Times New Roman" w:eastAsiaTheme="minorHAnsi" w:hAnsi="Times New Roman" w:cs="Times New Roman"/>
        </w:rPr>
        <w:t>17</w:t>
      </w:r>
      <w:r w:rsidR="00302B46" w:rsidRPr="003B31A1">
        <w:rPr>
          <w:rFonts w:ascii="Times New Roman" w:eastAsiaTheme="minorHAnsi" w:hAnsi="Times New Roman" w:cs="Times New Roman"/>
        </w:rPr>
        <w:t xml:space="preserve">.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1FD63D57" w14:textId="3470804E" w:rsidR="00302B46" w:rsidRPr="003B31A1" w:rsidRDefault="007E7510" w:rsidP="00302B46">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18</w:t>
      </w:r>
      <w:r w:rsidR="00302B46" w:rsidRPr="003B31A1">
        <w:rPr>
          <w:rFonts w:ascii="Times New Roman" w:eastAsiaTheme="minorHAnsi" w:hAnsi="Times New Roman" w:cs="Times New Roman"/>
        </w:rPr>
        <w:t xml:space="preserve">. Wykonawcy wspólnie ubiegający się o udzielenie zamówienia, ponoszą solidarną odpowiedzialność za wykonanie umowy i wniesienie zabezpieczenia należytego wykonania umowy. </w:t>
      </w:r>
    </w:p>
    <w:p w14:paraId="06DD3DC5" w14:textId="77777777" w:rsidR="003533FE" w:rsidRPr="003B31A1" w:rsidRDefault="003533FE" w:rsidP="003533FE">
      <w:pPr>
        <w:pStyle w:val="Tekstpodstawowy"/>
        <w:rPr>
          <w:rFonts w:ascii="Times New Roman" w:eastAsiaTheme="minorHAnsi" w:hAnsi="Times New Roman" w:cs="Times New Roman"/>
          <w:b/>
          <w:bCs/>
          <w:sz w:val="20"/>
          <w:szCs w:val="20"/>
          <w:u w:val="single"/>
        </w:rPr>
      </w:pPr>
    </w:p>
    <w:p w14:paraId="709774EC" w14:textId="77777777" w:rsidR="003533FE" w:rsidRPr="003B31A1" w:rsidRDefault="003533FE" w:rsidP="003533FE">
      <w:pPr>
        <w:pStyle w:val="Tekstpodstawowy"/>
        <w:rPr>
          <w:rFonts w:ascii="Times New Roman" w:eastAsiaTheme="minorHAnsi" w:hAnsi="Times New Roman" w:cs="Times New Roman"/>
          <w:b/>
          <w:bCs/>
          <w:sz w:val="22"/>
          <w:szCs w:val="22"/>
          <w:u w:val="single"/>
        </w:rPr>
      </w:pPr>
      <w:r w:rsidRPr="003B31A1">
        <w:rPr>
          <w:rFonts w:ascii="Times New Roman" w:eastAsiaTheme="minorHAnsi" w:hAnsi="Times New Roman" w:cs="Times New Roman"/>
          <w:b/>
          <w:bCs/>
          <w:sz w:val="22"/>
          <w:szCs w:val="22"/>
          <w:u w:val="single"/>
        </w:rPr>
        <w:t>32. KLAUZULA INFORMACYJNA UDZIELANIA ZAMÓWIEŃ PUBLICZNYCH W OPARCIU O USTAWĘ PRAWO ZAMÓWIEŃ PUBLICZNYCH.</w:t>
      </w:r>
    </w:p>
    <w:p w14:paraId="7D6D7113" w14:textId="77777777" w:rsidR="003533FE" w:rsidRPr="003B31A1" w:rsidRDefault="003533FE" w:rsidP="003533FE">
      <w:pPr>
        <w:jc w:val="both"/>
        <w:rPr>
          <w:rFonts w:ascii="Times New Roman" w:hAnsi="Times New Roman" w:cs="Times New Roman"/>
        </w:rPr>
      </w:pPr>
      <w:r w:rsidRPr="003B31A1">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33E19519" w:rsidR="003533FE" w:rsidRPr="003B31A1" w:rsidRDefault="00BB6F96" w:rsidP="003533FE">
      <w:pPr>
        <w:pStyle w:val="Akapitzlist"/>
        <w:widowControl/>
        <w:numPr>
          <w:ilvl w:val="0"/>
          <w:numId w:val="16"/>
        </w:numPr>
        <w:autoSpaceDE/>
        <w:autoSpaceDN/>
        <w:spacing w:before="0"/>
        <w:rPr>
          <w:rStyle w:val="size"/>
          <w:rFonts w:ascii="Times New Roman" w:hAnsi="Times New Roman" w:cs="Times New Roman"/>
        </w:rPr>
      </w:pPr>
      <w:r w:rsidRPr="003B31A1">
        <w:rPr>
          <w:rFonts w:ascii="Times New Roman" w:hAnsi="Times New Roman" w:cs="Times New Roman"/>
        </w:rPr>
        <w:t xml:space="preserve">Związek Gmin Ziemi Kujawskiej </w:t>
      </w:r>
      <w:r w:rsidR="003533FE" w:rsidRPr="003B31A1">
        <w:rPr>
          <w:rFonts w:ascii="Times New Roman" w:hAnsi="Times New Roman" w:cs="Times New Roman"/>
        </w:rPr>
        <w:t xml:space="preserve"> informuje, że jest administratorem Państwa danych osobowych w siedzibie </w:t>
      </w:r>
      <w:r w:rsidRPr="003B31A1">
        <w:rPr>
          <w:rFonts w:ascii="Times New Roman" w:hAnsi="Times New Roman" w:cs="Times New Roman"/>
        </w:rPr>
        <w:t xml:space="preserve">przy </w:t>
      </w:r>
      <w:r w:rsidR="003533FE" w:rsidRPr="003B31A1">
        <w:rPr>
          <w:rFonts w:ascii="Times New Roman" w:hAnsi="Times New Roman" w:cs="Times New Roman"/>
        </w:rPr>
        <w:t xml:space="preserve">ul. </w:t>
      </w:r>
      <w:r w:rsidRPr="003B31A1">
        <w:rPr>
          <w:rFonts w:ascii="Times New Roman" w:hAnsi="Times New Roman" w:cs="Times New Roman"/>
        </w:rPr>
        <w:t>Chopina 4</w:t>
      </w:r>
      <w:r w:rsidR="003533FE" w:rsidRPr="003B31A1">
        <w:rPr>
          <w:rFonts w:ascii="Times New Roman" w:hAnsi="Times New Roman" w:cs="Times New Roman"/>
        </w:rPr>
        <w:t xml:space="preserve">, 87-700 Aleksandrów Kujawski. Inspektorem danych osobowych jest </w:t>
      </w:r>
      <w:r w:rsidRPr="003B31A1">
        <w:rPr>
          <w:rFonts w:ascii="Times New Roman" w:hAnsi="Times New Roman" w:cs="Times New Roman"/>
        </w:rPr>
        <w:t>Iwona Żbikowska</w:t>
      </w:r>
      <w:r w:rsidR="003533FE" w:rsidRPr="003B31A1">
        <w:rPr>
          <w:rFonts w:ascii="Times New Roman" w:hAnsi="Times New Roman" w:cs="Times New Roman"/>
        </w:rPr>
        <w:t xml:space="preserve"> kontakt mail: </w:t>
      </w:r>
      <w:r w:rsidRPr="003B31A1">
        <w:rPr>
          <w:rStyle w:val="size"/>
          <w:rFonts w:ascii="Times New Roman" w:hAnsi="Times New Roman" w:cs="Times New Roman"/>
          <w:u w:val="single"/>
        </w:rPr>
        <w:t>iwona.zbikowska-iodo@wp.pl</w:t>
      </w:r>
    </w:p>
    <w:p w14:paraId="5FF070BA" w14:textId="433C0BA8"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 xml:space="preserve">Pani/Pana dane osobowe przetwarzane będą na podstawie art. 6 ust. 1 lit. c RODO w celu związanym z postępowaniem o udzielenie zamówienia publicznego nr </w:t>
      </w:r>
      <w:r w:rsidR="005261D5" w:rsidRPr="003B31A1">
        <w:rPr>
          <w:rFonts w:ascii="Times New Roman" w:hAnsi="Times New Roman" w:cs="Times New Roman"/>
          <w:bCs/>
        </w:rPr>
        <w:t>ZP.271.</w:t>
      </w:r>
      <w:r w:rsidR="00691BE1">
        <w:rPr>
          <w:rFonts w:ascii="Times New Roman" w:hAnsi="Times New Roman" w:cs="Times New Roman"/>
          <w:bCs/>
        </w:rPr>
        <w:t>5</w:t>
      </w:r>
      <w:r w:rsidR="005261D5" w:rsidRPr="003B31A1">
        <w:rPr>
          <w:rFonts w:ascii="Times New Roman" w:hAnsi="Times New Roman" w:cs="Times New Roman"/>
          <w:bCs/>
        </w:rPr>
        <w:t>.2022.IŻ</w:t>
      </w:r>
      <w:r w:rsidRPr="003B31A1">
        <w:rPr>
          <w:rFonts w:ascii="Times New Roman" w:hAnsi="Times New Roman" w:cs="Times New Roman"/>
        </w:rPr>
        <w:t xml:space="preserve"> prowadzonym w trybie </w:t>
      </w:r>
      <w:r w:rsidR="00AC36F0" w:rsidRPr="003B31A1">
        <w:rPr>
          <w:rFonts w:ascii="Times New Roman" w:hAnsi="Times New Roman" w:cs="Times New Roman"/>
        </w:rPr>
        <w:t xml:space="preserve">podstawowym bez </w:t>
      </w:r>
      <w:r w:rsidR="005261D5" w:rsidRPr="003B31A1">
        <w:rPr>
          <w:rFonts w:ascii="Times New Roman" w:hAnsi="Times New Roman" w:cs="Times New Roman"/>
        </w:rPr>
        <w:t>negocjacji</w:t>
      </w:r>
      <w:r w:rsidRPr="003B31A1">
        <w:rPr>
          <w:rFonts w:ascii="Times New Roman" w:hAnsi="Times New Roman" w:cs="Times New Roman"/>
        </w:rPr>
        <w:t>;</w:t>
      </w:r>
    </w:p>
    <w:p w14:paraId="26217B52" w14:textId="6E132E06"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AC36F0" w:rsidRPr="003B31A1">
        <w:rPr>
          <w:rFonts w:ascii="Times New Roman" w:hAnsi="Times New Roman" w:cs="Times New Roman"/>
        </w:rPr>
        <w:t>21</w:t>
      </w:r>
      <w:r w:rsidRPr="003B31A1">
        <w:rPr>
          <w:rFonts w:ascii="Times New Roman" w:hAnsi="Times New Roman" w:cs="Times New Roman"/>
        </w:rPr>
        <w:t xml:space="preserve"> r. poz. </w:t>
      </w:r>
      <w:r w:rsidR="00AC36F0" w:rsidRPr="003B31A1">
        <w:rPr>
          <w:rFonts w:ascii="Times New Roman" w:hAnsi="Times New Roman" w:cs="Times New Roman"/>
        </w:rPr>
        <w:t>1129</w:t>
      </w:r>
      <w:r w:rsidRPr="003B31A1">
        <w:rPr>
          <w:rFonts w:ascii="Times New Roman" w:hAnsi="Times New Roman" w:cs="Times New Roman"/>
        </w:rPr>
        <w:t xml:space="preserve"> ze zm.), dalej „ustawa </w:t>
      </w:r>
      <w:proofErr w:type="spellStart"/>
      <w:r w:rsidRPr="003B31A1">
        <w:rPr>
          <w:rFonts w:ascii="Times New Roman" w:hAnsi="Times New Roman" w:cs="Times New Roman"/>
        </w:rPr>
        <w:t>Pzp</w:t>
      </w:r>
      <w:proofErr w:type="spellEnd"/>
      <w:r w:rsidRPr="003B31A1">
        <w:rPr>
          <w:rFonts w:ascii="Times New Roman" w:hAnsi="Times New Roman" w:cs="Times New Roman"/>
        </w:rPr>
        <w:t>”;</w:t>
      </w:r>
    </w:p>
    <w:p w14:paraId="6D84B3E8" w14:textId="77777777"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 xml:space="preserve">Pani/Pana dane osobowe będą przechowywane, zgodnie z art. 97 ust. 1 ustawy </w:t>
      </w:r>
      <w:proofErr w:type="spellStart"/>
      <w:r w:rsidRPr="003B31A1">
        <w:rPr>
          <w:rFonts w:ascii="Times New Roman" w:hAnsi="Times New Roman" w:cs="Times New Roman"/>
        </w:rPr>
        <w:t>Pzp</w:t>
      </w:r>
      <w:proofErr w:type="spellEnd"/>
      <w:r w:rsidRPr="003B31A1">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3B31A1">
        <w:rPr>
          <w:rFonts w:ascii="Times New Roman" w:hAnsi="Times New Roman" w:cs="Times New Roman"/>
        </w:rPr>
        <w:t>Pzp</w:t>
      </w:r>
      <w:proofErr w:type="spellEnd"/>
      <w:r w:rsidRPr="003B31A1">
        <w:rPr>
          <w:rFonts w:ascii="Times New Roman" w:hAnsi="Times New Roman" w:cs="Times New Roman"/>
        </w:rPr>
        <w:t xml:space="preserve">, związanym z udziałem w postępowaniu o udzielenie zamówienia publicznego; </w:t>
      </w:r>
    </w:p>
    <w:p w14:paraId="10F8331E" w14:textId="77777777"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t xml:space="preserve">konsekwencje niepodania określonych danych wynikają z ustawy </w:t>
      </w:r>
      <w:proofErr w:type="spellStart"/>
      <w:r w:rsidRPr="003B31A1">
        <w:rPr>
          <w:rFonts w:ascii="Times New Roman" w:hAnsi="Times New Roman" w:cs="Times New Roman"/>
        </w:rPr>
        <w:t>Pzp</w:t>
      </w:r>
      <w:proofErr w:type="spellEnd"/>
      <w:r w:rsidRPr="003B31A1">
        <w:rPr>
          <w:rFonts w:ascii="Times New Roman" w:hAnsi="Times New Roman" w:cs="Times New Roman"/>
        </w:rPr>
        <w:t>;</w:t>
      </w:r>
    </w:p>
    <w:p w14:paraId="1CCDAD9D" w14:textId="77777777" w:rsidR="003533FE" w:rsidRPr="003B31A1" w:rsidRDefault="003533FE" w:rsidP="003533FE">
      <w:pPr>
        <w:pStyle w:val="Akapitzlist"/>
        <w:widowControl/>
        <w:numPr>
          <w:ilvl w:val="0"/>
          <w:numId w:val="16"/>
        </w:numPr>
        <w:autoSpaceDE/>
        <w:autoSpaceDN/>
        <w:spacing w:before="0"/>
        <w:rPr>
          <w:rFonts w:ascii="Times New Roman" w:hAnsi="Times New Roman" w:cs="Times New Roman"/>
        </w:rPr>
      </w:pPr>
      <w:r w:rsidRPr="003B31A1">
        <w:rPr>
          <w:rFonts w:ascii="Times New Roman" w:hAnsi="Times New Roman" w:cs="Times New Roman"/>
        </w:rPr>
        <w:lastRenderedPageBreak/>
        <w:t>w odniesieniu do Pani/Pana danych osobowych decyzje nie będą podejmowane w sposób zautomatyzowany, stosowanie do art. 22 RODO;</w:t>
      </w:r>
    </w:p>
    <w:p w14:paraId="198A1DDB" w14:textId="77777777" w:rsidR="003533FE" w:rsidRPr="003B31A1" w:rsidRDefault="003533FE" w:rsidP="003533FE">
      <w:pPr>
        <w:ind w:firstLine="714"/>
        <w:jc w:val="both"/>
        <w:rPr>
          <w:rFonts w:ascii="Times New Roman" w:hAnsi="Times New Roman" w:cs="Times New Roman"/>
        </w:rPr>
      </w:pPr>
      <w:r w:rsidRPr="003B31A1">
        <w:rPr>
          <w:rFonts w:ascii="Times New Roman" w:hAnsi="Times New Roman" w:cs="Times New Roman"/>
        </w:rPr>
        <w:t>Posiada Pani/Pan:</w:t>
      </w:r>
    </w:p>
    <w:p w14:paraId="62A8086A" w14:textId="77777777" w:rsidR="003533FE" w:rsidRPr="003B31A1" w:rsidRDefault="003533FE" w:rsidP="008A283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na podstawie art. 15 RODO prawo dostępu do danych osobowych Pani/Pana dotyczących;</w:t>
      </w:r>
    </w:p>
    <w:p w14:paraId="6357AAA4" w14:textId="77777777" w:rsidR="003533FE" w:rsidRPr="003B31A1" w:rsidRDefault="003533FE" w:rsidP="008A283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na podstawie art. 16 RODO prawo do sprostowania Pani/Pana danych osobowych*;</w:t>
      </w:r>
    </w:p>
    <w:p w14:paraId="353A3124" w14:textId="77777777" w:rsidR="003533FE" w:rsidRPr="003B31A1" w:rsidRDefault="003533FE" w:rsidP="008A283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3B31A1" w:rsidRDefault="003533FE" w:rsidP="008A283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3B31A1" w:rsidRDefault="003533FE" w:rsidP="003533FE">
      <w:pPr>
        <w:pStyle w:val="Akapitzlist"/>
        <w:spacing w:before="0"/>
        <w:ind w:left="714"/>
        <w:rPr>
          <w:rFonts w:ascii="Times New Roman" w:hAnsi="Times New Roman" w:cs="Times New Roman"/>
        </w:rPr>
      </w:pPr>
    </w:p>
    <w:p w14:paraId="3A67F55B" w14:textId="77777777" w:rsidR="003533FE" w:rsidRPr="003B31A1" w:rsidRDefault="003533FE" w:rsidP="003533FE">
      <w:pPr>
        <w:ind w:firstLine="709"/>
        <w:jc w:val="both"/>
        <w:rPr>
          <w:rFonts w:ascii="Times New Roman" w:hAnsi="Times New Roman" w:cs="Times New Roman"/>
        </w:rPr>
      </w:pPr>
      <w:r w:rsidRPr="003B31A1">
        <w:rPr>
          <w:rFonts w:ascii="Times New Roman" w:hAnsi="Times New Roman" w:cs="Times New Roman"/>
        </w:rPr>
        <w:t>Nie przysługuje Pani/Panu:</w:t>
      </w:r>
    </w:p>
    <w:p w14:paraId="413C6B9E" w14:textId="77777777" w:rsidR="003533FE" w:rsidRPr="003B31A1" w:rsidRDefault="003533FE" w:rsidP="008A283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w związku z art. 17 ust. 3 lit. b, d lub e RODO prawo do usunięcia danych osobowych;</w:t>
      </w:r>
    </w:p>
    <w:p w14:paraId="45F951C8" w14:textId="77777777" w:rsidR="003533FE" w:rsidRPr="003B31A1" w:rsidRDefault="003533FE" w:rsidP="008A283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prawo do przenoszenia danych osobowych, o którym mowa w art. 20 RODO;</w:t>
      </w:r>
    </w:p>
    <w:p w14:paraId="08C34724" w14:textId="77777777" w:rsidR="003533FE" w:rsidRPr="003B31A1" w:rsidRDefault="003533FE" w:rsidP="008A2834">
      <w:pPr>
        <w:pStyle w:val="Akapitzlist"/>
        <w:widowControl/>
        <w:numPr>
          <w:ilvl w:val="0"/>
          <w:numId w:val="20"/>
        </w:numPr>
        <w:tabs>
          <w:tab w:val="left" w:pos="993"/>
        </w:tabs>
        <w:autoSpaceDE/>
        <w:autoSpaceDN/>
        <w:spacing w:before="0"/>
        <w:ind w:left="714" w:hanging="5"/>
        <w:rPr>
          <w:rFonts w:ascii="Times New Roman" w:hAnsi="Times New Roman" w:cs="Times New Roman"/>
        </w:rPr>
      </w:pPr>
      <w:r w:rsidRPr="003B31A1">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3B31A1" w:rsidRDefault="003533FE" w:rsidP="003533FE">
      <w:pPr>
        <w:pStyle w:val="Akapitzlist"/>
        <w:ind w:left="714"/>
        <w:rPr>
          <w:rFonts w:ascii="Times New Roman" w:hAnsi="Times New Roman" w:cs="Times New Roman"/>
        </w:rPr>
      </w:pPr>
    </w:p>
    <w:p w14:paraId="27D15B70" w14:textId="77777777" w:rsidR="003533FE" w:rsidRPr="003B31A1" w:rsidRDefault="003533FE" w:rsidP="003533FE">
      <w:pPr>
        <w:jc w:val="both"/>
        <w:rPr>
          <w:rFonts w:ascii="Times New Roman" w:hAnsi="Times New Roman" w:cs="Times New Roman"/>
          <w:sz w:val="16"/>
          <w:szCs w:val="16"/>
        </w:rPr>
      </w:pPr>
      <w:r w:rsidRPr="003B31A1">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3B31A1">
        <w:rPr>
          <w:rFonts w:ascii="Times New Roman" w:hAnsi="Times New Roman" w:cs="Times New Roman"/>
          <w:sz w:val="16"/>
          <w:szCs w:val="16"/>
        </w:rPr>
        <w:t>Pzp</w:t>
      </w:r>
      <w:proofErr w:type="spellEnd"/>
      <w:r w:rsidRPr="003B31A1">
        <w:rPr>
          <w:rFonts w:ascii="Times New Roman" w:hAnsi="Times New Roman" w:cs="Times New Roman"/>
          <w:sz w:val="16"/>
          <w:szCs w:val="16"/>
        </w:rPr>
        <w:t xml:space="preserve"> oraz nie może naruszać integralności protokołu oraz jego załączników.</w:t>
      </w:r>
    </w:p>
    <w:p w14:paraId="5219EF75" w14:textId="0835D1E7" w:rsidR="00623A68" w:rsidRPr="003B31A1" w:rsidRDefault="003533FE" w:rsidP="003533FE">
      <w:pPr>
        <w:jc w:val="both"/>
        <w:rPr>
          <w:rFonts w:ascii="Times New Roman" w:hAnsi="Times New Roman" w:cs="Times New Roman"/>
          <w:sz w:val="16"/>
          <w:szCs w:val="16"/>
        </w:rPr>
      </w:pPr>
      <w:r w:rsidRPr="003B31A1">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8AF918" w14:textId="77777777" w:rsidR="00623A68" w:rsidRPr="003B31A1" w:rsidRDefault="00623A68" w:rsidP="003533FE">
      <w:pPr>
        <w:jc w:val="both"/>
        <w:rPr>
          <w:rFonts w:ascii="Times New Roman" w:hAnsi="Times New Roman" w:cs="Times New Roman"/>
          <w:b/>
          <w:sz w:val="20"/>
          <w:szCs w:val="20"/>
        </w:rPr>
      </w:pPr>
    </w:p>
    <w:p w14:paraId="514B79FB" w14:textId="48042EFA" w:rsidR="003533FE" w:rsidRPr="003B31A1" w:rsidRDefault="003533FE" w:rsidP="003533FE">
      <w:pPr>
        <w:jc w:val="both"/>
        <w:rPr>
          <w:rFonts w:ascii="Times New Roman" w:hAnsi="Times New Roman" w:cs="Times New Roman"/>
          <w:sz w:val="16"/>
          <w:szCs w:val="16"/>
        </w:rPr>
      </w:pPr>
      <w:r w:rsidRPr="003B31A1">
        <w:rPr>
          <w:rFonts w:ascii="Times New Roman" w:hAnsi="Times New Roman" w:cs="Times New Roman"/>
          <w:b/>
          <w:sz w:val="20"/>
          <w:szCs w:val="20"/>
        </w:rPr>
        <w:t>ZAŁĄCZNIKI DO SWZ</w:t>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r w:rsidRPr="003B31A1">
        <w:rPr>
          <w:rFonts w:ascii="Times New Roman" w:hAnsi="Times New Roman" w:cs="Times New Roman"/>
          <w:b/>
          <w:sz w:val="20"/>
          <w:szCs w:val="20"/>
        </w:rPr>
        <w:tab/>
      </w:r>
    </w:p>
    <w:p w14:paraId="57936AAC" w14:textId="77777777" w:rsidR="003533FE" w:rsidRPr="003B31A1" w:rsidRDefault="003533FE" w:rsidP="003533FE">
      <w:pPr>
        <w:widowControl/>
        <w:numPr>
          <w:ilvl w:val="0"/>
          <w:numId w:val="18"/>
        </w:numPr>
        <w:tabs>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hAnsi="Times New Roman" w:cs="Times New Roman"/>
          <w:sz w:val="20"/>
          <w:szCs w:val="20"/>
        </w:rPr>
        <w:t>Wzór oferty – załącznik nr 1</w:t>
      </w:r>
    </w:p>
    <w:p w14:paraId="4D70362E" w14:textId="73C0606E" w:rsidR="003533FE" w:rsidRPr="0051291D" w:rsidRDefault="003533FE" w:rsidP="003533FE">
      <w:pPr>
        <w:widowControl/>
        <w:numPr>
          <w:ilvl w:val="0"/>
          <w:numId w:val="18"/>
        </w:numPr>
        <w:tabs>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hAnsi="Times New Roman" w:cs="Times New Roman"/>
          <w:sz w:val="20"/>
          <w:szCs w:val="20"/>
        </w:rPr>
        <w:t xml:space="preserve">Wzór </w:t>
      </w:r>
      <w:r w:rsidRPr="003B31A1">
        <w:rPr>
          <w:rFonts w:ascii="Times New Roman" w:eastAsiaTheme="minorHAnsi" w:hAnsi="Times New Roman" w:cs="Times New Roman"/>
          <w:sz w:val="20"/>
          <w:szCs w:val="20"/>
        </w:rPr>
        <w:t>oświadczenia o braku podstaw do wykluczenia z postępowania o udzielenie zamówienia – załącznik nr 2,</w:t>
      </w:r>
    </w:p>
    <w:p w14:paraId="36405CD7" w14:textId="58FB2E0E" w:rsidR="0051291D" w:rsidRPr="0051291D" w:rsidRDefault="0051291D" w:rsidP="0051291D">
      <w:pPr>
        <w:widowControl/>
        <w:numPr>
          <w:ilvl w:val="0"/>
          <w:numId w:val="18"/>
        </w:numPr>
        <w:tabs>
          <w:tab w:val="clear" w:pos="6456"/>
          <w:tab w:val="num" w:pos="360"/>
          <w:tab w:val="left" w:pos="5760"/>
          <w:tab w:val="left" w:pos="5940"/>
        </w:tabs>
        <w:autoSpaceDE/>
        <w:autoSpaceDN/>
        <w:ind w:left="360"/>
        <w:jc w:val="both"/>
        <w:rPr>
          <w:rFonts w:ascii="Times New Roman" w:hAnsi="Times New Roman" w:cs="Times New Roman"/>
          <w:bCs/>
          <w:sz w:val="20"/>
          <w:szCs w:val="20"/>
        </w:rPr>
      </w:pPr>
      <w:r w:rsidRPr="0051291D">
        <w:rPr>
          <w:rFonts w:ascii="Times New Roman" w:hAnsi="Times New Roman" w:cs="Times New Roman"/>
          <w:bCs/>
          <w:sz w:val="20"/>
          <w:szCs w:val="20"/>
          <w:lang w:eastAsia="ar-SA"/>
        </w:rPr>
        <w:t xml:space="preserve">Wzór oświadczenia podmiotu udostępniającego zasoby potwierdzające brak podstaw wykluczenia oraz spełnianie warunków udziału w postępowaniu, składane na podstawie art. 125 ust. 5 ustawy </w:t>
      </w:r>
      <w:proofErr w:type="spellStart"/>
      <w:r w:rsidRPr="0051291D">
        <w:rPr>
          <w:rFonts w:ascii="Times New Roman" w:hAnsi="Times New Roman" w:cs="Times New Roman"/>
          <w:bCs/>
          <w:sz w:val="20"/>
          <w:szCs w:val="20"/>
          <w:lang w:eastAsia="ar-SA"/>
        </w:rPr>
        <w:t>Pzp</w:t>
      </w:r>
      <w:proofErr w:type="spellEnd"/>
      <w:r w:rsidRPr="0051291D">
        <w:rPr>
          <w:rFonts w:ascii="Times New Roman" w:hAnsi="Times New Roman" w:cs="Times New Roman"/>
          <w:bCs/>
          <w:sz w:val="20"/>
          <w:szCs w:val="20"/>
          <w:lang w:eastAsia="ar-SA"/>
        </w:rPr>
        <w:t xml:space="preserve"> </w:t>
      </w:r>
      <w:r w:rsidRPr="0051291D">
        <w:rPr>
          <w:rFonts w:ascii="Times New Roman" w:eastAsiaTheme="minorHAnsi" w:hAnsi="Times New Roman" w:cs="Times New Roman"/>
          <w:color w:val="000000"/>
          <w:sz w:val="20"/>
          <w:szCs w:val="20"/>
        </w:rPr>
        <w:t>– załącznik nr 2a</w:t>
      </w:r>
    </w:p>
    <w:p w14:paraId="64DB598D" w14:textId="0B21EA9E" w:rsidR="003533FE" w:rsidRPr="003B31A1" w:rsidRDefault="003533FE" w:rsidP="003533FE">
      <w:pPr>
        <w:widowControl/>
        <w:numPr>
          <w:ilvl w:val="0"/>
          <w:numId w:val="18"/>
        </w:numPr>
        <w:tabs>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hAnsi="Times New Roman" w:cs="Times New Roman"/>
          <w:sz w:val="20"/>
          <w:szCs w:val="20"/>
        </w:rPr>
        <w:t xml:space="preserve">Wzór </w:t>
      </w:r>
      <w:r w:rsidRPr="003B31A1">
        <w:rPr>
          <w:rFonts w:ascii="Times New Roman" w:eastAsiaTheme="minorHAnsi" w:hAnsi="Times New Roman" w:cs="Times New Roman"/>
          <w:sz w:val="20"/>
          <w:szCs w:val="20"/>
        </w:rPr>
        <w:t>oświadczenia o aktualności informacji – załącznik nr 3</w:t>
      </w:r>
    </w:p>
    <w:p w14:paraId="395AC183" w14:textId="2068691A" w:rsidR="00C80B01" w:rsidRPr="003B31A1" w:rsidRDefault="003533FE" w:rsidP="003533FE">
      <w:pPr>
        <w:widowControl/>
        <w:numPr>
          <w:ilvl w:val="0"/>
          <w:numId w:val="18"/>
        </w:numPr>
        <w:tabs>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hAnsi="Times New Roman" w:cs="Times New Roman"/>
          <w:sz w:val="20"/>
          <w:szCs w:val="20"/>
        </w:rPr>
        <w:t xml:space="preserve">Wzór umowy </w:t>
      </w:r>
      <w:r w:rsidRPr="003B31A1">
        <w:rPr>
          <w:rFonts w:ascii="Times New Roman" w:eastAsiaTheme="minorHAnsi" w:hAnsi="Times New Roman" w:cs="Times New Roman"/>
          <w:sz w:val="20"/>
          <w:szCs w:val="20"/>
        </w:rPr>
        <w:t>– załącznik nr 4</w:t>
      </w:r>
      <w:r w:rsidR="00AC36F0" w:rsidRPr="003B31A1">
        <w:rPr>
          <w:rFonts w:ascii="Times New Roman" w:eastAsiaTheme="minorHAnsi" w:hAnsi="Times New Roman" w:cs="Times New Roman"/>
          <w:sz w:val="20"/>
          <w:szCs w:val="20"/>
        </w:rPr>
        <w:t>a</w:t>
      </w:r>
      <w:r w:rsidR="00C80B01" w:rsidRPr="003B31A1">
        <w:rPr>
          <w:rFonts w:ascii="Times New Roman" w:eastAsiaTheme="minorHAnsi" w:hAnsi="Times New Roman" w:cs="Times New Roman"/>
          <w:sz w:val="20"/>
          <w:szCs w:val="20"/>
        </w:rPr>
        <w:t xml:space="preserve"> – część 1 zamówienia</w:t>
      </w:r>
    </w:p>
    <w:p w14:paraId="2F6750ED" w14:textId="55BAB252" w:rsidR="00C80B01" w:rsidRPr="003B31A1" w:rsidRDefault="00C80B01" w:rsidP="00C80B01">
      <w:pPr>
        <w:widowControl/>
        <w:numPr>
          <w:ilvl w:val="0"/>
          <w:numId w:val="18"/>
        </w:numPr>
        <w:tabs>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eastAsiaTheme="minorHAnsi" w:hAnsi="Times New Roman" w:cs="Times New Roman"/>
          <w:sz w:val="20"/>
          <w:szCs w:val="20"/>
        </w:rPr>
        <w:t xml:space="preserve"> </w:t>
      </w:r>
      <w:r w:rsidRPr="003B31A1">
        <w:rPr>
          <w:rFonts w:ascii="Times New Roman" w:hAnsi="Times New Roman" w:cs="Times New Roman"/>
          <w:sz w:val="20"/>
          <w:szCs w:val="20"/>
        </w:rPr>
        <w:t xml:space="preserve">Wzór umowy </w:t>
      </w:r>
      <w:r w:rsidRPr="003B31A1">
        <w:rPr>
          <w:rFonts w:ascii="Times New Roman" w:eastAsiaTheme="minorHAnsi" w:hAnsi="Times New Roman" w:cs="Times New Roman"/>
          <w:sz w:val="20"/>
          <w:szCs w:val="20"/>
        </w:rPr>
        <w:t xml:space="preserve">– załącznik nr </w:t>
      </w:r>
      <w:r w:rsidR="00AC36F0" w:rsidRPr="003B31A1">
        <w:rPr>
          <w:rFonts w:ascii="Times New Roman" w:eastAsiaTheme="minorHAnsi" w:hAnsi="Times New Roman" w:cs="Times New Roman"/>
          <w:sz w:val="20"/>
          <w:szCs w:val="20"/>
        </w:rPr>
        <w:t>4b</w:t>
      </w:r>
      <w:r w:rsidRPr="003B31A1">
        <w:rPr>
          <w:rFonts w:ascii="Times New Roman" w:eastAsiaTheme="minorHAnsi" w:hAnsi="Times New Roman" w:cs="Times New Roman"/>
          <w:sz w:val="20"/>
          <w:szCs w:val="20"/>
        </w:rPr>
        <w:t xml:space="preserve"> – część 2 zamówienia</w:t>
      </w:r>
    </w:p>
    <w:p w14:paraId="58A5312A" w14:textId="160F91AD" w:rsidR="00C80B01" w:rsidRPr="003B31A1" w:rsidRDefault="00C80B01" w:rsidP="003533FE">
      <w:pPr>
        <w:widowControl/>
        <w:numPr>
          <w:ilvl w:val="0"/>
          <w:numId w:val="18"/>
        </w:numPr>
        <w:tabs>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hAnsi="Times New Roman" w:cs="Times New Roman"/>
          <w:sz w:val="20"/>
          <w:szCs w:val="20"/>
        </w:rPr>
        <w:t xml:space="preserve">Wzór umowy </w:t>
      </w:r>
      <w:r w:rsidRPr="003B31A1">
        <w:rPr>
          <w:rFonts w:ascii="Times New Roman" w:eastAsiaTheme="minorHAnsi" w:hAnsi="Times New Roman" w:cs="Times New Roman"/>
          <w:sz w:val="20"/>
          <w:szCs w:val="20"/>
        </w:rPr>
        <w:t xml:space="preserve">– załącznik nr </w:t>
      </w:r>
      <w:r w:rsidR="00AC36F0" w:rsidRPr="003B31A1">
        <w:rPr>
          <w:rFonts w:ascii="Times New Roman" w:eastAsiaTheme="minorHAnsi" w:hAnsi="Times New Roman" w:cs="Times New Roman"/>
          <w:sz w:val="20"/>
          <w:szCs w:val="20"/>
        </w:rPr>
        <w:t>4c</w:t>
      </w:r>
      <w:r w:rsidRPr="003B31A1">
        <w:rPr>
          <w:rFonts w:ascii="Times New Roman" w:eastAsiaTheme="minorHAnsi" w:hAnsi="Times New Roman" w:cs="Times New Roman"/>
          <w:sz w:val="20"/>
          <w:szCs w:val="20"/>
        </w:rPr>
        <w:t xml:space="preserve"> – część 3 zamówienia</w:t>
      </w:r>
    </w:p>
    <w:p w14:paraId="4CE539F0" w14:textId="27D0F910" w:rsidR="00C80B01" w:rsidRPr="003B31A1" w:rsidRDefault="00C80B01" w:rsidP="003533FE">
      <w:pPr>
        <w:widowControl/>
        <w:numPr>
          <w:ilvl w:val="0"/>
          <w:numId w:val="18"/>
        </w:numPr>
        <w:tabs>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hAnsi="Times New Roman" w:cs="Times New Roman"/>
          <w:sz w:val="20"/>
          <w:szCs w:val="20"/>
        </w:rPr>
        <w:t xml:space="preserve">Wzór umowy </w:t>
      </w:r>
      <w:r w:rsidRPr="003B31A1">
        <w:rPr>
          <w:rFonts w:ascii="Times New Roman" w:eastAsiaTheme="minorHAnsi" w:hAnsi="Times New Roman" w:cs="Times New Roman"/>
          <w:sz w:val="20"/>
          <w:szCs w:val="20"/>
        </w:rPr>
        <w:t xml:space="preserve">– załącznik nr </w:t>
      </w:r>
      <w:r w:rsidR="00AC36F0" w:rsidRPr="003B31A1">
        <w:rPr>
          <w:rFonts w:ascii="Times New Roman" w:eastAsiaTheme="minorHAnsi" w:hAnsi="Times New Roman" w:cs="Times New Roman"/>
          <w:sz w:val="20"/>
          <w:szCs w:val="20"/>
        </w:rPr>
        <w:t>4d</w:t>
      </w:r>
      <w:r w:rsidRPr="003B31A1">
        <w:rPr>
          <w:rFonts w:ascii="Times New Roman" w:eastAsiaTheme="minorHAnsi" w:hAnsi="Times New Roman" w:cs="Times New Roman"/>
          <w:sz w:val="20"/>
          <w:szCs w:val="20"/>
        </w:rPr>
        <w:t xml:space="preserve"> – część 4 zamówienia</w:t>
      </w:r>
    </w:p>
    <w:p w14:paraId="2628788A" w14:textId="6F3A0264" w:rsidR="00710A28" w:rsidRPr="003B31A1" w:rsidRDefault="00710A28" w:rsidP="003533FE">
      <w:pPr>
        <w:widowControl/>
        <w:numPr>
          <w:ilvl w:val="0"/>
          <w:numId w:val="18"/>
        </w:numPr>
        <w:tabs>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eastAsia="Calibri" w:hAnsi="Times New Roman" w:cs="Times New Roman"/>
          <w:bCs/>
          <w:sz w:val="20"/>
        </w:rPr>
        <w:t>Wzór harmonogramu rzeczowo-finansowego robót</w:t>
      </w:r>
      <w:r w:rsidRPr="003B31A1">
        <w:rPr>
          <w:rFonts w:ascii="Times New Roman" w:hAnsi="Times New Roman" w:cs="Times New Roman"/>
          <w:sz w:val="20"/>
        </w:rPr>
        <w:t xml:space="preserve"> </w:t>
      </w:r>
      <w:r w:rsidRPr="003B31A1">
        <w:rPr>
          <w:rFonts w:ascii="Times New Roman" w:eastAsiaTheme="minorHAnsi" w:hAnsi="Times New Roman" w:cs="Times New Roman"/>
          <w:sz w:val="20"/>
          <w:szCs w:val="20"/>
        </w:rPr>
        <w:t>– załącznik nr 5</w:t>
      </w:r>
      <w:r w:rsidR="00C80B01" w:rsidRPr="003B31A1">
        <w:rPr>
          <w:rFonts w:ascii="Times New Roman" w:eastAsiaTheme="minorHAnsi" w:hAnsi="Times New Roman" w:cs="Times New Roman"/>
          <w:sz w:val="20"/>
          <w:szCs w:val="20"/>
        </w:rPr>
        <w:t>a – część 1 zamówienia</w:t>
      </w:r>
    </w:p>
    <w:p w14:paraId="24041B1E" w14:textId="30F1BB73" w:rsidR="00C80B01" w:rsidRPr="003B31A1" w:rsidRDefault="00C80B01" w:rsidP="00C80B01">
      <w:pPr>
        <w:widowControl/>
        <w:numPr>
          <w:ilvl w:val="0"/>
          <w:numId w:val="18"/>
        </w:numPr>
        <w:tabs>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eastAsia="Calibri" w:hAnsi="Times New Roman" w:cs="Times New Roman"/>
          <w:bCs/>
          <w:sz w:val="20"/>
        </w:rPr>
        <w:t>Wzór harmonogramu rzeczowo-finansowego robót</w:t>
      </w:r>
      <w:r w:rsidRPr="003B31A1">
        <w:rPr>
          <w:rFonts w:ascii="Times New Roman" w:hAnsi="Times New Roman" w:cs="Times New Roman"/>
          <w:sz w:val="20"/>
        </w:rPr>
        <w:t xml:space="preserve"> </w:t>
      </w:r>
      <w:r w:rsidRPr="003B31A1">
        <w:rPr>
          <w:rFonts w:ascii="Times New Roman" w:eastAsiaTheme="minorHAnsi" w:hAnsi="Times New Roman" w:cs="Times New Roman"/>
          <w:sz w:val="20"/>
          <w:szCs w:val="20"/>
        </w:rPr>
        <w:t>– załącznik nr 5b – część 2 zamówienia</w:t>
      </w:r>
    </w:p>
    <w:p w14:paraId="4C9118D4" w14:textId="673F4F8D" w:rsidR="00C80B01" w:rsidRPr="003B31A1" w:rsidRDefault="00C80B01" w:rsidP="00C80B01">
      <w:pPr>
        <w:widowControl/>
        <w:numPr>
          <w:ilvl w:val="0"/>
          <w:numId w:val="18"/>
        </w:numPr>
        <w:tabs>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eastAsia="Calibri" w:hAnsi="Times New Roman" w:cs="Times New Roman"/>
          <w:bCs/>
          <w:sz w:val="20"/>
        </w:rPr>
        <w:t>Wzór harmonogramu rzeczowo-finansowego robót</w:t>
      </w:r>
      <w:r w:rsidRPr="003B31A1">
        <w:rPr>
          <w:rFonts w:ascii="Times New Roman" w:hAnsi="Times New Roman" w:cs="Times New Roman"/>
          <w:sz w:val="20"/>
        </w:rPr>
        <w:t xml:space="preserve"> </w:t>
      </w:r>
      <w:r w:rsidRPr="003B31A1">
        <w:rPr>
          <w:rFonts w:ascii="Times New Roman" w:eastAsiaTheme="minorHAnsi" w:hAnsi="Times New Roman" w:cs="Times New Roman"/>
          <w:sz w:val="20"/>
          <w:szCs w:val="20"/>
        </w:rPr>
        <w:t>– załącznik nr 5c – część 3 zamówienia</w:t>
      </w:r>
    </w:p>
    <w:p w14:paraId="75724911" w14:textId="02C774E7" w:rsidR="00C80B01" w:rsidRPr="003B31A1" w:rsidRDefault="00C80B01" w:rsidP="00C80B01">
      <w:pPr>
        <w:widowControl/>
        <w:numPr>
          <w:ilvl w:val="0"/>
          <w:numId w:val="18"/>
        </w:numPr>
        <w:tabs>
          <w:tab w:val="num" w:pos="360"/>
          <w:tab w:val="left" w:pos="5760"/>
          <w:tab w:val="left" w:pos="5940"/>
        </w:tabs>
        <w:autoSpaceDE/>
        <w:autoSpaceDN/>
        <w:ind w:left="360"/>
        <w:rPr>
          <w:rFonts w:ascii="Times New Roman" w:hAnsi="Times New Roman" w:cs="Times New Roman"/>
          <w:sz w:val="20"/>
          <w:szCs w:val="20"/>
        </w:rPr>
      </w:pPr>
      <w:r w:rsidRPr="003B31A1">
        <w:rPr>
          <w:rFonts w:ascii="Times New Roman" w:eastAsia="Calibri" w:hAnsi="Times New Roman" w:cs="Times New Roman"/>
          <w:bCs/>
          <w:sz w:val="20"/>
        </w:rPr>
        <w:t>Wzór harmonogramu rzeczowo-finansowego robót</w:t>
      </w:r>
      <w:r w:rsidRPr="003B31A1">
        <w:rPr>
          <w:rFonts w:ascii="Times New Roman" w:hAnsi="Times New Roman" w:cs="Times New Roman"/>
          <w:sz w:val="20"/>
        </w:rPr>
        <w:t xml:space="preserve"> </w:t>
      </w:r>
      <w:r w:rsidRPr="003B31A1">
        <w:rPr>
          <w:rFonts w:ascii="Times New Roman" w:eastAsiaTheme="minorHAnsi" w:hAnsi="Times New Roman" w:cs="Times New Roman"/>
          <w:sz w:val="20"/>
          <w:szCs w:val="20"/>
        </w:rPr>
        <w:t>– załącznik nr 5d – część 4 zamówienia</w:t>
      </w:r>
    </w:p>
    <w:p w14:paraId="6C4279A1" w14:textId="70359445" w:rsidR="007C5EC7" w:rsidRPr="003B31A1" w:rsidRDefault="009E619B" w:rsidP="009E619B">
      <w:pPr>
        <w:widowControl/>
        <w:numPr>
          <w:ilvl w:val="0"/>
          <w:numId w:val="18"/>
        </w:numPr>
        <w:tabs>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t xml:space="preserve">Wzór wykazu robót budowlanych </w:t>
      </w:r>
      <w:r w:rsidRPr="003B31A1">
        <w:rPr>
          <w:rFonts w:ascii="Times New Roman" w:eastAsiaTheme="minorHAnsi" w:hAnsi="Times New Roman" w:cs="Times New Roman"/>
          <w:sz w:val="20"/>
          <w:szCs w:val="20"/>
        </w:rPr>
        <w:t xml:space="preserve">– załącznik nr </w:t>
      </w:r>
      <w:r w:rsidR="00710A28" w:rsidRPr="003B31A1">
        <w:rPr>
          <w:rFonts w:ascii="Times New Roman" w:eastAsiaTheme="minorHAnsi" w:hAnsi="Times New Roman" w:cs="Times New Roman"/>
          <w:sz w:val="20"/>
          <w:szCs w:val="20"/>
        </w:rPr>
        <w:t>6</w:t>
      </w:r>
      <w:r w:rsidR="007C5EC7" w:rsidRPr="003B31A1">
        <w:rPr>
          <w:rFonts w:ascii="Times New Roman" w:eastAsiaTheme="minorHAnsi" w:hAnsi="Times New Roman" w:cs="Times New Roman"/>
          <w:sz w:val="20"/>
          <w:szCs w:val="20"/>
        </w:rPr>
        <w:t>a – część 1 zamówienia</w:t>
      </w:r>
    </w:p>
    <w:p w14:paraId="146F2BCC" w14:textId="0E494C5D" w:rsidR="007C5EC7" w:rsidRPr="003B31A1" w:rsidRDefault="007C5EC7" w:rsidP="009E619B">
      <w:pPr>
        <w:widowControl/>
        <w:numPr>
          <w:ilvl w:val="0"/>
          <w:numId w:val="18"/>
        </w:numPr>
        <w:tabs>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t xml:space="preserve">Wzór wykazu robót budowlanych </w:t>
      </w:r>
      <w:r w:rsidRPr="003B31A1">
        <w:rPr>
          <w:rFonts w:ascii="Times New Roman" w:eastAsiaTheme="minorHAnsi" w:hAnsi="Times New Roman" w:cs="Times New Roman"/>
          <w:sz w:val="20"/>
          <w:szCs w:val="20"/>
        </w:rPr>
        <w:t xml:space="preserve">– załącznik nr  </w:t>
      </w:r>
      <w:r w:rsidR="00AC36F0" w:rsidRPr="003B31A1">
        <w:rPr>
          <w:rFonts w:ascii="Times New Roman" w:eastAsiaTheme="minorHAnsi" w:hAnsi="Times New Roman" w:cs="Times New Roman"/>
          <w:sz w:val="20"/>
          <w:szCs w:val="20"/>
        </w:rPr>
        <w:t>6b</w:t>
      </w:r>
      <w:r w:rsidRPr="003B31A1">
        <w:rPr>
          <w:rFonts w:ascii="Times New Roman" w:eastAsiaTheme="minorHAnsi" w:hAnsi="Times New Roman" w:cs="Times New Roman"/>
          <w:sz w:val="20"/>
          <w:szCs w:val="20"/>
        </w:rPr>
        <w:t xml:space="preserve"> – część 2 zamówienia</w:t>
      </w:r>
    </w:p>
    <w:p w14:paraId="456DD180" w14:textId="3397A9E2" w:rsidR="007C5EC7" w:rsidRPr="003B31A1" w:rsidRDefault="007C5EC7" w:rsidP="009E619B">
      <w:pPr>
        <w:widowControl/>
        <w:numPr>
          <w:ilvl w:val="0"/>
          <w:numId w:val="18"/>
        </w:numPr>
        <w:tabs>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t xml:space="preserve">Wzór wykazu robót budowlanych </w:t>
      </w:r>
      <w:r w:rsidRPr="003B31A1">
        <w:rPr>
          <w:rFonts w:ascii="Times New Roman" w:eastAsiaTheme="minorHAnsi" w:hAnsi="Times New Roman" w:cs="Times New Roman"/>
          <w:sz w:val="20"/>
          <w:szCs w:val="20"/>
        </w:rPr>
        <w:t xml:space="preserve">– załącznik nr </w:t>
      </w:r>
      <w:r w:rsidR="00AC36F0" w:rsidRPr="003B31A1">
        <w:rPr>
          <w:rFonts w:ascii="Times New Roman" w:eastAsiaTheme="minorHAnsi" w:hAnsi="Times New Roman" w:cs="Times New Roman"/>
          <w:sz w:val="20"/>
          <w:szCs w:val="20"/>
        </w:rPr>
        <w:t>6c</w:t>
      </w:r>
      <w:r w:rsidRPr="003B31A1">
        <w:rPr>
          <w:rFonts w:ascii="Times New Roman" w:eastAsiaTheme="minorHAnsi" w:hAnsi="Times New Roman" w:cs="Times New Roman"/>
          <w:sz w:val="20"/>
          <w:szCs w:val="20"/>
        </w:rPr>
        <w:t xml:space="preserve"> – część 3 zamówienia</w:t>
      </w:r>
    </w:p>
    <w:p w14:paraId="163130F0" w14:textId="19E6DDFD" w:rsidR="009E619B" w:rsidRPr="003B31A1" w:rsidRDefault="007C5EC7" w:rsidP="009E619B">
      <w:pPr>
        <w:widowControl/>
        <w:numPr>
          <w:ilvl w:val="0"/>
          <w:numId w:val="18"/>
        </w:numPr>
        <w:tabs>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t xml:space="preserve">Wzór wykazu robót budowlanych </w:t>
      </w:r>
      <w:r w:rsidRPr="003B31A1">
        <w:rPr>
          <w:rFonts w:ascii="Times New Roman" w:eastAsiaTheme="minorHAnsi" w:hAnsi="Times New Roman" w:cs="Times New Roman"/>
          <w:sz w:val="20"/>
          <w:szCs w:val="20"/>
        </w:rPr>
        <w:t xml:space="preserve">– załącznik nr </w:t>
      </w:r>
      <w:r w:rsidR="00AC36F0" w:rsidRPr="003B31A1">
        <w:rPr>
          <w:rFonts w:ascii="Times New Roman" w:eastAsiaTheme="minorHAnsi" w:hAnsi="Times New Roman" w:cs="Times New Roman"/>
          <w:sz w:val="20"/>
          <w:szCs w:val="20"/>
        </w:rPr>
        <w:t>6d</w:t>
      </w:r>
      <w:r w:rsidRPr="003B31A1">
        <w:rPr>
          <w:rFonts w:ascii="Times New Roman" w:eastAsiaTheme="minorHAnsi" w:hAnsi="Times New Roman" w:cs="Times New Roman"/>
          <w:sz w:val="20"/>
          <w:szCs w:val="20"/>
        </w:rPr>
        <w:t xml:space="preserve"> – część 4 zamówienia</w:t>
      </w:r>
    </w:p>
    <w:p w14:paraId="782F2141" w14:textId="2F326D11" w:rsidR="009E619B" w:rsidRPr="003B31A1" w:rsidRDefault="009E619B" w:rsidP="009E619B">
      <w:pPr>
        <w:widowControl/>
        <w:numPr>
          <w:ilvl w:val="0"/>
          <w:numId w:val="18"/>
        </w:numPr>
        <w:tabs>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t xml:space="preserve">Wzór wykazu osób </w:t>
      </w:r>
      <w:r w:rsidRPr="003B31A1">
        <w:rPr>
          <w:rFonts w:ascii="Times New Roman" w:eastAsiaTheme="minorHAnsi" w:hAnsi="Times New Roman" w:cs="Times New Roman"/>
          <w:sz w:val="20"/>
          <w:szCs w:val="20"/>
        </w:rPr>
        <w:t xml:space="preserve">– załącznik nr </w:t>
      </w:r>
      <w:r w:rsidR="00710A28" w:rsidRPr="003B31A1">
        <w:rPr>
          <w:rFonts w:ascii="Times New Roman" w:eastAsiaTheme="minorHAnsi" w:hAnsi="Times New Roman" w:cs="Times New Roman"/>
          <w:sz w:val="20"/>
          <w:szCs w:val="20"/>
        </w:rPr>
        <w:t>7</w:t>
      </w:r>
      <w:r w:rsidR="007C5EC7" w:rsidRPr="003B31A1">
        <w:rPr>
          <w:rFonts w:ascii="Times New Roman" w:eastAsiaTheme="minorHAnsi" w:hAnsi="Times New Roman" w:cs="Times New Roman"/>
          <w:sz w:val="20"/>
          <w:szCs w:val="20"/>
        </w:rPr>
        <w:t>a – część 1 zamówienia</w:t>
      </w:r>
    </w:p>
    <w:p w14:paraId="37884BB8" w14:textId="3C8EEB76" w:rsidR="007C5EC7" w:rsidRPr="003B31A1" w:rsidRDefault="007C5EC7" w:rsidP="007C5EC7">
      <w:pPr>
        <w:widowControl/>
        <w:numPr>
          <w:ilvl w:val="0"/>
          <w:numId w:val="18"/>
        </w:numPr>
        <w:tabs>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t xml:space="preserve">Wzór wykazu osób </w:t>
      </w:r>
      <w:r w:rsidRPr="003B31A1">
        <w:rPr>
          <w:rFonts w:ascii="Times New Roman" w:eastAsiaTheme="minorHAnsi" w:hAnsi="Times New Roman" w:cs="Times New Roman"/>
          <w:sz w:val="20"/>
          <w:szCs w:val="20"/>
        </w:rPr>
        <w:t>– załącznik nr 7b – część 2 zamówienia</w:t>
      </w:r>
    </w:p>
    <w:p w14:paraId="02CD98E1" w14:textId="51EBCFE1" w:rsidR="007C5EC7" w:rsidRPr="003B31A1" w:rsidRDefault="007C5EC7" w:rsidP="007C5EC7">
      <w:pPr>
        <w:widowControl/>
        <w:numPr>
          <w:ilvl w:val="0"/>
          <w:numId w:val="18"/>
        </w:numPr>
        <w:tabs>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t xml:space="preserve">Wzór wykazu osób </w:t>
      </w:r>
      <w:r w:rsidRPr="003B31A1">
        <w:rPr>
          <w:rFonts w:ascii="Times New Roman" w:eastAsiaTheme="minorHAnsi" w:hAnsi="Times New Roman" w:cs="Times New Roman"/>
          <w:sz w:val="20"/>
          <w:szCs w:val="20"/>
        </w:rPr>
        <w:t>– załącznik nr 7c – część 3 zamówienia</w:t>
      </w:r>
    </w:p>
    <w:p w14:paraId="246EAAB5" w14:textId="5E92C58D" w:rsidR="007C5EC7" w:rsidRPr="003B31A1" w:rsidRDefault="007C5EC7" w:rsidP="007C5EC7">
      <w:pPr>
        <w:widowControl/>
        <w:numPr>
          <w:ilvl w:val="0"/>
          <w:numId w:val="18"/>
        </w:numPr>
        <w:tabs>
          <w:tab w:val="left" w:pos="360"/>
          <w:tab w:val="left" w:pos="5760"/>
          <w:tab w:val="left" w:pos="5940"/>
        </w:tabs>
        <w:autoSpaceDE/>
        <w:autoSpaceDN/>
        <w:ind w:left="360"/>
        <w:rPr>
          <w:rFonts w:ascii="Times New Roman" w:hAnsi="Times New Roman" w:cs="Times New Roman"/>
          <w:sz w:val="20"/>
        </w:rPr>
      </w:pPr>
      <w:r w:rsidRPr="003B31A1">
        <w:rPr>
          <w:rFonts w:ascii="Times New Roman" w:hAnsi="Times New Roman" w:cs="Times New Roman"/>
          <w:sz w:val="20"/>
        </w:rPr>
        <w:t xml:space="preserve">Wzór wykazu osób </w:t>
      </w:r>
      <w:r w:rsidRPr="003B31A1">
        <w:rPr>
          <w:rFonts w:ascii="Times New Roman" w:eastAsiaTheme="minorHAnsi" w:hAnsi="Times New Roman" w:cs="Times New Roman"/>
          <w:sz w:val="20"/>
          <w:szCs w:val="20"/>
        </w:rPr>
        <w:t>– załącznik nr 7d – część 4 zamówienia</w:t>
      </w:r>
    </w:p>
    <w:p w14:paraId="59269A18" w14:textId="231357D7" w:rsidR="00AC36F0" w:rsidRPr="003B31A1" w:rsidRDefault="009E619B" w:rsidP="00736B22">
      <w:pPr>
        <w:widowControl/>
        <w:numPr>
          <w:ilvl w:val="0"/>
          <w:numId w:val="18"/>
        </w:numPr>
        <w:tabs>
          <w:tab w:val="left" w:pos="360"/>
          <w:tab w:val="left" w:pos="5760"/>
          <w:tab w:val="left" w:pos="5940"/>
        </w:tabs>
        <w:autoSpaceDE/>
        <w:autoSpaceDN/>
        <w:ind w:left="360"/>
        <w:rPr>
          <w:rFonts w:ascii="Times New Roman" w:hAnsi="Times New Roman" w:cs="Times New Roman"/>
          <w:sz w:val="20"/>
        </w:rPr>
      </w:pPr>
      <w:r w:rsidRPr="003B31A1">
        <w:rPr>
          <w:rFonts w:ascii="Times New Roman" w:eastAsia="Calibri" w:hAnsi="Times New Roman" w:cs="Times New Roman"/>
          <w:bCs/>
          <w:sz w:val="20"/>
        </w:rPr>
        <w:t xml:space="preserve">Dokumentacja projektowa </w:t>
      </w:r>
      <w:r w:rsidRPr="003B31A1">
        <w:rPr>
          <w:rFonts w:ascii="Times New Roman" w:eastAsiaTheme="minorHAnsi" w:hAnsi="Times New Roman" w:cs="Times New Roman"/>
          <w:sz w:val="20"/>
          <w:szCs w:val="20"/>
        </w:rPr>
        <w:t xml:space="preserve">– załącznik nr </w:t>
      </w:r>
      <w:r w:rsidR="00710A28" w:rsidRPr="003B31A1">
        <w:rPr>
          <w:rFonts w:ascii="Times New Roman" w:eastAsiaTheme="minorHAnsi" w:hAnsi="Times New Roman" w:cs="Times New Roman"/>
          <w:sz w:val="20"/>
          <w:szCs w:val="20"/>
        </w:rPr>
        <w:t>8</w:t>
      </w:r>
      <w:r w:rsidR="00C80B01" w:rsidRPr="003B31A1">
        <w:rPr>
          <w:rFonts w:ascii="Times New Roman" w:eastAsiaTheme="minorHAnsi" w:hAnsi="Times New Roman" w:cs="Times New Roman"/>
          <w:sz w:val="20"/>
          <w:szCs w:val="20"/>
        </w:rPr>
        <w:t xml:space="preserve"> – część 1 zamówienia </w:t>
      </w:r>
    </w:p>
    <w:p w14:paraId="3672BFCE" w14:textId="53BCAF0E" w:rsidR="00C80B01" w:rsidRPr="003B31A1" w:rsidRDefault="00C80B01" w:rsidP="00C80B01">
      <w:pPr>
        <w:widowControl/>
        <w:numPr>
          <w:ilvl w:val="0"/>
          <w:numId w:val="18"/>
        </w:numPr>
        <w:tabs>
          <w:tab w:val="left" w:pos="360"/>
          <w:tab w:val="left" w:pos="5760"/>
          <w:tab w:val="left" w:pos="5940"/>
        </w:tabs>
        <w:autoSpaceDE/>
        <w:autoSpaceDN/>
        <w:ind w:left="360"/>
        <w:rPr>
          <w:rFonts w:ascii="Times New Roman" w:hAnsi="Times New Roman" w:cs="Times New Roman"/>
          <w:sz w:val="20"/>
        </w:rPr>
      </w:pPr>
      <w:r w:rsidRPr="003B31A1">
        <w:rPr>
          <w:rFonts w:ascii="Times New Roman" w:eastAsia="Calibri" w:hAnsi="Times New Roman" w:cs="Times New Roman"/>
          <w:bCs/>
          <w:sz w:val="20"/>
        </w:rPr>
        <w:t xml:space="preserve">Dokumentacja projektowa </w:t>
      </w:r>
      <w:r w:rsidRPr="003B31A1">
        <w:rPr>
          <w:rFonts w:ascii="Times New Roman" w:eastAsiaTheme="minorHAnsi" w:hAnsi="Times New Roman" w:cs="Times New Roman"/>
          <w:sz w:val="20"/>
          <w:szCs w:val="20"/>
        </w:rPr>
        <w:t xml:space="preserve">– załącznik nr 9 – część 2 zamówienia </w:t>
      </w:r>
    </w:p>
    <w:p w14:paraId="08949464" w14:textId="2A646E5C" w:rsidR="00C80B01" w:rsidRPr="003B31A1" w:rsidRDefault="00C80B01" w:rsidP="00C80B01">
      <w:pPr>
        <w:widowControl/>
        <w:numPr>
          <w:ilvl w:val="0"/>
          <w:numId w:val="18"/>
        </w:numPr>
        <w:tabs>
          <w:tab w:val="left" w:pos="360"/>
          <w:tab w:val="left" w:pos="5760"/>
          <w:tab w:val="left" w:pos="5940"/>
        </w:tabs>
        <w:autoSpaceDE/>
        <w:autoSpaceDN/>
        <w:ind w:left="360"/>
        <w:rPr>
          <w:rFonts w:ascii="Times New Roman" w:hAnsi="Times New Roman" w:cs="Times New Roman"/>
          <w:sz w:val="20"/>
        </w:rPr>
      </w:pPr>
      <w:r w:rsidRPr="003B31A1">
        <w:rPr>
          <w:rFonts w:ascii="Times New Roman" w:eastAsia="Calibri" w:hAnsi="Times New Roman" w:cs="Times New Roman"/>
          <w:bCs/>
          <w:sz w:val="20"/>
        </w:rPr>
        <w:t xml:space="preserve">Dokumentacja projektowa </w:t>
      </w:r>
      <w:r w:rsidRPr="003B31A1">
        <w:rPr>
          <w:rFonts w:ascii="Times New Roman" w:eastAsiaTheme="minorHAnsi" w:hAnsi="Times New Roman" w:cs="Times New Roman"/>
          <w:sz w:val="20"/>
          <w:szCs w:val="20"/>
        </w:rPr>
        <w:t xml:space="preserve">– załącznik nr 10 – część 3 zamówienia </w:t>
      </w:r>
    </w:p>
    <w:p w14:paraId="69EA8A33" w14:textId="43C103FB" w:rsidR="00C80B01" w:rsidRPr="00DE3F73" w:rsidRDefault="00C80B01" w:rsidP="00C80B01">
      <w:pPr>
        <w:widowControl/>
        <w:numPr>
          <w:ilvl w:val="0"/>
          <w:numId w:val="18"/>
        </w:numPr>
        <w:tabs>
          <w:tab w:val="left" w:pos="360"/>
          <w:tab w:val="left" w:pos="5760"/>
          <w:tab w:val="left" w:pos="5940"/>
        </w:tabs>
        <w:autoSpaceDE/>
        <w:autoSpaceDN/>
        <w:ind w:left="360"/>
        <w:rPr>
          <w:rFonts w:ascii="Times New Roman" w:hAnsi="Times New Roman" w:cs="Times New Roman"/>
          <w:sz w:val="20"/>
        </w:rPr>
      </w:pPr>
      <w:r w:rsidRPr="003B31A1">
        <w:rPr>
          <w:rFonts w:ascii="Times New Roman" w:eastAsia="Calibri" w:hAnsi="Times New Roman" w:cs="Times New Roman"/>
          <w:bCs/>
          <w:sz w:val="20"/>
        </w:rPr>
        <w:t xml:space="preserve">Dokumentacja projektowa </w:t>
      </w:r>
      <w:r w:rsidRPr="003B31A1">
        <w:rPr>
          <w:rFonts w:ascii="Times New Roman" w:eastAsiaTheme="minorHAnsi" w:hAnsi="Times New Roman" w:cs="Times New Roman"/>
          <w:sz w:val="20"/>
          <w:szCs w:val="20"/>
        </w:rPr>
        <w:t xml:space="preserve">– załącznik nr 11 – część 4 zamówienia </w:t>
      </w:r>
    </w:p>
    <w:p w14:paraId="5EC28867" w14:textId="30C23B7F" w:rsidR="00DE3F73" w:rsidRPr="00F019A5" w:rsidRDefault="00DE3F73" w:rsidP="00C80B01">
      <w:pPr>
        <w:widowControl/>
        <w:numPr>
          <w:ilvl w:val="0"/>
          <w:numId w:val="18"/>
        </w:numPr>
        <w:tabs>
          <w:tab w:val="left" w:pos="360"/>
          <w:tab w:val="left" w:pos="5760"/>
          <w:tab w:val="left" w:pos="5940"/>
        </w:tabs>
        <w:autoSpaceDE/>
        <w:autoSpaceDN/>
        <w:ind w:left="360"/>
        <w:rPr>
          <w:rFonts w:ascii="Times New Roman" w:hAnsi="Times New Roman" w:cs="Times New Roman"/>
          <w:sz w:val="20"/>
          <w:szCs w:val="20"/>
        </w:rPr>
      </w:pPr>
      <w:r w:rsidRPr="00DE3F73">
        <w:rPr>
          <w:rFonts w:ascii="Times New Roman" w:hAnsi="Times New Roman" w:cs="Times New Roman"/>
          <w:bCs/>
          <w:sz w:val="20"/>
          <w:szCs w:val="20"/>
          <w:lang w:eastAsia="ar-SA"/>
        </w:rPr>
        <w:t>Wzór oświadczenia</w:t>
      </w:r>
      <w:r w:rsidRPr="00DE3F73">
        <w:rPr>
          <w:rFonts w:ascii="Times New Roman" w:hAnsi="Times New Roman" w:cs="Times New Roman"/>
          <w:sz w:val="20"/>
          <w:szCs w:val="20"/>
        </w:rPr>
        <w:t xml:space="preserve"> wykonawcy o </w:t>
      </w:r>
      <w:r w:rsidRPr="00DE3F73">
        <w:rPr>
          <w:rFonts w:ascii="Times New Roman" w:hAnsi="Times New Roman" w:cs="Times New Roman"/>
          <w:bCs/>
          <w:sz w:val="20"/>
          <w:szCs w:val="20"/>
          <w:lang w:eastAsia="ar-SA"/>
        </w:rPr>
        <w:t>przynależności lub braku przynależności do tej samej grupy kapitałowej z innym Wykonawcą</w:t>
      </w:r>
      <w:r w:rsidRPr="00DE3F73">
        <w:rPr>
          <w:rFonts w:ascii="Times New Roman" w:hAnsi="Times New Roman" w:cs="Times New Roman"/>
          <w:bCs/>
          <w:sz w:val="20"/>
          <w:szCs w:val="20"/>
        </w:rPr>
        <w:t xml:space="preserve"> </w:t>
      </w:r>
      <w:r w:rsidRPr="00DE3F73">
        <w:rPr>
          <w:rFonts w:ascii="Times New Roman" w:eastAsiaTheme="minorHAnsi" w:hAnsi="Times New Roman" w:cs="Times New Roman"/>
          <w:color w:val="000000"/>
          <w:sz w:val="20"/>
          <w:szCs w:val="20"/>
        </w:rPr>
        <w:t>– załącznik nr 12</w:t>
      </w:r>
    </w:p>
    <w:p w14:paraId="61035D9B" w14:textId="22C0904C" w:rsidR="00F019A5" w:rsidRPr="006B5F18" w:rsidRDefault="00F019A5" w:rsidP="00F019A5">
      <w:pPr>
        <w:widowControl/>
        <w:numPr>
          <w:ilvl w:val="0"/>
          <w:numId w:val="18"/>
        </w:numPr>
        <w:tabs>
          <w:tab w:val="left" w:pos="360"/>
          <w:tab w:val="left" w:pos="5760"/>
          <w:tab w:val="left" w:pos="5940"/>
        </w:tabs>
        <w:autoSpaceDE/>
        <w:autoSpaceDN/>
        <w:ind w:left="360"/>
        <w:jc w:val="both"/>
        <w:rPr>
          <w:rFonts w:ascii="Times New Roman" w:hAnsi="Times New Roman" w:cs="Times New Roman"/>
          <w:bCs/>
          <w:sz w:val="20"/>
          <w:szCs w:val="20"/>
        </w:rPr>
      </w:pPr>
      <w:r w:rsidRPr="00F019A5">
        <w:rPr>
          <w:rFonts w:ascii="Times New Roman" w:hAnsi="Times New Roman" w:cs="Times New Roman"/>
          <w:bCs/>
          <w:iCs/>
          <w:sz w:val="20"/>
          <w:szCs w:val="20"/>
          <w:lang w:eastAsia="ar-SA"/>
        </w:rPr>
        <w:t xml:space="preserve">Wzór zobowiązania </w:t>
      </w:r>
      <w:r w:rsidRPr="00F019A5">
        <w:rPr>
          <w:rFonts w:ascii="Times New Roman" w:hAnsi="Times New Roman" w:cs="Times New Roman"/>
          <w:bCs/>
          <w:sz w:val="20"/>
          <w:szCs w:val="20"/>
          <w:lang w:eastAsia="ar-SA"/>
        </w:rPr>
        <w:t>podmiotu udostępniającego zasoby do oddania Wykonawcy do dyspozycji niezbędnych zasobów na potrzeby realizacji zamówienia</w:t>
      </w:r>
      <w:r w:rsidRPr="00F019A5">
        <w:rPr>
          <w:rFonts w:ascii="Times New Roman" w:hAnsi="Times New Roman" w:cs="Times New Roman"/>
          <w:bCs/>
          <w:sz w:val="20"/>
          <w:szCs w:val="20"/>
        </w:rPr>
        <w:t xml:space="preserve"> </w:t>
      </w:r>
      <w:r w:rsidRPr="00F019A5">
        <w:rPr>
          <w:rFonts w:ascii="Times New Roman" w:eastAsiaTheme="minorHAnsi" w:hAnsi="Times New Roman" w:cs="Times New Roman"/>
          <w:color w:val="000000"/>
          <w:sz w:val="20"/>
          <w:szCs w:val="20"/>
        </w:rPr>
        <w:t xml:space="preserve">– załącznik nr </w:t>
      </w:r>
      <w:r>
        <w:rPr>
          <w:rFonts w:ascii="Times New Roman" w:eastAsiaTheme="minorHAnsi" w:hAnsi="Times New Roman" w:cs="Times New Roman"/>
          <w:color w:val="000000"/>
          <w:sz w:val="20"/>
          <w:szCs w:val="20"/>
        </w:rPr>
        <w:t>13</w:t>
      </w:r>
    </w:p>
    <w:p w14:paraId="6D08A2A4" w14:textId="41E65958" w:rsidR="006B5F18" w:rsidRPr="006B5F18" w:rsidRDefault="006B5F18" w:rsidP="006B5F18">
      <w:pPr>
        <w:widowControl/>
        <w:numPr>
          <w:ilvl w:val="0"/>
          <w:numId w:val="18"/>
        </w:numPr>
        <w:tabs>
          <w:tab w:val="clear" w:pos="6456"/>
          <w:tab w:val="left" w:pos="360"/>
          <w:tab w:val="num" w:pos="1070"/>
          <w:tab w:val="left" w:pos="5760"/>
          <w:tab w:val="left" w:pos="5940"/>
        </w:tabs>
        <w:autoSpaceDE/>
        <w:autoSpaceDN/>
        <w:ind w:left="360"/>
        <w:jc w:val="both"/>
        <w:rPr>
          <w:rFonts w:ascii="Times New Roman" w:hAnsi="Times New Roman" w:cs="Times New Roman"/>
          <w:bCs/>
          <w:sz w:val="20"/>
          <w:szCs w:val="20"/>
        </w:rPr>
      </w:pPr>
      <w:r w:rsidRPr="006B5F18">
        <w:rPr>
          <w:rFonts w:ascii="Times New Roman" w:hAnsi="Times New Roman" w:cs="Times New Roman"/>
          <w:bCs/>
          <w:sz w:val="20"/>
          <w:szCs w:val="20"/>
          <w:lang w:eastAsia="ar-SA"/>
        </w:rPr>
        <w:t>Wzór oświadczenia</w:t>
      </w:r>
      <w:r w:rsidRPr="006B5F18">
        <w:rPr>
          <w:rFonts w:ascii="Times New Roman" w:hAnsi="Times New Roman" w:cs="Times New Roman"/>
          <w:bCs/>
          <w:iCs/>
          <w:sz w:val="20"/>
          <w:szCs w:val="20"/>
          <w:lang w:eastAsia="ar-SA"/>
        </w:rPr>
        <w:t xml:space="preserve"> Wykonawców wspólnie ubiegających się o udzielenie zamówienia </w:t>
      </w:r>
      <w:r w:rsidRPr="006B5F18">
        <w:rPr>
          <w:rFonts w:ascii="Times New Roman" w:eastAsiaTheme="minorHAnsi" w:hAnsi="Times New Roman" w:cs="Times New Roman"/>
          <w:color w:val="000000"/>
          <w:sz w:val="20"/>
          <w:szCs w:val="20"/>
        </w:rPr>
        <w:t>– załącznik nr 1</w:t>
      </w:r>
      <w:r>
        <w:rPr>
          <w:rFonts w:ascii="Times New Roman" w:eastAsiaTheme="minorHAnsi" w:hAnsi="Times New Roman" w:cs="Times New Roman"/>
          <w:color w:val="000000"/>
          <w:sz w:val="20"/>
          <w:szCs w:val="20"/>
        </w:rPr>
        <w:t>4</w:t>
      </w:r>
    </w:p>
    <w:p w14:paraId="4C45829D" w14:textId="77777777" w:rsidR="004451E4" w:rsidRDefault="004451E4" w:rsidP="00680978">
      <w:pPr>
        <w:rPr>
          <w:rFonts w:ascii="Times New Roman" w:hAnsi="Times New Roman" w:cs="Times New Roman"/>
          <w:bCs/>
          <w:sz w:val="20"/>
          <w:szCs w:val="20"/>
        </w:rPr>
      </w:pPr>
    </w:p>
    <w:p w14:paraId="7197F8FB" w14:textId="77777777" w:rsidR="00691BE1" w:rsidRPr="003B31A1" w:rsidRDefault="00691BE1" w:rsidP="00680978">
      <w:pPr>
        <w:rPr>
          <w:rFonts w:ascii="Times New Roman" w:hAnsi="Times New Roman" w:cs="Times New Roman"/>
        </w:rPr>
      </w:pPr>
    </w:p>
    <w:p w14:paraId="525A7C48" w14:textId="7F4B5DB0" w:rsidR="003533FE" w:rsidRPr="003B31A1" w:rsidRDefault="003533FE" w:rsidP="003533FE">
      <w:pPr>
        <w:jc w:val="right"/>
        <w:rPr>
          <w:rFonts w:ascii="Times New Roman" w:hAnsi="Times New Roman" w:cs="Times New Roman"/>
        </w:rPr>
      </w:pPr>
      <w:r w:rsidRPr="003B31A1">
        <w:rPr>
          <w:rFonts w:ascii="Times New Roman" w:hAnsi="Times New Roman" w:cs="Times New Roman"/>
        </w:rPr>
        <w:lastRenderedPageBreak/>
        <w:t>ZAŁĄCZNIK Nr  1</w:t>
      </w:r>
    </w:p>
    <w:p w14:paraId="745EB144" w14:textId="77777777" w:rsidR="003533FE" w:rsidRPr="003B31A1" w:rsidRDefault="003533FE" w:rsidP="003533FE">
      <w:pPr>
        <w:jc w:val="center"/>
        <w:rPr>
          <w:rFonts w:ascii="Times New Roman" w:hAnsi="Times New Roman" w:cs="Times New Roman"/>
          <w:b/>
        </w:rPr>
      </w:pPr>
    </w:p>
    <w:p w14:paraId="6FC3791C" w14:textId="77777777" w:rsidR="003533FE" w:rsidRPr="003B31A1" w:rsidRDefault="003533FE" w:rsidP="003533FE">
      <w:pPr>
        <w:jc w:val="center"/>
        <w:rPr>
          <w:rFonts w:ascii="Times New Roman" w:hAnsi="Times New Roman" w:cs="Times New Roman"/>
          <w:b/>
        </w:rPr>
      </w:pPr>
      <w:r w:rsidRPr="003B31A1">
        <w:rPr>
          <w:rFonts w:ascii="Times New Roman" w:hAnsi="Times New Roman" w:cs="Times New Roman"/>
          <w:b/>
        </w:rPr>
        <w:t>OFERTA</w:t>
      </w:r>
    </w:p>
    <w:p w14:paraId="390A074E" w14:textId="6D0D18FE" w:rsidR="003533FE" w:rsidRPr="003B31A1" w:rsidRDefault="003533FE" w:rsidP="003533FE">
      <w:pPr>
        <w:rPr>
          <w:rFonts w:ascii="Times New Roman" w:hAnsi="Times New Roman" w:cs="Times New Roman"/>
          <w:bCs/>
        </w:rPr>
      </w:pPr>
      <w:r w:rsidRPr="003B31A1">
        <w:rPr>
          <w:rFonts w:ascii="Times New Roman" w:hAnsi="Times New Roman" w:cs="Times New Roman"/>
          <w:bCs/>
        </w:rPr>
        <w:t>ZP.271</w:t>
      </w:r>
      <w:r w:rsidR="004C0A69" w:rsidRPr="003B31A1">
        <w:rPr>
          <w:rFonts w:ascii="Times New Roman" w:hAnsi="Times New Roman" w:cs="Times New Roman"/>
          <w:bCs/>
        </w:rPr>
        <w:t>.</w:t>
      </w:r>
      <w:r w:rsidR="0017652E">
        <w:rPr>
          <w:rFonts w:ascii="Times New Roman" w:hAnsi="Times New Roman" w:cs="Times New Roman"/>
          <w:bCs/>
        </w:rPr>
        <w:t>5</w:t>
      </w:r>
      <w:r w:rsidR="004C0A69" w:rsidRPr="003B31A1">
        <w:rPr>
          <w:rFonts w:ascii="Times New Roman" w:hAnsi="Times New Roman" w:cs="Times New Roman"/>
          <w:bCs/>
        </w:rPr>
        <w:t>.202</w:t>
      </w:r>
      <w:r w:rsidR="00D878DA" w:rsidRPr="003B31A1">
        <w:rPr>
          <w:rFonts w:ascii="Times New Roman" w:hAnsi="Times New Roman" w:cs="Times New Roman"/>
          <w:bCs/>
        </w:rPr>
        <w:t>2</w:t>
      </w:r>
      <w:r w:rsidR="005261D5" w:rsidRPr="003B31A1">
        <w:rPr>
          <w:rFonts w:ascii="Times New Roman" w:hAnsi="Times New Roman" w:cs="Times New Roman"/>
          <w:bCs/>
        </w:rPr>
        <w:t>.IŻ</w:t>
      </w:r>
    </w:p>
    <w:p w14:paraId="50C716F9" w14:textId="77777777" w:rsidR="003533FE" w:rsidRPr="003B31A1" w:rsidRDefault="003533FE" w:rsidP="003533FE">
      <w:pPr>
        <w:rPr>
          <w:rFonts w:ascii="Times New Roman" w:hAnsi="Times New Roman" w:cs="Times New Roman"/>
        </w:rPr>
      </w:pPr>
    </w:p>
    <w:p w14:paraId="00C92DEB" w14:textId="77777777" w:rsidR="003533FE" w:rsidRPr="003B31A1" w:rsidRDefault="003533FE" w:rsidP="003533FE">
      <w:pPr>
        <w:adjustRightInd w:val="0"/>
        <w:jc w:val="both"/>
        <w:rPr>
          <w:rFonts w:ascii="Times New Roman" w:hAnsi="Times New Roman" w:cs="Times New Roman"/>
          <w:b/>
          <w:bCs/>
          <w:u w:val="single"/>
        </w:rPr>
      </w:pPr>
    </w:p>
    <w:p w14:paraId="40F35395" w14:textId="77777777" w:rsidR="003533FE" w:rsidRPr="003B31A1" w:rsidRDefault="003533FE" w:rsidP="003533FE">
      <w:pPr>
        <w:adjustRightInd w:val="0"/>
        <w:jc w:val="both"/>
        <w:rPr>
          <w:rFonts w:ascii="Times New Roman" w:hAnsi="Times New Roman" w:cs="Times New Roman"/>
          <w:b/>
          <w:bCs/>
          <w:u w:val="single"/>
        </w:rPr>
      </w:pPr>
      <w:r w:rsidRPr="003B31A1">
        <w:rPr>
          <w:rFonts w:ascii="Times New Roman" w:hAnsi="Times New Roman" w:cs="Times New Roman"/>
          <w:b/>
          <w:bCs/>
          <w:u w:val="single"/>
        </w:rPr>
        <w:t>Dane dotyczące Wykonawcy</w:t>
      </w:r>
    </w:p>
    <w:p w14:paraId="51DA5259" w14:textId="77777777" w:rsidR="003533FE" w:rsidRPr="003B31A1" w:rsidRDefault="003533FE" w:rsidP="003533FE">
      <w:pPr>
        <w:adjustRightInd w:val="0"/>
        <w:jc w:val="both"/>
        <w:rPr>
          <w:rFonts w:ascii="Times New Roman" w:hAnsi="Times New Roman" w:cs="Times New Roman"/>
        </w:rPr>
      </w:pPr>
    </w:p>
    <w:p w14:paraId="59C36D15" w14:textId="77777777" w:rsidR="005261D5" w:rsidRPr="003B31A1" w:rsidRDefault="005261D5" w:rsidP="005261D5">
      <w:pPr>
        <w:adjustRightInd w:val="0"/>
        <w:jc w:val="both"/>
        <w:rPr>
          <w:rFonts w:ascii="Times New Roman" w:hAnsi="Times New Roman" w:cs="Times New Roman"/>
        </w:rPr>
      </w:pPr>
      <w:r w:rsidRPr="003B31A1">
        <w:rPr>
          <w:rFonts w:ascii="Times New Roman" w:hAnsi="Times New Roman" w:cs="Times New Roman"/>
        </w:rPr>
        <w:t xml:space="preserve">Nazwa:  </w:t>
      </w:r>
      <w:r w:rsidRPr="003B31A1">
        <w:rPr>
          <w:rFonts w:ascii="Times New Roman" w:hAnsi="Times New Roman" w:cs="Times New Roman"/>
        </w:rPr>
        <w:tab/>
        <w:t>……………………………….……….</w:t>
      </w:r>
    </w:p>
    <w:p w14:paraId="393C9BB1" w14:textId="77777777" w:rsidR="005261D5" w:rsidRPr="003B31A1" w:rsidRDefault="005261D5" w:rsidP="005261D5">
      <w:pPr>
        <w:adjustRightInd w:val="0"/>
        <w:spacing w:before="60" w:after="60"/>
        <w:jc w:val="both"/>
        <w:rPr>
          <w:rFonts w:ascii="Times New Roman" w:hAnsi="Times New Roman" w:cs="Times New Roman"/>
        </w:rPr>
      </w:pPr>
      <w:r w:rsidRPr="003B31A1">
        <w:rPr>
          <w:rFonts w:ascii="Times New Roman" w:hAnsi="Times New Roman" w:cs="Times New Roman"/>
        </w:rPr>
        <w:t>Siedziba:</w:t>
      </w:r>
      <w:r w:rsidRPr="003B31A1">
        <w:rPr>
          <w:rFonts w:ascii="Times New Roman" w:hAnsi="Times New Roman" w:cs="Times New Roman"/>
        </w:rPr>
        <w:tab/>
        <w:t>………………………………………..</w:t>
      </w:r>
    </w:p>
    <w:p w14:paraId="652D9FB4" w14:textId="77777777" w:rsidR="005261D5" w:rsidRPr="003B31A1" w:rsidRDefault="005261D5" w:rsidP="005261D5">
      <w:pPr>
        <w:adjustRightInd w:val="0"/>
        <w:spacing w:before="60" w:after="60"/>
        <w:jc w:val="both"/>
        <w:rPr>
          <w:rFonts w:ascii="Times New Roman" w:hAnsi="Times New Roman" w:cs="Times New Roman"/>
        </w:rPr>
      </w:pPr>
      <w:r w:rsidRPr="003B31A1">
        <w:rPr>
          <w:rFonts w:ascii="Times New Roman" w:hAnsi="Times New Roman" w:cs="Times New Roman"/>
        </w:rPr>
        <w:t>NIP: ……………………………………</w:t>
      </w:r>
    </w:p>
    <w:p w14:paraId="2254A465" w14:textId="77777777" w:rsidR="005261D5" w:rsidRPr="003B31A1" w:rsidRDefault="005261D5" w:rsidP="005261D5">
      <w:pPr>
        <w:adjustRightInd w:val="0"/>
        <w:spacing w:before="60" w:after="60"/>
        <w:jc w:val="both"/>
        <w:rPr>
          <w:rFonts w:ascii="Times New Roman" w:hAnsi="Times New Roman" w:cs="Times New Roman"/>
        </w:rPr>
      </w:pPr>
      <w:r w:rsidRPr="003B31A1">
        <w:rPr>
          <w:rFonts w:ascii="Times New Roman" w:hAnsi="Times New Roman" w:cs="Times New Roman"/>
        </w:rPr>
        <w:t>Województwo: …………………………………………</w:t>
      </w:r>
    </w:p>
    <w:p w14:paraId="24336EAA" w14:textId="77777777" w:rsidR="005261D5" w:rsidRPr="003B31A1" w:rsidRDefault="005261D5" w:rsidP="005261D5">
      <w:pPr>
        <w:adjustRightInd w:val="0"/>
        <w:spacing w:before="60" w:after="60"/>
        <w:jc w:val="both"/>
        <w:rPr>
          <w:rFonts w:ascii="Times New Roman" w:hAnsi="Times New Roman" w:cs="Times New Roman"/>
        </w:rPr>
      </w:pPr>
      <w:r w:rsidRPr="003B31A1">
        <w:rPr>
          <w:rFonts w:ascii="Times New Roman" w:hAnsi="Times New Roman" w:cs="Times New Roman"/>
        </w:rPr>
        <w:t>Adres do korespondencji ………………………………..</w:t>
      </w:r>
      <w:r w:rsidRPr="003B31A1">
        <w:rPr>
          <w:rFonts w:ascii="Times New Roman" w:hAnsi="Times New Roman" w:cs="Times New Roman"/>
        </w:rPr>
        <w:tab/>
      </w:r>
    </w:p>
    <w:p w14:paraId="64293D88" w14:textId="77777777" w:rsidR="005261D5" w:rsidRPr="003B31A1" w:rsidRDefault="005261D5" w:rsidP="005261D5">
      <w:pPr>
        <w:adjustRightInd w:val="0"/>
        <w:spacing w:after="60"/>
        <w:jc w:val="both"/>
        <w:rPr>
          <w:rFonts w:ascii="Times New Roman" w:hAnsi="Times New Roman" w:cs="Times New Roman"/>
        </w:rPr>
      </w:pPr>
      <w:r w:rsidRPr="003B31A1">
        <w:rPr>
          <w:rFonts w:ascii="Times New Roman" w:hAnsi="Times New Roman" w:cs="Times New Roman"/>
        </w:rPr>
        <w:t xml:space="preserve">Numer telefonu: </w:t>
      </w:r>
      <w:r w:rsidRPr="003B31A1">
        <w:rPr>
          <w:rFonts w:ascii="Times New Roman" w:hAnsi="Times New Roman" w:cs="Times New Roman"/>
        </w:rPr>
        <w:tab/>
        <w:t>……………….………………………..</w:t>
      </w:r>
    </w:p>
    <w:p w14:paraId="1D2A7914" w14:textId="77777777" w:rsidR="005261D5" w:rsidRPr="003B31A1" w:rsidRDefault="005261D5" w:rsidP="005261D5">
      <w:pPr>
        <w:adjustRightInd w:val="0"/>
        <w:spacing w:after="60"/>
        <w:jc w:val="both"/>
        <w:rPr>
          <w:rFonts w:ascii="Times New Roman" w:hAnsi="Times New Roman" w:cs="Times New Roman"/>
        </w:rPr>
      </w:pPr>
      <w:r w:rsidRPr="003B31A1">
        <w:rPr>
          <w:rFonts w:ascii="Times New Roman" w:hAnsi="Times New Roman" w:cs="Times New Roman"/>
        </w:rPr>
        <w:t>Numer faksu:</w:t>
      </w:r>
      <w:r w:rsidRPr="003B31A1">
        <w:rPr>
          <w:rFonts w:ascii="Times New Roman" w:hAnsi="Times New Roman" w:cs="Times New Roman"/>
        </w:rPr>
        <w:tab/>
        <w:t>………………………………..………</w:t>
      </w:r>
    </w:p>
    <w:p w14:paraId="77EC817A" w14:textId="404F6B2D" w:rsidR="003533FE" w:rsidRPr="003B31A1" w:rsidRDefault="005261D5" w:rsidP="005261D5">
      <w:pPr>
        <w:jc w:val="both"/>
        <w:rPr>
          <w:rFonts w:ascii="Times New Roman" w:hAnsi="Times New Roman" w:cs="Times New Roman"/>
        </w:rPr>
      </w:pPr>
      <w:r w:rsidRPr="003B31A1">
        <w:rPr>
          <w:rFonts w:ascii="Times New Roman" w:hAnsi="Times New Roman" w:cs="Times New Roman"/>
        </w:rPr>
        <w:t>Adres e-mail      ……………………………………….…</w:t>
      </w:r>
    </w:p>
    <w:p w14:paraId="41CF7B88" w14:textId="77777777" w:rsidR="005261D5" w:rsidRPr="003B31A1" w:rsidRDefault="005261D5" w:rsidP="005261D5">
      <w:pPr>
        <w:jc w:val="both"/>
        <w:rPr>
          <w:rFonts w:ascii="Times New Roman" w:hAnsi="Times New Roman" w:cs="Times New Roman"/>
          <w:b/>
        </w:rPr>
      </w:pPr>
    </w:p>
    <w:p w14:paraId="47301171" w14:textId="42E87567" w:rsidR="003533FE" w:rsidRPr="003B31A1" w:rsidRDefault="003533FE" w:rsidP="003533FE">
      <w:pPr>
        <w:jc w:val="both"/>
        <w:rPr>
          <w:rFonts w:ascii="Times New Roman" w:hAnsi="Times New Roman" w:cs="Times New Roman"/>
        </w:rPr>
      </w:pPr>
      <w:r w:rsidRPr="003B31A1">
        <w:rPr>
          <w:rFonts w:ascii="Times New Roman" w:hAnsi="Times New Roman" w:cs="Times New Roman"/>
          <w:b/>
        </w:rPr>
        <w:t>1.</w:t>
      </w:r>
      <w:r w:rsidRPr="003B31A1">
        <w:rPr>
          <w:rFonts w:ascii="Times New Roman" w:hAnsi="Times New Roman" w:cs="Times New Roman"/>
        </w:rPr>
        <w:t xml:space="preserve"> W odpowiedzi na ogłoszenie o zamówieniu pn. „</w:t>
      </w:r>
      <w:r w:rsidR="008A4C1E" w:rsidRPr="003B31A1">
        <w:rPr>
          <w:rFonts w:ascii="Times New Roman" w:eastAsiaTheme="minorHAnsi" w:hAnsi="Times New Roman" w:cs="Times New Roman"/>
          <w:i/>
          <w:iCs/>
        </w:rPr>
        <w:t>Budow</w:t>
      </w:r>
      <w:r w:rsidR="004B3732" w:rsidRPr="003B31A1">
        <w:rPr>
          <w:rFonts w:ascii="Times New Roman" w:eastAsiaTheme="minorHAnsi" w:hAnsi="Times New Roman" w:cs="Times New Roman"/>
          <w:i/>
          <w:iCs/>
        </w:rPr>
        <w:t>a ścieżek rowerowych na terenie</w:t>
      </w:r>
      <w:r w:rsidR="008A4C1E" w:rsidRPr="003B31A1">
        <w:rPr>
          <w:rFonts w:ascii="Times New Roman" w:eastAsiaTheme="minorHAnsi" w:hAnsi="Times New Roman" w:cs="Times New Roman"/>
          <w:i/>
          <w:iCs/>
        </w:rPr>
        <w:t xml:space="preserve"> gmin Aleksandrów Kujawski, Koneck</w:t>
      </w:r>
      <w:r w:rsidRPr="003B31A1">
        <w:rPr>
          <w:rFonts w:ascii="Times New Roman" w:hAnsi="Times New Roman" w:cs="Times New Roman"/>
        </w:rPr>
        <w:t xml:space="preserve">” </w:t>
      </w:r>
      <w:r w:rsidRPr="003B31A1">
        <w:rPr>
          <w:rFonts w:ascii="Times New Roman" w:hAnsi="Times New Roman" w:cs="Times New Roman"/>
          <w:iCs/>
        </w:rPr>
        <w:t xml:space="preserve">oferuję wykonanie przedmiotu zamówienia opisanego w Specyfikacji Warunków Zamówienia </w:t>
      </w:r>
      <w:r w:rsidRPr="003B31A1">
        <w:rPr>
          <w:rFonts w:ascii="Times New Roman" w:hAnsi="Times New Roman" w:cs="Times New Roman"/>
        </w:rPr>
        <w:t>na następujących warunkach:</w:t>
      </w:r>
    </w:p>
    <w:p w14:paraId="1A19FA17" w14:textId="77777777" w:rsidR="003533FE" w:rsidRPr="003B31A1" w:rsidRDefault="003533FE" w:rsidP="003533FE">
      <w:pPr>
        <w:jc w:val="both"/>
        <w:rPr>
          <w:rFonts w:ascii="Times New Roman" w:hAnsi="Times New Roman" w:cs="Times New Roman"/>
        </w:rPr>
      </w:pPr>
    </w:p>
    <w:p w14:paraId="3E01EC86" w14:textId="62FA0621" w:rsidR="00361970" w:rsidRPr="003B31A1" w:rsidRDefault="00361970" w:rsidP="008A2834">
      <w:pPr>
        <w:pStyle w:val="Default"/>
        <w:numPr>
          <w:ilvl w:val="0"/>
          <w:numId w:val="33"/>
        </w:numPr>
        <w:tabs>
          <w:tab w:val="left" w:pos="284"/>
        </w:tabs>
        <w:jc w:val="both"/>
        <w:rPr>
          <w:b/>
          <w:bCs/>
          <w:color w:val="auto"/>
          <w:sz w:val="22"/>
          <w:szCs w:val="22"/>
        </w:rPr>
      </w:pPr>
      <w:r w:rsidRPr="003B31A1">
        <w:rPr>
          <w:b/>
          <w:bCs/>
          <w:color w:val="auto"/>
          <w:sz w:val="22"/>
          <w:szCs w:val="22"/>
          <w:u w:val="single"/>
        </w:rPr>
        <w:t>Część 1 zamówienia:</w:t>
      </w:r>
      <w:r w:rsidRPr="003B31A1">
        <w:rPr>
          <w:b/>
          <w:bCs/>
          <w:color w:val="auto"/>
          <w:sz w:val="22"/>
          <w:szCs w:val="22"/>
        </w:rPr>
        <w:t xml:space="preserve"> Budowa ścieżki rowerowej w miejscowościach Stawki i Ośno, Gmina Aleksandrów Kujawski</w:t>
      </w:r>
    </w:p>
    <w:p w14:paraId="1AFDFD9B" w14:textId="77777777" w:rsidR="00361970" w:rsidRPr="003B31A1" w:rsidRDefault="00361970" w:rsidP="003533FE">
      <w:pPr>
        <w:rPr>
          <w:rFonts w:ascii="Times New Roman" w:hAnsi="Times New Roman" w:cs="Times New Roman"/>
        </w:rPr>
      </w:pPr>
    </w:p>
    <w:p w14:paraId="719BF641" w14:textId="2BB03A07" w:rsidR="003533FE" w:rsidRPr="003B31A1" w:rsidRDefault="003533FE" w:rsidP="00361970">
      <w:pPr>
        <w:ind w:firstLine="708"/>
        <w:rPr>
          <w:rFonts w:ascii="Times New Roman" w:hAnsi="Times New Roman" w:cs="Times New Roman"/>
        </w:rPr>
      </w:pPr>
      <w:r w:rsidRPr="003B31A1">
        <w:rPr>
          <w:rFonts w:ascii="Times New Roman" w:hAnsi="Times New Roman" w:cs="Times New Roman"/>
        </w:rPr>
        <w:t>Cena ofertowa brutto</w:t>
      </w:r>
      <w:r w:rsidR="00954B8A" w:rsidRPr="003B31A1">
        <w:rPr>
          <w:rFonts w:ascii="Times New Roman" w:hAnsi="Times New Roman" w:cs="Times New Roman"/>
        </w:rPr>
        <w:t xml:space="preserve"> (wynagrodzenie ryczałtowe) </w:t>
      </w:r>
      <w:r w:rsidRPr="003B31A1">
        <w:rPr>
          <w:rFonts w:ascii="Times New Roman" w:hAnsi="Times New Roman" w:cs="Times New Roman"/>
        </w:rPr>
        <w:t xml:space="preserve"> ………………………………….…….. zł</w:t>
      </w:r>
    </w:p>
    <w:p w14:paraId="07431AC5" w14:textId="77777777" w:rsidR="003533FE" w:rsidRPr="003B31A1" w:rsidRDefault="003533FE" w:rsidP="003533FE">
      <w:pPr>
        <w:ind w:left="360" w:firstLine="348"/>
        <w:rPr>
          <w:rFonts w:ascii="Times New Roman" w:hAnsi="Times New Roman" w:cs="Times New Roman"/>
        </w:rPr>
      </w:pPr>
    </w:p>
    <w:p w14:paraId="6326C65F" w14:textId="1351E41E" w:rsidR="003533FE" w:rsidRPr="003B31A1" w:rsidRDefault="003533FE" w:rsidP="00E82DBB">
      <w:pPr>
        <w:ind w:firstLine="708"/>
        <w:jc w:val="both"/>
        <w:rPr>
          <w:rFonts w:ascii="Times New Roman" w:hAnsi="Times New Roman" w:cs="Times New Roman"/>
        </w:rPr>
      </w:pPr>
      <w:r w:rsidRPr="003B31A1">
        <w:rPr>
          <w:rFonts w:ascii="Times New Roman" w:hAnsi="Times New Roman" w:cs="Times New Roman"/>
        </w:rPr>
        <w:t>(słownie: …………………………………</w:t>
      </w:r>
      <w:r w:rsidR="00361970" w:rsidRPr="003B31A1">
        <w:rPr>
          <w:rFonts w:ascii="Times New Roman" w:hAnsi="Times New Roman" w:cs="Times New Roman"/>
        </w:rPr>
        <w:t>……..</w:t>
      </w:r>
      <w:r w:rsidRPr="003B31A1">
        <w:rPr>
          <w:rFonts w:ascii="Times New Roman" w:hAnsi="Times New Roman" w:cs="Times New Roman"/>
        </w:rPr>
        <w:t>…………………………………… ..../100 gr.)</w:t>
      </w:r>
    </w:p>
    <w:p w14:paraId="619515BB" w14:textId="77777777" w:rsidR="003533FE" w:rsidRPr="003B31A1" w:rsidRDefault="003533FE" w:rsidP="003533FE">
      <w:pPr>
        <w:rPr>
          <w:rFonts w:ascii="Times New Roman" w:hAnsi="Times New Roman" w:cs="Times New Roman"/>
        </w:rPr>
      </w:pPr>
    </w:p>
    <w:p w14:paraId="62FC6ED6" w14:textId="5FE41F61" w:rsidR="003533FE" w:rsidRPr="003B31A1" w:rsidRDefault="004834BC" w:rsidP="00361970">
      <w:pPr>
        <w:ind w:firstLine="708"/>
        <w:rPr>
          <w:rFonts w:ascii="Times New Roman" w:hAnsi="Times New Roman" w:cs="Times New Roman"/>
        </w:rPr>
      </w:pPr>
      <w:r w:rsidRPr="003B31A1">
        <w:rPr>
          <w:rFonts w:ascii="Times New Roman" w:hAnsi="Times New Roman" w:cs="Times New Roman"/>
        </w:rPr>
        <w:t>Okres gwarancji jakości ……………… miesięcy licząc od daty odbioru przedmiotu umowy.</w:t>
      </w:r>
    </w:p>
    <w:p w14:paraId="09350254" w14:textId="6557B528" w:rsidR="003533FE" w:rsidRPr="003B31A1" w:rsidRDefault="003533FE" w:rsidP="003533FE">
      <w:pPr>
        <w:jc w:val="both"/>
        <w:rPr>
          <w:rFonts w:ascii="Times New Roman" w:hAnsi="Times New Roman" w:cs="Times New Roman"/>
        </w:rPr>
      </w:pPr>
    </w:p>
    <w:p w14:paraId="70CDA6EE" w14:textId="418A3006" w:rsidR="00361970" w:rsidRPr="003B31A1" w:rsidRDefault="00361970" w:rsidP="008A2834">
      <w:pPr>
        <w:pStyle w:val="Akapitzlist"/>
        <w:numPr>
          <w:ilvl w:val="0"/>
          <w:numId w:val="33"/>
        </w:numPr>
        <w:rPr>
          <w:rFonts w:ascii="Times New Roman" w:hAnsi="Times New Roman" w:cs="Times New Roman"/>
          <w:b/>
          <w:bCs/>
        </w:rPr>
      </w:pPr>
      <w:r w:rsidRPr="003B31A1">
        <w:rPr>
          <w:rFonts w:ascii="Times New Roman" w:hAnsi="Times New Roman" w:cs="Times New Roman"/>
          <w:b/>
          <w:bCs/>
          <w:u w:val="single"/>
        </w:rPr>
        <w:t>Część 2 zamówienia:</w:t>
      </w:r>
      <w:r w:rsidRPr="003B31A1">
        <w:rPr>
          <w:rFonts w:ascii="Times New Roman" w:hAnsi="Times New Roman" w:cs="Times New Roman"/>
          <w:b/>
          <w:bCs/>
        </w:rPr>
        <w:t xml:space="preserve"> Budowa ścieżki rowerowej w miejscowościach Ośno, Ośno Drugie, Plebanka i Ostrowąs, Gmina Aleksandrów Kujawski</w:t>
      </w:r>
    </w:p>
    <w:p w14:paraId="7226F9BF" w14:textId="17F340BD" w:rsidR="00361970" w:rsidRPr="003B31A1" w:rsidRDefault="00361970" w:rsidP="003533FE">
      <w:pPr>
        <w:jc w:val="both"/>
        <w:rPr>
          <w:rFonts w:ascii="Times New Roman" w:hAnsi="Times New Roman" w:cs="Times New Roman"/>
        </w:rPr>
      </w:pPr>
    </w:p>
    <w:p w14:paraId="37BDD47C" w14:textId="018BC7C0" w:rsidR="00361970" w:rsidRPr="003B31A1" w:rsidRDefault="00361970" w:rsidP="00361970">
      <w:pPr>
        <w:ind w:firstLine="708"/>
        <w:rPr>
          <w:rFonts w:ascii="Times New Roman" w:hAnsi="Times New Roman" w:cs="Times New Roman"/>
        </w:rPr>
      </w:pPr>
      <w:r w:rsidRPr="003B31A1">
        <w:rPr>
          <w:rFonts w:ascii="Times New Roman" w:hAnsi="Times New Roman" w:cs="Times New Roman"/>
        </w:rPr>
        <w:t>Cena ofertowa brutto</w:t>
      </w:r>
      <w:r w:rsidR="00954B8A" w:rsidRPr="003B31A1">
        <w:rPr>
          <w:rFonts w:ascii="Times New Roman" w:hAnsi="Times New Roman" w:cs="Times New Roman"/>
        </w:rPr>
        <w:t xml:space="preserve"> (wynagrodzenie ryczałtowe)</w:t>
      </w:r>
      <w:r w:rsidRPr="003B31A1">
        <w:rPr>
          <w:rFonts w:ascii="Times New Roman" w:hAnsi="Times New Roman" w:cs="Times New Roman"/>
        </w:rPr>
        <w:t xml:space="preserve"> ………………………………….…….. zł</w:t>
      </w:r>
    </w:p>
    <w:p w14:paraId="088D79EF" w14:textId="77777777" w:rsidR="00361970" w:rsidRPr="003B31A1" w:rsidRDefault="00361970" w:rsidP="00361970">
      <w:pPr>
        <w:ind w:left="360" w:firstLine="348"/>
        <w:rPr>
          <w:rFonts w:ascii="Times New Roman" w:hAnsi="Times New Roman" w:cs="Times New Roman"/>
        </w:rPr>
      </w:pPr>
    </w:p>
    <w:p w14:paraId="368B73FB" w14:textId="77777777" w:rsidR="00361970" w:rsidRPr="003B31A1" w:rsidRDefault="00361970" w:rsidP="00361970">
      <w:pPr>
        <w:ind w:firstLine="708"/>
        <w:jc w:val="both"/>
        <w:rPr>
          <w:rFonts w:ascii="Times New Roman" w:hAnsi="Times New Roman" w:cs="Times New Roman"/>
        </w:rPr>
      </w:pPr>
      <w:r w:rsidRPr="003B31A1">
        <w:rPr>
          <w:rFonts w:ascii="Times New Roman" w:hAnsi="Times New Roman" w:cs="Times New Roman"/>
        </w:rPr>
        <w:t>(słownie: ………………………………………..…………………………………… ..../100 gr.)</w:t>
      </w:r>
    </w:p>
    <w:p w14:paraId="0DD04519" w14:textId="77777777" w:rsidR="00361970" w:rsidRPr="003B31A1" w:rsidRDefault="00361970" w:rsidP="00361970">
      <w:pPr>
        <w:rPr>
          <w:rFonts w:ascii="Times New Roman" w:hAnsi="Times New Roman" w:cs="Times New Roman"/>
        </w:rPr>
      </w:pPr>
    </w:p>
    <w:p w14:paraId="09F783B6" w14:textId="77777777" w:rsidR="00361970" w:rsidRPr="003B31A1" w:rsidRDefault="00361970" w:rsidP="00361970">
      <w:pPr>
        <w:ind w:firstLine="708"/>
        <w:rPr>
          <w:rFonts w:ascii="Times New Roman" w:hAnsi="Times New Roman" w:cs="Times New Roman"/>
        </w:rPr>
      </w:pPr>
      <w:r w:rsidRPr="003B31A1">
        <w:rPr>
          <w:rFonts w:ascii="Times New Roman" w:hAnsi="Times New Roman" w:cs="Times New Roman"/>
        </w:rPr>
        <w:t>Okres gwarancji jakości ……………… miesięcy licząc od daty odbioru przedmiotu umowy.</w:t>
      </w:r>
    </w:p>
    <w:p w14:paraId="6A075E69" w14:textId="7784965C" w:rsidR="00361970" w:rsidRPr="003B31A1" w:rsidRDefault="00361970" w:rsidP="003533FE">
      <w:pPr>
        <w:jc w:val="both"/>
        <w:rPr>
          <w:rFonts w:ascii="Times New Roman" w:hAnsi="Times New Roman" w:cs="Times New Roman"/>
        </w:rPr>
      </w:pPr>
    </w:p>
    <w:p w14:paraId="34893EEF" w14:textId="6EE61C4F" w:rsidR="00361970" w:rsidRPr="003B31A1" w:rsidRDefault="00361970" w:rsidP="008A2834">
      <w:pPr>
        <w:pStyle w:val="Akapitzlist"/>
        <w:numPr>
          <w:ilvl w:val="0"/>
          <w:numId w:val="33"/>
        </w:numPr>
        <w:rPr>
          <w:rFonts w:ascii="Times New Roman" w:hAnsi="Times New Roman" w:cs="Times New Roman"/>
          <w:b/>
          <w:bCs/>
        </w:rPr>
      </w:pPr>
      <w:r w:rsidRPr="003B31A1">
        <w:rPr>
          <w:rFonts w:ascii="Times New Roman" w:hAnsi="Times New Roman" w:cs="Times New Roman"/>
          <w:b/>
          <w:bCs/>
          <w:u w:val="single"/>
        </w:rPr>
        <w:t>Część 3 zamówienia:</w:t>
      </w:r>
      <w:r w:rsidRPr="003B31A1">
        <w:rPr>
          <w:rFonts w:ascii="Times New Roman" w:hAnsi="Times New Roman" w:cs="Times New Roman"/>
          <w:b/>
          <w:bCs/>
        </w:rPr>
        <w:t xml:space="preserve"> Budowa ścieżki rowerowej w miejscowości Przybranowo, Gmina Aleksandrów Kujawski</w:t>
      </w:r>
    </w:p>
    <w:p w14:paraId="07F9CE0E" w14:textId="1562B419" w:rsidR="00361970" w:rsidRPr="003B31A1" w:rsidRDefault="00361970" w:rsidP="003533FE">
      <w:pPr>
        <w:jc w:val="both"/>
        <w:rPr>
          <w:rFonts w:ascii="Times New Roman" w:hAnsi="Times New Roman" w:cs="Times New Roman"/>
          <w:b/>
          <w:bCs/>
        </w:rPr>
      </w:pPr>
    </w:p>
    <w:p w14:paraId="503DDD77" w14:textId="0B2E6B0D" w:rsidR="00361970" w:rsidRPr="003B31A1" w:rsidRDefault="00361970" w:rsidP="00361970">
      <w:pPr>
        <w:ind w:firstLine="708"/>
        <w:rPr>
          <w:rFonts w:ascii="Times New Roman" w:hAnsi="Times New Roman" w:cs="Times New Roman"/>
        </w:rPr>
      </w:pPr>
      <w:r w:rsidRPr="003B31A1">
        <w:rPr>
          <w:rFonts w:ascii="Times New Roman" w:hAnsi="Times New Roman" w:cs="Times New Roman"/>
        </w:rPr>
        <w:t xml:space="preserve">Cena ofertowa brutto </w:t>
      </w:r>
      <w:r w:rsidR="00954B8A" w:rsidRPr="003B31A1">
        <w:rPr>
          <w:rFonts w:ascii="Times New Roman" w:hAnsi="Times New Roman" w:cs="Times New Roman"/>
        </w:rPr>
        <w:t>(wynagrodzenie ryczałtowe)</w:t>
      </w:r>
      <w:r w:rsidRPr="003B31A1">
        <w:rPr>
          <w:rFonts w:ascii="Times New Roman" w:hAnsi="Times New Roman" w:cs="Times New Roman"/>
        </w:rPr>
        <w:t>………………………………….…….. zł</w:t>
      </w:r>
    </w:p>
    <w:p w14:paraId="70660D0C" w14:textId="77777777" w:rsidR="00361970" w:rsidRPr="003B31A1" w:rsidRDefault="00361970" w:rsidP="00361970">
      <w:pPr>
        <w:ind w:left="360" w:firstLine="348"/>
        <w:rPr>
          <w:rFonts w:ascii="Times New Roman" w:hAnsi="Times New Roman" w:cs="Times New Roman"/>
        </w:rPr>
      </w:pPr>
    </w:p>
    <w:p w14:paraId="6A7B6E8A" w14:textId="47A91ECD" w:rsidR="00361970" w:rsidRPr="003B31A1" w:rsidRDefault="00361970" w:rsidP="00E82DBB">
      <w:pPr>
        <w:ind w:firstLine="708"/>
        <w:jc w:val="both"/>
        <w:rPr>
          <w:rFonts w:ascii="Times New Roman" w:hAnsi="Times New Roman" w:cs="Times New Roman"/>
        </w:rPr>
      </w:pPr>
      <w:r w:rsidRPr="003B31A1">
        <w:rPr>
          <w:rFonts w:ascii="Times New Roman" w:hAnsi="Times New Roman" w:cs="Times New Roman"/>
        </w:rPr>
        <w:t>(słownie: ………………………………………..…………………………………… ..../100 gr.)</w:t>
      </w:r>
    </w:p>
    <w:p w14:paraId="1C4C9C78" w14:textId="77777777" w:rsidR="00361970" w:rsidRPr="003B31A1" w:rsidRDefault="00361970" w:rsidP="00361970">
      <w:pPr>
        <w:rPr>
          <w:rFonts w:ascii="Times New Roman" w:hAnsi="Times New Roman" w:cs="Times New Roman"/>
        </w:rPr>
      </w:pPr>
    </w:p>
    <w:p w14:paraId="421B767E" w14:textId="77777777" w:rsidR="00361970" w:rsidRPr="003B31A1" w:rsidRDefault="00361970" w:rsidP="00361970">
      <w:pPr>
        <w:ind w:firstLine="708"/>
        <w:rPr>
          <w:rFonts w:ascii="Times New Roman" w:hAnsi="Times New Roman" w:cs="Times New Roman"/>
        </w:rPr>
      </w:pPr>
      <w:r w:rsidRPr="003B31A1">
        <w:rPr>
          <w:rFonts w:ascii="Times New Roman" w:hAnsi="Times New Roman" w:cs="Times New Roman"/>
        </w:rPr>
        <w:t>Okres gwarancji jakości ……………… miesięcy licząc od daty odbioru przedmiotu umowy.</w:t>
      </w:r>
    </w:p>
    <w:p w14:paraId="06A3E1BA" w14:textId="329DA3E1" w:rsidR="00361970" w:rsidRPr="003B31A1" w:rsidRDefault="00361970" w:rsidP="003533FE">
      <w:pPr>
        <w:jc w:val="both"/>
        <w:rPr>
          <w:rFonts w:ascii="Times New Roman" w:hAnsi="Times New Roman" w:cs="Times New Roman"/>
        </w:rPr>
      </w:pPr>
    </w:p>
    <w:p w14:paraId="64A4BBFD" w14:textId="73FB22E2" w:rsidR="00361970" w:rsidRPr="003B31A1" w:rsidRDefault="00361970" w:rsidP="008A2834">
      <w:pPr>
        <w:pStyle w:val="Akapitzlist"/>
        <w:numPr>
          <w:ilvl w:val="0"/>
          <w:numId w:val="34"/>
        </w:numPr>
        <w:rPr>
          <w:rFonts w:ascii="Times New Roman" w:hAnsi="Times New Roman" w:cs="Times New Roman"/>
          <w:b/>
          <w:bCs/>
        </w:rPr>
      </w:pPr>
      <w:r w:rsidRPr="003B31A1">
        <w:rPr>
          <w:rFonts w:ascii="Times New Roman" w:hAnsi="Times New Roman" w:cs="Times New Roman"/>
          <w:b/>
          <w:bCs/>
          <w:u w:val="single"/>
        </w:rPr>
        <w:t>Część 4 zamówienia:</w:t>
      </w:r>
      <w:r w:rsidRPr="003B31A1">
        <w:rPr>
          <w:rFonts w:ascii="Times New Roman" w:hAnsi="Times New Roman" w:cs="Times New Roman"/>
          <w:b/>
          <w:bCs/>
        </w:rPr>
        <w:t xml:space="preserve"> Budowa ścieżki rowerowej w miejscowościach Chromowola i Zazdromin, Gmina Koneck</w:t>
      </w:r>
    </w:p>
    <w:p w14:paraId="56266835" w14:textId="766F1F72" w:rsidR="00361970" w:rsidRPr="003B31A1" w:rsidRDefault="00361970" w:rsidP="00361970">
      <w:pPr>
        <w:pStyle w:val="Akapitzlist"/>
        <w:ind w:left="720"/>
        <w:rPr>
          <w:rFonts w:ascii="Times New Roman" w:hAnsi="Times New Roman" w:cs="Times New Roman"/>
        </w:rPr>
      </w:pPr>
      <w:r w:rsidRPr="003B31A1">
        <w:rPr>
          <w:rFonts w:ascii="Times New Roman" w:hAnsi="Times New Roman" w:cs="Times New Roman"/>
        </w:rPr>
        <w:t xml:space="preserve">Cena ofertowa brutto </w:t>
      </w:r>
      <w:r w:rsidR="00954B8A" w:rsidRPr="003B31A1">
        <w:rPr>
          <w:rFonts w:ascii="Times New Roman" w:hAnsi="Times New Roman" w:cs="Times New Roman"/>
        </w:rPr>
        <w:t>(wynagrodzenie ryczałtowe)</w:t>
      </w:r>
      <w:r w:rsidRPr="003B31A1">
        <w:rPr>
          <w:rFonts w:ascii="Times New Roman" w:hAnsi="Times New Roman" w:cs="Times New Roman"/>
        </w:rPr>
        <w:t>………………………………….…….. zł</w:t>
      </w:r>
    </w:p>
    <w:p w14:paraId="1A78980A" w14:textId="5E9FF268" w:rsidR="00361970" w:rsidRPr="003B31A1" w:rsidRDefault="00361970" w:rsidP="00361970">
      <w:pPr>
        <w:pStyle w:val="Akapitzlist"/>
        <w:ind w:left="720"/>
        <w:rPr>
          <w:rFonts w:ascii="Times New Roman" w:hAnsi="Times New Roman" w:cs="Times New Roman"/>
        </w:rPr>
      </w:pPr>
      <w:r w:rsidRPr="003B31A1">
        <w:rPr>
          <w:rFonts w:ascii="Times New Roman" w:hAnsi="Times New Roman" w:cs="Times New Roman"/>
        </w:rPr>
        <w:lastRenderedPageBreak/>
        <w:t>(słownie: ……………………………………..…………………………………… ..../100 gr.)</w:t>
      </w:r>
    </w:p>
    <w:p w14:paraId="48280F80" w14:textId="77777777" w:rsidR="00361970" w:rsidRPr="003B31A1" w:rsidRDefault="00361970" w:rsidP="00361970">
      <w:pPr>
        <w:rPr>
          <w:rFonts w:ascii="Times New Roman" w:hAnsi="Times New Roman" w:cs="Times New Roman"/>
        </w:rPr>
      </w:pPr>
    </w:p>
    <w:p w14:paraId="43E78874" w14:textId="285F81E4" w:rsidR="00361970" w:rsidRDefault="00361970" w:rsidP="00361970">
      <w:pPr>
        <w:ind w:firstLine="708"/>
        <w:rPr>
          <w:rFonts w:ascii="Times New Roman" w:hAnsi="Times New Roman" w:cs="Times New Roman"/>
        </w:rPr>
      </w:pPr>
      <w:r w:rsidRPr="003B31A1">
        <w:rPr>
          <w:rFonts w:ascii="Times New Roman" w:hAnsi="Times New Roman" w:cs="Times New Roman"/>
        </w:rPr>
        <w:t>Okres gwarancji jakości ……………… miesięcy licząc od daty odbioru przedmiotu umowy.</w:t>
      </w:r>
    </w:p>
    <w:p w14:paraId="7306CA96" w14:textId="6696D6A0" w:rsidR="004451E4" w:rsidRDefault="004451E4" w:rsidP="004451E4">
      <w:pPr>
        <w:rPr>
          <w:rFonts w:ascii="Times New Roman" w:hAnsi="Times New Roman" w:cs="Times New Roman"/>
        </w:rPr>
      </w:pPr>
    </w:p>
    <w:p w14:paraId="43B494F6" w14:textId="68D2FCE8" w:rsidR="004451E4" w:rsidRPr="004451E4" w:rsidRDefault="004451E4" w:rsidP="004451E4">
      <w:pPr>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 xml:space="preserve"> Na część zamówienia na którą Wykonawca nie będzie składał oferty należy wykreślić. </w:t>
      </w:r>
    </w:p>
    <w:p w14:paraId="29ECBFD1" w14:textId="77777777" w:rsidR="00361970" w:rsidRPr="003B31A1" w:rsidRDefault="00361970" w:rsidP="003533FE">
      <w:pPr>
        <w:jc w:val="both"/>
        <w:rPr>
          <w:rFonts w:ascii="Times New Roman" w:hAnsi="Times New Roman" w:cs="Times New Roman"/>
        </w:rPr>
      </w:pPr>
    </w:p>
    <w:p w14:paraId="36D7AADF" w14:textId="5ED4BB72" w:rsidR="004834BC" w:rsidRPr="003B31A1" w:rsidRDefault="003533FE" w:rsidP="003533FE">
      <w:pPr>
        <w:adjustRightInd w:val="0"/>
        <w:jc w:val="both"/>
        <w:rPr>
          <w:rFonts w:ascii="Times New Roman" w:hAnsi="Times New Roman" w:cs="Times New Roman"/>
        </w:rPr>
      </w:pPr>
      <w:r w:rsidRPr="003B31A1">
        <w:rPr>
          <w:rFonts w:ascii="Times New Roman" w:hAnsi="Times New Roman" w:cs="Times New Roman"/>
          <w:b/>
          <w:bCs/>
        </w:rPr>
        <w:t xml:space="preserve">2. </w:t>
      </w:r>
      <w:r w:rsidRPr="003B31A1">
        <w:rPr>
          <w:rFonts w:ascii="Times New Roman" w:hAnsi="Times New Roman" w:cs="Times New Roman"/>
        </w:rPr>
        <w:t xml:space="preserve">Zamówienie wykonamy w terminie: zgodnie z </w:t>
      </w:r>
      <w:proofErr w:type="spellStart"/>
      <w:r w:rsidRPr="003B31A1">
        <w:rPr>
          <w:rFonts w:ascii="Times New Roman" w:hAnsi="Times New Roman" w:cs="Times New Roman"/>
        </w:rPr>
        <w:t>swz</w:t>
      </w:r>
      <w:proofErr w:type="spellEnd"/>
      <w:r w:rsidRPr="003B31A1">
        <w:rPr>
          <w:rFonts w:ascii="Times New Roman" w:hAnsi="Times New Roman" w:cs="Times New Roman"/>
        </w:rPr>
        <w:t>.</w:t>
      </w:r>
    </w:p>
    <w:p w14:paraId="7435EA08" w14:textId="53C19A4F" w:rsidR="004834BC" w:rsidRPr="003B31A1" w:rsidRDefault="004834BC" w:rsidP="004834BC">
      <w:pPr>
        <w:pStyle w:val="Tekstpodstawowy3"/>
        <w:spacing w:before="120"/>
        <w:ind w:right="-8"/>
        <w:jc w:val="both"/>
        <w:rPr>
          <w:rFonts w:ascii="Times New Roman" w:hAnsi="Times New Roman" w:cs="Times New Roman"/>
          <w:sz w:val="22"/>
          <w:szCs w:val="22"/>
        </w:rPr>
      </w:pPr>
      <w:r w:rsidRPr="003B31A1">
        <w:rPr>
          <w:rFonts w:ascii="Times New Roman" w:hAnsi="Times New Roman" w:cs="Times New Roman"/>
          <w:b/>
          <w:bCs/>
          <w:sz w:val="22"/>
          <w:szCs w:val="22"/>
        </w:rPr>
        <w:t>3.</w:t>
      </w:r>
      <w:r w:rsidRPr="003B31A1">
        <w:rPr>
          <w:rFonts w:ascii="Times New Roman" w:hAnsi="Times New Roman" w:cs="Times New Roman"/>
          <w:sz w:val="22"/>
          <w:szCs w:val="22"/>
        </w:rPr>
        <w:t xml:space="preserve"> Oświadczamy, że w cenie wskazanej w niniejszej ofercie zostały uwzględnione wszystkie koszty związane z wykonaniem przedmiotu zamówienia.</w:t>
      </w:r>
    </w:p>
    <w:p w14:paraId="5F85F41E" w14:textId="47CAE487" w:rsidR="003533FE" w:rsidRPr="003B31A1" w:rsidRDefault="008043E1" w:rsidP="003533FE">
      <w:pPr>
        <w:pStyle w:val="Tekstpodstawowy3"/>
        <w:spacing w:before="120"/>
        <w:ind w:right="-8"/>
        <w:jc w:val="both"/>
        <w:rPr>
          <w:rFonts w:ascii="Times New Roman" w:hAnsi="Times New Roman" w:cs="Times New Roman"/>
          <w:sz w:val="22"/>
          <w:szCs w:val="22"/>
        </w:rPr>
      </w:pPr>
      <w:r w:rsidRPr="003B31A1">
        <w:rPr>
          <w:rFonts w:ascii="Times New Roman" w:hAnsi="Times New Roman" w:cs="Times New Roman"/>
          <w:b/>
          <w:sz w:val="22"/>
          <w:szCs w:val="22"/>
        </w:rPr>
        <w:t>4</w:t>
      </w:r>
      <w:r w:rsidR="003533FE" w:rsidRPr="003B31A1">
        <w:rPr>
          <w:rFonts w:ascii="Times New Roman" w:hAnsi="Times New Roman" w:cs="Times New Roman"/>
          <w:b/>
          <w:sz w:val="22"/>
          <w:szCs w:val="22"/>
        </w:rPr>
        <w:t>.</w:t>
      </w:r>
      <w:r w:rsidR="003533FE" w:rsidRPr="003B31A1">
        <w:rPr>
          <w:rFonts w:ascii="Times New Roman" w:hAnsi="Times New Roman" w:cs="Times New Roman"/>
          <w:sz w:val="22"/>
          <w:szCs w:val="22"/>
        </w:rPr>
        <w:t xml:space="preserve">Oświadczamy, że zapoznaliśmy się ze </w:t>
      </w:r>
      <w:r w:rsidR="003533FE" w:rsidRPr="003B31A1">
        <w:rPr>
          <w:rFonts w:ascii="Times New Roman" w:hAnsi="Times New Roman" w:cs="Times New Roman"/>
          <w:i/>
          <w:sz w:val="22"/>
          <w:szCs w:val="22"/>
        </w:rPr>
        <w:t>Specyfikacją Warunków Zamówienia</w:t>
      </w:r>
      <w:r w:rsidR="003533FE" w:rsidRPr="003B31A1">
        <w:rPr>
          <w:rFonts w:ascii="Times New Roman" w:hAnsi="Times New Roman" w:cs="Times New Roman"/>
          <w:bCs/>
          <w:i/>
          <w:sz w:val="22"/>
          <w:szCs w:val="22"/>
        </w:rPr>
        <w:t xml:space="preserve"> (</w:t>
      </w:r>
      <w:r w:rsidR="003533FE" w:rsidRPr="003B31A1">
        <w:rPr>
          <w:rFonts w:ascii="Times New Roman" w:hAnsi="Times New Roman" w:cs="Times New Roman"/>
          <w:bCs/>
          <w:iCs/>
          <w:sz w:val="22"/>
          <w:szCs w:val="22"/>
        </w:rPr>
        <w:t>wraz z załącznikami</w:t>
      </w:r>
      <w:r w:rsidR="003533FE" w:rsidRPr="003B31A1">
        <w:rPr>
          <w:rFonts w:ascii="Times New Roman" w:hAnsi="Times New Roman" w:cs="Times New Roman"/>
          <w:b/>
          <w:sz w:val="22"/>
          <w:szCs w:val="22"/>
        </w:rPr>
        <w:t>)</w:t>
      </w:r>
      <w:r w:rsidR="003533FE" w:rsidRPr="003B31A1">
        <w:rPr>
          <w:rFonts w:ascii="Times New Roman" w:hAnsi="Times New Roman" w:cs="Times New Roman"/>
          <w:b/>
          <w:i/>
          <w:sz w:val="22"/>
          <w:szCs w:val="22"/>
        </w:rPr>
        <w:t>,</w:t>
      </w:r>
      <w:r w:rsidR="003533FE" w:rsidRPr="003B31A1">
        <w:rPr>
          <w:rFonts w:ascii="Times New Roman" w:hAnsi="Times New Roman" w:cs="Times New Roman"/>
          <w:sz w:val="22"/>
          <w:szCs w:val="22"/>
        </w:rPr>
        <w:t xml:space="preserve"> akceptujemy jej postanowienia, nie wnosimy do niej zastrzeżeń i uzyskaliśmy konieczne informacje do przygotowania oferty.</w:t>
      </w:r>
    </w:p>
    <w:p w14:paraId="55CA5B19" w14:textId="23C3582A" w:rsidR="004834BC" w:rsidRPr="003B31A1" w:rsidRDefault="008043E1" w:rsidP="003533FE">
      <w:pPr>
        <w:tabs>
          <w:tab w:val="left" w:pos="284"/>
        </w:tabs>
        <w:jc w:val="both"/>
        <w:rPr>
          <w:rFonts w:ascii="Times New Roman" w:hAnsi="Times New Roman" w:cs="Times New Roman"/>
        </w:rPr>
      </w:pPr>
      <w:r w:rsidRPr="003B31A1">
        <w:rPr>
          <w:rFonts w:ascii="Times New Roman" w:hAnsi="Times New Roman" w:cs="Times New Roman"/>
          <w:b/>
          <w:bCs/>
        </w:rPr>
        <w:t>5</w:t>
      </w:r>
      <w:r w:rsidR="003533FE" w:rsidRPr="003B31A1">
        <w:rPr>
          <w:rFonts w:ascii="Times New Roman" w:hAnsi="Times New Roman" w:cs="Times New Roman"/>
          <w:b/>
          <w:bCs/>
        </w:rPr>
        <w:t xml:space="preserve">. </w:t>
      </w:r>
      <w:r w:rsidR="003533FE" w:rsidRPr="003B31A1">
        <w:rPr>
          <w:rFonts w:ascii="Times New Roman" w:hAnsi="Times New Roman" w:cs="Times New Roman"/>
        </w:rPr>
        <w:t xml:space="preserve">Oświadczamy, że uzyskaliśmy wszelkie informacje niezbędne do prawidłowego przygotowania </w:t>
      </w:r>
      <w:r w:rsidR="003533FE" w:rsidRPr="003B31A1">
        <w:rPr>
          <w:rFonts w:ascii="Times New Roman" w:hAnsi="Times New Roman" w:cs="Times New Roman"/>
        </w:rPr>
        <w:br/>
        <w:t>i złożenia niniejszej oferty.</w:t>
      </w:r>
    </w:p>
    <w:p w14:paraId="121B234C" w14:textId="38E46768" w:rsidR="003533FE" w:rsidRPr="003B31A1" w:rsidRDefault="008043E1" w:rsidP="005261D5">
      <w:pPr>
        <w:pStyle w:val="Tekstpodstawowy3"/>
        <w:spacing w:before="120"/>
        <w:ind w:right="-8"/>
        <w:jc w:val="both"/>
        <w:rPr>
          <w:rFonts w:ascii="Times New Roman" w:hAnsi="Times New Roman" w:cs="Times New Roman"/>
          <w:sz w:val="22"/>
          <w:szCs w:val="22"/>
        </w:rPr>
      </w:pPr>
      <w:r w:rsidRPr="003B31A1">
        <w:rPr>
          <w:rFonts w:ascii="Times New Roman" w:hAnsi="Times New Roman" w:cs="Times New Roman"/>
          <w:b/>
          <w:bCs/>
          <w:sz w:val="22"/>
          <w:szCs w:val="22"/>
        </w:rPr>
        <w:t>6</w:t>
      </w:r>
      <w:r w:rsidR="004834BC" w:rsidRPr="003B31A1">
        <w:rPr>
          <w:rFonts w:ascii="Times New Roman" w:hAnsi="Times New Roman" w:cs="Times New Roman"/>
          <w:b/>
          <w:bCs/>
          <w:sz w:val="22"/>
          <w:szCs w:val="22"/>
        </w:rPr>
        <w:t>.</w:t>
      </w:r>
      <w:r w:rsidR="004834BC" w:rsidRPr="003B31A1">
        <w:rPr>
          <w:rFonts w:ascii="Times New Roman" w:hAnsi="Times New Roman" w:cs="Times New Roman"/>
          <w:sz w:val="22"/>
          <w:szCs w:val="22"/>
        </w:rPr>
        <w:t xml:space="preserve"> </w:t>
      </w:r>
      <w:r w:rsidR="003533FE" w:rsidRPr="003B31A1">
        <w:rPr>
          <w:rFonts w:ascii="Times New Roman" w:hAnsi="Times New Roman" w:cs="Times New Roman"/>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3625D92D" w14:textId="77777777" w:rsidR="003533FE" w:rsidRPr="003B31A1" w:rsidRDefault="003533FE" w:rsidP="003533FE">
      <w:pPr>
        <w:ind w:left="284" w:hanging="284"/>
        <w:jc w:val="both"/>
        <w:rPr>
          <w:rFonts w:ascii="Times New Roman" w:hAnsi="Times New Roman" w:cs="Times New Roman"/>
        </w:rPr>
      </w:pPr>
    </w:p>
    <w:p w14:paraId="65096086" w14:textId="50CBBD83" w:rsidR="003533FE" w:rsidRPr="003B31A1" w:rsidRDefault="008043E1" w:rsidP="003533FE">
      <w:pPr>
        <w:spacing w:after="120"/>
        <w:ind w:left="284" w:hanging="284"/>
        <w:jc w:val="both"/>
        <w:rPr>
          <w:rFonts w:ascii="Times New Roman" w:hAnsi="Times New Roman" w:cs="Times New Roman"/>
        </w:rPr>
      </w:pPr>
      <w:r w:rsidRPr="003B31A1">
        <w:rPr>
          <w:rFonts w:ascii="Times New Roman" w:hAnsi="Times New Roman" w:cs="Times New Roman"/>
          <w:b/>
          <w:bCs/>
        </w:rPr>
        <w:t>7</w:t>
      </w:r>
      <w:r w:rsidR="005261D5" w:rsidRPr="003B31A1">
        <w:rPr>
          <w:rFonts w:ascii="Times New Roman" w:hAnsi="Times New Roman" w:cs="Times New Roman"/>
          <w:b/>
          <w:bCs/>
        </w:rPr>
        <w:t>.</w:t>
      </w:r>
      <w:r w:rsidR="003533FE" w:rsidRPr="003B31A1">
        <w:rPr>
          <w:rFonts w:ascii="Times New Roman" w:hAnsi="Times New Roman" w:cs="Times New Roman"/>
          <w:b/>
          <w:bCs/>
        </w:rPr>
        <w:t xml:space="preserve"> </w:t>
      </w:r>
      <w:r w:rsidR="003533FE" w:rsidRPr="003B31A1">
        <w:rPr>
          <w:rFonts w:ascii="Times New Roman" w:hAnsi="Times New Roman" w:cs="Times New Roman"/>
        </w:rPr>
        <w:t>Oświadczamy, że uważamy się za związanych niniejszą ofertą na czas wskazany w</w:t>
      </w:r>
      <w:r w:rsidR="004834BC" w:rsidRPr="003B31A1">
        <w:rPr>
          <w:rFonts w:ascii="Times New Roman" w:hAnsi="Times New Roman" w:cs="Times New Roman"/>
        </w:rPr>
        <w:t xml:space="preserve"> </w:t>
      </w:r>
      <w:r w:rsidR="003533FE" w:rsidRPr="003B31A1">
        <w:rPr>
          <w:rFonts w:ascii="Times New Roman" w:hAnsi="Times New Roman" w:cs="Times New Roman"/>
          <w:bCs/>
          <w:i/>
        </w:rPr>
        <w:t>Specyfikacji warunków zamówienia</w:t>
      </w:r>
      <w:r w:rsidR="003533FE" w:rsidRPr="003B31A1">
        <w:rPr>
          <w:rFonts w:ascii="Times New Roman" w:hAnsi="Times New Roman" w:cs="Times New Roman"/>
          <w:b/>
          <w:i/>
        </w:rPr>
        <w:t>.</w:t>
      </w:r>
    </w:p>
    <w:p w14:paraId="33C8D1F7" w14:textId="25E2FF2D" w:rsidR="003533FE" w:rsidRPr="003B31A1" w:rsidRDefault="008043E1" w:rsidP="003533FE">
      <w:pPr>
        <w:spacing w:after="120"/>
        <w:jc w:val="both"/>
        <w:rPr>
          <w:rFonts w:ascii="Times New Roman" w:hAnsi="Times New Roman" w:cs="Times New Roman"/>
        </w:rPr>
      </w:pPr>
      <w:r w:rsidRPr="003B31A1">
        <w:rPr>
          <w:rFonts w:ascii="Times New Roman" w:hAnsi="Times New Roman" w:cs="Times New Roman"/>
          <w:b/>
        </w:rPr>
        <w:t>8</w:t>
      </w:r>
      <w:r w:rsidR="003533FE" w:rsidRPr="003B31A1">
        <w:rPr>
          <w:rFonts w:ascii="Times New Roman" w:hAnsi="Times New Roman" w:cs="Times New Roman"/>
          <w:b/>
        </w:rPr>
        <w:t xml:space="preserve">. </w:t>
      </w:r>
      <w:r w:rsidR="003533FE" w:rsidRPr="003B31A1">
        <w:rPr>
          <w:rFonts w:ascii="Times New Roman" w:hAnsi="Times New Roman" w:cs="Times New Roman"/>
        </w:rPr>
        <w:t>Oświadczamy, że podana powyżej cena obejmuje realizację wszystkich zobowiązań wykonawcy opisanych w Specyfikacji Warunków Zamówienia wraz z załącznikami.</w:t>
      </w:r>
    </w:p>
    <w:p w14:paraId="3A2BD00A" w14:textId="6FF1D599" w:rsidR="003533FE" w:rsidRPr="003B31A1" w:rsidRDefault="008043E1" w:rsidP="003533FE">
      <w:pPr>
        <w:adjustRightInd w:val="0"/>
        <w:jc w:val="both"/>
        <w:rPr>
          <w:rFonts w:ascii="Times New Roman" w:hAnsi="Times New Roman" w:cs="Times New Roman"/>
          <w:b/>
          <w:bCs/>
        </w:rPr>
      </w:pPr>
      <w:r w:rsidRPr="003B31A1">
        <w:rPr>
          <w:rFonts w:ascii="Times New Roman" w:hAnsi="Times New Roman" w:cs="Times New Roman"/>
          <w:b/>
        </w:rPr>
        <w:t>9</w:t>
      </w:r>
      <w:r w:rsidR="003533FE" w:rsidRPr="003B31A1">
        <w:rPr>
          <w:rFonts w:ascii="Times New Roman" w:hAnsi="Times New Roman" w:cs="Times New Roman"/>
          <w:b/>
        </w:rPr>
        <w:t>.</w:t>
      </w:r>
      <w:r w:rsidR="003533FE" w:rsidRPr="003B31A1">
        <w:rPr>
          <w:rFonts w:ascii="Times New Roman" w:hAnsi="Times New Roman" w:cs="Times New Roman"/>
          <w:b/>
          <w:bCs/>
        </w:rPr>
        <w:t>Oświadczam, że wybór naszej oferty:</w:t>
      </w:r>
    </w:p>
    <w:p w14:paraId="3DD8EB45" w14:textId="2B61325E" w:rsidR="003533FE" w:rsidRPr="003B31A1" w:rsidRDefault="003533FE" w:rsidP="003533FE">
      <w:pPr>
        <w:adjustRightInd w:val="0"/>
        <w:jc w:val="both"/>
        <w:rPr>
          <w:rFonts w:ascii="Times New Roman" w:hAnsi="Times New Roman" w:cs="Times New Roman"/>
        </w:rPr>
      </w:pPr>
      <w:r w:rsidRPr="003B31A1">
        <w:rPr>
          <w:rFonts w:ascii="Times New Roman" w:hAnsi="Times New Roman" w:cs="Times New Roman"/>
          <w:b/>
          <w:bCs/>
          <w:u w:val="single"/>
        </w:rPr>
        <w:t>nie będzie *</w:t>
      </w:r>
      <w:r w:rsidR="00361970" w:rsidRPr="003B31A1">
        <w:rPr>
          <w:rFonts w:ascii="Times New Roman" w:hAnsi="Times New Roman" w:cs="Times New Roman"/>
          <w:b/>
          <w:bCs/>
          <w:u w:val="single"/>
        </w:rPr>
        <w:t>*</w:t>
      </w:r>
      <w:r w:rsidRPr="003B31A1">
        <w:rPr>
          <w:rFonts w:ascii="Times New Roman" w:hAnsi="Times New Roman" w:cs="Times New Roman"/>
        </w:rPr>
        <w:t>prowadził do powstania u Zamawiającego obowiązku podatkowego zgodnie  z przepisami ustawy z dnia 11 marca 2004 r. o podatku od towarów i usług (</w:t>
      </w:r>
      <w:r w:rsidR="005261D5" w:rsidRPr="003B31A1">
        <w:rPr>
          <w:rFonts w:ascii="Times New Roman" w:hAnsi="Times New Roman" w:cs="Times New Roman"/>
        </w:rPr>
        <w:t>Dz. U. z 2021 r., poz. 685 ze zm.</w:t>
      </w:r>
      <w:r w:rsidRPr="003B31A1">
        <w:rPr>
          <w:rFonts w:ascii="Times New Roman" w:hAnsi="Times New Roman" w:cs="Times New Roman"/>
        </w:rPr>
        <w:t>)</w:t>
      </w:r>
    </w:p>
    <w:p w14:paraId="45C69586" w14:textId="77777777" w:rsidR="003533FE" w:rsidRPr="003B31A1" w:rsidRDefault="003533FE" w:rsidP="003533FE">
      <w:pPr>
        <w:adjustRightInd w:val="0"/>
        <w:jc w:val="both"/>
        <w:rPr>
          <w:rFonts w:ascii="Times New Roman" w:hAnsi="Times New Roman" w:cs="Times New Roman"/>
        </w:rPr>
      </w:pPr>
    </w:p>
    <w:p w14:paraId="6E631F40" w14:textId="2014BA36" w:rsidR="003533FE" w:rsidRPr="003B31A1" w:rsidRDefault="003533FE" w:rsidP="003533FE">
      <w:pPr>
        <w:adjustRightInd w:val="0"/>
        <w:jc w:val="both"/>
        <w:rPr>
          <w:rFonts w:ascii="Times New Roman" w:hAnsi="Times New Roman" w:cs="Times New Roman"/>
        </w:rPr>
      </w:pPr>
      <w:r w:rsidRPr="003B31A1">
        <w:rPr>
          <w:rFonts w:ascii="Times New Roman" w:hAnsi="Times New Roman" w:cs="Times New Roman"/>
          <w:b/>
          <w:bCs/>
          <w:u w:val="single"/>
        </w:rPr>
        <w:t>będzie *</w:t>
      </w:r>
      <w:r w:rsidR="00361970" w:rsidRPr="003B31A1">
        <w:rPr>
          <w:rFonts w:ascii="Times New Roman" w:hAnsi="Times New Roman" w:cs="Times New Roman"/>
          <w:b/>
          <w:bCs/>
          <w:u w:val="single"/>
        </w:rPr>
        <w:t>*</w:t>
      </w:r>
      <w:r w:rsidRPr="003B31A1">
        <w:rPr>
          <w:rFonts w:ascii="Times New Roman" w:hAnsi="Times New Roman" w:cs="Times New Roman"/>
        </w:rPr>
        <w:t xml:space="preserve">prowadził do powstania u Zamawiającego obowiązku podatkowego zgodnie  z przepisami ustawy z dnia 11 marca 2004 r. o podatku od towarów i usług </w:t>
      </w:r>
      <w:r w:rsidR="005261D5" w:rsidRPr="003B31A1">
        <w:rPr>
          <w:rFonts w:ascii="Times New Roman" w:hAnsi="Times New Roman" w:cs="Times New Roman"/>
        </w:rPr>
        <w:t>(Dz. U. z 2021 r., poz. 685 ze zm.)</w:t>
      </w:r>
    </w:p>
    <w:p w14:paraId="6BB2D7D4" w14:textId="77777777" w:rsidR="003533FE" w:rsidRPr="003B31A1" w:rsidRDefault="003533FE" w:rsidP="003533FE">
      <w:pPr>
        <w:pStyle w:val="WW-Tekstpodstawowy2"/>
        <w:overflowPunct w:val="0"/>
        <w:autoSpaceDE w:val="0"/>
        <w:autoSpaceDN w:val="0"/>
        <w:adjustRightInd w:val="0"/>
        <w:rPr>
          <w:rFonts w:ascii="Times New Roman" w:hAnsi="Times New Roman"/>
          <w:szCs w:val="22"/>
        </w:rPr>
      </w:pPr>
      <w:r w:rsidRPr="003B31A1">
        <w:rPr>
          <w:rFonts w:ascii="Times New Roman" w:hAnsi="Times New Roman"/>
          <w:szCs w:val="22"/>
        </w:rPr>
        <w:t>Jednocześnie wskazujemy: nazwy (rodzaj) towaru lub usługi, których dostawa lub świadczenie będzie prowadzić do jego powstania</w:t>
      </w:r>
    </w:p>
    <w:p w14:paraId="470ECA57" w14:textId="77777777" w:rsidR="003533FE" w:rsidRPr="003B31A1" w:rsidRDefault="003533FE" w:rsidP="003533FE">
      <w:pPr>
        <w:pStyle w:val="WW-Tekstpodstawowy2"/>
        <w:overflowPunct w:val="0"/>
        <w:autoSpaceDE w:val="0"/>
        <w:autoSpaceDN w:val="0"/>
        <w:adjustRightInd w:val="0"/>
        <w:rPr>
          <w:rFonts w:ascii="Times New Roman" w:hAnsi="Times New Roman"/>
          <w:szCs w:val="22"/>
        </w:rPr>
      </w:pPr>
      <w:r w:rsidRPr="003B31A1">
        <w:rPr>
          <w:rFonts w:ascii="Times New Roman" w:hAnsi="Times New Roman"/>
          <w:szCs w:val="22"/>
        </w:rPr>
        <w:t xml:space="preserve">…………………………………………….…………………………………………………………….. </w:t>
      </w:r>
    </w:p>
    <w:p w14:paraId="1D753BDB" w14:textId="77777777" w:rsidR="003533FE" w:rsidRPr="003B31A1" w:rsidRDefault="003533FE" w:rsidP="003533FE">
      <w:pPr>
        <w:pStyle w:val="WW-Tekstpodstawowy2"/>
        <w:overflowPunct w:val="0"/>
        <w:autoSpaceDE w:val="0"/>
        <w:autoSpaceDN w:val="0"/>
        <w:adjustRightInd w:val="0"/>
        <w:rPr>
          <w:rFonts w:ascii="Times New Roman" w:hAnsi="Times New Roman"/>
          <w:szCs w:val="22"/>
        </w:rPr>
      </w:pPr>
      <w:r w:rsidRPr="003B31A1">
        <w:rPr>
          <w:rFonts w:ascii="Times New Roman" w:hAnsi="Times New Roman"/>
          <w:szCs w:val="22"/>
        </w:rPr>
        <w:t>wraz z określeniem ich wartości bez kwoty podatku………………………………..……</w:t>
      </w:r>
    </w:p>
    <w:p w14:paraId="358608A4" w14:textId="77777777" w:rsidR="003533FE" w:rsidRPr="003B31A1" w:rsidRDefault="003533FE" w:rsidP="003533FE">
      <w:pPr>
        <w:pStyle w:val="WW-Tekstpodstawowy2"/>
        <w:overflowPunct w:val="0"/>
        <w:autoSpaceDE w:val="0"/>
        <w:autoSpaceDN w:val="0"/>
        <w:adjustRightInd w:val="0"/>
        <w:rPr>
          <w:rFonts w:ascii="Times New Roman" w:hAnsi="Times New Roman"/>
          <w:szCs w:val="22"/>
        </w:rPr>
      </w:pPr>
    </w:p>
    <w:p w14:paraId="72064B60" w14:textId="0D7F6CD4" w:rsidR="003533FE" w:rsidRPr="003B31A1" w:rsidRDefault="003533FE" w:rsidP="003533FE">
      <w:pPr>
        <w:adjustRightInd w:val="0"/>
        <w:jc w:val="both"/>
        <w:rPr>
          <w:rFonts w:ascii="Times New Roman" w:hAnsi="Times New Roman" w:cs="Times New Roman"/>
          <w:b/>
          <w:i/>
          <w:sz w:val="18"/>
          <w:szCs w:val="18"/>
          <w:u w:val="single"/>
        </w:rPr>
      </w:pPr>
      <w:r w:rsidRPr="003B31A1">
        <w:rPr>
          <w:rFonts w:ascii="Times New Roman" w:hAnsi="Times New Roman" w:cs="Times New Roman"/>
          <w:b/>
          <w:i/>
          <w:sz w:val="18"/>
          <w:szCs w:val="18"/>
          <w:u w:val="single"/>
        </w:rPr>
        <w:t>*</w:t>
      </w:r>
      <w:r w:rsidR="00361970" w:rsidRPr="003B31A1">
        <w:rPr>
          <w:rFonts w:ascii="Times New Roman" w:hAnsi="Times New Roman" w:cs="Times New Roman"/>
          <w:b/>
          <w:i/>
          <w:sz w:val="18"/>
          <w:szCs w:val="18"/>
          <w:u w:val="single"/>
        </w:rPr>
        <w:t>*</w:t>
      </w:r>
      <w:r w:rsidRPr="003B31A1">
        <w:rPr>
          <w:rFonts w:ascii="Times New Roman" w:hAnsi="Times New Roman" w:cs="Times New Roman"/>
          <w:b/>
          <w:i/>
          <w:sz w:val="18"/>
          <w:szCs w:val="18"/>
          <w:u w:val="single"/>
        </w:rPr>
        <w:t>Niepotrzebne skreślić</w:t>
      </w:r>
    </w:p>
    <w:p w14:paraId="76868CDF" w14:textId="77777777" w:rsidR="003533FE" w:rsidRPr="003B31A1" w:rsidRDefault="003533FE" w:rsidP="003533FE">
      <w:pPr>
        <w:adjustRightInd w:val="0"/>
        <w:jc w:val="both"/>
        <w:rPr>
          <w:rFonts w:ascii="Times New Roman" w:hAnsi="Times New Roman" w:cs="Times New Roman"/>
          <w:bCs/>
        </w:rPr>
      </w:pPr>
    </w:p>
    <w:p w14:paraId="5FA28C3A" w14:textId="25E36E37" w:rsidR="00736B22" w:rsidRPr="003B31A1" w:rsidRDefault="003533FE" w:rsidP="00736B22">
      <w:pPr>
        <w:pStyle w:val="Default"/>
        <w:jc w:val="both"/>
        <w:rPr>
          <w:rFonts w:eastAsiaTheme="minorHAnsi"/>
          <w:color w:val="auto"/>
          <w:sz w:val="22"/>
          <w:szCs w:val="22"/>
        </w:rPr>
      </w:pPr>
      <w:r w:rsidRPr="003B31A1">
        <w:rPr>
          <w:b/>
          <w:bCs/>
          <w:color w:val="auto"/>
          <w:sz w:val="22"/>
          <w:szCs w:val="22"/>
        </w:rPr>
        <w:t>1</w:t>
      </w:r>
      <w:r w:rsidR="008043E1" w:rsidRPr="003B31A1">
        <w:rPr>
          <w:b/>
          <w:bCs/>
          <w:color w:val="auto"/>
          <w:sz w:val="22"/>
          <w:szCs w:val="22"/>
        </w:rPr>
        <w:t>0</w:t>
      </w:r>
      <w:r w:rsidRPr="003B31A1">
        <w:rPr>
          <w:b/>
          <w:bCs/>
          <w:color w:val="auto"/>
          <w:sz w:val="22"/>
          <w:szCs w:val="22"/>
        </w:rPr>
        <w:t>.</w:t>
      </w:r>
      <w:r w:rsidRPr="003B31A1">
        <w:rPr>
          <w:bCs/>
          <w:color w:val="auto"/>
          <w:sz w:val="22"/>
          <w:szCs w:val="22"/>
        </w:rPr>
        <w:t xml:space="preserve"> </w:t>
      </w:r>
      <w:r w:rsidR="00736B22" w:rsidRPr="003B31A1">
        <w:rPr>
          <w:rFonts w:eastAsiaTheme="minorHAnsi"/>
          <w:color w:val="auto"/>
          <w:sz w:val="22"/>
          <w:szCs w:val="22"/>
        </w:rPr>
        <w:t xml:space="preserve">Oświadczam, że zgodnie z ustawą o swobodzie działalności gospodarczej składam ofertę jako: </w:t>
      </w:r>
    </w:p>
    <w:p w14:paraId="2FDB2899" w14:textId="77777777" w:rsidR="00736B22" w:rsidRPr="003B31A1" w:rsidRDefault="00736B22" w:rsidP="00736B22">
      <w:pPr>
        <w:pStyle w:val="Default"/>
        <w:jc w:val="both"/>
        <w:rPr>
          <w:rFonts w:eastAsiaTheme="minorHAnsi"/>
          <w:color w:val="auto"/>
          <w:sz w:val="22"/>
          <w:szCs w:val="22"/>
        </w:rPr>
      </w:pPr>
    </w:p>
    <w:p w14:paraId="79EA7D3C" w14:textId="1CEAB0C8" w:rsidR="00736B22" w:rsidRPr="003B31A1" w:rsidRDefault="00736B22" w:rsidP="00736B2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w:t>
      </w:r>
      <w:r w:rsidR="0018023A" w:rsidRPr="003B31A1">
        <w:rPr>
          <w:rFonts w:ascii="Times New Roman" w:eastAsiaTheme="minorHAnsi" w:hAnsi="Times New Roman" w:cs="Times New Roman"/>
        </w:rPr>
        <w:t xml:space="preserve"> </w:t>
      </w:r>
      <w:r w:rsidRPr="003B31A1">
        <w:rPr>
          <w:rFonts w:ascii="Times New Roman" w:eastAsiaTheme="minorHAnsi" w:hAnsi="Times New Roman" w:cs="Times New Roman"/>
          <w:b/>
          <w:bCs/>
        </w:rPr>
        <w:t>Mikroprzedsiębiorstwo</w:t>
      </w:r>
      <w:r w:rsidRPr="003B31A1">
        <w:rPr>
          <w:rFonts w:ascii="Times New Roman" w:hAnsi="Times New Roman" w:cs="Times New Roman"/>
          <w:b/>
          <w:i/>
        </w:rPr>
        <w:t>*</w:t>
      </w:r>
      <w:r w:rsidRPr="003B31A1">
        <w:rPr>
          <w:rFonts w:ascii="Times New Roman" w:eastAsiaTheme="minorHAnsi" w:hAnsi="Times New Roman" w:cs="Times New Roman"/>
          <w:b/>
          <w:bCs/>
        </w:rPr>
        <w:t xml:space="preserve"> </w:t>
      </w:r>
    </w:p>
    <w:p w14:paraId="33D363C7" w14:textId="05B12F81" w:rsidR="00736B22" w:rsidRPr="003B31A1" w:rsidRDefault="00736B22" w:rsidP="00736B2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mikroprzedsiębiorstwo to przedsiębiorstwo, które zatrudnia mniej niż 10 pracowników oraz jego roczny obrót lub całkowity bilans roczny nie przekracza 2 milionów EURO; </w:t>
      </w:r>
    </w:p>
    <w:p w14:paraId="79782AFF" w14:textId="77777777" w:rsidR="00736B22" w:rsidRPr="003B31A1" w:rsidRDefault="00736B22" w:rsidP="00736B22">
      <w:pPr>
        <w:widowControl/>
        <w:adjustRightInd w:val="0"/>
        <w:jc w:val="both"/>
        <w:rPr>
          <w:rFonts w:ascii="Times New Roman" w:eastAsiaTheme="minorHAnsi" w:hAnsi="Times New Roman" w:cs="Times New Roman"/>
        </w:rPr>
      </w:pPr>
    </w:p>
    <w:p w14:paraId="4FA7A23B" w14:textId="728CB681" w:rsidR="00736B22" w:rsidRPr="003B31A1" w:rsidRDefault="00736B22" w:rsidP="00736B2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w:t>
      </w:r>
      <w:r w:rsidR="0018023A" w:rsidRPr="003B31A1">
        <w:rPr>
          <w:rFonts w:ascii="Times New Roman" w:eastAsiaTheme="minorHAnsi" w:hAnsi="Times New Roman" w:cs="Times New Roman"/>
        </w:rPr>
        <w:t xml:space="preserve"> </w:t>
      </w:r>
      <w:r w:rsidRPr="003B31A1">
        <w:rPr>
          <w:rFonts w:ascii="Times New Roman" w:eastAsiaTheme="minorHAnsi" w:hAnsi="Times New Roman" w:cs="Times New Roman"/>
          <w:b/>
          <w:bCs/>
        </w:rPr>
        <w:t>Małe przedsiębiorstwo</w:t>
      </w:r>
      <w:r w:rsidRPr="003B31A1">
        <w:rPr>
          <w:rFonts w:ascii="Times New Roman" w:hAnsi="Times New Roman" w:cs="Times New Roman"/>
          <w:b/>
          <w:i/>
        </w:rPr>
        <w:t>*</w:t>
      </w:r>
      <w:r w:rsidRPr="003B31A1">
        <w:rPr>
          <w:rFonts w:ascii="Times New Roman" w:eastAsiaTheme="minorHAnsi" w:hAnsi="Times New Roman" w:cs="Times New Roman"/>
          <w:b/>
          <w:bCs/>
        </w:rPr>
        <w:t xml:space="preserve"> </w:t>
      </w:r>
    </w:p>
    <w:p w14:paraId="6D07A293" w14:textId="12166F40" w:rsidR="00736B22" w:rsidRPr="003B31A1" w:rsidRDefault="00736B22" w:rsidP="00736B2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 xml:space="preserve">małe przedsiębiorstwo to przedsiębiorstwo, które zatrudnia mniej niż 50 pracowników oraz jego roczny obrót lub całkowity bilans roczny nie przekracza 10 milionów EURO; </w:t>
      </w:r>
    </w:p>
    <w:p w14:paraId="01B6B269" w14:textId="77777777" w:rsidR="00736B22" w:rsidRPr="003B31A1" w:rsidRDefault="00736B22" w:rsidP="00736B22">
      <w:pPr>
        <w:widowControl/>
        <w:adjustRightInd w:val="0"/>
        <w:jc w:val="both"/>
        <w:rPr>
          <w:rFonts w:ascii="Times New Roman" w:eastAsiaTheme="minorHAnsi" w:hAnsi="Times New Roman" w:cs="Times New Roman"/>
        </w:rPr>
      </w:pPr>
    </w:p>
    <w:p w14:paraId="58F4C5E1" w14:textId="1B426881" w:rsidR="00736B22" w:rsidRPr="003B31A1" w:rsidRDefault="00736B22" w:rsidP="00736B22">
      <w:pPr>
        <w:widowControl/>
        <w:adjustRightInd w:val="0"/>
        <w:jc w:val="both"/>
        <w:rPr>
          <w:rFonts w:ascii="Times New Roman" w:eastAsiaTheme="minorHAnsi" w:hAnsi="Times New Roman" w:cs="Times New Roman"/>
        </w:rPr>
      </w:pPr>
      <w:r w:rsidRPr="003B31A1">
        <w:rPr>
          <w:rFonts w:ascii="Times New Roman" w:eastAsiaTheme="minorHAnsi" w:hAnsi="Times New Roman" w:cs="Times New Roman"/>
        </w:rPr>
        <w:t></w:t>
      </w:r>
      <w:r w:rsidR="0018023A" w:rsidRPr="003B31A1">
        <w:rPr>
          <w:rFonts w:ascii="Times New Roman" w:eastAsiaTheme="minorHAnsi" w:hAnsi="Times New Roman" w:cs="Times New Roman"/>
        </w:rPr>
        <w:t xml:space="preserve"> </w:t>
      </w:r>
      <w:r w:rsidRPr="003B31A1">
        <w:rPr>
          <w:rFonts w:ascii="Times New Roman" w:eastAsiaTheme="minorHAnsi" w:hAnsi="Times New Roman" w:cs="Times New Roman"/>
          <w:b/>
          <w:bCs/>
        </w:rPr>
        <w:t>Średnie przedsiębiorstwo</w:t>
      </w:r>
      <w:r w:rsidRPr="003B31A1">
        <w:rPr>
          <w:rFonts w:ascii="Times New Roman" w:hAnsi="Times New Roman" w:cs="Times New Roman"/>
          <w:b/>
          <w:i/>
        </w:rPr>
        <w:t>*</w:t>
      </w:r>
      <w:r w:rsidRPr="003B31A1">
        <w:rPr>
          <w:rFonts w:ascii="Times New Roman" w:eastAsiaTheme="minorHAnsi" w:hAnsi="Times New Roman" w:cs="Times New Roman"/>
          <w:b/>
          <w:bCs/>
        </w:rPr>
        <w:t xml:space="preserve"> </w:t>
      </w:r>
    </w:p>
    <w:p w14:paraId="5C34C294" w14:textId="3CCA6F19" w:rsidR="00736B22" w:rsidRDefault="00736B22" w:rsidP="00736B22">
      <w:pPr>
        <w:jc w:val="both"/>
        <w:rPr>
          <w:rFonts w:ascii="Times New Roman" w:eastAsiaTheme="minorHAnsi" w:hAnsi="Times New Roman" w:cs="Times New Roman"/>
        </w:rPr>
      </w:pPr>
      <w:r w:rsidRPr="003B31A1">
        <w:rPr>
          <w:rFonts w:ascii="Times New Roman" w:eastAsiaTheme="minorHAnsi" w:hAnsi="Times New Roman" w:cs="Times New Roman"/>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3D14E3AE" w14:textId="656F5CA1" w:rsidR="004451E4" w:rsidRDefault="004451E4" w:rsidP="00736B22">
      <w:pPr>
        <w:jc w:val="both"/>
        <w:rPr>
          <w:rFonts w:ascii="Times New Roman" w:eastAsiaTheme="minorHAnsi" w:hAnsi="Times New Roman" w:cs="Times New Roman"/>
        </w:rPr>
      </w:pPr>
    </w:p>
    <w:p w14:paraId="789FC0E7" w14:textId="77777777" w:rsidR="004451E4" w:rsidRPr="0032764B" w:rsidRDefault="004451E4" w:rsidP="004451E4">
      <w:pPr>
        <w:pStyle w:val="Akapitzlist"/>
        <w:widowControl/>
        <w:numPr>
          <w:ilvl w:val="0"/>
          <w:numId w:val="14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23B853EF" w14:textId="77777777" w:rsidR="004451E4" w:rsidRPr="00CC3879" w:rsidRDefault="004451E4" w:rsidP="004451E4">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7178AE98" w14:textId="77777777" w:rsidR="004451E4" w:rsidRPr="0032764B" w:rsidRDefault="004451E4" w:rsidP="004451E4">
      <w:pPr>
        <w:pStyle w:val="Akapitzlist"/>
        <w:widowControl/>
        <w:numPr>
          <w:ilvl w:val="0"/>
          <w:numId w:val="14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lastRenderedPageBreak/>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3DCEF4F4" w14:textId="77777777" w:rsidR="004451E4" w:rsidRPr="0032764B" w:rsidRDefault="004451E4" w:rsidP="004451E4">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79818AB" w14:textId="77777777" w:rsidR="004451E4" w:rsidRPr="00CC3879" w:rsidRDefault="004451E4" w:rsidP="004451E4">
      <w:pPr>
        <w:pStyle w:val="Akapitzlist"/>
        <w:widowControl/>
        <w:numPr>
          <w:ilvl w:val="0"/>
          <w:numId w:val="14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30F744C5" w14:textId="77777777" w:rsidR="004451E4" w:rsidRDefault="004451E4" w:rsidP="004451E4">
      <w:pPr>
        <w:jc w:val="both"/>
        <w:rPr>
          <w:rFonts w:ascii="Times New Roman" w:hAnsi="Times New Roman" w:cs="Times New Roman"/>
          <w:bCs/>
          <w:color w:val="000000"/>
        </w:rPr>
      </w:pPr>
    </w:p>
    <w:p w14:paraId="1915FB95" w14:textId="77777777" w:rsidR="004451E4" w:rsidRPr="00736B22" w:rsidRDefault="004451E4" w:rsidP="004451E4">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3AEBBDFD" w14:textId="77777777" w:rsidR="00736B22" w:rsidRPr="003B31A1" w:rsidRDefault="00736B22" w:rsidP="003533FE">
      <w:pPr>
        <w:jc w:val="both"/>
        <w:rPr>
          <w:rFonts w:ascii="Times New Roman" w:hAnsi="Times New Roman" w:cs="Times New Roman"/>
          <w:bCs/>
        </w:rPr>
      </w:pPr>
    </w:p>
    <w:p w14:paraId="66059AAA" w14:textId="77777777" w:rsidR="008D1A45" w:rsidRPr="002745CC" w:rsidRDefault="008D1A45" w:rsidP="008D1A45">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000B600D" w14:textId="77777777" w:rsidR="008D1A45" w:rsidRPr="002745CC" w:rsidRDefault="008D1A45" w:rsidP="008D1A45">
      <w:pPr>
        <w:tabs>
          <w:tab w:val="left" w:pos="435"/>
        </w:tabs>
        <w:suppressAutoHyphens/>
        <w:ind w:left="360"/>
        <w:jc w:val="both"/>
        <w:rPr>
          <w:rFonts w:ascii="Times New Roman" w:eastAsia="Times New Roman" w:hAnsi="Times New Roman" w:cs="Times New Roman"/>
          <w:bCs/>
          <w:lang w:eastAsia="zh-CN"/>
        </w:rPr>
      </w:pPr>
    </w:p>
    <w:p w14:paraId="4F70829A" w14:textId="77777777" w:rsidR="008D1A45" w:rsidRPr="002745CC" w:rsidRDefault="008D1A45" w:rsidP="008D1A45">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A4F2A69" w14:textId="77777777" w:rsidR="008D1A45" w:rsidRDefault="008D1A45" w:rsidP="008D1A45">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3A1AC4CD" w14:textId="77777777" w:rsidR="008D1A45" w:rsidRDefault="008D1A45" w:rsidP="008D1A45">
      <w:pPr>
        <w:tabs>
          <w:tab w:val="left" w:pos="435"/>
        </w:tabs>
        <w:suppressAutoHyphens/>
        <w:ind w:left="360" w:right="203"/>
        <w:jc w:val="both"/>
        <w:rPr>
          <w:rFonts w:ascii="Times New Roman" w:eastAsia="Times New Roman" w:hAnsi="Times New Roman" w:cs="Times New Roman"/>
          <w:bCs/>
          <w:i/>
          <w:iCs/>
          <w:lang w:eastAsia="zh-CN"/>
        </w:rPr>
      </w:pPr>
    </w:p>
    <w:p w14:paraId="2FFCD154" w14:textId="77777777" w:rsidR="008D1A45" w:rsidRDefault="008D1A45" w:rsidP="008D1A45">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0F749BA" w14:textId="77777777" w:rsidR="008D1A45" w:rsidRDefault="008D1A45" w:rsidP="008D1A45">
      <w:pPr>
        <w:jc w:val="both"/>
        <w:rPr>
          <w:rFonts w:ascii="Times New Roman" w:hAnsi="Times New Roman" w:cs="Times New Roman"/>
          <w:bCs/>
          <w:color w:val="000000"/>
        </w:rPr>
      </w:pPr>
    </w:p>
    <w:p w14:paraId="79D41F9C" w14:textId="77777777" w:rsidR="008D1A45" w:rsidRPr="007361B2" w:rsidRDefault="008D1A45" w:rsidP="008D1A45">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59CDA8F8" w14:textId="77777777" w:rsidR="008D1A45" w:rsidRPr="0032764B" w:rsidRDefault="008D1A45" w:rsidP="008D1A45">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41D81154" w14:textId="77777777" w:rsidR="008D1A45" w:rsidRDefault="008D1A45" w:rsidP="008D1A45">
      <w:pPr>
        <w:jc w:val="both"/>
        <w:rPr>
          <w:rFonts w:ascii="Times New Roman" w:hAnsi="Times New Roman" w:cs="Times New Roman"/>
          <w:bCs/>
          <w:color w:val="000000"/>
        </w:rPr>
      </w:pPr>
    </w:p>
    <w:p w14:paraId="191D9830" w14:textId="77777777" w:rsidR="008D1A45" w:rsidRPr="005F66C3" w:rsidRDefault="008D1A45" w:rsidP="008D1A45">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1F6426A8" w14:textId="77777777" w:rsidR="008D1A45" w:rsidRPr="005F66C3" w:rsidRDefault="008D1A45" w:rsidP="008D1A45">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02BBDDE" w14:textId="77777777" w:rsidR="008D1A45" w:rsidRPr="005F66C3" w:rsidRDefault="008D1A45" w:rsidP="008D1A45">
      <w:pPr>
        <w:ind w:left="284"/>
        <w:jc w:val="both"/>
        <w:rPr>
          <w:rFonts w:ascii="Times New Roman" w:hAnsi="Times New Roman" w:cs="Times New Roman"/>
          <w:bCs/>
          <w:color w:val="000000"/>
          <w:u w:val="single"/>
        </w:rPr>
      </w:pPr>
    </w:p>
    <w:p w14:paraId="091FC864" w14:textId="77777777" w:rsidR="008D1A45" w:rsidRPr="005F66C3" w:rsidRDefault="008D1A45" w:rsidP="008D1A45">
      <w:pPr>
        <w:widowControl/>
        <w:numPr>
          <w:ilvl w:val="0"/>
          <w:numId w:val="24"/>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23575688" w14:textId="77777777" w:rsidR="008D1A45" w:rsidRPr="005F66C3" w:rsidRDefault="008D1A45" w:rsidP="008D1A45">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89F6DB4" w14:textId="77777777" w:rsidR="008D1A45" w:rsidRPr="005F66C3" w:rsidRDefault="008D1A45" w:rsidP="008D1A45">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47408B7A" w14:textId="77777777" w:rsidR="008D1A45" w:rsidRPr="005F66C3" w:rsidRDefault="008D1A45" w:rsidP="008D1A45">
      <w:pPr>
        <w:jc w:val="both"/>
        <w:rPr>
          <w:rFonts w:ascii="Times New Roman" w:hAnsi="Times New Roman" w:cs="Times New Roman"/>
          <w:bCs/>
          <w:strike/>
          <w:color w:val="FF0000"/>
        </w:rPr>
      </w:pPr>
    </w:p>
    <w:p w14:paraId="12338F2E" w14:textId="77777777" w:rsidR="008D1A45" w:rsidRPr="005F66C3" w:rsidRDefault="008D1A45" w:rsidP="008D1A45">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5F08929A" w14:textId="77777777" w:rsidR="008D1A45" w:rsidRPr="005F66C3" w:rsidRDefault="008D1A45" w:rsidP="008D1A45">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6ED154E" w14:textId="77777777" w:rsidR="008D1A45" w:rsidRPr="005F66C3" w:rsidRDefault="008D1A45" w:rsidP="008D1A45">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305738BD" w14:textId="77777777" w:rsidR="008D1A45" w:rsidRPr="005F66C3" w:rsidRDefault="008D1A45" w:rsidP="008D1A45">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1D28779D" w14:textId="77777777" w:rsidR="008D1A45" w:rsidRPr="005F66C3" w:rsidRDefault="008D1A45" w:rsidP="008D1A45">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34818A6B" w14:textId="77777777" w:rsidR="008D1A45" w:rsidRPr="005F66C3" w:rsidRDefault="008D1A45" w:rsidP="008D1A45">
      <w:pPr>
        <w:adjustRightInd w:val="0"/>
        <w:jc w:val="both"/>
        <w:rPr>
          <w:rFonts w:ascii="Times New Roman" w:hAnsi="Times New Roman" w:cs="Times New Roman"/>
          <w:color w:val="000000"/>
        </w:rPr>
      </w:pPr>
    </w:p>
    <w:p w14:paraId="68A7F02D" w14:textId="77777777" w:rsidR="008D1A45" w:rsidRDefault="008D1A45" w:rsidP="008D1A45">
      <w:pPr>
        <w:jc w:val="right"/>
        <w:rPr>
          <w:rFonts w:ascii="Times New Roman" w:hAnsi="Times New Roman" w:cs="Times New Roman"/>
        </w:rPr>
      </w:pPr>
    </w:p>
    <w:p w14:paraId="0DB5EF3A" w14:textId="77777777" w:rsidR="008D1A45" w:rsidRDefault="008D1A45" w:rsidP="008D1A45">
      <w:pPr>
        <w:jc w:val="right"/>
        <w:rPr>
          <w:rFonts w:ascii="Times New Roman" w:hAnsi="Times New Roman" w:cs="Times New Roman"/>
        </w:rPr>
      </w:pPr>
    </w:p>
    <w:p w14:paraId="109E5D23" w14:textId="77777777" w:rsidR="008D1A45" w:rsidRPr="00002CD7" w:rsidRDefault="008D1A45" w:rsidP="008D1A45">
      <w:pPr>
        <w:rPr>
          <w:rFonts w:ascii="Times New Roman" w:hAnsi="Times New Roman" w:cs="Times New Roman"/>
        </w:rPr>
      </w:pPr>
    </w:p>
    <w:p w14:paraId="2667B3B3" w14:textId="77777777" w:rsidR="008D1A45" w:rsidRPr="00002CD7" w:rsidRDefault="008D1A45" w:rsidP="008D1A4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315225C5" w14:textId="7BE87B35" w:rsidR="005261D5" w:rsidRDefault="005261D5" w:rsidP="008D1A45">
      <w:pPr>
        <w:rPr>
          <w:rFonts w:ascii="Times New Roman" w:hAnsi="Times New Roman" w:cs="Times New Roman"/>
        </w:rPr>
      </w:pPr>
    </w:p>
    <w:p w14:paraId="392C6857" w14:textId="77777777" w:rsidR="005261D5" w:rsidRDefault="005261D5" w:rsidP="00691BE1">
      <w:pPr>
        <w:rPr>
          <w:rFonts w:ascii="Times New Roman" w:hAnsi="Times New Roman" w:cs="Times New Roman"/>
        </w:rPr>
      </w:pPr>
    </w:p>
    <w:p w14:paraId="6E37A3ED" w14:textId="77777777" w:rsidR="00691BE1" w:rsidRPr="003B31A1" w:rsidRDefault="00691BE1" w:rsidP="00691BE1">
      <w:pPr>
        <w:rPr>
          <w:rFonts w:ascii="Times New Roman" w:hAnsi="Times New Roman" w:cs="Times New Roman"/>
        </w:rPr>
      </w:pPr>
    </w:p>
    <w:p w14:paraId="7B7B3735" w14:textId="5BB34493" w:rsidR="003533FE" w:rsidRPr="003B31A1" w:rsidRDefault="003533FE" w:rsidP="003533FE">
      <w:pPr>
        <w:jc w:val="right"/>
        <w:rPr>
          <w:rFonts w:ascii="Times New Roman" w:hAnsi="Times New Roman" w:cs="Times New Roman"/>
        </w:rPr>
      </w:pPr>
      <w:r w:rsidRPr="003B31A1">
        <w:rPr>
          <w:rFonts w:ascii="Times New Roman" w:hAnsi="Times New Roman" w:cs="Times New Roman"/>
        </w:rPr>
        <w:lastRenderedPageBreak/>
        <w:t>ZAŁĄCZNIK Nr  2</w:t>
      </w:r>
    </w:p>
    <w:p w14:paraId="02E74A19" w14:textId="40B5DCF8" w:rsidR="003533FE" w:rsidRPr="003B31A1" w:rsidRDefault="003533FE" w:rsidP="003533FE">
      <w:pPr>
        <w:spacing w:before="194"/>
        <w:rPr>
          <w:rFonts w:ascii="Times New Roman" w:hAnsi="Times New Roman" w:cs="Times New Roman"/>
          <w:bCs/>
        </w:rPr>
      </w:pPr>
      <w:r w:rsidRPr="003B31A1">
        <w:rPr>
          <w:rFonts w:ascii="Times New Roman" w:hAnsi="Times New Roman" w:cs="Times New Roman"/>
          <w:bCs/>
        </w:rPr>
        <w:t>ZP.271</w:t>
      </w:r>
      <w:r w:rsidR="00021A71" w:rsidRPr="003B31A1">
        <w:rPr>
          <w:rFonts w:ascii="Times New Roman" w:hAnsi="Times New Roman" w:cs="Times New Roman"/>
          <w:bCs/>
        </w:rPr>
        <w:t>.</w:t>
      </w:r>
      <w:r w:rsidR="0017652E">
        <w:rPr>
          <w:rFonts w:ascii="Times New Roman" w:hAnsi="Times New Roman" w:cs="Times New Roman"/>
          <w:bCs/>
        </w:rPr>
        <w:t>5</w:t>
      </w:r>
      <w:r w:rsidR="00021A71" w:rsidRPr="003B31A1">
        <w:rPr>
          <w:rFonts w:ascii="Times New Roman" w:hAnsi="Times New Roman" w:cs="Times New Roman"/>
          <w:bCs/>
        </w:rPr>
        <w:t>.202</w:t>
      </w:r>
      <w:r w:rsidR="005261D5" w:rsidRPr="003B31A1">
        <w:rPr>
          <w:rFonts w:ascii="Times New Roman" w:hAnsi="Times New Roman" w:cs="Times New Roman"/>
          <w:bCs/>
        </w:rPr>
        <w:t>2.IŻ</w:t>
      </w:r>
    </w:p>
    <w:p w14:paraId="7E125754" w14:textId="77777777" w:rsidR="003533FE" w:rsidRPr="003B31A1" w:rsidRDefault="003533FE" w:rsidP="003533FE">
      <w:pPr>
        <w:ind w:left="5040" w:firstLine="720"/>
        <w:rPr>
          <w:rFonts w:ascii="Times New Roman" w:hAnsi="Times New Roman" w:cs="Times New Roman"/>
          <w:b/>
        </w:rPr>
      </w:pPr>
      <w:r w:rsidRPr="003B31A1">
        <w:rPr>
          <w:rFonts w:ascii="Times New Roman" w:hAnsi="Times New Roman" w:cs="Times New Roman"/>
          <w:b/>
        </w:rPr>
        <w:t>Zamawiający:</w:t>
      </w:r>
    </w:p>
    <w:p w14:paraId="20AD1ED7" w14:textId="10A2BDEE" w:rsidR="003533FE" w:rsidRPr="003B31A1" w:rsidRDefault="00BB6F96" w:rsidP="003533FE">
      <w:pPr>
        <w:ind w:left="5760"/>
        <w:rPr>
          <w:rFonts w:ascii="Times New Roman" w:hAnsi="Times New Roman" w:cs="Times New Roman"/>
        </w:rPr>
      </w:pPr>
      <w:r w:rsidRPr="003B31A1">
        <w:rPr>
          <w:rFonts w:ascii="Times New Roman" w:hAnsi="Times New Roman" w:cs="Times New Roman"/>
        </w:rPr>
        <w:t xml:space="preserve">Związek Gmin Ziemi Kujawskiej </w:t>
      </w:r>
    </w:p>
    <w:p w14:paraId="2C84E91C" w14:textId="6FC8DCAC" w:rsidR="003533FE" w:rsidRPr="003B31A1" w:rsidRDefault="003533FE" w:rsidP="003533FE">
      <w:pPr>
        <w:ind w:left="5040" w:firstLine="720"/>
        <w:rPr>
          <w:rFonts w:ascii="Times New Roman" w:hAnsi="Times New Roman" w:cs="Times New Roman"/>
        </w:rPr>
      </w:pPr>
      <w:r w:rsidRPr="003B31A1">
        <w:rPr>
          <w:rFonts w:ascii="Times New Roman" w:hAnsi="Times New Roman" w:cs="Times New Roman"/>
        </w:rPr>
        <w:t xml:space="preserve">ul. </w:t>
      </w:r>
      <w:r w:rsidR="00BB6F96" w:rsidRPr="003B31A1">
        <w:rPr>
          <w:rFonts w:ascii="Times New Roman" w:hAnsi="Times New Roman" w:cs="Times New Roman"/>
        </w:rPr>
        <w:t>Chopina 4</w:t>
      </w:r>
    </w:p>
    <w:p w14:paraId="01EFAA32" w14:textId="77777777" w:rsidR="003533FE" w:rsidRPr="003B31A1" w:rsidRDefault="003533FE" w:rsidP="003533FE">
      <w:pPr>
        <w:ind w:left="5040" w:firstLine="720"/>
        <w:rPr>
          <w:rFonts w:ascii="Times New Roman" w:hAnsi="Times New Roman" w:cs="Times New Roman"/>
        </w:rPr>
      </w:pPr>
      <w:r w:rsidRPr="003B31A1">
        <w:rPr>
          <w:rFonts w:ascii="Times New Roman" w:hAnsi="Times New Roman" w:cs="Times New Roman"/>
        </w:rPr>
        <w:t>87-700 Aleksandrów Kujawski</w:t>
      </w:r>
    </w:p>
    <w:p w14:paraId="6260FD87" w14:textId="77777777" w:rsidR="003533FE" w:rsidRPr="003B31A1" w:rsidRDefault="003533FE" w:rsidP="003533FE">
      <w:pPr>
        <w:rPr>
          <w:rFonts w:ascii="Times New Roman" w:hAnsi="Times New Roman" w:cs="Times New Roman"/>
        </w:rPr>
      </w:pPr>
    </w:p>
    <w:p w14:paraId="3DEB1B2F" w14:textId="77777777" w:rsidR="003533FE" w:rsidRPr="003B31A1" w:rsidRDefault="003533FE" w:rsidP="003533FE">
      <w:pPr>
        <w:spacing w:before="101"/>
        <w:ind w:left="136"/>
        <w:rPr>
          <w:rFonts w:ascii="Times New Roman" w:hAnsi="Times New Roman" w:cs="Times New Roman"/>
        </w:rPr>
      </w:pPr>
      <w:r w:rsidRPr="003B31A1">
        <w:rPr>
          <w:rFonts w:ascii="Times New Roman" w:hAnsi="Times New Roman" w:cs="Times New Roman"/>
        </w:rPr>
        <w:t>Wykonawca:</w:t>
      </w:r>
    </w:p>
    <w:p w14:paraId="7F7E9D35" w14:textId="77777777" w:rsidR="003533FE" w:rsidRPr="003B31A1" w:rsidRDefault="003533FE" w:rsidP="003533FE">
      <w:pPr>
        <w:spacing w:before="121"/>
        <w:ind w:left="136"/>
        <w:rPr>
          <w:rFonts w:ascii="Times New Roman" w:hAnsi="Times New Roman" w:cs="Times New Roman"/>
        </w:rPr>
      </w:pPr>
      <w:r w:rsidRPr="003B31A1">
        <w:rPr>
          <w:rFonts w:ascii="Times New Roman" w:hAnsi="Times New Roman" w:cs="Times New Roman"/>
        </w:rPr>
        <w:t>…………………………………….</w:t>
      </w:r>
    </w:p>
    <w:p w14:paraId="3761F0DE"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43623CCE"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2AC3819B" w14:textId="77777777" w:rsidR="003533FE" w:rsidRPr="003B31A1" w:rsidRDefault="003533FE" w:rsidP="003533FE">
      <w:pPr>
        <w:spacing w:before="121"/>
        <w:ind w:left="136"/>
        <w:rPr>
          <w:rFonts w:ascii="Times New Roman" w:hAnsi="Times New Roman" w:cs="Times New Roman"/>
        </w:rPr>
      </w:pPr>
      <w:r w:rsidRPr="003B31A1">
        <w:rPr>
          <w:rFonts w:ascii="Times New Roman" w:hAnsi="Times New Roman" w:cs="Times New Roman"/>
        </w:rPr>
        <w:t>…………………………………….</w:t>
      </w:r>
    </w:p>
    <w:p w14:paraId="294FD7D3" w14:textId="77777777" w:rsidR="003533FE" w:rsidRPr="003B31A1" w:rsidRDefault="003533FE" w:rsidP="003533FE">
      <w:pPr>
        <w:ind w:left="136"/>
        <w:rPr>
          <w:rFonts w:ascii="Times New Roman" w:hAnsi="Times New Roman" w:cs="Times New Roman"/>
          <w:i/>
          <w:sz w:val="18"/>
          <w:szCs w:val="18"/>
        </w:rPr>
      </w:pPr>
      <w:r w:rsidRPr="003B31A1">
        <w:rPr>
          <w:rFonts w:ascii="Times New Roman" w:hAnsi="Times New Roman" w:cs="Times New Roman"/>
          <w:i/>
          <w:sz w:val="18"/>
          <w:szCs w:val="18"/>
        </w:rPr>
        <w:t>(pełna nazwa/firma, adres,</w:t>
      </w:r>
    </w:p>
    <w:p w14:paraId="77177C30" w14:textId="77777777" w:rsidR="003533FE" w:rsidRPr="003B31A1" w:rsidRDefault="003533FE" w:rsidP="003533FE">
      <w:pPr>
        <w:ind w:left="136" w:right="6693"/>
        <w:rPr>
          <w:rFonts w:ascii="Times New Roman" w:hAnsi="Times New Roman" w:cs="Times New Roman"/>
          <w:i/>
          <w:sz w:val="18"/>
          <w:szCs w:val="18"/>
        </w:rPr>
      </w:pPr>
      <w:r w:rsidRPr="003B31A1">
        <w:rPr>
          <w:rFonts w:ascii="Times New Roman" w:hAnsi="Times New Roman" w:cs="Times New Roman"/>
          <w:i/>
          <w:sz w:val="18"/>
          <w:szCs w:val="18"/>
        </w:rPr>
        <w:t>w zależności od podmiotu: NIP/PESEL, KRS/</w:t>
      </w:r>
      <w:proofErr w:type="spellStart"/>
      <w:r w:rsidRPr="003B31A1">
        <w:rPr>
          <w:rFonts w:ascii="Times New Roman" w:hAnsi="Times New Roman" w:cs="Times New Roman"/>
          <w:i/>
          <w:sz w:val="18"/>
          <w:szCs w:val="18"/>
        </w:rPr>
        <w:t>CEiDG</w:t>
      </w:r>
      <w:proofErr w:type="spellEnd"/>
      <w:r w:rsidRPr="003B31A1">
        <w:rPr>
          <w:rFonts w:ascii="Times New Roman" w:hAnsi="Times New Roman" w:cs="Times New Roman"/>
          <w:i/>
          <w:sz w:val="18"/>
          <w:szCs w:val="18"/>
        </w:rPr>
        <w:t>)</w:t>
      </w:r>
    </w:p>
    <w:p w14:paraId="5B0422AA" w14:textId="77777777" w:rsidR="003533FE" w:rsidRPr="003B31A1" w:rsidRDefault="003533FE" w:rsidP="003533FE">
      <w:pPr>
        <w:pStyle w:val="Tekstpodstawowy"/>
        <w:spacing w:before="3"/>
        <w:rPr>
          <w:rFonts w:ascii="Times New Roman" w:hAnsi="Times New Roman" w:cs="Times New Roman"/>
          <w:i/>
          <w:sz w:val="22"/>
          <w:szCs w:val="22"/>
        </w:rPr>
      </w:pPr>
    </w:p>
    <w:p w14:paraId="48B2BCE2" w14:textId="77777777" w:rsidR="003533FE" w:rsidRPr="003B31A1" w:rsidRDefault="003533FE" w:rsidP="003533FE">
      <w:pPr>
        <w:spacing w:before="1"/>
        <w:ind w:left="136"/>
        <w:rPr>
          <w:rFonts w:ascii="Times New Roman" w:hAnsi="Times New Roman" w:cs="Times New Roman"/>
        </w:rPr>
      </w:pPr>
      <w:r w:rsidRPr="003B31A1">
        <w:rPr>
          <w:rFonts w:ascii="Times New Roman" w:hAnsi="Times New Roman" w:cs="Times New Roman"/>
          <w:u w:val="single"/>
        </w:rPr>
        <w:t>reprezentowany przez:</w:t>
      </w:r>
    </w:p>
    <w:p w14:paraId="0C04FDE0"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368C30B3" w14:textId="77777777" w:rsidR="003533FE" w:rsidRPr="003B31A1" w:rsidRDefault="003533FE" w:rsidP="003533FE">
      <w:pPr>
        <w:spacing w:before="121"/>
        <w:ind w:left="136"/>
        <w:rPr>
          <w:rFonts w:ascii="Times New Roman" w:hAnsi="Times New Roman" w:cs="Times New Roman"/>
        </w:rPr>
      </w:pPr>
      <w:r w:rsidRPr="003B31A1">
        <w:rPr>
          <w:rFonts w:ascii="Times New Roman" w:hAnsi="Times New Roman" w:cs="Times New Roman"/>
        </w:rPr>
        <w:t>…………………………………….</w:t>
      </w:r>
    </w:p>
    <w:p w14:paraId="3B3510F4"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7DD836E1" w14:textId="77777777" w:rsidR="003533FE" w:rsidRPr="003B31A1" w:rsidRDefault="003533FE" w:rsidP="003533FE">
      <w:pPr>
        <w:spacing w:before="121"/>
        <w:ind w:left="136"/>
        <w:rPr>
          <w:rFonts w:ascii="Times New Roman" w:hAnsi="Times New Roman" w:cs="Times New Roman"/>
          <w:i/>
          <w:sz w:val="18"/>
          <w:szCs w:val="18"/>
        </w:rPr>
      </w:pPr>
      <w:r w:rsidRPr="003B31A1">
        <w:rPr>
          <w:rFonts w:ascii="Times New Roman" w:hAnsi="Times New Roman" w:cs="Times New Roman"/>
          <w:i/>
          <w:sz w:val="18"/>
          <w:szCs w:val="18"/>
        </w:rPr>
        <w:t>(imię, nazwisko, stanowisko/podstawa do reprezentacji)</w:t>
      </w:r>
    </w:p>
    <w:p w14:paraId="6ABE5890" w14:textId="77777777" w:rsidR="003533FE" w:rsidRPr="003B31A1" w:rsidRDefault="003533FE" w:rsidP="003533FE">
      <w:pPr>
        <w:pStyle w:val="Tekstpodstawowy"/>
        <w:rPr>
          <w:rFonts w:ascii="Times New Roman" w:hAnsi="Times New Roman" w:cs="Times New Roman"/>
          <w:i/>
          <w:sz w:val="18"/>
          <w:szCs w:val="18"/>
        </w:rPr>
      </w:pPr>
    </w:p>
    <w:p w14:paraId="23586BD9" w14:textId="77777777" w:rsidR="003533FE" w:rsidRPr="004677BB" w:rsidRDefault="003533FE" w:rsidP="003533FE">
      <w:pPr>
        <w:pStyle w:val="Tekstpodstawowy"/>
        <w:rPr>
          <w:rFonts w:ascii="Times New Roman" w:hAnsi="Times New Roman" w:cs="Times New Roman"/>
          <w:i/>
          <w:sz w:val="16"/>
          <w:szCs w:val="16"/>
        </w:rPr>
      </w:pPr>
    </w:p>
    <w:p w14:paraId="122E2E04" w14:textId="77777777" w:rsidR="003533FE" w:rsidRPr="003B31A1" w:rsidRDefault="003533FE" w:rsidP="003533FE">
      <w:pPr>
        <w:pStyle w:val="Standard"/>
        <w:jc w:val="center"/>
        <w:rPr>
          <w:sz w:val="22"/>
          <w:szCs w:val="22"/>
        </w:rPr>
      </w:pPr>
      <w:r w:rsidRPr="003B31A1">
        <w:rPr>
          <w:b/>
          <w:sz w:val="22"/>
          <w:szCs w:val="22"/>
          <w:u w:val="single"/>
        </w:rPr>
        <w:t>OŚWIADCZENIE WYKONAWCY O NIEPODLEGANIU</w:t>
      </w:r>
    </w:p>
    <w:p w14:paraId="10A7FC30" w14:textId="77777777" w:rsidR="003533FE" w:rsidRPr="003B31A1" w:rsidRDefault="003533FE" w:rsidP="003533FE">
      <w:pPr>
        <w:pStyle w:val="Standard"/>
        <w:jc w:val="center"/>
        <w:rPr>
          <w:sz w:val="22"/>
          <w:szCs w:val="22"/>
        </w:rPr>
      </w:pPr>
      <w:r w:rsidRPr="003B31A1">
        <w:rPr>
          <w:b/>
          <w:sz w:val="22"/>
          <w:szCs w:val="22"/>
          <w:u w:val="single"/>
        </w:rPr>
        <w:t>WYKLUCZENIU W POSTĘPOWANIU</w:t>
      </w:r>
    </w:p>
    <w:p w14:paraId="178281C6" w14:textId="77777777" w:rsidR="003533FE" w:rsidRPr="003B31A1" w:rsidRDefault="003533FE" w:rsidP="003533FE">
      <w:pPr>
        <w:pStyle w:val="Standard"/>
        <w:jc w:val="center"/>
        <w:rPr>
          <w:sz w:val="22"/>
          <w:szCs w:val="22"/>
        </w:rPr>
      </w:pPr>
      <w:r w:rsidRPr="003B31A1">
        <w:rPr>
          <w:b/>
          <w:sz w:val="22"/>
          <w:szCs w:val="22"/>
        </w:rPr>
        <w:t>składane na podstawie art. 125 ust. 1 ustawy z dnia 11 września 2019 r.</w:t>
      </w:r>
    </w:p>
    <w:p w14:paraId="04B95596" w14:textId="77777777" w:rsidR="003533FE" w:rsidRPr="003B31A1" w:rsidRDefault="003533FE" w:rsidP="003533FE">
      <w:pPr>
        <w:pStyle w:val="Standard"/>
        <w:jc w:val="center"/>
        <w:rPr>
          <w:sz w:val="22"/>
          <w:szCs w:val="22"/>
        </w:rPr>
      </w:pPr>
      <w:r w:rsidRPr="003B31A1">
        <w:rPr>
          <w:b/>
          <w:sz w:val="22"/>
          <w:szCs w:val="22"/>
        </w:rPr>
        <w:t xml:space="preserve">Prawo zamówień publicznych (dalej jako: ustawa </w:t>
      </w:r>
      <w:proofErr w:type="spellStart"/>
      <w:r w:rsidRPr="003B31A1">
        <w:rPr>
          <w:b/>
          <w:sz w:val="22"/>
          <w:szCs w:val="22"/>
        </w:rPr>
        <w:t>Pzp</w:t>
      </w:r>
      <w:proofErr w:type="spellEnd"/>
      <w:r w:rsidRPr="003B31A1">
        <w:rPr>
          <w:b/>
          <w:sz w:val="22"/>
          <w:szCs w:val="22"/>
        </w:rPr>
        <w:t>)</w:t>
      </w:r>
    </w:p>
    <w:p w14:paraId="55150800" w14:textId="77777777" w:rsidR="003533FE" w:rsidRPr="004677BB" w:rsidRDefault="003533FE" w:rsidP="003533FE">
      <w:pPr>
        <w:pStyle w:val="Standard"/>
        <w:jc w:val="both"/>
        <w:rPr>
          <w:sz w:val="16"/>
          <w:szCs w:val="16"/>
        </w:rPr>
      </w:pPr>
    </w:p>
    <w:p w14:paraId="22E0BDCC" w14:textId="209139E0" w:rsidR="003533FE" w:rsidRPr="003B31A1" w:rsidRDefault="003533FE" w:rsidP="003533FE">
      <w:pPr>
        <w:pStyle w:val="Standard"/>
        <w:jc w:val="both"/>
        <w:rPr>
          <w:sz w:val="21"/>
          <w:szCs w:val="21"/>
        </w:rPr>
      </w:pPr>
      <w:r w:rsidRPr="003B31A1">
        <w:rPr>
          <w:sz w:val="21"/>
          <w:szCs w:val="21"/>
        </w:rPr>
        <w:t xml:space="preserve">Na potrzeby postępowania o udzielenie zamówienia publicznego pn. </w:t>
      </w:r>
      <w:r w:rsidRPr="003B31A1">
        <w:rPr>
          <w:i/>
          <w:iCs/>
          <w:sz w:val="21"/>
          <w:szCs w:val="21"/>
        </w:rPr>
        <w:t xml:space="preserve"> „</w:t>
      </w:r>
      <w:r w:rsidR="00E67ECC" w:rsidRPr="003B31A1">
        <w:rPr>
          <w:rFonts w:eastAsiaTheme="minorHAnsi"/>
          <w:i/>
          <w:iCs/>
          <w:sz w:val="22"/>
          <w:szCs w:val="22"/>
        </w:rPr>
        <w:t>Budow</w:t>
      </w:r>
      <w:r w:rsidR="004B3732" w:rsidRPr="003B31A1">
        <w:rPr>
          <w:rFonts w:eastAsiaTheme="minorHAnsi"/>
          <w:i/>
          <w:iCs/>
          <w:sz w:val="22"/>
          <w:szCs w:val="22"/>
        </w:rPr>
        <w:t>a ścieżek rowerowych na terenie</w:t>
      </w:r>
      <w:r w:rsidR="00E67ECC" w:rsidRPr="003B31A1">
        <w:rPr>
          <w:rFonts w:eastAsiaTheme="minorHAnsi"/>
          <w:i/>
          <w:iCs/>
          <w:sz w:val="22"/>
          <w:szCs w:val="22"/>
        </w:rPr>
        <w:t xml:space="preserve"> gmin Aleksandrów Kujawski, Koneck</w:t>
      </w:r>
      <w:r w:rsidRPr="003B31A1">
        <w:rPr>
          <w:i/>
          <w:iCs/>
          <w:sz w:val="21"/>
          <w:szCs w:val="21"/>
        </w:rPr>
        <w:t>”,</w:t>
      </w:r>
      <w:r w:rsidRPr="003B31A1">
        <w:rPr>
          <w:b/>
          <w:bCs/>
          <w:i/>
          <w:iCs/>
          <w:sz w:val="21"/>
          <w:szCs w:val="21"/>
        </w:rPr>
        <w:t xml:space="preserve"> </w:t>
      </w:r>
      <w:r w:rsidRPr="003B31A1">
        <w:rPr>
          <w:sz w:val="21"/>
          <w:szCs w:val="21"/>
        </w:rPr>
        <w:t>oświadczam, co następuje:</w:t>
      </w:r>
    </w:p>
    <w:p w14:paraId="22DDEDC3" w14:textId="77777777" w:rsidR="003533FE" w:rsidRPr="004677BB" w:rsidRDefault="003533FE" w:rsidP="003533FE">
      <w:pPr>
        <w:pStyle w:val="Standard"/>
        <w:jc w:val="both"/>
        <w:rPr>
          <w:sz w:val="16"/>
          <w:szCs w:val="16"/>
        </w:rPr>
      </w:pPr>
    </w:p>
    <w:p w14:paraId="36F72396" w14:textId="77777777" w:rsidR="003533FE" w:rsidRPr="003B31A1" w:rsidRDefault="003533FE" w:rsidP="003533FE">
      <w:pPr>
        <w:pStyle w:val="Standard"/>
        <w:jc w:val="both"/>
        <w:rPr>
          <w:sz w:val="21"/>
          <w:szCs w:val="21"/>
        </w:rPr>
      </w:pPr>
      <w:r w:rsidRPr="003B31A1">
        <w:rPr>
          <w:rFonts w:eastAsia="Calibri"/>
          <w:sz w:val="21"/>
          <w:szCs w:val="21"/>
        </w:rPr>
        <w:t xml:space="preserve">Mając na uwadze </w:t>
      </w:r>
      <w:r w:rsidRPr="003B31A1">
        <w:rPr>
          <w:sz w:val="21"/>
          <w:szCs w:val="21"/>
        </w:rPr>
        <w:t>przesłanki wykluczenia zawarte w art. 108 ust. 1 pkt 1-6, tj.:</w:t>
      </w:r>
    </w:p>
    <w:p w14:paraId="421D11DA" w14:textId="77777777" w:rsidR="003533FE" w:rsidRPr="003B31A1" w:rsidRDefault="003533FE" w:rsidP="003533FE">
      <w:pPr>
        <w:pStyle w:val="Standard"/>
        <w:ind w:left="644"/>
        <w:jc w:val="both"/>
        <w:rPr>
          <w:sz w:val="21"/>
          <w:szCs w:val="21"/>
        </w:rPr>
      </w:pPr>
      <w:bookmarkStart w:id="13" w:name="_Hlk100570710"/>
      <w:r w:rsidRPr="003B31A1">
        <w:rPr>
          <w:rFonts w:eastAsia="Calibri"/>
          <w:sz w:val="21"/>
          <w:szCs w:val="21"/>
        </w:rPr>
        <w:t>„Z postępowania o udzielenie zamówienia wyklucza się wykonawcę:</w:t>
      </w:r>
    </w:p>
    <w:p w14:paraId="7042A24C" w14:textId="77777777" w:rsidR="003533FE" w:rsidRPr="003B31A1" w:rsidRDefault="003533FE" w:rsidP="003533FE">
      <w:pPr>
        <w:pStyle w:val="Standard"/>
        <w:ind w:left="1276" w:hanging="142"/>
        <w:jc w:val="both"/>
        <w:rPr>
          <w:sz w:val="21"/>
          <w:szCs w:val="21"/>
        </w:rPr>
      </w:pPr>
      <w:r w:rsidRPr="003B31A1">
        <w:rPr>
          <w:sz w:val="21"/>
          <w:szCs w:val="21"/>
        </w:rPr>
        <w:t>1) będącego osobą fizyczną, którego prawomocnie skazano za przestępstwo:</w:t>
      </w:r>
    </w:p>
    <w:p w14:paraId="4759301A" w14:textId="77777777" w:rsidR="003533FE" w:rsidRPr="003B31A1" w:rsidRDefault="003533FE" w:rsidP="003533FE">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43971DE7" w14:textId="77777777" w:rsidR="003533FE" w:rsidRPr="003B31A1" w:rsidRDefault="003533FE" w:rsidP="003533FE">
      <w:pPr>
        <w:pStyle w:val="Standard"/>
        <w:ind w:left="1701" w:hanging="283"/>
        <w:jc w:val="both"/>
        <w:rPr>
          <w:sz w:val="21"/>
          <w:szCs w:val="21"/>
        </w:rPr>
      </w:pPr>
      <w:r w:rsidRPr="003B31A1">
        <w:rPr>
          <w:sz w:val="21"/>
          <w:szCs w:val="21"/>
        </w:rPr>
        <w:t>b) handlu ludźmi, o którym mowa w art. 189a Kodeksu karnego,</w:t>
      </w:r>
    </w:p>
    <w:p w14:paraId="1762F333" w14:textId="0CD472AC" w:rsidR="003533FE" w:rsidRPr="003B31A1" w:rsidRDefault="003533FE" w:rsidP="003533FE">
      <w:pPr>
        <w:pStyle w:val="Standard"/>
        <w:ind w:left="1701" w:hanging="283"/>
        <w:jc w:val="both"/>
        <w:rPr>
          <w:sz w:val="21"/>
          <w:szCs w:val="21"/>
        </w:rPr>
      </w:pPr>
      <w:r w:rsidRPr="003B31A1">
        <w:rPr>
          <w:sz w:val="21"/>
          <w:szCs w:val="21"/>
        </w:rPr>
        <w:t xml:space="preserve">c) </w:t>
      </w:r>
      <w:r w:rsidR="008C4ADA">
        <w:t> </w:t>
      </w:r>
      <w:r w:rsidR="008C4ADA" w:rsidRPr="008C4ADA">
        <w:rPr>
          <w:sz w:val="21"/>
          <w:szCs w:val="21"/>
        </w:rPr>
        <w:t xml:space="preserve">o którym mowa w </w:t>
      </w:r>
      <w:hyperlink r:id="rId21" w:anchor="/document/16798683?unitId=art(228)&amp;cm=DOCUMENT" w:history="1">
        <w:r w:rsidR="008C4ADA" w:rsidRPr="008C4ADA">
          <w:rPr>
            <w:rStyle w:val="Hipercze"/>
            <w:rFonts w:eastAsia="Trebuchet MS"/>
            <w:sz w:val="21"/>
            <w:szCs w:val="21"/>
          </w:rPr>
          <w:t>art. 228-230a</w:t>
        </w:r>
      </w:hyperlink>
      <w:r w:rsidR="008C4ADA" w:rsidRPr="008C4ADA">
        <w:rPr>
          <w:sz w:val="21"/>
          <w:szCs w:val="21"/>
        </w:rPr>
        <w:t xml:space="preserve">, </w:t>
      </w:r>
      <w:hyperlink r:id="rId22" w:anchor="/document/17631344?unitId=art(250(a))&amp;cm=DOCUMENT" w:history="1">
        <w:r w:rsidR="008C4ADA" w:rsidRPr="008C4ADA">
          <w:rPr>
            <w:rStyle w:val="Hipercze"/>
            <w:rFonts w:eastAsia="Trebuchet MS"/>
            <w:sz w:val="21"/>
            <w:szCs w:val="21"/>
          </w:rPr>
          <w:t>art. 250a</w:t>
        </w:r>
      </w:hyperlink>
      <w:r w:rsidR="008C4ADA" w:rsidRPr="008C4ADA">
        <w:rPr>
          <w:sz w:val="21"/>
          <w:szCs w:val="21"/>
        </w:rPr>
        <w:t xml:space="preserve"> Kodeksu karnego, w </w:t>
      </w:r>
      <w:hyperlink r:id="rId23" w:anchor="/document/17631344?unitId=art(46)&amp;cm=DOCUMENT" w:history="1">
        <w:r w:rsidR="008C4ADA" w:rsidRPr="008C4ADA">
          <w:rPr>
            <w:rStyle w:val="Hipercze"/>
            <w:rFonts w:eastAsia="Trebuchet MS"/>
            <w:sz w:val="21"/>
            <w:szCs w:val="21"/>
          </w:rPr>
          <w:t>art. 46-48</w:t>
        </w:r>
      </w:hyperlink>
      <w:r w:rsidR="008C4ADA" w:rsidRPr="008C4ADA">
        <w:rPr>
          <w:sz w:val="21"/>
          <w:szCs w:val="21"/>
        </w:rPr>
        <w:t xml:space="preserve"> ustawy z dnia 25 czerwca 2010 r. o sporcie (Dz. U. z 2020 r. poz. 1133 oraz z 2021 r. poz. 2054) lub w </w:t>
      </w:r>
      <w:hyperlink r:id="rId24" w:anchor="/document/17712396?unitId=art(54)ust(1)&amp;cm=DOCUMENT" w:history="1">
        <w:r w:rsidR="008C4ADA" w:rsidRPr="008C4ADA">
          <w:rPr>
            <w:rStyle w:val="Hipercze"/>
            <w:rFonts w:eastAsia="Trebuchet MS"/>
            <w:sz w:val="21"/>
            <w:szCs w:val="21"/>
          </w:rPr>
          <w:t>art. 54 ust. 1-4</w:t>
        </w:r>
      </w:hyperlink>
      <w:r w:rsidR="008C4ADA" w:rsidRPr="008C4ADA">
        <w:rPr>
          <w:sz w:val="21"/>
          <w:szCs w:val="21"/>
        </w:rPr>
        <w:t xml:space="preserve"> ustawy z dnia 12 maja 2011 r. o refundacji leków, środków spożywczych specjalnego przeznaczenia żywieniowego oraz wyrobów medycznych (Dz. U. z 2021 r. poz. 523, 1292, 1559 i 2054)</w:t>
      </w:r>
      <w:r w:rsidRPr="003B31A1">
        <w:rPr>
          <w:sz w:val="21"/>
          <w:szCs w:val="21"/>
        </w:rPr>
        <w:t>,</w:t>
      </w:r>
    </w:p>
    <w:p w14:paraId="4A189B8E" w14:textId="77777777" w:rsidR="003533FE" w:rsidRPr="003B31A1" w:rsidRDefault="003533FE" w:rsidP="003533FE">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1480FC" w14:textId="77777777" w:rsidR="003533FE" w:rsidRPr="003B31A1" w:rsidRDefault="003533FE" w:rsidP="003533FE">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06A51AB1" w14:textId="6B452464" w:rsidR="003533FE" w:rsidRPr="003B31A1" w:rsidRDefault="003533FE" w:rsidP="003533FE">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w:t>
      </w:r>
      <w:r w:rsidRPr="003B31A1">
        <w:rPr>
          <w:sz w:val="21"/>
          <w:szCs w:val="21"/>
        </w:rPr>
        <w:lastRenderedPageBreak/>
        <w:t xml:space="preserve">cudzoziemcom przebywającym wbrew przepisom na terytorium Rzeczypospolitej Polskiej </w:t>
      </w:r>
      <w:r w:rsidR="008C4ADA" w:rsidRPr="008C4ADA">
        <w:rPr>
          <w:sz w:val="21"/>
          <w:szCs w:val="21"/>
        </w:rPr>
        <w:t>(Dz. U. poz. 769 oraz z 2020 r. poz. 2023)</w:t>
      </w:r>
      <w:r w:rsidRPr="008C4ADA">
        <w:rPr>
          <w:sz w:val="21"/>
          <w:szCs w:val="21"/>
        </w:rPr>
        <w:t>,</w:t>
      </w:r>
    </w:p>
    <w:p w14:paraId="06FDB54C" w14:textId="77777777" w:rsidR="003533FE" w:rsidRPr="003B31A1" w:rsidRDefault="003533FE" w:rsidP="003533FE">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20D28A" w14:textId="77777777" w:rsidR="003533FE" w:rsidRPr="003B31A1" w:rsidRDefault="003533FE" w:rsidP="003533FE">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5C39DF3C" w14:textId="77777777" w:rsidR="003533FE" w:rsidRPr="003B31A1" w:rsidRDefault="003533FE" w:rsidP="003533FE">
      <w:pPr>
        <w:pStyle w:val="Standard"/>
        <w:ind w:left="1418" w:hanging="283"/>
        <w:jc w:val="both"/>
        <w:rPr>
          <w:sz w:val="21"/>
          <w:szCs w:val="21"/>
        </w:rPr>
      </w:pPr>
      <w:r w:rsidRPr="003B31A1">
        <w:rPr>
          <w:sz w:val="21"/>
          <w:szCs w:val="21"/>
        </w:rPr>
        <w:t>– lub za odpowiedni czyn zabroniony określony w przepisach prawa obcego;</w:t>
      </w:r>
    </w:p>
    <w:p w14:paraId="3335D83D" w14:textId="77777777" w:rsidR="003533FE" w:rsidRPr="003B31A1" w:rsidRDefault="003533FE" w:rsidP="003533FE">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B57507" w14:textId="77777777" w:rsidR="003533FE" w:rsidRPr="003B31A1" w:rsidRDefault="003533FE" w:rsidP="003533FE">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57515A" w14:textId="77777777" w:rsidR="003533FE" w:rsidRPr="003B31A1" w:rsidRDefault="003533FE" w:rsidP="003533FE">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57D8D24B" w14:textId="77777777" w:rsidR="003533FE" w:rsidRPr="003B31A1" w:rsidRDefault="003533FE" w:rsidP="003533FE">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0876F7" w14:textId="77777777" w:rsidR="003533FE" w:rsidRPr="003B31A1" w:rsidRDefault="003533FE" w:rsidP="003533FE">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bookmarkEnd w:id="13"/>
    <w:p w14:paraId="43C8B4E7" w14:textId="77777777" w:rsidR="003533FE" w:rsidRPr="004677BB" w:rsidRDefault="003533FE" w:rsidP="003533FE">
      <w:pPr>
        <w:pStyle w:val="Standard"/>
        <w:ind w:left="1418" w:hanging="284"/>
        <w:jc w:val="both"/>
        <w:rPr>
          <w:sz w:val="16"/>
          <w:szCs w:val="16"/>
        </w:rPr>
      </w:pPr>
    </w:p>
    <w:p w14:paraId="05D0CD3A" w14:textId="77777777" w:rsidR="003533FE" w:rsidRPr="003B31A1" w:rsidRDefault="003533FE" w:rsidP="00BC599A">
      <w:pPr>
        <w:pStyle w:val="Standard"/>
        <w:ind w:left="644" w:hanging="360"/>
        <w:jc w:val="both"/>
        <w:rPr>
          <w:sz w:val="21"/>
          <w:szCs w:val="21"/>
        </w:rPr>
      </w:pPr>
      <w:r w:rsidRPr="003B31A1">
        <w:rPr>
          <w:rFonts w:eastAsia="Calibri"/>
          <w:b/>
          <w:bCs/>
          <w:sz w:val="21"/>
          <w:szCs w:val="21"/>
        </w:rPr>
        <w:t xml:space="preserve">- oświadczam, że nie podlegam wykluczeniu z postępowania na podstawie art. 108 ust 1 pkt 1-6  </w:t>
      </w:r>
    </w:p>
    <w:p w14:paraId="365DCC3D" w14:textId="77777777" w:rsidR="003533FE" w:rsidRPr="004677BB" w:rsidRDefault="003533FE" w:rsidP="003533FE">
      <w:pPr>
        <w:pStyle w:val="Standard"/>
        <w:ind w:left="644"/>
        <w:jc w:val="both"/>
        <w:rPr>
          <w:rFonts w:eastAsia="Calibri"/>
          <w:sz w:val="16"/>
          <w:szCs w:val="16"/>
        </w:rPr>
      </w:pPr>
    </w:p>
    <w:p w14:paraId="50B9F3FF" w14:textId="77777777" w:rsidR="003533FE" w:rsidRPr="004677BB" w:rsidRDefault="003533FE" w:rsidP="003533FE">
      <w:pPr>
        <w:pStyle w:val="Standard"/>
        <w:ind w:left="644"/>
        <w:jc w:val="both"/>
        <w:rPr>
          <w:sz w:val="21"/>
          <w:szCs w:val="21"/>
        </w:rPr>
      </w:pPr>
      <w:r w:rsidRPr="004677BB">
        <w:rPr>
          <w:rFonts w:eastAsia="Calibri"/>
          <w:sz w:val="21"/>
          <w:szCs w:val="21"/>
        </w:rPr>
        <w:t>- o</w:t>
      </w:r>
      <w:r w:rsidRPr="004677BB">
        <w:rPr>
          <w:sz w:val="21"/>
          <w:szCs w:val="21"/>
        </w:rPr>
        <w:t xml:space="preserve">świadczam, (że zachodzą w stosunku do mnie podstawy wykluczenia z postępowania na podstawie art. ……………… ustawy </w:t>
      </w:r>
      <w:proofErr w:type="spellStart"/>
      <w:r w:rsidRPr="004677BB">
        <w:rPr>
          <w:sz w:val="21"/>
          <w:szCs w:val="21"/>
        </w:rPr>
        <w:t>Pzp</w:t>
      </w:r>
      <w:proofErr w:type="spellEnd"/>
      <w:r w:rsidRPr="004677BB">
        <w:rPr>
          <w:i/>
          <w:sz w:val="21"/>
          <w:szCs w:val="21"/>
        </w:rPr>
        <w:t>(podać mającą zastosowanie podstawę wykluczenia spośród wymienionych w art. 108 ust. 1 pkt 1-6 ).</w:t>
      </w:r>
      <w:r w:rsidRPr="004677BB">
        <w:rPr>
          <w:sz w:val="21"/>
          <w:szCs w:val="21"/>
        </w:rPr>
        <w:t xml:space="preserve"> Jednocześnie oświadczam, że w związku z ww. okolicznością, na podstawie art. 110 ust. 2 ustawy </w:t>
      </w:r>
      <w:proofErr w:type="spellStart"/>
      <w:r w:rsidRPr="004677BB">
        <w:rPr>
          <w:sz w:val="21"/>
          <w:szCs w:val="21"/>
        </w:rPr>
        <w:t>Pzp</w:t>
      </w:r>
      <w:proofErr w:type="spellEnd"/>
      <w:r w:rsidRPr="004677BB">
        <w:rPr>
          <w:sz w:val="21"/>
          <w:szCs w:val="21"/>
        </w:rPr>
        <w:t xml:space="preserve"> podjąłem następujące środki naprawcze (procedura sanacyjna –samooczyszczenie): </w:t>
      </w:r>
    </w:p>
    <w:p w14:paraId="47711368" w14:textId="4FDF9DEA" w:rsidR="003533FE" w:rsidRPr="004677BB" w:rsidRDefault="003533FE" w:rsidP="003533FE">
      <w:pPr>
        <w:pStyle w:val="Standard"/>
        <w:ind w:left="644"/>
        <w:jc w:val="both"/>
        <w:rPr>
          <w:sz w:val="21"/>
          <w:szCs w:val="21"/>
        </w:rPr>
      </w:pPr>
      <w:r w:rsidRPr="004677BB">
        <w:rPr>
          <w:sz w:val="21"/>
          <w:szCs w:val="21"/>
        </w:rPr>
        <w:t>…………………………………………………………………………....……………………………………………………………………………………………………………………………</w:t>
      </w:r>
    </w:p>
    <w:p w14:paraId="58024F0D" w14:textId="77777777" w:rsidR="003533FE" w:rsidRPr="004677BB" w:rsidRDefault="003533FE" w:rsidP="003533FE">
      <w:pPr>
        <w:pStyle w:val="Standard"/>
        <w:spacing w:line="360" w:lineRule="auto"/>
        <w:ind w:right="28" w:firstLine="644"/>
        <w:jc w:val="both"/>
        <w:rPr>
          <w:sz w:val="16"/>
          <w:szCs w:val="16"/>
        </w:rPr>
      </w:pPr>
    </w:p>
    <w:p w14:paraId="6B9F907E" w14:textId="77777777" w:rsidR="003533FE" w:rsidRPr="004677BB" w:rsidRDefault="003533FE" w:rsidP="003533FE">
      <w:pPr>
        <w:pStyle w:val="Standard"/>
        <w:spacing w:line="360" w:lineRule="auto"/>
        <w:ind w:right="28" w:firstLine="644"/>
        <w:jc w:val="both"/>
        <w:rPr>
          <w:sz w:val="21"/>
          <w:szCs w:val="21"/>
        </w:rPr>
      </w:pPr>
      <w:r w:rsidRPr="004677BB">
        <w:rPr>
          <w:sz w:val="21"/>
          <w:szCs w:val="21"/>
        </w:rPr>
        <w:t>Na potwierdzenie powyższego przedkładam następujące środki dowodowe:</w:t>
      </w:r>
    </w:p>
    <w:p w14:paraId="63772BC1" w14:textId="77777777" w:rsidR="003533FE" w:rsidRPr="004677BB" w:rsidRDefault="003533FE" w:rsidP="003533FE">
      <w:pPr>
        <w:pStyle w:val="Standard"/>
        <w:spacing w:line="360" w:lineRule="auto"/>
        <w:ind w:right="28" w:firstLine="644"/>
        <w:jc w:val="both"/>
        <w:rPr>
          <w:sz w:val="21"/>
          <w:szCs w:val="21"/>
        </w:rPr>
      </w:pPr>
      <w:r w:rsidRPr="004677BB">
        <w:rPr>
          <w:sz w:val="21"/>
          <w:szCs w:val="21"/>
        </w:rPr>
        <w:t>1) ………………………………………………..</w:t>
      </w:r>
    </w:p>
    <w:p w14:paraId="6DD68039" w14:textId="77777777" w:rsidR="003533FE" w:rsidRPr="004677BB" w:rsidRDefault="003533FE" w:rsidP="003533FE">
      <w:pPr>
        <w:pStyle w:val="Standard"/>
        <w:spacing w:line="360" w:lineRule="auto"/>
        <w:ind w:right="28" w:firstLine="644"/>
        <w:jc w:val="both"/>
        <w:rPr>
          <w:sz w:val="21"/>
          <w:szCs w:val="21"/>
        </w:rPr>
      </w:pPr>
      <w:r w:rsidRPr="004677BB">
        <w:rPr>
          <w:sz w:val="21"/>
          <w:szCs w:val="21"/>
        </w:rPr>
        <w:t>2) ………………………………………………..</w:t>
      </w:r>
    </w:p>
    <w:p w14:paraId="09500B0A" w14:textId="77777777" w:rsidR="003533FE" w:rsidRPr="004677BB" w:rsidRDefault="003533FE" w:rsidP="003533FE">
      <w:pPr>
        <w:rPr>
          <w:sz w:val="16"/>
          <w:szCs w:val="16"/>
        </w:rPr>
      </w:pPr>
    </w:p>
    <w:p w14:paraId="70323B4C" w14:textId="4C3D6EB3" w:rsidR="005261D5" w:rsidRPr="004677BB" w:rsidRDefault="005261D5" w:rsidP="005261D5">
      <w:pPr>
        <w:jc w:val="both"/>
        <w:rPr>
          <w:rFonts w:ascii="Times New Roman" w:hAnsi="Times New Roman" w:cs="Times New Roman"/>
          <w:sz w:val="21"/>
          <w:szCs w:val="21"/>
        </w:rPr>
      </w:pPr>
      <w:r w:rsidRPr="004677BB">
        <w:rPr>
          <w:rFonts w:ascii="Times New Roman" w:hAnsi="Times New Roman" w:cs="Times New Roman"/>
          <w:sz w:val="21"/>
          <w:szCs w:val="21"/>
        </w:rPr>
        <w:t xml:space="preserve">Oświadczamy, że spełniamy warunki udziału w postępowaniu o udzielenie zamówienia publicznego pn. </w:t>
      </w:r>
      <w:r w:rsidRPr="004677BB">
        <w:rPr>
          <w:rFonts w:ascii="Times New Roman" w:hAnsi="Times New Roman" w:cs="Times New Roman"/>
          <w:i/>
          <w:iCs/>
          <w:sz w:val="21"/>
          <w:szCs w:val="21"/>
        </w:rPr>
        <w:t xml:space="preserve"> „</w:t>
      </w:r>
      <w:r w:rsidRPr="004677BB">
        <w:rPr>
          <w:rFonts w:ascii="Times New Roman" w:eastAsiaTheme="minorHAnsi" w:hAnsi="Times New Roman" w:cs="Times New Roman"/>
          <w:i/>
          <w:iCs/>
          <w:sz w:val="21"/>
          <w:szCs w:val="21"/>
        </w:rPr>
        <w:t>Budow</w:t>
      </w:r>
      <w:r w:rsidR="00C6383B" w:rsidRPr="004677BB">
        <w:rPr>
          <w:rFonts w:ascii="Times New Roman" w:eastAsiaTheme="minorHAnsi" w:hAnsi="Times New Roman" w:cs="Times New Roman"/>
          <w:i/>
          <w:iCs/>
          <w:sz w:val="21"/>
          <w:szCs w:val="21"/>
        </w:rPr>
        <w:t>a ścieżek rowerowych na terenie</w:t>
      </w:r>
      <w:r w:rsidRPr="004677BB">
        <w:rPr>
          <w:rFonts w:ascii="Times New Roman" w:eastAsiaTheme="minorHAnsi" w:hAnsi="Times New Roman" w:cs="Times New Roman"/>
          <w:i/>
          <w:iCs/>
          <w:sz w:val="21"/>
          <w:szCs w:val="21"/>
        </w:rPr>
        <w:t xml:space="preserve"> gmin Aleksandrów Kujawski, Koneck</w:t>
      </w:r>
      <w:r w:rsidRPr="004677BB">
        <w:rPr>
          <w:rFonts w:ascii="Times New Roman" w:hAnsi="Times New Roman" w:cs="Times New Roman"/>
          <w:i/>
          <w:iCs/>
          <w:sz w:val="21"/>
          <w:szCs w:val="21"/>
        </w:rPr>
        <w:t>”</w:t>
      </w:r>
    </w:p>
    <w:p w14:paraId="26226099" w14:textId="7BEC4E06" w:rsidR="003533FE" w:rsidRPr="004677BB" w:rsidRDefault="003533FE" w:rsidP="003533FE">
      <w:pPr>
        <w:rPr>
          <w:sz w:val="16"/>
          <w:szCs w:val="16"/>
        </w:rPr>
      </w:pPr>
    </w:p>
    <w:p w14:paraId="3602A8BF" w14:textId="4003BBF2" w:rsidR="003533FE" w:rsidRPr="004677BB" w:rsidRDefault="004677BB" w:rsidP="004677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4677BB">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p>
    <w:p w14:paraId="6C8E224F" w14:textId="77777777" w:rsidR="00523209" w:rsidRDefault="004677BB" w:rsidP="00523209">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21A3551A" w14:textId="7732A26D" w:rsidR="004677BB" w:rsidRPr="00523209" w:rsidRDefault="004677BB" w:rsidP="00523209">
      <w:pPr>
        <w:jc w:val="right"/>
        <w:rPr>
          <w:rFonts w:ascii="Times New Roman" w:hAnsi="Times New Roman" w:cs="Times New Roman"/>
          <w:b/>
          <w:bCs/>
          <w:sz w:val="24"/>
          <w:szCs w:val="24"/>
        </w:rPr>
      </w:pPr>
      <w:r w:rsidRPr="004862F1">
        <w:rPr>
          <w:rFonts w:ascii="Times New Roman" w:hAnsi="Times New Roman" w:cs="Times New Roman"/>
        </w:rPr>
        <w:lastRenderedPageBreak/>
        <w:t>ZAŁĄCZNIK Nr  2</w:t>
      </w:r>
      <w:r>
        <w:rPr>
          <w:rFonts w:ascii="Times New Roman" w:hAnsi="Times New Roman" w:cs="Times New Roman"/>
        </w:rPr>
        <w:t>a</w:t>
      </w:r>
    </w:p>
    <w:p w14:paraId="120497D2" w14:textId="77777777" w:rsidR="004677BB" w:rsidRPr="007158C0" w:rsidRDefault="004677BB" w:rsidP="004677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54110CE" w14:textId="77777777" w:rsidR="004677BB" w:rsidRPr="004862F1" w:rsidRDefault="004677BB" w:rsidP="004677BB">
      <w:pPr>
        <w:jc w:val="right"/>
        <w:rPr>
          <w:rFonts w:ascii="Times New Roman" w:hAnsi="Times New Roman" w:cs="Times New Roman"/>
        </w:rPr>
      </w:pPr>
    </w:p>
    <w:p w14:paraId="3918EEBA" w14:textId="698A0ECA" w:rsidR="00523209" w:rsidRPr="003B31A1" w:rsidRDefault="00523209" w:rsidP="00523209">
      <w:pPr>
        <w:spacing w:before="194"/>
        <w:rPr>
          <w:rFonts w:ascii="Times New Roman" w:hAnsi="Times New Roman" w:cs="Times New Roman"/>
          <w:bCs/>
        </w:rPr>
      </w:pPr>
      <w:r w:rsidRPr="003B31A1">
        <w:rPr>
          <w:rFonts w:ascii="Times New Roman" w:hAnsi="Times New Roman" w:cs="Times New Roman"/>
          <w:bCs/>
        </w:rPr>
        <w:t>ZP.271.</w:t>
      </w:r>
      <w:r w:rsidR="0017652E">
        <w:rPr>
          <w:rFonts w:ascii="Times New Roman" w:hAnsi="Times New Roman" w:cs="Times New Roman"/>
          <w:bCs/>
        </w:rPr>
        <w:t>5</w:t>
      </w:r>
      <w:r w:rsidRPr="003B31A1">
        <w:rPr>
          <w:rFonts w:ascii="Times New Roman" w:hAnsi="Times New Roman" w:cs="Times New Roman"/>
          <w:bCs/>
        </w:rPr>
        <w:t>.2022.IŻ</w:t>
      </w:r>
    </w:p>
    <w:p w14:paraId="60F8FE1D" w14:textId="77777777" w:rsidR="004677BB" w:rsidRPr="004862F1" w:rsidRDefault="004677BB" w:rsidP="004677BB">
      <w:pPr>
        <w:ind w:left="5040" w:firstLine="720"/>
        <w:rPr>
          <w:rFonts w:ascii="Times New Roman" w:hAnsi="Times New Roman" w:cs="Times New Roman"/>
          <w:b/>
        </w:rPr>
      </w:pPr>
      <w:r w:rsidRPr="004862F1">
        <w:rPr>
          <w:rFonts w:ascii="Times New Roman" w:hAnsi="Times New Roman" w:cs="Times New Roman"/>
          <w:b/>
        </w:rPr>
        <w:t>Zamawiający:</w:t>
      </w:r>
    </w:p>
    <w:p w14:paraId="4B397899" w14:textId="77777777" w:rsidR="004677BB" w:rsidRPr="004862F1" w:rsidRDefault="004677BB" w:rsidP="004677BB">
      <w:pPr>
        <w:ind w:left="5760"/>
        <w:rPr>
          <w:rFonts w:ascii="Times New Roman" w:hAnsi="Times New Roman" w:cs="Times New Roman"/>
        </w:rPr>
      </w:pPr>
      <w:r w:rsidRPr="004862F1">
        <w:rPr>
          <w:rFonts w:ascii="Times New Roman" w:hAnsi="Times New Roman" w:cs="Times New Roman"/>
        </w:rPr>
        <w:t>Gmina Aleksandrów Kujawski</w:t>
      </w:r>
    </w:p>
    <w:p w14:paraId="76D46C28" w14:textId="77777777" w:rsidR="004677BB" w:rsidRPr="004862F1" w:rsidRDefault="004677BB" w:rsidP="004677BB">
      <w:pPr>
        <w:ind w:left="5040" w:firstLine="720"/>
        <w:rPr>
          <w:rFonts w:ascii="Times New Roman" w:hAnsi="Times New Roman" w:cs="Times New Roman"/>
        </w:rPr>
      </w:pPr>
      <w:r w:rsidRPr="004862F1">
        <w:rPr>
          <w:rFonts w:ascii="Times New Roman" w:hAnsi="Times New Roman" w:cs="Times New Roman"/>
        </w:rPr>
        <w:t>ul. Słowackiego 12</w:t>
      </w:r>
    </w:p>
    <w:p w14:paraId="4E462DEC" w14:textId="77777777" w:rsidR="004677BB" w:rsidRDefault="004677BB" w:rsidP="004677BB">
      <w:pPr>
        <w:ind w:left="5040" w:firstLine="720"/>
        <w:rPr>
          <w:rFonts w:ascii="Times New Roman" w:hAnsi="Times New Roman" w:cs="Times New Roman"/>
        </w:rPr>
      </w:pPr>
      <w:r w:rsidRPr="004862F1">
        <w:rPr>
          <w:rFonts w:ascii="Times New Roman" w:hAnsi="Times New Roman" w:cs="Times New Roman"/>
        </w:rPr>
        <w:t>87-700 Aleksandrów Kujawski</w:t>
      </w:r>
    </w:p>
    <w:p w14:paraId="755C8615" w14:textId="77777777" w:rsidR="004677BB" w:rsidRPr="004862F1" w:rsidRDefault="004677BB" w:rsidP="004677BB">
      <w:pPr>
        <w:spacing w:before="101"/>
        <w:rPr>
          <w:rFonts w:ascii="Times New Roman" w:hAnsi="Times New Roman" w:cs="Times New Roman"/>
        </w:rPr>
      </w:pPr>
      <w:r w:rsidRPr="004862F1">
        <w:rPr>
          <w:rFonts w:ascii="Times New Roman" w:hAnsi="Times New Roman" w:cs="Times New Roman"/>
        </w:rPr>
        <w:t>Wykonawca:</w:t>
      </w:r>
    </w:p>
    <w:p w14:paraId="7990BB2D" w14:textId="77777777" w:rsidR="004677BB" w:rsidRPr="004862F1" w:rsidRDefault="004677BB" w:rsidP="004677BB">
      <w:pPr>
        <w:spacing w:before="121"/>
        <w:ind w:left="136"/>
        <w:rPr>
          <w:rFonts w:ascii="Times New Roman" w:hAnsi="Times New Roman" w:cs="Times New Roman"/>
        </w:rPr>
      </w:pPr>
      <w:r w:rsidRPr="004862F1">
        <w:rPr>
          <w:rFonts w:ascii="Times New Roman" w:hAnsi="Times New Roman" w:cs="Times New Roman"/>
        </w:rPr>
        <w:t>…………………………………….</w:t>
      </w:r>
    </w:p>
    <w:p w14:paraId="4069AEC0" w14:textId="77777777" w:rsidR="004677BB" w:rsidRPr="004862F1" w:rsidRDefault="004677BB" w:rsidP="004677BB">
      <w:pPr>
        <w:spacing w:before="119"/>
        <w:ind w:left="136"/>
        <w:rPr>
          <w:rFonts w:ascii="Times New Roman" w:hAnsi="Times New Roman" w:cs="Times New Roman"/>
        </w:rPr>
      </w:pPr>
      <w:r w:rsidRPr="004862F1">
        <w:rPr>
          <w:rFonts w:ascii="Times New Roman" w:hAnsi="Times New Roman" w:cs="Times New Roman"/>
        </w:rPr>
        <w:t>…………………………………….</w:t>
      </w:r>
    </w:p>
    <w:p w14:paraId="3161C9E7" w14:textId="77777777" w:rsidR="004677BB" w:rsidRPr="004862F1" w:rsidRDefault="004677BB" w:rsidP="004677BB">
      <w:pPr>
        <w:spacing w:before="119"/>
        <w:ind w:left="136"/>
        <w:rPr>
          <w:rFonts w:ascii="Times New Roman" w:hAnsi="Times New Roman" w:cs="Times New Roman"/>
        </w:rPr>
      </w:pPr>
      <w:r w:rsidRPr="004862F1">
        <w:rPr>
          <w:rFonts w:ascii="Times New Roman" w:hAnsi="Times New Roman" w:cs="Times New Roman"/>
        </w:rPr>
        <w:t>…………………………………….</w:t>
      </w:r>
    </w:p>
    <w:p w14:paraId="0F8B67B5" w14:textId="77777777" w:rsidR="004677BB" w:rsidRPr="004862F1" w:rsidRDefault="004677BB" w:rsidP="004677BB">
      <w:pPr>
        <w:spacing w:before="121"/>
        <w:ind w:left="136"/>
        <w:rPr>
          <w:rFonts w:ascii="Times New Roman" w:hAnsi="Times New Roman" w:cs="Times New Roman"/>
        </w:rPr>
      </w:pPr>
      <w:r w:rsidRPr="004862F1">
        <w:rPr>
          <w:rFonts w:ascii="Times New Roman" w:hAnsi="Times New Roman" w:cs="Times New Roman"/>
        </w:rPr>
        <w:t>…………………………………….</w:t>
      </w:r>
    </w:p>
    <w:p w14:paraId="7216347C" w14:textId="77777777" w:rsidR="004677BB" w:rsidRPr="004862F1" w:rsidRDefault="004677BB" w:rsidP="004677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58E87FEB" w14:textId="77777777" w:rsidR="004677BB" w:rsidRPr="004862F1" w:rsidRDefault="004677BB" w:rsidP="004677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6A803269" w14:textId="77777777" w:rsidR="004677BB" w:rsidRPr="004862F1" w:rsidRDefault="004677BB" w:rsidP="004677BB">
      <w:pPr>
        <w:pStyle w:val="Tekstpodstawowy"/>
        <w:spacing w:before="3"/>
        <w:rPr>
          <w:rFonts w:ascii="Times New Roman" w:hAnsi="Times New Roman" w:cs="Times New Roman"/>
          <w:i/>
          <w:sz w:val="22"/>
          <w:szCs w:val="22"/>
        </w:rPr>
      </w:pPr>
    </w:p>
    <w:p w14:paraId="531AD064" w14:textId="77777777" w:rsidR="004677BB" w:rsidRPr="004862F1" w:rsidRDefault="004677BB" w:rsidP="004677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46B97BE5" w14:textId="77777777" w:rsidR="004677BB" w:rsidRPr="004862F1" w:rsidRDefault="004677BB" w:rsidP="004677BB">
      <w:pPr>
        <w:spacing w:before="119"/>
        <w:ind w:left="136"/>
        <w:rPr>
          <w:rFonts w:ascii="Times New Roman" w:hAnsi="Times New Roman" w:cs="Times New Roman"/>
        </w:rPr>
      </w:pPr>
      <w:r w:rsidRPr="004862F1">
        <w:rPr>
          <w:rFonts w:ascii="Times New Roman" w:hAnsi="Times New Roman" w:cs="Times New Roman"/>
        </w:rPr>
        <w:t>…………………………………….</w:t>
      </w:r>
    </w:p>
    <w:p w14:paraId="54D2EBCA" w14:textId="77777777" w:rsidR="004677BB" w:rsidRPr="004862F1" w:rsidRDefault="004677BB" w:rsidP="004677BB">
      <w:pPr>
        <w:spacing w:before="121"/>
        <w:ind w:left="136"/>
        <w:rPr>
          <w:rFonts w:ascii="Times New Roman" w:hAnsi="Times New Roman" w:cs="Times New Roman"/>
        </w:rPr>
      </w:pPr>
      <w:r w:rsidRPr="004862F1">
        <w:rPr>
          <w:rFonts w:ascii="Times New Roman" w:hAnsi="Times New Roman" w:cs="Times New Roman"/>
        </w:rPr>
        <w:t>…………………………………….</w:t>
      </w:r>
    </w:p>
    <w:p w14:paraId="3AAC77EE" w14:textId="77777777" w:rsidR="004677BB" w:rsidRPr="004862F1" w:rsidRDefault="004677BB" w:rsidP="004677BB">
      <w:pPr>
        <w:spacing w:before="119"/>
        <w:ind w:left="136"/>
        <w:rPr>
          <w:rFonts w:ascii="Times New Roman" w:hAnsi="Times New Roman" w:cs="Times New Roman"/>
        </w:rPr>
      </w:pPr>
      <w:r w:rsidRPr="004862F1">
        <w:rPr>
          <w:rFonts w:ascii="Times New Roman" w:hAnsi="Times New Roman" w:cs="Times New Roman"/>
        </w:rPr>
        <w:t>…………………………………….</w:t>
      </w:r>
    </w:p>
    <w:p w14:paraId="0581AD3F" w14:textId="77777777" w:rsidR="004677BB" w:rsidRPr="004862F1" w:rsidRDefault="004677BB" w:rsidP="004677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ADFFDD0" w14:textId="77777777" w:rsidR="004677BB" w:rsidRPr="004862F1" w:rsidRDefault="004677BB" w:rsidP="004677BB">
      <w:pPr>
        <w:pStyle w:val="Tekstpodstawowy"/>
        <w:rPr>
          <w:rFonts w:ascii="Times New Roman" w:hAnsi="Times New Roman" w:cs="Times New Roman"/>
          <w:i/>
          <w:sz w:val="18"/>
          <w:szCs w:val="18"/>
        </w:rPr>
      </w:pPr>
    </w:p>
    <w:p w14:paraId="5E18E9AE" w14:textId="77777777" w:rsidR="004677BB" w:rsidRPr="003166B6" w:rsidRDefault="004677BB" w:rsidP="004677BB">
      <w:pPr>
        <w:jc w:val="right"/>
        <w:rPr>
          <w:rFonts w:ascii="Times New Roman" w:hAnsi="Times New Roman" w:cs="Times New Roman"/>
          <w:b/>
          <w:sz w:val="18"/>
          <w:lang w:eastAsia="ar-SA"/>
        </w:rPr>
      </w:pPr>
    </w:p>
    <w:p w14:paraId="7CC99F3C" w14:textId="77777777" w:rsidR="004677BB" w:rsidRPr="007158C0" w:rsidRDefault="004677BB" w:rsidP="004677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5DEEB7A2" w14:textId="1DDCEDED" w:rsidR="004677BB" w:rsidRDefault="004677BB" w:rsidP="004677BB">
      <w:pPr>
        <w:snapToGrid w:val="0"/>
        <w:jc w:val="center"/>
        <w:rPr>
          <w:rFonts w:ascii="Times New Roman" w:hAnsi="Times New Roman" w:cs="Times New Roman"/>
        </w:rPr>
      </w:pPr>
    </w:p>
    <w:p w14:paraId="3FA06F12" w14:textId="77777777" w:rsidR="00523209" w:rsidRPr="007158C0" w:rsidRDefault="00523209" w:rsidP="004677BB">
      <w:pPr>
        <w:snapToGrid w:val="0"/>
        <w:jc w:val="center"/>
        <w:rPr>
          <w:rFonts w:ascii="Times New Roman" w:hAnsi="Times New Roman" w:cs="Times New Roman"/>
        </w:rPr>
      </w:pPr>
    </w:p>
    <w:p w14:paraId="2A079EFD" w14:textId="2C35D975" w:rsidR="004677BB" w:rsidRPr="007158C0" w:rsidRDefault="004677BB" w:rsidP="004677BB">
      <w:pPr>
        <w:jc w:val="both"/>
        <w:rPr>
          <w:rFonts w:ascii="Times New Roman" w:hAnsi="Times New Roman" w:cs="Times New Roman"/>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523209" w:rsidRPr="00523209">
        <w:rPr>
          <w:rFonts w:ascii="Times New Roman" w:eastAsiaTheme="minorHAnsi" w:hAnsi="Times New Roman" w:cs="Times New Roman"/>
          <w:i/>
          <w:iCs/>
        </w:rPr>
        <w:t>Budowa ścieżek rowerowych na terenie gmin Aleksandrów Kujawski, Koneck</w:t>
      </w:r>
      <w:r w:rsidRPr="007158C0">
        <w:rPr>
          <w:rFonts w:ascii="Times New Roman" w:hAnsi="Times New Roman" w:cs="Times New Roman"/>
        </w:rPr>
        <w:t>”</w:t>
      </w:r>
      <w:r w:rsidRPr="007158C0">
        <w:rPr>
          <w:rFonts w:ascii="Times New Roman" w:hAnsi="Times New Roman"/>
          <w:b/>
          <w:bCs/>
          <w:iCs/>
        </w:rPr>
        <w:t xml:space="preserve"> </w:t>
      </w:r>
    </w:p>
    <w:p w14:paraId="016B2149" w14:textId="77777777" w:rsidR="004677BB" w:rsidRPr="007158C0" w:rsidRDefault="004677BB" w:rsidP="004677BB">
      <w:pPr>
        <w:pStyle w:val="Tekstpodstawowy"/>
        <w:rPr>
          <w:rFonts w:ascii="Times New Roman" w:hAnsi="Times New Roman" w:cs="Times New Roman"/>
          <w:i/>
          <w:sz w:val="22"/>
          <w:szCs w:val="22"/>
        </w:rPr>
      </w:pPr>
    </w:p>
    <w:p w14:paraId="05E8AB0A" w14:textId="77777777" w:rsidR="004677BB" w:rsidRPr="007158C0" w:rsidRDefault="004677BB" w:rsidP="004677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4677BB" w:rsidRPr="007158C0" w14:paraId="1357A1EF" w14:textId="77777777" w:rsidTr="00691BE1">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49F656FB" w14:textId="77777777" w:rsidR="004677BB" w:rsidRPr="007158C0" w:rsidRDefault="004677BB" w:rsidP="00691BE1">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3B0F0" w14:textId="77777777" w:rsidR="004677BB" w:rsidRPr="007158C0" w:rsidRDefault="004677BB" w:rsidP="00691BE1">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4677BB" w:rsidRPr="007158C0" w14:paraId="323A11D5" w14:textId="77777777" w:rsidTr="00691BE1">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3EC10E3" w14:textId="77777777" w:rsidR="004677BB" w:rsidRPr="007158C0" w:rsidRDefault="004677BB" w:rsidP="00691BE1">
            <w:pPr>
              <w:snapToGrid w:val="0"/>
              <w:rPr>
                <w:rFonts w:ascii="Times New Roman" w:hAnsi="Times New Roman" w:cs="Times New Roman"/>
                <w:lang w:eastAsia="ar-SA"/>
              </w:rPr>
            </w:pPr>
          </w:p>
          <w:p w14:paraId="32509DBF" w14:textId="77777777" w:rsidR="004677BB" w:rsidRPr="007158C0" w:rsidRDefault="004677BB" w:rsidP="00691BE1">
            <w:pPr>
              <w:rPr>
                <w:rFonts w:ascii="Times New Roman" w:hAnsi="Times New Roman" w:cs="Times New Roman"/>
                <w:lang w:eastAsia="ar-SA"/>
              </w:rPr>
            </w:pPr>
          </w:p>
          <w:p w14:paraId="59C07496" w14:textId="77777777" w:rsidR="004677BB" w:rsidRPr="007158C0" w:rsidRDefault="004677BB" w:rsidP="00691BE1">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59448" w14:textId="77777777" w:rsidR="004677BB" w:rsidRPr="007158C0" w:rsidRDefault="004677BB" w:rsidP="00691BE1">
            <w:pPr>
              <w:snapToGrid w:val="0"/>
              <w:rPr>
                <w:rFonts w:ascii="Times New Roman" w:hAnsi="Times New Roman" w:cs="Times New Roman"/>
                <w:lang w:eastAsia="ar-SA"/>
              </w:rPr>
            </w:pPr>
          </w:p>
          <w:p w14:paraId="53565650" w14:textId="77777777" w:rsidR="004677BB" w:rsidRPr="007158C0" w:rsidRDefault="004677BB" w:rsidP="00691BE1">
            <w:pPr>
              <w:snapToGrid w:val="0"/>
              <w:rPr>
                <w:rFonts w:ascii="Times New Roman" w:hAnsi="Times New Roman" w:cs="Times New Roman"/>
                <w:lang w:eastAsia="ar-SA"/>
              </w:rPr>
            </w:pPr>
          </w:p>
        </w:tc>
      </w:tr>
    </w:tbl>
    <w:p w14:paraId="78CAD8E4" w14:textId="77777777" w:rsidR="004677BB" w:rsidRPr="007158C0" w:rsidRDefault="004677BB" w:rsidP="004677BB">
      <w:pPr>
        <w:rPr>
          <w:rFonts w:ascii="Times New Roman" w:hAnsi="Times New Roman" w:cs="Times New Roman"/>
        </w:rPr>
      </w:pPr>
    </w:p>
    <w:p w14:paraId="18EF8BBB" w14:textId="77777777" w:rsidR="004677BB" w:rsidRPr="007158C0" w:rsidRDefault="004677BB" w:rsidP="004677BB">
      <w:pPr>
        <w:rPr>
          <w:rFonts w:ascii="Times New Roman" w:hAnsi="Times New Roman" w:cs="Times New Roman"/>
        </w:rPr>
      </w:pPr>
    </w:p>
    <w:p w14:paraId="38D043CD" w14:textId="77777777" w:rsidR="004677BB" w:rsidRPr="007158C0" w:rsidRDefault="004677BB" w:rsidP="004677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28C5D229" w14:textId="77777777" w:rsidR="004677BB" w:rsidRPr="007158C0" w:rsidRDefault="004677BB" w:rsidP="004677BB">
      <w:pPr>
        <w:widowControl/>
        <w:numPr>
          <w:ilvl w:val="0"/>
          <w:numId w:val="146"/>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481C3BB2" w14:textId="77777777" w:rsidR="004677BB" w:rsidRPr="007158C0" w:rsidRDefault="004677BB" w:rsidP="004677BB">
      <w:pPr>
        <w:widowControl/>
        <w:numPr>
          <w:ilvl w:val="0"/>
          <w:numId w:val="146"/>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7E2AFC78" w14:textId="77777777" w:rsidR="004677BB" w:rsidRDefault="004677BB" w:rsidP="004677BB">
      <w:pPr>
        <w:widowControl/>
        <w:numPr>
          <w:ilvl w:val="0"/>
          <w:numId w:val="146"/>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p>
    <w:p w14:paraId="52247B82" w14:textId="77777777" w:rsidR="004677BB" w:rsidRDefault="004677BB" w:rsidP="004677BB">
      <w:pPr>
        <w:widowControl/>
        <w:suppressAutoHyphens/>
        <w:autoSpaceDE/>
        <w:autoSpaceDN/>
        <w:ind w:right="-2"/>
        <w:contextualSpacing/>
        <w:jc w:val="both"/>
        <w:rPr>
          <w:rFonts w:ascii="Times New Roman" w:eastAsia="Calibri" w:hAnsi="Times New Roman" w:cs="Times New Roman"/>
          <w:color w:val="000000"/>
          <w:lang w:eastAsia="x-none"/>
        </w:rPr>
      </w:pPr>
    </w:p>
    <w:p w14:paraId="5CA30410" w14:textId="77777777" w:rsidR="004677BB" w:rsidRPr="007158C0" w:rsidRDefault="004677BB" w:rsidP="004677BB">
      <w:pPr>
        <w:widowControl/>
        <w:suppressAutoHyphens/>
        <w:autoSpaceDE/>
        <w:autoSpaceDN/>
        <w:ind w:right="-2"/>
        <w:contextualSpacing/>
        <w:jc w:val="both"/>
        <w:rPr>
          <w:rFonts w:ascii="Times New Roman" w:eastAsia="Calibri" w:hAnsi="Times New Roman" w:cs="Times New Roman"/>
          <w:color w:val="000000"/>
          <w:lang w:eastAsia="x-none"/>
        </w:rPr>
      </w:pPr>
    </w:p>
    <w:p w14:paraId="74DFD1D8" w14:textId="77777777" w:rsidR="004677BB" w:rsidRPr="007158C0" w:rsidRDefault="004677BB" w:rsidP="004677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49824B39" w14:textId="74CFB0CA" w:rsidR="004677BB" w:rsidRDefault="004677BB" w:rsidP="004677BB">
      <w:pPr>
        <w:jc w:val="both"/>
        <w:rPr>
          <w:rFonts w:ascii="Times New Roman" w:hAnsi="Times New Roman" w:cs="Times New Roman"/>
          <w:i/>
          <w:iCs/>
          <w:color w:val="000000"/>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523209" w:rsidRPr="00523209">
        <w:rPr>
          <w:rFonts w:ascii="Times New Roman" w:eastAsiaTheme="minorHAnsi" w:hAnsi="Times New Roman" w:cs="Times New Roman"/>
          <w:i/>
          <w:iCs/>
        </w:rPr>
        <w:t>Budowa ścieżek rowerowych na terenie gmin Aleksandrów Kujawski, Koneck</w:t>
      </w:r>
      <w:r w:rsidRPr="002630AF">
        <w:rPr>
          <w:rFonts w:ascii="Times New Roman" w:hAnsi="Times New Roman" w:cs="Times New Roman"/>
          <w:i/>
          <w:iCs/>
        </w:rPr>
        <w:t>.</w:t>
      </w:r>
      <w:r w:rsidRPr="002630AF">
        <w:rPr>
          <w:rFonts w:ascii="Times New Roman" w:hAnsi="Times New Roman" w:cs="Times New Roman"/>
          <w:i/>
          <w:iCs/>
          <w:color w:val="000000"/>
        </w:rPr>
        <w:t>”</w:t>
      </w:r>
    </w:p>
    <w:p w14:paraId="268C9802" w14:textId="77777777" w:rsidR="004677BB" w:rsidRPr="002630AF" w:rsidRDefault="004677BB" w:rsidP="004677BB">
      <w:pPr>
        <w:jc w:val="both"/>
        <w:rPr>
          <w:rFonts w:ascii="Times New Roman" w:hAnsi="Times New Roman" w:cs="Times New Roman"/>
        </w:rPr>
      </w:pPr>
    </w:p>
    <w:p w14:paraId="7AB05772" w14:textId="77777777" w:rsidR="004677BB" w:rsidRPr="00DE1FA1" w:rsidRDefault="004677BB" w:rsidP="004677BB">
      <w:pPr>
        <w:jc w:val="both"/>
        <w:rPr>
          <w:rFonts w:ascii="Times New Roman" w:hAnsi="Times New Roman" w:cs="Times New Roman"/>
          <w:sz w:val="21"/>
          <w:szCs w:val="21"/>
        </w:rPr>
      </w:pPr>
    </w:p>
    <w:p w14:paraId="5A179EA2" w14:textId="77777777" w:rsidR="004677BB" w:rsidRPr="007158C0" w:rsidRDefault="004677BB" w:rsidP="004677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572D8E2F" w14:textId="77777777" w:rsidR="004677BB" w:rsidRPr="002630AF" w:rsidRDefault="004677BB" w:rsidP="004677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09B4790B" w14:textId="77777777" w:rsidR="004677BB" w:rsidRPr="007158C0" w:rsidRDefault="004677BB" w:rsidP="004677BB">
      <w:pPr>
        <w:jc w:val="center"/>
        <w:rPr>
          <w:rFonts w:ascii="Times New Roman" w:hAnsi="Times New Roman" w:cs="Times New Roman"/>
          <w:b/>
          <w:color w:val="FF0000"/>
          <w:lang w:eastAsia="ar-SA"/>
        </w:rPr>
      </w:pPr>
    </w:p>
    <w:p w14:paraId="6B9457E9" w14:textId="77777777" w:rsidR="004677BB" w:rsidRPr="002630AF" w:rsidRDefault="004677BB" w:rsidP="004677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34FD7956" w14:textId="77777777" w:rsidR="004677BB" w:rsidRPr="002630AF" w:rsidRDefault="004677BB" w:rsidP="004677BB"/>
    <w:p w14:paraId="7B249D19" w14:textId="77777777" w:rsidR="004677BB" w:rsidRPr="007158C0" w:rsidRDefault="004677BB" w:rsidP="004677BB">
      <w:pPr>
        <w:jc w:val="both"/>
        <w:rPr>
          <w:rFonts w:ascii="Times New Roman" w:hAnsi="Times New Roman" w:cs="Times New Roman"/>
        </w:rPr>
      </w:pPr>
    </w:p>
    <w:p w14:paraId="46ABC583" w14:textId="77777777" w:rsidR="004677BB" w:rsidRPr="00002CD7" w:rsidRDefault="004677BB" w:rsidP="004677BB">
      <w:pPr>
        <w:rPr>
          <w:rFonts w:ascii="Times New Roman" w:hAnsi="Times New Roman" w:cs="Times New Roman"/>
        </w:rPr>
      </w:pPr>
    </w:p>
    <w:p w14:paraId="46C50F20" w14:textId="77777777" w:rsidR="004677BB" w:rsidRDefault="004677BB" w:rsidP="004677BB">
      <w:pPr>
        <w:jc w:val="right"/>
        <w:rPr>
          <w:rFonts w:ascii="Times New Roman" w:hAnsi="Times New Roman" w:cs="Times New Roman"/>
        </w:rPr>
      </w:pPr>
    </w:p>
    <w:p w14:paraId="10E224FB" w14:textId="77777777" w:rsidR="004677BB" w:rsidRDefault="004677BB" w:rsidP="004677BB">
      <w:pPr>
        <w:jc w:val="right"/>
        <w:rPr>
          <w:rFonts w:ascii="Times New Roman" w:hAnsi="Times New Roman" w:cs="Times New Roman"/>
        </w:rPr>
      </w:pPr>
    </w:p>
    <w:p w14:paraId="4913601E" w14:textId="77777777" w:rsidR="004677BB" w:rsidRDefault="004677BB" w:rsidP="003533FE">
      <w:pPr>
        <w:jc w:val="right"/>
        <w:rPr>
          <w:rFonts w:ascii="Times New Roman" w:hAnsi="Times New Roman" w:cs="Times New Roman"/>
        </w:rPr>
      </w:pPr>
    </w:p>
    <w:p w14:paraId="50ADE711" w14:textId="77777777" w:rsidR="004677BB" w:rsidRDefault="004677BB" w:rsidP="003533FE">
      <w:pPr>
        <w:jc w:val="right"/>
        <w:rPr>
          <w:rFonts w:ascii="Times New Roman" w:hAnsi="Times New Roman" w:cs="Times New Roman"/>
        </w:rPr>
      </w:pPr>
    </w:p>
    <w:p w14:paraId="4D51FE76" w14:textId="77777777" w:rsidR="004677BB" w:rsidRDefault="004677BB" w:rsidP="003533FE">
      <w:pPr>
        <w:jc w:val="right"/>
        <w:rPr>
          <w:rFonts w:ascii="Times New Roman" w:hAnsi="Times New Roman" w:cs="Times New Roman"/>
        </w:rPr>
      </w:pPr>
    </w:p>
    <w:p w14:paraId="3EC896BE" w14:textId="77777777" w:rsidR="004677BB" w:rsidRDefault="004677BB" w:rsidP="003533FE">
      <w:pPr>
        <w:jc w:val="right"/>
        <w:rPr>
          <w:rFonts w:ascii="Times New Roman" w:hAnsi="Times New Roman" w:cs="Times New Roman"/>
        </w:rPr>
      </w:pPr>
    </w:p>
    <w:p w14:paraId="6859174A" w14:textId="77777777" w:rsidR="004677BB" w:rsidRDefault="004677BB" w:rsidP="003533FE">
      <w:pPr>
        <w:jc w:val="right"/>
        <w:rPr>
          <w:rFonts w:ascii="Times New Roman" w:hAnsi="Times New Roman" w:cs="Times New Roman"/>
        </w:rPr>
      </w:pPr>
    </w:p>
    <w:p w14:paraId="61F4F580" w14:textId="77777777" w:rsidR="004677BB" w:rsidRDefault="004677BB" w:rsidP="003533FE">
      <w:pPr>
        <w:jc w:val="right"/>
        <w:rPr>
          <w:rFonts w:ascii="Times New Roman" w:hAnsi="Times New Roman" w:cs="Times New Roman"/>
        </w:rPr>
      </w:pPr>
    </w:p>
    <w:p w14:paraId="46E82055" w14:textId="77777777" w:rsidR="004677BB" w:rsidRDefault="004677BB" w:rsidP="003533FE">
      <w:pPr>
        <w:jc w:val="right"/>
        <w:rPr>
          <w:rFonts w:ascii="Times New Roman" w:hAnsi="Times New Roman" w:cs="Times New Roman"/>
        </w:rPr>
      </w:pPr>
    </w:p>
    <w:p w14:paraId="2E36C462" w14:textId="77777777" w:rsidR="004677BB" w:rsidRDefault="004677BB" w:rsidP="003533FE">
      <w:pPr>
        <w:jc w:val="right"/>
        <w:rPr>
          <w:rFonts w:ascii="Times New Roman" w:hAnsi="Times New Roman" w:cs="Times New Roman"/>
        </w:rPr>
      </w:pPr>
    </w:p>
    <w:p w14:paraId="7DEC0C6F" w14:textId="77777777" w:rsidR="004677BB" w:rsidRDefault="004677BB" w:rsidP="003533FE">
      <w:pPr>
        <w:jc w:val="right"/>
        <w:rPr>
          <w:rFonts w:ascii="Times New Roman" w:hAnsi="Times New Roman" w:cs="Times New Roman"/>
        </w:rPr>
      </w:pPr>
    </w:p>
    <w:p w14:paraId="7389A28C" w14:textId="77777777" w:rsidR="004677BB" w:rsidRDefault="004677BB" w:rsidP="003533FE">
      <w:pPr>
        <w:jc w:val="right"/>
        <w:rPr>
          <w:rFonts w:ascii="Times New Roman" w:hAnsi="Times New Roman" w:cs="Times New Roman"/>
        </w:rPr>
      </w:pPr>
    </w:p>
    <w:p w14:paraId="30CCD5BC" w14:textId="77777777" w:rsidR="004677BB" w:rsidRDefault="004677BB" w:rsidP="003533FE">
      <w:pPr>
        <w:jc w:val="right"/>
        <w:rPr>
          <w:rFonts w:ascii="Times New Roman" w:hAnsi="Times New Roman" w:cs="Times New Roman"/>
        </w:rPr>
      </w:pPr>
    </w:p>
    <w:p w14:paraId="02315214" w14:textId="77777777" w:rsidR="004677BB" w:rsidRDefault="004677BB" w:rsidP="003533FE">
      <w:pPr>
        <w:jc w:val="right"/>
        <w:rPr>
          <w:rFonts w:ascii="Times New Roman" w:hAnsi="Times New Roman" w:cs="Times New Roman"/>
        </w:rPr>
      </w:pPr>
    </w:p>
    <w:p w14:paraId="14F3D20B" w14:textId="77777777" w:rsidR="004677BB" w:rsidRDefault="004677BB" w:rsidP="003533FE">
      <w:pPr>
        <w:jc w:val="right"/>
        <w:rPr>
          <w:rFonts w:ascii="Times New Roman" w:hAnsi="Times New Roman" w:cs="Times New Roman"/>
        </w:rPr>
      </w:pPr>
    </w:p>
    <w:p w14:paraId="3829DAE9" w14:textId="77777777" w:rsidR="004677BB" w:rsidRDefault="004677BB" w:rsidP="003533FE">
      <w:pPr>
        <w:jc w:val="right"/>
        <w:rPr>
          <w:rFonts w:ascii="Times New Roman" w:hAnsi="Times New Roman" w:cs="Times New Roman"/>
        </w:rPr>
      </w:pPr>
    </w:p>
    <w:p w14:paraId="33A28FC9" w14:textId="77777777" w:rsidR="004677BB" w:rsidRDefault="004677BB" w:rsidP="003533FE">
      <w:pPr>
        <w:jc w:val="right"/>
        <w:rPr>
          <w:rFonts w:ascii="Times New Roman" w:hAnsi="Times New Roman" w:cs="Times New Roman"/>
        </w:rPr>
      </w:pPr>
    </w:p>
    <w:p w14:paraId="186D9881" w14:textId="77777777" w:rsidR="004677BB" w:rsidRDefault="004677BB" w:rsidP="003533FE">
      <w:pPr>
        <w:jc w:val="right"/>
        <w:rPr>
          <w:rFonts w:ascii="Times New Roman" w:hAnsi="Times New Roman" w:cs="Times New Roman"/>
        </w:rPr>
      </w:pPr>
    </w:p>
    <w:p w14:paraId="375C0DD4" w14:textId="25FB6666" w:rsidR="004677BB" w:rsidRDefault="004677BB" w:rsidP="003533FE">
      <w:pPr>
        <w:jc w:val="right"/>
        <w:rPr>
          <w:rFonts w:ascii="Times New Roman" w:hAnsi="Times New Roman" w:cs="Times New Roman"/>
        </w:rPr>
      </w:pPr>
    </w:p>
    <w:p w14:paraId="38940EF4" w14:textId="230E6D73" w:rsidR="00523209" w:rsidRDefault="00523209" w:rsidP="003533FE">
      <w:pPr>
        <w:jc w:val="right"/>
        <w:rPr>
          <w:rFonts w:ascii="Times New Roman" w:hAnsi="Times New Roman" w:cs="Times New Roman"/>
        </w:rPr>
      </w:pPr>
    </w:p>
    <w:p w14:paraId="7B89A133" w14:textId="69FA2C38" w:rsidR="00523209" w:rsidRDefault="00523209" w:rsidP="003533FE">
      <w:pPr>
        <w:jc w:val="right"/>
        <w:rPr>
          <w:rFonts w:ascii="Times New Roman" w:hAnsi="Times New Roman" w:cs="Times New Roman"/>
        </w:rPr>
      </w:pPr>
    </w:p>
    <w:p w14:paraId="3D7F4293" w14:textId="5629E043" w:rsidR="00523209" w:rsidRDefault="00523209" w:rsidP="003533FE">
      <w:pPr>
        <w:jc w:val="right"/>
        <w:rPr>
          <w:rFonts w:ascii="Times New Roman" w:hAnsi="Times New Roman" w:cs="Times New Roman"/>
        </w:rPr>
      </w:pPr>
    </w:p>
    <w:p w14:paraId="1F8D4288" w14:textId="093E2D3B" w:rsidR="00523209" w:rsidRDefault="00523209" w:rsidP="003533FE">
      <w:pPr>
        <w:jc w:val="right"/>
        <w:rPr>
          <w:rFonts w:ascii="Times New Roman" w:hAnsi="Times New Roman" w:cs="Times New Roman"/>
        </w:rPr>
      </w:pPr>
    </w:p>
    <w:p w14:paraId="3159F166" w14:textId="628E9C09" w:rsidR="00523209" w:rsidRDefault="00523209" w:rsidP="003533FE">
      <w:pPr>
        <w:jc w:val="right"/>
        <w:rPr>
          <w:rFonts w:ascii="Times New Roman" w:hAnsi="Times New Roman" w:cs="Times New Roman"/>
        </w:rPr>
      </w:pPr>
    </w:p>
    <w:p w14:paraId="1404F823" w14:textId="1DB01BA7" w:rsidR="00523209" w:rsidRDefault="00523209" w:rsidP="003533FE">
      <w:pPr>
        <w:jc w:val="right"/>
        <w:rPr>
          <w:rFonts w:ascii="Times New Roman" w:hAnsi="Times New Roman" w:cs="Times New Roman"/>
        </w:rPr>
      </w:pPr>
    </w:p>
    <w:p w14:paraId="08218D58" w14:textId="0A381AE0" w:rsidR="00523209" w:rsidRDefault="00523209" w:rsidP="003533FE">
      <w:pPr>
        <w:jc w:val="right"/>
        <w:rPr>
          <w:rFonts w:ascii="Times New Roman" w:hAnsi="Times New Roman" w:cs="Times New Roman"/>
        </w:rPr>
      </w:pPr>
    </w:p>
    <w:p w14:paraId="256BB5CE" w14:textId="302A5CAE" w:rsidR="00523209" w:rsidRDefault="00523209" w:rsidP="003533FE">
      <w:pPr>
        <w:jc w:val="right"/>
        <w:rPr>
          <w:rFonts w:ascii="Times New Roman" w:hAnsi="Times New Roman" w:cs="Times New Roman"/>
        </w:rPr>
      </w:pPr>
    </w:p>
    <w:p w14:paraId="64324591" w14:textId="77A3BB04" w:rsidR="00523209" w:rsidRDefault="00523209" w:rsidP="003533FE">
      <w:pPr>
        <w:jc w:val="right"/>
        <w:rPr>
          <w:rFonts w:ascii="Times New Roman" w:hAnsi="Times New Roman" w:cs="Times New Roman"/>
        </w:rPr>
      </w:pPr>
    </w:p>
    <w:p w14:paraId="5F4A8582" w14:textId="48F0AC36" w:rsidR="00523209" w:rsidRDefault="00523209" w:rsidP="003533FE">
      <w:pPr>
        <w:jc w:val="right"/>
        <w:rPr>
          <w:rFonts w:ascii="Times New Roman" w:hAnsi="Times New Roman" w:cs="Times New Roman"/>
        </w:rPr>
      </w:pPr>
    </w:p>
    <w:p w14:paraId="540B613E" w14:textId="539E6841" w:rsidR="00523209" w:rsidRDefault="00523209" w:rsidP="003533FE">
      <w:pPr>
        <w:jc w:val="right"/>
        <w:rPr>
          <w:rFonts w:ascii="Times New Roman" w:hAnsi="Times New Roman" w:cs="Times New Roman"/>
        </w:rPr>
      </w:pPr>
    </w:p>
    <w:p w14:paraId="7F12728E" w14:textId="01C1B5D7" w:rsidR="00523209" w:rsidRDefault="00523209" w:rsidP="003533FE">
      <w:pPr>
        <w:jc w:val="right"/>
        <w:rPr>
          <w:rFonts w:ascii="Times New Roman" w:hAnsi="Times New Roman" w:cs="Times New Roman"/>
        </w:rPr>
      </w:pPr>
    </w:p>
    <w:p w14:paraId="7F699D24" w14:textId="11BE7C73" w:rsidR="00523209" w:rsidRDefault="00523209" w:rsidP="003533FE">
      <w:pPr>
        <w:jc w:val="right"/>
        <w:rPr>
          <w:rFonts w:ascii="Times New Roman" w:hAnsi="Times New Roman" w:cs="Times New Roman"/>
        </w:rPr>
      </w:pPr>
    </w:p>
    <w:p w14:paraId="53B8F076" w14:textId="78EDD0E8" w:rsidR="00523209" w:rsidRDefault="00523209" w:rsidP="003533FE">
      <w:pPr>
        <w:jc w:val="right"/>
        <w:rPr>
          <w:rFonts w:ascii="Times New Roman" w:hAnsi="Times New Roman" w:cs="Times New Roman"/>
        </w:rPr>
      </w:pPr>
    </w:p>
    <w:p w14:paraId="416D9B8E" w14:textId="24F56B2F" w:rsidR="00523209" w:rsidRDefault="00523209" w:rsidP="003533FE">
      <w:pPr>
        <w:jc w:val="right"/>
        <w:rPr>
          <w:rFonts w:ascii="Times New Roman" w:hAnsi="Times New Roman" w:cs="Times New Roman"/>
        </w:rPr>
      </w:pPr>
    </w:p>
    <w:p w14:paraId="761DA052" w14:textId="77777777" w:rsidR="00523209" w:rsidRDefault="00523209" w:rsidP="003533FE">
      <w:pPr>
        <w:jc w:val="right"/>
        <w:rPr>
          <w:rFonts w:ascii="Times New Roman" w:hAnsi="Times New Roman" w:cs="Times New Roman"/>
        </w:rPr>
      </w:pPr>
    </w:p>
    <w:p w14:paraId="38A80A63" w14:textId="77777777" w:rsidR="004677BB" w:rsidRDefault="004677BB" w:rsidP="003533FE">
      <w:pPr>
        <w:jc w:val="right"/>
        <w:rPr>
          <w:rFonts w:ascii="Times New Roman" w:hAnsi="Times New Roman" w:cs="Times New Roman"/>
        </w:rPr>
      </w:pPr>
    </w:p>
    <w:p w14:paraId="0F3E5B8D" w14:textId="618B50CF" w:rsidR="003533FE" w:rsidRPr="003B31A1" w:rsidRDefault="003533FE" w:rsidP="003533FE">
      <w:pPr>
        <w:jc w:val="right"/>
        <w:rPr>
          <w:rFonts w:ascii="Times New Roman" w:hAnsi="Times New Roman" w:cs="Times New Roman"/>
        </w:rPr>
      </w:pPr>
      <w:r w:rsidRPr="003B31A1">
        <w:rPr>
          <w:rFonts w:ascii="Times New Roman" w:hAnsi="Times New Roman" w:cs="Times New Roman"/>
        </w:rPr>
        <w:lastRenderedPageBreak/>
        <w:t>ZAŁĄCZNIK Nr  3</w:t>
      </w:r>
    </w:p>
    <w:p w14:paraId="21B9E545" w14:textId="1CE0B433" w:rsidR="005261D5" w:rsidRPr="003B31A1" w:rsidRDefault="005261D5" w:rsidP="005261D5">
      <w:pPr>
        <w:spacing w:before="194"/>
        <w:rPr>
          <w:rFonts w:ascii="Times New Roman" w:hAnsi="Times New Roman" w:cs="Times New Roman"/>
          <w:bCs/>
        </w:rPr>
      </w:pPr>
      <w:r w:rsidRPr="003B31A1">
        <w:rPr>
          <w:rFonts w:ascii="Times New Roman" w:hAnsi="Times New Roman" w:cs="Times New Roman"/>
          <w:bCs/>
        </w:rPr>
        <w:t>ZP.271.</w:t>
      </w:r>
      <w:r w:rsidR="0017652E">
        <w:rPr>
          <w:rFonts w:ascii="Times New Roman" w:hAnsi="Times New Roman" w:cs="Times New Roman"/>
          <w:bCs/>
        </w:rPr>
        <w:t>5</w:t>
      </w:r>
      <w:r w:rsidRPr="003B31A1">
        <w:rPr>
          <w:rFonts w:ascii="Times New Roman" w:hAnsi="Times New Roman" w:cs="Times New Roman"/>
          <w:bCs/>
        </w:rPr>
        <w:t>.2022.IŻ</w:t>
      </w:r>
    </w:p>
    <w:p w14:paraId="63D44744" w14:textId="77777777" w:rsidR="003533FE" w:rsidRPr="003B31A1" w:rsidRDefault="003533FE" w:rsidP="003533FE">
      <w:pPr>
        <w:rPr>
          <w:rFonts w:ascii="Times New Roman" w:hAnsi="Times New Roman" w:cs="Times New Roman"/>
          <w:b/>
        </w:rPr>
      </w:pPr>
    </w:p>
    <w:p w14:paraId="61BED624" w14:textId="77777777" w:rsidR="003533FE" w:rsidRPr="003B31A1" w:rsidRDefault="003533FE" w:rsidP="003533FE">
      <w:pPr>
        <w:ind w:left="5040" w:firstLine="720"/>
        <w:rPr>
          <w:rFonts w:ascii="Times New Roman" w:hAnsi="Times New Roman" w:cs="Times New Roman"/>
          <w:b/>
        </w:rPr>
      </w:pPr>
      <w:r w:rsidRPr="003B31A1">
        <w:rPr>
          <w:rFonts w:ascii="Times New Roman" w:hAnsi="Times New Roman" w:cs="Times New Roman"/>
          <w:b/>
        </w:rPr>
        <w:t>Zamawiający:</w:t>
      </w:r>
    </w:p>
    <w:p w14:paraId="07016ED0" w14:textId="77777777" w:rsidR="007E7508" w:rsidRPr="003B31A1" w:rsidRDefault="007E7508" w:rsidP="007E7508">
      <w:pPr>
        <w:ind w:left="5760"/>
        <w:rPr>
          <w:rFonts w:ascii="Times New Roman" w:hAnsi="Times New Roman" w:cs="Times New Roman"/>
        </w:rPr>
      </w:pPr>
      <w:r w:rsidRPr="003B31A1">
        <w:rPr>
          <w:rFonts w:ascii="Times New Roman" w:hAnsi="Times New Roman" w:cs="Times New Roman"/>
        </w:rPr>
        <w:t xml:space="preserve">Związek Gmin Ziemi Kujawskiej </w:t>
      </w:r>
    </w:p>
    <w:p w14:paraId="5D04DCFB" w14:textId="77777777" w:rsidR="007E7508" w:rsidRPr="003B31A1" w:rsidRDefault="007E7508" w:rsidP="007E7508">
      <w:pPr>
        <w:ind w:left="5040" w:firstLine="720"/>
        <w:rPr>
          <w:rFonts w:ascii="Times New Roman" w:hAnsi="Times New Roman" w:cs="Times New Roman"/>
        </w:rPr>
      </w:pPr>
      <w:r w:rsidRPr="003B31A1">
        <w:rPr>
          <w:rFonts w:ascii="Times New Roman" w:hAnsi="Times New Roman" w:cs="Times New Roman"/>
        </w:rPr>
        <w:t>ul. Chopina 4</w:t>
      </w:r>
    </w:p>
    <w:p w14:paraId="1E9E6499" w14:textId="77777777" w:rsidR="007E7508" w:rsidRPr="003B31A1" w:rsidRDefault="007E7508" w:rsidP="007E7508">
      <w:pPr>
        <w:ind w:left="5040" w:firstLine="720"/>
        <w:rPr>
          <w:rFonts w:ascii="Times New Roman" w:hAnsi="Times New Roman" w:cs="Times New Roman"/>
        </w:rPr>
      </w:pPr>
      <w:r w:rsidRPr="003B31A1">
        <w:rPr>
          <w:rFonts w:ascii="Times New Roman" w:hAnsi="Times New Roman" w:cs="Times New Roman"/>
        </w:rPr>
        <w:t>87-700 Aleksandrów Kujawski</w:t>
      </w:r>
    </w:p>
    <w:p w14:paraId="76BC7794" w14:textId="77777777" w:rsidR="007E7508" w:rsidRPr="003B31A1" w:rsidRDefault="007E7508" w:rsidP="003533FE">
      <w:pPr>
        <w:ind w:left="5040" w:firstLine="720"/>
        <w:rPr>
          <w:rFonts w:ascii="Times New Roman" w:hAnsi="Times New Roman" w:cs="Times New Roman"/>
          <w:b/>
        </w:rPr>
      </w:pPr>
    </w:p>
    <w:p w14:paraId="68F52D13" w14:textId="77777777" w:rsidR="003533FE" w:rsidRPr="003B31A1" w:rsidRDefault="003533FE" w:rsidP="003533FE">
      <w:pPr>
        <w:spacing w:before="101"/>
        <w:rPr>
          <w:rFonts w:ascii="Times New Roman" w:hAnsi="Times New Roman" w:cs="Times New Roman"/>
        </w:rPr>
      </w:pPr>
      <w:r w:rsidRPr="003B31A1">
        <w:rPr>
          <w:rFonts w:ascii="Times New Roman" w:hAnsi="Times New Roman" w:cs="Times New Roman"/>
        </w:rPr>
        <w:t>Wykonawca:</w:t>
      </w:r>
    </w:p>
    <w:p w14:paraId="20CF1BC7" w14:textId="77777777" w:rsidR="003533FE" w:rsidRPr="003B31A1" w:rsidRDefault="003533FE" w:rsidP="003533FE">
      <w:pPr>
        <w:spacing w:before="121"/>
        <w:ind w:left="136"/>
        <w:rPr>
          <w:rFonts w:ascii="Times New Roman" w:hAnsi="Times New Roman" w:cs="Times New Roman"/>
        </w:rPr>
      </w:pPr>
      <w:r w:rsidRPr="003B31A1">
        <w:rPr>
          <w:rFonts w:ascii="Times New Roman" w:hAnsi="Times New Roman" w:cs="Times New Roman"/>
        </w:rPr>
        <w:t>…………………………………….</w:t>
      </w:r>
    </w:p>
    <w:p w14:paraId="44696E05"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1BAE8FA8"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12C9F1B5" w14:textId="77777777" w:rsidR="003533FE" w:rsidRPr="003B31A1" w:rsidRDefault="003533FE" w:rsidP="003533FE">
      <w:pPr>
        <w:spacing w:before="121"/>
        <w:ind w:left="136"/>
        <w:rPr>
          <w:rFonts w:ascii="Times New Roman" w:hAnsi="Times New Roman" w:cs="Times New Roman"/>
        </w:rPr>
      </w:pPr>
      <w:r w:rsidRPr="003B31A1">
        <w:rPr>
          <w:rFonts w:ascii="Times New Roman" w:hAnsi="Times New Roman" w:cs="Times New Roman"/>
        </w:rPr>
        <w:t>…………………………………….</w:t>
      </w:r>
    </w:p>
    <w:p w14:paraId="684A5FC7" w14:textId="77777777" w:rsidR="003533FE" w:rsidRPr="003B31A1" w:rsidRDefault="003533FE" w:rsidP="003533FE">
      <w:pPr>
        <w:ind w:left="136"/>
        <w:rPr>
          <w:rFonts w:ascii="Times New Roman" w:hAnsi="Times New Roman" w:cs="Times New Roman"/>
          <w:i/>
          <w:sz w:val="18"/>
          <w:szCs w:val="18"/>
        </w:rPr>
      </w:pPr>
      <w:r w:rsidRPr="003B31A1">
        <w:rPr>
          <w:rFonts w:ascii="Times New Roman" w:hAnsi="Times New Roman" w:cs="Times New Roman"/>
          <w:i/>
          <w:sz w:val="18"/>
          <w:szCs w:val="18"/>
        </w:rPr>
        <w:t>(pełna nazwa/firma, adres,</w:t>
      </w:r>
    </w:p>
    <w:p w14:paraId="084949E3" w14:textId="77777777" w:rsidR="003533FE" w:rsidRPr="003B31A1" w:rsidRDefault="003533FE" w:rsidP="003533FE">
      <w:pPr>
        <w:ind w:left="136" w:right="6693"/>
        <w:rPr>
          <w:rFonts w:ascii="Times New Roman" w:hAnsi="Times New Roman" w:cs="Times New Roman"/>
          <w:i/>
          <w:sz w:val="18"/>
          <w:szCs w:val="18"/>
        </w:rPr>
      </w:pPr>
      <w:r w:rsidRPr="003B31A1">
        <w:rPr>
          <w:rFonts w:ascii="Times New Roman" w:hAnsi="Times New Roman" w:cs="Times New Roman"/>
          <w:i/>
          <w:sz w:val="18"/>
          <w:szCs w:val="18"/>
        </w:rPr>
        <w:t>w zależności od podmiotu: NIP/PESEL, KRS/</w:t>
      </w:r>
      <w:proofErr w:type="spellStart"/>
      <w:r w:rsidRPr="003B31A1">
        <w:rPr>
          <w:rFonts w:ascii="Times New Roman" w:hAnsi="Times New Roman" w:cs="Times New Roman"/>
          <w:i/>
          <w:sz w:val="18"/>
          <w:szCs w:val="18"/>
        </w:rPr>
        <w:t>CEiDG</w:t>
      </w:r>
      <w:proofErr w:type="spellEnd"/>
      <w:r w:rsidRPr="003B31A1">
        <w:rPr>
          <w:rFonts w:ascii="Times New Roman" w:hAnsi="Times New Roman" w:cs="Times New Roman"/>
          <w:i/>
          <w:sz w:val="18"/>
          <w:szCs w:val="18"/>
        </w:rPr>
        <w:t>)</w:t>
      </w:r>
    </w:p>
    <w:p w14:paraId="7EA42EDA" w14:textId="77777777" w:rsidR="003533FE" w:rsidRPr="003B31A1" w:rsidRDefault="003533FE" w:rsidP="003533FE">
      <w:pPr>
        <w:pStyle w:val="Tekstpodstawowy"/>
        <w:spacing w:before="3"/>
        <w:rPr>
          <w:rFonts w:ascii="Times New Roman" w:hAnsi="Times New Roman" w:cs="Times New Roman"/>
          <w:i/>
          <w:sz w:val="22"/>
          <w:szCs w:val="22"/>
        </w:rPr>
      </w:pPr>
    </w:p>
    <w:p w14:paraId="7BA65388" w14:textId="77777777" w:rsidR="003533FE" w:rsidRPr="003B31A1" w:rsidRDefault="003533FE" w:rsidP="003533FE">
      <w:pPr>
        <w:spacing w:before="1"/>
        <w:ind w:left="136"/>
        <w:rPr>
          <w:rFonts w:ascii="Times New Roman" w:hAnsi="Times New Roman" w:cs="Times New Roman"/>
        </w:rPr>
      </w:pPr>
      <w:r w:rsidRPr="003B31A1">
        <w:rPr>
          <w:rFonts w:ascii="Times New Roman" w:hAnsi="Times New Roman" w:cs="Times New Roman"/>
          <w:u w:val="single"/>
        </w:rPr>
        <w:t>reprezentowany przez:</w:t>
      </w:r>
    </w:p>
    <w:p w14:paraId="36DF8FCD"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399C8E01" w14:textId="77777777" w:rsidR="003533FE" w:rsidRPr="003B31A1" w:rsidRDefault="003533FE" w:rsidP="003533FE">
      <w:pPr>
        <w:spacing w:before="121"/>
        <w:rPr>
          <w:rFonts w:ascii="Times New Roman" w:hAnsi="Times New Roman" w:cs="Times New Roman"/>
        </w:rPr>
      </w:pPr>
      <w:r w:rsidRPr="003B31A1">
        <w:rPr>
          <w:rFonts w:ascii="Times New Roman" w:hAnsi="Times New Roman" w:cs="Times New Roman"/>
        </w:rPr>
        <w:t>…………………………………….</w:t>
      </w:r>
    </w:p>
    <w:p w14:paraId="460090BC" w14:textId="77777777" w:rsidR="003533FE" w:rsidRPr="003B31A1" w:rsidRDefault="003533FE" w:rsidP="003533FE">
      <w:pPr>
        <w:spacing w:before="119"/>
        <w:ind w:left="136"/>
        <w:rPr>
          <w:rFonts w:ascii="Times New Roman" w:hAnsi="Times New Roman" w:cs="Times New Roman"/>
        </w:rPr>
      </w:pPr>
      <w:r w:rsidRPr="003B31A1">
        <w:rPr>
          <w:rFonts w:ascii="Times New Roman" w:hAnsi="Times New Roman" w:cs="Times New Roman"/>
        </w:rPr>
        <w:t>…………………………………….</w:t>
      </w:r>
    </w:p>
    <w:p w14:paraId="1EBD4401" w14:textId="77777777" w:rsidR="003533FE" w:rsidRPr="003B31A1" w:rsidRDefault="003533FE" w:rsidP="003533FE">
      <w:pPr>
        <w:spacing w:before="121"/>
        <w:ind w:left="136"/>
        <w:rPr>
          <w:rFonts w:ascii="Times New Roman" w:hAnsi="Times New Roman" w:cs="Times New Roman"/>
          <w:i/>
          <w:sz w:val="18"/>
          <w:szCs w:val="18"/>
        </w:rPr>
      </w:pPr>
      <w:r w:rsidRPr="003B31A1">
        <w:rPr>
          <w:rFonts w:ascii="Times New Roman" w:hAnsi="Times New Roman" w:cs="Times New Roman"/>
          <w:i/>
          <w:sz w:val="18"/>
          <w:szCs w:val="18"/>
        </w:rPr>
        <w:t>(imię, nazwisko, stanowisko/podstawa do reprezentacji)</w:t>
      </w:r>
    </w:p>
    <w:p w14:paraId="5DE6ADAF" w14:textId="77777777" w:rsidR="003533FE" w:rsidRPr="003B31A1" w:rsidRDefault="003533FE" w:rsidP="003533FE"/>
    <w:p w14:paraId="75A1EBD0" w14:textId="77777777" w:rsidR="003533FE" w:rsidRPr="003B31A1" w:rsidRDefault="003533FE" w:rsidP="003533FE"/>
    <w:p w14:paraId="5FE07136" w14:textId="77777777" w:rsidR="003533FE" w:rsidRPr="003B31A1" w:rsidRDefault="003533FE" w:rsidP="003533FE"/>
    <w:p w14:paraId="40641F20" w14:textId="77777777" w:rsidR="003533FE" w:rsidRPr="003B31A1" w:rsidRDefault="003533FE" w:rsidP="003533FE">
      <w:pPr>
        <w:pStyle w:val="Tekstpodstawowy"/>
        <w:rPr>
          <w:rFonts w:ascii="Times New Roman" w:hAnsi="Times New Roman" w:cs="Times New Roman"/>
          <w:i/>
          <w:sz w:val="22"/>
          <w:szCs w:val="22"/>
        </w:rPr>
      </w:pPr>
    </w:p>
    <w:p w14:paraId="5C0AE7CA" w14:textId="77777777" w:rsidR="003533FE" w:rsidRPr="003B31A1" w:rsidRDefault="003533FE" w:rsidP="003533FE">
      <w:pPr>
        <w:pStyle w:val="Tekstpodstawowy"/>
        <w:spacing w:before="1"/>
        <w:rPr>
          <w:rFonts w:ascii="Times New Roman" w:hAnsi="Times New Roman" w:cs="Times New Roman"/>
          <w:i/>
          <w:sz w:val="22"/>
          <w:szCs w:val="22"/>
        </w:rPr>
      </w:pPr>
    </w:p>
    <w:p w14:paraId="296B1011" w14:textId="77777777" w:rsidR="003533FE" w:rsidRPr="003B31A1" w:rsidRDefault="003533FE" w:rsidP="003533FE">
      <w:pPr>
        <w:ind w:left="136"/>
        <w:jc w:val="center"/>
        <w:rPr>
          <w:rFonts w:ascii="Times New Roman" w:hAnsi="Times New Roman" w:cs="Times New Roman"/>
          <w:b/>
        </w:rPr>
      </w:pPr>
      <w:r w:rsidRPr="003B31A1">
        <w:rPr>
          <w:rFonts w:ascii="Times New Roman" w:hAnsi="Times New Roman" w:cs="Times New Roman"/>
          <w:b/>
          <w:highlight w:val="lightGray"/>
        </w:rPr>
        <w:t>OŚWIADCZENIE DOTYCZĄCE PODANYCH INFORMACJI:</w:t>
      </w:r>
    </w:p>
    <w:p w14:paraId="0B54344C" w14:textId="77777777" w:rsidR="003533FE" w:rsidRPr="003B31A1" w:rsidRDefault="003533FE" w:rsidP="003533FE">
      <w:pPr>
        <w:pStyle w:val="Tekstpodstawowy"/>
        <w:rPr>
          <w:rFonts w:ascii="Times New Roman" w:hAnsi="Times New Roman" w:cs="Times New Roman"/>
          <w:b/>
          <w:sz w:val="22"/>
          <w:szCs w:val="22"/>
        </w:rPr>
      </w:pPr>
    </w:p>
    <w:p w14:paraId="3866EC1A" w14:textId="73462023" w:rsidR="003533FE" w:rsidRPr="003B31A1" w:rsidRDefault="003533FE" w:rsidP="003533FE">
      <w:pPr>
        <w:spacing w:before="194"/>
        <w:ind w:right="-8" w:firstLine="720"/>
        <w:jc w:val="both"/>
        <w:rPr>
          <w:rFonts w:ascii="Times New Roman" w:hAnsi="Times New Roman" w:cs="Times New Roman"/>
        </w:rPr>
      </w:pPr>
      <w:r w:rsidRPr="003B31A1">
        <w:rPr>
          <w:rFonts w:ascii="Times New Roman" w:hAnsi="Times New Roman" w:cs="Times New Roman"/>
        </w:rPr>
        <w:t>Oświadczam(y), że wszystkie  informacje podane w powyższych oświadczeniach w postępowania o udzielenie zamówienia publicznego pn</w:t>
      </w:r>
      <w:r w:rsidRPr="003B31A1">
        <w:rPr>
          <w:rFonts w:ascii="Times New Roman" w:hAnsi="Times New Roman" w:cs="Times New Roman"/>
          <w:i/>
          <w:iCs/>
        </w:rPr>
        <w:t>. „</w:t>
      </w:r>
      <w:r w:rsidR="00E67ECC" w:rsidRPr="003B31A1">
        <w:rPr>
          <w:rFonts w:ascii="Times New Roman" w:eastAsiaTheme="minorHAnsi" w:hAnsi="Times New Roman" w:cs="Times New Roman"/>
          <w:i/>
          <w:iCs/>
        </w:rPr>
        <w:t>Budow</w:t>
      </w:r>
      <w:r w:rsidR="004B3732" w:rsidRPr="003B31A1">
        <w:rPr>
          <w:rFonts w:ascii="Times New Roman" w:eastAsiaTheme="minorHAnsi" w:hAnsi="Times New Roman" w:cs="Times New Roman"/>
          <w:i/>
          <w:iCs/>
        </w:rPr>
        <w:t>a ścieżek rowerowych na terenie</w:t>
      </w:r>
      <w:r w:rsidR="00E67ECC" w:rsidRPr="003B31A1">
        <w:rPr>
          <w:rFonts w:ascii="Times New Roman" w:eastAsiaTheme="minorHAnsi" w:hAnsi="Times New Roman" w:cs="Times New Roman"/>
          <w:i/>
          <w:iCs/>
        </w:rPr>
        <w:t xml:space="preserve"> gmin Aleksandrów Kujawski, Koneck</w:t>
      </w:r>
      <w:r w:rsidRPr="003B31A1">
        <w:rPr>
          <w:rFonts w:ascii="Times New Roman" w:hAnsi="Times New Roman" w:cs="Times New Roman"/>
          <w:i/>
          <w:iCs/>
        </w:rPr>
        <w:t>”</w:t>
      </w:r>
      <w:r w:rsidRPr="003B31A1">
        <w:rPr>
          <w:rFonts w:ascii="Times New Roman" w:hAnsi="Times New Roman" w:cs="Times New Roman"/>
        </w:rPr>
        <w:t xml:space="preserve"> są aktualne  i zgodne z prawdą oraz zostały przedstawione z pełną świadomością konsekwencji wprowadzenia Zamawiającego w błąd przy przedstawianiu informacji.</w:t>
      </w:r>
    </w:p>
    <w:p w14:paraId="652B7856" w14:textId="77777777" w:rsidR="003533FE" w:rsidRPr="003B31A1" w:rsidRDefault="003533FE" w:rsidP="003533FE">
      <w:pPr>
        <w:rPr>
          <w:sz w:val="24"/>
        </w:rPr>
      </w:pPr>
    </w:p>
    <w:p w14:paraId="54701574" w14:textId="77777777" w:rsidR="003533FE" w:rsidRPr="003B31A1" w:rsidRDefault="003533FE" w:rsidP="003533FE">
      <w:pPr>
        <w:rPr>
          <w:sz w:val="24"/>
        </w:rPr>
      </w:pPr>
    </w:p>
    <w:p w14:paraId="2C093179" w14:textId="77777777" w:rsidR="003533FE" w:rsidRPr="003B31A1" w:rsidRDefault="003533FE" w:rsidP="003533FE">
      <w:pPr>
        <w:rPr>
          <w:sz w:val="24"/>
        </w:rPr>
      </w:pPr>
    </w:p>
    <w:p w14:paraId="079CA9BA" w14:textId="77777777" w:rsidR="00A45727" w:rsidRDefault="00A45727" w:rsidP="00A45727">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202802D7" w14:textId="77777777" w:rsidR="00A45727" w:rsidRPr="00626825" w:rsidRDefault="00A45727" w:rsidP="00A45727">
      <w:pPr>
        <w:jc w:val="center"/>
        <w:rPr>
          <w:rFonts w:ascii="Times New Roman" w:hAnsi="Times New Roman" w:cs="Times New Roman"/>
          <w:b/>
          <w:bCs/>
          <w:sz w:val="24"/>
          <w:szCs w:val="24"/>
        </w:rPr>
      </w:pPr>
    </w:p>
    <w:p w14:paraId="6B73DFA8" w14:textId="77777777" w:rsidR="003533FE" w:rsidRPr="003B31A1" w:rsidRDefault="003533FE" w:rsidP="003533FE">
      <w:pPr>
        <w:rPr>
          <w:sz w:val="24"/>
        </w:rPr>
      </w:pPr>
    </w:p>
    <w:p w14:paraId="6AE67AA5" w14:textId="77777777" w:rsidR="003533FE" w:rsidRPr="003B31A1" w:rsidRDefault="003533FE" w:rsidP="003533FE">
      <w:pPr>
        <w:rPr>
          <w:sz w:val="24"/>
        </w:rPr>
      </w:pPr>
    </w:p>
    <w:p w14:paraId="2D486654" w14:textId="77777777" w:rsidR="003533FE" w:rsidRPr="003B31A1" w:rsidRDefault="003533FE" w:rsidP="003533FE">
      <w:pPr>
        <w:rPr>
          <w:sz w:val="24"/>
        </w:rPr>
      </w:pPr>
    </w:p>
    <w:p w14:paraId="50868FA0" w14:textId="77777777" w:rsidR="003533FE" w:rsidRPr="003B31A1" w:rsidRDefault="003533FE" w:rsidP="003533FE">
      <w:pPr>
        <w:rPr>
          <w:sz w:val="24"/>
        </w:rPr>
      </w:pPr>
    </w:p>
    <w:p w14:paraId="30ADA873" w14:textId="77777777" w:rsidR="003533FE" w:rsidRPr="003B31A1" w:rsidRDefault="003533FE" w:rsidP="003533FE">
      <w:pPr>
        <w:rPr>
          <w:sz w:val="24"/>
        </w:rPr>
      </w:pPr>
    </w:p>
    <w:p w14:paraId="18B799FC" w14:textId="16C2BEFF" w:rsidR="004677BB" w:rsidRDefault="004677BB" w:rsidP="003533FE">
      <w:pPr>
        <w:rPr>
          <w:sz w:val="24"/>
        </w:rPr>
      </w:pPr>
    </w:p>
    <w:p w14:paraId="48260551" w14:textId="77777777" w:rsidR="00A45727" w:rsidRDefault="00A45727" w:rsidP="003533FE">
      <w:pPr>
        <w:rPr>
          <w:sz w:val="24"/>
        </w:rPr>
      </w:pPr>
    </w:p>
    <w:p w14:paraId="61845387" w14:textId="0C8B345C" w:rsidR="006A3A18" w:rsidRDefault="006A3A18" w:rsidP="00094CEF">
      <w:pPr>
        <w:rPr>
          <w:sz w:val="24"/>
        </w:rPr>
      </w:pPr>
    </w:p>
    <w:p w14:paraId="53645848" w14:textId="77777777" w:rsidR="00523209" w:rsidRPr="003B31A1" w:rsidRDefault="00523209" w:rsidP="00094CEF">
      <w:pPr>
        <w:rPr>
          <w:rFonts w:ascii="Times New Roman" w:hAnsi="Times New Roman" w:cs="Times New Roman"/>
        </w:rPr>
      </w:pPr>
    </w:p>
    <w:p w14:paraId="3CEF0B0E" w14:textId="795419CF" w:rsidR="003533FE" w:rsidRPr="003B31A1" w:rsidRDefault="003533FE" w:rsidP="003533FE">
      <w:pPr>
        <w:jc w:val="right"/>
        <w:rPr>
          <w:rFonts w:ascii="Times New Roman" w:hAnsi="Times New Roman" w:cs="Times New Roman"/>
        </w:rPr>
      </w:pPr>
      <w:r w:rsidRPr="003B31A1">
        <w:rPr>
          <w:rFonts w:ascii="Times New Roman" w:hAnsi="Times New Roman" w:cs="Times New Roman"/>
        </w:rPr>
        <w:lastRenderedPageBreak/>
        <w:t>ZAŁĄCZNIK Nr 4</w:t>
      </w:r>
      <w:r w:rsidR="00E67ECC" w:rsidRPr="003B31A1">
        <w:rPr>
          <w:rFonts w:ascii="Times New Roman" w:hAnsi="Times New Roman" w:cs="Times New Roman"/>
        </w:rPr>
        <w:t>a</w:t>
      </w:r>
    </w:p>
    <w:p w14:paraId="3987FA9E" w14:textId="48503BD3" w:rsidR="003533FE" w:rsidRPr="003B31A1" w:rsidRDefault="003533FE" w:rsidP="003533FE">
      <w:pPr>
        <w:spacing w:line="360" w:lineRule="auto"/>
        <w:jc w:val="right"/>
        <w:rPr>
          <w:rFonts w:ascii="Times New Roman" w:hAnsi="Times New Roman" w:cs="Times New Roman"/>
          <w:b/>
        </w:rPr>
      </w:pPr>
      <w:r w:rsidRPr="003B31A1">
        <w:rPr>
          <w:rFonts w:ascii="Times New Roman" w:hAnsi="Times New Roman" w:cs="Times New Roman"/>
          <w:b/>
        </w:rPr>
        <w:t>Projekt umowy</w:t>
      </w:r>
      <w:r w:rsidR="00814ADC" w:rsidRPr="003B31A1">
        <w:rPr>
          <w:rFonts w:ascii="Times New Roman" w:hAnsi="Times New Roman" w:cs="Times New Roman"/>
          <w:b/>
        </w:rPr>
        <w:t xml:space="preserve"> – część 1 zamówienia</w:t>
      </w:r>
    </w:p>
    <w:p w14:paraId="30A653C5" w14:textId="77777777" w:rsidR="003533FE" w:rsidRPr="003B31A1" w:rsidRDefault="003533FE" w:rsidP="003533FE">
      <w:pPr>
        <w:pStyle w:val="Tekstpodstawowy2"/>
        <w:spacing w:after="0" w:line="240" w:lineRule="auto"/>
        <w:jc w:val="center"/>
        <w:rPr>
          <w:rFonts w:ascii="Times New Roman" w:hAnsi="Times New Roman" w:cs="Times New Roman"/>
          <w:b/>
        </w:rPr>
      </w:pPr>
    </w:p>
    <w:p w14:paraId="77E87445" w14:textId="656539A1" w:rsidR="003533FE" w:rsidRPr="003B31A1" w:rsidRDefault="003533FE" w:rsidP="003533FE">
      <w:pPr>
        <w:pStyle w:val="Tekstpodstawowy2"/>
        <w:spacing w:after="0" w:line="240" w:lineRule="auto"/>
        <w:jc w:val="center"/>
        <w:rPr>
          <w:rFonts w:ascii="Times New Roman" w:hAnsi="Times New Roman" w:cs="Times New Roman"/>
          <w:b/>
        </w:rPr>
      </w:pPr>
      <w:r w:rsidRPr="003B31A1">
        <w:rPr>
          <w:rFonts w:ascii="Times New Roman" w:hAnsi="Times New Roman" w:cs="Times New Roman"/>
          <w:b/>
        </w:rPr>
        <w:t>U M O W A  NR …….../202</w:t>
      </w:r>
      <w:r w:rsidR="006A3A18" w:rsidRPr="003B31A1">
        <w:rPr>
          <w:rFonts w:ascii="Times New Roman" w:hAnsi="Times New Roman" w:cs="Times New Roman"/>
          <w:b/>
        </w:rPr>
        <w:t>2</w:t>
      </w:r>
      <w:r w:rsidRPr="003B31A1">
        <w:rPr>
          <w:rFonts w:ascii="Times New Roman" w:hAnsi="Times New Roman" w:cs="Times New Roman"/>
          <w:b/>
        </w:rPr>
        <w:t>/ZP</w:t>
      </w:r>
    </w:p>
    <w:p w14:paraId="2BC174C0" w14:textId="77777777" w:rsidR="003533FE" w:rsidRPr="003B31A1"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zawarta w dniu ….. …………......……. w Aleksandrowie Kujawskim, pomiędzy:</w:t>
      </w:r>
    </w:p>
    <w:p w14:paraId="604D4A8F" w14:textId="77777777" w:rsidR="003533FE" w:rsidRPr="003B31A1" w:rsidRDefault="003533FE" w:rsidP="003533FE">
      <w:pPr>
        <w:pStyle w:val="Tekstpodstawowy2"/>
        <w:spacing w:after="0" w:line="240" w:lineRule="auto"/>
        <w:rPr>
          <w:rFonts w:ascii="Times New Roman" w:hAnsi="Times New Roman" w:cs="Times New Roman"/>
          <w:sz w:val="20"/>
          <w:szCs w:val="20"/>
        </w:rPr>
      </w:pPr>
    </w:p>
    <w:p w14:paraId="138553E3" w14:textId="1BBDA37F" w:rsidR="007E7508" w:rsidRPr="003B31A1" w:rsidRDefault="00021A71" w:rsidP="00021A71">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I.</w:t>
      </w:r>
      <w:r w:rsidR="00FB5E9A" w:rsidRPr="003B31A1">
        <w:rPr>
          <w:rFonts w:ascii="Times New Roman" w:hAnsi="Times New Roman" w:cs="Times New Roman"/>
          <w:sz w:val="20"/>
          <w:szCs w:val="20"/>
        </w:rPr>
        <w:t xml:space="preserve"> Związkiem</w:t>
      </w:r>
      <w:r w:rsidR="007E7508" w:rsidRPr="003B31A1">
        <w:rPr>
          <w:rFonts w:ascii="Times New Roman" w:hAnsi="Times New Roman" w:cs="Times New Roman"/>
          <w:sz w:val="20"/>
          <w:szCs w:val="20"/>
        </w:rPr>
        <w:t xml:space="preserve"> Gmin Ziemi Kujawskiej</w:t>
      </w:r>
      <w:r w:rsidR="003533FE" w:rsidRPr="003B31A1">
        <w:rPr>
          <w:rFonts w:ascii="Times New Roman" w:hAnsi="Times New Roman" w:cs="Times New Roman"/>
          <w:sz w:val="20"/>
          <w:szCs w:val="20"/>
        </w:rPr>
        <w:t xml:space="preserve">, z siedzibą przy ul. </w:t>
      </w:r>
      <w:r w:rsidR="007E7508" w:rsidRPr="003B31A1">
        <w:rPr>
          <w:rFonts w:ascii="Times New Roman" w:hAnsi="Times New Roman" w:cs="Times New Roman"/>
          <w:sz w:val="20"/>
          <w:szCs w:val="20"/>
        </w:rPr>
        <w:t>Chopina 4</w:t>
      </w:r>
      <w:r w:rsidR="003533FE" w:rsidRPr="003B31A1">
        <w:rPr>
          <w:rFonts w:ascii="Times New Roman" w:hAnsi="Times New Roman" w:cs="Times New Roman"/>
          <w:sz w:val="20"/>
          <w:szCs w:val="20"/>
        </w:rPr>
        <w:t>, 87</w:t>
      </w:r>
      <w:r w:rsidR="00FB5E9A" w:rsidRPr="003B31A1">
        <w:rPr>
          <w:rFonts w:ascii="Times New Roman" w:hAnsi="Times New Roman" w:cs="Times New Roman"/>
          <w:sz w:val="20"/>
          <w:szCs w:val="20"/>
        </w:rPr>
        <w:t>-700 Aleksandrów Kujawski, zwanym</w:t>
      </w:r>
      <w:r w:rsidR="003533FE" w:rsidRPr="003B31A1">
        <w:rPr>
          <w:rFonts w:ascii="Times New Roman" w:hAnsi="Times New Roman" w:cs="Times New Roman"/>
          <w:sz w:val="20"/>
          <w:szCs w:val="20"/>
        </w:rPr>
        <w:t xml:space="preserve"> dalej Zama</w:t>
      </w:r>
      <w:r w:rsidR="007E7508" w:rsidRPr="003B31A1">
        <w:rPr>
          <w:rFonts w:ascii="Times New Roman" w:hAnsi="Times New Roman" w:cs="Times New Roman"/>
          <w:sz w:val="20"/>
          <w:szCs w:val="20"/>
        </w:rPr>
        <w:t>wiającym, reprezentowanym przez:</w:t>
      </w:r>
    </w:p>
    <w:p w14:paraId="3F9C9182" w14:textId="0AD1EB7A" w:rsidR="007E7508" w:rsidRPr="003B31A1" w:rsidRDefault="007E7508" w:rsidP="007E7508">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Ryszarda Borowskiego – Przewodniczącego Zarządu ZGZK</w:t>
      </w:r>
    </w:p>
    <w:p w14:paraId="21B59481" w14:textId="38FFC93D" w:rsidR="007E7508" w:rsidRPr="003B31A1" w:rsidRDefault="003533FE" w:rsidP="007E7508">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Andrzeja Olszewskiego – </w:t>
      </w:r>
      <w:r w:rsidR="007E7508" w:rsidRPr="003B31A1">
        <w:rPr>
          <w:rFonts w:ascii="Times New Roman" w:hAnsi="Times New Roman" w:cs="Times New Roman"/>
          <w:sz w:val="20"/>
          <w:szCs w:val="20"/>
        </w:rPr>
        <w:t>Zastępcę Przewodniczącego Zarządu ZGZK</w:t>
      </w:r>
      <w:r w:rsidRPr="003B31A1">
        <w:rPr>
          <w:rFonts w:ascii="Times New Roman" w:hAnsi="Times New Roman" w:cs="Times New Roman"/>
          <w:sz w:val="20"/>
          <w:szCs w:val="20"/>
        </w:rPr>
        <w:t xml:space="preserve"> </w:t>
      </w:r>
    </w:p>
    <w:p w14:paraId="10324A4F" w14:textId="21B57F0E" w:rsidR="003533FE" w:rsidRPr="003B31A1" w:rsidRDefault="003533FE" w:rsidP="007E7508">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przy kontrasygnacie </w:t>
      </w:r>
      <w:r w:rsidR="007E7508" w:rsidRPr="003B31A1">
        <w:rPr>
          <w:rFonts w:ascii="Times New Roman" w:hAnsi="Times New Roman" w:cs="Times New Roman"/>
          <w:sz w:val="20"/>
          <w:szCs w:val="20"/>
        </w:rPr>
        <w:t xml:space="preserve">Głównego Księgowego ZGZK – Cezarego </w:t>
      </w:r>
      <w:proofErr w:type="spellStart"/>
      <w:r w:rsidR="007E7508" w:rsidRPr="003B31A1">
        <w:rPr>
          <w:rFonts w:ascii="Times New Roman" w:hAnsi="Times New Roman" w:cs="Times New Roman"/>
          <w:sz w:val="20"/>
          <w:szCs w:val="20"/>
        </w:rPr>
        <w:t>Łęga</w:t>
      </w:r>
      <w:proofErr w:type="spellEnd"/>
      <w:r w:rsidRPr="003B31A1">
        <w:rPr>
          <w:rFonts w:ascii="Times New Roman" w:hAnsi="Times New Roman" w:cs="Times New Roman"/>
          <w:sz w:val="20"/>
          <w:szCs w:val="20"/>
        </w:rPr>
        <w:t xml:space="preserve"> </w:t>
      </w:r>
    </w:p>
    <w:p w14:paraId="745983ED"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 xml:space="preserve">a </w:t>
      </w:r>
    </w:p>
    <w:p w14:paraId="29270306"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II. ................................................................................................................................................................</w:t>
      </w:r>
    </w:p>
    <w:p w14:paraId="58ABD49F"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NIP: ………………………………….., REGON: …………………………………………</w:t>
      </w:r>
    </w:p>
    <w:p w14:paraId="0F6CD44D"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zwanym(ą) dalej Wykonawcą, reprezentowanym przez:</w:t>
      </w:r>
    </w:p>
    <w:p w14:paraId="5D195035" w14:textId="77777777" w:rsidR="003533FE" w:rsidRPr="003B31A1" w:rsidRDefault="003533FE" w:rsidP="003533FE">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t>
      </w:r>
    </w:p>
    <w:p w14:paraId="2F26F0F9" w14:textId="77777777" w:rsidR="003533FE" w:rsidRPr="003B31A1" w:rsidRDefault="003533FE" w:rsidP="003533FE">
      <w:pPr>
        <w:pStyle w:val="Tekstpodstawowy2"/>
        <w:spacing w:after="0" w:line="240" w:lineRule="auto"/>
        <w:rPr>
          <w:rFonts w:ascii="Times New Roman" w:hAnsi="Times New Roman" w:cs="Times New Roman"/>
          <w:sz w:val="20"/>
          <w:szCs w:val="20"/>
        </w:rPr>
      </w:pPr>
    </w:p>
    <w:p w14:paraId="03F753A2" w14:textId="19A56142" w:rsidR="003533FE" w:rsidRPr="003B31A1" w:rsidRDefault="003533FE" w:rsidP="003533FE">
      <w:pPr>
        <w:adjustRightInd w:val="0"/>
        <w:jc w:val="both"/>
        <w:rPr>
          <w:rFonts w:ascii="Times New Roman" w:hAnsi="Times New Roman" w:cs="Times New Roman"/>
          <w:sz w:val="20"/>
          <w:szCs w:val="20"/>
        </w:rPr>
      </w:pPr>
      <w:r w:rsidRPr="003B31A1">
        <w:rPr>
          <w:rFonts w:ascii="Times New Roman" w:hAnsi="Times New Roman" w:cs="Times New Roman"/>
          <w:sz w:val="20"/>
          <w:szCs w:val="20"/>
        </w:rPr>
        <w:t>w wyniku dokonanego przez Zamawiającego wyboru oferty Wykonawcy w postępowaniu o udzielenie zamówienia publicznego, w trybie podstawowym bez negocjacji o wartości zamówienia nie przekraczającej progów unijnych o jakich stanowi art. 3 ustawy z dnia 11 września 2019 r. Prawo zam</w:t>
      </w:r>
      <w:r w:rsidR="00954B8A" w:rsidRPr="003B31A1">
        <w:rPr>
          <w:rFonts w:ascii="Times New Roman" w:hAnsi="Times New Roman" w:cs="Times New Roman"/>
          <w:sz w:val="20"/>
          <w:szCs w:val="20"/>
        </w:rPr>
        <w:t>ówień publicznych (Dz. U. z 2021</w:t>
      </w:r>
      <w:r w:rsidRPr="003B31A1">
        <w:rPr>
          <w:rFonts w:ascii="Times New Roman" w:hAnsi="Times New Roman" w:cs="Times New Roman"/>
          <w:sz w:val="20"/>
          <w:szCs w:val="20"/>
        </w:rPr>
        <w:t xml:space="preserve"> r. poz. </w:t>
      </w:r>
      <w:r w:rsidR="00954B8A" w:rsidRPr="003B31A1">
        <w:rPr>
          <w:rFonts w:ascii="Times New Roman" w:hAnsi="Times New Roman" w:cs="Times New Roman"/>
          <w:sz w:val="20"/>
          <w:szCs w:val="20"/>
        </w:rPr>
        <w:t>1129</w:t>
      </w:r>
      <w:r w:rsidRPr="003B31A1">
        <w:rPr>
          <w:rFonts w:ascii="Times New Roman" w:hAnsi="Times New Roman" w:cs="Times New Roman"/>
          <w:sz w:val="20"/>
          <w:szCs w:val="20"/>
        </w:rPr>
        <w:t xml:space="preserve"> ze zm.) strony zawierają umowę o następującej treści:</w:t>
      </w:r>
    </w:p>
    <w:p w14:paraId="425012CB" w14:textId="77777777" w:rsidR="003533FE" w:rsidRPr="003B31A1" w:rsidRDefault="003533FE" w:rsidP="003533FE">
      <w:pPr>
        <w:rPr>
          <w:rFonts w:ascii="Times New Roman" w:hAnsi="Times New Roman" w:cs="Times New Roman"/>
          <w:b/>
          <w:sz w:val="20"/>
          <w:szCs w:val="20"/>
        </w:rPr>
      </w:pPr>
    </w:p>
    <w:p w14:paraId="475C7A5F" w14:textId="77777777" w:rsidR="00736B22" w:rsidRPr="003B31A1" w:rsidRDefault="00736B22" w:rsidP="00736B22">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w:t>
      </w:r>
    </w:p>
    <w:p w14:paraId="41CF77F0" w14:textId="77777777" w:rsidR="00736B22" w:rsidRPr="003B31A1" w:rsidRDefault="00736B22" w:rsidP="00736B22">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Przedmiot umowy</w:t>
      </w:r>
    </w:p>
    <w:p w14:paraId="004A0CE6" w14:textId="1758A4CB" w:rsidR="00C77CE3" w:rsidRPr="003B31A1" w:rsidRDefault="00736B22" w:rsidP="008A2834">
      <w:pPr>
        <w:pStyle w:val="Akapitzlist"/>
        <w:numPr>
          <w:ilvl w:val="0"/>
          <w:numId w:val="35"/>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Zamawiający powierza a Wykonawca przyjmuje do wykonania realizację zadania pod nazwą „</w:t>
      </w:r>
      <w:r w:rsidR="00E67ECC" w:rsidRPr="003B31A1">
        <w:rPr>
          <w:rFonts w:ascii="Times New Roman" w:eastAsiaTheme="minorHAnsi" w:hAnsi="Times New Roman" w:cs="Times New Roman"/>
          <w:i/>
          <w:iCs/>
          <w:sz w:val="20"/>
          <w:szCs w:val="20"/>
        </w:rPr>
        <w:t>Budow</w:t>
      </w:r>
      <w:r w:rsidR="004B3732" w:rsidRPr="003B31A1">
        <w:rPr>
          <w:rFonts w:ascii="Times New Roman" w:eastAsiaTheme="minorHAnsi" w:hAnsi="Times New Roman" w:cs="Times New Roman"/>
          <w:i/>
          <w:iCs/>
          <w:sz w:val="20"/>
          <w:szCs w:val="20"/>
        </w:rPr>
        <w:t>a ścieżek rowerowych na terenie</w:t>
      </w:r>
      <w:r w:rsidR="00E67ECC" w:rsidRPr="003B31A1">
        <w:rPr>
          <w:rFonts w:ascii="Times New Roman" w:eastAsiaTheme="minorHAnsi" w:hAnsi="Times New Roman" w:cs="Times New Roman"/>
          <w:i/>
          <w:iCs/>
          <w:sz w:val="20"/>
          <w:szCs w:val="20"/>
        </w:rPr>
        <w:t xml:space="preserve"> gmin Aleksandrów Kujawski, Koneck</w:t>
      </w:r>
      <w:r w:rsidRPr="003B31A1">
        <w:rPr>
          <w:rFonts w:ascii="Times New Roman" w:hAnsi="Times New Roman" w:cs="Times New Roman"/>
          <w:sz w:val="20"/>
          <w:szCs w:val="20"/>
        </w:rPr>
        <w:t>”</w:t>
      </w:r>
      <w:r w:rsidR="00681437" w:rsidRPr="003B31A1">
        <w:rPr>
          <w:rFonts w:ascii="Times New Roman" w:hAnsi="Times New Roman" w:cs="Times New Roman"/>
          <w:sz w:val="20"/>
          <w:szCs w:val="20"/>
        </w:rPr>
        <w:t xml:space="preserve"> w zakresie części 1 zamówienia</w:t>
      </w:r>
      <w:r w:rsidR="00681437" w:rsidRPr="003B31A1">
        <w:rPr>
          <w:rFonts w:ascii="Times New Roman" w:eastAsia="Calibri" w:hAnsi="Times New Roman" w:cs="Times New Roman"/>
          <w:bCs/>
          <w:sz w:val="20"/>
          <w:szCs w:val="20"/>
        </w:rPr>
        <w:t xml:space="preserve">: </w:t>
      </w:r>
      <w:r w:rsidR="00CB7D59" w:rsidRPr="003B31A1">
        <w:rPr>
          <w:rFonts w:ascii="Times New Roman" w:eastAsia="Calibri" w:hAnsi="Times New Roman" w:cs="Times New Roman"/>
          <w:bCs/>
          <w:sz w:val="20"/>
          <w:szCs w:val="20"/>
        </w:rPr>
        <w:t>„</w:t>
      </w:r>
      <w:r w:rsidR="00681437" w:rsidRPr="003B31A1">
        <w:rPr>
          <w:rFonts w:ascii="Times New Roman" w:hAnsi="Times New Roman" w:cs="Times New Roman"/>
          <w:sz w:val="20"/>
          <w:szCs w:val="20"/>
        </w:rPr>
        <w:t>Budowa ścieżki rowerowej w miejscowościach Stawki i Ośno, Gmina Aleksandrów Kujawski</w:t>
      </w:r>
      <w:r w:rsidR="00CB7D59" w:rsidRPr="003B31A1">
        <w:rPr>
          <w:rFonts w:ascii="Times New Roman" w:hAnsi="Times New Roman" w:cs="Times New Roman"/>
          <w:sz w:val="20"/>
          <w:szCs w:val="20"/>
        </w:rPr>
        <w:t>”</w:t>
      </w:r>
      <w:r w:rsidR="00681437" w:rsidRPr="003B31A1">
        <w:rPr>
          <w:rFonts w:ascii="Times New Roman" w:hAnsi="Times New Roman" w:cs="Times New Roman"/>
          <w:sz w:val="20"/>
          <w:szCs w:val="20"/>
        </w:rPr>
        <w:t xml:space="preserve">. </w:t>
      </w:r>
    </w:p>
    <w:p w14:paraId="01FBDBF8" w14:textId="77777777" w:rsidR="00C77CE3" w:rsidRPr="003B31A1" w:rsidRDefault="00681437" w:rsidP="008A2834">
      <w:pPr>
        <w:pStyle w:val="Akapitzlist"/>
        <w:numPr>
          <w:ilvl w:val="0"/>
          <w:numId w:val="35"/>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hAnsi="Times New Roman" w:cs="Times New Roman"/>
          <w:sz w:val="20"/>
          <w:szCs w:val="20"/>
        </w:rPr>
        <w:t>Przedmiot zamówienia obejmuje  budowę ścieżki rowerowej wzdłuż działek nr 134/1, 35/1, 59/4, 60/2, 59/7, 59/5, 133, 168,  33/10, 34/1, 240/1 obręb Stawki oraz działek nr 134/2, 120/1, 97/7, 174/1, 174/2 obręb Ośno.</w:t>
      </w:r>
    </w:p>
    <w:p w14:paraId="78DF13F6" w14:textId="66486DE5" w:rsidR="00C77CE3" w:rsidRPr="003B31A1" w:rsidRDefault="00736B22" w:rsidP="008A2834">
      <w:pPr>
        <w:pStyle w:val="Akapitzlist"/>
        <w:numPr>
          <w:ilvl w:val="0"/>
          <w:numId w:val="35"/>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 xml:space="preserve"> Wykonawca zobowiązuje się do oddania określonego w ust. 1 przedmiotu umowy wykonanego zgodnie z Specyfikacją Warunków Zamówienia sygn. </w:t>
      </w:r>
      <w:r w:rsidRPr="003B31A1">
        <w:rPr>
          <w:rFonts w:ascii="Times New Roman" w:hAnsi="Times New Roman" w:cs="Times New Roman"/>
          <w:bCs/>
          <w:sz w:val="20"/>
          <w:szCs w:val="20"/>
        </w:rPr>
        <w:t>ZP.271</w:t>
      </w:r>
      <w:r w:rsidR="00021A71" w:rsidRPr="003B31A1">
        <w:rPr>
          <w:rFonts w:ascii="Times New Roman" w:hAnsi="Times New Roman" w:cs="Times New Roman"/>
          <w:bCs/>
          <w:sz w:val="20"/>
          <w:szCs w:val="20"/>
        </w:rPr>
        <w:t>.</w:t>
      </w:r>
      <w:r w:rsidR="00691BE1">
        <w:rPr>
          <w:rFonts w:ascii="Times New Roman" w:hAnsi="Times New Roman" w:cs="Times New Roman"/>
          <w:bCs/>
          <w:sz w:val="20"/>
          <w:szCs w:val="20"/>
        </w:rPr>
        <w:t>5</w:t>
      </w:r>
      <w:r w:rsidR="00021A71" w:rsidRPr="003B31A1">
        <w:rPr>
          <w:rFonts w:ascii="Times New Roman" w:hAnsi="Times New Roman" w:cs="Times New Roman"/>
          <w:bCs/>
          <w:sz w:val="20"/>
          <w:szCs w:val="20"/>
        </w:rPr>
        <w:t>.202</w:t>
      </w:r>
      <w:r w:rsidR="007E004F" w:rsidRPr="003B31A1">
        <w:rPr>
          <w:rFonts w:ascii="Times New Roman" w:hAnsi="Times New Roman" w:cs="Times New Roman"/>
          <w:bCs/>
          <w:sz w:val="20"/>
          <w:szCs w:val="20"/>
        </w:rPr>
        <w:t>2.IŻ</w:t>
      </w:r>
      <w:r w:rsidRPr="003B31A1">
        <w:rPr>
          <w:rFonts w:ascii="Times New Roman" w:eastAsia="Calibri" w:hAnsi="Times New Roman" w:cs="Times New Roman"/>
          <w:bCs/>
          <w:sz w:val="20"/>
          <w:szCs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54E9EDD5" w14:textId="77777777" w:rsidR="00C77CE3" w:rsidRPr="003B31A1" w:rsidRDefault="00736B22" w:rsidP="008A2834">
      <w:pPr>
        <w:pStyle w:val="Akapitzlist"/>
        <w:numPr>
          <w:ilvl w:val="0"/>
          <w:numId w:val="35"/>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Wymienione w ust. 2 dokumenty są integralnymi składnikami niniejszej umowy</w:t>
      </w:r>
      <w:r w:rsidR="00C77CE3" w:rsidRPr="003B31A1">
        <w:rPr>
          <w:rFonts w:ascii="Times New Roman" w:eastAsia="Calibri" w:hAnsi="Times New Roman" w:cs="Times New Roman"/>
          <w:bCs/>
          <w:sz w:val="20"/>
          <w:szCs w:val="20"/>
        </w:rPr>
        <w:t>.</w:t>
      </w:r>
    </w:p>
    <w:p w14:paraId="354404DE" w14:textId="2C806686" w:rsidR="00736B22" w:rsidRPr="003B31A1" w:rsidRDefault="00736B22" w:rsidP="008A2834">
      <w:pPr>
        <w:pStyle w:val="Akapitzlist"/>
        <w:numPr>
          <w:ilvl w:val="0"/>
          <w:numId w:val="35"/>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Strony ustalają co następuje:</w:t>
      </w:r>
    </w:p>
    <w:p w14:paraId="0D7B792A" w14:textId="77777777" w:rsidR="00736B22" w:rsidRPr="003B31A1" w:rsidRDefault="00736B22" w:rsidP="00C77CE3">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1)Wykonawca wykona własnymi siłami następujący zakres robót:</w:t>
      </w:r>
    </w:p>
    <w:p w14:paraId="54E402CB" w14:textId="77777777" w:rsidR="00736B22" w:rsidRPr="003B31A1" w:rsidRDefault="00736B22" w:rsidP="00736B22">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4A4C0AF9" w14:textId="77777777" w:rsidR="00736B22" w:rsidRPr="003B31A1" w:rsidRDefault="00736B22" w:rsidP="00736B22">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Podwykonawcy wykonają następujący zakres robót:</w:t>
      </w:r>
    </w:p>
    <w:p w14:paraId="624DDB81" w14:textId="77777777" w:rsidR="00736B22" w:rsidRPr="003B31A1" w:rsidRDefault="00736B22" w:rsidP="00736B22">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5FEAD707" w14:textId="77777777" w:rsidR="00736B22" w:rsidRPr="003B31A1" w:rsidRDefault="00736B22" w:rsidP="00736B22">
      <w:pPr>
        <w:pStyle w:val="WW-Normal"/>
        <w:jc w:val="center"/>
        <w:rPr>
          <w:rFonts w:ascii="Times New Roman" w:hAnsi="Times New Roman" w:cs="Times New Roman"/>
          <w:b/>
          <w:bCs/>
          <w:color w:val="auto"/>
          <w:sz w:val="20"/>
          <w:szCs w:val="20"/>
        </w:rPr>
      </w:pPr>
    </w:p>
    <w:p w14:paraId="4F48085A" w14:textId="77777777" w:rsidR="00736B22" w:rsidRPr="003B31A1" w:rsidRDefault="00736B22" w:rsidP="00736B22">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w:t>
      </w:r>
    </w:p>
    <w:p w14:paraId="19753240" w14:textId="77777777" w:rsidR="00736B22" w:rsidRPr="003B31A1" w:rsidRDefault="00736B22" w:rsidP="00736B22">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Termin realizacji umowy</w:t>
      </w:r>
    </w:p>
    <w:p w14:paraId="7E493636" w14:textId="3A027DC7" w:rsidR="00C64A4B" w:rsidRPr="003B31A1" w:rsidRDefault="00C64A4B" w:rsidP="00C64A4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Wymagany termin zakończenia robót 9 miesięcy od dnia podpisania umowy (tj. do dnia ………………….. r.)</w:t>
      </w:r>
    </w:p>
    <w:p w14:paraId="59B1B345" w14:textId="77777777" w:rsidR="00C64A4B" w:rsidRPr="003B31A1" w:rsidRDefault="00C64A4B" w:rsidP="00C64A4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2. Termin zakończenia robót, o którym mowa </w:t>
      </w:r>
      <w:r w:rsidRPr="003B31A1">
        <w:rPr>
          <w:rFonts w:ascii="Times New Roman" w:hAnsi="Times New Roman" w:cs="Times New Roman"/>
          <w:bCs/>
          <w:color w:val="auto"/>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11374F70" w14:textId="77777777" w:rsidR="00C64A4B" w:rsidRPr="003B31A1" w:rsidRDefault="00C64A4B" w:rsidP="00C64A4B">
      <w:pPr>
        <w:pStyle w:val="WW-Normal"/>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3. Termin określony w ust. 1 może ulec przedłużeniu na warunkach określonych w </w:t>
      </w:r>
      <w:r w:rsidRPr="003B31A1">
        <w:rPr>
          <w:rFonts w:ascii="Times New Roman" w:hAnsi="Times New Roman" w:cs="Times New Roman"/>
          <w:bCs/>
          <w:color w:val="auto"/>
          <w:sz w:val="20"/>
          <w:szCs w:val="20"/>
        </w:rPr>
        <w:t>§ 13.</w:t>
      </w:r>
    </w:p>
    <w:p w14:paraId="11EF2859" w14:textId="74ED044C" w:rsidR="00C64A4B" w:rsidRPr="003B31A1" w:rsidRDefault="00C64A4B" w:rsidP="00C64A4B">
      <w:pPr>
        <w:pStyle w:val="WW-Normal"/>
        <w:jc w:val="both"/>
        <w:rPr>
          <w:rFonts w:ascii="Times New Roman" w:hAnsi="Times New Roman" w:cs="Times New Roman"/>
          <w:color w:val="auto"/>
          <w:sz w:val="20"/>
          <w:szCs w:val="20"/>
        </w:rPr>
      </w:pPr>
      <w:r w:rsidRPr="003B31A1">
        <w:rPr>
          <w:rFonts w:ascii="Times New Roman" w:hAnsi="Times New Roman" w:cs="Times New Roman"/>
          <w:bCs/>
          <w:color w:val="auto"/>
          <w:sz w:val="20"/>
          <w:szCs w:val="20"/>
        </w:rPr>
        <w:t xml:space="preserve">4. </w:t>
      </w:r>
      <w:r w:rsidRPr="003B31A1">
        <w:rPr>
          <w:rFonts w:ascii="Times New Roman" w:hAnsi="Times New Roman" w:cs="Times New Roman"/>
          <w:color w:val="auto"/>
          <w:sz w:val="20"/>
          <w:szCs w:val="20"/>
        </w:rPr>
        <w:t xml:space="preserve">W terminie 7 dni od daty zawarcia umowy, Wykonawca zobowiązany jest do przedłożenia Zamawiającemu zaakceptowanego przez inspektora nadzoru harmonogramu rzeczowo-finansowego robót, którego wzór stanowi załącznik nr 5a do </w:t>
      </w:r>
      <w:proofErr w:type="spellStart"/>
      <w:r w:rsidRPr="003B31A1">
        <w:rPr>
          <w:rFonts w:ascii="Times New Roman" w:hAnsi="Times New Roman" w:cs="Times New Roman"/>
          <w:color w:val="auto"/>
          <w:sz w:val="20"/>
          <w:szCs w:val="20"/>
        </w:rPr>
        <w:t>swz</w:t>
      </w:r>
      <w:proofErr w:type="spellEnd"/>
      <w:r w:rsidRPr="003B31A1">
        <w:rPr>
          <w:rFonts w:ascii="Times New Roman" w:hAnsi="Times New Roman" w:cs="Times New Roman"/>
          <w:color w:val="auto"/>
          <w:sz w:val="20"/>
          <w:szCs w:val="20"/>
        </w:rPr>
        <w:t xml:space="preserve">. Harmonogram rzeczowo-finansowy robót zostanie sporządzony przez Wykonawcę. </w:t>
      </w:r>
    </w:p>
    <w:p w14:paraId="1EEB9BB3" w14:textId="43CAC0E2" w:rsidR="00C64A4B" w:rsidRPr="003B31A1" w:rsidRDefault="00C64A4B" w:rsidP="00C64A4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5. Przed zmianą terminu zakończenia robót, Wykonawca zobowiązany jest przedłożyć Zamawiającemu do uzgodnienia zaktualizowany harmonogram rzeczowo-finansowy robót.</w:t>
      </w:r>
    </w:p>
    <w:p w14:paraId="54567FE2" w14:textId="77777777" w:rsidR="00C64A4B" w:rsidRPr="003B31A1" w:rsidRDefault="00C64A4B" w:rsidP="00C64A4B">
      <w:pPr>
        <w:pStyle w:val="WW-Normal"/>
        <w:jc w:val="both"/>
        <w:rPr>
          <w:rFonts w:ascii="Times New Roman" w:hAnsi="Times New Roman" w:cs="Times New Roman"/>
          <w:color w:val="auto"/>
          <w:sz w:val="20"/>
          <w:szCs w:val="20"/>
        </w:rPr>
      </w:pPr>
    </w:p>
    <w:p w14:paraId="4FC0F2CD" w14:textId="77777777" w:rsidR="00C64A4B" w:rsidRPr="003B31A1" w:rsidRDefault="00C64A4B" w:rsidP="00C64A4B">
      <w:pPr>
        <w:pStyle w:val="WW-Normal"/>
        <w:jc w:val="both"/>
        <w:rPr>
          <w:rFonts w:ascii="Times New Roman" w:hAnsi="Times New Roman" w:cs="Times New Roman"/>
          <w:b/>
          <w:bCs/>
          <w:color w:val="auto"/>
          <w:sz w:val="20"/>
          <w:szCs w:val="20"/>
        </w:rPr>
      </w:pPr>
    </w:p>
    <w:p w14:paraId="382F74F8"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lastRenderedPageBreak/>
        <w:t>§ 3</w:t>
      </w:r>
    </w:p>
    <w:p w14:paraId="0FA72769"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Osoby odpowiedzialne za realizację przedmiotu umowy</w:t>
      </w:r>
    </w:p>
    <w:p w14:paraId="1A9FAE67" w14:textId="77777777" w:rsidR="00C64A4B" w:rsidRPr="003B31A1" w:rsidRDefault="00C64A4B" w:rsidP="00C64A4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Osobą odpowiedzialną za prawidłową realizację przedmiotu zamówienia jest:</w:t>
      </w:r>
    </w:p>
    <w:p w14:paraId="7AF2754A" w14:textId="77777777" w:rsidR="00C64A4B" w:rsidRPr="003B31A1" w:rsidRDefault="00C64A4B" w:rsidP="00C64A4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1) ze strony Zamawiającego: ………………………….</w:t>
      </w:r>
    </w:p>
    <w:p w14:paraId="428A89D9" w14:textId="77777777" w:rsidR="00C64A4B" w:rsidRPr="003B31A1" w:rsidRDefault="00C64A4B" w:rsidP="00C64A4B">
      <w:pPr>
        <w:pStyle w:val="WW-Normal"/>
        <w:rPr>
          <w:rFonts w:ascii="Times New Roman" w:hAnsi="Times New Roman" w:cs="Times New Roman"/>
          <w:b/>
          <w:bCs/>
          <w:color w:val="auto"/>
          <w:sz w:val="20"/>
          <w:szCs w:val="20"/>
        </w:rPr>
      </w:pPr>
      <w:r w:rsidRPr="003B31A1">
        <w:rPr>
          <w:rFonts w:ascii="Times New Roman" w:hAnsi="Times New Roman" w:cs="Times New Roman"/>
          <w:color w:val="auto"/>
          <w:sz w:val="20"/>
          <w:szCs w:val="20"/>
        </w:rPr>
        <w:t xml:space="preserve">2) ze strony Wykonawcy: …………………………….. </w:t>
      </w:r>
    </w:p>
    <w:p w14:paraId="57D72E4F" w14:textId="77777777" w:rsidR="00C64A4B" w:rsidRPr="003B31A1" w:rsidRDefault="00C64A4B" w:rsidP="00C64A4B">
      <w:pPr>
        <w:pStyle w:val="WW-Normal"/>
        <w:rPr>
          <w:rFonts w:ascii="Times New Roman" w:hAnsi="Times New Roman" w:cs="Times New Roman"/>
          <w:b/>
          <w:bCs/>
          <w:color w:val="auto"/>
          <w:sz w:val="20"/>
          <w:szCs w:val="20"/>
        </w:rPr>
      </w:pPr>
    </w:p>
    <w:p w14:paraId="75187CCA"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4</w:t>
      </w:r>
    </w:p>
    <w:p w14:paraId="47784765" w14:textId="77777777" w:rsidR="00C64A4B" w:rsidRPr="003B31A1" w:rsidRDefault="00C64A4B" w:rsidP="00C64A4B">
      <w:pPr>
        <w:pStyle w:val="WW-Normal"/>
        <w:jc w:val="center"/>
        <w:rPr>
          <w:rFonts w:ascii="Times New Roman" w:eastAsia="Tahoma" w:hAnsi="Times New Roman" w:cs="Times New Roman"/>
          <w:color w:val="auto"/>
          <w:sz w:val="20"/>
          <w:szCs w:val="20"/>
        </w:rPr>
      </w:pPr>
      <w:r w:rsidRPr="003B31A1">
        <w:rPr>
          <w:rFonts w:ascii="Times New Roman" w:hAnsi="Times New Roman" w:cs="Times New Roman"/>
          <w:b/>
          <w:bCs/>
          <w:color w:val="auto"/>
          <w:sz w:val="20"/>
          <w:szCs w:val="20"/>
        </w:rPr>
        <w:t>Obowiązki Zamawiającego</w:t>
      </w:r>
    </w:p>
    <w:p w14:paraId="6C57CAD3" w14:textId="77777777" w:rsidR="00C64A4B" w:rsidRPr="003B31A1" w:rsidRDefault="00C64A4B" w:rsidP="00C64A4B">
      <w:pPr>
        <w:adjustRightInd w:val="0"/>
        <w:rPr>
          <w:rFonts w:ascii="Times New Roman" w:hAnsi="Times New Roman" w:cs="Times New Roman"/>
          <w:sz w:val="20"/>
          <w:szCs w:val="20"/>
        </w:rPr>
      </w:pPr>
      <w:r w:rsidRPr="003B31A1">
        <w:rPr>
          <w:rFonts w:ascii="Times New Roman" w:hAnsi="Times New Roman" w:cs="Times New Roman"/>
          <w:sz w:val="20"/>
          <w:szCs w:val="20"/>
        </w:rPr>
        <w:t>Zamawiający zobowiązuje się do:</w:t>
      </w:r>
    </w:p>
    <w:p w14:paraId="7F0CF862" w14:textId="77777777" w:rsidR="00C64A4B" w:rsidRPr="003B31A1" w:rsidRDefault="00C64A4B" w:rsidP="00C64A4B">
      <w:pPr>
        <w:jc w:val="both"/>
        <w:rPr>
          <w:rFonts w:ascii="Times New Roman" w:hAnsi="Times New Roman" w:cs="Times New Roman"/>
          <w:sz w:val="20"/>
          <w:szCs w:val="20"/>
        </w:rPr>
      </w:pPr>
      <w:r w:rsidRPr="003B31A1">
        <w:rPr>
          <w:rFonts w:ascii="Times New Roman" w:eastAsia="Calibri" w:hAnsi="Times New Roman" w:cs="Times New Roman"/>
          <w:bCs/>
          <w:sz w:val="20"/>
          <w:szCs w:val="20"/>
        </w:rPr>
        <w:t xml:space="preserve">1) </w:t>
      </w:r>
      <w:r w:rsidRPr="003B31A1">
        <w:rPr>
          <w:rFonts w:ascii="Times New Roman" w:hAnsi="Times New Roman" w:cs="Times New Roman"/>
          <w:sz w:val="20"/>
          <w:szCs w:val="20"/>
        </w:rPr>
        <w:t>przekazania placu budowy w terminie 14 dni od dnia podpisania niniejszej umowy. Z czynności przekazania placu budowy zostanie sporządzony protokół, do którego załącznikami będą kopia zaświadczenia potwierdzającego przyjęte milcząco zgłoszenie robót budowlanych oraz pozwolenia na budowę, dokumentacja techniczna, dziennik budowy.</w:t>
      </w:r>
    </w:p>
    <w:p w14:paraId="2FA1D1FF" w14:textId="77777777" w:rsidR="00C64A4B" w:rsidRPr="003B31A1" w:rsidRDefault="00C64A4B" w:rsidP="00C64A4B">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zapewnienia nadzoru autorskiego,</w:t>
      </w:r>
    </w:p>
    <w:p w14:paraId="6E01E9FE" w14:textId="77777777" w:rsidR="00C64A4B" w:rsidRPr="003B31A1" w:rsidRDefault="00C64A4B" w:rsidP="00C64A4B">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3) </w:t>
      </w:r>
      <w:r w:rsidRPr="003B31A1">
        <w:rPr>
          <w:rFonts w:ascii="Times New Roman" w:hAnsi="Times New Roman" w:cs="Times New Roman"/>
          <w:sz w:val="20"/>
          <w:szCs w:val="20"/>
        </w:rPr>
        <w:t>odbioru wykonanych robót stanowiących przedmiot niniejszej umowy zgodnie z § 6 niniejszej umowy.</w:t>
      </w:r>
      <w:r w:rsidRPr="003B31A1">
        <w:rPr>
          <w:rFonts w:ascii="Times New Roman" w:eastAsia="Calibri" w:hAnsi="Times New Roman" w:cs="Times New Roman"/>
          <w:bCs/>
          <w:sz w:val="20"/>
          <w:szCs w:val="20"/>
        </w:rPr>
        <w:t xml:space="preserve"> </w:t>
      </w:r>
    </w:p>
    <w:p w14:paraId="5A7AA49E" w14:textId="77777777" w:rsidR="00C64A4B" w:rsidRPr="003B31A1" w:rsidRDefault="00C64A4B" w:rsidP="00C64A4B">
      <w:pPr>
        <w:pStyle w:val="WW-Normal"/>
        <w:rPr>
          <w:rFonts w:ascii="Times New Roman" w:hAnsi="Times New Roman" w:cs="Times New Roman"/>
          <w:b/>
          <w:bCs/>
          <w:color w:val="auto"/>
          <w:sz w:val="20"/>
          <w:szCs w:val="20"/>
        </w:rPr>
      </w:pPr>
    </w:p>
    <w:p w14:paraId="2E0A183E"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5</w:t>
      </w:r>
    </w:p>
    <w:p w14:paraId="5450CA01"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Obowiązki Wykonawcy</w:t>
      </w:r>
    </w:p>
    <w:p w14:paraId="3A626D24" w14:textId="77777777" w:rsidR="00C64A4B" w:rsidRPr="003B31A1" w:rsidRDefault="00C64A4B" w:rsidP="008A2834">
      <w:pPr>
        <w:pStyle w:val="WW-Normal"/>
        <w:numPr>
          <w:ilvl w:val="3"/>
          <w:numId w:val="61"/>
        </w:numPr>
        <w:tabs>
          <w:tab w:val="clear" w:pos="1800"/>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pełną odpowiedzialność za właściwe zabezpieczenie placu budowy (miejsca wykonywania robót) z chwilą jego przejęcia.</w:t>
      </w:r>
    </w:p>
    <w:p w14:paraId="6D01E3AE"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zapewnia, że wszystkie osoby wyznaczone przez niego do realizacji niniejszej umowy będą posiadały odpowiednie kwalifikacje potwierdzone stosownymi uprawnieniami do obsługi maszyn </w:t>
      </w:r>
      <w:r w:rsidRPr="003B31A1">
        <w:rPr>
          <w:rFonts w:ascii="Times New Roman" w:hAnsi="Times New Roman" w:cs="Times New Roman"/>
          <w:color w:val="auto"/>
          <w:sz w:val="20"/>
          <w:szCs w:val="20"/>
        </w:rPr>
        <w:br/>
        <w:t>i pojazdów wykorzystywanych przy realizacji zamówienia.</w:t>
      </w:r>
    </w:p>
    <w:p w14:paraId="7C886FBC"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w:t>
      </w:r>
      <w:r w:rsidRPr="003B31A1">
        <w:rPr>
          <w:rFonts w:ascii="Times New Roman" w:hAnsi="Times New Roman" w:cs="Times New Roman"/>
          <w:b/>
          <w:color w:val="auto"/>
          <w:sz w:val="20"/>
          <w:szCs w:val="20"/>
        </w:rPr>
        <w:t xml:space="preserve"> </w:t>
      </w:r>
      <w:r w:rsidRPr="003B31A1">
        <w:rPr>
          <w:rFonts w:ascii="Times New Roman" w:hAnsi="Times New Roman" w:cs="Times New Roman"/>
          <w:color w:val="auto"/>
          <w:sz w:val="20"/>
          <w:szCs w:val="20"/>
        </w:rPr>
        <w:t>wykonania przedmiotu zamówienia według zasad sztuki budowlanej, zgodnie z obowiązującymi w tym zakresie normami przy zachowaniu należytej staranności.</w:t>
      </w:r>
    </w:p>
    <w:p w14:paraId="1933844C"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przy wykonaniu przedmiotu zamówienia do stosowania materiałów i wyrobów spełniających wymogi określone w ustawie Prawo Budowlane (Dz. U. z 2021 r. poz. 2351 ze zm.), ustawie o wyrobach budowlanych z dnia 16 kwietnia 2004 r. (Dz. U. z 2021 r. poz. 1213).</w:t>
      </w:r>
    </w:p>
    <w:p w14:paraId="68671AF8"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dokonać oznakowania robót zgodnie z przepisami ustawy z dnia 7 lipca 1994 r. Prawo Budowlane (Dz. U. z 2021 r. poz. 2352 ze zm.).</w:t>
      </w:r>
    </w:p>
    <w:p w14:paraId="5682813F"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wykona w ramach obsługi geodezyjnej przedmiotu umowy w szczególności wznowienie znaków granicznych oraz geodezyjną inwentaryzację powykonawczą przedmiotu umowy z potwierdzeniem przyjęcia do państwowego zasobu geodezyjnego i kartograficznego wystawionym przez Starostę Aleksandrowskiego.</w:t>
      </w:r>
    </w:p>
    <w:p w14:paraId="67A52FF7"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472E0E04"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o konieczności wykonania robót dodatkowych i zamiennych, w nieprzekraczalnym terminie 7 dni od stwierdzenia konieczności ich wykonania, przedstawiając ich zakres i związane z tym koszty. Wykonawca uprawniony jest do rozpoczęcia tychże robót dopiero po ich zaakceptowaniu przez Zamawiającego.</w:t>
      </w:r>
    </w:p>
    <w:p w14:paraId="4CDC8FE3"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4488C88A"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3B31A1">
        <w:rPr>
          <w:rFonts w:ascii="Times New Roman" w:hAnsi="Times New Roman" w:cs="Times New Roman"/>
          <w:bCs/>
          <w:color w:val="auto"/>
          <w:sz w:val="20"/>
          <w:szCs w:val="20"/>
        </w:rPr>
        <w:t>§ 10 ust. 3.</w:t>
      </w:r>
    </w:p>
    <w:p w14:paraId="4E821E23"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 przestrzegania obowiązujących na terenie budowy przepisów BHP oraz ppoż., a także obowiązujących przepisów w zakresie ochrony środowiska.</w:t>
      </w:r>
    </w:p>
    <w:p w14:paraId="70CB13E8"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we własnym zakresie i na własny koszt, na bieżąco będzie zabezpieczał i usuwał wszelkie odpady i śmieci będące efektem prowadzonych robót.</w:t>
      </w:r>
    </w:p>
    <w:p w14:paraId="39C79A67"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ochrony własnego mienia znajdującego się na terenie budowy.</w:t>
      </w:r>
    </w:p>
    <w:p w14:paraId="397B2348"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podejmie wszelkie działania, aby chronić środowisko (zarówno w miejscu prowadzenia robót jak i poza nim) oraz ograniczać szkody i uciążliwości dla ludzi wynikające z zanieczyszczeń, hałasu i innych skutków prowadzonych przez niego działań.</w:t>
      </w:r>
    </w:p>
    <w:p w14:paraId="44054E08"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odpowiedzialność materialną za szkody powstałe wskutek niewykonania lub nienależytego wykonania zobowiązań wynikających z umowy – do pełnej wysokości szkody.</w:t>
      </w:r>
    </w:p>
    <w:p w14:paraId="1A8F70AF"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Wykonawca zobowiązany jest do utrzymywania terenu budowy w stanie wolnym od przeszkód komunikacyjnych oraz usuwania na bieżąco zbędnych materiałów budowlanych.</w:t>
      </w:r>
    </w:p>
    <w:p w14:paraId="0BE2B302"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umożliwienia wstępu na teren budowy pracownikom organu nadzoru budowlanego oraz upoważnionym przedstawicielom Zamawiającego.</w:t>
      </w:r>
    </w:p>
    <w:p w14:paraId="12FA0781"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1CFEA70C"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uzyskać wszelkie pozwolenia prawem wymagane niezbędne do użytkowania przedmiotu umowy (</w:t>
      </w:r>
      <w:r w:rsidRPr="003B31A1">
        <w:rPr>
          <w:rFonts w:ascii="Times New Roman" w:hAnsi="Times New Roman"/>
          <w:bCs/>
          <w:iCs/>
          <w:color w:val="auto"/>
          <w:sz w:val="20"/>
          <w:szCs w:val="20"/>
        </w:rPr>
        <w:t>jeżeli wystąpi konieczność uzyskania takich decyzji).</w:t>
      </w:r>
    </w:p>
    <w:p w14:paraId="705B4043" w14:textId="77777777"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utrzymania terenu budowy w należytym porządku, a po zakończeniu robót           do uporządkowania terenu budowy i przekazania go Zamawiającemu w terminie ustalonym na odbiór robót.</w:t>
      </w:r>
    </w:p>
    <w:p w14:paraId="77BD406C" w14:textId="3F3C7E82" w:rsidR="00C64A4B" w:rsidRPr="003B31A1" w:rsidRDefault="00C64A4B" w:rsidP="008A2834">
      <w:pPr>
        <w:pStyle w:val="WW-Normal"/>
        <w:numPr>
          <w:ilvl w:val="3"/>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5a do </w:t>
      </w:r>
      <w:proofErr w:type="spellStart"/>
      <w:r w:rsidRPr="003B31A1">
        <w:rPr>
          <w:rFonts w:ascii="Times New Roman" w:hAnsi="Times New Roman" w:cs="Times New Roman"/>
          <w:color w:val="auto"/>
          <w:sz w:val="20"/>
          <w:szCs w:val="20"/>
        </w:rPr>
        <w:t>swz</w:t>
      </w:r>
      <w:proofErr w:type="spellEnd"/>
      <w:r w:rsidRPr="003B31A1">
        <w:rPr>
          <w:rFonts w:ascii="Times New Roman" w:hAnsi="Times New Roman" w:cs="Times New Roman"/>
          <w:color w:val="auto"/>
          <w:sz w:val="20"/>
          <w:szCs w:val="20"/>
        </w:rPr>
        <w:t>.</w:t>
      </w:r>
    </w:p>
    <w:p w14:paraId="325D79A1" w14:textId="77777777" w:rsidR="00C64A4B" w:rsidRPr="003B31A1" w:rsidRDefault="00C64A4B" w:rsidP="00C64A4B">
      <w:pPr>
        <w:pStyle w:val="WW-Normal"/>
        <w:rPr>
          <w:rFonts w:ascii="Times New Roman" w:hAnsi="Times New Roman" w:cs="Times New Roman"/>
          <w:b/>
          <w:bCs/>
          <w:color w:val="auto"/>
          <w:sz w:val="20"/>
          <w:szCs w:val="20"/>
        </w:rPr>
      </w:pPr>
    </w:p>
    <w:p w14:paraId="470FDBD9"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6</w:t>
      </w:r>
    </w:p>
    <w:p w14:paraId="4671DCD0"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Odbiór końcowy robót</w:t>
      </w:r>
    </w:p>
    <w:p w14:paraId="1930EE42" w14:textId="77777777" w:rsidR="00C64A4B" w:rsidRPr="003B31A1" w:rsidRDefault="00C64A4B" w:rsidP="008A2834">
      <w:pPr>
        <w:pStyle w:val="WW-Normal"/>
        <w:numPr>
          <w:ilvl w:val="5"/>
          <w:numId w:val="62"/>
        </w:numPr>
        <w:tabs>
          <w:tab w:val="clear" w:pos="2520"/>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terminie zakończenia przedmiotu umowy (§ 2)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14:paraId="05311387"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zgłasza na piśmie Zamawiającemu pełniącemu rolę Inwestora zakończenie robót, dołączając następujące dokumenty:</w:t>
      </w:r>
    </w:p>
    <w:p w14:paraId="46C6C256"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1) recepty i ustalenia technologiczne,</w:t>
      </w:r>
    </w:p>
    <w:p w14:paraId="521A4218"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2) dzienniki budowy (oryginały),</w:t>
      </w:r>
    </w:p>
    <w:p w14:paraId="54667F4A"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3) wyniki pomiarów kontrolnych oraz bada</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i oznacze</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laboratoryjnych, zgodnie z ST,</w:t>
      </w:r>
    </w:p>
    <w:p w14:paraId="7B2E1B49"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4) deklaracje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lub certyfikaty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wbudowanych materiałów, zgodnie z ST,</w:t>
      </w:r>
    </w:p>
    <w:p w14:paraId="32D9C4D1" w14:textId="77777777" w:rsidR="00C64A4B" w:rsidRPr="003B31A1" w:rsidRDefault="00C64A4B" w:rsidP="00C64A4B">
      <w:pPr>
        <w:adjustRightInd w:val="0"/>
        <w:ind w:firstLine="426"/>
        <w:contextualSpacing/>
        <w:rPr>
          <w:rFonts w:ascii="Times New Roman" w:hAnsi="Times New Roman"/>
          <w:sz w:val="20"/>
          <w:szCs w:val="20"/>
        </w:rPr>
      </w:pPr>
      <w:r w:rsidRPr="003B31A1">
        <w:rPr>
          <w:rFonts w:ascii="Times New Roman" w:hAnsi="Times New Roman"/>
          <w:sz w:val="20"/>
          <w:szCs w:val="20"/>
        </w:rPr>
        <w:t xml:space="preserve">5) atesty lub aprobaty techniczne, </w:t>
      </w:r>
    </w:p>
    <w:p w14:paraId="67606528"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6) geodezyjn</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inwentaryzację powykonawcz</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robót i sieci uzbrojenia terenu,</w:t>
      </w:r>
    </w:p>
    <w:p w14:paraId="7815AA8F" w14:textId="77777777" w:rsidR="00C64A4B" w:rsidRPr="003B31A1" w:rsidRDefault="00C64A4B" w:rsidP="00C64A4B">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7) oryginały mapy zasadniczej powstałej w wyniku geodezyjnej inwentaryzacji powykonawczej </w:t>
      </w:r>
      <w:r w:rsidRPr="003B31A1">
        <w:rPr>
          <w:rFonts w:ascii="Times New Roman" w:hAnsi="Times New Roman"/>
          <w:color w:val="auto"/>
          <w:sz w:val="20"/>
          <w:szCs w:val="20"/>
        </w:rPr>
        <w:t>z potwierdzeniem przyjęcia do państwowego zasobu geodezyjnego i kartograficznego wystawionym przez Starostę Aleksandrowskiego.</w:t>
      </w:r>
    </w:p>
    <w:p w14:paraId="723D39E4" w14:textId="77777777" w:rsidR="00C64A4B" w:rsidRPr="003B31A1" w:rsidRDefault="00C64A4B" w:rsidP="00C64A4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8) uzyskanie pozwolenia na użytkowanie.</w:t>
      </w:r>
    </w:p>
    <w:p w14:paraId="31E2C91B"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Odbiór końcowy przedmiotu umowy nastąpi w terminie 14 dni od dnia potwierdzenia przez inspektora nadzoru spełnienia przez Wykonawcę warunków określonych w ust. 1.</w:t>
      </w:r>
    </w:p>
    <w:p w14:paraId="6449CC3A"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7E2CA87B"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1248679B"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 toku czynności odbioru zostaną stwierdzone wady to Zamawiającemu przysługują następujące uprawnienia:</w:t>
      </w:r>
    </w:p>
    <w:p w14:paraId="7EBB4E97" w14:textId="77777777" w:rsidR="00C64A4B" w:rsidRPr="003B31A1" w:rsidRDefault="00C64A4B" w:rsidP="00C64A4B">
      <w:pPr>
        <w:overflowPunct w:val="0"/>
        <w:adjustRightInd w:val="0"/>
        <w:ind w:left="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 xml:space="preserve">1)  jeżeli wady nadają się do usunięcia, Zamawiający może odmówić odbioru, przerwać czynności odbioru do czasu usunięcia wad. </w:t>
      </w:r>
    </w:p>
    <w:p w14:paraId="72C2FA47" w14:textId="77777777" w:rsidR="00C64A4B" w:rsidRPr="003B31A1" w:rsidRDefault="00C64A4B" w:rsidP="00C64A4B">
      <w:pPr>
        <w:overflowPunct w:val="0"/>
        <w:adjustRightInd w:val="0"/>
        <w:ind w:firstLine="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2) jeżeli wady nie nadają się do usunięcia a:</w:t>
      </w:r>
    </w:p>
    <w:p w14:paraId="3D0866B6" w14:textId="77777777" w:rsidR="00C64A4B" w:rsidRPr="003B31A1" w:rsidRDefault="00C64A4B" w:rsidP="00C64A4B">
      <w:pPr>
        <w:overflowPunct w:val="0"/>
        <w:adjustRightInd w:val="0"/>
        <w:ind w:left="426" w:firstLine="45"/>
        <w:jc w:val="both"/>
        <w:textAlignment w:val="baseline"/>
        <w:rPr>
          <w:rFonts w:ascii="Times New Roman" w:hAnsi="Times New Roman" w:cs="Times New Roman"/>
          <w:sz w:val="20"/>
          <w:szCs w:val="20"/>
        </w:rPr>
      </w:pPr>
      <w:r w:rsidRPr="003B31A1">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065923C5" w14:textId="77777777" w:rsidR="00C64A4B" w:rsidRPr="003B31A1" w:rsidRDefault="00C64A4B" w:rsidP="00C64A4B">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24BDF344"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zawiadomienia Zamawiającego o usunięciu wad oraz do żądania wyznaczenia kolejnego terminu odbioru.</w:t>
      </w:r>
    </w:p>
    <w:p w14:paraId="262A421C"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3E36EDCF" w14:textId="77777777" w:rsidR="00C64A4B" w:rsidRPr="003B31A1" w:rsidRDefault="00C64A4B" w:rsidP="008A2834">
      <w:pPr>
        <w:pStyle w:val="WW-Normal"/>
        <w:numPr>
          <w:ilvl w:val="5"/>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czasu dokonania odbioru końcowego Wykonawca ponosi pełną odpowiedzialność za wykonane roboty.</w:t>
      </w:r>
    </w:p>
    <w:p w14:paraId="5C4DFC88" w14:textId="77777777" w:rsidR="00C64A4B" w:rsidRPr="003B31A1" w:rsidRDefault="00C64A4B" w:rsidP="00C64A4B">
      <w:pPr>
        <w:pStyle w:val="WW-Normal"/>
        <w:tabs>
          <w:tab w:val="left" w:pos="426"/>
        </w:tabs>
        <w:ind w:left="426"/>
        <w:jc w:val="both"/>
        <w:rPr>
          <w:rFonts w:ascii="Times New Roman" w:hAnsi="Times New Roman" w:cs="Times New Roman"/>
          <w:color w:val="auto"/>
          <w:sz w:val="20"/>
          <w:szCs w:val="20"/>
        </w:rPr>
      </w:pPr>
    </w:p>
    <w:p w14:paraId="36DDE18C"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7</w:t>
      </w:r>
    </w:p>
    <w:p w14:paraId="79228029" w14:textId="77777777" w:rsidR="00C64A4B" w:rsidRPr="003B31A1" w:rsidRDefault="00C64A4B" w:rsidP="00C64A4B">
      <w:pPr>
        <w:pStyle w:val="Standard"/>
        <w:jc w:val="center"/>
        <w:rPr>
          <w:b/>
          <w:sz w:val="20"/>
          <w:szCs w:val="20"/>
        </w:rPr>
      </w:pPr>
      <w:r w:rsidRPr="003B31A1">
        <w:rPr>
          <w:b/>
          <w:sz w:val="20"/>
          <w:szCs w:val="20"/>
        </w:rPr>
        <w:t>Rozliczenie robót</w:t>
      </w:r>
    </w:p>
    <w:p w14:paraId="3B9BAFF6" w14:textId="77777777" w:rsidR="00C64A4B" w:rsidRPr="003B31A1" w:rsidRDefault="00C64A4B" w:rsidP="00C64A4B">
      <w:pPr>
        <w:pStyle w:val="Standard"/>
        <w:widowControl w:val="0"/>
        <w:jc w:val="both"/>
        <w:rPr>
          <w:sz w:val="20"/>
          <w:szCs w:val="20"/>
        </w:rPr>
      </w:pPr>
      <w:r w:rsidRPr="003B31A1">
        <w:rPr>
          <w:sz w:val="20"/>
          <w:szCs w:val="20"/>
        </w:rPr>
        <w:t>1. Podstawę rozliczenia robót wykonanych przez Wykonawcę, będzie stanowił potwierdzony przez inspektora nadzoru protokół wykonanych robót bez wad.</w:t>
      </w:r>
    </w:p>
    <w:p w14:paraId="5EBA4F00" w14:textId="77777777" w:rsidR="00C64A4B" w:rsidRPr="003B31A1" w:rsidRDefault="00C64A4B" w:rsidP="00C64A4B">
      <w:pPr>
        <w:pStyle w:val="Standard"/>
        <w:widowControl w:val="0"/>
        <w:jc w:val="both"/>
        <w:rPr>
          <w:sz w:val="20"/>
          <w:szCs w:val="20"/>
        </w:rPr>
      </w:pPr>
      <w:r w:rsidRPr="003B31A1">
        <w:rPr>
          <w:sz w:val="20"/>
          <w:szCs w:val="20"/>
        </w:rPr>
        <w:lastRenderedPageBreak/>
        <w:t>2. Podstawę rozliczenia prac wykonanych przez Podwykonawcę będą stanowiły protokoły wykonanych prac potwierdzone przez kierownika budowy Wykonawcy i inspektora nadzoru.</w:t>
      </w:r>
    </w:p>
    <w:p w14:paraId="2C759CA7" w14:textId="77777777" w:rsidR="00C64A4B" w:rsidRPr="003B31A1" w:rsidRDefault="00C64A4B" w:rsidP="00C64A4B">
      <w:pPr>
        <w:pStyle w:val="Standard"/>
        <w:widowControl w:val="0"/>
        <w:jc w:val="both"/>
        <w:rPr>
          <w:sz w:val="20"/>
          <w:szCs w:val="20"/>
        </w:rPr>
      </w:pPr>
      <w:r w:rsidRPr="003B31A1">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37076A7E" w14:textId="50207508" w:rsidR="00C64A4B" w:rsidRPr="003B31A1" w:rsidRDefault="00C64A4B" w:rsidP="00C64A4B">
      <w:pPr>
        <w:pStyle w:val="Standard"/>
        <w:widowControl w:val="0"/>
        <w:jc w:val="both"/>
        <w:rPr>
          <w:sz w:val="20"/>
          <w:szCs w:val="20"/>
        </w:rPr>
      </w:pPr>
      <w:r w:rsidRPr="003B31A1">
        <w:rPr>
          <w:sz w:val="20"/>
          <w:szCs w:val="20"/>
        </w:rPr>
        <w:t>4. Wynagrodzenie należne Wykonawcy, Podwykonawcy i Dalszemu Podwykonawcy, zostanie ujęte w fakturze końcowej wystawionej przez Wykonawcę po odbiorze końcowym przedmiotu umowy. Do faktury Wykonawcy zostaną dołączone uwierzytelnione kopie faktur</w:t>
      </w:r>
      <w:r w:rsidRPr="003B31A1">
        <w:rPr>
          <w:strike/>
          <w:sz w:val="20"/>
          <w:szCs w:val="20"/>
        </w:rPr>
        <w:t xml:space="preserve"> </w:t>
      </w:r>
      <w:r w:rsidRPr="003B31A1">
        <w:rPr>
          <w:sz w:val="20"/>
          <w:szCs w:val="20"/>
        </w:rPr>
        <w:t>Podwykonawcy i Dalszego Podwykonawcy.</w:t>
      </w:r>
    </w:p>
    <w:p w14:paraId="328D239D" w14:textId="77777777" w:rsidR="00C64A4B" w:rsidRPr="003B31A1" w:rsidRDefault="00C64A4B" w:rsidP="00C64A4B">
      <w:pPr>
        <w:pStyle w:val="Standard"/>
        <w:widowControl w:val="0"/>
        <w:jc w:val="both"/>
        <w:rPr>
          <w:sz w:val="20"/>
          <w:szCs w:val="20"/>
        </w:rPr>
      </w:pPr>
      <w:r w:rsidRPr="003B31A1">
        <w:rPr>
          <w:sz w:val="20"/>
          <w:szCs w:val="20"/>
        </w:rPr>
        <w:t>5. Kopie faktury końcowej Podwykonawcy muszą być sprawdzone i zaakceptowane przez Wykonawcę, a faktury Dalszego Podwykonawcy przez Podwykonawcę i Wykonawcę.</w:t>
      </w:r>
    </w:p>
    <w:p w14:paraId="6B9C0E95" w14:textId="77777777" w:rsidR="00C64A4B" w:rsidRPr="003B31A1" w:rsidRDefault="00C64A4B" w:rsidP="00C64A4B">
      <w:pPr>
        <w:pStyle w:val="Standard"/>
        <w:widowControl w:val="0"/>
        <w:jc w:val="both"/>
        <w:rPr>
          <w:sz w:val="20"/>
          <w:szCs w:val="20"/>
        </w:rPr>
      </w:pPr>
      <w:r w:rsidRPr="003B31A1">
        <w:rPr>
          <w:sz w:val="20"/>
          <w:szCs w:val="20"/>
        </w:rPr>
        <w:t>6. Zapłata należności Wykonawcy, Podwykonawcy i Dalszego Podwykonawcy wynikająca z faktury końcowej nastąpi zgodnie z § 8 ust. 4, 5, 6, 8.</w:t>
      </w:r>
    </w:p>
    <w:p w14:paraId="5CE84E15" w14:textId="77777777" w:rsidR="00C64A4B" w:rsidRPr="003B31A1" w:rsidRDefault="00C64A4B" w:rsidP="00C64A4B">
      <w:pPr>
        <w:pStyle w:val="Standard"/>
        <w:widowControl w:val="0"/>
        <w:jc w:val="both"/>
        <w:rPr>
          <w:sz w:val="20"/>
          <w:szCs w:val="20"/>
        </w:rPr>
      </w:pPr>
      <w:r w:rsidRPr="003B31A1">
        <w:rPr>
          <w:sz w:val="20"/>
          <w:szCs w:val="20"/>
        </w:rPr>
        <w:t>7. Przez pojęcie „prace” użyte w postanowieniach niniejszego paragrafu oraz dalszych postanowieniach umowy, rozumie się roboty, dostawy i usługi, które są wykonywane na podstawie umowy o podwykonawstwo.</w:t>
      </w:r>
    </w:p>
    <w:p w14:paraId="57086175" w14:textId="77777777" w:rsidR="00C64A4B" w:rsidRPr="003B31A1" w:rsidRDefault="00C64A4B" w:rsidP="00C64A4B">
      <w:pPr>
        <w:pStyle w:val="WW-Normal"/>
        <w:jc w:val="center"/>
        <w:rPr>
          <w:rFonts w:ascii="Times New Roman" w:hAnsi="Times New Roman" w:cs="Times New Roman"/>
          <w:b/>
          <w:bCs/>
          <w:color w:val="auto"/>
          <w:sz w:val="20"/>
          <w:szCs w:val="20"/>
        </w:rPr>
      </w:pPr>
    </w:p>
    <w:p w14:paraId="778F9992"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8</w:t>
      </w:r>
    </w:p>
    <w:p w14:paraId="5B036E99" w14:textId="77777777" w:rsidR="00C64A4B" w:rsidRPr="003B31A1" w:rsidRDefault="00C64A4B" w:rsidP="00C64A4B">
      <w:pPr>
        <w:pStyle w:val="Standard"/>
        <w:jc w:val="center"/>
        <w:rPr>
          <w:b/>
          <w:iCs/>
          <w:sz w:val="20"/>
          <w:szCs w:val="20"/>
        </w:rPr>
      </w:pPr>
      <w:r w:rsidRPr="003B31A1">
        <w:rPr>
          <w:b/>
          <w:iCs/>
          <w:sz w:val="20"/>
          <w:szCs w:val="20"/>
        </w:rPr>
        <w:t>Warunki płatności</w:t>
      </w:r>
    </w:p>
    <w:p w14:paraId="2DB6C776" w14:textId="77777777" w:rsidR="00C64A4B" w:rsidRPr="003B31A1" w:rsidRDefault="00C64A4B" w:rsidP="00C64A4B">
      <w:pPr>
        <w:pStyle w:val="Standard"/>
        <w:widowControl w:val="0"/>
        <w:jc w:val="both"/>
        <w:rPr>
          <w:sz w:val="20"/>
          <w:szCs w:val="20"/>
        </w:rPr>
      </w:pPr>
      <w:r w:rsidRPr="003B31A1">
        <w:rPr>
          <w:sz w:val="20"/>
          <w:szCs w:val="20"/>
        </w:rPr>
        <w:t>1. Zamawiający oświadcza, że posiada środki finansowe na realizację robót objętych umową.</w:t>
      </w:r>
    </w:p>
    <w:p w14:paraId="580ED893" w14:textId="77777777" w:rsidR="00C64A4B" w:rsidRPr="003B31A1" w:rsidRDefault="00C64A4B" w:rsidP="00C64A4B">
      <w:pPr>
        <w:pStyle w:val="Standard"/>
        <w:widowControl w:val="0"/>
        <w:jc w:val="both"/>
        <w:rPr>
          <w:sz w:val="20"/>
          <w:szCs w:val="20"/>
        </w:rPr>
      </w:pPr>
      <w:r w:rsidRPr="003B31A1">
        <w:rPr>
          <w:sz w:val="20"/>
          <w:szCs w:val="20"/>
        </w:rPr>
        <w:t>2. Wykonawca będzie wystawiał fakturę na Związek Gmin Ziemi Kujawskiej z siedzibą w Aleksandrowie Kujawskim, 87-700 Aleksandrów Kujawski, przy ul. Chopina 4 , NIP 891 12 67 806.</w:t>
      </w:r>
    </w:p>
    <w:p w14:paraId="4C977005" w14:textId="77777777" w:rsidR="00C64A4B" w:rsidRPr="003B31A1" w:rsidRDefault="00C64A4B" w:rsidP="00C64A4B">
      <w:pPr>
        <w:pStyle w:val="Standard"/>
        <w:widowControl w:val="0"/>
        <w:jc w:val="both"/>
        <w:rPr>
          <w:sz w:val="20"/>
          <w:szCs w:val="20"/>
        </w:rPr>
      </w:pPr>
      <w:r w:rsidRPr="003B31A1">
        <w:rPr>
          <w:sz w:val="20"/>
          <w:szCs w:val="20"/>
        </w:rPr>
        <w:t>3. Fakturę należy dostarczyć na adres Związku Gmin Ziemi Kujawskiej celem jej sprawdzenia i zatwierdzenia do zapłaty.</w:t>
      </w:r>
    </w:p>
    <w:p w14:paraId="68B149E1" w14:textId="77777777" w:rsidR="00C64A4B" w:rsidRPr="003B31A1" w:rsidRDefault="00C64A4B" w:rsidP="00C64A4B">
      <w:pPr>
        <w:pStyle w:val="Standard"/>
        <w:widowControl w:val="0"/>
        <w:jc w:val="both"/>
        <w:rPr>
          <w:sz w:val="20"/>
          <w:szCs w:val="20"/>
        </w:rPr>
      </w:pPr>
      <w:r w:rsidRPr="003B31A1">
        <w:rPr>
          <w:sz w:val="20"/>
          <w:szCs w:val="20"/>
        </w:rPr>
        <w:t>4. Należność za wykonane przez Wykonawcę roboty przekazana zostanie na jego konto podane w fakturze wystawionej przez Wykonawcę.</w:t>
      </w:r>
    </w:p>
    <w:p w14:paraId="746C2350" w14:textId="77777777" w:rsidR="00C64A4B" w:rsidRPr="003B31A1" w:rsidRDefault="00C64A4B" w:rsidP="00C64A4B">
      <w:pPr>
        <w:pStyle w:val="Standard"/>
        <w:widowControl w:val="0"/>
        <w:jc w:val="both"/>
        <w:rPr>
          <w:sz w:val="20"/>
          <w:szCs w:val="20"/>
        </w:rPr>
      </w:pPr>
      <w:r w:rsidRPr="003B31A1">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7393A773" w14:textId="77777777" w:rsidR="00C64A4B" w:rsidRPr="003B31A1" w:rsidRDefault="00C64A4B" w:rsidP="00C64A4B">
      <w:pPr>
        <w:pStyle w:val="Standard"/>
        <w:widowControl w:val="0"/>
        <w:jc w:val="both"/>
        <w:rPr>
          <w:sz w:val="20"/>
          <w:szCs w:val="20"/>
        </w:rPr>
      </w:pPr>
      <w:r w:rsidRPr="003B31A1">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028BDC7E" w14:textId="77777777" w:rsidR="00C64A4B" w:rsidRPr="003B31A1" w:rsidRDefault="00C64A4B" w:rsidP="00C64A4B">
      <w:pPr>
        <w:pStyle w:val="Standard"/>
        <w:widowControl w:val="0"/>
        <w:jc w:val="both"/>
        <w:rPr>
          <w:sz w:val="20"/>
          <w:szCs w:val="20"/>
        </w:rPr>
      </w:pPr>
      <w:r w:rsidRPr="003B31A1">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4A968F09" w14:textId="77777777" w:rsidR="00C64A4B" w:rsidRPr="003B31A1" w:rsidRDefault="00C64A4B" w:rsidP="00C64A4B">
      <w:pPr>
        <w:pStyle w:val="Standard"/>
        <w:widowControl w:val="0"/>
        <w:jc w:val="both"/>
        <w:rPr>
          <w:sz w:val="20"/>
          <w:szCs w:val="20"/>
        </w:rPr>
      </w:pPr>
      <w:r w:rsidRPr="003B31A1">
        <w:rPr>
          <w:sz w:val="20"/>
          <w:szCs w:val="20"/>
        </w:rPr>
        <w:t>8. Termin płatności faktury za wykonane roboty/prace wynosi do 30 dni od daty otrzymania przez Zamawiającego prawidłowo wystawionej faktury wraz z niezbędnymi załącznikami.</w:t>
      </w:r>
    </w:p>
    <w:p w14:paraId="0CFA2E22" w14:textId="77777777" w:rsidR="00C64A4B" w:rsidRPr="003B31A1" w:rsidRDefault="00C64A4B" w:rsidP="00C64A4B">
      <w:pPr>
        <w:pStyle w:val="Standard"/>
        <w:widowControl w:val="0"/>
        <w:jc w:val="both"/>
        <w:rPr>
          <w:sz w:val="20"/>
          <w:szCs w:val="20"/>
        </w:rPr>
      </w:pPr>
      <w:r w:rsidRPr="003B31A1">
        <w:rPr>
          <w:sz w:val="20"/>
          <w:szCs w:val="20"/>
        </w:rPr>
        <w:t xml:space="preserve">9. Dopuszcza się wydłużenie terminu zapłaty do 60 dni. W przypadku nierytmicznego spływu środków finansowych przeznaczonych na realizację inwestycji, Zamawiający poinformuje Wykonawcę o przedłużeniu terminu uregulowania należności za faktury. Opóźnienie w zapłacie przez Zamawiającego, spowodowane niezależnym od niego chwilowym brakiem środków finansowych, nie będzie  traktowane jako zwłoka i nie uprawnia Wykonawcy do naliczania odsetek ustawowych. </w:t>
      </w:r>
    </w:p>
    <w:p w14:paraId="74C87B02" w14:textId="77777777" w:rsidR="00C64A4B" w:rsidRPr="003B31A1" w:rsidRDefault="00C64A4B" w:rsidP="00C64A4B">
      <w:pPr>
        <w:pStyle w:val="Standard"/>
        <w:widowControl w:val="0"/>
        <w:jc w:val="both"/>
        <w:rPr>
          <w:sz w:val="20"/>
          <w:szCs w:val="20"/>
        </w:rPr>
      </w:pPr>
      <w:r w:rsidRPr="003B31A1">
        <w:rPr>
          <w:sz w:val="20"/>
          <w:szCs w:val="20"/>
        </w:rPr>
        <w:t>10. W przypadku nieterminowej płatności faktury Wykonawcy przysługuje prawo dochodzenia odsetek w ustawowej wysokości za opóźnienie z zastrzeżeniem ust. 9.</w:t>
      </w:r>
    </w:p>
    <w:p w14:paraId="4A23DF75" w14:textId="77777777" w:rsidR="00C64A4B" w:rsidRPr="003B31A1" w:rsidRDefault="00C64A4B" w:rsidP="00C64A4B">
      <w:pPr>
        <w:pStyle w:val="Standard"/>
        <w:widowControl w:val="0"/>
        <w:jc w:val="both"/>
        <w:rPr>
          <w:sz w:val="20"/>
          <w:szCs w:val="20"/>
        </w:rPr>
      </w:pPr>
      <w:r w:rsidRPr="003B31A1">
        <w:rPr>
          <w:sz w:val="20"/>
          <w:szCs w:val="20"/>
        </w:rPr>
        <w:t>11.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zapłaty dotyczy.</w:t>
      </w:r>
    </w:p>
    <w:p w14:paraId="5D405C5A" w14:textId="77777777" w:rsidR="00C64A4B" w:rsidRPr="003B31A1" w:rsidRDefault="00C64A4B" w:rsidP="00C64A4B">
      <w:pPr>
        <w:pStyle w:val="Standard"/>
        <w:widowControl w:val="0"/>
        <w:jc w:val="both"/>
        <w:rPr>
          <w:sz w:val="20"/>
          <w:szCs w:val="20"/>
        </w:rPr>
      </w:pPr>
      <w:r w:rsidRPr="003B31A1">
        <w:rPr>
          <w:sz w:val="20"/>
          <w:szCs w:val="20"/>
        </w:rPr>
        <w:t>12. Należność za wykonane przez Podwykonawcę prace, płatna będzie w drodze przekazu (art. 921</w:t>
      </w:r>
      <w:r w:rsidRPr="003B31A1">
        <w:rPr>
          <w:sz w:val="20"/>
          <w:szCs w:val="20"/>
          <w:vertAlign w:val="superscript"/>
        </w:rPr>
        <w:t xml:space="preserve">1 </w:t>
      </w:r>
      <w:r w:rsidRPr="003B31A1">
        <w:rPr>
          <w:sz w:val="20"/>
          <w:szCs w:val="20"/>
        </w:rPr>
        <w:t xml:space="preserve">k.c.) bezpośrednio na jego konto podane w fakturze lub rachunku wystawionej przez Podwykonawcę. Do faktury lub rachunku Podwykonawcy sprawdzonej i zaakceptowanej przez Wykonawcę, Wykonawca dołączy protokół </w:t>
      </w:r>
      <w:r w:rsidRPr="003B31A1">
        <w:rPr>
          <w:sz w:val="20"/>
          <w:szCs w:val="20"/>
        </w:rPr>
        <w:lastRenderedPageBreak/>
        <w:t>wykonanych przez Podwykonawcę prac potwierdzony przez kierownika budowy Wykonawcy i inspektora nadzoru oraz podpisany przez Wykonawcę przekaz sporządzony według wzoru stanowiącego załącznik nr 4 do umowy.</w:t>
      </w:r>
    </w:p>
    <w:p w14:paraId="0923C22A" w14:textId="77777777" w:rsidR="00C64A4B" w:rsidRPr="003B31A1" w:rsidRDefault="00C64A4B" w:rsidP="00C64A4B">
      <w:pPr>
        <w:pStyle w:val="Standard"/>
        <w:widowControl w:val="0"/>
        <w:jc w:val="both"/>
        <w:rPr>
          <w:sz w:val="20"/>
          <w:szCs w:val="20"/>
        </w:rPr>
      </w:pPr>
      <w:r w:rsidRPr="003B31A1">
        <w:rPr>
          <w:sz w:val="20"/>
          <w:szCs w:val="20"/>
        </w:rPr>
        <w:t xml:space="preserve">13. 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3BDC7417" w14:textId="77777777" w:rsidR="00C64A4B" w:rsidRPr="003B31A1" w:rsidRDefault="00C64A4B" w:rsidP="00C64A4B">
      <w:pPr>
        <w:pStyle w:val="Standard"/>
        <w:widowControl w:val="0"/>
        <w:jc w:val="both"/>
        <w:rPr>
          <w:sz w:val="20"/>
          <w:szCs w:val="20"/>
        </w:rPr>
      </w:pPr>
      <w:r w:rsidRPr="003B31A1">
        <w:rPr>
          <w:sz w:val="20"/>
          <w:szCs w:val="20"/>
        </w:rPr>
        <w:t xml:space="preserve">14. Zapłata przez Zamawiającego wynagrodzenia Podwykonawcy w trybie określonym w ust. 11, zwalnia Zamawiającego w stosunku do Wykonawcy z zobowiązania o zapłatę wynagrodzenia za wykonane roboty w wysokości zapłaconej kwoty. </w:t>
      </w:r>
    </w:p>
    <w:p w14:paraId="135E5DFD" w14:textId="77777777" w:rsidR="00C64A4B" w:rsidRPr="003B31A1" w:rsidRDefault="00C64A4B" w:rsidP="00C64A4B">
      <w:pPr>
        <w:pStyle w:val="Standard"/>
        <w:widowControl w:val="0"/>
        <w:jc w:val="both"/>
        <w:rPr>
          <w:sz w:val="20"/>
          <w:szCs w:val="20"/>
        </w:rPr>
      </w:pPr>
      <w:r w:rsidRPr="003B31A1">
        <w:rPr>
          <w:sz w:val="20"/>
          <w:szCs w:val="20"/>
        </w:rPr>
        <w:t>15. Przed dokonaniem bezpośredniej zapłaty Zamawiający informuje Wykonawcę o możliwości zgłaszania pisemnych uwag dotyczących zasadności zapłaty, w terminie 7 dni od doręczenia tej informacji.</w:t>
      </w:r>
    </w:p>
    <w:p w14:paraId="26487F44" w14:textId="77777777" w:rsidR="00C64A4B" w:rsidRPr="003B31A1" w:rsidRDefault="00C64A4B" w:rsidP="00C64A4B">
      <w:pPr>
        <w:pStyle w:val="Standard"/>
        <w:widowControl w:val="0"/>
        <w:jc w:val="both"/>
        <w:rPr>
          <w:sz w:val="20"/>
          <w:szCs w:val="20"/>
        </w:rPr>
      </w:pPr>
      <w:r w:rsidRPr="003B31A1">
        <w:rPr>
          <w:sz w:val="20"/>
          <w:szCs w:val="20"/>
        </w:rPr>
        <w:t>16. W przypadku zgłoszenia uwag, Zamawiający może:</w:t>
      </w:r>
    </w:p>
    <w:p w14:paraId="46470AB3" w14:textId="77777777" w:rsidR="00C64A4B" w:rsidRPr="003B31A1" w:rsidRDefault="00C64A4B" w:rsidP="00C64A4B">
      <w:pPr>
        <w:pStyle w:val="Standard"/>
        <w:jc w:val="both"/>
        <w:rPr>
          <w:sz w:val="20"/>
          <w:szCs w:val="20"/>
        </w:rPr>
      </w:pPr>
      <w:r w:rsidRPr="003B31A1">
        <w:rPr>
          <w:sz w:val="20"/>
          <w:szCs w:val="20"/>
        </w:rPr>
        <w:t>1) nie dokonać bezpośredniej zapłaty wynagrodzenia Podwykonawcy lub Dalszemu Podwykonawcy jeśli Wykonawca wykaże niezasadność takiej zapłaty, albo</w:t>
      </w:r>
    </w:p>
    <w:p w14:paraId="2E725B4E" w14:textId="77777777" w:rsidR="00C64A4B" w:rsidRPr="003B31A1" w:rsidRDefault="00C64A4B" w:rsidP="00C64A4B">
      <w:pPr>
        <w:pStyle w:val="Standard"/>
        <w:jc w:val="both"/>
        <w:rPr>
          <w:sz w:val="20"/>
          <w:szCs w:val="20"/>
        </w:rPr>
      </w:pPr>
      <w:r w:rsidRPr="003B31A1">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742596D9" w14:textId="77777777" w:rsidR="00C64A4B" w:rsidRPr="003B31A1" w:rsidRDefault="00C64A4B" w:rsidP="00C64A4B">
      <w:pPr>
        <w:pStyle w:val="Standard"/>
        <w:jc w:val="both"/>
        <w:rPr>
          <w:sz w:val="20"/>
          <w:szCs w:val="20"/>
        </w:rPr>
      </w:pPr>
      <w:r w:rsidRPr="003B31A1">
        <w:rPr>
          <w:sz w:val="20"/>
          <w:szCs w:val="20"/>
        </w:rPr>
        <w:t>3) dokonać bezpośredniej zapłaty wynagrodzenia Podwykonawcy lub Dalszemu Podwykonawcy, jeżeli Podwykonawca lub Dalszy Podwykonawca wykaże zasadność takiej zapłaty.</w:t>
      </w:r>
    </w:p>
    <w:p w14:paraId="61190907" w14:textId="77777777" w:rsidR="00C64A4B" w:rsidRPr="003B31A1" w:rsidRDefault="00C64A4B" w:rsidP="00C64A4B">
      <w:pPr>
        <w:pStyle w:val="Standard"/>
        <w:widowControl w:val="0"/>
        <w:jc w:val="both"/>
        <w:rPr>
          <w:sz w:val="20"/>
          <w:szCs w:val="20"/>
        </w:rPr>
      </w:pPr>
      <w:r w:rsidRPr="003B31A1">
        <w:rPr>
          <w:sz w:val="20"/>
          <w:szCs w:val="20"/>
        </w:rPr>
        <w:t>17. W przypadku dokonania bezpośredniej zapłaty Podwykonawcy lub Dalszemu Podwykonawcy, o których mowa w ust. 10 Zamawiający potrąca kwotę wypłaconego wynagrodzenia z wynagrodzenia należnego Wykonawcy.</w:t>
      </w:r>
    </w:p>
    <w:p w14:paraId="187C37AC" w14:textId="77777777" w:rsidR="00C64A4B" w:rsidRPr="003B31A1" w:rsidRDefault="00C64A4B" w:rsidP="00C64A4B">
      <w:pPr>
        <w:pStyle w:val="WW-Normal"/>
        <w:rPr>
          <w:rFonts w:ascii="Times New Roman" w:hAnsi="Times New Roman" w:cs="Times New Roman"/>
          <w:b/>
          <w:bCs/>
          <w:color w:val="auto"/>
          <w:sz w:val="20"/>
          <w:szCs w:val="20"/>
        </w:rPr>
      </w:pPr>
    </w:p>
    <w:p w14:paraId="70708B10"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9</w:t>
      </w:r>
    </w:p>
    <w:p w14:paraId="2893CCE4"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Gwarancja i rękojmia</w:t>
      </w:r>
    </w:p>
    <w:p w14:paraId="492805D8" w14:textId="77777777" w:rsidR="00C64A4B" w:rsidRPr="003B31A1" w:rsidRDefault="00C64A4B" w:rsidP="008A2834">
      <w:pPr>
        <w:pStyle w:val="WW-Normal"/>
        <w:numPr>
          <w:ilvl w:val="6"/>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Na wykonany przedmiot umowy, Wykonawca udziela Zamawiającemu </w:t>
      </w:r>
      <w:r w:rsidRPr="003B31A1">
        <w:rPr>
          <w:rFonts w:ascii="Times New Roman" w:hAnsi="Times New Roman" w:cs="Times New Roman"/>
          <w:bCs/>
          <w:color w:val="auto"/>
          <w:sz w:val="20"/>
          <w:szCs w:val="20"/>
        </w:rPr>
        <w:t>……………………. miesięcznej gwarancji jakości</w:t>
      </w:r>
      <w:r w:rsidRPr="003B31A1">
        <w:rPr>
          <w:rFonts w:ascii="Times New Roman" w:hAnsi="Times New Roman" w:cs="Times New Roman"/>
          <w:b/>
          <w:bCs/>
          <w:color w:val="auto"/>
          <w:sz w:val="20"/>
          <w:szCs w:val="20"/>
        </w:rPr>
        <w:t xml:space="preserve"> </w:t>
      </w:r>
      <w:r w:rsidRPr="003B31A1">
        <w:rPr>
          <w:rFonts w:ascii="Times New Roman" w:hAnsi="Times New Roman" w:cs="Times New Roman"/>
          <w:color w:val="auto"/>
          <w:sz w:val="20"/>
          <w:szCs w:val="20"/>
        </w:rPr>
        <w:t>licząc od daty odbioru końcowego przedmiotu umowy.</w:t>
      </w:r>
    </w:p>
    <w:p w14:paraId="1F750018" w14:textId="6CB60BF5" w:rsidR="00C64A4B" w:rsidRPr="003B31A1" w:rsidRDefault="00C64A4B" w:rsidP="008A2834">
      <w:pPr>
        <w:pStyle w:val="WW-Normal"/>
        <w:numPr>
          <w:ilvl w:val="6"/>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dniu odbioru końcowego przedmiotu umowy Wykonawca wystawi kartę gwarancyjną wg wzoru załącznik nr 5</w:t>
      </w:r>
      <w:r w:rsidR="00ED484A" w:rsidRPr="003B31A1">
        <w:rPr>
          <w:rFonts w:ascii="Times New Roman" w:hAnsi="Times New Roman" w:cs="Times New Roman"/>
          <w:color w:val="auto"/>
          <w:sz w:val="20"/>
          <w:szCs w:val="20"/>
        </w:rPr>
        <w:t>a</w:t>
      </w:r>
      <w:r w:rsidRPr="003B31A1">
        <w:rPr>
          <w:rFonts w:ascii="Times New Roman" w:hAnsi="Times New Roman" w:cs="Times New Roman"/>
          <w:color w:val="auto"/>
          <w:sz w:val="20"/>
          <w:szCs w:val="20"/>
        </w:rPr>
        <w:t xml:space="preserve"> do umowy.</w:t>
      </w:r>
    </w:p>
    <w:p w14:paraId="66915D47" w14:textId="77777777" w:rsidR="00C64A4B" w:rsidRPr="003B31A1" w:rsidRDefault="00C64A4B" w:rsidP="008A2834">
      <w:pPr>
        <w:pStyle w:val="WW-Normal"/>
        <w:numPr>
          <w:ilvl w:val="6"/>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Na wykonany przedmiot umowy, Wykonawca udziela Zamawiającemu rękojmi w liczbie miesięcy równej liczbie miesięcy gwarancji jakości wynikającej z oferty Wykonawcy, licząc od daty odbioru końcowego przedmiotu umowy.</w:t>
      </w:r>
    </w:p>
    <w:p w14:paraId="71B44E59" w14:textId="77777777" w:rsidR="00C64A4B" w:rsidRPr="003B31A1" w:rsidRDefault="00C64A4B" w:rsidP="008A2834">
      <w:pPr>
        <w:pStyle w:val="WW-Normal"/>
        <w:numPr>
          <w:ilvl w:val="6"/>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2D2E9934" w14:textId="77777777" w:rsidR="00C64A4B" w:rsidRPr="003B31A1" w:rsidRDefault="00C64A4B" w:rsidP="008A2834">
      <w:pPr>
        <w:pStyle w:val="WW-Normal"/>
        <w:numPr>
          <w:ilvl w:val="6"/>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6FB836E1" w14:textId="77777777" w:rsidR="00C64A4B" w:rsidRPr="003B31A1" w:rsidRDefault="00C64A4B" w:rsidP="00C64A4B">
      <w:pPr>
        <w:pStyle w:val="WW-Normal"/>
        <w:rPr>
          <w:rFonts w:ascii="Times New Roman" w:hAnsi="Times New Roman" w:cs="Times New Roman"/>
          <w:b/>
          <w:bCs/>
          <w:color w:val="auto"/>
          <w:sz w:val="20"/>
          <w:szCs w:val="20"/>
        </w:rPr>
      </w:pPr>
    </w:p>
    <w:p w14:paraId="091E5186"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10</w:t>
      </w:r>
    </w:p>
    <w:p w14:paraId="6B2A37DA"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Wynagrodzenie</w:t>
      </w:r>
    </w:p>
    <w:p w14:paraId="4DAD8C8C" w14:textId="77777777" w:rsidR="00C64A4B" w:rsidRPr="003B31A1" w:rsidRDefault="00C64A4B" w:rsidP="008A2834">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Za wykonanie przedmiotu umowy wymienionego w § 1 Zamawiający zapłaci Wykonawcy </w:t>
      </w:r>
      <w:r w:rsidRPr="003B31A1">
        <w:rPr>
          <w:rFonts w:ascii="Times New Roman" w:hAnsi="Times New Roman" w:cs="Times New Roman"/>
          <w:b/>
          <w:bCs/>
          <w:color w:val="auto"/>
          <w:sz w:val="20"/>
          <w:szCs w:val="20"/>
        </w:rPr>
        <w:t xml:space="preserve">wynagrodzenie ryczałtowe </w:t>
      </w:r>
      <w:r w:rsidRPr="003B31A1">
        <w:rPr>
          <w:rFonts w:ascii="Times New Roman" w:hAnsi="Times New Roman" w:cs="Times New Roman"/>
          <w:color w:val="auto"/>
          <w:sz w:val="20"/>
          <w:szCs w:val="20"/>
        </w:rPr>
        <w:t>zgodnie z formularzem oferty w wysokości:</w:t>
      </w:r>
    </w:p>
    <w:p w14:paraId="15F5B57F"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p>
    <w:p w14:paraId="0E408C6D"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ab/>
        <w:t xml:space="preserve">brutto ………………………………………..….. zł </w:t>
      </w:r>
    </w:p>
    <w:p w14:paraId="5D57E96B" w14:textId="77777777" w:rsidR="00C64A4B" w:rsidRPr="003B31A1" w:rsidRDefault="00C64A4B" w:rsidP="00C64A4B">
      <w:pPr>
        <w:pStyle w:val="WW-Normal"/>
        <w:tabs>
          <w:tab w:val="left" w:pos="426"/>
        </w:tabs>
        <w:ind w:left="720"/>
        <w:jc w:val="both"/>
        <w:rPr>
          <w:rFonts w:ascii="Times New Roman" w:hAnsi="Times New Roman" w:cs="Times New Roman"/>
          <w:color w:val="auto"/>
          <w:sz w:val="20"/>
          <w:szCs w:val="20"/>
        </w:rPr>
      </w:pPr>
    </w:p>
    <w:p w14:paraId="10A29414" w14:textId="77777777" w:rsidR="00C64A4B" w:rsidRPr="003B31A1" w:rsidRDefault="00C64A4B" w:rsidP="00C64A4B">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(słownie: ………………………………………………………………………………...…………… ..../100 gr.)  </w:t>
      </w:r>
    </w:p>
    <w:p w14:paraId="48176D73" w14:textId="77777777" w:rsidR="00C64A4B" w:rsidRPr="003B31A1" w:rsidRDefault="00C64A4B" w:rsidP="00C64A4B">
      <w:pPr>
        <w:pStyle w:val="WW-Normal"/>
        <w:jc w:val="both"/>
        <w:rPr>
          <w:rFonts w:ascii="Times New Roman" w:hAnsi="Times New Roman" w:cs="Times New Roman"/>
          <w:color w:val="auto"/>
          <w:sz w:val="20"/>
          <w:szCs w:val="20"/>
        </w:rPr>
      </w:pPr>
    </w:p>
    <w:p w14:paraId="45CEB8BB" w14:textId="77777777" w:rsidR="00C64A4B" w:rsidRPr="003B31A1" w:rsidRDefault="00C64A4B" w:rsidP="008A2834">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Ustalone wynagrodzenia stanowić będzie wynagrodzenie ostateczne i niezmienne z zastrzeżeniem postanowień </w:t>
      </w:r>
      <w:r w:rsidRPr="003B31A1">
        <w:rPr>
          <w:rFonts w:ascii="Times New Roman" w:hAnsi="Times New Roman" w:cs="Times New Roman"/>
          <w:bCs/>
          <w:color w:val="auto"/>
          <w:sz w:val="20"/>
          <w:szCs w:val="20"/>
        </w:rPr>
        <w:t>§ 13 umowy.</w:t>
      </w:r>
    </w:p>
    <w:p w14:paraId="2691C39D" w14:textId="77777777" w:rsidR="00C64A4B" w:rsidRPr="003B31A1" w:rsidRDefault="00C64A4B" w:rsidP="008A2834">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Roboty, usługi, dostawy dodatkowe (zwane dalej zamówieniami dodatkowymi) lub inne zmiany umowy (np. roboty zamienne) będą wykonywane na podstawie protokołu konieczności zatwierdzonego przez  Zamawiającego oraz po zawarciu aneksu do umowy.</w:t>
      </w:r>
    </w:p>
    <w:p w14:paraId="410A242B" w14:textId="77777777" w:rsidR="00C64A4B" w:rsidRPr="003B31A1" w:rsidRDefault="00C64A4B" w:rsidP="008A2834">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5-7.</w:t>
      </w:r>
    </w:p>
    <w:p w14:paraId="3D1A600F" w14:textId="77777777" w:rsidR="00C64A4B" w:rsidRPr="003B31A1" w:rsidRDefault="00C64A4B" w:rsidP="008A2834">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zmiany umowy skutkującej zmianą wynagrodzenia Wykonawcy (z zastrzeżeniem </w:t>
      </w:r>
      <w:r w:rsidRPr="003B31A1">
        <w:rPr>
          <w:rFonts w:ascii="Times New Roman" w:hAnsi="Times New Roman" w:cs="Times New Roman"/>
          <w:bCs/>
          <w:color w:val="auto"/>
          <w:sz w:val="20"/>
          <w:szCs w:val="20"/>
        </w:rPr>
        <w:t xml:space="preserve">§ 10 </w:t>
      </w:r>
      <w:r w:rsidRPr="003B31A1">
        <w:rPr>
          <w:rFonts w:ascii="Times New Roman" w:hAnsi="Times New Roman" w:cs="Times New Roman"/>
          <w:color w:val="auto"/>
          <w:sz w:val="20"/>
          <w:szCs w:val="20"/>
        </w:rPr>
        <w:t xml:space="preserve"> ust. 7), wynagrodzenie to ustalone zostanie na podstawie kosztorysu szczegółowego, przygotowanego przez Wykonawcę i zweryfikowanego przez Zamawiającego, z zastosowaniem następujących czynników cenotwórczych i wskazanego poniżej pierwszeństwa:</w:t>
      </w:r>
    </w:p>
    <w:p w14:paraId="37E40281" w14:textId="77777777" w:rsidR="00C64A4B" w:rsidRPr="003B31A1" w:rsidRDefault="00C64A4B" w:rsidP="008A2834">
      <w:pPr>
        <w:pStyle w:val="WW-Normal"/>
        <w:numPr>
          <w:ilvl w:val="0"/>
          <w:numId w:val="63"/>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p>
    <w:p w14:paraId="4140EDA6" w14:textId="77777777" w:rsidR="00C64A4B" w:rsidRPr="003B31A1" w:rsidRDefault="00C64A4B" w:rsidP="008A2834">
      <w:pPr>
        <w:pStyle w:val="WW-Normal"/>
        <w:numPr>
          <w:ilvl w:val="0"/>
          <w:numId w:val="63"/>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stawek roboczogodziny na poziomie średnich cen </w:t>
      </w:r>
      <w:proofErr w:type="spellStart"/>
      <w:r w:rsidRPr="003B31A1">
        <w:rPr>
          <w:rFonts w:ascii="Times New Roman" w:hAnsi="Times New Roman" w:cs="Times New Roman"/>
          <w:color w:val="auto"/>
          <w:sz w:val="20"/>
          <w:szCs w:val="20"/>
        </w:rPr>
        <w:t>Sekocenbud</w:t>
      </w:r>
      <w:proofErr w:type="spellEnd"/>
      <w:r w:rsidRPr="003B31A1">
        <w:rPr>
          <w:rFonts w:ascii="Times New Roman" w:hAnsi="Times New Roman" w:cs="Times New Roman"/>
          <w:color w:val="auto"/>
          <w:sz w:val="20"/>
          <w:szCs w:val="20"/>
        </w:rPr>
        <w:t xml:space="preserve"> dla regionu kujawsko-pomorskiego – województwo ogółem, ceny materiałów i najmów sprzętu oraz wskaźniki narzutów na poziomie średnich cen krajowych </w:t>
      </w:r>
      <w:proofErr w:type="spellStart"/>
      <w:r w:rsidRPr="003B31A1">
        <w:rPr>
          <w:rFonts w:ascii="Times New Roman" w:hAnsi="Times New Roman" w:cs="Times New Roman"/>
          <w:color w:val="auto"/>
          <w:sz w:val="20"/>
          <w:szCs w:val="20"/>
        </w:rPr>
        <w:t>Sekocenbud</w:t>
      </w:r>
      <w:proofErr w:type="spellEnd"/>
      <w:r w:rsidRPr="003B31A1">
        <w:rPr>
          <w:rFonts w:ascii="Times New Roman" w:hAnsi="Times New Roman" w:cs="Times New Roman"/>
          <w:color w:val="auto"/>
          <w:sz w:val="20"/>
          <w:szCs w:val="20"/>
        </w:rPr>
        <w:t xml:space="preserve">, o ile dane materiały lub praca sprzętu nie występują w kosztorysie ofertowym lub zestawieniu materiałów, a w przypadku nie występowania w cenniku </w:t>
      </w:r>
      <w:proofErr w:type="spellStart"/>
      <w:r w:rsidRPr="003B31A1">
        <w:rPr>
          <w:rFonts w:ascii="Times New Roman" w:hAnsi="Times New Roman" w:cs="Times New Roman"/>
          <w:color w:val="auto"/>
          <w:sz w:val="20"/>
          <w:szCs w:val="20"/>
        </w:rPr>
        <w:t>Sekocenbudu</w:t>
      </w:r>
      <w:proofErr w:type="spellEnd"/>
      <w:r w:rsidRPr="003B31A1">
        <w:rPr>
          <w:rFonts w:ascii="Times New Roman" w:hAnsi="Times New Roman" w:cs="Times New Roman"/>
          <w:color w:val="auto"/>
          <w:sz w:val="20"/>
          <w:szCs w:val="20"/>
        </w:rPr>
        <w:t xml:space="preserve"> na podstawie faktur lub ofert zakupu przedstawionych przez Wykonawcę.</w:t>
      </w:r>
    </w:p>
    <w:p w14:paraId="72E9CA86" w14:textId="77777777" w:rsidR="00C64A4B" w:rsidRPr="003B31A1" w:rsidRDefault="00C64A4B" w:rsidP="008A2834">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0E0B72FD" w14:textId="77777777" w:rsidR="00C64A4B" w:rsidRPr="003B31A1" w:rsidRDefault="00C64A4B" w:rsidP="008A2834">
      <w:pPr>
        <w:pStyle w:val="WW-Normal"/>
        <w:numPr>
          <w:ilvl w:val="7"/>
          <w:numId w:val="6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ograniczenia przez Zamawiającego zakresu robót, o których mowa w </w:t>
      </w:r>
      <w:r w:rsidRPr="003B31A1">
        <w:rPr>
          <w:rFonts w:ascii="Times New Roman" w:hAnsi="Times New Roman" w:cs="Times New Roman"/>
          <w:bCs/>
          <w:color w:val="auto"/>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3B31A1">
        <w:rPr>
          <w:rFonts w:ascii="Times New Roman" w:hAnsi="Times New Roman" w:cs="Times New Roman"/>
          <w:color w:val="auto"/>
          <w:sz w:val="20"/>
          <w:szCs w:val="20"/>
        </w:rPr>
        <w:t xml:space="preserve"> następujących czynników cenotwórczych i wskazanego poniżej pierwszeństwa</w:t>
      </w:r>
      <w:r w:rsidRPr="003B31A1">
        <w:rPr>
          <w:rFonts w:ascii="Times New Roman" w:hAnsi="Times New Roman" w:cs="Times New Roman"/>
          <w:bCs/>
          <w:color w:val="auto"/>
          <w:sz w:val="20"/>
          <w:szCs w:val="20"/>
        </w:rPr>
        <w:t>:</w:t>
      </w:r>
    </w:p>
    <w:p w14:paraId="68471492" w14:textId="77777777" w:rsidR="00C64A4B" w:rsidRPr="003B31A1" w:rsidRDefault="00C64A4B" w:rsidP="008A2834">
      <w:pPr>
        <w:pStyle w:val="WW-Normal"/>
        <w:numPr>
          <w:ilvl w:val="0"/>
          <w:numId w:val="60"/>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p>
    <w:p w14:paraId="09ED1BE1"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p>
    <w:p w14:paraId="68533D5C"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11</w:t>
      </w:r>
    </w:p>
    <w:p w14:paraId="5C65DC38"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Kary umowne</w:t>
      </w:r>
    </w:p>
    <w:p w14:paraId="4ABE3C77" w14:textId="77777777" w:rsidR="00C64A4B" w:rsidRPr="003B31A1" w:rsidRDefault="00C64A4B" w:rsidP="00C64A4B">
      <w:pPr>
        <w:pStyle w:val="Standard"/>
        <w:widowControl w:val="0"/>
        <w:jc w:val="both"/>
        <w:rPr>
          <w:sz w:val="20"/>
          <w:szCs w:val="20"/>
        </w:rPr>
      </w:pPr>
      <w:r w:rsidRPr="003B31A1">
        <w:rPr>
          <w:sz w:val="20"/>
          <w:szCs w:val="20"/>
          <w:lang w:val="de-DE"/>
        </w:rPr>
        <w:t xml:space="preserve">1. </w:t>
      </w:r>
      <w:r w:rsidRPr="003B31A1">
        <w:rPr>
          <w:sz w:val="20"/>
          <w:szCs w:val="20"/>
        </w:rPr>
        <w:t>Za brak zapłaty lub nieterminową zapłatę wynagrodzenia należnego Podwykonawcy lub Dalszemu Podwykonawcy, Wykonawca zapłaci Zamawiającemu karę w wysokości 1 % wynagrodzenia umownego brutto za każdy taki przypadek.</w:t>
      </w:r>
    </w:p>
    <w:p w14:paraId="7F227F30" w14:textId="67155535" w:rsidR="00C64A4B" w:rsidRPr="003B31A1" w:rsidRDefault="00C64A4B" w:rsidP="00C64A4B">
      <w:pPr>
        <w:pStyle w:val="Standard"/>
        <w:widowControl w:val="0"/>
        <w:jc w:val="both"/>
        <w:rPr>
          <w:sz w:val="20"/>
          <w:szCs w:val="20"/>
        </w:rPr>
      </w:pPr>
      <w:r w:rsidRPr="003B31A1">
        <w:rPr>
          <w:sz w:val="20"/>
          <w:szCs w:val="20"/>
        </w:rPr>
        <w:t>2. Za nieprzedłożenie do zaakceptowania Zamawiającemu projektu umowy o podwykonawstwo, której przedmiotem są roboty budowlane lub projektu jej zmiany, Wykonawca zapłaci Zamawiającemu karę w wysokości 0,</w:t>
      </w:r>
      <w:r w:rsidR="00637F23" w:rsidRPr="003B31A1">
        <w:rPr>
          <w:sz w:val="20"/>
          <w:szCs w:val="20"/>
        </w:rPr>
        <w:t>1</w:t>
      </w:r>
      <w:r w:rsidRPr="003B31A1">
        <w:rPr>
          <w:sz w:val="20"/>
          <w:szCs w:val="20"/>
        </w:rPr>
        <w:t xml:space="preserve"> % wynagrodzenia umownego brutto za każdy taki przypadek.</w:t>
      </w:r>
    </w:p>
    <w:p w14:paraId="69764C19" w14:textId="26A1F3F5" w:rsidR="00C64A4B" w:rsidRPr="003B31A1" w:rsidRDefault="00C64A4B" w:rsidP="00C64A4B">
      <w:pPr>
        <w:pStyle w:val="Standard"/>
        <w:widowControl w:val="0"/>
        <w:jc w:val="both"/>
        <w:rPr>
          <w:sz w:val="20"/>
          <w:szCs w:val="20"/>
        </w:rPr>
      </w:pPr>
      <w:r w:rsidRPr="003B31A1">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sidR="00637F23" w:rsidRPr="003B31A1">
        <w:rPr>
          <w:sz w:val="20"/>
          <w:szCs w:val="20"/>
        </w:rPr>
        <w:t>1</w:t>
      </w:r>
      <w:r w:rsidRPr="003B31A1">
        <w:rPr>
          <w:sz w:val="20"/>
          <w:szCs w:val="20"/>
        </w:rPr>
        <w:t xml:space="preserve"> % wynagrodzenia umownego brutto za każdy taki przypadek.</w:t>
      </w:r>
    </w:p>
    <w:p w14:paraId="7A523811" w14:textId="04E78727" w:rsidR="00C64A4B" w:rsidRPr="003B31A1" w:rsidRDefault="00C64A4B" w:rsidP="00C64A4B">
      <w:pPr>
        <w:pStyle w:val="Standard"/>
        <w:widowControl w:val="0"/>
        <w:jc w:val="both"/>
        <w:rPr>
          <w:sz w:val="20"/>
          <w:szCs w:val="20"/>
        </w:rPr>
      </w:pPr>
      <w:r w:rsidRPr="003B31A1">
        <w:rPr>
          <w:sz w:val="20"/>
          <w:szCs w:val="20"/>
        </w:rPr>
        <w:t>4. Za brak zmiany umowy o podwykonawstwo w zakresie terminu zapłaty Wykonawca zapłaci Zamawiającemu karę w wysokości 0,</w:t>
      </w:r>
      <w:r w:rsidR="00637F23" w:rsidRPr="003B31A1">
        <w:rPr>
          <w:sz w:val="20"/>
          <w:szCs w:val="20"/>
        </w:rPr>
        <w:t>1</w:t>
      </w:r>
      <w:r w:rsidRPr="003B31A1">
        <w:rPr>
          <w:sz w:val="20"/>
          <w:szCs w:val="20"/>
        </w:rPr>
        <w:t xml:space="preserve"> % wynagrodzenia umownego brutto za każdy taki przypadek.</w:t>
      </w:r>
    </w:p>
    <w:p w14:paraId="3F3DCDFA" w14:textId="3200D4BD" w:rsidR="00C64A4B" w:rsidRPr="003B31A1" w:rsidRDefault="00C64A4B" w:rsidP="00C64A4B">
      <w:pPr>
        <w:pStyle w:val="Standard"/>
        <w:widowControl w:val="0"/>
        <w:jc w:val="both"/>
        <w:rPr>
          <w:sz w:val="20"/>
          <w:szCs w:val="20"/>
        </w:rPr>
      </w:pPr>
      <w:r w:rsidRPr="003B31A1">
        <w:rPr>
          <w:sz w:val="20"/>
          <w:szCs w:val="20"/>
        </w:rPr>
        <w:t>5. Za niedotrzymanie terminu zakończenia robót Wykonawca zapłaci Zamawiającemu karę w wysokości 0,</w:t>
      </w:r>
      <w:r w:rsidR="00637F23" w:rsidRPr="003B31A1">
        <w:rPr>
          <w:sz w:val="20"/>
          <w:szCs w:val="20"/>
        </w:rPr>
        <w:t>1</w:t>
      </w:r>
      <w:r w:rsidRPr="003B31A1">
        <w:rPr>
          <w:sz w:val="20"/>
          <w:szCs w:val="20"/>
        </w:rPr>
        <w:t xml:space="preserve"> % wynagrodzenia umownego brutto, za każdy dzień zwłoki.</w:t>
      </w:r>
    </w:p>
    <w:p w14:paraId="4113B594" w14:textId="77777777" w:rsidR="00C64A4B" w:rsidRPr="003B31A1" w:rsidRDefault="00C64A4B" w:rsidP="00C64A4B">
      <w:pPr>
        <w:pStyle w:val="Standard"/>
        <w:widowControl w:val="0"/>
        <w:jc w:val="both"/>
        <w:rPr>
          <w:sz w:val="20"/>
          <w:szCs w:val="20"/>
        </w:rPr>
      </w:pPr>
      <w:r w:rsidRPr="003B31A1">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2C29CCBA" w14:textId="77777777" w:rsidR="00C64A4B" w:rsidRPr="003B31A1" w:rsidRDefault="00C64A4B" w:rsidP="00C64A4B">
      <w:pPr>
        <w:pStyle w:val="Standard"/>
        <w:widowControl w:val="0"/>
        <w:jc w:val="both"/>
        <w:rPr>
          <w:sz w:val="20"/>
          <w:szCs w:val="20"/>
        </w:rPr>
      </w:pPr>
      <w:r w:rsidRPr="003B31A1">
        <w:rPr>
          <w:sz w:val="20"/>
          <w:szCs w:val="20"/>
        </w:rPr>
        <w:t>7. Za odstąpienie od umowy przez Wykonawcę lub Zamawiającego z przyczyn zależnych od Wykonawcy, Wykonawca zapłaci Zamawiającemu karę w wysokości 10% wynagrodzenia umownego brutto.</w:t>
      </w:r>
    </w:p>
    <w:p w14:paraId="5A9FCCDE" w14:textId="77777777" w:rsidR="00C64A4B" w:rsidRPr="003B31A1" w:rsidRDefault="00C64A4B" w:rsidP="00C64A4B">
      <w:pPr>
        <w:pStyle w:val="Standard"/>
        <w:widowControl w:val="0"/>
        <w:jc w:val="both"/>
        <w:rPr>
          <w:sz w:val="20"/>
          <w:szCs w:val="20"/>
        </w:rPr>
      </w:pPr>
      <w:r w:rsidRPr="003B31A1">
        <w:rPr>
          <w:sz w:val="20"/>
          <w:szCs w:val="20"/>
        </w:rPr>
        <w:t>8. Za odstąpienie od umowy przez Wykonawcę lub Zamawiającego z przyczyn  zależnych od Zamawiającego, innych niż określone w § 12 umowy, Zamawiający zapłaci Wykonawcy karę w wysokości 10% wynagrodzenia umownego brutto.</w:t>
      </w:r>
    </w:p>
    <w:p w14:paraId="3F833D8F" w14:textId="77777777" w:rsidR="00C64A4B" w:rsidRPr="003B31A1" w:rsidRDefault="00C64A4B" w:rsidP="00C64A4B">
      <w:pPr>
        <w:pStyle w:val="Standard"/>
        <w:widowControl w:val="0"/>
        <w:jc w:val="both"/>
        <w:rPr>
          <w:rFonts w:eastAsia="Calibri"/>
          <w:sz w:val="20"/>
          <w:szCs w:val="20"/>
        </w:rPr>
      </w:pPr>
      <w:r w:rsidRPr="003B31A1">
        <w:rPr>
          <w:sz w:val="20"/>
          <w:szCs w:val="20"/>
        </w:rPr>
        <w:t xml:space="preserve">9. </w:t>
      </w:r>
      <w:r w:rsidRPr="003B31A1">
        <w:rPr>
          <w:rFonts w:eastAsia="Calibri"/>
          <w:sz w:val="20"/>
          <w:szCs w:val="20"/>
        </w:rPr>
        <w:t xml:space="preserve">W każdym przypadku niedopełnienia obowiązku, o którym mowa w § 20 ust. 1 </w:t>
      </w:r>
      <w:r w:rsidRPr="003B31A1">
        <w:rPr>
          <w:sz w:val="20"/>
          <w:szCs w:val="20"/>
        </w:rPr>
        <w:t>Wykonawca zapłaci Zamawiającemu karę</w:t>
      </w:r>
      <w:r w:rsidRPr="003B31A1">
        <w:rPr>
          <w:rFonts w:eastAsia="Calibri"/>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3B31A1">
        <w:rPr>
          <w:rFonts w:eastAsia="Calibri"/>
          <w:sz w:val="20"/>
          <w:szCs w:val="20"/>
        </w:rPr>
        <w:t>swz</w:t>
      </w:r>
      <w:proofErr w:type="spellEnd"/>
      <w:r w:rsidRPr="003B31A1">
        <w:rPr>
          <w:rFonts w:eastAsia="Calibri"/>
          <w:sz w:val="20"/>
          <w:szCs w:val="20"/>
        </w:rPr>
        <w:t>.</w:t>
      </w:r>
    </w:p>
    <w:p w14:paraId="28DD79C8" w14:textId="77777777" w:rsidR="00C64A4B" w:rsidRPr="003B31A1" w:rsidRDefault="00C64A4B" w:rsidP="00C64A4B">
      <w:pPr>
        <w:pStyle w:val="Standard"/>
        <w:widowControl w:val="0"/>
        <w:jc w:val="both"/>
        <w:rPr>
          <w:rFonts w:eastAsia="Calibri"/>
          <w:sz w:val="20"/>
          <w:szCs w:val="20"/>
        </w:rPr>
      </w:pPr>
      <w:r w:rsidRPr="003B31A1">
        <w:rPr>
          <w:rFonts w:eastAsia="Calibri"/>
          <w:sz w:val="20"/>
          <w:szCs w:val="20"/>
        </w:rPr>
        <w:t xml:space="preserve">10. Za zwłokę w </w:t>
      </w:r>
      <w:r w:rsidRPr="003B31A1">
        <w:rPr>
          <w:sz w:val="20"/>
          <w:szCs w:val="20"/>
        </w:rPr>
        <w:t xml:space="preserve">przedłożeniu Zamawiającemu zaakceptowanego przez inspektora nadzoru harmonogramu </w:t>
      </w:r>
      <w:r w:rsidRPr="003B31A1">
        <w:rPr>
          <w:sz w:val="20"/>
          <w:szCs w:val="20"/>
        </w:rPr>
        <w:lastRenderedPageBreak/>
        <w:t>rzeczowo-finansowego robót</w:t>
      </w:r>
      <w:r w:rsidRPr="003B31A1">
        <w:rPr>
          <w:rFonts w:eastAsia="Calibri"/>
          <w:sz w:val="20"/>
          <w:szCs w:val="20"/>
        </w:rPr>
        <w:t xml:space="preserve"> </w:t>
      </w:r>
      <w:r w:rsidRPr="003B31A1">
        <w:rPr>
          <w:sz w:val="20"/>
          <w:szCs w:val="20"/>
        </w:rPr>
        <w:t>Wykonawca zapłaci Zamawiającemu karę</w:t>
      </w:r>
      <w:r w:rsidRPr="003B31A1">
        <w:rPr>
          <w:rFonts w:eastAsia="Calibri"/>
          <w:sz w:val="20"/>
          <w:szCs w:val="20"/>
        </w:rPr>
        <w:t xml:space="preserve"> w wysokości po 500,00 złotych za każdy dzień zwłoki liczonej od upływu terminu, o którym mowa w § 2 ust. 4.</w:t>
      </w:r>
    </w:p>
    <w:p w14:paraId="5395B789" w14:textId="77777777" w:rsidR="00C64A4B" w:rsidRPr="003B31A1" w:rsidRDefault="00C64A4B" w:rsidP="00C64A4B">
      <w:pPr>
        <w:pStyle w:val="Standard"/>
        <w:widowControl w:val="0"/>
        <w:jc w:val="both"/>
        <w:rPr>
          <w:rFonts w:eastAsia="Calibri"/>
          <w:sz w:val="20"/>
          <w:szCs w:val="20"/>
        </w:rPr>
      </w:pPr>
      <w:r w:rsidRPr="003B31A1">
        <w:rPr>
          <w:rFonts w:eastAsia="Calibri"/>
          <w:sz w:val="20"/>
          <w:szCs w:val="20"/>
        </w:rPr>
        <w:t xml:space="preserve">11. W każdym przypadku niezgodności realizacji przedmiotu zamówienia z terminami ustalonymi w </w:t>
      </w:r>
      <w:r w:rsidRPr="003B31A1">
        <w:rPr>
          <w:sz w:val="20"/>
          <w:szCs w:val="20"/>
        </w:rPr>
        <w:t xml:space="preserve">harmonogramie rzeczowo-finansowym robót, o którym mowa w </w:t>
      </w:r>
      <w:r w:rsidRPr="003B31A1">
        <w:rPr>
          <w:rFonts w:eastAsia="Calibri"/>
          <w:sz w:val="20"/>
          <w:szCs w:val="20"/>
        </w:rPr>
        <w:t xml:space="preserve">§ 2 ust. 4 </w:t>
      </w:r>
      <w:r w:rsidRPr="003B31A1">
        <w:rPr>
          <w:sz w:val="20"/>
          <w:szCs w:val="20"/>
        </w:rPr>
        <w:t>Wykonawca zapłaci Zamawiającemu karę</w:t>
      </w:r>
      <w:r w:rsidRPr="003B31A1">
        <w:rPr>
          <w:rFonts w:eastAsia="Calibri"/>
          <w:sz w:val="20"/>
          <w:szCs w:val="20"/>
        </w:rPr>
        <w:t xml:space="preserve"> w</w:t>
      </w:r>
      <w:r w:rsidRPr="003B31A1">
        <w:rPr>
          <w:sz w:val="20"/>
          <w:szCs w:val="20"/>
        </w:rPr>
        <w:t xml:space="preserve"> wysokości 0,2 % wynagrodzenia umownego brutto, za każdy dzień zwłoki w wykonaniu określonego etapu robót w stosunku do harmonogramu rzeczowo-finansowego robót. </w:t>
      </w:r>
    </w:p>
    <w:p w14:paraId="31AEE05B"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12. Kary o których mowa w ust. 1-7 i ust. 9-11 Wykonawca zapłaci na wskazany przez Zamawiającego rachunek bankowy przelewem, w terminie 14 dni od dnia doręczenia wezwania przez Zamawiającego.</w:t>
      </w:r>
    </w:p>
    <w:p w14:paraId="1CE1D7E1"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13. Jeżeli kara umowna nie będzie pokrywała poniesionej szkody strony zastrzegają sobie prawo dochodzenia odszkodowania uzupełniającego do wysokości szkody rzeczywistej.</w:t>
      </w:r>
    </w:p>
    <w:p w14:paraId="1F239DE5"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14. Zapłata kary umownej za opóźnienie nie zwalnia Wykonawcy z obowiązku dokończenia robót, jak również</w:t>
      </w:r>
      <w:r w:rsidRPr="003B31A1">
        <w:rPr>
          <w:rFonts w:ascii="Times New Roman" w:hAnsi="Times New Roman" w:cs="Times New Roman"/>
          <w:color w:val="auto"/>
          <w:sz w:val="20"/>
          <w:szCs w:val="20"/>
        </w:rPr>
        <w:br/>
        <w:t>z żadnych innych zobowiązań umownych.</w:t>
      </w:r>
    </w:p>
    <w:p w14:paraId="346D14C9"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15. Wykonawca wyraża zgodę na  potrącenie kar umownych z należnego wynagrodzenia. </w:t>
      </w:r>
    </w:p>
    <w:p w14:paraId="57C33E81" w14:textId="77777777" w:rsidR="00C64A4B" w:rsidRPr="003B31A1" w:rsidRDefault="00C64A4B" w:rsidP="00C64A4B">
      <w:pPr>
        <w:pStyle w:val="WW-Normal"/>
        <w:tabs>
          <w:tab w:val="left" w:pos="426"/>
        </w:tabs>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16. Przez wynagrodzenie umowne brutto o jakim mowa w niniejszym paragrafie rozumie się wynagrodzenie ryczałtowe brutto określone w </w:t>
      </w:r>
      <w:r w:rsidRPr="003B31A1">
        <w:rPr>
          <w:rFonts w:ascii="Times New Roman" w:hAnsi="Times New Roman" w:cs="Times New Roman"/>
          <w:bCs/>
          <w:color w:val="auto"/>
          <w:sz w:val="20"/>
          <w:szCs w:val="20"/>
        </w:rPr>
        <w:t>§ 10 ust. 1.</w:t>
      </w:r>
    </w:p>
    <w:p w14:paraId="7841D2BF" w14:textId="77777777" w:rsidR="00C64A4B" w:rsidRPr="003B31A1" w:rsidRDefault="00C64A4B" w:rsidP="00C64A4B">
      <w:pPr>
        <w:jc w:val="both"/>
        <w:rPr>
          <w:rFonts w:ascii="Times New Roman" w:eastAsia="Times New Roman" w:hAnsi="Times New Roman" w:cs="Times New Roman"/>
          <w:sz w:val="20"/>
          <w:szCs w:val="20"/>
        </w:rPr>
      </w:pPr>
      <w:r w:rsidRPr="003B31A1">
        <w:rPr>
          <w:rFonts w:ascii="Times New Roman" w:hAnsi="Times New Roman" w:cs="Times New Roman"/>
          <w:bCs/>
          <w:sz w:val="20"/>
          <w:szCs w:val="20"/>
        </w:rPr>
        <w:t xml:space="preserve">17. </w:t>
      </w:r>
      <w:r w:rsidRPr="003B31A1">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103EDB35" w14:textId="77777777" w:rsidR="00C64A4B" w:rsidRPr="003B31A1" w:rsidRDefault="00C64A4B" w:rsidP="00C64A4B">
      <w:pPr>
        <w:pStyle w:val="WW-Normal"/>
        <w:rPr>
          <w:rFonts w:ascii="Times New Roman" w:hAnsi="Times New Roman" w:cs="Times New Roman"/>
          <w:b/>
          <w:bCs/>
          <w:color w:val="auto"/>
          <w:sz w:val="20"/>
          <w:szCs w:val="20"/>
        </w:rPr>
      </w:pPr>
    </w:p>
    <w:p w14:paraId="566C306F"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12</w:t>
      </w:r>
    </w:p>
    <w:p w14:paraId="0F8AE44D"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Odstąpienie od umowy</w:t>
      </w:r>
    </w:p>
    <w:p w14:paraId="5E650682" w14:textId="77777777" w:rsidR="00C64A4B" w:rsidRPr="003B31A1" w:rsidRDefault="00C64A4B" w:rsidP="00C64A4B">
      <w:pPr>
        <w:pStyle w:val="Standard"/>
        <w:widowControl w:val="0"/>
        <w:jc w:val="both"/>
        <w:rPr>
          <w:sz w:val="20"/>
          <w:szCs w:val="20"/>
        </w:rPr>
      </w:pPr>
      <w:r w:rsidRPr="003B31A1">
        <w:rPr>
          <w:sz w:val="20"/>
          <w:szCs w:val="20"/>
        </w:rPr>
        <w:t>1. Zamawiający może odstąpić od umowy z ważnych przyczyn niemożliwych do przewidzenia w chwili zawierania umowy, jeśli jej dalsze wykonywanie nie leży w interesie publicznym.</w:t>
      </w:r>
    </w:p>
    <w:p w14:paraId="64B78D54" w14:textId="77777777" w:rsidR="00C64A4B" w:rsidRPr="003B31A1" w:rsidRDefault="00C64A4B" w:rsidP="00C64A4B">
      <w:pPr>
        <w:pStyle w:val="Standard"/>
        <w:widowControl w:val="0"/>
        <w:jc w:val="both"/>
        <w:rPr>
          <w:sz w:val="20"/>
          <w:szCs w:val="20"/>
        </w:rPr>
      </w:pPr>
      <w:r w:rsidRPr="003B31A1">
        <w:rPr>
          <w:sz w:val="20"/>
          <w:szCs w:val="20"/>
        </w:rPr>
        <w:t>2. Oprócz przypadków określonych w kodeksie cywilnym, Zamawiający może również odstąpić od umowy w razie:</w:t>
      </w:r>
    </w:p>
    <w:p w14:paraId="70B5C321" w14:textId="77777777" w:rsidR="00C64A4B" w:rsidRPr="003B31A1" w:rsidRDefault="00C64A4B" w:rsidP="00C64A4B">
      <w:pPr>
        <w:pStyle w:val="Standard"/>
        <w:widowControl w:val="0"/>
        <w:jc w:val="both"/>
        <w:rPr>
          <w:sz w:val="20"/>
          <w:szCs w:val="20"/>
        </w:rPr>
      </w:pPr>
      <w:r w:rsidRPr="003B31A1">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080BAD3F" w14:textId="77777777" w:rsidR="00C64A4B" w:rsidRPr="003B31A1" w:rsidRDefault="00C64A4B" w:rsidP="00C64A4B">
      <w:pPr>
        <w:pStyle w:val="Standard"/>
        <w:widowControl w:val="0"/>
        <w:jc w:val="both"/>
        <w:rPr>
          <w:sz w:val="20"/>
          <w:szCs w:val="20"/>
        </w:rPr>
      </w:pPr>
      <w:r w:rsidRPr="003B31A1">
        <w:rPr>
          <w:sz w:val="20"/>
          <w:szCs w:val="20"/>
        </w:rPr>
        <w:t>2) konieczności dokonania bezpośrednich zapłat Podwykonawcom lub Dalszym Podwykonawcom na sumę większą niż 5% wartości umowy w sprawie zamówienia publicznego,</w:t>
      </w:r>
    </w:p>
    <w:p w14:paraId="4301FEDC" w14:textId="77777777" w:rsidR="00C64A4B" w:rsidRPr="003B31A1" w:rsidRDefault="00C64A4B" w:rsidP="00C64A4B">
      <w:pPr>
        <w:pStyle w:val="Standard"/>
        <w:widowControl w:val="0"/>
        <w:jc w:val="both"/>
        <w:rPr>
          <w:sz w:val="20"/>
          <w:szCs w:val="20"/>
        </w:rPr>
      </w:pPr>
      <w:r w:rsidRPr="003B31A1">
        <w:rPr>
          <w:sz w:val="20"/>
          <w:szCs w:val="20"/>
        </w:rPr>
        <w:t>3) nie przedłożenia przez Wykonawcę Zamawiającemu zaakceptowanego przez inspektora nadzoru harmonogramu rzeczowo-finansowego w terminie 7 dni od daty zawarcia umowy,</w:t>
      </w:r>
    </w:p>
    <w:p w14:paraId="3E9B27DF" w14:textId="7D376AED" w:rsidR="00C64A4B" w:rsidRPr="003B31A1" w:rsidRDefault="00C64A4B" w:rsidP="00C64A4B">
      <w:pPr>
        <w:pStyle w:val="Standard"/>
        <w:widowControl w:val="0"/>
        <w:jc w:val="both"/>
        <w:rPr>
          <w:sz w:val="20"/>
          <w:szCs w:val="20"/>
        </w:rPr>
      </w:pPr>
      <w:r w:rsidRPr="003B31A1">
        <w:rPr>
          <w:sz w:val="20"/>
          <w:szCs w:val="20"/>
        </w:rPr>
        <w:t xml:space="preserve">4) niedotrzymania przez Wykonawcę terminów wykonania kolejno następujących po sobie robót budowlanych wynikających z harmonogramu rzeczowo-finansowego robót, którego wzór stanowi załącznik nr </w:t>
      </w:r>
      <w:r w:rsidR="00AF6863" w:rsidRPr="003B31A1">
        <w:rPr>
          <w:sz w:val="20"/>
          <w:szCs w:val="20"/>
        </w:rPr>
        <w:t>5a</w:t>
      </w:r>
      <w:r w:rsidRPr="003B31A1">
        <w:rPr>
          <w:sz w:val="20"/>
          <w:szCs w:val="20"/>
        </w:rPr>
        <w:t xml:space="preserve"> do </w:t>
      </w:r>
      <w:proofErr w:type="spellStart"/>
      <w:r w:rsidRPr="003B31A1">
        <w:rPr>
          <w:sz w:val="20"/>
          <w:szCs w:val="20"/>
        </w:rPr>
        <w:t>swz</w:t>
      </w:r>
      <w:proofErr w:type="spellEnd"/>
      <w:r w:rsidRPr="003B31A1">
        <w:rPr>
          <w:sz w:val="20"/>
          <w:szCs w:val="20"/>
        </w:rPr>
        <w:t>,</w:t>
      </w:r>
    </w:p>
    <w:p w14:paraId="615569B4" w14:textId="77777777" w:rsidR="00C64A4B" w:rsidRPr="003B31A1" w:rsidRDefault="00C64A4B" w:rsidP="00C64A4B">
      <w:pPr>
        <w:pStyle w:val="Standard"/>
        <w:widowControl w:val="0"/>
        <w:jc w:val="both"/>
        <w:rPr>
          <w:bCs/>
          <w:sz w:val="20"/>
          <w:szCs w:val="20"/>
        </w:rPr>
      </w:pPr>
      <w:r w:rsidRPr="003B31A1">
        <w:rPr>
          <w:sz w:val="20"/>
          <w:szCs w:val="20"/>
        </w:rPr>
        <w:t xml:space="preserve">5) nie dopełnienia przez Wykonawcę obowiązku, o którym mowa w </w:t>
      </w:r>
      <w:r w:rsidRPr="003B31A1">
        <w:rPr>
          <w:bCs/>
          <w:sz w:val="20"/>
          <w:szCs w:val="20"/>
        </w:rPr>
        <w:t>§ 20 ust. 1, 2, 3,</w:t>
      </w:r>
    </w:p>
    <w:p w14:paraId="24C51A79" w14:textId="77777777" w:rsidR="00C64A4B" w:rsidRPr="003B31A1" w:rsidRDefault="00C64A4B" w:rsidP="00C64A4B">
      <w:pPr>
        <w:pStyle w:val="Standard"/>
        <w:widowControl w:val="0"/>
        <w:jc w:val="both"/>
        <w:rPr>
          <w:sz w:val="20"/>
          <w:szCs w:val="20"/>
        </w:rPr>
      </w:pPr>
      <w:r w:rsidRPr="003B31A1">
        <w:rPr>
          <w:bCs/>
          <w:sz w:val="20"/>
          <w:szCs w:val="20"/>
        </w:rPr>
        <w:t>6) samowolnego przerwania przez Wykonawcę realizacji robót i przerwa trwa dłużej niż 5 dni kalendarzowych.</w:t>
      </w:r>
      <w:r w:rsidRPr="003B31A1">
        <w:rPr>
          <w:sz w:val="20"/>
          <w:szCs w:val="20"/>
        </w:rPr>
        <w:t xml:space="preserve">  </w:t>
      </w:r>
    </w:p>
    <w:p w14:paraId="38956601" w14:textId="77777777" w:rsidR="00C64A4B" w:rsidRPr="003B31A1" w:rsidRDefault="00C64A4B" w:rsidP="00C64A4B">
      <w:pPr>
        <w:pStyle w:val="Standard"/>
        <w:widowControl w:val="0"/>
        <w:jc w:val="both"/>
        <w:rPr>
          <w:sz w:val="20"/>
          <w:szCs w:val="20"/>
        </w:rPr>
      </w:pPr>
      <w:r w:rsidRPr="003B31A1">
        <w:rPr>
          <w:sz w:val="20"/>
          <w:szCs w:val="20"/>
        </w:rPr>
        <w:t>3. Odstąpienie od umowy z przyczyn określonych w ust. 1, może nastąpić w terminie 30 dni od powzięcia wiadomości      o zaistnieniu powyższych okoliczności.</w:t>
      </w:r>
    </w:p>
    <w:p w14:paraId="56770A3B" w14:textId="77777777" w:rsidR="00C64A4B" w:rsidRPr="003B31A1" w:rsidRDefault="00C64A4B" w:rsidP="00C64A4B">
      <w:pPr>
        <w:pStyle w:val="Standard"/>
        <w:widowControl w:val="0"/>
        <w:jc w:val="both"/>
        <w:rPr>
          <w:sz w:val="20"/>
          <w:szCs w:val="20"/>
        </w:rPr>
      </w:pPr>
      <w:r w:rsidRPr="003B31A1">
        <w:rPr>
          <w:sz w:val="20"/>
          <w:szCs w:val="20"/>
        </w:rPr>
        <w:t>4. W razie odstąpienia od umowy z przyczyn określonych w ust. 1 Wykonawcy przysługiwałoby wówczas jedynie wynagrodzenie za wykonaną część robót.</w:t>
      </w:r>
    </w:p>
    <w:p w14:paraId="2FD0596B" w14:textId="77777777" w:rsidR="00C64A4B" w:rsidRPr="003B31A1" w:rsidRDefault="00C64A4B" w:rsidP="00C64A4B">
      <w:pPr>
        <w:pStyle w:val="WW-Normal"/>
        <w:jc w:val="both"/>
        <w:rPr>
          <w:rFonts w:ascii="Times New Roman" w:hAnsi="Times New Roman" w:cs="Times New Roman"/>
          <w:color w:val="auto"/>
          <w:sz w:val="20"/>
          <w:szCs w:val="20"/>
        </w:rPr>
      </w:pPr>
    </w:p>
    <w:p w14:paraId="67032B7F"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13</w:t>
      </w:r>
    </w:p>
    <w:p w14:paraId="7FA887DE"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Zmiana postanowień umowy</w:t>
      </w:r>
    </w:p>
    <w:p w14:paraId="7F713C97" w14:textId="77777777" w:rsidR="00C64A4B" w:rsidRPr="003B31A1" w:rsidRDefault="00C64A4B" w:rsidP="008A2834">
      <w:pPr>
        <w:pStyle w:val="Tekstpodstawowy"/>
        <w:widowControl/>
        <w:numPr>
          <w:ilvl w:val="0"/>
          <w:numId w:val="7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Zamawiający, poza możliwością zmiany zawartej umowy na podstawie art. </w:t>
      </w:r>
      <w:r w:rsidRPr="003B31A1">
        <w:rPr>
          <w:rFonts w:ascii="Times New Roman" w:hAnsi="Times New Roman" w:cs="Times New Roman"/>
          <w:sz w:val="20"/>
          <w:szCs w:val="20"/>
        </w:rPr>
        <w:t>455 ust. 1 ustawy Prawo Zamówień Publicznych</w:t>
      </w:r>
      <w:r w:rsidRPr="003B31A1">
        <w:rPr>
          <w:rFonts w:ascii="Times New Roman" w:hAnsi="Times New Roman" w:cs="Times New Roman"/>
          <w:bCs/>
          <w:sz w:val="20"/>
          <w:szCs w:val="20"/>
        </w:rPr>
        <w:t>, przewiduje również możliwość dokonywania zmian postanowień zawartej umowy, także w stosunku do treści oferty, na podstawie której dokonano wyboru Wykonawcy, w następujących okolicznościach:</w:t>
      </w:r>
    </w:p>
    <w:p w14:paraId="362E7141" w14:textId="77777777" w:rsidR="00C64A4B" w:rsidRPr="003B31A1" w:rsidRDefault="00C64A4B" w:rsidP="008A2834">
      <w:pPr>
        <w:pStyle w:val="Tekstpodstawowy"/>
        <w:widowControl/>
        <w:numPr>
          <w:ilvl w:val="0"/>
          <w:numId w:val="7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terminów wykonania umowy:</w:t>
      </w:r>
    </w:p>
    <w:p w14:paraId="2EBBA2F5"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6F674A65" w14:textId="77777777" w:rsidR="00C64A4B" w:rsidRPr="003B31A1" w:rsidRDefault="00C64A4B" w:rsidP="008A2834">
      <w:pPr>
        <w:pStyle w:val="Tekstpodstawowy"/>
        <w:widowControl/>
        <w:numPr>
          <w:ilvl w:val="0"/>
          <w:numId w:val="7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klęsk żywiołowych,</w:t>
      </w:r>
    </w:p>
    <w:p w14:paraId="689E0A23" w14:textId="77777777" w:rsidR="00C64A4B" w:rsidRPr="003B31A1" w:rsidRDefault="00C64A4B" w:rsidP="008A2834">
      <w:pPr>
        <w:pStyle w:val="Tekstpodstawowy"/>
        <w:widowControl/>
        <w:numPr>
          <w:ilvl w:val="0"/>
          <w:numId w:val="7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11F7CDE3"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zmiany spowodowane nieprzewidzianymi w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6AA249E4" w14:textId="77777777" w:rsidR="00C64A4B" w:rsidRPr="003B31A1" w:rsidRDefault="00C64A4B" w:rsidP="008A2834">
      <w:pPr>
        <w:pStyle w:val="Tekstpodstawowy"/>
        <w:widowControl/>
        <w:numPr>
          <w:ilvl w:val="0"/>
          <w:numId w:val="7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w trakcie prowadzenia robót klęsk żywiołowych,</w:t>
      </w:r>
    </w:p>
    <w:p w14:paraId="6EF99428" w14:textId="77777777" w:rsidR="00C64A4B" w:rsidRPr="003B31A1" w:rsidRDefault="00C64A4B" w:rsidP="008A2834">
      <w:pPr>
        <w:pStyle w:val="Tekstpodstawowy"/>
        <w:widowControl/>
        <w:numPr>
          <w:ilvl w:val="0"/>
          <w:numId w:val="7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natrafienie w trakcie prowadzenia robót na niewypały i niewybuchy,</w:t>
      </w:r>
    </w:p>
    <w:p w14:paraId="77B5A4AF" w14:textId="77777777" w:rsidR="00C64A4B" w:rsidRPr="003B31A1" w:rsidRDefault="00C64A4B" w:rsidP="008A2834">
      <w:pPr>
        <w:pStyle w:val="Tekstpodstawowy"/>
        <w:widowControl/>
        <w:numPr>
          <w:ilvl w:val="0"/>
          <w:numId w:val="7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wykopalisk archeologicznych,</w:t>
      </w:r>
    </w:p>
    <w:p w14:paraId="0E7BCBFB" w14:textId="77777777" w:rsidR="00C64A4B" w:rsidRPr="003B31A1" w:rsidRDefault="00C64A4B" w:rsidP="008A2834">
      <w:pPr>
        <w:pStyle w:val="Tekstpodstawowy"/>
        <w:widowControl/>
        <w:numPr>
          <w:ilvl w:val="0"/>
          <w:numId w:val="7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lastRenderedPageBreak/>
        <w:t>wystąpienie odmiennych od przyjętych w dokumentacji projektowej warunków geologicznych,</w:t>
      </w:r>
    </w:p>
    <w:p w14:paraId="3E4D2025" w14:textId="77777777" w:rsidR="00C64A4B" w:rsidRPr="003B31A1" w:rsidRDefault="00C64A4B" w:rsidP="008A2834">
      <w:pPr>
        <w:pStyle w:val="Tekstpodstawowy"/>
        <w:widowControl/>
        <w:numPr>
          <w:ilvl w:val="0"/>
          <w:numId w:val="7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2FD6FB9E"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657F9D82" w14:textId="77777777" w:rsidR="00C64A4B" w:rsidRPr="003B31A1" w:rsidRDefault="00C64A4B" w:rsidP="008A2834">
      <w:pPr>
        <w:pStyle w:val="Tekstpodstawowy"/>
        <w:widowControl/>
        <w:numPr>
          <w:ilvl w:val="0"/>
          <w:numId w:val="7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wstrzymanie robót przez Zamawiającego,</w:t>
      </w:r>
    </w:p>
    <w:p w14:paraId="6BCA7E82" w14:textId="77777777" w:rsidR="00C64A4B" w:rsidRPr="003B31A1" w:rsidRDefault="00C64A4B" w:rsidP="008A2834">
      <w:pPr>
        <w:pStyle w:val="Tekstpodstawowy"/>
        <w:widowControl/>
        <w:numPr>
          <w:ilvl w:val="0"/>
          <w:numId w:val="7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usunięcia błędów lub wprowadzenia zmian w dokumentacji projektowej lub specyfikacji technicznej wykonania i odbioru robót,</w:t>
      </w:r>
    </w:p>
    <w:p w14:paraId="52642BD9"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robót zamiennych lub dodatkowych,</w:t>
      </w:r>
    </w:p>
    <w:p w14:paraId="67F30FF4"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72B7E199" w14:textId="77777777" w:rsidR="00C64A4B" w:rsidRPr="003B31A1" w:rsidRDefault="00C64A4B" w:rsidP="008A2834">
      <w:pPr>
        <w:pStyle w:val="Tekstpodstawowy"/>
        <w:widowControl/>
        <w:numPr>
          <w:ilvl w:val="0"/>
          <w:numId w:val="7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1356A23F" w14:textId="77777777" w:rsidR="00C64A4B" w:rsidRPr="003B31A1" w:rsidRDefault="00C64A4B" w:rsidP="008A2834">
      <w:pPr>
        <w:pStyle w:val="Tekstpodstawowy"/>
        <w:widowControl/>
        <w:numPr>
          <w:ilvl w:val="0"/>
          <w:numId w:val="7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7D9B0182" w14:textId="77777777" w:rsidR="00C64A4B" w:rsidRPr="003B31A1" w:rsidRDefault="00C64A4B" w:rsidP="008A2834">
      <w:pPr>
        <w:pStyle w:val="Tekstpodstawowy"/>
        <w:widowControl/>
        <w:numPr>
          <w:ilvl w:val="0"/>
          <w:numId w:val="7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3E95C207"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12414C4E" w14:textId="77777777" w:rsidR="00C64A4B" w:rsidRPr="003B31A1" w:rsidRDefault="00C64A4B" w:rsidP="008A2834">
      <w:pPr>
        <w:pStyle w:val="Tekstpodstawowy"/>
        <w:widowControl/>
        <w:numPr>
          <w:ilvl w:val="1"/>
          <w:numId w:val="73"/>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6E1903EE" w14:textId="77777777" w:rsidR="00C64A4B" w:rsidRPr="003B31A1" w:rsidRDefault="00C64A4B" w:rsidP="00C64A4B">
      <w:pPr>
        <w:pStyle w:val="Tekstpodstawowy"/>
        <w:ind w:left="360"/>
        <w:rPr>
          <w:rFonts w:ascii="Times New Roman" w:hAnsi="Times New Roman" w:cs="Times New Roman"/>
          <w:bCs/>
          <w:sz w:val="20"/>
          <w:szCs w:val="20"/>
        </w:rPr>
      </w:pPr>
    </w:p>
    <w:p w14:paraId="50B8B91F" w14:textId="77777777" w:rsidR="00C64A4B" w:rsidRPr="003B31A1" w:rsidRDefault="00C64A4B" w:rsidP="00C64A4B">
      <w:pPr>
        <w:pStyle w:val="Tekstpodstawowy"/>
        <w:ind w:left="360"/>
        <w:jc w:val="both"/>
        <w:rPr>
          <w:rFonts w:ascii="Times New Roman" w:hAnsi="Times New Roman" w:cs="Times New Roman"/>
          <w:bCs/>
          <w:sz w:val="20"/>
          <w:szCs w:val="20"/>
        </w:rPr>
      </w:pPr>
      <w:r w:rsidRPr="003B31A1">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59A2B73F" w14:textId="77777777" w:rsidR="00C64A4B" w:rsidRPr="003B31A1" w:rsidRDefault="00C64A4B" w:rsidP="00C64A4B">
      <w:pPr>
        <w:pStyle w:val="Tekstpodstawowy"/>
        <w:ind w:left="360"/>
        <w:rPr>
          <w:rFonts w:ascii="Times New Roman" w:hAnsi="Times New Roman" w:cs="Times New Roman"/>
          <w:bCs/>
          <w:sz w:val="20"/>
          <w:szCs w:val="20"/>
        </w:rPr>
      </w:pPr>
    </w:p>
    <w:p w14:paraId="525CD5AF" w14:textId="77777777" w:rsidR="00C64A4B" w:rsidRPr="003B31A1" w:rsidRDefault="00C64A4B" w:rsidP="008A2834">
      <w:pPr>
        <w:pStyle w:val="Tekstpodstawowy"/>
        <w:widowControl/>
        <w:numPr>
          <w:ilvl w:val="0"/>
          <w:numId w:val="7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sposobu spełnienia świadczenia:</w:t>
      </w:r>
    </w:p>
    <w:p w14:paraId="4E7E86B2" w14:textId="77777777" w:rsidR="00C64A4B" w:rsidRPr="003B31A1" w:rsidRDefault="00C64A4B" w:rsidP="00C64A4B">
      <w:pPr>
        <w:pStyle w:val="Tekstpodstawowy"/>
        <w:ind w:left="1069"/>
        <w:rPr>
          <w:rFonts w:ascii="Times New Roman" w:hAnsi="Times New Roman" w:cs="Times New Roman"/>
          <w:bCs/>
          <w:sz w:val="20"/>
          <w:szCs w:val="20"/>
        </w:rPr>
      </w:pPr>
      <w:r w:rsidRPr="003B31A1">
        <w:rPr>
          <w:rFonts w:ascii="Times New Roman" w:hAnsi="Times New Roman" w:cs="Times New Roman"/>
          <w:bCs/>
          <w:sz w:val="20"/>
          <w:szCs w:val="20"/>
        </w:rPr>
        <w:t>2.1) zmiany technologiczne spowodowane w szczególności następującymi okolicznościami:</w:t>
      </w:r>
    </w:p>
    <w:p w14:paraId="6702389F"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5B43236C"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39B2C325"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19F54546"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716F584E"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lastRenderedPageBreak/>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579BAC49"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0A2D416B"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053351A2"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decyzji, postanowień lub uzgodnień przez organy administracyjne i podmioty uzgadniające dokumentację projektową,</w:t>
      </w:r>
    </w:p>
    <w:p w14:paraId="1CCF6A54"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5C2ECE03" w14:textId="77777777" w:rsidR="00C64A4B" w:rsidRPr="003B31A1" w:rsidRDefault="00C64A4B" w:rsidP="008A2834">
      <w:pPr>
        <w:pStyle w:val="Tekstpodstawowy"/>
        <w:widowControl/>
        <w:numPr>
          <w:ilvl w:val="0"/>
          <w:numId w:val="7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AA23D75" w14:textId="77777777" w:rsidR="00C64A4B" w:rsidRPr="003B31A1" w:rsidRDefault="00C64A4B" w:rsidP="00C64A4B">
      <w:pPr>
        <w:pStyle w:val="Tekstpodstawowy"/>
        <w:rPr>
          <w:rFonts w:ascii="Times New Roman" w:hAnsi="Times New Roman" w:cs="Times New Roman"/>
          <w:bCs/>
          <w:sz w:val="20"/>
          <w:szCs w:val="20"/>
        </w:rPr>
      </w:pPr>
    </w:p>
    <w:p w14:paraId="0D1C685B" w14:textId="77777777" w:rsidR="00C64A4B" w:rsidRPr="003B31A1" w:rsidRDefault="00C64A4B" w:rsidP="00C64A4B">
      <w:pPr>
        <w:pStyle w:val="Tekstpodstawowy"/>
        <w:ind w:left="705"/>
        <w:jc w:val="both"/>
        <w:rPr>
          <w:rFonts w:ascii="Times New Roman" w:hAnsi="Times New Roman" w:cs="Times New Roman"/>
          <w:bCs/>
          <w:sz w:val="20"/>
          <w:szCs w:val="20"/>
        </w:rPr>
      </w:pPr>
      <w:r w:rsidRPr="003B31A1">
        <w:rPr>
          <w:rFonts w:ascii="Times New Roman" w:hAnsi="Times New Roman" w:cs="Times New Roman"/>
          <w:bCs/>
          <w:sz w:val="20"/>
          <w:szCs w:val="20"/>
        </w:rPr>
        <w:t xml:space="preserve">W przypadku wystąpienia którejkolwiek z okoliczności wymienionych w ust. 1 pkt 2) </w:t>
      </w:r>
      <w:proofErr w:type="spellStart"/>
      <w:r w:rsidRPr="003B31A1">
        <w:rPr>
          <w:rFonts w:ascii="Times New Roman" w:hAnsi="Times New Roman" w:cs="Times New Roman"/>
          <w:bCs/>
          <w:sz w:val="20"/>
          <w:szCs w:val="20"/>
        </w:rPr>
        <w:t>ppkt</w:t>
      </w:r>
      <w:proofErr w:type="spellEnd"/>
      <w:r w:rsidRPr="003B31A1">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15DC1D0A" w14:textId="77777777" w:rsidR="00C64A4B" w:rsidRPr="003B31A1" w:rsidRDefault="00C64A4B" w:rsidP="00C64A4B">
      <w:pPr>
        <w:pStyle w:val="Tekstpodstawowy"/>
        <w:jc w:val="both"/>
        <w:rPr>
          <w:rFonts w:ascii="Times New Roman" w:hAnsi="Times New Roman" w:cs="Times New Roman"/>
          <w:bCs/>
          <w:sz w:val="20"/>
          <w:szCs w:val="20"/>
        </w:rPr>
      </w:pPr>
    </w:p>
    <w:p w14:paraId="3852C207" w14:textId="77777777" w:rsidR="00C64A4B" w:rsidRPr="003B31A1" w:rsidRDefault="00C64A4B" w:rsidP="00C64A4B">
      <w:pPr>
        <w:pStyle w:val="Tekstpodstawowy"/>
        <w:ind w:left="1069"/>
        <w:jc w:val="both"/>
        <w:rPr>
          <w:rFonts w:ascii="Times New Roman" w:hAnsi="Times New Roman" w:cs="Times New Roman"/>
          <w:bCs/>
          <w:sz w:val="20"/>
          <w:szCs w:val="20"/>
        </w:rPr>
      </w:pPr>
      <w:r w:rsidRPr="003B31A1">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59EA65A0" w14:textId="77777777" w:rsidR="00C64A4B" w:rsidRPr="003B31A1" w:rsidRDefault="00C64A4B" w:rsidP="00C64A4B">
      <w:pPr>
        <w:pStyle w:val="Tekstpodstawowy"/>
        <w:jc w:val="both"/>
        <w:rPr>
          <w:rFonts w:ascii="Times New Roman" w:hAnsi="Times New Roman" w:cs="Times New Roman"/>
          <w:bCs/>
          <w:sz w:val="20"/>
          <w:szCs w:val="20"/>
        </w:rPr>
      </w:pPr>
    </w:p>
    <w:p w14:paraId="10499839" w14:textId="77777777" w:rsidR="00C64A4B" w:rsidRPr="003B31A1" w:rsidRDefault="00C64A4B" w:rsidP="008A2834">
      <w:pPr>
        <w:pStyle w:val="Tekstpodstawowy"/>
        <w:widowControl/>
        <w:numPr>
          <w:ilvl w:val="0"/>
          <w:numId w:val="7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pozostałe zmiany spowodowane następującymi okolicznościami:</w:t>
      </w:r>
    </w:p>
    <w:p w14:paraId="7261882A"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siła wyższa uniemożliwiająca wykonanie przedmiotu umowy zgodnie z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w:t>
      </w:r>
    </w:p>
    <w:p w14:paraId="22B19BB6"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obowiązującej stawki VAT,</w:t>
      </w:r>
    </w:p>
    <w:p w14:paraId="12AF50B0"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zmiana przepisów podatkowych w zakresie wystawiania faktur, powstawania obowiązku podatkowego itp., </w:t>
      </w:r>
    </w:p>
    <w:p w14:paraId="6AB732EC"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1129706A"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7DCA3C77"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w:t>
      </w:r>
    </w:p>
    <w:p w14:paraId="527E96A4"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wprowadzenia lub zmiany podwykonawcy lub dalszego podwykonawcy robót lub usług lub dostaw,</w:t>
      </w:r>
    </w:p>
    <w:p w14:paraId="5D6603B1" w14:textId="77777777" w:rsidR="00C64A4B" w:rsidRPr="003B31A1" w:rsidRDefault="00C64A4B" w:rsidP="008A2834">
      <w:pPr>
        <w:pStyle w:val="Tekstpodstawowy"/>
        <w:widowControl/>
        <w:numPr>
          <w:ilvl w:val="0"/>
          <w:numId w:val="7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 w zakresie zasad rozliczeń i warunków płatności związanych z zawarciem umowy o podwykonawstwo lub dalsze podwykonawstwo,</w:t>
      </w:r>
    </w:p>
    <w:p w14:paraId="2DA88FA5" w14:textId="77777777" w:rsidR="00C64A4B" w:rsidRPr="003B31A1" w:rsidRDefault="00C64A4B" w:rsidP="00C64A4B">
      <w:pPr>
        <w:pStyle w:val="Tekstpodstawowy"/>
        <w:rPr>
          <w:rFonts w:ascii="Times New Roman" w:hAnsi="Times New Roman" w:cs="Times New Roman"/>
          <w:bCs/>
          <w:sz w:val="20"/>
          <w:szCs w:val="20"/>
        </w:rPr>
      </w:pPr>
    </w:p>
    <w:p w14:paraId="369B6776" w14:textId="77777777" w:rsidR="00C64A4B" w:rsidRPr="003B31A1" w:rsidRDefault="00C64A4B" w:rsidP="008A2834">
      <w:pPr>
        <w:pStyle w:val="Standard"/>
        <w:widowControl w:val="0"/>
        <w:numPr>
          <w:ilvl w:val="0"/>
          <w:numId w:val="80"/>
        </w:numPr>
        <w:jc w:val="both"/>
        <w:rPr>
          <w:sz w:val="20"/>
          <w:szCs w:val="20"/>
        </w:rPr>
      </w:pPr>
      <w:r w:rsidRPr="003B31A1">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02DCEE64" w14:textId="77777777" w:rsidR="00C64A4B" w:rsidRPr="003B31A1" w:rsidRDefault="00C64A4B" w:rsidP="008A2834">
      <w:pPr>
        <w:pStyle w:val="Standard"/>
        <w:widowControl w:val="0"/>
        <w:numPr>
          <w:ilvl w:val="0"/>
          <w:numId w:val="80"/>
        </w:numPr>
        <w:jc w:val="both"/>
        <w:rPr>
          <w:sz w:val="20"/>
          <w:szCs w:val="20"/>
        </w:rPr>
      </w:pPr>
      <w:r w:rsidRPr="003B31A1">
        <w:rPr>
          <w:sz w:val="20"/>
          <w:szCs w:val="20"/>
        </w:rPr>
        <w:t>W przypadku określonym w ust. 1 pkt 3) lit. b) zmiana stawki VAT dotyczyć będzie wynagrodzenia umownego za prace wykonane po dacie podpisania aneksu do umowy.</w:t>
      </w:r>
    </w:p>
    <w:p w14:paraId="70B2219B" w14:textId="77777777" w:rsidR="00C64A4B" w:rsidRPr="003B31A1" w:rsidRDefault="00C64A4B" w:rsidP="008A2834">
      <w:pPr>
        <w:pStyle w:val="Standard"/>
        <w:widowControl w:val="0"/>
        <w:numPr>
          <w:ilvl w:val="0"/>
          <w:numId w:val="80"/>
        </w:numPr>
        <w:jc w:val="both"/>
        <w:rPr>
          <w:sz w:val="20"/>
          <w:szCs w:val="20"/>
        </w:rPr>
      </w:pPr>
      <w:r w:rsidRPr="003B31A1">
        <w:rPr>
          <w:sz w:val="20"/>
          <w:szCs w:val="20"/>
        </w:rPr>
        <w:t>W przypadkach określonych w ust. 1 pkt 2) i 3) możliwa jest również, powiązana ze zmianą sposobu zakresu świadczenia lub przepisów prawa, odpowiednia zmiana rozliczania lub zmiany wysokości wynagrodzenia.</w:t>
      </w:r>
    </w:p>
    <w:p w14:paraId="7CC028C0" w14:textId="77777777" w:rsidR="00C64A4B" w:rsidRPr="003B31A1" w:rsidRDefault="00C64A4B" w:rsidP="008A2834">
      <w:pPr>
        <w:pStyle w:val="Standard"/>
        <w:widowControl w:val="0"/>
        <w:numPr>
          <w:ilvl w:val="0"/>
          <w:numId w:val="80"/>
        </w:numPr>
        <w:jc w:val="both"/>
        <w:rPr>
          <w:sz w:val="20"/>
          <w:szCs w:val="20"/>
        </w:rPr>
      </w:pPr>
      <w:r w:rsidRPr="003B31A1">
        <w:rPr>
          <w:sz w:val="20"/>
          <w:szCs w:val="20"/>
        </w:rPr>
        <w:t>Wszystkie powyższe postanowienia w ust. 1 pkt 1), 2) i 3) stanowią katalog zmian, na które Zamawiający może wyrazić zgodę. Nie stanowią jednocześnie zobowiązania do wyrażenia takiej zgody.</w:t>
      </w:r>
    </w:p>
    <w:p w14:paraId="72E83ED0" w14:textId="77777777" w:rsidR="00C64A4B" w:rsidRPr="003B31A1" w:rsidRDefault="00C64A4B" w:rsidP="008A2834">
      <w:pPr>
        <w:pStyle w:val="Standard"/>
        <w:widowControl w:val="0"/>
        <w:numPr>
          <w:ilvl w:val="0"/>
          <w:numId w:val="80"/>
        </w:numPr>
        <w:jc w:val="both"/>
        <w:rPr>
          <w:sz w:val="20"/>
          <w:szCs w:val="20"/>
        </w:rPr>
      </w:pPr>
      <w:r w:rsidRPr="003B31A1">
        <w:rPr>
          <w:sz w:val="20"/>
          <w:szCs w:val="20"/>
        </w:rPr>
        <w:t>Zamawiający przewiduje również możliwość dokonywania nieistotnych zmian postanowień umowy, które nie dotyczą treści oferty, na podstawie której dokonano wyboru Wykonawcy.</w:t>
      </w:r>
    </w:p>
    <w:p w14:paraId="52BEB583" w14:textId="77777777" w:rsidR="00C64A4B" w:rsidRPr="003B31A1" w:rsidRDefault="00C64A4B" w:rsidP="008A2834">
      <w:pPr>
        <w:pStyle w:val="Standard"/>
        <w:widowControl w:val="0"/>
        <w:numPr>
          <w:ilvl w:val="0"/>
          <w:numId w:val="80"/>
        </w:numPr>
        <w:jc w:val="both"/>
        <w:rPr>
          <w:sz w:val="20"/>
          <w:szCs w:val="20"/>
        </w:rPr>
      </w:pPr>
      <w:r w:rsidRPr="003B31A1">
        <w:rPr>
          <w:sz w:val="20"/>
          <w:szCs w:val="20"/>
        </w:rPr>
        <w:t>Nie stanowią zmiany umowy:</w:t>
      </w:r>
    </w:p>
    <w:p w14:paraId="7946377B" w14:textId="77777777" w:rsidR="00C64A4B" w:rsidRPr="003B31A1" w:rsidRDefault="00C64A4B" w:rsidP="008A2834">
      <w:pPr>
        <w:pStyle w:val="Standard"/>
        <w:widowControl w:val="0"/>
        <w:numPr>
          <w:ilvl w:val="0"/>
          <w:numId w:val="81"/>
        </w:numPr>
        <w:jc w:val="both"/>
        <w:rPr>
          <w:sz w:val="20"/>
          <w:szCs w:val="20"/>
        </w:rPr>
      </w:pPr>
      <w:r w:rsidRPr="003B31A1">
        <w:rPr>
          <w:sz w:val="20"/>
          <w:szCs w:val="20"/>
        </w:rPr>
        <w:t>zmiana danych związanych z obsługą organizacyjno-administracyjną umowy,</w:t>
      </w:r>
    </w:p>
    <w:p w14:paraId="15CB622C" w14:textId="77777777" w:rsidR="00C64A4B" w:rsidRPr="003B31A1" w:rsidRDefault="00C64A4B" w:rsidP="008A2834">
      <w:pPr>
        <w:pStyle w:val="Standard"/>
        <w:widowControl w:val="0"/>
        <w:numPr>
          <w:ilvl w:val="0"/>
          <w:numId w:val="81"/>
        </w:numPr>
        <w:jc w:val="both"/>
        <w:rPr>
          <w:sz w:val="20"/>
          <w:szCs w:val="20"/>
        </w:rPr>
      </w:pPr>
      <w:r w:rsidRPr="003B31A1">
        <w:rPr>
          <w:sz w:val="20"/>
          <w:szCs w:val="20"/>
        </w:rPr>
        <w:t>zmiana danych teleadresowych.</w:t>
      </w:r>
    </w:p>
    <w:p w14:paraId="3681E875" w14:textId="77777777" w:rsidR="00C64A4B" w:rsidRPr="003B31A1" w:rsidRDefault="00C64A4B" w:rsidP="008A2834">
      <w:pPr>
        <w:pStyle w:val="Standard"/>
        <w:widowControl w:val="0"/>
        <w:numPr>
          <w:ilvl w:val="0"/>
          <w:numId w:val="80"/>
        </w:numPr>
        <w:jc w:val="both"/>
        <w:rPr>
          <w:sz w:val="20"/>
          <w:szCs w:val="20"/>
        </w:rPr>
      </w:pPr>
      <w:r w:rsidRPr="003B31A1">
        <w:rPr>
          <w:sz w:val="20"/>
          <w:szCs w:val="20"/>
        </w:rPr>
        <w:lastRenderedPageBreak/>
        <w:t>Strona występująca o zmianę postanowień zawartej umowy zobowiązana jest do udokumentowania zaistnienia okoliczności, o których mowa w ust. 1. Wniosek o zmianę postanowień umowy musi być wyrażony na piśmie.</w:t>
      </w:r>
    </w:p>
    <w:p w14:paraId="30BFAC5E" w14:textId="77777777" w:rsidR="00C64A4B" w:rsidRPr="003B31A1" w:rsidRDefault="00C64A4B" w:rsidP="008A2834">
      <w:pPr>
        <w:widowControl/>
        <w:numPr>
          <w:ilvl w:val="0"/>
          <w:numId w:val="8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umowy może nastąpić wyłącznie w formie pisemnego aneksu pod rygorem nieważności.</w:t>
      </w:r>
    </w:p>
    <w:p w14:paraId="44446026" w14:textId="77777777" w:rsidR="00C64A4B" w:rsidRPr="003B31A1" w:rsidRDefault="00C64A4B" w:rsidP="00C64A4B">
      <w:pPr>
        <w:pStyle w:val="Tekstpodstawowy"/>
        <w:rPr>
          <w:rFonts w:ascii="Times New Roman" w:hAnsi="Times New Roman" w:cs="Times New Roman"/>
          <w:bCs/>
          <w:sz w:val="20"/>
          <w:szCs w:val="20"/>
        </w:rPr>
      </w:pPr>
    </w:p>
    <w:p w14:paraId="0E296F05"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14</w:t>
      </w:r>
    </w:p>
    <w:p w14:paraId="6694C4CB"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Rozwiązywanie sporów</w:t>
      </w:r>
    </w:p>
    <w:p w14:paraId="744E7F80" w14:textId="77777777" w:rsidR="00C64A4B" w:rsidRPr="003B31A1" w:rsidRDefault="00C64A4B" w:rsidP="00C64A4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p>
    <w:p w14:paraId="027E56F4" w14:textId="77777777" w:rsidR="00C64A4B" w:rsidRPr="003B31A1" w:rsidRDefault="00C64A4B" w:rsidP="00C64A4B">
      <w:pPr>
        <w:pStyle w:val="WW-Normal"/>
        <w:jc w:val="center"/>
        <w:rPr>
          <w:rFonts w:ascii="Times New Roman" w:hAnsi="Times New Roman" w:cs="Times New Roman"/>
          <w:b/>
          <w:bCs/>
          <w:color w:val="auto"/>
          <w:sz w:val="20"/>
          <w:szCs w:val="20"/>
        </w:rPr>
      </w:pPr>
    </w:p>
    <w:p w14:paraId="43DA6F16"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15</w:t>
      </w:r>
    </w:p>
    <w:p w14:paraId="2DE46B6C" w14:textId="77777777" w:rsidR="00C64A4B" w:rsidRPr="003B31A1" w:rsidRDefault="00C64A4B" w:rsidP="00C64A4B">
      <w:pPr>
        <w:pStyle w:val="Standard"/>
        <w:jc w:val="center"/>
        <w:rPr>
          <w:b/>
          <w:bCs/>
          <w:sz w:val="20"/>
          <w:szCs w:val="20"/>
        </w:rPr>
      </w:pPr>
      <w:r w:rsidRPr="003B31A1">
        <w:rPr>
          <w:b/>
          <w:bCs/>
          <w:sz w:val="20"/>
          <w:szCs w:val="20"/>
        </w:rPr>
        <w:t>Wymagania dotyczące umów o podwykonawstwo</w:t>
      </w:r>
    </w:p>
    <w:p w14:paraId="2EF9E334"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Umowy o podwykonawstwo powinny mieć formę pisemną pod rygorem nieważności i określać co najmniej: </w:t>
      </w:r>
    </w:p>
    <w:p w14:paraId="438E1AFB" w14:textId="77777777" w:rsidR="00C64A4B" w:rsidRPr="003B31A1" w:rsidRDefault="00C64A4B" w:rsidP="008A2834">
      <w:pPr>
        <w:pStyle w:val="WW-Normal"/>
        <w:numPr>
          <w:ilvl w:val="0"/>
          <w:numId w:val="64"/>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strony umowy z wskazaniem osób reprezentujących,</w:t>
      </w:r>
    </w:p>
    <w:p w14:paraId="3DADE7E6" w14:textId="77777777" w:rsidR="00C64A4B" w:rsidRPr="003B31A1" w:rsidRDefault="00C64A4B" w:rsidP="008A2834">
      <w:pPr>
        <w:pStyle w:val="WW-Normal"/>
        <w:numPr>
          <w:ilvl w:val="0"/>
          <w:numId w:val="64"/>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przedmiot umowy,</w:t>
      </w:r>
    </w:p>
    <w:p w14:paraId="53A63ECA" w14:textId="77777777" w:rsidR="00C64A4B" w:rsidRPr="003B31A1" w:rsidRDefault="00C64A4B" w:rsidP="008A2834">
      <w:pPr>
        <w:pStyle w:val="WW-Normal"/>
        <w:numPr>
          <w:ilvl w:val="0"/>
          <w:numId w:val="64"/>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 wykonania przedmiotu umowy,</w:t>
      </w:r>
    </w:p>
    <w:p w14:paraId="2BC3BC3A" w14:textId="77777777" w:rsidR="00C64A4B" w:rsidRPr="003B31A1" w:rsidRDefault="00C64A4B" w:rsidP="008A2834">
      <w:pPr>
        <w:pStyle w:val="WW-Normal"/>
        <w:numPr>
          <w:ilvl w:val="0"/>
          <w:numId w:val="64"/>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wynagrodzenie Podwykonawcy lub Dalszego Podwykonawcy w formie pieniężnej ze wskazaniem wynagrodzenia netto, stawki i kwoty należnego podatku VAT, oraz wynagrodzenia brutto z zastrzeżeniem postanowień ust. 8,</w:t>
      </w:r>
    </w:p>
    <w:p w14:paraId="0F18C5AE" w14:textId="77777777" w:rsidR="00C64A4B" w:rsidRPr="003B31A1" w:rsidRDefault="00C64A4B" w:rsidP="008A2834">
      <w:pPr>
        <w:pStyle w:val="WW-Normal"/>
        <w:numPr>
          <w:ilvl w:val="0"/>
          <w:numId w:val="64"/>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sposób i warunki płatności wynagrodzenia.</w:t>
      </w:r>
    </w:p>
    <w:p w14:paraId="44645810"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58932BF6"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210A6784"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Terminy oraz warunki płatności wynagrodzenia należnego Podwykonawcy lub Dalszemu Podwykonawcy muszą być zgodne z warunkami przyjętymi przez Wykonawcę w umowie z Zamawiającym.</w:t>
      </w:r>
    </w:p>
    <w:p w14:paraId="2732030E"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Umowa zawierana z Podwykonawcą lub Dalszym Podwykonawcą nie może zawierać zapisów dotyczących możliwości:</w:t>
      </w:r>
    </w:p>
    <w:p w14:paraId="44ABEA3B" w14:textId="77777777" w:rsidR="00C64A4B" w:rsidRPr="003B31A1" w:rsidRDefault="00C64A4B" w:rsidP="008A2834">
      <w:pPr>
        <w:pStyle w:val="WW-Normal"/>
        <w:numPr>
          <w:ilvl w:val="0"/>
          <w:numId w:val="6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potrącania z wynagrodzenia Podwykonawcy lub Dalszego Podwykonawcy kwot na poczet kaucji gwarancyjnych, kar umownych czy innych należności Wykonawcy,</w:t>
      </w:r>
    </w:p>
    <w:p w14:paraId="1245B17A" w14:textId="77777777" w:rsidR="00C64A4B" w:rsidRPr="003B31A1" w:rsidRDefault="00C64A4B" w:rsidP="008A2834">
      <w:pPr>
        <w:pStyle w:val="WW-Normal"/>
        <w:numPr>
          <w:ilvl w:val="0"/>
          <w:numId w:val="6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cesji praw wynikających z umowy na inne podmioty.</w:t>
      </w:r>
    </w:p>
    <w:p w14:paraId="16B65935"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6C890F75"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6122E719" w14:textId="77777777" w:rsidR="00C64A4B" w:rsidRPr="003B31A1" w:rsidRDefault="00C64A4B" w:rsidP="008A2834">
      <w:pPr>
        <w:pStyle w:val="WW-Normal"/>
        <w:numPr>
          <w:ilvl w:val="6"/>
          <w:numId w:val="61"/>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usług wymienionych w załączniku nr 14 do ustawy z dnia 11.03.2004 r. o podatku od towarów i usług (Dz. U. z 2021 r. poz. 685 ze zm.) Wykonawca (Podwykonawca) winien wskazać w umowie z Podwykonawcą (Dalszym Podwykonawcą) wysokość wynagrodzenia netto oraz wskazać kwotę podatku VAT, który w związku z art. 17 ust. 1 pkt. 8 i ust. 1 h ww. ustawy winien rozliczyć Wykonawca.</w:t>
      </w:r>
    </w:p>
    <w:p w14:paraId="1308A3FE" w14:textId="77777777" w:rsidR="00C64A4B" w:rsidRPr="003B31A1" w:rsidRDefault="00C64A4B" w:rsidP="00C64A4B">
      <w:pPr>
        <w:pStyle w:val="WW-Normal"/>
        <w:rPr>
          <w:rFonts w:ascii="Times New Roman" w:hAnsi="Times New Roman" w:cs="Times New Roman"/>
          <w:b/>
          <w:bCs/>
          <w:color w:val="auto"/>
          <w:sz w:val="20"/>
          <w:szCs w:val="20"/>
        </w:rPr>
      </w:pPr>
    </w:p>
    <w:p w14:paraId="4D880F0E"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16</w:t>
      </w:r>
    </w:p>
    <w:p w14:paraId="77B6665F" w14:textId="77777777" w:rsidR="00C64A4B" w:rsidRPr="003B31A1" w:rsidRDefault="00C64A4B" w:rsidP="00C64A4B">
      <w:pPr>
        <w:pStyle w:val="Standard"/>
        <w:jc w:val="center"/>
        <w:rPr>
          <w:b/>
          <w:bCs/>
          <w:sz w:val="20"/>
          <w:szCs w:val="20"/>
        </w:rPr>
      </w:pPr>
      <w:r w:rsidRPr="003B31A1">
        <w:rPr>
          <w:b/>
          <w:bCs/>
          <w:sz w:val="20"/>
          <w:szCs w:val="20"/>
        </w:rPr>
        <w:t>Zasady zawierania umów z Podwykonawcami lub Dalszymi Podwykonawcami</w:t>
      </w:r>
    </w:p>
    <w:p w14:paraId="2B8245FF"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3FC4084D"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t>Podwykonawca lub Dalszy Podwykonawca zamówienia na roboty budowlane zamierzający zawrzeć umowę o podwykonawstwo, której przedmiotem są roboty budowlane obowiązany jest:</w:t>
      </w:r>
    </w:p>
    <w:p w14:paraId="5E7F4272" w14:textId="77777777" w:rsidR="00C64A4B" w:rsidRPr="003B31A1" w:rsidRDefault="00C64A4B" w:rsidP="008A2834">
      <w:pPr>
        <w:pStyle w:val="Standard"/>
        <w:widowControl w:val="0"/>
        <w:numPr>
          <w:ilvl w:val="0"/>
          <w:numId w:val="67"/>
        </w:numPr>
        <w:tabs>
          <w:tab w:val="left" w:pos="426"/>
        </w:tabs>
        <w:jc w:val="both"/>
        <w:textAlignment w:val="auto"/>
        <w:rPr>
          <w:sz w:val="20"/>
          <w:szCs w:val="20"/>
        </w:rPr>
      </w:pPr>
      <w:r w:rsidRPr="003B31A1">
        <w:rPr>
          <w:sz w:val="20"/>
          <w:szCs w:val="20"/>
        </w:rPr>
        <w:t>uzyskać zgodę Wykonawcy na zawarcie umowy o podwykonawstwo o treści zgodnej z wymaganiami określonymi w SWZ oraz w §15 umowy,</w:t>
      </w:r>
    </w:p>
    <w:p w14:paraId="5324EC66" w14:textId="77777777" w:rsidR="00C64A4B" w:rsidRPr="003B31A1" w:rsidRDefault="00C64A4B" w:rsidP="008A2834">
      <w:pPr>
        <w:pStyle w:val="Standard"/>
        <w:widowControl w:val="0"/>
        <w:numPr>
          <w:ilvl w:val="0"/>
          <w:numId w:val="67"/>
        </w:numPr>
        <w:tabs>
          <w:tab w:val="left" w:pos="426"/>
        </w:tabs>
        <w:jc w:val="both"/>
        <w:textAlignment w:val="auto"/>
        <w:rPr>
          <w:sz w:val="20"/>
          <w:szCs w:val="20"/>
        </w:rPr>
      </w:pPr>
      <w:r w:rsidRPr="003B31A1">
        <w:rPr>
          <w:sz w:val="20"/>
          <w:szCs w:val="20"/>
        </w:rPr>
        <w:t>przedłożyć Zamawiającemu projekt umowy o podwykonawstwo wraz ze zgodą Wykonawcy na jej zawarcie celem akceptacji. Zgoda Wykonawcy robót budowlanych nie jest wymagana, gdy spełnione są łącznie 2 warunki:</w:t>
      </w:r>
    </w:p>
    <w:p w14:paraId="4A8DEEDA" w14:textId="77777777" w:rsidR="00C64A4B" w:rsidRPr="003B31A1" w:rsidRDefault="00C64A4B" w:rsidP="008A2834">
      <w:pPr>
        <w:pStyle w:val="Standard"/>
        <w:widowControl w:val="0"/>
        <w:numPr>
          <w:ilvl w:val="0"/>
          <w:numId w:val="68"/>
        </w:numPr>
        <w:tabs>
          <w:tab w:val="left" w:pos="426"/>
        </w:tabs>
        <w:jc w:val="both"/>
        <w:textAlignment w:val="auto"/>
        <w:rPr>
          <w:sz w:val="20"/>
          <w:szCs w:val="20"/>
        </w:rPr>
      </w:pPr>
      <w:r w:rsidRPr="003B31A1">
        <w:rPr>
          <w:sz w:val="20"/>
          <w:szCs w:val="20"/>
        </w:rPr>
        <w:t>przedmiotem umowy o podwykonawstwo są dostawy i usługi,</w:t>
      </w:r>
    </w:p>
    <w:p w14:paraId="42110D51" w14:textId="77777777" w:rsidR="00C64A4B" w:rsidRPr="003B31A1" w:rsidRDefault="00C64A4B" w:rsidP="008A2834">
      <w:pPr>
        <w:pStyle w:val="Standard"/>
        <w:widowControl w:val="0"/>
        <w:numPr>
          <w:ilvl w:val="0"/>
          <w:numId w:val="68"/>
        </w:numPr>
        <w:tabs>
          <w:tab w:val="left" w:pos="426"/>
        </w:tabs>
        <w:jc w:val="both"/>
        <w:textAlignment w:val="auto"/>
        <w:rPr>
          <w:sz w:val="20"/>
          <w:szCs w:val="20"/>
        </w:rPr>
      </w:pPr>
      <w:r w:rsidRPr="003B31A1">
        <w:rPr>
          <w:sz w:val="20"/>
          <w:szCs w:val="20"/>
        </w:rPr>
        <w:lastRenderedPageBreak/>
        <w:t>umowę o podwykonawstwo zamierza zawrzeć Podwykonawca robót budowlanych zaakceptowany zgodnie z ust 4 lub ust 5.</w:t>
      </w:r>
    </w:p>
    <w:p w14:paraId="2338BA63" w14:textId="77777777" w:rsidR="00C64A4B" w:rsidRPr="003B31A1" w:rsidRDefault="00C64A4B" w:rsidP="008A2834">
      <w:pPr>
        <w:pStyle w:val="Standard"/>
        <w:widowControl w:val="0"/>
        <w:numPr>
          <w:ilvl w:val="0"/>
          <w:numId w:val="66"/>
        </w:numPr>
        <w:ind w:left="720" w:hanging="360"/>
        <w:jc w:val="both"/>
        <w:textAlignment w:val="auto"/>
        <w:rPr>
          <w:sz w:val="20"/>
          <w:szCs w:val="20"/>
        </w:rPr>
      </w:pPr>
      <w:r w:rsidRPr="003B31A1">
        <w:rPr>
          <w:sz w:val="20"/>
          <w:szCs w:val="20"/>
        </w:rPr>
        <w:t xml:space="preserve">Projekt umowy o podwykonawstwo powinien wypełniać wymagania dla umowy o podwykonawstwo określone w </w:t>
      </w:r>
      <w:r w:rsidRPr="003B31A1">
        <w:rPr>
          <w:bCs/>
          <w:sz w:val="20"/>
          <w:szCs w:val="20"/>
        </w:rPr>
        <w:t>§ 15.</w:t>
      </w:r>
    </w:p>
    <w:p w14:paraId="52533943"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5DC89C40"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741F2614"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6A04BD82"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t>Postanowienia ust. 1-6 mają odpowiednie zastosowanie do zmian umowy o podwykonawstwo.</w:t>
      </w:r>
    </w:p>
    <w:p w14:paraId="52E701F6" w14:textId="77777777" w:rsidR="00C64A4B" w:rsidRPr="003B31A1" w:rsidRDefault="00C64A4B" w:rsidP="008A2834">
      <w:pPr>
        <w:pStyle w:val="Standard"/>
        <w:widowControl w:val="0"/>
        <w:numPr>
          <w:ilvl w:val="0"/>
          <w:numId w:val="66"/>
        </w:numPr>
        <w:tabs>
          <w:tab w:val="left" w:pos="426"/>
        </w:tabs>
        <w:ind w:left="720" w:hanging="360"/>
        <w:jc w:val="both"/>
        <w:textAlignment w:val="auto"/>
        <w:rPr>
          <w:sz w:val="20"/>
          <w:szCs w:val="20"/>
        </w:rPr>
      </w:pPr>
      <w:r w:rsidRPr="003B31A1">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03431D20" w14:textId="77777777" w:rsidR="00C64A4B" w:rsidRPr="003B31A1" w:rsidRDefault="00C64A4B" w:rsidP="008A2834">
      <w:pPr>
        <w:pStyle w:val="Standard"/>
        <w:widowControl w:val="0"/>
        <w:numPr>
          <w:ilvl w:val="0"/>
          <w:numId w:val="66"/>
        </w:numPr>
        <w:ind w:left="720" w:hanging="360"/>
        <w:jc w:val="both"/>
        <w:rPr>
          <w:sz w:val="20"/>
          <w:szCs w:val="20"/>
        </w:rPr>
      </w:pPr>
      <w:r w:rsidRPr="003B31A1">
        <w:rPr>
          <w:sz w:val="20"/>
          <w:szCs w:val="20"/>
        </w:rPr>
        <w:t>Bieg terminu, o którym mowa w ust. 4, rozpoczyna się w dniu otrzymania przez Zamawiającego projektu umowy, który należy złożyć w siedzibie Zamawiającego, przesłać faksem lub przesłać w wersji elektronicznej.</w:t>
      </w:r>
    </w:p>
    <w:p w14:paraId="40C11789" w14:textId="77777777" w:rsidR="00C64A4B" w:rsidRPr="003B31A1" w:rsidRDefault="00C64A4B" w:rsidP="008A2834">
      <w:pPr>
        <w:pStyle w:val="Standard"/>
        <w:widowControl w:val="0"/>
        <w:numPr>
          <w:ilvl w:val="0"/>
          <w:numId w:val="66"/>
        </w:numPr>
        <w:ind w:left="720" w:hanging="360"/>
        <w:jc w:val="both"/>
        <w:rPr>
          <w:sz w:val="20"/>
          <w:szCs w:val="20"/>
        </w:rPr>
      </w:pPr>
      <w:r w:rsidRPr="003B31A1">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4AB0C47A" w14:textId="77777777" w:rsidR="00C64A4B" w:rsidRPr="003B31A1" w:rsidRDefault="00C64A4B" w:rsidP="008A2834">
      <w:pPr>
        <w:pStyle w:val="Standard"/>
        <w:widowControl w:val="0"/>
        <w:numPr>
          <w:ilvl w:val="0"/>
          <w:numId w:val="66"/>
        </w:numPr>
        <w:ind w:left="720" w:hanging="360"/>
        <w:jc w:val="both"/>
        <w:rPr>
          <w:sz w:val="20"/>
          <w:szCs w:val="20"/>
        </w:rPr>
      </w:pPr>
      <w:r w:rsidRPr="003B31A1">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7A6E67C4" w14:textId="77777777" w:rsidR="00C64A4B" w:rsidRPr="003B31A1" w:rsidRDefault="00C64A4B" w:rsidP="008A2834">
      <w:pPr>
        <w:pStyle w:val="Standard"/>
        <w:widowControl w:val="0"/>
        <w:numPr>
          <w:ilvl w:val="0"/>
          <w:numId w:val="66"/>
        </w:numPr>
        <w:ind w:left="720" w:hanging="360"/>
        <w:jc w:val="both"/>
        <w:rPr>
          <w:sz w:val="20"/>
          <w:szCs w:val="20"/>
        </w:rPr>
      </w:pPr>
      <w:r w:rsidRPr="003B31A1">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788FB62C" w14:textId="77777777" w:rsidR="00C64A4B" w:rsidRPr="003B31A1" w:rsidRDefault="00C64A4B" w:rsidP="008A2834">
      <w:pPr>
        <w:pStyle w:val="Standard"/>
        <w:widowControl w:val="0"/>
        <w:numPr>
          <w:ilvl w:val="0"/>
          <w:numId w:val="66"/>
        </w:numPr>
        <w:ind w:left="720" w:hanging="360"/>
        <w:jc w:val="both"/>
        <w:rPr>
          <w:sz w:val="20"/>
          <w:szCs w:val="20"/>
        </w:rPr>
      </w:pPr>
      <w:r w:rsidRPr="003B31A1">
        <w:rPr>
          <w:sz w:val="20"/>
          <w:szCs w:val="20"/>
        </w:rPr>
        <w:t>Zapisy pkt 11 i 12 stosuje się wobec dalszych podwykonawców.</w:t>
      </w:r>
    </w:p>
    <w:p w14:paraId="3C4CAC72" w14:textId="77777777" w:rsidR="00C64A4B" w:rsidRPr="003B31A1" w:rsidRDefault="00C64A4B" w:rsidP="00C64A4B">
      <w:pPr>
        <w:pStyle w:val="WW-Normal"/>
        <w:rPr>
          <w:rFonts w:ascii="Times New Roman" w:hAnsi="Times New Roman" w:cs="Times New Roman"/>
          <w:b/>
          <w:bCs/>
          <w:color w:val="auto"/>
          <w:sz w:val="20"/>
          <w:szCs w:val="20"/>
        </w:rPr>
      </w:pPr>
    </w:p>
    <w:p w14:paraId="648071FF"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17</w:t>
      </w:r>
    </w:p>
    <w:p w14:paraId="2EA222A6"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Ubezpieczenia</w:t>
      </w:r>
    </w:p>
    <w:p w14:paraId="1D17FA12" w14:textId="77777777" w:rsidR="00C64A4B" w:rsidRPr="003B31A1" w:rsidRDefault="00C64A4B" w:rsidP="00C64A4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3BE14E1F" w14:textId="77777777" w:rsidR="00C64A4B" w:rsidRPr="003B31A1" w:rsidRDefault="00C64A4B" w:rsidP="00C64A4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2. Polisa ubezpieczenia, o której mowa w ust. 1 stanowi załącznik nr 6 do umowy.</w:t>
      </w:r>
    </w:p>
    <w:p w14:paraId="4D7EBCF9" w14:textId="77777777" w:rsidR="00C64A4B" w:rsidRPr="003B31A1" w:rsidRDefault="00C64A4B" w:rsidP="00C64A4B">
      <w:pPr>
        <w:pStyle w:val="WW-Normal"/>
        <w:rPr>
          <w:rFonts w:ascii="Times New Roman" w:hAnsi="Times New Roman" w:cs="Times New Roman"/>
          <w:b/>
          <w:bCs/>
          <w:color w:val="auto"/>
          <w:sz w:val="20"/>
          <w:szCs w:val="20"/>
        </w:rPr>
      </w:pPr>
    </w:p>
    <w:p w14:paraId="122481C3"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18</w:t>
      </w:r>
    </w:p>
    <w:p w14:paraId="1D92DF7F"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Zabezpieczenie należytego wykonania umowy</w:t>
      </w:r>
    </w:p>
    <w:p w14:paraId="2694D3D2" w14:textId="77777777" w:rsidR="00C64A4B" w:rsidRPr="003B31A1" w:rsidRDefault="00C64A4B" w:rsidP="008A2834">
      <w:pPr>
        <w:pStyle w:val="Standard"/>
        <w:widowControl w:val="0"/>
        <w:numPr>
          <w:ilvl w:val="0"/>
          <w:numId w:val="69"/>
        </w:numPr>
        <w:tabs>
          <w:tab w:val="left" w:pos="426"/>
        </w:tabs>
        <w:ind w:left="360" w:hanging="360"/>
        <w:jc w:val="both"/>
        <w:textAlignment w:val="auto"/>
        <w:rPr>
          <w:sz w:val="20"/>
          <w:szCs w:val="20"/>
        </w:rPr>
      </w:pPr>
      <w:r w:rsidRPr="003B31A1">
        <w:rPr>
          <w:sz w:val="20"/>
          <w:szCs w:val="20"/>
        </w:rPr>
        <w:t>Dla zapewnienia należytego wykonania umowy Wykonawca wniósł zabezpieczenie należytego wykonania umowy w wysokości ………………… zł w formie …………………………</w:t>
      </w:r>
    </w:p>
    <w:p w14:paraId="368EDA1C" w14:textId="77777777" w:rsidR="00C64A4B" w:rsidRPr="003B31A1" w:rsidRDefault="00C64A4B" w:rsidP="008A2834">
      <w:pPr>
        <w:pStyle w:val="Standard"/>
        <w:widowControl w:val="0"/>
        <w:numPr>
          <w:ilvl w:val="0"/>
          <w:numId w:val="69"/>
        </w:numPr>
        <w:tabs>
          <w:tab w:val="left" w:pos="426"/>
        </w:tabs>
        <w:ind w:left="360" w:hanging="360"/>
        <w:jc w:val="both"/>
        <w:textAlignment w:val="auto"/>
        <w:rPr>
          <w:sz w:val="20"/>
          <w:szCs w:val="20"/>
        </w:rPr>
      </w:pPr>
      <w:r w:rsidRPr="003B31A1">
        <w:rPr>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21522E34" w14:textId="77777777" w:rsidR="00C64A4B" w:rsidRPr="003B31A1" w:rsidRDefault="00C64A4B" w:rsidP="008A2834">
      <w:pPr>
        <w:pStyle w:val="Standard"/>
        <w:widowControl w:val="0"/>
        <w:numPr>
          <w:ilvl w:val="0"/>
          <w:numId w:val="69"/>
        </w:numPr>
        <w:tabs>
          <w:tab w:val="left" w:pos="426"/>
        </w:tabs>
        <w:ind w:left="360" w:hanging="360"/>
        <w:jc w:val="both"/>
        <w:textAlignment w:val="auto"/>
        <w:rPr>
          <w:sz w:val="20"/>
          <w:szCs w:val="20"/>
        </w:rPr>
      </w:pPr>
      <w:r w:rsidRPr="003B31A1">
        <w:rPr>
          <w:sz w:val="20"/>
          <w:szCs w:val="20"/>
        </w:rPr>
        <w:t>Kwota stanowiąca zabezpieczenie roszczeń z tytułu rękojmi za wady zostanie zwrócona w terminie 15 dni po upływie okresu rękojmi, po potrąceniu ewentualnych odszkodowań i kosztów zastępczego usunięcia wad.</w:t>
      </w:r>
    </w:p>
    <w:p w14:paraId="68C3460C" w14:textId="77777777" w:rsidR="00C64A4B" w:rsidRPr="003B31A1" w:rsidRDefault="00C64A4B" w:rsidP="008A2834">
      <w:pPr>
        <w:pStyle w:val="Standard"/>
        <w:widowControl w:val="0"/>
        <w:numPr>
          <w:ilvl w:val="0"/>
          <w:numId w:val="69"/>
        </w:numPr>
        <w:tabs>
          <w:tab w:val="left" w:pos="426"/>
        </w:tabs>
        <w:ind w:left="360" w:hanging="360"/>
        <w:jc w:val="both"/>
        <w:textAlignment w:val="auto"/>
        <w:rPr>
          <w:sz w:val="20"/>
          <w:szCs w:val="20"/>
        </w:rPr>
      </w:pPr>
      <w:r w:rsidRPr="003B31A1">
        <w:rPr>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26632D4D" w14:textId="77777777" w:rsidR="00C64A4B" w:rsidRPr="003B31A1" w:rsidRDefault="00C64A4B" w:rsidP="008A2834">
      <w:pPr>
        <w:pStyle w:val="Standard"/>
        <w:widowControl w:val="0"/>
        <w:numPr>
          <w:ilvl w:val="0"/>
          <w:numId w:val="69"/>
        </w:numPr>
        <w:tabs>
          <w:tab w:val="left" w:pos="426"/>
        </w:tabs>
        <w:ind w:left="360" w:hanging="360"/>
        <w:jc w:val="both"/>
        <w:textAlignment w:val="auto"/>
        <w:rPr>
          <w:sz w:val="20"/>
          <w:szCs w:val="20"/>
        </w:rPr>
      </w:pPr>
      <w:r w:rsidRPr="003B31A1">
        <w:rPr>
          <w:sz w:val="20"/>
          <w:szCs w:val="20"/>
        </w:rPr>
        <w:lastRenderedPageBreak/>
        <w:t>Termin ważności zabezpieczenia z tytułu rękojmi nie może upłynąć wcześniej, niż z upływem 15 dni od zakończenia okresu rękojmi.</w:t>
      </w:r>
    </w:p>
    <w:p w14:paraId="45CDAEE0" w14:textId="77777777" w:rsidR="00C64A4B" w:rsidRPr="003B31A1" w:rsidRDefault="00C64A4B" w:rsidP="008A2834">
      <w:pPr>
        <w:pStyle w:val="Standard"/>
        <w:widowControl w:val="0"/>
        <w:numPr>
          <w:ilvl w:val="0"/>
          <w:numId w:val="69"/>
        </w:numPr>
        <w:tabs>
          <w:tab w:val="left" w:pos="426"/>
        </w:tabs>
        <w:ind w:left="360" w:hanging="360"/>
        <w:jc w:val="both"/>
        <w:textAlignment w:val="auto"/>
        <w:rPr>
          <w:sz w:val="20"/>
          <w:szCs w:val="20"/>
        </w:rPr>
      </w:pPr>
      <w:r w:rsidRPr="003B31A1">
        <w:rPr>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7EBAA149" w14:textId="77777777" w:rsidR="00C64A4B" w:rsidRPr="003B31A1" w:rsidRDefault="00C64A4B" w:rsidP="00C64A4B">
      <w:pPr>
        <w:jc w:val="center"/>
        <w:rPr>
          <w:rFonts w:ascii="Times New Roman" w:hAnsi="Times New Roman" w:cs="Times New Roman"/>
          <w:b/>
          <w:sz w:val="20"/>
          <w:szCs w:val="20"/>
        </w:rPr>
      </w:pPr>
      <w:r w:rsidRPr="003B31A1">
        <w:rPr>
          <w:rFonts w:ascii="Times New Roman" w:hAnsi="Times New Roman" w:cs="Times New Roman"/>
          <w:b/>
          <w:sz w:val="20"/>
          <w:szCs w:val="20"/>
        </w:rPr>
        <w:t>§ 19</w:t>
      </w:r>
    </w:p>
    <w:p w14:paraId="58CA6C86" w14:textId="77777777" w:rsidR="00C64A4B" w:rsidRPr="003B31A1" w:rsidRDefault="00C64A4B" w:rsidP="00C64A4B">
      <w:pPr>
        <w:jc w:val="center"/>
        <w:rPr>
          <w:rFonts w:ascii="Times New Roman" w:hAnsi="Times New Roman" w:cs="Times New Roman"/>
          <w:b/>
          <w:sz w:val="20"/>
          <w:szCs w:val="20"/>
        </w:rPr>
      </w:pPr>
      <w:r w:rsidRPr="003B31A1">
        <w:rPr>
          <w:rFonts w:ascii="Times New Roman" w:hAnsi="Times New Roman" w:cs="Times New Roman"/>
          <w:b/>
          <w:sz w:val="20"/>
          <w:szCs w:val="20"/>
        </w:rPr>
        <w:t>Nadzór inwestorski</w:t>
      </w:r>
    </w:p>
    <w:p w14:paraId="68B22605" w14:textId="77777777" w:rsidR="00C64A4B" w:rsidRPr="003B31A1" w:rsidRDefault="00C64A4B" w:rsidP="00C64A4B">
      <w:pPr>
        <w:jc w:val="both"/>
        <w:rPr>
          <w:rFonts w:ascii="Times New Roman" w:hAnsi="Times New Roman" w:cs="Times New Roman"/>
          <w:sz w:val="20"/>
          <w:szCs w:val="20"/>
        </w:rPr>
      </w:pPr>
      <w:r w:rsidRPr="003B31A1">
        <w:rPr>
          <w:rFonts w:ascii="Times New Roman" w:hAnsi="Times New Roman" w:cs="Times New Roman"/>
          <w:sz w:val="20"/>
          <w:szCs w:val="20"/>
        </w:rPr>
        <w:t>1. Nadzór inwestorski ze strony Zamawiającego nad prowadzonymi robotami sprawować będzie inspektor nadzoru …………………………………</w:t>
      </w:r>
    </w:p>
    <w:p w14:paraId="156989C0" w14:textId="77777777" w:rsidR="00C64A4B" w:rsidRPr="003B31A1" w:rsidRDefault="00C64A4B" w:rsidP="00C64A4B">
      <w:pPr>
        <w:jc w:val="both"/>
        <w:rPr>
          <w:rFonts w:ascii="Times New Roman" w:hAnsi="Times New Roman" w:cs="Times New Roman"/>
          <w:sz w:val="20"/>
          <w:szCs w:val="20"/>
        </w:rPr>
      </w:pPr>
      <w:r w:rsidRPr="003B31A1">
        <w:rPr>
          <w:rFonts w:ascii="Times New Roman" w:hAnsi="Times New Roman" w:cs="Times New Roman"/>
          <w:sz w:val="20"/>
          <w:szCs w:val="20"/>
        </w:rPr>
        <w:t xml:space="preserve">2.Wykonawca kierownikiem budowy/robót ustanawia Pana …………………………………. </w:t>
      </w:r>
    </w:p>
    <w:p w14:paraId="0CD64EDD" w14:textId="77777777" w:rsidR="00C64A4B" w:rsidRPr="003B31A1" w:rsidRDefault="00C64A4B" w:rsidP="00C64A4B">
      <w:pPr>
        <w:jc w:val="both"/>
        <w:rPr>
          <w:rFonts w:ascii="Times New Roman" w:hAnsi="Times New Roman" w:cs="Times New Roman"/>
          <w:sz w:val="20"/>
          <w:szCs w:val="20"/>
        </w:rPr>
      </w:pPr>
      <w:r w:rsidRPr="003B31A1">
        <w:rPr>
          <w:rFonts w:ascii="Times New Roman" w:hAnsi="Times New Roman" w:cs="Times New Roman"/>
          <w:sz w:val="20"/>
          <w:szCs w:val="20"/>
        </w:rPr>
        <w:t>3. Wykonawca we własnym zakresie zorganizuje czasowe zaplecze budowy. Koszty jego urządzenia obciążają Wykonawcę.</w:t>
      </w:r>
    </w:p>
    <w:p w14:paraId="149C2C09" w14:textId="77777777" w:rsidR="00C64A4B" w:rsidRPr="003B31A1" w:rsidRDefault="00C64A4B" w:rsidP="00C64A4B">
      <w:pPr>
        <w:pStyle w:val="WW-Normal"/>
        <w:rPr>
          <w:rFonts w:ascii="Times New Roman" w:hAnsi="Times New Roman" w:cs="Times New Roman"/>
          <w:b/>
          <w:bCs/>
          <w:color w:val="auto"/>
          <w:sz w:val="20"/>
          <w:szCs w:val="20"/>
        </w:rPr>
      </w:pPr>
    </w:p>
    <w:p w14:paraId="46520E24"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20</w:t>
      </w:r>
    </w:p>
    <w:p w14:paraId="54F54FBF"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eastAsia="Calibri" w:hAnsi="Times New Roman" w:cs="Times New Roman"/>
          <w:b/>
          <w:color w:val="auto"/>
          <w:sz w:val="20"/>
          <w:szCs w:val="20"/>
        </w:rPr>
        <w:t>Wymóg zatrudnienia na podstawie umowy o pracę</w:t>
      </w:r>
    </w:p>
    <w:p w14:paraId="620135F7" w14:textId="77777777" w:rsidR="00C64A4B" w:rsidRPr="003B31A1" w:rsidRDefault="00C64A4B" w:rsidP="008A2834">
      <w:pPr>
        <w:pStyle w:val="Standard"/>
        <w:widowControl w:val="0"/>
        <w:numPr>
          <w:ilvl w:val="0"/>
          <w:numId w:val="53"/>
        </w:numPr>
        <w:tabs>
          <w:tab w:val="left" w:pos="426"/>
        </w:tabs>
        <w:jc w:val="both"/>
        <w:textAlignment w:val="auto"/>
        <w:rPr>
          <w:b/>
          <w:bCs/>
          <w:sz w:val="20"/>
          <w:szCs w:val="20"/>
        </w:rPr>
      </w:pPr>
      <w:r w:rsidRPr="003B31A1">
        <w:rPr>
          <w:rFonts w:eastAsia="Calibri"/>
          <w:sz w:val="20"/>
          <w:szCs w:val="20"/>
        </w:rPr>
        <w:t>Wykonawca zobowiązuje się do zatrudniania na podstawie umowy o pracę, przez cały okres realizacji robót budowlanych, stanowiących przedmiot zamówienia, wszystkich osób wykonujących czynności wymi</w:t>
      </w:r>
      <w:r w:rsidRPr="003B31A1">
        <w:rPr>
          <w:rFonts w:eastAsia="Calibri"/>
          <w:bCs/>
          <w:sz w:val="20"/>
          <w:szCs w:val="20"/>
        </w:rPr>
        <w:t xml:space="preserve">enione w ust. 3 pkt 4 i 5 </w:t>
      </w:r>
      <w:proofErr w:type="spellStart"/>
      <w:r w:rsidRPr="003B31A1">
        <w:rPr>
          <w:rFonts w:eastAsia="Calibri"/>
          <w:bCs/>
          <w:sz w:val="20"/>
          <w:szCs w:val="20"/>
        </w:rPr>
        <w:t>swz</w:t>
      </w:r>
      <w:proofErr w:type="spellEnd"/>
      <w:r w:rsidRPr="003B31A1">
        <w:rPr>
          <w:rFonts w:eastAsia="Calibri"/>
          <w:bCs/>
          <w:sz w:val="20"/>
          <w:szCs w:val="20"/>
        </w:rPr>
        <w:t>.</w:t>
      </w:r>
    </w:p>
    <w:p w14:paraId="63802DEE" w14:textId="77777777" w:rsidR="00C64A4B" w:rsidRPr="003B31A1" w:rsidRDefault="00C64A4B" w:rsidP="008A2834">
      <w:pPr>
        <w:pStyle w:val="Standard"/>
        <w:widowControl w:val="0"/>
        <w:numPr>
          <w:ilvl w:val="0"/>
          <w:numId w:val="53"/>
        </w:numPr>
        <w:tabs>
          <w:tab w:val="left" w:pos="426"/>
        </w:tabs>
        <w:jc w:val="both"/>
        <w:textAlignment w:val="auto"/>
        <w:rPr>
          <w:b/>
          <w:bCs/>
          <w:sz w:val="20"/>
          <w:szCs w:val="20"/>
        </w:rPr>
      </w:pPr>
      <w:r w:rsidRPr="003B31A1">
        <w:rPr>
          <w:rFonts w:eastAsia="Calibri"/>
          <w:sz w:val="20"/>
          <w:szCs w:val="20"/>
        </w:rPr>
        <w:t>Zamawiający zastrzega sobie prawo do kontrolowania wypełniania przez wykonawcę obowiązku, o którym mowa w ust. 1, w szczególności poprzez żądanie przedłożenia, w wyznaczonym przez zamawiającego terminie:</w:t>
      </w:r>
    </w:p>
    <w:p w14:paraId="476EDE33" w14:textId="77777777" w:rsidR="00C64A4B" w:rsidRPr="003B31A1" w:rsidRDefault="00C64A4B" w:rsidP="008A2834">
      <w:pPr>
        <w:widowControl/>
        <w:numPr>
          <w:ilvl w:val="0"/>
          <w:numId w:val="70"/>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34F2319" w14:textId="77777777" w:rsidR="00C64A4B" w:rsidRPr="003B31A1" w:rsidRDefault="00C64A4B" w:rsidP="008A2834">
      <w:pPr>
        <w:widowControl/>
        <w:numPr>
          <w:ilvl w:val="0"/>
          <w:numId w:val="70"/>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0E021E06" w14:textId="77777777" w:rsidR="00C64A4B" w:rsidRPr="003B31A1" w:rsidRDefault="00C64A4B" w:rsidP="008A2834">
      <w:pPr>
        <w:widowControl/>
        <w:numPr>
          <w:ilvl w:val="0"/>
          <w:numId w:val="70"/>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0246788B" w14:textId="77777777" w:rsidR="00C64A4B" w:rsidRPr="003B31A1" w:rsidRDefault="00C64A4B" w:rsidP="008A2834">
      <w:pPr>
        <w:widowControl/>
        <w:numPr>
          <w:ilvl w:val="0"/>
          <w:numId w:val="70"/>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48B24FD" w14:textId="77777777" w:rsidR="00C64A4B" w:rsidRPr="003B31A1" w:rsidRDefault="00C64A4B" w:rsidP="008A2834">
      <w:pPr>
        <w:widowControl/>
        <w:numPr>
          <w:ilvl w:val="0"/>
          <w:numId w:val="53"/>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 przypadku uzasadnionych wątpliwości co do przestrzegania prawa pracy przez wykonawcę lub podwykonawcę, Zamawiający może zwrócić się o przeprowadzenie kontroli przez Państwową Inspekcję Pracy.</w:t>
      </w:r>
    </w:p>
    <w:p w14:paraId="4916FC77" w14:textId="77777777" w:rsidR="00C64A4B" w:rsidRPr="003B31A1" w:rsidRDefault="00C64A4B" w:rsidP="008A2834">
      <w:pPr>
        <w:widowControl/>
        <w:numPr>
          <w:ilvl w:val="0"/>
          <w:numId w:val="53"/>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W przypadku, gdy wynik kontroli wykaże brak zatrudnienia ww. osób na umowę o pracę, zamawiający naliczy kary umowne, o których mowa w </w:t>
      </w:r>
      <w:r w:rsidRPr="003B31A1">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11E04A0F" w14:textId="77777777" w:rsidR="00C64A4B" w:rsidRPr="003B31A1" w:rsidRDefault="00C64A4B" w:rsidP="008A2834">
      <w:pPr>
        <w:widowControl/>
        <w:numPr>
          <w:ilvl w:val="0"/>
          <w:numId w:val="53"/>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3B31A1">
        <w:rPr>
          <w:rFonts w:ascii="Times New Roman" w:eastAsia="Calibri" w:hAnsi="Times New Roman" w:cs="Times New Roman"/>
          <w:sz w:val="20"/>
          <w:szCs w:val="20"/>
        </w:rPr>
        <w:t xml:space="preserve"> </w:t>
      </w:r>
    </w:p>
    <w:p w14:paraId="6485D958" w14:textId="77777777" w:rsidR="00C64A4B" w:rsidRPr="003B31A1" w:rsidRDefault="00C64A4B" w:rsidP="00C64A4B">
      <w:pPr>
        <w:pStyle w:val="WW-Normal"/>
        <w:jc w:val="center"/>
        <w:rPr>
          <w:rFonts w:ascii="Times New Roman" w:hAnsi="Times New Roman" w:cs="Times New Roman"/>
          <w:b/>
          <w:bCs/>
          <w:color w:val="auto"/>
          <w:sz w:val="20"/>
          <w:szCs w:val="20"/>
        </w:rPr>
      </w:pPr>
    </w:p>
    <w:p w14:paraId="7DEFF223" w14:textId="77777777" w:rsidR="00C64A4B" w:rsidRPr="003B31A1" w:rsidRDefault="00C64A4B" w:rsidP="00C64A4B">
      <w:pPr>
        <w:pStyle w:val="WW-Normal"/>
        <w:jc w:val="center"/>
        <w:rPr>
          <w:rFonts w:ascii="Times New Roman" w:hAnsi="Times New Roman" w:cs="Times New Roman"/>
          <w:b/>
          <w:bCs/>
          <w:color w:val="auto"/>
          <w:sz w:val="20"/>
          <w:szCs w:val="20"/>
        </w:rPr>
      </w:pPr>
    </w:p>
    <w:p w14:paraId="1E8A9305" w14:textId="77777777" w:rsidR="004A3120" w:rsidRPr="003B31A1" w:rsidRDefault="004A3120" w:rsidP="00C64A4B">
      <w:pPr>
        <w:pStyle w:val="WW-Normal"/>
        <w:jc w:val="center"/>
        <w:rPr>
          <w:rFonts w:ascii="Times New Roman" w:hAnsi="Times New Roman" w:cs="Times New Roman"/>
          <w:b/>
          <w:bCs/>
          <w:color w:val="auto"/>
          <w:sz w:val="20"/>
          <w:szCs w:val="20"/>
        </w:rPr>
      </w:pPr>
    </w:p>
    <w:p w14:paraId="79291B80" w14:textId="42C1C40A"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lastRenderedPageBreak/>
        <w:t>§ 21</w:t>
      </w:r>
    </w:p>
    <w:p w14:paraId="39110831" w14:textId="77777777" w:rsidR="00C64A4B" w:rsidRPr="003B31A1" w:rsidRDefault="00C64A4B" w:rsidP="00C64A4B">
      <w:pPr>
        <w:pStyle w:val="WW-Normal"/>
        <w:jc w:val="both"/>
        <w:rPr>
          <w:rFonts w:ascii="Times New Roman" w:hAnsi="Times New Roman" w:cs="Times New Roman"/>
          <w:bCs/>
          <w:color w:val="auto"/>
          <w:sz w:val="20"/>
          <w:szCs w:val="20"/>
        </w:rPr>
      </w:pPr>
      <w:r w:rsidRPr="003B31A1">
        <w:rPr>
          <w:rFonts w:ascii="Times New Roman" w:hAnsi="Times New Roman" w:cs="Times New Roman"/>
          <w:bCs/>
          <w:color w:val="auto"/>
          <w:sz w:val="20"/>
          <w:szCs w:val="20"/>
        </w:rPr>
        <w:t>Żadna ze stron nie może bez zgody drugiej strony przenieść na osobę trzecią wierzytelności wynikającej z niniejszej umowy.</w:t>
      </w:r>
    </w:p>
    <w:p w14:paraId="5D742208" w14:textId="77777777" w:rsidR="00C64A4B" w:rsidRPr="003B31A1" w:rsidRDefault="00C64A4B" w:rsidP="00C64A4B">
      <w:pPr>
        <w:pStyle w:val="WW-Normal"/>
        <w:jc w:val="center"/>
        <w:rPr>
          <w:rFonts w:ascii="Times New Roman" w:hAnsi="Times New Roman" w:cs="Times New Roman"/>
          <w:b/>
          <w:bCs/>
          <w:color w:val="auto"/>
          <w:sz w:val="20"/>
          <w:szCs w:val="20"/>
        </w:rPr>
      </w:pPr>
    </w:p>
    <w:p w14:paraId="4B4A6BC4" w14:textId="77777777" w:rsidR="00C64A4B" w:rsidRPr="003B31A1" w:rsidRDefault="00C64A4B" w:rsidP="00C64A4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22</w:t>
      </w:r>
    </w:p>
    <w:p w14:paraId="01151666" w14:textId="77777777" w:rsidR="00C64A4B" w:rsidRPr="003B31A1" w:rsidRDefault="00C64A4B" w:rsidP="00C64A4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Postanowienia końcowe</w:t>
      </w:r>
    </w:p>
    <w:p w14:paraId="2108F284"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 sprawach nieuregulowanych niniejszą umową mają zastosowanie przepisy ustawy Prawo budowlane, Kodeksu Cywilnego oraz ustawy Prawo zamówień publicznych.</w:t>
      </w:r>
    </w:p>
    <w:p w14:paraId="6F4C72EA" w14:textId="77777777" w:rsidR="00C64A4B" w:rsidRPr="003B31A1" w:rsidRDefault="00C64A4B" w:rsidP="00C64A4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2. Umowę sporządzono w języku polskim w czterech jednobrzmiących egzemplarzach, w tym jeden egzemplarz dla Wykonawcy i trzy egzemplarze dla Zamawiającego.</w:t>
      </w:r>
    </w:p>
    <w:p w14:paraId="62E172DB" w14:textId="77777777" w:rsidR="00C64A4B" w:rsidRPr="003B31A1" w:rsidRDefault="00C64A4B" w:rsidP="00C64A4B">
      <w:pPr>
        <w:pStyle w:val="WW-Normal"/>
        <w:rPr>
          <w:rFonts w:ascii="Times New Roman" w:hAnsi="Times New Roman" w:cs="Times New Roman"/>
          <w:color w:val="auto"/>
          <w:sz w:val="20"/>
          <w:szCs w:val="20"/>
        </w:rPr>
      </w:pPr>
    </w:p>
    <w:p w14:paraId="7E0016BE" w14:textId="77777777" w:rsidR="00C64A4B" w:rsidRPr="003B31A1" w:rsidRDefault="00C64A4B" w:rsidP="00C64A4B">
      <w:pPr>
        <w:pStyle w:val="WW-Normal"/>
        <w:rPr>
          <w:rFonts w:ascii="Times New Roman" w:hAnsi="Times New Roman" w:cs="Times New Roman"/>
          <w:color w:val="auto"/>
          <w:sz w:val="20"/>
          <w:szCs w:val="20"/>
        </w:rPr>
      </w:pPr>
      <w:r w:rsidRPr="003B31A1">
        <w:rPr>
          <w:rFonts w:ascii="Times New Roman" w:hAnsi="Times New Roman" w:cs="Times New Roman"/>
          <w:bCs/>
          <w:color w:val="auto"/>
          <w:sz w:val="20"/>
          <w:szCs w:val="20"/>
        </w:rPr>
        <w:t>Załączniki do umowy:</w:t>
      </w:r>
    </w:p>
    <w:p w14:paraId="64757966"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SWZ, Oferta Wykonawcy, Projekt budowlano - wykonawczy, Dokumentacja projektowa</w:t>
      </w:r>
    </w:p>
    <w:p w14:paraId="09BF19FF"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podwykonawcy</w:t>
      </w:r>
    </w:p>
    <w:p w14:paraId="0354FA3F"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Dalszego Podwykonawcy</w:t>
      </w:r>
    </w:p>
    <w:p w14:paraId="6E10F59C"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przekazu</w:t>
      </w:r>
    </w:p>
    <w:p w14:paraId="1BAB60C1"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karty gwarancyjnej</w:t>
      </w:r>
    </w:p>
    <w:p w14:paraId="18AB9911"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Polisa lub inny dokument ubezpieczenia potwierdzający, że Wykonawca jest ubezpieczony od odpowiedzialności cywilnej w zakresie prowadzonej działalności gospodarczej</w:t>
      </w:r>
    </w:p>
    <w:p w14:paraId="0A1BE98F" w14:textId="77777777" w:rsidR="00C64A4B" w:rsidRPr="003B31A1" w:rsidRDefault="00C64A4B" w:rsidP="008A2834">
      <w:pPr>
        <w:pStyle w:val="WW-Normal"/>
        <w:numPr>
          <w:ilvl w:val="2"/>
          <w:numId w:val="53"/>
        </w:numPr>
        <w:ind w:left="2520"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Wzór harmonogramu rzeczowo-finansowego robót</w:t>
      </w:r>
    </w:p>
    <w:p w14:paraId="6BDBD841" w14:textId="77777777" w:rsidR="00C64A4B" w:rsidRPr="003B31A1" w:rsidRDefault="00C64A4B" w:rsidP="00C64A4B">
      <w:pPr>
        <w:pStyle w:val="WW-Normal"/>
        <w:rPr>
          <w:rFonts w:ascii="Times New Roman" w:eastAsia="Calibri" w:hAnsi="Times New Roman" w:cs="Times New Roman"/>
          <w:bCs/>
          <w:color w:val="auto"/>
          <w:sz w:val="20"/>
          <w:szCs w:val="20"/>
        </w:rPr>
      </w:pPr>
    </w:p>
    <w:p w14:paraId="6C04367D" w14:textId="77777777" w:rsidR="00C64A4B" w:rsidRPr="003B31A1" w:rsidRDefault="00C64A4B" w:rsidP="00C64A4B">
      <w:pPr>
        <w:pStyle w:val="WW-Normal"/>
        <w:rPr>
          <w:rFonts w:ascii="Times New Roman" w:hAnsi="Times New Roman" w:cs="Times New Roman"/>
          <w:color w:val="auto"/>
          <w:sz w:val="20"/>
          <w:szCs w:val="20"/>
        </w:rPr>
      </w:pPr>
    </w:p>
    <w:p w14:paraId="78AB436E" w14:textId="77777777" w:rsidR="00C64A4B" w:rsidRPr="003B31A1" w:rsidRDefault="00C64A4B" w:rsidP="00C64A4B">
      <w:pPr>
        <w:ind w:firstLine="708"/>
        <w:jc w:val="center"/>
        <w:rPr>
          <w:rFonts w:ascii="Times New Roman" w:hAnsi="Times New Roman" w:cs="Times New Roman"/>
          <w:sz w:val="20"/>
          <w:szCs w:val="20"/>
        </w:rPr>
      </w:pPr>
    </w:p>
    <w:p w14:paraId="5D46D410" w14:textId="77777777" w:rsidR="00C64A4B" w:rsidRPr="003B31A1" w:rsidRDefault="00C64A4B" w:rsidP="00C64A4B">
      <w:pPr>
        <w:jc w:val="center"/>
        <w:rPr>
          <w:rFonts w:ascii="Times New Roman" w:hAnsi="Times New Roman" w:cs="Times New Roman"/>
          <w:sz w:val="20"/>
          <w:szCs w:val="20"/>
        </w:rPr>
      </w:pPr>
      <w:r w:rsidRPr="003B31A1">
        <w:rPr>
          <w:rFonts w:ascii="Times New Roman" w:hAnsi="Times New Roman" w:cs="Times New Roman"/>
          <w:sz w:val="20"/>
          <w:szCs w:val="20"/>
        </w:rPr>
        <w:t xml:space="preserve">Zamawiający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Wykonawca</w:t>
      </w:r>
    </w:p>
    <w:p w14:paraId="01424275" w14:textId="77777777" w:rsidR="00C64A4B" w:rsidRPr="003B31A1" w:rsidRDefault="00C64A4B" w:rsidP="00C64A4B">
      <w:pPr>
        <w:rPr>
          <w:rFonts w:ascii="Times New Roman" w:hAnsi="Times New Roman" w:cs="Times New Roman"/>
          <w:b/>
          <w:sz w:val="20"/>
          <w:szCs w:val="20"/>
        </w:rPr>
      </w:pPr>
    </w:p>
    <w:p w14:paraId="65FC3168" w14:textId="77777777" w:rsidR="00C64A4B" w:rsidRPr="003B31A1" w:rsidRDefault="00C64A4B" w:rsidP="00C64A4B">
      <w:pPr>
        <w:rPr>
          <w:rFonts w:ascii="Times New Roman" w:hAnsi="Times New Roman" w:cs="Times New Roman"/>
          <w:b/>
          <w:sz w:val="20"/>
          <w:szCs w:val="20"/>
        </w:rPr>
      </w:pPr>
    </w:p>
    <w:p w14:paraId="170057C0" w14:textId="77777777" w:rsidR="00C64A4B" w:rsidRPr="003B31A1" w:rsidRDefault="00C64A4B" w:rsidP="00C64A4B">
      <w:pPr>
        <w:rPr>
          <w:rFonts w:ascii="Times New Roman" w:hAnsi="Times New Roman" w:cs="Times New Roman"/>
          <w:b/>
          <w:sz w:val="20"/>
          <w:szCs w:val="20"/>
        </w:rPr>
      </w:pPr>
    </w:p>
    <w:p w14:paraId="03330E16" w14:textId="77777777" w:rsidR="00C64A4B" w:rsidRPr="003B31A1" w:rsidRDefault="00C64A4B" w:rsidP="00C64A4B">
      <w:pPr>
        <w:rPr>
          <w:rFonts w:ascii="Times New Roman" w:hAnsi="Times New Roman" w:cs="Times New Roman"/>
          <w:b/>
          <w:sz w:val="20"/>
          <w:szCs w:val="20"/>
        </w:rPr>
      </w:pPr>
      <w:r w:rsidRPr="003B31A1">
        <w:rPr>
          <w:rFonts w:ascii="Times New Roman" w:hAnsi="Times New Roman" w:cs="Times New Roman"/>
          <w:b/>
          <w:sz w:val="20"/>
          <w:szCs w:val="20"/>
        </w:rPr>
        <w:t>…………………………………</w:t>
      </w:r>
    </w:p>
    <w:p w14:paraId="58B01158" w14:textId="77777777" w:rsidR="00C64A4B" w:rsidRPr="003B31A1" w:rsidRDefault="00C64A4B" w:rsidP="00C64A4B">
      <w:pPr>
        <w:rPr>
          <w:rFonts w:ascii="Times New Roman" w:hAnsi="Times New Roman" w:cs="Times New Roman"/>
          <w:b/>
          <w:sz w:val="20"/>
          <w:szCs w:val="20"/>
        </w:rPr>
      </w:pPr>
    </w:p>
    <w:p w14:paraId="75965561" w14:textId="77777777" w:rsidR="00C64A4B" w:rsidRPr="003B31A1" w:rsidRDefault="00C64A4B" w:rsidP="00C64A4B">
      <w:pPr>
        <w:rPr>
          <w:rFonts w:ascii="Times New Roman" w:hAnsi="Times New Roman" w:cs="Times New Roman"/>
          <w:b/>
          <w:sz w:val="20"/>
          <w:szCs w:val="20"/>
        </w:rPr>
      </w:pPr>
    </w:p>
    <w:p w14:paraId="2356571C" w14:textId="77777777" w:rsidR="00C64A4B" w:rsidRPr="003B31A1" w:rsidRDefault="00C64A4B" w:rsidP="00C64A4B">
      <w:pPr>
        <w:rPr>
          <w:rFonts w:ascii="Times New Roman" w:hAnsi="Times New Roman" w:cs="Times New Roman"/>
          <w:b/>
          <w:sz w:val="20"/>
          <w:szCs w:val="20"/>
        </w:rPr>
      </w:pPr>
    </w:p>
    <w:p w14:paraId="4258A42A" w14:textId="77777777" w:rsidR="00C64A4B" w:rsidRPr="003B31A1" w:rsidRDefault="00C64A4B" w:rsidP="00C64A4B">
      <w:pPr>
        <w:rPr>
          <w:rFonts w:ascii="Times New Roman" w:hAnsi="Times New Roman" w:cs="Times New Roman"/>
          <w:b/>
          <w:sz w:val="20"/>
          <w:szCs w:val="20"/>
        </w:rPr>
      </w:pPr>
      <w:r w:rsidRPr="003B31A1">
        <w:rPr>
          <w:rFonts w:ascii="Times New Roman" w:hAnsi="Times New Roman" w:cs="Times New Roman"/>
          <w:b/>
          <w:sz w:val="20"/>
          <w:szCs w:val="20"/>
        </w:rPr>
        <w:t>…………………………………</w:t>
      </w:r>
    </w:p>
    <w:p w14:paraId="5D9EB4AD" w14:textId="77777777" w:rsidR="00C64A4B" w:rsidRPr="003B31A1" w:rsidRDefault="00C64A4B" w:rsidP="00C64A4B">
      <w:pPr>
        <w:rPr>
          <w:rFonts w:ascii="Times New Roman" w:hAnsi="Times New Roman" w:cs="Times New Roman"/>
          <w:sz w:val="18"/>
          <w:szCs w:val="18"/>
        </w:rPr>
      </w:pPr>
      <w:r w:rsidRPr="003B31A1">
        <w:rPr>
          <w:rFonts w:ascii="Times New Roman" w:hAnsi="Times New Roman" w:cs="Times New Roman"/>
          <w:sz w:val="18"/>
          <w:szCs w:val="18"/>
        </w:rPr>
        <w:t xml:space="preserve">              Kontrasygnata</w:t>
      </w:r>
    </w:p>
    <w:p w14:paraId="2C862D63" w14:textId="77777777" w:rsidR="00C64A4B" w:rsidRPr="003B31A1" w:rsidRDefault="00C64A4B" w:rsidP="00C64A4B">
      <w:pPr>
        <w:pStyle w:val="Standard"/>
        <w:rPr>
          <w:sz w:val="22"/>
          <w:szCs w:val="22"/>
        </w:rPr>
      </w:pPr>
    </w:p>
    <w:p w14:paraId="3287EEF4" w14:textId="77777777" w:rsidR="00C64A4B" w:rsidRPr="003B31A1" w:rsidRDefault="00C64A4B" w:rsidP="00C64A4B">
      <w:pPr>
        <w:pStyle w:val="Standard"/>
        <w:rPr>
          <w:sz w:val="22"/>
          <w:szCs w:val="22"/>
        </w:rPr>
      </w:pPr>
    </w:p>
    <w:p w14:paraId="23E6E521" w14:textId="77777777" w:rsidR="00C64A4B" w:rsidRPr="003B31A1" w:rsidRDefault="00C64A4B" w:rsidP="00C64A4B">
      <w:pPr>
        <w:pStyle w:val="Standard"/>
        <w:rPr>
          <w:sz w:val="22"/>
          <w:szCs w:val="22"/>
        </w:rPr>
      </w:pPr>
    </w:p>
    <w:p w14:paraId="6BF0D856" w14:textId="77777777" w:rsidR="00C64A4B" w:rsidRPr="003B31A1" w:rsidRDefault="00C64A4B" w:rsidP="00C64A4B">
      <w:pPr>
        <w:pStyle w:val="Standard"/>
        <w:rPr>
          <w:sz w:val="22"/>
          <w:szCs w:val="22"/>
        </w:rPr>
      </w:pPr>
    </w:p>
    <w:p w14:paraId="11A841AC" w14:textId="77777777" w:rsidR="00C64A4B" w:rsidRPr="003B31A1" w:rsidRDefault="00C64A4B" w:rsidP="00C64A4B">
      <w:pPr>
        <w:pStyle w:val="Standard"/>
        <w:rPr>
          <w:sz w:val="22"/>
          <w:szCs w:val="22"/>
        </w:rPr>
      </w:pPr>
    </w:p>
    <w:p w14:paraId="7EEC22A5" w14:textId="77777777" w:rsidR="00C64A4B" w:rsidRPr="003B31A1" w:rsidRDefault="00C64A4B" w:rsidP="00C64A4B">
      <w:pPr>
        <w:pStyle w:val="Standard"/>
        <w:rPr>
          <w:sz w:val="22"/>
          <w:szCs w:val="22"/>
        </w:rPr>
      </w:pPr>
    </w:p>
    <w:p w14:paraId="1C2F2520" w14:textId="19DD0189" w:rsidR="009F0CB3" w:rsidRPr="003B31A1" w:rsidRDefault="009F0CB3" w:rsidP="005E7768">
      <w:pPr>
        <w:spacing w:line="360" w:lineRule="auto"/>
        <w:rPr>
          <w:rFonts w:ascii="Times New Roman" w:hAnsi="Times New Roman" w:cs="Times New Roman"/>
          <w:b/>
          <w:sz w:val="20"/>
          <w:szCs w:val="20"/>
        </w:rPr>
      </w:pPr>
    </w:p>
    <w:p w14:paraId="4E90B10C" w14:textId="1FE4EFC1" w:rsidR="00181F3D" w:rsidRPr="003B31A1" w:rsidRDefault="00181F3D" w:rsidP="005E7768">
      <w:pPr>
        <w:spacing w:line="360" w:lineRule="auto"/>
        <w:rPr>
          <w:rFonts w:ascii="Times New Roman" w:hAnsi="Times New Roman" w:cs="Times New Roman"/>
          <w:b/>
          <w:sz w:val="20"/>
          <w:szCs w:val="20"/>
        </w:rPr>
      </w:pPr>
    </w:p>
    <w:p w14:paraId="2CCE8326" w14:textId="098A1FF3" w:rsidR="00181F3D" w:rsidRPr="003B31A1" w:rsidRDefault="00181F3D" w:rsidP="005E7768">
      <w:pPr>
        <w:spacing w:line="360" w:lineRule="auto"/>
        <w:rPr>
          <w:rFonts w:ascii="Times New Roman" w:hAnsi="Times New Roman" w:cs="Times New Roman"/>
          <w:b/>
          <w:sz w:val="20"/>
          <w:szCs w:val="20"/>
        </w:rPr>
      </w:pPr>
    </w:p>
    <w:p w14:paraId="12F86A46" w14:textId="5F11AD5C" w:rsidR="00181F3D" w:rsidRPr="003B31A1" w:rsidRDefault="00181F3D" w:rsidP="005E7768">
      <w:pPr>
        <w:spacing w:line="360" w:lineRule="auto"/>
        <w:rPr>
          <w:rFonts w:ascii="Times New Roman" w:hAnsi="Times New Roman" w:cs="Times New Roman"/>
          <w:b/>
          <w:sz w:val="20"/>
          <w:szCs w:val="20"/>
        </w:rPr>
      </w:pPr>
    </w:p>
    <w:p w14:paraId="44348986" w14:textId="2E8CB11F" w:rsidR="00181F3D" w:rsidRPr="003B31A1" w:rsidRDefault="00181F3D" w:rsidP="005E7768">
      <w:pPr>
        <w:spacing w:line="360" w:lineRule="auto"/>
        <w:rPr>
          <w:rFonts w:ascii="Times New Roman" w:hAnsi="Times New Roman" w:cs="Times New Roman"/>
          <w:b/>
          <w:sz w:val="20"/>
          <w:szCs w:val="20"/>
        </w:rPr>
      </w:pPr>
    </w:p>
    <w:p w14:paraId="6673CB20" w14:textId="034474CD" w:rsidR="00181F3D" w:rsidRPr="003B31A1" w:rsidRDefault="00181F3D" w:rsidP="005E7768">
      <w:pPr>
        <w:spacing w:line="360" w:lineRule="auto"/>
        <w:rPr>
          <w:rFonts w:ascii="Times New Roman" w:hAnsi="Times New Roman" w:cs="Times New Roman"/>
          <w:b/>
          <w:sz w:val="20"/>
          <w:szCs w:val="20"/>
        </w:rPr>
      </w:pPr>
    </w:p>
    <w:p w14:paraId="74419EB5" w14:textId="003E96DB" w:rsidR="00181F3D" w:rsidRPr="003B31A1" w:rsidRDefault="00181F3D" w:rsidP="005E7768">
      <w:pPr>
        <w:spacing w:line="360" w:lineRule="auto"/>
        <w:rPr>
          <w:rFonts w:ascii="Times New Roman" w:hAnsi="Times New Roman" w:cs="Times New Roman"/>
          <w:b/>
          <w:sz w:val="20"/>
          <w:szCs w:val="20"/>
        </w:rPr>
      </w:pPr>
    </w:p>
    <w:p w14:paraId="7C2DF10C" w14:textId="098560FC" w:rsidR="006A3A18" w:rsidRPr="003B31A1" w:rsidRDefault="006A3A18" w:rsidP="005E7768">
      <w:pPr>
        <w:spacing w:line="360" w:lineRule="auto"/>
        <w:rPr>
          <w:rFonts w:ascii="Times New Roman" w:hAnsi="Times New Roman" w:cs="Times New Roman"/>
          <w:b/>
          <w:sz w:val="20"/>
          <w:szCs w:val="20"/>
        </w:rPr>
      </w:pPr>
    </w:p>
    <w:p w14:paraId="5CE65C91" w14:textId="0C7A0949" w:rsidR="006A3A18" w:rsidRPr="003B31A1" w:rsidRDefault="006A3A18" w:rsidP="005E7768">
      <w:pPr>
        <w:spacing w:line="360" w:lineRule="auto"/>
        <w:rPr>
          <w:rFonts w:ascii="Times New Roman" w:hAnsi="Times New Roman" w:cs="Times New Roman"/>
          <w:b/>
          <w:sz w:val="20"/>
          <w:szCs w:val="20"/>
        </w:rPr>
      </w:pPr>
    </w:p>
    <w:p w14:paraId="40C2EA7E" w14:textId="10AACDBA" w:rsidR="006A3A18" w:rsidRPr="003B31A1" w:rsidRDefault="006A3A18" w:rsidP="005E7768">
      <w:pPr>
        <w:spacing w:line="360" w:lineRule="auto"/>
        <w:rPr>
          <w:rFonts w:ascii="Times New Roman" w:hAnsi="Times New Roman" w:cs="Times New Roman"/>
          <w:b/>
          <w:sz w:val="20"/>
          <w:szCs w:val="20"/>
        </w:rPr>
      </w:pPr>
    </w:p>
    <w:p w14:paraId="188AB155" w14:textId="6FA928E0" w:rsidR="006A3A18" w:rsidRPr="003B31A1" w:rsidRDefault="006A3A18" w:rsidP="00C82436">
      <w:pPr>
        <w:pStyle w:val="Standard"/>
        <w:rPr>
          <w:sz w:val="22"/>
          <w:szCs w:val="22"/>
        </w:rPr>
      </w:pPr>
    </w:p>
    <w:p w14:paraId="4792019A" w14:textId="77777777" w:rsidR="003E240B" w:rsidRPr="003B31A1" w:rsidRDefault="003E240B" w:rsidP="00C82436">
      <w:pPr>
        <w:pStyle w:val="Standard"/>
        <w:rPr>
          <w:sz w:val="22"/>
          <w:szCs w:val="22"/>
        </w:rPr>
      </w:pPr>
    </w:p>
    <w:p w14:paraId="75D737B5" w14:textId="5C81042D" w:rsidR="006A3A18" w:rsidRPr="003B31A1" w:rsidRDefault="006A3A18" w:rsidP="00C82436">
      <w:pPr>
        <w:pStyle w:val="Standard"/>
        <w:rPr>
          <w:sz w:val="22"/>
          <w:szCs w:val="22"/>
        </w:rPr>
      </w:pPr>
    </w:p>
    <w:p w14:paraId="4F5170B4" w14:textId="2F1A28D7" w:rsidR="00056DD1" w:rsidRPr="003B31A1" w:rsidRDefault="00056DD1" w:rsidP="00056DD1">
      <w:pPr>
        <w:jc w:val="right"/>
        <w:rPr>
          <w:rFonts w:ascii="Times New Roman" w:hAnsi="Times New Roman" w:cs="Times New Roman"/>
        </w:rPr>
      </w:pPr>
      <w:r w:rsidRPr="003B31A1">
        <w:rPr>
          <w:rFonts w:ascii="Times New Roman" w:hAnsi="Times New Roman" w:cs="Times New Roman"/>
        </w:rPr>
        <w:lastRenderedPageBreak/>
        <w:t>ZAŁĄCZNIK Nr 4b</w:t>
      </w:r>
    </w:p>
    <w:p w14:paraId="025D9092" w14:textId="52AB7563" w:rsidR="00056DD1" w:rsidRPr="003B31A1" w:rsidRDefault="00056DD1" w:rsidP="00056DD1">
      <w:pPr>
        <w:spacing w:line="360" w:lineRule="auto"/>
        <w:jc w:val="right"/>
        <w:rPr>
          <w:rFonts w:ascii="Times New Roman" w:hAnsi="Times New Roman" w:cs="Times New Roman"/>
          <w:b/>
        </w:rPr>
      </w:pPr>
      <w:r w:rsidRPr="003B31A1">
        <w:rPr>
          <w:rFonts w:ascii="Times New Roman" w:hAnsi="Times New Roman" w:cs="Times New Roman"/>
          <w:b/>
        </w:rPr>
        <w:t>Projekt umowy – część 2 zamówienia</w:t>
      </w:r>
    </w:p>
    <w:p w14:paraId="5A7FE916" w14:textId="77777777" w:rsidR="00056DD1" w:rsidRPr="003B31A1" w:rsidRDefault="00056DD1" w:rsidP="00056DD1">
      <w:pPr>
        <w:pStyle w:val="Tekstpodstawowy2"/>
        <w:spacing w:after="0" w:line="240" w:lineRule="auto"/>
        <w:jc w:val="center"/>
        <w:rPr>
          <w:rFonts w:ascii="Times New Roman" w:hAnsi="Times New Roman" w:cs="Times New Roman"/>
          <w:b/>
        </w:rPr>
      </w:pPr>
    </w:p>
    <w:p w14:paraId="781DC5BC" w14:textId="395856A3" w:rsidR="00056DD1" w:rsidRPr="003B31A1" w:rsidRDefault="00056DD1" w:rsidP="00056DD1">
      <w:pPr>
        <w:pStyle w:val="Tekstpodstawowy2"/>
        <w:spacing w:after="0" w:line="240" w:lineRule="auto"/>
        <w:jc w:val="center"/>
        <w:rPr>
          <w:rFonts w:ascii="Times New Roman" w:hAnsi="Times New Roman" w:cs="Times New Roman"/>
          <w:b/>
        </w:rPr>
      </w:pPr>
      <w:r w:rsidRPr="003B31A1">
        <w:rPr>
          <w:rFonts w:ascii="Times New Roman" w:hAnsi="Times New Roman" w:cs="Times New Roman"/>
          <w:b/>
        </w:rPr>
        <w:t>U M O W A  NR …….../202</w:t>
      </w:r>
      <w:r w:rsidR="006A3A18" w:rsidRPr="003B31A1">
        <w:rPr>
          <w:rFonts w:ascii="Times New Roman" w:hAnsi="Times New Roman" w:cs="Times New Roman"/>
          <w:b/>
        </w:rPr>
        <w:t>2</w:t>
      </w:r>
      <w:r w:rsidRPr="003B31A1">
        <w:rPr>
          <w:rFonts w:ascii="Times New Roman" w:hAnsi="Times New Roman" w:cs="Times New Roman"/>
          <w:b/>
        </w:rPr>
        <w:t>/ZP</w:t>
      </w:r>
    </w:p>
    <w:p w14:paraId="2937BEDA" w14:textId="77777777" w:rsidR="00056DD1" w:rsidRPr="003B31A1" w:rsidRDefault="00056DD1" w:rsidP="00056DD1">
      <w:pPr>
        <w:pStyle w:val="Tekstpodstawowy2"/>
        <w:spacing w:after="0" w:line="240" w:lineRule="auto"/>
        <w:jc w:val="center"/>
        <w:rPr>
          <w:rFonts w:ascii="Times New Roman" w:hAnsi="Times New Roman" w:cs="Times New Roman"/>
          <w:b/>
        </w:rPr>
      </w:pPr>
    </w:p>
    <w:p w14:paraId="5AA166EB" w14:textId="77777777" w:rsidR="00056DD1" w:rsidRPr="003B31A1" w:rsidRDefault="00056DD1" w:rsidP="00056DD1">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zawarta w dniu ….. …………......……. w Aleksandrowie Kujawskim, pomiędzy:</w:t>
      </w:r>
    </w:p>
    <w:p w14:paraId="7CF62846" w14:textId="77777777" w:rsidR="00056DD1" w:rsidRPr="003B31A1" w:rsidRDefault="00056DD1" w:rsidP="00056DD1">
      <w:pPr>
        <w:pStyle w:val="Tekstpodstawowy2"/>
        <w:spacing w:after="0" w:line="240" w:lineRule="auto"/>
        <w:rPr>
          <w:rFonts w:ascii="Times New Roman" w:hAnsi="Times New Roman" w:cs="Times New Roman"/>
          <w:sz w:val="20"/>
          <w:szCs w:val="20"/>
        </w:rPr>
      </w:pPr>
    </w:p>
    <w:p w14:paraId="53F5B3EF" w14:textId="6C102FA4" w:rsidR="00C70ECC" w:rsidRPr="003B31A1" w:rsidRDefault="00021A71" w:rsidP="00C70ECC">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I. </w:t>
      </w:r>
      <w:r w:rsidR="00C70ECC" w:rsidRPr="003B31A1">
        <w:rPr>
          <w:rFonts w:ascii="Times New Roman" w:hAnsi="Times New Roman" w:cs="Times New Roman"/>
          <w:sz w:val="20"/>
          <w:szCs w:val="20"/>
        </w:rPr>
        <w:t>Związek Gmin Ziemi Kujawskiej, z siedzibą przy ul. Chopina 4, 87-700 Aleksandrów Kujawski, zwaną dalej Zamawiającym, reprezentowanym przez:</w:t>
      </w:r>
    </w:p>
    <w:p w14:paraId="1404B231" w14:textId="77777777" w:rsidR="00C70ECC" w:rsidRPr="003B31A1" w:rsidRDefault="00C70ECC" w:rsidP="00C70ECC">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Ryszarda Borowskiego – Przewodniczącego Zarządu ZGZK</w:t>
      </w:r>
    </w:p>
    <w:p w14:paraId="1334B787" w14:textId="77777777" w:rsidR="00C70ECC" w:rsidRPr="003B31A1" w:rsidRDefault="00C70ECC" w:rsidP="00C70ECC">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Andrzeja Olszewskiego – Zastępcę Przewodniczącego Zarządu ZGZK </w:t>
      </w:r>
    </w:p>
    <w:p w14:paraId="68717295" w14:textId="77777777" w:rsidR="00C70ECC" w:rsidRPr="003B31A1" w:rsidRDefault="00C70ECC" w:rsidP="00C70ECC">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przy kontrasygnacie Głównego Księgowego ZGZK – Cezarego </w:t>
      </w:r>
      <w:proofErr w:type="spellStart"/>
      <w:r w:rsidRPr="003B31A1">
        <w:rPr>
          <w:rFonts w:ascii="Times New Roman" w:hAnsi="Times New Roman" w:cs="Times New Roman"/>
          <w:sz w:val="20"/>
          <w:szCs w:val="20"/>
        </w:rPr>
        <w:t>Łęga</w:t>
      </w:r>
      <w:proofErr w:type="spellEnd"/>
      <w:r w:rsidRPr="003B31A1">
        <w:rPr>
          <w:rFonts w:ascii="Times New Roman" w:hAnsi="Times New Roman" w:cs="Times New Roman"/>
          <w:sz w:val="20"/>
          <w:szCs w:val="20"/>
        </w:rPr>
        <w:t xml:space="preserve"> </w:t>
      </w:r>
    </w:p>
    <w:p w14:paraId="0A73FCA5" w14:textId="3BA17C85" w:rsidR="00056DD1" w:rsidRPr="003B31A1" w:rsidRDefault="00056DD1" w:rsidP="00056DD1">
      <w:pPr>
        <w:pStyle w:val="Tekstpodstawowy2"/>
        <w:spacing w:after="0" w:line="240" w:lineRule="auto"/>
        <w:jc w:val="both"/>
        <w:rPr>
          <w:rFonts w:ascii="Times New Roman" w:hAnsi="Times New Roman" w:cs="Times New Roman"/>
          <w:sz w:val="20"/>
          <w:szCs w:val="20"/>
        </w:rPr>
      </w:pPr>
    </w:p>
    <w:p w14:paraId="1EAFF91F" w14:textId="77777777" w:rsidR="00056DD1" w:rsidRPr="003B31A1" w:rsidRDefault="00056DD1" w:rsidP="00056DD1">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 xml:space="preserve">a </w:t>
      </w:r>
    </w:p>
    <w:p w14:paraId="5FF4D00F" w14:textId="77777777" w:rsidR="00056DD1" w:rsidRPr="003B31A1" w:rsidRDefault="00056DD1" w:rsidP="00056DD1">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II. ................................................................................................................................................................</w:t>
      </w:r>
    </w:p>
    <w:p w14:paraId="4DDEB953" w14:textId="77777777" w:rsidR="00056DD1" w:rsidRPr="003B31A1" w:rsidRDefault="00056DD1" w:rsidP="00056DD1">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wpisanym (ą) do Centralnej Ewidencji i Informacji o Działalności Gospodarczej lub Krajowego Rejestru Sądowego pod nr ewidencyjnym ...........................................................................................</w:t>
      </w:r>
    </w:p>
    <w:p w14:paraId="747871E0" w14:textId="77777777" w:rsidR="00056DD1" w:rsidRPr="003B31A1" w:rsidRDefault="00056DD1" w:rsidP="00056DD1">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NIP: ………………………………….., REGON: …………………………………………</w:t>
      </w:r>
    </w:p>
    <w:p w14:paraId="4BB59E94" w14:textId="77777777" w:rsidR="00056DD1" w:rsidRPr="003B31A1" w:rsidRDefault="00056DD1" w:rsidP="00056DD1">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zwanym(ą) dalej Wykonawcą, reprezentowanym przez:</w:t>
      </w:r>
    </w:p>
    <w:p w14:paraId="11916584" w14:textId="77777777" w:rsidR="00056DD1" w:rsidRPr="003B31A1" w:rsidRDefault="00056DD1" w:rsidP="00056DD1">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t>
      </w:r>
    </w:p>
    <w:p w14:paraId="11F032F3" w14:textId="77777777" w:rsidR="00056DD1" w:rsidRPr="003B31A1" w:rsidRDefault="00056DD1" w:rsidP="00056DD1">
      <w:pPr>
        <w:pStyle w:val="Tekstpodstawowy2"/>
        <w:spacing w:after="0" w:line="240" w:lineRule="auto"/>
        <w:rPr>
          <w:rFonts w:ascii="Times New Roman" w:hAnsi="Times New Roman" w:cs="Times New Roman"/>
          <w:sz w:val="20"/>
          <w:szCs w:val="20"/>
        </w:rPr>
      </w:pPr>
    </w:p>
    <w:p w14:paraId="46DF5E62" w14:textId="533C06D2" w:rsidR="00056DD1" w:rsidRPr="003B31A1" w:rsidRDefault="00056DD1" w:rsidP="00056DD1">
      <w:pPr>
        <w:adjustRightInd w:val="0"/>
        <w:jc w:val="both"/>
        <w:rPr>
          <w:rFonts w:ascii="Times New Roman" w:hAnsi="Times New Roman" w:cs="Times New Roman"/>
          <w:sz w:val="20"/>
          <w:szCs w:val="20"/>
        </w:rPr>
      </w:pPr>
      <w:r w:rsidRPr="003B31A1">
        <w:rPr>
          <w:rFonts w:ascii="Times New Roman" w:hAnsi="Times New Roman" w:cs="Times New Roman"/>
          <w:sz w:val="20"/>
          <w:szCs w:val="20"/>
        </w:rPr>
        <w:t>w wyniku dokonanego przez Zamawiającego wyboru oferty Wykonawcy w postępowaniu o udzielenie zamówienia publicznego, w trybie podstawowym bez negocjacji o wartości zamówienia nie przekraczającej progów unijnych o jakich stanowi art. 3 ustawy z dnia 11 września 2019 r. Prawo zam</w:t>
      </w:r>
      <w:r w:rsidR="00E77DB2" w:rsidRPr="003B31A1">
        <w:rPr>
          <w:rFonts w:ascii="Times New Roman" w:hAnsi="Times New Roman" w:cs="Times New Roman"/>
          <w:sz w:val="20"/>
          <w:szCs w:val="20"/>
        </w:rPr>
        <w:t>ówień publicznych (Dz. U. z 2021 r. poz. 1129</w:t>
      </w:r>
      <w:r w:rsidRPr="003B31A1">
        <w:rPr>
          <w:rFonts w:ascii="Times New Roman" w:hAnsi="Times New Roman" w:cs="Times New Roman"/>
          <w:sz w:val="20"/>
          <w:szCs w:val="20"/>
        </w:rPr>
        <w:t xml:space="preserve"> ze zm.) strony zawierają umowę o następującej treści:</w:t>
      </w:r>
    </w:p>
    <w:p w14:paraId="0234A1BC" w14:textId="77777777" w:rsidR="00056DD1" w:rsidRPr="003B31A1" w:rsidRDefault="00056DD1" w:rsidP="00056DD1">
      <w:pPr>
        <w:rPr>
          <w:rFonts w:ascii="Times New Roman" w:hAnsi="Times New Roman" w:cs="Times New Roman"/>
          <w:b/>
          <w:sz w:val="20"/>
          <w:szCs w:val="20"/>
        </w:rPr>
      </w:pPr>
    </w:p>
    <w:p w14:paraId="382D4B64" w14:textId="77777777" w:rsidR="00056DD1" w:rsidRPr="003B31A1" w:rsidRDefault="00056DD1" w:rsidP="00056DD1">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w:t>
      </w:r>
    </w:p>
    <w:p w14:paraId="3CB2079C" w14:textId="77777777" w:rsidR="00056DD1" w:rsidRPr="003B31A1" w:rsidRDefault="00056DD1" w:rsidP="00056DD1">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Przedmiot umowy</w:t>
      </w:r>
    </w:p>
    <w:p w14:paraId="54271C87" w14:textId="220AD187" w:rsidR="00C77CE3" w:rsidRPr="003B31A1" w:rsidRDefault="00056DD1" w:rsidP="008A2834">
      <w:pPr>
        <w:pStyle w:val="Akapitzlist"/>
        <w:numPr>
          <w:ilvl w:val="0"/>
          <w:numId w:val="36"/>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Zamawiający powierza a Wykonawca przyjmuje do wykonania realizację zadania pod nazwą „</w:t>
      </w:r>
      <w:r w:rsidRPr="003B31A1">
        <w:rPr>
          <w:rFonts w:ascii="Times New Roman" w:eastAsiaTheme="minorHAnsi" w:hAnsi="Times New Roman" w:cs="Times New Roman"/>
          <w:i/>
          <w:iCs/>
          <w:sz w:val="20"/>
          <w:szCs w:val="20"/>
        </w:rPr>
        <w:t>Budowa ścieżek rowerowych na te</w:t>
      </w:r>
      <w:r w:rsidR="00C6383B" w:rsidRPr="003B31A1">
        <w:rPr>
          <w:rFonts w:ascii="Times New Roman" w:eastAsiaTheme="minorHAnsi" w:hAnsi="Times New Roman" w:cs="Times New Roman"/>
          <w:i/>
          <w:iCs/>
          <w:sz w:val="20"/>
          <w:szCs w:val="20"/>
        </w:rPr>
        <w:t>renie</w:t>
      </w:r>
      <w:r w:rsidRPr="003B31A1">
        <w:rPr>
          <w:rFonts w:ascii="Times New Roman" w:eastAsiaTheme="minorHAnsi" w:hAnsi="Times New Roman" w:cs="Times New Roman"/>
          <w:i/>
          <w:iCs/>
          <w:sz w:val="20"/>
          <w:szCs w:val="20"/>
        </w:rPr>
        <w:t xml:space="preserve"> gmin Aleksandrów Kujawski, Koneck</w:t>
      </w:r>
      <w:r w:rsidRPr="003B31A1">
        <w:rPr>
          <w:rFonts w:ascii="Times New Roman" w:hAnsi="Times New Roman" w:cs="Times New Roman"/>
          <w:sz w:val="20"/>
          <w:szCs w:val="20"/>
        </w:rPr>
        <w:t xml:space="preserve">” w zakresie części </w:t>
      </w:r>
      <w:r w:rsidR="009033C6" w:rsidRPr="003B31A1">
        <w:rPr>
          <w:rFonts w:ascii="Times New Roman" w:hAnsi="Times New Roman" w:cs="Times New Roman"/>
          <w:sz w:val="20"/>
          <w:szCs w:val="20"/>
        </w:rPr>
        <w:t>2</w:t>
      </w:r>
      <w:r w:rsidRPr="003B31A1">
        <w:rPr>
          <w:rFonts w:ascii="Times New Roman" w:hAnsi="Times New Roman" w:cs="Times New Roman"/>
          <w:sz w:val="20"/>
          <w:szCs w:val="20"/>
        </w:rPr>
        <w:t xml:space="preserve"> zamówienia</w:t>
      </w:r>
      <w:r w:rsidRPr="003B31A1">
        <w:rPr>
          <w:rFonts w:ascii="Times New Roman" w:eastAsia="Calibri" w:hAnsi="Times New Roman" w:cs="Times New Roman"/>
          <w:bCs/>
          <w:sz w:val="20"/>
          <w:szCs w:val="20"/>
        </w:rPr>
        <w:t>: „</w:t>
      </w:r>
      <w:r w:rsidR="009033C6" w:rsidRPr="003B31A1">
        <w:rPr>
          <w:rFonts w:ascii="Times New Roman" w:hAnsi="Times New Roman" w:cs="Times New Roman"/>
          <w:sz w:val="20"/>
          <w:szCs w:val="20"/>
        </w:rPr>
        <w:t>Budowa ścieżki rowerowej w miejscowościach Ośno, Ośno Drugie, Plebanka i Ostrowąs, Gmina Aleksandrów Kujawski.</w:t>
      </w:r>
      <w:r w:rsidRPr="003B31A1">
        <w:rPr>
          <w:rFonts w:ascii="Times New Roman" w:hAnsi="Times New Roman" w:cs="Times New Roman"/>
          <w:sz w:val="20"/>
          <w:szCs w:val="20"/>
        </w:rPr>
        <w:t xml:space="preserve">” </w:t>
      </w:r>
    </w:p>
    <w:p w14:paraId="7599ECDD" w14:textId="77777777" w:rsidR="00C77CE3" w:rsidRPr="003B31A1" w:rsidRDefault="00056DD1" w:rsidP="008A2834">
      <w:pPr>
        <w:pStyle w:val="Akapitzlist"/>
        <w:numPr>
          <w:ilvl w:val="0"/>
          <w:numId w:val="36"/>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hAnsi="Times New Roman" w:cs="Times New Roman"/>
          <w:sz w:val="20"/>
          <w:szCs w:val="20"/>
        </w:rPr>
        <w:t xml:space="preserve">Przedmiot zamówienia </w:t>
      </w:r>
      <w:r w:rsidR="00C77CE3" w:rsidRPr="003B31A1">
        <w:rPr>
          <w:rFonts w:ascii="Times New Roman" w:hAnsi="Times New Roman" w:cs="Times New Roman"/>
          <w:sz w:val="20"/>
          <w:szCs w:val="20"/>
        </w:rPr>
        <w:t>obejmuje  budowę ścieżki rowerowej wzdłuż działek nr 151 obręb Ośno, działek nr 77/2, 81/22, 74/5, 82 obręb Ośno Drugie, działek nr 90/2, 89/2, 86/2, 76/2, 78/2, 79/2, 91 obręb Plebanka, działek nr 165/2, 159/2, 136/1, 112/3 obręb Ostrowąs.</w:t>
      </w:r>
    </w:p>
    <w:p w14:paraId="0DAC6044" w14:textId="649DA81B" w:rsidR="00C77CE3" w:rsidRPr="003B31A1" w:rsidRDefault="00056DD1" w:rsidP="008A2834">
      <w:pPr>
        <w:pStyle w:val="Akapitzlist"/>
        <w:numPr>
          <w:ilvl w:val="0"/>
          <w:numId w:val="36"/>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 xml:space="preserve">Wykonawca zobowiązuje się do oddania określonego w ust. 1 przedmiotu umowy wykonanego zgodnie z Specyfikacją Warunków Zamówienia sygn. </w:t>
      </w:r>
      <w:r w:rsidRPr="003B31A1">
        <w:rPr>
          <w:rFonts w:ascii="Times New Roman" w:hAnsi="Times New Roman" w:cs="Times New Roman"/>
          <w:bCs/>
          <w:sz w:val="20"/>
          <w:szCs w:val="20"/>
        </w:rPr>
        <w:t>ZP.271</w:t>
      </w:r>
      <w:r w:rsidR="003F4116" w:rsidRPr="003B31A1">
        <w:rPr>
          <w:rFonts w:ascii="Times New Roman" w:hAnsi="Times New Roman" w:cs="Times New Roman"/>
          <w:bCs/>
          <w:sz w:val="20"/>
          <w:szCs w:val="20"/>
        </w:rPr>
        <w:t>.</w:t>
      </w:r>
      <w:r w:rsidR="00AC1825">
        <w:rPr>
          <w:rFonts w:ascii="Times New Roman" w:hAnsi="Times New Roman" w:cs="Times New Roman"/>
          <w:bCs/>
          <w:sz w:val="20"/>
          <w:szCs w:val="20"/>
        </w:rPr>
        <w:t>5</w:t>
      </w:r>
      <w:r w:rsidR="003F4116" w:rsidRPr="003B31A1">
        <w:rPr>
          <w:rFonts w:ascii="Times New Roman" w:hAnsi="Times New Roman" w:cs="Times New Roman"/>
          <w:bCs/>
          <w:sz w:val="20"/>
          <w:szCs w:val="20"/>
        </w:rPr>
        <w:t>.2022.</w:t>
      </w:r>
      <w:r w:rsidR="006A3A18" w:rsidRPr="003B31A1">
        <w:rPr>
          <w:rFonts w:ascii="Times New Roman" w:hAnsi="Times New Roman" w:cs="Times New Roman"/>
          <w:bCs/>
          <w:sz w:val="20"/>
          <w:szCs w:val="20"/>
        </w:rPr>
        <w:t>IŻ</w:t>
      </w:r>
      <w:r w:rsidRPr="003B31A1">
        <w:rPr>
          <w:rFonts w:ascii="Times New Roman" w:eastAsia="Calibri" w:hAnsi="Times New Roman" w:cs="Times New Roman"/>
          <w:bCs/>
          <w:sz w:val="20"/>
          <w:szCs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59543588" w14:textId="77777777" w:rsidR="00C77CE3" w:rsidRPr="003B31A1" w:rsidRDefault="00056DD1" w:rsidP="008A2834">
      <w:pPr>
        <w:pStyle w:val="Akapitzlist"/>
        <w:numPr>
          <w:ilvl w:val="0"/>
          <w:numId w:val="36"/>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Wymienione w ust. 2 dokumenty są integralnymi składnikami niniejszej umowy.</w:t>
      </w:r>
    </w:p>
    <w:p w14:paraId="5BE7CC43" w14:textId="755502AA" w:rsidR="00056DD1" w:rsidRPr="003B31A1" w:rsidRDefault="00056DD1" w:rsidP="008A2834">
      <w:pPr>
        <w:pStyle w:val="Akapitzlist"/>
        <w:numPr>
          <w:ilvl w:val="0"/>
          <w:numId w:val="36"/>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Strony ustalają co następuje:</w:t>
      </w:r>
    </w:p>
    <w:p w14:paraId="66941A07" w14:textId="77777777" w:rsidR="00056DD1" w:rsidRPr="003B31A1" w:rsidRDefault="00056DD1" w:rsidP="00056DD1">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1)Wykonawca wykona własnymi siłami następujący zakres robót:</w:t>
      </w:r>
    </w:p>
    <w:p w14:paraId="5AB769C4" w14:textId="77777777" w:rsidR="00056DD1" w:rsidRPr="003B31A1" w:rsidRDefault="00056DD1" w:rsidP="00056DD1">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49615B45" w14:textId="77777777" w:rsidR="00056DD1" w:rsidRPr="003B31A1" w:rsidRDefault="00056DD1" w:rsidP="00056DD1">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Podwykonawcy wykonają następujący zakres robót:</w:t>
      </w:r>
    </w:p>
    <w:p w14:paraId="36F74274" w14:textId="77777777" w:rsidR="00056DD1" w:rsidRPr="003B31A1" w:rsidRDefault="00056DD1" w:rsidP="00056DD1">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46BD348E" w14:textId="77777777" w:rsidR="00056DD1" w:rsidRPr="003B31A1" w:rsidRDefault="00056DD1" w:rsidP="00056DD1">
      <w:pPr>
        <w:pStyle w:val="WW-Normal"/>
        <w:jc w:val="center"/>
        <w:rPr>
          <w:rFonts w:ascii="Times New Roman" w:hAnsi="Times New Roman" w:cs="Times New Roman"/>
          <w:b/>
          <w:bCs/>
          <w:color w:val="auto"/>
          <w:sz w:val="20"/>
          <w:szCs w:val="20"/>
        </w:rPr>
      </w:pPr>
    </w:p>
    <w:p w14:paraId="63961250" w14:textId="77777777" w:rsidR="00056DD1" w:rsidRPr="003B31A1" w:rsidRDefault="00056DD1" w:rsidP="00056DD1">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w:t>
      </w:r>
    </w:p>
    <w:p w14:paraId="0F496207" w14:textId="77777777" w:rsidR="00056DD1" w:rsidRPr="003B31A1" w:rsidRDefault="00056DD1" w:rsidP="00056DD1">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Termin realizacji umowy</w:t>
      </w:r>
    </w:p>
    <w:p w14:paraId="47543DE6" w14:textId="6832B5F7" w:rsidR="003E240B" w:rsidRPr="003B31A1" w:rsidRDefault="003E240B" w:rsidP="003E240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1. Wymagany termin zakończenia robót </w:t>
      </w:r>
      <w:r w:rsidR="004A3120" w:rsidRPr="003B31A1">
        <w:rPr>
          <w:rFonts w:ascii="Times New Roman" w:hAnsi="Times New Roman" w:cs="Times New Roman"/>
          <w:color w:val="auto"/>
          <w:sz w:val="20"/>
          <w:szCs w:val="20"/>
        </w:rPr>
        <w:t>10</w:t>
      </w:r>
      <w:r w:rsidRPr="003B31A1">
        <w:rPr>
          <w:rFonts w:ascii="Times New Roman" w:hAnsi="Times New Roman" w:cs="Times New Roman"/>
          <w:color w:val="auto"/>
          <w:sz w:val="20"/>
          <w:szCs w:val="20"/>
        </w:rPr>
        <w:t xml:space="preserve"> miesięcy od dnia podpisania umowy (tj. do dnia ………………….. r.)</w:t>
      </w:r>
    </w:p>
    <w:p w14:paraId="05D768F0" w14:textId="77777777" w:rsidR="003E240B" w:rsidRPr="003B31A1" w:rsidRDefault="003E240B" w:rsidP="003E240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2. Termin zakończenia robót, o którym mowa </w:t>
      </w:r>
      <w:r w:rsidRPr="003B31A1">
        <w:rPr>
          <w:rFonts w:ascii="Times New Roman" w:hAnsi="Times New Roman" w:cs="Times New Roman"/>
          <w:bCs/>
          <w:color w:val="auto"/>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33E1847F" w14:textId="77777777" w:rsidR="003E240B" w:rsidRPr="003B31A1" w:rsidRDefault="003E240B" w:rsidP="003E240B">
      <w:pPr>
        <w:pStyle w:val="WW-Normal"/>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3. Termin określony w ust. 1 może ulec przedłużeniu na warunkach określonych w </w:t>
      </w:r>
      <w:r w:rsidRPr="003B31A1">
        <w:rPr>
          <w:rFonts w:ascii="Times New Roman" w:hAnsi="Times New Roman" w:cs="Times New Roman"/>
          <w:bCs/>
          <w:color w:val="auto"/>
          <w:sz w:val="20"/>
          <w:szCs w:val="20"/>
        </w:rPr>
        <w:t>§ 13.</w:t>
      </w:r>
    </w:p>
    <w:p w14:paraId="6DA4D6A6" w14:textId="47D06015" w:rsidR="003E240B" w:rsidRPr="003B31A1" w:rsidRDefault="003E240B" w:rsidP="003E240B">
      <w:pPr>
        <w:pStyle w:val="WW-Normal"/>
        <w:jc w:val="both"/>
        <w:rPr>
          <w:rFonts w:ascii="Times New Roman" w:hAnsi="Times New Roman" w:cs="Times New Roman"/>
          <w:color w:val="auto"/>
          <w:sz w:val="20"/>
          <w:szCs w:val="20"/>
        </w:rPr>
      </w:pPr>
      <w:r w:rsidRPr="003B31A1">
        <w:rPr>
          <w:rFonts w:ascii="Times New Roman" w:hAnsi="Times New Roman" w:cs="Times New Roman"/>
          <w:bCs/>
          <w:color w:val="auto"/>
          <w:sz w:val="20"/>
          <w:szCs w:val="20"/>
        </w:rPr>
        <w:t xml:space="preserve">4. </w:t>
      </w:r>
      <w:r w:rsidRPr="003B31A1">
        <w:rPr>
          <w:rFonts w:ascii="Times New Roman" w:hAnsi="Times New Roman" w:cs="Times New Roman"/>
          <w:color w:val="auto"/>
          <w:sz w:val="20"/>
          <w:szCs w:val="20"/>
        </w:rPr>
        <w:t xml:space="preserve">W terminie 7 dni od daty zawarcia umowy, Wykonawca zobowiązany jest do przedłożenia Zamawiającemu zaakceptowanego przez inspektora nadzoru harmonogramu rzeczowo-finansowego robót, którego wzór stanowi załącznik nr 5b do </w:t>
      </w:r>
      <w:proofErr w:type="spellStart"/>
      <w:r w:rsidRPr="003B31A1">
        <w:rPr>
          <w:rFonts w:ascii="Times New Roman" w:hAnsi="Times New Roman" w:cs="Times New Roman"/>
          <w:color w:val="auto"/>
          <w:sz w:val="20"/>
          <w:szCs w:val="20"/>
        </w:rPr>
        <w:t>swz</w:t>
      </w:r>
      <w:proofErr w:type="spellEnd"/>
      <w:r w:rsidRPr="003B31A1">
        <w:rPr>
          <w:rFonts w:ascii="Times New Roman" w:hAnsi="Times New Roman" w:cs="Times New Roman"/>
          <w:color w:val="auto"/>
          <w:sz w:val="20"/>
          <w:szCs w:val="20"/>
        </w:rPr>
        <w:t xml:space="preserve">. Harmonogram rzeczowo-finansowy robót zostanie sporządzony przez Wykonawcę. </w:t>
      </w:r>
    </w:p>
    <w:p w14:paraId="67CB8853" w14:textId="77777777" w:rsidR="003E240B" w:rsidRPr="003B31A1" w:rsidRDefault="003E240B" w:rsidP="003E240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5. Przed zmianą terminu zakończenia robót, Wykonawca zobowiązany jest przedłożyć Zamawiającemu do uzgodnienia zaktualizowany harmonogram rzeczowo-finansowy robót.</w:t>
      </w:r>
    </w:p>
    <w:p w14:paraId="0639D942" w14:textId="77777777" w:rsidR="003E240B" w:rsidRPr="003B31A1" w:rsidRDefault="003E240B" w:rsidP="003E240B">
      <w:pPr>
        <w:pStyle w:val="WW-Normal"/>
        <w:jc w:val="both"/>
        <w:rPr>
          <w:rFonts w:ascii="Times New Roman" w:hAnsi="Times New Roman" w:cs="Times New Roman"/>
          <w:b/>
          <w:bCs/>
          <w:color w:val="auto"/>
          <w:sz w:val="20"/>
          <w:szCs w:val="20"/>
        </w:rPr>
      </w:pPr>
    </w:p>
    <w:p w14:paraId="74506B2D"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3</w:t>
      </w:r>
    </w:p>
    <w:p w14:paraId="4C2C9203" w14:textId="77777777" w:rsidR="003E240B" w:rsidRPr="003B31A1" w:rsidRDefault="003E240B" w:rsidP="003E240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Osoby odpowiedzialne za realizację przedmiotu umowy</w:t>
      </w:r>
    </w:p>
    <w:p w14:paraId="64EA4FE2" w14:textId="77777777" w:rsidR="003E240B" w:rsidRPr="003B31A1" w:rsidRDefault="003E240B" w:rsidP="003E240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Osobą odpowiedzialną za prawidłową realizację przedmiotu zamówienia jest:</w:t>
      </w:r>
    </w:p>
    <w:p w14:paraId="0C07864B" w14:textId="77777777" w:rsidR="003E240B" w:rsidRPr="003B31A1" w:rsidRDefault="003E240B" w:rsidP="003E240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1) ze strony Zamawiającego: ………………………….</w:t>
      </w:r>
    </w:p>
    <w:p w14:paraId="17B7A205" w14:textId="77777777" w:rsidR="003E240B" w:rsidRPr="003B31A1" w:rsidRDefault="003E240B" w:rsidP="003E240B">
      <w:pPr>
        <w:pStyle w:val="WW-Normal"/>
        <w:rPr>
          <w:rFonts w:ascii="Times New Roman" w:hAnsi="Times New Roman" w:cs="Times New Roman"/>
          <w:b/>
          <w:bCs/>
          <w:color w:val="auto"/>
          <w:sz w:val="20"/>
          <w:szCs w:val="20"/>
        </w:rPr>
      </w:pPr>
      <w:r w:rsidRPr="003B31A1">
        <w:rPr>
          <w:rFonts w:ascii="Times New Roman" w:hAnsi="Times New Roman" w:cs="Times New Roman"/>
          <w:color w:val="auto"/>
          <w:sz w:val="20"/>
          <w:szCs w:val="20"/>
        </w:rPr>
        <w:t xml:space="preserve">2) ze strony Wykonawcy: …………………………….. </w:t>
      </w:r>
    </w:p>
    <w:p w14:paraId="7ACF6B2F" w14:textId="77777777" w:rsidR="003E240B" w:rsidRPr="003B31A1" w:rsidRDefault="003E240B" w:rsidP="003E240B">
      <w:pPr>
        <w:pStyle w:val="WW-Normal"/>
        <w:rPr>
          <w:rFonts w:ascii="Times New Roman" w:hAnsi="Times New Roman" w:cs="Times New Roman"/>
          <w:b/>
          <w:bCs/>
          <w:color w:val="auto"/>
          <w:sz w:val="20"/>
          <w:szCs w:val="20"/>
        </w:rPr>
      </w:pPr>
    </w:p>
    <w:p w14:paraId="024FF452"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4</w:t>
      </w:r>
    </w:p>
    <w:p w14:paraId="505CA636" w14:textId="77777777" w:rsidR="003E240B" w:rsidRPr="003B31A1" w:rsidRDefault="003E240B" w:rsidP="003E240B">
      <w:pPr>
        <w:pStyle w:val="WW-Normal"/>
        <w:jc w:val="center"/>
        <w:rPr>
          <w:rFonts w:ascii="Times New Roman" w:eastAsia="Tahoma" w:hAnsi="Times New Roman" w:cs="Times New Roman"/>
          <w:color w:val="auto"/>
          <w:sz w:val="20"/>
          <w:szCs w:val="20"/>
        </w:rPr>
      </w:pPr>
      <w:r w:rsidRPr="003B31A1">
        <w:rPr>
          <w:rFonts w:ascii="Times New Roman" w:hAnsi="Times New Roman" w:cs="Times New Roman"/>
          <w:b/>
          <w:bCs/>
          <w:color w:val="auto"/>
          <w:sz w:val="20"/>
          <w:szCs w:val="20"/>
        </w:rPr>
        <w:t>Obowiązki Zamawiającego</w:t>
      </w:r>
    </w:p>
    <w:p w14:paraId="0D6136D8" w14:textId="77777777" w:rsidR="003E240B" w:rsidRPr="003B31A1" w:rsidRDefault="003E240B" w:rsidP="003E240B">
      <w:pPr>
        <w:adjustRightInd w:val="0"/>
        <w:rPr>
          <w:rFonts w:ascii="Times New Roman" w:hAnsi="Times New Roman" w:cs="Times New Roman"/>
          <w:sz w:val="20"/>
          <w:szCs w:val="20"/>
        </w:rPr>
      </w:pPr>
      <w:r w:rsidRPr="003B31A1">
        <w:rPr>
          <w:rFonts w:ascii="Times New Roman" w:hAnsi="Times New Roman" w:cs="Times New Roman"/>
          <w:sz w:val="20"/>
          <w:szCs w:val="20"/>
        </w:rPr>
        <w:t>Zamawiający zobowiązuje się do:</w:t>
      </w:r>
    </w:p>
    <w:p w14:paraId="6581C30D" w14:textId="77777777" w:rsidR="003E240B" w:rsidRPr="003B31A1" w:rsidRDefault="003E240B" w:rsidP="003E240B">
      <w:pPr>
        <w:jc w:val="both"/>
        <w:rPr>
          <w:rFonts w:ascii="Times New Roman" w:hAnsi="Times New Roman" w:cs="Times New Roman"/>
          <w:sz w:val="20"/>
          <w:szCs w:val="20"/>
        </w:rPr>
      </w:pPr>
      <w:r w:rsidRPr="003B31A1">
        <w:rPr>
          <w:rFonts w:ascii="Times New Roman" w:eastAsia="Calibri" w:hAnsi="Times New Roman" w:cs="Times New Roman"/>
          <w:bCs/>
          <w:sz w:val="20"/>
          <w:szCs w:val="20"/>
        </w:rPr>
        <w:t xml:space="preserve">1) </w:t>
      </w:r>
      <w:r w:rsidRPr="003B31A1">
        <w:rPr>
          <w:rFonts w:ascii="Times New Roman" w:hAnsi="Times New Roman" w:cs="Times New Roman"/>
          <w:sz w:val="20"/>
          <w:szCs w:val="20"/>
        </w:rPr>
        <w:t>przekazania placu budowy w terminie 14 dni od dnia podpisania niniejszej umowy. Z czynności przekazania placu budowy zostanie sporządzony protokół, do którego załącznikami będą kopia zaświadczenia potwierdzającego przyjęte milcząco zgłoszenie robót budowlanych oraz pozwolenia na budowę, dokumentacja techniczna, dziennik budowy.</w:t>
      </w:r>
    </w:p>
    <w:p w14:paraId="3E24A79C" w14:textId="77777777" w:rsidR="003E240B" w:rsidRPr="003B31A1" w:rsidRDefault="003E240B" w:rsidP="003E240B">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zapewnienia nadzoru autorskiego,</w:t>
      </w:r>
    </w:p>
    <w:p w14:paraId="1F3ED601" w14:textId="77777777" w:rsidR="003E240B" w:rsidRPr="003B31A1" w:rsidRDefault="003E240B" w:rsidP="003E240B">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3) </w:t>
      </w:r>
      <w:r w:rsidRPr="003B31A1">
        <w:rPr>
          <w:rFonts w:ascii="Times New Roman" w:hAnsi="Times New Roman" w:cs="Times New Roman"/>
          <w:sz w:val="20"/>
          <w:szCs w:val="20"/>
        </w:rPr>
        <w:t>odbioru wykonanych robót stanowiących przedmiot niniejszej umowy zgodnie z § 6 niniejszej umowy.</w:t>
      </w:r>
      <w:r w:rsidRPr="003B31A1">
        <w:rPr>
          <w:rFonts w:ascii="Times New Roman" w:eastAsia="Calibri" w:hAnsi="Times New Roman" w:cs="Times New Roman"/>
          <w:bCs/>
          <w:sz w:val="20"/>
          <w:szCs w:val="20"/>
        </w:rPr>
        <w:t xml:space="preserve"> </w:t>
      </w:r>
    </w:p>
    <w:p w14:paraId="48A49F08" w14:textId="77777777" w:rsidR="003E240B" w:rsidRPr="003B31A1" w:rsidRDefault="003E240B" w:rsidP="003E240B">
      <w:pPr>
        <w:pStyle w:val="WW-Normal"/>
        <w:rPr>
          <w:rFonts w:ascii="Times New Roman" w:hAnsi="Times New Roman" w:cs="Times New Roman"/>
          <w:b/>
          <w:bCs/>
          <w:color w:val="auto"/>
          <w:sz w:val="20"/>
          <w:szCs w:val="20"/>
        </w:rPr>
      </w:pPr>
    </w:p>
    <w:p w14:paraId="6E75D85C"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5</w:t>
      </w:r>
    </w:p>
    <w:p w14:paraId="39FA3530"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Obowiązki Wykonawcy</w:t>
      </w:r>
    </w:p>
    <w:p w14:paraId="4ED73E57" w14:textId="77777777" w:rsidR="003E240B" w:rsidRPr="003B31A1" w:rsidRDefault="003E240B" w:rsidP="008A2834">
      <w:pPr>
        <w:pStyle w:val="WW-Normal"/>
        <w:numPr>
          <w:ilvl w:val="3"/>
          <w:numId w:val="82"/>
        </w:numPr>
        <w:tabs>
          <w:tab w:val="clear" w:pos="1800"/>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pełną odpowiedzialność za właściwe zabezpieczenie placu budowy (miejsca wykonywania robót) z chwilą jego przejęcia.</w:t>
      </w:r>
    </w:p>
    <w:p w14:paraId="327F6985"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zapewnia, że wszystkie osoby wyznaczone przez niego do realizacji niniejszej umowy będą posiadały odpowiednie kwalifikacje potwierdzone stosownymi uprawnieniami do obsługi maszyn </w:t>
      </w:r>
      <w:r w:rsidRPr="003B31A1">
        <w:rPr>
          <w:rFonts w:ascii="Times New Roman" w:hAnsi="Times New Roman" w:cs="Times New Roman"/>
          <w:color w:val="auto"/>
          <w:sz w:val="20"/>
          <w:szCs w:val="20"/>
        </w:rPr>
        <w:br/>
        <w:t>i pojazdów wykorzystywanych przy realizacji zamówienia.</w:t>
      </w:r>
    </w:p>
    <w:p w14:paraId="5CFFEBF5"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w:t>
      </w:r>
      <w:r w:rsidRPr="003B31A1">
        <w:rPr>
          <w:rFonts w:ascii="Times New Roman" w:hAnsi="Times New Roman" w:cs="Times New Roman"/>
          <w:b/>
          <w:color w:val="auto"/>
          <w:sz w:val="20"/>
          <w:szCs w:val="20"/>
        </w:rPr>
        <w:t xml:space="preserve"> </w:t>
      </w:r>
      <w:r w:rsidRPr="003B31A1">
        <w:rPr>
          <w:rFonts w:ascii="Times New Roman" w:hAnsi="Times New Roman" w:cs="Times New Roman"/>
          <w:color w:val="auto"/>
          <w:sz w:val="20"/>
          <w:szCs w:val="20"/>
        </w:rPr>
        <w:t>wykonania przedmiotu zamówienia według zasad sztuki budowlanej, zgodnie z obowiązującymi w tym zakresie normami przy zachowaniu należytej staranności.</w:t>
      </w:r>
    </w:p>
    <w:p w14:paraId="610BEB45"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przy wykonaniu przedmiotu zamówienia do stosowania materiałów i wyrobów spełniających wymogi określone w ustawie Prawo Budowlane (Dz. U. z 2021 r. poz. 2351 ze zm.), ustawie o wyrobach budowlanych z dnia 16 kwietnia 2004 r. (Dz. U. z 2021 r. poz. 1213).</w:t>
      </w:r>
    </w:p>
    <w:p w14:paraId="214DAB08"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dokonać oznakowania robót zgodnie z przepisami ustawy z dnia 7 lipca 1994 r. Prawo Budowlane (Dz. U. z 2021 r. poz. 2352 ze zm.).</w:t>
      </w:r>
    </w:p>
    <w:p w14:paraId="3BA71A23"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wykona w ramach obsługi geodezyjnej przedmiotu umowy w szczególności wznowienie znaków granicznych oraz geodezyjną inwentaryzację powykonawczą przedmiotu umowy z potwierdzeniem przyjęcia do państwowego zasobu geodezyjnego i kartograficznego wystawionym przez Starostę Aleksandrowskiego.</w:t>
      </w:r>
    </w:p>
    <w:p w14:paraId="14A28E74"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3B3FB489"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o konieczności wykonania robót dodatkowych i zamiennych, w nieprzekraczalnym terminie 7 dni od stwierdzenia konieczności ich wykonania, przedstawiając ich zakres i związane z tym koszty. Wykonawca uprawniony jest do rozpoczęcia tychże robót dopiero po ich zaakceptowaniu przez Zamawiającego.</w:t>
      </w:r>
    </w:p>
    <w:p w14:paraId="15FDAEAF"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40232AEB"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3B31A1">
        <w:rPr>
          <w:rFonts w:ascii="Times New Roman" w:hAnsi="Times New Roman" w:cs="Times New Roman"/>
          <w:bCs/>
          <w:color w:val="auto"/>
          <w:sz w:val="20"/>
          <w:szCs w:val="20"/>
        </w:rPr>
        <w:t>§ 10 ust. 3.</w:t>
      </w:r>
    </w:p>
    <w:p w14:paraId="20324DD1"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 przestrzegania obowiązujących na terenie budowy przepisów BHP oraz ppoż., a także obowiązujących przepisów w zakresie ochrony środowiska.</w:t>
      </w:r>
    </w:p>
    <w:p w14:paraId="44E0199A"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we własnym zakresie i na własny koszt, na bieżąco będzie zabezpieczał i usuwał wszelkie odpady i śmieci będące efektem prowadzonych robót.</w:t>
      </w:r>
    </w:p>
    <w:p w14:paraId="6442F825"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ochrony własnego mienia znajdującego się na terenie budowy.</w:t>
      </w:r>
    </w:p>
    <w:p w14:paraId="78367D0D"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podejmie wszelkie działania, aby chronić środowisko (zarówno w miejscu prowadzenia robót jak i poza nim) oraz ograniczać szkody i uciążliwości dla ludzi wynikające z zanieczyszczeń, hałasu i innych skutków prowadzonych przez niego działań.</w:t>
      </w:r>
    </w:p>
    <w:p w14:paraId="5D686537"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odpowiedzialność materialną za szkody powstałe wskutek niewykonania lub nienależytego wykonania zobowiązań wynikających z umowy – do pełnej wysokości szkody.</w:t>
      </w:r>
    </w:p>
    <w:p w14:paraId="08FFD4D0"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Wykonawca zobowiązany jest do utrzymywania terenu budowy w stanie wolnym od przeszkód komunikacyjnych oraz usuwania na bieżąco zbędnych materiałów budowlanych.</w:t>
      </w:r>
    </w:p>
    <w:p w14:paraId="5993DD44"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umożliwienia wstępu na teren budowy pracownikom organu nadzoru budowlanego oraz upoważnionym przedstawicielom Zamawiającego.</w:t>
      </w:r>
    </w:p>
    <w:p w14:paraId="189C7244"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44D85825"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uzyskać wszelkie pozwolenia prawem wymagane niezbędne do użytkowania przedmiotu umowy (</w:t>
      </w:r>
      <w:r w:rsidRPr="003B31A1">
        <w:rPr>
          <w:rFonts w:ascii="Times New Roman" w:hAnsi="Times New Roman"/>
          <w:bCs/>
          <w:iCs/>
          <w:color w:val="auto"/>
          <w:sz w:val="20"/>
          <w:szCs w:val="20"/>
        </w:rPr>
        <w:t>jeżeli wystąpi konieczność uzyskania takich decyzji).</w:t>
      </w:r>
    </w:p>
    <w:p w14:paraId="3ABA5B2F" w14:textId="77777777"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utrzymania terenu budowy w należytym porządku, a po zakończeniu robót           do uporządkowania terenu budowy i przekazania go Zamawiającemu w terminie ustalonym na odbiór robót.</w:t>
      </w:r>
    </w:p>
    <w:p w14:paraId="1A48E874" w14:textId="2A2CA5CB" w:rsidR="003E240B" w:rsidRPr="003B31A1" w:rsidRDefault="003E240B" w:rsidP="008A2834">
      <w:pPr>
        <w:pStyle w:val="WW-Normal"/>
        <w:numPr>
          <w:ilvl w:val="3"/>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5b do </w:t>
      </w:r>
      <w:proofErr w:type="spellStart"/>
      <w:r w:rsidRPr="003B31A1">
        <w:rPr>
          <w:rFonts w:ascii="Times New Roman" w:hAnsi="Times New Roman" w:cs="Times New Roman"/>
          <w:color w:val="auto"/>
          <w:sz w:val="20"/>
          <w:szCs w:val="20"/>
        </w:rPr>
        <w:t>swz</w:t>
      </w:r>
      <w:proofErr w:type="spellEnd"/>
      <w:r w:rsidRPr="003B31A1">
        <w:rPr>
          <w:rFonts w:ascii="Times New Roman" w:hAnsi="Times New Roman" w:cs="Times New Roman"/>
          <w:color w:val="auto"/>
          <w:sz w:val="20"/>
          <w:szCs w:val="20"/>
        </w:rPr>
        <w:t>.</w:t>
      </w:r>
    </w:p>
    <w:p w14:paraId="7A0A5D77" w14:textId="77777777" w:rsidR="003E240B" w:rsidRPr="003B31A1" w:rsidRDefault="003E240B" w:rsidP="003E240B">
      <w:pPr>
        <w:pStyle w:val="WW-Normal"/>
        <w:rPr>
          <w:rFonts w:ascii="Times New Roman" w:hAnsi="Times New Roman" w:cs="Times New Roman"/>
          <w:b/>
          <w:bCs/>
          <w:color w:val="auto"/>
          <w:sz w:val="20"/>
          <w:szCs w:val="20"/>
        </w:rPr>
      </w:pPr>
    </w:p>
    <w:p w14:paraId="7AB08853"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6</w:t>
      </w:r>
    </w:p>
    <w:p w14:paraId="616AE025" w14:textId="77777777" w:rsidR="003E240B" w:rsidRPr="003B31A1" w:rsidRDefault="003E240B" w:rsidP="003E240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Odbiór końcowy robót</w:t>
      </w:r>
    </w:p>
    <w:p w14:paraId="5C25DF5B" w14:textId="77777777" w:rsidR="003E240B" w:rsidRPr="003B31A1" w:rsidRDefault="003E240B" w:rsidP="008A2834">
      <w:pPr>
        <w:pStyle w:val="WW-Normal"/>
        <w:numPr>
          <w:ilvl w:val="5"/>
          <w:numId w:val="83"/>
        </w:numPr>
        <w:tabs>
          <w:tab w:val="clear" w:pos="2520"/>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terminie zakończenia przedmiotu umowy (§ 2)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14:paraId="33F67FD3" w14:textId="77777777" w:rsidR="003E240B" w:rsidRPr="003B31A1" w:rsidRDefault="003E240B" w:rsidP="008A2834">
      <w:pPr>
        <w:pStyle w:val="WW-Normal"/>
        <w:numPr>
          <w:ilvl w:val="5"/>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zgłasza na piśmie Zamawiającemu pełniącemu rolę Inwestora zakończenie robót, dołączając następujące dokumenty:</w:t>
      </w:r>
    </w:p>
    <w:p w14:paraId="12928C5C" w14:textId="77777777" w:rsidR="003E240B" w:rsidRPr="003B31A1" w:rsidRDefault="003E240B" w:rsidP="003E240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1) recepty i ustalenia technologiczne,</w:t>
      </w:r>
    </w:p>
    <w:p w14:paraId="1B1F5C92" w14:textId="77777777" w:rsidR="003E240B" w:rsidRPr="003B31A1" w:rsidRDefault="003E240B" w:rsidP="003E240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2) dzienniki budowy (oryginały),</w:t>
      </w:r>
    </w:p>
    <w:p w14:paraId="1D2F1AE4" w14:textId="77777777" w:rsidR="003E240B" w:rsidRPr="003B31A1" w:rsidRDefault="003E240B" w:rsidP="003E240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3) wyniki pomiarów kontrolnych oraz bada</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i oznacze</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laboratoryjnych, zgodnie z ST,</w:t>
      </w:r>
    </w:p>
    <w:p w14:paraId="33276C1A" w14:textId="77777777" w:rsidR="003E240B" w:rsidRPr="003B31A1" w:rsidRDefault="003E240B" w:rsidP="003E240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4) deklaracje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lub certyfikaty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wbudowanych materiałów, zgodnie z ST,</w:t>
      </w:r>
    </w:p>
    <w:p w14:paraId="0A6B0208" w14:textId="77777777" w:rsidR="003E240B" w:rsidRPr="003B31A1" w:rsidRDefault="003E240B" w:rsidP="003E240B">
      <w:pPr>
        <w:adjustRightInd w:val="0"/>
        <w:ind w:firstLine="426"/>
        <w:contextualSpacing/>
        <w:rPr>
          <w:rFonts w:ascii="Times New Roman" w:hAnsi="Times New Roman"/>
          <w:sz w:val="20"/>
          <w:szCs w:val="20"/>
        </w:rPr>
      </w:pPr>
      <w:r w:rsidRPr="003B31A1">
        <w:rPr>
          <w:rFonts w:ascii="Times New Roman" w:hAnsi="Times New Roman"/>
          <w:sz w:val="20"/>
          <w:szCs w:val="20"/>
        </w:rPr>
        <w:t xml:space="preserve">5) atesty lub aprobaty techniczne, </w:t>
      </w:r>
    </w:p>
    <w:p w14:paraId="4639A58D" w14:textId="77777777" w:rsidR="003E240B" w:rsidRPr="003B31A1" w:rsidRDefault="003E240B" w:rsidP="003E240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6) geodezyjn</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inwentaryzację powykonawcz</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robót i sieci uzbrojenia terenu,</w:t>
      </w:r>
    </w:p>
    <w:p w14:paraId="2C90F85A" w14:textId="77777777" w:rsidR="003E240B" w:rsidRPr="003B31A1" w:rsidRDefault="003E240B" w:rsidP="003E240B">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7) oryginały mapy zasadniczej powstałej w wyniku geodezyjnej inwentaryzacji powykonawczej </w:t>
      </w:r>
      <w:r w:rsidRPr="003B31A1">
        <w:rPr>
          <w:rFonts w:ascii="Times New Roman" w:hAnsi="Times New Roman"/>
          <w:color w:val="auto"/>
          <w:sz w:val="20"/>
          <w:szCs w:val="20"/>
        </w:rPr>
        <w:t>z potwierdzeniem przyjęcia do państwowego zasobu geodezyjnego i kartograficznego wystawionym przez Starostę Aleksandrowskiego.</w:t>
      </w:r>
    </w:p>
    <w:p w14:paraId="50945E46" w14:textId="77777777" w:rsidR="003E240B" w:rsidRPr="003B31A1" w:rsidRDefault="003E240B" w:rsidP="003E240B">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8) uzyskanie pozwolenia na użytkowanie.</w:t>
      </w:r>
    </w:p>
    <w:p w14:paraId="66F18B81" w14:textId="77777777" w:rsidR="003E240B" w:rsidRPr="003B31A1" w:rsidRDefault="003E240B" w:rsidP="008A2834">
      <w:pPr>
        <w:pStyle w:val="WW-Normal"/>
        <w:numPr>
          <w:ilvl w:val="5"/>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Odbiór końcowy przedmiotu umowy nastąpi w terminie 14 dni od dnia potwierdzenia przez inspektora nadzoru spełnienia przez Wykonawcę warunków określonych w ust. 1.</w:t>
      </w:r>
    </w:p>
    <w:p w14:paraId="5B81B92A" w14:textId="77777777" w:rsidR="003E240B" w:rsidRPr="003B31A1" w:rsidRDefault="003E240B" w:rsidP="008A2834">
      <w:pPr>
        <w:pStyle w:val="WW-Normal"/>
        <w:numPr>
          <w:ilvl w:val="5"/>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1AA97047" w14:textId="77777777" w:rsidR="003E240B" w:rsidRPr="003B31A1" w:rsidRDefault="003E240B" w:rsidP="008A2834">
      <w:pPr>
        <w:pStyle w:val="WW-Normal"/>
        <w:numPr>
          <w:ilvl w:val="5"/>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71451C79" w14:textId="77777777" w:rsidR="003E240B" w:rsidRPr="003B31A1" w:rsidRDefault="003E240B" w:rsidP="008A2834">
      <w:pPr>
        <w:pStyle w:val="WW-Normal"/>
        <w:numPr>
          <w:ilvl w:val="5"/>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 toku czynności odbioru zostaną stwierdzone wady to Zamawiającemu przysługują następujące uprawnienia:</w:t>
      </w:r>
    </w:p>
    <w:p w14:paraId="03622F25" w14:textId="77777777" w:rsidR="003E240B" w:rsidRPr="003B31A1" w:rsidRDefault="003E240B" w:rsidP="003E240B">
      <w:pPr>
        <w:overflowPunct w:val="0"/>
        <w:adjustRightInd w:val="0"/>
        <w:ind w:left="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 xml:space="preserve">1)  jeżeli wady nadają się do usunięcia, Zamawiający może odmówić odbioru, przerwać czynności odbioru do czasu usunięcia wad. </w:t>
      </w:r>
    </w:p>
    <w:p w14:paraId="68B7422E" w14:textId="77777777" w:rsidR="003E240B" w:rsidRPr="003B31A1" w:rsidRDefault="003E240B" w:rsidP="003E240B">
      <w:pPr>
        <w:overflowPunct w:val="0"/>
        <w:adjustRightInd w:val="0"/>
        <w:ind w:firstLine="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2) jeżeli wady nie nadają się do usunięcia a:</w:t>
      </w:r>
    </w:p>
    <w:p w14:paraId="5972D133" w14:textId="77777777" w:rsidR="003E240B" w:rsidRPr="003B31A1" w:rsidRDefault="003E240B" w:rsidP="003E240B">
      <w:pPr>
        <w:overflowPunct w:val="0"/>
        <w:adjustRightInd w:val="0"/>
        <w:ind w:left="426" w:firstLine="45"/>
        <w:jc w:val="both"/>
        <w:textAlignment w:val="baseline"/>
        <w:rPr>
          <w:rFonts w:ascii="Times New Roman" w:hAnsi="Times New Roman" w:cs="Times New Roman"/>
          <w:sz w:val="20"/>
          <w:szCs w:val="20"/>
        </w:rPr>
      </w:pPr>
      <w:r w:rsidRPr="003B31A1">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24D08059" w14:textId="77777777" w:rsidR="003E240B" w:rsidRPr="003B31A1" w:rsidRDefault="003E240B" w:rsidP="003E240B">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6DD8A29B" w14:textId="77777777" w:rsidR="003E240B" w:rsidRPr="003B31A1" w:rsidRDefault="003E240B" w:rsidP="008A2834">
      <w:pPr>
        <w:pStyle w:val="WW-Normal"/>
        <w:numPr>
          <w:ilvl w:val="5"/>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zawiadomienia Zamawiającego o usunięciu wad oraz do żądania wyznaczenia kolejnego terminu odbioru.</w:t>
      </w:r>
    </w:p>
    <w:p w14:paraId="2AE31111" w14:textId="77777777" w:rsidR="003E240B" w:rsidRPr="003B31A1" w:rsidRDefault="003E240B" w:rsidP="008A2834">
      <w:pPr>
        <w:pStyle w:val="WW-Normal"/>
        <w:numPr>
          <w:ilvl w:val="5"/>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0FDEB95F" w14:textId="195FB884" w:rsidR="003E240B" w:rsidRPr="00F577D7" w:rsidRDefault="003E240B" w:rsidP="008A2834">
      <w:pPr>
        <w:pStyle w:val="WW-Normal"/>
        <w:numPr>
          <w:ilvl w:val="5"/>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czasu dokonania odbioru końcowego Wykonawca ponosi pełną odpowiedzialność za wykonane roboty.</w:t>
      </w:r>
    </w:p>
    <w:p w14:paraId="600C2285" w14:textId="77777777" w:rsidR="003E240B" w:rsidRPr="003B31A1" w:rsidRDefault="003E240B" w:rsidP="003E240B">
      <w:pPr>
        <w:pStyle w:val="WW-Normal"/>
        <w:jc w:val="center"/>
        <w:rPr>
          <w:rFonts w:ascii="Times New Roman" w:hAnsi="Times New Roman" w:cs="Times New Roman"/>
          <w:b/>
          <w:bCs/>
          <w:color w:val="auto"/>
          <w:sz w:val="20"/>
          <w:szCs w:val="20"/>
        </w:rPr>
      </w:pPr>
    </w:p>
    <w:p w14:paraId="772BFAB8" w14:textId="6E7A2C8D"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7</w:t>
      </w:r>
    </w:p>
    <w:p w14:paraId="6D3E5FE0" w14:textId="77777777" w:rsidR="003E240B" w:rsidRPr="003B31A1" w:rsidRDefault="003E240B" w:rsidP="003E240B">
      <w:pPr>
        <w:pStyle w:val="Standard"/>
        <w:jc w:val="center"/>
        <w:rPr>
          <w:b/>
          <w:sz w:val="20"/>
          <w:szCs w:val="20"/>
        </w:rPr>
      </w:pPr>
      <w:r w:rsidRPr="003B31A1">
        <w:rPr>
          <w:b/>
          <w:sz w:val="20"/>
          <w:szCs w:val="20"/>
        </w:rPr>
        <w:t>Rozliczenie robót</w:t>
      </w:r>
    </w:p>
    <w:p w14:paraId="0CF0F81C" w14:textId="77777777" w:rsidR="003E240B" w:rsidRPr="003B31A1" w:rsidRDefault="003E240B" w:rsidP="003E240B">
      <w:pPr>
        <w:pStyle w:val="Standard"/>
        <w:widowControl w:val="0"/>
        <w:jc w:val="both"/>
        <w:rPr>
          <w:sz w:val="20"/>
          <w:szCs w:val="20"/>
        </w:rPr>
      </w:pPr>
      <w:r w:rsidRPr="003B31A1">
        <w:rPr>
          <w:sz w:val="20"/>
          <w:szCs w:val="20"/>
        </w:rPr>
        <w:t>1. Podstawę rozliczenia robót wykonanych przez Wykonawcę, będzie stanowił potwierdzony przez inspektora nadzoru protokół wykonanych robót bez wad.</w:t>
      </w:r>
    </w:p>
    <w:p w14:paraId="136AF4A9" w14:textId="77777777" w:rsidR="003E240B" w:rsidRPr="003B31A1" w:rsidRDefault="003E240B" w:rsidP="003E240B">
      <w:pPr>
        <w:pStyle w:val="Standard"/>
        <w:widowControl w:val="0"/>
        <w:jc w:val="both"/>
        <w:rPr>
          <w:sz w:val="20"/>
          <w:szCs w:val="20"/>
        </w:rPr>
      </w:pPr>
      <w:r w:rsidRPr="003B31A1">
        <w:rPr>
          <w:sz w:val="20"/>
          <w:szCs w:val="20"/>
        </w:rPr>
        <w:lastRenderedPageBreak/>
        <w:t>2. Podstawę rozliczenia prac wykonanych przez Podwykonawcę będą stanowiły protokoły wykonanych prac potwierdzone przez kierownika budowy Wykonawcy i inspektora nadzoru.</w:t>
      </w:r>
    </w:p>
    <w:p w14:paraId="0938AA80" w14:textId="77777777" w:rsidR="003E240B" w:rsidRPr="003B31A1" w:rsidRDefault="003E240B" w:rsidP="003E240B">
      <w:pPr>
        <w:pStyle w:val="Standard"/>
        <w:widowControl w:val="0"/>
        <w:jc w:val="both"/>
        <w:rPr>
          <w:sz w:val="20"/>
          <w:szCs w:val="20"/>
        </w:rPr>
      </w:pPr>
      <w:r w:rsidRPr="003B31A1">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5DF19F54" w14:textId="7227A0DD" w:rsidR="003E240B" w:rsidRPr="003B31A1" w:rsidRDefault="003E240B" w:rsidP="003E240B">
      <w:pPr>
        <w:pStyle w:val="Standard"/>
        <w:widowControl w:val="0"/>
        <w:jc w:val="both"/>
        <w:rPr>
          <w:sz w:val="20"/>
          <w:szCs w:val="20"/>
        </w:rPr>
      </w:pPr>
      <w:r w:rsidRPr="003B31A1">
        <w:rPr>
          <w:sz w:val="20"/>
          <w:szCs w:val="20"/>
        </w:rPr>
        <w:t>4. Wynagrodzenie należne Wykonawcy, Podwykonawcy i Dalszemu Podwykonawcy, zostanie ujęte w fakturze końcowej wystawionej przez Wykonawcę po odbiorze końcowym przedmiotu umowy. Do faktury Wykonawcy zostaną dołączone uwierzytelnione kopie faktur</w:t>
      </w:r>
      <w:r w:rsidR="002B37BF" w:rsidRPr="003B31A1">
        <w:rPr>
          <w:strike/>
          <w:sz w:val="20"/>
          <w:szCs w:val="20"/>
        </w:rPr>
        <w:t xml:space="preserve"> </w:t>
      </w:r>
      <w:r w:rsidRPr="003B31A1">
        <w:rPr>
          <w:sz w:val="20"/>
          <w:szCs w:val="20"/>
        </w:rPr>
        <w:t>Podwykonawcy i Dalszego Podwykonawcy.</w:t>
      </w:r>
    </w:p>
    <w:p w14:paraId="197A4783" w14:textId="77777777" w:rsidR="003E240B" w:rsidRPr="003B31A1" w:rsidRDefault="003E240B" w:rsidP="003E240B">
      <w:pPr>
        <w:pStyle w:val="Standard"/>
        <w:widowControl w:val="0"/>
        <w:jc w:val="both"/>
        <w:rPr>
          <w:sz w:val="20"/>
          <w:szCs w:val="20"/>
        </w:rPr>
      </w:pPr>
      <w:r w:rsidRPr="003B31A1">
        <w:rPr>
          <w:sz w:val="20"/>
          <w:szCs w:val="20"/>
        </w:rPr>
        <w:t>5. Kopie faktury końcowej Podwykonawcy muszą być sprawdzone i zaakceptowane przez Wykonawcę, a faktury Dalszego Podwykonawcy przez Podwykonawcę i Wykonawcę.</w:t>
      </w:r>
    </w:p>
    <w:p w14:paraId="031638F2" w14:textId="77777777" w:rsidR="003E240B" w:rsidRPr="003B31A1" w:rsidRDefault="003E240B" w:rsidP="003E240B">
      <w:pPr>
        <w:pStyle w:val="Standard"/>
        <w:widowControl w:val="0"/>
        <w:jc w:val="both"/>
        <w:rPr>
          <w:sz w:val="20"/>
          <w:szCs w:val="20"/>
        </w:rPr>
      </w:pPr>
      <w:r w:rsidRPr="003B31A1">
        <w:rPr>
          <w:sz w:val="20"/>
          <w:szCs w:val="20"/>
        </w:rPr>
        <w:t>6. Zapłata należności Wykonawcy, Podwykonawcy i Dalszego Podwykonawcy wynikająca z faktury końcowej nastąpi zgodnie z § 8 ust. 4, 5, 6, 8.</w:t>
      </w:r>
    </w:p>
    <w:p w14:paraId="069352EA" w14:textId="77777777" w:rsidR="003E240B" w:rsidRPr="003B31A1" w:rsidRDefault="003E240B" w:rsidP="003E240B">
      <w:pPr>
        <w:pStyle w:val="Standard"/>
        <w:widowControl w:val="0"/>
        <w:jc w:val="both"/>
        <w:rPr>
          <w:sz w:val="20"/>
          <w:szCs w:val="20"/>
        </w:rPr>
      </w:pPr>
      <w:r w:rsidRPr="003B31A1">
        <w:rPr>
          <w:sz w:val="20"/>
          <w:szCs w:val="20"/>
        </w:rPr>
        <w:t>7. Przez pojęcie „prace” użyte w postanowieniach niniejszego paragrafu oraz dalszych postanowieniach umowy, rozumie się roboty, dostawy i usługi, które są wykonywane na podstawie umowy o podwykonawstwo.</w:t>
      </w:r>
    </w:p>
    <w:p w14:paraId="5CE09AEC" w14:textId="77777777" w:rsidR="003E240B" w:rsidRPr="003B31A1" w:rsidRDefault="003E240B" w:rsidP="003E240B">
      <w:pPr>
        <w:pStyle w:val="WW-Normal"/>
        <w:jc w:val="center"/>
        <w:rPr>
          <w:rFonts w:ascii="Times New Roman" w:hAnsi="Times New Roman" w:cs="Times New Roman"/>
          <w:b/>
          <w:bCs/>
          <w:color w:val="auto"/>
          <w:sz w:val="20"/>
          <w:szCs w:val="20"/>
        </w:rPr>
      </w:pPr>
    </w:p>
    <w:p w14:paraId="2FA43E3F"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8</w:t>
      </w:r>
    </w:p>
    <w:p w14:paraId="4AF4BE5E" w14:textId="77777777" w:rsidR="003E240B" w:rsidRPr="003B31A1" w:rsidRDefault="003E240B" w:rsidP="003E240B">
      <w:pPr>
        <w:pStyle w:val="Standard"/>
        <w:jc w:val="center"/>
        <w:rPr>
          <w:b/>
          <w:iCs/>
          <w:sz w:val="20"/>
          <w:szCs w:val="20"/>
        </w:rPr>
      </w:pPr>
      <w:r w:rsidRPr="003B31A1">
        <w:rPr>
          <w:b/>
          <w:iCs/>
          <w:sz w:val="20"/>
          <w:szCs w:val="20"/>
        </w:rPr>
        <w:t>Warunki płatności</w:t>
      </w:r>
    </w:p>
    <w:p w14:paraId="2A3800EE" w14:textId="77777777" w:rsidR="003E240B" w:rsidRPr="003B31A1" w:rsidRDefault="003E240B" w:rsidP="003E240B">
      <w:pPr>
        <w:pStyle w:val="Standard"/>
        <w:widowControl w:val="0"/>
        <w:jc w:val="both"/>
        <w:rPr>
          <w:sz w:val="20"/>
          <w:szCs w:val="20"/>
        </w:rPr>
      </w:pPr>
      <w:r w:rsidRPr="003B31A1">
        <w:rPr>
          <w:sz w:val="20"/>
          <w:szCs w:val="20"/>
        </w:rPr>
        <w:t>1. Zamawiający oświadcza, że posiada środki finansowe na realizację robót objętych umową.</w:t>
      </w:r>
    </w:p>
    <w:p w14:paraId="418869B3" w14:textId="77777777" w:rsidR="003E240B" w:rsidRPr="003B31A1" w:rsidRDefault="003E240B" w:rsidP="003E240B">
      <w:pPr>
        <w:pStyle w:val="Standard"/>
        <w:widowControl w:val="0"/>
        <w:jc w:val="both"/>
        <w:rPr>
          <w:sz w:val="20"/>
          <w:szCs w:val="20"/>
        </w:rPr>
      </w:pPr>
      <w:r w:rsidRPr="003B31A1">
        <w:rPr>
          <w:sz w:val="20"/>
          <w:szCs w:val="20"/>
        </w:rPr>
        <w:t>2. Wykonawca będzie wystawiał fakturę na Związek Gmin Ziemi Kujawskiej z siedzibą w Aleksandrowie Kujawskim, 87-700 Aleksandrów Kujawski, przy ul. Chopina 4 , NIP 891 12 67 806.</w:t>
      </w:r>
    </w:p>
    <w:p w14:paraId="294BDD8F" w14:textId="77777777" w:rsidR="003E240B" w:rsidRPr="003B31A1" w:rsidRDefault="003E240B" w:rsidP="003E240B">
      <w:pPr>
        <w:pStyle w:val="Standard"/>
        <w:widowControl w:val="0"/>
        <w:jc w:val="both"/>
        <w:rPr>
          <w:sz w:val="20"/>
          <w:szCs w:val="20"/>
        </w:rPr>
      </w:pPr>
      <w:r w:rsidRPr="003B31A1">
        <w:rPr>
          <w:sz w:val="20"/>
          <w:szCs w:val="20"/>
        </w:rPr>
        <w:t>3. Fakturę należy dostarczyć na adres Związku Gmin Ziemi Kujawskiej celem jej sprawdzenia i zatwierdzenia do zapłaty.</w:t>
      </w:r>
    </w:p>
    <w:p w14:paraId="5E7F6F25" w14:textId="77777777" w:rsidR="003E240B" w:rsidRPr="003B31A1" w:rsidRDefault="003E240B" w:rsidP="003E240B">
      <w:pPr>
        <w:pStyle w:val="Standard"/>
        <w:widowControl w:val="0"/>
        <w:jc w:val="both"/>
        <w:rPr>
          <w:sz w:val="20"/>
          <w:szCs w:val="20"/>
        </w:rPr>
      </w:pPr>
      <w:r w:rsidRPr="003B31A1">
        <w:rPr>
          <w:sz w:val="20"/>
          <w:szCs w:val="20"/>
        </w:rPr>
        <w:t>4. Należność za wykonane przez Wykonawcę roboty przekazana zostanie na jego konto podane w fakturze wystawionej przez Wykonawcę.</w:t>
      </w:r>
    </w:p>
    <w:p w14:paraId="59D7C11F" w14:textId="77777777" w:rsidR="003E240B" w:rsidRPr="003B31A1" w:rsidRDefault="003E240B" w:rsidP="003E240B">
      <w:pPr>
        <w:pStyle w:val="Standard"/>
        <w:widowControl w:val="0"/>
        <w:jc w:val="both"/>
        <w:rPr>
          <w:sz w:val="20"/>
          <w:szCs w:val="20"/>
        </w:rPr>
      </w:pPr>
      <w:r w:rsidRPr="003B31A1">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4518A491" w14:textId="77777777" w:rsidR="003E240B" w:rsidRPr="003B31A1" w:rsidRDefault="003E240B" w:rsidP="003E240B">
      <w:pPr>
        <w:pStyle w:val="Standard"/>
        <w:widowControl w:val="0"/>
        <w:jc w:val="both"/>
        <w:rPr>
          <w:sz w:val="20"/>
          <w:szCs w:val="20"/>
        </w:rPr>
      </w:pPr>
      <w:r w:rsidRPr="003B31A1">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5D6E3480" w14:textId="77777777" w:rsidR="003E240B" w:rsidRPr="003B31A1" w:rsidRDefault="003E240B" w:rsidP="003E240B">
      <w:pPr>
        <w:pStyle w:val="Standard"/>
        <w:widowControl w:val="0"/>
        <w:jc w:val="both"/>
        <w:rPr>
          <w:sz w:val="20"/>
          <w:szCs w:val="20"/>
        </w:rPr>
      </w:pPr>
      <w:r w:rsidRPr="003B31A1">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67E10CEE" w14:textId="77777777" w:rsidR="003E240B" w:rsidRPr="003B31A1" w:rsidRDefault="003E240B" w:rsidP="003E240B">
      <w:pPr>
        <w:pStyle w:val="Standard"/>
        <w:widowControl w:val="0"/>
        <w:jc w:val="both"/>
        <w:rPr>
          <w:sz w:val="20"/>
          <w:szCs w:val="20"/>
        </w:rPr>
      </w:pPr>
      <w:r w:rsidRPr="003B31A1">
        <w:rPr>
          <w:sz w:val="20"/>
          <w:szCs w:val="20"/>
        </w:rPr>
        <w:t>8. Termin płatności faktury za wykonane roboty/prace wynosi do 30 dni od daty otrzymania przez Zamawiającego prawidłowo wystawionej faktury wraz z niezbędnymi załącznikami.</w:t>
      </w:r>
    </w:p>
    <w:p w14:paraId="3FB9FF05" w14:textId="77777777" w:rsidR="003E240B" w:rsidRPr="003B31A1" w:rsidRDefault="003E240B" w:rsidP="003E240B">
      <w:pPr>
        <w:pStyle w:val="Standard"/>
        <w:widowControl w:val="0"/>
        <w:jc w:val="both"/>
        <w:rPr>
          <w:sz w:val="20"/>
          <w:szCs w:val="20"/>
        </w:rPr>
      </w:pPr>
      <w:r w:rsidRPr="003B31A1">
        <w:rPr>
          <w:sz w:val="20"/>
          <w:szCs w:val="20"/>
        </w:rPr>
        <w:t xml:space="preserve">9. Dopuszcza się wydłużenie terminu zapłaty do 60 dni. W przypadku nierytmicznego spływu środków finansowych przeznaczonych na realizację inwestycji, Zamawiający poinformuje Wykonawcę o przedłużeniu terminu uregulowania należności za faktury. Opóźnienie w zapłacie przez Zamawiającego, spowodowane niezależnym od niego chwilowym brakiem środków finansowych, nie będzie  traktowane jako zwłoka i nie uprawnia Wykonawcy do naliczania odsetek ustawowych. </w:t>
      </w:r>
    </w:p>
    <w:p w14:paraId="5D79469F" w14:textId="77777777" w:rsidR="003E240B" w:rsidRPr="003B31A1" w:rsidRDefault="003E240B" w:rsidP="003E240B">
      <w:pPr>
        <w:pStyle w:val="Standard"/>
        <w:widowControl w:val="0"/>
        <w:jc w:val="both"/>
        <w:rPr>
          <w:sz w:val="20"/>
          <w:szCs w:val="20"/>
        </w:rPr>
      </w:pPr>
      <w:r w:rsidRPr="003B31A1">
        <w:rPr>
          <w:sz w:val="20"/>
          <w:szCs w:val="20"/>
        </w:rPr>
        <w:t>10. W przypadku nieterminowej płatności faktury Wykonawcy przysługuje prawo dochodzenia odsetek w ustawowej wysokości za opóźnienie z zastrzeżeniem ust. 9.</w:t>
      </w:r>
    </w:p>
    <w:p w14:paraId="10971982" w14:textId="77777777" w:rsidR="003E240B" w:rsidRPr="003B31A1" w:rsidRDefault="003E240B" w:rsidP="003E240B">
      <w:pPr>
        <w:pStyle w:val="Standard"/>
        <w:widowControl w:val="0"/>
        <w:jc w:val="both"/>
        <w:rPr>
          <w:sz w:val="20"/>
          <w:szCs w:val="20"/>
        </w:rPr>
      </w:pPr>
      <w:r w:rsidRPr="003B31A1">
        <w:rPr>
          <w:sz w:val="20"/>
          <w:szCs w:val="20"/>
        </w:rPr>
        <w:t>11.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zapłaty dotyczy.</w:t>
      </w:r>
    </w:p>
    <w:p w14:paraId="0FBA383E" w14:textId="77777777" w:rsidR="003E240B" w:rsidRPr="003B31A1" w:rsidRDefault="003E240B" w:rsidP="003E240B">
      <w:pPr>
        <w:pStyle w:val="Standard"/>
        <w:widowControl w:val="0"/>
        <w:jc w:val="both"/>
        <w:rPr>
          <w:sz w:val="20"/>
          <w:szCs w:val="20"/>
        </w:rPr>
      </w:pPr>
      <w:r w:rsidRPr="003B31A1">
        <w:rPr>
          <w:sz w:val="20"/>
          <w:szCs w:val="20"/>
        </w:rPr>
        <w:t>12. Należność za wykonane przez Podwykonawcę prace, płatna będzie w drodze przekazu (art. 921</w:t>
      </w:r>
      <w:r w:rsidRPr="003B31A1">
        <w:rPr>
          <w:sz w:val="20"/>
          <w:szCs w:val="20"/>
          <w:vertAlign w:val="superscript"/>
        </w:rPr>
        <w:t xml:space="preserve">1 </w:t>
      </w:r>
      <w:r w:rsidRPr="003B31A1">
        <w:rPr>
          <w:sz w:val="20"/>
          <w:szCs w:val="20"/>
        </w:rPr>
        <w:t xml:space="preserve">k.c.) bezpośrednio na jego konto podane w fakturze lub rachunku wystawionej przez Podwykonawcę. Do faktury lub rachunku Podwykonawcy sprawdzonej i zaakceptowanej przez Wykonawcę, Wykonawca dołączy protokół </w:t>
      </w:r>
      <w:r w:rsidRPr="003B31A1">
        <w:rPr>
          <w:sz w:val="20"/>
          <w:szCs w:val="20"/>
        </w:rPr>
        <w:lastRenderedPageBreak/>
        <w:t>wykonanych przez Podwykonawcę prac potwierdzony przez kierownika budowy Wykonawcy i inspektora nadzoru oraz podpisany przez Wykonawcę przekaz sporządzony według wzoru stanowiącego załącznik nr 4 do umowy.</w:t>
      </w:r>
    </w:p>
    <w:p w14:paraId="760C55D9" w14:textId="77777777" w:rsidR="003E240B" w:rsidRPr="003B31A1" w:rsidRDefault="003E240B" w:rsidP="003E240B">
      <w:pPr>
        <w:pStyle w:val="Standard"/>
        <w:widowControl w:val="0"/>
        <w:jc w:val="both"/>
        <w:rPr>
          <w:sz w:val="20"/>
          <w:szCs w:val="20"/>
        </w:rPr>
      </w:pPr>
      <w:r w:rsidRPr="003B31A1">
        <w:rPr>
          <w:sz w:val="20"/>
          <w:szCs w:val="20"/>
        </w:rPr>
        <w:t xml:space="preserve">13. 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52464FEE" w14:textId="77777777" w:rsidR="003E240B" w:rsidRPr="003B31A1" w:rsidRDefault="003E240B" w:rsidP="003E240B">
      <w:pPr>
        <w:pStyle w:val="Standard"/>
        <w:widowControl w:val="0"/>
        <w:jc w:val="both"/>
        <w:rPr>
          <w:sz w:val="20"/>
          <w:szCs w:val="20"/>
        </w:rPr>
      </w:pPr>
      <w:r w:rsidRPr="003B31A1">
        <w:rPr>
          <w:sz w:val="20"/>
          <w:szCs w:val="20"/>
        </w:rPr>
        <w:t xml:space="preserve">14. Zapłata przez Zamawiającego wynagrodzenia Podwykonawcy w trybie określonym w ust. 11, zwalnia Zamawiającego w stosunku do Wykonawcy z zobowiązania o zapłatę wynagrodzenia za wykonane roboty w wysokości zapłaconej kwoty. </w:t>
      </w:r>
    </w:p>
    <w:p w14:paraId="6E753F17" w14:textId="77777777" w:rsidR="003E240B" w:rsidRPr="003B31A1" w:rsidRDefault="003E240B" w:rsidP="003E240B">
      <w:pPr>
        <w:pStyle w:val="Standard"/>
        <w:widowControl w:val="0"/>
        <w:jc w:val="both"/>
        <w:rPr>
          <w:sz w:val="20"/>
          <w:szCs w:val="20"/>
        </w:rPr>
      </w:pPr>
      <w:r w:rsidRPr="003B31A1">
        <w:rPr>
          <w:sz w:val="20"/>
          <w:szCs w:val="20"/>
        </w:rPr>
        <w:t>15. Przed dokonaniem bezpośredniej zapłaty Zamawiający informuje Wykonawcę o możliwości zgłaszania pisemnych uwag dotyczących zasadności zapłaty, w terminie 7 dni od doręczenia tej informacji.</w:t>
      </w:r>
    </w:p>
    <w:p w14:paraId="23024932" w14:textId="77777777" w:rsidR="003E240B" w:rsidRPr="003B31A1" w:rsidRDefault="003E240B" w:rsidP="003E240B">
      <w:pPr>
        <w:pStyle w:val="Standard"/>
        <w:widowControl w:val="0"/>
        <w:jc w:val="both"/>
        <w:rPr>
          <w:sz w:val="20"/>
          <w:szCs w:val="20"/>
        </w:rPr>
      </w:pPr>
      <w:r w:rsidRPr="003B31A1">
        <w:rPr>
          <w:sz w:val="20"/>
          <w:szCs w:val="20"/>
        </w:rPr>
        <w:t>16. W przypadku zgłoszenia uwag, Zamawiający może:</w:t>
      </w:r>
    </w:p>
    <w:p w14:paraId="29BED61D" w14:textId="77777777" w:rsidR="003E240B" w:rsidRPr="003B31A1" w:rsidRDefault="003E240B" w:rsidP="003E240B">
      <w:pPr>
        <w:pStyle w:val="Standard"/>
        <w:jc w:val="both"/>
        <w:rPr>
          <w:sz w:val="20"/>
          <w:szCs w:val="20"/>
        </w:rPr>
      </w:pPr>
      <w:r w:rsidRPr="003B31A1">
        <w:rPr>
          <w:sz w:val="20"/>
          <w:szCs w:val="20"/>
        </w:rPr>
        <w:t>1) nie dokonać bezpośredniej zapłaty wynagrodzenia Podwykonawcy lub Dalszemu Podwykonawcy jeśli Wykonawca wykaże niezasadność takiej zapłaty, albo</w:t>
      </w:r>
    </w:p>
    <w:p w14:paraId="1928CCF0" w14:textId="77777777" w:rsidR="003E240B" w:rsidRPr="003B31A1" w:rsidRDefault="003E240B" w:rsidP="003E240B">
      <w:pPr>
        <w:pStyle w:val="Standard"/>
        <w:jc w:val="both"/>
        <w:rPr>
          <w:sz w:val="20"/>
          <w:szCs w:val="20"/>
        </w:rPr>
      </w:pPr>
      <w:r w:rsidRPr="003B31A1">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4D4AC1B8" w14:textId="77777777" w:rsidR="003E240B" w:rsidRPr="003B31A1" w:rsidRDefault="003E240B" w:rsidP="003E240B">
      <w:pPr>
        <w:pStyle w:val="Standard"/>
        <w:jc w:val="both"/>
        <w:rPr>
          <w:sz w:val="20"/>
          <w:szCs w:val="20"/>
        </w:rPr>
      </w:pPr>
      <w:r w:rsidRPr="003B31A1">
        <w:rPr>
          <w:sz w:val="20"/>
          <w:szCs w:val="20"/>
        </w:rPr>
        <w:t>3) dokonać bezpośredniej zapłaty wynagrodzenia Podwykonawcy lub Dalszemu Podwykonawcy, jeżeli Podwykonawca lub Dalszy Podwykonawca wykaże zasadność takiej zapłaty.</w:t>
      </w:r>
    </w:p>
    <w:p w14:paraId="47F681F7" w14:textId="77777777" w:rsidR="003E240B" w:rsidRPr="003B31A1" w:rsidRDefault="003E240B" w:rsidP="003E240B">
      <w:pPr>
        <w:pStyle w:val="Standard"/>
        <w:widowControl w:val="0"/>
        <w:jc w:val="both"/>
        <w:rPr>
          <w:sz w:val="20"/>
          <w:szCs w:val="20"/>
        </w:rPr>
      </w:pPr>
      <w:r w:rsidRPr="003B31A1">
        <w:rPr>
          <w:sz w:val="20"/>
          <w:szCs w:val="20"/>
        </w:rPr>
        <w:t>17. W przypadku dokonania bezpośredniej zapłaty Podwykonawcy lub Dalszemu Podwykonawcy, o których mowa w ust. 10 Zamawiający potrąca kwotę wypłaconego wynagrodzenia z wynagrodzenia należnego Wykonawcy.</w:t>
      </w:r>
    </w:p>
    <w:p w14:paraId="56E4BD91" w14:textId="77777777" w:rsidR="003E240B" w:rsidRPr="003B31A1" w:rsidRDefault="003E240B" w:rsidP="003E240B">
      <w:pPr>
        <w:pStyle w:val="WW-Normal"/>
        <w:rPr>
          <w:rFonts w:ascii="Times New Roman" w:hAnsi="Times New Roman" w:cs="Times New Roman"/>
          <w:b/>
          <w:bCs/>
          <w:color w:val="auto"/>
          <w:sz w:val="20"/>
          <w:szCs w:val="20"/>
        </w:rPr>
      </w:pPr>
    </w:p>
    <w:p w14:paraId="20493F8A"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9</w:t>
      </w:r>
    </w:p>
    <w:p w14:paraId="35175F22" w14:textId="77777777" w:rsidR="003E240B" w:rsidRPr="003B31A1" w:rsidRDefault="003E240B" w:rsidP="003E240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Gwarancja i rękojmia</w:t>
      </w:r>
    </w:p>
    <w:p w14:paraId="5CA97890" w14:textId="77777777" w:rsidR="003E240B" w:rsidRPr="003B31A1" w:rsidRDefault="003E240B" w:rsidP="008A2834">
      <w:pPr>
        <w:pStyle w:val="WW-Normal"/>
        <w:numPr>
          <w:ilvl w:val="6"/>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Na wykonany przedmiot umowy, Wykonawca udziela Zamawiającemu </w:t>
      </w:r>
      <w:r w:rsidRPr="003B31A1">
        <w:rPr>
          <w:rFonts w:ascii="Times New Roman" w:hAnsi="Times New Roman" w:cs="Times New Roman"/>
          <w:bCs/>
          <w:color w:val="auto"/>
          <w:sz w:val="20"/>
          <w:szCs w:val="20"/>
        </w:rPr>
        <w:t>……………………. miesięcznej gwarancji jakości</w:t>
      </w:r>
      <w:r w:rsidRPr="003B31A1">
        <w:rPr>
          <w:rFonts w:ascii="Times New Roman" w:hAnsi="Times New Roman" w:cs="Times New Roman"/>
          <w:b/>
          <w:bCs/>
          <w:color w:val="auto"/>
          <w:sz w:val="20"/>
          <w:szCs w:val="20"/>
        </w:rPr>
        <w:t xml:space="preserve"> </w:t>
      </w:r>
      <w:r w:rsidRPr="003B31A1">
        <w:rPr>
          <w:rFonts w:ascii="Times New Roman" w:hAnsi="Times New Roman" w:cs="Times New Roman"/>
          <w:color w:val="auto"/>
          <w:sz w:val="20"/>
          <w:szCs w:val="20"/>
        </w:rPr>
        <w:t>licząc od daty odbioru końcowego przedmiotu umowy.</w:t>
      </w:r>
    </w:p>
    <w:p w14:paraId="6C8304A7" w14:textId="1EF59910" w:rsidR="003E240B" w:rsidRPr="003B31A1" w:rsidRDefault="003E240B" w:rsidP="008A2834">
      <w:pPr>
        <w:pStyle w:val="WW-Normal"/>
        <w:numPr>
          <w:ilvl w:val="6"/>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dniu odbioru końcowego przedmiotu umowy Wykonawca wystawi kartę gwarancyjną wg wzoru załącznik nr 5</w:t>
      </w:r>
      <w:r w:rsidR="00ED484A" w:rsidRPr="003B31A1">
        <w:rPr>
          <w:rFonts w:ascii="Times New Roman" w:hAnsi="Times New Roman" w:cs="Times New Roman"/>
          <w:color w:val="auto"/>
          <w:sz w:val="20"/>
          <w:szCs w:val="20"/>
        </w:rPr>
        <w:t>b</w:t>
      </w:r>
      <w:r w:rsidRPr="003B31A1">
        <w:rPr>
          <w:rFonts w:ascii="Times New Roman" w:hAnsi="Times New Roman" w:cs="Times New Roman"/>
          <w:color w:val="auto"/>
          <w:sz w:val="20"/>
          <w:szCs w:val="20"/>
        </w:rPr>
        <w:t xml:space="preserve"> do umowy.</w:t>
      </w:r>
    </w:p>
    <w:p w14:paraId="79565A6C" w14:textId="77777777" w:rsidR="003E240B" w:rsidRPr="003B31A1" w:rsidRDefault="003E240B" w:rsidP="008A2834">
      <w:pPr>
        <w:pStyle w:val="WW-Normal"/>
        <w:numPr>
          <w:ilvl w:val="6"/>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Na wykonany przedmiot umowy, Wykonawca udziela Zamawiającemu rękojmi w liczbie miesięcy równej liczbie miesięcy gwarancji jakości wynikającej z oferty Wykonawcy, licząc od daty odbioru końcowego przedmiotu umowy.</w:t>
      </w:r>
    </w:p>
    <w:p w14:paraId="00D7E6D6" w14:textId="77777777" w:rsidR="003E240B" w:rsidRPr="003B31A1" w:rsidRDefault="003E240B" w:rsidP="008A2834">
      <w:pPr>
        <w:pStyle w:val="WW-Normal"/>
        <w:numPr>
          <w:ilvl w:val="6"/>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75BF4E1F" w14:textId="77777777" w:rsidR="003E240B" w:rsidRPr="003B31A1" w:rsidRDefault="003E240B" w:rsidP="008A2834">
      <w:pPr>
        <w:pStyle w:val="WW-Normal"/>
        <w:numPr>
          <w:ilvl w:val="6"/>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4724E5D0" w14:textId="77777777" w:rsidR="003E240B" w:rsidRPr="003B31A1" w:rsidRDefault="003E240B" w:rsidP="003E240B">
      <w:pPr>
        <w:pStyle w:val="WW-Normal"/>
        <w:rPr>
          <w:rFonts w:ascii="Times New Roman" w:hAnsi="Times New Roman" w:cs="Times New Roman"/>
          <w:b/>
          <w:bCs/>
          <w:color w:val="auto"/>
          <w:sz w:val="20"/>
          <w:szCs w:val="20"/>
        </w:rPr>
      </w:pPr>
    </w:p>
    <w:p w14:paraId="6D9126D0"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10</w:t>
      </w:r>
    </w:p>
    <w:p w14:paraId="748AF9FD" w14:textId="77777777" w:rsidR="003E240B" w:rsidRPr="003B31A1" w:rsidRDefault="003E240B" w:rsidP="003E240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Wynagrodzenie</w:t>
      </w:r>
    </w:p>
    <w:p w14:paraId="12A545A4" w14:textId="77777777" w:rsidR="003E240B" w:rsidRPr="003B31A1" w:rsidRDefault="003E240B" w:rsidP="008A2834">
      <w:pPr>
        <w:pStyle w:val="WW-Normal"/>
        <w:numPr>
          <w:ilvl w:val="7"/>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Za wykonanie przedmiotu umowy wymienionego w § 1 Zamawiający zapłaci Wykonawcy </w:t>
      </w:r>
      <w:r w:rsidRPr="003B31A1">
        <w:rPr>
          <w:rFonts w:ascii="Times New Roman" w:hAnsi="Times New Roman" w:cs="Times New Roman"/>
          <w:b/>
          <w:bCs/>
          <w:color w:val="auto"/>
          <w:sz w:val="20"/>
          <w:szCs w:val="20"/>
        </w:rPr>
        <w:t xml:space="preserve">wynagrodzenie ryczałtowe </w:t>
      </w:r>
      <w:r w:rsidRPr="003B31A1">
        <w:rPr>
          <w:rFonts w:ascii="Times New Roman" w:hAnsi="Times New Roman" w:cs="Times New Roman"/>
          <w:color w:val="auto"/>
          <w:sz w:val="20"/>
          <w:szCs w:val="20"/>
        </w:rPr>
        <w:t>zgodnie z formularzem oferty w wysokości:</w:t>
      </w:r>
    </w:p>
    <w:p w14:paraId="696D5940" w14:textId="77777777" w:rsidR="003E240B" w:rsidRPr="003B31A1" w:rsidRDefault="003E240B" w:rsidP="003E240B">
      <w:pPr>
        <w:pStyle w:val="WW-Normal"/>
        <w:tabs>
          <w:tab w:val="left" w:pos="426"/>
        </w:tabs>
        <w:jc w:val="both"/>
        <w:rPr>
          <w:rFonts w:ascii="Times New Roman" w:hAnsi="Times New Roman" w:cs="Times New Roman"/>
          <w:color w:val="auto"/>
          <w:sz w:val="20"/>
          <w:szCs w:val="20"/>
        </w:rPr>
      </w:pPr>
    </w:p>
    <w:p w14:paraId="2305E0B1" w14:textId="77777777" w:rsidR="003E240B" w:rsidRPr="003B31A1" w:rsidRDefault="003E240B" w:rsidP="003E240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ab/>
        <w:t xml:space="preserve">brutto ………………………………………..….. zł </w:t>
      </w:r>
    </w:p>
    <w:p w14:paraId="3389A41E" w14:textId="77777777" w:rsidR="003E240B" w:rsidRPr="003B31A1" w:rsidRDefault="003E240B" w:rsidP="003E240B">
      <w:pPr>
        <w:pStyle w:val="WW-Normal"/>
        <w:tabs>
          <w:tab w:val="left" w:pos="426"/>
        </w:tabs>
        <w:ind w:left="720"/>
        <w:jc w:val="both"/>
        <w:rPr>
          <w:rFonts w:ascii="Times New Roman" w:hAnsi="Times New Roman" w:cs="Times New Roman"/>
          <w:color w:val="auto"/>
          <w:sz w:val="20"/>
          <w:szCs w:val="20"/>
        </w:rPr>
      </w:pPr>
    </w:p>
    <w:p w14:paraId="4269E71E" w14:textId="77777777" w:rsidR="003E240B" w:rsidRPr="003B31A1" w:rsidRDefault="003E240B" w:rsidP="003E240B">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(słownie: ………………………………………………………………………………...…………… ..../100 gr.)  </w:t>
      </w:r>
    </w:p>
    <w:p w14:paraId="73D44A07" w14:textId="77777777" w:rsidR="003E240B" w:rsidRPr="003B31A1" w:rsidRDefault="003E240B" w:rsidP="003E240B">
      <w:pPr>
        <w:pStyle w:val="WW-Normal"/>
        <w:jc w:val="both"/>
        <w:rPr>
          <w:rFonts w:ascii="Times New Roman" w:hAnsi="Times New Roman" w:cs="Times New Roman"/>
          <w:color w:val="auto"/>
          <w:sz w:val="20"/>
          <w:szCs w:val="20"/>
        </w:rPr>
      </w:pPr>
    </w:p>
    <w:p w14:paraId="3228F078" w14:textId="77777777" w:rsidR="003E240B" w:rsidRPr="003B31A1" w:rsidRDefault="003E240B" w:rsidP="008A2834">
      <w:pPr>
        <w:pStyle w:val="WW-Normal"/>
        <w:numPr>
          <w:ilvl w:val="7"/>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Ustalone wynagrodzenia stanowić będzie wynagrodzenie ostateczne i niezmienne z zastrzeżeniem postanowień </w:t>
      </w:r>
      <w:r w:rsidRPr="003B31A1">
        <w:rPr>
          <w:rFonts w:ascii="Times New Roman" w:hAnsi="Times New Roman" w:cs="Times New Roman"/>
          <w:bCs/>
          <w:color w:val="auto"/>
          <w:sz w:val="20"/>
          <w:szCs w:val="20"/>
        </w:rPr>
        <w:t>§ 13 umowy.</w:t>
      </w:r>
    </w:p>
    <w:p w14:paraId="679E043B" w14:textId="77777777" w:rsidR="003E240B" w:rsidRPr="003B31A1" w:rsidRDefault="003E240B" w:rsidP="008A2834">
      <w:pPr>
        <w:pStyle w:val="WW-Normal"/>
        <w:numPr>
          <w:ilvl w:val="7"/>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Roboty, usługi, dostawy dodatkowe (zwane dalej zamówieniami dodatkowymi) lub inne zmiany umowy (np. roboty zamienne) będą wykonywane na podstawie protokołu konieczności zatwierdzonego przez  Zamawiającego oraz po zawarciu aneksu do umowy.</w:t>
      </w:r>
    </w:p>
    <w:p w14:paraId="34154711" w14:textId="77777777" w:rsidR="003E240B" w:rsidRPr="003B31A1" w:rsidRDefault="003E240B" w:rsidP="008A2834">
      <w:pPr>
        <w:pStyle w:val="WW-Normal"/>
        <w:numPr>
          <w:ilvl w:val="7"/>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5-7.</w:t>
      </w:r>
    </w:p>
    <w:p w14:paraId="2F5425C7" w14:textId="77777777" w:rsidR="003E240B" w:rsidRPr="003B31A1" w:rsidRDefault="003E240B" w:rsidP="008A2834">
      <w:pPr>
        <w:pStyle w:val="WW-Normal"/>
        <w:numPr>
          <w:ilvl w:val="7"/>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zmiany umowy skutkującej zmianą wynagrodzenia Wykonawcy (z zastrzeżeniem </w:t>
      </w:r>
      <w:r w:rsidRPr="003B31A1">
        <w:rPr>
          <w:rFonts w:ascii="Times New Roman" w:hAnsi="Times New Roman" w:cs="Times New Roman"/>
          <w:bCs/>
          <w:color w:val="auto"/>
          <w:sz w:val="20"/>
          <w:szCs w:val="20"/>
        </w:rPr>
        <w:t xml:space="preserve">§ 10 </w:t>
      </w:r>
      <w:r w:rsidRPr="003B31A1">
        <w:rPr>
          <w:rFonts w:ascii="Times New Roman" w:hAnsi="Times New Roman" w:cs="Times New Roman"/>
          <w:color w:val="auto"/>
          <w:sz w:val="20"/>
          <w:szCs w:val="20"/>
        </w:rPr>
        <w:t xml:space="preserve"> ust. 7), wynagrodzenie to ustalone zostanie na podstawie kosztorysu szczegółowego, przygotowanego przez Wykonawcę i zweryfikowanego przez Zamawiającego, z zastosowaniem następujących czynników cenotwórczych i wskazanego poniżej pierwszeństwa:</w:t>
      </w:r>
    </w:p>
    <w:p w14:paraId="4A3A0B86" w14:textId="77777777" w:rsidR="003E240B" w:rsidRPr="003B31A1" w:rsidRDefault="003E240B" w:rsidP="008A2834">
      <w:pPr>
        <w:pStyle w:val="WW-Normal"/>
        <w:numPr>
          <w:ilvl w:val="0"/>
          <w:numId w:val="130"/>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p>
    <w:p w14:paraId="2FD8F16B" w14:textId="77777777" w:rsidR="003E240B" w:rsidRPr="003B31A1" w:rsidRDefault="003E240B" w:rsidP="008A2834">
      <w:pPr>
        <w:pStyle w:val="WW-Normal"/>
        <w:numPr>
          <w:ilvl w:val="0"/>
          <w:numId w:val="130"/>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stawek roboczogodziny na poziomie średnich cen </w:t>
      </w:r>
      <w:proofErr w:type="spellStart"/>
      <w:r w:rsidRPr="003B31A1">
        <w:rPr>
          <w:rFonts w:ascii="Times New Roman" w:hAnsi="Times New Roman" w:cs="Times New Roman"/>
          <w:color w:val="auto"/>
          <w:sz w:val="20"/>
          <w:szCs w:val="20"/>
        </w:rPr>
        <w:t>Sekocenbud</w:t>
      </w:r>
      <w:proofErr w:type="spellEnd"/>
      <w:r w:rsidRPr="003B31A1">
        <w:rPr>
          <w:rFonts w:ascii="Times New Roman" w:hAnsi="Times New Roman" w:cs="Times New Roman"/>
          <w:color w:val="auto"/>
          <w:sz w:val="20"/>
          <w:szCs w:val="20"/>
        </w:rPr>
        <w:t xml:space="preserve"> dla regionu kujawsko-pomorskiego – województwo ogółem, ceny materiałów i najmów sprzętu oraz wskaźniki narzutów na poziomie średnich cen krajowych </w:t>
      </w:r>
      <w:proofErr w:type="spellStart"/>
      <w:r w:rsidRPr="003B31A1">
        <w:rPr>
          <w:rFonts w:ascii="Times New Roman" w:hAnsi="Times New Roman" w:cs="Times New Roman"/>
          <w:color w:val="auto"/>
          <w:sz w:val="20"/>
          <w:szCs w:val="20"/>
        </w:rPr>
        <w:t>Sekocenbud</w:t>
      </w:r>
      <w:proofErr w:type="spellEnd"/>
      <w:r w:rsidRPr="003B31A1">
        <w:rPr>
          <w:rFonts w:ascii="Times New Roman" w:hAnsi="Times New Roman" w:cs="Times New Roman"/>
          <w:color w:val="auto"/>
          <w:sz w:val="20"/>
          <w:szCs w:val="20"/>
        </w:rPr>
        <w:t xml:space="preserve">, o ile dane materiały lub praca sprzętu nie występują w kosztorysie ofertowym lub zestawieniu materiałów, a w przypadku nie występowania w cenniku </w:t>
      </w:r>
      <w:proofErr w:type="spellStart"/>
      <w:r w:rsidRPr="003B31A1">
        <w:rPr>
          <w:rFonts w:ascii="Times New Roman" w:hAnsi="Times New Roman" w:cs="Times New Roman"/>
          <w:color w:val="auto"/>
          <w:sz w:val="20"/>
          <w:szCs w:val="20"/>
        </w:rPr>
        <w:t>Sekocenbudu</w:t>
      </w:r>
      <w:proofErr w:type="spellEnd"/>
      <w:r w:rsidRPr="003B31A1">
        <w:rPr>
          <w:rFonts w:ascii="Times New Roman" w:hAnsi="Times New Roman" w:cs="Times New Roman"/>
          <w:color w:val="auto"/>
          <w:sz w:val="20"/>
          <w:szCs w:val="20"/>
        </w:rPr>
        <w:t xml:space="preserve"> na podstawie faktur lub ofert zakupu przedstawionych przez Wykonawcę.</w:t>
      </w:r>
    </w:p>
    <w:p w14:paraId="30B25244" w14:textId="77777777" w:rsidR="003E240B" w:rsidRPr="003B31A1" w:rsidRDefault="003E240B" w:rsidP="008A2834">
      <w:pPr>
        <w:pStyle w:val="WW-Normal"/>
        <w:numPr>
          <w:ilvl w:val="7"/>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440ABD9D" w14:textId="77777777" w:rsidR="003E240B" w:rsidRPr="003B31A1" w:rsidRDefault="003E240B" w:rsidP="008A2834">
      <w:pPr>
        <w:pStyle w:val="WW-Normal"/>
        <w:numPr>
          <w:ilvl w:val="7"/>
          <w:numId w:val="8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ograniczenia przez Zamawiającego zakresu robót, o których mowa w </w:t>
      </w:r>
      <w:r w:rsidRPr="003B31A1">
        <w:rPr>
          <w:rFonts w:ascii="Times New Roman" w:hAnsi="Times New Roman" w:cs="Times New Roman"/>
          <w:bCs/>
          <w:color w:val="auto"/>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3B31A1">
        <w:rPr>
          <w:rFonts w:ascii="Times New Roman" w:hAnsi="Times New Roman" w:cs="Times New Roman"/>
          <w:color w:val="auto"/>
          <w:sz w:val="20"/>
          <w:szCs w:val="20"/>
        </w:rPr>
        <w:t xml:space="preserve"> następujących czynników cenotwórczych i wskazanego poniżej pierwszeństwa</w:t>
      </w:r>
      <w:r w:rsidRPr="003B31A1">
        <w:rPr>
          <w:rFonts w:ascii="Times New Roman" w:hAnsi="Times New Roman" w:cs="Times New Roman"/>
          <w:bCs/>
          <w:color w:val="auto"/>
          <w:sz w:val="20"/>
          <w:szCs w:val="20"/>
        </w:rPr>
        <w:t>:</w:t>
      </w:r>
    </w:p>
    <w:p w14:paraId="6B1911BD" w14:textId="77777777" w:rsidR="003E240B" w:rsidRPr="003B31A1" w:rsidRDefault="003E240B" w:rsidP="008A2834">
      <w:pPr>
        <w:pStyle w:val="WW-Normal"/>
        <w:numPr>
          <w:ilvl w:val="0"/>
          <w:numId w:val="131"/>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p>
    <w:p w14:paraId="3BCA7A78" w14:textId="77777777" w:rsidR="003E240B" w:rsidRPr="003B31A1" w:rsidRDefault="003E240B" w:rsidP="003E240B">
      <w:pPr>
        <w:pStyle w:val="WW-Normal"/>
        <w:tabs>
          <w:tab w:val="left" w:pos="426"/>
        </w:tabs>
        <w:jc w:val="both"/>
        <w:rPr>
          <w:rFonts w:ascii="Times New Roman" w:hAnsi="Times New Roman" w:cs="Times New Roman"/>
          <w:color w:val="auto"/>
          <w:sz w:val="20"/>
          <w:szCs w:val="20"/>
        </w:rPr>
      </w:pPr>
    </w:p>
    <w:p w14:paraId="61C91C57"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11</w:t>
      </w:r>
    </w:p>
    <w:p w14:paraId="7B513222" w14:textId="77777777" w:rsidR="003E240B" w:rsidRPr="003B31A1" w:rsidRDefault="003E240B" w:rsidP="003E240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Kary umowne</w:t>
      </w:r>
    </w:p>
    <w:p w14:paraId="74FD3E35" w14:textId="77777777" w:rsidR="003E240B" w:rsidRPr="003B31A1" w:rsidRDefault="003E240B" w:rsidP="003E240B">
      <w:pPr>
        <w:pStyle w:val="Standard"/>
        <w:widowControl w:val="0"/>
        <w:jc w:val="both"/>
        <w:rPr>
          <w:sz w:val="20"/>
          <w:szCs w:val="20"/>
        </w:rPr>
      </w:pPr>
      <w:r w:rsidRPr="003B31A1">
        <w:rPr>
          <w:sz w:val="20"/>
          <w:szCs w:val="20"/>
          <w:lang w:val="de-DE"/>
        </w:rPr>
        <w:t xml:space="preserve">1. </w:t>
      </w:r>
      <w:r w:rsidRPr="003B31A1">
        <w:rPr>
          <w:sz w:val="20"/>
          <w:szCs w:val="20"/>
        </w:rPr>
        <w:t>Za brak zapłaty lub nieterminową zapłatę wynagrodzenia należnego Podwykonawcy lub Dalszemu Podwykonawcy, Wykonawca zapłaci Zamawiającemu karę w wysokości 1 % wynagrodzenia umownego brutto za każdy taki przypadek.</w:t>
      </w:r>
    </w:p>
    <w:p w14:paraId="32485AD6" w14:textId="3253211A" w:rsidR="003E240B" w:rsidRPr="003B31A1" w:rsidRDefault="003E240B" w:rsidP="003E240B">
      <w:pPr>
        <w:pStyle w:val="Standard"/>
        <w:widowControl w:val="0"/>
        <w:jc w:val="both"/>
        <w:rPr>
          <w:sz w:val="20"/>
          <w:szCs w:val="20"/>
        </w:rPr>
      </w:pPr>
      <w:r w:rsidRPr="003B31A1">
        <w:rPr>
          <w:sz w:val="20"/>
          <w:szCs w:val="20"/>
        </w:rPr>
        <w:t>2. Za nieprzedłożenie do zaakceptowania Zamawiającemu projektu umowy o podwykonawstwo, której przedmiotem są roboty budowlane lub projektu jej zmiany, Wykonawca zapłaci Zamawiającemu karę w wysokości 0,</w:t>
      </w:r>
      <w:r w:rsidR="004A3120" w:rsidRPr="003B31A1">
        <w:rPr>
          <w:sz w:val="20"/>
          <w:szCs w:val="20"/>
        </w:rPr>
        <w:t>1</w:t>
      </w:r>
      <w:r w:rsidRPr="003B31A1">
        <w:rPr>
          <w:sz w:val="20"/>
          <w:szCs w:val="20"/>
        </w:rPr>
        <w:t xml:space="preserve"> % wynagrodzenia umownego brutto za każdy taki przypadek.</w:t>
      </w:r>
    </w:p>
    <w:p w14:paraId="1CD186A8" w14:textId="6CFE1BA4" w:rsidR="003E240B" w:rsidRPr="003B31A1" w:rsidRDefault="003E240B" w:rsidP="003E240B">
      <w:pPr>
        <w:pStyle w:val="Standard"/>
        <w:widowControl w:val="0"/>
        <w:jc w:val="both"/>
        <w:rPr>
          <w:sz w:val="20"/>
          <w:szCs w:val="20"/>
        </w:rPr>
      </w:pPr>
      <w:r w:rsidRPr="003B31A1">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sidR="004A3120" w:rsidRPr="003B31A1">
        <w:rPr>
          <w:sz w:val="20"/>
          <w:szCs w:val="20"/>
        </w:rPr>
        <w:t>1</w:t>
      </w:r>
      <w:r w:rsidRPr="003B31A1">
        <w:rPr>
          <w:sz w:val="20"/>
          <w:szCs w:val="20"/>
        </w:rPr>
        <w:t xml:space="preserve"> % wynagrodzenia umownego brutto za każdy taki przypadek.</w:t>
      </w:r>
    </w:p>
    <w:p w14:paraId="2D279660" w14:textId="59415C03" w:rsidR="003E240B" w:rsidRPr="003B31A1" w:rsidRDefault="003E240B" w:rsidP="003E240B">
      <w:pPr>
        <w:pStyle w:val="Standard"/>
        <w:widowControl w:val="0"/>
        <w:jc w:val="both"/>
        <w:rPr>
          <w:sz w:val="20"/>
          <w:szCs w:val="20"/>
        </w:rPr>
      </w:pPr>
      <w:r w:rsidRPr="003B31A1">
        <w:rPr>
          <w:sz w:val="20"/>
          <w:szCs w:val="20"/>
        </w:rPr>
        <w:t>4. Za brak zmiany umowy o podwykonawstwo w zakresie terminu zapłaty Wykonawca zapłaci Zamawiającemu karę w wysokości 0,</w:t>
      </w:r>
      <w:r w:rsidR="004A3120" w:rsidRPr="003B31A1">
        <w:rPr>
          <w:sz w:val="20"/>
          <w:szCs w:val="20"/>
        </w:rPr>
        <w:t>1</w:t>
      </w:r>
      <w:r w:rsidRPr="003B31A1">
        <w:rPr>
          <w:sz w:val="20"/>
          <w:szCs w:val="20"/>
        </w:rPr>
        <w:t xml:space="preserve"> % wynagrodzenia umownego brutto za każdy taki przypadek.</w:t>
      </w:r>
    </w:p>
    <w:p w14:paraId="62C0B551" w14:textId="63A0FC14" w:rsidR="003E240B" w:rsidRPr="003B31A1" w:rsidRDefault="003E240B" w:rsidP="003E240B">
      <w:pPr>
        <w:pStyle w:val="Standard"/>
        <w:widowControl w:val="0"/>
        <w:jc w:val="both"/>
        <w:rPr>
          <w:sz w:val="20"/>
          <w:szCs w:val="20"/>
        </w:rPr>
      </w:pPr>
      <w:r w:rsidRPr="003B31A1">
        <w:rPr>
          <w:sz w:val="20"/>
          <w:szCs w:val="20"/>
        </w:rPr>
        <w:t>5. Za niedotrzymanie terminu zakończenia robót Wykonawca zapłaci Zamawiającemu karę w wysokości 0,</w:t>
      </w:r>
      <w:r w:rsidR="004A3120" w:rsidRPr="003B31A1">
        <w:rPr>
          <w:sz w:val="20"/>
          <w:szCs w:val="20"/>
        </w:rPr>
        <w:t>1</w:t>
      </w:r>
      <w:r w:rsidRPr="003B31A1">
        <w:rPr>
          <w:sz w:val="20"/>
          <w:szCs w:val="20"/>
        </w:rPr>
        <w:t xml:space="preserve"> % wynagrodzenia umownego brutto, za każdy dzień zwłoki.</w:t>
      </w:r>
    </w:p>
    <w:p w14:paraId="15F8D977" w14:textId="77777777" w:rsidR="003E240B" w:rsidRPr="003B31A1" w:rsidRDefault="003E240B" w:rsidP="003E240B">
      <w:pPr>
        <w:pStyle w:val="Standard"/>
        <w:widowControl w:val="0"/>
        <w:jc w:val="both"/>
        <w:rPr>
          <w:sz w:val="20"/>
          <w:szCs w:val="20"/>
        </w:rPr>
      </w:pPr>
      <w:r w:rsidRPr="003B31A1">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06BB796F" w14:textId="77777777" w:rsidR="003E240B" w:rsidRPr="003B31A1" w:rsidRDefault="003E240B" w:rsidP="003E240B">
      <w:pPr>
        <w:pStyle w:val="Standard"/>
        <w:widowControl w:val="0"/>
        <w:jc w:val="both"/>
        <w:rPr>
          <w:sz w:val="20"/>
          <w:szCs w:val="20"/>
        </w:rPr>
      </w:pPr>
      <w:r w:rsidRPr="003B31A1">
        <w:rPr>
          <w:sz w:val="20"/>
          <w:szCs w:val="20"/>
        </w:rPr>
        <w:t>7. Za odstąpienie od umowy przez Wykonawcę lub Zamawiającego z przyczyn zależnych od Wykonawcy, Wykonawca zapłaci Zamawiającemu karę w wysokości 10% wynagrodzenia umownego brutto.</w:t>
      </w:r>
    </w:p>
    <w:p w14:paraId="612E4A93" w14:textId="77777777" w:rsidR="003E240B" w:rsidRPr="003B31A1" w:rsidRDefault="003E240B" w:rsidP="003E240B">
      <w:pPr>
        <w:pStyle w:val="Standard"/>
        <w:widowControl w:val="0"/>
        <w:jc w:val="both"/>
        <w:rPr>
          <w:sz w:val="20"/>
          <w:szCs w:val="20"/>
        </w:rPr>
      </w:pPr>
      <w:r w:rsidRPr="003B31A1">
        <w:rPr>
          <w:sz w:val="20"/>
          <w:szCs w:val="20"/>
        </w:rPr>
        <w:t>8. Za odstąpienie od umowy przez Wykonawcę lub Zamawiającego z przyczyn  zależnych od Zamawiającego, innych niż określone w § 12 umowy, Zamawiający zapłaci Wykonawcy karę w wysokości 10% wynagrodzenia umownego brutto.</w:t>
      </w:r>
    </w:p>
    <w:p w14:paraId="47EFCC88" w14:textId="77777777" w:rsidR="003E240B" w:rsidRPr="003B31A1" w:rsidRDefault="003E240B" w:rsidP="003E240B">
      <w:pPr>
        <w:pStyle w:val="Standard"/>
        <w:widowControl w:val="0"/>
        <w:jc w:val="both"/>
        <w:rPr>
          <w:rFonts w:eastAsia="Calibri"/>
          <w:sz w:val="20"/>
          <w:szCs w:val="20"/>
        </w:rPr>
      </w:pPr>
      <w:r w:rsidRPr="003B31A1">
        <w:rPr>
          <w:sz w:val="20"/>
          <w:szCs w:val="20"/>
        </w:rPr>
        <w:t xml:space="preserve">9. </w:t>
      </w:r>
      <w:r w:rsidRPr="003B31A1">
        <w:rPr>
          <w:rFonts w:eastAsia="Calibri"/>
          <w:sz w:val="20"/>
          <w:szCs w:val="20"/>
        </w:rPr>
        <w:t xml:space="preserve">W każdym przypadku niedopełnienia obowiązku, o którym mowa w § 20 ust. 1 </w:t>
      </w:r>
      <w:r w:rsidRPr="003B31A1">
        <w:rPr>
          <w:sz w:val="20"/>
          <w:szCs w:val="20"/>
        </w:rPr>
        <w:t>Wykonawca zapłaci Zamawiającemu karę</w:t>
      </w:r>
      <w:r w:rsidRPr="003B31A1">
        <w:rPr>
          <w:rFonts w:eastAsia="Calibri"/>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3B31A1">
        <w:rPr>
          <w:rFonts w:eastAsia="Calibri"/>
          <w:sz w:val="20"/>
          <w:szCs w:val="20"/>
        </w:rPr>
        <w:t>swz</w:t>
      </w:r>
      <w:proofErr w:type="spellEnd"/>
      <w:r w:rsidRPr="003B31A1">
        <w:rPr>
          <w:rFonts w:eastAsia="Calibri"/>
          <w:sz w:val="20"/>
          <w:szCs w:val="20"/>
        </w:rPr>
        <w:t>.</w:t>
      </w:r>
    </w:p>
    <w:p w14:paraId="55866328" w14:textId="77777777" w:rsidR="003E240B" w:rsidRPr="003B31A1" w:rsidRDefault="003E240B" w:rsidP="003E240B">
      <w:pPr>
        <w:pStyle w:val="Standard"/>
        <w:widowControl w:val="0"/>
        <w:jc w:val="both"/>
        <w:rPr>
          <w:rFonts w:eastAsia="Calibri"/>
          <w:sz w:val="20"/>
          <w:szCs w:val="20"/>
        </w:rPr>
      </w:pPr>
      <w:r w:rsidRPr="003B31A1">
        <w:rPr>
          <w:rFonts w:eastAsia="Calibri"/>
          <w:sz w:val="20"/>
          <w:szCs w:val="20"/>
        </w:rPr>
        <w:t xml:space="preserve">10. Za zwłokę w </w:t>
      </w:r>
      <w:r w:rsidRPr="003B31A1">
        <w:rPr>
          <w:sz w:val="20"/>
          <w:szCs w:val="20"/>
        </w:rPr>
        <w:t xml:space="preserve">przedłożeniu Zamawiającemu zaakceptowanego przez inspektora nadzoru harmonogramu </w:t>
      </w:r>
      <w:r w:rsidRPr="003B31A1">
        <w:rPr>
          <w:sz w:val="20"/>
          <w:szCs w:val="20"/>
        </w:rPr>
        <w:lastRenderedPageBreak/>
        <w:t>rzeczowo-finansowego robót</w:t>
      </w:r>
      <w:r w:rsidRPr="003B31A1">
        <w:rPr>
          <w:rFonts w:eastAsia="Calibri"/>
          <w:sz w:val="20"/>
          <w:szCs w:val="20"/>
        </w:rPr>
        <w:t xml:space="preserve"> </w:t>
      </w:r>
      <w:r w:rsidRPr="003B31A1">
        <w:rPr>
          <w:sz w:val="20"/>
          <w:szCs w:val="20"/>
        </w:rPr>
        <w:t>Wykonawca zapłaci Zamawiającemu karę</w:t>
      </w:r>
      <w:r w:rsidRPr="003B31A1">
        <w:rPr>
          <w:rFonts w:eastAsia="Calibri"/>
          <w:sz w:val="20"/>
          <w:szCs w:val="20"/>
        </w:rPr>
        <w:t xml:space="preserve"> w wysokości po 500,00 złotych za każdy dzień zwłoki liczonej od upływu terminu, o którym mowa w § 2 ust. 4.</w:t>
      </w:r>
    </w:p>
    <w:p w14:paraId="1F96E900" w14:textId="77777777" w:rsidR="003E240B" w:rsidRPr="003B31A1" w:rsidRDefault="003E240B" w:rsidP="003E240B">
      <w:pPr>
        <w:pStyle w:val="Standard"/>
        <w:widowControl w:val="0"/>
        <w:jc w:val="both"/>
        <w:rPr>
          <w:rFonts w:eastAsia="Calibri"/>
          <w:sz w:val="20"/>
          <w:szCs w:val="20"/>
        </w:rPr>
      </w:pPr>
      <w:r w:rsidRPr="003B31A1">
        <w:rPr>
          <w:rFonts w:eastAsia="Calibri"/>
          <w:sz w:val="20"/>
          <w:szCs w:val="20"/>
        </w:rPr>
        <w:t xml:space="preserve">11. W każdym przypadku niezgodności realizacji przedmiotu zamówienia z terminami ustalonymi w </w:t>
      </w:r>
      <w:r w:rsidRPr="003B31A1">
        <w:rPr>
          <w:sz w:val="20"/>
          <w:szCs w:val="20"/>
        </w:rPr>
        <w:t xml:space="preserve">harmonogramie rzeczowo-finansowym robót, o którym mowa w </w:t>
      </w:r>
      <w:r w:rsidRPr="003B31A1">
        <w:rPr>
          <w:rFonts w:eastAsia="Calibri"/>
          <w:sz w:val="20"/>
          <w:szCs w:val="20"/>
        </w:rPr>
        <w:t xml:space="preserve">§ 2 ust. 4 </w:t>
      </w:r>
      <w:r w:rsidRPr="003B31A1">
        <w:rPr>
          <w:sz w:val="20"/>
          <w:szCs w:val="20"/>
        </w:rPr>
        <w:t>Wykonawca zapłaci Zamawiającemu karę</w:t>
      </w:r>
      <w:r w:rsidRPr="003B31A1">
        <w:rPr>
          <w:rFonts w:eastAsia="Calibri"/>
          <w:sz w:val="20"/>
          <w:szCs w:val="20"/>
        </w:rPr>
        <w:t xml:space="preserve"> w</w:t>
      </w:r>
      <w:r w:rsidRPr="003B31A1">
        <w:rPr>
          <w:sz w:val="20"/>
          <w:szCs w:val="20"/>
        </w:rPr>
        <w:t xml:space="preserve"> wysokości 0,2 % wynagrodzenia umownego brutto, za każdy dzień zwłoki w wykonaniu określonego etapu robót w stosunku do harmonogramu rzeczowo-finansowego robót. </w:t>
      </w:r>
    </w:p>
    <w:p w14:paraId="7B7554F3" w14:textId="77777777" w:rsidR="003E240B" w:rsidRPr="003B31A1" w:rsidRDefault="003E240B" w:rsidP="003E240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12. Kary o których mowa w ust. 1-7 i ust. 9-11 Wykonawca zapłaci na wskazany przez Zamawiającego rachunek bankowy przelewem, w terminie 14 dni od dnia doręczenia wezwania przez Zamawiającego.</w:t>
      </w:r>
    </w:p>
    <w:p w14:paraId="5F48F812" w14:textId="77777777" w:rsidR="003E240B" w:rsidRPr="003B31A1" w:rsidRDefault="003E240B" w:rsidP="003E240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13. Jeżeli kara umowna nie będzie pokrywała poniesionej szkody strony zastrzegają sobie prawo dochodzenia odszkodowania uzupełniającego do wysokości szkody rzeczywistej.</w:t>
      </w:r>
    </w:p>
    <w:p w14:paraId="0D61A5E1" w14:textId="77777777" w:rsidR="003E240B" w:rsidRPr="003B31A1" w:rsidRDefault="003E240B" w:rsidP="003E240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14. Zapłata kary umownej za opóźnienie nie zwalnia Wykonawcy z obowiązku dokończenia robót, jak również</w:t>
      </w:r>
      <w:r w:rsidRPr="003B31A1">
        <w:rPr>
          <w:rFonts w:ascii="Times New Roman" w:hAnsi="Times New Roman" w:cs="Times New Roman"/>
          <w:color w:val="auto"/>
          <w:sz w:val="20"/>
          <w:szCs w:val="20"/>
        </w:rPr>
        <w:br/>
        <w:t>z żadnych innych zobowiązań umownych.</w:t>
      </w:r>
    </w:p>
    <w:p w14:paraId="76256C52" w14:textId="77777777" w:rsidR="003E240B" w:rsidRPr="003B31A1" w:rsidRDefault="003E240B" w:rsidP="003E240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15. Wykonawca wyraża zgodę na  potrącenie kar umownych z należnego wynagrodzenia. </w:t>
      </w:r>
    </w:p>
    <w:p w14:paraId="14B97FDA" w14:textId="77777777" w:rsidR="003E240B" w:rsidRPr="003B31A1" w:rsidRDefault="003E240B" w:rsidP="003E240B">
      <w:pPr>
        <w:pStyle w:val="WW-Normal"/>
        <w:tabs>
          <w:tab w:val="left" w:pos="426"/>
        </w:tabs>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16. Przez wynagrodzenie umowne brutto o jakim mowa w niniejszym paragrafie rozumie się wynagrodzenie ryczałtowe brutto określone w </w:t>
      </w:r>
      <w:r w:rsidRPr="003B31A1">
        <w:rPr>
          <w:rFonts w:ascii="Times New Roman" w:hAnsi="Times New Roman" w:cs="Times New Roman"/>
          <w:bCs/>
          <w:color w:val="auto"/>
          <w:sz w:val="20"/>
          <w:szCs w:val="20"/>
        </w:rPr>
        <w:t>§ 10 ust. 1.</w:t>
      </w:r>
    </w:p>
    <w:p w14:paraId="2B6A7DA0" w14:textId="77777777" w:rsidR="003E240B" w:rsidRPr="003B31A1" w:rsidRDefault="003E240B" w:rsidP="003E240B">
      <w:pPr>
        <w:jc w:val="both"/>
        <w:rPr>
          <w:rFonts w:ascii="Times New Roman" w:eastAsia="Times New Roman" w:hAnsi="Times New Roman" w:cs="Times New Roman"/>
          <w:sz w:val="20"/>
          <w:szCs w:val="20"/>
        </w:rPr>
      </w:pPr>
      <w:r w:rsidRPr="003B31A1">
        <w:rPr>
          <w:rFonts w:ascii="Times New Roman" w:hAnsi="Times New Roman" w:cs="Times New Roman"/>
          <w:bCs/>
          <w:sz w:val="20"/>
          <w:szCs w:val="20"/>
        </w:rPr>
        <w:t xml:space="preserve">17. </w:t>
      </w:r>
      <w:r w:rsidRPr="003B31A1">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2F623C24" w14:textId="77777777" w:rsidR="003E240B" w:rsidRPr="003B31A1" w:rsidRDefault="003E240B" w:rsidP="003E240B">
      <w:pPr>
        <w:pStyle w:val="WW-Normal"/>
        <w:rPr>
          <w:rFonts w:ascii="Times New Roman" w:hAnsi="Times New Roman" w:cs="Times New Roman"/>
          <w:b/>
          <w:bCs/>
          <w:color w:val="auto"/>
          <w:sz w:val="20"/>
          <w:szCs w:val="20"/>
        </w:rPr>
      </w:pPr>
    </w:p>
    <w:p w14:paraId="66AA02D3"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12</w:t>
      </w:r>
    </w:p>
    <w:p w14:paraId="233B3903"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Odstąpienie od umowy</w:t>
      </w:r>
    </w:p>
    <w:p w14:paraId="3206F232" w14:textId="77777777" w:rsidR="003E240B" w:rsidRPr="003B31A1" w:rsidRDefault="003E240B" w:rsidP="003E240B">
      <w:pPr>
        <w:pStyle w:val="Standard"/>
        <w:widowControl w:val="0"/>
        <w:jc w:val="both"/>
        <w:rPr>
          <w:sz w:val="20"/>
          <w:szCs w:val="20"/>
        </w:rPr>
      </w:pPr>
      <w:r w:rsidRPr="003B31A1">
        <w:rPr>
          <w:sz w:val="20"/>
          <w:szCs w:val="20"/>
        </w:rPr>
        <w:t>1. Zamawiający może odstąpić od umowy z ważnych przyczyn niemożliwych do przewidzenia w chwili zawierania umowy, jeśli jej dalsze wykonywanie nie leży w interesie publicznym.</w:t>
      </w:r>
    </w:p>
    <w:p w14:paraId="4F86344A" w14:textId="77777777" w:rsidR="003E240B" w:rsidRPr="003B31A1" w:rsidRDefault="003E240B" w:rsidP="003E240B">
      <w:pPr>
        <w:pStyle w:val="Standard"/>
        <w:widowControl w:val="0"/>
        <w:jc w:val="both"/>
        <w:rPr>
          <w:sz w:val="20"/>
          <w:szCs w:val="20"/>
        </w:rPr>
      </w:pPr>
      <w:r w:rsidRPr="003B31A1">
        <w:rPr>
          <w:sz w:val="20"/>
          <w:szCs w:val="20"/>
        </w:rPr>
        <w:t>2. Oprócz przypadków określonych w kodeksie cywilnym, Zamawiający może również odstąpić od umowy w razie:</w:t>
      </w:r>
    </w:p>
    <w:p w14:paraId="6A90E9B3" w14:textId="77777777" w:rsidR="003E240B" w:rsidRPr="003B31A1" w:rsidRDefault="003E240B" w:rsidP="003E240B">
      <w:pPr>
        <w:pStyle w:val="Standard"/>
        <w:widowControl w:val="0"/>
        <w:jc w:val="both"/>
        <w:rPr>
          <w:sz w:val="20"/>
          <w:szCs w:val="20"/>
        </w:rPr>
      </w:pPr>
      <w:r w:rsidRPr="003B31A1">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54626AAB" w14:textId="77777777" w:rsidR="003E240B" w:rsidRPr="003B31A1" w:rsidRDefault="003E240B" w:rsidP="003E240B">
      <w:pPr>
        <w:pStyle w:val="Standard"/>
        <w:widowControl w:val="0"/>
        <w:jc w:val="both"/>
        <w:rPr>
          <w:sz w:val="20"/>
          <w:szCs w:val="20"/>
        </w:rPr>
      </w:pPr>
      <w:r w:rsidRPr="003B31A1">
        <w:rPr>
          <w:sz w:val="20"/>
          <w:szCs w:val="20"/>
        </w:rPr>
        <w:t>2) konieczności dokonania bezpośrednich zapłat Podwykonawcom lub Dalszym Podwykonawcom na sumę większą niż 5% wartości umowy w sprawie zamówienia publicznego,</w:t>
      </w:r>
    </w:p>
    <w:p w14:paraId="5EA2F883" w14:textId="77777777" w:rsidR="003E240B" w:rsidRPr="003B31A1" w:rsidRDefault="003E240B" w:rsidP="003E240B">
      <w:pPr>
        <w:pStyle w:val="Standard"/>
        <w:widowControl w:val="0"/>
        <w:jc w:val="both"/>
        <w:rPr>
          <w:sz w:val="20"/>
          <w:szCs w:val="20"/>
        </w:rPr>
      </w:pPr>
      <w:r w:rsidRPr="003B31A1">
        <w:rPr>
          <w:sz w:val="20"/>
          <w:szCs w:val="20"/>
        </w:rPr>
        <w:t>3) nie przedłożenia przez Wykonawcę Zamawiającemu zaakceptowanego przez inspektora nadzoru harmonogramu rzeczowo-finansowego w terminie 7 dni od daty zawarcia umowy,</w:t>
      </w:r>
    </w:p>
    <w:p w14:paraId="2D24A3FD" w14:textId="50428650" w:rsidR="003E240B" w:rsidRPr="003B31A1" w:rsidRDefault="003E240B" w:rsidP="003E240B">
      <w:pPr>
        <w:pStyle w:val="Standard"/>
        <w:widowControl w:val="0"/>
        <w:jc w:val="both"/>
        <w:rPr>
          <w:sz w:val="20"/>
          <w:szCs w:val="20"/>
        </w:rPr>
      </w:pPr>
      <w:r w:rsidRPr="003B31A1">
        <w:rPr>
          <w:sz w:val="20"/>
          <w:szCs w:val="20"/>
        </w:rPr>
        <w:t xml:space="preserve">4) niedotrzymania przez Wykonawcę terminów wykonania kolejno następujących po sobie robót budowlanych wynikających z harmonogramu rzeczowo-finansowego robót, którego wzór stanowi załącznik nr </w:t>
      </w:r>
      <w:r w:rsidR="00AF6863" w:rsidRPr="003B31A1">
        <w:rPr>
          <w:sz w:val="20"/>
          <w:szCs w:val="20"/>
        </w:rPr>
        <w:t>5b</w:t>
      </w:r>
      <w:r w:rsidRPr="003B31A1">
        <w:rPr>
          <w:sz w:val="20"/>
          <w:szCs w:val="20"/>
        </w:rPr>
        <w:t xml:space="preserve"> do </w:t>
      </w:r>
      <w:proofErr w:type="spellStart"/>
      <w:r w:rsidRPr="003B31A1">
        <w:rPr>
          <w:sz w:val="20"/>
          <w:szCs w:val="20"/>
        </w:rPr>
        <w:t>swz</w:t>
      </w:r>
      <w:proofErr w:type="spellEnd"/>
      <w:r w:rsidRPr="003B31A1">
        <w:rPr>
          <w:sz w:val="20"/>
          <w:szCs w:val="20"/>
        </w:rPr>
        <w:t>,</w:t>
      </w:r>
    </w:p>
    <w:p w14:paraId="71B3F80D" w14:textId="77777777" w:rsidR="003E240B" w:rsidRPr="003B31A1" w:rsidRDefault="003E240B" w:rsidP="003E240B">
      <w:pPr>
        <w:pStyle w:val="Standard"/>
        <w:widowControl w:val="0"/>
        <w:jc w:val="both"/>
        <w:rPr>
          <w:bCs/>
          <w:sz w:val="20"/>
          <w:szCs w:val="20"/>
        </w:rPr>
      </w:pPr>
      <w:r w:rsidRPr="003B31A1">
        <w:rPr>
          <w:sz w:val="20"/>
          <w:szCs w:val="20"/>
        </w:rPr>
        <w:t xml:space="preserve">5) nie dopełnienia przez Wykonawcę obowiązku, o którym mowa w </w:t>
      </w:r>
      <w:r w:rsidRPr="003B31A1">
        <w:rPr>
          <w:bCs/>
          <w:sz w:val="20"/>
          <w:szCs w:val="20"/>
        </w:rPr>
        <w:t>§ 20 ust. 1, 2, 3,</w:t>
      </w:r>
    </w:p>
    <w:p w14:paraId="203FEE14" w14:textId="77777777" w:rsidR="003E240B" w:rsidRPr="003B31A1" w:rsidRDefault="003E240B" w:rsidP="003E240B">
      <w:pPr>
        <w:pStyle w:val="Standard"/>
        <w:widowControl w:val="0"/>
        <w:jc w:val="both"/>
        <w:rPr>
          <w:sz w:val="20"/>
          <w:szCs w:val="20"/>
        </w:rPr>
      </w:pPr>
      <w:r w:rsidRPr="003B31A1">
        <w:rPr>
          <w:bCs/>
          <w:sz w:val="20"/>
          <w:szCs w:val="20"/>
        </w:rPr>
        <w:t>6) samowolnego przerwania przez Wykonawcę realizacji robót i przerwa trwa dłużej niż 5 dni kalendarzowych.</w:t>
      </w:r>
      <w:r w:rsidRPr="003B31A1">
        <w:rPr>
          <w:sz w:val="20"/>
          <w:szCs w:val="20"/>
        </w:rPr>
        <w:t xml:space="preserve">  </w:t>
      </w:r>
    </w:p>
    <w:p w14:paraId="4F9D49B6" w14:textId="77777777" w:rsidR="003E240B" w:rsidRPr="003B31A1" w:rsidRDefault="003E240B" w:rsidP="003E240B">
      <w:pPr>
        <w:pStyle w:val="Standard"/>
        <w:widowControl w:val="0"/>
        <w:jc w:val="both"/>
        <w:rPr>
          <w:sz w:val="20"/>
          <w:szCs w:val="20"/>
        </w:rPr>
      </w:pPr>
      <w:r w:rsidRPr="003B31A1">
        <w:rPr>
          <w:sz w:val="20"/>
          <w:szCs w:val="20"/>
        </w:rPr>
        <w:t>3. Odstąpienie od umowy z przyczyn określonych w ust. 1, może nastąpić w terminie 30 dni od powzięcia wiadomości      o zaistnieniu powyższych okoliczności.</w:t>
      </w:r>
    </w:p>
    <w:p w14:paraId="602199CA" w14:textId="77777777" w:rsidR="003E240B" w:rsidRPr="003B31A1" w:rsidRDefault="003E240B" w:rsidP="003E240B">
      <w:pPr>
        <w:pStyle w:val="Standard"/>
        <w:widowControl w:val="0"/>
        <w:jc w:val="both"/>
        <w:rPr>
          <w:sz w:val="20"/>
          <w:szCs w:val="20"/>
        </w:rPr>
      </w:pPr>
      <w:r w:rsidRPr="003B31A1">
        <w:rPr>
          <w:sz w:val="20"/>
          <w:szCs w:val="20"/>
        </w:rPr>
        <w:t>4. W razie odstąpienia od umowy z przyczyn określonych w ust. 1 Wykonawcy przysługiwałoby wówczas jedynie wynagrodzenie za wykonaną część robót.</w:t>
      </w:r>
    </w:p>
    <w:p w14:paraId="0415CFF3" w14:textId="77777777" w:rsidR="003E240B" w:rsidRPr="003B31A1" w:rsidRDefault="003E240B" w:rsidP="003E240B">
      <w:pPr>
        <w:pStyle w:val="WW-Normal"/>
        <w:jc w:val="both"/>
        <w:rPr>
          <w:rFonts w:ascii="Times New Roman" w:hAnsi="Times New Roman" w:cs="Times New Roman"/>
          <w:color w:val="auto"/>
          <w:sz w:val="20"/>
          <w:szCs w:val="20"/>
        </w:rPr>
      </w:pPr>
    </w:p>
    <w:p w14:paraId="53D75087"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13</w:t>
      </w:r>
    </w:p>
    <w:p w14:paraId="06392E2D"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Zmiana postanowień umowy</w:t>
      </w:r>
    </w:p>
    <w:p w14:paraId="5AAD33BC" w14:textId="77777777" w:rsidR="003E240B" w:rsidRPr="003B31A1" w:rsidRDefault="003E240B" w:rsidP="008A2834">
      <w:pPr>
        <w:pStyle w:val="Tekstpodstawowy"/>
        <w:widowControl/>
        <w:numPr>
          <w:ilvl w:val="0"/>
          <w:numId w:val="8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Zamawiający, poza możliwością zmiany zawartej umowy na podstawie art. </w:t>
      </w:r>
      <w:r w:rsidRPr="003B31A1">
        <w:rPr>
          <w:rFonts w:ascii="Times New Roman" w:hAnsi="Times New Roman" w:cs="Times New Roman"/>
          <w:sz w:val="20"/>
          <w:szCs w:val="20"/>
        </w:rPr>
        <w:t>455 ust. 1 ustawy Prawo Zamówień Publicznych</w:t>
      </w:r>
      <w:r w:rsidRPr="003B31A1">
        <w:rPr>
          <w:rFonts w:ascii="Times New Roman" w:hAnsi="Times New Roman" w:cs="Times New Roman"/>
          <w:bCs/>
          <w:sz w:val="20"/>
          <w:szCs w:val="20"/>
        </w:rPr>
        <w:t>, przewiduje również możliwość dokonywania zmian postanowień zawartej umowy, także w stosunku do treści oferty, na podstawie której dokonano wyboru Wykonawcy, w następujących okolicznościach:</w:t>
      </w:r>
    </w:p>
    <w:p w14:paraId="41A6A6C3" w14:textId="77777777" w:rsidR="003E240B" w:rsidRPr="003B31A1" w:rsidRDefault="003E240B" w:rsidP="008A2834">
      <w:pPr>
        <w:pStyle w:val="Tekstpodstawowy"/>
        <w:widowControl/>
        <w:numPr>
          <w:ilvl w:val="0"/>
          <w:numId w:val="8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terminów wykonania umowy:</w:t>
      </w:r>
    </w:p>
    <w:p w14:paraId="31585D29" w14:textId="77777777" w:rsidR="003E240B" w:rsidRPr="003B31A1" w:rsidRDefault="003E240B" w:rsidP="008A2834">
      <w:pPr>
        <w:pStyle w:val="Tekstpodstawowy"/>
        <w:widowControl/>
        <w:numPr>
          <w:ilvl w:val="1"/>
          <w:numId w:val="86"/>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25FAAAF7" w14:textId="77777777" w:rsidR="003E240B" w:rsidRPr="003B31A1" w:rsidRDefault="003E240B" w:rsidP="008A2834">
      <w:pPr>
        <w:pStyle w:val="Tekstpodstawowy"/>
        <w:widowControl/>
        <w:numPr>
          <w:ilvl w:val="0"/>
          <w:numId w:val="8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klęsk żywiołowych,</w:t>
      </w:r>
    </w:p>
    <w:p w14:paraId="1C7D7AA2" w14:textId="77777777" w:rsidR="003E240B" w:rsidRPr="003B31A1" w:rsidRDefault="003E240B" w:rsidP="008A2834">
      <w:pPr>
        <w:pStyle w:val="Tekstpodstawowy"/>
        <w:widowControl/>
        <w:numPr>
          <w:ilvl w:val="0"/>
          <w:numId w:val="8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14D65579" w14:textId="77777777" w:rsidR="003E240B" w:rsidRPr="003B31A1" w:rsidRDefault="003E240B" w:rsidP="008A2834">
      <w:pPr>
        <w:pStyle w:val="Tekstpodstawowy"/>
        <w:widowControl/>
        <w:numPr>
          <w:ilvl w:val="1"/>
          <w:numId w:val="86"/>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zmiany spowodowane nieprzewidzianymi w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7D99B468" w14:textId="77777777" w:rsidR="003E240B" w:rsidRPr="003B31A1" w:rsidRDefault="003E240B" w:rsidP="008A2834">
      <w:pPr>
        <w:pStyle w:val="Tekstpodstawowy"/>
        <w:widowControl/>
        <w:numPr>
          <w:ilvl w:val="0"/>
          <w:numId w:val="8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w trakcie prowadzenia robót klęsk żywiołowych,</w:t>
      </w:r>
    </w:p>
    <w:p w14:paraId="0CAAF57E" w14:textId="77777777" w:rsidR="003E240B" w:rsidRPr="003B31A1" w:rsidRDefault="003E240B" w:rsidP="008A2834">
      <w:pPr>
        <w:pStyle w:val="Tekstpodstawowy"/>
        <w:widowControl/>
        <w:numPr>
          <w:ilvl w:val="0"/>
          <w:numId w:val="8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natrafienie w trakcie prowadzenia robót na niewypały i niewybuchy,</w:t>
      </w:r>
    </w:p>
    <w:p w14:paraId="1598920E" w14:textId="77777777" w:rsidR="003E240B" w:rsidRPr="003B31A1" w:rsidRDefault="003E240B" w:rsidP="008A2834">
      <w:pPr>
        <w:pStyle w:val="Tekstpodstawowy"/>
        <w:widowControl/>
        <w:numPr>
          <w:ilvl w:val="0"/>
          <w:numId w:val="8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wykopalisk archeologicznych,</w:t>
      </w:r>
    </w:p>
    <w:p w14:paraId="1927EE2B" w14:textId="77777777" w:rsidR="003E240B" w:rsidRPr="003B31A1" w:rsidRDefault="003E240B" w:rsidP="008A2834">
      <w:pPr>
        <w:pStyle w:val="Tekstpodstawowy"/>
        <w:widowControl/>
        <w:numPr>
          <w:ilvl w:val="0"/>
          <w:numId w:val="8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lastRenderedPageBreak/>
        <w:t>wystąpienie odmiennych od przyjętych w dokumentacji projektowej warunków geologicznych,</w:t>
      </w:r>
    </w:p>
    <w:p w14:paraId="2BE89B40" w14:textId="77777777" w:rsidR="003E240B" w:rsidRPr="003B31A1" w:rsidRDefault="003E240B" w:rsidP="008A2834">
      <w:pPr>
        <w:pStyle w:val="Tekstpodstawowy"/>
        <w:widowControl/>
        <w:numPr>
          <w:ilvl w:val="0"/>
          <w:numId w:val="8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15989F80" w14:textId="77777777" w:rsidR="003E240B" w:rsidRPr="003B31A1" w:rsidRDefault="003E240B" w:rsidP="008A2834">
      <w:pPr>
        <w:pStyle w:val="Tekstpodstawowy"/>
        <w:widowControl/>
        <w:numPr>
          <w:ilvl w:val="1"/>
          <w:numId w:val="86"/>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1B2B9C49" w14:textId="77777777" w:rsidR="003E240B" w:rsidRPr="003B31A1" w:rsidRDefault="003E240B" w:rsidP="008A2834">
      <w:pPr>
        <w:pStyle w:val="Tekstpodstawowy"/>
        <w:widowControl/>
        <w:numPr>
          <w:ilvl w:val="0"/>
          <w:numId w:val="8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wstrzymanie robót przez Zamawiającego,</w:t>
      </w:r>
    </w:p>
    <w:p w14:paraId="73176B7E" w14:textId="77777777" w:rsidR="003E240B" w:rsidRPr="003B31A1" w:rsidRDefault="003E240B" w:rsidP="008A2834">
      <w:pPr>
        <w:pStyle w:val="Tekstpodstawowy"/>
        <w:widowControl/>
        <w:numPr>
          <w:ilvl w:val="0"/>
          <w:numId w:val="8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usunięcia błędów lub wprowadzenia zmian w dokumentacji projektowej lub specyfikacji technicznej wykonania i odbioru robót,</w:t>
      </w:r>
    </w:p>
    <w:p w14:paraId="6483ABD8" w14:textId="77777777" w:rsidR="003E240B" w:rsidRPr="003B31A1" w:rsidRDefault="003E240B" w:rsidP="008A2834">
      <w:pPr>
        <w:pStyle w:val="Tekstpodstawowy"/>
        <w:widowControl/>
        <w:numPr>
          <w:ilvl w:val="1"/>
          <w:numId w:val="86"/>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robót zamiennych lub dodatkowych,</w:t>
      </w:r>
    </w:p>
    <w:p w14:paraId="2A646D0A" w14:textId="77777777" w:rsidR="003E240B" w:rsidRPr="003B31A1" w:rsidRDefault="003E240B" w:rsidP="008A2834">
      <w:pPr>
        <w:pStyle w:val="Tekstpodstawowy"/>
        <w:widowControl/>
        <w:numPr>
          <w:ilvl w:val="1"/>
          <w:numId w:val="86"/>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69B7DDDD" w14:textId="77777777" w:rsidR="003E240B" w:rsidRPr="003B31A1" w:rsidRDefault="003E240B" w:rsidP="008A2834">
      <w:pPr>
        <w:pStyle w:val="Tekstpodstawowy"/>
        <w:widowControl/>
        <w:numPr>
          <w:ilvl w:val="0"/>
          <w:numId w:val="9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4DC76131" w14:textId="77777777" w:rsidR="003E240B" w:rsidRPr="003B31A1" w:rsidRDefault="003E240B" w:rsidP="008A2834">
      <w:pPr>
        <w:pStyle w:val="Tekstpodstawowy"/>
        <w:widowControl/>
        <w:numPr>
          <w:ilvl w:val="0"/>
          <w:numId w:val="9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74E882F1" w14:textId="77777777" w:rsidR="003E240B" w:rsidRPr="003B31A1" w:rsidRDefault="003E240B" w:rsidP="008A2834">
      <w:pPr>
        <w:pStyle w:val="Tekstpodstawowy"/>
        <w:widowControl/>
        <w:numPr>
          <w:ilvl w:val="0"/>
          <w:numId w:val="9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16F45835" w14:textId="77777777" w:rsidR="003E240B" w:rsidRPr="003B31A1" w:rsidRDefault="003E240B" w:rsidP="008A2834">
      <w:pPr>
        <w:pStyle w:val="Tekstpodstawowy"/>
        <w:widowControl/>
        <w:numPr>
          <w:ilvl w:val="1"/>
          <w:numId w:val="86"/>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36E89816" w14:textId="77777777" w:rsidR="003E240B" w:rsidRPr="003B31A1" w:rsidRDefault="003E240B" w:rsidP="008A2834">
      <w:pPr>
        <w:pStyle w:val="Tekstpodstawowy"/>
        <w:widowControl/>
        <w:numPr>
          <w:ilvl w:val="1"/>
          <w:numId w:val="86"/>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141F4BA0" w14:textId="77777777" w:rsidR="003E240B" w:rsidRPr="003B31A1" w:rsidRDefault="003E240B" w:rsidP="003E240B">
      <w:pPr>
        <w:pStyle w:val="Tekstpodstawowy"/>
        <w:ind w:left="360"/>
        <w:rPr>
          <w:rFonts w:ascii="Times New Roman" w:hAnsi="Times New Roman" w:cs="Times New Roman"/>
          <w:bCs/>
          <w:sz w:val="20"/>
          <w:szCs w:val="20"/>
        </w:rPr>
      </w:pPr>
    </w:p>
    <w:p w14:paraId="0FA5057B" w14:textId="77777777" w:rsidR="003E240B" w:rsidRPr="003B31A1" w:rsidRDefault="003E240B" w:rsidP="003E240B">
      <w:pPr>
        <w:pStyle w:val="Tekstpodstawowy"/>
        <w:ind w:left="360"/>
        <w:jc w:val="both"/>
        <w:rPr>
          <w:rFonts w:ascii="Times New Roman" w:hAnsi="Times New Roman" w:cs="Times New Roman"/>
          <w:bCs/>
          <w:sz w:val="20"/>
          <w:szCs w:val="20"/>
        </w:rPr>
      </w:pPr>
      <w:r w:rsidRPr="003B31A1">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48CFF6AE" w14:textId="77777777" w:rsidR="003E240B" w:rsidRPr="003B31A1" w:rsidRDefault="003E240B" w:rsidP="003E240B">
      <w:pPr>
        <w:pStyle w:val="Tekstpodstawowy"/>
        <w:ind w:left="360"/>
        <w:rPr>
          <w:rFonts w:ascii="Times New Roman" w:hAnsi="Times New Roman" w:cs="Times New Roman"/>
          <w:bCs/>
          <w:sz w:val="20"/>
          <w:szCs w:val="20"/>
        </w:rPr>
      </w:pPr>
    </w:p>
    <w:p w14:paraId="6D37577C" w14:textId="77777777" w:rsidR="003E240B" w:rsidRPr="003B31A1" w:rsidRDefault="003E240B" w:rsidP="008A2834">
      <w:pPr>
        <w:pStyle w:val="Tekstpodstawowy"/>
        <w:widowControl/>
        <w:numPr>
          <w:ilvl w:val="0"/>
          <w:numId w:val="8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sposobu spełnienia świadczenia:</w:t>
      </w:r>
    </w:p>
    <w:p w14:paraId="7F242DEC" w14:textId="77777777" w:rsidR="003E240B" w:rsidRPr="003B31A1" w:rsidRDefault="003E240B" w:rsidP="003E240B">
      <w:pPr>
        <w:pStyle w:val="Tekstpodstawowy"/>
        <w:ind w:left="1069"/>
        <w:rPr>
          <w:rFonts w:ascii="Times New Roman" w:hAnsi="Times New Roman" w:cs="Times New Roman"/>
          <w:bCs/>
          <w:sz w:val="20"/>
          <w:szCs w:val="20"/>
        </w:rPr>
      </w:pPr>
      <w:r w:rsidRPr="003B31A1">
        <w:rPr>
          <w:rFonts w:ascii="Times New Roman" w:hAnsi="Times New Roman" w:cs="Times New Roman"/>
          <w:bCs/>
          <w:sz w:val="20"/>
          <w:szCs w:val="20"/>
        </w:rPr>
        <w:t>2.1) zmiany technologiczne spowodowane w szczególności następującymi okolicznościami:</w:t>
      </w:r>
    </w:p>
    <w:p w14:paraId="2A02BCEF" w14:textId="77777777" w:rsidR="003E240B" w:rsidRPr="003B31A1" w:rsidRDefault="003E240B" w:rsidP="008A2834">
      <w:pPr>
        <w:pStyle w:val="Tekstpodstawowy"/>
        <w:widowControl/>
        <w:numPr>
          <w:ilvl w:val="0"/>
          <w:numId w:val="9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4616DC97" w14:textId="77777777" w:rsidR="003E240B" w:rsidRPr="003B31A1" w:rsidRDefault="003E240B" w:rsidP="008A2834">
      <w:pPr>
        <w:pStyle w:val="Tekstpodstawowy"/>
        <w:widowControl/>
        <w:numPr>
          <w:ilvl w:val="0"/>
          <w:numId w:val="9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7619566F" w14:textId="77777777" w:rsidR="003E240B" w:rsidRPr="003B31A1" w:rsidRDefault="003E240B" w:rsidP="008A2834">
      <w:pPr>
        <w:pStyle w:val="Tekstpodstawowy"/>
        <w:widowControl/>
        <w:numPr>
          <w:ilvl w:val="0"/>
          <w:numId w:val="9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4515C866" w14:textId="77777777" w:rsidR="003E240B" w:rsidRPr="003B31A1" w:rsidRDefault="003E240B" w:rsidP="008A2834">
      <w:pPr>
        <w:pStyle w:val="Tekstpodstawowy"/>
        <w:widowControl/>
        <w:numPr>
          <w:ilvl w:val="0"/>
          <w:numId w:val="9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6FB5D66E" w14:textId="77777777" w:rsidR="003E240B" w:rsidRPr="003B31A1" w:rsidRDefault="003E240B" w:rsidP="008A2834">
      <w:pPr>
        <w:pStyle w:val="Tekstpodstawowy"/>
        <w:widowControl/>
        <w:numPr>
          <w:ilvl w:val="0"/>
          <w:numId w:val="9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lastRenderedPageBreak/>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2DF030F3" w14:textId="77777777" w:rsidR="003E240B" w:rsidRPr="003B31A1" w:rsidRDefault="003E240B" w:rsidP="008A2834">
      <w:pPr>
        <w:pStyle w:val="Tekstpodstawowy"/>
        <w:widowControl/>
        <w:numPr>
          <w:ilvl w:val="0"/>
          <w:numId w:val="9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72929ED5" w14:textId="77777777" w:rsidR="003E240B" w:rsidRPr="003B31A1" w:rsidRDefault="003E240B" w:rsidP="008A2834">
      <w:pPr>
        <w:pStyle w:val="Tekstpodstawowy"/>
        <w:widowControl/>
        <w:numPr>
          <w:ilvl w:val="0"/>
          <w:numId w:val="9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7DE4594C" w14:textId="77777777" w:rsidR="003E240B" w:rsidRPr="003B31A1" w:rsidRDefault="003E240B" w:rsidP="008A2834">
      <w:pPr>
        <w:pStyle w:val="Tekstpodstawowy"/>
        <w:widowControl/>
        <w:numPr>
          <w:ilvl w:val="0"/>
          <w:numId w:val="9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decyzji, postanowień lub uzgodnień przez organy administracyjne i podmioty uzgadniające dokumentację projektową,</w:t>
      </w:r>
    </w:p>
    <w:p w14:paraId="3C42A5A1" w14:textId="77777777" w:rsidR="003E240B" w:rsidRPr="003B31A1" w:rsidRDefault="003E240B" w:rsidP="008A2834">
      <w:pPr>
        <w:pStyle w:val="Tekstpodstawowy"/>
        <w:widowControl/>
        <w:numPr>
          <w:ilvl w:val="0"/>
          <w:numId w:val="9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63D8F66A" w14:textId="77777777" w:rsidR="003E240B" w:rsidRPr="003B31A1" w:rsidRDefault="003E240B" w:rsidP="008A2834">
      <w:pPr>
        <w:pStyle w:val="Tekstpodstawowy"/>
        <w:widowControl/>
        <w:numPr>
          <w:ilvl w:val="0"/>
          <w:numId w:val="9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1572340D" w14:textId="77777777" w:rsidR="003E240B" w:rsidRPr="003B31A1" w:rsidRDefault="003E240B" w:rsidP="003E240B">
      <w:pPr>
        <w:pStyle w:val="Tekstpodstawowy"/>
        <w:rPr>
          <w:rFonts w:ascii="Times New Roman" w:hAnsi="Times New Roman" w:cs="Times New Roman"/>
          <w:bCs/>
          <w:sz w:val="20"/>
          <w:szCs w:val="20"/>
        </w:rPr>
      </w:pPr>
    </w:p>
    <w:p w14:paraId="59438DA5" w14:textId="77777777" w:rsidR="003E240B" w:rsidRPr="003B31A1" w:rsidRDefault="003E240B" w:rsidP="003E240B">
      <w:pPr>
        <w:pStyle w:val="Tekstpodstawowy"/>
        <w:ind w:left="705"/>
        <w:jc w:val="both"/>
        <w:rPr>
          <w:rFonts w:ascii="Times New Roman" w:hAnsi="Times New Roman" w:cs="Times New Roman"/>
          <w:bCs/>
          <w:sz w:val="20"/>
          <w:szCs w:val="20"/>
        </w:rPr>
      </w:pPr>
      <w:r w:rsidRPr="003B31A1">
        <w:rPr>
          <w:rFonts w:ascii="Times New Roman" w:hAnsi="Times New Roman" w:cs="Times New Roman"/>
          <w:bCs/>
          <w:sz w:val="20"/>
          <w:szCs w:val="20"/>
        </w:rPr>
        <w:t xml:space="preserve">W przypadku wystąpienia którejkolwiek z okoliczności wymienionych w ust. 1 pkt 2) </w:t>
      </w:r>
      <w:proofErr w:type="spellStart"/>
      <w:r w:rsidRPr="003B31A1">
        <w:rPr>
          <w:rFonts w:ascii="Times New Roman" w:hAnsi="Times New Roman" w:cs="Times New Roman"/>
          <w:bCs/>
          <w:sz w:val="20"/>
          <w:szCs w:val="20"/>
        </w:rPr>
        <w:t>ppkt</w:t>
      </w:r>
      <w:proofErr w:type="spellEnd"/>
      <w:r w:rsidRPr="003B31A1">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0F9DD241" w14:textId="77777777" w:rsidR="003E240B" w:rsidRPr="003B31A1" w:rsidRDefault="003E240B" w:rsidP="003E240B">
      <w:pPr>
        <w:pStyle w:val="Tekstpodstawowy"/>
        <w:jc w:val="both"/>
        <w:rPr>
          <w:rFonts w:ascii="Times New Roman" w:hAnsi="Times New Roman" w:cs="Times New Roman"/>
          <w:bCs/>
          <w:sz w:val="20"/>
          <w:szCs w:val="20"/>
        </w:rPr>
      </w:pPr>
    </w:p>
    <w:p w14:paraId="3497BCE3" w14:textId="77777777" w:rsidR="003E240B" w:rsidRPr="003B31A1" w:rsidRDefault="003E240B" w:rsidP="003E240B">
      <w:pPr>
        <w:pStyle w:val="Tekstpodstawowy"/>
        <w:ind w:left="1069"/>
        <w:jc w:val="both"/>
        <w:rPr>
          <w:rFonts w:ascii="Times New Roman" w:hAnsi="Times New Roman" w:cs="Times New Roman"/>
          <w:bCs/>
          <w:sz w:val="20"/>
          <w:szCs w:val="20"/>
        </w:rPr>
      </w:pPr>
      <w:r w:rsidRPr="003B31A1">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3C362FED" w14:textId="77777777" w:rsidR="003E240B" w:rsidRPr="003B31A1" w:rsidRDefault="003E240B" w:rsidP="003E240B">
      <w:pPr>
        <w:pStyle w:val="Tekstpodstawowy"/>
        <w:jc w:val="both"/>
        <w:rPr>
          <w:rFonts w:ascii="Times New Roman" w:hAnsi="Times New Roman" w:cs="Times New Roman"/>
          <w:bCs/>
          <w:sz w:val="20"/>
          <w:szCs w:val="20"/>
        </w:rPr>
      </w:pPr>
    </w:p>
    <w:p w14:paraId="05D95A50" w14:textId="77777777" w:rsidR="003E240B" w:rsidRPr="003B31A1" w:rsidRDefault="003E240B" w:rsidP="008A2834">
      <w:pPr>
        <w:pStyle w:val="Tekstpodstawowy"/>
        <w:widowControl/>
        <w:numPr>
          <w:ilvl w:val="0"/>
          <w:numId w:val="8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pozostałe zmiany spowodowane następującymi okolicznościami:</w:t>
      </w:r>
    </w:p>
    <w:p w14:paraId="7E6A5FEA" w14:textId="77777777" w:rsidR="003E240B" w:rsidRPr="003B31A1" w:rsidRDefault="003E240B" w:rsidP="008A2834">
      <w:pPr>
        <w:pStyle w:val="Tekstpodstawowy"/>
        <w:widowControl/>
        <w:numPr>
          <w:ilvl w:val="0"/>
          <w:numId w:val="9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siła wyższa uniemożliwiająca wykonanie przedmiotu umowy zgodnie z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w:t>
      </w:r>
    </w:p>
    <w:p w14:paraId="51EE7E55" w14:textId="77777777" w:rsidR="003E240B" w:rsidRPr="003B31A1" w:rsidRDefault="003E240B" w:rsidP="008A2834">
      <w:pPr>
        <w:pStyle w:val="Tekstpodstawowy"/>
        <w:widowControl/>
        <w:numPr>
          <w:ilvl w:val="0"/>
          <w:numId w:val="9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obowiązującej stawki VAT,</w:t>
      </w:r>
    </w:p>
    <w:p w14:paraId="45715321" w14:textId="77777777" w:rsidR="003E240B" w:rsidRPr="003B31A1" w:rsidRDefault="003E240B" w:rsidP="008A2834">
      <w:pPr>
        <w:pStyle w:val="Tekstpodstawowy"/>
        <w:widowControl/>
        <w:numPr>
          <w:ilvl w:val="0"/>
          <w:numId w:val="9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zmiana przepisów podatkowych w zakresie wystawiania faktur, powstawania obowiązku podatkowego itp., </w:t>
      </w:r>
    </w:p>
    <w:p w14:paraId="278EE112" w14:textId="77777777" w:rsidR="003E240B" w:rsidRPr="003B31A1" w:rsidRDefault="003E240B" w:rsidP="008A2834">
      <w:pPr>
        <w:pStyle w:val="Tekstpodstawowy"/>
        <w:widowControl/>
        <w:numPr>
          <w:ilvl w:val="0"/>
          <w:numId w:val="9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2F5D3F57" w14:textId="77777777" w:rsidR="003E240B" w:rsidRPr="003B31A1" w:rsidRDefault="003E240B" w:rsidP="008A2834">
      <w:pPr>
        <w:pStyle w:val="Tekstpodstawowy"/>
        <w:widowControl/>
        <w:numPr>
          <w:ilvl w:val="0"/>
          <w:numId w:val="9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2753B13E" w14:textId="77777777" w:rsidR="003E240B" w:rsidRPr="003B31A1" w:rsidRDefault="003E240B" w:rsidP="008A2834">
      <w:pPr>
        <w:pStyle w:val="Tekstpodstawowy"/>
        <w:widowControl/>
        <w:numPr>
          <w:ilvl w:val="0"/>
          <w:numId w:val="9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w:t>
      </w:r>
    </w:p>
    <w:p w14:paraId="50C359AF" w14:textId="77777777" w:rsidR="003E240B" w:rsidRPr="003B31A1" w:rsidRDefault="003E240B" w:rsidP="008A2834">
      <w:pPr>
        <w:pStyle w:val="Tekstpodstawowy"/>
        <w:widowControl/>
        <w:numPr>
          <w:ilvl w:val="0"/>
          <w:numId w:val="9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wprowadzenia lub zmiany podwykonawcy lub dalszego podwykonawcy robót lub usług lub dostaw,</w:t>
      </w:r>
    </w:p>
    <w:p w14:paraId="71547752" w14:textId="77777777" w:rsidR="003E240B" w:rsidRPr="003B31A1" w:rsidRDefault="003E240B" w:rsidP="008A2834">
      <w:pPr>
        <w:pStyle w:val="Tekstpodstawowy"/>
        <w:widowControl/>
        <w:numPr>
          <w:ilvl w:val="0"/>
          <w:numId w:val="9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 w zakresie zasad rozliczeń i warunków płatności związanych z zawarciem umowy o podwykonawstwo lub dalsze podwykonawstwo,</w:t>
      </w:r>
    </w:p>
    <w:p w14:paraId="50728271" w14:textId="77777777" w:rsidR="003E240B" w:rsidRPr="003B31A1" w:rsidRDefault="003E240B" w:rsidP="003E240B">
      <w:pPr>
        <w:pStyle w:val="Tekstpodstawowy"/>
        <w:rPr>
          <w:rFonts w:ascii="Times New Roman" w:hAnsi="Times New Roman" w:cs="Times New Roman"/>
          <w:bCs/>
          <w:sz w:val="20"/>
          <w:szCs w:val="20"/>
        </w:rPr>
      </w:pPr>
    </w:p>
    <w:p w14:paraId="54031A6B" w14:textId="77777777" w:rsidR="003E240B" w:rsidRPr="003B31A1" w:rsidRDefault="003E240B" w:rsidP="008A2834">
      <w:pPr>
        <w:pStyle w:val="Standard"/>
        <w:widowControl w:val="0"/>
        <w:numPr>
          <w:ilvl w:val="0"/>
          <w:numId w:val="93"/>
        </w:numPr>
        <w:jc w:val="both"/>
        <w:rPr>
          <w:sz w:val="20"/>
          <w:szCs w:val="20"/>
        </w:rPr>
      </w:pPr>
      <w:r w:rsidRPr="003B31A1">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16194DE5" w14:textId="77777777" w:rsidR="003E240B" w:rsidRPr="003B31A1" w:rsidRDefault="003E240B" w:rsidP="008A2834">
      <w:pPr>
        <w:pStyle w:val="Standard"/>
        <w:widowControl w:val="0"/>
        <w:numPr>
          <w:ilvl w:val="0"/>
          <w:numId w:val="93"/>
        </w:numPr>
        <w:jc w:val="both"/>
        <w:rPr>
          <w:sz w:val="20"/>
          <w:szCs w:val="20"/>
        </w:rPr>
      </w:pPr>
      <w:r w:rsidRPr="003B31A1">
        <w:rPr>
          <w:sz w:val="20"/>
          <w:szCs w:val="20"/>
        </w:rPr>
        <w:t>W przypadku określonym w ust. 1 pkt 3) lit. b) zmiana stawki VAT dotyczyć będzie wynagrodzenia umownego za prace wykonane po dacie podpisania aneksu do umowy.</w:t>
      </w:r>
    </w:p>
    <w:p w14:paraId="63CE078E" w14:textId="77777777" w:rsidR="003E240B" w:rsidRPr="003B31A1" w:rsidRDefault="003E240B" w:rsidP="008A2834">
      <w:pPr>
        <w:pStyle w:val="Standard"/>
        <w:widowControl w:val="0"/>
        <w:numPr>
          <w:ilvl w:val="0"/>
          <w:numId w:val="93"/>
        </w:numPr>
        <w:jc w:val="both"/>
        <w:rPr>
          <w:sz w:val="20"/>
          <w:szCs w:val="20"/>
        </w:rPr>
      </w:pPr>
      <w:r w:rsidRPr="003B31A1">
        <w:rPr>
          <w:sz w:val="20"/>
          <w:szCs w:val="20"/>
        </w:rPr>
        <w:t>W przypadkach określonych w ust. 1 pkt 2) i 3) możliwa jest również, powiązana ze zmianą sposobu zakresu świadczenia lub przepisów prawa, odpowiednia zmiana rozliczania lub zmiany wysokości wynagrodzenia.</w:t>
      </w:r>
    </w:p>
    <w:p w14:paraId="7204C9B8" w14:textId="77777777" w:rsidR="003E240B" w:rsidRPr="003B31A1" w:rsidRDefault="003E240B" w:rsidP="008A2834">
      <w:pPr>
        <w:pStyle w:val="Standard"/>
        <w:widowControl w:val="0"/>
        <w:numPr>
          <w:ilvl w:val="0"/>
          <w:numId w:val="93"/>
        </w:numPr>
        <w:jc w:val="both"/>
        <w:rPr>
          <w:sz w:val="20"/>
          <w:szCs w:val="20"/>
        </w:rPr>
      </w:pPr>
      <w:r w:rsidRPr="003B31A1">
        <w:rPr>
          <w:sz w:val="20"/>
          <w:szCs w:val="20"/>
        </w:rPr>
        <w:t>Wszystkie powyższe postanowienia w ust. 1 pkt 1), 2) i 3) stanowią katalog zmian, na które Zamawiający może wyrazić zgodę. Nie stanowią jednocześnie zobowiązania do wyrażenia takiej zgody.</w:t>
      </w:r>
    </w:p>
    <w:p w14:paraId="3CBB90B4" w14:textId="77777777" w:rsidR="003E240B" w:rsidRPr="003B31A1" w:rsidRDefault="003E240B" w:rsidP="008A2834">
      <w:pPr>
        <w:pStyle w:val="Standard"/>
        <w:widowControl w:val="0"/>
        <w:numPr>
          <w:ilvl w:val="0"/>
          <w:numId w:val="93"/>
        </w:numPr>
        <w:jc w:val="both"/>
        <w:rPr>
          <w:sz w:val="20"/>
          <w:szCs w:val="20"/>
        </w:rPr>
      </w:pPr>
      <w:r w:rsidRPr="003B31A1">
        <w:rPr>
          <w:sz w:val="20"/>
          <w:szCs w:val="20"/>
        </w:rPr>
        <w:t>Zamawiający przewiduje również możliwość dokonywania nieistotnych zmian postanowień umowy, które nie dotyczą treści oferty, na podstawie której dokonano wyboru Wykonawcy.</w:t>
      </w:r>
    </w:p>
    <w:p w14:paraId="02AB22C9" w14:textId="77777777" w:rsidR="003E240B" w:rsidRPr="003B31A1" w:rsidRDefault="003E240B" w:rsidP="008A2834">
      <w:pPr>
        <w:pStyle w:val="Standard"/>
        <w:widowControl w:val="0"/>
        <w:numPr>
          <w:ilvl w:val="0"/>
          <w:numId w:val="93"/>
        </w:numPr>
        <w:jc w:val="both"/>
        <w:rPr>
          <w:sz w:val="20"/>
          <w:szCs w:val="20"/>
        </w:rPr>
      </w:pPr>
      <w:r w:rsidRPr="003B31A1">
        <w:rPr>
          <w:sz w:val="20"/>
          <w:szCs w:val="20"/>
        </w:rPr>
        <w:t>Nie stanowią zmiany umowy:</w:t>
      </w:r>
    </w:p>
    <w:p w14:paraId="7A6220E1" w14:textId="77777777" w:rsidR="003E240B" w:rsidRPr="003B31A1" w:rsidRDefault="003E240B" w:rsidP="008A2834">
      <w:pPr>
        <w:pStyle w:val="Standard"/>
        <w:widowControl w:val="0"/>
        <w:numPr>
          <w:ilvl w:val="0"/>
          <w:numId w:val="94"/>
        </w:numPr>
        <w:jc w:val="both"/>
        <w:rPr>
          <w:sz w:val="20"/>
          <w:szCs w:val="20"/>
        </w:rPr>
      </w:pPr>
      <w:r w:rsidRPr="003B31A1">
        <w:rPr>
          <w:sz w:val="20"/>
          <w:szCs w:val="20"/>
        </w:rPr>
        <w:t>zmiana danych związanych z obsługą organizacyjno-administracyjną umowy,</w:t>
      </w:r>
    </w:p>
    <w:p w14:paraId="219449DC" w14:textId="77777777" w:rsidR="003E240B" w:rsidRPr="003B31A1" w:rsidRDefault="003E240B" w:rsidP="008A2834">
      <w:pPr>
        <w:pStyle w:val="Standard"/>
        <w:widowControl w:val="0"/>
        <w:numPr>
          <w:ilvl w:val="0"/>
          <w:numId w:val="94"/>
        </w:numPr>
        <w:jc w:val="both"/>
        <w:rPr>
          <w:sz w:val="20"/>
          <w:szCs w:val="20"/>
        </w:rPr>
      </w:pPr>
      <w:r w:rsidRPr="003B31A1">
        <w:rPr>
          <w:sz w:val="20"/>
          <w:szCs w:val="20"/>
        </w:rPr>
        <w:t>zmiana danych teleadresowych.</w:t>
      </w:r>
    </w:p>
    <w:p w14:paraId="50E2398A" w14:textId="77777777" w:rsidR="003E240B" w:rsidRPr="003B31A1" w:rsidRDefault="003E240B" w:rsidP="008A2834">
      <w:pPr>
        <w:pStyle w:val="Standard"/>
        <w:widowControl w:val="0"/>
        <w:numPr>
          <w:ilvl w:val="0"/>
          <w:numId w:val="93"/>
        </w:numPr>
        <w:jc w:val="both"/>
        <w:rPr>
          <w:sz w:val="20"/>
          <w:szCs w:val="20"/>
        </w:rPr>
      </w:pPr>
      <w:r w:rsidRPr="003B31A1">
        <w:rPr>
          <w:sz w:val="20"/>
          <w:szCs w:val="20"/>
        </w:rPr>
        <w:lastRenderedPageBreak/>
        <w:t>Strona występująca o zmianę postanowień zawartej umowy zobowiązana jest do udokumentowania zaistnienia okoliczności, o których mowa w ust. 1. Wniosek o zmianę postanowień umowy musi być wyrażony na piśmie.</w:t>
      </w:r>
    </w:p>
    <w:p w14:paraId="11C63AF4" w14:textId="77777777" w:rsidR="003E240B" w:rsidRPr="003B31A1" w:rsidRDefault="003E240B" w:rsidP="008A2834">
      <w:pPr>
        <w:widowControl/>
        <w:numPr>
          <w:ilvl w:val="0"/>
          <w:numId w:val="93"/>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umowy może nastąpić wyłącznie w formie pisemnego aneksu pod rygorem nieważności.</w:t>
      </w:r>
    </w:p>
    <w:p w14:paraId="7CD0519E" w14:textId="77777777" w:rsidR="003E240B" w:rsidRPr="003B31A1" w:rsidRDefault="003E240B" w:rsidP="003E240B">
      <w:pPr>
        <w:pStyle w:val="Tekstpodstawowy"/>
        <w:rPr>
          <w:rFonts w:ascii="Times New Roman" w:hAnsi="Times New Roman" w:cs="Times New Roman"/>
          <w:bCs/>
          <w:sz w:val="20"/>
          <w:szCs w:val="20"/>
        </w:rPr>
      </w:pPr>
    </w:p>
    <w:p w14:paraId="5ED81654"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14</w:t>
      </w:r>
    </w:p>
    <w:p w14:paraId="22DD7F24" w14:textId="77777777" w:rsidR="003E240B" w:rsidRPr="003B31A1" w:rsidRDefault="003E240B" w:rsidP="003E240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Rozwiązywanie sporów</w:t>
      </w:r>
    </w:p>
    <w:p w14:paraId="26634DC3" w14:textId="77777777" w:rsidR="003E240B" w:rsidRPr="003B31A1" w:rsidRDefault="003E240B" w:rsidP="003E240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p>
    <w:p w14:paraId="4AAB08D5" w14:textId="77777777" w:rsidR="003E240B" w:rsidRPr="003B31A1" w:rsidRDefault="003E240B" w:rsidP="003E240B">
      <w:pPr>
        <w:pStyle w:val="WW-Normal"/>
        <w:jc w:val="center"/>
        <w:rPr>
          <w:rFonts w:ascii="Times New Roman" w:hAnsi="Times New Roman" w:cs="Times New Roman"/>
          <w:b/>
          <w:bCs/>
          <w:color w:val="auto"/>
          <w:sz w:val="20"/>
          <w:szCs w:val="20"/>
        </w:rPr>
      </w:pPr>
    </w:p>
    <w:p w14:paraId="1E7EA8CD"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15</w:t>
      </w:r>
    </w:p>
    <w:p w14:paraId="7C1E76A4" w14:textId="77777777" w:rsidR="003E240B" w:rsidRPr="003B31A1" w:rsidRDefault="003E240B" w:rsidP="003E240B">
      <w:pPr>
        <w:pStyle w:val="Standard"/>
        <w:jc w:val="center"/>
        <w:rPr>
          <w:b/>
          <w:bCs/>
          <w:sz w:val="20"/>
          <w:szCs w:val="20"/>
        </w:rPr>
      </w:pPr>
      <w:r w:rsidRPr="003B31A1">
        <w:rPr>
          <w:b/>
          <w:bCs/>
          <w:sz w:val="20"/>
          <w:szCs w:val="20"/>
        </w:rPr>
        <w:t>Wymagania dotyczące umów o podwykonawstwo</w:t>
      </w:r>
    </w:p>
    <w:p w14:paraId="37BA7E4B" w14:textId="77777777" w:rsidR="003E240B" w:rsidRPr="003B31A1" w:rsidRDefault="003E240B" w:rsidP="008A2834">
      <w:pPr>
        <w:pStyle w:val="WW-Normal"/>
        <w:numPr>
          <w:ilvl w:val="6"/>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Umowy o podwykonawstwo powinny mieć formę pisemną pod rygorem nieważności i określać co najmniej: </w:t>
      </w:r>
    </w:p>
    <w:p w14:paraId="088BE1E2" w14:textId="77777777" w:rsidR="003E240B" w:rsidRPr="003B31A1" w:rsidRDefault="003E240B" w:rsidP="008A2834">
      <w:pPr>
        <w:pStyle w:val="WW-Normal"/>
        <w:numPr>
          <w:ilvl w:val="0"/>
          <w:numId w:val="9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strony umowy z wskazaniem osób reprezentujących,</w:t>
      </w:r>
    </w:p>
    <w:p w14:paraId="79655E62" w14:textId="77777777" w:rsidR="003E240B" w:rsidRPr="003B31A1" w:rsidRDefault="003E240B" w:rsidP="008A2834">
      <w:pPr>
        <w:pStyle w:val="WW-Normal"/>
        <w:numPr>
          <w:ilvl w:val="0"/>
          <w:numId w:val="9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przedmiot umowy,</w:t>
      </w:r>
    </w:p>
    <w:p w14:paraId="40E2DA26" w14:textId="77777777" w:rsidR="003E240B" w:rsidRPr="003B31A1" w:rsidRDefault="003E240B" w:rsidP="008A2834">
      <w:pPr>
        <w:pStyle w:val="WW-Normal"/>
        <w:numPr>
          <w:ilvl w:val="0"/>
          <w:numId w:val="9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 wykonania przedmiotu umowy,</w:t>
      </w:r>
    </w:p>
    <w:p w14:paraId="59D7CA15" w14:textId="77777777" w:rsidR="003E240B" w:rsidRPr="003B31A1" w:rsidRDefault="003E240B" w:rsidP="008A2834">
      <w:pPr>
        <w:pStyle w:val="WW-Normal"/>
        <w:numPr>
          <w:ilvl w:val="0"/>
          <w:numId w:val="9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wynagrodzenie Podwykonawcy lub Dalszego Podwykonawcy w formie pieniężnej ze wskazaniem wynagrodzenia netto, stawki i kwoty należnego podatku VAT, oraz wynagrodzenia brutto z zastrzeżeniem postanowień ust. 8,</w:t>
      </w:r>
    </w:p>
    <w:p w14:paraId="46705F25" w14:textId="77777777" w:rsidR="003E240B" w:rsidRPr="003B31A1" w:rsidRDefault="003E240B" w:rsidP="008A2834">
      <w:pPr>
        <w:pStyle w:val="WW-Normal"/>
        <w:numPr>
          <w:ilvl w:val="0"/>
          <w:numId w:val="9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sposób i warunki płatności wynagrodzenia.</w:t>
      </w:r>
    </w:p>
    <w:p w14:paraId="5FFEEE46" w14:textId="77777777" w:rsidR="003E240B" w:rsidRPr="003B31A1" w:rsidRDefault="003E240B" w:rsidP="008A2834">
      <w:pPr>
        <w:pStyle w:val="WW-Normal"/>
        <w:numPr>
          <w:ilvl w:val="6"/>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5207D97B" w14:textId="77777777" w:rsidR="003E240B" w:rsidRPr="003B31A1" w:rsidRDefault="003E240B" w:rsidP="008A2834">
      <w:pPr>
        <w:pStyle w:val="WW-Normal"/>
        <w:numPr>
          <w:ilvl w:val="6"/>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122F2CA9" w14:textId="77777777" w:rsidR="003E240B" w:rsidRPr="003B31A1" w:rsidRDefault="003E240B" w:rsidP="008A2834">
      <w:pPr>
        <w:pStyle w:val="WW-Normal"/>
        <w:numPr>
          <w:ilvl w:val="6"/>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Terminy oraz warunki płatności wynagrodzenia należnego Podwykonawcy lub Dalszemu Podwykonawcy muszą być zgodne z warunkami przyjętymi przez Wykonawcę w umowie z Zamawiającym.</w:t>
      </w:r>
    </w:p>
    <w:p w14:paraId="36D1153B" w14:textId="77777777" w:rsidR="003E240B" w:rsidRPr="003B31A1" w:rsidRDefault="003E240B" w:rsidP="008A2834">
      <w:pPr>
        <w:pStyle w:val="WW-Normal"/>
        <w:numPr>
          <w:ilvl w:val="6"/>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Umowa zawierana z Podwykonawcą lub Dalszym Podwykonawcą nie może zawierać zapisów dotyczących możliwości:</w:t>
      </w:r>
    </w:p>
    <w:p w14:paraId="0E283701" w14:textId="77777777" w:rsidR="003E240B" w:rsidRPr="003B31A1" w:rsidRDefault="003E240B" w:rsidP="008A2834">
      <w:pPr>
        <w:pStyle w:val="WW-Normal"/>
        <w:numPr>
          <w:ilvl w:val="0"/>
          <w:numId w:val="96"/>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potrącania z wynagrodzenia Podwykonawcy lub Dalszego Podwykonawcy kwot na poczet kaucji gwarancyjnych, kar umownych czy innych należności Wykonawcy,</w:t>
      </w:r>
    </w:p>
    <w:p w14:paraId="37D2C82D" w14:textId="77777777" w:rsidR="003E240B" w:rsidRPr="003B31A1" w:rsidRDefault="003E240B" w:rsidP="008A2834">
      <w:pPr>
        <w:pStyle w:val="WW-Normal"/>
        <w:numPr>
          <w:ilvl w:val="0"/>
          <w:numId w:val="96"/>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cesji praw wynikających z umowy na inne podmioty.</w:t>
      </w:r>
    </w:p>
    <w:p w14:paraId="2C5643A3" w14:textId="77777777" w:rsidR="003E240B" w:rsidRPr="003B31A1" w:rsidRDefault="003E240B" w:rsidP="008A2834">
      <w:pPr>
        <w:pStyle w:val="WW-Normal"/>
        <w:numPr>
          <w:ilvl w:val="6"/>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046D7D2A" w14:textId="77777777" w:rsidR="003E240B" w:rsidRPr="003B31A1" w:rsidRDefault="003E240B" w:rsidP="008A2834">
      <w:pPr>
        <w:pStyle w:val="WW-Normal"/>
        <w:numPr>
          <w:ilvl w:val="6"/>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77676987" w14:textId="77777777" w:rsidR="003E240B" w:rsidRPr="003B31A1" w:rsidRDefault="003E240B" w:rsidP="008A2834">
      <w:pPr>
        <w:pStyle w:val="WW-Normal"/>
        <w:numPr>
          <w:ilvl w:val="6"/>
          <w:numId w:val="82"/>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usług wymienionych w załączniku nr 14 do ustawy z dnia 11.03.2004 r. o podatku od towarów i usług (Dz. U. z 2021 r. poz. 685 ze zm.) Wykonawca (Podwykonawca) winien wskazać w umowie z Podwykonawcą (Dalszym Podwykonawcą) wysokość wynagrodzenia netto oraz wskazać kwotę podatku VAT, który w związku z art. 17 ust. 1 pkt. 8 i ust. 1 h ww. ustawy winien rozliczyć Wykonawca.</w:t>
      </w:r>
    </w:p>
    <w:p w14:paraId="554865DD" w14:textId="77777777" w:rsidR="003E240B" w:rsidRPr="003B31A1" w:rsidRDefault="003E240B" w:rsidP="003E240B">
      <w:pPr>
        <w:pStyle w:val="WW-Normal"/>
        <w:rPr>
          <w:rFonts w:ascii="Times New Roman" w:hAnsi="Times New Roman" w:cs="Times New Roman"/>
          <w:b/>
          <w:bCs/>
          <w:color w:val="auto"/>
          <w:sz w:val="20"/>
          <w:szCs w:val="20"/>
        </w:rPr>
      </w:pPr>
    </w:p>
    <w:p w14:paraId="5578B902"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16</w:t>
      </w:r>
    </w:p>
    <w:p w14:paraId="135E66E2" w14:textId="77777777" w:rsidR="003E240B" w:rsidRPr="003B31A1" w:rsidRDefault="003E240B" w:rsidP="003E240B">
      <w:pPr>
        <w:pStyle w:val="Standard"/>
        <w:jc w:val="center"/>
        <w:rPr>
          <w:b/>
          <w:bCs/>
          <w:sz w:val="20"/>
          <w:szCs w:val="20"/>
        </w:rPr>
      </w:pPr>
      <w:r w:rsidRPr="003B31A1">
        <w:rPr>
          <w:b/>
          <w:bCs/>
          <w:sz w:val="20"/>
          <w:szCs w:val="20"/>
        </w:rPr>
        <w:t>Zasady zawierania umów z Podwykonawcami lub Dalszymi Podwykonawcami</w:t>
      </w:r>
    </w:p>
    <w:p w14:paraId="279DA7D2" w14:textId="77777777" w:rsidR="003E240B" w:rsidRPr="003B31A1" w:rsidRDefault="003E240B" w:rsidP="008A2834">
      <w:pPr>
        <w:pStyle w:val="Standard"/>
        <w:widowControl w:val="0"/>
        <w:numPr>
          <w:ilvl w:val="0"/>
          <w:numId w:val="97"/>
        </w:numPr>
        <w:tabs>
          <w:tab w:val="left" w:pos="426"/>
        </w:tabs>
        <w:ind w:left="720" w:hanging="360"/>
        <w:jc w:val="both"/>
        <w:textAlignment w:val="auto"/>
        <w:rPr>
          <w:sz w:val="20"/>
          <w:szCs w:val="20"/>
        </w:rPr>
      </w:pPr>
      <w:r w:rsidRPr="003B31A1">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663BF436" w14:textId="77777777" w:rsidR="003E240B" w:rsidRPr="003B31A1" w:rsidRDefault="003E240B" w:rsidP="008A2834">
      <w:pPr>
        <w:pStyle w:val="Standard"/>
        <w:widowControl w:val="0"/>
        <w:numPr>
          <w:ilvl w:val="0"/>
          <w:numId w:val="97"/>
        </w:numPr>
        <w:tabs>
          <w:tab w:val="left" w:pos="426"/>
        </w:tabs>
        <w:ind w:left="720" w:hanging="360"/>
        <w:jc w:val="both"/>
        <w:textAlignment w:val="auto"/>
        <w:rPr>
          <w:sz w:val="20"/>
          <w:szCs w:val="20"/>
        </w:rPr>
      </w:pPr>
      <w:r w:rsidRPr="003B31A1">
        <w:rPr>
          <w:sz w:val="20"/>
          <w:szCs w:val="20"/>
        </w:rPr>
        <w:t>Podwykonawca lub Dalszy Podwykonawca zamówienia na roboty budowlane zamierzający zawrzeć umowę o podwykonawstwo, której przedmiotem są roboty budowlane obowiązany jest:</w:t>
      </w:r>
    </w:p>
    <w:p w14:paraId="25149C0D" w14:textId="77777777" w:rsidR="003E240B" w:rsidRPr="003B31A1" w:rsidRDefault="003E240B" w:rsidP="008A2834">
      <w:pPr>
        <w:pStyle w:val="Standard"/>
        <w:widowControl w:val="0"/>
        <w:numPr>
          <w:ilvl w:val="0"/>
          <w:numId w:val="98"/>
        </w:numPr>
        <w:tabs>
          <w:tab w:val="left" w:pos="426"/>
        </w:tabs>
        <w:jc w:val="both"/>
        <w:textAlignment w:val="auto"/>
        <w:rPr>
          <w:sz w:val="20"/>
          <w:szCs w:val="20"/>
        </w:rPr>
      </w:pPr>
      <w:r w:rsidRPr="003B31A1">
        <w:rPr>
          <w:sz w:val="20"/>
          <w:szCs w:val="20"/>
        </w:rPr>
        <w:t>uzyskać zgodę Wykonawcy na zawarcie umowy o podwykonawstwo o treści zgodnej z wymaganiami określonymi w SWZ oraz w §15 umowy,</w:t>
      </w:r>
    </w:p>
    <w:p w14:paraId="22B36FCC" w14:textId="77777777" w:rsidR="003E240B" w:rsidRPr="003B31A1" w:rsidRDefault="003E240B" w:rsidP="008A2834">
      <w:pPr>
        <w:pStyle w:val="Standard"/>
        <w:widowControl w:val="0"/>
        <w:numPr>
          <w:ilvl w:val="0"/>
          <w:numId w:val="98"/>
        </w:numPr>
        <w:tabs>
          <w:tab w:val="left" w:pos="426"/>
        </w:tabs>
        <w:jc w:val="both"/>
        <w:textAlignment w:val="auto"/>
        <w:rPr>
          <w:sz w:val="20"/>
          <w:szCs w:val="20"/>
        </w:rPr>
      </w:pPr>
      <w:r w:rsidRPr="003B31A1">
        <w:rPr>
          <w:sz w:val="20"/>
          <w:szCs w:val="20"/>
        </w:rPr>
        <w:t>przedłożyć Zamawiającemu projekt umowy o podwykonawstwo wraz ze zgodą Wykonawcy na jej zawarcie celem akceptacji. Zgoda Wykonawcy robót budowlanych nie jest wymagana, gdy spełnione są łącznie 2 warunki:</w:t>
      </w:r>
    </w:p>
    <w:p w14:paraId="58D4AD1D" w14:textId="77777777" w:rsidR="003E240B" w:rsidRPr="003B31A1" w:rsidRDefault="003E240B" w:rsidP="008A2834">
      <w:pPr>
        <w:pStyle w:val="Standard"/>
        <w:widowControl w:val="0"/>
        <w:numPr>
          <w:ilvl w:val="0"/>
          <w:numId w:val="99"/>
        </w:numPr>
        <w:tabs>
          <w:tab w:val="left" w:pos="426"/>
        </w:tabs>
        <w:jc w:val="both"/>
        <w:textAlignment w:val="auto"/>
        <w:rPr>
          <w:sz w:val="20"/>
          <w:szCs w:val="20"/>
        </w:rPr>
      </w:pPr>
      <w:r w:rsidRPr="003B31A1">
        <w:rPr>
          <w:sz w:val="20"/>
          <w:szCs w:val="20"/>
        </w:rPr>
        <w:t>przedmiotem umowy o podwykonawstwo są dostawy i usługi,</w:t>
      </w:r>
    </w:p>
    <w:p w14:paraId="720220BA" w14:textId="77777777" w:rsidR="003E240B" w:rsidRPr="003B31A1" w:rsidRDefault="003E240B" w:rsidP="008A2834">
      <w:pPr>
        <w:pStyle w:val="Standard"/>
        <w:widowControl w:val="0"/>
        <w:numPr>
          <w:ilvl w:val="0"/>
          <w:numId w:val="99"/>
        </w:numPr>
        <w:tabs>
          <w:tab w:val="left" w:pos="426"/>
        </w:tabs>
        <w:jc w:val="both"/>
        <w:textAlignment w:val="auto"/>
        <w:rPr>
          <w:sz w:val="20"/>
          <w:szCs w:val="20"/>
        </w:rPr>
      </w:pPr>
      <w:r w:rsidRPr="003B31A1">
        <w:rPr>
          <w:sz w:val="20"/>
          <w:szCs w:val="20"/>
        </w:rPr>
        <w:lastRenderedPageBreak/>
        <w:t>umowę o podwykonawstwo zamierza zawrzeć Podwykonawca robót budowlanych zaakceptowany zgodnie z ust 4 lub ust 5.</w:t>
      </w:r>
    </w:p>
    <w:p w14:paraId="56AE6EB0" w14:textId="77777777" w:rsidR="003E240B" w:rsidRPr="003B31A1" w:rsidRDefault="003E240B" w:rsidP="008A2834">
      <w:pPr>
        <w:pStyle w:val="Standard"/>
        <w:widowControl w:val="0"/>
        <w:numPr>
          <w:ilvl w:val="0"/>
          <w:numId w:val="97"/>
        </w:numPr>
        <w:ind w:left="720" w:hanging="360"/>
        <w:jc w:val="both"/>
        <w:textAlignment w:val="auto"/>
        <w:rPr>
          <w:sz w:val="20"/>
          <w:szCs w:val="20"/>
        </w:rPr>
      </w:pPr>
      <w:r w:rsidRPr="003B31A1">
        <w:rPr>
          <w:sz w:val="20"/>
          <w:szCs w:val="20"/>
        </w:rPr>
        <w:t xml:space="preserve">Projekt umowy o podwykonawstwo powinien wypełniać wymagania dla umowy o podwykonawstwo określone w </w:t>
      </w:r>
      <w:r w:rsidRPr="003B31A1">
        <w:rPr>
          <w:bCs/>
          <w:sz w:val="20"/>
          <w:szCs w:val="20"/>
        </w:rPr>
        <w:t>§ 15.</w:t>
      </w:r>
    </w:p>
    <w:p w14:paraId="7CD93E29" w14:textId="77777777" w:rsidR="003E240B" w:rsidRPr="003B31A1" w:rsidRDefault="003E240B" w:rsidP="008A2834">
      <w:pPr>
        <w:pStyle w:val="Standard"/>
        <w:widowControl w:val="0"/>
        <w:numPr>
          <w:ilvl w:val="0"/>
          <w:numId w:val="97"/>
        </w:numPr>
        <w:tabs>
          <w:tab w:val="left" w:pos="426"/>
        </w:tabs>
        <w:ind w:left="720" w:hanging="360"/>
        <w:jc w:val="both"/>
        <w:textAlignment w:val="auto"/>
        <w:rPr>
          <w:sz w:val="20"/>
          <w:szCs w:val="20"/>
        </w:rPr>
      </w:pPr>
      <w:r w:rsidRPr="003B31A1">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35329E23" w14:textId="77777777" w:rsidR="003E240B" w:rsidRPr="003B31A1" w:rsidRDefault="003E240B" w:rsidP="008A2834">
      <w:pPr>
        <w:pStyle w:val="Standard"/>
        <w:widowControl w:val="0"/>
        <w:numPr>
          <w:ilvl w:val="0"/>
          <w:numId w:val="97"/>
        </w:numPr>
        <w:tabs>
          <w:tab w:val="left" w:pos="426"/>
        </w:tabs>
        <w:ind w:left="720" w:hanging="360"/>
        <w:jc w:val="both"/>
        <w:textAlignment w:val="auto"/>
        <w:rPr>
          <w:sz w:val="20"/>
          <w:szCs w:val="20"/>
        </w:rPr>
      </w:pPr>
      <w:r w:rsidRPr="003B31A1">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71E96646" w14:textId="77777777" w:rsidR="003E240B" w:rsidRPr="003B31A1" w:rsidRDefault="003E240B" w:rsidP="008A2834">
      <w:pPr>
        <w:pStyle w:val="Standard"/>
        <w:widowControl w:val="0"/>
        <w:numPr>
          <w:ilvl w:val="0"/>
          <w:numId w:val="97"/>
        </w:numPr>
        <w:tabs>
          <w:tab w:val="left" w:pos="426"/>
        </w:tabs>
        <w:ind w:left="720" w:hanging="360"/>
        <w:jc w:val="both"/>
        <w:textAlignment w:val="auto"/>
        <w:rPr>
          <w:sz w:val="20"/>
          <w:szCs w:val="20"/>
        </w:rPr>
      </w:pPr>
      <w:r w:rsidRPr="003B31A1">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22058929" w14:textId="77777777" w:rsidR="003E240B" w:rsidRPr="003B31A1" w:rsidRDefault="003E240B" w:rsidP="008A2834">
      <w:pPr>
        <w:pStyle w:val="Standard"/>
        <w:widowControl w:val="0"/>
        <w:numPr>
          <w:ilvl w:val="0"/>
          <w:numId w:val="97"/>
        </w:numPr>
        <w:tabs>
          <w:tab w:val="left" w:pos="426"/>
        </w:tabs>
        <w:ind w:left="720" w:hanging="360"/>
        <w:jc w:val="both"/>
        <w:textAlignment w:val="auto"/>
        <w:rPr>
          <w:sz w:val="20"/>
          <w:szCs w:val="20"/>
        </w:rPr>
      </w:pPr>
      <w:r w:rsidRPr="003B31A1">
        <w:rPr>
          <w:sz w:val="20"/>
          <w:szCs w:val="20"/>
        </w:rPr>
        <w:t>Postanowienia ust. 1-6 mają odpowiednie zastosowanie do zmian umowy o podwykonawstwo.</w:t>
      </w:r>
    </w:p>
    <w:p w14:paraId="496BBBF1" w14:textId="77777777" w:rsidR="003E240B" w:rsidRPr="003B31A1" w:rsidRDefault="003E240B" w:rsidP="008A2834">
      <w:pPr>
        <w:pStyle w:val="Standard"/>
        <w:widowControl w:val="0"/>
        <w:numPr>
          <w:ilvl w:val="0"/>
          <w:numId w:val="97"/>
        </w:numPr>
        <w:tabs>
          <w:tab w:val="left" w:pos="426"/>
        </w:tabs>
        <w:ind w:left="720" w:hanging="360"/>
        <w:jc w:val="both"/>
        <w:textAlignment w:val="auto"/>
        <w:rPr>
          <w:sz w:val="20"/>
          <w:szCs w:val="20"/>
        </w:rPr>
      </w:pPr>
      <w:r w:rsidRPr="003B31A1">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4515E26B" w14:textId="77777777" w:rsidR="003E240B" w:rsidRPr="003B31A1" w:rsidRDefault="003E240B" w:rsidP="008A2834">
      <w:pPr>
        <w:pStyle w:val="Standard"/>
        <w:widowControl w:val="0"/>
        <w:numPr>
          <w:ilvl w:val="0"/>
          <w:numId w:val="97"/>
        </w:numPr>
        <w:ind w:left="720" w:hanging="360"/>
        <w:jc w:val="both"/>
        <w:rPr>
          <w:sz w:val="20"/>
          <w:szCs w:val="20"/>
        </w:rPr>
      </w:pPr>
      <w:r w:rsidRPr="003B31A1">
        <w:rPr>
          <w:sz w:val="20"/>
          <w:szCs w:val="20"/>
        </w:rPr>
        <w:t>Bieg terminu, o którym mowa w ust. 4, rozpoczyna się w dniu otrzymania przez Zamawiającego projektu umowy, który należy złożyć w siedzibie Zamawiającego, przesłać faksem lub przesłać w wersji elektronicznej.</w:t>
      </w:r>
    </w:p>
    <w:p w14:paraId="739C02DA" w14:textId="77777777" w:rsidR="003E240B" w:rsidRPr="003B31A1" w:rsidRDefault="003E240B" w:rsidP="008A2834">
      <w:pPr>
        <w:pStyle w:val="Standard"/>
        <w:widowControl w:val="0"/>
        <w:numPr>
          <w:ilvl w:val="0"/>
          <w:numId w:val="97"/>
        </w:numPr>
        <w:ind w:left="720" w:hanging="360"/>
        <w:jc w:val="both"/>
        <w:rPr>
          <w:sz w:val="20"/>
          <w:szCs w:val="20"/>
        </w:rPr>
      </w:pPr>
      <w:r w:rsidRPr="003B31A1">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4326592F" w14:textId="77777777" w:rsidR="003E240B" w:rsidRPr="003B31A1" w:rsidRDefault="003E240B" w:rsidP="008A2834">
      <w:pPr>
        <w:pStyle w:val="Standard"/>
        <w:widowControl w:val="0"/>
        <w:numPr>
          <w:ilvl w:val="0"/>
          <w:numId w:val="97"/>
        </w:numPr>
        <w:ind w:left="720" w:hanging="360"/>
        <w:jc w:val="both"/>
        <w:rPr>
          <w:sz w:val="20"/>
          <w:szCs w:val="20"/>
        </w:rPr>
      </w:pPr>
      <w:r w:rsidRPr="003B31A1">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313840CF" w14:textId="77777777" w:rsidR="003E240B" w:rsidRPr="003B31A1" w:rsidRDefault="003E240B" w:rsidP="008A2834">
      <w:pPr>
        <w:pStyle w:val="Standard"/>
        <w:widowControl w:val="0"/>
        <w:numPr>
          <w:ilvl w:val="0"/>
          <w:numId w:val="97"/>
        </w:numPr>
        <w:ind w:left="720" w:hanging="360"/>
        <w:jc w:val="both"/>
        <w:rPr>
          <w:sz w:val="20"/>
          <w:szCs w:val="20"/>
        </w:rPr>
      </w:pPr>
      <w:r w:rsidRPr="003B31A1">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561B0BC8" w14:textId="77777777" w:rsidR="003E240B" w:rsidRPr="003B31A1" w:rsidRDefault="003E240B" w:rsidP="008A2834">
      <w:pPr>
        <w:pStyle w:val="Standard"/>
        <w:widowControl w:val="0"/>
        <w:numPr>
          <w:ilvl w:val="0"/>
          <w:numId w:val="97"/>
        </w:numPr>
        <w:ind w:left="720" w:hanging="360"/>
        <w:jc w:val="both"/>
        <w:rPr>
          <w:sz w:val="20"/>
          <w:szCs w:val="20"/>
        </w:rPr>
      </w:pPr>
      <w:r w:rsidRPr="003B31A1">
        <w:rPr>
          <w:sz w:val="20"/>
          <w:szCs w:val="20"/>
        </w:rPr>
        <w:t>Zapisy pkt 11 i 12 stosuje się wobec dalszych podwykonawców.</w:t>
      </w:r>
    </w:p>
    <w:p w14:paraId="669FD58A" w14:textId="77777777" w:rsidR="003E240B" w:rsidRPr="003B31A1" w:rsidRDefault="003E240B" w:rsidP="003E240B">
      <w:pPr>
        <w:pStyle w:val="WW-Normal"/>
        <w:rPr>
          <w:rFonts w:ascii="Times New Roman" w:hAnsi="Times New Roman" w:cs="Times New Roman"/>
          <w:b/>
          <w:bCs/>
          <w:color w:val="auto"/>
          <w:sz w:val="20"/>
          <w:szCs w:val="20"/>
        </w:rPr>
      </w:pPr>
    </w:p>
    <w:p w14:paraId="1CCFFFD4"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17</w:t>
      </w:r>
    </w:p>
    <w:p w14:paraId="729622AF"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Ubezpieczenia</w:t>
      </w:r>
    </w:p>
    <w:p w14:paraId="04BD7609" w14:textId="77777777" w:rsidR="003E240B" w:rsidRPr="003B31A1" w:rsidRDefault="003E240B" w:rsidP="003E240B">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7365DE74" w14:textId="77777777" w:rsidR="003E240B" w:rsidRPr="003B31A1" w:rsidRDefault="003E240B" w:rsidP="003E240B">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2. Polisa ubezpieczenia, o której mowa w ust. 1 stanowi załącznik nr 6 do umowy.</w:t>
      </w:r>
    </w:p>
    <w:p w14:paraId="26140845" w14:textId="77777777" w:rsidR="003E240B" w:rsidRPr="003B31A1" w:rsidRDefault="003E240B" w:rsidP="003E240B">
      <w:pPr>
        <w:pStyle w:val="WW-Normal"/>
        <w:rPr>
          <w:rFonts w:ascii="Times New Roman" w:hAnsi="Times New Roman" w:cs="Times New Roman"/>
          <w:b/>
          <w:bCs/>
          <w:color w:val="auto"/>
          <w:sz w:val="20"/>
          <w:szCs w:val="20"/>
        </w:rPr>
      </w:pPr>
    </w:p>
    <w:p w14:paraId="698E09EB"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18</w:t>
      </w:r>
    </w:p>
    <w:p w14:paraId="091F67D2"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Zabezpieczenie należytego wykonania umowy</w:t>
      </w:r>
    </w:p>
    <w:p w14:paraId="14DEA8E7" w14:textId="77777777" w:rsidR="003E240B" w:rsidRPr="003B31A1" w:rsidRDefault="003E240B" w:rsidP="008A2834">
      <w:pPr>
        <w:pStyle w:val="Standard"/>
        <w:widowControl w:val="0"/>
        <w:numPr>
          <w:ilvl w:val="0"/>
          <w:numId w:val="100"/>
        </w:numPr>
        <w:tabs>
          <w:tab w:val="left" w:pos="426"/>
        </w:tabs>
        <w:ind w:left="426" w:hanging="426"/>
        <w:jc w:val="both"/>
        <w:textAlignment w:val="auto"/>
        <w:rPr>
          <w:sz w:val="20"/>
          <w:szCs w:val="20"/>
        </w:rPr>
      </w:pPr>
      <w:r w:rsidRPr="003B31A1">
        <w:rPr>
          <w:sz w:val="20"/>
          <w:szCs w:val="20"/>
        </w:rPr>
        <w:t>Dla zapewnienia należytego wykonania umowy Wykonawca wniósł zabezpieczenie należytego wykonania umowy w wysokości ………………… zł w formie …………………………</w:t>
      </w:r>
    </w:p>
    <w:p w14:paraId="3D024F94" w14:textId="77777777" w:rsidR="003E240B" w:rsidRPr="003B31A1" w:rsidRDefault="003E240B" w:rsidP="008A2834">
      <w:pPr>
        <w:pStyle w:val="Standard"/>
        <w:widowControl w:val="0"/>
        <w:numPr>
          <w:ilvl w:val="0"/>
          <w:numId w:val="100"/>
        </w:numPr>
        <w:tabs>
          <w:tab w:val="left" w:pos="426"/>
        </w:tabs>
        <w:ind w:left="360" w:hanging="360"/>
        <w:jc w:val="both"/>
        <w:textAlignment w:val="auto"/>
        <w:rPr>
          <w:sz w:val="20"/>
          <w:szCs w:val="20"/>
        </w:rPr>
      </w:pPr>
      <w:r w:rsidRPr="003B31A1">
        <w:rPr>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1CB3BA4F" w14:textId="77777777" w:rsidR="003E240B" w:rsidRPr="003B31A1" w:rsidRDefault="003E240B" w:rsidP="008A2834">
      <w:pPr>
        <w:pStyle w:val="Standard"/>
        <w:widowControl w:val="0"/>
        <w:numPr>
          <w:ilvl w:val="0"/>
          <w:numId w:val="100"/>
        </w:numPr>
        <w:tabs>
          <w:tab w:val="left" w:pos="426"/>
        </w:tabs>
        <w:ind w:left="360" w:hanging="360"/>
        <w:jc w:val="both"/>
        <w:textAlignment w:val="auto"/>
        <w:rPr>
          <w:sz w:val="20"/>
          <w:szCs w:val="20"/>
        </w:rPr>
      </w:pPr>
      <w:r w:rsidRPr="003B31A1">
        <w:rPr>
          <w:sz w:val="20"/>
          <w:szCs w:val="20"/>
        </w:rPr>
        <w:t>Kwota stanowiąca zabezpieczenie roszczeń z tytułu rękojmi za wady zostanie zwrócona w terminie 15 dni po upływie okresu rękojmi, po potrąceniu ewentualnych odszkodowań i kosztów zastępczego usunięcia wad.</w:t>
      </w:r>
    </w:p>
    <w:p w14:paraId="35FF1E80" w14:textId="77777777" w:rsidR="003E240B" w:rsidRPr="003B31A1" w:rsidRDefault="003E240B" w:rsidP="008A2834">
      <w:pPr>
        <w:pStyle w:val="Standard"/>
        <w:widowControl w:val="0"/>
        <w:numPr>
          <w:ilvl w:val="0"/>
          <w:numId w:val="100"/>
        </w:numPr>
        <w:tabs>
          <w:tab w:val="left" w:pos="426"/>
        </w:tabs>
        <w:ind w:left="360" w:hanging="360"/>
        <w:jc w:val="both"/>
        <w:textAlignment w:val="auto"/>
        <w:rPr>
          <w:sz w:val="20"/>
          <w:szCs w:val="20"/>
        </w:rPr>
      </w:pPr>
      <w:r w:rsidRPr="003B31A1">
        <w:rPr>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1741D803" w14:textId="77777777" w:rsidR="003E240B" w:rsidRPr="003B31A1" w:rsidRDefault="003E240B" w:rsidP="008A2834">
      <w:pPr>
        <w:pStyle w:val="Standard"/>
        <w:widowControl w:val="0"/>
        <w:numPr>
          <w:ilvl w:val="0"/>
          <w:numId w:val="100"/>
        </w:numPr>
        <w:tabs>
          <w:tab w:val="left" w:pos="426"/>
        </w:tabs>
        <w:ind w:left="360" w:hanging="360"/>
        <w:jc w:val="both"/>
        <w:textAlignment w:val="auto"/>
        <w:rPr>
          <w:sz w:val="20"/>
          <w:szCs w:val="20"/>
        </w:rPr>
      </w:pPr>
      <w:r w:rsidRPr="003B31A1">
        <w:rPr>
          <w:sz w:val="20"/>
          <w:szCs w:val="20"/>
        </w:rPr>
        <w:lastRenderedPageBreak/>
        <w:t>Termin ważności zabezpieczenia z tytułu rękojmi nie może upłynąć wcześniej, niż z upływem 15 dni od zakończenia okresu rękojmi.</w:t>
      </w:r>
    </w:p>
    <w:p w14:paraId="5408B7D1" w14:textId="77777777" w:rsidR="003E240B" w:rsidRPr="003B31A1" w:rsidRDefault="003E240B" w:rsidP="008A2834">
      <w:pPr>
        <w:pStyle w:val="Standard"/>
        <w:widowControl w:val="0"/>
        <w:numPr>
          <w:ilvl w:val="0"/>
          <w:numId w:val="100"/>
        </w:numPr>
        <w:tabs>
          <w:tab w:val="left" w:pos="426"/>
        </w:tabs>
        <w:ind w:left="360" w:hanging="360"/>
        <w:jc w:val="both"/>
        <w:textAlignment w:val="auto"/>
        <w:rPr>
          <w:sz w:val="20"/>
          <w:szCs w:val="20"/>
        </w:rPr>
      </w:pPr>
      <w:r w:rsidRPr="003B31A1">
        <w:rPr>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6D80A6C3" w14:textId="77777777" w:rsidR="003E240B" w:rsidRPr="003B31A1" w:rsidRDefault="003E240B" w:rsidP="003E240B">
      <w:pPr>
        <w:jc w:val="center"/>
        <w:rPr>
          <w:rFonts w:ascii="Times New Roman" w:hAnsi="Times New Roman" w:cs="Times New Roman"/>
          <w:b/>
          <w:sz w:val="20"/>
          <w:szCs w:val="20"/>
        </w:rPr>
      </w:pPr>
      <w:r w:rsidRPr="003B31A1">
        <w:rPr>
          <w:rFonts w:ascii="Times New Roman" w:hAnsi="Times New Roman" w:cs="Times New Roman"/>
          <w:b/>
          <w:sz w:val="20"/>
          <w:szCs w:val="20"/>
        </w:rPr>
        <w:t>§ 19</w:t>
      </w:r>
    </w:p>
    <w:p w14:paraId="7B8A7EDF" w14:textId="77777777" w:rsidR="003E240B" w:rsidRPr="003B31A1" w:rsidRDefault="003E240B" w:rsidP="003E240B">
      <w:pPr>
        <w:jc w:val="center"/>
        <w:rPr>
          <w:rFonts w:ascii="Times New Roman" w:hAnsi="Times New Roman" w:cs="Times New Roman"/>
          <w:b/>
          <w:sz w:val="20"/>
          <w:szCs w:val="20"/>
        </w:rPr>
      </w:pPr>
      <w:r w:rsidRPr="003B31A1">
        <w:rPr>
          <w:rFonts w:ascii="Times New Roman" w:hAnsi="Times New Roman" w:cs="Times New Roman"/>
          <w:b/>
          <w:sz w:val="20"/>
          <w:szCs w:val="20"/>
        </w:rPr>
        <w:t>Nadzór inwestorski</w:t>
      </w:r>
    </w:p>
    <w:p w14:paraId="0B3230EB" w14:textId="77777777" w:rsidR="003E240B" w:rsidRPr="003B31A1" w:rsidRDefault="003E240B" w:rsidP="003E240B">
      <w:pPr>
        <w:jc w:val="both"/>
        <w:rPr>
          <w:rFonts w:ascii="Times New Roman" w:hAnsi="Times New Roman" w:cs="Times New Roman"/>
          <w:sz w:val="20"/>
          <w:szCs w:val="20"/>
        </w:rPr>
      </w:pPr>
      <w:r w:rsidRPr="003B31A1">
        <w:rPr>
          <w:rFonts w:ascii="Times New Roman" w:hAnsi="Times New Roman" w:cs="Times New Roman"/>
          <w:sz w:val="20"/>
          <w:szCs w:val="20"/>
        </w:rPr>
        <w:t>1. Nadzór inwestorski ze strony Zamawiającego nad prowadzonymi robotami sprawować będzie inspektor nadzoru …………………………………</w:t>
      </w:r>
    </w:p>
    <w:p w14:paraId="1F8B5D3F" w14:textId="77777777" w:rsidR="003E240B" w:rsidRPr="003B31A1" w:rsidRDefault="003E240B" w:rsidP="003E240B">
      <w:pPr>
        <w:jc w:val="both"/>
        <w:rPr>
          <w:rFonts w:ascii="Times New Roman" w:hAnsi="Times New Roman" w:cs="Times New Roman"/>
          <w:sz w:val="20"/>
          <w:szCs w:val="20"/>
        </w:rPr>
      </w:pPr>
      <w:r w:rsidRPr="003B31A1">
        <w:rPr>
          <w:rFonts w:ascii="Times New Roman" w:hAnsi="Times New Roman" w:cs="Times New Roman"/>
          <w:sz w:val="20"/>
          <w:szCs w:val="20"/>
        </w:rPr>
        <w:t xml:space="preserve">2.Wykonawca kierownikiem budowy/robót ustanawia Pana …………………………………. </w:t>
      </w:r>
    </w:p>
    <w:p w14:paraId="4085045E" w14:textId="77777777" w:rsidR="003E240B" w:rsidRPr="003B31A1" w:rsidRDefault="003E240B" w:rsidP="003E240B">
      <w:pPr>
        <w:jc w:val="both"/>
        <w:rPr>
          <w:rFonts w:ascii="Times New Roman" w:hAnsi="Times New Roman" w:cs="Times New Roman"/>
          <w:sz w:val="20"/>
          <w:szCs w:val="20"/>
        </w:rPr>
      </w:pPr>
      <w:r w:rsidRPr="003B31A1">
        <w:rPr>
          <w:rFonts w:ascii="Times New Roman" w:hAnsi="Times New Roman" w:cs="Times New Roman"/>
          <w:sz w:val="20"/>
          <w:szCs w:val="20"/>
        </w:rPr>
        <w:t>3. Wykonawca we własnym zakresie zorganizuje czasowe zaplecze budowy. Koszty jego urządzenia obciążają Wykonawcę.</w:t>
      </w:r>
    </w:p>
    <w:p w14:paraId="4A0552C1" w14:textId="77777777" w:rsidR="003E240B" w:rsidRPr="003B31A1" w:rsidRDefault="003E240B" w:rsidP="003E240B">
      <w:pPr>
        <w:pStyle w:val="WW-Normal"/>
        <w:rPr>
          <w:rFonts w:ascii="Times New Roman" w:hAnsi="Times New Roman" w:cs="Times New Roman"/>
          <w:b/>
          <w:bCs/>
          <w:color w:val="auto"/>
          <w:sz w:val="20"/>
          <w:szCs w:val="20"/>
        </w:rPr>
      </w:pPr>
    </w:p>
    <w:p w14:paraId="49449054"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20</w:t>
      </w:r>
    </w:p>
    <w:p w14:paraId="6661B4AA"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eastAsia="Calibri" w:hAnsi="Times New Roman" w:cs="Times New Roman"/>
          <w:b/>
          <w:color w:val="auto"/>
          <w:sz w:val="20"/>
          <w:szCs w:val="20"/>
        </w:rPr>
        <w:t>Wymóg zatrudnienia na podstawie umowy o pracę</w:t>
      </w:r>
    </w:p>
    <w:p w14:paraId="7AD6F1C0" w14:textId="77777777" w:rsidR="00512AF6" w:rsidRPr="003B31A1" w:rsidRDefault="003E240B" w:rsidP="008A2834">
      <w:pPr>
        <w:pStyle w:val="Standard"/>
        <w:widowControl w:val="0"/>
        <w:numPr>
          <w:ilvl w:val="0"/>
          <w:numId w:val="101"/>
        </w:numPr>
        <w:tabs>
          <w:tab w:val="left" w:pos="284"/>
        </w:tabs>
        <w:jc w:val="both"/>
        <w:textAlignment w:val="auto"/>
        <w:rPr>
          <w:b/>
          <w:bCs/>
          <w:sz w:val="20"/>
          <w:szCs w:val="20"/>
        </w:rPr>
      </w:pPr>
      <w:r w:rsidRPr="003B31A1">
        <w:rPr>
          <w:rFonts w:eastAsia="Calibri"/>
          <w:sz w:val="20"/>
          <w:szCs w:val="20"/>
        </w:rPr>
        <w:t>Wykonawca zobowiązuje się do zatrudniania na podstawie umowy o pracę, przez cały okres realizacji robót budowlanych, stanowiących przedmiot zamówienia, wszystkich osób wykonujących czynności wymi</w:t>
      </w:r>
      <w:r w:rsidRPr="003B31A1">
        <w:rPr>
          <w:rFonts w:eastAsia="Calibri"/>
          <w:bCs/>
          <w:sz w:val="20"/>
          <w:szCs w:val="20"/>
        </w:rPr>
        <w:t xml:space="preserve">enione w ust. 3 pkt 4 i 5 </w:t>
      </w:r>
      <w:proofErr w:type="spellStart"/>
      <w:r w:rsidRPr="003B31A1">
        <w:rPr>
          <w:rFonts w:eastAsia="Calibri"/>
          <w:bCs/>
          <w:sz w:val="20"/>
          <w:szCs w:val="20"/>
        </w:rPr>
        <w:t>swz</w:t>
      </w:r>
      <w:proofErr w:type="spellEnd"/>
      <w:r w:rsidRPr="003B31A1">
        <w:rPr>
          <w:rFonts w:eastAsia="Calibri"/>
          <w:bCs/>
          <w:sz w:val="20"/>
          <w:szCs w:val="20"/>
        </w:rPr>
        <w:t>.</w:t>
      </w:r>
    </w:p>
    <w:p w14:paraId="7B943C60" w14:textId="2375D772" w:rsidR="003E240B" w:rsidRPr="003B31A1" w:rsidRDefault="003E240B" w:rsidP="008A2834">
      <w:pPr>
        <w:pStyle w:val="Standard"/>
        <w:widowControl w:val="0"/>
        <w:numPr>
          <w:ilvl w:val="0"/>
          <w:numId w:val="101"/>
        </w:numPr>
        <w:tabs>
          <w:tab w:val="left" w:pos="284"/>
        </w:tabs>
        <w:jc w:val="both"/>
        <w:textAlignment w:val="auto"/>
        <w:rPr>
          <w:b/>
          <w:bCs/>
          <w:sz w:val="20"/>
          <w:szCs w:val="20"/>
        </w:rPr>
      </w:pPr>
      <w:r w:rsidRPr="003B31A1">
        <w:rPr>
          <w:rFonts w:eastAsia="Calibri"/>
          <w:sz w:val="20"/>
          <w:szCs w:val="20"/>
        </w:rPr>
        <w:t>Zamawiający zastrzega sobie prawo do kontrolowania wypełniania przez wykonawcę obowiązku, o którym mowa w ust. 1, w szczególności poprzez żądanie przedłożenia, w wyznaczonym przez zamawiającego terminie:</w:t>
      </w:r>
    </w:p>
    <w:p w14:paraId="00DD35C0" w14:textId="77777777" w:rsidR="003E240B" w:rsidRPr="003B31A1" w:rsidRDefault="003E240B" w:rsidP="008A2834">
      <w:pPr>
        <w:widowControl/>
        <w:numPr>
          <w:ilvl w:val="0"/>
          <w:numId w:val="102"/>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163B86D" w14:textId="77777777" w:rsidR="003E240B" w:rsidRPr="003B31A1" w:rsidRDefault="003E240B" w:rsidP="008A2834">
      <w:pPr>
        <w:widowControl/>
        <w:numPr>
          <w:ilvl w:val="0"/>
          <w:numId w:val="102"/>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29A717D9" w14:textId="77777777" w:rsidR="003E240B" w:rsidRPr="003B31A1" w:rsidRDefault="003E240B" w:rsidP="008A2834">
      <w:pPr>
        <w:widowControl/>
        <w:numPr>
          <w:ilvl w:val="0"/>
          <w:numId w:val="102"/>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0A4AB481" w14:textId="77777777" w:rsidR="003E240B" w:rsidRPr="003B31A1" w:rsidRDefault="003E240B" w:rsidP="008A2834">
      <w:pPr>
        <w:widowControl/>
        <w:numPr>
          <w:ilvl w:val="0"/>
          <w:numId w:val="102"/>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192C7B7" w14:textId="77777777" w:rsidR="00512AF6" w:rsidRPr="003B31A1" w:rsidRDefault="003E240B" w:rsidP="008A2834">
      <w:pPr>
        <w:widowControl/>
        <w:numPr>
          <w:ilvl w:val="0"/>
          <w:numId w:val="101"/>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 przypadku uzasadnionych wątpliwości co do przestrzegania prawa pracy przez wykonawcę lub podwykonawcę, Zamawiający może zwrócić się o przeprowadzenie kontroli przez Państwową Inspekcję Pracy.</w:t>
      </w:r>
    </w:p>
    <w:p w14:paraId="7C009CEB" w14:textId="77777777" w:rsidR="00512AF6" w:rsidRPr="003B31A1" w:rsidRDefault="003E240B" w:rsidP="008A2834">
      <w:pPr>
        <w:widowControl/>
        <w:numPr>
          <w:ilvl w:val="0"/>
          <w:numId w:val="101"/>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W przypadku, gdy wynik kontroli wykaże brak zatrudnienia ww. osób na umowę o pracę, zamawiający naliczy kary umowne, o których mowa w </w:t>
      </w:r>
      <w:r w:rsidRPr="003B31A1">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1FE39DF9" w14:textId="7A892FED" w:rsidR="003E240B" w:rsidRPr="003B31A1" w:rsidRDefault="003E240B" w:rsidP="008A2834">
      <w:pPr>
        <w:widowControl/>
        <w:numPr>
          <w:ilvl w:val="0"/>
          <w:numId w:val="101"/>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3B31A1">
        <w:rPr>
          <w:rFonts w:ascii="Times New Roman" w:eastAsia="Calibri" w:hAnsi="Times New Roman" w:cs="Times New Roman"/>
          <w:sz w:val="20"/>
          <w:szCs w:val="20"/>
        </w:rPr>
        <w:t xml:space="preserve"> </w:t>
      </w:r>
    </w:p>
    <w:p w14:paraId="7A300BA8" w14:textId="77777777" w:rsidR="003E240B" w:rsidRPr="003B31A1" w:rsidRDefault="003E240B" w:rsidP="003E240B">
      <w:pPr>
        <w:pStyle w:val="WW-Normal"/>
        <w:jc w:val="center"/>
        <w:rPr>
          <w:rFonts w:ascii="Times New Roman" w:hAnsi="Times New Roman" w:cs="Times New Roman"/>
          <w:b/>
          <w:bCs/>
          <w:color w:val="auto"/>
          <w:sz w:val="20"/>
          <w:szCs w:val="20"/>
        </w:rPr>
      </w:pPr>
    </w:p>
    <w:p w14:paraId="203C20B2" w14:textId="6D6147C1" w:rsidR="003E240B" w:rsidRDefault="003E240B" w:rsidP="003E240B">
      <w:pPr>
        <w:pStyle w:val="WW-Normal"/>
        <w:jc w:val="center"/>
        <w:rPr>
          <w:rFonts w:ascii="Times New Roman" w:hAnsi="Times New Roman" w:cs="Times New Roman"/>
          <w:b/>
          <w:bCs/>
          <w:color w:val="auto"/>
          <w:sz w:val="20"/>
          <w:szCs w:val="20"/>
        </w:rPr>
      </w:pPr>
    </w:p>
    <w:p w14:paraId="7B8ADAEE" w14:textId="77777777" w:rsidR="00F94515" w:rsidRPr="003B31A1" w:rsidRDefault="00F94515" w:rsidP="003E240B">
      <w:pPr>
        <w:pStyle w:val="WW-Normal"/>
        <w:jc w:val="center"/>
        <w:rPr>
          <w:rFonts w:ascii="Times New Roman" w:hAnsi="Times New Roman" w:cs="Times New Roman"/>
          <w:b/>
          <w:bCs/>
          <w:color w:val="auto"/>
          <w:sz w:val="20"/>
          <w:szCs w:val="20"/>
        </w:rPr>
      </w:pPr>
    </w:p>
    <w:p w14:paraId="3DBF1F76"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lastRenderedPageBreak/>
        <w:t>§ 21</w:t>
      </w:r>
    </w:p>
    <w:p w14:paraId="6826C0B1" w14:textId="77777777" w:rsidR="003E240B" w:rsidRPr="003B31A1" w:rsidRDefault="003E240B" w:rsidP="003E240B">
      <w:pPr>
        <w:pStyle w:val="WW-Normal"/>
        <w:jc w:val="both"/>
        <w:rPr>
          <w:rFonts w:ascii="Times New Roman" w:hAnsi="Times New Roman" w:cs="Times New Roman"/>
          <w:bCs/>
          <w:color w:val="auto"/>
          <w:sz w:val="20"/>
          <w:szCs w:val="20"/>
        </w:rPr>
      </w:pPr>
      <w:r w:rsidRPr="003B31A1">
        <w:rPr>
          <w:rFonts w:ascii="Times New Roman" w:hAnsi="Times New Roman" w:cs="Times New Roman"/>
          <w:bCs/>
          <w:color w:val="auto"/>
          <w:sz w:val="20"/>
          <w:szCs w:val="20"/>
        </w:rPr>
        <w:t>Żadna ze stron nie może bez zgody drugiej strony przenieść na osobę trzecią wierzytelności wynikającej z niniejszej umowy.</w:t>
      </w:r>
    </w:p>
    <w:p w14:paraId="31BB2370" w14:textId="77777777" w:rsidR="003E240B" w:rsidRPr="003B31A1" w:rsidRDefault="003E240B" w:rsidP="003E240B">
      <w:pPr>
        <w:pStyle w:val="WW-Normal"/>
        <w:jc w:val="center"/>
        <w:rPr>
          <w:rFonts w:ascii="Times New Roman" w:hAnsi="Times New Roman" w:cs="Times New Roman"/>
          <w:b/>
          <w:bCs/>
          <w:color w:val="auto"/>
          <w:sz w:val="20"/>
          <w:szCs w:val="20"/>
        </w:rPr>
      </w:pPr>
    </w:p>
    <w:p w14:paraId="734B510F" w14:textId="77777777" w:rsidR="003E240B" w:rsidRPr="003B31A1" w:rsidRDefault="003E240B" w:rsidP="003E240B">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22</w:t>
      </w:r>
    </w:p>
    <w:p w14:paraId="2B719055" w14:textId="77777777" w:rsidR="003E240B" w:rsidRPr="003B31A1" w:rsidRDefault="003E240B" w:rsidP="003E240B">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Postanowienia końcowe</w:t>
      </w:r>
    </w:p>
    <w:p w14:paraId="3EBAC54D" w14:textId="77777777" w:rsidR="003E240B" w:rsidRPr="003B31A1" w:rsidRDefault="003E240B" w:rsidP="003E240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 sprawach nieuregulowanych niniejszą umową mają zastosowanie przepisy ustawy Prawo budowlane, Kodeksu Cywilnego oraz ustawy Prawo zamówień publicznych.</w:t>
      </w:r>
    </w:p>
    <w:p w14:paraId="1E2FEC33" w14:textId="77777777" w:rsidR="003E240B" w:rsidRPr="003B31A1" w:rsidRDefault="003E240B" w:rsidP="003E240B">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2. Umowę sporządzono w języku polskim w czterech jednobrzmiących egzemplarzach, w tym jeden egzemplarz dla Wykonawcy i trzy egzemplarze dla Zamawiającego.</w:t>
      </w:r>
    </w:p>
    <w:p w14:paraId="2F85101C" w14:textId="77777777" w:rsidR="003E240B" w:rsidRPr="003B31A1" w:rsidRDefault="003E240B" w:rsidP="003E240B">
      <w:pPr>
        <w:pStyle w:val="WW-Normal"/>
        <w:rPr>
          <w:rFonts w:ascii="Times New Roman" w:hAnsi="Times New Roman" w:cs="Times New Roman"/>
          <w:color w:val="auto"/>
          <w:sz w:val="20"/>
          <w:szCs w:val="20"/>
        </w:rPr>
      </w:pPr>
    </w:p>
    <w:p w14:paraId="1EC7C2C3" w14:textId="77777777" w:rsidR="003E240B" w:rsidRPr="003B31A1" w:rsidRDefault="003E240B" w:rsidP="003E240B">
      <w:pPr>
        <w:pStyle w:val="WW-Normal"/>
        <w:rPr>
          <w:rFonts w:ascii="Times New Roman" w:hAnsi="Times New Roman" w:cs="Times New Roman"/>
          <w:color w:val="auto"/>
          <w:sz w:val="20"/>
          <w:szCs w:val="20"/>
        </w:rPr>
      </w:pPr>
      <w:r w:rsidRPr="003B31A1">
        <w:rPr>
          <w:rFonts w:ascii="Times New Roman" w:hAnsi="Times New Roman" w:cs="Times New Roman"/>
          <w:bCs/>
          <w:color w:val="auto"/>
          <w:sz w:val="20"/>
          <w:szCs w:val="20"/>
        </w:rPr>
        <w:t>Załączniki do umowy:</w:t>
      </w:r>
    </w:p>
    <w:p w14:paraId="70877C58" w14:textId="77777777" w:rsidR="003E240B" w:rsidRPr="003B31A1" w:rsidRDefault="003E240B" w:rsidP="008A2834">
      <w:pPr>
        <w:pStyle w:val="WW-Normal"/>
        <w:numPr>
          <w:ilvl w:val="2"/>
          <w:numId w:val="101"/>
        </w:numPr>
        <w:ind w:left="3229"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SWZ, Oferta Wykonawcy, Projekt budowlano - wykonawczy, Dokumentacja projektowa</w:t>
      </w:r>
    </w:p>
    <w:p w14:paraId="18BA1D14" w14:textId="77777777" w:rsidR="003E240B" w:rsidRPr="003B31A1" w:rsidRDefault="003E240B" w:rsidP="008A2834">
      <w:pPr>
        <w:pStyle w:val="WW-Normal"/>
        <w:numPr>
          <w:ilvl w:val="2"/>
          <w:numId w:val="101"/>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podwykonawcy</w:t>
      </w:r>
    </w:p>
    <w:p w14:paraId="36FA4B54" w14:textId="77777777" w:rsidR="003E240B" w:rsidRPr="003B31A1" w:rsidRDefault="003E240B" w:rsidP="008A2834">
      <w:pPr>
        <w:pStyle w:val="WW-Normal"/>
        <w:numPr>
          <w:ilvl w:val="2"/>
          <w:numId w:val="101"/>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Dalszego Podwykonawcy</w:t>
      </w:r>
    </w:p>
    <w:p w14:paraId="3B289ECC" w14:textId="77777777" w:rsidR="003E240B" w:rsidRPr="003B31A1" w:rsidRDefault="003E240B" w:rsidP="008A2834">
      <w:pPr>
        <w:pStyle w:val="WW-Normal"/>
        <w:numPr>
          <w:ilvl w:val="2"/>
          <w:numId w:val="101"/>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przekazu</w:t>
      </w:r>
    </w:p>
    <w:p w14:paraId="2060C450" w14:textId="77777777" w:rsidR="003E240B" w:rsidRPr="003B31A1" w:rsidRDefault="003E240B" w:rsidP="008A2834">
      <w:pPr>
        <w:pStyle w:val="WW-Normal"/>
        <w:numPr>
          <w:ilvl w:val="2"/>
          <w:numId w:val="101"/>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karty gwarancyjnej</w:t>
      </w:r>
    </w:p>
    <w:p w14:paraId="3B58007D" w14:textId="77777777" w:rsidR="003E240B" w:rsidRPr="003B31A1" w:rsidRDefault="003E240B" w:rsidP="008A2834">
      <w:pPr>
        <w:pStyle w:val="WW-Normal"/>
        <w:numPr>
          <w:ilvl w:val="2"/>
          <w:numId w:val="101"/>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Polisa lub inny dokument ubezpieczenia potwierdzający, że Wykonawca jest ubezpieczony od odpowiedzialności cywilnej w zakresie prowadzonej działalności gospodarczej</w:t>
      </w:r>
    </w:p>
    <w:p w14:paraId="3A178391" w14:textId="77777777" w:rsidR="003E240B" w:rsidRPr="003B31A1" w:rsidRDefault="003E240B" w:rsidP="008A2834">
      <w:pPr>
        <w:pStyle w:val="WW-Normal"/>
        <w:numPr>
          <w:ilvl w:val="2"/>
          <w:numId w:val="101"/>
        </w:numPr>
        <w:ind w:left="3229"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Wzór harmonogramu rzeczowo-finansowego robót</w:t>
      </w:r>
    </w:p>
    <w:p w14:paraId="331F2872" w14:textId="77777777" w:rsidR="003E240B" w:rsidRPr="003B31A1" w:rsidRDefault="003E240B" w:rsidP="003E240B">
      <w:pPr>
        <w:pStyle w:val="WW-Normal"/>
        <w:rPr>
          <w:rFonts w:ascii="Times New Roman" w:eastAsia="Calibri" w:hAnsi="Times New Roman" w:cs="Times New Roman"/>
          <w:bCs/>
          <w:color w:val="auto"/>
          <w:sz w:val="20"/>
          <w:szCs w:val="20"/>
        </w:rPr>
      </w:pPr>
    </w:p>
    <w:p w14:paraId="4D5F5DED" w14:textId="77777777" w:rsidR="003E240B" w:rsidRPr="003B31A1" w:rsidRDefault="003E240B" w:rsidP="003E240B">
      <w:pPr>
        <w:pStyle w:val="WW-Normal"/>
        <w:rPr>
          <w:rFonts w:ascii="Times New Roman" w:hAnsi="Times New Roman" w:cs="Times New Roman"/>
          <w:color w:val="auto"/>
          <w:sz w:val="20"/>
          <w:szCs w:val="20"/>
        </w:rPr>
      </w:pPr>
    </w:p>
    <w:p w14:paraId="5EA335FF" w14:textId="77777777" w:rsidR="003E240B" w:rsidRPr="003B31A1" w:rsidRDefault="003E240B" w:rsidP="003E240B">
      <w:pPr>
        <w:ind w:firstLine="708"/>
        <w:jc w:val="center"/>
        <w:rPr>
          <w:rFonts w:ascii="Times New Roman" w:hAnsi="Times New Roman" w:cs="Times New Roman"/>
          <w:sz w:val="20"/>
          <w:szCs w:val="20"/>
        </w:rPr>
      </w:pPr>
    </w:p>
    <w:p w14:paraId="365B5CDE" w14:textId="77777777" w:rsidR="003E240B" w:rsidRPr="003B31A1" w:rsidRDefault="003E240B" w:rsidP="003E240B">
      <w:pPr>
        <w:jc w:val="center"/>
        <w:rPr>
          <w:rFonts w:ascii="Times New Roman" w:hAnsi="Times New Roman" w:cs="Times New Roman"/>
          <w:sz w:val="20"/>
          <w:szCs w:val="20"/>
        </w:rPr>
      </w:pPr>
      <w:r w:rsidRPr="003B31A1">
        <w:rPr>
          <w:rFonts w:ascii="Times New Roman" w:hAnsi="Times New Roman" w:cs="Times New Roman"/>
          <w:sz w:val="20"/>
          <w:szCs w:val="20"/>
        </w:rPr>
        <w:t xml:space="preserve">Zamawiający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Wykonawca</w:t>
      </w:r>
    </w:p>
    <w:p w14:paraId="6A067355" w14:textId="77777777" w:rsidR="003E240B" w:rsidRPr="003B31A1" w:rsidRDefault="003E240B" w:rsidP="003E240B">
      <w:pPr>
        <w:rPr>
          <w:rFonts w:ascii="Times New Roman" w:hAnsi="Times New Roman" w:cs="Times New Roman"/>
          <w:b/>
          <w:sz w:val="20"/>
          <w:szCs w:val="20"/>
        </w:rPr>
      </w:pPr>
    </w:p>
    <w:p w14:paraId="1483770C" w14:textId="77777777" w:rsidR="003E240B" w:rsidRPr="003B31A1" w:rsidRDefault="003E240B" w:rsidP="003E240B">
      <w:pPr>
        <w:rPr>
          <w:rFonts w:ascii="Times New Roman" w:hAnsi="Times New Roman" w:cs="Times New Roman"/>
          <w:b/>
          <w:sz w:val="20"/>
          <w:szCs w:val="20"/>
        </w:rPr>
      </w:pPr>
    </w:p>
    <w:p w14:paraId="127AC1CE" w14:textId="77777777" w:rsidR="003E240B" w:rsidRPr="003B31A1" w:rsidRDefault="003E240B" w:rsidP="003E240B">
      <w:pPr>
        <w:rPr>
          <w:rFonts w:ascii="Times New Roman" w:hAnsi="Times New Roman" w:cs="Times New Roman"/>
          <w:b/>
          <w:sz w:val="20"/>
          <w:szCs w:val="20"/>
        </w:rPr>
      </w:pPr>
    </w:p>
    <w:p w14:paraId="0A69C964" w14:textId="77777777" w:rsidR="003E240B" w:rsidRPr="003B31A1" w:rsidRDefault="003E240B" w:rsidP="003E240B">
      <w:pPr>
        <w:rPr>
          <w:rFonts w:ascii="Times New Roman" w:hAnsi="Times New Roman" w:cs="Times New Roman"/>
          <w:b/>
          <w:sz w:val="20"/>
          <w:szCs w:val="20"/>
        </w:rPr>
      </w:pPr>
      <w:r w:rsidRPr="003B31A1">
        <w:rPr>
          <w:rFonts w:ascii="Times New Roman" w:hAnsi="Times New Roman" w:cs="Times New Roman"/>
          <w:b/>
          <w:sz w:val="20"/>
          <w:szCs w:val="20"/>
        </w:rPr>
        <w:t>…………………………………</w:t>
      </w:r>
    </w:p>
    <w:p w14:paraId="175FB4BB" w14:textId="77777777" w:rsidR="003E240B" w:rsidRPr="003B31A1" w:rsidRDefault="003E240B" w:rsidP="003E240B">
      <w:pPr>
        <w:rPr>
          <w:rFonts w:ascii="Times New Roman" w:hAnsi="Times New Roman" w:cs="Times New Roman"/>
          <w:b/>
          <w:sz w:val="20"/>
          <w:szCs w:val="20"/>
        </w:rPr>
      </w:pPr>
    </w:p>
    <w:p w14:paraId="4DA534A3" w14:textId="77777777" w:rsidR="003E240B" w:rsidRPr="003B31A1" w:rsidRDefault="003E240B" w:rsidP="003E240B">
      <w:pPr>
        <w:rPr>
          <w:rFonts w:ascii="Times New Roman" w:hAnsi="Times New Roman" w:cs="Times New Roman"/>
          <w:b/>
          <w:sz w:val="20"/>
          <w:szCs w:val="20"/>
        </w:rPr>
      </w:pPr>
    </w:p>
    <w:p w14:paraId="55E12EB9" w14:textId="77777777" w:rsidR="003E240B" w:rsidRPr="003B31A1" w:rsidRDefault="003E240B" w:rsidP="003E240B">
      <w:pPr>
        <w:rPr>
          <w:rFonts w:ascii="Times New Roman" w:hAnsi="Times New Roman" w:cs="Times New Roman"/>
          <w:b/>
          <w:sz w:val="20"/>
          <w:szCs w:val="20"/>
        </w:rPr>
      </w:pPr>
    </w:p>
    <w:p w14:paraId="3ACA636C" w14:textId="77777777" w:rsidR="003E240B" w:rsidRPr="003B31A1" w:rsidRDefault="003E240B" w:rsidP="003E240B">
      <w:pPr>
        <w:rPr>
          <w:rFonts w:ascii="Times New Roman" w:hAnsi="Times New Roman" w:cs="Times New Roman"/>
          <w:b/>
          <w:sz w:val="20"/>
          <w:szCs w:val="20"/>
        </w:rPr>
      </w:pPr>
      <w:r w:rsidRPr="003B31A1">
        <w:rPr>
          <w:rFonts w:ascii="Times New Roman" w:hAnsi="Times New Roman" w:cs="Times New Roman"/>
          <w:b/>
          <w:sz w:val="20"/>
          <w:szCs w:val="20"/>
        </w:rPr>
        <w:t>…………………………………</w:t>
      </w:r>
    </w:p>
    <w:p w14:paraId="0154F583" w14:textId="77777777" w:rsidR="003E240B" w:rsidRPr="003B31A1" w:rsidRDefault="003E240B" w:rsidP="003E240B">
      <w:pPr>
        <w:rPr>
          <w:rFonts w:ascii="Times New Roman" w:hAnsi="Times New Roman" w:cs="Times New Roman"/>
          <w:sz w:val="18"/>
          <w:szCs w:val="18"/>
        </w:rPr>
      </w:pPr>
      <w:r w:rsidRPr="003B31A1">
        <w:rPr>
          <w:rFonts w:ascii="Times New Roman" w:hAnsi="Times New Roman" w:cs="Times New Roman"/>
          <w:sz w:val="18"/>
          <w:szCs w:val="18"/>
        </w:rPr>
        <w:t xml:space="preserve">              Kontrasygnata</w:t>
      </w:r>
    </w:p>
    <w:p w14:paraId="335B5CCF" w14:textId="77777777" w:rsidR="003E240B" w:rsidRPr="003B31A1" w:rsidRDefault="003E240B" w:rsidP="003E240B">
      <w:pPr>
        <w:pStyle w:val="Standard"/>
        <w:rPr>
          <w:sz w:val="22"/>
          <w:szCs w:val="22"/>
        </w:rPr>
      </w:pPr>
    </w:p>
    <w:p w14:paraId="53045035" w14:textId="77777777" w:rsidR="003E240B" w:rsidRPr="003B31A1" w:rsidRDefault="003E240B" w:rsidP="003E240B">
      <w:pPr>
        <w:pStyle w:val="Standard"/>
        <w:rPr>
          <w:sz w:val="22"/>
          <w:szCs w:val="22"/>
        </w:rPr>
      </w:pPr>
    </w:p>
    <w:p w14:paraId="6785F2E1" w14:textId="77777777" w:rsidR="003E240B" w:rsidRPr="003B31A1" w:rsidRDefault="003E240B" w:rsidP="003E240B">
      <w:pPr>
        <w:pStyle w:val="Standard"/>
        <w:rPr>
          <w:sz w:val="22"/>
          <w:szCs w:val="22"/>
        </w:rPr>
      </w:pPr>
    </w:p>
    <w:p w14:paraId="18C3A05F" w14:textId="77777777" w:rsidR="003E240B" w:rsidRPr="003B31A1" w:rsidRDefault="003E240B" w:rsidP="003E240B">
      <w:pPr>
        <w:pStyle w:val="Standard"/>
        <w:rPr>
          <w:sz w:val="22"/>
          <w:szCs w:val="22"/>
        </w:rPr>
      </w:pPr>
    </w:p>
    <w:p w14:paraId="23EC0EF1" w14:textId="77777777" w:rsidR="003E240B" w:rsidRPr="003B31A1" w:rsidRDefault="003E240B" w:rsidP="003E240B">
      <w:pPr>
        <w:pStyle w:val="Standard"/>
        <w:rPr>
          <w:sz w:val="22"/>
          <w:szCs w:val="22"/>
        </w:rPr>
      </w:pPr>
    </w:p>
    <w:p w14:paraId="3205F065" w14:textId="77777777" w:rsidR="003E240B" w:rsidRPr="003B31A1" w:rsidRDefault="003E240B" w:rsidP="003E240B">
      <w:pPr>
        <w:pStyle w:val="Standard"/>
        <w:rPr>
          <w:sz w:val="22"/>
          <w:szCs w:val="22"/>
        </w:rPr>
      </w:pPr>
    </w:p>
    <w:p w14:paraId="0635D189" w14:textId="59B43A74" w:rsidR="004201F5" w:rsidRPr="003B31A1" w:rsidRDefault="004201F5" w:rsidP="00C82436">
      <w:pPr>
        <w:pStyle w:val="Standard"/>
        <w:rPr>
          <w:sz w:val="22"/>
          <w:szCs w:val="22"/>
        </w:rPr>
      </w:pPr>
    </w:p>
    <w:p w14:paraId="02DB7E01" w14:textId="192C590D" w:rsidR="003A639B" w:rsidRPr="003B31A1" w:rsidRDefault="003A639B" w:rsidP="00C82436">
      <w:pPr>
        <w:pStyle w:val="Standard"/>
        <w:rPr>
          <w:sz w:val="22"/>
          <w:szCs w:val="22"/>
        </w:rPr>
      </w:pPr>
    </w:p>
    <w:p w14:paraId="5561101A" w14:textId="07B3A11F" w:rsidR="007E6C6B" w:rsidRPr="003B31A1" w:rsidRDefault="007E6C6B" w:rsidP="00C82436">
      <w:pPr>
        <w:pStyle w:val="Standard"/>
        <w:rPr>
          <w:sz w:val="22"/>
          <w:szCs w:val="22"/>
        </w:rPr>
      </w:pPr>
    </w:p>
    <w:p w14:paraId="1138D66A" w14:textId="4C86642B" w:rsidR="007E6C6B" w:rsidRPr="003B31A1" w:rsidRDefault="007E6C6B" w:rsidP="00C82436">
      <w:pPr>
        <w:pStyle w:val="Standard"/>
        <w:rPr>
          <w:sz w:val="22"/>
          <w:szCs w:val="22"/>
        </w:rPr>
      </w:pPr>
    </w:p>
    <w:p w14:paraId="46D1F596" w14:textId="4643F068" w:rsidR="00A32AFB" w:rsidRPr="003B31A1" w:rsidRDefault="00A32AFB" w:rsidP="00C82436">
      <w:pPr>
        <w:pStyle w:val="Standard"/>
        <w:rPr>
          <w:sz w:val="22"/>
          <w:szCs w:val="22"/>
        </w:rPr>
      </w:pPr>
    </w:p>
    <w:p w14:paraId="376A95BB" w14:textId="77777777" w:rsidR="00A72C40" w:rsidRPr="003B31A1" w:rsidRDefault="00A72C40" w:rsidP="00C82436">
      <w:pPr>
        <w:pStyle w:val="Standard"/>
        <w:rPr>
          <w:sz w:val="22"/>
          <w:szCs w:val="22"/>
        </w:rPr>
      </w:pPr>
    </w:p>
    <w:p w14:paraId="579D8EEB" w14:textId="01789D2F" w:rsidR="003F4116" w:rsidRPr="003B31A1" w:rsidRDefault="003F4116" w:rsidP="00C82436">
      <w:pPr>
        <w:pStyle w:val="Standard"/>
        <w:rPr>
          <w:sz w:val="22"/>
          <w:szCs w:val="22"/>
        </w:rPr>
      </w:pPr>
    </w:p>
    <w:p w14:paraId="0B32CF45" w14:textId="37465093" w:rsidR="00957F83" w:rsidRPr="003B31A1" w:rsidRDefault="00957F83" w:rsidP="00C82436">
      <w:pPr>
        <w:pStyle w:val="Standard"/>
        <w:rPr>
          <w:sz w:val="22"/>
          <w:szCs w:val="22"/>
        </w:rPr>
      </w:pPr>
    </w:p>
    <w:p w14:paraId="1F8DF9D3" w14:textId="24B5CA5A" w:rsidR="00957F83" w:rsidRPr="003B31A1" w:rsidRDefault="00957F83" w:rsidP="00C82436">
      <w:pPr>
        <w:pStyle w:val="Standard"/>
        <w:rPr>
          <w:sz w:val="22"/>
          <w:szCs w:val="22"/>
        </w:rPr>
      </w:pPr>
    </w:p>
    <w:p w14:paraId="6D20A919" w14:textId="19040C16" w:rsidR="00957F83" w:rsidRPr="003B31A1" w:rsidRDefault="00957F83" w:rsidP="00C82436">
      <w:pPr>
        <w:pStyle w:val="Standard"/>
        <w:rPr>
          <w:sz w:val="22"/>
          <w:szCs w:val="22"/>
        </w:rPr>
      </w:pPr>
    </w:p>
    <w:p w14:paraId="05C6A26F" w14:textId="3E0D3E24" w:rsidR="00957F83" w:rsidRPr="003B31A1" w:rsidRDefault="00957F83" w:rsidP="00C82436">
      <w:pPr>
        <w:pStyle w:val="Standard"/>
        <w:rPr>
          <w:sz w:val="22"/>
          <w:szCs w:val="22"/>
        </w:rPr>
      </w:pPr>
    </w:p>
    <w:p w14:paraId="1D15B87B" w14:textId="77777777" w:rsidR="00E74361" w:rsidRPr="003B31A1" w:rsidRDefault="00E74361" w:rsidP="00C82436">
      <w:pPr>
        <w:pStyle w:val="Standard"/>
        <w:rPr>
          <w:sz w:val="22"/>
          <w:szCs w:val="22"/>
        </w:rPr>
      </w:pPr>
    </w:p>
    <w:p w14:paraId="5E6201BA" w14:textId="18FDC909" w:rsidR="00957F83" w:rsidRDefault="00957F83" w:rsidP="00C82436">
      <w:pPr>
        <w:pStyle w:val="Standard"/>
        <w:rPr>
          <w:sz w:val="22"/>
          <w:szCs w:val="22"/>
        </w:rPr>
      </w:pPr>
    </w:p>
    <w:p w14:paraId="5B161963" w14:textId="79D8D0DD" w:rsidR="00F94515" w:rsidRDefault="00F94515" w:rsidP="00C82436">
      <w:pPr>
        <w:pStyle w:val="Standard"/>
        <w:rPr>
          <w:sz w:val="22"/>
          <w:szCs w:val="22"/>
        </w:rPr>
      </w:pPr>
    </w:p>
    <w:p w14:paraId="0DD1AFB1" w14:textId="77777777" w:rsidR="00F94515" w:rsidRPr="003B31A1" w:rsidRDefault="00F94515" w:rsidP="00C82436">
      <w:pPr>
        <w:pStyle w:val="Standard"/>
        <w:rPr>
          <w:sz w:val="22"/>
          <w:szCs w:val="22"/>
        </w:rPr>
      </w:pPr>
    </w:p>
    <w:p w14:paraId="5418F6F2" w14:textId="5CC68AF6" w:rsidR="00512AF6" w:rsidRPr="003B31A1" w:rsidRDefault="00512AF6" w:rsidP="00C82436">
      <w:pPr>
        <w:pStyle w:val="Standard"/>
        <w:rPr>
          <w:sz w:val="22"/>
          <w:szCs w:val="22"/>
        </w:rPr>
      </w:pPr>
    </w:p>
    <w:p w14:paraId="47CDF288" w14:textId="77777777" w:rsidR="00512AF6" w:rsidRPr="003B31A1" w:rsidRDefault="00512AF6" w:rsidP="00C82436">
      <w:pPr>
        <w:pStyle w:val="Standard"/>
        <w:rPr>
          <w:sz w:val="22"/>
          <w:szCs w:val="22"/>
        </w:rPr>
      </w:pPr>
    </w:p>
    <w:p w14:paraId="1CAE20D1" w14:textId="7768663E" w:rsidR="005C5BF0" w:rsidRPr="003B31A1" w:rsidRDefault="005C5BF0" w:rsidP="005C5BF0">
      <w:pPr>
        <w:jc w:val="right"/>
        <w:rPr>
          <w:rFonts w:ascii="Times New Roman" w:hAnsi="Times New Roman" w:cs="Times New Roman"/>
        </w:rPr>
      </w:pPr>
      <w:r w:rsidRPr="003B31A1">
        <w:rPr>
          <w:rFonts w:ascii="Times New Roman" w:hAnsi="Times New Roman" w:cs="Times New Roman"/>
        </w:rPr>
        <w:lastRenderedPageBreak/>
        <w:t>ZAŁĄCZNIK Nr 4</w:t>
      </w:r>
      <w:r w:rsidR="00C07086" w:rsidRPr="003B31A1">
        <w:rPr>
          <w:rFonts w:ascii="Times New Roman" w:hAnsi="Times New Roman" w:cs="Times New Roman"/>
        </w:rPr>
        <w:t>c</w:t>
      </w:r>
    </w:p>
    <w:p w14:paraId="5F2DABEB" w14:textId="517A6BE7" w:rsidR="005C5BF0" w:rsidRPr="003B31A1" w:rsidRDefault="005C5BF0" w:rsidP="005C5BF0">
      <w:pPr>
        <w:spacing w:line="360" w:lineRule="auto"/>
        <w:jc w:val="right"/>
        <w:rPr>
          <w:rFonts w:ascii="Times New Roman" w:hAnsi="Times New Roman" w:cs="Times New Roman"/>
          <w:b/>
        </w:rPr>
      </w:pPr>
      <w:r w:rsidRPr="003B31A1">
        <w:rPr>
          <w:rFonts w:ascii="Times New Roman" w:hAnsi="Times New Roman" w:cs="Times New Roman"/>
          <w:b/>
        </w:rPr>
        <w:t xml:space="preserve">Projekt umowy – część </w:t>
      </w:r>
      <w:r w:rsidR="00404A03" w:rsidRPr="003B31A1">
        <w:rPr>
          <w:rFonts w:ascii="Times New Roman" w:hAnsi="Times New Roman" w:cs="Times New Roman"/>
          <w:b/>
        </w:rPr>
        <w:t>3</w:t>
      </w:r>
      <w:r w:rsidRPr="003B31A1">
        <w:rPr>
          <w:rFonts w:ascii="Times New Roman" w:hAnsi="Times New Roman" w:cs="Times New Roman"/>
          <w:b/>
        </w:rPr>
        <w:t xml:space="preserve"> zamówienia</w:t>
      </w:r>
    </w:p>
    <w:p w14:paraId="762946D6" w14:textId="77777777" w:rsidR="005C5BF0" w:rsidRPr="003B31A1" w:rsidRDefault="005C5BF0" w:rsidP="005C5BF0">
      <w:pPr>
        <w:pStyle w:val="Tekstpodstawowy2"/>
        <w:spacing w:after="0" w:line="240" w:lineRule="auto"/>
        <w:jc w:val="center"/>
        <w:rPr>
          <w:rFonts w:ascii="Times New Roman" w:hAnsi="Times New Roman" w:cs="Times New Roman"/>
          <w:b/>
        </w:rPr>
      </w:pPr>
    </w:p>
    <w:p w14:paraId="288F723C" w14:textId="52C9B2EB" w:rsidR="005C5BF0" w:rsidRPr="003B31A1" w:rsidRDefault="005C5BF0" w:rsidP="005C5BF0">
      <w:pPr>
        <w:pStyle w:val="Tekstpodstawowy2"/>
        <w:spacing w:after="0" w:line="240" w:lineRule="auto"/>
        <w:jc w:val="center"/>
        <w:rPr>
          <w:rFonts w:ascii="Times New Roman" w:hAnsi="Times New Roman" w:cs="Times New Roman"/>
          <w:b/>
        </w:rPr>
      </w:pPr>
      <w:r w:rsidRPr="003B31A1">
        <w:rPr>
          <w:rFonts w:ascii="Times New Roman" w:hAnsi="Times New Roman" w:cs="Times New Roman"/>
          <w:b/>
        </w:rPr>
        <w:t>U M O W A  NR …….../202</w:t>
      </w:r>
      <w:r w:rsidR="006A3A18" w:rsidRPr="003B31A1">
        <w:rPr>
          <w:rFonts w:ascii="Times New Roman" w:hAnsi="Times New Roman" w:cs="Times New Roman"/>
          <w:b/>
        </w:rPr>
        <w:t>2</w:t>
      </w:r>
      <w:r w:rsidRPr="003B31A1">
        <w:rPr>
          <w:rFonts w:ascii="Times New Roman" w:hAnsi="Times New Roman" w:cs="Times New Roman"/>
          <w:b/>
        </w:rPr>
        <w:t>/ZP</w:t>
      </w:r>
    </w:p>
    <w:p w14:paraId="221E3041" w14:textId="77777777" w:rsidR="005C5BF0" w:rsidRPr="003B31A1" w:rsidRDefault="005C5BF0" w:rsidP="005C5BF0">
      <w:pPr>
        <w:pStyle w:val="Tekstpodstawowy2"/>
        <w:spacing w:after="0" w:line="240" w:lineRule="auto"/>
        <w:jc w:val="center"/>
        <w:rPr>
          <w:rFonts w:ascii="Times New Roman" w:hAnsi="Times New Roman" w:cs="Times New Roman"/>
          <w:b/>
        </w:rPr>
      </w:pPr>
    </w:p>
    <w:p w14:paraId="7B2DF9E3" w14:textId="77777777" w:rsidR="005C5BF0" w:rsidRPr="003B31A1" w:rsidRDefault="005C5BF0" w:rsidP="005C5BF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zawarta w dniu ….. …………......……. w Aleksandrowie Kujawskim, pomiędzy:</w:t>
      </w:r>
    </w:p>
    <w:p w14:paraId="2DD87639" w14:textId="77777777" w:rsidR="005C5BF0" w:rsidRPr="003B31A1" w:rsidRDefault="005C5BF0" w:rsidP="005C5BF0">
      <w:pPr>
        <w:pStyle w:val="Tekstpodstawowy2"/>
        <w:spacing w:after="0" w:line="240" w:lineRule="auto"/>
        <w:rPr>
          <w:rFonts w:ascii="Times New Roman" w:hAnsi="Times New Roman" w:cs="Times New Roman"/>
          <w:sz w:val="20"/>
          <w:szCs w:val="20"/>
        </w:rPr>
      </w:pPr>
    </w:p>
    <w:p w14:paraId="1385C2EE" w14:textId="0C172DCF" w:rsidR="00C70ECC" w:rsidRPr="003B31A1" w:rsidRDefault="005547DB" w:rsidP="00C70ECC">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I. </w:t>
      </w:r>
      <w:r w:rsidR="00C70ECC" w:rsidRPr="003B31A1">
        <w:rPr>
          <w:rFonts w:ascii="Times New Roman" w:hAnsi="Times New Roman" w:cs="Times New Roman"/>
          <w:sz w:val="20"/>
          <w:szCs w:val="20"/>
        </w:rPr>
        <w:t>.Związek Gmin Ziemi Kujawskiej, z siedzibą przy ul. Chopina 4, 87-700 Aleksandrów Kujawski, zwaną dalej Zamawiającym, reprezentowanym przez:</w:t>
      </w:r>
    </w:p>
    <w:p w14:paraId="0D93F0D1" w14:textId="77777777" w:rsidR="00C70ECC" w:rsidRPr="003B31A1" w:rsidRDefault="00C70ECC" w:rsidP="00C70ECC">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Ryszarda Borowskiego – Przewodniczącego Zarządu ZGZK</w:t>
      </w:r>
    </w:p>
    <w:p w14:paraId="7F8A38EB" w14:textId="77777777" w:rsidR="00C70ECC" w:rsidRPr="003B31A1" w:rsidRDefault="00C70ECC" w:rsidP="00C70ECC">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Andrzeja Olszewskiego – Zastępcę Przewodniczącego Zarządu ZGZK </w:t>
      </w:r>
    </w:p>
    <w:p w14:paraId="74B69C02" w14:textId="77777777" w:rsidR="00C70ECC" w:rsidRPr="003B31A1" w:rsidRDefault="00C70ECC" w:rsidP="00C70ECC">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przy kontrasygnacie Głównego Księgowego ZGZK – Cezarego </w:t>
      </w:r>
      <w:proofErr w:type="spellStart"/>
      <w:r w:rsidRPr="003B31A1">
        <w:rPr>
          <w:rFonts w:ascii="Times New Roman" w:hAnsi="Times New Roman" w:cs="Times New Roman"/>
          <w:sz w:val="20"/>
          <w:szCs w:val="20"/>
        </w:rPr>
        <w:t>Łęga</w:t>
      </w:r>
      <w:proofErr w:type="spellEnd"/>
      <w:r w:rsidRPr="003B31A1">
        <w:rPr>
          <w:rFonts w:ascii="Times New Roman" w:hAnsi="Times New Roman" w:cs="Times New Roman"/>
          <w:sz w:val="20"/>
          <w:szCs w:val="20"/>
        </w:rPr>
        <w:t xml:space="preserve"> </w:t>
      </w:r>
    </w:p>
    <w:p w14:paraId="73902C08" w14:textId="6345B557" w:rsidR="005C5BF0" w:rsidRPr="003B31A1" w:rsidRDefault="005C5BF0" w:rsidP="00C70ECC">
      <w:pPr>
        <w:pStyle w:val="Tekstpodstawowy2"/>
        <w:spacing w:after="0" w:line="240" w:lineRule="auto"/>
        <w:jc w:val="both"/>
        <w:rPr>
          <w:rFonts w:ascii="Times New Roman" w:hAnsi="Times New Roman" w:cs="Times New Roman"/>
          <w:sz w:val="20"/>
          <w:szCs w:val="20"/>
        </w:rPr>
      </w:pPr>
    </w:p>
    <w:p w14:paraId="7CF63480" w14:textId="77777777" w:rsidR="005C5BF0" w:rsidRPr="003B31A1" w:rsidRDefault="005C5BF0" w:rsidP="005C5BF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II. ................................................................................................................................................................</w:t>
      </w:r>
    </w:p>
    <w:p w14:paraId="0C490D9C" w14:textId="77777777" w:rsidR="005C5BF0" w:rsidRPr="003B31A1" w:rsidRDefault="005C5BF0" w:rsidP="005C5BF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wpisanym (ą) do Centralnej Ewidencji i Informacji o Działalności Gospodarczej lub Krajowego Rejestru Sądowego pod nr ewidencyjnym ...........................................................................................</w:t>
      </w:r>
    </w:p>
    <w:p w14:paraId="699BDDEE" w14:textId="77777777" w:rsidR="005C5BF0" w:rsidRPr="003B31A1" w:rsidRDefault="005C5BF0" w:rsidP="005C5BF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NIP: ………………………………….., REGON: …………………………………………</w:t>
      </w:r>
    </w:p>
    <w:p w14:paraId="1B9DDF83" w14:textId="77777777" w:rsidR="005C5BF0" w:rsidRPr="003B31A1" w:rsidRDefault="005C5BF0" w:rsidP="005C5BF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zwanym(ą) dalej Wykonawcą, reprezentowanym przez:</w:t>
      </w:r>
    </w:p>
    <w:p w14:paraId="12945539" w14:textId="77777777" w:rsidR="005C5BF0" w:rsidRPr="003B31A1" w:rsidRDefault="005C5BF0" w:rsidP="005C5BF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t>
      </w:r>
    </w:p>
    <w:p w14:paraId="5F961AC3" w14:textId="77777777" w:rsidR="005C5BF0" w:rsidRPr="003B31A1" w:rsidRDefault="005C5BF0" w:rsidP="005C5BF0">
      <w:pPr>
        <w:pStyle w:val="Tekstpodstawowy2"/>
        <w:spacing w:after="0" w:line="240" w:lineRule="auto"/>
        <w:rPr>
          <w:rFonts w:ascii="Times New Roman" w:hAnsi="Times New Roman" w:cs="Times New Roman"/>
          <w:sz w:val="20"/>
          <w:szCs w:val="20"/>
        </w:rPr>
      </w:pPr>
    </w:p>
    <w:p w14:paraId="1C8D8761" w14:textId="3B9322C1" w:rsidR="005C5BF0" w:rsidRPr="003B31A1" w:rsidRDefault="005C5BF0" w:rsidP="005C5BF0">
      <w:pPr>
        <w:adjustRightInd w:val="0"/>
        <w:jc w:val="both"/>
        <w:rPr>
          <w:rFonts w:ascii="Times New Roman" w:hAnsi="Times New Roman" w:cs="Times New Roman"/>
          <w:sz w:val="20"/>
          <w:szCs w:val="20"/>
        </w:rPr>
      </w:pPr>
      <w:r w:rsidRPr="003B31A1">
        <w:rPr>
          <w:rFonts w:ascii="Times New Roman" w:hAnsi="Times New Roman" w:cs="Times New Roman"/>
          <w:sz w:val="20"/>
          <w:szCs w:val="20"/>
        </w:rPr>
        <w:t>w wyniku dokonanego przez Zamawiającego wyboru oferty Wykonawcy w postępowaniu o udzielenie zamówienia publicznego, w trybie podstawowym bez negocjacji o wartości zamówienia nie przekraczającej progów unijnych o jakich stanowi art. 3 ustawy z dnia 11 września 2019 r. Prawo zamówień public</w:t>
      </w:r>
      <w:r w:rsidR="002437DE" w:rsidRPr="003B31A1">
        <w:rPr>
          <w:rFonts w:ascii="Times New Roman" w:hAnsi="Times New Roman" w:cs="Times New Roman"/>
          <w:sz w:val="20"/>
          <w:szCs w:val="20"/>
        </w:rPr>
        <w:t>znych (Dz. U. z 2021 r. poz. 1129</w:t>
      </w:r>
      <w:r w:rsidRPr="003B31A1">
        <w:rPr>
          <w:rFonts w:ascii="Times New Roman" w:hAnsi="Times New Roman" w:cs="Times New Roman"/>
          <w:sz w:val="20"/>
          <w:szCs w:val="20"/>
        </w:rPr>
        <w:t xml:space="preserve"> ze zm.) strony zawierają umowę o następującej treści:</w:t>
      </w:r>
    </w:p>
    <w:p w14:paraId="7C8F5439" w14:textId="77777777" w:rsidR="005C5BF0" w:rsidRPr="003B31A1" w:rsidRDefault="005C5BF0" w:rsidP="005C5BF0">
      <w:pPr>
        <w:rPr>
          <w:rFonts w:ascii="Times New Roman" w:hAnsi="Times New Roman" w:cs="Times New Roman"/>
          <w:b/>
          <w:sz w:val="20"/>
          <w:szCs w:val="20"/>
        </w:rPr>
      </w:pPr>
    </w:p>
    <w:p w14:paraId="219F138F" w14:textId="77777777" w:rsidR="005C5BF0" w:rsidRPr="003B31A1" w:rsidRDefault="005C5BF0" w:rsidP="005C5BF0">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w:t>
      </w:r>
    </w:p>
    <w:p w14:paraId="6EBE0A5F" w14:textId="77777777" w:rsidR="005C5BF0" w:rsidRPr="003B31A1" w:rsidRDefault="005C5BF0" w:rsidP="005C5BF0">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Przedmiot umowy</w:t>
      </w:r>
    </w:p>
    <w:p w14:paraId="0BA0CBE9" w14:textId="404DC117" w:rsidR="005C5BF0" w:rsidRPr="003B31A1" w:rsidRDefault="005C5BF0" w:rsidP="008A2834">
      <w:pPr>
        <w:pStyle w:val="Akapitzlist"/>
        <w:numPr>
          <w:ilvl w:val="0"/>
          <w:numId w:val="37"/>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Zamawiający powierza a Wykonawca przyjmuje do wykonania realizację zadania pod nazwą „</w:t>
      </w:r>
      <w:r w:rsidRPr="003B31A1">
        <w:rPr>
          <w:rFonts w:ascii="Times New Roman" w:eastAsiaTheme="minorHAnsi" w:hAnsi="Times New Roman" w:cs="Times New Roman"/>
          <w:i/>
          <w:iCs/>
          <w:sz w:val="20"/>
          <w:szCs w:val="20"/>
        </w:rPr>
        <w:t>Budow</w:t>
      </w:r>
      <w:r w:rsidR="00195BBE" w:rsidRPr="003B31A1">
        <w:rPr>
          <w:rFonts w:ascii="Times New Roman" w:eastAsiaTheme="minorHAnsi" w:hAnsi="Times New Roman" w:cs="Times New Roman"/>
          <w:i/>
          <w:iCs/>
          <w:sz w:val="20"/>
          <w:szCs w:val="20"/>
        </w:rPr>
        <w:t>a ścieżek rowerowych na terenie</w:t>
      </w:r>
      <w:r w:rsidRPr="003B31A1">
        <w:rPr>
          <w:rFonts w:ascii="Times New Roman" w:eastAsiaTheme="minorHAnsi" w:hAnsi="Times New Roman" w:cs="Times New Roman"/>
          <w:i/>
          <w:iCs/>
          <w:sz w:val="20"/>
          <w:szCs w:val="20"/>
        </w:rPr>
        <w:t xml:space="preserve"> gmin Aleksandrów Kujawski, Koneck</w:t>
      </w:r>
      <w:r w:rsidRPr="003B31A1">
        <w:rPr>
          <w:rFonts w:ascii="Times New Roman" w:hAnsi="Times New Roman" w:cs="Times New Roman"/>
          <w:sz w:val="20"/>
          <w:szCs w:val="20"/>
        </w:rPr>
        <w:t xml:space="preserve">” w zakresie części </w:t>
      </w:r>
      <w:r w:rsidR="00404A03" w:rsidRPr="003B31A1">
        <w:rPr>
          <w:rFonts w:ascii="Times New Roman" w:hAnsi="Times New Roman" w:cs="Times New Roman"/>
          <w:sz w:val="20"/>
          <w:szCs w:val="20"/>
        </w:rPr>
        <w:t>3</w:t>
      </w:r>
      <w:r w:rsidRPr="003B31A1">
        <w:rPr>
          <w:rFonts w:ascii="Times New Roman" w:hAnsi="Times New Roman" w:cs="Times New Roman"/>
          <w:sz w:val="20"/>
          <w:szCs w:val="20"/>
        </w:rPr>
        <w:t xml:space="preserve"> zamówienia</w:t>
      </w:r>
      <w:r w:rsidRPr="003B31A1">
        <w:rPr>
          <w:rFonts w:ascii="Times New Roman" w:eastAsia="Calibri" w:hAnsi="Times New Roman" w:cs="Times New Roman"/>
          <w:bCs/>
          <w:sz w:val="20"/>
          <w:szCs w:val="20"/>
        </w:rPr>
        <w:t>: „</w:t>
      </w:r>
      <w:r w:rsidR="00404A03" w:rsidRPr="003B31A1">
        <w:rPr>
          <w:rFonts w:ascii="Times New Roman" w:hAnsi="Times New Roman" w:cs="Times New Roman"/>
          <w:sz w:val="20"/>
          <w:szCs w:val="20"/>
        </w:rPr>
        <w:t>Budowa ścieżki rowerowej w miejscowości Przybranowo, Gmina Aleksandrów Kujawski</w:t>
      </w:r>
      <w:r w:rsidRPr="003B31A1">
        <w:rPr>
          <w:rFonts w:ascii="Times New Roman" w:hAnsi="Times New Roman" w:cs="Times New Roman"/>
          <w:sz w:val="20"/>
          <w:szCs w:val="20"/>
        </w:rPr>
        <w:t xml:space="preserve">.” </w:t>
      </w:r>
    </w:p>
    <w:p w14:paraId="32BB649D" w14:textId="682ED0A1" w:rsidR="005C5BF0" w:rsidRPr="003B31A1" w:rsidRDefault="005C5BF0" w:rsidP="008A2834">
      <w:pPr>
        <w:pStyle w:val="Akapitzlist"/>
        <w:numPr>
          <w:ilvl w:val="0"/>
          <w:numId w:val="37"/>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hAnsi="Times New Roman" w:cs="Times New Roman"/>
          <w:sz w:val="20"/>
          <w:szCs w:val="20"/>
        </w:rPr>
        <w:t xml:space="preserve">Przedmiot zamówienia obejmuje  </w:t>
      </w:r>
      <w:r w:rsidR="00404A03" w:rsidRPr="003B31A1">
        <w:rPr>
          <w:rFonts w:ascii="Times New Roman" w:hAnsi="Times New Roman" w:cs="Times New Roman"/>
          <w:sz w:val="20"/>
          <w:szCs w:val="20"/>
        </w:rPr>
        <w:t>budowę ścieżki rowerowej w ciągu drogi powiatowej nr 2619 C wzdłuż działek nr 275, 274, 24/2, 13, 69, 261 obręb Przybranowo</w:t>
      </w:r>
      <w:r w:rsidRPr="003B31A1">
        <w:rPr>
          <w:rFonts w:ascii="Times New Roman" w:hAnsi="Times New Roman" w:cs="Times New Roman"/>
          <w:sz w:val="20"/>
          <w:szCs w:val="20"/>
        </w:rPr>
        <w:t>.</w:t>
      </w:r>
    </w:p>
    <w:p w14:paraId="5A0FB300" w14:textId="313152CB" w:rsidR="005C5BF0" w:rsidRPr="003B31A1" w:rsidRDefault="005C5BF0" w:rsidP="008A2834">
      <w:pPr>
        <w:pStyle w:val="Akapitzlist"/>
        <w:numPr>
          <w:ilvl w:val="0"/>
          <w:numId w:val="37"/>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 xml:space="preserve">Wykonawca zobowiązuje się do oddania określonego w ust. 1 przedmiotu umowy wykonanego zgodnie z Specyfikacją Warunków Zamówienia sygn. </w:t>
      </w:r>
      <w:r w:rsidRPr="003B31A1">
        <w:rPr>
          <w:rFonts w:ascii="Times New Roman" w:hAnsi="Times New Roman" w:cs="Times New Roman"/>
          <w:bCs/>
          <w:sz w:val="20"/>
          <w:szCs w:val="20"/>
        </w:rPr>
        <w:t>ZP.271</w:t>
      </w:r>
      <w:r w:rsidR="003F4116" w:rsidRPr="003B31A1">
        <w:rPr>
          <w:rFonts w:ascii="Times New Roman" w:hAnsi="Times New Roman" w:cs="Times New Roman"/>
          <w:bCs/>
          <w:sz w:val="20"/>
          <w:szCs w:val="20"/>
        </w:rPr>
        <w:t>.</w:t>
      </w:r>
      <w:r w:rsidR="00AC1825">
        <w:rPr>
          <w:rFonts w:ascii="Times New Roman" w:hAnsi="Times New Roman" w:cs="Times New Roman"/>
          <w:bCs/>
          <w:sz w:val="20"/>
          <w:szCs w:val="20"/>
        </w:rPr>
        <w:t>5</w:t>
      </w:r>
      <w:r w:rsidR="003F4116" w:rsidRPr="003B31A1">
        <w:rPr>
          <w:rFonts w:ascii="Times New Roman" w:hAnsi="Times New Roman" w:cs="Times New Roman"/>
          <w:bCs/>
          <w:sz w:val="20"/>
          <w:szCs w:val="20"/>
        </w:rPr>
        <w:t>.2022.IŻ</w:t>
      </w:r>
      <w:r w:rsidRPr="003B31A1">
        <w:rPr>
          <w:rFonts w:ascii="Times New Roman" w:eastAsia="Calibri" w:hAnsi="Times New Roman" w:cs="Times New Roman"/>
          <w:bCs/>
          <w:sz w:val="20"/>
          <w:szCs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2752EA48" w14:textId="77777777" w:rsidR="005C5BF0" w:rsidRPr="003B31A1" w:rsidRDefault="005C5BF0" w:rsidP="008A2834">
      <w:pPr>
        <w:pStyle w:val="Akapitzlist"/>
        <w:numPr>
          <w:ilvl w:val="0"/>
          <w:numId w:val="37"/>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Wymienione w ust. 2 dokumenty są integralnymi składnikami niniejszej umowy.</w:t>
      </w:r>
    </w:p>
    <w:p w14:paraId="32F2997C" w14:textId="77777777" w:rsidR="005C5BF0" w:rsidRPr="003B31A1" w:rsidRDefault="005C5BF0" w:rsidP="008A2834">
      <w:pPr>
        <w:pStyle w:val="Akapitzlist"/>
        <w:numPr>
          <w:ilvl w:val="0"/>
          <w:numId w:val="37"/>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Strony ustalają co następuje:</w:t>
      </w:r>
    </w:p>
    <w:p w14:paraId="1FF6EEE9" w14:textId="77777777" w:rsidR="005C5BF0" w:rsidRPr="003B31A1" w:rsidRDefault="005C5BF0" w:rsidP="005C5BF0">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1)Wykonawca wykona własnymi siłami następujący zakres robót:</w:t>
      </w:r>
    </w:p>
    <w:p w14:paraId="5F381159" w14:textId="77777777" w:rsidR="005C5BF0" w:rsidRPr="003B31A1" w:rsidRDefault="005C5BF0" w:rsidP="005C5BF0">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04FE5FB9" w14:textId="77777777" w:rsidR="005C5BF0" w:rsidRPr="003B31A1" w:rsidRDefault="005C5BF0" w:rsidP="005C5BF0">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Podwykonawcy wykonają następujący zakres robót:</w:t>
      </w:r>
    </w:p>
    <w:p w14:paraId="2DAAEE43" w14:textId="77777777" w:rsidR="005C5BF0" w:rsidRPr="003B31A1" w:rsidRDefault="005C5BF0" w:rsidP="005C5BF0">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118340B5" w14:textId="77777777" w:rsidR="005C5BF0" w:rsidRPr="003B31A1" w:rsidRDefault="005C5BF0" w:rsidP="005C5BF0">
      <w:pPr>
        <w:pStyle w:val="WW-Normal"/>
        <w:jc w:val="center"/>
        <w:rPr>
          <w:rFonts w:ascii="Times New Roman" w:hAnsi="Times New Roman" w:cs="Times New Roman"/>
          <w:b/>
          <w:bCs/>
          <w:color w:val="auto"/>
          <w:sz w:val="20"/>
          <w:szCs w:val="20"/>
        </w:rPr>
      </w:pPr>
    </w:p>
    <w:p w14:paraId="7356145A" w14:textId="77777777" w:rsidR="005C5BF0" w:rsidRPr="003B31A1" w:rsidRDefault="005C5BF0" w:rsidP="005C5BF0">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w:t>
      </w:r>
    </w:p>
    <w:p w14:paraId="4857AE2A" w14:textId="77777777" w:rsidR="005C5BF0" w:rsidRPr="003B31A1" w:rsidRDefault="005C5BF0" w:rsidP="005C5BF0">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Termin realizacji umowy</w:t>
      </w:r>
    </w:p>
    <w:p w14:paraId="63C0C58D" w14:textId="3EF9FE89" w:rsidR="007E004F" w:rsidRPr="003B31A1" w:rsidRDefault="007E004F" w:rsidP="007E004F">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1. Wymagany termin zakończenia robót </w:t>
      </w:r>
      <w:r w:rsidR="00C758B2" w:rsidRPr="006A648A">
        <w:rPr>
          <w:rFonts w:ascii="Times New Roman" w:hAnsi="Times New Roman" w:cs="Times New Roman"/>
          <w:color w:val="auto"/>
          <w:sz w:val="20"/>
          <w:szCs w:val="20"/>
        </w:rPr>
        <w:t>1</w:t>
      </w:r>
      <w:r w:rsidR="00E74361" w:rsidRPr="006A648A">
        <w:rPr>
          <w:rFonts w:ascii="Times New Roman" w:hAnsi="Times New Roman" w:cs="Times New Roman"/>
          <w:color w:val="auto"/>
          <w:sz w:val="20"/>
          <w:szCs w:val="20"/>
        </w:rPr>
        <w:t>2</w:t>
      </w:r>
      <w:r w:rsidRPr="003B31A1">
        <w:rPr>
          <w:rFonts w:ascii="Times New Roman" w:hAnsi="Times New Roman" w:cs="Times New Roman"/>
          <w:color w:val="auto"/>
          <w:sz w:val="20"/>
          <w:szCs w:val="20"/>
        </w:rPr>
        <w:t xml:space="preserve"> miesięcy od dnia podpisania umowy (tj. do dnia ………………….. r.)</w:t>
      </w:r>
    </w:p>
    <w:p w14:paraId="7567A28A" w14:textId="77777777" w:rsidR="007E004F" w:rsidRPr="003B31A1" w:rsidRDefault="007E004F" w:rsidP="007E004F">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2. Termin zakończenia robót, o którym mowa </w:t>
      </w:r>
      <w:r w:rsidRPr="003B31A1">
        <w:rPr>
          <w:rFonts w:ascii="Times New Roman" w:hAnsi="Times New Roman" w:cs="Times New Roman"/>
          <w:bCs/>
          <w:color w:val="auto"/>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23D36CB0" w14:textId="77777777" w:rsidR="007E004F" w:rsidRPr="003B31A1" w:rsidRDefault="007E004F" w:rsidP="007E004F">
      <w:pPr>
        <w:pStyle w:val="WW-Normal"/>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3. Termin określony w ust. 1 może ulec przedłużeniu na warunkach określonych w </w:t>
      </w:r>
      <w:r w:rsidRPr="003B31A1">
        <w:rPr>
          <w:rFonts w:ascii="Times New Roman" w:hAnsi="Times New Roman" w:cs="Times New Roman"/>
          <w:bCs/>
          <w:color w:val="auto"/>
          <w:sz w:val="20"/>
          <w:szCs w:val="20"/>
        </w:rPr>
        <w:t>§ 13.</w:t>
      </w:r>
    </w:p>
    <w:p w14:paraId="00FD6CCA" w14:textId="3C859F08" w:rsidR="007E004F" w:rsidRPr="003B31A1" w:rsidRDefault="007E004F" w:rsidP="007E004F">
      <w:pPr>
        <w:pStyle w:val="WW-Normal"/>
        <w:jc w:val="both"/>
        <w:rPr>
          <w:rFonts w:ascii="Times New Roman" w:hAnsi="Times New Roman" w:cs="Times New Roman"/>
          <w:color w:val="auto"/>
          <w:sz w:val="20"/>
          <w:szCs w:val="20"/>
        </w:rPr>
      </w:pPr>
      <w:r w:rsidRPr="003B31A1">
        <w:rPr>
          <w:rFonts w:ascii="Times New Roman" w:hAnsi="Times New Roman" w:cs="Times New Roman"/>
          <w:bCs/>
          <w:color w:val="auto"/>
          <w:sz w:val="20"/>
          <w:szCs w:val="20"/>
        </w:rPr>
        <w:t xml:space="preserve">4. </w:t>
      </w:r>
      <w:r w:rsidRPr="003B31A1">
        <w:rPr>
          <w:rFonts w:ascii="Times New Roman" w:hAnsi="Times New Roman" w:cs="Times New Roman"/>
          <w:color w:val="auto"/>
          <w:sz w:val="20"/>
          <w:szCs w:val="20"/>
        </w:rPr>
        <w:t>W terminie 7 dni od daty zawarcia umowy, Wykonawca zobowiązany jest do przedłożenia Zamawiającemu zaakceptowanego przez inspektora nadzoru harmonogramu rzeczowo-finansowego robót, którego wzór stanowi załącznik nr 5</w:t>
      </w:r>
      <w:r w:rsidR="00CE381E" w:rsidRPr="003B31A1">
        <w:rPr>
          <w:rFonts w:ascii="Times New Roman" w:hAnsi="Times New Roman" w:cs="Times New Roman"/>
          <w:color w:val="auto"/>
          <w:sz w:val="20"/>
          <w:szCs w:val="20"/>
        </w:rPr>
        <w:t>c</w:t>
      </w:r>
      <w:r w:rsidRPr="003B31A1">
        <w:rPr>
          <w:rFonts w:ascii="Times New Roman" w:hAnsi="Times New Roman" w:cs="Times New Roman"/>
          <w:color w:val="auto"/>
          <w:sz w:val="20"/>
          <w:szCs w:val="20"/>
        </w:rPr>
        <w:t xml:space="preserve"> do </w:t>
      </w:r>
      <w:proofErr w:type="spellStart"/>
      <w:r w:rsidRPr="003B31A1">
        <w:rPr>
          <w:rFonts w:ascii="Times New Roman" w:hAnsi="Times New Roman" w:cs="Times New Roman"/>
          <w:color w:val="auto"/>
          <w:sz w:val="20"/>
          <w:szCs w:val="20"/>
        </w:rPr>
        <w:t>swz</w:t>
      </w:r>
      <w:proofErr w:type="spellEnd"/>
      <w:r w:rsidRPr="003B31A1">
        <w:rPr>
          <w:rFonts w:ascii="Times New Roman" w:hAnsi="Times New Roman" w:cs="Times New Roman"/>
          <w:color w:val="auto"/>
          <w:sz w:val="20"/>
          <w:szCs w:val="20"/>
        </w:rPr>
        <w:t xml:space="preserve">. Harmonogram rzeczowo-finansowy robót zostanie sporządzony przez Wykonawcę. </w:t>
      </w:r>
    </w:p>
    <w:p w14:paraId="4E414E3E" w14:textId="6D32C03C" w:rsidR="007E004F" w:rsidRPr="003B31A1" w:rsidRDefault="007E004F" w:rsidP="00CE381E">
      <w:pPr>
        <w:pStyle w:val="WW-Normal"/>
        <w:jc w:val="both"/>
        <w:rPr>
          <w:rFonts w:ascii="Times New Roman" w:hAnsi="Times New Roman" w:cs="Times New Roman"/>
          <w:b/>
          <w:bCs/>
          <w:color w:val="auto"/>
          <w:sz w:val="20"/>
          <w:szCs w:val="20"/>
        </w:rPr>
      </w:pPr>
      <w:r w:rsidRPr="003B31A1">
        <w:rPr>
          <w:rFonts w:ascii="Times New Roman" w:hAnsi="Times New Roman" w:cs="Times New Roman"/>
          <w:color w:val="auto"/>
          <w:sz w:val="20"/>
          <w:szCs w:val="20"/>
        </w:rPr>
        <w:t>5. Przed zmianą terminu zakończenia robót, Wykonawca zobowiązany jest przedłożyć Zamawiającemu do uzgodnienia zaktualizowany harmonogram rzeczowo-finansowy robót.</w:t>
      </w:r>
    </w:p>
    <w:p w14:paraId="3A6373A8" w14:textId="77777777" w:rsidR="007E004F" w:rsidRPr="003B31A1" w:rsidRDefault="007E004F" w:rsidP="007E004F">
      <w:pPr>
        <w:pStyle w:val="WW-Normal"/>
        <w:jc w:val="center"/>
        <w:rPr>
          <w:rFonts w:ascii="Times New Roman" w:hAnsi="Times New Roman" w:cs="Times New Roman"/>
          <w:b/>
          <w:bCs/>
          <w:color w:val="auto"/>
          <w:sz w:val="20"/>
          <w:szCs w:val="20"/>
        </w:rPr>
      </w:pPr>
    </w:p>
    <w:p w14:paraId="46188B0C" w14:textId="77777777" w:rsidR="00C758B2" w:rsidRPr="003B31A1" w:rsidRDefault="00C758B2" w:rsidP="007E004F">
      <w:pPr>
        <w:pStyle w:val="WW-Normal"/>
        <w:jc w:val="center"/>
        <w:rPr>
          <w:rFonts w:ascii="Times New Roman" w:hAnsi="Times New Roman" w:cs="Times New Roman"/>
          <w:b/>
          <w:bCs/>
          <w:color w:val="auto"/>
          <w:sz w:val="20"/>
          <w:szCs w:val="20"/>
        </w:rPr>
      </w:pPr>
    </w:p>
    <w:p w14:paraId="1458CEFF" w14:textId="5B8CDD74"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lastRenderedPageBreak/>
        <w:t>§ 3</w:t>
      </w:r>
    </w:p>
    <w:p w14:paraId="2E09D3BF" w14:textId="77777777" w:rsidR="007E004F" w:rsidRPr="003B31A1" w:rsidRDefault="007E004F" w:rsidP="007E004F">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Osoby odpowiedzialne za realizację przedmiotu umowy</w:t>
      </w:r>
    </w:p>
    <w:p w14:paraId="4A0D0853" w14:textId="77777777" w:rsidR="007E004F" w:rsidRPr="003B31A1" w:rsidRDefault="007E004F" w:rsidP="007E004F">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Osobą odpowiedzialną za prawidłową realizację przedmiotu zamówienia jest:</w:t>
      </w:r>
    </w:p>
    <w:p w14:paraId="71052BFF" w14:textId="77777777" w:rsidR="007E004F" w:rsidRPr="003B31A1" w:rsidRDefault="007E004F" w:rsidP="007E004F">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1) ze strony Zamawiającego: ………………………….</w:t>
      </w:r>
    </w:p>
    <w:p w14:paraId="6E75B94A" w14:textId="77777777" w:rsidR="007E004F" w:rsidRPr="003B31A1" w:rsidRDefault="007E004F" w:rsidP="007E004F">
      <w:pPr>
        <w:pStyle w:val="WW-Normal"/>
        <w:rPr>
          <w:rFonts w:ascii="Times New Roman" w:hAnsi="Times New Roman" w:cs="Times New Roman"/>
          <w:b/>
          <w:bCs/>
          <w:color w:val="auto"/>
          <w:sz w:val="20"/>
          <w:szCs w:val="20"/>
        </w:rPr>
      </w:pPr>
      <w:r w:rsidRPr="003B31A1">
        <w:rPr>
          <w:rFonts w:ascii="Times New Roman" w:hAnsi="Times New Roman" w:cs="Times New Roman"/>
          <w:color w:val="auto"/>
          <w:sz w:val="20"/>
          <w:szCs w:val="20"/>
        </w:rPr>
        <w:t xml:space="preserve">2) ze strony Wykonawcy: …………………………….. </w:t>
      </w:r>
    </w:p>
    <w:p w14:paraId="35523C34" w14:textId="77777777" w:rsidR="007E004F" w:rsidRPr="003B31A1" w:rsidRDefault="007E004F" w:rsidP="007E004F">
      <w:pPr>
        <w:pStyle w:val="WW-Normal"/>
        <w:rPr>
          <w:rFonts w:ascii="Times New Roman" w:hAnsi="Times New Roman" w:cs="Times New Roman"/>
          <w:b/>
          <w:bCs/>
          <w:color w:val="auto"/>
          <w:sz w:val="20"/>
          <w:szCs w:val="20"/>
        </w:rPr>
      </w:pPr>
    </w:p>
    <w:p w14:paraId="2EDC5528"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4</w:t>
      </w:r>
    </w:p>
    <w:p w14:paraId="55BBB732" w14:textId="77777777" w:rsidR="007E004F" w:rsidRPr="003B31A1" w:rsidRDefault="007E004F" w:rsidP="007E004F">
      <w:pPr>
        <w:pStyle w:val="WW-Normal"/>
        <w:jc w:val="center"/>
        <w:rPr>
          <w:rFonts w:ascii="Times New Roman" w:eastAsia="Tahoma" w:hAnsi="Times New Roman" w:cs="Times New Roman"/>
          <w:color w:val="auto"/>
          <w:sz w:val="20"/>
          <w:szCs w:val="20"/>
        </w:rPr>
      </w:pPr>
      <w:r w:rsidRPr="003B31A1">
        <w:rPr>
          <w:rFonts w:ascii="Times New Roman" w:hAnsi="Times New Roman" w:cs="Times New Roman"/>
          <w:b/>
          <w:bCs/>
          <w:color w:val="auto"/>
          <w:sz w:val="20"/>
          <w:szCs w:val="20"/>
        </w:rPr>
        <w:t>Obowiązki Zamawiającego</w:t>
      </w:r>
    </w:p>
    <w:p w14:paraId="1D6FE6F0" w14:textId="77777777" w:rsidR="007E004F" w:rsidRPr="003B31A1" w:rsidRDefault="007E004F" w:rsidP="007E004F">
      <w:pPr>
        <w:adjustRightInd w:val="0"/>
        <w:rPr>
          <w:rFonts w:ascii="Times New Roman" w:hAnsi="Times New Roman" w:cs="Times New Roman"/>
          <w:sz w:val="20"/>
          <w:szCs w:val="20"/>
        </w:rPr>
      </w:pPr>
      <w:r w:rsidRPr="003B31A1">
        <w:rPr>
          <w:rFonts w:ascii="Times New Roman" w:hAnsi="Times New Roman" w:cs="Times New Roman"/>
          <w:sz w:val="20"/>
          <w:szCs w:val="20"/>
        </w:rPr>
        <w:t>Zamawiający zobowiązuje się do:</w:t>
      </w:r>
    </w:p>
    <w:p w14:paraId="68FB3CA2" w14:textId="77777777" w:rsidR="007E004F" w:rsidRPr="003B31A1" w:rsidRDefault="007E004F" w:rsidP="007E004F">
      <w:pPr>
        <w:jc w:val="both"/>
        <w:rPr>
          <w:rFonts w:ascii="Times New Roman" w:hAnsi="Times New Roman" w:cs="Times New Roman"/>
          <w:sz w:val="20"/>
          <w:szCs w:val="20"/>
        </w:rPr>
      </w:pPr>
      <w:r w:rsidRPr="003B31A1">
        <w:rPr>
          <w:rFonts w:ascii="Times New Roman" w:eastAsia="Calibri" w:hAnsi="Times New Roman" w:cs="Times New Roman"/>
          <w:bCs/>
          <w:sz w:val="20"/>
          <w:szCs w:val="20"/>
        </w:rPr>
        <w:t xml:space="preserve">1) </w:t>
      </w:r>
      <w:r w:rsidRPr="003B31A1">
        <w:rPr>
          <w:rFonts w:ascii="Times New Roman" w:hAnsi="Times New Roman" w:cs="Times New Roman"/>
          <w:sz w:val="20"/>
          <w:szCs w:val="20"/>
        </w:rPr>
        <w:t>przekazania placu budowy w terminie 14 dni od dnia podpisania niniejszej umowy. Z czynności przekazania placu budowy zostanie sporządzony protokół, do którego załącznikami będą kopia zaświadczenia potwierdzającego przyjęte milcząco zgłoszenie robót budowlanych oraz pozwolenia na budowę, dokumentacja techniczna, dziennik budowy.</w:t>
      </w:r>
    </w:p>
    <w:p w14:paraId="0951FC94" w14:textId="77777777" w:rsidR="007E004F" w:rsidRPr="003B31A1" w:rsidRDefault="007E004F" w:rsidP="007E004F">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zapewnienia nadzoru autorskiego,</w:t>
      </w:r>
    </w:p>
    <w:p w14:paraId="2953788F" w14:textId="77777777" w:rsidR="007E004F" w:rsidRPr="003B31A1" w:rsidRDefault="007E004F" w:rsidP="007E004F">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3) </w:t>
      </w:r>
      <w:r w:rsidRPr="003B31A1">
        <w:rPr>
          <w:rFonts w:ascii="Times New Roman" w:hAnsi="Times New Roman" w:cs="Times New Roman"/>
          <w:sz w:val="20"/>
          <w:szCs w:val="20"/>
        </w:rPr>
        <w:t>odbioru wykonanych robót stanowiących przedmiot niniejszej umowy zgodnie z § 6 niniejszej umowy.</w:t>
      </w:r>
      <w:r w:rsidRPr="003B31A1">
        <w:rPr>
          <w:rFonts w:ascii="Times New Roman" w:eastAsia="Calibri" w:hAnsi="Times New Roman" w:cs="Times New Roman"/>
          <w:bCs/>
          <w:sz w:val="20"/>
          <w:szCs w:val="20"/>
        </w:rPr>
        <w:t xml:space="preserve"> </w:t>
      </w:r>
    </w:p>
    <w:p w14:paraId="0244C1AC" w14:textId="77777777" w:rsidR="007E004F" w:rsidRPr="003B31A1" w:rsidRDefault="007E004F" w:rsidP="007E004F">
      <w:pPr>
        <w:pStyle w:val="WW-Normal"/>
        <w:rPr>
          <w:rFonts w:ascii="Times New Roman" w:hAnsi="Times New Roman" w:cs="Times New Roman"/>
          <w:b/>
          <w:bCs/>
          <w:color w:val="auto"/>
          <w:sz w:val="20"/>
          <w:szCs w:val="20"/>
        </w:rPr>
      </w:pPr>
    </w:p>
    <w:p w14:paraId="22C68E0C"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5</w:t>
      </w:r>
    </w:p>
    <w:p w14:paraId="36441C6F"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Obowiązki Wykonawcy</w:t>
      </w:r>
    </w:p>
    <w:p w14:paraId="6E039009" w14:textId="77777777" w:rsidR="007E004F" w:rsidRPr="003B31A1" w:rsidRDefault="007E004F" w:rsidP="008A2834">
      <w:pPr>
        <w:pStyle w:val="WW-Normal"/>
        <w:numPr>
          <w:ilvl w:val="3"/>
          <w:numId w:val="43"/>
        </w:numPr>
        <w:tabs>
          <w:tab w:val="clear" w:pos="1800"/>
          <w:tab w:val="num"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pełną odpowiedzialność za właściwe zabezpieczenie placu budowy (miejsca wykonywania robót) z chwilą jego przejęcia.</w:t>
      </w:r>
    </w:p>
    <w:p w14:paraId="19B98E93"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zapewnia, że wszystkie osoby wyznaczone przez niego do realizacji niniejszej umowy będą posiadały odpowiednie kwalifikacje potwierdzone stosownymi uprawnieniami do obsługi maszyn </w:t>
      </w:r>
      <w:r w:rsidRPr="003B31A1">
        <w:rPr>
          <w:rFonts w:ascii="Times New Roman" w:hAnsi="Times New Roman" w:cs="Times New Roman"/>
          <w:color w:val="auto"/>
          <w:sz w:val="20"/>
          <w:szCs w:val="20"/>
        </w:rPr>
        <w:br/>
        <w:t>i pojazdów wykorzystywanych przy realizacji zamówienia.</w:t>
      </w:r>
    </w:p>
    <w:p w14:paraId="7E9F670E"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w:t>
      </w:r>
      <w:r w:rsidRPr="003B31A1">
        <w:rPr>
          <w:rFonts w:ascii="Times New Roman" w:hAnsi="Times New Roman" w:cs="Times New Roman"/>
          <w:b/>
          <w:color w:val="auto"/>
          <w:sz w:val="20"/>
          <w:szCs w:val="20"/>
        </w:rPr>
        <w:t xml:space="preserve"> </w:t>
      </w:r>
      <w:r w:rsidRPr="003B31A1">
        <w:rPr>
          <w:rFonts w:ascii="Times New Roman" w:hAnsi="Times New Roman" w:cs="Times New Roman"/>
          <w:color w:val="auto"/>
          <w:sz w:val="20"/>
          <w:szCs w:val="20"/>
        </w:rPr>
        <w:t>wykonania przedmiotu zamówienia według zasad sztuki budowlanej, zgodnie z obowiązującymi w tym zakresie normami przy zachowaniu należytej staranności.</w:t>
      </w:r>
    </w:p>
    <w:p w14:paraId="44417321" w14:textId="156D2C84"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przy wykonaniu przedmiotu zamówienia do stosowania materiałów i wyrobów spełniających wymogi określone w ustawie Prawo Budowlane (Dz. U. z 202</w:t>
      </w:r>
      <w:r w:rsidR="002437DE" w:rsidRPr="003B31A1">
        <w:rPr>
          <w:rFonts w:ascii="Times New Roman" w:hAnsi="Times New Roman" w:cs="Times New Roman"/>
          <w:color w:val="auto"/>
          <w:sz w:val="20"/>
          <w:szCs w:val="20"/>
        </w:rPr>
        <w:t>1</w:t>
      </w:r>
      <w:r w:rsidRPr="003B31A1">
        <w:rPr>
          <w:rFonts w:ascii="Times New Roman" w:hAnsi="Times New Roman" w:cs="Times New Roman"/>
          <w:color w:val="auto"/>
          <w:sz w:val="20"/>
          <w:szCs w:val="20"/>
        </w:rPr>
        <w:t xml:space="preserve"> r. poz. </w:t>
      </w:r>
      <w:r w:rsidR="002437DE" w:rsidRPr="003B31A1">
        <w:rPr>
          <w:rFonts w:ascii="Times New Roman" w:hAnsi="Times New Roman" w:cs="Times New Roman"/>
          <w:color w:val="auto"/>
          <w:sz w:val="20"/>
          <w:szCs w:val="20"/>
        </w:rPr>
        <w:t>2351</w:t>
      </w:r>
      <w:r w:rsidRPr="003B31A1">
        <w:rPr>
          <w:rFonts w:ascii="Times New Roman" w:hAnsi="Times New Roman" w:cs="Times New Roman"/>
          <w:color w:val="auto"/>
          <w:sz w:val="20"/>
          <w:szCs w:val="20"/>
        </w:rPr>
        <w:t xml:space="preserve"> ze zm.), ustawie o wyrobach budowlanych z dnia 16 kwietnia 2004 r. (Dz. U. z 202</w:t>
      </w:r>
      <w:r w:rsidR="002437DE" w:rsidRPr="003B31A1">
        <w:rPr>
          <w:rFonts w:ascii="Times New Roman" w:hAnsi="Times New Roman" w:cs="Times New Roman"/>
          <w:color w:val="auto"/>
          <w:sz w:val="20"/>
          <w:szCs w:val="20"/>
        </w:rPr>
        <w:t>1</w:t>
      </w:r>
      <w:r w:rsidRPr="003B31A1">
        <w:rPr>
          <w:rFonts w:ascii="Times New Roman" w:hAnsi="Times New Roman" w:cs="Times New Roman"/>
          <w:color w:val="auto"/>
          <w:sz w:val="20"/>
          <w:szCs w:val="20"/>
        </w:rPr>
        <w:t xml:space="preserve"> r. poz. </w:t>
      </w:r>
      <w:r w:rsidR="002437DE" w:rsidRPr="003B31A1">
        <w:rPr>
          <w:rFonts w:ascii="Times New Roman" w:hAnsi="Times New Roman" w:cs="Times New Roman"/>
          <w:color w:val="auto"/>
          <w:sz w:val="20"/>
          <w:szCs w:val="20"/>
        </w:rPr>
        <w:t>1213</w:t>
      </w:r>
      <w:r w:rsidRPr="003B31A1">
        <w:rPr>
          <w:rFonts w:ascii="Times New Roman" w:hAnsi="Times New Roman" w:cs="Times New Roman"/>
          <w:color w:val="auto"/>
          <w:sz w:val="20"/>
          <w:szCs w:val="20"/>
        </w:rPr>
        <w:t>).</w:t>
      </w:r>
    </w:p>
    <w:p w14:paraId="34479B99" w14:textId="0A91A059" w:rsidR="00F82316"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dokonać oznakowania robót zgodnie z przepisami ustawy z dnia 7 lipca 1994 r</w:t>
      </w:r>
      <w:r w:rsidR="002437DE" w:rsidRPr="003B31A1">
        <w:rPr>
          <w:rFonts w:ascii="Times New Roman" w:hAnsi="Times New Roman" w:cs="Times New Roman"/>
          <w:color w:val="auto"/>
          <w:sz w:val="20"/>
          <w:szCs w:val="20"/>
        </w:rPr>
        <w:t>. Prawo Budowlane (Dz. U. z 2021</w:t>
      </w:r>
      <w:r w:rsidRPr="003B31A1">
        <w:rPr>
          <w:rFonts w:ascii="Times New Roman" w:hAnsi="Times New Roman" w:cs="Times New Roman"/>
          <w:color w:val="auto"/>
          <w:sz w:val="20"/>
          <w:szCs w:val="20"/>
        </w:rPr>
        <w:t xml:space="preserve"> r. poz. </w:t>
      </w:r>
      <w:r w:rsidR="002437DE" w:rsidRPr="003B31A1">
        <w:rPr>
          <w:rFonts w:ascii="Times New Roman" w:hAnsi="Times New Roman" w:cs="Times New Roman"/>
          <w:color w:val="auto"/>
          <w:sz w:val="20"/>
          <w:szCs w:val="20"/>
        </w:rPr>
        <w:t>2352</w:t>
      </w:r>
      <w:r w:rsidRPr="003B31A1">
        <w:rPr>
          <w:rFonts w:ascii="Times New Roman" w:hAnsi="Times New Roman" w:cs="Times New Roman"/>
          <w:color w:val="auto"/>
          <w:sz w:val="20"/>
          <w:szCs w:val="20"/>
        </w:rPr>
        <w:t xml:space="preserve"> ze zm.).</w:t>
      </w:r>
    </w:p>
    <w:p w14:paraId="090E82BE" w14:textId="31CA7BF3" w:rsidR="00F82316" w:rsidRPr="003B31A1" w:rsidRDefault="00F82316"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wykona w ramach obsługi geodezyjnej przedmiotu umowy w szczególności wznowienie znaków granicznych oraz geodezyjną inwentaryzację powykonawczą przedmiotu umowy z potwierdzeniem przyjęcia do państwowego zasobu geodezyjnego i kartograficznego wystawionym przez Starostę Aleksandrowskiego.</w:t>
      </w:r>
    </w:p>
    <w:p w14:paraId="4515B665" w14:textId="2AFEB911"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6D030E04"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o konieczności wykonania robót dodatkowych i zamiennych, w nieprzekraczalnym terminie 7 dni od stwierdzenia konieczności ich wykonania, przedstawiając ich zakres i związane z tym koszty. Wykonawca uprawniony jest do rozpoczęcia tychże robót dopiero po ich zaakceptowaniu przez Zamawiającego.</w:t>
      </w:r>
    </w:p>
    <w:p w14:paraId="293D9AAD"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3B63B5FD"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3B31A1">
        <w:rPr>
          <w:rFonts w:ascii="Times New Roman" w:hAnsi="Times New Roman" w:cs="Times New Roman"/>
          <w:bCs/>
          <w:color w:val="auto"/>
          <w:sz w:val="20"/>
          <w:szCs w:val="20"/>
        </w:rPr>
        <w:t>§ 10 ust. 3.</w:t>
      </w:r>
    </w:p>
    <w:p w14:paraId="7B498E43"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 przestrzegania obowiązujących na terenie budowy przepisów BHP oraz ppoż., a także obowiązujących przepisów w zakresie ochrony środowiska.</w:t>
      </w:r>
    </w:p>
    <w:p w14:paraId="4FE39AFF"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we własnym zakresie i na własny koszt, na bieżąco będzie zabezpieczał i usuwał wszelkie odpady i śmieci będące efektem prowadzonych robót.</w:t>
      </w:r>
    </w:p>
    <w:p w14:paraId="69BE0FD0"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ochrony własnego mienia znajdującego się na terenie budowy.</w:t>
      </w:r>
    </w:p>
    <w:p w14:paraId="3B717CF9"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podejmie wszelkie działania, aby chronić środowisko (zarówno w miejscu prowadzenia robót jak i poza nim) oraz ograniczać szkody i uciążliwości dla ludzi wynikające z zanieczyszczeń, hałasu i innych skutków prowadzonych przez niego działań.</w:t>
      </w:r>
    </w:p>
    <w:p w14:paraId="0BD43134"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odpowiedzialność materialną za szkody powstałe wskutek niewykonania lub nienależytego wykonania zobowiązań wynikających z umowy – do pełnej wysokości szkody.</w:t>
      </w:r>
    </w:p>
    <w:p w14:paraId="66705C13"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Wykonawca zobowiązany jest do utrzymywania terenu budowy w stanie wolnym od przeszkód komunikacyjnych oraz usuwania na bieżąco zbędnych materiałów budowlanych.</w:t>
      </w:r>
    </w:p>
    <w:p w14:paraId="7F8929FA"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umożliwienia wstępu na teren budowy pracownikom organu nadzoru budowlanego oraz upoważnionym przedstawicielom Zamawiającego.</w:t>
      </w:r>
    </w:p>
    <w:p w14:paraId="4C1C5D4C"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773401A6"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uzyskać wszelkie pozwolenia prawem wymagane niezbędne do użytkowania przedmiotu umowy (</w:t>
      </w:r>
      <w:r w:rsidRPr="003B31A1">
        <w:rPr>
          <w:rFonts w:ascii="Times New Roman" w:hAnsi="Times New Roman"/>
          <w:bCs/>
          <w:iCs/>
          <w:color w:val="auto"/>
          <w:sz w:val="20"/>
          <w:szCs w:val="20"/>
        </w:rPr>
        <w:t>jeżeli wystąpi konieczność uzyskania takich decyzji).</w:t>
      </w:r>
    </w:p>
    <w:p w14:paraId="213043BA" w14:textId="77777777"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utrzymania terenu budowy w należytym porządku, a po zakończeniu robót           do uporządkowania terenu budowy i przekazania go Zamawiającemu w terminie ustalonym na odbiór robót.</w:t>
      </w:r>
    </w:p>
    <w:p w14:paraId="53A30B50" w14:textId="410FE32F" w:rsidR="007E004F" w:rsidRPr="003B31A1" w:rsidRDefault="007E004F" w:rsidP="008A2834">
      <w:pPr>
        <w:pStyle w:val="WW-Normal"/>
        <w:numPr>
          <w:ilvl w:val="3"/>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sidR="002437DE" w:rsidRPr="003B31A1">
        <w:rPr>
          <w:rFonts w:ascii="Times New Roman" w:hAnsi="Times New Roman" w:cs="Times New Roman"/>
          <w:color w:val="auto"/>
          <w:sz w:val="20"/>
          <w:szCs w:val="20"/>
        </w:rPr>
        <w:t>5c</w:t>
      </w:r>
      <w:r w:rsidRPr="003B31A1">
        <w:rPr>
          <w:rFonts w:ascii="Times New Roman" w:hAnsi="Times New Roman" w:cs="Times New Roman"/>
          <w:color w:val="auto"/>
          <w:sz w:val="20"/>
          <w:szCs w:val="20"/>
        </w:rPr>
        <w:t xml:space="preserve"> do </w:t>
      </w:r>
      <w:proofErr w:type="spellStart"/>
      <w:r w:rsidRPr="003B31A1">
        <w:rPr>
          <w:rFonts w:ascii="Times New Roman" w:hAnsi="Times New Roman" w:cs="Times New Roman"/>
          <w:color w:val="auto"/>
          <w:sz w:val="20"/>
          <w:szCs w:val="20"/>
        </w:rPr>
        <w:t>swz</w:t>
      </w:r>
      <w:proofErr w:type="spellEnd"/>
      <w:r w:rsidRPr="003B31A1">
        <w:rPr>
          <w:rFonts w:ascii="Times New Roman" w:hAnsi="Times New Roman" w:cs="Times New Roman"/>
          <w:color w:val="auto"/>
          <w:sz w:val="20"/>
          <w:szCs w:val="20"/>
        </w:rPr>
        <w:t>.</w:t>
      </w:r>
    </w:p>
    <w:p w14:paraId="30F5E69D" w14:textId="77777777" w:rsidR="007E004F" w:rsidRPr="003B31A1" w:rsidRDefault="007E004F" w:rsidP="007E004F">
      <w:pPr>
        <w:pStyle w:val="WW-Normal"/>
        <w:rPr>
          <w:rFonts w:ascii="Times New Roman" w:hAnsi="Times New Roman" w:cs="Times New Roman"/>
          <w:b/>
          <w:bCs/>
          <w:color w:val="auto"/>
          <w:sz w:val="20"/>
          <w:szCs w:val="20"/>
        </w:rPr>
      </w:pPr>
    </w:p>
    <w:p w14:paraId="649CD3C0"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6</w:t>
      </w:r>
    </w:p>
    <w:p w14:paraId="70E91EA6" w14:textId="77777777" w:rsidR="00957F83" w:rsidRPr="003B31A1" w:rsidRDefault="00957F83" w:rsidP="00957F83">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Odbiór częściowy i końcowy robót</w:t>
      </w:r>
    </w:p>
    <w:p w14:paraId="3A49BD97" w14:textId="77777777" w:rsidR="00957F83" w:rsidRPr="003B31A1" w:rsidRDefault="00957F83" w:rsidP="00957F83">
      <w:pPr>
        <w:pStyle w:val="WW-Normal"/>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xml:space="preserve">Odbiór częściowy robót </w:t>
      </w:r>
    </w:p>
    <w:p w14:paraId="39FB2A4A" w14:textId="35361DAE" w:rsidR="00957F83" w:rsidRPr="003B31A1" w:rsidRDefault="00957F83" w:rsidP="008A2834">
      <w:pPr>
        <w:pStyle w:val="Akapitzlist"/>
        <w:widowControl/>
        <w:numPr>
          <w:ilvl w:val="0"/>
          <w:numId w:val="57"/>
        </w:numPr>
        <w:suppressAutoHyphens/>
        <w:autoSpaceDE/>
        <w:autoSpaceDN/>
        <w:spacing w:before="0"/>
        <w:ind w:left="426" w:hanging="426"/>
        <w:contextualSpacing/>
        <w:rPr>
          <w:rStyle w:val="fontstyle01"/>
          <w:rFonts w:ascii="Times New Roman" w:eastAsia="Times New Roman" w:hAnsi="Times New Roman" w:cs="Times New Roman"/>
          <w:color w:val="auto"/>
          <w:sz w:val="20"/>
          <w:szCs w:val="20"/>
          <w:lang w:eastAsia="ar-SA"/>
        </w:rPr>
      </w:pPr>
      <w:r w:rsidRPr="003B31A1">
        <w:rPr>
          <w:rStyle w:val="fontstyle01"/>
          <w:rFonts w:ascii="Times New Roman" w:hAnsi="Times New Roman" w:cs="Times New Roman"/>
          <w:color w:val="auto"/>
          <w:sz w:val="20"/>
          <w:szCs w:val="20"/>
        </w:rPr>
        <w:t>W celu dokonania częściowego odbioru robót budowlanych, tj. odbioru zakończonych i</w:t>
      </w:r>
      <w:r w:rsidRPr="003B31A1">
        <w:rPr>
          <w:rFonts w:ascii="Times New Roman" w:hAnsi="Times New Roman" w:cs="Times New Roman"/>
          <w:sz w:val="20"/>
          <w:szCs w:val="20"/>
        </w:rPr>
        <w:t xml:space="preserve"> </w:t>
      </w:r>
      <w:r w:rsidRPr="003B31A1">
        <w:rPr>
          <w:rStyle w:val="fontstyle01"/>
          <w:rFonts w:ascii="Times New Roman" w:hAnsi="Times New Roman" w:cs="Times New Roman"/>
          <w:color w:val="auto"/>
          <w:sz w:val="20"/>
          <w:szCs w:val="20"/>
        </w:rPr>
        <w:t>wyodrębnionych elementów robót zgodnie z harmonogramem rzeczowo-finansowym, Wykonawca powinien złożyć Zamawiającemu w formie pisemnej wniosek</w:t>
      </w:r>
      <w:r w:rsidRPr="003B31A1">
        <w:rPr>
          <w:rFonts w:ascii="Times New Roman" w:hAnsi="Times New Roman" w:cs="Times New Roman"/>
          <w:sz w:val="20"/>
          <w:szCs w:val="20"/>
        </w:rPr>
        <w:t xml:space="preserve"> </w:t>
      </w:r>
      <w:r w:rsidRPr="003B31A1">
        <w:rPr>
          <w:rStyle w:val="fontstyle01"/>
          <w:rFonts w:ascii="Times New Roman" w:hAnsi="Times New Roman" w:cs="Times New Roman"/>
          <w:color w:val="auto"/>
          <w:sz w:val="20"/>
          <w:szCs w:val="20"/>
        </w:rPr>
        <w:t>o gotowości do odbioru.</w:t>
      </w:r>
    </w:p>
    <w:p w14:paraId="03A536A3" w14:textId="0B6B8E86" w:rsidR="002437DE" w:rsidRPr="003B31A1" w:rsidRDefault="002437DE" w:rsidP="008A2834">
      <w:pPr>
        <w:pStyle w:val="Akapitzlist"/>
        <w:widowControl/>
        <w:numPr>
          <w:ilvl w:val="0"/>
          <w:numId w:val="57"/>
        </w:numPr>
        <w:suppressAutoHyphens/>
        <w:autoSpaceDE/>
        <w:autoSpaceDN/>
        <w:spacing w:before="0"/>
        <w:ind w:left="426" w:hanging="426"/>
        <w:contextualSpacing/>
        <w:rPr>
          <w:rStyle w:val="fontstyle01"/>
          <w:rFonts w:ascii="Times New Roman" w:eastAsia="Times New Roman" w:hAnsi="Times New Roman" w:cs="Times New Roman"/>
          <w:color w:val="auto"/>
          <w:sz w:val="20"/>
          <w:szCs w:val="20"/>
          <w:lang w:eastAsia="ar-SA"/>
        </w:rPr>
      </w:pPr>
      <w:r w:rsidRPr="003B31A1">
        <w:rPr>
          <w:rStyle w:val="fontstyle01"/>
          <w:rFonts w:ascii="Times New Roman" w:hAnsi="Times New Roman" w:cs="Times New Roman"/>
          <w:color w:val="auto"/>
          <w:sz w:val="20"/>
          <w:szCs w:val="20"/>
        </w:rPr>
        <w:t xml:space="preserve">Dopuszcza się maksymalnie </w:t>
      </w:r>
      <w:r w:rsidR="00E74361" w:rsidRPr="003B31A1">
        <w:rPr>
          <w:rStyle w:val="fontstyle01"/>
          <w:rFonts w:ascii="Times New Roman" w:hAnsi="Times New Roman" w:cs="Times New Roman"/>
          <w:color w:val="auto"/>
          <w:sz w:val="20"/>
          <w:szCs w:val="20"/>
        </w:rPr>
        <w:t>jeden</w:t>
      </w:r>
      <w:r w:rsidRPr="003B31A1">
        <w:rPr>
          <w:rStyle w:val="fontstyle01"/>
          <w:rFonts w:ascii="Times New Roman" w:hAnsi="Times New Roman" w:cs="Times New Roman"/>
          <w:color w:val="auto"/>
          <w:sz w:val="20"/>
          <w:szCs w:val="20"/>
        </w:rPr>
        <w:t xml:space="preserve"> odbi</w:t>
      </w:r>
      <w:r w:rsidR="00E74361" w:rsidRPr="003B31A1">
        <w:rPr>
          <w:rStyle w:val="fontstyle01"/>
          <w:rFonts w:ascii="Times New Roman" w:hAnsi="Times New Roman" w:cs="Times New Roman"/>
          <w:color w:val="auto"/>
          <w:sz w:val="20"/>
          <w:szCs w:val="20"/>
        </w:rPr>
        <w:t>ór</w:t>
      </w:r>
      <w:r w:rsidRPr="003B31A1">
        <w:rPr>
          <w:rStyle w:val="fontstyle01"/>
          <w:rFonts w:ascii="Times New Roman" w:hAnsi="Times New Roman" w:cs="Times New Roman"/>
          <w:color w:val="auto"/>
          <w:sz w:val="20"/>
          <w:szCs w:val="20"/>
        </w:rPr>
        <w:t xml:space="preserve"> częściow</w:t>
      </w:r>
      <w:r w:rsidR="00E74361" w:rsidRPr="003B31A1">
        <w:rPr>
          <w:rStyle w:val="fontstyle01"/>
          <w:rFonts w:ascii="Times New Roman" w:hAnsi="Times New Roman" w:cs="Times New Roman"/>
          <w:color w:val="auto"/>
          <w:sz w:val="20"/>
          <w:szCs w:val="20"/>
        </w:rPr>
        <w:t>y</w:t>
      </w:r>
      <w:r w:rsidRPr="003B31A1">
        <w:rPr>
          <w:rStyle w:val="fontstyle01"/>
          <w:rFonts w:ascii="Times New Roman" w:hAnsi="Times New Roman" w:cs="Times New Roman"/>
          <w:color w:val="auto"/>
          <w:sz w:val="20"/>
          <w:szCs w:val="20"/>
        </w:rPr>
        <w:t xml:space="preserve"> w trakcie realizacji umowy.</w:t>
      </w:r>
    </w:p>
    <w:p w14:paraId="739229F4" w14:textId="77777777" w:rsidR="00957F83" w:rsidRPr="003B31A1" w:rsidRDefault="00957F83" w:rsidP="008A2834">
      <w:pPr>
        <w:pStyle w:val="Akapitzlist"/>
        <w:widowControl/>
        <w:numPr>
          <w:ilvl w:val="0"/>
          <w:numId w:val="57"/>
        </w:numPr>
        <w:suppressAutoHyphens/>
        <w:autoSpaceDE/>
        <w:autoSpaceDN/>
        <w:spacing w:before="0"/>
        <w:ind w:left="426" w:hanging="426"/>
        <w:contextualSpacing/>
        <w:rPr>
          <w:rStyle w:val="fontstyle01"/>
          <w:rFonts w:ascii="Times New Roman" w:eastAsia="Times New Roman" w:hAnsi="Times New Roman" w:cs="Times New Roman"/>
          <w:color w:val="auto"/>
          <w:sz w:val="20"/>
          <w:szCs w:val="20"/>
          <w:lang w:eastAsia="ar-SA"/>
        </w:rPr>
      </w:pPr>
      <w:r w:rsidRPr="003B31A1">
        <w:rPr>
          <w:rStyle w:val="fontstyle01"/>
          <w:rFonts w:ascii="Times New Roman" w:hAnsi="Times New Roman" w:cs="Times New Roman"/>
          <w:color w:val="auto"/>
          <w:sz w:val="20"/>
          <w:szCs w:val="20"/>
        </w:rPr>
        <w:t>Jeżeli do częściowego odbioru robót budowlanych będą wymagane w szczególności</w:t>
      </w:r>
      <w:r w:rsidRPr="003B31A1">
        <w:rPr>
          <w:rFonts w:ascii="Times New Roman" w:hAnsi="Times New Roman" w:cs="Times New Roman"/>
          <w:sz w:val="20"/>
          <w:szCs w:val="20"/>
        </w:rPr>
        <w:t xml:space="preserve"> </w:t>
      </w:r>
      <w:r w:rsidRPr="003B31A1">
        <w:rPr>
          <w:rStyle w:val="fontstyle01"/>
          <w:rFonts w:ascii="Times New Roman" w:hAnsi="Times New Roman" w:cs="Times New Roman"/>
          <w:color w:val="auto"/>
          <w:sz w:val="20"/>
          <w:szCs w:val="20"/>
        </w:rPr>
        <w:t>protokoły z prób                            i badań, atesty na wbudowane</w:t>
      </w:r>
      <w:r w:rsidRPr="003B31A1">
        <w:rPr>
          <w:rFonts w:ascii="Times New Roman" w:hAnsi="Times New Roman" w:cs="Times New Roman"/>
          <w:sz w:val="20"/>
          <w:szCs w:val="20"/>
        </w:rPr>
        <w:t xml:space="preserve"> </w:t>
      </w:r>
      <w:r w:rsidRPr="003B31A1">
        <w:rPr>
          <w:rStyle w:val="fontstyle01"/>
          <w:rFonts w:ascii="Times New Roman" w:hAnsi="Times New Roman" w:cs="Times New Roman"/>
          <w:color w:val="auto"/>
          <w:sz w:val="20"/>
          <w:szCs w:val="20"/>
        </w:rPr>
        <w:t>materiały, certyfikaty, instrukcje, Wykonawca zobowiązany jest do ich dostarczenia</w:t>
      </w:r>
      <w:r w:rsidRPr="003B31A1">
        <w:rPr>
          <w:rFonts w:ascii="Times New Roman" w:hAnsi="Times New Roman" w:cs="Times New Roman"/>
          <w:sz w:val="20"/>
          <w:szCs w:val="20"/>
        </w:rPr>
        <w:t xml:space="preserve"> </w:t>
      </w:r>
      <w:r w:rsidRPr="003B31A1">
        <w:rPr>
          <w:rStyle w:val="fontstyle01"/>
          <w:rFonts w:ascii="Times New Roman" w:hAnsi="Times New Roman" w:cs="Times New Roman"/>
          <w:color w:val="auto"/>
          <w:sz w:val="20"/>
          <w:szCs w:val="20"/>
        </w:rPr>
        <w:t>Zamawiającemu najpóźniej w dniu złożenia wniosku, o którym mowa w ust. 1. Do</w:t>
      </w:r>
      <w:r w:rsidRPr="003B31A1">
        <w:rPr>
          <w:rFonts w:ascii="Times New Roman" w:hAnsi="Times New Roman" w:cs="Times New Roman"/>
          <w:sz w:val="20"/>
          <w:szCs w:val="20"/>
        </w:rPr>
        <w:t xml:space="preserve"> </w:t>
      </w:r>
      <w:r w:rsidRPr="003B31A1">
        <w:rPr>
          <w:rStyle w:val="fontstyle01"/>
          <w:rFonts w:ascii="Times New Roman" w:hAnsi="Times New Roman" w:cs="Times New Roman"/>
          <w:color w:val="auto"/>
          <w:sz w:val="20"/>
          <w:szCs w:val="20"/>
        </w:rPr>
        <w:t>częściowego odbioru robót budowlanych Zamawiający przystąpi w terminie 14 dni od</w:t>
      </w:r>
      <w:r w:rsidRPr="003B31A1">
        <w:rPr>
          <w:rFonts w:ascii="Times New Roman" w:hAnsi="Times New Roman" w:cs="Times New Roman"/>
          <w:sz w:val="20"/>
          <w:szCs w:val="20"/>
        </w:rPr>
        <w:t xml:space="preserve"> </w:t>
      </w:r>
      <w:r w:rsidRPr="003B31A1">
        <w:rPr>
          <w:rStyle w:val="fontstyle01"/>
          <w:rFonts w:ascii="Times New Roman" w:hAnsi="Times New Roman" w:cs="Times New Roman"/>
          <w:color w:val="auto"/>
          <w:sz w:val="20"/>
          <w:szCs w:val="20"/>
        </w:rPr>
        <w:t>daty doręczenia wniosku, o którym mowa w ust. 1. Datę odbioru ustala Zamawiający.</w:t>
      </w:r>
    </w:p>
    <w:p w14:paraId="49606402" w14:textId="77777777" w:rsidR="00957F83" w:rsidRPr="003B31A1" w:rsidRDefault="00957F83" w:rsidP="008A2834">
      <w:pPr>
        <w:pStyle w:val="Akapitzlist"/>
        <w:widowControl/>
        <w:numPr>
          <w:ilvl w:val="0"/>
          <w:numId w:val="57"/>
        </w:numPr>
        <w:suppressAutoHyphens/>
        <w:autoSpaceDE/>
        <w:autoSpaceDN/>
        <w:spacing w:before="0"/>
        <w:ind w:left="426" w:hanging="426"/>
        <w:contextualSpacing/>
        <w:rPr>
          <w:rFonts w:ascii="Times New Roman" w:eastAsia="Times New Roman" w:hAnsi="Times New Roman" w:cs="Times New Roman"/>
          <w:sz w:val="20"/>
          <w:szCs w:val="20"/>
          <w:lang w:eastAsia="ar-SA"/>
        </w:rPr>
      </w:pPr>
      <w:r w:rsidRPr="003B31A1">
        <w:rPr>
          <w:rFonts w:ascii="Times New Roman" w:hAnsi="Times New Roman" w:cs="Times New Roman"/>
          <w:sz w:val="20"/>
          <w:szCs w:val="20"/>
        </w:rPr>
        <w:t xml:space="preserve">Strony postanawiają, że z czynności odbioru częściowego będzie spisany protokół zawierający wszelkie ustalenia dokonane w toku odbioru, jak również terminy wyznaczone przez Zamawiającego na usunięcie ujawnionych wad. </w:t>
      </w:r>
    </w:p>
    <w:p w14:paraId="11E99000" w14:textId="77777777" w:rsidR="00957F83" w:rsidRPr="003B31A1" w:rsidRDefault="00957F83" w:rsidP="008A2834">
      <w:pPr>
        <w:pStyle w:val="Akapitzlist"/>
        <w:widowControl/>
        <w:numPr>
          <w:ilvl w:val="0"/>
          <w:numId w:val="57"/>
        </w:numPr>
        <w:suppressAutoHyphens/>
        <w:autoSpaceDE/>
        <w:autoSpaceDN/>
        <w:spacing w:before="0"/>
        <w:ind w:left="426" w:hanging="426"/>
        <w:contextualSpacing/>
        <w:rPr>
          <w:rFonts w:ascii="Times New Roman" w:eastAsia="Times New Roman" w:hAnsi="Times New Roman" w:cs="Times New Roman"/>
          <w:sz w:val="20"/>
          <w:szCs w:val="20"/>
          <w:lang w:eastAsia="ar-SA"/>
        </w:rPr>
      </w:pPr>
      <w:r w:rsidRPr="003B31A1">
        <w:rPr>
          <w:rFonts w:ascii="Times New Roman" w:hAnsi="Times New Roman" w:cs="Times New Roman"/>
          <w:sz w:val="20"/>
          <w:szCs w:val="20"/>
        </w:rPr>
        <w:t>Jeżeli w toku czynności odbioru częściowego zostaną stwierdzone wady to Zamawiającemu przysługują następujące uprawnienia:</w:t>
      </w:r>
    </w:p>
    <w:p w14:paraId="4845F95C" w14:textId="77777777" w:rsidR="00957F83" w:rsidRPr="003B31A1" w:rsidRDefault="00957F83" w:rsidP="00957F83">
      <w:pPr>
        <w:overflowPunct w:val="0"/>
        <w:adjustRightInd w:val="0"/>
        <w:ind w:left="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 xml:space="preserve">1)  jeżeli wady nadają się do usunięcia, Zamawiający może odmówić odbioru, przerwać czynności odbioru do czasu usunięcia wad. </w:t>
      </w:r>
    </w:p>
    <w:p w14:paraId="3F7C2274" w14:textId="77777777" w:rsidR="00957F83" w:rsidRPr="003B31A1" w:rsidRDefault="00957F83" w:rsidP="00957F83">
      <w:pPr>
        <w:overflowPunct w:val="0"/>
        <w:adjustRightInd w:val="0"/>
        <w:ind w:firstLine="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2) jeżeli wady nie nadają się do usunięcia a:</w:t>
      </w:r>
    </w:p>
    <w:p w14:paraId="1842826D" w14:textId="77777777" w:rsidR="00957F83" w:rsidRPr="003B31A1" w:rsidRDefault="00957F83" w:rsidP="00957F83">
      <w:pPr>
        <w:overflowPunct w:val="0"/>
        <w:adjustRightInd w:val="0"/>
        <w:ind w:left="426" w:firstLine="45"/>
        <w:jc w:val="both"/>
        <w:textAlignment w:val="baseline"/>
        <w:rPr>
          <w:rFonts w:ascii="Times New Roman" w:hAnsi="Times New Roman" w:cs="Times New Roman"/>
          <w:sz w:val="20"/>
          <w:szCs w:val="20"/>
        </w:rPr>
      </w:pPr>
      <w:r w:rsidRPr="003B31A1">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4A92519C" w14:textId="77777777" w:rsidR="00957F83" w:rsidRPr="003B31A1" w:rsidRDefault="00957F83" w:rsidP="00957F83">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6A51A87C" w14:textId="77777777" w:rsidR="00957F83" w:rsidRPr="003B31A1" w:rsidRDefault="00957F83" w:rsidP="008A2834">
      <w:pPr>
        <w:pStyle w:val="Akapitzlist"/>
        <w:widowControl/>
        <w:numPr>
          <w:ilvl w:val="0"/>
          <w:numId w:val="57"/>
        </w:numPr>
        <w:suppressAutoHyphens/>
        <w:autoSpaceDE/>
        <w:autoSpaceDN/>
        <w:spacing w:before="0"/>
        <w:ind w:left="426" w:hanging="426"/>
        <w:contextualSpacing/>
        <w:rPr>
          <w:rFonts w:ascii="Times New Roman" w:eastAsia="Times New Roman" w:hAnsi="Times New Roman" w:cs="Times New Roman"/>
          <w:sz w:val="20"/>
          <w:szCs w:val="20"/>
          <w:lang w:eastAsia="ar-SA"/>
        </w:rPr>
      </w:pPr>
      <w:r w:rsidRPr="003B31A1">
        <w:rPr>
          <w:rFonts w:ascii="Times New Roman" w:hAnsi="Times New Roman" w:cs="Times New Roman"/>
          <w:sz w:val="20"/>
          <w:szCs w:val="20"/>
        </w:rPr>
        <w:t>Wykonawca zobowiązany jest do zawiadomienia Zamawiającego o usunięciu wad oraz do żądania wyznaczenia kolejnego terminu odbioru.</w:t>
      </w:r>
    </w:p>
    <w:p w14:paraId="59B97C94" w14:textId="77777777" w:rsidR="00957F83" w:rsidRPr="003B31A1" w:rsidRDefault="00957F83" w:rsidP="008A2834">
      <w:pPr>
        <w:pStyle w:val="Akapitzlist"/>
        <w:widowControl/>
        <w:numPr>
          <w:ilvl w:val="0"/>
          <w:numId w:val="57"/>
        </w:numPr>
        <w:suppressAutoHyphens/>
        <w:autoSpaceDE/>
        <w:autoSpaceDN/>
        <w:spacing w:before="0"/>
        <w:ind w:left="426" w:hanging="426"/>
        <w:contextualSpacing/>
        <w:rPr>
          <w:rFonts w:ascii="Times New Roman" w:eastAsia="Times New Roman" w:hAnsi="Times New Roman" w:cs="Times New Roman"/>
          <w:sz w:val="20"/>
          <w:szCs w:val="20"/>
          <w:lang w:eastAsia="ar-SA"/>
        </w:rPr>
      </w:pPr>
      <w:r w:rsidRPr="003B31A1">
        <w:rPr>
          <w:rFonts w:ascii="Times New Roman" w:hAnsi="Times New Roman" w:cs="Times New Roman"/>
          <w:sz w:val="20"/>
          <w:szCs w:val="20"/>
        </w:rPr>
        <w:t xml:space="preserve">Wszystkie czynności związane z odbiorem robót częściowych wymagają formy pisemnej protokołu podpisanego przez Zamawiającego i Wykonawcę, pod rygorem nieważności. </w:t>
      </w:r>
    </w:p>
    <w:p w14:paraId="3BED2A4F" w14:textId="77777777" w:rsidR="00957F83" w:rsidRPr="003B31A1" w:rsidRDefault="00957F83" w:rsidP="00957F83">
      <w:pPr>
        <w:pStyle w:val="WW-Normal"/>
        <w:ind w:left="426"/>
        <w:rPr>
          <w:rFonts w:ascii="Times New Roman" w:hAnsi="Times New Roman" w:cs="Times New Roman"/>
          <w:color w:val="auto"/>
          <w:sz w:val="20"/>
          <w:szCs w:val="20"/>
        </w:rPr>
      </w:pPr>
    </w:p>
    <w:p w14:paraId="147CEBCC" w14:textId="77777777" w:rsidR="00957F83" w:rsidRPr="003B31A1" w:rsidRDefault="00957F83" w:rsidP="00957F83">
      <w:pPr>
        <w:pStyle w:val="WW-Normal"/>
        <w:rPr>
          <w:rFonts w:ascii="Times New Roman" w:hAnsi="Times New Roman" w:cs="Times New Roman"/>
          <w:color w:val="auto"/>
          <w:sz w:val="20"/>
          <w:szCs w:val="20"/>
        </w:rPr>
      </w:pPr>
      <w:r w:rsidRPr="003B31A1">
        <w:rPr>
          <w:rFonts w:ascii="Times New Roman" w:hAnsi="Times New Roman" w:cs="Times New Roman"/>
          <w:b/>
          <w:bCs/>
          <w:color w:val="auto"/>
          <w:sz w:val="20"/>
          <w:szCs w:val="20"/>
        </w:rPr>
        <w:t>Odbiór końcowy robót</w:t>
      </w:r>
    </w:p>
    <w:p w14:paraId="176EB572" w14:textId="77777777" w:rsidR="00957F83" w:rsidRPr="003B31A1" w:rsidRDefault="00957F83" w:rsidP="008A2834">
      <w:pPr>
        <w:pStyle w:val="WW-Normal"/>
        <w:numPr>
          <w:ilvl w:val="5"/>
          <w:numId w:val="58"/>
        </w:numPr>
        <w:tabs>
          <w:tab w:val="clear" w:pos="2520"/>
          <w:tab w:val="left" w:pos="567"/>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terminie zakończenia przedmiotu umowy (§ 2)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14:paraId="0D33A312" w14:textId="77777777" w:rsidR="00957F83" w:rsidRPr="003B31A1" w:rsidRDefault="00957F83" w:rsidP="008A2834">
      <w:pPr>
        <w:pStyle w:val="WW-Normal"/>
        <w:numPr>
          <w:ilvl w:val="5"/>
          <w:numId w:val="5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zgłasza na piśmie Zamawiającemu pełniącemu rolę Inwestora zakończenie robót, dołączając następujące dokumenty:</w:t>
      </w:r>
    </w:p>
    <w:p w14:paraId="1103960D" w14:textId="77777777" w:rsidR="00957F83" w:rsidRPr="003B31A1" w:rsidRDefault="00957F83" w:rsidP="00957F83">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1) recepty i ustalenia technologiczne,</w:t>
      </w:r>
    </w:p>
    <w:p w14:paraId="51A02027" w14:textId="77777777" w:rsidR="00957F83" w:rsidRPr="003B31A1" w:rsidRDefault="00957F83" w:rsidP="00957F83">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2) dzienniki budowy (oryginały),</w:t>
      </w:r>
    </w:p>
    <w:p w14:paraId="06FE5130" w14:textId="77777777" w:rsidR="00957F83" w:rsidRPr="003B31A1" w:rsidRDefault="00957F83" w:rsidP="00957F83">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3) wyniki pomiarów kontrolnych oraz bada</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i oznacze</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laboratoryjnych, zgodnie z ST,</w:t>
      </w:r>
    </w:p>
    <w:p w14:paraId="657D49D2" w14:textId="77777777" w:rsidR="00957F83" w:rsidRPr="003B31A1" w:rsidRDefault="00957F83" w:rsidP="00957F83">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4) deklaracje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lub certyfikaty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wbudowanych materiałów, zgodnie z ST,</w:t>
      </w:r>
    </w:p>
    <w:p w14:paraId="1285DDA6" w14:textId="77777777" w:rsidR="00957F83" w:rsidRPr="003B31A1" w:rsidRDefault="00957F83" w:rsidP="00957F83">
      <w:pPr>
        <w:adjustRightInd w:val="0"/>
        <w:ind w:firstLine="426"/>
        <w:contextualSpacing/>
        <w:rPr>
          <w:rFonts w:ascii="Times New Roman" w:hAnsi="Times New Roman"/>
          <w:sz w:val="20"/>
          <w:szCs w:val="20"/>
        </w:rPr>
      </w:pPr>
      <w:r w:rsidRPr="003B31A1">
        <w:rPr>
          <w:rFonts w:ascii="Times New Roman" w:hAnsi="Times New Roman"/>
          <w:sz w:val="20"/>
          <w:szCs w:val="20"/>
        </w:rPr>
        <w:t xml:space="preserve">5) atesty lub aprobaty techniczne, </w:t>
      </w:r>
    </w:p>
    <w:p w14:paraId="3494F369" w14:textId="77777777" w:rsidR="00957F83" w:rsidRPr="003B31A1" w:rsidRDefault="00957F83" w:rsidP="00957F83">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6) geodezyjn</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inwentaryzację powykonawcz</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robót i sieci uzbrojenia terenu,</w:t>
      </w:r>
    </w:p>
    <w:p w14:paraId="514ACF45" w14:textId="77777777" w:rsidR="00957F83" w:rsidRPr="003B31A1" w:rsidRDefault="00957F83" w:rsidP="00957F83">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 xml:space="preserve">7) oryginały mapy zasadniczej powstałej w wyniku geodezyjnej inwentaryzacji powykonawczej </w:t>
      </w:r>
      <w:r w:rsidRPr="003B31A1">
        <w:rPr>
          <w:rFonts w:ascii="Times New Roman" w:hAnsi="Times New Roman"/>
          <w:color w:val="auto"/>
          <w:sz w:val="20"/>
          <w:szCs w:val="20"/>
        </w:rPr>
        <w:t>z potwierdzeniem przyjęcia do państwowego zasobu geodezyjnego i kartograficznego wystawionym przez Starostę Aleksandrowskiego.</w:t>
      </w:r>
    </w:p>
    <w:p w14:paraId="3DFE78E3" w14:textId="77777777" w:rsidR="00957F83" w:rsidRPr="003B31A1" w:rsidRDefault="00957F83" w:rsidP="00957F83">
      <w:pPr>
        <w:adjustRightInd w:val="0"/>
        <w:ind w:left="426"/>
        <w:rPr>
          <w:rFonts w:ascii="Times New Roman" w:hAnsi="Times New Roman" w:cs="Times New Roman"/>
          <w:sz w:val="20"/>
          <w:szCs w:val="20"/>
        </w:rPr>
      </w:pPr>
      <w:r w:rsidRPr="003B31A1">
        <w:rPr>
          <w:rFonts w:ascii="Times New Roman" w:hAnsi="Times New Roman" w:cs="Times New Roman"/>
          <w:sz w:val="20"/>
          <w:szCs w:val="20"/>
        </w:rPr>
        <w:t>8) uzyskanie pozwolenia na użytkowanie.</w:t>
      </w:r>
    </w:p>
    <w:p w14:paraId="667068BD" w14:textId="77777777" w:rsidR="00957F83" w:rsidRPr="003B31A1" w:rsidRDefault="00957F83" w:rsidP="008A2834">
      <w:pPr>
        <w:pStyle w:val="WW-Normal"/>
        <w:numPr>
          <w:ilvl w:val="5"/>
          <w:numId w:val="5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Odbiór końcowy przedmiotu umowy nastąpi w terminie 14 dni od dnia potwierdzenia przez inspektora nadzoru spełnienia przez Wykonawcę warunków określonych w ust. 1.</w:t>
      </w:r>
    </w:p>
    <w:p w14:paraId="016F176B" w14:textId="77777777" w:rsidR="00957F83" w:rsidRPr="003B31A1" w:rsidRDefault="00957F83" w:rsidP="008A2834">
      <w:pPr>
        <w:pStyle w:val="WW-Normal"/>
        <w:numPr>
          <w:ilvl w:val="5"/>
          <w:numId w:val="5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1DE227E9" w14:textId="77777777" w:rsidR="00957F83" w:rsidRPr="003B31A1" w:rsidRDefault="00957F83" w:rsidP="008A2834">
      <w:pPr>
        <w:pStyle w:val="WW-Normal"/>
        <w:numPr>
          <w:ilvl w:val="5"/>
          <w:numId w:val="5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0821C66E" w14:textId="77777777" w:rsidR="00957F83" w:rsidRPr="003B31A1" w:rsidRDefault="00957F83" w:rsidP="008A2834">
      <w:pPr>
        <w:pStyle w:val="WW-Normal"/>
        <w:numPr>
          <w:ilvl w:val="5"/>
          <w:numId w:val="5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 toku czynności odbioru zostaną stwierdzone wady to Zamawiającemu przysługują następujące uprawnienia:</w:t>
      </w:r>
    </w:p>
    <w:p w14:paraId="12C60C18" w14:textId="77777777" w:rsidR="00957F83" w:rsidRPr="003B31A1" w:rsidRDefault="00957F83" w:rsidP="00957F83">
      <w:pPr>
        <w:overflowPunct w:val="0"/>
        <w:adjustRightInd w:val="0"/>
        <w:ind w:left="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 xml:space="preserve">1)  jeżeli wady nadają się do usunięcia, Zamawiający może odmówić odbioru, przerwać czynności odbioru do czasu usunięcia wad. </w:t>
      </w:r>
    </w:p>
    <w:p w14:paraId="52CAB14C" w14:textId="77777777" w:rsidR="00957F83" w:rsidRPr="003B31A1" w:rsidRDefault="00957F83" w:rsidP="00957F83">
      <w:pPr>
        <w:overflowPunct w:val="0"/>
        <w:adjustRightInd w:val="0"/>
        <w:ind w:firstLine="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2) jeżeli wady nie nadają się do usunięcia a:</w:t>
      </w:r>
    </w:p>
    <w:p w14:paraId="4500981F" w14:textId="77777777" w:rsidR="00957F83" w:rsidRPr="003B31A1" w:rsidRDefault="00957F83" w:rsidP="00957F83">
      <w:pPr>
        <w:overflowPunct w:val="0"/>
        <w:adjustRightInd w:val="0"/>
        <w:ind w:left="426" w:firstLine="45"/>
        <w:jc w:val="both"/>
        <w:textAlignment w:val="baseline"/>
        <w:rPr>
          <w:rFonts w:ascii="Times New Roman" w:hAnsi="Times New Roman" w:cs="Times New Roman"/>
          <w:sz w:val="20"/>
          <w:szCs w:val="20"/>
        </w:rPr>
      </w:pPr>
      <w:r w:rsidRPr="003B31A1">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42D8C7CF" w14:textId="77777777" w:rsidR="00957F83" w:rsidRPr="003B31A1" w:rsidRDefault="00957F83" w:rsidP="00957F83">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11763548" w14:textId="77777777" w:rsidR="00957F83" w:rsidRPr="003B31A1" w:rsidRDefault="00957F83" w:rsidP="008A2834">
      <w:pPr>
        <w:pStyle w:val="WW-Normal"/>
        <w:numPr>
          <w:ilvl w:val="5"/>
          <w:numId w:val="5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zawiadomienia Zamawiającego o usunięciu wad oraz do żądania wyznaczenia kolejnego terminu odbioru.</w:t>
      </w:r>
    </w:p>
    <w:p w14:paraId="7EE6BFE7" w14:textId="77777777" w:rsidR="00957F83" w:rsidRPr="003B31A1" w:rsidRDefault="00957F83" w:rsidP="008A2834">
      <w:pPr>
        <w:pStyle w:val="WW-Normal"/>
        <w:numPr>
          <w:ilvl w:val="5"/>
          <w:numId w:val="5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755CFC52" w14:textId="77777777" w:rsidR="00957F83" w:rsidRPr="003B31A1" w:rsidRDefault="00957F83" w:rsidP="008A2834">
      <w:pPr>
        <w:pStyle w:val="WW-Normal"/>
        <w:numPr>
          <w:ilvl w:val="5"/>
          <w:numId w:val="58"/>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czasu dokonania odbioru końcowego Wykonawca ponosi pełną odpowiedzialność za wykonane roboty.</w:t>
      </w:r>
    </w:p>
    <w:p w14:paraId="67FB1C6C" w14:textId="77777777" w:rsidR="007E004F" w:rsidRPr="003B31A1" w:rsidRDefault="007E004F" w:rsidP="007E004F">
      <w:pPr>
        <w:pStyle w:val="WW-Normal"/>
        <w:jc w:val="center"/>
        <w:rPr>
          <w:rFonts w:ascii="Times New Roman" w:hAnsi="Times New Roman" w:cs="Times New Roman"/>
          <w:b/>
          <w:bCs/>
          <w:color w:val="auto"/>
          <w:sz w:val="20"/>
          <w:szCs w:val="20"/>
        </w:rPr>
      </w:pPr>
    </w:p>
    <w:p w14:paraId="277E4F13"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7</w:t>
      </w:r>
    </w:p>
    <w:p w14:paraId="33AC5EB3" w14:textId="77777777" w:rsidR="007E004F" w:rsidRPr="003B31A1" w:rsidRDefault="007E004F" w:rsidP="007E004F">
      <w:pPr>
        <w:pStyle w:val="Standard"/>
        <w:jc w:val="center"/>
        <w:rPr>
          <w:b/>
          <w:sz w:val="20"/>
          <w:szCs w:val="20"/>
        </w:rPr>
      </w:pPr>
      <w:r w:rsidRPr="003B31A1">
        <w:rPr>
          <w:b/>
          <w:sz w:val="20"/>
          <w:szCs w:val="20"/>
        </w:rPr>
        <w:t>Rozliczenie robót</w:t>
      </w:r>
    </w:p>
    <w:p w14:paraId="76B9C7D9" w14:textId="77777777" w:rsidR="007E004F" w:rsidRPr="003B31A1" w:rsidRDefault="007E004F" w:rsidP="007E004F">
      <w:pPr>
        <w:pStyle w:val="Standard"/>
        <w:widowControl w:val="0"/>
        <w:jc w:val="both"/>
        <w:rPr>
          <w:sz w:val="20"/>
          <w:szCs w:val="20"/>
        </w:rPr>
      </w:pPr>
      <w:r w:rsidRPr="003B31A1">
        <w:rPr>
          <w:sz w:val="20"/>
          <w:szCs w:val="20"/>
        </w:rPr>
        <w:t>1. Podstawę rozliczenia robót wykonanych przez Wykonawcę, będzie stanowił potwierdzony przez inspektora nadzoru protokół wykonanych robót bez wad.</w:t>
      </w:r>
    </w:p>
    <w:p w14:paraId="5034D355" w14:textId="77777777" w:rsidR="007E004F" w:rsidRPr="003B31A1" w:rsidRDefault="007E004F" w:rsidP="007E004F">
      <w:pPr>
        <w:pStyle w:val="Standard"/>
        <w:widowControl w:val="0"/>
        <w:jc w:val="both"/>
        <w:rPr>
          <w:sz w:val="20"/>
          <w:szCs w:val="20"/>
        </w:rPr>
      </w:pPr>
      <w:r w:rsidRPr="003B31A1">
        <w:rPr>
          <w:sz w:val="20"/>
          <w:szCs w:val="20"/>
        </w:rPr>
        <w:t>2. Podstawę rozliczenia prac wykonanych przez Podwykonawcę będą stanowiły protokoły wykonanych prac potwierdzone przez kierownika budowy Wykonawcy i inspektora nadzoru.</w:t>
      </w:r>
    </w:p>
    <w:p w14:paraId="159C3554" w14:textId="77777777" w:rsidR="007E004F" w:rsidRPr="003B31A1" w:rsidRDefault="007E004F" w:rsidP="007E004F">
      <w:pPr>
        <w:pStyle w:val="Standard"/>
        <w:widowControl w:val="0"/>
        <w:jc w:val="both"/>
        <w:rPr>
          <w:sz w:val="20"/>
          <w:szCs w:val="20"/>
        </w:rPr>
      </w:pPr>
      <w:r w:rsidRPr="003B31A1">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24B69C01" w14:textId="47DD8078" w:rsidR="007E004F" w:rsidRPr="003B31A1" w:rsidRDefault="007E004F" w:rsidP="007E004F">
      <w:pPr>
        <w:pStyle w:val="Standard"/>
        <w:widowControl w:val="0"/>
        <w:jc w:val="both"/>
        <w:rPr>
          <w:sz w:val="20"/>
          <w:szCs w:val="20"/>
        </w:rPr>
      </w:pPr>
      <w:r w:rsidRPr="003B31A1">
        <w:rPr>
          <w:sz w:val="20"/>
          <w:szCs w:val="20"/>
        </w:rPr>
        <w:t>4. Wynagrodzenie należne Wykonawcy, Podwykonawcy i Dalszemu Podwykonawcy, zostanie ujęte w fakturze końcowej wystawionej przez Wykonawcę po odbiorze końcowym przedmiotu umowy. Do faktury Wykonawcy zostaną dołączone uwierzytelnione kopie faktur</w:t>
      </w:r>
      <w:r w:rsidR="002B37BF" w:rsidRPr="003B31A1">
        <w:rPr>
          <w:strike/>
          <w:sz w:val="20"/>
          <w:szCs w:val="20"/>
        </w:rPr>
        <w:t xml:space="preserve"> </w:t>
      </w:r>
      <w:r w:rsidRPr="003B31A1">
        <w:rPr>
          <w:sz w:val="20"/>
          <w:szCs w:val="20"/>
        </w:rPr>
        <w:t>Podwykonawcy i Dalszego Podwykonawcy.</w:t>
      </w:r>
    </w:p>
    <w:p w14:paraId="0C8B8697" w14:textId="77777777" w:rsidR="007E004F" w:rsidRPr="003B31A1" w:rsidRDefault="007E004F" w:rsidP="007E004F">
      <w:pPr>
        <w:pStyle w:val="Standard"/>
        <w:widowControl w:val="0"/>
        <w:jc w:val="both"/>
        <w:rPr>
          <w:sz w:val="20"/>
          <w:szCs w:val="20"/>
        </w:rPr>
      </w:pPr>
      <w:r w:rsidRPr="003B31A1">
        <w:rPr>
          <w:sz w:val="20"/>
          <w:szCs w:val="20"/>
        </w:rPr>
        <w:t>5. Kopie faktury końcowej Podwykonawcy muszą być sprawdzone i zaakceptowane przez Wykonawcę, a faktury Dalszego Podwykonawcy przez Podwykonawcę i Wykonawcę.</w:t>
      </w:r>
    </w:p>
    <w:p w14:paraId="5FB7197C" w14:textId="77777777" w:rsidR="007E004F" w:rsidRPr="003B31A1" w:rsidRDefault="007E004F" w:rsidP="007E004F">
      <w:pPr>
        <w:pStyle w:val="Standard"/>
        <w:widowControl w:val="0"/>
        <w:jc w:val="both"/>
        <w:rPr>
          <w:sz w:val="20"/>
          <w:szCs w:val="20"/>
        </w:rPr>
      </w:pPr>
      <w:r w:rsidRPr="003B31A1">
        <w:rPr>
          <w:sz w:val="20"/>
          <w:szCs w:val="20"/>
        </w:rPr>
        <w:t>6. Zapłata należności Wykonawcy, Podwykonawcy i Dalszego Podwykonawcy wynikająca z faktury końcowej nastąpi zgodnie z § 8 ust. 4, 5, 6, 8.</w:t>
      </w:r>
    </w:p>
    <w:p w14:paraId="0E598098" w14:textId="77777777" w:rsidR="007E004F" w:rsidRPr="003B31A1" w:rsidRDefault="007E004F" w:rsidP="007E004F">
      <w:pPr>
        <w:pStyle w:val="Standard"/>
        <w:widowControl w:val="0"/>
        <w:jc w:val="both"/>
        <w:rPr>
          <w:sz w:val="20"/>
          <w:szCs w:val="20"/>
        </w:rPr>
      </w:pPr>
      <w:r w:rsidRPr="003B31A1">
        <w:rPr>
          <w:sz w:val="20"/>
          <w:szCs w:val="20"/>
        </w:rPr>
        <w:t>7. Przez pojęcie „prace” użyte w postanowieniach niniejszego paragrafu oraz dalszych postanowieniach umowy, rozumie się roboty, dostawy i usługi, które są wykonywane na podstawie umowy o podwykonawstwo.</w:t>
      </w:r>
    </w:p>
    <w:p w14:paraId="1AA6F2D4" w14:textId="77777777" w:rsidR="007E004F" w:rsidRPr="003B31A1" w:rsidRDefault="007E004F" w:rsidP="007E004F">
      <w:pPr>
        <w:pStyle w:val="WW-Normal"/>
        <w:jc w:val="center"/>
        <w:rPr>
          <w:rFonts w:ascii="Times New Roman" w:hAnsi="Times New Roman" w:cs="Times New Roman"/>
          <w:b/>
          <w:bCs/>
          <w:color w:val="auto"/>
          <w:sz w:val="20"/>
          <w:szCs w:val="20"/>
        </w:rPr>
      </w:pPr>
    </w:p>
    <w:p w14:paraId="11BE7DEB"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8</w:t>
      </w:r>
    </w:p>
    <w:p w14:paraId="53F15E1C" w14:textId="77777777" w:rsidR="007E004F" w:rsidRPr="003B31A1" w:rsidRDefault="007E004F" w:rsidP="007E004F">
      <w:pPr>
        <w:pStyle w:val="Standard"/>
        <w:jc w:val="center"/>
        <w:rPr>
          <w:b/>
          <w:iCs/>
          <w:sz w:val="20"/>
          <w:szCs w:val="20"/>
        </w:rPr>
      </w:pPr>
      <w:r w:rsidRPr="003B31A1">
        <w:rPr>
          <w:b/>
          <w:iCs/>
          <w:sz w:val="20"/>
          <w:szCs w:val="20"/>
        </w:rPr>
        <w:t>Warunki płatności</w:t>
      </w:r>
    </w:p>
    <w:p w14:paraId="6DB44BC9" w14:textId="77777777" w:rsidR="007E004F" w:rsidRPr="003B31A1" w:rsidRDefault="007E004F" w:rsidP="007E004F">
      <w:pPr>
        <w:pStyle w:val="Standard"/>
        <w:widowControl w:val="0"/>
        <w:jc w:val="both"/>
        <w:rPr>
          <w:sz w:val="20"/>
          <w:szCs w:val="20"/>
        </w:rPr>
      </w:pPr>
      <w:r w:rsidRPr="003B31A1">
        <w:rPr>
          <w:sz w:val="20"/>
          <w:szCs w:val="20"/>
        </w:rPr>
        <w:t>1. Zamawiający oświadcza, że posiada środki finansowe na realizację robót objętych umową.</w:t>
      </w:r>
    </w:p>
    <w:p w14:paraId="38CC4246" w14:textId="77777777" w:rsidR="007E004F" w:rsidRPr="003B31A1" w:rsidRDefault="007E004F" w:rsidP="007E004F">
      <w:pPr>
        <w:pStyle w:val="Standard"/>
        <w:widowControl w:val="0"/>
        <w:jc w:val="both"/>
        <w:rPr>
          <w:sz w:val="20"/>
          <w:szCs w:val="20"/>
        </w:rPr>
      </w:pPr>
      <w:r w:rsidRPr="003B31A1">
        <w:rPr>
          <w:sz w:val="20"/>
          <w:szCs w:val="20"/>
        </w:rPr>
        <w:t>2. Wykonawca będzie wystawiał fakturę na Związek Gmin Ziemi Kujawskiej z siedzibą w Aleksandrowie Kujawskim, 87-700 Aleksandrów Kujawski, przy ul. Chopina 4 , NIP 891 12 67 806.</w:t>
      </w:r>
    </w:p>
    <w:p w14:paraId="0F1752C5" w14:textId="77777777" w:rsidR="007E004F" w:rsidRPr="003B31A1" w:rsidRDefault="007E004F" w:rsidP="007E004F">
      <w:pPr>
        <w:pStyle w:val="Standard"/>
        <w:widowControl w:val="0"/>
        <w:jc w:val="both"/>
        <w:rPr>
          <w:sz w:val="20"/>
          <w:szCs w:val="20"/>
        </w:rPr>
      </w:pPr>
      <w:r w:rsidRPr="003B31A1">
        <w:rPr>
          <w:sz w:val="20"/>
          <w:szCs w:val="20"/>
        </w:rPr>
        <w:t>3. Fakturę należy dostarczyć na adres Związku Gmin Ziemi Kujawskiej celem jej sprawdzenia i zatwierdzenia do zapłaty.</w:t>
      </w:r>
    </w:p>
    <w:p w14:paraId="0CCF1328" w14:textId="77777777" w:rsidR="007E004F" w:rsidRPr="003B31A1" w:rsidRDefault="007E004F" w:rsidP="007E004F">
      <w:pPr>
        <w:pStyle w:val="Standard"/>
        <w:widowControl w:val="0"/>
        <w:jc w:val="both"/>
        <w:rPr>
          <w:sz w:val="20"/>
          <w:szCs w:val="20"/>
        </w:rPr>
      </w:pPr>
      <w:r w:rsidRPr="003B31A1">
        <w:rPr>
          <w:sz w:val="20"/>
          <w:szCs w:val="20"/>
        </w:rPr>
        <w:t>4. Należność za wykonane przez Wykonawcę roboty przekazana zostanie na jego konto podane w fakturze wystawionej przez Wykonawcę.</w:t>
      </w:r>
    </w:p>
    <w:p w14:paraId="7F1E92DC" w14:textId="77777777" w:rsidR="007E004F" w:rsidRPr="003B31A1" w:rsidRDefault="007E004F" w:rsidP="007E004F">
      <w:pPr>
        <w:pStyle w:val="Standard"/>
        <w:widowControl w:val="0"/>
        <w:jc w:val="both"/>
        <w:rPr>
          <w:sz w:val="20"/>
          <w:szCs w:val="20"/>
        </w:rPr>
      </w:pPr>
      <w:r w:rsidRPr="003B31A1">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52F4FE01" w14:textId="77777777" w:rsidR="007E004F" w:rsidRPr="003B31A1" w:rsidRDefault="007E004F" w:rsidP="007E004F">
      <w:pPr>
        <w:pStyle w:val="Standard"/>
        <w:widowControl w:val="0"/>
        <w:jc w:val="both"/>
        <w:rPr>
          <w:sz w:val="20"/>
          <w:szCs w:val="20"/>
        </w:rPr>
      </w:pPr>
      <w:r w:rsidRPr="003B31A1">
        <w:rPr>
          <w:sz w:val="20"/>
          <w:szCs w:val="20"/>
        </w:rPr>
        <w:t xml:space="preserve">6. Należność za roboty wykonane przez Dalszego Podwykonawcę przekazana zostanie na konto Wykonawcy po dostarczeniu przez niego dowodu zapłacenia tych należności Dalszemu Podwykonawcy przez Podwykonawcę. </w:t>
      </w:r>
      <w:r w:rsidRPr="003B31A1">
        <w:rPr>
          <w:sz w:val="20"/>
          <w:szCs w:val="20"/>
        </w:rPr>
        <w:lastRenderedPageBreak/>
        <w:t>Dowodem tym jest uwierzytelniona kopia faktury lub rachunku Dalszego Podwykonawcy wraz z oryginałem oświadczenia Dalszego Podwykonawcy sporządzonego według wzoru stanowiącego załącznik nr 3 do umowy.</w:t>
      </w:r>
    </w:p>
    <w:p w14:paraId="1BC13E6A" w14:textId="77777777" w:rsidR="007E004F" w:rsidRPr="003B31A1" w:rsidRDefault="007E004F" w:rsidP="007E004F">
      <w:pPr>
        <w:pStyle w:val="Standard"/>
        <w:widowControl w:val="0"/>
        <w:jc w:val="both"/>
        <w:rPr>
          <w:sz w:val="20"/>
          <w:szCs w:val="20"/>
        </w:rPr>
      </w:pPr>
      <w:r w:rsidRPr="003B31A1">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5F841803" w14:textId="17ECD214" w:rsidR="007E004F" w:rsidRPr="003B31A1" w:rsidRDefault="007E004F" w:rsidP="007E004F">
      <w:pPr>
        <w:pStyle w:val="Standard"/>
        <w:widowControl w:val="0"/>
        <w:jc w:val="both"/>
        <w:rPr>
          <w:sz w:val="20"/>
          <w:szCs w:val="20"/>
        </w:rPr>
      </w:pPr>
      <w:r w:rsidRPr="003B31A1">
        <w:rPr>
          <w:sz w:val="20"/>
          <w:szCs w:val="20"/>
        </w:rPr>
        <w:t>8. Termin płatności faktury za wykonane roboty/prace wynosi do 30 dni od daty otrzymania przez Zamawiającego prawidłowo wystawionej faktury wraz z niezbędnymi załącznikami.</w:t>
      </w:r>
    </w:p>
    <w:p w14:paraId="7FC7515B" w14:textId="77777777" w:rsidR="00A32AFB" w:rsidRPr="003B31A1" w:rsidRDefault="00A32AFB" w:rsidP="00A32AFB">
      <w:pPr>
        <w:pStyle w:val="Standard"/>
        <w:widowControl w:val="0"/>
        <w:jc w:val="both"/>
        <w:rPr>
          <w:sz w:val="20"/>
          <w:szCs w:val="20"/>
        </w:rPr>
      </w:pPr>
      <w:r w:rsidRPr="003B31A1">
        <w:rPr>
          <w:sz w:val="20"/>
          <w:szCs w:val="20"/>
        </w:rPr>
        <w:t xml:space="preserve">9. Dopuszcza się wydłużenie terminu zapłaty do 60 dni. W przypadku nierytmicznego spływu środków finansowych przeznaczonych na realizację inwestycji, Zamawiający poinformuje Wykonawcę o przedłużeniu terminu uregulowania należności za faktury. Opóźnienie w zapłacie przez Zamawiającego, spowodowane niezależnym od niego chwilowym brakiem środków finansowych, nie będzie  traktowane jako zwłoka i nie uprawnia Wykonawcy do naliczania odsetek ustawowych. </w:t>
      </w:r>
    </w:p>
    <w:p w14:paraId="1C891668" w14:textId="73440CEC" w:rsidR="00A32AFB" w:rsidRPr="003B31A1" w:rsidRDefault="00A32AFB" w:rsidP="00A32AFB">
      <w:pPr>
        <w:pStyle w:val="Standard"/>
        <w:widowControl w:val="0"/>
        <w:jc w:val="both"/>
        <w:rPr>
          <w:sz w:val="20"/>
          <w:szCs w:val="20"/>
        </w:rPr>
      </w:pPr>
      <w:r w:rsidRPr="003B31A1">
        <w:rPr>
          <w:sz w:val="20"/>
          <w:szCs w:val="20"/>
        </w:rPr>
        <w:t>10. W przypadku nieterminowej płatności faktury Wykonawcy przysługuje prawo dochodzenia odsetek w ustawowej wysokości za opóźnienie z zastrzeżeniem ust. 9.</w:t>
      </w:r>
    </w:p>
    <w:p w14:paraId="522D617B" w14:textId="77777777" w:rsidR="00A32AFB" w:rsidRPr="003B31A1" w:rsidRDefault="00A32AFB" w:rsidP="00A32AFB">
      <w:pPr>
        <w:pStyle w:val="Standard"/>
        <w:widowControl w:val="0"/>
        <w:jc w:val="both"/>
        <w:rPr>
          <w:sz w:val="20"/>
          <w:szCs w:val="20"/>
        </w:rPr>
      </w:pPr>
      <w:r w:rsidRPr="003B31A1">
        <w:rPr>
          <w:sz w:val="20"/>
          <w:szCs w:val="20"/>
        </w:rPr>
        <w:t>11.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zapłaty dotyczy.</w:t>
      </w:r>
    </w:p>
    <w:p w14:paraId="32019363" w14:textId="77777777" w:rsidR="00A32AFB" w:rsidRPr="003B31A1" w:rsidRDefault="00A32AFB" w:rsidP="00A32AFB">
      <w:pPr>
        <w:pStyle w:val="Standard"/>
        <w:widowControl w:val="0"/>
        <w:jc w:val="both"/>
        <w:rPr>
          <w:sz w:val="20"/>
          <w:szCs w:val="20"/>
        </w:rPr>
      </w:pPr>
      <w:r w:rsidRPr="003B31A1">
        <w:rPr>
          <w:sz w:val="20"/>
          <w:szCs w:val="20"/>
        </w:rPr>
        <w:t>12. Należność za wykonane przez Podwykonawcę prace, płatna będzie w drodze przekazu (art. 921</w:t>
      </w:r>
      <w:r w:rsidRPr="003B31A1">
        <w:rPr>
          <w:sz w:val="20"/>
          <w:szCs w:val="20"/>
          <w:vertAlign w:val="superscript"/>
        </w:rPr>
        <w:t xml:space="preserve">1 </w:t>
      </w:r>
      <w:r w:rsidRPr="003B31A1">
        <w:rPr>
          <w:sz w:val="20"/>
          <w:szCs w:val="20"/>
        </w:rPr>
        <w:t>k.c.) 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nadzoru oraz podpisany przez Wykonawcę przekaz sporządzony według wzoru stanowiącego załącznik nr 4 do umowy.</w:t>
      </w:r>
    </w:p>
    <w:p w14:paraId="017FFF6E" w14:textId="77777777" w:rsidR="00A32AFB" w:rsidRPr="003B31A1" w:rsidRDefault="00A32AFB" w:rsidP="00A32AFB">
      <w:pPr>
        <w:pStyle w:val="Standard"/>
        <w:widowControl w:val="0"/>
        <w:jc w:val="both"/>
        <w:rPr>
          <w:sz w:val="20"/>
          <w:szCs w:val="20"/>
        </w:rPr>
      </w:pPr>
      <w:r w:rsidRPr="003B31A1">
        <w:rPr>
          <w:sz w:val="20"/>
          <w:szCs w:val="20"/>
        </w:rPr>
        <w:t xml:space="preserve">13. 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2676D6DC" w14:textId="77777777" w:rsidR="00A32AFB" w:rsidRPr="003B31A1" w:rsidRDefault="00A32AFB" w:rsidP="00A32AFB">
      <w:pPr>
        <w:pStyle w:val="Standard"/>
        <w:widowControl w:val="0"/>
        <w:jc w:val="both"/>
        <w:rPr>
          <w:sz w:val="20"/>
          <w:szCs w:val="20"/>
        </w:rPr>
      </w:pPr>
      <w:r w:rsidRPr="003B31A1">
        <w:rPr>
          <w:sz w:val="20"/>
          <w:szCs w:val="20"/>
        </w:rPr>
        <w:t xml:space="preserve">14. Zapłata przez Zamawiającego wynagrodzenia Podwykonawcy w trybie określonym w ust. 11, zwalnia Zamawiającego w stosunku do Wykonawcy z zobowiązania o zapłatę wynagrodzenia za wykonane roboty w wysokości zapłaconej kwoty. </w:t>
      </w:r>
    </w:p>
    <w:p w14:paraId="381D7CBB" w14:textId="77777777" w:rsidR="00A32AFB" w:rsidRPr="003B31A1" w:rsidRDefault="00A32AFB" w:rsidP="00A32AFB">
      <w:pPr>
        <w:pStyle w:val="Standard"/>
        <w:widowControl w:val="0"/>
        <w:jc w:val="both"/>
        <w:rPr>
          <w:sz w:val="20"/>
          <w:szCs w:val="20"/>
        </w:rPr>
      </w:pPr>
      <w:r w:rsidRPr="003B31A1">
        <w:rPr>
          <w:sz w:val="20"/>
          <w:szCs w:val="20"/>
        </w:rPr>
        <w:t>15. Przed dokonaniem bezpośredniej zapłaty Zamawiający informuje Wykonawcę o możliwości zgłaszania pisemnych uwag dotyczących zasadności zapłaty, w terminie 7 dni od doręczenia tej informacji.</w:t>
      </w:r>
    </w:p>
    <w:p w14:paraId="5E46E9DC" w14:textId="77777777" w:rsidR="00A32AFB" w:rsidRPr="003B31A1" w:rsidRDefault="00A32AFB" w:rsidP="00A32AFB">
      <w:pPr>
        <w:pStyle w:val="Standard"/>
        <w:widowControl w:val="0"/>
        <w:jc w:val="both"/>
        <w:rPr>
          <w:sz w:val="20"/>
          <w:szCs w:val="20"/>
        </w:rPr>
      </w:pPr>
      <w:r w:rsidRPr="003B31A1">
        <w:rPr>
          <w:sz w:val="20"/>
          <w:szCs w:val="20"/>
        </w:rPr>
        <w:t>16. W przypadku zgłoszenia uwag, Zamawiający może:</w:t>
      </w:r>
    </w:p>
    <w:p w14:paraId="61868FDC" w14:textId="77777777" w:rsidR="00A32AFB" w:rsidRPr="003B31A1" w:rsidRDefault="00A32AFB" w:rsidP="00A32AFB">
      <w:pPr>
        <w:pStyle w:val="Standard"/>
        <w:jc w:val="both"/>
        <w:rPr>
          <w:sz w:val="20"/>
          <w:szCs w:val="20"/>
        </w:rPr>
      </w:pPr>
      <w:r w:rsidRPr="003B31A1">
        <w:rPr>
          <w:sz w:val="20"/>
          <w:szCs w:val="20"/>
        </w:rPr>
        <w:t>1) nie dokonać bezpośredniej zapłaty wynagrodzenia Podwykonawcy lub Dalszemu Podwykonawcy jeśli Wykonawca wykaże niezasadność takiej zapłaty, albo</w:t>
      </w:r>
    </w:p>
    <w:p w14:paraId="0249DD31" w14:textId="77777777" w:rsidR="00A32AFB" w:rsidRPr="003B31A1" w:rsidRDefault="00A32AFB" w:rsidP="00A32AFB">
      <w:pPr>
        <w:pStyle w:val="Standard"/>
        <w:jc w:val="both"/>
        <w:rPr>
          <w:sz w:val="20"/>
          <w:szCs w:val="20"/>
        </w:rPr>
      </w:pPr>
      <w:r w:rsidRPr="003B31A1">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66B75459" w14:textId="77777777" w:rsidR="00A32AFB" w:rsidRPr="003B31A1" w:rsidRDefault="00A32AFB" w:rsidP="00A32AFB">
      <w:pPr>
        <w:pStyle w:val="Standard"/>
        <w:jc w:val="both"/>
        <w:rPr>
          <w:sz w:val="20"/>
          <w:szCs w:val="20"/>
        </w:rPr>
      </w:pPr>
      <w:r w:rsidRPr="003B31A1">
        <w:rPr>
          <w:sz w:val="20"/>
          <w:szCs w:val="20"/>
        </w:rPr>
        <w:t>3) dokonać bezpośredniej zapłaty wynagrodzenia Podwykonawcy lub Dalszemu Podwykonawcy, jeżeli Podwykonawca lub Dalszy Podwykonawca wykaże zasadność takiej zapłaty.</w:t>
      </w:r>
    </w:p>
    <w:p w14:paraId="63DF26BA" w14:textId="004BACF0" w:rsidR="00EF104A" w:rsidRPr="003B31A1" w:rsidRDefault="00A32AFB" w:rsidP="00ED484A">
      <w:pPr>
        <w:pStyle w:val="Standard"/>
        <w:widowControl w:val="0"/>
        <w:jc w:val="both"/>
        <w:rPr>
          <w:sz w:val="20"/>
          <w:szCs w:val="20"/>
        </w:rPr>
      </w:pPr>
      <w:r w:rsidRPr="003B31A1">
        <w:rPr>
          <w:sz w:val="20"/>
          <w:szCs w:val="20"/>
        </w:rPr>
        <w:t>17. W przypadku dokonania bezpośredniej zapłaty Podwykonawcy lub Dalszemu Podwykonawcy, o których mowa w ust. 10 Zamawiający potrąca kwotę wypłaconego wynagrodzenia z wynagrodzenia należnego Wykonawcy.</w:t>
      </w:r>
    </w:p>
    <w:p w14:paraId="72362576" w14:textId="77777777" w:rsidR="00ED484A" w:rsidRPr="003B31A1" w:rsidRDefault="00ED484A" w:rsidP="00ED484A">
      <w:pPr>
        <w:pStyle w:val="Standard"/>
        <w:widowControl w:val="0"/>
        <w:jc w:val="both"/>
        <w:rPr>
          <w:sz w:val="20"/>
          <w:szCs w:val="20"/>
        </w:rPr>
      </w:pPr>
    </w:p>
    <w:p w14:paraId="103C0ECF" w14:textId="4D5F124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lastRenderedPageBreak/>
        <w:t>§ 9</w:t>
      </w:r>
    </w:p>
    <w:p w14:paraId="6B10C54E" w14:textId="77777777" w:rsidR="007E004F" w:rsidRPr="003B31A1" w:rsidRDefault="007E004F" w:rsidP="007E004F">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Gwarancja i rękojmia</w:t>
      </w:r>
    </w:p>
    <w:p w14:paraId="7D6E44AF" w14:textId="77777777" w:rsidR="007E004F" w:rsidRPr="003B31A1" w:rsidRDefault="007E004F" w:rsidP="008A2834">
      <w:pPr>
        <w:pStyle w:val="WW-Normal"/>
        <w:numPr>
          <w:ilvl w:val="6"/>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Na wykonany przedmiot umowy, Wykonawca udziela Zamawiającemu </w:t>
      </w:r>
      <w:r w:rsidRPr="003B31A1">
        <w:rPr>
          <w:rFonts w:ascii="Times New Roman" w:hAnsi="Times New Roman" w:cs="Times New Roman"/>
          <w:bCs/>
          <w:color w:val="auto"/>
          <w:sz w:val="20"/>
          <w:szCs w:val="20"/>
        </w:rPr>
        <w:t>……………………. miesięcznej gwarancji jakości</w:t>
      </w:r>
      <w:r w:rsidRPr="003B31A1">
        <w:rPr>
          <w:rFonts w:ascii="Times New Roman" w:hAnsi="Times New Roman" w:cs="Times New Roman"/>
          <w:b/>
          <w:bCs/>
          <w:color w:val="auto"/>
          <w:sz w:val="20"/>
          <w:szCs w:val="20"/>
        </w:rPr>
        <w:t xml:space="preserve"> </w:t>
      </w:r>
      <w:r w:rsidRPr="003B31A1">
        <w:rPr>
          <w:rFonts w:ascii="Times New Roman" w:hAnsi="Times New Roman" w:cs="Times New Roman"/>
          <w:color w:val="auto"/>
          <w:sz w:val="20"/>
          <w:szCs w:val="20"/>
        </w:rPr>
        <w:t>licząc od daty odbioru końcowego przedmiotu umowy.</w:t>
      </w:r>
    </w:p>
    <w:p w14:paraId="0A4DD774" w14:textId="00054B33" w:rsidR="007E004F" w:rsidRPr="003B31A1" w:rsidRDefault="007E004F" w:rsidP="008A2834">
      <w:pPr>
        <w:pStyle w:val="WW-Normal"/>
        <w:numPr>
          <w:ilvl w:val="6"/>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dniu odbioru końcowego przedmiotu umowy Wykonawca wystawi kartę gwarancyjną wg wzoru załącznik nr 5</w:t>
      </w:r>
      <w:r w:rsidR="002437DE" w:rsidRPr="003B31A1">
        <w:rPr>
          <w:rFonts w:ascii="Times New Roman" w:hAnsi="Times New Roman" w:cs="Times New Roman"/>
          <w:color w:val="auto"/>
          <w:sz w:val="20"/>
          <w:szCs w:val="20"/>
        </w:rPr>
        <w:t xml:space="preserve"> c</w:t>
      </w:r>
      <w:r w:rsidRPr="003B31A1">
        <w:rPr>
          <w:rFonts w:ascii="Times New Roman" w:hAnsi="Times New Roman" w:cs="Times New Roman"/>
          <w:color w:val="auto"/>
          <w:sz w:val="20"/>
          <w:szCs w:val="20"/>
        </w:rPr>
        <w:t xml:space="preserve"> do umowy.</w:t>
      </w:r>
    </w:p>
    <w:p w14:paraId="674F2394" w14:textId="77777777" w:rsidR="007E004F" w:rsidRPr="003B31A1" w:rsidRDefault="007E004F" w:rsidP="008A2834">
      <w:pPr>
        <w:pStyle w:val="WW-Normal"/>
        <w:numPr>
          <w:ilvl w:val="6"/>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Na wykonany przedmiot umowy, Wykonawca udziela Zamawiającemu rękojmi w liczbie miesięcy równej liczbie miesięcy gwarancji jakości wynikającej z oferty Wykonawcy, licząc od daty odbioru końcowego przedmiotu umowy.</w:t>
      </w:r>
    </w:p>
    <w:p w14:paraId="6214C592" w14:textId="77777777" w:rsidR="007E004F" w:rsidRPr="003B31A1" w:rsidRDefault="007E004F" w:rsidP="008A2834">
      <w:pPr>
        <w:pStyle w:val="WW-Normal"/>
        <w:numPr>
          <w:ilvl w:val="6"/>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51EC65F4" w14:textId="77777777" w:rsidR="007E004F" w:rsidRPr="003B31A1" w:rsidRDefault="007E004F" w:rsidP="008A2834">
      <w:pPr>
        <w:pStyle w:val="WW-Normal"/>
        <w:numPr>
          <w:ilvl w:val="6"/>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75101B67" w14:textId="77777777" w:rsidR="007E004F" w:rsidRPr="003B31A1" w:rsidRDefault="007E004F" w:rsidP="007E004F">
      <w:pPr>
        <w:pStyle w:val="WW-Normal"/>
        <w:rPr>
          <w:rFonts w:ascii="Times New Roman" w:hAnsi="Times New Roman" w:cs="Times New Roman"/>
          <w:b/>
          <w:bCs/>
          <w:color w:val="auto"/>
          <w:sz w:val="20"/>
          <w:szCs w:val="20"/>
        </w:rPr>
      </w:pPr>
    </w:p>
    <w:p w14:paraId="05F82F7D"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10</w:t>
      </w:r>
    </w:p>
    <w:p w14:paraId="1D4285A2" w14:textId="77777777" w:rsidR="007E004F" w:rsidRPr="003B31A1" w:rsidRDefault="007E004F" w:rsidP="007E004F">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Wynagrodzenie</w:t>
      </w:r>
    </w:p>
    <w:p w14:paraId="1C0D6CAC" w14:textId="77777777" w:rsidR="007E004F" w:rsidRPr="003B31A1" w:rsidRDefault="007E004F" w:rsidP="008A2834">
      <w:pPr>
        <w:pStyle w:val="WW-Normal"/>
        <w:numPr>
          <w:ilvl w:val="7"/>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Za wykonanie przedmiotu umowy wymienionego w § 1 Zamawiający zapłaci Wykonawcy </w:t>
      </w:r>
      <w:r w:rsidRPr="003B31A1">
        <w:rPr>
          <w:rFonts w:ascii="Times New Roman" w:hAnsi="Times New Roman" w:cs="Times New Roman"/>
          <w:b/>
          <w:bCs/>
          <w:color w:val="auto"/>
          <w:sz w:val="20"/>
          <w:szCs w:val="20"/>
        </w:rPr>
        <w:t xml:space="preserve">wynagrodzenie ryczałtowe </w:t>
      </w:r>
      <w:r w:rsidRPr="003B31A1">
        <w:rPr>
          <w:rFonts w:ascii="Times New Roman" w:hAnsi="Times New Roman" w:cs="Times New Roman"/>
          <w:color w:val="auto"/>
          <w:sz w:val="20"/>
          <w:szCs w:val="20"/>
        </w:rPr>
        <w:t>zgodnie z formularzem oferty w wysokości:</w:t>
      </w:r>
    </w:p>
    <w:p w14:paraId="4A0ECDA3" w14:textId="77777777" w:rsidR="007E004F" w:rsidRPr="003B31A1" w:rsidRDefault="007E004F" w:rsidP="007E004F">
      <w:pPr>
        <w:pStyle w:val="WW-Normal"/>
        <w:tabs>
          <w:tab w:val="left" w:pos="426"/>
        </w:tabs>
        <w:jc w:val="both"/>
        <w:rPr>
          <w:rFonts w:ascii="Times New Roman" w:hAnsi="Times New Roman" w:cs="Times New Roman"/>
          <w:color w:val="auto"/>
          <w:sz w:val="20"/>
          <w:szCs w:val="20"/>
        </w:rPr>
      </w:pPr>
    </w:p>
    <w:p w14:paraId="34F3C72C" w14:textId="77777777" w:rsidR="007E004F" w:rsidRPr="003B31A1" w:rsidRDefault="007E004F" w:rsidP="007E004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ab/>
        <w:t xml:space="preserve">brutto ………………………………………..….. zł </w:t>
      </w:r>
    </w:p>
    <w:p w14:paraId="072CBE7A" w14:textId="77777777" w:rsidR="007E004F" w:rsidRPr="003B31A1" w:rsidRDefault="007E004F" w:rsidP="007E004F">
      <w:pPr>
        <w:pStyle w:val="WW-Normal"/>
        <w:tabs>
          <w:tab w:val="left" w:pos="426"/>
        </w:tabs>
        <w:ind w:left="720"/>
        <w:jc w:val="both"/>
        <w:rPr>
          <w:rFonts w:ascii="Times New Roman" w:hAnsi="Times New Roman" w:cs="Times New Roman"/>
          <w:color w:val="auto"/>
          <w:sz w:val="20"/>
          <w:szCs w:val="20"/>
        </w:rPr>
      </w:pPr>
    </w:p>
    <w:p w14:paraId="5A93F97A" w14:textId="77777777" w:rsidR="007E004F" w:rsidRPr="003B31A1" w:rsidRDefault="007E004F" w:rsidP="007E004F">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(słownie: ………………………………………………………………………………...…………… ..../100 gr.)  </w:t>
      </w:r>
    </w:p>
    <w:p w14:paraId="79D6AF22" w14:textId="77777777" w:rsidR="007E004F" w:rsidRPr="003B31A1" w:rsidRDefault="007E004F" w:rsidP="007E004F">
      <w:pPr>
        <w:pStyle w:val="WW-Normal"/>
        <w:jc w:val="both"/>
        <w:rPr>
          <w:rFonts w:ascii="Times New Roman" w:hAnsi="Times New Roman" w:cs="Times New Roman"/>
          <w:color w:val="auto"/>
          <w:sz w:val="20"/>
          <w:szCs w:val="20"/>
        </w:rPr>
      </w:pPr>
    </w:p>
    <w:p w14:paraId="0EFEF982" w14:textId="31FFB42F" w:rsidR="00A72C40" w:rsidRPr="003B31A1" w:rsidRDefault="00A72C40" w:rsidP="008A2834">
      <w:pPr>
        <w:pStyle w:val="WW-Normal"/>
        <w:numPr>
          <w:ilvl w:val="7"/>
          <w:numId w:val="46"/>
        </w:numPr>
        <w:tabs>
          <w:tab w:val="left" w:pos="426"/>
        </w:tabs>
        <w:ind w:hanging="3240"/>
        <w:jc w:val="both"/>
        <w:rPr>
          <w:rFonts w:ascii="Times New Roman" w:hAnsi="Times New Roman" w:cs="Times New Roman"/>
          <w:color w:val="auto"/>
          <w:sz w:val="20"/>
          <w:szCs w:val="20"/>
        </w:rPr>
      </w:pPr>
      <w:r w:rsidRPr="003B31A1">
        <w:rPr>
          <w:rFonts w:ascii="Times New Roman" w:hAnsi="Times New Roman" w:cs="Times New Roman"/>
          <w:bCs/>
          <w:color w:val="auto"/>
          <w:sz w:val="20"/>
          <w:szCs w:val="20"/>
        </w:rPr>
        <w:t xml:space="preserve">Należności za wykonane prace regulowane będą </w:t>
      </w:r>
      <w:r w:rsidR="0046282E" w:rsidRPr="003B31A1">
        <w:rPr>
          <w:rFonts w:ascii="Times New Roman" w:hAnsi="Times New Roman" w:cs="Times New Roman"/>
          <w:bCs/>
          <w:color w:val="auto"/>
          <w:sz w:val="20"/>
          <w:szCs w:val="20"/>
        </w:rPr>
        <w:t>dwiema</w:t>
      </w:r>
      <w:r w:rsidRPr="003B31A1">
        <w:rPr>
          <w:rFonts w:ascii="Times New Roman" w:hAnsi="Times New Roman" w:cs="Times New Roman"/>
          <w:bCs/>
          <w:color w:val="auto"/>
          <w:sz w:val="20"/>
          <w:szCs w:val="20"/>
        </w:rPr>
        <w:t xml:space="preserve"> fakturami:</w:t>
      </w:r>
    </w:p>
    <w:p w14:paraId="66B6AA25" w14:textId="5012D0F8" w:rsidR="00A72C40" w:rsidRPr="003B31A1" w:rsidRDefault="00A72C40" w:rsidP="008A2834">
      <w:pPr>
        <w:pStyle w:val="Default"/>
        <w:numPr>
          <w:ilvl w:val="0"/>
          <w:numId w:val="54"/>
        </w:numPr>
        <w:rPr>
          <w:rFonts w:eastAsia="Times New Roman"/>
          <w:color w:val="auto"/>
          <w:kern w:val="1"/>
          <w:sz w:val="20"/>
          <w:szCs w:val="20"/>
          <w:lang w:eastAsia="zh-CN"/>
        </w:rPr>
      </w:pPr>
      <w:r w:rsidRPr="003B31A1">
        <w:rPr>
          <w:color w:val="auto"/>
          <w:sz w:val="20"/>
          <w:szCs w:val="20"/>
        </w:rPr>
        <w:t xml:space="preserve">maksymalnie </w:t>
      </w:r>
      <w:r w:rsidR="0046282E" w:rsidRPr="003B31A1">
        <w:rPr>
          <w:rFonts w:eastAsiaTheme="minorHAnsi"/>
          <w:color w:val="auto"/>
          <w:sz w:val="20"/>
          <w:szCs w:val="20"/>
        </w:rPr>
        <w:t>jedna</w:t>
      </w:r>
      <w:r w:rsidRPr="003B31A1">
        <w:rPr>
          <w:rFonts w:eastAsiaTheme="minorHAnsi"/>
          <w:color w:val="auto"/>
          <w:sz w:val="20"/>
          <w:szCs w:val="20"/>
        </w:rPr>
        <w:t xml:space="preserve"> częściow</w:t>
      </w:r>
      <w:r w:rsidR="0046282E" w:rsidRPr="003B31A1">
        <w:rPr>
          <w:rFonts w:eastAsiaTheme="minorHAnsi"/>
          <w:color w:val="auto"/>
          <w:sz w:val="20"/>
          <w:szCs w:val="20"/>
        </w:rPr>
        <w:t>a</w:t>
      </w:r>
      <w:r w:rsidRPr="003B31A1">
        <w:rPr>
          <w:rFonts w:eastAsiaTheme="minorHAnsi"/>
          <w:color w:val="auto"/>
          <w:sz w:val="20"/>
          <w:szCs w:val="20"/>
        </w:rPr>
        <w:t xml:space="preserve"> do łącznej kwoty nie większej niż </w:t>
      </w:r>
      <w:r w:rsidR="0046282E" w:rsidRPr="003B31A1">
        <w:rPr>
          <w:rFonts w:eastAsiaTheme="minorHAnsi"/>
          <w:color w:val="auto"/>
          <w:sz w:val="20"/>
          <w:szCs w:val="20"/>
        </w:rPr>
        <w:t>50</w:t>
      </w:r>
      <w:r w:rsidRPr="003B31A1">
        <w:rPr>
          <w:rFonts w:eastAsiaTheme="minorHAnsi"/>
          <w:color w:val="auto"/>
          <w:sz w:val="20"/>
          <w:szCs w:val="20"/>
        </w:rPr>
        <w:t xml:space="preserve"> % wynagrodzenia umownego</w:t>
      </w:r>
      <w:r w:rsidRPr="003B31A1">
        <w:rPr>
          <w:rFonts w:eastAsia="Times New Roman"/>
          <w:color w:val="auto"/>
          <w:kern w:val="1"/>
          <w:sz w:val="20"/>
          <w:szCs w:val="20"/>
          <w:lang w:eastAsia="zh-CN"/>
        </w:rPr>
        <w:t xml:space="preserve">; </w:t>
      </w:r>
    </w:p>
    <w:p w14:paraId="08AA36F2" w14:textId="5FDD4F96" w:rsidR="00A72C40" w:rsidRPr="003B31A1" w:rsidRDefault="00A72C40" w:rsidP="008A2834">
      <w:pPr>
        <w:pStyle w:val="Default"/>
        <w:numPr>
          <w:ilvl w:val="0"/>
          <w:numId w:val="54"/>
        </w:numPr>
        <w:jc w:val="both"/>
        <w:rPr>
          <w:rFonts w:eastAsia="Times New Roman"/>
          <w:color w:val="auto"/>
          <w:kern w:val="1"/>
          <w:sz w:val="20"/>
          <w:szCs w:val="20"/>
          <w:lang w:eastAsia="zh-CN"/>
        </w:rPr>
      </w:pPr>
      <w:r w:rsidRPr="003B31A1">
        <w:rPr>
          <w:rFonts w:eastAsia="Times New Roman"/>
          <w:color w:val="auto"/>
          <w:kern w:val="1"/>
          <w:sz w:val="20"/>
          <w:szCs w:val="20"/>
          <w:lang w:eastAsia="zh-CN"/>
        </w:rPr>
        <w:t xml:space="preserve">faktura końcową do pozostałej kwoty należności wynagrodzenia na warunkach opisanych umową. </w:t>
      </w:r>
    </w:p>
    <w:p w14:paraId="050A8BCE" w14:textId="22C161C1" w:rsidR="00A72C40" w:rsidRPr="003B31A1" w:rsidRDefault="00A72C40" w:rsidP="008A2834">
      <w:pPr>
        <w:pStyle w:val="Default"/>
        <w:numPr>
          <w:ilvl w:val="0"/>
          <w:numId w:val="54"/>
        </w:numPr>
        <w:jc w:val="both"/>
        <w:rPr>
          <w:rFonts w:eastAsia="Times New Roman"/>
          <w:color w:val="auto"/>
          <w:kern w:val="1"/>
          <w:sz w:val="20"/>
          <w:szCs w:val="20"/>
          <w:lang w:eastAsia="zh-CN"/>
        </w:rPr>
      </w:pPr>
      <w:r w:rsidRPr="003B31A1">
        <w:rPr>
          <w:color w:val="auto"/>
          <w:sz w:val="20"/>
          <w:szCs w:val="20"/>
        </w:rPr>
        <w:t>kwota wynagrodzenia płatnego na podstawie faktur</w:t>
      </w:r>
      <w:r w:rsidR="0046282E" w:rsidRPr="003B31A1">
        <w:rPr>
          <w:color w:val="auto"/>
          <w:sz w:val="20"/>
          <w:szCs w:val="20"/>
        </w:rPr>
        <w:t>y</w:t>
      </w:r>
      <w:r w:rsidRPr="003B31A1">
        <w:rPr>
          <w:color w:val="auto"/>
          <w:sz w:val="20"/>
          <w:szCs w:val="20"/>
        </w:rPr>
        <w:t xml:space="preserve"> częściow</w:t>
      </w:r>
      <w:r w:rsidR="0046282E" w:rsidRPr="003B31A1">
        <w:rPr>
          <w:color w:val="auto"/>
          <w:sz w:val="20"/>
          <w:szCs w:val="20"/>
        </w:rPr>
        <w:t>ej</w:t>
      </w:r>
      <w:r w:rsidRPr="003B31A1">
        <w:rPr>
          <w:color w:val="auto"/>
          <w:sz w:val="20"/>
          <w:szCs w:val="20"/>
        </w:rPr>
        <w:t xml:space="preserve"> </w:t>
      </w:r>
      <w:r w:rsidRPr="003B31A1">
        <w:rPr>
          <w:rFonts w:eastAsiaTheme="minorHAnsi"/>
          <w:color w:val="auto"/>
          <w:sz w:val="20"/>
          <w:szCs w:val="20"/>
        </w:rPr>
        <w:t xml:space="preserve">będzie wynikać z rzeczywiście wykonanej i odebranej przez Zamawiającego części przedmiotu umowy oraz będzie odpowiadać </w:t>
      </w:r>
      <w:r w:rsidR="00F82645" w:rsidRPr="003B31A1">
        <w:rPr>
          <w:rFonts w:eastAsia="Times New Roman"/>
          <w:color w:val="auto"/>
          <w:sz w:val="20"/>
          <w:szCs w:val="20"/>
          <w:lang w:eastAsia="pl-PL"/>
        </w:rPr>
        <w:t xml:space="preserve">na podstawie nie większej niż 50-procentowego zaawansowania robót </w:t>
      </w:r>
      <w:r w:rsidR="00F82645" w:rsidRPr="003B31A1">
        <w:rPr>
          <w:rFonts w:eastAsiaTheme="minorHAnsi"/>
          <w:color w:val="auto"/>
          <w:sz w:val="20"/>
          <w:szCs w:val="20"/>
        </w:rPr>
        <w:t>wartości wykonania przedmiotu umowy</w:t>
      </w:r>
      <w:r w:rsidR="00F82645" w:rsidRPr="003B31A1">
        <w:rPr>
          <w:rFonts w:eastAsia="Times New Roman"/>
          <w:color w:val="auto"/>
          <w:sz w:val="20"/>
          <w:szCs w:val="20"/>
          <w:lang w:eastAsia="pl-PL"/>
        </w:rPr>
        <w:t xml:space="preserve">, </w:t>
      </w:r>
      <w:r w:rsidRPr="003B31A1">
        <w:rPr>
          <w:rFonts w:eastAsiaTheme="minorHAnsi"/>
          <w:color w:val="auto"/>
          <w:sz w:val="20"/>
          <w:szCs w:val="20"/>
        </w:rPr>
        <w:t xml:space="preserve">zgodnie z </w:t>
      </w:r>
      <w:r w:rsidRPr="003B31A1">
        <w:rPr>
          <w:color w:val="auto"/>
          <w:sz w:val="20"/>
          <w:szCs w:val="20"/>
        </w:rPr>
        <w:t>zaakceptowanym przez inspektora nadzoru harmonogramu rzeczowo-finansowego robót</w:t>
      </w:r>
      <w:r w:rsidR="00F82645" w:rsidRPr="003B31A1">
        <w:rPr>
          <w:color w:val="auto"/>
          <w:sz w:val="20"/>
          <w:szCs w:val="20"/>
        </w:rPr>
        <w:t>.</w:t>
      </w:r>
    </w:p>
    <w:p w14:paraId="00A1FF8F" w14:textId="77777777" w:rsidR="00A72C40" w:rsidRPr="003B31A1" w:rsidRDefault="00A72C40" w:rsidP="008A2834">
      <w:pPr>
        <w:pStyle w:val="WW-Normal"/>
        <w:numPr>
          <w:ilvl w:val="7"/>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Faktura częściowa </w:t>
      </w:r>
      <w:r w:rsidRPr="003B31A1">
        <w:rPr>
          <w:rFonts w:ascii="Times New Roman" w:eastAsiaTheme="minorHAnsi" w:hAnsi="Times New Roman" w:cs="Times New Roman"/>
          <w:color w:val="auto"/>
          <w:sz w:val="20"/>
          <w:szCs w:val="20"/>
        </w:rPr>
        <w:t>będzie regulowana przelewem, po odbiorze technicznym potwierdzonym podpisaniem bezusterkowego protokołu odbioru częściowego przedmiotu umowy przez inspektora nadzoru, na wskazany rachunek bankowy Wykonawcy w terminie 30 dni licząc od dnia wpływu do Związku Gmin Ziemi Kujawskiej z zastrzeżeniem  § 8 ust. 9, faktury zaakceptowanej przez inspektora nadzoru, pod względem zgodności z wykonanymi pracami. Powyższe stanowi również warunek wystawienia faktury częściowej.</w:t>
      </w:r>
      <w:r w:rsidRPr="003B31A1">
        <w:rPr>
          <w:rFonts w:ascii="Times New Roman" w:eastAsiaTheme="minorHAnsi" w:hAnsi="Times New Roman" w:cs="Times New Roman"/>
          <w:b/>
          <w:bCs/>
          <w:color w:val="auto"/>
          <w:sz w:val="20"/>
          <w:szCs w:val="20"/>
        </w:rPr>
        <w:t xml:space="preserve"> </w:t>
      </w:r>
    </w:p>
    <w:p w14:paraId="61D5BA62" w14:textId="77777777" w:rsidR="00A72C40" w:rsidRPr="003B31A1" w:rsidRDefault="00A72C40" w:rsidP="008A2834">
      <w:pPr>
        <w:pStyle w:val="WW-Normal"/>
        <w:numPr>
          <w:ilvl w:val="7"/>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Faktura końcowa </w:t>
      </w:r>
      <w:r w:rsidRPr="003B31A1">
        <w:rPr>
          <w:rFonts w:ascii="Times New Roman" w:eastAsiaTheme="minorHAnsi" w:hAnsi="Times New Roman" w:cs="Times New Roman"/>
          <w:color w:val="auto"/>
          <w:sz w:val="20"/>
          <w:szCs w:val="20"/>
        </w:rPr>
        <w:t xml:space="preserve">regulowana będzie przelewem, po końcowym odbiorze technicznym potwierdzonym podpisaniem bezusterkowego protokołu odbioru końcowego przedmiotu umowy przez właściwego inspektora nadzoru, na wskazany rachunek bankowy Wykonawcy w terminie 30 dni licząc od dnia wpływu do Związku Gmin Ziemi Kujawskiej z zastrzeżeniem  § 8 ust. 9, faktury zaakceptowanej przez inspektora nadzoru, pod względem zgodności z wykonanymi pracami. Powyższe stanowi również warunek wystawienia faktury końcowej. </w:t>
      </w:r>
    </w:p>
    <w:p w14:paraId="5F5C2C99" w14:textId="77777777" w:rsidR="00A72C40" w:rsidRPr="003B31A1" w:rsidRDefault="00A72C40" w:rsidP="008A2834">
      <w:pPr>
        <w:pStyle w:val="WW-Normal"/>
        <w:numPr>
          <w:ilvl w:val="7"/>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Roboty, usługi, dostawy dodatkowe (zwane dalej zamówieniami dodatkowymi) lub inne zmiany umowy (np. roboty zamienne) będą wykonywane na podstawie protokołu konieczności zatwierdzonego przez  inspektora nadzoru i Zamawiającego oraz po zawarciu aneksu do umowy.</w:t>
      </w:r>
    </w:p>
    <w:p w14:paraId="6E27DD92" w14:textId="77777777" w:rsidR="00A72C40" w:rsidRPr="003B31A1" w:rsidRDefault="00A72C40" w:rsidP="008A2834">
      <w:pPr>
        <w:pStyle w:val="WW-Normal"/>
        <w:numPr>
          <w:ilvl w:val="7"/>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8-10.</w:t>
      </w:r>
    </w:p>
    <w:p w14:paraId="0A6C0AC6" w14:textId="77777777" w:rsidR="00A72C40" w:rsidRPr="003B31A1" w:rsidRDefault="00A72C40" w:rsidP="008A2834">
      <w:pPr>
        <w:pStyle w:val="WW-Normal"/>
        <w:numPr>
          <w:ilvl w:val="7"/>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zmiany umowy skutkującej zmianą wynagrodzenia Wykonawcy (z zastrzeżeniem </w:t>
      </w:r>
      <w:r w:rsidRPr="003B31A1">
        <w:rPr>
          <w:rFonts w:ascii="Times New Roman" w:hAnsi="Times New Roman" w:cs="Times New Roman"/>
          <w:bCs/>
          <w:color w:val="auto"/>
          <w:sz w:val="20"/>
          <w:szCs w:val="20"/>
        </w:rPr>
        <w:t xml:space="preserve">§ 10 </w:t>
      </w:r>
      <w:r w:rsidRPr="003B31A1">
        <w:rPr>
          <w:rFonts w:ascii="Times New Roman" w:hAnsi="Times New Roman" w:cs="Times New Roman"/>
          <w:color w:val="auto"/>
          <w:sz w:val="20"/>
          <w:szCs w:val="20"/>
        </w:rPr>
        <w:t xml:space="preserve"> ust. 10), wynagrodzenie to ustalone zostanie na podstawie kosztorysu szczegółowego, przygotowanego przez Wykonawcę i zweryfikowanego przez Zamawiającego, z zastosowaniem następujących czynników cenotwórczych i wskazanego poniżej pierwszeństwa:</w:t>
      </w:r>
    </w:p>
    <w:p w14:paraId="6DE61496" w14:textId="4F5CEAEE" w:rsidR="00A72C40" w:rsidRPr="003B31A1" w:rsidRDefault="00A72C40" w:rsidP="008A2834">
      <w:pPr>
        <w:pStyle w:val="WW-Normal"/>
        <w:numPr>
          <w:ilvl w:val="0"/>
          <w:numId w:val="5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p>
    <w:p w14:paraId="2EB0A359" w14:textId="77777777" w:rsidR="00A72C40" w:rsidRPr="003B31A1" w:rsidRDefault="00A72C40" w:rsidP="008A2834">
      <w:pPr>
        <w:pStyle w:val="WW-Normal"/>
        <w:numPr>
          <w:ilvl w:val="0"/>
          <w:numId w:val="55"/>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stawek roboczogodziny na poziomie średnich cen </w:t>
      </w:r>
      <w:proofErr w:type="spellStart"/>
      <w:r w:rsidRPr="003B31A1">
        <w:rPr>
          <w:rFonts w:ascii="Times New Roman" w:hAnsi="Times New Roman" w:cs="Times New Roman"/>
          <w:color w:val="auto"/>
          <w:sz w:val="20"/>
          <w:szCs w:val="20"/>
        </w:rPr>
        <w:t>Sekocenbud</w:t>
      </w:r>
      <w:proofErr w:type="spellEnd"/>
      <w:r w:rsidRPr="003B31A1">
        <w:rPr>
          <w:rFonts w:ascii="Times New Roman" w:hAnsi="Times New Roman" w:cs="Times New Roman"/>
          <w:color w:val="auto"/>
          <w:sz w:val="20"/>
          <w:szCs w:val="20"/>
        </w:rPr>
        <w:t xml:space="preserve"> dla regionu kujawsko-pomorskiego – województwo ogółem, ceny materiałów i najmów sprzętu oraz wskaźniki narzutów na poziomie średnich cen krajowych </w:t>
      </w:r>
      <w:proofErr w:type="spellStart"/>
      <w:r w:rsidRPr="003B31A1">
        <w:rPr>
          <w:rFonts w:ascii="Times New Roman" w:hAnsi="Times New Roman" w:cs="Times New Roman"/>
          <w:color w:val="auto"/>
          <w:sz w:val="20"/>
          <w:szCs w:val="20"/>
        </w:rPr>
        <w:t>Sekocenbud</w:t>
      </w:r>
      <w:proofErr w:type="spellEnd"/>
      <w:r w:rsidRPr="003B31A1">
        <w:rPr>
          <w:rFonts w:ascii="Times New Roman" w:hAnsi="Times New Roman" w:cs="Times New Roman"/>
          <w:color w:val="auto"/>
          <w:sz w:val="20"/>
          <w:szCs w:val="20"/>
        </w:rPr>
        <w:t xml:space="preserve">, o ile dane materiały lub praca sprzętu nie występują w kosztorysie </w:t>
      </w:r>
      <w:r w:rsidRPr="003B31A1">
        <w:rPr>
          <w:rFonts w:ascii="Times New Roman" w:hAnsi="Times New Roman" w:cs="Times New Roman"/>
          <w:color w:val="auto"/>
          <w:sz w:val="20"/>
          <w:szCs w:val="20"/>
        </w:rPr>
        <w:lastRenderedPageBreak/>
        <w:t xml:space="preserve">ofertowym lub zestawieniu materiałów, a w przypadku nie występowania w cenniku </w:t>
      </w:r>
      <w:proofErr w:type="spellStart"/>
      <w:r w:rsidRPr="003B31A1">
        <w:rPr>
          <w:rFonts w:ascii="Times New Roman" w:hAnsi="Times New Roman" w:cs="Times New Roman"/>
          <w:color w:val="auto"/>
          <w:sz w:val="20"/>
          <w:szCs w:val="20"/>
        </w:rPr>
        <w:t>Sekocenbudu</w:t>
      </w:r>
      <w:proofErr w:type="spellEnd"/>
      <w:r w:rsidRPr="003B31A1">
        <w:rPr>
          <w:rFonts w:ascii="Times New Roman" w:hAnsi="Times New Roman" w:cs="Times New Roman"/>
          <w:color w:val="auto"/>
          <w:sz w:val="20"/>
          <w:szCs w:val="20"/>
        </w:rPr>
        <w:t xml:space="preserve"> na podstawie faktur lub ofert zakupu przedstawionych przez Wykonawcę.</w:t>
      </w:r>
    </w:p>
    <w:p w14:paraId="497753B0" w14:textId="77777777" w:rsidR="00A72C40" w:rsidRPr="003B31A1" w:rsidRDefault="00A72C40" w:rsidP="008A2834">
      <w:pPr>
        <w:pStyle w:val="WW-Normal"/>
        <w:numPr>
          <w:ilvl w:val="7"/>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01D27649" w14:textId="77777777" w:rsidR="00A72C40" w:rsidRPr="003B31A1" w:rsidRDefault="00A72C40" w:rsidP="008A2834">
      <w:pPr>
        <w:pStyle w:val="WW-Normal"/>
        <w:numPr>
          <w:ilvl w:val="7"/>
          <w:numId w:val="46"/>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ograniczenia przez Zamawiającego zakresu robót, o których mowa w </w:t>
      </w:r>
      <w:r w:rsidRPr="003B31A1">
        <w:rPr>
          <w:rFonts w:ascii="Times New Roman" w:hAnsi="Times New Roman" w:cs="Times New Roman"/>
          <w:bCs/>
          <w:color w:val="auto"/>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3B31A1">
        <w:rPr>
          <w:rFonts w:ascii="Times New Roman" w:hAnsi="Times New Roman" w:cs="Times New Roman"/>
          <w:color w:val="auto"/>
          <w:sz w:val="20"/>
          <w:szCs w:val="20"/>
        </w:rPr>
        <w:t xml:space="preserve"> następujących czynników cenotwórczych i wskazanego poniżej pierwszeństwa</w:t>
      </w:r>
      <w:r w:rsidRPr="003B31A1">
        <w:rPr>
          <w:rFonts w:ascii="Times New Roman" w:hAnsi="Times New Roman" w:cs="Times New Roman"/>
          <w:bCs/>
          <w:color w:val="auto"/>
          <w:sz w:val="20"/>
          <w:szCs w:val="20"/>
        </w:rPr>
        <w:t>:</w:t>
      </w:r>
    </w:p>
    <w:p w14:paraId="678825E8" w14:textId="639C9085" w:rsidR="007E004F" w:rsidRPr="003B31A1" w:rsidRDefault="00A72C40" w:rsidP="008A2834">
      <w:pPr>
        <w:pStyle w:val="WW-Normal"/>
        <w:numPr>
          <w:ilvl w:val="0"/>
          <w:numId w:val="56"/>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r w:rsidR="00BE3487" w:rsidRPr="003B31A1">
        <w:rPr>
          <w:rFonts w:ascii="Times New Roman" w:hAnsi="Times New Roman" w:cs="Times New Roman"/>
          <w:color w:val="auto"/>
          <w:sz w:val="20"/>
          <w:szCs w:val="20"/>
        </w:rPr>
        <w:t>.</w:t>
      </w:r>
    </w:p>
    <w:p w14:paraId="08612965" w14:textId="77777777" w:rsidR="00BE3487" w:rsidRPr="003B31A1" w:rsidRDefault="00BE3487" w:rsidP="00BE3487">
      <w:pPr>
        <w:pStyle w:val="WW-Normal"/>
        <w:tabs>
          <w:tab w:val="left" w:pos="426"/>
        </w:tabs>
        <w:ind w:left="786"/>
        <w:jc w:val="both"/>
        <w:rPr>
          <w:rFonts w:ascii="Times New Roman" w:hAnsi="Times New Roman" w:cs="Times New Roman"/>
          <w:color w:val="auto"/>
          <w:sz w:val="20"/>
          <w:szCs w:val="20"/>
        </w:rPr>
      </w:pPr>
    </w:p>
    <w:p w14:paraId="6D231C88"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11</w:t>
      </w:r>
    </w:p>
    <w:p w14:paraId="770A72C8" w14:textId="77777777" w:rsidR="007E004F" w:rsidRPr="003B31A1" w:rsidRDefault="007E004F" w:rsidP="007E004F">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Kary umowne</w:t>
      </w:r>
    </w:p>
    <w:p w14:paraId="66E259B7" w14:textId="77777777" w:rsidR="007E004F" w:rsidRPr="003B31A1" w:rsidRDefault="007E004F" w:rsidP="007E004F">
      <w:pPr>
        <w:pStyle w:val="Standard"/>
        <w:widowControl w:val="0"/>
        <w:jc w:val="both"/>
        <w:rPr>
          <w:sz w:val="20"/>
          <w:szCs w:val="20"/>
        </w:rPr>
      </w:pPr>
      <w:r w:rsidRPr="003B31A1">
        <w:rPr>
          <w:sz w:val="20"/>
          <w:szCs w:val="20"/>
          <w:lang w:val="de-DE"/>
        </w:rPr>
        <w:t xml:space="preserve">1. </w:t>
      </w:r>
      <w:r w:rsidRPr="003B31A1">
        <w:rPr>
          <w:sz w:val="20"/>
          <w:szCs w:val="20"/>
        </w:rPr>
        <w:t>Za brak zapłaty lub nieterminową zapłatę wynagrodzenia należnego Podwykonawcy lub Dalszemu Podwykonawcy, Wykonawca zapłaci Zamawiającemu karę w wysokości 1 % wynagrodzenia umownego brutto za każdy taki przypadek.</w:t>
      </w:r>
    </w:p>
    <w:p w14:paraId="1498B373" w14:textId="6A3F508A" w:rsidR="007E004F" w:rsidRPr="003B31A1" w:rsidRDefault="007E004F" w:rsidP="007E004F">
      <w:pPr>
        <w:pStyle w:val="Standard"/>
        <w:widowControl w:val="0"/>
        <w:jc w:val="both"/>
        <w:rPr>
          <w:sz w:val="20"/>
          <w:szCs w:val="20"/>
        </w:rPr>
      </w:pPr>
      <w:r w:rsidRPr="003B31A1">
        <w:rPr>
          <w:sz w:val="20"/>
          <w:szCs w:val="20"/>
        </w:rPr>
        <w:t>2. Za nieprzedłożenie do zaakceptowania Zamawiającemu projektu umowy o podwykonawstwo, której przedmiotem są roboty budowlane lub projektu jej zmiany, Wykonawca zapłaci Zamawiającemu karę w wysokości 0,</w:t>
      </w:r>
      <w:r w:rsidR="004A3120" w:rsidRPr="003B31A1">
        <w:rPr>
          <w:sz w:val="20"/>
          <w:szCs w:val="20"/>
        </w:rPr>
        <w:t>1</w:t>
      </w:r>
      <w:r w:rsidRPr="003B31A1">
        <w:rPr>
          <w:sz w:val="20"/>
          <w:szCs w:val="20"/>
        </w:rPr>
        <w:t xml:space="preserve"> % wynagrodzenia umownego brutto za każdy taki przypadek.</w:t>
      </w:r>
    </w:p>
    <w:p w14:paraId="412900D1" w14:textId="4FF57AA8" w:rsidR="007E004F" w:rsidRPr="003B31A1" w:rsidRDefault="007E004F" w:rsidP="007E004F">
      <w:pPr>
        <w:pStyle w:val="Standard"/>
        <w:widowControl w:val="0"/>
        <w:jc w:val="both"/>
        <w:rPr>
          <w:sz w:val="20"/>
          <w:szCs w:val="20"/>
        </w:rPr>
      </w:pPr>
      <w:r w:rsidRPr="003B31A1">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sidR="004A3120" w:rsidRPr="003B31A1">
        <w:rPr>
          <w:sz w:val="20"/>
          <w:szCs w:val="20"/>
        </w:rPr>
        <w:t>1</w:t>
      </w:r>
      <w:r w:rsidRPr="003B31A1">
        <w:rPr>
          <w:sz w:val="20"/>
          <w:szCs w:val="20"/>
        </w:rPr>
        <w:t xml:space="preserve"> % wynagrodzenia umownego brutto za każdy taki przypadek.</w:t>
      </w:r>
    </w:p>
    <w:p w14:paraId="5D113B0C" w14:textId="2463C3B0" w:rsidR="007E004F" w:rsidRPr="003B31A1" w:rsidRDefault="007E004F" w:rsidP="007E004F">
      <w:pPr>
        <w:pStyle w:val="Standard"/>
        <w:widowControl w:val="0"/>
        <w:jc w:val="both"/>
        <w:rPr>
          <w:sz w:val="20"/>
          <w:szCs w:val="20"/>
        </w:rPr>
      </w:pPr>
      <w:r w:rsidRPr="003B31A1">
        <w:rPr>
          <w:sz w:val="20"/>
          <w:szCs w:val="20"/>
        </w:rPr>
        <w:t>4. Za brak zmiany umowy o podwykonawstwo w zakresie terminu zapłaty Wykonawca zapłaci Zamawiającemu karę w wysokości 0,</w:t>
      </w:r>
      <w:r w:rsidR="004A3120" w:rsidRPr="003B31A1">
        <w:rPr>
          <w:sz w:val="20"/>
          <w:szCs w:val="20"/>
        </w:rPr>
        <w:t>1</w:t>
      </w:r>
      <w:r w:rsidRPr="003B31A1">
        <w:rPr>
          <w:sz w:val="20"/>
          <w:szCs w:val="20"/>
        </w:rPr>
        <w:t xml:space="preserve"> % wynagrodzenia umownego brutto za każdy taki przypadek.</w:t>
      </w:r>
    </w:p>
    <w:p w14:paraId="7913357D" w14:textId="7E00D86E" w:rsidR="007E004F" w:rsidRPr="003B31A1" w:rsidRDefault="007E004F" w:rsidP="007E004F">
      <w:pPr>
        <w:pStyle w:val="Standard"/>
        <w:widowControl w:val="0"/>
        <w:jc w:val="both"/>
        <w:rPr>
          <w:sz w:val="20"/>
          <w:szCs w:val="20"/>
        </w:rPr>
      </w:pPr>
      <w:r w:rsidRPr="003B31A1">
        <w:rPr>
          <w:sz w:val="20"/>
          <w:szCs w:val="20"/>
        </w:rPr>
        <w:t>5. Za niedotrzymanie terminu zakończenia robót Wykonawca zapłaci Zamawiającemu karę w wysokości 0,</w:t>
      </w:r>
      <w:r w:rsidR="004A3120" w:rsidRPr="003B31A1">
        <w:rPr>
          <w:sz w:val="20"/>
          <w:szCs w:val="20"/>
        </w:rPr>
        <w:t>1</w:t>
      </w:r>
      <w:r w:rsidRPr="003B31A1">
        <w:rPr>
          <w:sz w:val="20"/>
          <w:szCs w:val="20"/>
        </w:rPr>
        <w:t xml:space="preserve"> % wynagrodzenia umownego brutto, za każdy dzień zwłoki.</w:t>
      </w:r>
    </w:p>
    <w:p w14:paraId="70F7FF75" w14:textId="77777777" w:rsidR="007E004F" w:rsidRPr="003B31A1" w:rsidRDefault="007E004F" w:rsidP="007E004F">
      <w:pPr>
        <w:pStyle w:val="Standard"/>
        <w:widowControl w:val="0"/>
        <w:jc w:val="both"/>
        <w:rPr>
          <w:sz w:val="20"/>
          <w:szCs w:val="20"/>
        </w:rPr>
      </w:pPr>
      <w:r w:rsidRPr="003B31A1">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75101FDD" w14:textId="77777777" w:rsidR="007E004F" w:rsidRPr="003B31A1" w:rsidRDefault="007E004F" w:rsidP="007E004F">
      <w:pPr>
        <w:pStyle w:val="Standard"/>
        <w:widowControl w:val="0"/>
        <w:jc w:val="both"/>
        <w:rPr>
          <w:sz w:val="20"/>
          <w:szCs w:val="20"/>
        </w:rPr>
      </w:pPr>
      <w:r w:rsidRPr="003B31A1">
        <w:rPr>
          <w:sz w:val="20"/>
          <w:szCs w:val="20"/>
        </w:rPr>
        <w:t>7. Za odstąpienie od umowy przez Wykonawcę lub Zamawiającego z przyczyn zależnych od Wykonawcy, Wykonawca zapłaci Zamawiającemu karę w wysokości 10% wynagrodzenia umownego brutto.</w:t>
      </w:r>
    </w:p>
    <w:p w14:paraId="06A364F0" w14:textId="77777777" w:rsidR="007E004F" w:rsidRPr="003B31A1" w:rsidRDefault="007E004F" w:rsidP="007E004F">
      <w:pPr>
        <w:pStyle w:val="Standard"/>
        <w:widowControl w:val="0"/>
        <w:jc w:val="both"/>
        <w:rPr>
          <w:sz w:val="20"/>
          <w:szCs w:val="20"/>
        </w:rPr>
      </w:pPr>
      <w:r w:rsidRPr="003B31A1">
        <w:rPr>
          <w:sz w:val="20"/>
          <w:szCs w:val="20"/>
        </w:rPr>
        <w:t>8. Za odstąpienie od umowy przez Wykonawcę lub Zamawiającego z przyczyn  zależnych od Zamawiającego, innych niż określone w § 12 umowy, Zamawiający zapłaci Wykonawcy karę w wysokości 10% wynagrodzenia umownego brutto.</w:t>
      </w:r>
    </w:p>
    <w:p w14:paraId="45640435" w14:textId="77777777" w:rsidR="007E004F" w:rsidRPr="003B31A1" w:rsidRDefault="007E004F" w:rsidP="007E004F">
      <w:pPr>
        <w:pStyle w:val="Standard"/>
        <w:widowControl w:val="0"/>
        <w:jc w:val="both"/>
        <w:rPr>
          <w:rFonts w:eastAsia="Calibri"/>
          <w:sz w:val="20"/>
          <w:szCs w:val="20"/>
        </w:rPr>
      </w:pPr>
      <w:r w:rsidRPr="003B31A1">
        <w:rPr>
          <w:sz w:val="20"/>
          <w:szCs w:val="20"/>
        </w:rPr>
        <w:t xml:space="preserve">9. </w:t>
      </w:r>
      <w:r w:rsidRPr="003B31A1">
        <w:rPr>
          <w:rFonts w:eastAsia="Calibri"/>
          <w:sz w:val="20"/>
          <w:szCs w:val="20"/>
        </w:rPr>
        <w:t xml:space="preserve">W każdym przypadku niedopełnienia obowiązku, o którym mowa w § 20 ust. 1 </w:t>
      </w:r>
      <w:r w:rsidRPr="003B31A1">
        <w:rPr>
          <w:sz w:val="20"/>
          <w:szCs w:val="20"/>
        </w:rPr>
        <w:t>Wykonawca zapłaci Zamawiającemu karę</w:t>
      </w:r>
      <w:r w:rsidRPr="003B31A1">
        <w:rPr>
          <w:rFonts w:eastAsia="Calibri"/>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3B31A1">
        <w:rPr>
          <w:rFonts w:eastAsia="Calibri"/>
          <w:sz w:val="20"/>
          <w:szCs w:val="20"/>
        </w:rPr>
        <w:t>swz</w:t>
      </w:r>
      <w:proofErr w:type="spellEnd"/>
      <w:r w:rsidRPr="003B31A1">
        <w:rPr>
          <w:rFonts w:eastAsia="Calibri"/>
          <w:sz w:val="20"/>
          <w:szCs w:val="20"/>
        </w:rPr>
        <w:t>.</w:t>
      </w:r>
    </w:p>
    <w:p w14:paraId="290247DC" w14:textId="77777777" w:rsidR="007E004F" w:rsidRPr="003B31A1" w:rsidRDefault="007E004F" w:rsidP="007E004F">
      <w:pPr>
        <w:pStyle w:val="Standard"/>
        <w:widowControl w:val="0"/>
        <w:jc w:val="both"/>
        <w:rPr>
          <w:rFonts w:eastAsia="Calibri"/>
          <w:sz w:val="20"/>
          <w:szCs w:val="20"/>
        </w:rPr>
      </w:pPr>
      <w:r w:rsidRPr="003B31A1">
        <w:rPr>
          <w:rFonts w:eastAsia="Calibri"/>
          <w:sz w:val="20"/>
          <w:szCs w:val="20"/>
        </w:rPr>
        <w:t xml:space="preserve">10. Za zwłokę w </w:t>
      </w:r>
      <w:r w:rsidRPr="003B31A1">
        <w:rPr>
          <w:sz w:val="20"/>
          <w:szCs w:val="20"/>
        </w:rPr>
        <w:t>przedłożeniu Zamawiającemu zaakceptowanego przez inspektora nadzoru harmonogramu rzeczowo-finansowego robót</w:t>
      </w:r>
      <w:r w:rsidRPr="003B31A1">
        <w:rPr>
          <w:rFonts w:eastAsia="Calibri"/>
          <w:sz w:val="20"/>
          <w:szCs w:val="20"/>
        </w:rPr>
        <w:t xml:space="preserve"> </w:t>
      </w:r>
      <w:r w:rsidRPr="003B31A1">
        <w:rPr>
          <w:sz w:val="20"/>
          <w:szCs w:val="20"/>
        </w:rPr>
        <w:t>Wykonawca zapłaci Zamawiającemu karę</w:t>
      </w:r>
      <w:r w:rsidRPr="003B31A1">
        <w:rPr>
          <w:rFonts w:eastAsia="Calibri"/>
          <w:sz w:val="20"/>
          <w:szCs w:val="20"/>
        </w:rPr>
        <w:t xml:space="preserve"> w wysokości po 500,00 złotych za każdy dzień zwłoki liczonej od upływu terminu, o którym mowa w § 2 ust. 4.</w:t>
      </w:r>
    </w:p>
    <w:p w14:paraId="578B9E42" w14:textId="77777777" w:rsidR="007E004F" w:rsidRPr="003B31A1" w:rsidRDefault="007E004F" w:rsidP="007E004F">
      <w:pPr>
        <w:pStyle w:val="Standard"/>
        <w:widowControl w:val="0"/>
        <w:jc w:val="both"/>
        <w:rPr>
          <w:rFonts w:eastAsia="Calibri"/>
          <w:sz w:val="20"/>
          <w:szCs w:val="20"/>
        </w:rPr>
      </w:pPr>
      <w:r w:rsidRPr="003B31A1">
        <w:rPr>
          <w:rFonts w:eastAsia="Calibri"/>
          <w:sz w:val="20"/>
          <w:szCs w:val="20"/>
        </w:rPr>
        <w:t xml:space="preserve">11. W każdym przypadku niezgodności realizacji przedmiotu zamówienia z terminami ustalonymi w </w:t>
      </w:r>
      <w:r w:rsidRPr="003B31A1">
        <w:rPr>
          <w:sz w:val="20"/>
          <w:szCs w:val="20"/>
        </w:rPr>
        <w:t xml:space="preserve">harmonogramie rzeczowo-finansowym robót, o którym mowa w </w:t>
      </w:r>
      <w:r w:rsidRPr="003B31A1">
        <w:rPr>
          <w:rFonts w:eastAsia="Calibri"/>
          <w:sz w:val="20"/>
          <w:szCs w:val="20"/>
        </w:rPr>
        <w:t xml:space="preserve">§ 2 ust. 4 </w:t>
      </w:r>
      <w:r w:rsidRPr="003B31A1">
        <w:rPr>
          <w:sz w:val="20"/>
          <w:szCs w:val="20"/>
        </w:rPr>
        <w:t>Wykonawca zapłaci Zamawiającemu karę</w:t>
      </w:r>
      <w:r w:rsidRPr="003B31A1">
        <w:rPr>
          <w:rFonts w:eastAsia="Calibri"/>
          <w:sz w:val="20"/>
          <w:szCs w:val="20"/>
        </w:rPr>
        <w:t xml:space="preserve"> w</w:t>
      </w:r>
      <w:r w:rsidRPr="003B31A1">
        <w:rPr>
          <w:sz w:val="20"/>
          <w:szCs w:val="20"/>
        </w:rPr>
        <w:t xml:space="preserve"> wysokości 0,2 % wynagrodzenia umownego brutto, za każdy dzień zwłoki w wykonaniu określonego etapu robót w stosunku do harmonogramu rzeczowo-finansowego robót. </w:t>
      </w:r>
    </w:p>
    <w:p w14:paraId="224333ED" w14:textId="77777777" w:rsidR="007E004F" w:rsidRPr="003B31A1" w:rsidRDefault="007E004F" w:rsidP="007E004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12. Kary o których mowa w ust. 1-7 i ust. 9-11 Wykonawca zapłaci na wskazany przez Zamawiającego rachunek bankowy przelewem, w terminie 14 dni od dnia doręczenia wezwania przez Zamawiającego.</w:t>
      </w:r>
    </w:p>
    <w:p w14:paraId="072BDECC" w14:textId="77777777" w:rsidR="007E004F" w:rsidRPr="003B31A1" w:rsidRDefault="007E004F" w:rsidP="007E004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13. Jeżeli kara umowna nie będzie pokrywała poniesionej szkody strony zastrzegają sobie prawo dochodzenia odszkodowania uzupełniającego do wysokości szkody rzeczywistej.</w:t>
      </w:r>
    </w:p>
    <w:p w14:paraId="390EE777" w14:textId="77777777" w:rsidR="007E004F" w:rsidRPr="003B31A1" w:rsidRDefault="007E004F" w:rsidP="007E004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14. Zapłata kary umownej za opóźnienie nie zwalnia Wykonawcy z obowiązku dokończenia robót, jak również</w:t>
      </w:r>
      <w:r w:rsidRPr="003B31A1">
        <w:rPr>
          <w:rFonts w:ascii="Times New Roman" w:hAnsi="Times New Roman" w:cs="Times New Roman"/>
          <w:color w:val="auto"/>
          <w:sz w:val="20"/>
          <w:szCs w:val="20"/>
        </w:rPr>
        <w:br/>
        <w:t>z żadnych innych zobowiązań umownych.</w:t>
      </w:r>
    </w:p>
    <w:p w14:paraId="0BD29248" w14:textId="77777777" w:rsidR="007E004F" w:rsidRPr="003B31A1" w:rsidRDefault="007E004F" w:rsidP="007E004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15. Wykonawca wyraża zgodę na  potrącenie kar umownych z należnego wynagrodzenia. </w:t>
      </w:r>
    </w:p>
    <w:p w14:paraId="284283AA" w14:textId="59CA1587" w:rsidR="007E004F" w:rsidRPr="003B31A1" w:rsidRDefault="007E004F" w:rsidP="007E004F">
      <w:pPr>
        <w:pStyle w:val="WW-Normal"/>
        <w:tabs>
          <w:tab w:val="left" w:pos="426"/>
        </w:tabs>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16. Przez wynagrodzenie umowne brutto o jakim mowa w niniejszym paragrafie rozumie się wynagrodzenie ryczałtowe brutto określone w </w:t>
      </w:r>
      <w:r w:rsidRPr="003B31A1">
        <w:rPr>
          <w:rFonts w:ascii="Times New Roman" w:hAnsi="Times New Roman" w:cs="Times New Roman"/>
          <w:bCs/>
          <w:color w:val="auto"/>
          <w:sz w:val="20"/>
          <w:szCs w:val="20"/>
        </w:rPr>
        <w:t>§ 10 ust. 1.</w:t>
      </w:r>
    </w:p>
    <w:p w14:paraId="38A8C073" w14:textId="6D1F6DA7" w:rsidR="005E7768" w:rsidRPr="003B31A1" w:rsidRDefault="005E7768" w:rsidP="005E7768">
      <w:pPr>
        <w:jc w:val="both"/>
        <w:rPr>
          <w:rFonts w:ascii="Times New Roman" w:eastAsia="Times New Roman" w:hAnsi="Times New Roman" w:cs="Times New Roman"/>
          <w:sz w:val="20"/>
          <w:szCs w:val="20"/>
        </w:rPr>
      </w:pPr>
      <w:r w:rsidRPr="003B31A1">
        <w:rPr>
          <w:rFonts w:ascii="Times New Roman" w:hAnsi="Times New Roman" w:cs="Times New Roman"/>
          <w:bCs/>
          <w:sz w:val="20"/>
          <w:szCs w:val="20"/>
        </w:rPr>
        <w:lastRenderedPageBreak/>
        <w:t xml:space="preserve">17. </w:t>
      </w:r>
      <w:r w:rsidRPr="003B31A1">
        <w:rPr>
          <w:rFonts w:ascii="Times New Roman" w:hAnsi="Times New Roman" w:cs="Times New Roman"/>
          <w:sz w:val="20"/>
          <w:szCs w:val="20"/>
        </w:rPr>
        <w:t xml:space="preserve">Łączna wysokość kar umownych naliczonych przez zamawiającego w związku z realizacją umowy przez Wykonawcę nie może przekroczyć </w:t>
      </w:r>
      <w:r w:rsidR="001627F4" w:rsidRPr="003B31A1">
        <w:rPr>
          <w:rFonts w:ascii="Times New Roman" w:hAnsi="Times New Roman" w:cs="Times New Roman"/>
          <w:sz w:val="20"/>
          <w:szCs w:val="20"/>
        </w:rPr>
        <w:t>5</w:t>
      </w:r>
      <w:r w:rsidRPr="003B31A1">
        <w:rPr>
          <w:rFonts w:ascii="Times New Roman" w:hAnsi="Times New Roman" w:cs="Times New Roman"/>
          <w:sz w:val="20"/>
          <w:szCs w:val="20"/>
        </w:rPr>
        <w:t xml:space="preserve">0 % wynagrodzenia, o którym mowa w § 10 ust. 1.  </w:t>
      </w:r>
    </w:p>
    <w:p w14:paraId="1AC1CA61" w14:textId="77777777" w:rsidR="007E004F" w:rsidRPr="003B31A1" w:rsidRDefault="007E004F" w:rsidP="007E004F">
      <w:pPr>
        <w:pStyle w:val="WW-Normal"/>
        <w:rPr>
          <w:rFonts w:ascii="Times New Roman" w:hAnsi="Times New Roman" w:cs="Times New Roman"/>
          <w:b/>
          <w:bCs/>
          <w:color w:val="auto"/>
          <w:sz w:val="20"/>
          <w:szCs w:val="20"/>
        </w:rPr>
      </w:pPr>
    </w:p>
    <w:p w14:paraId="177DB8DE"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12</w:t>
      </w:r>
    </w:p>
    <w:p w14:paraId="4D29D704"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Odstąpienie od umowy</w:t>
      </w:r>
    </w:p>
    <w:p w14:paraId="592AA166" w14:textId="77777777" w:rsidR="007E004F" w:rsidRPr="003B31A1" w:rsidRDefault="007E004F" w:rsidP="007E004F">
      <w:pPr>
        <w:pStyle w:val="Standard"/>
        <w:widowControl w:val="0"/>
        <w:jc w:val="both"/>
        <w:rPr>
          <w:sz w:val="20"/>
          <w:szCs w:val="20"/>
        </w:rPr>
      </w:pPr>
      <w:r w:rsidRPr="003B31A1">
        <w:rPr>
          <w:sz w:val="20"/>
          <w:szCs w:val="20"/>
        </w:rPr>
        <w:t>1. Zamawiający może odstąpić od umowy z ważnych przyczyn niemożliwych do przewidzenia w chwili zawierania umowy, jeśli jej dalsze wykonywanie nie leży w interesie publicznym.</w:t>
      </w:r>
    </w:p>
    <w:p w14:paraId="537EA3F0" w14:textId="77777777" w:rsidR="007E004F" w:rsidRPr="003B31A1" w:rsidRDefault="007E004F" w:rsidP="007E004F">
      <w:pPr>
        <w:pStyle w:val="Standard"/>
        <w:widowControl w:val="0"/>
        <w:jc w:val="both"/>
        <w:rPr>
          <w:sz w:val="20"/>
          <w:szCs w:val="20"/>
        </w:rPr>
      </w:pPr>
      <w:r w:rsidRPr="003B31A1">
        <w:rPr>
          <w:sz w:val="20"/>
          <w:szCs w:val="20"/>
        </w:rPr>
        <w:t>2. Oprócz przypadków określonych w kodeksie cywilnym, Zamawiający może również odstąpić od umowy w razie:</w:t>
      </w:r>
    </w:p>
    <w:p w14:paraId="3C641EE1" w14:textId="77777777" w:rsidR="007E004F" w:rsidRPr="003B31A1" w:rsidRDefault="007E004F" w:rsidP="007E004F">
      <w:pPr>
        <w:pStyle w:val="Standard"/>
        <w:widowControl w:val="0"/>
        <w:jc w:val="both"/>
        <w:rPr>
          <w:sz w:val="20"/>
          <w:szCs w:val="20"/>
        </w:rPr>
      </w:pPr>
      <w:r w:rsidRPr="003B31A1">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68017EC5" w14:textId="77777777" w:rsidR="007E004F" w:rsidRPr="003B31A1" w:rsidRDefault="007E004F" w:rsidP="007E004F">
      <w:pPr>
        <w:pStyle w:val="Standard"/>
        <w:widowControl w:val="0"/>
        <w:jc w:val="both"/>
        <w:rPr>
          <w:sz w:val="20"/>
          <w:szCs w:val="20"/>
        </w:rPr>
      </w:pPr>
      <w:r w:rsidRPr="003B31A1">
        <w:rPr>
          <w:sz w:val="20"/>
          <w:szCs w:val="20"/>
        </w:rPr>
        <w:t>2) konieczności dokonania bezpośrednich zapłat Podwykonawcom lub Dalszym Podwykonawcom na sumę większą niż 5% wartości umowy w sprawie zamówienia publicznego,</w:t>
      </w:r>
    </w:p>
    <w:p w14:paraId="1C692E06" w14:textId="77777777" w:rsidR="007E004F" w:rsidRPr="003B31A1" w:rsidRDefault="007E004F" w:rsidP="007E004F">
      <w:pPr>
        <w:pStyle w:val="Standard"/>
        <w:widowControl w:val="0"/>
        <w:jc w:val="both"/>
        <w:rPr>
          <w:sz w:val="20"/>
          <w:szCs w:val="20"/>
        </w:rPr>
      </w:pPr>
      <w:r w:rsidRPr="003B31A1">
        <w:rPr>
          <w:sz w:val="20"/>
          <w:szCs w:val="20"/>
        </w:rPr>
        <w:t>3) nie przedłożenia przez Wykonawcę Zamawiającemu zaakceptowanego przez inspektora nadzoru harmonogramu rzeczowo-finansowego w terminie 7 dni od daty zawarcia umowy,</w:t>
      </w:r>
    </w:p>
    <w:p w14:paraId="0A176996" w14:textId="26AB867F" w:rsidR="007E004F" w:rsidRPr="003B31A1" w:rsidRDefault="007E004F" w:rsidP="007E004F">
      <w:pPr>
        <w:pStyle w:val="Standard"/>
        <w:widowControl w:val="0"/>
        <w:jc w:val="both"/>
        <w:rPr>
          <w:sz w:val="20"/>
          <w:szCs w:val="20"/>
        </w:rPr>
      </w:pPr>
      <w:r w:rsidRPr="003B31A1">
        <w:rPr>
          <w:sz w:val="20"/>
          <w:szCs w:val="20"/>
        </w:rPr>
        <w:t xml:space="preserve">4) niedotrzymania przez Wykonawcę terminów wykonania kolejno następujących po sobie robót budowlanych wynikających z harmonogramu rzeczowo-finansowego robót, którego wzór stanowi załącznik nr </w:t>
      </w:r>
      <w:r w:rsidR="00CE381E" w:rsidRPr="003B31A1">
        <w:rPr>
          <w:sz w:val="20"/>
          <w:szCs w:val="20"/>
        </w:rPr>
        <w:t>5c</w:t>
      </w:r>
      <w:r w:rsidRPr="003B31A1">
        <w:rPr>
          <w:sz w:val="20"/>
          <w:szCs w:val="20"/>
        </w:rPr>
        <w:t xml:space="preserve"> do </w:t>
      </w:r>
      <w:proofErr w:type="spellStart"/>
      <w:r w:rsidRPr="003B31A1">
        <w:rPr>
          <w:sz w:val="20"/>
          <w:szCs w:val="20"/>
        </w:rPr>
        <w:t>swz</w:t>
      </w:r>
      <w:proofErr w:type="spellEnd"/>
      <w:r w:rsidRPr="003B31A1">
        <w:rPr>
          <w:sz w:val="20"/>
          <w:szCs w:val="20"/>
        </w:rPr>
        <w:t>,</w:t>
      </w:r>
    </w:p>
    <w:p w14:paraId="3F3A44F5" w14:textId="77777777" w:rsidR="007E004F" w:rsidRPr="003B31A1" w:rsidRDefault="007E004F" w:rsidP="007E004F">
      <w:pPr>
        <w:pStyle w:val="Standard"/>
        <w:widowControl w:val="0"/>
        <w:jc w:val="both"/>
        <w:rPr>
          <w:bCs/>
          <w:sz w:val="20"/>
          <w:szCs w:val="20"/>
        </w:rPr>
      </w:pPr>
      <w:r w:rsidRPr="003B31A1">
        <w:rPr>
          <w:sz w:val="20"/>
          <w:szCs w:val="20"/>
        </w:rPr>
        <w:t xml:space="preserve">5) nie dopełnienia przez Wykonawcę obowiązku, o którym mowa w </w:t>
      </w:r>
      <w:r w:rsidRPr="003B31A1">
        <w:rPr>
          <w:bCs/>
          <w:sz w:val="20"/>
          <w:szCs w:val="20"/>
        </w:rPr>
        <w:t>§ 20 ust. 1, 2, 3,</w:t>
      </w:r>
    </w:p>
    <w:p w14:paraId="39743DF3" w14:textId="77777777" w:rsidR="007E004F" w:rsidRPr="003B31A1" w:rsidRDefault="007E004F" w:rsidP="007E004F">
      <w:pPr>
        <w:pStyle w:val="Standard"/>
        <w:widowControl w:val="0"/>
        <w:jc w:val="both"/>
        <w:rPr>
          <w:sz w:val="20"/>
          <w:szCs w:val="20"/>
        </w:rPr>
      </w:pPr>
      <w:r w:rsidRPr="003B31A1">
        <w:rPr>
          <w:bCs/>
          <w:sz w:val="20"/>
          <w:szCs w:val="20"/>
        </w:rPr>
        <w:t>6) samowolnego przerwania przez Wykonawcę realizacji robót i przerwa trwa dłużej niż 5 dni kalendarzowych.</w:t>
      </w:r>
      <w:r w:rsidRPr="003B31A1">
        <w:rPr>
          <w:sz w:val="20"/>
          <w:szCs w:val="20"/>
        </w:rPr>
        <w:t xml:space="preserve">  </w:t>
      </w:r>
    </w:p>
    <w:p w14:paraId="3B79700A" w14:textId="77777777" w:rsidR="007E004F" w:rsidRPr="003B31A1" w:rsidRDefault="007E004F" w:rsidP="007E004F">
      <w:pPr>
        <w:pStyle w:val="Standard"/>
        <w:widowControl w:val="0"/>
        <w:jc w:val="both"/>
        <w:rPr>
          <w:sz w:val="20"/>
          <w:szCs w:val="20"/>
        </w:rPr>
      </w:pPr>
      <w:r w:rsidRPr="003B31A1">
        <w:rPr>
          <w:sz w:val="20"/>
          <w:szCs w:val="20"/>
        </w:rPr>
        <w:t>3. Odstąpienie od umowy z przyczyn określonych w ust. 1, może nastąpić w terminie 30 dni od powzięcia wiadomości      o zaistnieniu powyższych okoliczności.</w:t>
      </w:r>
    </w:p>
    <w:p w14:paraId="3CCC0487" w14:textId="77777777" w:rsidR="007E004F" w:rsidRPr="003B31A1" w:rsidRDefault="007E004F" w:rsidP="007E004F">
      <w:pPr>
        <w:pStyle w:val="Standard"/>
        <w:widowControl w:val="0"/>
        <w:jc w:val="both"/>
        <w:rPr>
          <w:sz w:val="20"/>
          <w:szCs w:val="20"/>
        </w:rPr>
      </w:pPr>
      <w:r w:rsidRPr="003B31A1">
        <w:rPr>
          <w:sz w:val="20"/>
          <w:szCs w:val="20"/>
        </w:rPr>
        <w:t>4. W razie odstąpienia od umowy z przyczyn określonych w ust. 1 Wykonawcy przysługiwałoby wówczas jedynie wynagrodzenie za wykonaną część robót.</w:t>
      </w:r>
    </w:p>
    <w:p w14:paraId="79D68129" w14:textId="77777777" w:rsidR="007E004F" w:rsidRPr="003B31A1" w:rsidRDefault="007E004F" w:rsidP="007E004F">
      <w:pPr>
        <w:pStyle w:val="WW-Normal"/>
        <w:jc w:val="both"/>
        <w:rPr>
          <w:rFonts w:ascii="Times New Roman" w:hAnsi="Times New Roman" w:cs="Times New Roman"/>
          <w:color w:val="auto"/>
          <w:sz w:val="20"/>
          <w:szCs w:val="20"/>
        </w:rPr>
      </w:pPr>
    </w:p>
    <w:p w14:paraId="35260518"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13</w:t>
      </w:r>
    </w:p>
    <w:p w14:paraId="0E9E45A9"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Zmiana postanowień umowy</w:t>
      </w:r>
    </w:p>
    <w:p w14:paraId="21526EEB" w14:textId="77777777" w:rsidR="00BE3487" w:rsidRPr="003B31A1" w:rsidRDefault="00BE3487" w:rsidP="008A2834">
      <w:pPr>
        <w:pStyle w:val="Tekstpodstawowy"/>
        <w:widowControl/>
        <w:numPr>
          <w:ilvl w:val="0"/>
          <w:numId w:val="103"/>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Zamawiający, poza możliwością zmiany zawartej umowy na podstawie art. </w:t>
      </w:r>
      <w:r w:rsidRPr="003B31A1">
        <w:rPr>
          <w:rFonts w:ascii="Times New Roman" w:hAnsi="Times New Roman" w:cs="Times New Roman"/>
          <w:sz w:val="20"/>
          <w:szCs w:val="20"/>
        </w:rPr>
        <w:t>455 ust. 1 ustawy Prawo Zamówień Publicznych</w:t>
      </w:r>
      <w:r w:rsidRPr="003B31A1">
        <w:rPr>
          <w:rFonts w:ascii="Times New Roman" w:hAnsi="Times New Roman" w:cs="Times New Roman"/>
          <w:bCs/>
          <w:sz w:val="20"/>
          <w:szCs w:val="20"/>
        </w:rPr>
        <w:t>, przewiduje również możliwość dokonywania zmian postanowień zawartej umowy, także w stosunku do treści oferty, na podstawie której dokonano wyboru Wykonawcy, w następujących okolicznościach:</w:t>
      </w:r>
    </w:p>
    <w:p w14:paraId="7275F560" w14:textId="77777777" w:rsidR="00BE3487" w:rsidRPr="003B31A1" w:rsidRDefault="00BE3487" w:rsidP="008A2834">
      <w:pPr>
        <w:pStyle w:val="Tekstpodstawowy"/>
        <w:widowControl/>
        <w:numPr>
          <w:ilvl w:val="0"/>
          <w:numId w:val="10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terminów wykonania umowy:</w:t>
      </w:r>
    </w:p>
    <w:p w14:paraId="32535312" w14:textId="77777777" w:rsidR="00BE3487" w:rsidRPr="003B31A1" w:rsidRDefault="00BE3487" w:rsidP="008A2834">
      <w:pPr>
        <w:pStyle w:val="Tekstpodstawowy"/>
        <w:widowControl/>
        <w:numPr>
          <w:ilvl w:val="1"/>
          <w:numId w:val="105"/>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41A6A24B" w14:textId="77777777" w:rsidR="00BE3487" w:rsidRPr="003B31A1" w:rsidRDefault="00BE3487" w:rsidP="008A2834">
      <w:pPr>
        <w:pStyle w:val="Tekstpodstawowy"/>
        <w:widowControl/>
        <w:numPr>
          <w:ilvl w:val="0"/>
          <w:numId w:val="10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klęsk żywiołowych,</w:t>
      </w:r>
    </w:p>
    <w:p w14:paraId="30ACFF66" w14:textId="77777777" w:rsidR="00BE3487" w:rsidRPr="003B31A1" w:rsidRDefault="00BE3487" w:rsidP="008A2834">
      <w:pPr>
        <w:pStyle w:val="Tekstpodstawowy"/>
        <w:widowControl/>
        <w:numPr>
          <w:ilvl w:val="0"/>
          <w:numId w:val="106"/>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77CEB1F6" w14:textId="77777777" w:rsidR="00BE3487" w:rsidRPr="003B31A1" w:rsidRDefault="00BE3487" w:rsidP="008A2834">
      <w:pPr>
        <w:pStyle w:val="Tekstpodstawowy"/>
        <w:widowControl/>
        <w:numPr>
          <w:ilvl w:val="1"/>
          <w:numId w:val="105"/>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zmiany spowodowane nieprzewidzianymi w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4F8E1643" w14:textId="77777777" w:rsidR="00BE3487" w:rsidRPr="003B31A1" w:rsidRDefault="00BE3487" w:rsidP="008A2834">
      <w:pPr>
        <w:pStyle w:val="Tekstpodstawowy"/>
        <w:widowControl/>
        <w:numPr>
          <w:ilvl w:val="0"/>
          <w:numId w:val="10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w trakcie prowadzenia robót klęsk żywiołowych,</w:t>
      </w:r>
    </w:p>
    <w:p w14:paraId="18F8F7C3" w14:textId="77777777" w:rsidR="00BE3487" w:rsidRPr="003B31A1" w:rsidRDefault="00BE3487" w:rsidP="008A2834">
      <w:pPr>
        <w:pStyle w:val="Tekstpodstawowy"/>
        <w:widowControl/>
        <w:numPr>
          <w:ilvl w:val="0"/>
          <w:numId w:val="10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natrafienie w trakcie prowadzenia robót na niewypały i niewybuchy,</w:t>
      </w:r>
    </w:p>
    <w:p w14:paraId="2245AB24" w14:textId="77777777" w:rsidR="00BE3487" w:rsidRPr="003B31A1" w:rsidRDefault="00BE3487" w:rsidP="008A2834">
      <w:pPr>
        <w:pStyle w:val="Tekstpodstawowy"/>
        <w:widowControl/>
        <w:numPr>
          <w:ilvl w:val="0"/>
          <w:numId w:val="10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wykopalisk archeologicznych,</w:t>
      </w:r>
    </w:p>
    <w:p w14:paraId="65C33980" w14:textId="77777777" w:rsidR="00BE3487" w:rsidRPr="003B31A1" w:rsidRDefault="00BE3487" w:rsidP="008A2834">
      <w:pPr>
        <w:pStyle w:val="Tekstpodstawowy"/>
        <w:widowControl/>
        <w:numPr>
          <w:ilvl w:val="0"/>
          <w:numId w:val="10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odmiennych od przyjętych w dokumentacji projektowej warunków geologicznych,</w:t>
      </w:r>
    </w:p>
    <w:p w14:paraId="0D81D0E6" w14:textId="77777777" w:rsidR="00BE3487" w:rsidRPr="003B31A1" w:rsidRDefault="00BE3487" w:rsidP="008A2834">
      <w:pPr>
        <w:pStyle w:val="Tekstpodstawowy"/>
        <w:widowControl/>
        <w:numPr>
          <w:ilvl w:val="0"/>
          <w:numId w:val="10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4837C286" w14:textId="77777777" w:rsidR="00BE3487" w:rsidRPr="003B31A1" w:rsidRDefault="00BE3487" w:rsidP="008A2834">
      <w:pPr>
        <w:pStyle w:val="Tekstpodstawowy"/>
        <w:widowControl/>
        <w:numPr>
          <w:ilvl w:val="1"/>
          <w:numId w:val="105"/>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1E2E66A6" w14:textId="77777777" w:rsidR="00BE3487" w:rsidRPr="003B31A1" w:rsidRDefault="00BE3487" w:rsidP="008A2834">
      <w:pPr>
        <w:pStyle w:val="Tekstpodstawowy"/>
        <w:widowControl/>
        <w:numPr>
          <w:ilvl w:val="0"/>
          <w:numId w:val="10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wstrzymanie robót przez Zamawiającego,</w:t>
      </w:r>
    </w:p>
    <w:p w14:paraId="7524AB38" w14:textId="77777777" w:rsidR="00BE3487" w:rsidRPr="003B31A1" w:rsidRDefault="00BE3487" w:rsidP="008A2834">
      <w:pPr>
        <w:pStyle w:val="Tekstpodstawowy"/>
        <w:widowControl/>
        <w:numPr>
          <w:ilvl w:val="0"/>
          <w:numId w:val="10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usunięcia błędów lub wprowadzenia zmian w dokumentacji projektowej lub specyfikacji technicznej wykonania i odbioru robót,</w:t>
      </w:r>
    </w:p>
    <w:p w14:paraId="1AC97709" w14:textId="77777777" w:rsidR="00BE3487" w:rsidRPr="003B31A1" w:rsidRDefault="00BE3487" w:rsidP="008A2834">
      <w:pPr>
        <w:pStyle w:val="Tekstpodstawowy"/>
        <w:widowControl/>
        <w:numPr>
          <w:ilvl w:val="1"/>
          <w:numId w:val="105"/>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robót zamiennych lub dodatkowych,</w:t>
      </w:r>
    </w:p>
    <w:p w14:paraId="3DE85921" w14:textId="77777777" w:rsidR="00BE3487" w:rsidRPr="003B31A1" w:rsidRDefault="00BE3487" w:rsidP="008A2834">
      <w:pPr>
        <w:pStyle w:val="Tekstpodstawowy"/>
        <w:widowControl/>
        <w:numPr>
          <w:ilvl w:val="1"/>
          <w:numId w:val="105"/>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zmiany będące następstwem działania lub braku działania organów administracji i innych podmiotów o kompetencjach zbliżonych do organów administracji w szczególności </w:t>
      </w:r>
      <w:r w:rsidRPr="003B31A1">
        <w:rPr>
          <w:rFonts w:ascii="Times New Roman" w:hAnsi="Times New Roman" w:cs="Times New Roman"/>
          <w:bCs/>
          <w:sz w:val="20"/>
          <w:szCs w:val="20"/>
        </w:rPr>
        <w:lastRenderedPageBreak/>
        <w:t>eksploatatorów infrastruktury oraz właścicieli gruntów pod inwestycję, które spowodowały niezawinione i niemożliwe do uniknięcia przez Wykonawcę opóźnienie w szczególności:</w:t>
      </w:r>
    </w:p>
    <w:p w14:paraId="15B01E0F" w14:textId="77777777" w:rsidR="00BE3487" w:rsidRPr="003B31A1" w:rsidRDefault="00BE3487" w:rsidP="008A2834">
      <w:pPr>
        <w:pStyle w:val="Tekstpodstawowy"/>
        <w:widowControl/>
        <w:numPr>
          <w:ilvl w:val="0"/>
          <w:numId w:val="10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207DDB7A" w14:textId="77777777" w:rsidR="00BE3487" w:rsidRPr="003B31A1" w:rsidRDefault="00BE3487" w:rsidP="008A2834">
      <w:pPr>
        <w:pStyle w:val="Tekstpodstawowy"/>
        <w:widowControl/>
        <w:numPr>
          <w:ilvl w:val="0"/>
          <w:numId w:val="10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17598960" w14:textId="77777777" w:rsidR="00BE3487" w:rsidRPr="003B31A1" w:rsidRDefault="00BE3487" w:rsidP="008A2834">
      <w:pPr>
        <w:pStyle w:val="Tekstpodstawowy"/>
        <w:widowControl/>
        <w:numPr>
          <w:ilvl w:val="0"/>
          <w:numId w:val="109"/>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60F7E83D" w14:textId="77777777" w:rsidR="00BE3487" w:rsidRPr="003B31A1" w:rsidRDefault="00BE3487" w:rsidP="008A2834">
      <w:pPr>
        <w:pStyle w:val="Tekstpodstawowy"/>
        <w:widowControl/>
        <w:numPr>
          <w:ilvl w:val="1"/>
          <w:numId w:val="105"/>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21954720" w14:textId="77777777" w:rsidR="00BE3487" w:rsidRPr="003B31A1" w:rsidRDefault="00BE3487" w:rsidP="008A2834">
      <w:pPr>
        <w:pStyle w:val="Tekstpodstawowy"/>
        <w:widowControl/>
        <w:numPr>
          <w:ilvl w:val="1"/>
          <w:numId w:val="105"/>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76D65DBB" w14:textId="77777777" w:rsidR="00BE3487" w:rsidRPr="003B31A1" w:rsidRDefault="00BE3487" w:rsidP="00BE3487">
      <w:pPr>
        <w:pStyle w:val="Tekstpodstawowy"/>
        <w:ind w:left="360"/>
        <w:rPr>
          <w:rFonts w:ascii="Times New Roman" w:hAnsi="Times New Roman" w:cs="Times New Roman"/>
          <w:bCs/>
          <w:sz w:val="20"/>
          <w:szCs w:val="20"/>
        </w:rPr>
      </w:pPr>
    </w:p>
    <w:p w14:paraId="18D6B73D" w14:textId="77777777" w:rsidR="00BE3487" w:rsidRPr="003B31A1" w:rsidRDefault="00BE3487" w:rsidP="00BE3487">
      <w:pPr>
        <w:pStyle w:val="Tekstpodstawowy"/>
        <w:ind w:left="360"/>
        <w:jc w:val="both"/>
        <w:rPr>
          <w:rFonts w:ascii="Times New Roman" w:hAnsi="Times New Roman" w:cs="Times New Roman"/>
          <w:bCs/>
          <w:sz w:val="20"/>
          <w:szCs w:val="20"/>
        </w:rPr>
      </w:pPr>
      <w:r w:rsidRPr="003B31A1">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00404CA5" w14:textId="77777777" w:rsidR="00BE3487" w:rsidRPr="003B31A1" w:rsidRDefault="00BE3487" w:rsidP="00BE3487">
      <w:pPr>
        <w:pStyle w:val="Tekstpodstawowy"/>
        <w:ind w:left="360"/>
        <w:rPr>
          <w:rFonts w:ascii="Times New Roman" w:hAnsi="Times New Roman" w:cs="Times New Roman"/>
          <w:bCs/>
          <w:sz w:val="20"/>
          <w:szCs w:val="20"/>
        </w:rPr>
      </w:pPr>
    </w:p>
    <w:p w14:paraId="3DC9133C" w14:textId="77777777" w:rsidR="00BE3487" w:rsidRPr="003B31A1" w:rsidRDefault="00BE3487" w:rsidP="008A2834">
      <w:pPr>
        <w:pStyle w:val="Tekstpodstawowy"/>
        <w:widowControl/>
        <w:numPr>
          <w:ilvl w:val="0"/>
          <w:numId w:val="10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sposobu spełnienia świadczenia:</w:t>
      </w:r>
    </w:p>
    <w:p w14:paraId="65F3AE9A" w14:textId="77777777" w:rsidR="00BE3487" w:rsidRPr="003B31A1" w:rsidRDefault="00BE3487" w:rsidP="00BE3487">
      <w:pPr>
        <w:pStyle w:val="Tekstpodstawowy"/>
        <w:ind w:left="1069"/>
        <w:rPr>
          <w:rFonts w:ascii="Times New Roman" w:hAnsi="Times New Roman" w:cs="Times New Roman"/>
          <w:bCs/>
          <w:sz w:val="20"/>
          <w:szCs w:val="20"/>
        </w:rPr>
      </w:pPr>
      <w:r w:rsidRPr="003B31A1">
        <w:rPr>
          <w:rFonts w:ascii="Times New Roman" w:hAnsi="Times New Roman" w:cs="Times New Roman"/>
          <w:bCs/>
          <w:sz w:val="20"/>
          <w:szCs w:val="20"/>
        </w:rPr>
        <w:t>2.1) zmiany technologiczne spowodowane w szczególności następującymi okolicznościami:</w:t>
      </w:r>
    </w:p>
    <w:p w14:paraId="507E2EF3" w14:textId="77777777" w:rsidR="00BE3487" w:rsidRPr="003B31A1" w:rsidRDefault="00BE3487" w:rsidP="008A2834">
      <w:pPr>
        <w:pStyle w:val="Tekstpodstawowy"/>
        <w:widowControl/>
        <w:numPr>
          <w:ilvl w:val="0"/>
          <w:numId w:val="11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13DBF46D" w14:textId="77777777" w:rsidR="00BE3487" w:rsidRPr="003B31A1" w:rsidRDefault="00BE3487" w:rsidP="008A2834">
      <w:pPr>
        <w:pStyle w:val="Tekstpodstawowy"/>
        <w:widowControl/>
        <w:numPr>
          <w:ilvl w:val="0"/>
          <w:numId w:val="11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783CAC65" w14:textId="77777777" w:rsidR="00BE3487" w:rsidRPr="003B31A1" w:rsidRDefault="00BE3487" w:rsidP="008A2834">
      <w:pPr>
        <w:pStyle w:val="Tekstpodstawowy"/>
        <w:widowControl/>
        <w:numPr>
          <w:ilvl w:val="0"/>
          <w:numId w:val="11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4AAEA4BD" w14:textId="77777777" w:rsidR="00BE3487" w:rsidRPr="003B31A1" w:rsidRDefault="00BE3487" w:rsidP="008A2834">
      <w:pPr>
        <w:pStyle w:val="Tekstpodstawowy"/>
        <w:widowControl/>
        <w:numPr>
          <w:ilvl w:val="0"/>
          <w:numId w:val="11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28F2BEDA" w14:textId="77777777" w:rsidR="00BE3487" w:rsidRPr="003B31A1" w:rsidRDefault="00BE3487" w:rsidP="008A2834">
      <w:pPr>
        <w:pStyle w:val="Tekstpodstawowy"/>
        <w:widowControl/>
        <w:numPr>
          <w:ilvl w:val="0"/>
          <w:numId w:val="11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03908305" w14:textId="77777777" w:rsidR="00BE3487" w:rsidRPr="003B31A1" w:rsidRDefault="00BE3487" w:rsidP="008A2834">
      <w:pPr>
        <w:pStyle w:val="Tekstpodstawowy"/>
        <w:widowControl/>
        <w:numPr>
          <w:ilvl w:val="0"/>
          <w:numId w:val="11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59FF17C7" w14:textId="77777777" w:rsidR="00BE3487" w:rsidRPr="003B31A1" w:rsidRDefault="00BE3487" w:rsidP="008A2834">
      <w:pPr>
        <w:pStyle w:val="Tekstpodstawowy"/>
        <w:widowControl/>
        <w:numPr>
          <w:ilvl w:val="0"/>
          <w:numId w:val="11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2A4019A4" w14:textId="77777777" w:rsidR="00BE3487" w:rsidRPr="003B31A1" w:rsidRDefault="00BE3487" w:rsidP="008A2834">
      <w:pPr>
        <w:pStyle w:val="Tekstpodstawowy"/>
        <w:widowControl/>
        <w:numPr>
          <w:ilvl w:val="0"/>
          <w:numId w:val="11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decyzji, postanowień lub uzgodnień przez organy administracyjne i podmioty uzgadniające dokumentację projektową,</w:t>
      </w:r>
    </w:p>
    <w:p w14:paraId="78247514" w14:textId="77777777" w:rsidR="00BE3487" w:rsidRPr="003B31A1" w:rsidRDefault="00BE3487" w:rsidP="008A2834">
      <w:pPr>
        <w:pStyle w:val="Tekstpodstawowy"/>
        <w:widowControl/>
        <w:numPr>
          <w:ilvl w:val="0"/>
          <w:numId w:val="11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29AC6B91" w14:textId="77777777" w:rsidR="00BE3487" w:rsidRPr="003B31A1" w:rsidRDefault="00BE3487" w:rsidP="008A2834">
      <w:pPr>
        <w:pStyle w:val="Tekstpodstawowy"/>
        <w:widowControl/>
        <w:numPr>
          <w:ilvl w:val="0"/>
          <w:numId w:val="11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konieczność wykonania robót oraz usunięcia wad w celu zmniejszenia zagrożenia, gdy zaistnieje wypadek wpływający na bezpieczeństwo życia, zdrowia, mienia, lub robót na </w:t>
      </w:r>
      <w:r w:rsidRPr="003B31A1">
        <w:rPr>
          <w:rFonts w:ascii="Times New Roman" w:hAnsi="Times New Roman" w:cs="Times New Roman"/>
          <w:bCs/>
          <w:sz w:val="20"/>
          <w:szCs w:val="20"/>
        </w:rPr>
        <w:lastRenderedPageBreak/>
        <w:t>terenie budowy, lub sąsiadujących nieruchomości a inspektor nadzoru wydał Wykonawcy polecenie wykonania robót, usunięcia wad lub podjęcia innych czynności w celu wyeliminowania lub zmniejszenia zagrożenia.</w:t>
      </w:r>
    </w:p>
    <w:p w14:paraId="56A75159" w14:textId="77777777" w:rsidR="00BE3487" w:rsidRPr="003B31A1" w:rsidRDefault="00BE3487" w:rsidP="00BE3487">
      <w:pPr>
        <w:pStyle w:val="Tekstpodstawowy"/>
        <w:rPr>
          <w:rFonts w:ascii="Times New Roman" w:hAnsi="Times New Roman" w:cs="Times New Roman"/>
          <w:bCs/>
          <w:sz w:val="20"/>
          <w:szCs w:val="20"/>
        </w:rPr>
      </w:pPr>
    </w:p>
    <w:p w14:paraId="6BE89B98" w14:textId="77777777" w:rsidR="00BE3487" w:rsidRPr="003B31A1" w:rsidRDefault="00BE3487" w:rsidP="00BE3487">
      <w:pPr>
        <w:pStyle w:val="Tekstpodstawowy"/>
        <w:ind w:left="705"/>
        <w:jc w:val="both"/>
        <w:rPr>
          <w:rFonts w:ascii="Times New Roman" w:hAnsi="Times New Roman" w:cs="Times New Roman"/>
          <w:bCs/>
          <w:sz w:val="20"/>
          <w:szCs w:val="20"/>
        </w:rPr>
      </w:pPr>
      <w:r w:rsidRPr="003B31A1">
        <w:rPr>
          <w:rFonts w:ascii="Times New Roman" w:hAnsi="Times New Roman" w:cs="Times New Roman"/>
          <w:bCs/>
          <w:sz w:val="20"/>
          <w:szCs w:val="20"/>
        </w:rPr>
        <w:t xml:space="preserve">W przypadku wystąpienia którejkolwiek z okoliczności wymienionych w ust. 1 pkt 2) </w:t>
      </w:r>
      <w:proofErr w:type="spellStart"/>
      <w:r w:rsidRPr="003B31A1">
        <w:rPr>
          <w:rFonts w:ascii="Times New Roman" w:hAnsi="Times New Roman" w:cs="Times New Roman"/>
          <w:bCs/>
          <w:sz w:val="20"/>
          <w:szCs w:val="20"/>
        </w:rPr>
        <w:t>ppkt</w:t>
      </w:r>
      <w:proofErr w:type="spellEnd"/>
      <w:r w:rsidRPr="003B31A1">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55A6155F" w14:textId="77777777" w:rsidR="00BE3487" w:rsidRPr="003B31A1" w:rsidRDefault="00BE3487" w:rsidP="00BE3487">
      <w:pPr>
        <w:pStyle w:val="Tekstpodstawowy"/>
        <w:jc w:val="both"/>
        <w:rPr>
          <w:rFonts w:ascii="Times New Roman" w:hAnsi="Times New Roman" w:cs="Times New Roman"/>
          <w:bCs/>
          <w:sz w:val="20"/>
          <w:szCs w:val="20"/>
        </w:rPr>
      </w:pPr>
    </w:p>
    <w:p w14:paraId="5F8EC0CA" w14:textId="77777777" w:rsidR="00BE3487" w:rsidRPr="003B31A1" w:rsidRDefault="00BE3487" w:rsidP="00BE3487">
      <w:pPr>
        <w:pStyle w:val="Tekstpodstawowy"/>
        <w:ind w:left="1069"/>
        <w:jc w:val="both"/>
        <w:rPr>
          <w:rFonts w:ascii="Times New Roman" w:hAnsi="Times New Roman" w:cs="Times New Roman"/>
          <w:bCs/>
          <w:sz w:val="20"/>
          <w:szCs w:val="20"/>
        </w:rPr>
      </w:pPr>
      <w:r w:rsidRPr="003B31A1">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0286F913" w14:textId="77777777" w:rsidR="00BE3487" w:rsidRPr="003B31A1" w:rsidRDefault="00BE3487" w:rsidP="00BE3487">
      <w:pPr>
        <w:pStyle w:val="Tekstpodstawowy"/>
        <w:jc w:val="both"/>
        <w:rPr>
          <w:rFonts w:ascii="Times New Roman" w:hAnsi="Times New Roman" w:cs="Times New Roman"/>
          <w:bCs/>
          <w:sz w:val="20"/>
          <w:szCs w:val="20"/>
        </w:rPr>
      </w:pPr>
    </w:p>
    <w:p w14:paraId="0F0E12C4" w14:textId="77777777" w:rsidR="00BE3487" w:rsidRPr="003B31A1" w:rsidRDefault="00BE3487" w:rsidP="008A2834">
      <w:pPr>
        <w:pStyle w:val="Tekstpodstawowy"/>
        <w:widowControl/>
        <w:numPr>
          <w:ilvl w:val="0"/>
          <w:numId w:val="10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pozostałe zmiany spowodowane następującymi okolicznościami:</w:t>
      </w:r>
    </w:p>
    <w:p w14:paraId="29F299E9" w14:textId="77777777" w:rsidR="00BE3487" w:rsidRPr="003B31A1" w:rsidRDefault="00BE3487" w:rsidP="008A2834">
      <w:pPr>
        <w:pStyle w:val="Tekstpodstawowy"/>
        <w:widowControl/>
        <w:numPr>
          <w:ilvl w:val="0"/>
          <w:numId w:val="11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siła wyższa uniemożliwiająca wykonanie przedmiotu umowy zgodnie z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w:t>
      </w:r>
    </w:p>
    <w:p w14:paraId="5B074CAB" w14:textId="77777777" w:rsidR="00BE3487" w:rsidRPr="003B31A1" w:rsidRDefault="00BE3487" w:rsidP="008A2834">
      <w:pPr>
        <w:pStyle w:val="Tekstpodstawowy"/>
        <w:widowControl/>
        <w:numPr>
          <w:ilvl w:val="0"/>
          <w:numId w:val="11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obowiązującej stawki VAT,</w:t>
      </w:r>
    </w:p>
    <w:p w14:paraId="421531D5" w14:textId="77777777" w:rsidR="00BE3487" w:rsidRPr="003B31A1" w:rsidRDefault="00BE3487" w:rsidP="008A2834">
      <w:pPr>
        <w:pStyle w:val="Tekstpodstawowy"/>
        <w:widowControl/>
        <w:numPr>
          <w:ilvl w:val="0"/>
          <w:numId w:val="11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zmiana przepisów podatkowych w zakresie wystawiania faktur, powstawania obowiązku podatkowego itp., </w:t>
      </w:r>
    </w:p>
    <w:p w14:paraId="42259FEE" w14:textId="77777777" w:rsidR="00BE3487" w:rsidRPr="003B31A1" w:rsidRDefault="00BE3487" w:rsidP="008A2834">
      <w:pPr>
        <w:pStyle w:val="Tekstpodstawowy"/>
        <w:widowControl/>
        <w:numPr>
          <w:ilvl w:val="0"/>
          <w:numId w:val="11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3875485A" w14:textId="77777777" w:rsidR="00BE3487" w:rsidRPr="003B31A1" w:rsidRDefault="00BE3487" w:rsidP="008A2834">
      <w:pPr>
        <w:pStyle w:val="Tekstpodstawowy"/>
        <w:widowControl/>
        <w:numPr>
          <w:ilvl w:val="0"/>
          <w:numId w:val="11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066564D6" w14:textId="77777777" w:rsidR="00BE3487" w:rsidRPr="003B31A1" w:rsidRDefault="00BE3487" w:rsidP="008A2834">
      <w:pPr>
        <w:pStyle w:val="Tekstpodstawowy"/>
        <w:widowControl/>
        <w:numPr>
          <w:ilvl w:val="0"/>
          <w:numId w:val="11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w:t>
      </w:r>
    </w:p>
    <w:p w14:paraId="7ADA2BCC" w14:textId="77777777" w:rsidR="00BE3487" w:rsidRPr="003B31A1" w:rsidRDefault="00BE3487" w:rsidP="008A2834">
      <w:pPr>
        <w:pStyle w:val="Tekstpodstawowy"/>
        <w:widowControl/>
        <w:numPr>
          <w:ilvl w:val="0"/>
          <w:numId w:val="11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wprowadzenia lub zmiany podwykonawcy lub dalszego podwykonawcy robót lub usług lub dostaw,</w:t>
      </w:r>
    </w:p>
    <w:p w14:paraId="1ECF2AF2" w14:textId="77777777" w:rsidR="00BE3487" w:rsidRPr="003B31A1" w:rsidRDefault="00BE3487" w:rsidP="008A2834">
      <w:pPr>
        <w:pStyle w:val="Tekstpodstawowy"/>
        <w:widowControl/>
        <w:numPr>
          <w:ilvl w:val="0"/>
          <w:numId w:val="11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 w zakresie zasad rozliczeń i warunków płatności związanych z zawarciem umowy o podwykonawstwo lub dalsze podwykonawstwo,</w:t>
      </w:r>
    </w:p>
    <w:p w14:paraId="0CAF46E1" w14:textId="77777777" w:rsidR="00BE3487" w:rsidRPr="003B31A1" w:rsidRDefault="00BE3487" w:rsidP="00BE3487">
      <w:pPr>
        <w:pStyle w:val="Tekstpodstawowy"/>
        <w:rPr>
          <w:rFonts w:ascii="Times New Roman" w:hAnsi="Times New Roman" w:cs="Times New Roman"/>
          <w:bCs/>
          <w:sz w:val="20"/>
          <w:szCs w:val="20"/>
        </w:rPr>
      </w:pPr>
    </w:p>
    <w:p w14:paraId="3B3EEBB9" w14:textId="77777777" w:rsidR="00BE3487" w:rsidRPr="003B31A1" w:rsidRDefault="00BE3487" w:rsidP="008A2834">
      <w:pPr>
        <w:pStyle w:val="Standard"/>
        <w:widowControl w:val="0"/>
        <w:numPr>
          <w:ilvl w:val="0"/>
          <w:numId w:val="112"/>
        </w:numPr>
        <w:jc w:val="both"/>
        <w:rPr>
          <w:sz w:val="20"/>
          <w:szCs w:val="20"/>
        </w:rPr>
      </w:pPr>
      <w:r w:rsidRPr="003B31A1">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77E5E4B5" w14:textId="77777777" w:rsidR="00BE3487" w:rsidRPr="003B31A1" w:rsidRDefault="00BE3487" w:rsidP="008A2834">
      <w:pPr>
        <w:pStyle w:val="Standard"/>
        <w:widowControl w:val="0"/>
        <w:numPr>
          <w:ilvl w:val="0"/>
          <w:numId w:val="112"/>
        </w:numPr>
        <w:jc w:val="both"/>
        <w:rPr>
          <w:sz w:val="20"/>
          <w:szCs w:val="20"/>
        </w:rPr>
      </w:pPr>
      <w:r w:rsidRPr="003B31A1">
        <w:rPr>
          <w:sz w:val="20"/>
          <w:szCs w:val="20"/>
        </w:rPr>
        <w:t>W przypadku określonym w ust. 1 pkt 3) lit. b) zmiana stawki VAT dotyczyć będzie wynagrodzenia umownego za prace wykonane po dacie podpisania aneksu do umowy.</w:t>
      </w:r>
    </w:p>
    <w:p w14:paraId="4983DF0D" w14:textId="77777777" w:rsidR="00BE3487" w:rsidRPr="003B31A1" w:rsidRDefault="00BE3487" w:rsidP="008A2834">
      <w:pPr>
        <w:pStyle w:val="Standard"/>
        <w:widowControl w:val="0"/>
        <w:numPr>
          <w:ilvl w:val="0"/>
          <w:numId w:val="112"/>
        </w:numPr>
        <w:jc w:val="both"/>
        <w:rPr>
          <w:sz w:val="20"/>
          <w:szCs w:val="20"/>
        </w:rPr>
      </w:pPr>
      <w:r w:rsidRPr="003B31A1">
        <w:rPr>
          <w:sz w:val="20"/>
          <w:szCs w:val="20"/>
        </w:rPr>
        <w:t>W przypadkach określonych w ust. 1 pkt 2) i 3) możliwa jest również, powiązana ze zmianą sposobu zakresu świadczenia lub przepisów prawa, odpowiednia zmiana rozliczania lub zmiany wysokości wynagrodzenia.</w:t>
      </w:r>
    </w:p>
    <w:p w14:paraId="6310D3C1" w14:textId="77777777" w:rsidR="00BE3487" w:rsidRPr="003B31A1" w:rsidRDefault="00BE3487" w:rsidP="008A2834">
      <w:pPr>
        <w:pStyle w:val="Standard"/>
        <w:widowControl w:val="0"/>
        <w:numPr>
          <w:ilvl w:val="0"/>
          <w:numId w:val="112"/>
        </w:numPr>
        <w:jc w:val="both"/>
        <w:rPr>
          <w:sz w:val="20"/>
          <w:szCs w:val="20"/>
        </w:rPr>
      </w:pPr>
      <w:r w:rsidRPr="003B31A1">
        <w:rPr>
          <w:sz w:val="20"/>
          <w:szCs w:val="20"/>
        </w:rPr>
        <w:t>Wszystkie powyższe postanowienia w ust. 1 pkt 1), 2) i 3) stanowią katalog zmian, na które Zamawiający może wyrazić zgodę. Nie stanowią jednocześnie zobowiązania do wyrażenia takiej zgody.</w:t>
      </w:r>
    </w:p>
    <w:p w14:paraId="179891BF" w14:textId="77777777" w:rsidR="00BE3487" w:rsidRPr="003B31A1" w:rsidRDefault="00BE3487" w:rsidP="008A2834">
      <w:pPr>
        <w:pStyle w:val="Standard"/>
        <w:widowControl w:val="0"/>
        <w:numPr>
          <w:ilvl w:val="0"/>
          <w:numId w:val="112"/>
        </w:numPr>
        <w:jc w:val="both"/>
        <w:rPr>
          <w:sz w:val="20"/>
          <w:szCs w:val="20"/>
        </w:rPr>
      </w:pPr>
      <w:r w:rsidRPr="003B31A1">
        <w:rPr>
          <w:sz w:val="20"/>
          <w:szCs w:val="20"/>
        </w:rPr>
        <w:t>Zamawiający przewiduje również możliwość dokonywania nieistotnych zmian postanowień umowy, które nie dotyczą treści oferty, na podstawie której dokonano wyboru Wykonawcy.</w:t>
      </w:r>
    </w:p>
    <w:p w14:paraId="531BFED0" w14:textId="77777777" w:rsidR="00BE3487" w:rsidRPr="003B31A1" w:rsidRDefault="00BE3487" w:rsidP="008A2834">
      <w:pPr>
        <w:pStyle w:val="Standard"/>
        <w:widowControl w:val="0"/>
        <w:numPr>
          <w:ilvl w:val="0"/>
          <w:numId w:val="112"/>
        </w:numPr>
        <w:jc w:val="both"/>
        <w:rPr>
          <w:sz w:val="20"/>
          <w:szCs w:val="20"/>
        </w:rPr>
      </w:pPr>
      <w:r w:rsidRPr="003B31A1">
        <w:rPr>
          <w:sz w:val="20"/>
          <w:szCs w:val="20"/>
        </w:rPr>
        <w:t>Nie stanowią zmiany umowy:</w:t>
      </w:r>
    </w:p>
    <w:p w14:paraId="740B54C4" w14:textId="77777777" w:rsidR="00BE3487" w:rsidRPr="003B31A1" w:rsidRDefault="00BE3487" w:rsidP="008A2834">
      <w:pPr>
        <w:pStyle w:val="Standard"/>
        <w:widowControl w:val="0"/>
        <w:numPr>
          <w:ilvl w:val="0"/>
          <w:numId w:val="113"/>
        </w:numPr>
        <w:jc w:val="both"/>
        <w:rPr>
          <w:sz w:val="20"/>
          <w:szCs w:val="20"/>
        </w:rPr>
      </w:pPr>
      <w:r w:rsidRPr="003B31A1">
        <w:rPr>
          <w:sz w:val="20"/>
          <w:szCs w:val="20"/>
        </w:rPr>
        <w:t>zmiana danych związanych z obsługą organizacyjno-administracyjną umowy,</w:t>
      </w:r>
    </w:p>
    <w:p w14:paraId="71BFCFEC" w14:textId="77777777" w:rsidR="00BE3487" w:rsidRPr="003B31A1" w:rsidRDefault="00BE3487" w:rsidP="008A2834">
      <w:pPr>
        <w:pStyle w:val="Standard"/>
        <w:widowControl w:val="0"/>
        <w:numPr>
          <w:ilvl w:val="0"/>
          <w:numId w:val="113"/>
        </w:numPr>
        <w:jc w:val="both"/>
        <w:rPr>
          <w:sz w:val="20"/>
          <w:szCs w:val="20"/>
        </w:rPr>
      </w:pPr>
      <w:r w:rsidRPr="003B31A1">
        <w:rPr>
          <w:sz w:val="20"/>
          <w:szCs w:val="20"/>
        </w:rPr>
        <w:t>zmiana danych teleadresowych.</w:t>
      </w:r>
    </w:p>
    <w:p w14:paraId="66988027" w14:textId="77777777" w:rsidR="00BE3487" w:rsidRPr="003B31A1" w:rsidRDefault="00BE3487" w:rsidP="008A2834">
      <w:pPr>
        <w:pStyle w:val="Standard"/>
        <w:widowControl w:val="0"/>
        <w:numPr>
          <w:ilvl w:val="0"/>
          <w:numId w:val="112"/>
        </w:numPr>
        <w:jc w:val="both"/>
        <w:rPr>
          <w:sz w:val="20"/>
          <w:szCs w:val="20"/>
        </w:rPr>
      </w:pPr>
      <w:r w:rsidRPr="003B31A1">
        <w:rPr>
          <w:sz w:val="20"/>
          <w:szCs w:val="20"/>
        </w:rPr>
        <w:t>Strona występująca o zmianę postanowień zawartej umowy zobowiązana jest do udokumentowania zaistnienia okoliczności, o których mowa w ust. 1. Wniosek o zmianę postanowień umowy musi być wyrażony na piśmie.</w:t>
      </w:r>
    </w:p>
    <w:p w14:paraId="037935E8" w14:textId="77777777" w:rsidR="00BE3487" w:rsidRPr="003B31A1" w:rsidRDefault="00BE3487" w:rsidP="008A2834">
      <w:pPr>
        <w:widowControl/>
        <w:numPr>
          <w:ilvl w:val="0"/>
          <w:numId w:val="11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umowy może nastąpić wyłącznie w formie pisemnego aneksu pod rygorem nieważności.</w:t>
      </w:r>
    </w:p>
    <w:p w14:paraId="76806610" w14:textId="77777777" w:rsidR="007E004F" w:rsidRPr="003B31A1" w:rsidRDefault="007E004F" w:rsidP="007E004F">
      <w:pPr>
        <w:pStyle w:val="WW-Normal"/>
        <w:jc w:val="center"/>
        <w:rPr>
          <w:rFonts w:ascii="Times New Roman" w:hAnsi="Times New Roman" w:cs="Times New Roman"/>
          <w:b/>
          <w:bCs/>
          <w:color w:val="auto"/>
          <w:sz w:val="20"/>
          <w:szCs w:val="20"/>
        </w:rPr>
      </w:pPr>
    </w:p>
    <w:p w14:paraId="36D86435"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14</w:t>
      </w:r>
    </w:p>
    <w:p w14:paraId="26890A6A" w14:textId="77777777" w:rsidR="007E004F" w:rsidRPr="003B31A1" w:rsidRDefault="007E004F" w:rsidP="007E004F">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Rozwiązywanie sporów</w:t>
      </w:r>
    </w:p>
    <w:p w14:paraId="72615115" w14:textId="77777777" w:rsidR="007E004F" w:rsidRPr="003B31A1" w:rsidRDefault="007E004F" w:rsidP="007E004F">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p>
    <w:p w14:paraId="1A7084E6" w14:textId="77777777" w:rsidR="007E004F" w:rsidRPr="003B31A1" w:rsidRDefault="007E004F" w:rsidP="007E004F">
      <w:pPr>
        <w:pStyle w:val="WW-Normal"/>
        <w:jc w:val="center"/>
        <w:rPr>
          <w:rFonts w:ascii="Times New Roman" w:hAnsi="Times New Roman" w:cs="Times New Roman"/>
          <w:b/>
          <w:bCs/>
          <w:color w:val="auto"/>
          <w:sz w:val="20"/>
          <w:szCs w:val="20"/>
        </w:rPr>
      </w:pPr>
    </w:p>
    <w:p w14:paraId="69A71F2E"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15</w:t>
      </w:r>
    </w:p>
    <w:p w14:paraId="4B640752" w14:textId="77777777" w:rsidR="007E004F" w:rsidRPr="003B31A1" w:rsidRDefault="007E004F" w:rsidP="007E004F">
      <w:pPr>
        <w:pStyle w:val="Standard"/>
        <w:jc w:val="center"/>
        <w:rPr>
          <w:b/>
          <w:bCs/>
          <w:sz w:val="20"/>
          <w:szCs w:val="20"/>
        </w:rPr>
      </w:pPr>
      <w:r w:rsidRPr="003B31A1">
        <w:rPr>
          <w:b/>
          <w:bCs/>
          <w:sz w:val="20"/>
          <w:szCs w:val="20"/>
        </w:rPr>
        <w:t>Wymagania dotyczące umów o podwykonawstwo</w:t>
      </w:r>
    </w:p>
    <w:p w14:paraId="5779A5EF" w14:textId="77777777" w:rsidR="007E004F" w:rsidRPr="003B31A1" w:rsidRDefault="007E004F" w:rsidP="008A2834">
      <w:pPr>
        <w:pStyle w:val="WW-Normal"/>
        <w:numPr>
          <w:ilvl w:val="6"/>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Umowy o podwykonawstwo powinny mieć formę pisemną pod rygorem nieważności i określać co najmniej: </w:t>
      </w:r>
    </w:p>
    <w:p w14:paraId="70DFB729" w14:textId="77777777" w:rsidR="007E004F" w:rsidRPr="003B31A1" w:rsidRDefault="007E004F" w:rsidP="008A2834">
      <w:pPr>
        <w:pStyle w:val="WW-Normal"/>
        <w:numPr>
          <w:ilvl w:val="0"/>
          <w:numId w:val="47"/>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strony umowy z wskazaniem osób reprezentujących,</w:t>
      </w:r>
    </w:p>
    <w:p w14:paraId="51828AF7" w14:textId="77777777" w:rsidR="007E004F" w:rsidRPr="003B31A1" w:rsidRDefault="007E004F" w:rsidP="008A2834">
      <w:pPr>
        <w:pStyle w:val="WW-Normal"/>
        <w:numPr>
          <w:ilvl w:val="0"/>
          <w:numId w:val="47"/>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przedmiot umowy,</w:t>
      </w:r>
    </w:p>
    <w:p w14:paraId="181A154D" w14:textId="77777777" w:rsidR="007E004F" w:rsidRPr="003B31A1" w:rsidRDefault="007E004F" w:rsidP="008A2834">
      <w:pPr>
        <w:pStyle w:val="WW-Normal"/>
        <w:numPr>
          <w:ilvl w:val="0"/>
          <w:numId w:val="47"/>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 wykonania przedmiotu umowy,</w:t>
      </w:r>
    </w:p>
    <w:p w14:paraId="3BAFF035" w14:textId="77777777" w:rsidR="007E004F" w:rsidRPr="003B31A1" w:rsidRDefault="007E004F" w:rsidP="008A2834">
      <w:pPr>
        <w:pStyle w:val="WW-Normal"/>
        <w:numPr>
          <w:ilvl w:val="0"/>
          <w:numId w:val="47"/>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wynagrodzenie Podwykonawcy lub Dalszego Podwykonawcy w formie pieniężnej ze wskazaniem wynagrodzenia netto, stawki i kwoty należnego podatku VAT, oraz wynagrodzenia brutto z zastrzeżeniem postanowień ust. 8,</w:t>
      </w:r>
    </w:p>
    <w:p w14:paraId="679EF4CC" w14:textId="77777777" w:rsidR="007E004F" w:rsidRPr="003B31A1" w:rsidRDefault="007E004F" w:rsidP="008A2834">
      <w:pPr>
        <w:pStyle w:val="WW-Normal"/>
        <w:numPr>
          <w:ilvl w:val="0"/>
          <w:numId w:val="47"/>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sposób i warunki płatności wynagrodzenia.</w:t>
      </w:r>
    </w:p>
    <w:p w14:paraId="58222441" w14:textId="77777777" w:rsidR="007E004F" w:rsidRPr="003B31A1" w:rsidRDefault="007E004F" w:rsidP="008A2834">
      <w:pPr>
        <w:pStyle w:val="WW-Normal"/>
        <w:numPr>
          <w:ilvl w:val="6"/>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30D5ABE7" w14:textId="77777777" w:rsidR="007E004F" w:rsidRPr="003B31A1" w:rsidRDefault="007E004F" w:rsidP="008A2834">
      <w:pPr>
        <w:pStyle w:val="WW-Normal"/>
        <w:numPr>
          <w:ilvl w:val="6"/>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1030920A" w14:textId="77777777" w:rsidR="007E004F" w:rsidRPr="003B31A1" w:rsidRDefault="007E004F" w:rsidP="008A2834">
      <w:pPr>
        <w:pStyle w:val="WW-Normal"/>
        <w:numPr>
          <w:ilvl w:val="6"/>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Terminy oraz warunki płatności wynagrodzenia należnego Podwykonawcy lub Dalszemu Podwykonawcy muszą być zgodne z warunkami przyjętymi przez Wykonawcę w umowie z Zamawiającym.</w:t>
      </w:r>
    </w:p>
    <w:p w14:paraId="325F4A4C" w14:textId="77777777" w:rsidR="007E004F" w:rsidRPr="003B31A1" w:rsidRDefault="007E004F" w:rsidP="008A2834">
      <w:pPr>
        <w:pStyle w:val="WW-Normal"/>
        <w:numPr>
          <w:ilvl w:val="6"/>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Umowa zawierana z Podwykonawcą lub Dalszym Podwykonawcą nie może zawierać zapisów dotyczących możliwości:</w:t>
      </w:r>
    </w:p>
    <w:p w14:paraId="0CB21616" w14:textId="77777777" w:rsidR="007E004F" w:rsidRPr="003B31A1" w:rsidRDefault="007E004F" w:rsidP="008A2834">
      <w:pPr>
        <w:pStyle w:val="WW-Normal"/>
        <w:numPr>
          <w:ilvl w:val="0"/>
          <w:numId w:val="48"/>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potrącania z wynagrodzenia Podwykonawcy lub Dalszego Podwykonawcy kwot na poczet kaucji gwarancyjnych, kar umownych czy innych należności Wykonawcy,</w:t>
      </w:r>
    </w:p>
    <w:p w14:paraId="2706009E" w14:textId="77777777" w:rsidR="007E004F" w:rsidRPr="003B31A1" w:rsidRDefault="007E004F" w:rsidP="008A2834">
      <w:pPr>
        <w:pStyle w:val="WW-Normal"/>
        <w:numPr>
          <w:ilvl w:val="0"/>
          <w:numId w:val="48"/>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cesji praw wynikających z umowy na inne podmioty.</w:t>
      </w:r>
    </w:p>
    <w:p w14:paraId="2C5270D6" w14:textId="77777777" w:rsidR="007E004F" w:rsidRPr="003B31A1" w:rsidRDefault="007E004F" w:rsidP="008A2834">
      <w:pPr>
        <w:pStyle w:val="WW-Normal"/>
        <w:numPr>
          <w:ilvl w:val="6"/>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71BF877F" w14:textId="77777777" w:rsidR="007E004F" w:rsidRPr="003B31A1" w:rsidRDefault="007E004F" w:rsidP="008A2834">
      <w:pPr>
        <w:pStyle w:val="WW-Normal"/>
        <w:numPr>
          <w:ilvl w:val="6"/>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5BBE1775" w14:textId="77777777" w:rsidR="007E004F" w:rsidRPr="003B31A1" w:rsidRDefault="007E004F" w:rsidP="008A2834">
      <w:pPr>
        <w:pStyle w:val="WW-Normal"/>
        <w:numPr>
          <w:ilvl w:val="6"/>
          <w:numId w:val="43"/>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usług wymienionych w załączniku nr 14 do ustawy z dnia 11.03.2004 r. o podatku od towarów i usług (Dz. U. z 2021 r. poz. 685 ze zm.) Wykonawca (Podwykonawca) winien wskazać w umowie z Podwykonawcą (Dalszym Podwykonawcą) wysokość wynagrodzenia netto oraz wskazać kwotę podatku VAT, który w związku z art. 17 ust. 1 pkt. 8 i ust. 1 h ww. ustawy winien rozliczyć Wykonawca.</w:t>
      </w:r>
    </w:p>
    <w:p w14:paraId="2696DB51" w14:textId="77777777" w:rsidR="007E004F" w:rsidRPr="003B31A1" w:rsidRDefault="007E004F" w:rsidP="007E004F">
      <w:pPr>
        <w:pStyle w:val="WW-Normal"/>
        <w:rPr>
          <w:rFonts w:ascii="Times New Roman" w:hAnsi="Times New Roman" w:cs="Times New Roman"/>
          <w:b/>
          <w:bCs/>
          <w:color w:val="auto"/>
          <w:sz w:val="20"/>
          <w:szCs w:val="20"/>
        </w:rPr>
      </w:pPr>
    </w:p>
    <w:p w14:paraId="046876EA"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16</w:t>
      </w:r>
    </w:p>
    <w:p w14:paraId="36A6A33C" w14:textId="77777777" w:rsidR="007E004F" w:rsidRPr="003B31A1" w:rsidRDefault="007E004F" w:rsidP="007E004F">
      <w:pPr>
        <w:pStyle w:val="Standard"/>
        <w:jc w:val="center"/>
        <w:rPr>
          <w:b/>
          <w:bCs/>
          <w:sz w:val="20"/>
          <w:szCs w:val="20"/>
        </w:rPr>
      </w:pPr>
      <w:r w:rsidRPr="003B31A1">
        <w:rPr>
          <w:b/>
          <w:bCs/>
          <w:sz w:val="20"/>
          <w:szCs w:val="20"/>
        </w:rPr>
        <w:t>Zasady zawierania umów z Podwykonawcami lub Dalszymi Podwykonawcami</w:t>
      </w:r>
    </w:p>
    <w:p w14:paraId="31D0FF6D" w14:textId="77777777" w:rsidR="007E004F" w:rsidRPr="003B31A1" w:rsidRDefault="007E004F" w:rsidP="008A2834">
      <w:pPr>
        <w:pStyle w:val="Standard"/>
        <w:widowControl w:val="0"/>
        <w:numPr>
          <w:ilvl w:val="0"/>
          <w:numId w:val="51"/>
        </w:numPr>
        <w:tabs>
          <w:tab w:val="left" w:pos="426"/>
        </w:tabs>
        <w:ind w:left="765" w:hanging="360"/>
        <w:jc w:val="both"/>
        <w:textAlignment w:val="auto"/>
        <w:rPr>
          <w:sz w:val="20"/>
          <w:szCs w:val="20"/>
        </w:rPr>
      </w:pPr>
      <w:r w:rsidRPr="003B31A1">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39E3CF24" w14:textId="77777777" w:rsidR="007E004F" w:rsidRPr="003B31A1" w:rsidRDefault="007E004F" w:rsidP="008A2834">
      <w:pPr>
        <w:pStyle w:val="Standard"/>
        <w:widowControl w:val="0"/>
        <w:numPr>
          <w:ilvl w:val="0"/>
          <w:numId w:val="51"/>
        </w:numPr>
        <w:tabs>
          <w:tab w:val="left" w:pos="426"/>
        </w:tabs>
        <w:ind w:left="765" w:hanging="360"/>
        <w:jc w:val="both"/>
        <w:textAlignment w:val="auto"/>
        <w:rPr>
          <w:sz w:val="20"/>
          <w:szCs w:val="20"/>
        </w:rPr>
      </w:pPr>
      <w:r w:rsidRPr="003B31A1">
        <w:rPr>
          <w:sz w:val="20"/>
          <w:szCs w:val="20"/>
        </w:rPr>
        <w:t>Podwykonawca lub Dalszy Podwykonawca zamówienia na roboty budowlane zamierzający zawrzeć umowę o podwykonawstwo, której przedmiotem są roboty budowlane obowiązany jest:</w:t>
      </w:r>
    </w:p>
    <w:p w14:paraId="738E6A0C" w14:textId="77777777" w:rsidR="007E004F" w:rsidRPr="003B31A1" w:rsidRDefault="007E004F" w:rsidP="008A2834">
      <w:pPr>
        <w:pStyle w:val="Standard"/>
        <w:widowControl w:val="0"/>
        <w:numPr>
          <w:ilvl w:val="0"/>
          <w:numId w:val="50"/>
        </w:numPr>
        <w:tabs>
          <w:tab w:val="left" w:pos="426"/>
        </w:tabs>
        <w:jc w:val="both"/>
        <w:textAlignment w:val="auto"/>
        <w:rPr>
          <w:sz w:val="20"/>
          <w:szCs w:val="20"/>
        </w:rPr>
      </w:pPr>
      <w:r w:rsidRPr="003B31A1">
        <w:rPr>
          <w:sz w:val="20"/>
          <w:szCs w:val="20"/>
        </w:rPr>
        <w:t>uzyskać zgodę Wykonawcy na zawarcie umowy o podwykonawstwo o treści zgodnej z wymaganiami określonymi w SWZ oraz w §15 umowy,</w:t>
      </w:r>
    </w:p>
    <w:p w14:paraId="3987439F" w14:textId="77777777" w:rsidR="007E004F" w:rsidRPr="003B31A1" w:rsidRDefault="007E004F" w:rsidP="008A2834">
      <w:pPr>
        <w:pStyle w:val="Standard"/>
        <w:widowControl w:val="0"/>
        <w:numPr>
          <w:ilvl w:val="0"/>
          <w:numId w:val="50"/>
        </w:numPr>
        <w:tabs>
          <w:tab w:val="left" w:pos="426"/>
        </w:tabs>
        <w:jc w:val="both"/>
        <w:textAlignment w:val="auto"/>
        <w:rPr>
          <w:sz w:val="20"/>
          <w:szCs w:val="20"/>
        </w:rPr>
      </w:pPr>
      <w:r w:rsidRPr="003B31A1">
        <w:rPr>
          <w:sz w:val="20"/>
          <w:szCs w:val="20"/>
        </w:rPr>
        <w:t>przedłożyć Zamawiającemu projekt umowy o podwykonawstwo wraz ze zgodą Wykonawcy na jej zawarcie celem akceptacji. Zgoda Wykonawcy robót budowlanych nie jest wymagana, gdy spełnione są łącznie 2 warunki:</w:t>
      </w:r>
    </w:p>
    <w:p w14:paraId="153A0EF2" w14:textId="77777777" w:rsidR="007E004F" w:rsidRPr="003B31A1" w:rsidRDefault="007E004F" w:rsidP="008A2834">
      <w:pPr>
        <w:pStyle w:val="Standard"/>
        <w:widowControl w:val="0"/>
        <w:numPr>
          <w:ilvl w:val="0"/>
          <w:numId w:val="49"/>
        </w:numPr>
        <w:tabs>
          <w:tab w:val="left" w:pos="426"/>
        </w:tabs>
        <w:jc w:val="both"/>
        <w:textAlignment w:val="auto"/>
        <w:rPr>
          <w:sz w:val="20"/>
          <w:szCs w:val="20"/>
        </w:rPr>
      </w:pPr>
      <w:r w:rsidRPr="003B31A1">
        <w:rPr>
          <w:sz w:val="20"/>
          <w:szCs w:val="20"/>
        </w:rPr>
        <w:t>przedmiotem umowy o podwykonawstwo są dostawy i usługi,</w:t>
      </w:r>
    </w:p>
    <w:p w14:paraId="6F5C07C5" w14:textId="77777777" w:rsidR="007E004F" w:rsidRPr="003B31A1" w:rsidRDefault="007E004F" w:rsidP="008A2834">
      <w:pPr>
        <w:pStyle w:val="Standard"/>
        <w:widowControl w:val="0"/>
        <w:numPr>
          <w:ilvl w:val="0"/>
          <w:numId w:val="49"/>
        </w:numPr>
        <w:tabs>
          <w:tab w:val="left" w:pos="426"/>
        </w:tabs>
        <w:jc w:val="both"/>
        <w:textAlignment w:val="auto"/>
        <w:rPr>
          <w:sz w:val="20"/>
          <w:szCs w:val="20"/>
        </w:rPr>
      </w:pPr>
      <w:r w:rsidRPr="003B31A1">
        <w:rPr>
          <w:sz w:val="20"/>
          <w:szCs w:val="20"/>
        </w:rPr>
        <w:t>umowę o podwykonawstwo zamierza zawrzeć Podwykonawca robót budowlanych zaakceptowany zgodnie z ust 4 lub ust 5.</w:t>
      </w:r>
    </w:p>
    <w:p w14:paraId="38A2F0B3" w14:textId="77777777" w:rsidR="007E004F" w:rsidRPr="003B31A1" w:rsidRDefault="007E004F" w:rsidP="008A2834">
      <w:pPr>
        <w:pStyle w:val="Standard"/>
        <w:widowControl w:val="0"/>
        <w:numPr>
          <w:ilvl w:val="0"/>
          <w:numId w:val="51"/>
        </w:numPr>
        <w:ind w:left="765" w:hanging="405"/>
        <w:jc w:val="both"/>
        <w:textAlignment w:val="auto"/>
        <w:rPr>
          <w:sz w:val="20"/>
          <w:szCs w:val="20"/>
        </w:rPr>
      </w:pPr>
      <w:r w:rsidRPr="003B31A1">
        <w:rPr>
          <w:sz w:val="20"/>
          <w:szCs w:val="20"/>
        </w:rPr>
        <w:t xml:space="preserve">Projekt umowy o podwykonawstwo powinien wypełniać wymagania dla umowy o podwykonawstwo określone w </w:t>
      </w:r>
      <w:r w:rsidRPr="003B31A1">
        <w:rPr>
          <w:bCs/>
          <w:sz w:val="20"/>
          <w:szCs w:val="20"/>
        </w:rPr>
        <w:t>§ 15.</w:t>
      </w:r>
    </w:p>
    <w:p w14:paraId="5DF8DEAA" w14:textId="77777777" w:rsidR="007E004F" w:rsidRPr="003B31A1" w:rsidRDefault="007E004F" w:rsidP="008A2834">
      <w:pPr>
        <w:pStyle w:val="Standard"/>
        <w:widowControl w:val="0"/>
        <w:numPr>
          <w:ilvl w:val="0"/>
          <w:numId w:val="51"/>
        </w:numPr>
        <w:tabs>
          <w:tab w:val="left" w:pos="426"/>
        </w:tabs>
        <w:ind w:left="765" w:hanging="405"/>
        <w:jc w:val="both"/>
        <w:textAlignment w:val="auto"/>
        <w:rPr>
          <w:sz w:val="20"/>
          <w:szCs w:val="20"/>
        </w:rPr>
      </w:pPr>
      <w:r w:rsidRPr="003B31A1">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2F82FF38" w14:textId="77777777" w:rsidR="007E004F" w:rsidRPr="003B31A1" w:rsidRDefault="007E004F" w:rsidP="008A2834">
      <w:pPr>
        <w:pStyle w:val="Standard"/>
        <w:widowControl w:val="0"/>
        <w:numPr>
          <w:ilvl w:val="0"/>
          <w:numId w:val="51"/>
        </w:numPr>
        <w:tabs>
          <w:tab w:val="left" w:pos="426"/>
        </w:tabs>
        <w:ind w:left="765" w:hanging="405"/>
        <w:jc w:val="both"/>
        <w:textAlignment w:val="auto"/>
        <w:rPr>
          <w:sz w:val="20"/>
          <w:szCs w:val="20"/>
        </w:rPr>
      </w:pPr>
      <w:r w:rsidRPr="003B31A1">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4F85CA8E" w14:textId="15AA2B22" w:rsidR="007E004F" w:rsidRPr="003B31A1" w:rsidRDefault="007E004F" w:rsidP="008A2834">
      <w:pPr>
        <w:pStyle w:val="Standard"/>
        <w:widowControl w:val="0"/>
        <w:numPr>
          <w:ilvl w:val="0"/>
          <w:numId w:val="51"/>
        </w:numPr>
        <w:tabs>
          <w:tab w:val="left" w:pos="426"/>
        </w:tabs>
        <w:ind w:left="765" w:hanging="405"/>
        <w:jc w:val="both"/>
        <w:textAlignment w:val="auto"/>
        <w:rPr>
          <w:sz w:val="20"/>
          <w:szCs w:val="20"/>
        </w:rPr>
      </w:pPr>
      <w:r w:rsidRPr="003B31A1">
        <w:rPr>
          <w:sz w:val="20"/>
          <w:szCs w:val="20"/>
        </w:rPr>
        <w:t xml:space="preserve">W przypadku gdy przedmiotem umów o podwykonawstwo zawieranych przez Wykonawcę, Podwykonawcę lub Dalszego Podwykonawcę umów o roboty budowlane są dostawy lub usługi, Wykonawca, Podwykonawca lub Dalszy Podwykonawca jest zobowiązany dostarczyć Zamawiającemu </w:t>
      </w:r>
      <w:r w:rsidRPr="003B31A1">
        <w:rPr>
          <w:sz w:val="20"/>
          <w:szCs w:val="20"/>
        </w:rPr>
        <w:lastRenderedPageBreak/>
        <w:t>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5AB880CD" w14:textId="77777777" w:rsidR="007E004F" w:rsidRPr="003B31A1" w:rsidRDefault="007E004F" w:rsidP="008A2834">
      <w:pPr>
        <w:pStyle w:val="Standard"/>
        <w:widowControl w:val="0"/>
        <w:numPr>
          <w:ilvl w:val="0"/>
          <w:numId w:val="51"/>
        </w:numPr>
        <w:tabs>
          <w:tab w:val="left" w:pos="426"/>
        </w:tabs>
        <w:ind w:left="765" w:hanging="405"/>
        <w:jc w:val="both"/>
        <w:textAlignment w:val="auto"/>
        <w:rPr>
          <w:sz w:val="20"/>
          <w:szCs w:val="20"/>
        </w:rPr>
      </w:pPr>
      <w:r w:rsidRPr="003B31A1">
        <w:rPr>
          <w:sz w:val="20"/>
          <w:szCs w:val="20"/>
        </w:rPr>
        <w:t>Postanowienia ust. 1-6 mają odpowiednie zastosowanie do zmian umowy o podwykonawstwo.</w:t>
      </w:r>
    </w:p>
    <w:p w14:paraId="733222CB" w14:textId="77777777" w:rsidR="007E004F" w:rsidRPr="003B31A1" w:rsidRDefault="007E004F" w:rsidP="008A2834">
      <w:pPr>
        <w:pStyle w:val="Standard"/>
        <w:widowControl w:val="0"/>
        <w:numPr>
          <w:ilvl w:val="0"/>
          <w:numId w:val="51"/>
        </w:numPr>
        <w:tabs>
          <w:tab w:val="left" w:pos="426"/>
        </w:tabs>
        <w:ind w:left="765" w:hanging="405"/>
        <w:jc w:val="both"/>
        <w:textAlignment w:val="auto"/>
        <w:rPr>
          <w:sz w:val="20"/>
          <w:szCs w:val="20"/>
        </w:rPr>
      </w:pPr>
      <w:r w:rsidRPr="003B31A1">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656DBC48" w14:textId="77777777" w:rsidR="007E004F" w:rsidRPr="003B31A1" w:rsidRDefault="007E004F" w:rsidP="008A2834">
      <w:pPr>
        <w:pStyle w:val="Standard"/>
        <w:widowControl w:val="0"/>
        <w:numPr>
          <w:ilvl w:val="0"/>
          <w:numId w:val="51"/>
        </w:numPr>
        <w:ind w:left="765" w:hanging="360"/>
        <w:jc w:val="both"/>
        <w:rPr>
          <w:sz w:val="20"/>
          <w:szCs w:val="20"/>
        </w:rPr>
      </w:pPr>
      <w:r w:rsidRPr="003B31A1">
        <w:rPr>
          <w:sz w:val="20"/>
          <w:szCs w:val="20"/>
        </w:rPr>
        <w:t>Bieg terminu, o którym mowa w ust. 4, rozpoczyna się w dniu otrzymania przez Zamawiającego projektu umowy, który należy złożyć w siedzibie Zamawiającego, przesłać faksem lub przesłać w wersji elektronicznej.</w:t>
      </w:r>
    </w:p>
    <w:p w14:paraId="3DDCFDC8" w14:textId="77777777" w:rsidR="007E004F" w:rsidRPr="003B31A1" w:rsidRDefault="007E004F" w:rsidP="008A2834">
      <w:pPr>
        <w:pStyle w:val="Standard"/>
        <w:widowControl w:val="0"/>
        <w:numPr>
          <w:ilvl w:val="0"/>
          <w:numId w:val="51"/>
        </w:numPr>
        <w:ind w:left="765" w:hanging="360"/>
        <w:jc w:val="both"/>
        <w:rPr>
          <w:sz w:val="20"/>
          <w:szCs w:val="20"/>
        </w:rPr>
      </w:pPr>
      <w:r w:rsidRPr="003B31A1">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6200C383" w14:textId="77777777" w:rsidR="007E004F" w:rsidRPr="003B31A1" w:rsidRDefault="007E004F" w:rsidP="008A2834">
      <w:pPr>
        <w:pStyle w:val="Standard"/>
        <w:widowControl w:val="0"/>
        <w:numPr>
          <w:ilvl w:val="0"/>
          <w:numId w:val="51"/>
        </w:numPr>
        <w:ind w:left="765" w:hanging="360"/>
        <w:jc w:val="both"/>
        <w:rPr>
          <w:sz w:val="20"/>
          <w:szCs w:val="20"/>
        </w:rPr>
      </w:pPr>
      <w:r w:rsidRPr="003B31A1">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52595AF8" w14:textId="77777777" w:rsidR="007E004F" w:rsidRPr="003B31A1" w:rsidRDefault="007E004F" w:rsidP="008A2834">
      <w:pPr>
        <w:pStyle w:val="Standard"/>
        <w:widowControl w:val="0"/>
        <w:numPr>
          <w:ilvl w:val="0"/>
          <w:numId w:val="51"/>
        </w:numPr>
        <w:ind w:left="765" w:hanging="360"/>
        <w:jc w:val="both"/>
        <w:rPr>
          <w:sz w:val="20"/>
          <w:szCs w:val="20"/>
        </w:rPr>
      </w:pPr>
      <w:r w:rsidRPr="003B31A1">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64E3D82C" w14:textId="481EF16B" w:rsidR="007E004F" w:rsidRPr="003B31A1" w:rsidRDefault="007E004F" w:rsidP="008A2834">
      <w:pPr>
        <w:pStyle w:val="Standard"/>
        <w:widowControl w:val="0"/>
        <w:numPr>
          <w:ilvl w:val="0"/>
          <w:numId w:val="51"/>
        </w:numPr>
        <w:ind w:firstLine="426"/>
        <w:jc w:val="both"/>
        <w:rPr>
          <w:sz w:val="20"/>
          <w:szCs w:val="20"/>
        </w:rPr>
      </w:pPr>
      <w:r w:rsidRPr="003B31A1">
        <w:rPr>
          <w:sz w:val="20"/>
          <w:szCs w:val="20"/>
        </w:rPr>
        <w:t>Zapisy pkt 11 i 12 stosuje się wobec dalszych podwykonawców.</w:t>
      </w:r>
    </w:p>
    <w:p w14:paraId="5E9AEA01" w14:textId="77777777" w:rsidR="003F4116" w:rsidRPr="003B31A1" w:rsidRDefault="003F4116" w:rsidP="007E004F">
      <w:pPr>
        <w:pStyle w:val="WW-Normal"/>
        <w:rPr>
          <w:rFonts w:ascii="Times New Roman" w:hAnsi="Times New Roman" w:cs="Times New Roman"/>
          <w:b/>
          <w:bCs/>
          <w:color w:val="auto"/>
          <w:sz w:val="20"/>
          <w:szCs w:val="20"/>
        </w:rPr>
      </w:pPr>
    </w:p>
    <w:p w14:paraId="6DAEE3A9"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17</w:t>
      </w:r>
    </w:p>
    <w:p w14:paraId="6960C08E"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Ubezpieczenia</w:t>
      </w:r>
    </w:p>
    <w:p w14:paraId="3FC7F2A9" w14:textId="77777777" w:rsidR="007E004F" w:rsidRPr="003B31A1" w:rsidRDefault="007E004F" w:rsidP="007E004F">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74B50686" w14:textId="77777777" w:rsidR="007E004F" w:rsidRPr="003B31A1" w:rsidRDefault="007E004F" w:rsidP="007E004F">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2. Polisa ubezpieczenia, o której mowa w ust. 1 stanowi załącznik nr 6 do umowy.</w:t>
      </w:r>
    </w:p>
    <w:p w14:paraId="5FC8274F" w14:textId="77777777" w:rsidR="007E004F" w:rsidRPr="003B31A1" w:rsidRDefault="007E004F" w:rsidP="007E004F">
      <w:pPr>
        <w:pStyle w:val="WW-Normal"/>
        <w:rPr>
          <w:rFonts w:ascii="Times New Roman" w:hAnsi="Times New Roman" w:cs="Times New Roman"/>
          <w:b/>
          <w:bCs/>
          <w:color w:val="auto"/>
          <w:sz w:val="20"/>
          <w:szCs w:val="20"/>
        </w:rPr>
      </w:pPr>
    </w:p>
    <w:p w14:paraId="1C98D971"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18</w:t>
      </w:r>
    </w:p>
    <w:p w14:paraId="2EDA926D"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Zabezpieczenie należytego wykonania umowy</w:t>
      </w:r>
    </w:p>
    <w:p w14:paraId="1230394A" w14:textId="77777777" w:rsidR="007E004F" w:rsidRPr="003B31A1" w:rsidRDefault="007E004F" w:rsidP="008A2834">
      <w:pPr>
        <w:pStyle w:val="Standard"/>
        <w:widowControl w:val="0"/>
        <w:numPr>
          <w:ilvl w:val="0"/>
          <w:numId w:val="52"/>
        </w:numPr>
        <w:tabs>
          <w:tab w:val="left" w:pos="426"/>
        </w:tabs>
        <w:ind w:left="720" w:hanging="360"/>
        <w:jc w:val="both"/>
        <w:textAlignment w:val="auto"/>
        <w:rPr>
          <w:sz w:val="20"/>
          <w:szCs w:val="20"/>
        </w:rPr>
      </w:pPr>
      <w:r w:rsidRPr="003B31A1">
        <w:rPr>
          <w:sz w:val="20"/>
          <w:szCs w:val="20"/>
        </w:rPr>
        <w:t>Dla zapewnienia należytego wykonania umowy Wykonawca wniósł zabezpieczenie należytego wykonania umowy w wysokości ………………… zł w formie …………………………</w:t>
      </w:r>
    </w:p>
    <w:p w14:paraId="5F128F9E" w14:textId="77777777" w:rsidR="007E004F" w:rsidRPr="003B31A1" w:rsidRDefault="007E004F" w:rsidP="008A2834">
      <w:pPr>
        <w:pStyle w:val="Standard"/>
        <w:widowControl w:val="0"/>
        <w:numPr>
          <w:ilvl w:val="0"/>
          <w:numId w:val="52"/>
        </w:numPr>
        <w:tabs>
          <w:tab w:val="left" w:pos="426"/>
        </w:tabs>
        <w:ind w:left="720" w:hanging="360"/>
        <w:jc w:val="both"/>
        <w:textAlignment w:val="auto"/>
        <w:rPr>
          <w:sz w:val="20"/>
          <w:szCs w:val="20"/>
        </w:rPr>
      </w:pPr>
      <w:r w:rsidRPr="003B31A1">
        <w:rPr>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661C8207" w14:textId="77777777" w:rsidR="007E004F" w:rsidRPr="003B31A1" w:rsidRDefault="007E004F" w:rsidP="008A2834">
      <w:pPr>
        <w:pStyle w:val="Standard"/>
        <w:widowControl w:val="0"/>
        <w:numPr>
          <w:ilvl w:val="0"/>
          <w:numId w:val="52"/>
        </w:numPr>
        <w:tabs>
          <w:tab w:val="left" w:pos="426"/>
        </w:tabs>
        <w:ind w:left="720" w:hanging="360"/>
        <w:jc w:val="both"/>
        <w:textAlignment w:val="auto"/>
        <w:rPr>
          <w:sz w:val="20"/>
          <w:szCs w:val="20"/>
        </w:rPr>
      </w:pPr>
      <w:r w:rsidRPr="003B31A1">
        <w:rPr>
          <w:sz w:val="20"/>
          <w:szCs w:val="20"/>
        </w:rPr>
        <w:t>Kwota stanowiąca zabezpieczenie roszczeń z tytułu rękojmi za wady zostanie zwrócona w terminie 15 dni po upływie okresu rękojmi, po potrąceniu ewentualnych odszkodowań i kosztów zastępczego usunięcia wad.</w:t>
      </w:r>
    </w:p>
    <w:p w14:paraId="6EB53A61" w14:textId="77777777" w:rsidR="007E004F" w:rsidRPr="003B31A1" w:rsidRDefault="007E004F" w:rsidP="008A2834">
      <w:pPr>
        <w:pStyle w:val="Standard"/>
        <w:widowControl w:val="0"/>
        <w:numPr>
          <w:ilvl w:val="0"/>
          <w:numId w:val="52"/>
        </w:numPr>
        <w:tabs>
          <w:tab w:val="left" w:pos="426"/>
        </w:tabs>
        <w:ind w:left="720" w:hanging="360"/>
        <w:jc w:val="both"/>
        <w:textAlignment w:val="auto"/>
        <w:rPr>
          <w:sz w:val="20"/>
          <w:szCs w:val="20"/>
        </w:rPr>
      </w:pPr>
      <w:r w:rsidRPr="003B31A1">
        <w:rPr>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398D9466" w14:textId="77777777" w:rsidR="007E004F" w:rsidRPr="003B31A1" w:rsidRDefault="007E004F" w:rsidP="008A2834">
      <w:pPr>
        <w:pStyle w:val="Standard"/>
        <w:widowControl w:val="0"/>
        <w:numPr>
          <w:ilvl w:val="0"/>
          <w:numId w:val="52"/>
        </w:numPr>
        <w:tabs>
          <w:tab w:val="left" w:pos="426"/>
        </w:tabs>
        <w:ind w:left="720" w:hanging="360"/>
        <w:jc w:val="both"/>
        <w:textAlignment w:val="auto"/>
        <w:rPr>
          <w:sz w:val="20"/>
          <w:szCs w:val="20"/>
        </w:rPr>
      </w:pPr>
      <w:r w:rsidRPr="003B31A1">
        <w:rPr>
          <w:sz w:val="20"/>
          <w:szCs w:val="20"/>
        </w:rPr>
        <w:t>Termin ważności zabezpieczenia z tytułu rękojmi nie może upłynąć wcześniej, niż z upływem 15 dni od zakończenia okresu rękojmi.</w:t>
      </w:r>
    </w:p>
    <w:p w14:paraId="0782DBF5" w14:textId="46AC4627" w:rsidR="007E004F" w:rsidRPr="003B31A1" w:rsidRDefault="007E004F" w:rsidP="008A2834">
      <w:pPr>
        <w:pStyle w:val="Standard"/>
        <w:widowControl w:val="0"/>
        <w:numPr>
          <w:ilvl w:val="0"/>
          <w:numId w:val="52"/>
        </w:numPr>
        <w:tabs>
          <w:tab w:val="left" w:pos="426"/>
        </w:tabs>
        <w:ind w:left="720" w:hanging="360"/>
        <w:jc w:val="both"/>
        <w:textAlignment w:val="auto"/>
        <w:rPr>
          <w:sz w:val="20"/>
          <w:szCs w:val="20"/>
        </w:rPr>
      </w:pPr>
      <w:r w:rsidRPr="003B31A1">
        <w:rPr>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5A0C2EEB" w14:textId="77777777" w:rsidR="00A250D8" w:rsidRPr="003B31A1" w:rsidRDefault="00A250D8" w:rsidP="00A250D8">
      <w:pPr>
        <w:pStyle w:val="Standard"/>
        <w:widowControl w:val="0"/>
        <w:tabs>
          <w:tab w:val="left" w:pos="426"/>
        </w:tabs>
        <w:ind w:left="720"/>
        <w:jc w:val="both"/>
        <w:textAlignment w:val="auto"/>
        <w:rPr>
          <w:sz w:val="20"/>
          <w:szCs w:val="20"/>
        </w:rPr>
      </w:pPr>
    </w:p>
    <w:p w14:paraId="423D03BF" w14:textId="77777777" w:rsidR="007E004F" w:rsidRPr="003B31A1" w:rsidRDefault="007E004F" w:rsidP="007E004F">
      <w:pPr>
        <w:jc w:val="center"/>
        <w:rPr>
          <w:rFonts w:ascii="Times New Roman" w:hAnsi="Times New Roman" w:cs="Times New Roman"/>
          <w:b/>
          <w:sz w:val="20"/>
          <w:szCs w:val="20"/>
        </w:rPr>
      </w:pPr>
      <w:r w:rsidRPr="003B31A1">
        <w:rPr>
          <w:rFonts w:ascii="Times New Roman" w:hAnsi="Times New Roman" w:cs="Times New Roman"/>
          <w:b/>
          <w:sz w:val="20"/>
          <w:szCs w:val="20"/>
        </w:rPr>
        <w:t>§ 19</w:t>
      </w:r>
    </w:p>
    <w:p w14:paraId="39C583A3" w14:textId="77777777" w:rsidR="007E004F" w:rsidRPr="003B31A1" w:rsidRDefault="007E004F" w:rsidP="007E004F">
      <w:pPr>
        <w:jc w:val="center"/>
        <w:rPr>
          <w:rFonts w:ascii="Times New Roman" w:hAnsi="Times New Roman" w:cs="Times New Roman"/>
          <w:b/>
          <w:sz w:val="20"/>
          <w:szCs w:val="20"/>
        </w:rPr>
      </w:pPr>
      <w:r w:rsidRPr="003B31A1">
        <w:rPr>
          <w:rFonts w:ascii="Times New Roman" w:hAnsi="Times New Roman" w:cs="Times New Roman"/>
          <w:b/>
          <w:sz w:val="20"/>
          <w:szCs w:val="20"/>
        </w:rPr>
        <w:t>Nadzór inwestorski</w:t>
      </w:r>
    </w:p>
    <w:p w14:paraId="6957E877" w14:textId="77777777" w:rsidR="007E004F" w:rsidRPr="003B31A1" w:rsidRDefault="007E004F" w:rsidP="007E004F">
      <w:pPr>
        <w:jc w:val="both"/>
        <w:rPr>
          <w:rFonts w:ascii="Times New Roman" w:hAnsi="Times New Roman" w:cs="Times New Roman"/>
          <w:sz w:val="20"/>
          <w:szCs w:val="20"/>
        </w:rPr>
      </w:pPr>
      <w:r w:rsidRPr="003B31A1">
        <w:rPr>
          <w:rFonts w:ascii="Times New Roman" w:hAnsi="Times New Roman" w:cs="Times New Roman"/>
          <w:sz w:val="20"/>
          <w:szCs w:val="20"/>
        </w:rPr>
        <w:t>1. Nadzór inwestorski ze strony Zamawiającego nad prowadzonymi robotami sprawować będzie inspektor nadzoru …………………………………</w:t>
      </w:r>
    </w:p>
    <w:p w14:paraId="6C7E1EC7" w14:textId="77777777" w:rsidR="007E004F" w:rsidRPr="003B31A1" w:rsidRDefault="007E004F" w:rsidP="007E004F">
      <w:pPr>
        <w:jc w:val="both"/>
        <w:rPr>
          <w:rFonts w:ascii="Times New Roman" w:hAnsi="Times New Roman" w:cs="Times New Roman"/>
          <w:sz w:val="20"/>
          <w:szCs w:val="20"/>
        </w:rPr>
      </w:pPr>
      <w:r w:rsidRPr="003B31A1">
        <w:rPr>
          <w:rFonts w:ascii="Times New Roman" w:hAnsi="Times New Roman" w:cs="Times New Roman"/>
          <w:sz w:val="20"/>
          <w:szCs w:val="20"/>
        </w:rPr>
        <w:t xml:space="preserve">2.Wykonawca kierownikiem budowy/robót ustanawia Pana …………………………………. </w:t>
      </w:r>
    </w:p>
    <w:p w14:paraId="3D6FBAAB" w14:textId="77777777" w:rsidR="007E004F" w:rsidRPr="003B31A1" w:rsidRDefault="007E004F" w:rsidP="007E004F">
      <w:pPr>
        <w:jc w:val="both"/>
        <w:rPr>
          <w:rFonts w:ascii="Times New Roman" w:hAnsi="Times New Roman" w:cs="Times New Roman"/>
          <w:sz w:val="20"/>
          <w:szCs w:val="20"/>
        </w:rPr>
      </w:pPr>
      <w:r w:rsidRPr="003B31A1">
        <w:rPr>
          <w:rFonts w:ascii="Times New Roman" w:hAnsi="Times New Roman" w:cs="Times New Roman"/>
          <w:sz w:val="20"/>
          <w:szCs w:val="20"/>
        </w:rPr>
        <w:t>3. Wykonawca we własnym zakresie zorganizuje czasowe zaplecze budowy. Koszty jego urządzenia obciążają Wykonawcę.</w:t>
      </w:r>
    </w:p>
    <w:p w14:paraId="02590E10" w14:textId="77777777" w:rsidR="007E004F" w:rsidRPr="003B31A1" w:rsidRDefault="007E004F" w:rsidP="007E004F">
      <w:pPr>
        <w:pStyle w:val="WW-Normal"/>
        <w:rPr>
          <w:rFonts w:ascii="Times New Roman" w:hAnsi="Times New Roman" w:cs="Times New Roman"/>
          <w:b/>
          <w:bCs/>
          <w:color w:val="auto"/>
          <w:sz w:val="20"/>
          <w:szCs w:val="20"/>
        </w:rPr>
      </w:pPr>
    </w:p>
    <w:p w14:paraId="2D7D2A6B"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lastRenderedPageBreak/>
        <w:t>§ 20</w:t>
      </w:r>
    </w:p>
    <w:p w14:paraId="35D123F7"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eastAsia="Calibri" w:hAnsi="Times New Roman" w:cs="Times New Roman"/>
          <w:b/>
          <w:color w:val="auto"/>
          <w:sz w:val="20"/>
          <w:szCs w:val="20"/>
        </w:rPr>
        <w:t>Wymóg zatrudnienia na podstawie umowy o pracę</w:t>
      </w:r>
    </w:p>
    <w:p w14:paraId="335D8416" w14:textId="77777777" w:rsidR="007E004F" w:rsidRPr="003B31A1" w:rsidRDefault="007E004F" w:rsidP="008A2834">
      <w:pPr>
        <w:pStyle w:val="Standard"/>
        <w:widowControl w:val="0"/>
        <w:numPr>
          <w:ilvl w:val="0"/>
          <w:numId w:val="44"/>
        </w:numPr>
        <w:tabs>
          <w:tab w:val="left" w:pos="426"/>
        </w:tabs>
        <w:jc w:val="both"/>
        <w:textAlignment w:val="auto"/>
        <w:rPr>
          <w:b/>
          <w:bCs/>
          <w:sz w:val="20"/>
          <w:szCs w:val="20"/>
        </w:rPr>
      </w:pPr>
      <w:r w:rsidRPr="003B31A1">
        <w:rPr>
          <w:rFonts w:eastAsia="Calibri"/>
          <w:sz w:val="20"/>
          <w:szCs w:val="20"/>
        </w:rPr>
        <w:t>Wykonawca zobowiązuje się do zatrudniania na podstawie umowy o pracę, przez cały okres realizacji robót budowlanych, stanowiących przedmiot zamówienia, wszystkich osób wykonujących czynności wymi</w:t>
      </w:r>
      <w:r w:rsidRPr="003B31A1">
        <w:rPr>
          <w:rFonts w:eastAsia="Calibri"/>
          <w:bCs/>
          <w:sz w:val="20"/>
          <w:szCs w:val="20"/>
        </w:rPr>
        <w:t xml:space="preserve">enione w ust. 3 pkt 4 i 5 </w:t>
      </w:r>
      <w:proofErr w:type="spellStart"/>
      <w:r w:rsidRPr="003B31A1">
        <w:rPr>
          <w:rFonts w:eastAsia="Calibri"/>
          <w:bCs/>
          <w:sz w:val="20"/>
          <w:szCs w:val="20"/>
        </w:rPr>
        <w:t>swz</w:t>
      </w:r>
      <w:proofErr w:type="spellEnd"/>
      <w:r w:rsidRPr="003B31A1">
        <w:rPr>
          <w:rFonts w:eastAsia="Calibri"/>
          <w:bCs/>
          <w:sz w:val="20"/>
          <w:szCs w:val="20"/>
        </w:rPr>
        <w:t>.</w:t>
      </w:r>
    </w:p>
    <w:p w14:paraId="25A1132A" w14:textId="77777777" w:rsidR="007E004F" w:rsidRPr="003B31A1" w:rsidRDefault="007E004F" w:rsidP="008A2834">
      <w:pPr>
        <w:pStyle w:val="Standard"/>
        <w:widowControl w:val="0"/>
        <w:numPr>
          <w:ilvl w:val="0"/>
          <w:numId w:val="44"/>
        </w:numPr>
        <w:tabs>
          <w:tab w:val="left" w:pos="426"/>
        </w:tabs>
        <w:jc w:val="both"/>
        <w:textAlignment w:val="auto"/>
        <w:rPr>
          <w:b/>
          <w:bCs/>
          <w:sz w:val="20"/>
          <w:szCs w:val="20"/>
        </w:rPr>
      </w:pPr>
      <w:r w:rsidRPr="003B31A1">
        <w:rPr>
          <w:rFonts w:eastAsia="Calibri"/>
          <w:sz w:val="20"/>
          <w:szCs w:val="20"/>
        </w:rPr>
        <w:t>Zamawiający zastrzega sobie prawo do kontrolowania wypełniania przez wykonawcę obowiązku, o którym mowa w ust. 1, w szczególności poprzez żądanie przedłożenia, w wyznaczonym przez zamawiającego terminie:</w:t>
      </w:r>
    </w:p>
    <w:p w14:paraId="2F68FD90" w14:textId="77777777" w:rsidR="007E004F" w:rsidRPr="003B31A1" w:rsidRDefault="007E004F" w:rsidP="008A2834">
      <w:pPr>
        <w:widowControl/>
        <w:numPr>
          <w:ilvl w:val="0"/>
          <w:numId w:val="45"/>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9D445D7" w14:textId="77777777" w:rsidR="007E004F" w:rsidRPr="003B31A1" w:rsidRDefault="007E004F" w:rsidP="008A2834">
      <w:pPr>
        <w:widowControl/>
        <w:numPr>
          <w:ilvl w:val="0"/>
          <w:numId w:val="45"/>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0F8842B8" w14:textId="77777777" w:rsidR="007E004F" w:rsidRPr="003B31A1" w:rsidRDefault="007E004F" w:rsidP="008A2834">
      <w:pPr>
        <w:widowControl/>
        <w:numPr>
          <w:ilvl w:val="0"/>
          <w:numId w:val="45"/>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797438C0" w14:textId="77777777" w:rsidR="007E004F" w:rsidRPr="003B31A1" w:rsidRDefault="007E004F" w:rsidP="008A2834">
      <w:pPr>
        <w:widowControl/>
        <w:numPr>
          <w:ilvl w:val="0"/>
          <w:numId w:val="45"/>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AB20885" w14:textId="77777777" w:rsidR="007E004F" w:rsidRPr="003B31A1" w:rsidRDefault="007E004F" w:rsidP="008A2834">
      <w:pPr>
        <w:widowControl/>
        <w:numPr>
          <w:ilvl w:val="0"/>
          <w:numId w:val="44"/>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 przypadku uzasadnionych wątpliwości co do przestrzegania prawa pracy przez wykonawcę lub podwykonawcę, Zamawiający może zwrócić się o przeprowadzenie kontroli przez Państwową Inspekcję Pracy.</w:t>
      </w:r>
    </w:p>
    <w:p w14:paraId="1AFDD061" w14:textId="77777777" w:rsidR="007E004F" w:rsidRPr="003B31A1" w:rsidRDefault="007E004F" w:rsidP="008A2834">
      <w:pPr>
        <w:widowControl/>
        <w:numPr>
          <w:ilvl w:val="0"/>
          <w:numId w:val="44"/>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W przypadku, gdy wynik kontroli wykaże brak zatrudnienia ww. osób na umowę o pracę, zamawiający naliczy kary umowne, o których mowa w </w:t>
      </w:r>
      <w:r w:rsidRPr="003B31A1">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162FC8AC" w14:textId="77777777" w:rsidR="007E004F" w:rsidRPr="003B31A1" w:rsidRDefault="007E004F" w:rsidP="008A2834">
      <w:pPr>
        <w:widowControl/>
        <w:numPr>
          <w:ilvl w:val="0"/>
          <w:numId w:val="44"/>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3B31A1">
        <w:rPr>
          <w:rFonts w:ascii="Times New Roman" w:eastAsia="Calibri" w:hAnsi="Times New Roman" w:cs="Times New Roman"/>
          <w:sz w:val="20"/>
          <w:szCs w:val="20"/>
        </w:rPr>
        <w:t xml:space="preserve"> </w:t>
      </w:r>
    </w:p>
    <w:p w14:paraId="42322123" w14:textId="77777777" w:rsidR="007E004F" w:rsidRPr="003B31A1" w:rsidRDefault="007E004F" w:rsidP="007E004F">
      <w:pPr>
        <w:pStyle w:val="WW-Normal"/>
        <w:jc w:val="center"/>
        <w:rPr>
          <w:rFonts w:ascii="Times New Roman" w:hAnsi="Times New Roman" w:cs="Times New Roman"/>
          <w:b/>
          <w:bCs/>
          <w:color w:val="auto"/>
          <w:sz w:val="20"/>
          <w:szCs w:val="20"/>
        </w:rPr>
      </w:pPr>
    </w:p>
    <w:p w14:paraId="182E0D77"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21</w:t>
      </w:r>
    </w:p>
    <w:p w14:paraId="39C7483A" w14:textId="77777777" w:rsidR="007E004F" w:rsidRPr="003B31A1" w:rsidRDefault="007E004F" w:rsidP="007E004F">
      <w:pPr>
        <w:pStyle w:val="WW-Normal"/>
        <w:jc w:val="both"/>
        <w:rPr>
          <w:rFonts w:ascii="Times New Roman" w:hAnsi="Times New Roman" w:cs="Times New Roman"/>
          <w:bCs/>
          <w:color w:val="auto"/>
          <w:sz w:val="20"/>
          <w:szCs w:val="20"/>
        </w:rPr>
      </w:pPr>
      <w:r w:rsidRPr="003B31A1">
        <w:rPr>
          <w:rFonts w:ascii="Times New Roman" w:hAnsi="Times New Roman" w:cs="Times New Roman"/>
          <w:bCs/>
          <w:color w:val="auto"/>
          <w:sz w:val="20"/>
          <w:szCs w:val="20"/>
        </w:rPr>
        <w:t>Żadna ze stron nie może bez zgody drugiej strony przenieść na osobę trzecią wierzytelności wynikającej z niniejszej umowy.</w:t>
      </w:r>
    </w:p>
    <w:p w14:paraId="2D2AA32D" w14:textId="77777777" w:rsidR="007E004F" w:rsidRPr="003B31A1" w:rsidRDefault="007E004F" w:rsidP="007E004F">
      <w:pPr>
        <w:pStyle w:val="WW-Normal"/>
        <w:jc w:val="center"/>
        <w:rPr>
          <w:rFonts w:ascii="Times New Roman" w:hAnsi="Times New Roman" w:cs="Times New Roman"/>
          <w:b/>
          <w:bCs/>
          <w:color w:val="auto"/>
          <w:sz w:val="20"/>
          <w:szCs w:val="20"/>
        </w:rPr>
      </w:pPr>
    </w:p>
    <w:p w14:paraId="57C2C179" w14:textId="77777777" w:rsidR="007E004F" w:rsidRPr="003B31A1" w:rsidRDefault="007E004F" w:rsidP="007E004F">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22</w:t>
      </w:r>
    </w:p>
    <w:p w14:paraId="65852DC6" w14:textId="77777777" w:rsidR="007E004F" w:rsidRPr="003B31A1" w:rsidRDefault="007E004F" w:rsidP="007E004F">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Postanowienia końcowe</w:t>
      </w:r>
    </w:p>
    <w:p w14:paraId="4139F792" w14:textId="77777777" w:rsidR="007E004F" w:rsidRPr="003B31A1" w:rsidRDefault="007E004F" w:rsidP="007E004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 sprawach nieuregulowanych niniejszą umową mają zastosowanie przepisy ustawy Prawo budowlane, Kodeksu Cywilnego oraz ustawy Prawo zamówień publicznych.</w:t>
      </w:r>
    </w:p>
    <w:p w14:paraId="67DB726E" w14:textId="77777777" w:rsidR="007E004F" w:rsidRPr="003B31A1" w:rsidRDefault="007E004F" w:rsidP="007E004F">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2. Umowę sporządzono w języku polskim w czterech jednobrzmiących egzemplarzach, w tym jeden egzemplarz dla Wykonawcy i trzy egzemplarze dla Zamawiającego.</w:t>
      </w:r>
    </w:p>
    <w:p w14:paraId="68C1D05B" w14:textId="77777777" w:rsidR="007E004F" w:rsidRPr="003B31A1" w:rsidRDefault="007E004F" w:rsidP="007E004F">
      <w:pPr>
        <w:pStyle w:val="WW-Normal"/>
        <w:rPr>
          <w:rFonts w:ascii="Times New Roman" w:hAnsi="Times New Roman" w:cs="Times New Roman"/>
          <w:color w:val="auto"/>
          <w:sz w:val="20"/>
          <w:szCs w:val="20"/>
        </w:rPr>
      </w:pPr>
    </w:p>
    <w:p w14:paraId="6E633090" w14:textId="77777777" w:rsidR="007E004F" w:rsidRPr="003B31A1" w:rsidRDefault="007E004F" w:rsidP="007E004F">
      <w:pPr>
        <w:pStyle w:val="WW-Normal"/>
        <w:rPr>
          <w:rFonts w:ascii="Times New Roman" w:hAnsi="Times New Roman" w:cs="Times New Roman"/>
          <w:color w:val="auto"/>
          <w:sz w:val="20"/>
          <w:szCs w:val="20"/>
        </w:rPr>
      </w:pPr>
      <w:r w:rsidRPr="003B31A1">
        <w:rPr>
          <w:rFonts w:ascii="Times New Roman" w:hAnsi="Times New Roman" w:cs="Times New Roman"/>
          <w:bCs/>
          <w:color w:val="auto"/>
          <w:sz w:val="20"/>
          <w:szCs w:val="20"/>
        </w:rPr>
        <w:t>Załączniki do umowy:</w:t>
      </w:r>
    </w:p>
    <w:p w14:paraId="6E4AE7AA" w14:textId="77777777" w:rsidR="007E004F" w:rsidRPr="003B31A1" w:rsidRDefault="007E004F" w:rsidP="008A2834">
      <w:pPr>
        <w:pStyle w:val="WW-Normal"/>
        <w:numPr>
          <w:ilvl w:val="2"/>
          <w:numId w:val="44"/>
        </w:numPr>
        <w:ind w:left="2520"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SWZ, Oferta Wykonawcy, Projekt budowlano - wykonawczy, Dokumentacja projektowa</w:t>
      </w:r>
    </w:p>
    <w:p w14:paraId="4AA65F91" w14:textId="77777777" w:rsidR="007E004F" w:rsidRPr="003B31A1" w:rsidRDefault="007E004F" w:rsidP="008A2834">
      <w:pPr>
        <w:pStyle w:val="WW-Normal"/>
        <w:numPr>
          <w:ilvl w:val="2"/>
          <w:numId w:val="44"/>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podwykonawcy</w:t>
      </w:r>
    </w:p>
    <w:p w14:paraId="6BAD0C6C" w14:textId="77777777" w:rsidR="007E004F" w:rsidRPr="003B31A1" w:rsidRDefault="007E004F" w:rsidP="008A2834">
      <w:pPr>
        <w:pStyle w:val="WW-Normal"/>
        <w:numPr>
          <w:ilvl w:val="2"/>
          <w:numId w:val="44"/>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Dalszego Podwykonawcy</w:t>
      </w:r>
    </w:p>
    <w:p w14:paraId="68C287C3" w14:textId="77777777" w:rsidR="007E004F" w:rsidRPr="003B31A1" w:rsidRDefault="007E004F" w:rsidP="008A2834">
      <w:pPr>
        <w:pStyle w:val="WW-Normal"/>
        <w:numPr>
          <w:ilvl w:val="2"/>
          <w:numId w:val="44"/>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Wzór przekazu</w:t>
      </w:r>
    </w:p>
    <w:p w14:paraId="09DF3FDA" w14:textId="77777777" w:rsidR="007E004F" w:rsidRPr="003B31A1" w:rsidRDefault="007E004F" w:rsidP="008A2834">
      <w:pPr>
        <w:pStyle w:val="WW-Normal"/>
        <w:numPr>
          <w:ilvl w:val="2"/>
          <w:numId w:val="44"/>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karty gwarancyjnej</w:t>
      </w:r>
    </w:p>
    <w:p w14:paraId="54A132E9" w14:textId="77777777" w:rsidR="007E004F" w:rsidRPr="003B31A1" w:rsidRDefault="007E004F" w:rsidP="008A2834">
      <w:pPr>
        <w:pStyle w:val="WW-Normal"/>
        <w:numPr>
          <w:ilvl w:val="2"/>
          <w:numId w:val="44"/>
        </w:numPr>
        <w:ind w:left="2520"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Polisa lub inny dokument ubezpieczenia potwierdzający, że Wykonawca jest ubezpieczony od odpowiedzialności cywilnej w zakresie prowadzonej działalności gospodarczej</w:t>
      </w:r>
    </w:p>
    <w:p w14:paraId="472AEEA2" w14:textId="77777777" w:rsidR="007E004F" w:rsidRPr="003B31A1" w:rsidRDefault="007E004F" w:rsidP="008A2834">
      <w:pPr>
        <w:pStyle w:val="WW-Normal"/>
        <w:numPr>
          <w:ilvl w:val="2"/>
          <w:numId w:val="44"/>
        </w:numPr>
        <w:ind w:left="2520"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Wzór harmonogramu rzeczowo-finansowego robót</w:t>
      </w:r>
    </w:p>
    <w:p w14:paraId="1FAC2C04" w14:textId="73488621" w:rsidR="007E004F" w:rsidRPr="003B31A1" w:rsidRDefault="007E004F" w:rsidP="007E004F">
      <w:pPr>
        <w:pStyle w:val="WW-Normal"/>
        <w:rPr>
          <w:rFonts w:ascii="Times New Roman" w:eastAsia="Calibri" w:hAnsi="Times New Roman" w:cs="Times New Roman"/>
          <w:bCs/>
          <w:color w:val="auto"/>
          <w:sz w:val="20"/>
          <w:szCs w:val="20"/>
        </w:rPr>
      </w:pPr>
    </w:p>
    <w:p w14:paraId="404E8EF5" w14:textId="77777777" w:rsidR="00D878DA" w:rsidRPr="003B31A1" w:rsidRDefault="00D878DA" w:rsidP="007E004F">
      <w:pPr>
        <w:pStyle w:val="WW-Normal"/>
        <w:rPr>
          <w:rFonts w:ascii="Times New Roman" w:hAnsi="Times New Roman" w:cs="Times New Roman"/>
          <w:color w:val="auto"/>
          <w:sz w:val="20"/>
          <w:szCs w:val="20"/>
        </w:rPr>
      </w:pPr>
    </w:p>
    <w:p w14:paraId="2B21646E" w14:textId="77777777" w:rsidR="007E004F" w:rsidRPr="003B31A1" w:rsidRDefault="007E004F" w:rsidP="007E004F">
      <w:pPr>
        <w:ind w:firstLine="708"/>
        <w:jc w:val="center"/>
        <w:rPr>
          <w:rFonts w:ascii="Times New Roman" w:hAnsi="Times New Roman" w:cs="Times New Roman"/>
          <w:sz w:val="20"/>
          <w:szCs w:val="20"/>
        </w:rPr>
      </w:pPr>
    </w:p>
    <w:p w14:paraId="3B1694AC" w14:textId="77777777" w:rsidR="007E004F" w:rsidRPr="003B31A1" w:rsidRDefault="007E004F" w:rsidP="007E004F">
      <w:pPr>
        <w:jc w:val="center"/>
        <w:rPr>
          <w:rFonts w:ascii="Times New Roman" w:hAnsi="Times New Roman" w:cs="Times New Roman"/>
          <w:sz w:val="20"/>
          <w:szCs w:val="20"/>
        </w:rPr>
      </w:pPr>
      <w:r w:rsidRPr="003B31A1">
        <w:rPr>
          <w:rFonts w:ascii="Times New Roman" w:hAnsi="Times New Roman" w:cs="Times New Roman"/>
          <w:sz w:val="20"/>
          <w:szCs w:val="20"/>
        </w:rPr>
        <w:t xml:space="preserve">Zamawiający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Wykonawca</w:t>
      </w:r>
    </w:p>
    <w:p w14:paraId="6C52539D" w14:textId="77777777" w:rsidR="007E004F" w:rsidRPr="003B31A1" w:rsidRDefault="007E004F" w:rsidP="007E004F">
      <w:pPr>
        <w:rPr>
          <w:rFonts w:ascii="Times New Roman" w:hAnsi="Times New Roman" w:cs="Times New Roman"/>
          <w:b/>
          <w:sz w:val="20"/>
          <w:szCs w:val="20"/>
        </w:rPr>
      </w:pPr>
    </w:p>
    <w:p w14:paraId="2D5E92AA" w14:textId="77777777" w:rsidR="007E004F" w:rsidRPr="003B31A1" w:rsidRDefault="007E004F" w:rsidP="007E004F">
      <w:pPr>
        <w:rPr>
          <w:rFonts w:ascii="Times New Roman" w:hAnsi="Times New Roman" w:cs="Times New Roman"/>
          <w:b/>
          <w:sz w:val="20"/>
          <w:szCs w:val="20"/>
        </w:rPr>
      </w:pPr>
    </w:p>
    <w:p w14:paraId="202D5B80" w14:textId="77777777" w:rsidR="007E004F" w:rsidRPr="003B31A1" w:rsidRDefault="007E004F" w:rsidP="007E004F">
      <w:pPr>
        <w:rPr>
          <w:rFonts w:ascii="Times New Roman" w:hAnsi="Times New Roman" w:cs="Times New Roman"/>
          <w:b/>
          <w:sz w:val="20"/>
          <w:szCs w:val="20"/>
        </w:rPr>
      </w:pPr>
    </w:p>
    <w:p w14:paraId="071C0BE1" w14:textId="77777777" w:rsidR="007E004F" w:rsidRPr="003B31A1" w:rsidRDefault="007E004F" w:rsidP="007E004F">
      <w:pPr>
        <w:rPr>
          <w:rFonts w:ascii="Times New Roman" w:hAnsi="Times New Roman" w:cs="Times New Roman"/>
          <w:b/>
          <w:sz w:val="20"/>
          <w:szCs w:val="20"/>
        </w:rPr>
      </w:pPr>
      <w:r w:rsidRPr="003B31A1">
        <w:rPr>
          <w:rFonts w:ascii="Times New Roman" w:hAnsi="Times New Roman" w:cs="Times New Roman"/>
          <w:b/>
          <w:sz w:val="20"/>
          <w:szCs w:val="20"/>
        </w:rPr>
        <w:t>…………………………………</w:t>
      </w:r>
    </w:p>
    <w:p w14:paraId="5A006A10" w14:textId="77777777" w:rsidR="007E004F" w:rsidRPr="003B31A1" w:rsidRDefault="007E004F" w:rsidP="007E004F">
      <w:pPr>
        <w:rPr>
          <w:rFonts w:ascii="Times New Roman" w:hAnsi="Times New Roman" w:cs="Times New Roman"/>
          <w:b/>
          <w:sz w:val="20"/>
          <w:szCs w:val="20"/>
        </w:rPr>
      </w:pPr>
    </w:p>
    <w:p w14:paraId="5CF1D1E9" w14:textId="77777777" w:rsidR="007E004F" w:rsidRPr="003B31A1" w:rsidRDefault="007E004F" w:rsidP="007E004F">
      <w:pPr>
        <w:rPr>
          <w:rFonts w:ascii="Times New Roman" w:hAnsi="Times New Roman" w:cs="Times New Roman"/>
          <w:b/>
          <w:sz w:val="20"/>
          <w:szCs w:val="20"/>
        </w:rPr>
      </w:pPr>
    </w:p>
    <w:p w14:paraId="440EB947" w14:textId="77777777" w:rsidR="007E004F" w:rsidRPr="003B31A1" w:rsidRDefault="007E004F" w:rsidP="007E004F">
      <w:pPr>
        <w:rPr>
          <w:rFonts w:ascii="Times New Roman" w:hAnsi="Times New Roman" w:cs="Times New Roman"/>
          <w:b/>
          <w:sz w:val="20"/>
          <w:szCs w:val="20"/>
        </w:rPr>
      </w:pPr>
    </w:p>
    <w:p w14:paraId="03E6A646" w14:textId="77777777" w:rsidR="007E004F" w:rsidRPr="003B31A1" w:rsidRDefault="007E004F" w:rsidP="007E004F">
      <w:pPr>
        <w:rPr>
          <w:rFonts w:ascii="Times New Roman" w:hAnsi="Times New Roman" w:cs="Times New Roman"/>
          <w:b/>
          <w:sz w:val="20"/>
          <w:szCs w:val="20"/>
        </w:rPr>
      </w:pPr>
      <w:r w:rsidRPr="003B31A1">
        <w:rPr>
          <w:rFonts w:ascii="Times New Roman" w:hAnsi="Times New Roman" w:cs="Times New Roman"/>
          <w:b/>
          <w:sz w:val="20"/>
          <w:szCs w:val="20"/>
        </w:rPr>
        <w:t>…………………………………</w:t>
      </w:r>
    </w:p>
    <w:p w14:paraId="428577DD" w14:textId="77777777" w:rsidR="007E004F" w:rsidRPr="003B31A1" w:rsidRDefault="007E004F" w:rsidP="007E004F">
      <w:pPr>
        <w:rPr>
          <w:rFonts w:ascii="Times New Roman" w:hAnsi="Times New Roman" w:cs="Times New Roman"/>
          <w:sz w:val="18"/>
          <w:szCs w:val="18"/>
        </w:rPr>
      </w:pPr>
      <w:r w:rsidRPr="003B31A1">
        <w:rPr>
          <w:rFonts w:ascii="Times New Roman" w:hAnsi="Times New Roman" w:cs="Times New Roman"/>
          <w:sz w:val="18"/>
          <w:szCs w:val="18"/>
        </w:rPr>
        <w:t xml:space="preserve">              Kontrasygnata</w:t>
      </w:r>
    </w:p>
    <w:p w14:paraId="1BA11A80" w14:textId="73443A4F" w:rsidR="003F4116" w:rsidRPr="003B31A1" w:rsidRDefault="003F4116" w:rsidP="000D7A2C">
      <w:pPr>
        <w:rPr>
          <w:rFonts w:ascii="Times New Roman" w:hAnsi="Times New Roman" w:cs="Times New Roman"/>
        </w:rPr>
      </w:pPr>
    </w:p>
    <w:p w14:paraId="1B7DE1DC" w14:textId="474E83D2" w:rsidR="00A72C40" w:rsidRPr="003B31A1" w:rsidRDefault="00A72C40" w:rsidP="000D7A2C">
      <w:pPr>
        <w:rPr>
          <w:rFonts w:ascii="Times New Roman" w:hAnsi="Times New Roman" w:cs="Times New Roman"/>
        </w:rPr>
      </w:pPr>
    </w:p>
    <w:p w14:paraId="2A23F365" w14:textId="403D36F1" w:rsidR="00A72C40" w:rsidRPr="003B31A1" w:rsidRDefault="00A72C40" w:rsidP="000D7A2C">
      <w:pPr>
        <w:rPr>
          <w:rFonts w:ascii="Times New Roman" w:hAnsi="Times New Roman" w:cs="Times New Roman"/>
        </w:rPr>
      </w:pPr>
    </w:p>
    <w:p w14:paraId="07719FCF" w14:textId="2D0C7D06" w:rsidR="00A72C40" w:rsidRPr="003B31A1" w:rsidRDefault="00A72C40" w:rsidP="000D7A2C">
      <w:pPr>
        <w:rPr>
          <w:rFonts w:ascii="Times New Roman" w:hAnsi="Times New Roman" w:cs="Times New Roman"/>
        </w:rPr>
      </w:pPr>
    </w:p>
    <w:p w14:paraId="53252B31" w14:textId="53F6D2BD" w:rsidR="00A72C40" w:rsidRPr="003B31A1" w:rsidRDefault="00A72C40" w:rsidP="000D7A2C">
      <w:pPr>
        <w:rPr>
          <w:rFonts w:ascii="Times New Roman" w:hAnsi="Times New Roman" w:cs="Times New Roman"/>
        </w:rPr>
      </w:pPr>
    </w:p>
    <w:p w14:paraId="3EFF71A1" w14:textId="68B70693" w:rsidR="00A72C40" w:rsidRPr="003B31A1" w:rsidRDefault="00A72C40" w:rsidP="000D7A2C">
      <w:pPr>
        <w:rPr>
          <w:rFonts w:ascii="Times New Roman" w:hAnsi="Times New Roman" w:cs="Times New Roman"/>
        </w:rPr>
      </w:pPr>
    </w:p>
    <w:p w14:paraId="5084347B" w14:textId="7ADE2EEB" w:rsidR="00A72C40" w:rsidRPr="003B31A1" w:rsidRDefault="00A72C40" w:rsidP="000D7A2C">
      <w:pPr>
        <w:rPr>
          <w:rFonts w:ascii="Times New Roman" w:hAnsi="Times New Roman" w:cs="Times New Roman"/>
        </w:rPr>
      </w:pPr>
    </w:p>
    <w:p w14:paraId="38BADE37" w14:textId="73EBACBC" w:rsidR="00A72C40" w:rsidRPr="003B31A1" w:rsidRDefault="00A72C40" w:rsidP="000D7A2C">
      <w:pPr>
        <w:rPr>
          <w:rFonts w:ascii="Times New Roman" w:hAnsi="Times New Roman" w:cs="Times New Roman"/>
        </w:rPr>
      </w:pPr>
    </w:p>
    <w:p w14:paraId="334E9073" w14:textId="680851D5" w:rsidR="00A72C40" w:rsidRPr="003B31A1" w:rsidRDefault="00A72C40" w:rsidP="000D7A2C">
      <w:pPr>
        <w:rPr>
          <w:rFonts w:ascii="Times New Roman" w:hAnsi="Times New Roman" w:cs="Times New Roman"/>
        </w:rPr>
      </w:pPr>
    </w:p>
    <w:p w14:paraId="22385237" w14:textId="65B6C8CB" w:rsidR="00A72C40" w:rsidRPr="003B31A1" w:rsidRDefault="00A72C40" w:rsidP="000D7A2C">
      <w:pPr>
        <w:rPr>
          <w:rFonts w:ascii="Times New Roman" w:hAnsi="Times New Roman" w:cs="Times New Roman"/>
        </w:rPr>
      </w:pPr>
    </w:p>
    <w:p w14:paraId="3041F228" w14:textId="6CF3BD46" w:rsidR="00A72C40" w:rsidRPr="003B31A1" w:rsidRDefault="00A72C40" w:rsidP="000D7A2C">
      <w:pPr>
        <w:rPr>
          <w:rFonts w:ascii="Times New Roman" w:hAnsi="Times New Roman" w:cs="Times New Roman"/>
        </w:rPr>
      </w:pPr>
    </w:p>
    <w:p w14:paraId="5DB110FA" w14:textId="6CE52C0C" w:rsidR="00A72C40" w:rsidRPr="003B31A1" w:rsidRDefault="00A72C40" w:rsidP="000D7A2C">
      <w:pPr>
        <w:rPr>
          <w:rFonts w:ascii="Times New Roman" w:hAnsi="Times New Roman" w:cs="Times New Roman"/>
        </w:rPr>
      </w:pPr>
    </w:p>
    <w:p w14:paraId="5C6C0D1E" w14:textId="2070C4AA" w:rsidR="00A72C40" w:rsidRPr="003B31A1" w:rsidRDefault="00A72C40" w:rsidP="000D7A2C">
      <w:pPr>
        <w:rPr>
          <w:rFonts w:ascii="Times New Roman" w:hAnsi="Times New Roman" w:cs="Times New Roman"/>
        </w:rPr>
      </w:pPr>
    </w:p>
    <w:p w14:paraId="213578B0" w14:textId="22FF5CF9" w:rsidR="00A250D8" w:rsidRPr="003B31A1" w:rsidRDefault="00A250D8" w:rsidP="000D7A2C">
      <w:pPr>
        <w:rPr>
          <w:rFonts w:ascii="Times New Roman" w:hAnsi="Times New Roman" w:cs="Times New Roman"/>
        </w:rPr>
      </w:pPr>
    </w:p>
    <w:p w14:paraId="399E892F" w14:textId="1201A9EB" w:rsidR="00F26E06" w:rsidRPr="003B31A1" w:rsidRDefault="00F26E06" w:rsidP="000D7A2C">
      <w:pPr>
        <w:rPr>
          <w:rFonts w:ascii="Times New Roman" w:hAnsi="Times New Roman" w:cs="Times New Roman"/>
        </w:rPr>
      </w:pPr>
    </w:p>
    <w:p w14:paraId="64E047AD" w14:textId="0B2AB79B" w:rsidR="00F26E06" w:rsidRPr="003B31A1" w:rsidRDefault="00F26E06" w:rsidP="000D7A2C">
      <w:pPr>
        <w:rPr>
          <w:rFonts w:ascii="Times New Roman" w:hAnsi="Times New Roman" w:cs="Times New Roman"/>
        </w:rPr>
      </w:pPr>
    </w:p>
    <w:p w14:paraId="00D25D2D" w14:textId="214D2CBD" w:rsidR="00F26E06" w:rsidRPr="003B31A1" w:rsidRDefault="00F26E06" w:rsidP="000D7A2C">
      <w:pPr>
        <w:rPr>
          <w:rFonts w:ascii="Times New Roman" w:hAnsi="Times New Roman" w:cs="Times New Roman"/>
        </w:rPr>
      </w:pPr>
    </w:p>
    <w:p w14:paraId="28BA1AA4" w14:textId="069CCB9A" w:rsidR="00F26E06" w:rsidRPr="003B31A1" w:rsidRDefault="00F26E06" w:rsidP="000D7A2C">
      <w:pPr>
        <w:rPr>
          <w:rFonts w:ascii="Times New Roman" w:hAnsi="Times New Roman" w:cs="Times New Roman"/>
        </w:rPr>
      </w:pPr>
    </w:p>
    <w:p w14:paraId="483B8FC0" w14:textId="30068ECE" w:rsidR="00F26E06" w:rsidRPr="003B31A1" w:rsidRDefault="00F26E06" w:rsidP="000D7A2C">
      <w:pPr>
        <w:rPr>
          <w:rFonts w:ascii="Times New Roman" w:hAnsi="Times New Roman" w:cs="Times New Roman"/>
        </w:rPr>
      </w:pPr>
    </w:p>
    <w:p w14:paraId="06A15319" w14:textId="75FDACE3" w:rsidR="00F26E06" w:rsidRPr="003B31A1" w:rsidRDefault="00F26E06" w:rsidP="000D7A2C">
      <w:pPr>
        <w:rPr>
          <w:rFonts w:ascii="Times New Roman" w:hAnsi="Times New Roman" w:cs="Times New Roman"/>
        </w:rPr>
      </w:pPr>
    </w:p>
    <w:p w14:paraId="1FDE7342" w14:textId="33F868F1" w:rsidR="00F26E06" w:rsidRPr="003B31A1" w:rsidRDefault="00F26E06" w:rsidP="000D7A2C">
      <w:pPr>
        <w:rPr>
          <w:rFonts w:ascii="Times New Roman" w:hAnsi="Times New Roman" w:cs="Times New Roman"/>
        </w:rPr>
      </w:pPr>
    </w:p>
    <w:p w14:paraId="5BDEC7B5" w14:textId="0CA042A6" w:rsidR="00F26E06" w:rsidRPr="003B31A1" w:rsidRDefault="00F26E06" w:rsidP="000D7A2C">
      <w:pPr>
        <w:rPr>
          <w:rFonts w:ascii="Times New Roman" w:hAnsi="Times New Roman" w:cs="Times New Roman"/>
        </w:rPr>
      </w:pPr>
    </w:p>
    <w:p w14:paraId="7B299040" w14:textId="048FDF10" w:rsidR="00F26E06" w:rsidRPr="003B31A1" w:rsidRDefault="00F26E06" w:rsidP="000D7A2C">
      <w:pPr>
        <w:rPr>
          <w:rFonts w:ascii="Times New Roman" w:hAnsi="Times New Roman" w:cs="Times New Roman"/>
        </w:rPr>
      </w:pPr>
    </w:p>
    <w:p w14:paraId="1E6D2D60" w14:textId="5D727711" w:rsidR="00F26E06" w:rsidRPr="003B31A1" w:rsidRDefault="00F26E06" w:rsidP="000D7A2C">
      <w:pPr>
        <w:rPr>
          <w:rFonts w:ascii="Times New Roman" w:hAnsi="Times New Roman" w:cs="Times New Roman"/>
        </w:rPr>
      </w:pPr>
    </w:p>
    <w:p w14:paraId="0B4EB40D" w14:textId="655E0746" w:rsidR="00F26E06" w:rsidRPr="003B31A1" w:rsidRDefault="00F26E06" w:rsidP="000D7A2C">
      <w:pPr>
        <w:rPr>
          <w:rFonts w:ascii="Times New Roman" w:hAnsi="Times New Roman" w:cs="Times New Roman"/>
        </w:rPr>
      </w:pPr>
    </w:p>
    <w:p w14:paraId="6349FD3E" w14:textId="2885142F" w:rsidR="00F26E06" w:rsidRPr="003B31A1" w:rsidRDefault="00F26E06" w:rsidP="000D7A2C">
      <w:pPr>
        <w:rPr>
          <w:rFonts w:ascii="Times New Roman" w:hAnsi="Times New Roman" w:cs="Times New Roman"/>
        </w:rPr>
      </w:pPr>
    </w:p>
    <w:p w14:paraId="14640EB1" w14:textId="5D9457F1" w:rsidR="00F26E06" w:rsidRPr="003B31A1" w:rsidRDefault="00F26E06" w:rsidP="000D7A2C">
      <w:pPr>
        <w:rPr>
          <w:rFonts w:ascii="Times New Roman" w:hAnsi="Times New Roman" w:cs="Times New Roman"/>
        </w:rPr>
      </w:pPr>
    </w:p>
    <w:p w14:paraId="1EFEA8DF" w14:textId="2AA13134" w:rsidR="00F26E06" w:rsidRPr="003B31A1" w:rsidRDefault="00F26E06" w:rsidP="000D7A2C">
      <w:pPr>
        <w:rPr>
          <w:rFonts w:ascii="Times New Roman" w:hAnsi="Times New Roman" w:cs="Times New Roman"/>
        </w:rPr>
      </w:pPr>
    </w:p>
    <w:p w14:paraId="04E96898" w14:textId="095E3463" w:rsidR="00F26E06" w:rsidRPr="003B31A1" w:rsidRDefault="00F26E06" w:rsidP="000D7A2C">
      <w:pPr>
        <w:rPr>
          <w:rFonts w:ascii="Times New Roman" w:hAnsi="Times New Roman" w:cs="Times New Roman"/>
        </w:rPr>
      </w:pPr>
    </w:p>
    <w:p w14:paraId="7E0C7109" w14:textId="3E595384" w:rsidR="00F26E06" w:rsidRPr="003B31A1" w:rsidRDefault="00F26E06" w:rsidP="000D7A2C">
      <w:pPr>
        <w:rPr>
          <w:rFonts w:ascii="Times New Roman" w:hAnsi="Times New Roman" w:cs="Times New Roman"/>
        </w:rPr>
      </w:pPr>
    </w:p>
    <w:p w14:paraId="03E5C281" w14:textId="20637049" w:rsidR="00F26E06" w:rsidRPr="003B31A1" w:rsidRDefault="00F26E06" w:rsidP="000D7A2C">
      <w:pPr>
        <w:rPr>
          <w:rFonts w:ascii="Times New Roman" w:hAnsi="Times New Roman" w:cs="Times New Roman"/>
        </w:rPr>
      </w:pPr>
    </w:p>
    <w:p w14:paraId="21D75472" w14:textId="5CCF6E88" w:rsidR="00F26E06" w:rsidRPr="003B31A1" w:rsidRDefault="00F26E06" w:rsidP="000D7A2C">
      <w:pPr>
        <w:rPr>
          <w:rFonts w:ascii="Times New Roman" w:hAnsi="Times New Roman" w:cs="Times New Roman"/>
        </w:rPr>
      </w:pPr>
    </w:p>
    <w:p w14:paraId="1CD03E6F" w14:textId="7BF7F8CB" w:rsidR="00F26E06" w:rsidRPr="003B31A1" w:rsidRDefault="00F26E06" w:rsidP="000D7A2C">
      <w:pPr>
        <w:rPr>
          <w:rFonts w:ascii="Times New Roman" w:hAnsi="Times New Roman" w:cs="Times New Roman"/>
        </w:rPr>
      </w:pPr>
    </w:p>
    <w:p w14:paraId="73108718" w14:textId="0AE0C082" w:rsidR="00F26E06" w:rsidRPr="003B31A1" w:rsidRDefault="00F26E06" w:rsidP="000D7A2C">
      <w:pPr>
        <w:rPr>
          <w:rFonts w:ascii="Times New Roman" w:hAnsi="Times New Roman" w:cs="Times New Roman"/>
        </w:rPr>
      </w:pPr>
    </w:p>
    <w:p w14:paraId="3112841D" w14:textId="0E5A6C55" w:rsidR="002B37BF" w:rsidRPr="003B31A1" w:rsidRDefault="002B37BF" w:rsidP="000D7A2C">
      <w:pPr>
        <w:rPr>
          <w:rFonts w:ascii="Times New Roman" w:hAnsi="Times New Roman" w:cs="Times New Roman"/>
        </w:rPr>
      </w:pPr>
    </w:p>
    <w:p w14:paraId="3DFAA9A8" w14:textId="77777777" w:rsidR="002B37BF" w:rsidRPr="003B31A1" w:rsidRDefault="002B37BF" w:rsidP="000D7A2C">
      <w:pPr>
        <w:rPr>
          <w:rFonts w:ascii="Times New Roman" w:hAnsi="Times New Roman" w:cs="Times New Roman"/>
        </w:rPr>
      </w:pPr>
    </w:p>
    <w:p w14:paraId="2813CD06" w14:textId="1AAD19A0" w:rsidR="00F26E06" w:rsidRPr="003B31A1" w:rsidRDefault="00F26E06" w:rsidP="000D7A2C">
      <w:pPr>
        <w:rPr>
          <w:rFonts w:ascii="Times New Roman" w:hAnsi="Times New Roman" w:cs="Times New Roman"/>
        </w:rPr>
      </w:pPr>
    </w:p>
    <w:p w14:paraId="292CBC9E" w14:textId="344CC96C" w:rsidR="00F26E06" w:rsidRPr="003B31A1" w:rsidRDefault="00F26E06" w:rsidP="000D7A2C">
      <w:pPr>
        <w:rPr>
          <w:rFonts w:ascii="Times New Roman" w:hAnsi="Times New Roman" w:cs="Times New Roman"/>
        </w:rPr>
      </w:pPr>
    </w:p>
    <w:p w14:paraId="60A46D88" w14:textId="54286A45" w:rsidR="00C07086" w:rsidRPr="003B31A1" w:rsidRDefault="00C07086" w:rsidP="00C07086">
      <w:pPr>
        <w:jc w:val="right"/>
        <w:rPr>
          <w:rFonts w:ascii="Times New Roman" w:hAnsi="Times New Roman" w:cs="Times New Roman"/>
        </w:rPr>
      </w:pPr>
      <w:r w:rsidRPr="003B31A1">
        <w:rPr>
          <w:rFonts w:ascii="Times New Roman" w:hAnsi="Times New Roman" w:cs="Times New Roman"/>
        </w:rPr>
        <w:lastRenderedPageBreak/>
        <w:t>ZAŁĄCZNIK Nr 4d</w:t>
      </w:r>
    </w:p>
    <w:p w14:paraId="1F0AD3A6" w14:textId="421B1C96" w:rsidR="00C07086" w:rsidRPr="003B31A1" w:rsidRDefault="00C07086" w:rsidP="00C07086">
      <w:pPr>
        <w:spacing w:line="360" w:lineRule="auto"/>
        <w:jc w:val="right"/>
        <w:rPr>
          <w:rFonts w:ascii="Times New Roman" w:hAnsi="Times New Roman" w:cs="Times New Roman"/>
          <w:b/>
        </w:rPr>
      </w:pPr>
      <w:r w:rsidRPr="003B31A1">
        <w:rPr>
          <w:rFonts w:ascii="Times New Roman" w:hAnsi="Times New Roman" w:cs="Times New Roman"/>
          <w:b/>
        </w:rPr>
        <w:t>Projekt umowy – część 4 zamówienia</w:t>
      </w:r>
    </w:p>
    <w:p w14:paraId="7D664797" w14:textId="47F3DD3E" w:rsidR="00C07086" w:rsidRPr="003B31A1" w:rsidRDefault="00C07086" w:rsidP="00C07086">
      <w:pPr>
        <w:pStyle w:val="Tekstpodstawowy2"/>
        <w:spacing w:after="0" w:line="240" w:lineRule="auto"/>
        <w:jc w:val="center"/>
        <w:rPr>
          <w:rFonts w:ascii="Times New Roman" w:hAnsi="Times New Roman" w:cs="Times New Roman"/>
          <w:b/>
        </w:rPr>
      </w:pPr>
    </w:p>
    <w:p w14:paraId="702AB0B3" w14:textId="77777777" w:rsidR="00D77D00" w:rsidRPr="003B31A1" w:rsidRDefault="00D77D00" w:rsidP="00D77D00">
      <w:pPr>
        <w:pStyle w:val="Tekstpodstawowy2"/>
        <w:spacing w:after="0" w:line="240" w:lineRule="auto"/>
        <w:jc w:val="center"/>
        <w:rPr>
          <w:rFonts w:ascii="Times New Roman" w:hAnsi="Times New Roman" w:cs="Times New Roman"/>
          <w:b/>
        </w:rPr>
      </w:pPr>
    </w:p>
    <w:p w14:paraId="30C9C554" w14:textId="77777777" w:rsidR="00D77D00" w:rsidRPr="003B31A1" w:rsidRDefault="00D77D00" w:rsidP="00D77D00">
      <w:pPr>
        <w:pStyle w:val="Tekstpodstawowy2"/>
        <w:spacing w:after="0" w:line="240" w:lineRule="auto"/>
        <w:jc w:val="center"/>
        <w:rPr>
          <w:rFonts w:ascii="Times New Roman" w:hAnsi="Times New Roman" w:cs="Times New Roman"/>
          <w:b/>
        </w:rPr>
      </w:pPr>
      <w:r w:rsidRPr="003B31A1">
        <w:rPr>
          <w:rFonts w:ascii="Times New Roman" w:hAnsi="Times New Roman" w:cs="Times New Roman"/>
          <w:b/>
        </w:rPr>
        <w:t>U M O W A  NR …….../2022/ZP</w:t>
      </w:r>
    </w:p>
    <w:p w14:paraId="47A3FC8F" w14:textId="77777777" w:rsidR="00D77D00" w:rsidRPr="003B31A1" w:rsidRDefault="00D77D00" w:rsidP="00D77D00">
      <w:pPr>
        <w:pStyle w:val="Tekstpodstawowy2"/>
        <w:spacing w:after="0" w:line="240" w:lineRule="auto"/>
        <w:jc w:val="center"/>
        <w:rPr>
          <w:rFonts w:ascii="Times New Roman" w:hAnsi="Times New Roman" w:cs="Times New Roman"/>
          <w:b/>
        </w:rPr>
      </w:pPr>
    </w:p>
    <w:p w14:paraId="791CDA01" w14:textId="77777777" w:rsidR="00D77D00" w:rsidRPr="003B31A1" w:rsidRDefault="00D77D00" w:rsidP="00D77D0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zawarta w dniu ….. …………......……. w Aleksandrowie Kujawskim, pomiędzy:</w:t>
      </w:r>
    </w:p>
    <w:p w14:paraId="62E45352" w14:textId="77777777" w:rsidR="00D77D00" w:rsidRPr="003B31A1" w:rsidRDefault="00D77D00" w:rsidP="00D77D00">
      <w:pPr>
        <w:pStyle w:val="Tekstpodstawowy2"/>
        <w:spacing w:after="0" w:line="240" w:lineRule="auto"/>
        <w:rPr>
          <w:rFonts w:ascii="Times New Roman" w:hAnsi="Times New Roman" w:cs="Times New Roman"/>
          <w:sz w:val="20"/>
          <w:szCs w:val="20"/>
        </w:rPr>
      </w:pPr>
    </w:p>
    <w:p w14:paraId="6C5D4D79" w14:textId="77777777" w:rsidR="00D77D00" w:rsidRPr="003B31A1" w:rsidRDefault="00D77D00" w:rsidP="00D77D00">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I. .Związek Gmin Ziemi Kujawskiej, z siedzibą przy ul. Chopina 4, 87-700 Aleksandrów Kujawski, zwaną dalej Zamawiającym, reprezentowanym przez:</w:t>
      </w:r>
    </w:p>
    <w:p w14:paraId="52720F3F" w14:textId="77777777" w:rsidR="00D77D00" w:rsidRPr="003B31A1" w:rsidRDefault="00D77D00" w:rsidP="00D77D00">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Ryszarda Borowskiego – Przewodniczącego Zarządu ZGZK</w:t>
      </w:r>
    </w:p>
    <w:p w14:paraId="7CBFBA20" w14:textId="77777777" w:rsidR="00D77D00" w:rsidRPr="003B31A1" w:rsidRDefault="00D77D00" w:rsidP="00D77D00">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Andrzeja Olszewskiego – Zastępcę Przewodniczącego Zarządu ZGZK </w:t>
      </w:r>
    </w:p>
    <w:p w14:paraId="62546073" w14:textId="77777777" w:rsidR="00D77D00" w:rsidRPr="003B31A1" w:rsidRDefault="00D77D00" w:rsidP="00D77D00">
      <w:pPr>
        <w:pStyle w:val="Tekstpodstawowy2"/>
        <w:spacing w:after="0" w:line="240" w:lineRule="auto"/>
        <w:jc w:val="both"/>
        <w:rPr>
          <w:rFonts w:ascii="Times New Roman" w:hAnsi="Times New Roman" w:cs="Times New Roman"/>
          <w:sz w:val="20"/>
          <w:szCs w:val="20"/>
        </w:rPr>
      </w:pPr>
      <w:r w:rsidRPr="003B31A1">
        <w:rPr>
          <w:rFonts w:ascii="Times New Roman" w:hAnsi="Times New Roman" w:cs="Times New Roman"/>
          <w:sz w:val="20"/>
          <w:szCs w:val="20"/>
        </w:rPr>
        <w:t xml:space="preserve">przy kontrasygnacie Głównego Księgowego ZGZK – Cezarego </w:t>
      </w:r>
      <w:proofErr w:type="spellStart"/>
      <w:r w:rsidRPr="003B31A1">
        <w:rPr>
          <w:rFonts w:ascii="Times New Roman" w:hAnsi="Times New Roman" w:cs="Times New Roman"/>
          <w:sz w:val="20"/>
          <w:szCs w:val="20"/>
        </w:rPr>
        <w:t>Łęga</w:t>
      </w:r>
      <w:proofErr w:type="spellEnd"/>
      <w:r w:rsidRPr="003B31A1">
        <w:rPr>
          <w:rFonts w:ascii="Times New Roman" w:hAnsi="Times New Roman" w:cs="Times New Roman"/>
          <w:sz w:val="20"/>
          <w:szCs w:val="20"/>
        </w:rPr>
        <w:t xml:space="preserve"> </w:t>
      </w:r>
    </w:p>
    <w:p w14:paraId="5A04FB4F" w14:textId="77777777" w:rsidR="00D77D00" w:rsidRPr="003B31A1" w:rsidRDefault="00D77D00" w:rsidP="00D77D00">
      <w:pPr>
        <w:pStyle w:val="Tekstpodstawowy2"/>
        <w:spacing w:after="0" w:line="240" w:lineRule="auto"/>
        <w:jc w:val="both"/>
        <w:rPr>
          <w:rFonts w:ascii="Times New Roman" w:hAnsi="Times New Roman" w:cs="Times New Roman"/>
          <w:sz w:val="20"/>
          <w:szCs w:val="20"/>
        </w:rPr>
      </w:pPr>
    </w:p>
    <w:p w14:paraId="0C29F63F" w14:textId="77777777" w:rsidR="00D77D00" w:rsidRPr="003B31A1" w:rsidRDefault="00D77D00" w:rsidP="00D77D0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II. ................................................................................................................................................................</w:t>
      </w:r>
    </w:p>
    <w:p w14:paraId="40D87B9F" w14:textId="77777777" w:rsidR="00D77D00" w:rsidRPr="003B31A1" w:rsidRDefault="00D77D00" w:rsidP="00D77D0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wpisanym (ą) do Centralnej Ewidencji i Informacji o Działalności Gospodarczej lub Krajowego Rejestru Sądowego pod nr ewidencyjnym ...........................................................................................</w:t>
      </w:r>
    </w:p>
    <w:p w14:paraId="4C0B4719" w14:textId="77777777" w:rsidR="00D77D00" w:rsidRPr="003B31A1" w:rsidRDefault="00D77D00" w:rsidP="00D77D0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NIP: ………………………………….., REGON: …………………………………………</w:t>
      </w:r>
    </w:p>
    <w:p w14:paraId="67B356BB" w14:textId="77777777" w:rsidR="00D77D00" w:rsidRPr="003B31A1" w:rsidRDefault="00D77D00" w:rsidP="00D77D0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zwanym(ą) dalej Wykonawcą, reprezentowanym przez:</w:t>
      </w:r>
    </w:p>
    <w:p w14:paraId="66133D2A" w14:textId="77777777" w:rsidR="00D77D00" w:rsidRPr="003B31A1" w:rsidRDefault="00D77D00" w:rsidP="00D77D00">
      <w:pPr>
        <w:pStyle w:val="Tekstpodstawowy2"/>
        <w:spacing w:after="0" w:line="240" w:lineRule="auto"/>
        <w:rPr>
          <w:rFonts w:ascii="Times New Roman" w:hAnsi="Times New Roman" w:cs="Times New Roman"/>
          <w:sz w:val="20"/>
          <w:szCs w:val="20"/>
        </w:rPr>
      </w:pPr>
      <w:r w:rsidRPr="003B31A1">
        <w:rPr>
          <w:rFonts w:ascii="Times New Roman" w:hAnsi="Times New Roman" w:cs="Times New Roman"/>
          <w:sz w:val="20"/>
          <w:szCs w:val="20"/>
        </w:rPr>
        <w:t>....................................................................................................................................................................</w:t>
      </w:r>
    </w:p>
    <w:p w14:paraId="0B1E706B" w14:textId="77777777" w:rsidR="00D77D00" w:rsidRPr="003B31A1" w:rsidRDefault="00D77D00" w:rsidP="00D77D00">
      <w:pPr>
        <w:pStyle w:val="Tekstpodstawowy2"/>
        <w:spacing w:after="0" w:line="240" w:lineRule="auto"/>
        <w:rPr>
          <w:rFonts w:ascii="Times New Roman" w:hAnsi="Times New Roman" w:cs="Times New Roman"/>
          <w:sz w:val="20"/>
          <w:szCs w:val="20"/>
        </w:rPr>
      </w:pPr>
    </w:p>
    <w:p w14:paraId="29CB6B86" w14:textId="77777777" w:rsidR="00D77D00" w:rsidRPr="003B31A1" w:rsidRDefault="00D77D00" w:rsidP="00D77D00">
      <w:pPr>
        <w:adjustRightInd w:val="0"/>
        <w:jc w:val="both"/>
        <w:rPr>
          <w:rFonts w:ascii="Times New Roman" w:hAnsi="Times New Roman" w:cs="Times New Roman"/>
          <w:sz w:val="20"/>
          <w:szCs w:val="20"/>
        </w:rPr>
      </w:pPr>
      <w:r w:rsidRPr="003B31A1">
        <w:rPr>
          <w:rFonts w:ascii="Times New Roman" w:hAnsi="Times New Roman" w:cs="Times New Roman"/>
          <w:sz w:val="20"/>
          <w:szCs w:val="20"/>
        </w:rPr>
        <w:t>w wyniku dokonanego przez Zamawiającego wyboru oferty Wykonawcy w postępowaniu o udzielenie zamówienia publicznego, w trybie podstawowym bez negocjacji o wartości zamówienia nie przekraczającej progów unijnych o jakich stanowi art. 3 ustawy z dnia 11 września 2019 r. Prawo zamówień publicznych (Dz. U. z 2021 r. poz. 1129 ze zm.) strony zawierają umowę o następującej treści:</w:t>
      </w:r>
    </w:p>
    <w:p w14:paraId="7BE8C56C" w14:textId="77777777" w:rsidR="00D77D00" w:rsidRPr="003B31A1" w:rsidRDefault="00D77D00" w:rsidP="00D77D00">
      <w:pPr>
        <w:rPr>
          <w:rFonts w:ascii="Times New Roman" w:hAnsi="Times New Roman" w:cs="Times New Roman"/>
          <w:b/>
          <w:sz w:val="20"/>
          <w:szCs w:val="20"/>
        </w:rPr>
      </w:pPr>
    </w:p>
    <w:p w14:paraId="2BEAC6F5" w14:textId="77777777" w:rsidR="00D77D00" w:rsidRPr="003B31A1" w:rsidRDefault="00D77D00" w:rsidP="00D77D00">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w:t>
      </w:r>
    </w:p>
    <w:p w14:paraId="68DF6F41" w14:textId="77777777" w:rsidR="00D77D00" w:rsidRPr="003B31A1" w:rsidRDefault="00D77D00" w:rsidP="00D77D00">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Przedmiot umowy</w:t>
      </w:r>
    </w:p>
    <w:p w14:paraId="5EBC110A" w14:textId="415180B9" w:rsidR="00D77D00" w:rsidRPr="003B31A1" w:rsidRDefault="00D77D00" w:rsidP="008A2834">
      <w:pPr>
        <w:pStyle w:val="Akapitzlist"/>
        <w:numPr>
          <w:ilvl w:val="0"/>
          <w:numId w:val="59"/>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Zamawiający powierza a Wykonawca przyjmuje do wykonania realizację zadania pod nazwą „</w:t>
      </w:r>
      <w:r w:rsidRPr="003B31A1">
        <w:rPr>
          <w:rFonts w:ascii="Times New Roman" w:eastAsiaTheme="minorHAnsi" w:hAnsi="Times New Roman" w:cs="Times New Roman"/>
          <w:i/>
          <w:iCs/>
          <w:sz w:val="20"/>
          <w:szCs w:val="20"/>
        </w:rPr>
        <w:t>Budowa ścieżek rowerowych na terenie gmin Aleksandrów Kujawski, Koneck</w:t>
      </w:r>
      <w:r w:rsidRPr="003B31A1">
        <w:rPr>
          <w:rFonts w:ascii="Times New Roman" w:hAnsi="Times New Roman" w:cs="Times New Roman"/>
          <w:sz w:val="20"/>
          <w:szCs w:val="20"/>
        </w:rPr>
        <w:t>” w zakresie części 3 zamówienia</w:t>
      </w:r>
      <w:r w:rsidRPr="003B31A1">
        <w:rPr>
          <w:rFonts w:ascii="Times New Roman" w:eastAsia="Calibri" w:hAnsi="Times New Roman" w:cs="Times New Roman"/>
          <w:bCs/>
          <w:sz w:val="20"/>
          <w:szCs w:val="20"/>
        </w:rPr>
        <w:t>: „</w:t>
      </w:r>
      <w:r w:rsidRPr="003B31A1">
        <w:rPr>
          <w:rFonts w:ascii="Times New Roman" w:hAnsi="Times New Roman" w:cs="Times New Roman"/>
          <w:sz w:val="20"/>
          <w:szCs w:val="20"/>
        </w:rPr>
        <w:t xml:space="preserve">Budowa ścieżki rowerowej w miejscowości </w:t>
      </w:r>
      <w:r w:rsidR="00D42F2D" w:rsidRPr="003B31A1">
        <w:rPr>
          <w:rFonts w:ascii="Times New Roman" w:hAnsi="Times New Roman" w:cs="Times New Roman"/>
          <w:sz w:val="20"/>
          <w:szCs w:val="20"/>
        </w:rPr>
        <w:t>Chromowola i Zazdromin, Gmina Koneck</w:t>
      </w:r>
      <w:r w:rsidRPr="003B31A1">
        <w:rPr>
          <w:rFonts w:ascii="Times New Roman" w:hAnsi="Times New Roman" w:cs="Times New Roman"/>
          <w:sz w:val="20"/>
          <w:szCs w:val="20"/>
        </w:rPr>
        <w:t xml:space="preserve">.” </w:t>
      </w:r>
    </w:p>
    <w:p w14:paraId="6FE69335" w14:textId="400DB879" w:rsidR="00D77D00" w:rsidRPr="003B31A1" w:rsidRDefault="00D77D00" w:rsidP="008A2834">
      <w:pPr>
        <w:pStyle w:val="Akapitzlist"/>
        <w:numPr>
          <w:ilvl w:val="0"/>
          <w:numId w:val="59"/>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hAnsi="Times New Roman" w:cs="Times New Roman"/>
          <w:sz w:val="20"/>
          <w:szCs w:val="20"/>
        </w:rPr>
        <w:t xml:space="preserve">Przedmiot zamówienia obejmuje  budowę ścieżki rowerowej </w:t>
      </w:r>
      <w:r w:rsidR="00D42F2D" w:rsidRPr="003B31A1">
        <w:rPr>
          <w:rFonts w:ascii="Times New Roman" w:hAnsi="Times New Roman" w:cs="Times New Roman"/>
          <w:sz w:val="20"/>
          <w:szCs w:val="20"/>
        </w:rPr>
        <w:t>wzdłuż działek nr 18/3, 46 obręb Chromowola i działki nr 17 obręb Zazdromin</w:t>
      </w:r>
      <w:r w:rsidRPr="003B31A1">
        <w:rPr>
          <w:rFonts w:ascii="Times New Roman" w:hAnsi="Times New Roman" w:cs="Times New Roman"/>
          <w:sz w:val="20"/>
          <w:szCs w:val="20"/>
        </w:rPr>
        <w:t>.</w:t>
      </w:r>
    </w:p>
    <w:p w14:paraId="7BAA4BA4" w14:textId="1CCA25C3" w:rsidR="00D77D00" w:rsidRPr="003B31A1" w:rsidRDefault="00D77D00" w:rsidP="008A2834">
      <w:pPr>
        <w:pStyle w:val="Akapitzlist"/>
        <w:numPr>
          <w:ilvl w:val="0"/>
          <w:numId w:val="59"/>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 xml:space="preserve">Wykonawca zobowiązuje się do oddania określonego w ust. 1 przedmiotu umowy wykonanego zgodnie z Specyfikacją Warunków Zamówienia sygn. </w:t>
      </w:r>
      <w:r w:rsidRPr="003B31A1">
        <w:rPr>
          <w:rFonts w:ascii="Times New Roman" w:hAnsi="Times New Roman" w:cs="Times New Roman"/>
          <w:bCs/>
          <w:sz w:val="20"/>
          <w:szCs w:val="20"/>
        </w:rPr>
        <w:t>ZP.271.</w:t>
      </w:r>
      <w:r w:rsidR="00AC1825">
        <w:rPr>
          <w:rFonts w:ascii="Times New Roman" w:hAnsi="Times New Roman" w:cs="Times New Roman"/>
          <w:bCs/>
          <w:sz w:val="20"/>
          <w:szCs w:val="20"/>
        </w:rPr>
        <w:t>5</w:t>
      </w:r>
      <w:r w:rsidRPr="003B31A1">
        <w:rPr>
          <w:rFonts w:ascii="Times New Roman" w:hAnsi="Times New Roman" w:cs="Times New Roman"/>
          <w:bCs/>
          <w:sz w:val="20"/>
          <w:szCs w:val="20"/>
        </w:rPr>
        <w:t>.2022.IŻ</w:t>
      </w:r>
      <w:r w:rsidRPr="003B31A1">
        <w:rPr>
          <w:rFonts w:ascii="Times New Roman" w:eastAsia="Calibri" w:hAnsi="Times New Roman" w:cs="Times New Roman"/>
          <w:bCs/>
          <w:sz w:val="20"/>
          <w:szCs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4F24C84A" w14:textId="77777777" w:rsidR="00D77D00" w:rsidRPr="003B31A1" w:rsidRDefault="00D77D00" w:rsidP="008A2834">
      <w:pPr>
        <w:pStyle w:val="Akapitzlist"/>
        <w:numPr>
          <w:ilvl w:val="0"/>
          <w:numId w:val="59"/>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Wymienione w ust. 2 dokumenty są integralnymi składnikami niniejszej umowy.</w:t>
      </w:r>
    </w:p>
    <w:p w14:paraId="5124A682" w14:textId="77777777" w:rsidR="00D77D00" w:rsidRPr="003B31A1" w:rsidRDefault="00D77D00" w:rsidP="008A2834">
      <w:pPr>
        <w:pStyle w:val="Akapitzlist"/>
        <w:numPr>
          <w:ilvl w:val="0"/>
          <w:numId w:val="59"/>
        </w:numPr>
        <w:tabs>
          <w:tab w:val="left" w:pos="142"/>
          <w:tab w:val="left" w:pos="284"/>
        </w:tabs>
        <w:adjustRightInd w:val="0"/>
        <w:spacing w:before="0"/>
        <w:ind w:left="0" w:firstLine="0"/>
        <w:rPr>
          <w:rFonts w:ascii="Times New Roman" w:hAnsi="Times New Roman" w:cs="Times New Roman"/>
          <w:sz w:val="20"/>
          <w:szCs w:val="20"/>
        </w:rPr>
      </w:pPr>
      <w:r w:rsidRPr="003B31A1">
        <w:rPr>
          <w:rFonts w:ascii="Times New Roman" w:eastAsia="Calibri" w:hAnsi="Times New Roman" w:cs="Times New Roman"/>
          <w:bCs/>
          <w:sz w:val="20"/>
          <w:szCs w:val="20"/>
        </w:rPr>
        <w:t>Strony ustalają co następuje:</w:t>
      </w:r>
    </w:p>
    <w:p w14:paraId="0614AB16" w14:textId="77777777" w:rsidR="00D77D00" w:rsidRPr="003B31A1" w:rsidRDefault="00D77D00" w:rsidP="00D77D00">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1)Wykonawca wykona własnymi siłami następujący zakres robót:</w:t>
      </w:r>
    </w:p>
    <w:p w14:paraId="61F42702" w14:textId="77777777" w:rsidR="00D77D00" w:rsidRPr="003B31A1" w:rsidRDefault="00D77D00" w:rsidP="00D77D00">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6E896485" w14:textId="77777777" w:rsidR="00D77D00" w:rsidRPr="003B31A1" w:rsidRDefault="00D77D00" w:rsidP="00D77D00">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Podwykonawcy wykonają następujący zakres robót:</w:t>
      </w:r>
    </w:p>
    <w:p w14:paraId="27E238A1" w14:textId="77777777" w:rsidR="00D77D00" w:rsidRPr="003B31A1" w:rsidRDefault="00D77D00" w:rsidP="00D77D00">
      <w:pPr>
        <w:adjustRightInd w:val="0"/>
        <w:ind w:firstLine="708"/>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t>
      </w:r>
    </w:p>
    <w:p w14:paraId="2CA34B23" w14:textId="77777777" w:rsidR="00D77D00" w:rsidRPr="003B31A1" w:rsidRDefault="00D77D00" w:rsidP="00D77D00">
      <w:pPr>
        <w:pStyle w:val="WW-Normal"/>
        <w:jc w:val="center"/>
        <w:rPr>
          <w:rFonts w:ascii="Times New Roman" w:hAnsi="Times New Roman" w:cs="Times New Roman"/>
          <w:b/>
          <w:bCs/>
          <w:color w:val="auto"/>
          <w:sz w:val="20"/>
          <w:szCs w:val="20"/>
        </w:rPr>
      </w:pPr>
    </w:p>
    <w:p w14:paraId="0F863E9B" w14:textId="77777777" w:rsidR="00D77D00" w:rsidRPr="003B31A1" w:rsidRDefault="00D77D00" w:rsidP="00D77D00">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w:t>
      </w:r>
    </w:p>
    <w:p w14:paraId="2C1C7F53" w14:textId="77777777" w:rsidR="00D77D00" w:rsidRPr="003B31A1" w:rsidRDefault="00D77D00" w:rsidP="00D77D00">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Termin realizacji umowy</w:t>
      </w:r>
    </w:p>
    <w:p w14:paraId="28B0BBB3" w14:textId="2E00AE69" w:rsidR="00001FB9" w:rsidRPr="003B31A1" w:rsidRDefault="00001FB9" w:rsidP="00001FB9">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Wymagany termin zakończenia robót 7 miesięcy od dnia podpisania umowy (tj. do dnia ………………….. r.)</w:t>
      </w:r>
    </w:p>
    <w:p w14:paraId="1F1D8B16" w14:textId="77777777" w:rsidR="00001FB9" w:rsidRPr="003B31A1" w:rsidRDefault="00001FB9" w:rsidP="00001FB9">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2. Termin zakończenia robót, o którym mowa </w:t>
      </w:r>
      <w:r w:rsidRPr="003B31A1">
        <w:rPr>
          <w:rFonts w:ascii="Times New Roman" w:hAnsi="Times New Roman" w:cs="Times New Roman"/>
          <w:bCs/>
          <w:color w:val="auto"/>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4B6D824A" w14:textId="77777777" w:rsidR="00001FB9" w:rsidRPr="003B31A1" w:rsidRDefault="00001FB9" w:rsidP="00001FB9">
      <w:pPr>
        <w:pStyle w:val="WW-Normal"/>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3. Termin określony w ust. 1 może ulec przedłużeniu na warunkach określonych w </w:t>
      </w:r>
      <w:r w:rsidRPr="003B31A1">
        <w:rPr>
          <w:rFonts w:ascii="Times New Roman" w:hAnsi="Times New Roman" w:cs="Times New Roman"/>
          <w:bCs/>
          <w:color w:val="auto"/>
          <w:sz w:val="20"/>
          <w:szCs w:val="20"/>
        </w:rPr>
        <w:t>§ 13.</w:t>
      </w:r>
    </w:p>
    <w:p w14:paraId="432C2CAC" w14:textId="21EE0886" w:rsidR="00001FB9" w:rsidRPr="003B31A1" w:rsidRDefault="00001FB9" w:rsidP="00001FB9">
      <w:pPr>
        <w:pStyle w:val="WW-Normal"/>
        <w:jc w:val="both"/>
        <w:rPr>
          <w:rFonts w:ascii="Times New Roman" w:hAnsi="Times New Roman" w:cs="Times New Roman"/>
          <w:color w:val="auto"/>
          <w:sz w:val="20"/>
          <w:szCs w:val="20"/>
        </w:rPr>
      </w:pPr>
      <w:r w:rsidRPr="003B31A1">
        <w:rPr>
          <w:rFonts w:ascii="Times New Roman" w:hAnsi="Times New Roman" w:cs="Times New Roman"/>
          <w:bCs/>
          <w:color w:val="auto"/>
          <w:sz w:val="20"/>
          <w:szCs w:val="20"/>
        </w:rPr>
        <w:t xml:space="preserve">4. </w:t>
      </w:r>
      <w:r w:rsidRPr="003B31A1">
        <w:rPr>
          <w:rFonts w:ascii="Times New Roman" w:hAnsi="Times New Roman" w:cs="Times New Roman"/>
          <w:color w:val="auto"/>
          <w:sz w:val="20"/>
          <w:szCs w:val="20"/>
        </w:rPr>
        <w:t xml:space="preserve">W terminie 7 dni od daty zawarcia umowy, Wykonawca zobowiązany jest do przedłożenia Zamawiającemu zaakceptowanego przez inspektora nadzoru harmonogramu rzeczowo-finansowego robót, którego wzór stanowi załącznik nr 5d do </w:t>
      </w:r>
      <w:proofErr w:type="spellStart"/>
      <w:r w:rsidRPr="003B31A1">
        <w:rPr>
          <w:rFonts w:ascii="Times New Roman" w:hAnsi="Times New Roman" w:cs="Times New Roman"/>
          <w:color w:val="auto"/>
          <w:sz w:val="20"/>
          <w:szCs w:val="20"/>
        </w:rPr>
        <w:t>swz</w:t>
      </w:r>
      <w:proofErr w:type="spellEnd"/>
      <w:r w:rsidRPr="003B31A1">
        <w:rPr>
          <w:rFonts w:ascii="Times New Roman" w:hAnsi="Times New Roman" w:cs="Times New Roman"/>
          <w:color w:val="auto"/>
          <w:sz w:val="20"/>
          <w:szCs w:val="20"/>
        </w:rPr>
        <w:t xml:space="preserve">. Harmonogram rzeczowo-finansowy robót zostanie sporządzony przez Wykonawcę. </w:t>
      </w:r>
    </w:p>
    <w:p w14:paraId="10BA8985" w14:textId="77777777" w:rsidR="00001FB9" w:rsidRPr="003B31A1" w:rsidRDefault="00001FB9" w:rsidP="00001FB9">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5. Przed zmianą terminu zakończenia robót, Wykonawca zobowiązany jest przedłożyć Zamawiającemu do uzgodnienia zaktualizowany harmonogram rzeczowo-finansowy robót.</w:t>
      </w:r>
    </w:p>
    <w:p w14:paraId="5F3A6E49" w14:textId="77777777" w:rsidR="00001FB9" w:rsidRPr="003B31A1" w:rsidRDefault="00001FB9" w:rsidP="00001FB9">
      <w:pPr>
        <w:pStyle w:val="WW-Normal"/>
        <w:jc w:val="both"/>
        <w:rPr>
          <w:rFonts w:ascii="Times New Roman" w:hAnsi="Times New Roman" w:cs="Times New Roman"/>
          <w:b/>
          <w:bCs/>
          <w:color w:val="auto"/>
          <w:sz w:val="20"/>
          <w:szCs w:val="20"/>
        </w:rPr>
      </w:pPr>
    </w:p>
    <w:p w14:paraId="5FA5BE7C"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lastRenderedPageBreak/>
        <w:t>§ 3</w:t>
      </w:r>
    </w:p>
    <w:p w14:paraId="74897E53" w14:textId="77777777" w:rsidR="00001FB9" w:rsidRPr="003B31A1" w:rsidRDefault="00001FB9" w:rsidP="00001FB9">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Osoby odpowiedzialne za realizację przedmiotu umowy</w:t>
      </w:r>
    </w:p>
    <w:p w14:paraId="59C029D7" w14:textId="77777777" w:rsidR="00001FB9" w:rsidRPr="003B31A1" w:rsidRDefault="00001FB9" w:rsidP="00001FB9">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Osobą odpowiedzialną za prawidłową realizację przedmiotu zamówienia jest:</w:t>
      </w:r>
    </w:p>
    <w:p w14:paraId="3C120854" w14:textId="77777777" w:rsidR="00001FB9" w:rsidRPr="003B31A1" w:rsidRDefault="00001FB9" w:rsidP="00001FB9">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1) ze strony Zamawiającego: ………………………….</w:t>
      </w:r>
    </w:p>
    <w:p w14:paraId="1AD65596" w14:textId="77777777" w:rsidR="00001FB9" w:rsidRPr="003B31A1" w:rsidRDefault="00001FB9" w:rsidP="00001FB9">
      <w:pPr>
        <w:pStyle w:val="WW-Normal"/>
        <w:rPr>
          <w:rFonts w:ascii="Times New Roman" w:hAnsi="Times New Roman" w:cs="Times New Roman"/>
          <w:b/>
          <w:bCs/>
          <w:color w:val="auto"/>
          <w:sz w:val="20"/>
          <w:szCs w:val="20"/>
        </w:rPr>
      </w:pPr>
      <w:r w:rsidRPr="003B31A1">
        <w:rPr>
          <w:rFonts w:ascii="Times New Roman" w:hAnsi="Times New Roman" w:cs="Times New Roman"/>
          <w:color w:val="auto"/>
          <w:sz w:val="20"/>
          <w:szCs w:val="20"/>
        </w:rPr>
        <w:t xml:space="preserve">2) ze strony Wykonawcy: …………………………….. </w:t>
      </w:r>
    </w:p>
    <w:p w14:paraId="2B9E1184" w14:textId="77777777" w:rsidR="00001FB9" w:rsidRPr="003B31A1" w:rsidRDefault="00001FB9" w:rsidP="00001FB9">
      <w:pPr>
        <w:pStyle w:val="WW-Normal"/>
        <w:rPr>
          <w:rFonts w:ascii="Times New Roman" w:hAnsi="Times New Roman" w:cs="Times New Roman"/>
          <w:b/>
          <w:bCs/>
          <w:color w:val="auto"/>
          <w:sz w:val="20"/>
          <w:szCs w:val="20"/>
        </w:rPr>
      </w:pPr>
    </w:p>
    <w:p w14:paraId="6A12CD5E"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4</w:t>
      </w:r>
    </w:p>
    <w:p w14:paraId="6E5D75DF" w14:textId="77777777" w:rsidR="00001FB9" w:rsidRPr="003B31A1" w:rsidRDefault="00001FB9" w:rsidP="00001FB9">
      <w:pPr>
        <w:pStyle w:val="WW-Normal"/>
        <w:jc w:val="center"/>
        <w:rPr>
          <w:rFonts w:ascii="Times New Roman" w:eastAsia="Tahoma" w:hAnsi="Times New Roman" w:cs="Times New Roman"/>
          <w:color w:val="auto"/>
          <w:sz w:val="20"/>
          <w:szCs w:val="20"/>
        </w:rPr>
      </w:pPr>
      <w:r w:rsidRPr="003B31A1">
        <w:rPr>
          <w:rFonts w:ascii="Times New Roman" w:hAnsi="Times New Roman" w:cs="Times New Roman"/>
          <w:b/>
          <w:bCs/>
          <w:color w:val="auto"/>
          <w:sz w:val="20"/>
          <w:szCs w:val="20"/>
        </w:rPr>
        <w:t>Obowiązki Zamawiającego</w:t>
      </w:r>
    </w:p>
    <w:p w14:paraId="127FED57" w14:textId="77777777" w:rsidR="00001FB9" w:rsidRPr="003B31A1" w:rsidRDefault="00001FB9" w:rsidP="00001FB9">
      <w:pPr>
        <w:adjustRightInd w:val="0"/>
        <w:rPr>
          <w:rFonts w:ascii="Times New Roman" w:hAnsi="Times New Roman" w:cs="Times New Roman"/>
          <w:sz w:val="20"/>
          <w:szCs w:val="20"/>
        </w:rPr>
      </w:pPr>
      <w:r w:rsidRPr="003B31A1">
        <w:rPr>
          <w:rFonts w:ascii="Times New Roman" w:hAnsi="Times New Roman" w:cs="Times New Roman"/>
          <w:sz w:val="20"/>
          <w:szCs w:val="20"/>
        </w:rPr>
        <w:t>Zamawiający zobowiązuje się do:</w:t>
      </w:r>
    </w:p>
    <w:p w14:paraId="50C0E9DD" w14:textId="77777777" w:rsidR="00001FB9" w:rsidRPr="003B31A1" w:rsidRDefault="00001FB9" w:rsidP="00001FB9">
      <w:pPr>
        <w:jc w:val="both"/>
        <w:rPr>
          <w:rFonts w:ascii="Times New Roman" w:hAnsi="Times New Roman" w:cs="Times New Roman"/>
          <w:sz w:val="20"/>
          <w:szCs w:val="20"/>
        </w:rPr>
      </w:pPr>
      <w:r w:rsidRPr="003B31A1">
        <w:rPr>
          <w:rFonts w:ascii="Times New Roman" w:eastAsia="Calibri" w:hAnsi="Times New Roman" w:cs="Times New Roman"/>
          <w:bCs/>
          <w:sz w:val="20"/>
          <w:szCs w:val="20"/>
        </w:rPr>
        <w:t xml:space="preserve">1) </w:t>
      </w:r>
      <w:r w:rsidRPr="003B31A1">
        <w:rPr>
          <w:rFonts w:ascii="Times New Roman" w:hAnsi="Times New Roman" w:cs="Times New Roman"/>
          <w:sz w:val="20"/>
          <w:szCs w:val="20"/>
        </w:rPr>
        <w:t>przekazania placu budowy w terminie 14 dni od dnia podpisania niniejszej umowy. Z czynności przekazania placu budowy zostanie sporządzony protokół, do którego załącznikami będą kopia zaświadczenia potwierdzającego przyjęte milcząco zgłoszenie robót budowlanych oraz pozwolenia na budowę, dokumentacja techniczna, dziennik budowy.</w:t>
      </w:r>
    </w:p>
    <w:p w14:paraId="13D89329" w14:textId="77777777" w:rsidR="00001FB9" w:rsidRPr="003B31A1" w:rsidRDefault="00001FB9" w:rsidP="00001FB9">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2) zapewnienia nadzoru autorskiego,</w:t>
      </w:r>
    </w:p>
    <w:p w14:paraId="7692577F" w14:textId="77777777" w:rsidR="00001FB9" w:rsidRPr="003B31A1" w:rsidRDefault="00001FB9" w:rsidP="00001FB9">
      <w:pPr>
        <w:adjustRightInd w:val="0"/>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3) </w:t>
      </w:r>
      <w:r w:rsidRPr="003B31A1">
        <w:rPr>
          <w:rFonts w:ascii="Times New Roman" w:hAnsi="Times New Roman" w:cs="Times New Roman"/>
          <w:sz w:val="20"/>
          <w:szCs w:val="20"/>
        </w:rPr>
        <w:t>odbioru wykonanych robót stanowiących przedmiot niniejszej umowy zgodnie z § 6 niniejszej umowy.</w:t>
      </w:r>
      <w:r w:rsidRPr="003B31A1">
        <w:rPr>
          <w:rFonts w:ascii="Times New Roman" w:eastAsia="Calibri" w:hAnsi="Times New Roman" w:cs="Times New Roman"/>
          <w:bCs/>
          <w:sz w:val="20"/>
          <w:szCs w:val="20"/>
        </w:rPr>
        <w:t xml:space="preserve"> </w:t>
      </w:r>
    </w:p>
    <w:p w14:paraId="6733878A" w14:textId="77777777" w:rsidR="00001FB9" w:rsidRPr="003B31A1" w:rsidRDefault="00001FB9" w:rsidP="00001FB9">
      <w:pPr>
        <w:pStyle w:val="WW-Normal"/>
        <w:rPr>
          <w:rFonts w:ascii="Times New Roman" w:hAnsi="Times New Roman" w:cs="Times New Roman"/>
          <w:b/>
          <w:bCs/>
          <w:color w:val="auto"/>
          <w:sz w:val="20"/>
          <w:szCs w:val="20"/>
        </w:rPr>
      </w:pPr>
    </w:p>
    <w:p w14:paraId="3EE3A242"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5</w:t>
      </w:r>
    </w:p>
    <w:p w14:paraId="3DD491BF"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Obowiązki Wykonawcy</w:t>
      </w:r>
    </w:p>
    <w:p w14:paraId="1EE82913" w14:textId="77777777" w:rsidR="00001FB9" w:rsidRPr="003B31A1" w:rsidRDefault="00001FB9" w:rsidP="008A2834">
      <w:pPr>
        <w:pStyle w:val="WW-Normal"/>
        <w:numPr>
          <w:ilvl w:val="3"/>
          <w:numId w:val="114"/>
        </w:numPr>
        <w:tabs>
          <w:tab w:val="clear" w:pos="1800"/>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pełną odpowiedzialność za właściwe zabezpieczenie placu budowy (miejsca wykonywania robót) z chwilą jego przejęcia.</w:t>
      </w:r>
    </w:p>
    <w:p w14:paraId="4B7C8BD4"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zapewnia, że wszystkie osoby wyznaczone przez niego do realizacji niniejszej umowy będą posiadały odpowiednie kwalifikacje potwierdzone stosownymi uprawnieniami do obsługi maszyn </w:t>
      </w:r>
      <w:r w:rsidRPr="003B31A1">
        <w:rPr>
          <w:rFonts w:ascii="Times New Roman" w:hAnsi="Times New Roman" w:cs="Times New Roman"/>
          <w:color w:val="auto"/>
          <w:sz w:val="20"/>
          <w:szCs w:val="20"/>
        </w:rPr>
        <w:br/>
        <w:t>i pojazdów wykorzystywanych przy realizacji zamówienia.</w:t>
      </w:r>
    </w:p>
    <w:p w14:paraId="040D1A43"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w:t>
      </w:r>
      <w:r w:rsidRPr="003B31A1">
        <w:rPr>
          <w:rFonts w:ascii="Times New Roman" w:hAnsi="Times New Roman" w:cs="Times New Roman"/>
          <w:b/>
          <w:color w:val="auto"/>
          <w:sz w:val="20"/>
          <w:szCs w:val="20"/>
        </w:rPr>
        <w:t xml:space="preserve"> </w:t>
      </w:r>
      <w:r w:rsidRPr="003B31A1">
        <w:rPr>
          <w:rFonts w:ascii="Times New Roman" w:hAnsi="Times New Roman" w:cs="Times New Roman"/>
          <w:color w:val="auto"/>
          <w:sz w:val="20"/>
          <w:szCs w:val="20"/>
        </w:rPr>
        <w:t>wykonania przedmiotu zamówienia według zasad sztuki budowlanej, zgodnie z obowiązującymi w tym zakresie normami przy zachowaniu należytej staranności.</w:t>
      </w:r>
    </w:p>
    <w:p w14:paraId="05B53271"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przy wykonaniu przedmiotu zamówienia do stosowania materiałów i wyrobów spełniających wymogi określone w ustawie Prawo Budowlane (Dz. U. z 2021 r. poz. 2351 ze zm.), ustawie o wyrobach budowlanych z dnia 16 kwietnia 2004 r. (Dz. U. z 2021 r. poz. 1213).</w:t>
      </w:r>
    </w:p>
    <w:p w14:paraId="135CD213"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dokonać oznakowania robót zgodnie z przepisami ustawy z dnia 7 lipca 1994 r. Prawo Budowlane (Dz. U. z 2021 r. poz. 2352 ze zm.).</w:t>
      </w:r>
    </w:p>
    <w:p w14:paraId="6AF3DF24"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wykona w ramach obsługi geodezyjnej przedmiotu umowy w szczególności wznowienie znaków granicznych oraz geodezyjną inwentaryzację powykonawczą przedmiotu umowy z potwierdzeniem przyjęcia do państwowego zasobu geodezyjnego i kartograficznego wystawionym przez Starostę Aleksandrowskiego.</w:t>
      </w:r>
    </w:p>
    <w:p w14:paraId="28C469C8"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121AE152"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o konieczności wykonania robót dodatkowych i zamiennych, w nieprzekraczalnym terminie 7 dni od stwierdzenia konieczności ich wykonania, przedstawiając ich zakres i związane z tym koszty. Wykonawca uprawniony jest do rozpoczęcia tychże robót dopiero po ich zaakceptowaniu przez Zamawiającego.</w:t>
      </w:r>
    </w:p>
    <w:p w14:paraId="2C42BB17"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171032F5"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3B31A1">
        <w:rPr>
          <w:rFonts w:ascii="Times New Roman" w:hAnsi="Times New Roman" w:cs="Times New Roman"/>
          <w:bCs/>
          <w:color w:val="auto"/>
          <w:sz w:val="20"/>
          <w:szCs w:val="20"/>
        </w:rPr>
        <w:t>§ 10 ust. 3.</w:t>
      </w:r>
    </w:p>
    <w:p w14:paraId="637F8D0F"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zobowiązuje się do przestrzegania obowiązujących na terenie budowy przepisów BHP oraz ppoż., a także obowiązujących przepisów w zakresie ochrony środowiska.</w:t>
      </w:r>
    </w:p>
    <w:p w14:paraId="2F537129"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we własnym zakresie i na własny koszt, na bieżąco będzie zabezpieczał i usuwał wszelkie odpady i śmieci będące efektem prowadzonych robót.</w:t>
      </w:r>
    </w:p>
    <w:p w14:paraId="2F28FD46"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ochrony własnego mienia znajdującego się na terenie budowy.</w:t>
      </w:r>
    </w:p>
    <w:p w14:paraId="528935EE"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podejmie wszelkie działania, aby chronić środowisko (zarówno w miejscu prowadzenia robót jak i poza nim) oraz ograniczać szkody i uciążliwości dla ludzi wynikające z zanieczyszczeń, hałasu i innych skutków prowadzonych przez niego działań.</w:t>
      </w:r>
    </w:p>
    <w:p w14:paraId="74E6BA95"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ponosi odpowiedzialność materialną za szkody powstałe wskutek niewykonania lub nienależytego wykonania zobowiązań wynikających z umowy – do pełnej wysokości szkody.</w:t>
      </w:r>
    </w:p>
    <w:p w14:paraId="5290DF23"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Wykonawca zobowiązany jest do utrzymywania terenu budowy w stanie wolnym od przeszkód komunikacyjnych oraz usuwania na bieżąco zbędnych materiałów budowlanych.</w:t>
      </w:r>
    </w:p>
    <w:p w14:paraId="1ACD290B"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umożliwienia wstępu na teren budowy pracownikom organu nadzoru budowlanego oraz upoważnionym przedstawicielom Zamawiającego.</w:t>
      </w:r>
    </w:p>
    <w:p w14:paraId="4BAC50FB"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2CAB79B0"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olor w:val="auto"/>
          <w:sz w:val="20"/>
          <w:szCs w:val="20"/>
        </w:rPr>
        <w:t>Wykonawca zobowiązany jest uzyskać wszelkie pozwolenia prawem wymagane niezbędne do użytkowania przedmiotu umowy (</w:t>
      </w:r>
      <w:r w:rsidRPr="003B31A1">
        <w:rPr>
          <w:rFonts w:ascii="Times New Roman" w:hAnsi="Times New Roman"/>
          <w:bCs/>
          <w:iCs/>
          <w:color w:val="auto"/>
          <w:sz w:val="20"/>
          <w:szCs w:val="20"/>
        </w:rPr>
        <w:t>jeżeli wystąpi konieczność uzyskania takich decyzji).</w:t>
      </w:r>
    </w:p>
    <w:p w14:paraId="496819DF" w14:textId="77777777"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utrzymania terenu budowy w należytym porządku, a po zakończeniu robót           do uporządkowania terenu budowy i przekazania go Zamawiającemu w terminie ustalonym na odbiór robót.</w:t>
      </w:r>
    </w:p>
    <w:p w14:paraId="39B55E0C" w14:textId="3062C78F" w:rsidR="00001FB9" w:rsidRPr="003B31A1" w:rsidRDefault="00001FB9" w:rsidP="008A2834">
      <w:pPr>
        <w:pStyle w:val="WW-Normal"/>
        <w:numPr>
          <w:ilvl w:val="3"/>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5d do </w:t>
      </w:r>
      <w:proofErr w:type="spellStart"/>
      <w:r w:rsidRPr="003B31A1">
        <w:rPr>
          <w:rFonts w:ascii="Times New Roman" w:hAnsi="Times New Roman" w:cs="Times New Roman"/>
          <w:color w:val="auto"/>
          <w:sz w:val="20"/>
          <w:szCs w:val="20"/>
        </w:rPr>
        <w:t>swz</w:t>
      </w:r>
      <w:proofErr w:type="spellEnd"/>
      <w:r w:rsidRPr="003B31A1">
        <w:rPr>
          <w:rFonts w:ascii="Times New Roman" w:hAnsi="Times New Roman" w:cs="Times New Roman"/>
          <w:color w:val="auto"/>
          <w:sz w:val="20"/>
          <w:szCs w:val="20"/>
        </w:rPr>
        <w:t>.</w:t>
      </w:r>
    </w:p>
    <w:p w14:paraId="7DE5CA9F" w14:textId="77777777" w:rsidR="00001FB9" w:rsidRPr="003B31A1" w:rsidRDefault="00001FB9" w:rsidP="00001FB9">
      <w:pPr>
        <w:pStyle w:val="WW-Normal"/>
        <w:rPr>
          <w:rFonts w:ascii="Times New Roman" w:hAnsi="Times New Roman" w:cs="Times New Roman"/>
          <w:b/>
          <w:bCs/>
          <w:color w:val="auto"/>
          <w:sz w:val="20"/>
          <w:szCs w:val="20"/>
        </w:rPr>
      </w:pPr>
    </w:p>
    <w:p w14:paraId="739B34EA"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6</w:t>
      </w:r>
    </w:p>
    <w:p w14:paraId="2449D84A" w14:textId="77777777" w:rsidR="00001FB9" w:rsidRPr="003B31A1" w:rsidRDefault="00001FB9" w:rsidP="00001FB9">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Odbiór końcowy robót</w:t>
      </w:r>
    </w:p>
    <w:p w14:paraId="3FFB5C49" w14:textId="77777777" w:rsidR="00001FB9" w:rsidRPr="003B31A1" w:rsidRDefault="00001FB9" w:rsidP="008A2834">
      <w:pPr>
        <w:pStyle w:val="WW-Normal"/>
        <w:numPr>
          <w:ilvl w:val="5"/>
          <w:numId w:val="115"/>
        </w:numPr>
        <w:tabs>
          <w:tab w:val="clear" w:pos="2520"/>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terminie zakończenia przedmiotu umowy (§ 2) Wykonawca zakończy wszystkie roboty objęte umową, wykona próby i sprawdzenia z wynikiem pozytywnym oraz przygotuje dokumentację odbiorową w dwóch egzemplarzach w wersji papierowej i jeden egzemplarz w wersji elektronicznej w formacie PDF na płycie CD-R lub DVD-R.</w:t>
      </w:r>
    </w:p>
    <w:p w14:paraId="29102859" w14:textId="77777777" w:rsidR="00001FB9" w:rsidRPr="003B31A1" w:rsidRDefault="00001FB9" w:rsidP="008A2834">
      <w:pPr>
        <w:pStyle w:val="WW-Normal"/>
        <w:numPr>
          <w:ilvl w:val="5"/>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zgłasza na piśmie Zamawiającemu pełniącemu rolę Inwestora zakończenie robót, dołączając następujące dokumenty:</w:t>
      </w:r>
    </w:p>
    <w:p w14:paraId="6BE8B146" w14:textId="77777777" w:rsidR="00001FB9" w:rsidRPr="003B31A1" w:rsidRDefault="00001FB9" w:rsidP="00001FB9">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1) recepty i ustalenia technologiczne,</w:t>
      </w:r>
    </w:p>
    <w:p w14:paraId="58E5CD8E" w14:textId="77777777" w:rsidR="00001FB9" w:rsidRPr="003B31A1" w:rsidRDefault="00001FB9" w:rsidP="00001FB9">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2) dzienniki budowy (oryginały),</w:t>
      </w:r>
    </w:p>
    <w:p w14:paraId="030B95A2" w14:textId="77777777" w:rsidR="00001FB9" w:rsidRPr="003B31A1" w:rsidRDefault="00001FB9" w:rsidP="00001FB9">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3) wyniki pomiarów kontrolnych oraz bada</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i oznacze</w:t>
      </w:r>
      <w:r w:rsidRPr="003B31A1">
        <w:rPr>
          <w:rFonts w:ascii="Times New Roman" w:eastAsia="TimesNewRoman" w:hAnsi="Times New Roman" w:cs="Times New Roman"/>
          <w:sz w:val="20"/>
          <w:szCs w:val="20"/>
        </w:rPr>
        <w:t xml:space="preserve">ń </w:t>
      </w:r>
      <w:r w:rsidRPr="003B31A1">
        <w:rPr>
          <w:rFonts w:ascii="Times New Roman" w:hAnsi="Times New Roman" w:cs="Times New Roman"/>
          <w:sz w:val="20"/>
          <w:szCs w:val="20"/>
        </w:rPr>
        <w:t>laboratoryjnych, zgodnie z ST,</w:t>
      </w:r>
    </w:p>
    <w:p w14:paraId="6E78218B" w14:textId="77777777" w:rsidR="00001FB9" w:rsidRPr="003B31A1" w:rsidRDefault="00001FB9" w:rsidP="00001FB9">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4) deklaracje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lub certyfikaty zgodno</w:t>
      </w:r>
      <w:r w:rsidRPr="003B31A1">
        <w:rPr>
          <w:rFonts w:ascii="Times New Roman" w:eastAsia="TimesNewRoman" w:hAnsi="Times New Roman" w:cs="Times New Roman"/>
          <w:sz w:val="20"/>
          <w:szCs w:val="20"/>
        </w:rPr>
        <w:t>ś</w:t>
      </w:r>
      <w:r w:rsidRPr="003B31A1">
        <w:rPr>
          <w:rFonts w:ascii="Times New Roman" w:hAnsi="Times New Roman" w:cs="Times New Roman"/>
          <w:sz w:val="20"/>
          <w:szCs w:val="20"/>
        </w:rPr>
        <w:t>ci wbudowanych materiałów, zgodnie z ST,</w:t>
      </w:r>
    </w:p>
    <w:p w14:paraId="11ABCC75" w14:textId="77777777" w:rsidR="00001FB9" w:rsidRPr="003B31A1" w:rsidRDefault="00001FB9" w:rsidP="00001FB9">
      <w:pPr>
        <w:adjustRightInd w:val="0"/>
        <w:ind w:firstLine="426"/>
        <w:contextualSpacing/>
        <w:rPr>
          <w:rFonts w:ascii="Times New Roman" w:hAnsi="Times New Roman"/>
          <w:sz w:val="20"/>
          <w:szCs w:val="20"/>
        </w:rPr>
      </w:pPr>
      <w:r w:rsidRPr="003B31A1">
        <w:rPr>
          <w:rFonts w:ascii="Times New Roman" w:hAnsi="Times New Roman"/>
          <w:sz w:val="20"/>
          <w:szCs w:val="20"/>
        </w:rPr>
        <w:t xml:space="preserve">5) atesty lub aprobaty techniczne, </w:t>
      </w:r>
    </w:p>
    <w:p w14:paraId="06CF71C2" w14:textId="77777777" w:rsidR="00001FB9" w:rsidRPr="003B31A1" w:rsidRDefault="00001FB9" w:rsidP="00001FB9">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6) geodezyjn</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inwentaryzację powykonawcz</w:t>
      </w:r>
      <w:r w:rsidRPr="003B31A1">
        <w:rPr>
          <w:rFonts w:ascii="Times New Roman" w:eastAsia="TimesNewRoman" w:hAnsi="Times New Roman" w:cs="Times New Roman"/>
          <w:sz w:val="20"/>
          <w:szCs w:val="20"/>
        </w:rPr>
        <w:t xml:space="preserve">ą </w:t>
      </w:r>
      <w:r w:rsidRPr="003B31A1">
        <w:rPr>
          <w:rFonts w:ascii="Times New Roman" w:hAnsi="Times New Roman" w:cs="Times New Roman"/>
          <w:sz w:val="20"/>
          <w:szCs w:val="20"/>
        </w:rPr>
        <w:t>robót i sieci uzbrojenia terenu,</w:t>
      </w:r>
    </w:p>
    <w:p w14:paraId="5F4BDD5E" w14:textId="77777777" w:rsidR="00001FB9" w:rsidRPr="003B31A1" w:rsidRDefault="00001FB9" w:rsidP="00001FB9">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7) oryginały mapy zasadniczej powstałej w wyniku geodezyjnej inwentaryzacji powykonawczej </w:t>
      </w:r>
      <w:r w:rsidRPr="003B31A1">
        <w:rPr>
          <w:rFonts w:ascii="Times New Roman" w:hAnsi="Times New Roman"/>
          <w:color w:val="auto"/>
          <w:sz w:val="20"/>
          <w:szCs w:val="20"/>
        </w:rPr>
        <w:t>z potwierdzeniem przyjęcia do państwowego zasobu geodezyjnego i kartograficznego wystawionym przez Starostę Aleksandrowskiego.</w:t>
      </w:r>
    </w:p>
    <w:p w14:paraId="7C783A55" w14:textId="77777777" w:rsidR="00001FB9" w:rsidRPr="003B31A1" w:rsidRDefault="00001FB9" w:rsidP="00001FB9">
      <w:pPr>
        <w:adjustRightInd w:val="0"/>
        <w:ind w:firstLine="426"/>
        <w:rPr>
          <w:rFonts w:ascii="Times New Roman" w:hAnsi="Times New Roman" w:cs="Times New Roman"/>
          <w:sz w:val="20"/>
          <w:szCs w:val="20"/>
        </w:rPr>
      </w:pPr>
      <w:r w:rsidRPr="003B31A1">
        <w:rPr>
          <w:rFonts w:ascii="Times New Roman" w:hAnsi="Times New Roman" w:cs="Times New Roman"/>
          <w:sz w:val="20"/>
          <w:szCs w:val="20"/>
        </w:rPr>
        <w:t>8) uzyskanie pozwolenia na użytkowanie.</w:t>
      </w:r>
    </w:p>
    <w:p w14:paraId="2B62D141" w14:textId="77777777" w:rsidR="00001FB9" w:rsidRPr="003B31A1" w:rsidRDefault="00001FB9" w:rsidP="008A2834">
      <w:pPr>
        <w:pStyle w:val="WW-Normal"/>
        <w:numPr>
          <w:ilvl w:val="5"/>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Odbiór końcowy przedmiotu umowy nastąpi w terminie 14 dni od dnia potwierdzenia przez inspektora nadzoru spełnienia przez Wykonawcę warunków określonych w ust. 1.</w:t>
      </w:r>
    </w:p>
    <w:p w14:paraId="0902868E" w14:textId="77777777" w:rsidR="00001FB9" w:rsidRPr="003B31A1" w:rsidRDefault="00001FB9" w:rsidP="008A2834">
      <w:pPr>
        <w:pStyle w:val="WW-Normal"/>
        <w:numPr>
          <w:ilvl w:val="5"/>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40F0A431" w14:textId="77777777" w:rsidR="00001FB9" w:rsidRPr="003B31A1" w:rsidRDefault="00001FB9" w:rsidP="008A2834">
      <w:pPr>
        <w:pStyle w:val="WW-Normal"/>
        <w:numPr>
          <w:ilvl w:val="5"/>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6AD7C4E3" w14:textId="77777777" w:rsidR="00001FB9" w:rsidRPr="003B31A1" w:rsidRDefault="00001FB9" w:rsidP="008A2834">
      <w:pPr>
        <w:pStyle w:val="WW-Normal"/>
        <w:numPr>
          <w:ilvl w:val="5"/>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 toku czynności odbioru zostaną stwierdzone wady to Zamawiającemu przysługują następujące uprawnienia:</w:t>
      </w:r>
    </w:p>
    <w:p w14:paraId="72A9378A" w14:textId="77777777" w:rsidR="00001FB9" w:rsidRPr="003B31A1" w:rsidRDefault="00001FB9" w:rsidP="00001FB9">
      <w:pPr>
        <w:overflowPunct w:val="0"/>
        <w:adjustRightInd w:val="0"/>
        <w:ind w:left="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 xml:space="preserve">1)  jeżeli wady nadają się do usunięcia, Zamawiający może odmówić odbioru, przerwać czynności odbioru do czasu usunięcia wad. </w:t>
      </w:r>
    </w:p>
    <w:p w14:paraId="60C4ABBB" w14:textId="77777777" w:rsidR="00001FB9" w:rsidRPr="003B31A1" w:rsidRDefault="00001FB9" w:rsidP="00001FB9">
      <w:pPr>
        <w:overflowPunct w:val="0"/>
        <w:adjustRightInd w:val="0"/>
        <w:ind w:firstLine="426"/>
        <w:jc w:val="both"/>
        <w:textAlignment w:val="baseline"/>
        <w:rPr>
          <w:rFonts w:ascii="Times New Roman" w:hAnsi="Times New Roman" w:cs="Times New Roman"/>
          <w:sz w:val="20"/>
          <w:szCs w:val="20"/>
        </w:rPr>
      </w:pPr>
      <w:r w:rsidRPr="003B31A1">
        <w:rPr>
          <w:rFonts w:ascii="Times New Roman" w:hAnsi="Times New Roman" w:cs="Times New Roman"/>
          <w:sz w:val="20"/>
          <w:szCs w:val="20"/>
        </w:rPr>
        <w:t>2) jeżeli wady nie nadają się do usunięcia a:</w:t>
      </w:r>
    </w:p>
    <w:p w14:paraId="73FD15D9" w14:textId="77777777" w:rsidR="00001FB9" w:rsidRPr="003B31A1" w:rsidRDefault="00001FB9" w:rsidP="00001FB9">
      <w:pPr>
        <w:overflowPunct w:val="0"/>
        <w:adjustRightInd w:val="0"/>
        <w:ind w:left="426" w:firstLine="45"/>
        <w:jc w:val="both"/>
        <w:textAlignment w:val="baseline"/>
        <w:rPr>
          <w:rFonts w:ascii="Times New Roman" w:hAnsi="Times New Roman" w:cs="Times New Roman"/>
          <w:sz w:val="20"/>
          <w:szCs w:val="20"/>
        </w:rPr>
      </w:pPr>
      <w:r w:rsidRPr="003B31A1">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4F3C1BC5" w14:textId="77777777" w:rsidR="00001FB9" w:rsidRPr="003B31A1" w:rsidRDefault="00001FB9" w:rsidP="00001FB9">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50022ACF" w14:textId="77777777" w:rsidR="00001FB9" w:rsidRPr="003B31A1" w:rsidRDefault="00001FB9" w:rsidP="008A2834">
      <w:pPr>
        <w:pStyle w:val="WW-Normal"/>
        <w:numPr>
          <w:ilvl w:val="5"/>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Wykonawca zobowiązany jest do zawiadomienia Zamawiającego o usunięciu wad oraz do żądania wyznaczenia kolejnego terminu odbioru.</w:t>
      </w:r>
    </w:p>
    <w:p w14:paraId="7E3123A8" w14:textId="77777777" w:rsidR="00001FB9" w:rsidRPr="003B31A1" w:rsidRDefault="00001FB9" w:rsidP="008A2834">
      <w:pPr>
        <w:pStyle w:val="WW-Normal"/>
        <w:numPr>
          <w:ilvl w:val="5"/>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3E31E9C7" w14:textId="77777777" w:rsidR="00001FB9" w:rsidRPr="003B31A1" w:rsidRDefault="00001FB9" w:rsidP="008A2834">
      <w:pPr>
        <w:pStyle w:val="WW-Normal"/>
        <w:numPr>
          <w:ilvl w:val="5"/>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czasu dokonania odbioru końcowego Wykonawca ponosi pełną odpowiedzialność za wykonane roboty.</w:t>
      </w:r>
    </w:p>
    <w:p w14:paraId="1BE259FA" w14:textId="77777777" w:rsidR="00001FB9" w:rsidRPr="003B31A1" w:rsidRDefault="00001FB9" w:rsidP="00001FB9">
      <w:pPr>
        <w:pStyle w:val="WW-Normal"/>
        <w:tabs>
          <w:tab w:val="left" w:pos="426"/>
        </w:tabs>
        <w:ind w:left="426"/>
        <w:jc w:val="both"/>
        <w:rPr>
          <w:rFonts w:ascii="Times New Roman" w:hAnsi="Times New Roman" w:cs="Times New Roman"/>
          <w:color w:val="auto"/>
          <w:sz w:val="20"/>
          <w:szCs w:val="20"/>
        </w:rPr>
      </w:pPr>
    </w:p>
    <w:p w14:paraId="55A287C3"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7</w:t>
      </w:r>
    </w:p>
    <w:p w14:paraId="573F29AB" w14:textId="77777777" w:rsidR="00001FB9" w:rsidRPr="003B31A1" w:rsidRDefault="00001FB9" w:rsidP="00001FB9">
      <w:pPr>
        <w:pStyle w:val="Standard"/>
        <w:jc w:val="center"/>
        <w:rPr>
          <w:b/>
          <w:sz w:val="20"/>
          <w:szCs w:val="20"/>
        </w:rPr>
      </w:pPr>
      <w:r w:rsidRPr="003B31A1">
        <w:rPr>
          <w:b/>
          <w:sz w:val="20"/>
          <w:szCs w:val="20"/>
        </w:rPr>
        <w:t>Rozliczenie robót</w:t>
      </w:r>
    </w:p>
    <w:p w14:paraId="2D2E5931" w14:textId="77777777" w:rsidR="00001FB9" w:rsidRPr="003B31A1" w:rsidRDefault="00001FB9" w:rsidP="00001FB9">
      <w:pPr>
        <w:pStyle w:val="Standard"/>
        <w:widowControl w:val="0"/>
        <w:jc w:val="both"/>
        <w:rPr>
          <w:sz w:val="20"/>
          <w:szCs w:val="20"/>
        </w:rPr>
      </w:pPr>
      <w:r w:rsidRPr="003B31A1">
        <w:rPr>
          <w:sz w:val="20"/>
          <w:szCs w:val="20"/>
        </w:rPr>
        <w:t>1. Podstawę rozliczenia robót wykonanych przez Wykonawcę, będzie stanowił potwierdzony przez inspektora nadzoru protokół wykonanych robót bez wad.</w:t>
      </w:r>
    </w:p>
    <w:p w14:paraId="66207EFF" w14:textId="77777777" w:rsidR="00001FB9" w:rsidRPr="003B31A1" w:rsidRDefault="00001FB9" w:rsidP="00001FB9">
      <w:pPr>
        <w:pStyle w:val="Standard"/>
        <w:widowControl w:val="0"/>
        <w:jc w:val="both"/>
        <w:rPr>
          <w:sz w:val="20"/>
          <w:szCs w:val="20"/>
        </w:rPr>
      </w:pPr>
      <w:r w:rsidRPr="003B31A1">
        <w:rPr>
          <w:sz w:val="20"/>
          <w:szCs w:val="20"/>
        </w:rPr>
        <w:lastRenderedPageBreak/>
        <w:t>2. Podstawę rozliczenia prac wykonanych przez Podwykonawcę będą stanowiły protokoły wykonanych prac potwierdzone przez kierownika budowy Wykonawcy i inspektora nadzoru.</w:t>
      </w:r>
    </w:p>
    <w:p w14:paraId="07B4E072" w14:textId="77777777" w:rsidR="00001FB9" w:rsidRPr="003B31A1" w:rsidRDefault="00001FB9" w:rsidP="00001FB9">
      <w:pPr>
        <w:pStyle w:val="Standard"/>
        <w:widowControl w:val="0"/>
        <w:jc w:val="both"/>
        <w:rPr>
          <w:sz w:val="20"/>
          <w:szCs w:val="20"/>
        </w:rPr>
      </w:pPr>
      <w:r w:rsidRPr="003B31A1">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411326CB" w14:textId="52652250" w:rsidR="00001FB9" w:rsidRPr="003B31A1" w:rsidRDefault="00001FB9" w:rsidP="00001FB9">
      <w:pPr>
        <w:pStyle w:val="Standard"/>
        <w:widowControl w:val="0"/>
        <w:jc w:val="both"/>
        <w:rPr>
          <w:sz w:val="20"/>
          <w:szCs w:val="20"/>
        </w:rPr>
      </w:pPr>
      <w:r w:rsidRPr="003B31A1">
        <w:rPr>
          <w:sz w:val="20"/>
          <w:szCs w:val="20"/>
        </w:rPr>
        <w:t>4. Wynagrodzenie należne Wykonawcy, Podwykonawcy i Dalszemu Podwykonawcy, zostanie ujęte w fakturze końcowej wystawionej przez Wykonawcę po odbiorze końcowym przedmiotu umowy. Do faktury Wykonawcy zostaną dołączone uwierzytelnione kopie faktur Podwykonawcy i Dalszego Podwykonawcy.</w:t>
      </w:r>
    </w:p>
    <w:p w14:paraId="16C40820" w14:textId="77777777" w:rsidR="00001FB9" w:rsidRPr="003B31A1" w:rsidRDefault="00001FB9" w:rsidP="00001FB9">
      <w:pPr>
        <w:pStyle w:val="Standard"/>
        <w:widowControl w:val="0"/>
        <w:jc w:val="both"/>
        <w:rPr>
          <w:sz w:val="20"/>
          <w:szCs w:val="20"/>
        </w:rPr>
      </w:pPr>
      <w:r w:rsidRPr="003B31A1">
        <w:rPr>
          <w:sz w:val="20"/>
          <w:szCs w:val="20"/>
        </w:rPr>
        <w:t>5. Kopie faktury końcowej Podwykonawcy muszą być sprawdzone i zaakceptowane przez Wykonawcę, a faktury Dalszego Podwykonawcy przez Podwykonawcę i Wykonawcę.</w:t>
      </w:r>
    </w:p>
    <w:p w14:paraId="797866F3" w14:textId="77777777" w:rsidR="00001FB9" w:rsidRPr="003B31A1" w:rsidRDefault="00001FB9" w:rsidP="00001FB9">
      <w:pPr>
        <w:pStyle w:val="Standard"/>
        <w:widowControl w:val="0"/>
        <w:jc w:val="both"/>
        <w:rPr>
          <w:sz w:val="20"/>
          <w:szCs w:val="20"/>
        </w:rPr>
      </w:pPr>
      <w:r w:rsidRPr="003B31A1">
        <w:rPr>
          <w:sz w:val="20"/>
          <w:szCs w:val="20"/>
        </w:rPr>
        <w:t>6. Zapłata należności Wykonawcy, Podwykonawcy i Dalszego Podwykonawcy wynikająca z faktury końcowej nastąpi zgodnie z § 8 ust. 4, 5, 6, 8.</w:t>
      </w:r>
    </w:p>
    <w:p w14:paraId="1B126261" w14:textId="77777777" w:rsidR="00001FB9" w:rsidRPr="003B31A1" w:rsidRDefault="00001FB9" w:rsidP="00001FB9">
      <w:pPr>
        <w:pStyle w:val="Standard"/>
        <w:widowControl w:val="0"/>
        <w:jc w:val="both"/>
        <w:rPr>
          <w:sz w:val="20"/>
          <w:szCs w:val="20"/>
        </w:rPr>
      </w:pPr>
      <w:r w:rsidRPr="003B31A1">
        <w:rPr>
          <w:sz w:val="20"/>
          <w:szCs w:val="20"/>
        </w:rPr>
        <w:t>7. Przez pojęcie „prace” użyte w postanowieniach niniejszego paragrafu oraz dalszych postanowieniach umowy, rozumie się roboty, dostawy i usługi, które są wykonywane na podstawie umowy o podwykonawstwo.</w:t>
      </w:r>
    </w:p>
    <w:p w14:paraId="2B54DE82" w14:textId="77777777" w:rsidR="00001FB9" w:rsidRPr="003B31A1" w:rsidRDefault="00001FB9" w:rsidP="00001FB9">
      <w:pPr>
        <w:pStyle w:val="WW-Normal"/>
        <w:jc w:val="center"/>
        <w:rPr>
          <w:rFonts w:ascii="Times New Roman" w:hAnsi="Times New Roman" w:cs="Times New Roman"/>
          <w:b/>
          <w:bCs/>
          <w:color w:val="auto"/>
          <w:sz w:val="20"/>
          <w:szCs w:val="20"/>
        </w:rPr>
      </w:pPr>
    </w:p>
    <w:p w14:paraId="71E8EEB3"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8</w:t>
      </w:r>
    </w:p>
    <w:p w14:paraId="101A4231" w14:textId="77777777" w:rsidR="00001FB9" w:rsidRPr="003B31A1" w:rsidRDefault="00001FB9" w:rsidP="00001FB9">
      <w:pPr>
        <w:pStyle w:val="Standard"/>
        <w:jc w:val="center"/>
        <w:rPr>
          <w:b/>
          <w:iCs/>
          <w:sz w:val="20"/>
          <w:szCs w:val="20"/>
        </w:rPr>
      </w:pPr>
      <w:r w:rsidRPr="003B31A1">
        <w:rPr>
          <w:b/>
          <w:iCs/>
          <w:sz w:val="20"/>
          <w:szCs w:val="20"/>
        </w:rPr>
        <w:t>Warunki płatności</w:t>
      </w:r>
    </w:p>
    <w:p w14:paraId="5A69FA56" w14:textId="77777777" w:rsidR="00001FB9" w:rsidRPr="003B31A1" w:rsidRDefault="00001FB9" w:rsidP="00001FB9">
      <w:pPr>
        <w:pStyle w:val="Standard"/>
        <w:widowControl w:val="0"/>
        <w:jc w:val="both"/>
        <w:rPr>
          <w:sz w:val="20"/>
          <w:szCs w:val="20"/>
        </w:rPr>
      </w:pPr>
      <w:r w:rsidRPr="003B31A1">
        <w:rPr>
          <w:sz w:val="20"/>
          <w:szCs w:val="20"/>
        </w:rPr>
        <w:t>1. Zamawiający oświadcza, że posiada środki finansowe na realizację robót objętych umową.</w:t>
      </w:r>
    </w:p>
    <w:p w14:paraId="2EB59959" w14:textId="77777777" w:rsidR="00001FB9" w:rsidRPr="003B31A1" w:rsidRDefault="00001FB9" w:rsidP="00001FB9">
      <w:pPr>
        <w:pStyle w:val="Standard"/>
        <w:widowControl w:val="0"/>
        <w:jc w:val="both"/>
        <w:rPr>
          <w:sz w:val="20"/>
          <w:szCs w:val="20"/>
        </w:rPr>
      </w:pPr>
      <w:r w:rsidRPr="003B31A1">
        <w:rPr>
          <w:sz w:val="20"/>
          <w:szCs w:val="20"/>
        </w:rPr>
        <w:t>2. Wykonawca będzie wystawiał fakturę na Związek Gmin Ziemi Kujawskiej z siedzibą w Aleksandrowie Kujawskim, 87-700 Aleksandrów Kujawski, przy ul. Chopina 4 , NIP 891 12 67 806.</w:t>
      </w:r>
    </w:p>
    <w:p w14:paraId="07C8B896" w14:textId="77777777" w:rsidR="00001FB9" w:rsidRPr="003B31A1" w:rsidRDefault="00001FB9" w:rsidP="00001FB9">
      <w:pPr>
        <w:pStyle w:val="Standard"/>
        <w:widowControl w:val="0"/>
        <w:jc w:val="both"/>
        <w:rPr>
          <w:sz w:val="20"/>
          <w:szCs w:val="20"/>
        </w:rPr>
      </w:pPr>
      <w:r w:rsidRPr="003B31A1">
        <w:rPr>
          <w:sz w:val="20"/>
          <w:szCs w:val="20"/>
        </w:rPr>
        <w:t>3. Fakturę należy dostarczyć na adres Związku Gmin Ziemi Kujawskiej celem jej sprawdzenia i zatwierdzenia do zapłaty.</w:t>
      </w:r>
    </w:p>
    <w:p w14:paraId="3A5E1062" w14:textId="77777777" w:rsidR="00001FB9" w:rsidRPr="003B31A1" w:rsidRDefault="00001FB9" w:rsidP="00001FB9">
      <w:pPr>
        <w:pStyle w:val="Standard"/>
        <w:widowControl w:val="0"/>
        <w:jc w:val="both"/>
        <w:rPr>
          <w:sz w:val="20"/>
          <w:szCs w:val="20"/>
        </w:rPr>
      </w:pPr>
      <w:r w:rsidRPr="003B31A1">
        <w:rPr>
          <w:sz w:val="20"/>
          <w:szCs w:val="20"/>
        </w:rPr>
        <w:t>4. Należność za wykonane przez Wykonawcę roboty przekazana zostanie na jego konto podane w fakturze wystawionej przez Wykonawcę.</w:t>
      </w:r>
    </w:p>
    <w:p w14:paraId="45A75ACA" w14:textId="77777777" w:rsidR="00001FB9" w:rsidRPr="003B31A1" w:rsidRDefault="00001FB9" w:rsidP="00001FB9">
      <w:pPr>
        <w:pStyle w:val="Standard"/>
        <w:widowControl w:val="0"/>
        <w:jc w:val="both"/>
        <w:rPr>
          <w:sz w:val="20"/>
          <w:szCs w:val="20"/>
        </w:rPr>
      </w:pPr>
      <w:r w:rsidRPr="003B31A1">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4052D365" w14:textId="77777777" w:rsidR="00001FB9" w:rsidRPr="003B31A1" w:rsidRDefault="00001FB9" w:rsidP="00001FB9">
      <w:pPr>
        <w:pStyle w:val="Standard"/>
        <w:widowControl w:val="0"/>
        <w:jc w:val="both"/>
        <w:rPr>
          <w:sz w:val="20"/>
          <w:szCs w:val="20"/>
        </w:rPr>
      </w:pPr>
      <w:r w:rsidRPr="003B31A1">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4484A5A1" w14:textId="77777777" w:rsidR="00001FB9" w:rsidRPr="003B31A1" w:rsidRDefault="00001FB9" w:rsidP="00001FB9">
      <w:pPr>
        <w:pStyle w:val="Standard"/>
        <w:widowControl w:val="0"/>
        <w:jc w:val="both"/>
        <w:rPr>
          <w:sz w:val="20"/>
          <w:szCs w:val="20"/>
        </w:rPr>
      </w:pPr>
      <w:r w:rsidRPr="003B31A1">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2FD2E675" w14:textId="77777777" w:rsidR="00001FB9" w:rsidRPr="003B31A1" w:rsidRDefault="00001FB9" w:rsidP="00001FB9">
      <w:pPr>
        <w:pStyle w:val="Standard"/>
        <w:widowControl w:val="0"/>
        <w:jc w:val="both"/>
        <w:rPr>
          <w:sz w:val="20"/>
          <w:szCs w:val="20"/>
        </w:rPr>
      </w:pPr>
      <w:r w:rsidRPr="003B31A1">
        <w:rPr>
          <w:sz w:val="20"/>
          <w:szCs w:val="20"/>
        </w:rPr>
        <w:t>8. Termin płatności faktury za wykonane roboty/prace wynosi do 30 dni od daty otrzymania przez Zamawiającego prawidłowo wystawionej faktury wraz z niezbędnymi załącznikami.</w:t>
      </w:r>
    </w:p>
    <w:p w14:paraId="48DFEF98" w14:textId="77777777" w:rsidR="00001FB9" w:rsidRPr="003B31A1" w:rsidRDefault="00001FB9" w:rsidP="00001FB9">
      <w:pPr>
        <w:pStyle w:val="Standard"/>
        <w:widowControl w:val="0"/>
        <w:jc w:val="both"/>
        <w:rPr>
          <w:sz w:val="20"/>
          <w:szCs w:val="20"/>
        </w:rPr>
      </w:pPr>
      <w:r w:rsidRPr="003B31A1">
        <w:rPr>
          <w:sz w:val="20"/>
          <w:szCs w:val="20"/>
        </w:rPr>
        <w:t xml:space="preserve">9. Dopuszcza się wydłużenie terminu zapłaty do 60 dni. W przypadku nierytmicznego spływu środków finansowych przeznaczonych na realizację inwestycji, Zamawiający poinformuje Wykonawcę o przedłużeniu terminu uregulowania należności za faktury. Opóźnienie w zapłacie przez Zamawiającego, spowodowane niezależnym od niego chwilowym brakiem środków finansowych, nie będzie  traktowane jako zwłoka i nie uprawnia Wykonawcy do naliczania odsetek ustawowych. </w:t>
      </w:r>
    </w:p>
    <w:p w14:paraId="51F772EF" w14:textId="77777777" w:rsidR="00001FB9" w:rsidRPr="003B31A1" w:rsidRDefault="00001FB9" w:rsidP="00001FB9">
      <w:pPr>
        <w:pStyle w:val="Standard"/>
        <w:widowControl w:val="0"/>
        <w:jc w:val="both"/>
        <w:rPr>
          <w:sz w:val="20"/>
          <w:szCs w:val="20"/>
        </w:rPr>
      </w:pPr>
      <w:r w:rsidRPr="003B31A1">
        <w:rPr>
          <w:sz w:val="20"/>
          <w:szCs w:val="20"/>
        </w:rPr>
        <w:t>10. W przypadku nieterminowej płatności faktury Wykonawcy przysługuje prawo dochodzenia odsetek w ustawowej wysokości za opóźnienie z zastrzeżeniem ust. 9.</w:t>
      </w:r>
    </w:p>
    <w:p w14:paraId="1D011710" w14:textId="77777777" w:rsidR="00001FB9" w:rsidRPr="003B31A1" w:rsidRDefault="00001FB9" w:rsidP="00001FB9">
      <w:pPr>
        <w:pStyle w:val="Standard"/>
        <w:widowControl w:val="0"/>
        <w:jc w:val="both"/>
        <w:rPr>
          <w:sz w:val="20"/>
          <w:szCs w:val="20"/>
        </w:rPr>
      </w:pPr>
      <w:r w:rsidRPr="003B31A1">
        <w:rPr>
          <w:sz w:val="20"/>
          <w:szCs w:val="20"/>
        </w:rPr>
        <w:t>11.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zapłaty dotyczy.</w:t>
      </w:r>
    </w:p>
    <w:p w14:paraId="4DDE8B4A" w14:textId="77777777" w:rsidR="00001FB9" w:rsidRPr="003B31A1" w:rsidRDefault="00001FB9" w:rsidP="00001FB9">
      <w:pPr>
        <w:pStyle w:val="Standard"/>
        <w:widowControl w:val="0"/>
        <w:jc w:val="both"/>
        <w:rPr>
          <w:sz w:val="20"/>
          <w:szCs w:val="20"/>
        </w:rPr>
      </w:pPr>
      <w:r w:rsidRPr="003B31A1">
        <w:rPr>
          <w:sz w:val="20"/>
          <w:szCs w:val="20"/>
        </w:rPr>
        <w:t>12. Należność za wykonane przez Podwykonawcę prace, płatna będzie w drodze przekazu (art. 921</w:t>
      </w:r>
      <w:r w:rsidRPr="003B31A1">
        <w:rPr>
          <w:sz w:val="20"/>
          <w:szCs w:val="20"/>
          <w:vertAlign w:val="superscript"/>
        </w:rPr>
        <w:t xml:space="preserve">1 </w:t>
      </w:r>
      <w:r w:rsidRPr="003B31A1">
        <w:rPr>
          <w:sz w:val="20"/>
          <w:szCs w:val="20"/>
        </w:rPr>
        <w:t xml:space="preserve">k.c.) bezpośrednio na jego konto podane w fakturze lub rachunku wystawionej przez Podwykonawcę. Do faktury lub rachunku Podwykonawcy sprawdzonej i zaakceptowanej przez Wykonawcę, Wykonawca dołączy protokół </w:t>
      </w:r>
      <w:r w:rsidRPr="003B31A1">
        <w:rPr>
          <w:sz w:val="20"/>
          <w:szCs w:val="20"/>
        </w:rPr>
        <w:lastRenderedPageBreak/>
        <w:t>wykonanych przez Podwykonawcę prac potwierdzony przez kierownika budowy Wykonawcy i inspektora nadzoru oraz podpisany przez Wykonawcę przekaz sporządzony według wzoru stanowiącego załącznik nr 4 do umowy.</w:t>
      </w:r>
    </w:p>
    <w:p w14:paraId="6D9284D9" w14:textId="77777777" w:rsidR="00001FB9" w:rsidRPr="003B31A1" w:rsidRDefault="00001FB9" w:rsidP="00001FB9">
      <w:pPr>
        <w:pStyle w:val="Standard"/>
        <w:widowControl w:val="0"/>
        <w:jc w:val="both"/>
        <w:rPr>
          <w:sz w:val="20"/>
          <w:szCs w:val="20"/>
        </w:rPr>
      </w:pPr>
      <w:r w:rsidRPr="003B31A1">
        <w:rPr>
          <w:sz w:val="20"/>
          <w:szCs w:val="20"/>
        </w:rPr>
        <w:t xml:space="preserve">13. 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28FF7969" w14:textId="77777777" w:rsidR="00001FB9" w:rsidRPr="003B31A1" w:rsidRDefault="00001FB9" w:rsidP="00001FB9">
      <w:pPr>
        <w:pStyle w:val="Standard"/>
        <w:widowControl w:val="0"/>
        <w:jc w:val="both"/>
        <w:rPr>
          <w:sz w:val="20"/>
          <w:szCs w:val="20"/>
        </w:rPr>
      </w:pPr>
      <w:r w:rsidRPr="003B31A1">
        <w:rPr>
          <w:sz w:val="20"/>
          <w:szCs w:val="20"/>
        </w:rPr>
        <w:t xml:space="preserve">14. Zapłata przez Zamawiającego wynagrodzenia Podwykonawcy w trybie określonym w ust. 11, zwalnia Zamawiającego w stosunku do Wykonawcy z zobowiązania o zapłatę wynagrodzenia za wykonane roboty w wysokości zapłaconej kwoty. </w:t>
      </w:r>
    </w:p>
    <w:p w14:paraId="6BE17F4B" w14:textId="77777777" w:rsidR="00001FB9" w:rsidRPr="003B31A1" w:rsidRDefault="00001FB9" w:rsidP="00001FB9">
      <w:pPr>
        <w:pStyle w:val="Standard"/>
        <w:widowControl w:val="0"/>
        <w:jc w:val="both"/>
        <w:rPr>
          <w:sz w:val="20"/>
          <w:szCs w:val="20"/>
        </w:rPr>
      </w:pPr>
      <w:r w:rsidRPr="003B31A1">
        <w:rPr>
          <w:sz w:val="20"/>
          <w:szCs w:val="20"/>
        </w:rPr>
        <w:t>15. Przed dokonaniem bezpośredniej zapłaty Zamawiający informuje Wykonawcę o możliwości zgłaszania pisemnych uwag dotyczących zasadności zapłaty, w terminie 7 dni od doręczenia tej informacji.</w:t>
      </w:r>
    </w:p>
    <w:p w14:paraId="44DD4B65" w14:textId="77777777" w:rsidR="00001FB9" w:rsidRPr="003B31A1" w:rsidRDefault="00001FB9" w:rsidP="00001FB9">
      <w:pPr>
        <w:pStyle w:val="Standard"/>
        <w:widowControl w:val="0"/>
        <w:jc w:val="both"/>
        <w:rPr>
          <w:sz w:val="20"/>
          <w:szCs w:val="20"/>
        </w:rPr>
      </w:pPr>
      <w:r w:rsidRPr="003B31A1">
        <w:rPr>
          <w:sz w:val="20"/>
          <w:szCs w:val="20"/>
        </w:rPr>
        <w:t>16. W przypadku zgłoszenia uwag, Zamawiający może:</w:t>
      </w:r>
    </w:p>
    <w:p w14:paraId="78A231F0" w14:textId="77777777" w:rsidR="00001FB9" w:rsidRPr="003B31A1" w:rsidRDefault="00001FB9" w:rsidP="00001FB9">
      <w:pPr>
        <w:pStyle w:val="Standard"/>
        <w:jc w:val="both"/>
        <w:rPr>
          <w:sz w:val="20"/>
          <w:szCs w:val="20"/>
        </w:rPr>
      </w:pPr>
      <w:r w:rsidRPr="003B31A1">
        <w:rPr>
          <w:sz w:val="20"/>
          <w:szCs w:val="20"/>
        </w:rPr>
        <w:t>1) nie dokonać bezpośredniej zapłaty wynagrodzenia Podwykonawcy lub Dalszemu Podwykonawcy jeśli Wykonawca wykaże niezasadność takiej zapłaty, albo</w:t>
      </w:r>
    </w:p>
    <w:p w14:paraId="0162B2A3" w14:textId="77777777" w:rsidR="00001FB9" w:rsidRPr="003B31A1" w:rsidRDefault="00001FB9" w:rsidP="00001FB9">
      <w:pPr>
        <w:pStyle w:val="Standard"/>
        <w:jc w:val="both"/>
        <w:rPr>
          <w:sz w:val="20"/>
          <w:szCs w:val="20"/>
        </w:rPr>
      </w:pPr>
      <w:r w:rsidRPr="003B31A1">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426BC0CD" w14:textId="77777777" w:rsidR="00001FB9" w:rsidRPr="003B31A1" w:rsidRDefault="00001FB9" w:rsidP="00001FB9">
      <w:pPr>
        <w:pStyle w:val="Standard"/>
        <w:jc w:val="both"/>
        <w:rPr>
          <w:sz w:val="20"/>
          <w:szCs w:val="20"/>
        </w:rPr>
      </w:pPr>
      <w:r w:rsidRPr="003B31A1">
        <w:rPr>
          <w:sz w:val="20"/>
          <w:szCs w:val="20"/>
        </w:rPr>
        <w:t>3) dokonać bezpośredniej zapłaty wynagrodzenia Podwykonawcy lub Dalszemu Podwykonawcy, jeżeli Podwykonawca lub Dalszy Podwykonawca wykaże zasadność takiej zapłaty.</w:t>
      </w:r>
    </w:p>
    <w:p w14:paraId="3AD04B0C" w14:textId="77777777" w:rsidR="00001FB9" w:rsidRPr="003B31A1" w:rsidRDefault="00001FB9" w:rsidP="00001FB9">
      <w:pPr>
        <w:pStyle w:val="Standard"/>
        <w:widowControl w:val="0"/>
        <w:jc w:val="both"/>
        <w:rPr>
          <w:sz w:val="20"/>
          <w:szCs w:val="20"/>
        </w:rPr>
      </w:pPr>
      <w:r w:rsidRPr="003B31A1">
        <w:rPr>
          <w:sz w:val="20"/>
          <w:szCs w:val="20"/>
        </w:rPr>
        <w:t>17. W przypadku dokonania bezpośredniej zapłaty Podwykonawcy lub Dalszemu Podwykonawcy, o których mowa w ust. 10 Zamawiający potrąca kwotę wypłaconego wynagrodzenia z wynagrodzenia należnego Wykonawcy.</w:t>
      </w:r>
    </w:p>
    <w:p w14:paraId="63DBD0BE" w14:textId="77777777" w:rsidR="00001FB9" w:rsidRPr="003B31A1" w:rsidRDefault="00001FB9" w:rsidP="00001FB9">
      <w:pPr>
        <w:pStyle w:val="WW-Normal"/>
        <w:rPr>
          <w:rFonts w:ascii="Times New Roman" w:hAnsi="Times New Roman" w:cs="Times New Roman"/>
          <w:b/>
          <w:bCs/>
          <w:color w:val="auto"/>
          <w:sz w:val="20"/>
          <w:szCs w:val="20"/>
        </w:rPr>
      </w:pPr>
    </w:p>
    <w:p w14:paraId="02E3EA82"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9</w:t>
      </w:r>
    </w:p>
    <w:p w14:paraId="7CA83CC3" w14:textId="77777777" w:rsidR="00001FB9" w:rsidRPr="003B31A1" w:rsidRDefault="00001FB9" w:rsidP="00001FB9">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Gwarancja i rękojmia</w:t>
      </w:r>
    </w:p>
    <w:p w14:paraId="5D30063E" w14:textId="77777777" w:rsidR="00001FB9" w:rsidRPr="003B31A1" w:rsidRDefault="00001FB9" w:rsidP="008A2834">
      <w:pPr>
        <w:pStyle w:val="WW-Normal"/>
        <w:numPr>
          <w:ilvl w:val="6"/>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Na wykonany przedmiot umowy, Wykonawca udziela Zamawiającemu </w:t>
      </w:r>
      <w:r w:rsidRPr="003B31A1">
        <w:rPr>
          <w:rFonts w:ascii="Times New Roman" w:hAnsi="Times New Roman" w:cs="Times New Roman"/>
          <w:bCs/>
          <w:color w:val="auto"/>
          <w:sz w:val="20"/>
          <w:szCs w:val="20"/>
        </w:rPr>
        <w:t>……………………. miesięcznej gwarancji jakości</w:t>
      </w:r>
      <w:r w:rsidRPr="003B31A1">
        <w:rPr>
          <w:rFonts w:ascii="Times New Roman" w:hAnsi="Times New Roman" w:cs="Times New Roman"/>
          <w:b/>
          <w:bCs/>
          <w:color w:val="auto"/>
          <w:sz w:val="20"/>
          <w:szCs w:val="20"/>
        </w:rPr>
        <w:t xml:space="preserve"> </w:t>
      </w:r>
      <w:r w:rsidRPr="003B31A1">
        <w:rPr>
          <w:rFonts w:ascii="Times New Roman" w:hAnsi="Times New Roman" w:cs="Times New Roman"/>
          <w:color w:val="auto"/>
          <w:sz w:val="20"/>
          <w:szCs w:val="20"/>
        </w:rPr>
        <w:t>licząc od daty odbioru końcowego przedmiotu umowy.</w:t>
      </w:r>
    </w:p>
    <w:p w14:paraId="166C5D9B" w14:textId="2EC223D8" w:rsidR="00001FB9" w:rsidRPr="003B31A1" w:rsidRDefault="00001FB9" w:rsidP="008A2834">
      <w:pPr>
        <w:pStyle w:val="WW-Normal"/>
        <w:numPr>
          <w:ilvl w:val="6"/>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dniu odbioru końcowego przedmiotu umowy Wykonawca wystawi kartę gwarancyjną wg wzoru załącznik nr 5d do umowy.</w:t>
      </w:r>
    </w:p>
    <w:p w14:paraId="564FB80F" w14:textId="77777777" w:rsidR="00001FB9" w:rsidRPr="003B31A1" w:rsidRDefault="00001FB9" w:rsidP="008A2834">
      <w:pPr>
        <w:pStyle w:val="WW-Normal"/>
        <w:numPr>
          <w:ilvl w:val="6"/>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Na wykonany przedmiot umowy, Wykonawca udziela Zamawiającemu rękojmi w liczbie miesięcy równej liczbie miesięcy gwarancji jakości wynikającej z oferty Wykonawcy, licząc od daty odbioru końcowego przedmiotu umowy.</w:t>
      </w:r>
    </w:p>
    <w:p w14:paraId="4B54EC7E" w14:textId="77777777" w:rsidR="00001FB9" w:rsidRPr="003B31A1" w:rsidRDefault="00001FB9" w:rsidP="008A2834">
      <w:pPr>
        <w:pStyle w:val="WW-Normal"/>
        <w:numPr>
          <w:ilvl w:val="6"/>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14017DD6" w14:textId="77777777" w:rsidR="00001FB9" w:rsidRPr="003B31A1" w:rsidRDefault="00001FB9" w:rsidP="008A2834">
      <w:pPr>
        <w:pStyle w:val="WW-Normal"/>
        <w:numPr>
          <w:ilvl w:val="6"/>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184528FA" w14:textId="77777777" w:rsidR="00001FB9" w:rsidRPr="003B31A1" w:rsidRDefault="00001FB9" w:rsidP="00001FB9">
      <w:pPr>
        <w:pStyle w:val="WW-Normal"/>
        <w:rPr>
          <w:rFonts w:ascii="Times New Roman" w:hAnsi="Times New Roman" w:cs="Times New Roman"/>
          <w:b/>
          <w:bCs/>
          <w:color w:val="auto"/>
          <w:sz w:val="20"/>
          <w:szCs w:val="20"/>
        </w:rPr>
      </w:pPr>
    </w:p>
    <w:p w14:paraId="3041B512"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10</w:t>
      </w:r>
    </w:p>
    <w:p w14:paraId="63CC3A7F" w14:textId="77777777" w:rsidR="00001FB9" w:rsidRPr="003B31A1" w:rsidRDefault="00001FB9" w:rsidP="00001FB9">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Wynagrodzenie</w:t>
      </w:r>
    </w:p>
    <w:p w14:paraId="2CECF480" w14:textId="77777777" w:rsidR="00001FB9" w:rsidRPr="003B31A1" w:rsidRDefault="00001FB9" w:rsidP="008A2834">
      <w:pPr>
        <w:pStyle w:val="WW-Normal"/>
        <w:numPr>
          <w:ilvl w:val="7"/>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Za wykonanie przedmiotu umowy wymienionego w § 1 Zamawiający zapłaci Wykonawcy </w:t>
      </w:r>
      <w:r w:rsidRPr="003B31A1">
        <w:rPr>
          <w:rFonts w:ascii="Times New Roman" w:hAnsi="Times New Roman" w:cs="Times New Roman"/>
          <w:b/>
          <w:bCs/>
          <w:color w:val="auto"/>
          <w:sz w:val="20"/>
          <w:szCs w:val="20"/>
        </w:rPr>
        <w:t xml:space="preserve">wynagrodzenie ryczałtowe </w:t>
      </w:r>
      <w:r w:rsidRPr="003B31A1">
        <w:rPr>
          <w:rFonts w:ascii="Times New Roman" w:hAnsi="Times New Roman" w:cs="Times New Roman"/>
          <w:color w:val="auto"/>
          <w:sz w:val="20"/>
          <w:szCs w:val="20"/>
        </w:rPr>
        <w:t>zgodnie z formularzem oferty w wysokości:</w:t>
      </w:r>
    </w:p>
    <w:p w14:paraId="196CAE97" w14:textId="77777777" w:rsidR="00001FB9" w:rsidRPr="003B31A1" w:rsidRDefault="00001FB9" w:rsidP="00001FB9">
      <w:pPr>
        <w:pStyle w:val="WW-Normal"/>
        <w:tabs>
          <w:tab w:val="left" w:pos="426"/>
        </w:tabs>
        <w:jc w:val="both"/>
        <w:rPr>
          <w:rFonts w:ascii="Times New Roman" w:hAnsi="Times New Roman" w:cs="Times New Roman"/>
          <w:color w:val="auto"/>
          <w:sz w:val="20"/>
          <w:szCs w:val="20"/>
        </w:rPr>
      </w:pPr>
    </w:p>
    <w:p w14:paraId="79729365" w14:textId="77777777" w:rsidR="00001FB9" w:rsidRPr="003B31A1" w:rsidRDefault="00001FB9" w:rsidP="00001FB9">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ab/>
        <w:t xml:space="preserve">brutto ………………………………………..….. zł </w:t>
      </w:r>
    </w:p>
    <w:p w14:paraId="3B8D80E7" w14:textId="77777777" w:rsidR="00001FB9" w:rsidRPr="003B31A1" w:rsidRDefault="00001FB9" w:rsidP="00001FB9">
      <w:pPr>
        <w:pStyle w:val="WW-Normal"/>
        <w:tabs>
          <w:tab w:val="left" w:pos="426"/>
        </w:tabs>
        <w:ind w:left="720"/>
        <w:jc w:val="both"/>
        <w:rPr>
          <w:rFonts w:ascii="Times New Roman" w:hAnsi="Times New Roman" w:cs="Times New Roman"/>
          <w:color w:val="auto"/>
          <w:sz w:val="20"/>
          <w:szCs w:val="20"/>
        </w:rPr>
      </w:pPr>
    </w:p>
    <w:p w14:paraId="3E96F775" w14:textId="77777777" w:rsidR="00001FB9" w:rsidRPr="003B31A1" w:rsidRDefault="00001FB9" w:rsidP="00001FB9">
      <w:pPr>
        <w:pStyle w:val="WW-Normal"/>
        <w:tabs>
          <w:tab w:val="left" w:pos="426"/>
        </w:tabs>
        <w:ind w:left="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(słownie: ………………………………………………………………………………...…………… ..../100 gr.)  </w:t>
      </w:r>
    </w:p>
    <w:p w14:paraId="40A01FAA" w14:textId="77777777" w:rsidR="00001FB9" w:rsidRPr="003B31A1" w:rsidRDefault="00001FB9" w:rsidP="00001FB9">
      <w:pPr>
        <w:pStyle w:val="WW-Normal"/>
        <w:jc w:val="both"/>
        <w:rPr>
          <w:rFonts w:ascii="Times New Roman" w:hAnsi="Times New Roman" w:cs="Times New Roman"/>
          <w:color w:val="auto"/>
          <w:sz w:val="20"/>
          <w:szCs w:val="20"/>
        </w:rPr>
      </w:pPr>
    </w:p>
    <w:p w14:paraId="59EBA6A1" w14:textId="77777777" w:rsidR="00001FB9" w:rsidRPr="003B31A1" w:rsidRDefault="00001FB9" w:rsidP="008A2834">
      <w:pPr>
        <w:pStyle w:val="WW-Normal"/>
        <w:numPr>
          <w:ilvl w:val="7"/>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Ustalone wynagrodzenia stanowić będzie wynagrodzenie ostateczne i niezmienne z zastrzeżeniem postanowień </w:t>
      </w:r>
      <w:r w:rsidRPr="003B31A1">
        <w:rPr>
          <w:rFonts w:ascii="Times New Roman" w:hAnsi="Times New Roman" w:cs="Times New Roman"/>
          <w:bCs/>
          <w:color w:val="auto"/>
          <w:sz w:val="20"/>
          <w:szCs w:val="20"/>
        </w:rPr>
        <w:t>§ 13 umowy.</w:t>
      </w:r>
    </w:p>
    <w:p w14:paraId="40646194" w14:textId="77777777" w:rsidR="00001FB9" w:rsidRPr="003B31A1" w:rsidRDefault="00001FB9" w:rsidP="008A2834">
      <w:pPr>
        <w:pStyle w:val="WW-Normal"/>
        <w:numPr>
          <w:ilvl w:val="7"/>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lastRenderedPageBreak/>
        <w:t>Roboty, usługi, dostawy dodatkowe (zwane dalej zamówieniami dodatkowymi) lub inne zmiany umowy (np. roboty zamienne) będą wykonywane na podstawie protokołu konieczności zatwierdzonego przez  Zamawiającego oraz po zawarciu aneksu do umowy.</w:t>
      </w:r>
    </w:p>
    <w:p w14:paraId="6600449A" w14:textId="77777777" w:rsidR="00001FB9" w:rsidRPr="003B31A1" w:rsidRDefault="00001FB9" w:rsidP="008A2834">
      <w:pPr>
        <w:pStyle w:val="WW-Normal"/>
        <w:numPr>
          <w:ilvl w:val="7"/>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5-7.</w:t>
      </w:r>
    </w:p>
    <w:p w14:paraId="3354BFFB" w14:textId="77777777" w:rsidR="00001FB9" w:rsidRPr="003B31A1" w:rsidRDefault="00001FB9" w:rsidP="008A2834">
      <w:pPr>
        <w:pStyle w:val="WW-Normal"/>
        <w:numPr>
          <w:ilvl w:val="7"/>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zmiany umowy skutkującej zmianą wynagrodzenia Wykonawcy (z zastrzeżeniem </w:t>
      </w:r>
      <w:r w:rsidRPr="003B31A1">
        <w:rPr>
          <w:rFonts w:ascii="Times New Roman" w:hAnsi="Times New Roman" w:cs="Times New Roman"/>
          <w:bCs/>
          <w:color w:val="auto"/>
          <w:sz w:val="20"/>
          <w:szCs w:val="20"/>
        </w:rPr>
        <w:t xml:space="preserve">§ 10 </w:t>
      </w:r>
      <w:r w:rsidRPr="003B31A1">
        <w:rPr>
          <w:rFonts w:ascii="Times New Roman" w:hAnsi="Times New Roman" w:cs="Times New Roman"/>
          <w:color w:val="auto"/>
          <w:sz w:val="20"/>
          <w:szCs w:val="20"/>
        </w:rPr>
        <w:t xml:space="preserve"> ust. 7), wynagrodzenie to ustalone zostanie na podstawie kosztorysu szczegółowego, przygotowanego przez Wykonawcę i zweryfikowanego przez Zamawiającego, z zastosowaniem następujących czynników cenotwórczych i wskazanego poniżej pierwszeństwa:</w:t>
      </w:r>
    </w:p>
    <w:p w14:paraId="5555D992" w14:textId="77777777" w:rsidR="00001FB9" w:rsidRPr="003B31A1" w:rsidRDefault="00001FB9" w:rsidP="008A2834">
      <w:pPr>
        <w:pStyle w:val="WW-Normal"/>
        <w:numPr>
          <w:ilvl w:val="0"/>
          <w:numId w:val="116"/>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p>
    <w:p w14:paraId="5988AAA0" w14:textId="77777777" w:rsidR="00001FB9" w:rsidRPr="003B31A1" w:rsidRDefault="00001FB9" w:rsidP="008A2834">
      <w:pPr>
        <w:pStyle w:val="WW-Normal"/>
        <w:numPr>
          <w:ilvl w:val="0"/>
          <w:numId w:val="116"/>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stawek roboczogodziny na poziomie średnich cen </w:t>
      </w:r>
      <w:proofErr w:type="spellStart"/>
      <w:r w:rsidRPr="003B31A1">
        <w:rPr>
          <w:rFonts w:ascii="Times New Roman" w:hAnsi="Times New Roman" w:cs="Times New Roman"/>
          <w:color w:val="auto"/>
          <w:sz w:val="20"/>
          <w:szCs w:val="20"/>
        </w:rPr>
        <w:t>Sekocenbud</w:t>
      </w:r>
      <w:proofErr w:type="spellEnd"/>
      <w:r w:rsidRPr="003B31A1">
        <w:rPr>
          <w:rFonts w:ascii="Times New Roman" w:hAnsi="Times New Roman" w:cs="Times New Roman"/>
          <w:color w:val="auto"/>
          <w:sz w:val="20"/>
          <w:szCs w:val="20"/>
        </w:rPr>
        <w:t xml:space="preserve"> dla regionu kujawsko-pomorskiego – województwo ogółem, ceny materiałów i najmów sprzętu oraz wskaźniki narzutów na poziomie średnich cen krajowych </w:t>
      </w:r>
      <w:proofErr w:type="spellStart"/>
      <w:r w:rsidRPr="003B31A1">
        <w:rPr>
          <w:rFonts w:ascii="Times New Roman" w:hAnsi="Times New Roman" w:cs="Times New Roman"/>
          <w:color w:val="auto"/>
          <w:sz w:val="20"/>
          <w:szCs w:val="20"/>
        </w:rPr>
        <w:t>Sekocenbud</w:t>
      </w:r>
      <w:proofErr w:type="spellEnd"/>
      <w:r w:rsidRPr="003B31A1">
        <w:rPr>
          <w:rFonts w:ascii="Times New Roman" w:hAnsi="Times New Roman" w:cs="Times New Roman"/>
          <w:color w:val="auto"/>
          <w:sz w:val="20"/>
          <w:szCs w:val="20"/>
        </w:rPr>
        <w:t xml:space="preserve">, o ile dane materiały lub praca sprzętu nie występują w kosztorysie ofertowym lub zestawieniu materiałów, a w przypadku nie występowania w cenniku </w:t>
      </w:r>
      <w:proofErr w:type="spellStart"/>
      <w:r w:rsidRPr="003B31A1">
        <w:rPr>
          <w:rFonts w:ascii="Times New Roman" w:hAnsi="Times New Roman" w:cs="Times New Roman"/>
          <w:color w:val="auto"/>
          <w:sz w:val="20"/>
          <w:szCs w:val="20"/>
        </w:rPr>
        <w:t>Sekocenbudu</w:t>
      </w:r>
      <w:proofErr w:type="spellEnd"/>
      <w:r w:rsidRPr="003B31A1">
        <w:rPr>
          <w:rFonts w:ascii="Times New Roman" w:hAnsi="Times New Roman" w:cs="Times New Roman"/>
          <w:color w:val="auto"/>
          <w:sz w:val="20"/>
          <w:szCs w:val="20"/>
        </w:rPr>
        <w:t xml:space="preserve"> na podstawie faktur lub ofert zakupu przedstawionych przez Wykonawcę.</w:t>
      </w:r>
    </w:p>
    <w:p w14:paraId="6B06AE3D" w14:textId="77777777" w:rsidR="00001FB9" w:rsidRPr="003B31A1" w:rsidRDefault="00001FB9" w:rsidP="008A2834">
      <w:pPr>
        <w:pStyle w:val="WW-Normal"/>
        <w:numPr>
          <w:ilvl w:val="7"/>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7A574C7F" w14:textId="77777777" w:rsidR="00001FB9" w:rsidRPr="003B31A1" w:rsidRDefault="00001FB9" w:rsidP="008A2834">
      <w:pPr>
        <w:pStyle w:val="WW-Normal"/>
        <w:numPr>
          <w:ilvl w:val="7"/>
          <w:numId w:val="115"/>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W przypadku ograniczenia przez Zamawiającego zakresu robót, o których mowa w </w:t>
      </w:r>
      <w:r w:rsidRPr="003B31A1">
        <w:rPr>
          <w:rFonts w:ascii="Times New Roman" w:hAnsi="Times New Roman" w:cs="Times New Roman"/>
          <w:bCs/>
          <w:color w:val="auto"/>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3B31A1">
        <w:rPr>
          <w:rFonts w:ascii="Times New Roman" w:hAnsi="Times New Roman" w:cs="Times New Roman"/>
          <w:color w:val="auto"/>
          <w:sz w:val="20"/>
          <w:szCs w:val="20"/>
        </w:rPr>
        <w:t xml:space="preserve"> następujących czynników cenotwórczych i wskazanego poniżej pierwszeństwa</w:t>
      </w:r>
      <w:r w:rsidRPr="003B31A1">
        <w:rPr>
          <w:rFonts w:ascii="Times New Roman" w:hAnsi="Times New Roman" w:cs="Times New Roman"/>
          <w:bCs/>
          <w:color w:val="auto"/>
          <w:sz w:val="20"/>
          <w:szCs w:val="20"/>
        </w:rPr>
        <w:t>:</w:t>
      </w:r>
    </w:p>
    <w:p w14:paraId="021EAB89" w14:textId="77777777" w:rsidR="00001FB9" w:rsidRPr="003B31A1" w:rsidRDefault="00001FB9" w:rsidP="008A2834">
      <w:pPr>
        <w:pStyle w:val="WW-Normal"/>
        <w:numPr>
          <w:ilvl w:val="0"/>
          <w:numId w:val="131"/>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cen jednostkowych przedstawionych w kosztorysie ofertowym, o ile dany rodzaj robót w nim występuje,</w:t>
      </w:r>
    </w:p>
    <w:p w14:paraId="6DA762EF" w14:textId="77777777" w:rsidR="00001FB9" w:rsidRPr="003B31A1" w:rsidRDefault="00001FB9" w:rsidP="00001FB9">
      <w:pPr>
        <w:pStyle w:val="WW-Normal"/>
        <w:tabs>
          <w:tab w:val="left" w:pos="426"/>
        </w:tabs>
        <w:jc w:val="both"/>
        <w:rPr>
          <w:rFonts w:ascii="Times New Roman" w:hAnsi="Times New Roman" w:cs="Times New Roman"/>
          <w:color w:val="auto"/>
          <w:sz w:val="20"/>
          <w:szCs w:val="20"/>
        </w:rPr>
      </w:pPr>
    </w:p>
    <w:p w14:paraId="498B658F"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11</w:t>
      </w:r>
    </w:p>
    <w:p w14:paraId="03C3FDBD" w14:textId="77777777" w:rsidR="00001FB9" w:rsidRPr="003B31A1" w:rsidRDefault="00001FB9" w:rsidP="00001FB9">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Kary umowne</w:t>
      </w:r>
    </w:p>
    <w:p w14:paraId="10E9E686" w14:textId="77777777" w:rsidR="00001FB9" w:rsidRPr="003B31A1" w:rsidRDefault="00001FB9" w:rsidP="00001FB9">
      <w:pPr>
        <w:pStyle w:val="Standard"/>
        <w:widowControl w:val="0"/>
        <w:jc w:val="both"/>
        <w:rPr>
          <w:sz w:val="20"/>
          <w:szCs w:val="20"/>
        </w:rPr>
      </w:pPr>
      <w:r w:rsidRPr="003B31A1">
        <w:rPr>
          <w:sz w:val="20"/>
          <w:szCs w:val="20"/>
          <w:lang w:val="de-DE"/>
        </w:rPr>
        <w:t xml:space="preserve">1. </w:t>
      </w:r>
      <w:r w:rsidRPr="003B31A1">
        <w:rPr>
          <w:sz w:val="20"/>
          <w:szCs w:val="20"/>
        </w:rPr>
        <w:t>Za brak zapłaty lub nieterminową zapłatę wynagrodzenia należnego Podwykonawcy lub Dalszemu Podwykonawcy, Wykonawca zapłaci Zamawiającemu karę w wysokości 1 % wynagrodzenia umownego brutto za każdy taki przypadek.</w:t>
      </w:r>
    </w:p>
    <w:p w14:paraId="783D5242" w14:textId="0CF0AE63" w:rsidR="00001FB9" w:rsidRPr="003B31A1" w:rsidRDefault="00001FB9" w:rsidP="00001FB9">
      <w:pPr>
        <w:pStyle w:val="Standard"/>
        <w:widowControl w:val="0"/>
        <w:jc w:val="both"/>
        <w:rPr>
          <w:sz w:val="20"/>
          <w:szCs w:val="20"/>
        </w:rPr>
      </w:pPr>
      <w:r w:rsidRPr="003B31A1">
        <w:rPr>
          <w:sz w:val="20"/>
          <w:szCs w:val="20"/>
        </w:rPr>
        <w:t>2. Za nieprzedłożenie do zaakceptowania Zamawiającemu projektu umowy o podwykonawstwo, której przedmiotem są roboty budowlane lub projektu jej zmiany, Wykonawca zapłaci Zamawiającemu karę w wysokości 0,</w:t>
      </w:r>
      <w:r w:rsidR="004A3120" w:rsidRPr="003B31A1">
        <w:rPr>
          <w:sz w:val="20"/>
          <w:szCs w:val="20"/>
        </w:rPr>
        <w:t>1</w:t>
      </w:r>
      <w:r w:rsidRPr="003B31A1">
        <w:rPr>
          <w:sz w:val="20"/>
          <w:szCs w:val="20"/>
        </w:rPr>
        <w:t xml:space="preserve"> % wynagrodzenia umownego brutto za każdy taki przypadek.</w:t>
      </w:r>
    </w:p>
    <w:p w14:paraId="638994ED" w14:textId="7F823C78" w:rsidR="00001FB9" w:rsidRPr="003B31A1" w:rsidRDefault="00001FB9" w:rsidP="00001FB9">
      <w:pPr>
        <w:pStyle w:val="Standard"/>
        <w:widowControl w:val="0"/>
        <w:jc w:val="both"/>
        <w:rPr>
          <w:sz w:val="20"/>
          <w:szCs w:val="20"/>
        </w:rPr>
      </w:pPr>
      <w:r w:rsidRPr="003B31A1">
        <w:rPr>
          <w:sz w:val="20"/>
          <w:szCs w:val="20"/>
        </w:rPr>
        <w:t xml:space="preserve">3. Za nieprzedłożenie Zamawiającemu poświadczonej za zgodność z oryginałem kopii umowy o podwykonawstwo lub jej zmiany w terminie 7 dni od dnia zawarcia umowy o podwykonawstwo lub jej zmiany, Wykonawca zapłaci Zamawiającemu karę w wysokości </w:t>
      </w:r>
      <w:r w:rsidR="004A3120" w:rsidRPr="003B31A1">
        <w:rPr>
          <w:sz w:val="20"/>
          <w:szCs w:val="20"/>
        </w:rPr>
        <w:t xml:space="preserve">0,1 % </w:t>
      </w:r>
      <w:r w:rsidRPr="003B31A1">
        <w:rPr>
          <w:sz w:val="20"/>
          <w:szCs w:val="20"/>
        </w:rPr>
        <w:t>wynagrodzenia umownego brutto za każdy taki przypadek.</w:t>
      </w:r>
    </w:p>
    <w:p w14:paraId="3023381E" w14:textId="177670BC" w:rsidR="00001FB9" w:rsidRPr="003B31A1" w:rsidRDefault="00001FB9" w:rsidP="00001FB9">
      <w:pPr>
        <w:pStyle w:val="Standard"/>
        <w:widowControl w:val="0"/>
        <w:jc w:val="both"/>
        <w:rPr>
          <w:sz w:val="20"/>
          <w:szCs w:val="20"/>
        </w:rPr>
      </w:pPr>
      <w:r w:rsidRPr="003B31A1">
        <w:rPr>
          <w:sz w:val="20"/>
          <w:szCs w:val="20"/>
        </w:rPr>
        <w:t xml:space="preserve">4. Za brak zmiany umowy o podwykonawstwo w zakresie terminu zapłaty Wykonawca zapłaci Zamawiającemu karę w wysokości </w:t>
      </w:r>
      <w:r w:rsidR="004A3120" w:rsidRPr="003B31A1">
        <w:rPr>
          <w:sz w:val="20"/>
          <w:szCs w:val="20"/>
        </w:rPr>
        <w:t xml:space="preserve">0,1 % </w:t>
      </w:r>
      <w:r w:rsidRPr="003B31A1">
        <w:rPr>
          <w:sz w:val="20"/>
          <w:szCs w:val="20"/>
        </w:rPr>
        <w:t>wynagrodzenia umownego brutto za każdy taki przypadek.</w:t>
      </w:r>
    </w:p>
    <w:p w14:paraId="522C9F94" w14:textId="79A86F9F" w:rsidR="00001FB9" w:rsidRPr="003B31A1" w:rsidRDefault="00001FB9" w:rsidP="00001FB9">
      <w:pPr>
        <w:pStyle w:val="Standard"/>
        <w:widowControl w:val="0"/>
        <w:jc w:val="both"/>
        <w:rPr>
          <w:sz w:val="20"/>
          <w:szCs w:val="20"/>
        </w:rPr>
      </w:pPr>
      <w:r w:rsidRPr="003B31A1">
        <w:rPr>
          <w:sz w:val="20"/>
          <w:szCs w:val="20"/>
        </w:rPr>
        <w:t xml:space="preserve">5. Za niedotrzymanie terminu zakończenia robót Wykonawca zapłaci Zamawiającemu karę w wysokości </w:t>
      </w:r>
      <w:r w:rsidR="004A3120" w:rsidRPr="003B31A1">
        <w:rPr>
          <w:sz w:val="20"/>
          <w:szCs w:val="20"/>
        </w:rPr>
        <w:t xml:space="preserve">0,1 % </w:t>
      </w:r>
      <w:r w:rsidRPr="003B31A1">
        <w:rPr>
          <w:sz w:val="20"/>
          <w:szCs w:val="20"/>
        </w:rPr>
        <w:t>wynagrodzenia umownego brutto, za każdy dzień zwłoki.</w:t>
      </w:r>
    </w:p>
    <w:p w14:paraId="14F2D1F3" w14:textId="77777777" w:rsidR="00001FB9" w:rsidRPr="003B31A1" w:rsidRDefault="00001FB9" w:rsidP="00001FB9">
      <w:pPr>
        <w:pStyle w:val="Standard"/>
        <w:widowControl w:val="0"/>
        <w:jc w:val="both"/>
        <w:rPr>
          <w:sz w:val="20"/>
          <w:szCs w:val="20"/>
        </w:rPr>
      </w:pPr>
      <w:r w:rsidRPr="003B31A1">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426D214F" w14:textId="77777777" w:rsidR="00001FB9" w:rsidRPr="003B31A1" w:rsidRDefault="00001FB9" w:rsidP="00001FB9">
      <w:pPr>
        <w:pStyle w:val="Standard"/>
        <w:widowControl w:val="0"/>
        <w:jc w:val="both"/>
        <w:rPr>
          <w:sz w:val="20"/>
          <w:szCs w:val="20"/>
        </w:rPr>
      </w:pPr>
      <w:r w:rsidRPr="003B31A1">
        <w:rPr>
          <w:sz w:val="20"/>
          <w:szCs w:val="20"/>
        </w:rPr>
        <w:t>7. Za odstąpienie od umowy przez Wykonawcę lub Zamawiającego z przyczyn zależnych od Wykonawcy, Wykonawca zapłaci Zamawiającemu karę w wysokości 10% wynagrodzenia umownego brutto.</w:t>
      </w:r>
    </w:p>
    <w:p w14:paraId="6FA398DB" w14:textId="77777777" w:rsidR="00001FB9" w:rsidRPr="003B31A1" w:rsidRDefault="00001FB9" w:rsidP="00001FB9">
      <w:pPr>
        <w:pStyle w:val="Standard"/>
        <w:widowControl w:val="0"/>
        <w:jc w:val="both"/>
        <w:rPr>
          <w:sz w:val="20"/>
          <w:szCs w:val="20"/>
        </w:rPr>
      </w:pPr>
      <w:r w:rsidRPr="003B31A1">
        <w:rPr>
          <w:sz w:val="20"/>
          <w:szCs w:val="20"/>
        </w:rPr>
        <w:t>8. Za odstąpienie od umowy przez Wykonawcę lub Zamawiającego z przyczyn  zależnych od Zamawiającego, innych niż określone w § 12 umowy, Zamawiający zapłaci Wykonawcy karę w wysokości 10% wynagrodzenia umownego brutto.</w:t>
      </w:r>
    </w:p>
    <w:p w14:paraId="722BFC7F" w14:textId="77777777" w:rsidR="00001FB9" w:rsidRPr="003B31A1" w:rsidRDefault="00001FB9" w:rsidP="00001FB9">
      <w:pPr>
        <w:pStyle w:val="Standard"/>
        <w:widowControl w:val="0"/>
        <w:jc w:val="both"/>
        <w:rPr>
          <w:rFonts w:eastAsia="Calibri"/>
          <w:sz w:val="20"/>
          <w:szCs w:val="20"/>
        </w:rPr>
      </w:pPr>
      <w:r w:rsidRPr="003B31A1">
        <w:rPr>
          <w:sz w:val="20"/>
          <w:szCs w:val="20"/>
        </w:rPr>
        <w:t xml:space="preserve">9. </w:t>
      </w:r>
      <w:r w:rsidRPr="003B31A1">
        <w:rPr>
          <w:rFonts w:eastAsia="Calibri"/>
          <w:sz w:val="20"/>
          <w:szCs w:val="20"/>
        </w:rPr>
        <w:t xml:space="preserve">W każdym przypadku niedopełnienia obowiązku, o którym mowa w § 20 ust. 1 </w:t>
      </w:r>
      <w:r w:rsidRPr="003B31A1">
        <w:rPr>
          <w:sz w:val="20"/>
          <w:szCs w:val="20"/>
        </w:rPr>
        <w:t>Wykonawca zapłaci Zamawiającemu karę</w:t>
      </w:r>
      <w:r w:rsidRPr="003B31A1">
        <w:rPr>
          <w:rFonts w:eastAsia="Calibri"/>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3B31A1">
        <w:rPr>
          <w:rFonts w:eastAsia="Calibri"/>
          <w:sz w:val="20"/>
          <w:szCs w:val="20"/>
        </w:rPr>
        <w:t>swz</w:t>
      </w:r>
      <w:proofErr w:type="spellEnd"/>
      <w:r w:rsidRPr="003B31A1">
        <w:rPr>
          <w:rFonts w:eastAsia="Calibri"/>
          <w:sz w:val="20"/>
          <w:szCs w:val="20"/>
        </w:rPr>
        <w:t>.</w:t>
      </w:r>
    </w:p>
    <w:p w14:paraId="1C82868E" w14:textId="77777777" w:rsidR="00001FB9" w:rsidRPr="003B31A1" w:rsidRDefault="00001FB9" w:rsidP="00001FB9">
      <w:pPr>
        <w:pStyle w:val="Standard"/>
        <w:widowControl w:val="0"/>
        <w:jc w:val="both"/>
        <w:rPr>
          <w:rFonts w:eastAsia="Calibri"/>
          <w:sz w:val="20"/>
          <w:szCs w:val="20"/>
        </w:rPr>
      </w:pPr>
      <w:r w:rsidRPr="003B31A1">
        <w:rPr>
          <w:rFonts w:eastAsia="Calibri"/>
          <w:sz w:val="20"/>
          <w:szCs w:val="20"/>
        </w:rPr>
        <w:t xml:space="preserve">10. Za zwłokę w </w:t>
      </w:r>
      <w:r w:rsidRPr="003B31A1">
        <w:rPr>
          <w:sz w:val="20"/>
          <w:szCs w:val="20"/>
        </w:rPr>
        <w:t xml:space="preserve">przedłożeniu Zamawiającemu zaakceptowanego przez inspektora nadzoru harmonogramu </w:t>
      </w:r>
      <w:r w:rsidRPr="003B31A1">
        <w:rPr>
          <w:sz w:val="20"/>
          <w:szCs w:val="20"/>
        </w:rPr>
        <w:lastRenderedPageBreak/>
        <w:t>rzeczowo-finansowego robót</w:t>
      </w:r>
      <w:r w:rsidRPr="003B31A1">
        <w:rPr>
          <w:rFonts w:eastAsia="Calibri"/>
          <w:sz w:val="20"/>
          <w:szCs w:val="20"/>
        </w:rPr>
        <w:t xml:space="preserve"> </w:t>
      </w:r>
      <w:r w:rsidRPr="003B31A1">
        <w:rPr>
          <w:sz w:val="20"/>
          <w:szCs w:val="20"/>
        </w:rPr>
        <w:t>Wykonawca zapłaci Zamawiającemu karę</w:t>
      </w:r>
      <w:r w:rsidRPr="003B31A1">
        <w:rPr>
          <w:rFonts w:eastAsia="Calibri"/>
          <w:sz w:val="20"/>
          <w:szCs w:val="20"/>
        </w:rPr>
        <w:t xml:space="preserve"> w wysokości po 500,00 złotych za każdy dzień zwłoki liczonej od upływu terminu, o którym mowa w § 2 ust. 4.</w:t>
      </w:r>
    </w:p>
    <w:p w14:paraId="5670B726" w14:textId="77777777" w:rsidR="00001FB9" w:rsidRPr="003B31A1" w:rsidRDefault="00001FB9" w:rsidP="00001FB9">
      <w:pPr>
        <w:pStyle w:val="Standard"/>
        <w:widowControl w:val="0"/>
        <w:jc w:val="both"/>
        <w:rPr>
          <w:rFonts w:eastAsia="Calibri"/>
          <w:sz w:val="20"/>
          <w:szCs w:val="20"/>
        </w:rPr>
      </w:pPr>
      <w:r w:rsidRPr="003B31A1">
        <w:rPr>
          <w:rFonts w:eastAsia="Calibri"/>
          <w:sz w:val="20"/>
          <w:szCs w:val="20"/>
        </w:rPr>
        <w:t xml:space="preserve">11. W każdym przypadku niezgodności realizacji przedmiotu zamówienia z terminami ustalonymi w </w:t>
      </w:r>
      <w:r w:rsidRPr="003B31A1">
        <w:rPr>
          <w:sz w:val="20"/>
          <w:szCs w:val="20"/>
        </w:rPr>
        <w:t xml:space="preserve">harmonogramie rzeczowo-finansowym robót, o którym mowa w </w:t>
      </w:r>
      <w:r w:rsidRPr="003B31A1">
        <w:rPr>
          <w:rFonts w:eastAsia="Calibri"/>
          <w:sz w:val="20"/>
          <w:szCs w:val="20"/>
        </w:rPr>
        <w:t xml:space="preserve">§ 2 ust. 4 </w:t>
      </w:r>
      <w:r w:rsidRPr="003B31A1">
        <w:rPr>
          <w:sz w:val="20"/>
          <w:szCs w:val="20"/>
        </w:rPr>
        <w:t>Wykonawca zapłaci Zamawiającemu karę</w:t>
      </w:r>
      <w:r w:rsidRPr="003B31A1">
        <w:rPr>
          <w:rFonts w:eastAsia="Calibri"/>
          <w:sz w:val="20"/>
          <w:szCs w:val="20"/>
        </w:rPr>
        <w:t xml:space="preserve"> w</w:t>
      </w:r>
      <w:r w:rsidRPr="003B31A1">
        <w:rPr>
          <w:sz w:val="20"/>
          <w:szCs w:val="20"/>
        </w:rPr>
        <w:t xml:space="preserve"> wysokości 0,2 % wynagrodzenia umownego brutto, za każdy dzień zwłoki w wykonaniu określonego etapu robót w stosunku do harmonogramu rzeczowo-finansowego robót. </w:t>
      </w:r>
    </w:p>
    <w:p w14:paraId="3D2F042C" w14:textId="77777777" w:rsidR="00001FB9" w:rsidRPr="003B31A1" w:rsidRDefault="00001FB9" w:rsidP="00001FB9">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12. Kary o których mowa w ust. 1-7 i ust. 9-11 Wykonawca zapłaci na wskazany przez Zamawiającego rachunek bankowy przelewem, w terminie 14 dni od dnia doręczenia wezwania przez Zamawiającego.</w:t>
      </w:r>
    </w:p>
    <w:p w14:paraId="4FBFDDE1" w14:textId="77777777" w:rsidR="00001FB9" w:rsidRPr="003B31A1" w:rsidRDefault="00001FB9" w:rsidP="00001FB9">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13. Jeżeli kara umowna nie będzie pokrywała poniesionej szkody strony zastrzegają sobie prawo dochodzenia odszkodowania uzupełniającego do wysokości szkody rzeczywistej.</w:t>
      </w:r>
    </w:p>
    <w:p w14:paraId="0EAFEF09" w14:textId="77777777" w:rsidR="00001FB9" w:rsidRPr="003B31A1" w:rsidRDefault="00001FB9" w:rsidP="00001FB9">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14. Zapłata kary umownej za opóźnienie nie zwalnia Wykonawcy z obowiązku dokończenia robót, jak również</w:t>
      </w:r>
      <w:r w:rsidRPr="003B31A1">
        <w:rPr>
          <w:rFonts w:ascii="Times New Roman" w:hAnsi="Times New Roman" w:cs="Times New Roman"/>
          <w:color w:val="auto"/>
          <w:sz w:val="20"/>
          <w:szCs w:val="20"/>
        </w:rPr>
        <w:br/>
        <w:t>z żadnych innych zobowiązań umownych.</w:t>
      </w:r>
    </w:p>
    <w:p w14:paraId="0E71EE23" w14:textId="77777777" w:rsidR="00001FB9" w:rsidRPr="003B31A1" w:rsidRDefault="00001FB9" w:rsidP="00001FB9">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15. Wykonawca wyraża zgodę na  potrącenie kar umownych z należnego wynagrodzenia. </w:t>
      </w:r>
    </w:p>
    <w:p w14:paraId="43C95B3A" w14:textId="77777777" w:rsidR="00001FB9" w:rsidRPr="003B31A1" w:rsidRDefault="00001FB9" w:rsidP="00001FB9">
      <w:pPr>
        <w:pStyle w:val="WW-Normal"/>
        <w:tabs>
          <w:tab w:val="left" w:pos="426"/>
        </w:tabs>
        <w:jc w:val="both"/>
        <w:rPr>
          <w:rFonts w:ascii="Times New Roman" w:hAnsi="Times New Roman" w:cs="Times New Roman"/>
          <w:bCs/>
          <w:color w:val="auto"/>
          <w:sz w:val="20"/>
          <w:szCs w:val="20"/>
        </w:rPr>
      </w:pPr>
      <w:r w:rsidRPr="003B31A1">
        <w:rPr>
          <w:rFonts w:ascii="Times New Roman" w:hAnsi="Times New Roman" w:cs="Times New Roman"/>
          <w:color w:val="auto"/>
          <w:sz w:val="20"/>
          <w:szCs w:val="20"/>
        </w:rPr>
        <w:t xml:space="preserve">16. Przez wynagrodzenie umowne brutto o jakim mowa w niniejszym paragrafie rozumie się wynagrodzenie ryczałtowe brutto określone w </w:t>
      </w:r>
      <w:r w:rsidRPr="003B31A1">
        <w:rPr>
          <w:rFonts w:ascii="Times New Roman" w:hAnsi="Times New Roman" w:cs="Times New Roman"/>
          <w:bCs/>
          <w:color w:val="auto"/>
          <w:sz w:val="20"/>
          <w:szCs w:val="20"/>
        </w:rPr>
        <w:t>§ 10 ust. 1.</w:t>
      </w:r>
    </w:p>
    <w:p w14:paraId="1EBDA7D9" w14:textId="77777777" w:rsidR="00001FB9" w:rsidRPr="003B31A1" w:rsidRDefault="00001FB9" w:rsidP="00001FB9">
      <w:pPr>
        <w:jc w:val="both"/>
        <w:rPr>
          <w:rFonts w:ascii="Times New Roman" w:eastAsia="Times New Roman" w:hAnsi="Times New Roman" w:cs="Times New Roman"/>
          <w:sz w:val="20"/>
          <w:szCs w:val="20"/>
        </w:rPr>
      </w:pPr>
      <w:r w:rsidRPr="003B31A1">
        <w:rPr>
          <w:rFonts w:ascii="Times New Roman" w:hAnsi="Times New Roman" w:cs="Times New Roman"/>
          <w:bCs/>
          <w:sz w:val="20"/>
          <w:szCs w:val="20"/>
        </w:rPr>
        <w:t xml:space="preserve">17. </w:t>
      </w:r>
      <w:r w:rsidRPr="003B31A1">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6CDCF942" w14:textId="77777777" w:rsidR="00001FB9" w:rsidRPr="003B31A1" w:rsidRDefault="00001FB9" w:rsidP="00001FB9">
      <w:pPr>
        <w:pStyle w:val="WW-Normal"/>
        <w:rPr>
          <w:rFonts w:ascii="Times New Roman" w:hAnsi="Times New Roman" w:cs="Times New Roman"/>
          <w:b/>
          <w:bCs/>
          <w:color w:val="auto"/>
          <w:sz w:val="20"/>
          <w:szCs w:val="20"/>
        </w:rPr>
      </w:pPr>
    </w:p>
    <w:p w14:paraId="7453597A"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12</w:t>
      </w:r>
    </w:p>
    <w:p w14:paraId="3C9C8AF1"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Odstąpienie od umowy</w:t>
      </w:r>
    </w:p>
    <w:p w14:paraId="5C8B0F7F" w14:textId="77777777" w:rsidR="00001FB9" w:rsidRPr="003B31A1" w:rsidRDefault="00001FB9" w:rsidP="00001FB9">
      <w:pPr>
        <w:pStyle w:val="Standard"/>
        <w:widowControl w:val="0"/>
        <w:jc w:val="both"/>
        <w:rPr>
          <w:sz w:val="20"/>
          <w:szCs w:val="20"/>
        </w:rPr>
      </w:pPr>
      <w:r w:rsidRPr="003B31A1">
        <w:rPr>
          <w:sz w:val="20"/>
          <w:szCs w:val="20"/>
        </w:rPr>
        <w:t>1. Zamawiający może odstąpić od umowy z ważnych przyczyn niemożliwych do przewidzenia w chwili zawierania umowy, jeśli jej dalsze wykonywanie nie leży w interesie publicznym.</w:t>
      </w:r>
    </w:p>
    <w:p w14:paraId="5DDE7412" w14:textId="77777777" w:rsidR="00001FB9" w:rsidRPr="003B31A1" w:rsidRDefault="00001FB9" w:rsidP="00001FB9">
      <w:pPr>
        <w:pStyle w:val="Standard"/>
        <w:widowControl w:val="0"/>
        <w:jc w:val="both"/>
        <w:rPr>
          <w:sz w:val="20"/>
          <w:szCs w:val="20"/>
        </w:rPr>
      </w:pPr>
      <w:r w:rsidRPr="003B31A1">
        <w:rPr>
          <w:sz w:val="20"/>
          <w:szCs w:val="20"/>
        </w:rPr>
        <w:t>2. Oprócz przypadków określonych w kodeksie cywilnym, Zamawiający może również odstąpić od umowy w razie:</w:t>
      </w:r>
    </w:p>
    <w:p w14:paraId="3A17B6D3" w14:textId="77777777" w:rsidR="00001FB9" w:rsidRPr="003B31A1" w:rsidRDefault="00001FB9" w:rsidP="00001FB9">
      <w:pPr>
        <w:pStyle w:val="Standard"/>
        <w:widowControl w:val="0"/>
        <w:jc w:val="both"/>
        <w:rPr>
          <w:sz w:val="20"/>
          <w:szCs w:val="20"/>
        </w:rPr>
      </w:pPr>
      <w:r w:rsidRPr="003B31A1">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3ACD7FCA" w14:textId="77777777" w:rsidR="00001FB9" w:rsidRPr="003B31A1" w:rsidRDefault="00001FB9" w:rsidP="00001FB9">
      <w:pPr>
        <w:pStyle w:val="Standard"/>
        <w:widowControl w:val="0"/>
        <w:jc w:val="both"/>
        <w:rPr>
          <w:sz w:val="20"/>
          <w:szCs w:val="20"/>
        </w:rPr>
      </w:pPr>
      <w:r w:rsidRPr="003B31A1">
        <w:rPr>
          <w:sz w:val="20"/>
          <w:szCs w:val="20"/>
        </w:rPr>
        <w:t>2) konieczności dokonania bezpośrednich zapłat Podwykonawcom lub Dalszym Podwykonawcom na sumę większą niż 5% wartości umowy w sprawie zamówienia publicznego,</w:t>
      </w:r>
    </w:p>
    <w:p w14:paraId="78AC38A1" w14:textId="77777777" w:rsidR="00001FB9" w:rsidRPr="003B31A1" w:rsidRDefault="00001FB9" w:rsidP="00001FB9">
      <w:pPr>
        <w:pStyle w:val="Standard"/>
        <w:widowControl w:val="0"/>
        <w:jc w:val="both"/>
        <w:rPr>
          <w:sz w:val="20"/>
          <w:szCs w:val="20"/>
        </w:rPr>
      </w:pPr>
      <w:r w:rsidRPr="003B31A1">
        <w:rPr>
          <w:sz w:val="20"/>
          <w:szCs w:val="20"/>
        </w:rPr>
        <w:t>3) nie przedłożenia przez Wykonawcę Zamawiającemu zaakceptowanego przez inspektora nadzoru harmonogramu rzeczowo-finansowego w terminie 7 dni od daty zawarcia umowy,</w:t>
      </w:r>
    </w:p>
    <w:p w14:paraId="020566F0" w14:textId="0B7FEE88" w:rsidR="00001FB9" w:rsidRPr="003B31A1" w:rsidRDefault="00001FB9" w:rsidP="00001FB9">
      <w:pPr>
        <w:pStyle w:val="Standard"/>
        <w:widowControl w:val="0"/>
        <w:jc w:val="both"/>
        <w:rPr>
          <w:sz w:val="20"/>
          <w:szCs w:val="20"/>
        </w:rPr>
      </w:pPr>
      <w:r w:rsidRPr="003B31A1">
        <w:rPr>
          <w:sz w:val="20"/>
          <w:szCs w:val="20"/>
        </w:rPr>
        <w:t xml:space="preserve">4) niedotrzymania przez Wykonawcę terminów wykonania kolejno następujących po sobie robót budowlanych wynikających z harmonogramu rzeczowo-finansowego robót, którego wzór stanowi załącznik nr </w:t>
      </w:r>
      <w:r w:rsidR="002B37BF" w:rsidRPr="003B31A1">
        <w:rPr>
          <w:sz w:val="20"/>
          <w:szCs w:val="20"/>
        </w:rPr>
        <w:t>5d</w:t>
      </w:r>
      <w:r w:rsidRPr="003B31A1">
        <w:rPr>
          <w:sz w:val="20"/>
          <w:szCs w:val="20"/>
        </w:rPr>
        <w:t xml:space="preserve"> do </w:t>
      </w:r>
      <w:proofErr w:type="spellStart"/>
      <w:r w:rsidRPr="003B31A1">
        <w:rPr>
          <w:sz w:val="20"/>
          <w:szCs w:val="20"/>
        </w:rPr>
        <w:t>swz</w:t>
      </w:r>
      <w:proofErr w:type="spellEnd"/>
      <w:r w:rsidRPr="003B31A1">
        <w:rPr>
          <w:sz w:val="20"/>
          <w:szCs w:val="20"/>
        </w:rPr>
        <w:t>,</w:t>
      </w:r>
    </w:p>
    <w:p w14:paraId="244AAEC6" w14:textId="77777777" w:rsidR="00001FB9" w:rsidRPr="003B31A1" w:rsidRDefault="00001FB9" w:rsidP="00001FB9">
      <w:pPr>
        <w:pStyle w:val="Standard"/>
        <w:widowControl w:val="0"/>
        <w:jc w:val="both"/>
        <w:rPr>
          <w:bCs/>
          <w:sz w:val="20"/>
          <w:szCs w:val="20"/>
        </w:rPr>
      </w:pPr>
      <w:r w:rsidRPr="003B31A1">
        <w:rPr>
          <w:sz w:val="20"/>
          <w:szCs w:val="20"/>
        </w:rPr>
        <w:t xml:space="preserve">5) nie dopełnienia przez Wykonawcę obowiązku, o którym mowa w </w:t>
      </w:r>
      <w:r w:rsidRPr="003B31A1">
        <w:rPr>
          <w:bCs/>
          <w:sz w:val="20"/>
          <w:szCs w:val="20"/>
        </w:rPr>
        <w:t>§ 20 ust. 1, 2, 3,</w:t>
      </w:r>
    </w:p>
    <w:p w14:paraId="601FB480" w14:textId="77777777" w:rsidR="00001FB9" w:rsidRPr="003B31A1" w:rsidRDefault="00001FB9" w:rsidP="00001FB9">
      <w:pPr>
        <w:pStyle w:val="Standard"/>
        <w:widowControl w:val="0"/>
        <w:jc w:val="both"/>
        <w:rPr>
          <w:sz w:val="20"/>
          <w:szCs w:val="20"/>
        </w:rPr>
      </w:pPr>
      <w:r w:rsidRPr="003B31A1">
        <w:rPr>
          <w:bCs/>
          <w:sz w:val="20"/>
          <w:szCs w:val="20"/>
        </w:rPr>
        <w:t>6) samowolnego przerwania przez Wykonawcę realizacji robót i przerwa trwa dłużej niż 5 dni kalendarzowych.</w:t>
      </w:r>
      <w:r w:rsidRPr="003B31A1">
        <w:rPr>
          <w:sz w:val="20"/>
          <w:szCs w:val="20"/>
        </w:rPr>
        <w:t xml:space="preserve">  </w:t>
      </w:r>
    </w:p>
    <w:p w14:paraId="3B5C89C9" w14:textId="77777777" w:rsidR="00001FB9" w:rsidRPr="003B31A1" w:rsidRDefault="00001FB9" w:rsidP="00001FB9">
      <w:pPr>
        <w:pStyle w:val="Standard"/>
        <w:widowControl w:val="0"/>
        <w:jc w:val="both"/>
        <w:rPr>
          <w:sz w:val="20"/>
          <w:szCs w:val="20"/>
        </w:rPr>
      </w:pPr>
      <w:r w:rsidRPr="003B31A1">
        <w:rPr>
          <w:sz w:val="20"/>
          <w:szCs w:val="20"/>
        </w:rPr>
        <w:t>3. Odstąpienie od umowy z przyczyn określonych w ust. 1, może nastąpić w terminie 30 dni od powzięcia wiadomości      o zaistnieniu powyższych okoliczności.</w:t>
      </w:r>
    </w:p>
    <w:p w14:paraId="681EC473" w14:textId="77777777" w:rsidR="00001FB9" w:rsidRPr="003B31A1" w:rsidRDefault="00001FB9" w:rsidP="00001FB9">
      <w:pPr>
        <w:pStyle w:val="Standard"/>
        <w:widowControl w:val="0"/>
        <w:jc w:val="both"/>
        <w:rPr>
          <w:sz w:val="20"/>
          <w:szCs w:val="20"/>
        </w:rPr>
      </w:pPr>
      <w:r w:rsidRPr="003B31A1">
        <w:rPr>
          <w:sz w:val="20"/>
          <w:szCs w:val="20"/>
        </w:rPr>
        <w:t>4. W razie odstąpienia od umowy z przyczyn określonych w ust. 1 Wykonawcy przysługiwałoby wówczas jedynie wynagrodzenie za wykonaną część robót.</w:t>
      </w:r>
    </w:p>
    <w:p w14:paraId="7F636736" w14:textId="77777777" w:rsidR="00001FB9" w:rsidRPr="003B31A1" w:rsidRDefault="00001FB9" w:rsidP="00001FB9">
      <w:pPr>
        <w:pStyle w:val="WW-Normal"/>
        <w:jc w:val="both"/>
        <w:rPr>
          <w:rFonts w:ascii="Times New Roman" w:hAnsi="Times New Roman" w:cs="Times New Roman"/>
          <w:color w:val="auto"/>
          <w:sz w:val="20"/>
          <w:szCs w:val="20"/>
        </w:rPr>
      </w:pPr>
    </w:p>
    <w:p w14:paraId="237B70FD"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13</w:t>
      </w:r>
    </w:p>
    <w:p w14:paraId="51AA62D1"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Zmiana postanowień umowy</w:t>
      </w:r>
    </w:p>
    <w:p w14:paraId="109DBBA7" w14:textId="77777777" w:rsidR="00001FB9" w:rsidRPr="003B31A1" w:rsidRDefault="00001FB9" w:rsidP="008A2834">
      <w:pPr>
        <w:pStyle w:val="Tekstpodstawowy"/>
        <w:widowControl/>
        <w:numPr>
          <w:ilvl w:val="0"/>
          <w:numId w:val="117"/>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Zamawiający, poza możliwością zmiany zawartej umowy na podstawie art. </w:t>
      </w:r>
      <w:r w:rsidRPr="003B31A1">
        <w:rPr>
          <w:rFonts w:ascii="Times New Roman" w:hAnsi="Times New Roman" w:cs="Times New Roman"/>
          <w:sz w:val="20"/>
          <w:szCs w:val="20"/>
        </w:rPr>
        <w:t>455 ust. 1 ustawy Prawo Zamówień Publicznych</w:t>
      </w:r>
      <w:r w:rsidRPr="003B31A1">
        <w:rPr>
          <w:rFonts w:ascii="Times New Roman" w:hAnsi="Times New Roman" w:cs="Times New Roman"/>
          <w:bCs/>
          <w:sz w:val="20"/>
          <w:szCs w:val="20"/>
        </w:rPr>
        <w:t>, przewiduje również możliwość dokonywania zmian postanowień zawartej umowy, także w stosunku do treści oferty, na podstawie której dokonano wyboru Wykonawcy, w następujących okolicznościach:</w:t>
      </w:r>
    </w:p>
    <w:p w14:paraId="0E34B356" w14:textId="77777777" w:rsidR="00001FB9" w:rsidRPr="003B31A1" w:rsidRDefault="00001FB9" w:rsidP="008A2834">
      <w:pPr>
        <w:pStyle w:val="Tekstpodstawowy"/>
        <w:widowControl/>
        <w:numPr>
          <w:ilvl w:val="0"/>
          <w:numId w:val="11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terminów wykonania umowy:</w:t>
      </w:r>
    </w:p>
    <w:p w14:paraId="16D0B087" w14:textId="77777777" w:rsidR="00001FB9" w:rsidRPr="003B31A1" w:rsidRDefault="00001FB9" w:rsidP="008A2834">
      <w:pPr>
        <w:pStyle w:val="Tekstpodstawowy"/>
        <w:widowControl/>
        <w:numPr>
          <w:ilvl w:val="1"/>
          <w:numId w:val="119"/>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5F10ED0E" w14:textId="77777777" w:rsidR="00001FB9" w:rsidRPr="003B31A1" w:rsidRDefault="00001FB9" w:rsidP="008A2834">
      <w:pPr>
        <w:pStyle w:val="Tekstpodstawowy"/>
        <w:widowControl/>
        <w:numPr>
          <w:ilvl w:val="0"/>
          <w:numId w:val="12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klęsk żywiołowych,</w:t>
      </w:r>
    </w:p>
    <w:p w14:paraId="27630CE7" w14:textId="77777777" w:rsidR="00001FB9" w:rsidRPr="003B31A1" w:rsidRDefault="00001FB9" w:rsidP="008A2834">
      <w:pPr>
        <w:pStyle w:val="Tekstpodstawowy"/>
        <w:widowControl/>
        <w:numPr>
          <w:ilvl w:val="0"/>
          <w:numId w:val="120"/>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1DF2B317" w14:textId="77777777" w:rsidR="00001FB9" w:rsidRPr="003B31A1" w:rsidRDefault="00001FB9" w:rsidP="008A2834">
      <w:pPr>
        <w:pStyle w:val="Tekstpodstawowy"/>
        <w:widowControl/>
        <w:numPr>
          <w:ilvl w:val="1"/>
          <w:numId w:val="119"/>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zmiany spowodowane nieprzewidzianymi w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02CD438A" w14:textId="77777777" w:rsidR="00001FB9" w:rsidRPr="003B31A1" w:rsidRDefault="00001FB9" w:rsidP="008A2834">
      <w:pPr>
        <w:pStyle w:val="Tekstpodstawowy"/>
        <w:widowControl/>
        <w:numPr>
          <w:ilvl w:val="0"/>
          <w:numId w:val="12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w trakcie prowadzenia robót klęsk żywiołowych,</w:t>
      </w:r>
    </w:p>
    <w:p w14:paraId="17A4B1DE" w14:textId="77777777" w:rsidR="00001FB9" w:rsidRPr="003B31A1" w:rsidRDefault="00001FB9" w:rsidP="008A2834">
      <w:pPr>
        <w:pStyle w:val="Tekstpodstawowy"/>
        <w:widowControl/>
        <w:numPr>
          <w:ilvl w:val="0"/>
          <w:numId w:val="12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natrafienie w trakcie prowadzenia robót na niewypały i niewybuchy,</w:t>
      </w:r>
    </w:p>
    <w:p w14:paraId="244855FD" w14:textId="77777777" w:rsidR="00001FB9" w:rsidRPr="003B31A1" w:rsidRDefault="00001FB9" w:rsidP="008A2834">
      <w:pPr>
        <w:pStyle w:val="Tekstpodstawowy"/>
        <w:widowControl/>
        <w:numPr>
          <w:ilvl w:val="0"/>
          <w:numId w:val="12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wykopalisk archeologicznych,</w:t>
      </w:r>
    </w:p>
    <w:p w14:paraId="06178835" w14:textId="77777777" w:rsidR="00001FB9" w:rsidRPr="003B31A1" w:rsidRDefault="00001FB9" w:rsidP="008A2834">
      <w:pPr>
        <w:pStyle w:val="Tekstpodstawowy"/>
        <w:widowControl/>
        <w:numPr>
          <w:ilvl w:val="0"/>
          <w:numId w:val="12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lastRenderedPageBreak/>
        <w:t>wystąpienie odmiennych od przyjętych w dokumentacji projektowej warunków geologicznych,</w:t>
      </w:r>
    </w:p>
    <w:p w14:paraId="4FD0FCB2" w14:textId="77777777" w:rsidR="00001FB9" w:rsidRPr="003B31A1" w:rsidRDefault="00001FB9" w:rsidP="008A2834">
      <w:pPr>
        <w:pStyle w:val="Tekstpodstawowy"/>
        <w:widowControl/>
        <w:numPr>
          <w:ilvl w:val="0"/>
          <w:numId w:val="121"/>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1F7B0F49" w14:textId="77777777" w:rsidR="00001FB9" w:rsidRPr="003B31A1" w:rsidRDefault="00001FB9" w:rsidP="008A2834">
      <w:pPr>
        <w:pStyle w:val="Tekstpodstawowy"/>
        <w:widowControl/>
        <w:numPr>
          <w:ilvl w:val="1"/>
          <w:numId w:val="119"/>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4F061618" w14:textId="77777777" w:rsidR="00001FB9" w:rsidRPr="003B31A1" w:rsidRDefault="00001FB9" w:rsidP="008A2834">
      <w:pPr>
        <w:pStyle w:val="Tekstpodstawowy"/>
        <w:widowControl/>
        <w:numPr>
          <w:ilvl w:val="0"/>
          <w:numId w:val="12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wstrzymanie robót przez Zamawiającego,</w:t>
      </w:r>
    </w:p>
    <w:p w14:paraId="378A87DC" w14:textId="77777777" w:rsidR="00001FB9" w:rsidRPr="003B31A1" w:rsidRDefault="00001FB9" w:rsidP="008A2834">
      <w:pPr>
        <w:pStyle w:val="Tekstpodstawowy"/>
        <w:widowControl/>
        <w:numPr>
          <w:ilvl w:val="0"/>
          <w:numId w:val="12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usunięcia błędów lub wprowadzenia zmian w dokumentacji projektowej lub specyfikacji technicznej wykonania i odbioru robót,</w:t>
      </w:r>
    </w:p>
    <w:p w14:paraId="588AE766" w14:textId="77777777" w:rsidR="00001FB9" w:rsidRPr="003B31A1" w:rsidRDefault="00001FB9" w:rsidP="008A2834">
      <w:pPr>
        <w:pStyle w:val="Tekstpodstawowy"/>
        <w:widowControl/>
        <w:numPr>
          <w:ilvl w:val="1"/>
          <w:numId w:val="119"/>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robót zamiennych lub dodatkowych,</w:t>
      </w:r>
    </w:p>
    <w:p w14:paraId="63DC2425" w14:textId="77777777" w:rsidR="00001FB9" w:rsidRPr="003B31A1" w:rsidRDefault="00001FB9" w:rsidP="008A2834">
      <w:pPr>
        <w:pStyle w:val="Tekstpodstawowy"/>
        <w:widowControl/>
        <w:numPr>
          <w:ilvl w:val="1"/>
          <w:numId w:val="119"/>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0F639575" w14:textId="77777777" w:rsidR="00001FB9" w:rsidRPr="003B31A1" w:rsidRDefault="00001FB9" w:rsidP="008A2834">
      <w:pPr>
        <w:pStyle w:val="Tekstpodstawowy"/>
        <w:widowControl/>
        <w:numPr>
          <w:ilvl w:val="0"/>
          <w:numId w:val="123"/>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7A696033" w14:textId="77777777" w:rsidR="00001FB9" w:rsidRPr="003B31A1" w:rsidRDefault="00001FB9" w:rsidP="008A2834">
      <w:pPr>
        <w:pStyle w:val="Tekstpodstawowy"/>
        <w:widowControl/>
        <w:numPr>
          <w:ilvl w:val="0"/>
          <w:numId w:val="123"/>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379C754C" w14:textId="77777777" w:rsidR="00001FB9" w:rsidRPr="003B31A1" w:rsidRDefault="00001FB9" w:rsidP="008A2834">
      <w:pPr>
        <w:pStyle w:val="Tekstpodstawowy"/>
        <w:widowControl/>
        <w:numPr>
          <w:ilvl w:val="0"/>
          <w:numId w:val="123"/>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84CA653" w14:textId="77777777" w:rsidR="00001FB9" w:rsidRPr="003B31A1" w:rsidRDefault="00001FB9" w:rsidP="008A2834">
      <w:pPr>
        <w:pStyle w:val="Tekstpodstawowy"/>
        <w:widowControl/>
        <w:numPr>
          <w:ilvl w:val="1"/>
          <w:numId w:val="119"/>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7F957D17" w14:textId="77777777" w:rsidR="00001FB9" w:rsidRPr="003B31A1" w:rsidRDefault="00001FB9" w:rsidP="008A2834">
      <w:pPr>
        <w:pStyle w:val="Tekstpodstawowy"/>
        <w:widowControl/>
        <w:numPr>
          <w:ilvl w:val="1"/>
          <w:numId w:val="119"/>
        </w:numPr>
        <w:tabs>
          <w:tab w:val="left" w:pos="1560"/>
        </w:tabs>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24ECCB60" w14:textId="77777777" w:rsidR="00001FB9" w:rsidRPr="003B31A1" w:rsidRDefault="00001FB9" w:rsidP="00001FB9">
      <w:pPr>
        <w:pStyle w:val="Tekstpodstawowy"/>
        <w:ind w:left="360"/>
        <w:rPr>
          <w:rFonts w:ascii="Times New Roman" w:hAnsi="Times New Roman" w:cs="Times New Roman"/>
          <w:bCs/>
          <w:sz w:val="20"/>
          <w:szCs w:val="20"/>
        </w:rPr>
      </w:pPr>
    </w:p>
    <w:p w14:paraId="2B42EAA2" w14:textId="77777777" w:rsidR="00001FB9" w:rsidRPr="003B31A1" w:rsidRDefault="00001FB9" w:rsidP="00001FB9">
      <w:pPr>
        <w:pStyle w:val="Tekstpodstawowy"/>
        <w:ind w:left="360"/>
        <w:jc w:val="both"/>
        <w:rPr>
          <w:rFonts w:ascii="Times New Roman" w:hAnsi="Times New Roman" w:cs="Times New Roman"/>
          <w:bCs/>
          <w:sz w:val="20"/>
          <w:szCs w:val="20"/>
        </w:rPr>
      </w:pPr>
      <w:r w:rsidRPr="003B31A1">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41300AA4" w14:textId="77777777" w:rsidR="00001FB9" w:rsidRPr="003B31A1" w:rsidRDefault="00001FB9" w:rsidP="00001FB9">
      <w:pPr>
        <w:pStyle w:val="Tekstpodstawowy"/>
        <w:ind w:left="360"/>
        <w:rPr>
          <w:rFonts w:ascii="Times New Roman" w:hAnsi="Times New Roman" w:cs="Times New Roman"/>
          <w:bCs/>
          <w:sz w:val="20"/>
          <w:szCs w:val="20"/>
        </w:rPr>
      </w:pPr>
    </w:p>
    <w:p w14:paraId="6B14FB7C" w14:textId="77777777" w:rsidR="00001FB9" w:rsidRPr="003B31A1" w:rsidRDefault="00001FB9" w:rsidP="008A2834">
      <w:pPr>
        <w:pStyle w:val="Tekstpodstawowy"/>
        <w:widowControl/>
        <w:numPr>
          <w:ilvl w:val="0"/>
          <w:numId w:val="11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sposobu spełnienia świadczenia:</w:t>
      </w:r>
    </w:p>
    <w:p w14:paraId="1F00AFF2" w14:textId="77777777" w:rsidR="00001FB9" w:rsidRPr="003B31A1" w:rsidRDefault="00001FB9" w:rsidP="00001FB9">
      <w:pPr>
        <w:pStyle w:val="Tekstpodstawowy"/>
        <w:ind w:left="1069"/>
        <w:rPr>
          <w:rFonts w:ascii="Times New Roman" w:hAnsi="Times New Roman" w:cs="Times New Roman"/>
          <w:bCs/>
          <w:sz w:val="20"/>
          <w:szCs w:val="20"/>
        </w:rPr>
      </w:pPr>
      <w:r w:rsidRPr="003B31A1">
        <w:rPr>
          <w:rFonts w:ascii="Times New Roman" w:hAnsi="Times New Roman" w:cs="Times New Roman"/>
          <w:bCs/>
          <w:sz w:val="20"/>
          <w:szCs w:val="20"/>
        </w:rPr>
        <w:t>2.1) zmiany technologiczne spowodowane w szczególności następującymi okolicznościami:</w:t>
      </w:r>
    </w:p>
    <w:p w14:paraId="786A9FF7" w14:textId="77777777" w:rsidR="00001FB9" w:rsidRPr="003B31A1" w:rsidRDefault="00001FB9" w:rsidP="008A2834">
      <w:pPr>
        <w:pStyle w:val="Tekstpodstawowy"/>
        <w:widowControl/>
        <w:numPr>
          <w:ilvl w:val="0"/>
          <w:numId w:val="12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D87CAC1" w14:textId="77777777" w:rsidR="00001FB9" w:rsidRPr="003B31A1" w:rsidRDefault="00001FB9" w:rsidP="008A2834">
      <w:pPr>
        <w:pStyle w:val="Tekstpodstawowy"/>
        <w:widowControl/>
        <w:numPr>
          <w:ilvl w:val="0"/>
          <w:numId w:val="12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4D7A2A0D" w14:textId="77777777" w:rsidR="00001FB9" w:rsidRPr="003B31A1" w:rsidRDefault="00001FB9" w:rsidP="008A2834">
      <w:pPr>
        <w:pStyle w:val="Tekstpodstawowy"/>
        <w:widowControl/>
        <w:numPr>
          <w:ilvl w:val="0"/>
          <w:numId w:val="12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62AC09B1" w14:textId="77777777" w:rsidR="00001FB9" w:rsidRPr="003B31A1" w:rsidRDefault="00001FB9" w:rsidP="008A2834">
      <w:pPr>
        <w:pStyle w:val="Tekstpodstawowy"/>
        <w:widowControl/>
        <w:numPr>
          <w:ilvl w:val="0"/>
          <w:numId w:val="12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7CFCA463" w14:textId="77777777" w:rsidR="00001FB9" w:rsidRPr="003B31A1" w:rsidRDefault="00001FB9" w:rsidP="008A2834">
      <w:pPr>
        <w:pStyle w:val="Tekstpodstawowy"/>
        <w:widowControl/>
        <w:numPr>
          <w:ilvl w:val="0"/>
          <w:numId w:val="12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lastRenderedPageBreak/>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033B690C" w14:textId="77777777" w:rsidR="00001FB9" w:rsidRPr="003B31A1" w:rsidRDefault="00001FB9" w:rsidP="008A2834">
      <w:pPr>
        <w:pStyle w:val="Tekstpodstawowy"/>
        <w:widowControl/>
        <w:numPr>
          <w:ilvl w:val="0"/>
          <w:numId w:val="12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1939A73C" w14:textId="77777777" w:rsidR="00001FB9" w:rsidRPr="003B31A1" w:rsidRDefault="00001FB9" w:rsidP="008A2834">
      <w:pPr>
        <w:pStyle w:val="Tekstpodstawowy"/>
        <w:widowControl/>
        <w:numPr>
          <w:ilvl w:val="0"/>
          <w:numId w:val="12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53D17347" w14:textId="77777777" w:rsidR="00001FB9" w:rsidRPr="003B31A1" w:rsidRDefault="00001FB9" w:rsidP="008A2834">
      <w:pPr>
        <w:pStyle w:val="Tekstpodstawowy"/>
        <w:widowControl/>
        <w:numPr>
          <w:ilvl w:val="0"/>
          <w:numId w:val="12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decyzji, postanowień lub uzgodnień przez organy administracyjne i podmioty uzgadniające dokumentację projektową,</w:t>
      </w:r>
    </w:p>
    <w:p w14:paraId="25404A67" w14:textId="77777777" w:rsidR="00001FB9" w:rsidRPr="003B31A1" w:rsidRDefault="00001FB9" w:rsidP="008A2834">
      <w:pPr>
        <w:pStyle w:val="Tekstpodstawowy"/>
        <w:widowControl/>
        <w:numPr>
          <w:ilvl w:val="0"/>
          <w:numId w:val="12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2E732291" w14:textId="77777777" w:rsidR="00001FB9" w:rsidRPr="003B31A1" w:rsidRDefault="00001FB9" w:rsidP="008A2834">
      <w:pPr>
        <w:pStyle w:val="Tekstpodstawowy"/>
        <w:widowControl/>
        <w:numPr>
          <w:ilvl w:val="0"/>
          <w:numId w:val="124"/>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1201E3A7" w14:textId="77777777" w:rsidR="00001FB9" w:rsidRPr="003B31A1" w:rsidRDefault="00001FB9" w:rsidP="00001FB9">
      <w:pPr>
        <w:pStyle w:val="Tekstpodstawowy"/>
        <w:rPr>
          <w:rFonts w:ascii="Times New Roman" w:hAnsi="Times New Roman" w:cs="Times New Roman"/>
          <w:bCs/>
          <w:sz w:val="20"/>
          <w:szCs w:val="20"/>
        </w:rPr>
      </w:pPr>
    </w:p>
    <w:p w14:paraId="6D874260" w14:textId="77777777" w:rsidR="00001FB9" w:rsidRPr="003B31A1" w:rsidRDefault="00001FB9" w:rsidP="00001FB9">
      <w:pPr>
        <w:pStyle w:val="Tekstpodstawowy"/>
        <w:ind w:left="705"/>
        <w:jc w:val="both"/>
        <w:rPr>
          <w:rFonts w:ascii="Times New Roman" w:hAnsi="Times New Roman" w:cs="Times New Roman"/>
          <w:bCs/>
          <w:sz w:val="20"/>
          <w:szCs w:val="20"/>
        </w:rPr>
      </w:pPr>
      <w:r w:rsidRPr="003B31A1">
        <w:rPr>
          <w:rFonts w:ascii="Times New Roman" w:hAnsi="Times New Roman" w:cs="Times New Roman"/>
          <w:bCs/>
          <w:sz w:val="20"/>
          <w:szCs w:val="20"/>
        </w:rPr>
        <w:t xml:space="preserve">W przypadku wystąpienia którejkolwiek z okoliczności wymienionych w ust. 1 pkt 2) </w:t>
      </w:r>
      <w:proofErr w:type="spellStart"/>
      <w:r w:rsidRPr="003B31A1">
        <w:rPr>
          <w:rFonts w:ascii="Times New Roman" w:hAnsi="Times New Roman" w:cs="Times New Roman"/>
          <w:bCs/>
          <w:sz w:val="20"/>
          <w:szCs w:val="20"/>
        </w:rPr>
        <w:t>ppkt</w:t>
      </w:r>
      <w:proofErr w:type="spellEnd"/>
      <w:r w:rsidRPr="003B31A1">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790A4C5D" w14:textId="77777777" w:rsidR="00001FB9" w:rsidRPr="003B31A1" w:rsidRDefault="00001FB9" w:rsidP="00001FB9">
      <w:pPr>
        <w:pStyle w:val="Tekstpodstawowy"/>
        <w:jc w:val="both"/>
        <w:rPr>
          <w:rFonts w:ascii="Times New Roman" w:hAnsi="Times New Roman" w:cs="Times New Roman"/>
          <w:bCs/>
          <w:sz w:val="20"/>
          <w:szCs w:val="20"/>
        </w:rPr>
      </w:pPr>
    </w:p>
    <w:p w14:paraId="1B2096C8" w14:textId="77777777" w:rsidR="00001FB9" w:rsidRPr="003B31A1" w:rsidRDefault="00001FB9" w:rsidP="00001FB9">
      <w:pPr>
        <w:pStyle w:val="Tekstpodstawowy"/>
        <w:ind w:left="1069"/>
        <w:jc w:val="both"/>
        <w:rPr>
          <w:rFonts w:ascii="Times New Roman" w:hAnsi="Times New Roman" w:cs="Times New Roman"/>
          <w:bCs/>
          <w:sz w:val="20"/>
          <w:szCs w:val="20"/>
        </w:rPr>
      </w:pPr>
      <w:r w:rsidRPr="003B31A1">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4C452809" w14:textId="77777777" w:rsidR="00001FB9" w:rsidRPr="003B31A1" w:rsidRDefault="00001FB9" w:rsidP="00001FB9">
      <w:pPr>
        <w:pStyle w:val="Tekstpodstawowy"/>
        <w:jc w:val="both"/>
        <w:rPr>
          <w:rFonts w:ascii="Times New Roman" w:hAnsi="Times New Roman" w:cs="Times New Roman"/>
          <w:bCs/>
          <w:sz w:val="20"/>
          <w:szCs w:val="20"/>
        </w:rPr>
      </w:pPr>
    </w:p>
    <w:p w14:paraId="141DAFA6" w14:textId="77777777" w:rsidR="00001FB9" w:rsidRPr="003B31A1" w:rsidRDefault="00001FB9" w:rsidP="008A2834">
      <w:pPr>
        <w:pStyle w:val="Tekstpodstawowy"/>
        <w:widowControl/>
        <w:numPr>
          <w:ilvl w:val="0"/>
          <w:numId w:val="118"/>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pozostałe zmiany spowodowane następującymi okolicznościami:</w:t>
      </w:r>
    </w:p>
    <w:p w14:paraId="51E826A1" w14:textId="77777777" w:rsidR="00001FB9" w:rsidRPr="003B31A1" w:rsidRDefault="00001FB9" w:rsidP="008A2834">
      <w:pPr>
        <w:pStyle w:val="Tekstpodstawowy"/>
        <w:widowControl/>
        <w:numPr>
          <w:ilvl w:val="0"/>
          <w:numId w:val="12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siła wyższa uniemożliwiająca wykonanie przedmiotu umowy zgodnie z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w:t>
      </w:r>
    </w:p>
    <w:p w14:paraId="521ED896" w14:textId="77777777" w:rsidR="00001FB9" w:rsidRPr="003B31A1" w:rsidRDefault="00001FB9" w:rsidP="008A2834">
      <w:pPr>
        <w:pStyle w:val="Tekstpodstawowy"/>
        <w:widowControl/>
        <w:numPr>
          <w:ilvl w:val="0"/>
          <w:numId w:val="12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obowiązującej stawki VAT,</w:t>
      </w:r>
    </w:p>
    <w:p w14:paraId="0467D421" w14:textId="77777777" w:rsidR="00001FB9" w:rsidRPr="003B31A1" w:rsidRDefault="00001FB9" w:rsidP="008A2834">
      <w:pPr>
        <w:pStyle w:val="Tekstpodstawowy"/>
        <w:widowControl/>
        <w:numPr>
          <w:ilvl w:val="0"/>
          <w:numId w:val="12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zmiana przepisów podatkowych w zakresie wystawiania faktur, powstawania obowiązku podatkowego itp., </w:t>
      </w:r>
    </w:p>
    <w:p w14:paraId="1E419D1A" w14:textId="77777777" w:rsidR="00001FB9" w:rsidRPr="003B31A1" w:rsidRDefault="00001FB9" w:rsidP="008A2834">
      <w:pPr>
        <w:pStyle w:val="Tekstpodstawowy"/>
        <w:widowControl/>
        <w:numPr>
          <w:ilvl w:val="0"/>
          <w:numId w:val="12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5634C13D" w14:textId="77777777" w:rsidR="00001FB9" w:rsidRPr="003B31A1" w:rsidRDefault="00001FB9" w:rsidP="008A2834">
      <w:pPr>
        <w:pStyle w:val="Tekstpodstawowy"/>
        <w:widowControl/>
        <w:numPr>
          <w:ilvl w:val="0"/>
          <w:numId w:val="12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40E63659" w14:textId="77777777" w:rsidR="00001FB9" w:rsidRPr="003B31A1" w:rsidRDefault="00001FB9" w:rsidP="008A2834">
      <w:pPr>
        <w:pStyle w:val="Tekstpodstawowy"/>
        <w:widowControl/>
        <w:numPr>
          <w:ilvl w:val="0"/>
          <w:numId w:val="12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3B31A1">
        <w:rPr>
          <w:rFonts w:ascii="Times New Roman" w:hAnsi="Times New Roman" w:cs="Times New Roman"/>
          <w:bCs/>
          <w:sz w:val="20"/>
          <w:szCs w:val="20"/>
        </w:rPr>
        <w:t>swz</w:t>
      </w:r>
      <w:proofErr w:type="spellEnd"/>
      <w:r w:rsidRPr="003B31A1">
        <w:rPr>
          <w:rFonts w:ascii="Times New Roman" w:hAnsi="Times New Roman" w:cs="Times New Roman"/>
          <w:bCs/>
          <w:sz w:val="20"/>
          <w:szCs w:val="20"/>
        </w:rPr>
        <w:t>,</w:t>
      </w:r>
    </w:p>
    <w:p w14:paraId="5ABFD177" w14:textId="77777777" w:rsidR="00001FB9" w:rsidRPr="003B31A1" w:rsidRDefault="00001FB9" w:rsidP="008A2834">
      <w:pPr>
        <w:pStyle w:val="Tekstpodstawowy"/>
        <w:widowControl/>
        <w:numPr>
          <w:ilvl w:val="0"/>
          <w:numId w:val="12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wprowadzenia lub zmiany podwykonawcy lub dalszego podwykonawcy robót lub usług lub dostaw,</w:t>
      </w:r>
    </w:p>
    <w:p w14:paraId="0BD3B9F8" w14:textId="77777777" w:rsidR="00001FB9" w:rsidRPr="003B31A1" w:rsidRDefault="00001FB9" w:rsidP="008A2834">
      <w:pPr>
        <w:pStyle w:val="Tekstpodstawowy"/>
        <w:widowControl/>
        <w:numPr>
          <w:ilvl w:val="0"/>
          <w:numId w:val="125"/>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 w zakresie zasad rozliczeń i warunków płatności związanych z zawarciem umowy o podwykonawstwo lub dalsze podwykonawstwo,</w:t>
      </w:r>
    </w:p>
    <w:p w14:paraId="54921C9C" w14:textId="77777777" w:rsidR="00001FB9" w:rsidRPr="003B31A1" w:rsidRDefault="00001FB9" w:rsidP="00001FB9">
      <w:pPr>
        <w:pStyle w:val="Tekstpodstawowy"/>
        <w:rPr>
          <w:rFonts w:ascii="Times New Roman" w:hAnsi="Times New Roman" w:cs="Times New Roman"/>
          <w:bCs/>
          <w:sz w:val="20"/>
          <w:szCs w:val="20"/>
        </w:rPr>
      </w:pPr>
    </w:p>
    <w:p w14:paraId="04606B63" w14:textId="77777777" w:rsidR="00001FB9" w:rsidRPr="003B31A1" w:rsidRDefault="00001FB9" w:rsidP="008A2834">
      <w:pPr>
        <w:pStyle w:val="Standard"/>
        <w:widowControl w:val="0"/>
        <w:numPr>
          <w:ilvl w:val="0"/>
          <w:numId w:val="112"/>
        </w:numPr>
        <w:jc w:val="both"/>
        <w:rPr>
          <w:sz w:val="20"/>
          <w:szCs w:val="20"/>
        </w:rPr>
      </w:pPr>
      <w:r w:rsidRPr="003B31A1">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020458DC" w14:textId="77777777" w:rsidR="00001FB9" w:rsidRPr="003B31A1" w:rsidRDefault="00001FB9" w:rsidP="008A2834">
      <w:pPr>
        <w:pStyle w:val="Standard"/>
        <w:widowControl w:val="0"/>
        <w:numPr>
          <w:ilvl w:val="0"/>
          <w:numId w:val="112"/>
        </w:numPr>
        <w:jc w:val="both"/>
        <w:rPr>
          <w:sz w:val="20"/>
          <w:szCs w:val="20"/>
        </w:rPr>
      </w:pPr>
      <w:r w:rsidRPr="003B31A1">
        <w:rPr>
          <w:sz w:val="20"/>
          <w:szCs w:val="20"/>
        </w:rPr>
        <w:t>W przypadku określonym w ust. 1 pkt 3) lit. b) zmiana stawki VAT dotyczyć będzie wynagrodzenia umownego za prace wykonane po dacie podpisania aneksu do umowy.</w:t>
      </w:r>
    </w:p>
    <w:p w14:paraId="7BD1A39E" w14:textId="77777777" w:rsidR="00001FB9" w:rsidRPr="003B31A1" w:rsidRDefault="00001FB9" w:rsidP="008A2834">
      <w:pPr>
        <w:pStyle w:val="Standard"/>
        <w:widowControl w:val="0"/>
        <w:numPr>
          <w:ilvl w:val="0"/>
          <w:numId w:val="112"/>
        </w:numPr>
        <w:jc w:val="both"/>
        <w:rPr>
          <w:sz w:val="20"/>
          <w:szCs w:val="20"/>
        </w:rPr>
      </w:pPr>
      <w:r w:rsidRPr="003B31A1">
        <w:rPr>
          <w:sz w:val="20"/>
          <w:szCs w:val="20"/>
        </w:rPr>
        <w:t>W przypadkach określonych w ust. 1 pkt 2) i 3) możliwa jest również, powiązana ze zmianą sposobu zakresu świadczenia lub przepisów prawa, odpowiednia zmiana rozliczania lub zmiany wysokości wynagrodzenia.</w:t>
      </w:r>
    </w:p>
    <w:p w14:paraId="347EF158" w14:textId="77777777" w:rsidR="00001FB9" w:rsidRPr="003B31A1" w:rsidRDefault="00001FB9" w:rsidP="008A2834">
      <w:pPr>
        <w:pStyle w:val="Standard"/>
        <w:widowControl w:val="0"/>
        <w:numPr>
          <w:ilvl w:val="0"/>
          <w:numId w:val="112"/>
        </w:numPr>
        <w:jc w:val="both"/>
        <w:rPr>
          <w:sz w:val="20"/>
          <w:szCs w:val="20"/>
        </w:rPr>
      </w:pPr>
      <w:r w:rsidRPr="003B31A1">
        <w:rPr>
          <w:sz w:val="20"/>
          <w:szCs w:val="20"/>
        </w:rPr>
        <w:t>Wszystkie powyższe postanowienia w ust. 1 pkt 1), 2) i 3) stanowią katalog zmian, na które Zamawiający może wyrazić zgodę. Nie stanowią jednocześnie zobowiązania do wyrażenia takiej zgody.</w:t>
      </w:r>
    </w:p>
    <w:p w14:paraId="04FD7AA3" w14:textId="77777777" w:rsidR="00001FB9" w:rsidRPr="003B31A1" w:rsidRDefault="00001FB9" w:rsidP="008A2834">
      <w:pPr>
        <w:pStyle w:val="Standard"/>
        <w:widowControl w:val="0"/>
        <w:numPr>
          <w:ilvl w:val="0"/>
          <w:numId w:val="112"/>
        </w:numPr>
        <w:jc w:val="both"/>
        <w:rPr>
          <w:sz w:val="20"/>
          <w:szCs w:val="20"/>
        </w:rPr>
      </w:pPr>
      <w:r w:rsidRPr="003B31A1">
        <w:rPr>
          <w:sz w:val="20"/>
          <w:szCs w:val="20"/>
        </w:rPr>
        <w:t>Zamawiający przewiduje również możliwość dokonywania nieistotnych zmian postanowień umowy, które nie dotyczą treści oferty, na podstawie której dokonano wyboru Wykonawcy.</w:t>
      </w:r>
    </w:p>
    <w:p w14:paraId="0B568580" w14:textId="77777777" w:rsidR="00001FB9" w:rsidRPr="003B31A1" w:rsidRDefault="00001FB9" w:rsidP="008A2834">
      <w:pPr>
        <w:pStyle w:val="Standard"/>
        <w:widowControl w:val="0"/>
        <w:numPr>
          <w:ilvl w:val="0"/>
          <w:numId w:val="112"/>
        </w:numPr>
        <w:jc w:val="both"/>
        <w:rPr>
          <w:sz w:val="20"/>
          <w:szCs w:val="20"/>
        </w:rPr>
      </w:pPr>
      <w:r w:rsidRPr="003B31A1">
        <w:rPr>
          <w:sz w:val="20"/>
          <w:szCs w:val="20"/>
        </w:rPr>
        <w:t>Nie stanowią zmiany umowy:</w:t>
      </w:r>
    </w:p>
    <w:p w14:paraId="114C4184" w14:textId="77777777" w:rsidR="00001FB9" w:rsidRPr="003B31A1" w:rsidRDefault="00001FB9" w:rsidP="008A2834">
      <w:pPr>
        <w:pStyle w:val="Standard"/>
        <w:widowControl w:val="0"/>
        <w:numPr>
          <w:ilvl w:val="0"/>
          <w:numId w:val="126"/>
        </w:numPr>
        <w:jc w:val="both"/>
        <w:rPr>
          <w:sz w:val="20"/>
          <w:szCs w:val="20"/>
        </w:rPr>
      </w:pPr>
      <w:r w:rsidRPr="003B31A1">
        <w:rPr>
          <w:sz w:val="20"/>
          <w:szCs w:val="20"/>
        </w:rPr>
        <w:t>zmiana danych związanych z obsługą organizacyjno-administracyjną umowy,</w:t>
      </w:r>
    </w:p>
    <w:p w14:paraId="357A1967" w14:textId="77777777" w:rsidR="00001FB9" w:rsidRPr="003B31A1" w:rsidRDefault="00001FB9" w:rsidP="008A2834">
      <w:pPr>
        <w:pStyle w:val="Standard"/>
        <w:widowControl w:val="0"/>
        <w:numPr>
          <w:ilvl w:val="0"/>
          <w:numId w:val="126"/>
        </w:numPr>
        <w:jc w:val="both"/>
        <w:rPr>
          <w:sz w:val="20"/>
          <w:szCs w:val="20"/>
        </w:rPr>
      </w:pPr>
      <w:r w:rsidRPr="003B31A1">
        <w:rPr>
          <w:sz w:val="20"/>
          <w:szCs w:val="20"/>
        </w:rPr>
        <w:t>zmiana danych teleadresowych.</w:t>
      </w:r>
    </w:p>
    <w:p w14:paraId="282D63F4" w14:textId="77777777" w:rsidR="00001FB9" w:rsidRPr="003B31A1" w:rsidRDefault="00001FB9" w:rsidP="008A2834">
      <w:pPr>
        <w:pStyle w:val="Standard"/>
        <w:widowControl w:val="0"/>
        <w:numPr>
          <w:ilvl w:val="0"/>
          <w:numId w:val="112"/>
        </w:numPr>
        <w:jc w:val="both"/>
        <w:rPr>
          <w:sz w:val="20"/>
          <w:szCs w:val="20"/>
        </w:rPr>
      </w:pPr>
      <w:r w:rsidRPr="003B31A1">
        <w:rPr>
          <w:sz w:val="20"/>
          <w:szCs w:val="20"/>
        </w:rPr>
        <w:lastRenderedPageBreak/>
        <w:t>Strona występująca o zmianę postanowień zawartej umowy zobowiązana jest do udokumentowania zaistnienia okoliczności, o których mowa w ust. 1. Wniosek o zmianę postanowień umowy musi być wyrażony na piśmie.</w:t>
      </w:r>
    </w:p>
    <w:p w14:paraId="706051D1" w14:textId="77777777" w:rsidR="00001FB9" w:rsidRPr="003B31A1" w:rsidRDefault="00001FB9" w:rsidP="008A2834">
      <w:pPr>
        <w:widowControl/>
        <w:numPr>
          <w:ilvl w:val="0"/>
          <w:numId w:val="112"/>
        </w:numPr>
        <w:autoSpaceDE/>
        <w:autoSpaceDN/>
        <w:jc w:val="both"/>
        <w:rPr>
          <w:rFonts w:ascii="Times New Roman" w:hAnsi="Times New Roman" w:cs="Times New Roman"/>
          <w:bCs/>
          <w:sz w:val="20"/>
          <w:szCs w:val="20"/>
        </w:rPr>
      </w:pPr>
      <w:r w:rsidRPr="003B31A1">
        <w:rPr>
          <w:rFonts w:ascii="Times New Roman" w:hAnsi="Times New Roman" w:cs="Times New Roman"/>
          <w:bCs/>
          <w:sz w:val="20"/>
          <w:szCs w:val="20"/>
        </w:rPr>
        <w:t>Zmiana umowy może nastąpić wyłącznie w formie pisemnego aneksu pod rygorem nieważności.</w:t>
      </w:r>
    </w:p>
    <w:p w14:paraId="3A2FB863" w14:textId="77777777" w:rsidR="00001FB9" w:rsidRPr="003B31A1" w:rsidRDefault="00001FB9" w:rsidP="00001FB9">
      <w:pPr>
        <w:pStyle w:val="Tekstpodstawowy"/>
        <w:rPr>
          <w:rFonts w:ascii="Times New Roman" w:hAnsi="Times New Roman" w:cs="Times New Roman"/>
          <w:bCs/>
          <w:sz w:val="20"/>
          <w:szCs w:val="20"/>
        </w:rPr>
      </w:pPr>
    </w:p>
    <w:p w14:paraId="53C17260"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14</w:t>
      </w:r>
    </w:p>
    <w:p w14:paraId="3F4DA07F" w14:textId="77777777" w:rsidR="00001FB9" w:rsidRPr="003B31A1" w:rsidRDefault="00001FB9" w:rsidP="00001FB9">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Rozwiązywanie sporów</w:t>
      </w:r>
    </w:p>
    <w:p w14:paraId="2012F6E3" w14:textId="77777777" w:rsidR="00001FB9" w:rsidRPr="003B31A1" w:rsidRDefault="00001FB9" w:rsidP="00001FB9">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p>
    <w:p w14:paraId="129638A3" w14:textId="77777777" w:rsidR="00001FB9" w:rsidRPr="003B31A1" w:rsidRDefault="00001FB9" w:rsidP="00001FB9">
      <w:pPr>
        <w:pStyle w:val="WW-Normal"/>
        <w:jc w:val="center"/>
        <w:rPr>
          <w:rFonts w:ascii="Times New Roman" w:hAnsi="Times New Roman" w:cs="Times New Roman"/>
          <w:b/>
          <w:bCs/>
          <w:color w:val="auto"/>
          <w:sz w:val="20"/>
          <w:szCs w:val="20"/>
        </w:rPr>
      </w:pPr>
    </w:p>
    <w:p w14:paraId="28077459"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15</w:t>
      </w:r>
    </w:p>
    <w:p w14:paraId="41073779" w14:textId="77777777" w:rsidR="00001FB9" w:rsidRPr="003B31A1" w:rsidRDefault="00001FB9" w:rsidP="00001FB9">
      <w:pPr>
        <w:pStyle w:val="Standard"/>
        <w:jc w:val="center"/>
        <w:rPr>
          <w:b/>
          <w:bCs/>
          <w:sz w:val="20"/>
          <w:szCs w:val="20"/>
        </w:rPr>
      </w:pPr>
      <w:r w:rsidRPr="003B31A1">
        <w:rPr>
          <w:b/>
          <w:bCs/>
          <w:sz w:val="20"/>
          <w:szCs w:val="20"/>
        </w:rPr>
        <w:t>Wymagania dotyczące umów o podwykonawstwo</w:t>
      </w:r>
    </w:p>
    <w:p w14:paraId="4CE7FF30" w14:textId="77777777" w:rsidR="00001FB9" w:rsidRPr="003B31A1" w:rsidRDefault="00001FB9" w:rsidP="008A2834">
      <w:pPr>
        <w:pStyle w:val="WW-Normal"/>
        <w:numPr>
          <w:ilvl w:val="6"/>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 xml:space="preserve">Umowy o podwykonawstwo powinny mieć formę pisemną pod rygorem nieważności i określać co najmniej: </w:t>
      </w:r>
    </w:p>
    <w:p w14:paraId="7B35B34B" w14:textId="77777777" w:rsidR="00001FB9" w:rsidRPr="003B31A1" w:rsidRDefault="00001FB9" w:rsidP="008A2834">
      <w:pPr>
        <w:pStyle w:val="WW-Normal"/>
        <w:numPr>
          <w:ilvl w:val="0"/>
          <w:numId w:val="127"/>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strony umowy z wskazaniem osób reprezentujących,</w:t>
      </w:r>
    </w:p>
    <w:p w14:paraId="562C42CD" w14:textId="77777777" w:rsidR="00001FB9" w:rsidRPr="003B31A1" w:rsidRDefault="00001FB9" w:rsidP="008A2834">
      <w:pPr>
        <w:pStyle w:val="WW-Normal"/>
        <w:numPr>
          <w:ilvl w:val="0"/>
          <w:numId w:val="127"/>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przedmiot umowy,</w:t>
      </w:r>
    </w:p>
    <w:p w14:paraId="7B0B845E" w14:textId="77777777" w:rsidR="00001FB9" w:rsidRPr="003B31A1" w:rsidRDefault="00001FB9" w:rsidP="008A2834">
      <w:pPr>
        <w:pStyle w:val="WW-Normal"/>
        <w:numPr>
          <w:ilvl w:val="0"/>
          <w:numId w:val="127"/>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 wykonania przedmiotu umowy,</w:t>
      </w:r>
    </w:p>
    <w:p w14:paraId="03E1F872" w14:textId="77777777" w:rsidR="00001FB9" w:rsidRPr="003B31A1" w:rsidRDefault="00001FB9" w:rsidP="008A2834">
      <w:pPr>
        <w:pStyle w:val="WW-Normal"/>
        <w:numPr>
          <w:ilvl w:val="0"/>
          <w:numId w:val="127"/>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wynagrodzenie Podwykonawcy lub Dalszego Podwykonawcy w formie pieniężnej ze wskazaniem wynagrodzenia netto, stawki i kwoty należnego podatku VAT, oraz wynagrodzenia brutto z zastrzeżeniem postanowień ust. 8,</w:t>
      </w:r>
    </w:p>
    <w:p w14:paraId="0F04EF48" w14:textId="77777777" w:rsidR="00001FB9" w:rsidRPr="003B31A1" w:rsidRDefault="00001FB9" w:rsidP="008A2834">
      <w:pPr>
        <w:pStyle w:val="WW-Normal"/>
        <w:numPr>
          <w:ilvl w:val="0"/>
          <w:numId w:val="127"/>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sposób i warunki płatności wynagrodzenia.</w:t>
      </w:r>
    </w:p>
    <w:p w14:paraId="4B5C43AB" w14:textId="77777777" w:rsidR="00001FB9" w:rsidRPr="003B31A1" w:rsidRDefault="00001FB9" w:rsidP="008A2834">
      <w:pPr>
        <w:pStyle w:val="WW-Normal"/>
        <w:numPr>
          <w:ilvl w:val="6"/>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2D9CDEE6" w14:textId="77777777" w:rsidR="00001FB9" w:rsidRPr="003B31A1" w:rsidRDefault="00001FB9" w:rsidP="008A2834">
      <w:pPr>
        <w:pStyle w:val="WW-Normal"/>
        <w:numPr>
          <w:ilvl w:val="6"/>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761FE6FB" w14:textId="77777777" w:rsidR="00001FB9" w:rsidRPr="003B31A1" w:rsidRDefault="00001FB9" w:rsidP="008A2834">
      <w:pPr>
        <w:pStyle w:val="WW-Normal"/>
        <w:numPr>
          <w:ilvl w:val="6"/>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Terminy oraz warunki płatności wynagrodzenia należnego Podwykonawcy lub Dalszemu Podwykonawcy muszą być zgodne z warunkami przyjętymi przez Wykonawcę w umowie z Zamawiającym.</w:t>
      </w:r>
    </w:p>
    <w:p w14:paraId="40ED2BB0" w14:textId="77777777" w:rsidR="00001FB9" w:rsidRPr="003B31A1" w:rsidRDefault="00001FB9" w:rsidP="008A2834">
      <w:pPr>
        <w:pStyle w:val="WW-Normal"/>
        <w:numPr>
          <w:ilvl w:val="6"/>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Umowa zawierana z Podwykonawcą lub Dalszym Podwykonawcą nie może zawierać zapisów dotyczących możliwości:</w:t>
      </w:r>
    </w:p>
    <w:p w14:paraId="65B1C631" w14:textId="77777777" w:rsidR="00001FB9" w:rsidRPr="003B31A1" w:rsidRDefault="00001FB9" w:rsidP="008A2834">
      <w:pPr>
        <w:pStyle w:val="WW-Normal"/>
        <w:numPr>
          <w:ilvl w:val="0"/>
          <w:numId w:val="128"/>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potrącania z wynagrodzenia Podwykonawcy lub Dalszego Podwykonawcy kwot na poczet kaucji gwarancyjnych, kar umownych czy innych należności Wykonawcy,</w:t>
      </w:r>
    </w:p>
    <w:p w14:paraId="700D3C09" w14:textId="77777777" w:rsidR="00001FB9" w:rsidRPr="003B31A1" w:rsidRDefault="00001FB9" w:rsidP="008A2834">
      <w:pPr>
        <w:pStyle w:val="WW-Normal"/>
        <w:numPr>
          <w:ilvl w:val="0"/>
          <w:numId w:val="128"/>
        </w:numPr>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cesji praw wynikających z umowy na inne podmioty.</w:t>
      </w:r>
    </w:p>
    <w:p w14:paraId="46C5173C" w14:textId="77777777" w:rsidR="00001FB9" w:rsidRPr="003B31A1" w:rsidRDefault="00001FB9" w:rsidP="008A2834">
      <w:pPr>
        <w:pStyle w:val="WW-Normal"/>
        <w:numPr>
          <w:ilvl w:val="6"/>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12193D47" w14:textId="77777777" w:rsidR="00001FB9" w:rsidRPr="003B31A1" w:rsidRDefault="00001FB9" w:rsidP="008A2834">
      <w:pPr>
        <w:pStyle w:val="WW-Normal"/>
        <w:numPr>
          <w:ilvl w:val="6"/>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6D509685" w14:textId="77777777" w:rsidR="00001FB9" w:rsidRPr="003B31A1" w:rsidRDefault="00001FB9" w:rsidP="008A2834">
      <w:pPr>
        <w:pStyle w:val="WW-Normal"/>
        <w:numPr>
          <w:ilvl w:val="6"/>
          <w:numId w:val="114"/>
        </w:numPr>
        <w:tabs>
          <w:tab w:val="left" w:pos="426"/>
        </w:tabs>
        <w:ind w:left="426" w:hanging="426"/>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W przypadku usług wymienionych w załączniku nr 14 do ustawy z dnia 11.03.2004 r. o podatku od towarów i usług (Dz. U. z 2021 r. poz. 685 ze zm.) Wykonawca (Podwykonawca) winien wskazać w umowie z Podwykonawcą (Dalszym Podwykonawcą) wysokość wynagrodzenia netto oraz wskazać kwotę podatku VAT, który w związku z art. 17 ust. 1 pkt. 8 i ust. 1 h ww. ustawy winien rozliczyć Wykonawca.</w:t>
      </w:r>
    </w:p>
    <w:p w14:paraId="47AB6254" w14:textId="77777777" w:rsidR="00001FB9" w:rsidRPr="003B31A1" w:rsidRDefault="00001FB9" w:rsidP="00001FB9">
      <w:pPr>
        <w:pStyle w:val="WW-Normal"/>
        <w:rPr>
          <w:rFonts w:ascii="Times New Roman" w:hAnsi="Times New Roman" w:cs="Times New Roman"/>
          <w:b/>
          <w:bCs/>
          <w:color w:val="auto"/>
          <w:sz w:val="20"/>
          <w:szCs w:val="20"/>
        </w:rPr>
      </w:pPr>
    </w:p>
    <w:p w14:paraId="14E80DA8"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16</w:t>
      </w:r>
    </w:p>
    <w:p w14:paraId="2560910B" w14:textId="77777777" w:rsidR="00001FB9" w:rsidRPr="003B31A1" w:rsidRDefault="00001FB9" w:rsidP="00001FB9">
      <w:pPr>
        <w:pStyle w:val="Standard"/>
        <w:jc w:val="center"/>
        <w:rPr>
          <w:b/>
          <w:bCs/>
          <w:sz w:val="20"/>
          <w:szCs w:val="20"/>
        </w:rPr>
      </w:pPr>
      <w:r w:rsidRPr="003B31A1">
        <w:rPr>
          <w:b/>
          <w:bCs/>
          <w:sz w:val="20"/>
          <w:szCs w:val="20"/>
        </w:rPr>
        <w:t>Zasady zawierania umów z Podwykonawcami lub Dalszymi Podwykonawcami</w:t>
      </w:r>
    </w:p>
    <w:p w14:paraId="04A91084" w14:textId="77777777" w:rsidR="00001FB9" w:rsidRPr="003B31A1" w:rsidRDefault="00001FB9" w:rsidP="008A2834">
      <w:pPr>
        <w:pStyle w:val="Standard"/>
        <w:widowControl w:val="0"/>
        <w:numPr>
          <w:ilvl w:val="0"/>
          <w:numId w:val="132"/>
        </w:numPr>
        <w:tabs>
          <w:tab w:val="left" w:pos="426"/>
        </w:tabs>
        <w:ind w:left="720" w:hanging="360"/>
        <w:jc w:val="both"/>
        <w:textAlignment w:val="auto"/>
        <w:rPr>
          <w:sz w:val="20"/>
          <w:szCs w:val="20"/>
        </w:rPr>
      </w:pPr>
      <w:r w:rsidRPr="003B31A1">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64EB504C" w14:textId="77777777" w:rsidR="00001FB9" w:rsidRPr="003B31A1" w:rsidRDefault="00001FB9" w:rsidP="008A2834">
      <w:pPr>
        <w:pStyle w:val="Standard"/>
        <w:widowControl w:val="0"/>
        <w:numPr>
          <w:ilvl w:val="0"/>
          <w:numId w:val="132"/>
        </w:numPr>
        <w:tabs>
          <w:tab w:val="left" w:pos="426"/>
        </w:tabs>
        <w:ind w:left="720" w:hanging="360"/>
        <w:jc w:val="both"/>
        <w:textAlignment w:val="auto"/>
        <w:rPr>
          <w:sz w:val="20"/>
          <w:szCs w:val="20"/>
        </w:rPr>
      </w:pPr>
      <w:r w:rsidRPr="003B31A1">
        <w:rPr>
          <w:sz w:val="20"/>
          <w:szCs w:val="20"/>
        </w:rPr>
        <w:t>Podwykonawca lub Dalszy Podwykonawca zamówienia na roboty budowlane zamierzający zawrzeć umowę o podwykonawstwo, której przedmiotem są roboty budowlane obowiązany jest:</w:t>
      </w:r>
    </w:p>
    <w:p w14:paraId="3274643A" w14:textId="77777777" w:rsidR="00001FB9" w:rsidRPr="003B31A1" w:rsidRDefault="00001FB9" w:rsidP="008A2834">
      <w:pPr>
        <w:pStyle w:val="Standard"/>
        <w:widowControl w:val="0"/>
        <w:numPr>
          <w:ilvl w:val="0"/>
          <w:numId w:val="133"/>
        </w:numPr>
        <w:tabs>
          <w:tab w:val="left" w:pos="426"/>
        </w:tabs>
        <w:jc w:val="both"/>
        <w:textAlignment w:val="auto"/>
        <w:rPr>
          <w:sz w:val="20"/>
          <w:szCs w:val="20"/>
        </w:rPr>
      </w:pPr>
      <w:r w:rsidRPr="003B31A1">
        <w:rPr>
          <w:sz w:val="20"/>
          <w:szCs w:val="20"/>
        </w:rPr>
        <w:t>uzyskać zgodę Wykonawcy na zawarcie umowy o podwykonawstwo o treści zgodnej z wymaganiami określonymi w SWZ oraz w §15 umowy,</w:t>
      </w:r>
    </w:p>
    <w:p w14:paraId="3635DF23" w14:textId="77777777" w:rsidR="00001FB9" w:rsidRPr="003B31A1" w:rsidRDefault="00001FB9" w:rsidP="008A2834">
      <w:pPr>
        <w:pStyle w:val="Standard"/>
        <w:widowControl w:val="0"/>
        <w:numPr>
          <w:ilvl w:val="0"/>
          <w:numId w:val="133"/>
        </w:numPr>
        <w:tabs>
          <w:tab w:val="left" w:pos="426"/>
        </w:tabs>
        <w:jc w:val="both"/>
        <w:textAlignment w:val="auto"/>
        <w:rPr>
          <w:sz w:val="20"/>
          <w:szCs w:val="20"/>
        </w:rPr>
      </w:pPr>
      <w:r w:rsidRPr="003B31A1">
        <w:rPr>
          <w:sz w:val="20"/>
          <w:szCs w:val="20"/>
        </w:rPr>
        <w:t>przedłożyć Zamawiającemu projekt umowy o podwykonawstwo wraz ze zgodą Wykonawcy na jej zawarcie celem akceptacji. Zgoda Wykonawcy robót budowlanych nie jest wymagana, gdy spełnione są łącznie 2 warunki:</w:t>
      </w:r>
    </w:p>
    <w:p w14:paraId="4BBE01EE" w14:textId="77777777" w:rsidR="00001FB9" w:rsidRPr="003B31A1" w:rsidRDefault="00001FB9" w:rsidP="008A2834">
      <w:pPr>
        <w:pStyle w:val="Standard"/>
        <w:widowControl w:val="0"/>
        <w:numPr>
          <w:ilvl w:val="0"/>
          <w:numId w:val="134"/>
        </w:numPr>
        <w:tabs>
          <w:tab w:val="left" w:pos="426"/>
        </w:tabs>
        <w:jc w:val="both"/>
        <w:textAlignment w:val="auto"/>
        <w:rPr>
          <w:sz w:val="20"/>
          <w:szCs w:val="20"/>
        </w:rPr>
      </w:pPr>
      <w:r w:rsidRPr="003B31A1">
        <w:rPr>
          <w:sz w:val="20"/>
          <w:szCs w:val="20"/>
        </w:rPr>
        <w:t>przedmiotem umowy o podwykonawstwo są dostawy i usługi,</w:t>
      </w:r>
    </w:p>
    <w:p w14:paraId="535CD47D" w14:textId="77777777" w:rsidR="00001FB9" w:rsidRPr="003B31A1" w:rsidRDefault="00001FB9" w:rsidP="008A2834">
      <w:pPr>
        <w:pStyle w:val="Standard"/>
        <w:widowControl w:val="0"/>
        <w:numPr>
          <w:ilvl w:val="0"/>
          <w:numId w:val="134"/>
        </w:numPr>
        <w:tabs>
          <w:tab w:val="left" w:pos="426"/>
        </w:tabs>
        <w:jc w:val="both"/>
        <w:textAlignment w:val="auto"/>
        <w:rPr>
          <w:sz w:val="20"/>
          <w:szCs w:val="20"/>
        </w:rPr>
      </w:pPr>
      <w:r w:rsidRPr="003B31A1">
        <w:rPr>
          <w:sz w:val="20"/>
          <w:szCs w:val="20"/>
        </w:rPr>
        <w:lastRenderedPageBreak/>
        <w:t>umowę o podwykonawstwo zamierza zawrzeć Podwykonawca robót budowlanych zaakceptowany zgodnie z ust 4 lub ust 5.</w:t>
      </w:r>
    </w:p>
    <w:p w14:paraId="2B508EC3" w14:textId="77777777" w:rsidR="00001FB9" w:rsidRPr="003B31A1" w:rsidRDefault="00001FB9" w:rsidP="008A2834">
      <w:pPr>
        <w:pStyle w:val="Standard"/>
        <w:widowControl w:val="0"/>
        <w:numPr>
          <w:ilvl w:val="0"/>
          <w:numId w:val="132"/>
        </w:numPr>
        <w:ind w:left="720" w:hanging="360"/>
        <w:jc w:val="both"/>
        <w:textAlignment w:val="auto"/>
        <w:rPr>
          <w:sz w:val="20"/>
          <w:szCs w:val="20"/>
        </w:rPr>
      </w:pPr>
      <w:r w:rsidRPr="003B31A1">
        <w:rPr>
          <w:sz w:val="20"/>
          <w:szCs w:val="20"/>
        </w:rPr>
        <w:t xml:space="preserve">Projekt umowy o podwykonawstwo powinien wypełniać wymagania dla umowy o podwykonawstwo określone w </w:t>
      </w:r>
      <w:r w:rsidRPr="003B31A1">
        <w:rPr>
          <w:bCs/>
          <w:sz w:val="20"/>
          <w:szCs w:val="20"/>
        </w:rPr>
        <w:t>§ 15.</w:t>
      </w:r>
    </w:p>
    <w:p w14:paraId="4C819007" w14:textId="77777777" w:rsidR="00001FB9" w:rsidRPr="003B31A1" w:rsidRDefault="00001FB9" w:rsidP="008A2834">
      <w:pPr>
        <w:pStyle w:val="Standard"/>
        <w:widowControl w:val="0"/>
        <w:numPr>
          <w:ilvl w:val="0"/>
          <w:numId w:val="132"/>
        </w:numPr>
        <w:tabs>
          <w:tab w:val="left" w:pos="426"/>
        </w:tabs>
        <w:ind w:left="720" w:hanging="360"/>
        <w:jc w:val="both"/>
        <w:textAlignment w:val="auto"/>
        <w:rPr>
          <w:sz w:val="20"/>
          <w:szCs w:val="20"/>
        </w:rPr>
      </w:pPr>
      <w:r w:rsidRPr="003B31A1">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217F376F" w14:textId="77777777" w:rsidR="00001FB9" w:rsidRPr="003B31A1" w:rsidRDefault="00001FB9" w:rsidP="008A2834">
      <w:pPr>
        <w:pStyle w:val="Standard"/>
        <w:widowControl w:val="0"/>
        <w:numPr>
          <w:ilvl w:val="0"/>
          <w:numId w:val="132"/>
        </w:numPr>
        <w:tabs>
          <w:tab w:val="left" w:pos="426"/>
        </w:tabs>
        <w:ind w:left="720" w:hanging="360"/>
        <w:jc w:val="both"/>
        <w:textAlignment w:val="auto"/>
        <w:rPr>
          <w:sz w:val="20"/>
          <w:szCs w:val="20"/>
        </w:rPr>
      </w:pPr>
      <w:r w:rsidRPr="003B31A1">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287E5D77" w14:textId="77777777" w:rsidR="00001FB9" w:rsidRPr="003B31A1" w:rsidRDefault="00001FB9" w:rsidP="008A2834">
      <w:pPr>
        <w:pStyle w:val="Standard"/>
        <w:widowControl w:val="0"/>
        <w:numPr>
          <w:ilvl w:val="0"/>
          <w:numId w:val="132"/>
        </w:numPr>
        <w:tabs>
          <w:tab w:val="left" w:pos="426"/>
        </w:tabs>
        <w:ind w:left="720" w:hanging="360"/>
        <w:jc w:val="both"/>
        <w:textAlignment w:val="auto"/>
        <w:rPr>
          <w:sz w:val="20"/>
          <w:szCs w:val="20"/>
        </w:rPr>
      </w:pPr>
      <w:r w:rsidRPr="003B31A1">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zmiany tej umowy pod rygorem wystąpienia o zapłatę kary umownej.</w:t>
      </w:r>
    </w:p>
    <w:p w14:paraId="12D4644B" w14:textId="77777777" w:rsidR="00001FB9" w:rsidRPr="003B31A1" w:rsidRDefault="00001FB9" w:rsidP="008A2834">
      <w:pPr>
        <w:pStyle w:val="Standard"/>
        <w:widowControl w:val="0"/>
        <w:numPr>
          <w:ilvl w:val="0"/>
          <w:numId w:val="132"/>
        </w:numPr>
        <w:tabs>
          <w:tab w:val="left" w:pos="426"/>
        </w:tabs>
        <w:ind w:left="720" w:hanging="360"/>
        <w:jc w:val="both"/>
        <w:textAlignment w:val="auto"/>
        <w:rPr>
          <w:sz w:val="20"/>
          <w:szCs w:val="20"/>
        </w:rPr>
      </w:pPr>
      <w:r w:rsidRPr="003B31A1">
        <w:rPr>
          <w:sz w:val="20"/>
          <w:szCs w:val="20"/>
        </w:rPr>
        <w:t>Postanowienia ust. 1-6 mają odpowiednie zastosowanie do zmian umowy o podwykonawstwo.</w:t>
      </w:r>
    </w:p>
    <w:p w14:paraId="79183E5A" w14:textId="77777777" w:rsidR="00001FB9" w:rsidRPr="003B31A1" w:rsidRDefault="00001FB9" w:rsidP="008A2834">
      <w:pPr>
        <w:pStyle w:val="Standard"/>
        <w:widowControl w:val="0"/>
        <w:numPr>
          <w:ilvl w:val="0"/>
          <w:numId w:val="132"/>
        </w:numPr>
        <w:tabs>
          <w:tab w:val="left" w:pos="426"/>
        </w:tabs>
        <w:ind w:left="720" w:hanging="360"/>
        <w:jc w:val="both"/>
        <w:textAlignment w:val="auto"/>
        <w:rPr>
          <w:sz w:val="20"/>
          <w:szCs w:val="20"/>
        </w:rPr>
      </w:pPr>
      <w:r w:rsidRPr="003B31A1">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321CE9DF" w14:textId="77777777" w:rsidR="00001FB9" w:rsidRPr="003B31A1" w:rsidRDefault="00001FB9" w:rsidP="008A2834">
      <w:pPr>
        <w:pStyle w:val="Standard"/>
        <w:widowControl w:val="0"/>
        <w:numPr>
          <w:ilvl w:val="0"/>
          <w:numId w:val="132"/>
        </w:numPr>
        <w:ind w:left="720" w:hanging="360"/>
        <w:jc w:val="both"/>
        <w:rPr>
          <w:sz w:val="20"/>
          <w:szCs w:val="20"/>
        </w:rPr>
      </w:pPr>
      <w:r w:rsidRPr="003B31A1">
        <w:rPr>
          <w:sz w:val="20"/>
          <w:szCs w:val="20"/>
        </w:rPr>
        <w:t>Bieg terminu, o którym mowa w ust. 4, rozpoczyna się w dniu otrzymania przez Zamawiającego projektu umowy, który należy złożyć w siedzibie Zamawiającego, przesłać faksem lub przesłać w wersji elektronicznej.</w:t>
      </w:r>
    </w:p>
    <w:p w14:paraId="1A44EE80" w14:textId="77777777" w:rsidR="00001FB9" w:rsidRPr="003B31A1" w:rsidRDefault="00001FB9" w:rsidP="008A2834">
      <w:pPr>
        <w:pStyle w:val="Standard"/>
        <w:widowControl w:val="0"/>
        <w:numPr>
          <w:ilvl w:val="0"/>
          <w:numId w:val="132"/>
        </w:numPr>
        <w:ind w:left="720" w:hanging="360"/>
        <w:jc w:val="both"/>
        <w:rPr>
          <w:sz w:val="20"/>
          <w:szCs w:val="20"/>
        </w:rPr>
      </w:pPr>
      <w:r w:rsidRPr="003B31A1">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617E59D9" w14:textId="77777777" w:rsidR="00001FB9" w:rsidRPr="003B31A1" w:rsidRDefault="00001FB9" w:rsidP="008A2834">
      <w:pPr>
        <w:pStyle w:val="Standard"/>
        <w:widowControl w:val="0"/>
        <w:numPr>
          <w:ilvl w:val="0"/>
          <w:numId w:val="132"/>
        </w:numPr>
        <w:ind w:left="720" w:hanging="360"/>
        <w:jc w:val="both"/>
        <w:rPr>
          <w:sz w:val="20"/>
          <w:szCs w:val="20"/>
        </w:rPr>
      </w:pPr>
      <w:r w:rsidRPr="003B31A1">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4749C042" w14:textId="77777777" w:rsidR="00001FB9" w:rsidRPr="003B31A1" w:rsidRDefault="00001FB9" w:rsidP="008A2834">
      <w:pPr>
        <w:pStyle w:val="Standard"/>
        <w:widowControl w:val="0"/>
        <w:numPr>
          <w:ilvl w:val="0"/>
          <w:numId w:val="132"/>
        </w:numPr>
        <w:ind w:left="720" w:hanging="360"/>
        <w:jc w:val="both"/>
        <w:rPr>
          <w:sz w:val="20"/>
          <w:szCs w:val="20"/>
        </w:rPr>
      </w:pPr>
      <w:r w:rsidRPr="003B31A1">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7361896D" w14:textId="77777777" w:rsidR="00001FB9" w:rsidRPr="003B31A1" w:rsidRDefault="00001FB9" w:rsidP="008A2834">
      <w:pPr>
        <w:pStyle w:val="Standard"/>
        <w:widowControl w:val="0"/>
        <w:numPr>
          <w:ilvl w:val="0"/>
          <w:numId w:val="132"/>
        </w:numPr>
        <w:ind w:left="720" w:hanging="360"/>
        <w:jc w:val="both"/>
        <w:rPr>
          <w:sz w:val="20"/>
          <w:szCs w:val="20"/>
        </w:rPr>
      </w:pPr>
      <w:r w:rsidRPr="003B31A1">
        <w:rPr>
          <w:sz w:val="20"/>
          <w:szCs w:val="20"/>
        </w:rPr>
        <w:t>Zapisy pkt 11 i 12 stosuje się wobec dalszych podwykonawców.</w:t>
      </w:r>
    </w:p>
    <w:p w14:paraId="7FE2188C" w14:textId="77777777" w:rsidR="00001FB9" w:rsidRPr="003B31A1" w:rsidRDefault="00001FB9" w:rsidP="00001FB9">
      <w:pPr>
        <w:pStyle w:val="WW-Normal"/>
        <w:rPr>
          <w:rFonts w:ascii="Times New Roman" w:hAnsi="Times New Roman" w:cs="Times New Roman"/>
          <w:b/>
          <w:bCs/>
          <w:color w:val="auto"/>
          <w:sz w:val="20"/>
          <w:szCs w:val="20"/>
        </w:rPr>
      </w:pPr>
    </w:p>
    <w:p w14:paraId="1FD4C01A"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17</w:t>
      </w:r>
    </w:p>
    <w:p w14:paraId="3FDA680F"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Ubezpieczenia</w:t>
      </w:r>
    </w:p>
    <w:p w14:paraId="38D6CD48" w14:textId="77777777" w:rsidR="00001FB9" w:rsidRPr="003B31A1" w:rsidRDefault="00001FB9" w:rsidP="00001FB9">
      <w:pPr>
        <w:pStyle w:val="WW-Normal"/>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238E2816" w14:textId="77777777" w:rsidR="00001FB9" w:rsidRPr="003B31A1" w:rsidRDefault="00001FB9" w:rsidP="00001FB9">
      <w:pPr>
        <w:pStyle w:val="WW-Normal"/>
        <w:rPr>
          <w:rFonts w:ascii="Times New Roman" w:hAnsi="Times New Roman" w:cs="Times New Roman"/>
          <w:color w:val="auto"/>
          <w:sz w:val="20"/>
          <w:szCs w:val="20"/>
        </w:rPr>
      </w:pPr>
      <w:r w:rsidRPr="003B31A1">
        <w:rPr>
          <w:rFonts w:ascii="Times New Roman" w:hAnsi="Times New Roman" w:cs="Times New Roman"/>
          <w:color w:val="auto"/>
          <w:sz w:val="20"/>
          <w:szCs w:val="20"/>
        </w:rPr>
        <w:t>2. Polisa ubezpieczenia, o której mowa w ust. 1 stanowi załącznik nr 6 do umowy.</w:t>
      </w:r>
    </w:p>
    <w:p w14:paraId="1FA4A12C" w14:textId="77777777" w:rsidR="00001FB9" w:rsidRPr="003B31A1" w:rsidRDefault="00001FB9" w:rsidP="00001FB9">
      <w:pPr>
        <w:pStyle w:val="WW-Normal"/>
        <w:rPr>
          <w:rFonts w:ascii="Times New Roman" w:hAnsi="Times New Roman" w:cs="Times New Roman"/>
          <w:b/>
          <w:bCs/>
          <w:color w:val="auto"/>
          <w:sz w:val="20"/>
          <w:szCs w:val="20"/>
        </w:rPr>
      </w:pPr>
    </w:p>
    <w:p w14:paraId="09C7CBE9"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18</w:t>
      </w:r>
    </w:p>
    <w:p w14:paraId="50E66297"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Zabezpieczenie należytego wykonania umowy</w:t>
      </w:r>
    </w:p>
    <w:p w14:paraId="3161167E" w14:textId="77777777" w:rsidR="00001FB9" w:rsidRPr="003B31A1" w:rsidRDefault="00001FB9" w:rsidP="008A2834">
      <w:pPr>
        <w:pStyle w:val="Standard"/>
        <w:widowControl w:val="0"/>
        <w:numPr>
          <w:ilvl w:val="0"/>
          <w:numId w:val="100"/>
        </w:numPr>
        <w:tabs>
          <w:tab w:val="left" w:pos="426"/>
        </w:tabs>
        <w:ind w:left="360" w:hanging="360"/>
        <w:jc w:val="both"/>
        <w:textAlignment w:val="auto"/>
        <w:rPr>
          <w:sz w:val="20"/>
          <w:szCs w:val="20"/>
        </w:rPr>
      </w:pPr>
      <w:r w:rsidRPr="003B31A1">
        <w:rPr>
          <w:sz w:val="20"/>
          <w:szCs w:val="20"/>
        </w:rPr>
        <w:t>Dla zapewnienia należytego wykonania umowy Wykonawca wniósł zabezpieczenie należytego wykonania umowy w wysokości ………………… zł w formie …………………………</w:t>
      </w:r>
    </w:p>
    <w:p w14:paraId="74A8BF3B" w14:textId="77777777" w:rsidR="00001FB9" w:rsidRPr="003B31A1" w:rsidRDefault="00001FB9" w:rsidP="008A2834">
      <w:pPr>
        <w:pStyle w:val="Standard"/>
        <w:widowControl w:val="0"/>
        <w:numPr>
          <w:ilvl w:val="0"/>
          <w:numId w:val="100"/>
        </w:numPr>
        <w:tabs>
          <w:tab w:val="left" w:pos="426"/>
        </w:tabs>
        <w:ind w:left="360" w:hanging="360"/>
        <w:jc w:val="both"/>
        <w:textAlignment w:val="auto"/>
        <w:rPr>
          <w:sz w:val="20"/>
          <w:szCs w:val="20"/>
        </w:rPr>
      </w:pPr>
      <w:r w:rsidRPr="003B31A1">
        <w:rPr>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08BD2403" w14:textId="77777777" w:rsidR="00001FB9" w:rsidRPr="003B31A1" w:rsidRDefault="00001FB9" w:rsidP="008A2834">
      <w:pPr>
        <w:pStyle w:val="Standard"/>
        <w:widowControl w:val="0"/>
        <w:numPr>
          <w:ilvl w:val="0"/>
          <w:numId w:val="100"/>
        </w:numPr>
        <w:tabs>
          <w:tab w:val="left" w:pos="426"/>
        </w:tabs>
        <w:ind w:left="360" w:hanging="360"/>
        <w:jc w:val="both"/>
        <w:textAlignment w:val="auto"/>
        <w:rPr>
          <w:sz w:val="20"/>
          <w:szCs w:val="20"/>
        </w:rPr>
      </w:pPr>
      <w:r w:rsidRPr="003B31A1">
        <w:rPr>
          <w:sz w:val="20"/>
          <w:szCs w:val="20"/>
        </w:rPr>
        <w:t>Kwota stanowiąca zabezpieczenie roszczeń z tytułu rękojmi za wady zostanie zwrócona w terminie 15 dni po upływie okresu rękojmi, po potrąceniu ewentualnych odszkodowań i kosztów zastępczego usunięcia wad.</w:t>
      </w:r>
    </w:p>
    <w:p w14:paraId="5B1B3804" w14:textId="77777777" w:rsidR="00001FB9" w:rsidRPr="003B31A1" w:rsidRDefault="00001FB9" w:rsidP="008A2834">
      <w:pPr>
        <w:pStyle w:val="Standard"/>
        <w:widowControl w:val="0"/>
        <w:numPr>
          <w:ilvl w:val="0"/>
          <w:numId w:val="100"/>
        </w:numPr>
        <w:tabs>
          <w:tab w:val="left" w:pos="426"/>
        </w:tabs>
        <w:ind w:left="360" w:hanging="360"/>
        <w:jc w:val="both"/>
        <w:textAlignment w:val="auto"/>
        <w:rPr>
          <w:sz w:val="20"/>
          <w:szCs w:val="20"/>
        </w:rPr>
      </w:pPr>
      <w:r w:rsidRPr="003B31A1">
        <w:rPr>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3E40E2BF" w14:textId="77777777" w:rsidR="00001FB9" w:rsidRPr="003B31A1" w:rsidRDefault="00001FB9" w:rsidP="008A2834">
      <w:pPr>
        <w:pStyle w:val="Standard"/>
        <w:widowControl w:val="0"/>
        <w:numPr>
          <w:ilvl w:val="0"/>
          <w:numId w:val="100"/>
        </w:numPr>
        <w:tabs>
          <w:tab w:val="left" w:pos="426"/>
        </w:tabs>
        <w:ind w:left="360" w:hanging="360"/>
        <w:jc w:val="both"/>
        <w:textAlignment w:val="auto"/>
        <w:rPr>
          <w:sz w:val="20"/>
          <w:szCs w:val="20"/>
        </w:rPr>
      </w:pPr>
      <w:r w:rsidRPr="003B31A1">
        <w:rPr>
          <w:sz w:val="20"/>
          <w:szCs w:val="20"/>
        </w:rPr>
        <w:lastRenderedPageBreak/>
        <w:t>Termin ważności zabezpieczenia z tytułu rękojmi nie może upłynąć wcześniej, niż z upływem 15 dni od zakończenia okresu rękojmi.</w:t>
      </w:r>
    </w:p>
    <w:p w14:paraId="5A478570" w14:textId="77777777" w:rsidR="00001FB9" w:rsidRPr="003B31A1" w:rsidRDefault="00001FB9" w:rsidP="008A2834">
      <w:pPr>
        <w:pStyle w:val="Standard"/>
        <w:widowControl w:val="0"/>
        <w:numPr>
          <w:ilvl w:val="0"/>
          <w:numId w:val="100"/>
        </w:numPr>
        <w:tabs>
          <w:tab w:val="left" w:pos="426"/>
        </w:tabs>
        <w:ind w:left="360" w:hanging="360"/>
        <w:jc w:val="both"/>
        <w:textAlignment w:val="auto"/>
        <w:rPr>
          <w:sz w:val="20"/>
          <w:szCs w:val="20"/>
        </w:rPr>
      </w:pPr>
      <w:r w:rsidRPr="003B31A1">
        <w:rPr>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04D7018B" w14:textId="77777777" w:rsidR="00001FB9" w:rsidRPr="003B31A1" w:rsidRDefault="00001FB9" w:rsidP="00001FB9">
      <w:pPr>
        <w:jc w:val="center"/>
        <w:rPr>
          <w:rFonts w:ascii="Times New Roman" w:hAnsi="Times New Roman" w:cs="Times New Roman"/>
          <w:b/>
          <w:sz w:val="20"/>
          <w:szCs w:val="20"/>
        </w:rPr>
      </w:pPr>
      <w:r w:rsidRPr="003B31A1">
        <w:rPr>
          <w:rFonts w:ascii="Times New Roman" w:hAnsi="Times New Roman" w:cs="Times New Roman"/>
          <w:b/>
          <w:sz w:val="20"/>
          <w:szCs w:val="20"/>
        </w:rPr>
        <w:t>§ 19</w:t>
      </w:r>
    </w:p>
    <w:p w14:paraId="4762DB88" w14:textId="77777777" w:rsidR="00001FB9" w:rsidRPr="003B31A1" w:rsidRDefault="00001FB9" w:rsidP="00001FB9">
      <w:pPr>
        <w:jc w:val="center"/>
        <w:rPr>
          <w:rFonts w:ascii="Times New Roman" w:hAnsi="Times New Roman" w:cs="Times New Roman"/>
          <w:b/>
          <w:sz w:val="20"/>
          <w:szCs w:val="20"/>
        </w:rPr>
      </w:pPr>
      <w:r w:rsidRPr="003B31A1">
        <w:rPr>
          <w:rFonts w:ascii="Times New Roman" w:hAnsi="Times New Roman" w:cs="Times New Roman"/>
          <w:b/>
          <w:sz w:val="20"/>
          <w:szCs w:val="20"/>
        </w:rPr>
        <w:t>Nadzór inwestorski</w:t>
      </w:r>
    </w:p>
    <w:p w14:paraId="368CC66D" w14:textId="77777777" w:rsidR="00001FB9" w:rsidRPr="003B31A1" w:rsidRDefault="00001FB9" w:rsidP="00001FB9">
      <w:pPr>
        <w:jc w:val="both"/>
        <w:rPr>
          <w:rFonts w:ascii="Times New Roman" w:hAnsi="Times New Roman" w:cs="Times New Roman"/>
          <w:sz w:val="20"/>
          <w:szCs w:val="20"/>
        </w:rPr>
      </w:pPr>
      <w:r w:rsidRPr="003B31A1">
        <w:rPr>
          <w:rFonts w:ascii="Times New Roman" w:hAnsi="Times New Roman" w:cs="Times New Roman"/>
          <w:sz w:val="20"/>
          <w:szCs w:val="20"/>
        </w:rPr>
        <w:t>1. Nadzór inwestorski ze strony Zamawiającego nad prowadzonymi robotami sprawować będzie inspektor nadzoru …………………………………</w:t>
      </w:r>
    </w:p>
    <w:p w14:paraId="51A50B27" w14:textId="77777777" w:rsidR="00001FB9" w:rsidRPr="003B31A1" w:rsidRDefault="00001FB9" w:rsidP="00001FB9">
      <w:pPr>
        <w:jc w:val="both"/>
        <w:rPr>
          <w:rFonts w:ascii="Times New Roman" w:hAnsi="Times New Roman" w:cs="Times New Roman"/>
          <w:sz w:val="20"/>
          <w:szCs w:val="20"/>
        </w:rPr>
      </w:pPr>
      <w:r w:rsidRPr="003B31A1">
        <w:rPr>
          <w:rFonts w:ascii="Times New Roman" w:hAnsi="Times New Roman" w:cs="Times New Roman"/>
          <w:sz w:val="20"/>
          <w:szCs w:val="20"/>
        </w:rPr>
        <w:t xml:space="preserve">2.Wykonawca kierownikiem budowy/robót ustanawia Pana …………………………………. </w:t>
      </w:r>
    </w:p>
    <w:p w14:paraId="43A9C2EA" w14:textId="77777777" w:rsidR="00001FB9" w:rsidRPr="003B31A1" w:rsidRDefault="00001FB9" w:rsidP="00001FB9">
      <w:pPr>
        <w:jc w:val="both"/>
        <w:rPr>
          <w:rFonts w:ascii="Times New Roman" w:hAnsi="Times New Roman" w:cs="Times New Roman"/>
          <w:sz w:val="20"/>
          <w:szCs w:val="20"/>
        </w:rPr>
      </w:pPr>
      <w:r w:rsidRPr="003B31A1">
        <w:rPr>
          <w:rFonts w:ascii="Times New Roman" w:hAnsi="Times New Roman" w:cs="Times New Roman"/>
          <w:sz w:val="20"/>
          <w:szCs w:val="20"/>
        </w:rPr>
        <w:t>3. Wykonawca we własnym zakresie zorganizuje czasowe zaplecze budowy. Koszty jego urządzenia obciążają Wykonawcę.</w:t>
      </w:r>
    </w:p>
    <w:p w14:paraId="62A76C7D" w14:textId="77777777" w:rsidR="00001FB9" w:rsidRPr="003B31A1" w:rsidRDefault="00001FB9" w:rsidP="00001FB9">
      <w:pPr>
        <w:pStyle w:val="WW-Normal"/>
        <w:rPr>
          <w:rFonts w:ascii="Times New Roman" w:hAnsi="Times New Roman" w:cs="Times New Roman"/>
          <w:b/>
          <w:bCs/>
          <w:color w:val="auto"/>
          <w:sz w:val="20"/>
          <w:szCs w:val="20"/>
        </w:rPr>
      </w:pPr>
    </w:p>
    <w:p w14:paraId="4BF9DD50"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20</w:t>
      </w:r>
    </w:p>
    <w:p w14:paraId="4BAC211A"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eastAsia="Calibri" w:hAnsi="Times New Roman" w:cs="Times New Roman"/>
          <w:b/>
          <w:color w:val="auto"/>
          <w:sz w:val="20"/>
          <w:szCs w:val="20"/>
        </w:rPr>
        <w:t>Wymóg zatrudnienia na podstawie umowy o pracę</w:t>
      </w:r>
    </w:p>
    <w:p w14:paraId="3B73C5C8" w14:textId="77777777" w:rsidR="00AF7B7A" w:rsidRPr="003B31A1" w:rsidRDefault="00001FB9" w:rsidP="008A2834">
      <w:pPr>
        <w:pStyle w:val="Standard"/>
        <w:widowControl w:val="0"/>
        <w:numPr>
          <w:ilvl w:val="0"/>
          <w:numId w:val="135"/>
        </w:numPr>
        <w:tabs>
          <w:tab w:val="left" w:pos="284"/>
        </w:tabs>
        <w:jc w:val="both"/>
        <w:textAlignment w:val="auto"/>
        <w:rPr>
          <w:b/>
          <w:bCs/>
          <w:sz w:val="20"/>
          <w:szCs w:val="20"/>
        </w:rPr>
      </w:pPr>
      <w:r w:rsidRPr="003B31A1">
        <w:rPr>
          <w:rFonts w:eastAsia="Calibri"/>
          <w:sz w:val="20"/>
          <w:szCs w:val="20"/>
        </w:rPr>
        <w:t>Wykonawca zobowiązuje się do zatrudniania na podstawie umowy o pracę, przez cały okres realizacji robót budowlanych, stanowiących przedmiot zamówienia, wszystkich osób wykonujących czynności wymi</w:t>
      </w:r>
      <w:r w:rsidRPr="003B31A1">
        <w:rPr>
          <w:rFonts w:eastAsia="Calibri"/>
          <w:bCs/>
          <w:sz w:val="20"/>
          <w:szCs w:val="20"/>
        </w:rPr>
        <w:t xml:space="preserve">enione w ust. 3 pkt 4 i 5 </w:t>
      </w:r>
      <w:proofErr w:type="spellStart"/>
      <w:r w:rsidRPr="003B31A1">
        <w:rPr>
          <w:rFonts w:eastAsia="Calibri"/>
          <w:bCs/>
          <w:sz w:val="20"/>
          <w:szCs w:val="20"/>
        </w:rPr>
        <w:t>swz</w:t>
      </w:r>
      <w:proofErr w:type="spellEnd"/>
      <w:r w:rsidRPr="003B31A1">
        <w:rPr>
          <w:rFonts w:eastAsia="Calibri"/>
          <w:bCs/>
          <w:sz w:val="20"/>
          <w:szCs w:val="20"/>
        </w:rPr>
        <w:t>.</w:t>
      </w:r>
    </w:p>
    <w:p w14:paraId="0846C280" w14:textId="4041E826" w:rsidR="00001FB9" w:rsidRPr="003B31A1" w:rsidRDefault="00001FB9" w:rsidP="008A2834">
      <w:pPr>
        <w:pStyle w:val="Standard"/>
        <w:widowControl w:val="0"/>
        <w:numPr>
          <w:ilvl w:val="0"/>
          <w:numId w:val="135"/>
        </w:numPr>
        <w:tabs>
          <w:tab w:val="left" w:pos="284"/>
        </w:tabs>
        <w:jc w:val="both"/>
        <w:textAlignment w:val="auto"/>
        <w:rPr>
          <w:b/>
          <w:bCs/>
          <w:sz w:val="20"/>
          <w:szCs w:val="20"/>
        </w:rPr>
      </w:pPr>
      <w:r w:rsidRPr="003B31A1">
        <w:rPr>
          <w:rFonts w:eastAsia="Calibri"/>
          <w:sz w:val="20"/>
          <w:szCs w:val="20"/>
        </w:rPr>
        <w:t>Zamawiający zastrzega sobie prawo do kontrolowania wypełniania przez wykonawcę obowiązku, o którym mowa w ust. 1, w szczególności poprzez żądanie przedłożenia, w wyznaczonym przez zamawiającego terminie:</w:t>
      </w:r>
    </w:p>
    <w:p w14:paraId="1DA0565C" w14:textId="77777777" w:rsidR="00001FB9" w:rsidRPr="003B31A1" w:rsidRDefault="00001FB9" w:rsidP="008A2834">
      <w:pPr>
        <w:widowControl/>
        <w:numPr>
          <w:ilvl w:val="0"/>
          <w:numId w:val="136"/>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B1DC131" w14:textId="77777777" w:rsidR="00001FB9" w:rsidRPr="003B31A1" w:rsidRDefault="00001FB9" w:rsidP="008A2834">
      <w:pPr>
        <w:widowControl/>
        <w:numPr>
          <w:ilvl w:val="0"/>
          <w:numId w:val="136"/>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2F89505D" w14:textId="77777777" w:rsidR="00001FB9" w:rsidRPr="003B31A1" w:rsidRDefault="00001FB9" w:rsidP="008A2834">
      <w:pPr>
        <w:widowControl/>
        <w:numPr>
          <w:ilvl w:val="0"/>
          <w:numId w:val="136"/>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41DCD847" w14:textId="77777777" w:rsidR="00001FB9" w:rsidRPr="003B31A1" w:rsidRDefault="00001FB9" w:rsidP="008A2834">
      <w:pPr>
        <w:widowControl/>
        <w:numPr>
          <w:ilvl w:val="0"/>
          <w:numId w:val="136"/>
        </w:numPr>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D654C89" w14:textId="77777777" w:rsidR="00AF7B7A" w:rsidRPr="003B31A1" w:rsidRDefault="00001FB9" w:rsidP="008A2834">
      <w:pPr>
        <w:widowControl/>
        <w:numPr>
          <w:ilvl w:val="0"/>
          <w:numId w:val="135"/>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 przypadku uzasadnionych wątpliwości co do przestrzegania prawa pracy przez wykonawcę lub podwykonawcę, Zamawiający może zwrócić się o przeprowadzenie kontroli przez Państwową Inspekcję Pracy.</w:t>
      </w:r>
    </w:p>
    <w:p w14:paraId="2A38382A" w14:textId="77777777" w:rsidR="00AF7B7A" w:rsidRPr="003B31A1" w:rsidRDefault="00001FB9" w:rsidP="008A2834">
      <w:pPr>
        <w:widowControl/>
        <w:numPr>
          <w:ilvl w:val="0"/>
          <w:numId w:val="135"/>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 xml:space="preserve">W przypadku, gdy wynik kontroli wykaże brak zatrudnienia ww. osób na umowę o pracę, zamawiający naliczy kary umowne, o których mowa w </w:t>
      </w:r>
      <w:r w:rsidRPr="003B31A1">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4D04D813" w14:textId="7073EC2C" w:rsidR="00001FB9" w:rsidRPr="003B31A1" w:rsidRDefault="00001FB9" w:rsidP="008A2834">
      <w:pPr>
        <w:widowControl/>
        <w:numPr>
          <w:ilvl w:val="0"/>
          <w:numId w:val="135"/>
        </w:numPr>
        <w:tabs>
          <w:tab w:val="left" w:pos="284"/>
        </w:tabs>
        <w:adjustRightInd w:val="0"/>
        <w:jc w:val="both"/>
        <w:rPr>
          <w:rFonts w:ascii="Times New Roman" w:eastAsia="Calibri" w:hAnsi="Times New Roman" w:cs="Times New Roman"/>
          <w:bCs/>
          <w:sz w:val="20"/>
          <w:szCs w:val="20"/>
        </w:rPr>
      </w:pPr>
      <w:r w:rsidRPr="003B31A1">
        <w:rPr>
          <w:rFonts w:ascii="Times New Roman" w:eastAsia="Calibri" w:hAnsi="Times New Roman" w:cs="Times New Roman"/>
          <w:bCs/>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3B31A1">
        <w:rPr>
          <w:rFonts w:ascii="Times New Roman" w:eastAsia="Calibri" w:hAnsi="Times New Roman" w:cs="Times New Roman"/>
          <w:sz w:val="20"/>
          <w:szCs w:val="20"/>
        </w:rPr>
        <w:t xml:space="preserve"> </w:t>
      </w:r>
    </w:p>
    <w:p w14:paraId="4DE235AE" w14:textId="77777777" w:rsidR="00001FB9" w:rsidRPr="003B31A1" w:rsidRDefault="00001FB9" w:rsidP="00001FB9">
      <w:pPr>
        <w:pStyle w:val="WW-Normal"/>
        <w:jc w:val="center"/>
        <w:rPr>
          <w:rFonts w:ascii="Times New Roman" w:hAnsi="Times New Roman" w:cs="Times New Roman"/>
          <w:b/>
          <w:bCs/>
          <w:color w:val="auto"/>
          <w:sz w:val="20"/>
          <w:szCs w:val="20"/>
        </w:rPr>
      </w:pPr>
    </w:p>
    <w:p w14:paraId="7A3239CF" w14:textId="77777777" w:rsidR="00001FB9" w:rsidRPr="003B31A1" w:rsidRDefault="00001FB9" w:rsidP="00001FB9">
      <w:pPr>
        <w:pStyle w:val="WW-Normal"/>
        <w:jc w:val="center"/>
        <w:rPr>
          <w:rFonts w:ascii="Times New Roman" w:hAnsi="Times New Roman" w:cs="Times New Roman"/>
          <w:b/>
          <w:bCs/>
          <w:color w:val="auto"/>
          <w:sz w:val="20"/>
          <w:szCs w:val="20"/>
        </w:rPr>
      </w:pPr>
    </w:p>
    <w:p w14:paraId="372A4353" w14:textId="77777777" w:rsidR="00AF7B7A" w:rsidRPr="003B31A1" w:rsidRDefault="00AF7B7A" w:rsidP="00001FB9">
      <w:pPr>
        <w:pStyle w:val="WW-Normal"/>
        <w:jc w:val="center"/>
        <w:rPr>
          <w:rFonts w:ascii="Times New Roman" w:hAnsi="Times New Roman" w:cs="Times New Roman"/>
          <w:b/>
          <w:bCs/>
          <w:color w:val="auto"/>
          <w:sz w:val="20"/>
          <w:szCs w:val="20"/>
        </w:rPr>
      </w:pPr>
    </w:p>
    <w:p w14:paraId="73E0C616" w14:textId="49CF778D"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lastRenderedPageBreak/>
        <w:t>§ 21</w:t>
      </w:r>
    </w:p>
    <w:p w14:paraId="111C3EFE" w14:textId="77777777" w:rsidR="00001FB9" w:rsidRPr="003B31A1" w:rsidRDefault="00001FB9" w:rsidP="00001FB9">
      <w:pPr>
        <w:pStyle w:val="WW-Normal"/>
        <w:jc w:val="both"/>
        <w:rPr>
          <w:rFonts w:ascii="Times New Roman" w:hAnsi="Times New Roman" w:cs="Times New Roman"/>
          <w:bCs/>
          <w:color w:val="auto"/>
          <w:sz w:val="20"/>
          <w:szCs w:val="20"/>
        </w:rPr>
      </w:pPr>
      <w:r w:rsidRPr="003B31A1">
        <w:rPr>
          <w:rFonts w:ascii="Times New Roman" w:hAnsi="Times New Roman" w:cs="Times New Roman"/>
          <w:bCs/>
          <w:color w:val="auto"/>
          <w:sz w:val="20"/>
          <w:szCs w:val="20"/>
        </w:rPr>
        <w:t>Żadna ze stron nie może bez zgody drugiej strony przenieść na osobę trzecią wierzytelności wynikającej z niniejszej umowy.</w:t>
      </w:r>
    </w:p>
    <w:p w14:paraId="03A959A3" w14:textId="77777777" w:rsidR="00001FB9" w:rsidRPr="003B31A1" w:rsidRDefault="00001FB9" w:rsidP="00001FB9">
      <w:pPr>
        <w:pStyle w:val="WW-Normal"/>
        <w:jc w:val="center"/>
        <w:rPr>
          <w:rFonts w:ascii="Times New Roman" w:hAnsi="Times New Roman" w:cs="Times New Roman"/>
          <w:b/>
          <w:bCs/>
          <w:color w:val="auto"/>
          <w:sz w:val="20"/>
          <w:szCs w:val="20"/>
        </w:rPr>
      </w:pPr>
    </w:p>
    <w:p w14:paraId="12E08102" w14:textId="77777777" w:rsidR="00001FB9" w:rsidRPr="003B31A1" w:rsidRDefault="00001FB9" w:rsidP="00001FB9">
      <w:pPr>
        <w:pStyle w:val="WW-Normal"/>
        <w:jc w:val="center"/>
        <w:rPr>
          <w:rFonts w:ascii="Times New Roman" w:hAnsi="Times New Roman" w:cs="Times New Roman"/>
          <w:b/>
          <w:bCs/>
          <w:color w:val="auto"/>
          <w:sz w:val="20"/>
          <w:szCs w:val="20"/>
        </w:rPr>
      </w:pPr>
      <w:r w:rsidRPr="003B31A1">
        <w:rPr>
          <w:rFonts w:ascii="Times New Roman" w:hAnsi="Times New Roman" w:cs="Times New Roman"/>
          <w:b/>
          <w:bCs/>
          <w:color w:val="auto"/>
          <w:sz w:val="20"/>
          <w:szCs w:val="20"/>
        </w:rPr>
        <w:t>§ 22</w:t>
      </w:r>
    </w:p>
    <w:p w14:paraId="49C1E572" w14:textId="77777777" w:rsidR="00001FB9" w:rsidRPr="003B31A1" w:rsidRDefault="00001FB9" w:rsidP="00001FB9">
      <w:pPr>
        <w:pStyle w:val="WW-Normal"/>
        <w:jc w:val="center"/>
        <w:rPr>
          <w:rFonts w:ascii="Times New Roman" w:hAnsi="Times New Roman" w:cs="Times New Roman"/>
          <w:color w:val="auto"/>
          <w:sz w:val="20"/>
          <w:szCs w:val="20"/>
        </w:rPr>
      </w:pPr>
      <w:r w:rsidRPr="003B31A1">
        <w:rPr>
          <w:rFonts w:ascii="Times New Roman" w:hAnsi="Times New Roman" w:cs="Times New Roman"/>
          <w:b/>
          <w:bCs/>
          <w:color w:val="auto"/>
          <w:sz w:val="20"/>
          <w:szCs w:val="20"/>
        </w:rPr>
        <w:t>Postanowienia końcowe</w:t>
      </w:r>
    </w:p>
    <w:p w14:paraId="2E8C1757" w14:textId="77777777" w:rsidR="00001FB9" w:rsidRPr="003B31A1" w:rsidRDefault="00001FB9" w:rsidP="00001FB9">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1. W sprawach nieuregulowanych niniejszą umową mają zastosowanie przepisy ustawy Prawo budowlane, Kodeksu Cywilnego oraz ustawy Prawo zamówień publicznych.</w:t>
      </w:r>
    </w:p>
    <w:p w14:paraId="4F681EAD" w14:textId="77777777" w:rsidR="00001FB9" w:rsidRPr="003B31A1" w:rsidRDefault="00001FB9" w:rsidP="00001FB9">
      <w:pPr>
        <w:pStyle w:val="WW-Normal"/>
        <w:tabs>
          <w:tab w:val="left" w:pos="426"/>
        </w:tabs>
        <w:jc w:val="both"/>
        <w:rPr>
          <w:rFonts w:ascii="Times New Roman" w:hAnsi="Times New Roman" w:cs="Times New Roman"/>
          <w:color w:val="auto"/>
          <w:sz w:val="20"/>
          <w:szCs w:val="20"/>
        </w:rPr>
      </w:pPr>
      <w:r w:rsidRPr="003B31A1">
        <w:rPr>
          <w:rFonts w:ascii="Times New Roman" w:hAnsi="Times New Roman" w:cs="Times New Roman"/>
          <w:color w:val="auto"/>
          <w:sz w:val="20"/>
          <w:szCs w:val="20"/>
        </w:rPr>
        <w:t>2. Umowę sporządzono w języku polskim w czterech jednobrzmiących egzemplarzach, w tym jeden egzemplarz dla Wykonawcy i trzy egzemplarze dla Zamawiającego.</w:t>
      </w:r>
    </w:p>
    <w:p w14:paraId="686DA3EB" w14:textId="77777777" w:rsidR="00001FB9" w:rsidRPr="003B31A1" w:rsidRDefault="00001FB9" w:rsidP="00001FB9">
      <w:pPr>
        <w:pStyle w:val="WW-Normal"/>
        <w:rPr>
          <w:rFonts w:ascii="Times New Roman" w:hAnsi="Times New Roman" w:cs="Times New Roman"/>
          <w:color w:val="auto"/>
          <w:sz w:val="20"/>
          <w:szCs w:val="20"/>
        </w:rPr>
      </w:pPr>
    </w:p>
    <w:p w14:paraId="51365CBD" w14:textId="77777777" w:rsidR="00001FB9" w:rsidRPr="003B31A1" w:rsidRDefault="00001FB9" w:rsidP="00001FB9">
      <w:pPr>
        <w:pStyle w:val="WW-Normal"/>
        <w:rPr>
          <w:rFonts w:ascii="Times New Roman" w:hAnsi="Times New Roman" w:cs="Times New Roman"/>
          <w:color w:val="auto"/>
          <w:sz w:val="20"/>
          <w:szCs w:val="20"/>
        </w:rPr>
      </w:pPr>
      <w:r w:rsidRPr="003B31A1">
        <w:rPr>
          <w:rFonts w:ascii="Times New Roman" w:hAnsi="Times New Roman" w:cs="Times New Roman"/>
          <w:bCs/>
          <w:color w:val="auto"/>
          <w:sz w:val="20"/>
          <w:szCs w:val="20"/>
        </w:rPr>
        <w:t>Załączniki do umowy:</w:t>
      </w:r>
    </w:p>
    <w:p w14:paraId="2D90ADDB" w14:textId="77777777" w:rsidR="00001FB9" w:rsidRPr="003B31A1" w:rsidRDefault="00001FB9" w:rsidP="008A2834">
      <w:pPr>
        <w:pStyle w:val="WW-Normal"/>
        <w:numPr>
          <w:ilvl w:val="2"/>
          <w:numId w:val="135"/>
        </w:numPr>
        <w:ind w:left="3229"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SWZ, Oferta Wykonawcy, Projekt budowlano - wykonawczy, Dokumentacja projektowa</w:t>
      </w:r>
    </w:p>
    <w:p w14:paraId="226A7351" w14:textId="77777777" w:rsidR="00001FB9" w:rsidRPr="003B31A1" w:rsidRDefault="00001FB9" w:rsidP="008A2834">
      <w:pPr>
        <w:pStyle w:val="WW-Normal"/>
        <w:numPr>
          <w:ilvl w:val="2"/>
          <w:numId w:val="135"/>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podwykonawcy</w:t>
      </w:r>
    </w:p>
    <w:p w14:paraId="68D6AC36" w14:textId="77777777" w:rsidR="00001FB9" w:rsidRPr="003B31A1" w:rsidRDefault="00001FB9" w:rsidP="008A2834">
      <w:pPr>
        <w:pStyle w:val="WW-Normal"/>
        <w:numPr>
          <w:ilvl w:val="2"/>
          <w:numId w:val="135"/>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oświadczenia Dalszego Podwykonawcy</w:t>
      </w:r>
    </w:p>
    <w:p w14:paraId="0E997FE4" w14:textId="77777777" w:rsidR="00001FB9" w:rsidRPr="003B31A1" w:rsidRDefault="00001FB9" w:rsidP="008A2834">
      <w:pPr>
        <w:pStyle w:val="WW-Normal"/>
        <w:numPr>
          <w:ilvl w:val="2"/>
          <w:numId w:val="135"/>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przekazu</w:t>
      </w:r>
    </w:p>
    <w:p w14:paraId="31CC135D" w14:textId="77777777" w:rsidR="00001FB9" w:rsidRPr="003B31A1" w:rsidRDefault="00001FB9" w:rsidP="008A2834">
      <w:pPr>
        <w:pStyle w:val="WW-Normal"/>
        <w:numPr>
          <w:ilvl w:val="2"/>
          <w:numId w:val="135"/>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Wzór karty gwarancyjnej</w:t>
      </w:r>
    </w:p>
    <w:p w14:paraId="7D0F9FD6" w14:textId="77777777" w:rsidR="00001FB9" w:rsidRPr="003B31A1" w:rsidRDefault="00001FB9" w:rsidP="008A2834">
      <w:pPr>
        <w:pStyle w:val="WW-Normal"/>
        <w:numPr>
          <w:ilvl w:val="2"/>
          <w:numId w:val="135"/>
        </w:numPr>
        <w:ind w:left="3229" w:hanging="180"/>
        <w:rPr>
          <w:rFonts w:ascii="Times New Roman" w:hAnsi="Times New Roman" w:cs="Times New Roman"/>
          <w:color w:val="auto"/>
          <w:sz w:val="20"/>
          <w:szCs w:val="20"/>
        </w:rPr>
      </w:pPr>
      <w:r w:rsidRPr="003B31A1">
        <w:rPr>
          <w:rFonts w:ascii="Times New Roman" w:hAnsi="Times New Roman" w:cs="Times New Roman"/>
          <w:color w:val="auto"/>
          <w:sz w:val="20"/>
          <w:szCs w:val="20"/>
        </w:rPr>
        <w:t>Polisa lub inny dokument ubezpieczenia potwierdzający, że Wykonawca jest ubezpieczony od odpowiedzialności cywilnej w zakresie prowadzonej działalności gospodarczej</w:t>
      </w:r>
    </w:p>
    <w:p w14:paraId="5B73D8C4" w14:textId="77777777" w:rsidR="00001FB9" w:rsidRPr="003B31A1" w:rsidRDefault="00001FB9" w:rsidP="008A2834">
      <w:pPr>
        <w:pStyle w:val="WW-Normal"/>
        <w:numPr>
          <w:ilvl w:val="2"/>
          <w:numId w:val="135"/>
        </w:numPr>
        <w:ind w:left="3229" w:hanging="180"/>
        <w:rPr>
          <w:rFonts w:ascii="Times New Roman" w:hAnsi="Times New Roman" w:cs="Times New Roman"/>
          <w:color w:val="auto"/>
          <w:sz w:val="20"/>
          <w:szCs w:val="20"/>
        </w:rPr>
      </w:pPr>
      <w:r w:rsidRPr="003B31A1">
        <w:rPr>
          <w:rFonts w:ascii="Times New Roman" w:eastAsia="Calibri" w:hAnsi="Times New Roman" w:cs="Times New Roman"/>
          <w:bCs/>
          <w:color w:val="auto"/>
          <w:sz w:val="20"/>
          <w:szCs w:val="20"/>
        </w:rPr>
        <w:t>Wzór harmonogramu rzeczowo-finansowego robót</w:t>
      </w:r>
    </w:p>
    <w:p w14:paraId="064FB325" w14:textId="77777777" w:rsidR="00001FB9" w:rsidRPr="003B31A1" w:rsidRDefault="00001FB9" w:rsidP="00001FB9">
      <w:pPr>
        <w:pStyle w:val="WW-Normal"/>
        <w:rPr>
          <w:rFonts w:ascii="Times New Roman" w:eastAsia="Calibri" w:hAnsi="Times New Roman" w:cs="Times New Roman"/>
          <w:bCs/>
          <w:color w:val="auto"/>
          <w:sz w:val="20"/>
          <w:szCs w:val="20"/>
        </w:rPr>
      </w:pPr>
    </w:p>
    <w:p w14:paraId="3A98410C" w14:textId="77777777" w:rsidR="00001FB9" w:rsidRPr="003B31A1" w:rsidRDefault="00001FB9" w:rsidP="00001FB9">
      <w:pPr>
        <w:pStyle w:val="WW-Normal"/>
        <w:rPr>
          <w:rFonts w:ascii="Times New Roman" w:hAnsi="Times New Roman" w:cs="Times New Roman"/>
          <w:color w:val="auto"/>
          <w:sz w:val="20"/>
          <w:szCs w:val="20"/>
        </w:rPr>
      </w:pPr>
    </w:p>
    <w:p w14:paraId="7E044272" w14:textId="77777777" w:rsidR="00001FB9" w:rsidRPr="003B31A1" w:rsidRDefault="00001FB9" w:rsidP="00001FB9">
      <w:pPr>
        <w:ind w:firstLine="708"/>
        <w:jc w:val="center"/>
        <w:rPr>
          <w:rFonts w:ascii="Times New Roman" w:hAnsi="Times New Roman" w:cs="Times New Roman"/>
          <w:sz w:val="20"/>
          <w:szCs w:val="20"/>
        </w:rPr>
      </w:pPr>
    </w:p>
    <w:p w14:paraId="04760E7F" w14:textId="77777777" w:rsidR="00001FB9" w:rsidRPr="003B31A1" w:rsidRDefault="00001FB9" w:rsidP="00001FB9">
      <w:pPr>
        <w:jc w:val="center"/>
        <w:rPr>
          <w:rFonts w:ascii="Times New Roman" w:hAnsi="Times New Roman" w:cs="Times New Roman"/>
          <w:sz w:val="20"/>
          <w:szCs w:val="20"/>
        </w:rPr>
      </w:pPr>
      <w:r w:rsidRPr="003B31A1">
        <w:rPr>
          <w:rFonts w:ascii="Times New Roman" w:hAnsi="Times New Roman" w:cs="Times New Roman"/>
          <w:sz w:val="20"/>
          <w:szCs w:val="20"/>
        </w:rPr>
        <w:t xml:space="preserve">Zamawiający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Wykonawca</w:t>
      </w:r>
    </w:p>
    <w:p w14:paraId="4016D403" w14:textId="77777777" w:rsidR="00001FB9" w:rsidRPr="003B31A1" w:rsidRDefault="00001FB9" w:rsidP="00001FB9">
      <w:pPr>
        <w:rPr>
          <w:rFonts w:ascii="Times New Roman" w:hAnsi="Times New Roman" w:cs="Times New Roman"/>
          <w:b/>
          <w:sz w:val="20"/>
          <w:szCs w:val="20"/>
        </w:rPr>
      </w:pPr>
    </w:p>
    <w:p w14:paraId="46D04192" w14:textId="77777777" w:rsidR="00001FB9" w:rsidRPr="003B31A1" w:rsidRDefault="00001FB9" w:rsidP="00001FB9">
      <w:pPr>
        <w:rPr>
          <w:rFonts w:ascii="Times New Roman" w:hAnsi="Times New Roman" w:cs="Times New Roman"/>
          <w:b/>
          <w:sz w:val="20"/>
          <w:szCs w:val="20"/>
        </w:rPr>
      </w:pPr>
    </w:p>
    <w:p w14:paraId="3E7046A5" w14:textId="77777777" w:rsidR="00001FB9" w:rsidRPr="003B31A1" w:rsidRDefault="00001FB9" w:rsidP="00001FB9">
      <w:pPr>
        <w:rPr>
          <w:rFonts w:ascii="Times New Roman" w:hAnsi="Times New Roman" w:cs="Times New Roman"/>
          <w:b/>
          <w:sz w:val="20"/>
          <w:szCs w:val="20"/>
        </w:rPr>
      </w:pPr>
    </w:p>
    <w:p w14:paraId="74530227" w14:textId="77777777" w:rsidR="00001FB9" w:rsidRPr="003B31A1" w:rsidRDefault="00001FB9" w:rsidP="00001FB9">
      <w:pPr>
        <w:rPr>
          <w:rFonts w:ascii="Times New Roman" w:hAnsi="Times New Roman" w:cs="Times New Roman"/>
          <w:b/>
          <w:sz w:val="20"/>
          <w:szCs w:val="20"/>
        </w:rPr>
      </w:pPr>
      <w:r w:rsidRPr="003B31A1">
        <w:rPr>
          <w:rFonts w:ascii="Times New Roman" w:hAnsi="Times New Roman" w:cs="Times New Roman"/>
          <w:b/>
          <w:sz w:val="20"/>
          <w:szCs w:val="20"/>
        </w:rPr>
        <w:t>…………………………………</w:t>
      </w:r>
    </w:p>
    <w:p w14:paraId="2F8686AF" w14:textId="77777777" w:rsidR="00001FB9" w:rsidRPr="003B31A1" w:rsidRDefault="00001FB9" w:rsidP="00001FB9">
      <w:pPr>
        <w:rPr>
          <w:rFonts w:ascii="Times New Roman" w:hAnsi="Times New Roman" w:cs="Times New Roman"/>
          <w:b/>
          <w:sz w:val="20"/>
          <w:szCs w:val="20"/>
        </w:rPr>
      </w:pPr>
    </w:p>
    <w:p w14:paraId="56E9AC6F" w14:textId="77777777" w:rsidR="00001FB9" w:rsidRPr="003B31A1" w:rsidRDefault="00001FB9" w:rsidP="00001FB9">
      <w:pPr>
        <w:rPr>
          <w:rFonts w:ascii="Times New Roman" w:hAnsi="Times New Roman" w:cs="Times New Roman"/>
          <w:b/>
          <w:sz w:val="20"/>
          <w:szCs w:val="20"/>
        </w:rPr>
      </w:pPr>
    </w:p>
    <w:p w14:paraId="5D88F564" w14:textId="77777777" w:rsidR="00001FB9" w:rsidRPr="003B31A1" w:rsidRDefault="00001FB9" w:rsidP="00001FB9">
      <w:pPr>
        <w:rPr>
          <w:rFonts w:ascii="Times New Roman" w:hAnsi="Times New Roman" w:cs="Times New Roman"/>
          <w:b/>
          <w:sz w:val="20"/>
          <w:szCs w:val="20"/>
        </w:rPr>
      </w:pPr>
    </w:p>
    <w:p w14:paraId="6A3AD9B6" w14:textId="77777777" w:rsidR="00001FB9" w:rsidRPr="003B31A1" w:rsidRDefault="00001FB9" w:rsidP="00001FB9">
      <w:pPr>
        <w:rPr>
          <w:rFonts w:ascii="Times New Roman" w:hAnsi="Times New Roman" w:cs="Times New Roman"/>
          <w:b/>
          <w:sz w:val="20"/>
          <w:szCs w:val="20"/>
        </w:rPr>
      </w:pPr>
      <w:r w:rsidRPr="003B31A1">
        <w:rPr>
          <w:rFonts w:ascii="Times New Roman" w:hAnsi="Times New Roman" w:cs="Times New Roman"/>
          <w:b/>
          <w:sz w:val="20"/>
          <w:szCs w:val="20"/>
        </w:rPr>
        <w:t>…………………………………</w:t>
      </w:r>
    </w:p>
    <w:p w14:paraId="65C3A1C4" w14:textId="77777777" w:rsidR="00D77D00" w:rsidRPr="003B31A1" w:rsidRDefault="00D77D00" w:rsidP="00D77D00">
      <w:pPr>
        <w:rPr>
          <w:rFonts w:ascii="Times New Roman" w:hAnsi="Times New Roman" w:cs="Times New Roman"/>
          <w:sz w:val="18"/>
          <w:szCs w:val="18"/>
        </w:rPr>
      </w:pPr>
      <w:r w:rsidRPr="003B31A1">
        <w:rPr>
          <w:rFonts w:ascii="Times New Roman" w:hAnsi="Times New Roman" w:cs="Times New Roman"/>
          <w:sz w:val="18"/>
          <w:szCs w:val="18"/>
        </w:rPr>
        <w:t xml:space="preserve">              Kontrasygnata</w:t>
      </w:r>
    </w:p>
    <w:p w14:paraId="717B6425" w14:textId="77777777" w:rsidR="00D77D00" w:rsidRPr="003B31A1" w:rsidRDefault="00D77D00" w:rsidP="00C07086">
      <w:pPr>
        <w:pStyle w:val="Tekstpodstawowy2"/>
        <w:spacing w:after="0" w:line="240" w:lineRule="auto"/>
        <w:jc w:val="center"/>
        <w:rPr>
          <w:rFonts w:ascii="Times New Roman" w:hAnsi="Times New Roman" w:cs="Times New Roman"/>
          <w:b/>
        </w:rPr>
      </w:pPr>
    </w:p>
    <w:p w14:paraId="766848AF" w14:textId="19B94F1F" w:rsidR="00266588" w:rsidRPr="003B31A1" w:rsidRDefault="00266588" w:rsidP="007E004F">
      <w:pPr>
        <w:rPr>
          <w:rFonts w:ascii="Times New Roman" w:hAnsi="Times New Roman" w:cs="Times New Roman"/>
          <w:sz w:val="18"/>
          <w:szCs w:val="18"/>
        </w:rPr>
      </w:pPr>
    </w:p>
    <w:p w14:paraId="751D2150" w14:textId="7993FE15" w:rsidR="00266588" w:rsidRPr="003B31A1" w:rsidRDefault="00266588" w:rsidP="007E004F">
      <w:pPr>
        <w:rPr>
          <w:rFonts w:ascii="Times New Roman" w:hAnsi="Times New Roman" w:cs="Times New Roman"/>
          <w:sz w:val="18"/>
          <w:szCs w:val="18"/>
        </w:rPr>
      </w:pPr>
    </w:p>
    <w:p w14:paraId="3D876DEE" w14:textId="6CDA6902" w:rsidR="00266588" w:rsidRPr="003B31A1" w:rsidRDefault="00266588" w:rsidP="007E004F">
      <w:pPr>
        <w:rPr>
          <w:rFonts w:ascii="Times New Roman" w:hAnsi="Times New Roman" w:cs="Times New Roman"/>
          <w:sz w:val="18"/>
          <w:szCs w:val="18"/>
        </w:rPr>
      </w:pPr>
    </w:p>
    <w:p w14:paraId="11FB7634" w14:textId="76F261C2" w:rsidR="0012429F" w:rsidRPr="003B31A1" w:rsidRDefault="0012429F" w:rsidP="007E004F">
      <w:pPr>
        <w:rPr>
          <w:rFonts w:ascii="Times New Roman" w:hAnsi="Times New Roman" w:cs="Times New Roman"/>
          <w:sz w:val="18"/>
          <w:szCs w:val="18"/>
        </w:rPr>
      </w:pPr>
    </w:p>
    <w:p w14:paraId="758D6D35" w14:textId="4DA39253" w:rsidR="0073760D" w:rsidRPr="003B31A1" w:rsidRDefault="0073760D" w:rsidP="007E004F">
      <w:pPr>
        <w:rPr>
          <w:rFonts w:ascii="Times New Roman" w:hAnsi="Times New Roman" w:cs="Times New Roman"/>
          <w:sz w:val="18"/>
          <w:szCs w:val="18"/>
        </w:rPr>
      </w:pPr>
    </w:p>
    <w:p w14:paraId="54EAD858" w14:textId="77777777" w:rsidR="000D7A2C" w:rsidRPr="003B31A1" w:rsidRDefault="000D7A2C" w:rsidP="007E004F">
      <w:pPr>
        <w:pStyle w:val="Standard"/>
        <w:rPr>
          <w:sz w:val="22"/>
          <w:szCs w:val="22"/>
        </w:rPr>
      </w:pPr>
    </w:p>
    <w:p w14:paraId="79683949" w14:textId="77777777" w:rsidR="001054AC" w:rsidRPr="003B31A1" w:rsidRDefault="001054AC" w:rsidP="00924ADA">
      <w:pPr>
        <w:jc w:val="right"/>
        <w:rPr>
          <w:rFonts w:ascii="Times New Roman" w:hAnsi="Times New Roman" w:cs="Times New Roman"/>
        </w:rPr>
      </w:pPr>
    </w:p>
    <w:p w14:paraId="4E1ADC5F" w14:textId="77777777" w:rsidR="001054AC" w:rsidRPr="003B31A1" w:rsidRDefault="001054AC" w:rsidP="00924ADA">
      <w:pPr>
        <w:jc w:val="right"/>
        <w:rPr>
          <w:rFonts w:ascii="Times New Roman" w:hAnsi="Times New Roman" w:cs="Times New Roman"/>
        </w:rPr>
      </w:pPr>
    </w:p>
    <w:p w14:paraId="4FAFBEDC" w14:textId="77777777" w:rsidR="001054AC" w:rsidRPr="003B31A1" w:rsidRDefault="001054AC" w:rsidP="00924ADA">
      <w:pPr>
        <w:jc w:val="right"/>
        <w:rPr>
          <w:rFonts w:ascii="Times New Roman" w:hAnsi="Times New Roman" w:cs="Times New Roman"/>
        </w:rPr>
      </w:pPr>
    </w:p>
    <w:p w14:paraId="7A572AF1" w14:textId="77777777" w:rsidR="0033547A" w:rsidRPr="003B31A1" w:rsidRDefault="0033547A" w:rsidP="00924ADA">
      <w:pPr>
        <w:jc w:val="right"/>
        <w:rPr>
          <w:rFonts w:ascii="Times New Roman" w:hAnsi="Times New Roman" w:cs="Times New Roman"/>
        </w:rPr>
      </w:pPr>
    </w:p>
    <w:p w14:paraId="5AC67FD1" w14:textId="77777777" w:rsidR="0033547A" w:rsidRPr="003B31A1" w:rsidRDefault="0033547A" w:rsidP="00924ADA">
      <w:pPr>
        <w:jc w:val="right"/>
        <w:rPr>
          <w:rFonts w:ascii="Times New Roman" w:hAnsi="Times New Roman" w:cs="Times New Roman"/>
        </w:rPr>
      </w:pPr>
    </w:p>
    <w:p w14:paraId="67F2448C" w14:textId="77777777" w:rsidR="0033547A" w:rsidRPr="003B31A1" w:rsidRDefault="0033547A" w:rsidP="00924ADA">
      <w:pPr>
        <w:jc w:val="right"/>
        <w:rPr>
          <w:rFonts w:ascii="Times New Roman" w:hAnsi="Times New Roman" w:cs="Times New Roman"/>
        </w:rPr>
      </w:pPr>
    </w:p>
    <w:p w14:paraId="2C6C8E59" w14:textId="77777777" w:rsidR="0033547A" w:rsidRPr="003B31A1" w:rsidRDefault="0033547A" w:rsidP="00924ADA">
      <w:pPr>
        <w:jc w:val="right"/>
        <w:rPr>
          <w:rFonts w:ascii="Times New Roman" w:hAnsi="Times New Roman" w:cs="Times New Roman"/>
        </w:rPr>
      </w:pPr>
    </w:p>
    <w:p w14:paraId="7BAE6E96" w14:textId="77777777" w:rsidR="0033547A" w:rsidRPr="003B31A1" w:rsidRDefault="0033547A" w:rsidP="00924ADA">
      <w:pPr>
        <w:jc w:val="right"/>
        <w:rPr>
          <w:rFonts w:ascii="Times New Roman" w:hAnsi="Times New Roman" w:cs="Times New Roman"/>
        </w:rPr>
      </w:pPr>
    </w:p>
    <w:p w14:paraId="312834D1" w14:textId="77777777" w:rsidR="0033547A" w:rsidRPr="003B31A1" w:rsidRDefault="0033547A" w:rsidP="00924ADA">
      <w:pPr>
        <w:jc w:val="right"/>
        <w:rPr>
          <w:rFonts w:ascii="Times New Roman" w:hAnsi="Times New Roman" w:cs="Times New Roman"/>
        </w:rPr>
      </w:pPr>
    </w:p>
    <w:p w14:paraId="2E112FC8" w14:textId="77777777" w:rsidR="0033547A" w:rsidRPr="003B31A1" w:rsidRDefault="0033547A" w:rsidP="00924ADA">
      <w:pPr>
        <w:jc w:val="right"/>
        <w:rPr>
          <w:rFonts w:ascii="Times New Roman" w:hAnsi="Times New Roman" w:cs="Times New Roman"/>
        </w:rPr>
      </w:pPr>
    </w:p>
    <w:p w14:paraId="539DAB26" w14:textId="77777777" w:rsidR="0033547A" w:rsidRPr="003B31A1" w:rsidRDefault="0033547A" w:rsidP="00924ADA">
      <w:pPr>
        <w:jc w:val="right"/>
        <w:rPr>
          <w:rFonts w:ascii="Times New Roman" w:hAnsi="Times New Roman" w:cs="Times New Roman"/>
        </w:rPr>
      </w:pPr>
    </w:p>
    <w:p w14:paraId="04C589D1" w14:textId="094D07FA" w:rsidR="00AF7B7A" w:rsidRPr="003B31A1" w:rsidRDefault="00AF7B7A" w:rsidP="004A3120">
      <w:pPr>
        <w:rPr>
          <w:rFonts w:ascii="Times New Roman" w:hAnsi="Times New Roman" w:cs="Times New Roman"/>
        </w:rPr>
      </w:pPr>
    </w:p>
    <w:p w14:paraId="6B37AFF9" w14:textId="77777777" w:rsidR="002B37BF" w:rsidRPr="003B31A1" w:rsidRDefault="002B37BF" w:rsidP="004A3120">
      <w:pPr>
        <w:rPr>
          <w:rFonts w:ascii="Times New Roman" w:hAnsi="Times New Roman" w:cs="Times New Roman"/>
        </w:rPr>
      </w:pPr>
    </w:p>
    <w:p w14:paraId="3137FA28" w14:textId="77777777" w:rsidR="002B37BF" w:rsidRPr="003B31A1" w:rsidRDefault="002B37BF" w:rsidP="00924ADA">
      <w:pPr>
        <w:jc w:val="right"/>
        <w:rPr>
          <w:rFonts w:ascii="Times New Roman" w:hAnsi="Times New Roman" w:cs="Times New Roman"/>
        </w:rPr>
      </w:pPr>
    </w:p>
    <w:p w14:paraId="07876FD4" w14:textId="4371F344" w:rsidR="002B37BF" w:rsidRDefault="002B37BF" w:rsidP="00703479">
      <w:pPr>
        <w:rPr>
          <w:rFonts w:ascii="Times New Roman" w:hAnsi="Times New Roman" w:cs="Times New Roman"/>
        </w:rPr>
      </w:pPr>
    </w:p>
    <w:p w14:paraId="058E52F8" w14:textId="77777777" w:rsidR="00703479" w:rsidRPr="003B31A1" w:rsidRDefault="00703479" w:rsidP="00703479">
      <w:pPr>
        <w:rPr>
          <w:rFonts w:ascii="Times New Roman" w:hAnsi="Times New Roman" w:cs="Times New Roman"/>
        </w:rPr>
      </w:pPr>
    </w:p>
    <w:p w14:paraId="116E953F" w14:textId="77777777" w:rsidR="002B37BF" w:rsidRPr="003B31A1" w:rsidRDefault="002B37BF" w:rsidP="00924ADA">
      <w:pPr>
        <w:jc w:val="right"/>
        <w:rPr>
          <w:rFonts w:ascii="Times New Roman" w:hAnsi="Times New Roman" w:cs="Times New Roman"/>
        </w:rPr>
      </w:pPr>
    </w:p>
    <w:p w14:paraId="1ADC833C" w14:textId="0A7F05A7" w:rsidR="00736B22" w:rsidRPr="003B31A1" w:rsidRDefault="006D553A" w:rsidP="00736B22">
      <w:pPr>
        <w:pStyle w:val="Standard"/>
        <w:jc w:val="right"/>
        <w:rPr>
          <w:sz w:val="22"/>
          <w:szCs w:val="22"/>
        </w:rPr>
      </w:pPr>
      <w:r w:rsidRPr="003B31A1">
        <w:lastRenderedPageBreak/>
        <w:t>Z</w:t>
      </w:r>
      <w:r w:rsidR="00736B22" w:rsidRPr="003B31A1">
        <w:rPr>
          <w:sz w:val="22"/>
          <w:szCs w:val="22"/>
        </w:rPr>
        <w:t xml:space="preserve">ałącznik nr 2 do </w:t>
      </w:r>
      <w:r w:rsidR="00B65A71" w:rsidRPr="003B31A1">
        <w:rPr>
          <w:sz w:val="22"/>
          <w:szCs w:val="22"/>
        </w:rPr>
        <w:t xml:space="preserve">projektu </w:t>
      </w:r>
      <w:r w:rsidR="00736B22" w:rsidRPr="003B31A1">
        <w:rPr>
          <w:sz w:val="22"/>
          <w:szCs w:val="22"/>
        </w:rPr>
        <w:t>umowy</w:t>
      </w:r>
      <w:r w:rsidR="00B65A71" w:rsidRPr="003B31A1">
        <w:rPr>
          <w:sz w:val="22"/>
          <w:szCs w:val="22"/>
        </w:rPr>
        <w:t xml:space="preserve"> </w:t>
      </w:r>
    </w:p>
    <w:p w14:paraId="09D580F1" w14:textId="124E5AFA" w:rsidR="00B65A71" w:rsidRPr="003B31A1" w:rsidRDefault="00B65A71" w:rsidP="00DA6CBE">
      <w:pPr>
        <w:spacing w:line="360" w:lineRule="auto"/>
        <w:jc w:val="right"/>
        <w:rPr>
          <w:rFonts w:ascii="Times New Roman" w:hAnsi="Times New Roman" w:cs="Times New Roman"/>
        </w:rPr>
      </w:pPr>
      <w:r w:rsidRPr="003B31A1">
        <w:rPr>
          <w:rFonts w:ascii="Times New Roman" w:hAnsi="Times New Roman" w:cs="Times New Roman"/>
        </w:rPr>
        <w:t xml:space="preserve">– </w:t>
      </w:r>
      <w:r w:rsidR="00DA6CBE" w:rsidRPr="003B31A1">
        <w:rPr>
          <w:rFonts w:ascii="Times New Roman" w:hAnsi="Times New Roman" w:cs="Times New Roman"/>
        </w:rPr>
        <w:t>dla wszystkich części zamówienia</w:t>
      </w:r>
    </w:p>
    <w:p w14:paraId="18A356BD" w14:textId="77777777" w:rsidR="00736B22" w:rsidRPr="003B31A1" w:rsidRDefault="00736B22" w:rsidP="00736B22">
      <w:pPr>
        <w:pStyle w:val="Standard"/>
        <w:rPr>
          <w:sz w:val="22"/>
          <w:szCs w:val="22"/>
        </w:rPr>
      </w:pPr>
      <w:r w:rsidRPr="003B31A1">
        <w:rPr>
          <w:sz w:val="22"/>
          <w:szCs w:val="22"/>
        </w:rPr>
        <w:t xml:space="preserve">   </w:t>
      </w:r>
    </w:p>
    <w:p w14:paraId="4D433E24" w14:textId="0DC230EF" w:rsidR="00736B22" w:rsidRPr="003B31A1" w:rsidRDefault="00736B22" w:rsidP="00736B22">
      <w:pPr>
        <w:pStyle w:val="Standard"/>
        <w:rPr>
          <w:sz w:val="20"/>
          <w:szCs w:val="20"/>
        </w:rPr>
      </w:pPr>
      <w:r w:rsidRPr="003B31A1">
        <w:rPr>
          <w:sz w:val="22"/>
          <w:szCs w:val="22"/>
        </w:rPr>
        <w:t xml:space="preserve">                                                                                        </w:t>
      </w:r>
      <w:r w:rsidRPr="003B31A1">
        <w:rPr>
          <w:sz w:val="20"/>
          <w:szCs w:val="20"/>
        </w:rPr>
        <w:t>Aleksandrów Kujawski, dnia …...….......................</w:t>
      </w:r>
    </w:p>
    <w:p w14:paraId="27B3CEBC" w14:textId="77777777" w:rsidR="00736B22" w:rsidRPr="003B31A1" w:rsidRDefault="00736B22" w:rsidP="00736B22">
      <w:pPr>
        <w:pStyle w:val="Standard"/>
        <w:rPr>
          <w:sz w:val="20"/>
          <w:szCs w:val="20"/>
        </w:rPr>
      </w:pPr>
    </w:p>
    <w:p w14:paraId="380ECC1A" w14:textId="77777777" w:rsidR="00736B22" w:rsidRPr="003B31A1" w:rsidRDefault="00736B22" w:rsidP="00736B22">
      <w:pPr>
        <w:pStyle w:val="Standard"/>
        <w:rPr>
          <w:sz w:val="20"/>
          <w:szCs w:val="20"/>
        </w:rPr>
      </w:pPr>
    </w:p>
    <w:p w14:paraId="2AB8D810" w14:textId="77777777" w:rsidR="00736B22" w:rsidRPr="003B31A1" w:rsidRDefault="00736B22" w:rsidP="00736B22">
      <w:pPr>
        <w:pStyle w:val="Standard"/>
        <w:rPr>
          <w:sz w:val="20"/>
          <w:szCs w:val="20"/>
        </w:rPr>
      </w:pPr>
      <w:r w:rsidRPr="003B31A1">
        <w:rPr>
          <w:sz w:val="20"/>
          <w:szCs w:val="20"/>
        </w:rPr>
        <w:t>…..................................................</w:t>
      </w:r>
    </w:p>
    <w:p w14:paraId="1045B6C1" w14:textId="77777777" w:rsidR="00736B22" w:rsidRPr="003B31A1" w:rsidRDefault="00736B22" w:rsidP="00736B22">
      <w:pPr>
        <w:pStyle w:val="Standard"/>
        <w:rPr>
          <w:sz w:val="20"/>
          <w:szCs w:val="20"/>
        </w:rPr>
      </w:pPr>
      <w:r w:rsidRPr="003B31A1">
        <w:rPr>
          <w:sz w:val="20"/>
          <w:szCs w:val="20"/>
        </w:rPr>
        <w:t xml:space="preserve">          (PODWYKONAWCA)</w:t>
      </w:r>
    </w:p>
    <w:p w14:paraId="3274134F" w14:textId="77777777" w:rsidR="00736B22" w:rsidRPr="003B31A1" w:rsidRDefault="00736B22" w:rsidP="00736B22">
      <w:pPr>
        <w:pStyle w:val="Standard"/>
        <w:rPr>
          <w:sz w:val="20"/>
          <w:szCs w:val="20"/>
        </w:rPr>
      </w:pPr>
    </w:p>
    <w:p w14:paraId="2A15876E" w14:textId="77777777" w:rsidR="00736B22" w:rsidRPr="003B31A1" w:rsidRDefault="00736B22" w:rsidP="00736B22">
      <w:pPr>
        <w:pStyle w:val="Standard"/>
        <w:rPr>
          <w:sz w:val="20"/>
          <w:szCs w:val="20"/>
        </w:rPr>
      </w:pPr>
    </w:p>
    <w:p w14:paraId="16F9569D" w14:textId="77777777" w:rsidR="00736B22" w:rsidRPr="003B31A1" w:rsidRDefault="00736B22" w:rsidP="00736B22">
      <w:pPr>
        <w:pStyle w:val="Standard"/>
        <w:jc w:val="center"/>
        <w:rPr>
          <w:b/>
          <w:bCs/>
          <w:sz w:val="20"/>
          <w:szCs w:val="20"/>
        </w:rPr>
      </w:pPr>
      <w:r w:rsidRPr="003B31A1">
        <w:rPr>
          <w:b/>
          <w:bCs/>
          <w:sz w:val="20"/>
          <w:szCs w:val="20"/>
        </w:rPr>
        <w:t>O Ś W I A D C Z E N I E</w:t>
      </w:r>
    </w:p>
    <w:p w14:paraId="767C7BBB" w14:textId="77777777" w:rsidR="00736B22" w:rsidRPr="003B31A1" w:rsidRDefault="00736B22" w:rsidP="00736B22">
      <w:pPr>
        <w:pStyle w:val="Standard"/>
        <w:jc w:val="center"/>
        <w:rPr>
          <w:sz w:val="20"/>
          <w:szCs w:val="20"/>
        </w:rPr>
      </w:pPr>
    </w:p>
    <w:p w14:paraId="20A3A5B4" w14:textId="77777777" w:rsidR="00736B22" w:rsidRPr="003B31A1" w:rsidRDefault="00736B22" w:rsidP="00736B22">
      <w:pPr>
        <w:pStyle w:val="Standard"/>
        <w:jc w:val="both"/>
        <w:rPr>
          <w:sz w:val="20"/>
          <w:szCs w:val="20"/>
        </w:rPr>
      </w:pPr>
    </w:p>
    <w:p w14:paraId="4118AC1A" w14:textId="77777777" w:rsidR="00736B22" w:rsidRPr="003B31A1" w:rsidRDefault="00736B22" w:rsidP="00736B22">
      <w:pPr>
        <w:pStyle w:val="Standard"/>
        <w:jc w:val="both"/>
        <w:rPr>
          <w:sz w:val="20"/>
          <w:szCs w:val="20"/>
        </w:rPr>
      </w:pPr>
      <w:r w:rsidRPr="003B31A1">
        <w:rPr>
          <w:sz w:val="20"/>
          <w:szCs w:val="20"/>
        </w:rPr>
        <w:t>Reprezentując.........................................................................................................................................................</w:t>
      </w:r>
    </w:p>
    <w:p w14:paraId="6A8F46BF"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t>(NAZWA FIRMY PODWYKONAWCY – ADRES)</w:t>
      </w:r>
    </w:p>
    <w:p w14:paraId="1599FD68" w14:textId="77777777" w:rsidR="00736B22" w:rsidRPr="003B31A1" w:rsidRDefault="00736B22" w:rsidP="00736B22">
      <w:pPr>
        <w:pStyle w:val="Standard"/>
        <w:jc w:val="both"/>
        <w:rPr>
          <w:sz w:val="20"/>
          <w:szCs w:val="20"/>
        </w:rPr>
      </w:pPr>
    </w:p>
    <w:p w14:paraId="4F9B4776" w14:textId="77777777" w:rsidR="00736B22" w:rsidRPr="003B31A1" w:rsidRDefault="00736B22" w:rsidP="00736B22">
      <w:pPr>
        <w:pStyle w:val="Standard"/>
        <w:jc w:val="both"/>
        <w:rPr>
          <w:sz w:val="20"/>
          <w:szCs w:val="20"/>
        </w:rPr>
      </w:pPr>
      <w:r w:rsidRPr="003B31A1">
        <w:rPr>
          <w:sz w:val="20"/>
          <w:szCs w:val="20"/>
        </w:rPr>
        <w:t>będącego Podwykonawcą …...................................................................................................................................</w:t>
      </w:r>
    </w:p>
    <w:p w14:paraId="13115B0D"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r>
      <w:r w:rsidRPr="003B31A1">
        <w:rPr>
          <w:sz w:val="20"/>
          <w:szCs w:val="20"/>
        </w:rPr>
        <w:tab/>
      </w:r>
      <w:r w:rsidRPr="003B31A1">
        <w:rPr>
          <w:sz w:val="20"/>
          <w:szCs w:val="20"/>
        </w:rPr>
        <w:tab/>
        <w:t>(NAZWA FIRMY WYKONAWCY)</w:t>
      </w:r>
    </w:p>
    <w:p w14:paraId="1BDECBC1" w14:textId="77777777" w:rsidR="00736B22" w:rsidRPr="003B31A1" w:rsidRDefault="00736B22" w:rsidP="00736B22">
      <w:pPr>
        <w:pStyle w:val="Standard"/>
        <w:jc w:val="both"/>
        <w:rPr>
          <w:sz w:val="20"/>
          <w:szCs w:val="20"/>
        </w:rPr>
      </w:pPr>
      <w:r w:rsidRPr="003B31A1">
        <w:rPr>
          <w:sz w:val="20"/>
          <w:szCs w:val="20"/>
        </w:rPr>
        <w:t>w zakresie...............................................................................................................................................................</w:t>
      </w:r>
    </w:p>
    <w:p w14:paraId="4D3B7046"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r>
      <w:r w:rsidRPr="003B31A1">
        <w:rPr>
          <w:sz w:val="20"/>
          <w:szCs w:val="20"/>
        </w:rPr>
        <w:tab/>
      </w:r>
      <w:r w:rsidRPr="003B31A1">
        <w:rPr>
          <w:sz w:val="20"/>
          <w:szCs w:val="20"/>
        </w:rPr>
        <w:tab/>
        <w:t xml:space="preserve">  (RODZAJ PRAC)</w:t>
      </w:r>
    </w:p>
    <w:p w14:paraId="7C4EFA01" w14:textId="77777777" w:rsidR="00736B22" w:rsidRPr="003B31A1" w:rsidRDefault="00736B22" w:rsidP="00736B22">
      <w:pPr>
        <w:pStyle w:val="Standard"/>
        <w:jc w:val="both"/>
        <w:rPr>
          <w:sz w:val="20"/>
          <w:szCs w:val="20"/>
        </w:rPr>
      </w:pPr>
    </w:p>
    <w:p w14:paraId="7CD9EAA0" w14:textId="77777777" w:rsidR="00736B22" w:rsidRPr="003B31A1" w:rsidRDefault="00736B22" w:rsidP="00736B22">
      <w:pPr>
        <w:pStyle w:val="Standard"/>
        <w:jc w:val="both"/>
        <w:rPr>
          <w:sz w:val="20"/>
          <w:szCs w:val="20"/>
        </w:rPr>
      </w:pPr>
      <w:r w:rsidRPr="003B31A1">
        <w:rPr>
          <w:sz w:val="20"/>
          <w:szCs w:val="20"/>
        </w:rPr>
        <w:t>na zadaniu …............................................................................................................................................................</w:t>
      </w:r>
    </w:p>
    <w:p w14:paraId="4F0AFC7A" w14:textId="77777777" w:rsidR="00736B22" w:rsidRPr="003B31A1" w:rsidRDefault="00736B22" w:rsidP="00736B22">
      <w:pPr>
        <w:pStyle w:val="Standard"/>
        <w:jc w:val="both"/>
        <w:rPr>
          <w:sz w:val="20"/>
          <w:szCs w:val="20"/>
        </w:rPr>
      </w:pPr>
    </w:p>
    <w:p w14:paraId="7384B400" w14:textId="77777777" w:rsidR="00736B22" w:rsidRPr="003B31A1" w:rsidRDefault="00736B22" w:rsidP="00736B22">
      <w:pPr>
        <w:pStyle w:val="Standard"/>
        <w:jc w:val="both"/>
        <w:rPr>
          <w:sz w:val="20"/>
          <w:szCs w:val="20"/>
        </w:rPr>
      </w:pPr>
      <w:r w:rsidRPr="003B31A1">
        <w:rPr>
          <w:sz w:val="20"/>
          <w:szCs w:val="20"/>
        </w:rPr>
        <w:t>realizowanym w ramach umowy nr …............................................... z dnia ….......................................................</w:t>
      </w:r>
    </w:p>
    <w:p w14:paraId="44FA627B" w14:textId="63009449" w:rsidR="00736B22" w:rsidRPr="003B31A1" w:rsidRDefault="00736B22" w:rsidP="00736B22">
      <w:pPr>
        <w:pStyle w:val="Standard"/>
        <w:jc w:val="both"/>
        <w:rPr>
          <w:sz w:val="20"/>
          <w:szCs w:val="20"/>
        </w:rPr>
      </w:pPr>
      <w:r w:rsidRPr="003B31A1">
        <w:rPr>
          <w:sz w:val="20"/>
          <w:szCs w:val="20"/>
        </w:rPr>
        <w:t xml:space="preserve">zawartej przez Zamawiającego tj. </w:t>
      </w:r>
      <w:r w:rsidR="00021A71" w:rsidRPr="003B31A1">
        <w:rPr>
          <w:sz w:val="20"/>
          <w:szCs w:val="20"/>
        </w:rPr>
        <w:t>Związek Gmin Ziemi Kujawskiej</w:t>
      </w:r>
      <w:r w:rsidRPr="003B31A1">
        <w:rPr>
          <w:sz w:val="20"/>
          <w:szCs w:val="20"/>
        </w:rPr>
        <w:t xml:space="preserve"> z</w:t>
      </w:r>
    </w:p>
    <w:p w14:paraId="54A0D389" w14:textId="77777777" w:rsidR="00736B22" w:rsidRPr="003B31A1" w:rsidRDefault="00736B22" w:rsidP="00736B22">
      <w:pPr>
        <w:pStyle w:val="Standard"/>
        <w:jc w:val="both"/>
        <w:rPr>
          <w:sz w:val="20"/>
          <w:szCs w:val="20"/>
        </w:rPr>
      </w:pPr>
    </w:p>
    <w:p w14:paraId="38E01A38" w14:textId="77777777" w:rsidR="00736B22" w:rsidRPr="003B31A1" w:rsidRDefault="00736B22" w:rsidP="00736B22">
      <w:pPr>
        <w:pStyle w:val="Standard"/>
        <w:jc w:val="both"/>
        <w:rPr>
          <w:sz w:val="20"/>
          <w:szCs w:val="20"/>
        </w:rPr>
      </w:pPr>
      <w:r w:rsidRPr="003B31A1">
        <w:rPr>
          <w:sz w:val="20"/>
          <w:szCs w:val="20"/>
        </w:rPr>
        <w:t>….............................................................................................................................................................................</w:t>
      </w:r>
    </w:p>
    <w:p w14:paraId="085A9BF5"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t xml:space="preserve"> (NAZWA WYKONAWCY)</w:t>
      </w:r>
    </w:p>
    <w:p w14:paraId="171DAFAB" w14:textId="77777777" w:rsidR="00736B22" w:rsidRPr="003B31A1" w:rsidRDefault="00736B22" w:rsidP="00736B22">
      <w:pPr>
        <w:pStyle w:val="Standard"/>
        <w:jc w:val="both"/>
        <w:rPr>
          <w:sz w:val="20"/>
          <w:szCs w:val="20"/>
        </w:rPr>
      </w:pPr>
    </w:p>
    <w:p w14:paraId="68E8E64C" w14:textId="77777777" w:rsidR="00736B22" w:rsidRPr="003B31A1" w:rsidRDefault="00736B22" w:rsidP="00736B22">
      <w:pPr>
        <w:pStyle w:val="Standard"/>
        <w:jc w:val="both"/>
        <w:rPr>
          <w:sz w:val="20"/>
          <w:szCs w:val="20"/>
        </w:rPr>
      </w:pPr>
      <w:r w:rsidRPr="003B31A1">
        <w:rPr>
          <w:sz w:val="20"/>
          <w:szCs w:val="20"/>
        </w:rPr>
        <w:t>oświadczam, że otrzymałem należne wynagrodzenie od</w:t>
      </w:r>
    </w:p>
    <w:p w14:paraId="49D7CDC5" w14:textId="77777777" w:rsidR="00736B22" w:rsidRPr="003B31A1" w:rsidRDefault="00736B22" w:rsidP="00736B22">
      <w:pPr>
        <w:pStyle w:val="Standard"/>
        <w:jc w:val="both"/>
        <w:rPr>
          <w:sz w:val="20"/>
          <w:szCs w:val="20"/>
        </w:rPr>
      </w:pPr>
    </w:p>
    <w:p w14:paraId="76FDE870" w14:textId="68F93EEC" w:rsidR="00736B22" w:rsidRPr="003B31A1" w:rsidRDefault="00736B22" w:rsidP="00736B22">
      <w:pPr>
        <w:pStyle w:val="Standard"/>
        <w:rPr>
          <w:sz w:val="20"/>
          <w:szCs w:val="20"/>
        </w:rPr>
      </w:pPr>
      <w:r w:rsidRPr="003B31A1">
        <w:rPr>
          <w:sz w:val="20"/>
          <w:szCs w:val="20"/>
        </w:rPr>
        <w:t xml:space="preserve">Wykonawcy …............................................................................................................................................................ </w:t>
      </w:r>
    </w:p>
    <w:p w14:paraId="05CB03C8" w14:textId="77777777" w:rsidR="00736B22" w:rsidRPr="003B31A1" w:rsidRDefault="00736B22" w:rsidP="00736B22">
      <w:pPr>
        <w:pStyle w:val="Standard"/>
        <w:rPr>
          <w:sz w:val="20"/>
          <w:szCs w:val="20"/>
        </w:rPr>
      </w:pPr>
    </w:p>
    <w:p w14:paraId="585CC321" w14:textId="38D31725" w:rsidR="00736B22" w:rsidRPr="003B31A1" w:rsidRDefault="00C82436" w:rsidP="00736B22">
      <w:pPr>
        <w:pStyle w:val="Standard"/>
        <w:rPr>
          <w:sz w:val="20"/>
          <w:szCs w:val="20"/>
        </w:rPr>
      </w:pPr>
      <w:r w:rsidRPr="003B31A1">
        <w:rPr>
          <w:sz w:val="20"/>
          <w:szCs w:val="20"/>
        </w:rPr>
        <w:t xml:space="preserve">w </w:t>
      </w:r>
      <w:r w:rsidR="00736B22" w:rsidRPr="003B31A1">
        <w:rPr>
          <w:sz w:val="20"/>
          <w:szCs w:val="20"/>
        </w:rPr>
        <w:t>kwocie..................................................słownie:....................................................................................................</w:t>
      </w:r>
    </w:p>
    <w:p w14:paraId="79B6C105" w14:textId="77777777" w:rsidR="00736B22" w:rsidRPr="003B31A1" w:rsidRDefault="00736B22" w:rsidP="00736B22">
      <w:pPr>
        <w:pStyle w:val="Standard"/>
        <w:rPr>
          <w:sz w:val="20"/>
          <w:szCs w:val="20"/>
        </w:rPr>
      </w:pPr>
    </w:p>
    <w:p w14:paraId="7317DC91" w14:textId="152BB62B" w:rsidR="00736B22" w:rsidRPr="003B31A1" w:rsidRDefault="00736B22" w:rsidP="00736B22">
      <w:pPr>
        <w:pStyle w:val="Standard"/>
        <w:rPr>
          <w:sz w:val="20"/>
          <w:szCs w:val="20"/>
        </w:rPr>
      </w:pPr>
      <w:r w:rsidRPr="003B31A1">
        <w:rPr>
          <w:sz w:val="20"/>
          <w:szCs w:val="20"/>
        </w:rPr>
        <w:t>….................................................................................................................................................................................</w:t>
      </w:r>
    </w:p>
    <w:p w14:paraId="75759B56" w14:textId="77777777" w:rsidR="00736B22" w:rsidRPr="003B31A1" w:rsidRDefault="00736B22" w:rsidP="00736B22">
      <w:pPr>
        <w:pStyle w:val="Standard"/>
        <w:rPr>
          <w:sz w:val="20"/>
          <w:szCs w:val="20"/>
        </w:rPr>
      </w:pPr>
    </w:p>
    <w:p w14:paraId="3BD52B67" w14:textId="465680D9" w:rsidR="00736B22" w:rsidRPr="003B31A1" w:rsidRDefault="00736B22" w:rsidP="00736B22">
      <w:pPr>
        <w:pStyle w:val="Standard"/>
        <w:rPr>
          <w:sz w:val="20"/>
          <w:szCs w:val="20"/>
        </w:rPr>
      </w:pPr>
      <w:r w:rsidRPr="003B31A1">
        <w:rPr>
          <w:sz w:val="20"/>
          <w:szCs w:val="20"/>
        </w:rPr>
        <w:t>za roboty wykonane w okresie</w:t>
      </w:r>
      <w:r w:rsidR="00C82436" w:rsidRPr="003B31A1">
        <w:rPr>
          <w:sz w:val="20"/>
          <w:szCs w:val="20"/>
        </w:rPr>
        <w:t xml:space="preserve"> </w:t>
      </w:r>
      <w:r w:rsidRPr="003B31A1">
        <w:rPr>
          <w:sz w:val="20"/>
          <w:szCs w:val="20"/>
        </w:rPr>
        <w:t>od.............................................................do............................................................</w:t>
      </w:r>
    </w:p>
    <w:p w14:paraId="7BEEDD50" w14:textId="77777777" w:rsidR="00736B22" w:rsidRPr="003B31A1" w:rsidRDefault="00736B22" w:rsidP="00736B22">
      <w:pPr>
        <w:pStyle w:val="Standard"/>
        <w:rPr>
          <w:sz w:val="20"/>
          <w:szCs w:val="20"/>
        </w:rPr>
      </w:pPr>
      <w:r w:rsidRPr="003B31A1">
        <w:rPr>
          <w:sz w:val="20"/>
          <w:szCs w:val="20"/>
        </w:rPr>
        <w:t xml:space="preserve">                                                                      </w:t>
      </w:r>
    </w:p>
    <w:p w14:paraId="15AD5088" w14:textId="77777777" w:rsidR="00736B22" w:rsidRPr="003B31A1" w:rsidRDefault="00736B22" w:rsidP="00736B22">
      <w:pPr>
        <w:pStyle w:val="Standard"/>
        <w:rPr>
          <w:sz w:val="20"/>
          <w:szCs w:val="20"/>
        </w:rPr>
      </w:pPr>
      <w:r w:rsidRPr="003B31A1">
        <w:rPr>
          <w:sz w:val="20"/>
          <w:szCs w:val="20"/>
        </w:rPr>
        <w:t xml:space="preserve"> </w:t>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t>netto................................................................................</w:t>
      </w:r>
    </w:p>
    <w:p w14:paraId="34F73EA9" w14:textId="77777777" w:rsidR="00736B22" w:rsidRPr="003B31A1" w:rsidRDefault="00736B22" w:rsidP="00736B22">
      <w:pPr>
        <w:pStyle w:val="Standard"/>
        <w:rPr>
          <w:sz w:val="20"/>
          <w:szCs w:val="20"/>
        </w:rPr>
      </w:pPr>
      <w:r w:rsidRPr="003B31A1">
        <w:rPr>
          <w:sz w:val="20"/>
          <w:szCs w:val="20"/>
        </w:rPr>
        <w:t xml:space="preserve">                                                                      </w:t>
      </w:r>
    </w:p>
    <w:p w14:paraId="0C2B974A" w14:textId="28AB8E28" w:rsidR="00736B22" w:rsidRPr="003B31A1" w:rsidRDefault="00736B22" w:rsidP="00C82436">
      <w:pPr>
        <w:pStyle w:val="Standard"/>
        <w:ind w:firstLine="708"/>
        <w:rPr>
          <w:sz w:val="20"/>
          <w:szCs w:val="20"/>
        </w:rPr>
      </w:pPr>
      <w:r w:rsidRPr="003B31A1">
        <w:rPr>
          <w:sz w:val="20"/>
          <w:szCs w:val="20"/>
        </w:rPr>
        <w:t>podatek</w:t>
      </w:r>
      <w:r w:rsidR="00C82436" w:rsidRPr="003B31A1">
        <w:rPr>
          <w:sz w:val="20"/>
          <w:szCs w:val="20"/>
        </w:rPr>
        <w:t xml:space="preserve"> </w:t>
      </w:r>
      <w:r w:rsidRPr="003B31A1">
        <w:rPr>
          <w:sz w:val="20"/>
          <w:szCs w:val="20"/>
        </w:rPr>
        <w:t>VAT.....................................................................</w:t>
      </w:r>
    </w:p>
    <w:p w14:paraId="7F57A6B4" w14:textId="77777777" w:rsidR="00736B22" w:rsidRPr="003B31A1" w:rsidRDefault="00736B22" w:rsidP="00736B22">
      <w:pPr>
        <w:pStyle w:val="Standard"/>
        <w:rPr>
          <w:sz w:val="20"/>
          <w:szCs w:val="20"/>
        </w:rPr>
      </w:pPr>
      <w:r w:rsidRPr="003B31A1">
        <w:rPr>
          <w:sz w:val="20"/>
          <w:szCs w:val="20"/>
        </w:rPr>
        <w:t xml:space="preserve">                                                                      </w:t>
      </w:r>
    </w:p>
    <w:p w14:paraId="60A349C4" w14:textId="58795C3D" w:rsidR="00736B22" w:rsidRPr="003B31A1" w:rsidRDefault="00736B22" w:rsidP="00736B22">
      <w:pPr>
        <w:pStyle w:val="Standard"/>
        <w:rPr>
          <w:sz w:val="20"/>
          <w:szCs w:val="20"/>
        </w:rPr>
      </w:pPr>
      <w:r w:rsidRPr="003B31A1">
        <w:rPr>
          <w:sz w:val="20"/>
          <w:szCs w:val="20"/>
        </w:rPr>
        <w:t xml:space="preserve"> </w:t>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r>
      <w:r w:rsidRPr="003B31A1">
        <w:rPr>
          <w:sz w:val="20"/>
          <w:szCs w:val="20"/>
        </w:rPr>
        <w:tab/>
        <w:t>brutto................................................................................</w:t>
      </w:r>
    </w:p>
    <w:p w14:paraId="42D4637B" w14:textId="77777777" w:rsidR="00C82436" w:rsidRPr="003B31A1" w:rsidRDefault="00C82436" w:rsidP="00736B22">
      <w:pPr>
        <w:pStyle w:val="Standard"/>
        <w:rPr>
          <w:sz w:val="20"/>
          <w:szCs w:val="20"/>
        </w:rPr>
      </w:pPr>
    </w:p>
    <w:p w14:paraId="7351C023" w14:textId="77777777" w:rsidR="00736B22" w:rsidRPr="003B31A1" w:rsidRDefault="00736B22" w:rsidP="00736B22">
      <w:pPr>
        <w:pStyle w:val="Standard"/>
        <w:rPr>
          <w:sz w:val="20"/>
          <w:szCs w:val="20"/>
        </w:rPr>
      </w:pPr>
    </w:p>
    <w:p w14:paraId="4B397799" w14:textId="2A75D80F" w:rsidR="00736B22" w:rsidRPr="003B31A1" w:rsidRDefault="00736B22" w:rsidP="00C82436">
      <w:pPr>
        <w:pStyle w:val="Standard"/>
        <w:jc w:val="both"/>
        <w:rPr>
          <w:sz w:val="20"/>
          <w:szCs w:val="20"/>
        </w:rPr>
      </w:pPr>
      <w:r w:rsidRPr="003B31A1">
        <w:rPr>
          <w:sz w:val="20"/>
          <w:szCs w:val="20"/>
        </w:rPr>
        <w:t>zgodnie z fakturą VAT/rachunkiem nr …...........................................................</w:t>
      </w:r>
      <w:r w:rsidR="00C82436" w:rsidRPr="003B31A1">
        <w:rPr>
          <w:sz w:val="20"/>
          <w:szCs w:val="20"/>
        </w:rPr>
        <w:t xml:space="preserve"> </w:t>
      </w:r>
      <w:r w:rsidRPr="003B31A1">
        <w:rPr>
          <w:sz w:val="20"/>
          <w:szCs w:val="20"/>
        </w:rPr>
        <w:t>z dnia</w:t>
      </w:r>
      <w:r w:rsidR="00C82436" w:rsidRPr="003B31A1">
        <w:rPr>
          <w:sz w:val="20"/>
          <w:szCs w:val="20"/>
        </w:rPr>
        <w:t xml:space="preserve"> </w:t>
      </w:r>
      <w:r w:rsidRPr="003B31A1">
        <w:rPr>
          <w:sz w:val="20"/>
          <w:szCs w:val="20"/>
        </w:rPr>
        <w:t>..............................................</w:t>
      </w:r>
      <w:r w:rsidR="00C82436" w:rsidRPr="003B31A1">
        <w:rPr>
          <w:sz w:val="20"/>
          <w:szCs w:val="20"/>
        </w:rPr>
        <w:t xml:space="preserve"> </w:t>
      </w:r>
      <w:r w:rsidRPr="003B31A1">
        <w:rPr>
          <w:sz w:val="20"/>
          <w:szCs w:val="20"/>
        </w:rPr>
        <w:t>oraz protokołem wykonanych robót, podpisanym przez Wykonawcę i Podwykonawcę. Odpis protokołu załączam.</w:t>
      </w:r>
    </w:p>
    <w:p w14:paraId="76AE0F3B" w14:textId="77777777" w:rsidR="00736B22" w:rsidRPr="003B31A1" w:rsidRDefault="00736B22" w:rsidP="00736B22">
      <w:pPr>
        <w:pStyle w:val="Standard"/>
        <w:rPr>
          <w:sz w:val="20"/>
          <w:szCs w:val="20"/>
        </w:rPr>
      </w:pPr>
      <w:r w:rsidRPr="003B31A1">
        <w:rPr>
          <w:sz w:val="20"/>
          <w:szCs w:val="20"/>
        </w:rPr>
        <w:t xml:space="preserve">                                                                    </w:t>
      </w:r>
    </w:p>
    <w:p w14:paraId="0E8B44CB" w14:textId="77777777" w:rsidR="00736B22" w:rsidRPr="003B31A1" w:rsidRDefault="00736B22" w:rsidP="00736B22">
      <w:pPr>
        <w:pStyle w:val="Standard"/>
        <w:rPr>
          <w:sz w:val="20"/>
          <w:szCs w:val="20"/>
        </w:rPr>
      </w:pPr>
    </w:p>
    <w:p w14:paraId="0FDAEB0D" w14:textId="77777777" w:rsidR="00736B22" w:rsidRPr="003B31A1" w:rsidRDefault="00736B22" w:rsidP="00736B22">
      <w:pPr>
        <w:pStyle w:val="Standard"/>
        <w:rPr>
          <w:sz w:val="20"/>
          <w:szCs w:val="20"/>
        </w:rPr>
      </w:pPr>
    </w:p>
    <w:p w14:paraId="5C781A40" w14:textId="77777777" w:rsidR="00736B22" w:rsidRPr="003B31A1" w:rsidRDefault="00736B22" w:rsidP="00736B22">
      <w:pPr>
        <w:pStyle w:val="Standard"/>
        <w:rPr>
          <w:sz w:val="20"/>
          <w:szCs w:val="20"/>
        </w:rPr>
      </w:pPr>
      <w:r w:rsidRPr="003B31A1">
        <w:rPr>
          <w:sz w:val="20"/>
          <w:szCs w:val="20"/>
        </w:rPr>
        <w:t xml:space="preserve">                                                                                          </w:t>
      </w:r>
      <w:r w:rsidRPr="003B31A1">
        <w:rPr>
          <w:sz w:val="20"/>
          <w:szCs w:val="20"/>
        </w:rPr>
        <w:tab/>
        <w:t xml:space="preserve"> …......................................................................</w:t>
      </w:r>
    </w:p>
    <w:p w14:paraId="069402DD" w14:textId="77777777" w:rsidR="00736B22" w:rsidRPr="003B31A1" w:rsidRDefault="00736B22" w:rsidP="00736B22">
      <w:pPr>
        <w:pStyle w:val="Standard"/>
        <w:rPr>
          <w:sz w:val="20"/>
          <w:szCs w:val="20"/>
        </w:rPr>
      </w:pPr>
      <w:r w:rsidRPr="003B31A1">
        <w:rPr>
          <w:sz w:val="20"/>
          <w:szCs w:val="20"/>
        </w:rPr>
        <w:t xml:space="preserve">                                                                                                     </w:t>
      </w:r>
      <w:r w:rsidRPr="003B31A1">
        <w:rPr>
          <w:sz w:val="20"/>
          <w:szCs w:val="20"/>
        </w:rPr>
        <w:tab/>
      </w:r>
      <w:r w:rsidRPr="003B31A1">
        <w:rPr>
          <w:sz w:val="20"/>
          <w:szCs w:val="20"/>
        </w:rPr>
        <w:tab/>
        <w:t xml:space="preserve"> (podpis)</w:t>
      </w:r>
    </w:p>
    <w:p w14:paraId="773E8431" w14:textId="77777777" w:rsidR="00736B22" w:rsidRPr="003B31A1" w:rsidRDefault="00736B22" w:rsidP="00736B22">
      <w:pPr>
        <w:pStyle w:val="Standard"/>
        <w:rPr>
          <w:sz w:val="20"/>
          <w:szCs w:val="20"/>
        </w:rPr>
      </w:pPr>
    </w:p>
    <w:p w14:paraId="17514F86" w14:textId="77777777" w:rsidR="00736B22" w:rsidRPr="003B31A1" w:rsidRDefault="00736B22" w:rsidP="00736B22">
      <w:pPr>
        <w:pStyle w:val="Standard"/>
        <w:rPr>
          <w:sz w:val="22"/>
          <w:szCs w:val="22"/>
        </w:rPr>
      </w:pPr>
    </w:p>
    <w:p w14:paraId="05F73665" w14:textId="77777777" w:rsidR="00DA6CBE" w:rsidRPr="003B31A1" w:rsidRDefault="00DA6CBE" w:rsidP="00B65A71">
      <w:pPr>
        <w:pStyle w:val="Standard"/>
        <w:jc w:val="right"/>
        <w:rPr>
          <w:sz w:val="22"/>
          <w:szCs w:val="22"/>
        </w:rPr>
      </w:pPr>
    </w:p>
    <w:p w14:paraId="126CC17A" w14:textId="77777777" w:rsidR="00DA6CBE" w:rsidRPr="003B31A1" w:rsidRDefault="00DA6CBE" w:rsidP="00B65A71">
      <w:pPr>
        <w:pStyle w:val="Standard"/>
        <w:jc w:val="right"/>
        <w:rPr>
          <w:sz w:val="22"/>
          <w:szCs w:val="22"/>
        </w:rPr>
      </w:pPr>
    </w:p>
    <w:p w14:paraId="6AFEE159" w14:textId="0ECACD02" w:rsidR="00B65A71" w:rsidRPr="003B31A1" w:rsidRDefault="00736B22" w:rsidP="00B65A71">
      <w:pPr>
        <w:pStyle w:val="Standard"/>
        <w:jc w:val="right"/>
        <w:rPr>
          <w:sz w:val="22"/>
          <w:szCs w:val="22"/>
        </w:rPr>
      </w:pPr>
      <w:r w:rsidRPr="003B31A1">
        <w:rPr>
          <w:sz w:val="22"/>
          <w:szCs w:val="22"/>
        </w:rPr>
        <w:lastRenderedPageBreak/>
        <w:t xml:space="preserve">Załącznik nr 3 </w:t>
      </w:r>
      <w:r w:rsidR="00B65A71" w:rsidRPr="003B31A1">
        <w:rPr>
          <w:sz w:val="22"/>
          <w:szCs w:val="22"/>
        </w:rPr>
        <w:t xml:space="preserve">do projektu umowy </w:t>
      </w:r>
    </w:p>
    <w:p w14:paraId="5075116F" w14:textId="1FF2E78D" w:rsidR="00DA6CBE" w:rsidRPr="003B31A1" w:rsidRDefault="00B65A71" w:rsidP="00DA6CBE">
      <w:pPr>
        <w:spacing w:line="360" w:lineRule="auto"/>
        <w:jc w:val="right"/>
        <w:rPr>
          <w:rFonts w:ascii="Times New Roman" w:hAnsi="Times New Roman" w:cs="Times New Roman"/>
        </w:rPr>
      </w:pPr>
      <w:r w:rsidRPr="003B31A1">
        <w:rPr>
          <w:rFonts w:ascii="Times New Roman" w:hAnsi="Times New Roman" w:cs="Times New Roman"/>
        </w:rPr>
        <w:t xml:space="preserve">– </w:t>
      </w:r>
      <w:r w:rsidR="00DA6CBE" w:rsidRPr="003B31A1">
        <w:rPr>
          <w:rFonts w:ascii="Times New Roman" w:hAnsi="Times New Roman" w:cs="Times New Roman"/>
        </w:rPr>
        <w:t xml:space="preserve"> dla wszystkich części zamówienia</w:t>
      </w:r>
    </w:p>
    <w:p w14:paraId="4618CF30" w14:textId="362AB873" w:rsidR="00736B22" w:rsidRPr="003B31A1" w:rsidRDefault="00736B22" w:rsidP="00DA6CBE">
      <w:pPr>
        <w:spacing w:line="360" w:lineRule="auto"/>
        <w:jc w:val="right"/>
        <w:rPr>
          <w:rFonts w:ascii="Times New Roman" w:hAnsi="Times New Roman" w:cs="Times New Roman"/>
          <w:sz w:val="20"/>
          <w:szCs w:val="20"/>
        </w:rPr>
      </w:pPr>
      <w:r w:rsidRPr="003B31A1">
        <w:rPr>
          <w:rFonts w:ascii="Times New Roman" w:hAnsi="Times New Roman" w:cs="Times New Roman"/>
        </w:rPr>
        <w:t xml:space="preserve">                                                                               </w:t>
      </w:r>
      <w:r w:rsidRPr="003B31A1">
        <w:rPr>
          <w:rFonts w:ascii="Times New Roman" w:hAnsi="Times New Roman" w:cs="Times New Roman"/>
          <w:sz w:val="20"/>
          <w:szCs w:val="20"/>
        </w:rPr>
        <w:t>Aleksandrów Kujawski, dnia …...…………......................</w:t>
      </w:r>
    </w:p>
    <w:p w14:paraId="3480304A" w14:textId="77777777" w:rsidR="00736B22" w:rsidRPr="003B31A1" w:rsidRDefault="00736B22" w:rsidP="00736B22">
      <w:pPr>
        <w:pStyle w:val="Standard"/>
        <w:rPr>
          <w:sz w:val="20"/>
          <w:szCs w:val="20"/>
        </w:rPr>
      </w:pPr>
    </w:p>
    <w:p w14:paraId="34C94539" w14:textId="77777777" w:rsidR="00736B22" w:rsidRPr="003B31A1" w:rsidRDefault="00736B22" w:rsidP="00736B22">
      <w:pPr>
        <w:pStyle w:val="Standard"/>
        <w:rPr>
          <w:sz w:val="20"/>
          <w:szCs w:val="20"/>
        </w:rPr>
      </w:pPr>
      <w:r w:rsidRPr="003B31A1">
        <w:rPr>
          <w:sz w:val="20"/>
          <w:szCs w:val="20"/>
        </w:rPr>
        <w:t>…..................................................</w:t>
      </w:r>
    </w:p>
    <w:p w14:paraId="246F4542" w14:textId="3ADF6B41" w:rsidR="00736B22" w:rsidRPr="003B31A1" w:rsidRDefault="00736B22" w:rsidP="00736B22">
      <w:pPr>
        <w:pStyle w:val="Standard"/>
        <w:rPr>
          <w:sz w:val="20"/>
          <w:szCs w:val="20"/>
        </w:rPr>
      </w:pPr>
      <w:r w:rsidRPr="003B31A1">
        <w:rPr>
          <w:sz w:val="20"/>
          <w:szCs w:val="20"/>
        </w:rPr>
        <w:t xml:space="preserve"> (DALSZY PODWYKONAWCA)</w:t>
      </w:r>
    </w:p>
    <w:p w14:paraId="09B1F451" w14:textId="77777777" w:rsidR="00736B22" w:rsidRPr="003B31A1" w:rsidRDefault="00736B22" w:rsidP="00736B22">
      <w:pPr>
        <w:pStyle w:val="Standard"/>
        <w:rPr>
          <w:sz w:val="20"/>
          <w:szCs w:val="20"/>
        </w:rPr>
      </w:pPr>
    </w:p>
    <w:p w14:paraId="0AF6719D" w14:textId="77777777" w:rsidR="00736B22" w:rsidRPr="003B31A1" w:rsidRDefault="00736B22" w:rsidP="00736B22">
      <w:pPr>
        <w:pStyle w:val="Standard"/>
        <w:rPr>
          <w:sz w:val="20"/>
          <w:szCs w:val="20"/>
        </w:rPr>
      </w:pPr>
      <w:r w:rsidRPr="003B31A1">
        <w:rPr>
          <w:sz w:val="20"/>
          <w:szCs w:val="20"/>
        </w:rPr>
        <w:t xml:space="preserve">                  </w:t>
      </w:r>
    </w:p>
    <w:p w14:paraId="2B7151A1" w14:textId="77777777" w:rsidR="00736B22" w:rsidRPr="003B31A1" w:rsidRDefault="00736B22" w:rsidP="00736B22">
      <w:pPr>
        <w:pStyle w:val="Standard"/>
        <w:jc w:val="center"/>
        <w:rPr>
          <w:b/>
          <w:bCs/>
          <w:sz w:val="20"/>
          <w:szCs w:val="20"/>
        </w:rPr>
      </w:pPr>
      <w:r w:rsidRPr="003B31A1">
        <w:rPr>
          <w:b/>
          <w:bCs/>
          <w:sz w:val="20"/>
          <w:szCs w:val="20"/>
        </w:rPr>
        <w:t>O Ś W I A D C Z E N I E</w:t>
      </w:r>
    </w:p>
    <w:p w14:paraId="35554CCE" w14:textId="77777777" w:rsidR="00736B22" w:rsidRPr="003B31A1" w:rsidRDefault="00736B22" w:rsidP="00736B22">
      <w:pPr>
        <w:pStyle w:val="Standard"/>
        <w:jc w:val="center"/>
        <w:rPr>
          <w:sz w:val="20"/>
          <w:szCs w:val="20"/>
        </w:rPr>
      </w:pPr>
    </w:p>
    <w:p w14:paraId="247040F9" w14:textId="77777777" w:rsidR="00736B22" w:rsidRPr="003B31A1" w:rsidRDefault="00736B22" w:rsidP="00736B22">
      <w:pPr>
        <w:pStyle w:val="Standard"/>
        <w:jc w:val="both"/>
        <w:rPr>
          <w:sz w:val="20"/>
          <w:szCs w:val="20"/>
        </w:rPr>
      </w:pPr>
    </w:p>
    <w:p w14:paraId="01794489" w14:textId="77777777" w:rsidR="00736B22" w:rsidRPr="003B31A1" w:rsidRDefault="00736B22" w:rsidP="00736B22">
      <w:pPr>
        <w:pStyle w:val="Standard"/>
        <w:jc w:val="both"/>
        <w:rPr>
          <w:sz w:val="20"/>
          <w:szCs w:val="20"/>
        </w:rPr>
      </w:pPr>
      <w:r w:rsidRPr="003B31A1">
        <w:rPr>
          <w:sz w:val="20"/>
          <w:szCs w:val="20"/>
        </w:rPr>
        <w:t>Reprezentując....................................................................................................................................................</w:t>
      </w:r>
    </w:p>
    <w:p w14:paraId="2446F877" w14:textId="77777777" w:rsidR="00736B22" w:rsidRPr="003B31A1" w:rsidRDefault="00736B22" w:rsidP="00736B22">
      <w:pPr>
        <w:pStyle w:val="Standard"/>
        <w:jc w:val="both"/>
        <w:rPr>
          <w:sz w:val="20"/>
          <w:szCs w:val="20"/>
        </w:rPr>
      </w:pPr>
      <w:r w:rsidRPr="003B31A1">
        <w:rPr>
          <w:sz w:val="20"/>
          <w:szCs w:val="20"/>
        </w:rPr>
        <w:t xml:space="preserve">                                     (NAZWA FIRMY DALSZEGO PODWYKONAWCY – ADRES)</w:t>
      </w:r>
    </w:p>
    <w:p w14:paraId="51B6A5A7" w14:textId="77777777" w:rsidR="00736B22" w:rsidRPr="003B31A1" w:rsidRDefault="00736B22" w:rsidP="00736B22">
      <w:pPr>
        <w:pStyle w:val="Standard"/>
        <w:jc w:val="both"/>
        <w:rPr>
          <w:sz w:val="20"/>
          <w:szCs w:val="20"/>
        </w:rPr>
      </w:pPr>
    </w:p>
    <w:p w14:paraId="66FDD464" w14:textId="77777777" w:rsidR="00736B22" w:rsidRPr="003B31A1" w:rsidRDefault="00736B22" w:rsidP="00736B22">
      <w:pPr>
        <w:pStyle w:val="Standard"/>
        <w:jc w:val="both"/>
        <w:rPr>
          <w:sz w:val="20"/>
          <w:szCs w:val="20"/>
        </w:rPr>
      </w:pPr>
      <w:r w:rsidRPr="003B31A1">
        <w:rPr>
          <w:sz w:val="20"/>
          <w:szCs w:val="20"/>
        </w:rPr>
        <w:t>będącego Dalszym Podwykonawcą</w:t>
      </w:r>
    </w:p>
    <w:p w14:paraId="32C9E4E2" w14:textId="77777777" w:rsidR="00736B22" w:rsidRPr="003B31A1" w:rsidRDefault="00736B22" w:rsidP="00736B22">
      <w:pPr>
        <w:pStyle w:val="Standard"/>
        <w:jc w:val="both"/>
        <w:rPr>
          <w:sz w:val="20"/>
          <w:szCs w:val="20"/>
        </w:rPr>
      </w:pPr>
    </w:p>
    <w:p w14:paraId="065E82CE" w14:textId="77777777" w:rsidR="00736B22" w:rsidRPr="003B31A1" w:rsidRDefault="00736B22" w:rsidP="00736B22">
      <w:pPr>
        <w:pStyle w:val="Standard"/>
        <w:jc w:val="both"/>
        <w:rPr>
          <w:sz w:val="20"/>
          <w:szCs w:val="20"/>
        </w:rPr>
      </w:pPr>
      <w:r w:rsidRPr="003B31A1">
        <w:rPr>
          <w:sz w:val="20"/>
          <w:szCs w:val="20"/>
        </w:rPr>
        <w:t>….....................................................................................................................................................................</w:t>
      </w:r>
    </w:p>
    <w:p w14:paraId="72CCBDFF"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t>(NAZWA FIRMY PODWYKONAWCY)</w:t>
      </w:r>
    </w:p>
    <w:p w14:paraId="33A1E370" w14:textId="77777777" w:rsidR="00736B22" w:rsidRPr="003B31A1" w:rsidRDefault="00736B22" w:rsidP="00736B22">
      <w:pPr>
        <w:pStyle w:val="Standard"/>
        <w:jc w:val="both"/>
        <w:rPr>
          <w:sz w:val="20"/>
          <w:szCs w:val="20"/>
        </w:rPr>
      </w:pPr>
    </w:p>
    <w:p w14:paraId="649F06A5" w14:textId="77777777" w:rsidR="00736B22" w:rsidRPr="003B31A1" w:rsidRDefault="00736B22" w:rsidP="00736B22">
      <w:pPr>
        <w:pStyle w:val="Standard"/>
        <w:jc w:val="both"/>
        <w:rPr>
          <w:sz w:val="20"/>
          <w:szCs w:val="20"/>
        </w:rPr>
      </w:pPr>
      <w:r w:rsidRPr="003B31A1">
        <w:rPr>
          <w:sz w:val="20"/>
          <w:szCs w:val="20"/>
        </w:rPr>
        <w:t>w zakresie........................................................................................................................................................</w:t>
      </w:r>
    </w:p>
    <w:p w14:paraId="43CEC24E"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r>
      <w:r w:rsidRPr="003B31A1">
        <w:rPr>
          <w:sz w:val="20"/>
          <w:szCs w:val="20"/>
        </w:rPr>
        <w:tab/>
        <w:t>(RODZAJ ROBÓT)</w:t>
      </w:r>
    </w:p>
    <w:p w14:paraId="6E01066C" w14:textId="77777777" w:rsidR="00736B22" w:rsidRPr="003B31A1" w:rsidRDefault="00736B22" w:rsidP="00736B22">
      <w:pPr>
        <w:pStyle w:val="Standard"/>
        <w:jc w:val="both"/>
        <w:rPr>
          <w:sz w:val="20"/>
          <w:szCs w:val="20"/>
        </w:rPr>
      </w:pPr>
    </w:p>
    <w:p w14:paraId="38604024" w14:textId="77777777" w:rsidR="00736B22" w:rsidRPr="003B31A1" w:rsidRDefault="00736B22" w:rsidP="00736B22">
      <w:pPr>
        <w:pStyle w:val="Standard"/>
        <w:jc w:val="both"/>
        <w:rPr>
          <w:sz w:val="20"/>
          <w:szCs w:val="20"/>
        </w:rPr>
      </w:pPr>
      <w:r w:rsidRPr="003B31A1">
        <w:rPr>
          <w:sz w:val="20"/>
          <w:szCs w:val="20"/>
        </w:rPr>
        <w:t>na zadaniu</w:t>
      </w:r>
    </w:p>
    <w:p w14:paraId="5F8975ED" w14:textId="77777777" w:rsidR="00736B22" w:rsidRPr="003B31A1" w:rsidRDefault="00736B22" w:rsidP="00736B22">
      <w:pPr>
        <w:pStyle w:val="Standard"/>
        <w:jc w:val="both"/>
        <w:rPr>
          <w:sz w:val="20"/>
          <w:szCs w:val="20"/>
        </w:rPr>
      </w:pPr>
    </w:p>
    <w:p w14:paraId="377DDE90" w14:textId="77777777" w:rsidR="00736B22" w:rsidRPr="003B31A1" w:rsidRDefault="00736B22" w:rsidP="00736B22">
      <w:pPr>
        <w:pStyle w:val="Standard"/>
        <w:jc w:val="both"/>
        <w:rPr>
          <w:sz w:val="20"/>
          <w:szCs w:val="20"/>
        </w:rPr>
      </w:pPr>
      <w:r w:rsidRPr="003B31A1">
        <w:rPr>
          <w:sz w:val="20"/>
          <w:szCs w:val="20"/>
        </w:rPr>
        <w:t>…...................................................................................................................................................................</w:t>
      </w:r>
    </w:p>
    <w:p w14:paraId="72D00F81" w14:textId="77777777" w:rsidR="00736B22" w:rsidRPr="003B31A1" w:rsidRDefault="00736B22" w:rsidP="00736B22">
      <w:pPr>
        <w:pStyle w:val="Standard"/>
        <w:jc w:val="both"/>
        <w:rPr>
          <w:sz w:val="20"/>
          <w:szCs w:val="20"/>
        </w:rPr>
      </w:pPr>
    </w:p>
    <w:p w14:paraId="32EFB5DC" w14:textId="77777777" w:rsidR="00736B22" w:rsidRPr="003B31A1" w:rsidRDefault="00736B22" w:rsidP="00736B22">
      <w:pPr>
        <w:pStyle w:val="Standard"/>
        <w:jc w:val="both"/>
        <w:rPr>
          <w:sz w:val="20"/>
          <w:szCs w:val="20"/>
        </w:rPr>
      </w:pPr>
      <w:r w:rsidRPr="003B31A1">
        <w:rPr>
          <w:sz w:val="20"/>
          <w:szCs w:val="20"/>
        </w:rPr>
        <w:t>realizowanym w ramach umowy nr …............................................... z dnia …............................................</w:t>
      </w:r>
    </w:p>
    <w:p w14:paraId="31208546" w14:textId="73AD95C2" w:rsidR="00736B22" w:rsidRPr="003B31A1" w:rsidRDefault="00736B22" w:rsidP="00736B22">
      <w:pPr>
        <w:pStyle w:val="Standard"/>
        <w:jc w:val="both"/>
        <w:rPr>
          <w:sz w:val="20"/>
          <w:szCs w:val="20"/>
        </w:rPr>
      </w:pPr>
      <w:r w:rsidRPr="003B31A1">
        <w:rPr>
          <w:sz w:val="20"/>
          <w:szCs w:val="20"/>
        </w:rPr>
        <w:t xml:space="preserve">zawartej przez Zamawiającego tj. </w:t>
      </w:r>
      <w:r w:rsidR="00021A71" w:rsidRPr="003B31A1">
        <w:rPr>
          <w:sz w:val="20"/>
          <w:szCs w:val="20"/>
        </w:rPr>
        <w:t>Związek Gmin Ziemi Kujawskiej</w:t>
      </w:r>
      <w:r w:rsidRPr="003B31A1">
        <w:rPr>
          <w:sz w:val="20"/>
          <w:szCs w:val="20"/>
        </w:rPr>
        <w:t xml:space="preserve"> z</w:t>
      </w:r>
    </w:p>
    <w:p w14:paraId="47A5ABCA" w14:textId="77777777" w:rsidR="00736B22" w:rsidRPr="003B31A1" w:rsidRDefault="00736B22" w:rsidP="00736B22">
      <w:pPr>
        <w:pStyle w:val="Standard"/>
        <w:jc w:val="both"/>
        <w:rPr>
          <w:sz w:val="20"/>
          <w:szCs w:val="20"/>
        </w:rPr>
      </w:pPr>
    </w:p>
    <w:p w14:paraId="39BC4AA9" w14:textId="77777777" w:rsidR="00736B22" w:rsidRPr="003B31A1" w:rsidRDefault="00736B22" w:rsidP="00736B22">
      <w:pPr>
        <w:pStyle w:val="Standard"/>
        <w:jc w:val="both"/>
        <w:rPr>
          <w:sz w:val="20"/>
          <w:szCs w:val="20"/>
        </w:rPr>
      </w:pPr>
      <w:r w:rsidRPr="003B31A1">
        <w:rPr>
          <w:sz w:val="20"/>
          <w:szCs w:val="20"/>
        </w:rPr>
        <w:t>…...................................................................................................................................................................</w:t>
      </w:r>
    </w:p>
    <w:p w14:paraId="07890CEA" w14:textId="77777777" w:rsidR="00736B22" w:rsidRPr="003B31A1" w:rsidRDefault="00736B22" w:rsidP="00736B22">
      <w:pPr>
        <w:pStyle w:val="Standard"/>
        <w:jc w:val="both"/>
        <w:rPr>
          <w:sz w:val="20"/>
          <w:szCs w:val="20"/>
        </w:rPr>
      </w:pPr>
      <w:r w:rsidRPr="003B31A1">
        <w:rPr>
          <w:sz w:val="20"/>
          <w:szCs w:val="20"/>
        </w:rPr>
        <w:t xml:space="preserve">                                      </w:t>
      </w:r>
      <w:r w:rsidRPr="003B31A1">
        <w:rPr>
          <w:sz w:val="20"/>
          <w:szCs w:val="20"/>
        </w:rPr>
        <w:tab/>
      </w:r>
      <w:r w:rsidRPr="003B31A1">
        <w:rPr>
          <w:sz w:val="20"/>
          <w:szCs w:val="20"/>
        </w:rPr>
        <w:tab/>
        <w:t xml:space="preserve"> (NAZWA WYKONAWCY)</w:t>
      </w:r>
    </w:p>
    <w:p w14:paraId="2FC1267B" w14:textId="77777777" w:rsidR="00736B22" w:rsidRPr="003B31A1" w:rsidRDefault="00736B22" w:rsidP="00736B22">
      <w:pPr>
        <w:pStyle w:val="Standard"/>
        <w:jc w:val="both"/>
        <w:rPr>
          <w:sz w:val="20"/>
          <w:szCs w:val="20"/>
        </w:rPr>
      </w:pPr>
    </w:p>
    <w:p w14:paraId="1FEDFC60" w14:textId="77777777" w:rsidR="00736B22" w:rsidRPr="003B31A1" w:rsidRDefault="00736B22" w:rsidP="00736B22">
      <w:pPr>
        <w:pStyle w:val="Standard"/>
        <w:jc w:val="both"/>
        <w:rPr>
          <w:sz w:val="20"/>
          <w:szCs w:val="20"/>
        </w:rPr>
      </w:pPr>
      <w:r w:rsidRPr="003B31A1">
        <w:rPr>
          <w:sz w:val="20"/>
          <w:szCs w:val="20"/>
        </w:rPr>
        <w:t>oświadczam, że otrzymałem należne wynagrodzenie od</w:t>
      </w:r>
    </w:p>
    <w:p w14:paraId="07F7B17D" w14:textId="77777777" w:rsidR="00736B22" w:rsidRPr="003B31A1" w:rsidRDefault="00736B22" w:rsidP="00736B22">
      <w:pPr>
        <w:pStyle w:val="Standard"/>
        <w:rPr>
          <w:sz w:val="20"/>
          <w:szCs w:val="20"/>
        </w:rPr>
      </w:pPr>
    </w:p>
    <w:p w14:paraId="4460CE3E" w14:textId="3738C144" w:rsidR="00736B22" w:rsidRPr="003B31A1" w:rsidRDefault="00736B22" w:rsidP="00736B22">
      <w:pPr>
        <w:pStyle w:val="Standard"/>
        <w:rPr>
          <w:sz w:val="20"/>
          <w:szCs w:val="20"/>
        </w:rPr>
      </w:pPr>
      <w:r w:rsidRPr="003B31A1">
        <w:rPr>
          <w:sz w:val="20"/>
          <w:szCs w:val="20"/>
        </w:rPr>
        <w:t xml:space="preserve">Podwykonawcy …...................................................................................................................................................... </w:t>
      </w:r>
    </w:p>
    <w:p w14:paraId="50D50573" w14:textId="77777777" w:rsidR="00736B22" w:rsidRPr="003B31A1" w:rsidRDefault="00736B22" w:rsidP="00736B22">
      <w:pPr>
        <w:pStyle w:val="Standard"/>
        <w:rPr>
          <w:sz w:val="20"/>
          <w:szCs w:val="20"/>
        </w:rPr>
      </w:pPr>
    </w:p>
    <w:p w14:paraId="173F0052" w14:textId="77777777" w:rsidR="00736B22" w:rsidRPr="003B31A1" w:rsidRDefault="00736B22" w:rsidP="00736B22">
      <w:pPr>
        <w:pStyle w:val="Standard"/>
        <w:rPr>
          <w:sz w:val="20"/>
          <w:szCs w:val="20"/>
        </w:rPr>
      </w:pPr>
      <w:r w:rsidRPr="003B31A1">
        <w:rPr>
          <w:sz w:val="20"/>
          <w:szCs w:val="20"/>
        </w:rPr>
        <w:t xml:space="preserve">w kwocie...................................................słownie:..................................................................................................... </w:t>
      </w:r>
    </w:p>
    <w:p w14:paraId="66FC00B6" w14:textId="77777777" w:rsidR="00736B22" w:rsidRPr="003B31A1" w:rsidRDefault="00736B22" w:rsidP="00736B22">
      <w:pPr>
        <w:pStyle w:val="Standard"/>
        <w:rPr>
          <w:sz w:val="20"/>
          <w:szCs w:val="20"/>
        </w:rPr>
      </w:pPr>
    </w:p>
    <w:p w14:paraId="6CB4256C" w14:textId="175B316F" w:rsidR="00736B22" w:rsidRPr="003B31A1" w:rsidRDefault="00736B22" w:rsidP="00736B22">
      <w:pPr>
        <w:pStyle w:val="Standard"/>
        <w:rPr>
          <w:sz w:val="20"/>
          <w:szCs w:val="20"/>
        </w:rPr>
      </w:pPr>
      <w:r w:rsidRPr="003B31A1">
        <w:rPr>
          <w:sz w:val="20"/>
          <w:szCs w:val="20"/>
        </w:rPr>
        <w:t>….................................................................................................................................................................................</w:t>
      </w:r>
    </w:p>
    <w:p w14:paraId="560CA23C" w14:textId="77777777" w:rsidR="00736B22" w:rsidRPr="003B31A1" w:rsidRDefault="00736B22" w:rsidP="00736B22">
      <w:pPr>
        <w:pStyle w:val="Standard"/>
        <w:rPr>
          <w:sz w:val="20"/>
          <w:szCs w:val="20"/>
        </w:rPr>
      </w:pPr>
    </w:p>
    <w:p w14:paraId="3DB8B755" w14:textId="77777777" w:rsidR="00736B22" w:rsidRPr="003B31A1" w:rsidRDefault="00736B22" w:rsidP="00736B22">
      <w:pPr>
        <w:pStyle w:val="Standard"/>
        <w:rPr>
          <w:sz w:val="22"/>
          <w:szCs w:val="22"/>
        </w:rPr>
      </w:pPr>
      <w:r w:rsidRPr="003B31A1">
        <w:rPr>
          <w:sz w:val="22"/>
          <w:szCs w:val="22"/>
        </w:rPr>
        <w:t>za roboty wykonane w okresie od...............................................do............................................................................</w:t>
      </w:r>
    </w:p>
    <w:p w14:paraId="725E020E" w14:textId="77777777" w:rsidR="00736B22" w:rsidRPr="003B31A1" w:rsidRDefault="00736B22" w:rsidP="00736B22">
      <w:pPr>
        <w:pStyle w:val="Standard"/>
        <w:rPr>
          <w:sz w:val="22"/>
          <w:szCs w:val="22"/>
        </w:rPr>
      </w:pPr>
      <w:r w:rsidRPr="003B31A1">
        <w:rPr>
          <w:sz w:val="22"/>
          <w:szCs w:val="22"/>
        </w:rPr>
        <w:t xml:space="preserve">                                                                      </w:t>
      </w:r>
    </w:p>
    <w:p w14:paraId="1B81CC8C" w14:textId="0FA863E7" w:rsidR="00736B22" w:rsidRPr="003B31A1" w:rsidRDefault="00736B22" w:rsidP="006D553A">
      <w:pPr>
        <w:pStyle w:val="Standard"/>
        <w:ind w:left="3540"/>
        <w:jc w:val="both"/>
        <w:rPr>
          <w:sz w:val="22"/>
          <w:szCs w:val="22"/>
        </w:rPr>
      </w:pPr>
      <w:r w:rsidRPr="003B31A1">
        <w:rPr>
          <w:sz w:val="22"/>
          <w:szCs w:val="22"/>
        </w:rPr>
        <w:t>netto......................................................................................</w:t>
      </w:r>
    </w:p>
    <w:p w14:paraId="5D90DB44" w14:textId="77777777" w:rsidR="00736B22" w:rsidRPr="003B31A1" w:rsidRDefault="00736B22" w:rsidP="00C82436">
      <w:pPr>
        <w:pStyle w:val="Standard"/>
        <w:jc w:val="both"/>
        <w:rPr>
          <w:sz w:val="22"/>
          <w:szCs w:val="22"/>
        </w:rPr>
      </w:pPr>
      <w:r w:rsidRPr="003B31A1">
        <w:rPr>
          <w:sz w:val="22"/>
          <w:szCs w:val="22"/>
        </w:rPr>
        <w:t xml:space="preserve">                                                                       </w:t>
      </w:r>
    </w:p>
    <w:p w14:paraId="1938B9B0" w14:textId="77777777" w:rsidR="00736B22" w:rsidRPr="003B31A1" w:rsidRDefault="00736B22" w:rsidP="00C82436">
      <w:pPr>
        <w:pStyle w:val="Standard"/>
        <w:ind w:left="3540"/>
        <w:jc w:val="both"/>
        <w:rPr>
          <w:sz w:val="22"/>
          <w:szCs w:val="22"/>
        </w:rPr>
      </w:pPr>
      <w:r w:rsidRPr="003B31A1">
        <w:rPr>
          <w:sz w:val="22"/>
          <w:szCs w:val="22"/>
        </w:rPr>
        <w:t>podatek VAT..........................................................................</w:t>
      </w:r>
    </w:p>
    <w:p w14:paraId="303863B0" w14:textId="77777777" w:rsidR="00736B22" w:rsidRPr="003B31A1" w:rsidRDefault="00736B22" w:rsidP="00C82436">
      <w:pPr>
        <w:pStyle w:val="Standard"/>
        <w:jc w:val="both"/>
        <w:rPr>
          <w:sz w:val="22"/>
          <w:szCs w:val="22"/>
        </w:rPr>
      </w:pPr>
      <w:r w:rsidRPr="003B31A1">
        <w:rPr>
          <w:sz w:val="22"/>
          <w:szCs w:val="22"/>
        </w:rPr>
        <w:t xml:space="preserve">                                                                      </w:t>
      </w:r>
    </w:p>
    <w:p w14:paraId="7E552D1A" w14:textId="77777777" w:rsidR="00736B22" w:rsidRPr="003B31A1" w:rsidRDefault="00736B22" w:rsidP="00C82436">
      <w:pPr>
        <w:pStyle w:val="Standard"/>
        <w:ind w:left="3540"/>
        <w:jc w:val="both"/>
        <w:rPr>
          <w:sz w:val="22"/>
          <w:szCs w:val="22"/>
        </w:rPr>
      </w:pPr>
      <w:r w:rsidRPr="003B31A1">
        <w:rPr>
          <w:sz w:val="22"/>
          <w:szCs w:val="22"/>
        </w:rPr>
        <w:t xml:space="preserve"> brutto....................................................................................</w:t>
      </w:r>
    </w:p>
    <w:p w14:paraId="24B03A4E" w14:textId="77777777" w:rsidR="00736B22" w:rsidRPr="003B31A1" w:rsidRDefault="00736B22" w:rsidP="00C82436">
      <w:pPr>
        <w:pStyle w:val="Standard"/>
        <w:jc w:val="both"/>
        <w:rPr>
          <w:sz w:val="22"/>
          <w:szCs w:val="22"/>
        </w:rPr>
      </w:pPr>
    </w:p>
    <w:p w14:paraId="3807C306" w14:textId="21C952C4" w:rsidR="00736B22" w:rsidRPr="003B31A1" w:rsidRDefault="00736B22" w:rsidP="006D553A">
      <w:pPr>
        <w:pStyle w:val="Standard"/>
        <w:jc w:val="both"/>
        <w:rPr>
          <w:sz w:val="22"/>
          <w:szCs w:val="22"/>
        </w:rPr>
      </w:pPr>
      <w:r w:rsidRPr="003B31A1">
        <w:rPr>
          <w:sz w:val="22"/>
          <w:szCs w:val="22"/>
        </w:rPr>
        <w:t>zgodnie z fakturą VAT/rachunkiem nr …....................................................... z dni</w:t>
      </w:r>
      <w:r w:rsidR="00C82436" w:rsidRPr="003B31A1">
        <w:rPr>
          <w:sz w:val="22"/>
          <w:szCs w:val="22"/>
        </w:rPr>
        <w:t xml:space="preserve">a </w:t>
      </w:r>
      <w:r w:rsidRPr="003B31A1">
        <w:rPr>
          <w:sz w:val="22"/>
          <w:szCs w:val="22"/>
        </w:rPr>
        <w:t>.................................</w:t>
      </w:r>
      <w:r w:rsidR="00C82436" w:rsidRPr="003B31A1">
        <w:rPr>
          <w:sz w:val="22"/>
          <w:szCs w:val="22"/>
        </w:rPr>
        <w:t xml:space="preserve"> </w:t>
      </w:r>
      <w:r w:rsidRPr="003B31A1">
        <w:rPr>
          <w:sz w:val="22"/>
          <w:szCs w:val="22"/>
        </w:rPr>
        <w:t xml:space="preserve">oraz protokołem wykonanych robót, podpisanym przez Wykonawcę i Podwykonawcę. Odpis protokołu załączam.                                                                    </w:t>
      </w:r>
      <w:r w:rsidR="006D553A" w:rsidRPr="003B31A1">
        <w:rPr>
          <w:sz w:val="22"/>
          <w:szCs w:val="22"/>
        </w:rPr>
        <w:tab/>
      </w:r>
    </w:p>
    <w:p w14:paraId="1CD18B7B" w14:textId="77777777" w:rsidR="00736B22" w:rsidRPr="003B31A1" w:rsidRDefault="00736B22" w:rsidP="00736B22">
      <w:pPr>
        <w:pStyle w:val="Standard"/>
        <w:rPr>
          <w:sz w:val="22"/>
          <w:szCs w:val="22"/>
        </w:rPr>
      </w:pPr>
    </w:p>
    <w:p w14:paraId="2DE0C068" w14:textId="453C6644" w:rsidR="00736B22" w:rsidRPr="003B31A1" w:rsidRDefault="00736B22" w:rsidP="00736B22">
      <w:pPr>
        <w:pStyle w:val="Standard"/>
        <w:ind w:left="4956" w:firstLine="708"/>
        <w:rPr>
          <w:sz w:val="22"/>
          <w:szCs w:val="22"/>
        </w:rPr>
      </w:pPr>
      <w:r w:rsidRPr="003B31A1">
        <w:rPr>
          <w:sz w:val="22"/>
          <w:szCs w:val="22"/>
        </w:rPr>
        <w:t xml:space="preserve"> …........................................................</w:t>
      </w:r>
    </w:p>
    <w:p w14:paraId="0CCE15A9" w14:textId="3C8A1253" w:rsidR="00736B22" w:rsidRPr="003B31A1" w:rsidRDefault="00736B22" w:rsidP="00C82436">
      <w:pPr>
        <w:pStyle w:val="Standard"/>
        <w:rPr>
          <w:sz w:val="22"/>
          <w:szCs w:val="22"/>
        </w:rPr>
      </w:pPr>
      <w:r w:rsidRPr="003B31A1">
        <w:rPr>
          <w:sz w:val="22"/>
          <w:szCs w:val="22"/>
        </w:rPr>
        <w:t xml:space="preserve">                                                                                                 </w:t>
      </w:r>
      <w:r w:rsidRPr="003B31A1">
        <w:rPr>
          <w:sz w:val="22"/>
          <w:szCs w:val="22"/>
        </w:rPr>
        <w:tab/>
      </w:r>
      <w:r w:rsidRPr="003B31A1">
        <w:rPr>
          <w:sz w:val="22"/>
          <w:szCs w:val="22"/>
        </w:rPr>
        <w:tab/>
      </w:r>
      <w:r w:rsidRPr="003B31A1">
        <w:rPr>
          <w:sz w:val="22"/>
          <w:szCs w:val="22"/>
        </w:rPr>
        <w:tab/>
        <w:t xml:space="preserve">   </w:t>
      </w:r>
      <w:r w:rsidRPr="003B31A1">
        <w:rPr>
          <w:sz w:val="22"/>
          <w:szCs w:val="22"/>
        </w:rPr>
        <w:tab/>
        <w:t xml:space="preserve">  (podpis</w:t>
      </w:r>
    </w:p>
    <w:p w14:paraId="0D716F94" w14:textId="77777777" w:rsidR="00DA6CBE" w:rsidRPr="003B31A1" w:rsidRDefault="00DA6CBE" w:rsidP="00B65A71">
      <w:pPr>
        <w:pStyle w:val="Standard"/>
        <w:jc w:val="right"/>
        <w:rPr>
          <w:sz w:val="22"/>
          <w:szCs w:val="22"/>
        </w:rPr>
      </w:pPr>
    </w:p>
    <w:p w14:paraId="403116F5" w14:textId="77777777" w:rsidR="00DA6CBE" w:rsidRPr="003B31A1" w:rsidRDefault="00DA6CBE" w:rsidP="00B65A71">
      <w:pPr>
        <w:pStyle w:val="Standard"/>
        <w:jc w:val="right"/>
        <w:rPr>
          <w:sz w:val="22"/>
          <w:szCs w:val="22"/>
        </w:rPr>
      </w:pPr>
    </w:p>
    <w:p w14:paraId="5527FC46" w14:textId="4E5FC613" w:rsidR="00B65A71" w:rsidRPr="003B31A1" w:rsidRDefault="00736B22" w:rsidP="00B65A71">
      <w:pPr>
        <w:pStyle w:val="Standard"/>
        <w:jc w:val="right"/>
        <w:rPr>
          <w:sz w:val="22"/>
          <w:szCs w:val="22"/>
        </w:rPr>
      </w:pPr>
      <w:r w:rsidRPr="003B31A1">
        <w:rPr>
          <w:sz w:val="22"/>
          <w:szCs w:val="22"/>
        </w:rPr>
        <w:lastRenderedPageBreak/>
        <w:t>Załącznik nr 4</w:t>
      </w:r>
      <w:r w:rsidR="00B65A71" w:rsidRPr="003B31A1">
        <w:rPr>
          <w:sz w:val="22"/>
          <w:szCs w:val="22"/>
        </w:rPr>
        <w:t>a</w:t>
      </w:r>
      <w:r w:rsidRPr="003B31A1">
        <w:rPr>
          <w:sz w:val="22"/>
          <w:szCs w:val="22"/>
        </w:rPr>
        <w:t xml:space="preserve"> </w:t>
      </w:r>
      <w:r w:rsidR="00B65A71" w:rsidRPr="003B31A1">
        <w:rPr>
          <w:sz w:val="22"/>
          <w:szCs w:val="22"/>
        </w:rPr>
        <w:t xml:space="preserve">do projektu umowy </w:t>
      </w:r>
    </w:p>
    <w:p w14:paraId="364A8ACC" w14:textId="77777777" w:rsidR="00DA6CBE" w:rsidRPr="003B31A1" w:rsidRDefault="00DA6CBE" w:rsidP="00DA6CBE">
      <w:pPr>
        <w:spacing w:line="360" w:lineRule="auto"/>
        <w:jc w:val="right"/>
        <w:rPr>
          <w:rFonts w:ascii="Times New Roman" w:hAnsi="Times New Roman" w:cs="Times New Roman"/>
        </w:rPr>
      </w:pPr>
      <w:r w:rsidRPr="003B31A1">
        <w:rPr>
          <w:rFonts w:ascii="Times New Roman" w:hAnsi="Times New Roman" w:cs="Times New Roman"/>
        </w:rPr>
        <w:t>– dla wszystkich części zamówienia</w:t>
      </w:r>
    </w:p>
    <w:p w14:paraId="7DDE08E7" w14:textId="77777777" w:rsidR="00736B22" w:rsidRPr="003B31A1" w:rsidRDefault="00736B22" w:rsidP="006D553A">
      <w:pPr>
        <w:pStyle w:val="Standard"/>
        <w:jc w:val="right"/>
        <w:rPr>
          <w:sz w:val="22"/>
          <w:szCs w:val="22"/>
        </w:rPr>
      </w:pPr>
    </w:p>
    <w:p w14:paraId="4A086FF1" w14:textId="4AB7A523" w:rsidR="00736B22" w:rsidRPr="003B31A1" w:rsidRDefault="00736B22" w:rsidP="00C82436">
      <w:pPr>
        <w:pStyle w:val="Standard"/>
        <w:jc w:val="right"/>
        <w:rPr>
          <w:sz w:val="20"/>
          <w:szCs w:val="20"/>
        </w:rPr>
      </w:pPr>
      <w:r w:rsidRPr="003B31A1">
        <w:rPr>
          <w:sz w:val="20"/>
          <w:szCs w:val="20"/>
        </w:rPr>
        <w:t xml:space="preserve">                                                                 Aleksandrów Kujawski, dnia.........................................r.</w:t>
      </w:r>
    </w:p>
    <w:p w14:paraId="40BB4B4A" w14:textId="77777777" w:rsidR="00736B22" w:rsidRPr="003B31A1" w:rsidRDefault="00736B22" w:rsidP="00736B22">
      <w:pPr>
        <w:pStyle w:val="Standard"/>
        <w:rPr>
          <w:sz w:val="20"/>
          <w:szCs w:val="20"/>
        </w:rPr>
      </w:pPr>
    </w:p>
    <w:p w14:paraId="6C442E72" w14:textId="77777777" w:rsidR="00736B22" w:rsidRPr="003B31A1" w:rsidRDefault="00736B22" w:rsidP="00736B22">
      <w:pPr>
        <w:pStyle w:val="Standard"/>
        <w:rPr>
          <w:sz w:val="20"/>
          <w:szCs w:val="20"/>
        </w:rPr>
      </w:pPr>
    </w:p>
    <w:p w14:paraId="13F39210" w14:textId="77777777" w:rsidR="00736B22" w:rsidRPr="003B31A1" w:rsidRDefault="00736B22" w:rsidP="00736B22">
      <w:pPr>
        <w:pStyle w:val="Standard"/>
        <w:rPr>
          <w:sz w:val="20"/>
          <w:szCs w:val="20"/>
        </w:rPr>
      </w:pPr>
    </w:p>
    <w:p w14:paraId="02373EA4" w14:textId="77777777" w:rsidR="00736B22" w:rsidRPr="003B31A1" w:rsidRDefault="00736B22" w:rsidP="00736B22">
      <w:pPr>
        <w:pStyle w:val="Standard"/>
        <w:rPr>
          <w:sz w:val="20"/>
          <w:szCs w:val="20"/>
        </w:rPr>
      </w:pPr>
      <w:r w:rsidRPr="003B31A1">
        <w:rPr>
          <w:sz w:val="20"/>
          <w:szCs w:val="20"/>
        </w:rPr>
        <w:t xml:space="preserve">              </w:t>
      </w:r>
    </w:p>
    <w:p w14:paraId="1C6AD05A" w14:textId="77777777" w:rsidR="00736B22" w:rsidRPr="003B31A1" w:rsidRDefault="00736B22" w:rsidP="00736B22">
      <w:pPr>
        <w:pStyle w:val="Standard"/>
        <w:jc w:val="center"/>
        <w:rPr>
          <w:sz w:val="20"/>
          <w:szCs w:val="20"/>
        </w:rPr>
      </w:pPr>
      <w:r w:rsidRPr="003B31A1">
        <w:rPr>
          <w:b/>
          <w:bCs/>
          <w:sz w:val="20"/>
          <w:szCs w:val="20"/>
        </w:rPr>
        <w:t>P R Z E K A Z</w:t>
      </w:r>
    </w:p>
    <w:p w14:paraId="48C7DE12" w14:textId="77777777" w:rsidR="00736B22" w:rsidRPr="003B31A1" w:rsidRDefault="00736B22" w:rsidP="00736B22">
      <w:pPr>
        <w:pStyle w:val="Standard"/>
        <w:jc w:val="both"/>
        <w:rPr>
          <w:sz w:val="20"/>
          <w:szCs w:val="20"/>
        </w:rPr>
      </w:pPr>
    </w:p>
    <w:p w14:paraId="13906E18" w14:textId="57390E90" w:rsidR="00736B22" w:rsidRPr="003B31A1" w:rsidRDefault="00736B22" w:rsidP="00C82436">
      <w:pPr>
        <w:pStyle w:val="Standard"/>
        <w:ind w:firstLine="708"/>
        <w:jc w:val="both"/>
        <w:rPr>
          <w:sz w:val="20"/>
          <w:szCs w:val="20"/>
        </w:rPr>
      </w:pPr>
      <w:r w:rsidRPr="003B31A1">
        <w:rPr>
          <w:sz w:val="20"/>
          <w:szCs w:val="20"/>
        </w:rPr>
        <w:t>Na podstawie art. 921</w:t>
      </w:r>
      <w:r w:rsidRPr="003B31A1">
        <w:rPr>
          <w:sz w:val="20"/>
          <w:szCs w:val="20"/>
          <w:vertAlign w:val="superscript"/>
        </w:rPr>
        <w:t xml:space="preserve">1 </w:t>
      </w:r>
      <w:r w:rsidRPr="003B31A1">
        <w:rPr>
          <w:sz w:val="20"/>
          <w:szCs w:val="20"/>
        </w:rPr>
        <w:t>k.c. oraz zgodnie z §…......... umowy nr ….................... z dnia ….............................</w:t>
      </w:r>
      <w:r w:rsidR="00C82436" w:rsidRPr="003B31A1">
        <w:rPr>
          <w:sz w:val="20"/>
          <w:szCs w:val="20"/>
        </w:rPr>
        <w:t xml:space="preserve"> </w:t>
      </w:r>
      <w:r w:rsidRPr="003B31A1">
        <w:rPr>
          <w:sz w:val="20"/>
          <w:szCs w:val="20"/>
        </w:rPr>
        <w:t xml:space="preserve">zawartej pomiędzy …........................................................................................................ –  </w:t>
      </w:r>
      <w:r w:rsidRPr="003B31A1">
        <w:rPr>
          <w:b/>
          <w:bCs/>
          <w:sz w:val="20"/>
          <w:szCs w:val="20"/>
        </w:rPr>
        <w:t>Wykonawcą</w:t>
      </w:r>
      <w:r w:rsidRPr="003B31A1">
        <w:rPr>
          <w:sz w:val="20"/>
          <w:szCs w:val="20"/>
        </w:rPr>
        <w:t>,</w:t>
      </w:r>
    </w:p>
    <w:p w14:paraId="26DC59CC" w14:textId="77777777" w:rsidR="00736B22" w:rsidRPr="003B31A1" w:rsidRDefault="00736B22" w:rsidP="00736B22">
      <w:pPr>
        <w:pStyle w:val="Standard"/>
        <w:jc w:val="both"/>
        <w:rPr>
          <w:sz w:val="20"/>
          <w:szCs w:val="20"/>
        </w:rPr>
      </w:pPr>
    </w:p>
    <w:p w14:paraId="6E6DC119" w14:textId="64502CFF" w:rsidR="00736B22" w:rsidRPr="003B31A1" w:rsidRDefault="00736B22" w:rsidP="00736B22">
      <w:pPr>
        <w:pStyle w:val="Standard"/>
        <w:jc w:val="both"/>
        <w:rPr>
          <w:sz w:val="20"/>
          <w:szCs w:val="20"/>
        </w:rPr>
      </w:pPr>
      <w:r w:rsidRPr="003B31A1">
        <w:rPr>
          <w:sz w:val="20"/>
          <w:szCs w:val="20"/>
        </w:rPr>
        <w:t xml:space="preserve">a </w:t>
      </w:r>
      <w:r w:rsidR="00C70ECC" w:rsidRPr="003B31A1">
        <w:rPr>
          <w:sz w:val="20"/>
          <w:szCs w:val="20"/>
        </w:rPr>
        <w:t>Związkiem Gmin Ziemi Kujawskiej</w:t>
      </w:r>
      <w:r w:rsidRPr="003B31A1">
        <w:rPr>
          <w:sz w:val="20"/>
          <w:szCs w:val="20"/>
        </w:rPr>
        <w:t xml:space="preserve"> – </w:t>
      </w:r>
      <w:r w:rsidRPr="003B31A1">
        <w:rPr>
          <w:b/>
          <w:bCs/>
          <w:sz w:val="20"/>
          <w:szCs w:val="20"/>
        </w:rPr>
        <w:t>Zamawiającym</w:t>
      </w:r>
      <w:r w:rsidRPr="003B31A1">
        <w:rPr>
          <w:sz w:val="20"/>
          <w:szCs w:val="20"/>
        </w:rPr>
        <w:t xml:space="preserve"> o wykonanie</w:t>
      </w:r>
    </w:p>
    <w:p w14:paraId="0395BBB2" w14:textId="77777777" w:rsidR="00736B22" w:rsidRPr="003B31A1" w:rsidRDefault="00736B22" w:rsidP="00736B22">
      <w:pPr>
        <w:pStyle w:val="Standard"/>
        <w:jc w:val="both"/>
        <w:rPr>
          <w:sz w:val="20"/>
          <w:szCs w:val="20"/>
        </w:rPr>
      </w:pPr>
    </w:p>
    <w:p w14:paraId="224E4673" w14:textId="77777777" w:rsidR="00736B22" w:rsidRPr="003B31A1" w:rsidRDefault="00736B22" w:rsidP="00736B22">
      <w:pPr>
        <w:pStyle w:val="Standard"/>
        <w:jc w:val="both"/>
        <w:rPr>
          <w:sz w:val="20"/>
          <w:szCs w:val="20"/>
        </w:rPr>
      </w:pPr>
      <w:r w:rsidRPr="003B31A1">
        <w:rPr>
          <w:sz w:val="20"/>
          <w:szCs w:val="20"/>
        </w:rPr>
        <w:t>…..............................................................................................................................................................................</w:t>
      </w:r>
    </w:p>
    <w:p w14:paraId="2FF178C1" w14:textId="77777777" w:rsidR="00736B22" w:rsidRPr="003B31A1" w:rsidRDefault="00736B22" w:rsidP="00736B22">
      <w:pPr>
        <w:pStyle w:val="Standard"/>
        <w:jc w:val="both"/>
        <w:rPr>
          <w:b/>
          <w:bCs/>
          <w:sz w:val="20"/>
          <w:szCs w:val="20"/>
        </w:rPr>
      </w:pPr>
    </w:p>
    <w:p w14:paraId="5DB248D2" w14:textId="77777777" w:rsidR="00736B22" w:rsidRPr="003B31A1" w:rsidRDefault="00736B22" w:rsidP="00736B22">
      <w:pPr>
        <w:pStyle w:val="Standard"/>
        <w:jc w:val="both"/>
        <w:rPr>
          <w:sz w:val="20"/>
          <w:szCs w:val="20"/>
        </w:rPr>
      </w:pPr>
      <w:r w:rsidRPr="003B31A1">
        <w:rPr>
          <w:b/>
          <w:bCs/>
          <w:sz w:val="20"/>
          <w:szCs w:val="20"/>
        </w:rPr>
        <w:t xml:space="preserve">Wykonawca </w:t>
      </w:r>
      <w:r w:rsidRPr="003B31A1">
        <w:rPr>
          <w:sz w:val="20"/>
          <w:szCs w:val="20"/>
        </w:rPr>
        <w:t xml:space="preserve">upoważnia </w:t>
      </w:r>
      <w:r w:rsidRPr="003B31A1">
        <w:rPr>
          <w:b/>
          <w:bCs/>
          <w:sz w:val="20"/>
          <w:szCs w:val="20"/>
        </w:rPr>
        <w:t>Zamawiającego</w:t>
      </w:r>
      <w:r w:rsidRPr="003B31A1">
        <w:rPr>
          <w:sz w:val="20"/>
          <w:szCs w:val="20"/>
        </w:rPr>
        <w:t xml:space="preserve"> do dokonania zapłaty na rzecz …................................................................</w:t>
      </w:r>
    </w:p>
    <w:p w14:paraId="1BA08FC9" w14:textId="77777777" w:rsidR="00736B22" w:rsidRPr="003B31A1" w:rsidRDefault="00736B22" w:rsidP="00736B22">
      <w:pPr>
        <w:pStyle w:val="Standard"/>
        <w:jc w:val="both"/>
        <w:rPr>
          <w:sz w:val="20"/>
          <w:szCs w:val="20"/>
        </w:rPr>
      </w:pPr>
    </w:p>
    <w:p w14:paraId="79B8D048" w14:textId="1C800462" w:rsidR="00736B22" w:rsidRPr="003B31A1" w:rsidRDefault="00736B22" w:rsidP="00736B22">
      <w:pPr>
        <w:pStyle w:val="Standard"/>
        <w:jc w:val="both"/>
        <w:rPr>
          <w:sz w:val="20"/>
          <w:szCs w:val="20"/>
        </w:rPr>
      </w:pPr>
      <w:r w:rsidRPr="003B31A1">
        <w:rPr>
          <w:sz w:val="20"/>
          <w:szCs w:val="20"/>
        </w:rPr>
        <w:t xml:space="preserve">………………………………………………………………………………………….. - </w:t>
      </w:r>
      <w:r w:rsidRPr="003B31A1">
        <w:rPr>
          <w:b/>
          <w:bCs/>
          <w:sz w:val="20"/>
          <w:szCs w:val="20"/>
        </w:rPr>
        <w:t>Podwykonawcy</w:t>
      </w:r>
      <w:r w:rsidRPr="003B31A1">
        <w:rPr>
          <w:sz w:val="20"/>
          <w:szCs w:val="20"/>
        </w:rPr>
        <w:t xml:space="preserve"> prac</w:t>
      </w:r>
    </w:p>
    <w:p w14:paraId="421B5830" w14:textId="77777777" w:rsidR="00736B22" w:rsidRPr="003B31A1" w:rsidRDefault="00736B22" w:rsidP="00736B22">
      <w:pPr>
        <w:pStyle w:val="Standard"/>
        <w:jc w:val="both"/>
        <w:rPr>
          <w:sz w:val="20"/>
          <w:szCs w:val="20"/>
        </w:rPr>
      </w:pPr>
    </w:p>
    <w:p w14:paraId="2E12F0FF" w14:textId="77777777" w:rsidR="00736B22" w:rsidRPr="003B31A1" w:rsidRDefault="00736B22" w:rsidP="00736B22">
      <w:pPr>
        <w:pStyle w:val="Standard"/>
        <w:jc w:val="both"/>
        <w:rPr>
          <w:sz w:val="20"/>
          <w:szCs w:val="20"/>
        </w:rPr>
      </w:pPr>
      <w:r w:rsidRPr="003B31A1">
        <w:rPr>
          <w:sz w:val="20"/>
          <w:szCs w:val="20"/>
        </w:rPr>
        <w:t>…...............................................................................................................................................................................</w:t>
      </w:r>
    </w:p>
    <w:p w14:paraId="27B42C06" w14:textId="77777777" w:rsidR="00736B22" w:rsidRPr="003B31A1" w:rsidRDefault="00736B22" w:rsidP="00736B22">
      <w:pPr>
        <w:pStyle w:val="Standard"/>
        <w:jc w:val="both"/>
        <w:rPr>
          <w:sz w:val="20"/>
          <w:szCs w:val="20"/>
        </w:rPr>
      </w:pPr>
    </w:p>
    <w:p w14:paraId="46099D4C" w14:textId="77777777" w:rsidR="00736B22" w:rsidRPr="003B31A1" w:rsidRDefault="00736B22" w:rsidP="00736B22">
      <w:pPr>
        <w:pStyle w:val="Standard"/>
        <w:jc w:val="both"/>
        <w:rPr>
          <w:sz w:val="20"/>
          <w:szCs w:val="20"/>
        </w:rPr>
      </w:pPr>
      <w:r w:rsidRPr="003B31A1">
        <w:rPr>
          <w:sz w:val="20"/>
          <w:szCs w:val="20"/>
        </w:rPr>
        <w:t xml:space="preserve">kwoty.................................................(słownie:.......................................................................................................... </w:t>
      </w:r>
    </w:p>
    <w:p w14:paraId="79E45282" w14:textId="77777777" w:rsidR="00736B22" w:rsidRPr="003B31A1" w:rsidRDefault="00736B22" w:rsidP="00736B22">
      <w:pPr>
        <w:pStyle w:val="Standard"/>
        <w:jc w:val="both"/>
        <w:rPr>
          <w:sz w:val="20"/>
          <w:szCs w:val="20"/>
        </w:rPr>
      </w:pPr>
    </w:p>
    <w:p w14:paraId="473E46A1" w14:textId="77777777" w:rsidR="00736B22" w:rsidRPr="003B31A1" w:rsidRDefault="00736B22" w:rsidP="00736B22">
      <w:pPr>
        <w:pStyle w:val="Standard"/>
        <w:jc w:val="both"/>
        <w:rPr>
          <w:sz w:val="20"/>
          <w:szCs w:val="20"/>
        </w:rPr>
      </w:pPr>
      <w:r w:rsidRPr="003B31A1">
        <w:rPr>
          <w:sz w:val="20"/>
          <w:szCs w:val="20"/>
        </w:rPr>
        <w:t>….............................................................................................................................................................................)</w:t>
      </w:r>
    </w:p>
    <w:p w14:paraId="3B285CA4" w14:textId="77777777" w:rsidR="00736B22" w:rsidRPr="003B31A1" w:rsidRDefault="00736B22" w:rsidP="00736B22">
      <w:pPr>
        <w:pStyle w:val="Standard"/>
        <w:jc w:val="both"/>
        <w:rPr>
          <w:sz w:val="20"/>
          <w:szCs w:val="20"/>
        </w:rPr>
      </w:pPr>
    </w:p>
    <w:p w14:paraId="1676C45D" w14:textId="77777777" w:rsidR="00736B22" w:rsidRPr="003B31A1" w:rsidRDefault="00736B22" w:rsidP="00736B22">
      <w:pPr>
        <w:pStyle w:val="Standard"/>
        <w:jc w:val="both"/>
        <w:rPr>
          <w:sz w:val="20"/>
          <w:szCs w:val="20"/>
        </w:rPr>
      </w:pPr>
      <w:r w:rsidRPr="003B31A1">
        <w:rPr>
          <w:sz w:val="20"/>
          <w:szCs w:val="20"/>
        </w:rPr>
        <w:t xml:space="preserve">stanowiącej wynagrodzenie za prace objęte załączonym protokołem wykonanych prac z dnia.............. oraz fakturą/rachunkiem </w:t>
      </w:r>
      <w:r w:rsidRPr="003B31A1">
        <w:rPr>
          <w:b/>
          <w:bCs/>
          <w:sz w:val="20"/>
          <w:szCs w:val="20"/>
        </w:rPr>
        <w:t>Podwykonawcy</w:t>
      </w:r>
      <w:r w:rsidRPr="003B31A1">
        <w:rPr>
          <w:sz w:val="20"/>
          <w:szCs w:val="20"/>
        </w:rPr>
        <w:t xml:space="preserve"> z dnia ….........................................................</w:t>
      </w:r>
    </w:p>
    <w:p w14:paraId="6557F3E2" w14:textId="77777777" w:rsidR="00736B22" w:rsidRPr="003B31A1" w:rsidRDefault="00736B22" w:rsidP="00736B22">
      <w:pPr>
        <w:pStyle w:val="Standard"/>
        <w:jc w:val="both"/>
        <w:rPr>
          <w:sz w:val="20"/>
          <w:szCs w:val="20"/>
        </w:rPr>
      </w:pPr>
    </w:p>
    <w:p w14:paraId="7A34059B" w14:textId="77777777" w:rsidR="00736B22" w:rsidRPr="003B31A1" w:rsidRDefault="00736B22" w:rsidP="00736B22">
      <w:pPr>
        <w:pStyle w:val="Standard"/>
        <w:jc w:val="both"/>
        <w:rPr>
          <w:sz w:val="20"/>
          <w:szCs w:val="20"/>
        </w:rPr>
      </w:pPr>
      <w:r w:rsidRPr="003B31A1">
        <w:rPr>
          <w:sz w:val="20"/>
          <w:szCs w:val="20"/>
        </w:rPr>
        <w:t xml:space="preserve">            Jednocześnie </w:t>
      </w:r>
      <w:r w:rsidRPr="003B31A1">
        <w:rPr>
          <w:b/>
          <w:bCs/>
          <w:sz w:val="20"/>
          <w:szCs w:val="20"/>
        </w:rPr>
        <w:t>Wykonawca</w:t>
      </w:r>
      <w:r w:rsidRPr="003B31A1">
        <w:rPr>
          <w:sz w:val="20"/>
          <w:szCs w:val="20"/>
        </w:rPr>
        <w:t xml:space="preserve"> upoważnia </w:t>
      </w:r>
      <w:r w:rsidRPr="003B31A1">
        <w:rPr>
          <w:b/>
          <w:bCs/>
          <w:sz w:val="20"/>
          <w:szCs w:val="20"/>
        </w:rPr>
        <w:t>Podwykonawcę</w:t>
      </w:r>
      <w:r w:rsidRPr="003B31A1">
        <w:rPr>
          <w:sz w:val="20"/>
          <w:szCs w:val="20"/>
        </w:rPr>
        <w:t xml:space="preserve"> do przyjęcia kwoty stanowiącej przedmiot niniejszego przekazu na rachunek </w:t>
      </w:r>
      <w:r w:rsidRPr="003B31A1">
        <w:rPr>
          <w:b/>
          <w:bCs/>
          <w:sz w:val="20"/>
          <w:szCs w:val="20"/>
        </w:rPr>
        <w:t>Wykonawcy.</w:t>
      </w:r>
    </w:p>
    <w:p w14:paraId="38C809B7" w14:textId="77777777" w:rsidR="00736B22" w:rsidRPr="003B31A1" w:rsidRDefault="00736B22" w:rsidP="00736B22">
      <w:pPr>
        <w:pStyle w:val="Standard"/>
        <w:jc w:val="both"/>
        <w:rPr>
          <w:sz w:val="20"/>
          <w:szCs w:val="20"/>
        </w:rPr>
      </w:pPr>
    </w:p>
    <w:p w14:paraId="6D297570" w14:textId="77777777" w:rsidR="00736B22" w:rsidRPr="003B31A1" w:rsidRDefault="00736B22" w:rsidP="00736B22">
      <w:pPr>
        <w:pStyle w:val="Standard"/>
        <w:jc w:val="both"/>
        <w:rPr>
          <w:sz w:val="20"/>
          <w:szCs w:val="20"/>
        </w:rPr>
      </w:pPr>
      <w:r w:rsidRPr="003B31A1">
        <w:rPr>
          <w:sz w:val="20"/>
          <w:szCs w:val="20"/>
        </w:rPr>
        <w:t xml:space="preserve">                </w:t>
      </w:r>
      <w:r w:rsidRPr="003B31A1">
        <w:rPr>
          <w:b/>
          <w:bCs/>
          <w:sz w:val="20"/>
          <w:szCs w:val="20"/>
        </w:rPr>
        <w:t>Wykonawca</w:t>
      </w:r>
      <w:r w:rsidRPr="003B31A1">
        <w:rPr>
          <w:sz w:val="20"/>
          <w:szCs w:val="20"/>
        </w:rPr>
        <w:t xml:space="preserve"> oświadcza, że dokonanie przez </w:t>
      </w:r>
      <w:r w:rsidRPr="003B31A1">
        <w:rPr>
          <w:b/>
          <w:bCs/>
          <w:sz w:val="20"/>
          <w:szCs w:val="20"/>
        </w:rPr>
        <w:t xml:space="preserve">Zamawiającego </w:t>
      </w:r>
      <w:r w:rsidRPr="003B31A1">
        <w:rPr>
          <w:sz w:val="20"/>
          <w:szCs w:val="20"/>
        </w:rPr>
        <w:t xml:space="preserve">zapłaty na rzecz </w:t>
      </w:r>
      <w:r w:rsidRPr="003B31A1">
        <w:rPr>
          <w:b/>
          <w:bCs/>
          <w:sz w:val="20"/>
          <w:szCs w:val="20"/>
        </w:rPr>
        <w:t>Podwykonawcy</w:t>
      </w:r>
      <w:r w:rsidRPr="003B31A1">
        <w:rPr>
          <w:sz w:val="20"/>
          <w:szCs w:val="20"/>
        </w:rPr>
        <w:t xml:space="preserve"> kwoty stanowiącej przedmiot niniejszego przekazu zwalnia </w:t>
      </w:r>
      <w:r w:rsidRPr="003B31A1">
        <w:rPr>
          <w:b/>
          <w:bCs/>
          <w:sz w:val="20"/>
          <w:szCs w:val="20"/>
        </w:rPr>
        <w:t>Zamawiającego</w:t>
      </w:r>
      <w:r w:rsidRPr="003B31A1">
        <w:rPr>
          <w:sz w:val="20"/>
          <w:szCs w:val="20"/>
        </w:rPr>
        <w:t xml:space="preserve"> w stosunku do </w:t>
      </w:r>
      <w:r w:rsidRPr="003B31A1">
        <w:rPr>
          <w:b/>
          <w:bCs/>
          <w:sz w:val="20"/>
          <w:szCs w:val="20"/>
        </w:rPr>
        <w:t>Wykonawcy</w:t>
      </w:r>
      <w:r w:rsidRPr="003B31A1">
        <w:rPr>
          <w:sz w:val="20"/>
          <w:szCs w:val="20"/>
        </w:rPr>
        <w:t xml:space="preserve"> z zobowiązania o zapłatę wynagrodzenia za wykonane prace w wysokości kwoty objętej przekazem.</w:t>
      </w:r>
    </w:p>
    <w:p w14:paraId="6A8B4039" w14:textId="77777777" w:rsidR="00736B22" w:rsidRPr="003B31A1" w:rsidRDefault="00736B22" w:rsidP="00736B22">
      <w:pPr>
        <w:pStyle w:val="Standard"/>
        <w:jc w:val="both"/>
        <w:rPr>
          <w:sz w:val="20"/>
          <w:szCs w:val="20"/>
        </w:rPr>
      </w:pPr>
    </w:p>
    <w:p w14:paraId="7B2BB254" w14:textId="77777777" w:rsidR="00736B22" w:rsidRPr="003B31A1" w:rsidRDefault="00736B22" w:rsidP="00736B22">
      <w:pPr>
        <w:pStyle w:val="Standard"/>
        <w:rPr>
          <w:sz w:val="20"/>
          <w:szCs w:val="20"/>
        </w:rPr>
      </w:pPr>
    </w:p>
    <w:p w14:paraId="566548BC" w14:textId="77777777" w:rsidR="00736B22" w:rsidRPr="003B31A1" w:rsidRDefault="00736B22" w:rsidP="00736B22">
      <w:pPr>
        <w:pStyle w:val="Standard"/>
        <w:rPr>
          <w:sz w:val="20"/>
          <w:szCs w:val="20"/>
        </w:rPr>
      </w:pPr>
    </w:p>
    <w:p w14:paraId="06A436D5" w14:textId="77777777" w:rsidR="00736B22" w:rsidRPr="003B31A1" w:rsidRDefault="00736B22" w:rsidP="00736B22">
      <w:pPr>
        <w:pStyle w:val="Standard"/>
        <w:rPr>
          <w:sz w:val="20"/>
          <w:szCs w:val="20"/>
        </w:rPr>
      </w:pPr>
    </w:p>
    <w:p w14:paraId="64D83762" w14:textId="77777777" w:rsidR="00736B22" w:rsidRPr="003B31A1" w:rsidRDefault="00736B22" w:rsidP="00736B22">
      <w:pPr>
        <w:pStyle w:val="Standard"/>
        <w:rPr>
          <w:sz w:val="20"/>
          <w:szCs w:val="20"/>
        </w:rPr>
      </w:pPr>
    </w:p>
    <w:p w14:paraId="55D198AC" w14:textId="77777777" w:rsidR="00736B22" w:rsidRPr="003B31A1" w:rsidRDefault="00736B22" w:rsidP="00736B22">
      <w:pPr>
        <w:pStyle w:val="Standard"/>
        <w:rPr>
          <w:sz w:val="20"/>
          <w:szCs w:val="20"/>
        </w:rPr>
      </w:pPr>
    </w:p>
    <w:p w14:paraId="64DAD1CD" w14:textId="77777777" w:rsidR="00736B22" w:rsidRPr="003B31A1" w:rsidRDefault="00736B22" w:rsidP="00736B22">
      <w:pPr>
        <w:pStyle w:val="Standard"/>
        <w:rPr>
          <w:sz w:val="20"/>
          <w:szCs w:val="20"/>
        </w:rPr>
      </w:pPr>
    </w:p>
    <w:p w14:paraId="39AFA514" w14:textId="77777777" w:rsidR="00736B22" w:rsidRPr="003B31A1" w:rsidRDefault="00736B22" w:rsidP="00736B22">
      <w:pPr>
        <w:pStyle w:val="Standard"/>
        <w:rPr>
          <w:sz w:val="20"/>
          <w:szCs w:val="20"/>
        </w:rPr>
      </w:pPr>
    </w:p>
    <w:p w14:paraId="225CB08E" w14:textId="77777777" w:rsidR="00736B22" w:rsidRPr="003B31A1" w:rsidRDefault="00736B22" w:rsidP="00736B22">
      <w:pPr>
        <w:pStyle w:val="Standard"/>
        <w:rPr>
          <w:sz w:val="20"/>
          <w:szCs w:val="20"/>
        </w:rPr>
      </w:pPr>
    </w:p>
    <w:p w14:paraId="58EE0B94" w14:textId="77777777" w:rsidR="00736B22" w:rsidRPr="003B31A1" w:rsidRDefault="00736B22" w:rsidP="00736B22">
      <w:pPr>
        <w:pStyle w:val="Standard"/>
        <w:rPr>
          <w:sz w:val="22"/>
          <w:szCs w:val="22"/>
        </w:rPr>
      </w:pPr>
    </w:p>
    <w:p w14:paraId="3F3F1E5B" w14:textId="77777777" w:rsidR="00736B22" w:rsidRPr="003B31A1" w:rsidRDefault="00736B22" w:rsidP="00736B22">
      <w:pPr>
        <w:pStyle w:val="Standard"/>
        <w:rPr>
          <w:sz w:val="22"/>
          <w:szCs w:val="22"/>
        </w:rPr>
      </w:pPr>
    </w:p>
    <w:p w14:paraId="737C70FB" w14:textId="77777777" w:rsidR="00736B22" w:rsidRPr="003B31A1" w:rsidRDefault="00736B22" w:rsidP="00736B22">
      <w:pPr>
        <w:pStyle w:val="Standard"/>
        <w:rPr>
          <w:sz w:val="22"/>
          <w:szCs w:val="22"/>
        </w:rPr>
      </w:pPr>
    </w:p>
    <w:p w14:paraId="08074AEB" w14:textId="77777777" w:rsidR="00736B22" w:rsidRPr="003B31A1" w:rsidRDefault="00736B22" w:rsidP="00736B22">
      <w:pPr>
        <w:pStyle w:val="Standard"/>
        <w:rPr>
          <w:sz w:val="22"/>
          <w:szCs w:val="22"/>
        </w:rPr>
      </w:pPr>
    </w:p>
    <w:p w14:paraId="1AD1C50F" w14:textId="77777777" w:rsidR="00736B22" w:rsidRPr="003B31A1" w:rsidRDefault="00736B22" w:rsidP="00736B22">
      <w:pPr>
        <w:pStyle w:val="Standard"/>
        <w:rPr>
          <w:sz w:val="22"/>
          <w:szCs w:val="22"/>
        </w:rPr>
      </w:pPr>
    </w:p>
    <w:p w14:paraId="7C817FF3" w14:textId="77777777" w:rsidR="00736B22" w:rsidRPr="003B31A1" w:rsidRDefault="00736B22" w:rsidP="00736B22">
      <w:pPr>
        <w:pStyle w:val="Standard"/>
        <w:rPr>
          <w:sz w:val="22"/>
          <w:szCs w:val="22"/>
        </w:rPr>
      </w:pPr>
    </w:p>
    <w:p w14:paraId="0F1693A1" w14:textId="77777777" w:rsidR="00736B22" w:rsidRPr="003B31A1" w:rsidRDefault="00736B22" w:rsidP="00736B22">
      <w:pPr>
        <w:pStyle w:val="Standard"/>
        <w:rPr>
          <w:sz w:val="22"/>
          <w:szCs w:val="22"/>
        </w:rPr>
      </w:pPr>
    </w:p>
    <w:p w14:paraId="702A2ED3" w14:textId="77777777" w:rsidR="00736B22" w:rsidRPr="003B31A1" w:rsidRDefault="00736B22" w:rsidP="00736B22">
      <w:pPr>
        <w:pStyle w:val="Standard"/>
        <w:rPr>
          <w:sz w:val="22"/>
          <w:szCs w:val="22"/>
        </w:rPr>
      </w:pPr>
    </w:p>
    <w:p w14:paraId="127052A6" w14:textId="64BB8D1F" w:rsidR="00267BC7" w:rsidRPr="003B31A1" w:rsidRDefault="00267BC7" w:rsidP="00736B22">
      <w:pPr>
        <w:pStyle w:val="Standard"/>
        <w:rPr>
          <w:sz w:val="22"/>
          <w:szCs w:val="22"/>
        </w:rPr>
      </w:pPr>
    </w:p>
    <w:p w14:paraId="0A21D660" w14:textId="28AD8D43" w:rsidR="00DA6CBE" w:rsidRPr="003B31A1" w:rsidRDefault="00DA6CBE" w:rsidP="00736B22">
      <w:pPr>
        <w:pStyle w:val="Standard"/>
        <w:rPr>
          <w:sz w:val="22"/>
          <w:szCs w:val="22"/>
        </w:rPr>
      </w:pPr>
    </w:p>
    <w:p w14:paraId="251107C0" w14:textId="77777777" w:rsidR="002B37BF" w:rsidRPr="003B31A1" w:rsidRDefault="002B37BF" w:rsidP="00736B22">
      <w:pPr>
        <w:pStyle w:val="Standard"/>
        <w:rPr>
          <w:sz w:val="22"/>
          <w:szCs w:val="22"/>
        </w:rPr>
      </w:pPr>
    </w:p>
    <w:p w14:paraId="093BC99F" w14:textId="77777777" w:rsidR="001D1084" w:rsidRPr="003B31A1" w:rsidRDefault="001D1084" w:rsidP="00736B22">
      <w:pPr>
        <w:pStyle w:val="Standard"/>
        <w:rPr>
          <w:sz w:val="22"/>
          <w:szCs w:val="22"/>
        </w:rPr>
      </w:pPr>
    </w:p>
    <w:p w14:paraId="5F18BD03" w14:textId="524D14D2" w:rsidR="005C16FE" w:rsidRPr="003B31A1" w:rsidRDefault="00736B22" w:rsidP="005C16FE">
      <w:pPr>
        <w:pStyle w:val="Standard"/>
        <w:jc w:val="right"/>
        <w:rPr>
          <w:sz w:val="22"/>
          <w:szCs w:val="22"/>
        </w:rPr>
      </w:pPr>
      <w:r w:rsidRPr="003B31A1">
        <w:rPr>
          <w:sz w:val="22"/>
          <w:szCs w:val="22"/>
        </w:rPr>
        <w:lastRenderedPageBreak/>
        <w:t>Załącznik nr 5</w:t>
      </w:r>
      <w:r w:rsidR="00AC26CA" w:rsidRPr="003B31A1">
        <w:rPr>
          <w:sz w:val="22"/>
          <w:szCs w:val="22"/>
        </w:rPr>
        <w:t>a</w:t>
      </w:r>
      <w:r w:rsidRPr="003B31A1">
        <w:rPr>
          <w:sz w:val="22"/>
          <w:szCs w:val="22"/>
        </w:rPr>
        <w:t xml:space="preserve"> do umowy</w:t>
      </w:r>
      <w:r w:rsidR="005C16FE" w:rsidRPr="003B31A1">
        <w:rPr>
          <w:sz w:val="22"/>
          <w:szCs w:val="22"/>
        </w:rPr>
        <w:t xml:space="preserve"> – część 1 zamówienia</w:t>
      </w:r>
    </w:p>
    <w:p w14:paraId="11B0683B" w14:textId="77777777" w:rsidR="00736B22" w:rsidRPr="003B31A1" w:rsidRDefault="00736B22" w:rsidP="00736B22">
      <w:pPr>
        <w:jc w:val="both"/>
        <w:rPr>
          <w:rFonts w:ascii="Times New Roman" w:hAnsi="Times New Roman" w:cs="Times New Roman"/>
          <w:b/>
        </w:rPr>
      </w:pPr>
    </w:p>
    <w:p w14:paraId="379B55C2" w14:textId="77777777" w:rsidR="00736B22" w:rsidRPr="003B31A1" w:rsidRDefault="00736B22" w:rsidP="00736B22">
      <w:pPr>
        <w:pStyle w:val="Standard"/>
        <w:jc w:val="center"/>
        <w:rPr>
          <w:sz w:val="22"/>
          <w:szCs w:val="22"/>
        </w:rPr>
      </w:pPr>
      <w:r w:rsidRPr="003B31A1">
        <w:rPr>
          <w:sz w:val="22"/>
          <w:szCs w:val="22"/>
        </w:rPr>
        <w:t>KARTA GWARANCYJNA</w:t>
      </w:r>
    </w:p>
    <w:p w14:paraId="5D35C167" w14:textId="77777777" w:rsidR="00736B22" w:rsidRPr="003B31A1" w:rsidRDefault="00736B22" w:rsidP="00736B22">
      <w:pPr>
        <w:pStyle w:val="Standard"/>
        <w:jc w:val="center"/>
        <w:rPr>
          <w:sz w:val="22"/>
          <w:szCs w:val="22"/>
        </w:rPr>
      </w:pPr>
    </w:p>
    <w:p w14:paraId="724962A8" w14:textId="77777777" w:rsidR="00736B22" w:rsidRPr="003B31A1" w:rsidRDefault="00736B22" w:rsidP="00736B22">
      <w:pPr>
        <w:pStyle w:val="Standard"/>
        <w:jc w:val="both"/>
        <w:rPr>
          <w:sz w:val="20"/>
          <w:szCs w:val="20"/>
        </w:rPr>
      </w:pPr>
      <w:r w:rsidRPr="003B31A1">
        <w:rPr>
          <w:sz w:val="20"/>
          <w:szCs w:val="20"/>
        </w:rPr>
        <w:t>Dotyczy wykonanego w ramach umowy Nr …..................................z dnia........................................</w:t>
      </w:r>
    </w:p>
    <w:p w14:paraId="045AC9DC" w14:textId="4011B0B6" w:rsidR="00736B22" w:rsidRPr="003B31A1" w:rsidRDefault="00736B22" w:rsidP="00736B22">
      <w:pPr>
        <w:adjustRightInd w:val="0"/>
        <w:jc w:val="both"/>
        <w:rPr>
          <w:rFonts w:ascii="Times New Roman" w:eastAsia="Calibri" w:hAnsi="Times New Roman" w:cs="Times New Roman"/>
          <w:bCs/>
          <w:sz w:val="20"/>
          <w:szCs w:val="20"/>
        </w:rPr>
      </w:pPr>
      <w:r w:rsidRPr="003B31A1">
        <w:rPr>
          <w:rFonts w:ascii="Times New Roman" w:hAnsi="Times New Roman" w:cs="Times New Roman"/>
          <w:sz w:val="20"/>
          <w:szCs w:val="20"/>
        </w:rPr>
        <w:t xml:space="preserve">zadania pn. </w:t>
      </w:r>
      <w:r w:rsidRPr="003B31A1">
        <w:rPr>
          <w:rFonts w:ascii="Times New Roman" w:eastAsia="Calibri" w:hAnsi="Times New Roman" w:cs="Times New Roman"/>
          <w:bCs/>
          <w:sz w:val="20"/>
          <w:szCs w:val="20"/>
        </w:rPr>
        <w:t>„</w:t>
      </w:r>
      <w:r w:rsidR="00AC26CA" w:rsidRPr="003B31A1">
        <w:rPr>
          <w:rFonts w:ascii="Times New Roman" w:eastAsiaTheme="minorHAnsi" w:hAnsi="Times New Roman" w:cs="Times New Roman"/>
          <w:sz w:val="20"/>
          <w:szCs w:val="20"/>
        </w:rPr>
        <w:t>Budow</w:t>
      </w:r>
      <w:r w:rsidR="00195BBE" w:rsidRPr="003B31A1">
        <w:rPr>
          <w:rFonts w:ascii="Times New Roman" w:eastAsiaTheme="minorHAnsi" w:hAnsi="Times New Roman" w:cs="Times New Roman"/>
          <w:sz w:val="20"/>
          <w:szCs w:val="20"/>
        </w:rPr>
        <w:t>a ścieżek rowerowych na terenie</w:t>
      </w:r>
      <w:r w:rsidR="00AC26CA" w:rsidRPr="003B31A1">
        <w:rPr>
          <w:rFonts w:ascii="Times New Roman" w:eastAsiaTheme="minorHAnsi" w:hAnsi="Times New Roman" w:cs="Times New Roman"/>
          <w:sz w:val="20"/>
          <w:szCs w:val="20"/>
        </w:rPr>
        <w:t xml:space="preserve"> gmin Aleksandrów Kujawski, Koneck</w:t>
      </w:r>
      <w:r w:rsidRPr="003B31A1">
        <w:rPr>
          <w:rFonts w:ascii="Times New Roman" w:hAnsi="Times New Roman" w:cs="Times New Roman"/>
          <w:sz w:val="20"/>
          <w:szCs w:val="20"/>
        </w:rPr>
        <w:t>”</w:t>
      </w:r>
      <w:r w:rsidR="00AC26CA" w:rsidRPr="003B31A1">
        <w:rPr>
          <w:rFonts w:ascii="Times New Roman" w:eastAsia="Calibri" w:hAnsi="Times New Roman" w:cs="Times New Roman"/>
          <w:bCs/>
          <w:sz w:val="20"/>
          <w:szCs w:val="20"/>
        </w:rPr>
        <w:t xml:space="preserve"> </w:t>
      </w:r>
    </w:p>
    <w:p w14:paraId="51EA4438" w14:textId="2347FCE6" w:rsidR="00AC26CA" w:rsidRPr="003B31A1" w:rsidRDefault="00AC26CA" w:rsidP="00736B22">
      <w:pPr>
        <w:adjustRightInd w:val="0"/>
        <w:jc w:val="both"/>
        <w:rPr>
          <w:rFonts w:ascii="Times New Roman" w:eastAsia="Calibri" w:hAnsi="Times New Roman" w:cs="Times New Roman"/>
          <w:bCs/>
          <w:sz w:val="20"/>
          <w:szCs w:val="20"/>
        </w:rPr>
      </w:pPr>
      <w:r w:rsidRPr="003B31A1">
        <w:rPr>
          <w:rFonts w:ascii="Times New Roman" w:hAnsi="Times New Roman" w:cs="Times New Roman"/>
          <w:sz w:val="20"/>
          <w:szCs w:val="20"/>
          <w:u w:val="single"/>
        </w:rPr>
        <w:t>Część 1 zamówienia:</w:t>
      </w:r>
      <w:r w:rsidRPr="003B31A1">
        <w:rPr>
          <w:rFonts w:ascii="Times New Roman" w:hAnsi="Times New Roman" w:cs="Times New Roman"/>
          <w:sz w:val="20"/>
          <w:szCs w:val="20"/>
        </w:rPr>
        <w:t xml:space="preserve"> Budowa ścieżki rowerowej w miejscowościach Stawki i Ośno, Gmina Aleksandrów Kujawski.</w:t>
      </w:r>
    </w:p>
    <w:p w14:paraId="29FEB618" w14:textId="77777777" w:rsidR="00736B22" w:rsidRPr="003B31A1" w:rsidRDefault="00736B22" w:rsidP="00736B22">
      <w:pPr>
        <w:adjustRightInd w:val="0"/>
        <w:jc w:val="both"/>
        <w:rPr>
          <w:rFonts w:ascii="Times New Roman" w:eastAsia="Calibri" w:hAnsi="Times New Roman" w:cs="Times New Roman"/>
          <w:bCs/>
          <w:sz w:val="20"/>
          <w:szCs w:val="20"/>
        </w:rPr>
      </w:pPr>
    </w:p>
    <w:p w14:paraId="2B9C80E6" w14:textId="77777777" w:rsidR="00736B22" w:rsidRPr="003B31A1" w:rsidRDefault="00736B22" w:rsidP="00736B22">
      <w:pPr>
        <w:pStyle w:val="Standard"/>
        <w:jc w:val="both"/>
        <w:rPr>
          <w:sz w:val="20"/>
          <w:szCs w:val="20"/>
        </w:rPr>
      </w:pPr>
    </w:p>
    <w:p w14:paraId="2E09CAA7" w14:textId="77777777" w:rsidR="00736B22" w:rsidRPr="003B31A1" w:rsidRDefault="00736B22" w:rsidP="00736B22">
      <w:pPr>
        <w:pStyle w:val="Standard"/>
        <w:jc w:val="center"/>
        <w:rPr>
          <w:sz w:val="20"/>
          <w:szCs w:val="20"/>
        </w:rPr>
      </w:pPr>
      <w:r w:rsidRPr="003B31A1">
        <w:rPr>
          <w:sz w:val="20"/>
          <w:szCs w:val="20"/>
        </w:rPr>
        <w:t>§ 1</w:t>
      </w:r>
    </w:p>
    <w:p w14:paraId="48B02D01" w14:textId="77777777" w:rsidR="00736B22" w:rsidRPr="003B31A1" w:rsidRDefault="00736B22" w:rsidP="00736B22">
      <w:pPr>
        <w:pStyle w:val="Standard"/>
        <w:jc w:val="both"/>
        <w:rPr>
          <w:sz w:val="20"/>
          <w:szCs w:val="20"/>
        </w:rPr>
      </w:pPr>
      <w:r w:rsidRPr="003B31A1">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29BB4C04" w14:textId="77777777" w:rsidR="00736B22" w:rsidRPr="003B31A1" w:rsidRDefault="00736B22" w:rsidP="00736B22">
      <w:pPr>
        <w:pStyle w:val="Standard"/>
        <w:jc w:val="both"/>
        <w:rPr>
          <w:sz w:val="20"/>
          <w:szCs w:val="20"/>
        </w:rPr>
      </w:pPr>
    </w:p>
    <w:p w14:paraId="11600854" w14:textId="77777777" w:rsidR="00736B22" w:rsidRPr="003B31A1" w:rsidRDefault="00736B22" w:rsidP="00736B22">
      <w:pPr>
        <w:pStyle w:val="Standard"/>
        <w:jc w:val="center"/>
        <w:rPr>
          <w:sz w:val="20"/>
          <w:szCs w:val="20"/>
        </w:rPr>
      </w:pPr>
      <w:r w:rsidRPr="003B31A1">
        <w:rPr>
          <w:sz w:val="20"/>
          <w:szCs w:val="20"/>
        </w:rPr>
        <w:t>§ 2</w:t>
      </w:r>
    </w:p>
    <w:p w14:paraId="2C2C2DF2" w14:textId="77777777" w:rsidR="00736B22" w:rsidRPr="003B31A1" w:rsidRDefault="00736B22" w:rsidP="00736B22">
      <w:pPr>
        <w:pStyle w:val="Standard"/>
        <w:jc w:val="both"/>
        <w:rPr>
          <w:sz w:val="20"/>
          <w:szCs w:val="20"/>
        </w:rPr>
      </w:pPr>
      <w:r w:rsidRPr="003B31A1">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35EB75EE" w14:textId="77777777" w:rsidR="00736B22" w:rsidRPr="003B31A1" w:rsidRDefault="00736B22" w:rsidP="00736B22">
      <w:pPr>
        <w:pStyle w:val="Standard"/>
        <w:jc w:val="both"/>
        <w:rPr>
          <w:sz w:val="20"/>
          <w:szCs w:val="20"/>
        </w:rPr>
      </w:pPr>
    </w:p>
    <w:p w14:paraId="2517FD36" w14:textId="77777777" w:rsidR="00736B22" w:rsidRPr="003B31A1" w:rsidRDefault="00736B22" w:rsidP="00736B22">
      <w:pPr>
        <w:pStyle w:val="Standard"/>
        <w:jc w:val="center"/>
        <w:rPr>
          <w:sz w:val="20"/>
          <w:szCs w:val="20"/>
        </w:rPr>
      </w:pPr>
      <w:r w:rsidRPr="003B31A1">
        <w:rPr>
          <w:sz w:val="20"/>
          <w:szCs w:val="20"/>
        </w:rPr>
        <w:t>§ 3</w:t>
      </w:r>
    </w:p>
    <w:p w14:paraId="2459BA9D" w14:textId="77777777" w:rsidR="00736B22" w:rsidRPr="003B31A1" w:rsidRDefault="00736B22" w:rsidP="00736B22">
      <w:pPr>
        <w:pStyle w:val="Standard"/>
        <w:jc w:val="both"/>
        <w:rPr>
          <w:sz w:val="20"/>
          <w:szCs w:val="20"/>
        </w:rPr>
      </w:pPr>
      <w:r w:rsidRPr="003B31A1">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2158E324" w14:textId="77777777" w:rsidR="00736B22" w:rsidRPr="003B31A1" w:rsidRDefault="00736B22" w:rsidP="00736B22">
      <w:pPr>
        <w:pStyle w:val="Standard"/>
        <w:jc w:val="both"/>
        <w:rPr>
          <w:sz w:val="20"/>
          <w:szCs w:val="20"/>
        </w:rPr>
      </w:pPr>
    </w:p>
    <w:p w14:paraId="6A0EA834" w14:textId="77777777" w:rsidR="00736B22" w:rsidRPr="003B31A1" w:rsidRDefault="00736B22" w:rsidP="00736B22">
      <w:pPr>
        <w:pStyle w:val="Standard"/>
        <w:jc w:val="center"/>
        <w:rPr>
          <w:sz w:val="20"/>
          <w:szCs w:val="20"/>
        </w:rPr>
      </w:pPr>
      <w:r w:rsidRPr="003B31A1">
        <w:rPr>
          <w:sz w:val="20"/>
          <w:szCs w:val="20"/>
        </w:rPr>
        <w:t>§ 4</w:t>
      </w:r>
    </w:p>
    <w:p w14:paraId="4F57C1B5" w14:textId="77777777" w:rsidR="00736B22" w:rsidRPr="003B31A1" w:rsidRDefault="00736B22" w:rsidP="00736B22">
      <w:pPr>
        <w:pStyle w:val="Standard"/>
        <w:jc w:val="both"/>
        <w:rPr>
          <w:sz w:val="20"/>
          <w:szCs w:val="20"/>
        </w:rPr>
      </w:pPr>
      <w:r w:rsidRPr="003B31A1">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74AF2F64" w14:textId="77777777" w:rsidR="00736B22" w:rsidRPr="003B31A1" w:rsidRDefault="00736B22" w:rsidP="00736B22">
      <w:pPr>
        <w:pStyle w:val="Standard"/>
        <w:jc w:val="both"/>
        <w:rPr>
          <w:sz w:val="20"/>
          <w:szCs w:val="20"/>
        </w:rPr>
      </w:pPr>
    </w:p>
    <w:p w14:paraId="7FBA0C15" w14:textId="77777777" w:rsidR="00736B22" w:rsidRPr="003B31A1" w:rsidRDefault="00736B22" w:rsidP="00736B22">
      <w:pPr>
        <w:pStyle w:val="Standard"/>
        <w:jc w:val="center"/>
        <w:rPr>
          <w:sz w:val="20"/>
          <w:szCs w:val="20"/>
        </w:rPr>
      </w:pPr>
      <w:r w:rsidRPr="003B31A1">
        <w:rPr>
          <w:sz w:val="20"/>
          <w:szCs w:val="20"/>
        </w:rPr>
        <w:t>§ 5</w:t>
      </w:r>
    </w:p>
    <w:p w14:paraId="1F6E6C1B" w14:textId="77777777" w:rsidR="00736B22" w:rsidRPr="003B31A1" w:rsidRDefault="00736B22" w:rsidP="00736B22">
      <w:pPr>
        <w:pStyle w:val="Standard"/>
        <w:jc w:val="both"/>
        <w:rPr>
          <w:sz w:val="20"/>
          <w:szCs w:val="20"/>
        </w:rPr>
      </w:pPr>
      <w:r w:rsidRPr="003B31A1">
        <w:rPr>
          <w:sz w:val="20"/>
          <w:szCs w:val="20"/>
        </w:rPr>
        <w:t>Zamawiający jest obowiązany zawiadomić Wykonawcę o stwierdzonej wadzie pisemnie, faksem lub telefonicznie. Zgłoszenie telefoniczne winno być niezwłocznie potwierdzone na piśmie.</w:t>
      </w:r>
    </w:p>
    <w:p w14:paraId="6A35FFA1" w14:textId="77777777" w:rsidR="00736B22" w:rsidRPr="003B31A1" w:rsidRDefault="00736B22" w:rsidP="00736B22">
      <w:pPr>
        <w:pStyle w:val="Standard"/>
        <w:jc w:val="both"/>
        <w:rPr>
          <w:sz w:val="20"/>
          <w:szCs w:val="20"/>
        </w:rPr>
      </w:pPr>
    </w:p>
    <w:p w14:paraId="349CA9B1" w14:textId="77777777" w:rsidR="00736B22" w:rsidRPr="003B31A1" w:rsidRDefault="00736B22" w:rsidP="00736B22">
      <w:pPr>
        <w:pStyle w:val="Standard"/>
        <w:jc w:val="center"/>
        <w:rPr>
          <w:sz w:val="20"/>
          <w:szCs w:val="20"/>
        </w:rPr>
      </w:pPr>
      <w:r w:rsidRPr="003B31A1">
        <w:rPr>
          <w:sz w:val="20"/>
          <w:szCs w:val="20"/>
        </w:rPr>
        <w:t>§ 6</w:t>
      </w:r>
    </w:p>
    <w:p w14:paraId="7926BBD8" w14:textId="77777777" w:rsidR="00736B22" w:rsidRPr="003B31A1" w:rsidRDefault="00736B22" w:rsidP="00736B22">
      <w:pPr>
        <w:pStyle w:val="Standard"/>
        <w:jc w:val="both"/>
        <w:rPr>
          <w:sz w:val="20"/>
          <w:szCs w:val="20"/>
        </w:rPr>
      </w:pPr>
      <w:r w:rsidRPr="003B31A1">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E0157C9" w14:textId="77777777" w:rsidR="00736B22" w:rsidRPr="003B31A1" w:rsidRDefault="00736B22" w:rsidP="00736B22">
      <w:pPr>
        <w:pStyle w:val="Standard"/>
        <w:jc w:val="both"/>
        <w:rPr>
          <w:sz w:val="20"/>
          <w:szCs w:val="20"/>
        </w:rPr>
      </w:pPr>
    </w:p>
    <w:p w14:paraId="74919FD8" w14:textId="77777777" w:rsidR="00736B22" w:rsidRPr="003B31A1" w:rsidRDefault="00736B22" w:rsidP="00736B22">
      <w:pPr>
        <w:pStyle w:val="Standard"/>
        <w:jc w:val="center"/>
        <w:rPr>
          <w:sz w:val="20"/>
          <w:szCs w:val="20"/>
        </w:rPr>
      </w:pPr>
      <w:r w:rsidRPr="003B31A1">
        <w:rPr>
          <w:sz w:val="20"/>
          <w:szCs w:val="20"/>
        </w:rPr>
        <w:t>§ 7</w:t>
      </w:r>
    </w:p>
    <w:p w14:paraId="11AE1BE8" w14:textId="77777777" w:rsidR="00736B22" w:rsidRPr="003B31A1" w:rsidRDefault="00736B22" w:rsidP="00736B22">
      <w:pPr>
        <w:pStyle w:val="Standard"/>
        <w:jc w:val="both"/>
        <w:rPr>
          <w:sz w:val="20"/>
          <w:szCs w:val="20"/>
        </w:rPr>
      </w:pPr>
      <w:r w:rsidRPr="003B31A1">
        <w:rPr>
          <w:sz w:val="20"/>
          <w:szCs w:val="20"/>
        </w:rPr>
        <w:t>Wykonawca zobowiązany jest do usunięcia na swój koszt wad ujawnionych w okresie gwarancji jakości, w terminie 14 dni. Wykonawca nie może odmówić usunięcia wad powołując się na nadmierne koszty lub trudności.</w:t>
      </w:r>
    </w:p>
    <w:p w14:paraId="5F713F43" w14:textId="77777777" w:rsidR="00736B22" w:rsidRPr="003B31A1" w:rsidRDefault="00736B22" w:rsidP="00736B22">
      <w:pPr>
        <w:pStyle w:val="Standard"/>
        <w:jc w:val="center"/>
        <w:rPr>
          <w:sz w:val="20"/>
          <w:szCs w:val="20"/>
        </w:rPr>
      </w:pPr>
    </w:p>
    <w:p w14:paraId="1694DF15" w14:textId="77777777" w:rsidR="00736B22" w:rsidRPr="003B31A1" w:rsidRDefault="00736B22" w:rsidP="00736B22">
      <w:pPr>
        <w:pStyle w:val="Standard"/>
        <w:jc w:val="center"/>
        <w:rPr>
          <w:sz w:val="20"/>
          <w:szCs w:val="20"/>
        </w:rPr>
      </w:pPr>
      <w:r w:rsidRPr="003B31A1">
        <w:rPr>
          <w:sz w:val="20"/>
          <w:szCs w:val="20"/>
        </w:rPr>
        <w:t>§ 8</w:t>
      </w:r>
    </w:p>
    <w:p w14:paraId="683EF820" w14:textId="77777777" w:rsidR="00736B22" w:rsidRPr="003B31A1" w:rsidRDefault="00736B22" w:rsidP="00736B22">
      <w:pPr>
        <w:pStyle w:val="Standard"/>
        <w:rPr>
          <w:sz w:val="20"/>
          <w:szCs w:val="20"/>
        </w:rPr>
      </w:pPr>
      <w:r w:rsidRPr="003B31A1">
        <w:rPr>
          <w:sz w:val="20"/>
          <w:szCs w:val="20"/>
        </w:rPr>
        <w:t>W przypadku odmowy usunięcia wad lub nie usunięcia ich w terminie 14 dni Zamawiający ma prawo zlecić zastępcze usunięcie wad na koszt Wykonawcy.</w:t>
      </w:r>
    </w:p>
    <w:p w14:paraId="52C1D91D" w14:textId="77777777" w:rsidR="00736B22" w:rsidRPr="003B31A1" w:rsidRDefault="00736B22" w:rsidP="00736B22">
      <w:pPr>
        <w:pStyle w:val="Standard"/>
        <w:rPr>
          <w:sz w:val="20"/>
          <w:szCs w:val="20"/>
        </w:rPr>
      </w:pPr>
    </w:p>
    <w:p w14:paraId="71B3002E" w14:textId="77777777" w:rsidR="00736B22" w:rsidRPr="003B31A1" w:rsidRDefault="00736B22" w:rsidP="00736B22">
      <w:pPr>
        <w:pStyle w:val="Standard"/>
        <w:jc w:val="center"/>
        <w:rPr>
          <w:sz w:val="20"/>
          <w:szCs w:val="20"/>
        </w:rPr>
      </w:pPr>
      <w:r w:rsidRPr="003B31A1">
        <w:rPr>
          <w:sz w:val="20"/>
          <w:szCs w:val="20"/>
        </w:rPr>
        <w:t>§ 9</w:t>
      </w:r>
    </w:p>
    <w:p w14:paraId="7B1ACBF5" w14:textId="77777777" w:rsidR="00736B22" w:rsidRPr="003B31A1" w:rsidRDefault="00736B22" w:rsidP="00736B22">
      <w:pPr>
        <w:pStyle w:val="Standard"/>
        <w:rPr>
          <w:sz w:val="20"/>
          <w:szCs w:val="20"/>
        </w:rPr>
      </w:pPr>
      <w:r w:rsidRPr="003B31A1">
        <w:rPr>
          <w:sz w:val="20"/>
          <w:szCs w:val="20"/>
        </w:rPr>
        <w:t>Usunięcie wad powinno być stwierdzone protokołem.</w:t>
      </w:r>
    </w:p>
    <w:p w14:paraId="4E0F81E5" w14:textId="77777777" w:rsidR="00736B22" w:rsidRPr="003B31A1" w:rsidRDefault="00736B22" w:rsidP="00736B22">
      <w:pPr>
        <w:pStyle w:val="Standard"/>
        <w:rPr>
          <w:sz w:val="20"/>
          <w:szCs w:val="20"/>
        </w:rPr>
      </w:pPr>
    </w:p>
    <w:p w14:paraId="43F70CD3" w14:textId="77777777" w:rsidR="00736B22" w:rsidRPr="003B31A1" w:rsidRDefault="00736B22" w:rsidP="00736B22">
      <w:pPr>
        <w:pStyle w:val="Standard"/>
        <w:jc w:val="center"/>
        <w:rPr>
          <w:sz w:val="20"/>
          <w:szCs w:val="20"/>
        </w:rPr>
      </w:pPr>
      <w:r w:rsidRPr="003B31A1">
        <w:rPr>
          <w:sz w:val="20"/>
          <w:szCs w:val="20"/>
        </w:rPr>
        <w:t>§ 10</w:t>
      </w:r>
    </w:p>
    <w:p w14:paraId="4DB124F5" w14:textId="1BAF8D4F" w:rsidR="00AC26CA" w:rsidRPr="003B31A1" w:rsidRDefault="00736B22" w:rsidP="005C16FE">
      <w:pPr>
        <w:pStyle w:val="Standard"/>
        <w:jc w:val="both"/>
        <w:rPr>
          <w:sz w:val="22"/>
          <w:szCs w:val="22"/>
        </w:rPr>
      </w:pPr>
      <w:r w:rsidRPr="003B31A1">
        <w:rPr>
          <w:sz w:val="20"/>
          <w:szCs w:val="20"/>
        </w:rPr>
        <w:t>W ramach niniejszej gwarancji jakości Zamawiający może także domagać się usunięcia szkód, które wady spowodowały, a także szkód powstałych w trakcie usuwania wad.</w:t>
      </w:r>
      <w:r w:rsidR="00AC26CA" w:rsidRPr="003B31A1">
        <w:rPr>
          <w:sz w:val="22"/>
          <w:szCs w:val="22"/>
        </w:rPr>
        <w:t xml:space="preserve"> </w:t>
      </w:r>
    </w:p>
    <w:p w14:paraId="7AA4F7CC" w14:textId="767D344E" w:rsidR="00AC26CA" w:rsidRPr="003B31A1" w:rsidRDefault="00AC26CA" w:rsidP="00AC26CA">
      <w:pPr>
        <w:pStyle w:val="Standard"/>
        <w:jc w:val="right"/>
        <w:rPr>
          <w:sz w:val="22"/>
          <w:szCs w:val="22"/>
        </w:rPr>
      </w:pPr>
      <w:r w:rsidRPr="003B31A1">
        <w:rPr>
          <w:sz w:val="22"/>
          <w:szCs w:val="22"/>
        </w:rPr>
        <w:lastRenderedPageBreak/>
        <w:t>Załącznik nr 5b do umowy</w:t>
      </w:r>
      <w:r w:rsidR="005C16FE" w:rsidRPr="003B31A1">
        <w:rPr>
          <w:sz w:val="22"/>
          <w:szCs w:val="22"/>
        </w:rPr>
        <w:t xml:space="preserve"> – część 2 zamówienia</w:t>
      </w:r>
    </w:p>
    <w:p w14:paraId="281C8513" w14:textId="77777777" w:rsidR="00AC26CA" w:rsidRPr="003B31A1" w:rsidRDefault="00AC26CA" w:rsidP="00AC26CA">
      <w:pPr>
        <w:jc w:val="both"/>
        <w:rPr>
          <w:rFonts w:ascii="Times New Roman" w:hAnsi="Times New Roman" w:cs="Times New Roman"/>
          <w:b/>
        </w:rPr>
      </w:pPr>
    </w:p>
    <w:p w14:paraId="6929E1B9" w14:textId="77777777" w:rsidR="00AC26CA" w:rsidRPr="003B31A1" w:rsidRDefault="00AC26CA" w:rsidP="00AC26CA">
      <w:pPr>
        <w:pStyle w:val="Standard"/>
        <w:jc w:val="center"/>
        <w:rPr>
          <w:sz w:val="22"/>
          <w:szCs w:val="22"/>
        </w:rPr>
      </w:pPr>
      <w:r w:rsidRPr="003B31A1">
        <w:rPr>
          <w:sz w:val="22"/>
          <w:szCs w:val="22"/>
        </w:rPr>
        <w:t>KARTA GWARANCYJNA</w:t>
      </w:r>
    </w:p>
    <w:p w14:paraId="06C55C6A" w14:textId="77777777" w:rsidR="00AC26CA" w:rsidRPr="003B31A1" w:rsidRDefault="00AC26CA" w:rsidP="00AC26CA">
      <w:pPr>
        <w:pStyle w:val="Standard"/>
        <w:jc w:val="center"/>
        <w:rPr>
          <w:sz w:val="22"/>
          <w:szCs w:val="22"/>
        </w:rPr>
      </w:pPr>
    </w:p>
    <w:p w14:paraId="5C76F8B1" w14:textId="77777777" w:rsidR="00AC26CA" w:rsidRPr="003B31A1" w:rsidRDefault="00AC26CA" w:rsidP="00AC26CA">
      <w:pPr>
        <w:pStyle w:val="Standard"/>
        <w:jc w:val="both"/>
        <w:rPr>
          <w:sz w:val="20"/>
          <w:szCs w:val="20"/>
        </w:rPr>
      </w:pPr>
      <w:r w:rsidRPr="003B31A1">
        <w:rPr>
          <w:sz w:val="20"/>
          <w:szCs w:val="20"/>
        </w:rPr>
        <w:t>Dotyczy wykonanego w ramach umowy Nr …..................................z dnia........................................</w:t>
      </w:r>
    </w:p>
    <w:p w14:paraId="5B2F8241" w14:textId="01B50DF0" w:rsidR="00AC26CA" w:rsidRPr="003B31A1" w:rsidRDefault="00AC26CA" w:rsidP="00AC26CA">
      <w:pPr>
        <w:adjustRightInd w:val="0"/>
        <w:jc w:val="both"/>
        <w:rPr>
          <w:rFonts w:ascii="Times New Roman" w:eastAsia="Calibri" w:hAnsi="Times New Roman" w:cs="Times New Roman"/>
          <w:bCs/>
          <w:sz w:val="20"/>
          <w:szCs w:val="20"/>
        </w:rPr>
      </w:pPr>
      <w:r w:rsidRPr="003B31A1">
        <w:rPr>
          <w:rFonts w:ascii="Times New Roman" w:hAnsi="Times New Roman" w:cs="Times New Roman"/>
          <w:sz w:val="20"/>
          <w:szCs w:val="20"/>
        </w:rPr>
        <w:t xml:space="preserve">zadania pn. </w:t>
      </w:r>
      <w:r w:rsidRPr="003B31A1">
        <w:rPr>
          <w:rFonts w:ascii="Times New Roman" w:eastAsia="Calibri" w:hAnsi="Times New Roman" w:cs="Times New Roman"/>
          <w:bCs/>
          <w:sz w:val="20"/>
          <w:szCs w:val="20"/>
        </w:rPr>
        <w:t>„</w:t>
      </w:r>
      <w:r w:rsidRPr="003B31A1">
        <w:rPr>
          <w:rFonts w:ascii="Times New Roman" w:eastAsiaTheme="minorHAnsi" w:hAnsi="Times New Roman" w:cs="Times New Roman"/>
          <w:sz w:val="20"/>
          <w:szCs w:val="20"/>
        </w:rPr>
        <w:t>Budowa ścieżek rowerowych na teren</w:t>
      </w:r>
      <w:r w:rsidR="00195BBE" w:rsidRPr="003B31A1">
        <w:rPr>
          <w:rFonts w:ascii="Times New Roman" w:eastAsiaTheme="minorHAnsi" w:hAnsi="Times New Roman" w:cs="Times New Roman"/>
          <w:sz w:val="20"/>
          <w:szCs w:val="20"/>
        </w:rPr>
        <w:t>ie</w:t>
      </w:r>
      <w:r w:rsidRPr="003B31A1">
        <w:rPr>
          <w:rFonts w:ascii="Times New Roman" w:eastAsiaTheme="minorHAnsi" w:hAnsi="Times New Roman" w:cs="Times New Roman"/>
          <w:sz w:val="20"/>
          <w:szCs w:val="20"/>
        </w:rPr>
        <w:t xml:space="preserve"> gmin Aleksandrów Kujawski, Koneck</w:t>
      </w:r>
      <w:r w:rsidRPr="003B31A1">
        <w:rPr>
          <w:rFonts w:ascii="Times New Roman" w:hAnsi="Times New Roman" w:cs="Times New Roman"/>
          <w:sz w:val="20"/>
          <w:szCs w:val="20"/>
        </w:rPr>
        <w:t>”</w:t>
      </w:r>
      <w:r w:rsidRPr="003B31A1">
        <w:rPr>
          <w:rFonts w:ascii="Times New Roman" w:eastAsia="Calibri" w:hAnsi="Times New Roman" w:cs="Times New Roman"/>
          <w:bCs/>
          <w:sz w:val="20"/>
          <w:szCs w:val="20"/>
        </w:rPr>
        <w:t xml:space="preserve"> </w:t>
      </w:r>
    </w:p>
    <w:p w14:paraId="77CA4C60" w14:textId="4BB1FB6D" w:rsidR="00AC26CA" w:rsidRPr="003B31A1" w:rsidRDefault="00AC26CA" w:rsidP="00AC26CA">
      <w:pPr>
        <w:adjustRightInd w:val="0"/>
        <w:jc w:val="both"/>
        <w:rPr>
          <w:rFonts w:ascii="Times New Roman" w:eastAsia="Calibri" w:hAnsi="Times New Roman" w:cs="Times New Roman"/>
          <w:bCs/>
          <w:sz w:val="20"/>
          <w:szCs w:val="20"/>
        </w:rPr>
      </w:pPr>
      <w:r w:rsidRPr="003B31A1">
        <w:rPr>
          <w:rFonts w:ascii="Times New Roman" w:hAnsi="Times New Roman" w:cs="Times New Roman"/>
          <w:sz w:val="20"/>
          <w:szCs w:val="20"/>
          <w:u w:val="single"/>
        </w:rPr>
        <w:t>Część 2 zamówienia:</w:t>
      </w:r>
      <w:r w:rsidRPr="003B31A1">
        <w:rPr>
          <w:rFonts w:ascii="Times New Roman" w:hAnsi="Times New Roman" w:cs="Times New Roman"/>
          <w:sz w:val="20"/>
          <w:szCs w:val="20"/>
        </w:rPr>
        <w:t xml:space="preserve"> Budowa ścieżki rowerowej w miejscowościach Ośno, Ośno Drugie, Plebanka i Ostrowąs, Gmina Aleksandrów Kujawski.</w:t>
      </w:r>
    </w:p>
    <w:p w14:paraId="26E0FFAE" w14:textId="77777777" w:rsidR="00AC26CA" w:rsidRPr="003B31A1" w:rsidRDefault="00AC26CA" w:rsidP="00AC26CA">
      <w:pPr>
        <w:pStyle w:val="Standard"/>
        <w:jc w:val="both"/>
        <w:rPr>
          <w:sz w:val="20"/>
          <w:szCs w:val="20"/>
        </w:rPr>
      </w:pPr>
    </w:p>
    <w:p w14:paraId="20BD72FB" w14:textId="77777777" w:rsidR="00AC26CA" w:rsidRPr="003B31A1" w:rsidRDefault="00AC26CA" w:rsidP="00AC26CA">
      <w:pPr>
        <w:pStyle w:val="Standard"/>
        <w:jc w:val="center"/>
        <w:rPr>
          <w:sz w:val="20"/>
          <w:szCs w:val="20"/>
        </w:rPr>
      </w:pPr>
      <w:r w:rsidRPr="003B31A1">
        <w:rPr>
          <w:sz w:val="20"/>
          <w:szCs w:val="20"/>
        </w:rPr>
        <w:t>§ 1</w:t>
      </w:r>
    </w:p>
    <w:p w14:paraId="1EF0C693" w14:textId="77777777" w:rsidR="00AC26CA" w:rsidRPr="003B31A1" w:rsidRDefault="00AC26CA" w:rsidP="00AC26CA">
      <w:pPr>
        <w:pStyle w:val="Standard"/>
        <w:jc w:val="both"/>
        <w:rPr>
          <w:sz w:val="20"/>
          <w:szCs w:val="20"/>
        </w:rPr>
      </w:pPr>
      <w:r w:rsidRPr="003B31A1">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15FEC282" w14:textId="77777777" w:rsidR="00AC26CA" w:rsidRPr="003B31A1" w:rsidRDefault="00AC26CA" w:rsidP="00AC26CA">
      <w:pPr>
        <w:pStyle w:val="Standard"/>
        <w:jc w:val="both"/>
        <w:rPr>
          <w:sz w:val="20"/>
          <w:szCs w:val="20"/>
        </w:rPr>
      </w:pPr>
    </w:p>
    <w:p w14:paraId="6978A52E" w14:textId="77777777" w:rsidR="00AC26CA" w:rsidRPr="003B31A1" w:rsidRDefault="00AC26CA" w:rsidP="00AC26CA">
      <w:pPr>
        <w:pStyle w:val="Standard"/>
        <w:jc w:val="center"/>
        <w:rPr>
          <w:sz w:val="20"/>
          <w:szCs w:val="20"/>
        </w:rPr>
      </w:pPr>
      <w:r w:rsidRPr="003B31A1">
        <w:rPr>
          <w:sz w:val="20"/>
          <w:szCs w:val="20"/>
        </w:rPr>
        <w:t>§ 2</w:t>
      </w:r>
    </w:p>
    <w:p w14:paraId="5465B924" w14:textId="77777777" w:rsidR="00AC26CA" w:rsidRPr="003B31A1" w:rsidRDefault="00AC26CA" w:rsidP="00AC26CA">
      <w:pPr>
        <w:pStyle w:val="Standard"/>
        <w:jc w:val="both"/>
        <w:rPr>
          <w:sz w:val="20"/>
          <w:szCs w:val="20"/>
        </w:rPr>
      </w:pPr>
      <w:r w:rsidRPr="003B31A1">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5D7C7557" w14:textId="77777777" w:rsidR="00AC26CA" w:rsidRPr="003B31A1" w:rsidRDefault="00AC26CA" w:rsidP="00AC26CA">
      <w:pPr>
        <w:pStyle w:val="Standard"/>
        <w:jc w:val="both"/>
        <w:rPr>
          <w:sz w:val="20"/>
          <w:szCs w:val="20"/>
        </w:rPr>
      </w:pPr>
    </w:p>
    <w:p w14:paraId="0AAE6D97" w14:textId="77777777" w:rsidR="00AC26CA" w:rsidRPr="003B31A1" w:rsidRDefault="00AC26CA" w:rsidP="00AC26CA">
      <w:pPr>
        <w:pStyle w:val="Standard"/>
        <w:jc w:val="center"/>
        <w:rPr>
          <w:sz w:val="20"/>
          <w:szCs w:val="20"/>
        </w:rPr>
      </w:pPr>
      <w:r w:rsidRPr="003B31A1">
        <w:rPr>
          <w:sz w:val="20"/>
          <w:szCs w:val="20"/>
        </w:rPr>
        <w:t>§ 3</w:t>
      </w:r>
    </w:p>
    <w:p w14:paraId="60AEEB4E" w14:textId="77777777" w:rsidR="00AC26CA" w:rsidRPr="003B31A1" w:rsidRDefault="00AC26CA" w:rsidP="00AC26CA">
      <w:pPr>
        <w:pStyle w:val="Standard"/>
        <w:jc w:val="both"/>
        <w:rPr>
          <w:sz w:val="20"/>
          <w:szCs w:val="20"/>
        </w:rPr>
      </w:pPr>
      <w:r w:rsidRPr="003B31A1">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31860B0B" w14:textId="77777777" w:rsidR="00AC26CA" w:rsidRPr="003B31A1" w:rsidRDefault="00AC26CA" w:rsidP="00AC26CA">
      <w:pPr>
        <w:pStyle w:val="Standard"/>
        <w:jc w:val="both"/>
        <w:rPr>
          <w:sz w:val="20"/>
          <w:szCs w:val="20"/>
        </w:rPr>
      </w:pPr>
    </w:p>
    <w:p w14:paraId="7E627A90" w14:textId="77777777" w:rsidR="00AC26CA" w:rsidRPr="003B31A1" w:rsidRDefault="00AC26CA" w:rsidP="00AC26CA">
      <w:pPr>
        <w:pStyle w:val="Standard"/>
        <w:jc w:val="center"/>
        <w:rPr>
          <w:sz w:val="20"/>
          <w:szCs w:val="20"/>
        </w:rPr>
      </w:pPr>
      <w:r w:rsidRPr="003B31A1">
        <w:rPr>
          <w:sz w:val="20"/>
          <w:szCs w:val="20"/>
        </w:rPr>
        <w:t>§ 4</w:t>
      </w:r>
    </w:p>
    <w:p w14:paraId="2304D0CA" w14:textId="77777777" w:rsidR="00AC26CA" w:rsidRPr="003B31A1" w:rsidRDefault="00AC26CA" w:rsidP="00AC26CA">
      <w:pPr>
        <w:pStyle w:val="Standard"/>
        <w:jc w:val="both"/>
        <w:rPr>
          <w:sz w:val="20"/>
          <w:szCs w:val="20"/>
        </w:rPr>
      </w:pPr>
      <w:r w:rsidRPr="003B31A1">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0ACA8D35" w14:textId="77777777" w:rsidR="00AC26CA" w:rsidRPr="003B31A1" w:rsidRDefault="00AC26CA" w:rsidP="00AC26CA">
      <w:pPr>
        <w:pStyle w:val="Standard"/>
        <w:jc w:val="both"/>
        <w:rPr>
          <w:sz w:val="20"/>
          <w:szCs w:val="20"/>
        </w:rPr>
      </w:pPr>
    </w:p>
    <w:p w14:paraId="1797EA18" w14:textId="77777777" w:rsidR="00AC26CA" w:rsidRPr="003B31A1" w:rsidRDefault="00AC26CA" w:rsidP="00AC26CA">
      <w:pPr>
        <w:pStyle w:val="Standard"/>
        <w:jc w:val="center"/>
        <w:rPr>
          <w:sz w:val="20"/>
          <w:szCs w:val="20"/>
        </w:rPr>
      </w:pPr>
      <w:r w:rsidRPr="003B31A1">
        <w:rPr>
          <w:sz w:val="20"/>
          <w:szCs w:val="20"/>
        </w:rPr>
        <w:t>§ 5</w:t>
      </w:r>
    </w:p>
    <w:p w14:paraId="39FC6B44" w14:textId="77777777" w:rsidR="00AC26CA" w:rsidRPr="003B31A1" w:rsidRDefault="00AC26CA" w:rsidP="00AC26CA">
      <w:pPr>
        <w:pStyle w:val="Standard"/>
        <w:jc w:val="both"/>
        <w:rPr>
          <w:sz w:val="20"/>
          <w:szCs w:val="20"/>
        </w:rPr>
      </w:pPr>
      <w:r w:rsidRPr="003B31A1">
        <w:rPr>
          <w:sz w:val="20"/>
          <w:szCs w:val="20"/>
        </w:rPr>
        <w:t>Zamawiający jest obowiązany zawiadomić Wykonawcę o stwierdzonej wadzie pisemnie, faksem lub telefonicznie. Zgłoszenie telefoniczne winno być niezwłocznie potwierdzone na piśmie.</w:t>
      </w:r>
    </w:p>
    <w:p w14:paraId="23ABF3A9" w14:textId="77777777" w:rsidR="00AC26CA" w:rsidRPr="003B31A1" w:rsidRDefault="00AC26CA" w:rsidP="00AC26CA">
      <w:pPr>
        <w:pStyle w:val="Standard"/>
        <w:jc w:val="both"/>
        <w:rPr>
          <w:sz w:val="20"/>
          <w:szCs w:val="20"/>
        </w:rPr>
      </w:pPr>
    </w:p>
    <w:p w14:paraId="16AF59B6" w14:textId="77777777" w:rsidR="00AC26CA" w:rsidRPr="003B31A1" w:rsidRDefault="00AC26CA" w:rsidP="00AC26CA">
      <w:pPr>
        <w:pStyle w:val="Standard"/>
        <w:jc w:val="center"/>
        <w:rPr>
          <w:sz w:val="20"/>
          <w:szCs w:val="20"/>
        </w:rPr>
      </w:pPr>
      <w:r w:rsidRPr="003B31A1">
        <w:rPr>
          <w:sz w:val="20"/>
          <w:szCs w:val="20"/>
        </w:rPr>
        <w:t>§ 6</w:t>
      </w:r>
    </w:p>
    <w:p w14:paraId="60116140" w14:textId="77777777" w:rsidR="00AC26CA" w:rsidRPr="003B31A1" w:rsidRDefault="00AC26CA" w:rsidP="00AC26CA">
      <w:pPr>
        <w:pStyle w:val="Standard"/>
        <w:jc w:val="both"/>
        <w:rPr>
          <w:sz w:val="20"/>
          <w:szCs w:val="20"/>
        </w:rPr>
      </w:pPr>
      <w:r w:rsidRPr="003B31A1">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15CCAEB1" w14:textId="77777777" w:rsidR="00AC26CA" w:rsidRPr="003B31A1" w:rsidRDefault="00AC26CA" w:rsidP="00AC26CA">
      <w:pPr>
        <w:pStyle w:val="Standard"/>
        <w:jc w:val="both"/>
        <w:rPr>
          <w:sz w:val="20"/>
          <w:szCs w:val="20"/>
        </w:rPr>
      </w:pPr>
    </w:p>
    <w:p w14:paraId="685678FE" w14:textId="77777777" w:rsidR="00AC26CA" w:rsidRPr="003B31A1" w:rsidRDefault="00AC26CA" w:rsidP="00AC26CA">
      <w:pPr>
        <w:pStyle w:val="Standard"/>
        <w:jc w:val="center"/>
        <w:rPr>
          <w:sz w:val="20"/>
          <w:szCs w:val="20"/>
        </w:rPr>
      </w:pPr>
      <w:r w:rsidRPr="003B31A1">
        <w:rPr>
          <w:sz w:val="20"/>
          <w:szCs w:val="20"/>
        </w:rPr>
        <w:t>§ 7</w:t>
      </w:r>
    </w:p>
    <w:p w14:paraId="586C870E" w14:textId="77777777" w:rsidR="00AC26CA" w:rsidRPr="003B31A1" w:rsidRDefault="00AC26CA" w:rsidP="00AC26CA">
      <w:pPr>
        <w:pStyle w:val="Standard"/>
        <w:jc w:val="both"/>
        <w:rPr>
          <w:sz w:val="20"/>
          <w:szCs w:val="20"/>
        </w:rPr>
      </w:pPr>
      <w:r w:rsidRPr="003B31A1">
        <w:rPr>
          <w:sz w:val="20"/>
          <w:szCs w:val="20"/>
        </w:rPr>
        <w:t>Wykonawca zobowiązany jest do usunięcia na swój koszt wad ujawnionych w okresie gwarancji jakości, w terminie 14 dni. Wykonawca nie może odmówić usunięcia wad powołując się na nadmierne koszty lub trudności.</w:t>
      </w:r>
    </w:p>
    <w:p w14:paraId="56861BAC" w14:textId="77777777" w:rsidR="00AC26CA" w:rsidRPr="003B31A1" w:rsidRDefault="00AC26CA" w:rsidP="00AC26CA">
      <w:pPr>
        <w:pStyle w:val="Standard"/>
        <w:jc w:val="center"/>
        <w:rPr>
          <w:sz w:val="20"/>
          <w:szCs w:val="20"/>
        </w:rPr>
      </w:pPr>
    </w:p>
    <w:p w14:paraId="71E06B6D" w14:textId="77777777" w:rsidR="00AC26CA" w:rsidRPr="003B31A1" w:rsidRDefault="00AC26CA" w:rsidP="00AC26CA">
      <w:pPr>
        <w:pStyle w:val="Standard"/>
        <w:jc w:val="center"/>
        <w:rPr>
          <w:sz w:val="20"/>
          <w:szCs w:val="20"/>
        </w:rPr>
      </w:pPr>
      <w:r w:rsidRPr="003B31A1">
        <w:rPr>
          <w:sz w:val="20"/>
          <w:szCs w:val="20"/>
        </w:rPr>
        <w:t>§ 8</w:t>
      </w:r>
    </w:p>
    <w:p w14:paraId="49861B8D" w14:textId="77777777" w:rsidR="00AC26CA" w:rsidRPr="003B31A1" w:rsidRDefault="00AC26CA" w:rsidP="00AC26CA">
      <w:pPr>
        <w:pStyle w:val="Standard"/>
        <w:rPr>
          <w:sz w:val="20"/>
          <w:szCs w:val="20"/>
        </w:rPr>
      </w:pPr>
      <w:r w:rsidRPr="003B31A1">
        <w:rPr>
          <w:sz w:val="20"/>
          <w:szCs w:val="20"/>
        </w:rPr>
        <w:t>W przypadku odmowy usunięcia wad lub nie usunięcia ich w terminie 14 dni Zamawiający ma prawo zlecić zastępcze usunięcie wad na koszt Wykonawcy.</w:t>
      </w:r>
    </w:p>
    <w:p w14:paraId="38DBB9E1" w14:textId="77777777" w:rsidR="00AC26CA" w:rsidRPr="003B31A1" w:rsidRDefault="00AC26CA" w:rsidP="00AC26CA">
      <w:pPr>
        <w:pStyle w:val="Standard"/>
        <w:rPr>
          <w:sz w:val="20"/>
          <w:szCs w:val="20"/>
        </w:rPr>
      </w:pPr>
    </w:p>
    <w:p w14:paraId="6076B56B" w14:textId="77777777" w:rsidR="00AC26CA" w:rsidRPr="003B31A1" w:rsidRDefault="00AC26CA" w:rsidP="00AC26CA">
      <w:pPr>
        <w:pStyle w:val="Standard"/>
        <w:jc w:val="center"/>
        <w:rPr>
          <w:sz w:val="20"/>
          <w:szCs w:val="20"/>
        </w:rPr>
      </w:pPr>
      <w:r w:rsidRPr="003B31A1">
        <w:rPr>
          <w:sz w:val="20"/>
          <w:szCs w:val="20"/>
        </w:rPr>
        <w:t>§ 9</w:t>
      </w:r>
    </w:p>
    <w:p w14:paraId="451AAB0E" w14:textId="77777777" w:rsidR="00AC26CA" w:rsidRPr="003B31A1" w:rsidRDefault="00AC26CA" w:rsidP="00AC26CA">
      <w:pPr>
        <w:pStyle w:val="Standard"/>
        <w:rPr>
          <w:sz w:val="20"/>
          <w:szCs w:val="20"/>
        </w:rPr>
      </w:pPr>
      <w:r w:rsidRPr="003B31A1">
        <w:rPr>
          <w:sz w:val="20"/>
          <w:szCs w:val="20"/>
        </w:rPr>
        <w:t>Usunięcie wad powinno być stwierdzone protokołem.</w:t>
      </w:r>
    </w:p>
    <w:p w14:paraId="2B21021E" w14:textId="77777777" w:rsidR="00AC26CA" w:rsidRPr="003B31A1" w:rsidRDefault="00AC26CA" w:rsidP="00AC26CA">
      <w:pPr>
        <w:pStyle w:val="Standard"/>
        <w:rPr>
          <w:sz w:val="20"/>
          <w:szCs w:val="20"/>
        </w:rPr>
      </w:pPr>
    </w:p>
    <w:p w14:paraId="2C5AFE0F" w14:textId="77777777" w:rsidR="00AC26CA" w:rsidRPr="003B31A1" w:rsidRDefault="00AC26CA" w:rsidP="00AC26CA">
      <w:pPr>
        <w:pStyle w:val="Standard"/>
        <w:jc w:val="center"/>
        <w:rPr>
          <w:sz w:val="20"/>
          <w:szCs w:val="20"/>
        </w:rPr>
      </w:pPr>
      <w:r w:rsidRPr="003B31A1">
        <w:rPr>
          <w:sz w:val="20"/>
          <w:szCs w:val="20"/>
        </w:rPr>
        <w:t>§ 10</w:t>
      </w:r>
    </w:p>
    <w:p w14:paraId="39D15207" w14:textId="77777777" w:rsidR="00AC26CA" w:rsidRPr="003B31A1" w:rsidRDefault="00AC26CA" w:rsidP="00AC26CA">
      <w:pPr>
        <w:pStyle w:val="Standard"/>
        <w:rPr>
          <w:sz w:val="20"/>
          <w:szCs w:val="20"/>
        </w:rPr>
      </w:pPr>
      <w:r w:rsidRPr="003B31A1">
        <w:rPr>
          <w:sz w:val="20"/>
          <w:szCs w:val="20"/>
        </w:rPr>
        <w:t>W ramach niniejszej gwarancji jakości Zamawiający może także domagać się usunięcia szkód, które wady spowodowały, a także szkód powstałych w trakcie usuwania wad.</w:t>
      </w:r>
    </w:p>
    <w:p w14:paraId="0D7A6941" w14:textId="4373E9EE" w:rsidR="00C82436" w:rsidRPr="003B31A1" w:rsidRDefault="00C82436" w:rsidP="005B5721">
      <w:pPr>
        <w:rPr>
          <w:rFonts w:ascii="Times New Roman" w:hAnsi="Times New Roman" w:cs="Times New Roman"/>
        </w:rPr>
      </w:pPr>
    </w:p>
    <w:p w14:paraId="11D843CF" w14:textId="01B2DDD7" w:rsidR="005B5721" w:rsidRPr="003B31A1" w:rsidRDefault="005B5721" w:rsidP="005B5721">
      <w:pPr>
        <w:pStyle w:val="Standard"/>
        <w:jc w:val="right"/>
        <w:rPr>
          <w:sz w:val="22"/>
          <w:szCs w:val="22"/>
        </w:rPr>
      </w:pPr>
      <w:r w:rsidRPr="003B31A1">
        <w:rPr>
          <w:sz w:val="22"/>
          <w:szCs w:val="22"/>
        </w:rPr>
        <w:lastRenderedPageBreak/>
        <w:t>Załącznik nr 5c do umowy</w:t>
      </w:r>
      <w:r w:rsidR="005C16FE" w:rsidRPr="003B31A1">
        <w:rPr>
          <w:sz w:val="22"/>
          <w:szCs w:val="22"/>
        </w:rPr>
        <w:t xml:space="preserve"> – część 3 zamówienia</w:t>
      </w:r>
    </w:p>
    <w:p w14:paraId="30AE10F3" w14:textId="77777777" w:rsidR="005B5721" w:rsidRPr="003B31A1" w:rsidRDefault="005B5721" w:rsidP="005B5721">
      <w:pPr>
        <w:jc w:val="both"/>
        <w:rPr>
          <w:rFonts w:ascii="Times New Roman" w:hAnsi="Times New Roman" w:cs="Times New Roman"/>
          <w:b/>
        </w:rPr>
      </w:pPr>
    </w:p>
    <w:p w14:paraId="20CD0F53" w14:textId="77777777" w:rsidR="005B5721" w:rsidRPr="003B31A1" w:rsidRDefault="005B5721" w:rsidP="005B5721">
      <w:pPr>
        <w:pStyle w:val="Standard"/>
        <w:jc w:val="center"/>
        <w:rPr>
          <w:sz w:val="22"/>
          <w:szCs w:val="22"/>
        </w:rPr>
      </w:pPr>
      <w:r w:rsidRPr="003B31A1">
        <w:rPr>
          <w:sz w:val="22"/>
          <w:szCs w:val="22"/>
        </w:rPr>
        <w:t>KARTA GWARANCYJNA</w:t>
      </w:r>
    </w:p>
    <w:p w14:paraId="75D19CD8" w14:textId="77777777" w:rsidR="005B5721" w:rsidRPr="003B31A1" w:rsidRDefault="005B5721" w:rsidP="005B5721">
      <w:pPr>
        <w:pStyle w:val="Standard"/>
        <w:jc w:val="center"/>
        <w:rPr>
          <w:sz w:val="22"/>
          <w:szCs w:val="22"/>
        </w:rPr>
      </w:pPr>
    </w:p>
    <w:p w14:paraId="057B056E" w14:textId="77777777" w:rsidR="005B5721" w:rsidRPr="003B31A1" w:rsidRDefault="005B5721" w:rsidP="005B5721">
      <w:pPr>
        <w:pStyle w:val="Standard"/>
        <w:jc w:val="both"/>
        <w:rPr>
          <w:sz w:val="20"/>
          <w:szCs w:val="20"/>
        </w:rPr>
      </w:pPr>
      <w:r w:rsidRPr="003B31A1">
        <w:rPr>
          <w:sz w:val="20"/>
          <w:szCs w:val="20"/>
        </w:rPr>
        <w:t>Dotyczy wykonanego w ramach umowy Nr …..................................z dnia........................................</w:t>
      </w:r>
    </w:p>
    <w:p w14:paraId="5B8C0348" w14:textId="19E45F2C" w:rsidR="005B5721" w:rsidRPr="003B31A1" w:rsidRDefault="005B5721" w:rsidP="005B5721">
      <w:pPr>
        <w:adjustRightInd w:val="0"/>
        <w:jc w:val="both"/>
        <w:rPr>
          <w:rFonts w:ascii="Times New Roman" w:eastAsia="Calibri" w:hAnsi="Times New Roman" w:cs="Times New Roman"/>
          <w:bCs/>
          <w:sz w:val="20"/>
          <w:szCs w:val="20"/>
        </w:rPr>
      </w:pPr>
      <w:r w:rsidRPr="003B31A1">
        <w:rPr>
          <w:rFonts w:ascii="Times New Roman" w:hAnsi="Times New Roman" w:cs="Times New Roman"/>
          <w:sz w:val="20"/>
          <w:szCs w:val="20"/>
        </w:rPr>
        <w:t xml:space="preserve">zadania pn. </w:t>
      </w:r>
      <w:r w:rsidRPr="003B31A1">
        <w:rPr>
          <w:rFonts w:ascii="Times New Roman" w:eastAsia="Calibri" w:hAnsi="Times New Roman" w:cs="Times New Roman"/>
          <w:bCs/>
          <w:sz w:val="20"/>
          <w:szCs w:val="20"/>
        </w:rPr>
        <w:t>„</w:t>
      </w:r>
      <w:r w:rsidRPr="003B31A1">
        <w:rPr>
          <w:rFonts w:ascii="Times New Roman" w:eastAsiaTheme="minorHAnsi" w:hAnsi="Times New Roman" w:cs="Times New Roman"/>
          <w:sz w:val="20"/>
          <w:szCs w:val="20"/>
        </w:rPr>
        <w:t>Budow</w:t>
      </w:r>
      <w:r w:rsidR="00195BBE" w:rsidRPr="003B31A1">
        <w:rPr>
          <w:rFonts w:ascii="Times New Roman" w:eastAsiaTheme="minorHAnsi" w:hAnsi="Times New Roman" w:cs="Times New Roman"/>
          <w:sz w:val="20"/>
          <w:szCs w:val="20"/>
        </w:rPr>
        <w:t>a ścieżek rowerowych na terenie</w:t>
      </w:r>
      <w:r w:rsidRPr="003B31A1">
        <w:rPr>
          <w:rFonts w:ascii="Times New Roman" w:eastAsiaTheme="minorHAnsi" w:hAnsi="Times New Roman" w:cs="Times New Roman"/>
          <w:sz w:val="20"/>
          <w:szCs w:val="20"/>
        </w:rPr>
        <w:t xml:space="preserve"> gmin Aleksandrów Kujawski, Koneck</w:t>
      </w:r>
      <w:r w:rsidRPr="003B31A1">
        <w:rPr>
          <w:rFonts w:ascii="Times New Roman" w:hAnsi="Times New Roman" w:cs="Times New Roman"/>
          <w:sz w:val="20"/>
          <w:szCs w:val="20"/>
        </w:rPr>
        <w:t>”</w:t>
      </w:r>
      <w:r w:rsidRPr="003B31A1">
        <w:rPr>
          <w:rFonts w:ascii="Times New Roman" w:eastAsia="Calibri" w:hAnsi="Times New Roman" w:cs="Times New Roman"/>
          <w:bCs/>
          <w:sz w:val="20"/>
          <w:szCs w:val="20"/>
        </w:rPr>
        <w:t xml:space="preserve"> </w:t>
      </w:r>
    </w:p>
    <w:p w14:paraId="6684ACD1" w14:textId="77777777" w:rsidR="005B5721" w:rsidRPr="003B31A1" w:rsidRDefault="005B5721" w:rsidP="005B5721">
      <w:pPr>
        <w:adjustRightInd w:val="0"/>
        <w:jc w:val="both"/>
        <w:rPr>
          <w:rFonts w:ascii="Times New Roman" w:hAnsi="Times New Roman" w:cs="Times New Roman"/>
          <w:sz w:val="20"/>
          <w:szCs w:val="20"/>
        </w:rPr>
      </w:pPr>
      <w:r w:rsidRPr="003B31A1">
        <w:rPr>
          <w:rFonts w:ascii="Times New Roman" w:hAnsi="Times New Roman" w:cs="Times New Roman"/>
          <w:sz w:val="20"/>
          <w:szCs w:val="20"/>
          <w:u w:val="single"/>
        </w:rPr>
        <w:t>Część 3 zamówienia:</w:t>
      </w:r>
      <w:r w:rsidRPr="003B31A1">
        <w:rPr>
          <w:rFonts w:ascii="Times New Roman" w:hAnsi="Times New Roman" w:cs="Times New Roman"/>
          <w:sz w:val="20"/>
          <w:szCs w:val="20"/>
        </w:rPr>
        <w:t xml:space="preserve"> Budowa ścieżki rowerowej w miejscowości Przybranowo, Gmina Aleksandrów Kujawski. </w:t>
      </w:r>
    </w:p>
    <w:p w14:paraId="50CCB8B3" w14:textId="77777777" w:rsidR="005B5721" w:rsidRPr="003B31A1" w:rsidRDefault="005B5721" w:rsidP="005B5721">
      <w:pPr>
        <w:adjustRightInd w:val="0"/>
        <w:jc w:val="both"/>
      </w:pPr>
    </w:p>
    <w:p w14:paraId="19E4A57F" w14:textId="0AE6BC26" w:rsidR="005B5721" w:rsidRPr="003B31A1" w:rsidRDefault="005B5721" w:rsidP="005B5721">
      <w:pPr>
        <w:adjustRightInd w:val="0"/>
        <w:jc w:val="center"/>
        <w:rPr>
          <w:rFonts w:ascii="Times New Roman" w:hAnsi="Times New Roman" w:cs="Times New Roman"/>
          <w:sz w:val="20"/>
          <w:szCs w:val="20"/>
        </w:rPr>
      </w:pPr>
      <w:r w:rsidRPr="003B31A1">
        <w:rPr>
          <w:rFonts w:ascii="Times New Roman" w:hAnsi="Times New Roman" w:cs="Times New Roman"/>
          <w:sz w:val="20"/>
          <w:szCs w:val="20"/>
        </w:rPr>
        <w:t>§ 1</w:t>
      </w:r>
    </w:p>
    <w:p w14:paraId="73ADB24E" w14:textId="77777777" w:rsidR="005B5721" w:rsidRPr="003B31A1" w:rsidRDefault="005B5721" w:rsidP="005B5721">
      <w:pPr>
        <w:pStyle w:val="Standard"/>
        <w:jc w:val="both"/>
        <w:rPr>
          <w:sz w:val="20"/>
          <w:szCs w:val="20"/>
        </w:rPr>
      </w:pPr>
      <w:r w:rsidRPr="003B31A1">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699E4AE0" w14:textId="77777777" w:rsidR="005B5721" w:rsidRPr="003B31A1" w:rsidRDefault="005B5721" w:rsidP="005B5721">
      <w:pPr>
        <w:pStyle w:val="Standard"/>
        <w:jc w:val="both"/>
        <w:rPr>
          <w:sz w:val="20"/>
          <w:szCs w:val="20"/>
        </w:rPr>
      </w:pPr>
    </w:p>
    <w:p w14:paraId="78AB6CFB" w14:textId="77777777" w:rsidR="005B5721" w:rsidRPr="003B31A1" w:rsidRDefault="005B5721" w:rsidP="005B5721">
      <w:pPr>
        <w:pStyle w:val="Standard"/>
        <w:jc w:val="center"/>
        <w:rPr>
          <w:sz w:val="20"/>
          <w:szCs w:val="20"/>
        </w:rPr>
      </w:pPr>
      <w:r w:rsidRPr="003B31A1">
        <w:rPr>
          <w:sz w:val="20"/>
          <w:szCs w:val="20"/>
        </w:rPr>
        <w:t>§ 2</w:t>
      </w:r>
    </w:p>
    <w:p w14:paraId="6380D1D1" w14:textId="77777777" w:rsidR="005B5721" w:rsidRPr="003B31A1" w:rsidRDefault="005B5721" w:rsidP="005B5721">
      <w:pPr>
        <w:pStyle w:val="Standard"/>
        <w:jc w:val="both"/>
        <w:rPr>
          <w:sz w:val="20"/>
          <w:szCs w:val="20"/>
        </w:rPr>
      </w:pPr>
      <w:r w:rsidRPr="003B31A1">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5FFE29D9" w14:textId="77777777" w:rsidR="005B5721" w:rsidRPr="003B31A1" w:rsidRDefault="005B5721" w:rsidP="005B5721">
      <w:pPr>
        <w:pStyle w:val="Standard"/>
        <w:jc w:val="both"/>
        <w:rPr>
          <w:sz w:val="20"/>
          <w:szCs w:val="20"/>
        </w:rPr>
      </w:pPr>
    </w:p>
    <w:p w14:paraId="34984B64" w14:textId="77777777" w:rsidR="005B5721" w:rsidRPr="003B31A1" w:rsidRDefault="005B5721" w:rsidP="005B5721">
      <w:pPr>
        <w:pStyle w:val="Standard"/>
        <w:jc w:val="center"/>
        <w:rPr>
          <w:sz w:val="20"/>
          <w:szCs w:val="20"/>
        </w:rPr>
      </w:pPr>
      <w:r w:rsidRPr="003B31A1">
        <w:rPr>
          <w:sz w:val="20"/>
          <w:szCs w:val="20"/>
        </w:rPr>
        <w:t>§ 3</w:t>
      </w:r>
    </w:p>
    <w:p w14:paraId="519101D6" w14:textId="77777777" w:rsidR="005B5721" w:rsidRPr="003B31A1" w:rsidRDefault="005B5721" w:rsidP="005B5721">
      <w:pPr>
        <w:pStyle w:val="Standard"/>
        <w:jc w:val="both"/>
        <w:rPr>
          <w:sz w:val="20"/>
          <w:szCs w:val="20"/>
        </w:rPr>
      </w:pPr>
      <w:r w:rsidRPr="003B31A1">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430045A9" w14:textId="77777777" w:rsidR="005B5721" w:rsidRPr="003B31A1" w:rsidRDefault="005B5721" w:rsidP="005B5721">
      <w:pPr>
        <w:pStyle w:val="Standard"/>
        <w:jc w:val="both"/>
        <w:rPr>
          <w:sz w:val="20"/>
          <w:szCs w:val="20"/>
        </w:rPr>
      </w:pPr>
    </w:p>
    <w:p w14:paraId="7C7D32D7" w14:textId="77777777" w:rsidR="005B5721" w:rsidRPr="003B31A1" w:rsidRDefault="005B5721" w:rsidP="005B5721">
      <w:pPr>
        <w:pStyle w:val="Standard"/>
        <w:jc w:val="center"/>
        <w:rPr>
          <w:sz w:val="20"/>
          <w:szCs w:val="20"/>
        </w:rPr>
      </w:pPr>
      <w:r w:rsidRPr="003B31A1">
        <w:rPr>
          <w:sz w:val="20"/>
          <w:szCs w:val="20"/>
        </w:rPr>
        <w:t>§ 4</w:t>
      </w:r>
    </w:p>
    <w:p w14:paraId="6A146920" w14:textId="77777777" w:rsidR="005B5721" w:rsidRPr="003B31A1" w:rsidRDefault="005B5721" w:rsidP="005B5721">
      <w:pPr>
        <w:pStyle w:val="Standard"/>
        <w:jc w:val="both"/>
        <w:rPr>
          <w:sz w:val="20"/>
          <w:szCs w:val="20"/>
        </w:rPr>
      </w:pPr>
      <w:r w:rsidRPr="003B31A1">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2C11D6C1" w14:textId="77777777" w:rsidR="005B5721" w:rsidRPr="003B31A1" w:rsidRDefault="005B5721" w:rsidP="005B5721">
      <w:pPr>
        <w:pStyle w:val="Standard"/>
        <w:jc w:val="both"/>
        <w:rPr>
          <w:sz w:val="20"/>
          <w:szCs w:val="20"/>
        </w:rPr>
      </w:pPr>
    </w:p>
    <w:p w14:paraId="436873B1" w14:textId="77777777" w:rsidR="005B5721" w:rsidRPr="003B31A1" w:rsidRDefault="005B5721" w:rsidP="005B5721">
      <w:pPr>
        <w:pStyle w:val="Standard"/>
        <w:jc w:val="center"/>
        <w:rPr>
          <w:sz w:val="20"/>
          <w:szCs w:val="20"/>
        </w:rPr>
      </w:pPr>
      <w:r w:rsidRPr="003B31A1">
        <w:rPr>
          <w:sz w:val="20"/>
          <w:szCs w:val="20"/>
        </w:rPr>
        <w:t>§ 5</w:t>
      </w:r>
    </w:p>
    <w:p w14:paraId="192B3561" w14:textId="77777777" w:rsidR="005B5721" w:rsidRPr="003B31A1" w:rsidRDefault="005B5721" w:rsidP="005B5721">
      <w:pPr>
        <w:pStyle w:val="Standard"/>
        <w:jc w:val="both"/>
        <w:rPr>
          <w:sz w:val="20"/>
          <w:szCs w:val="20"/>
        </w:rPr>
      </w:pPr>
      <w:r w:rsidRPr="003B31A1">
        <w:rPr>
          <w:sz w:val="20"/>
          <w:szCs w:val="20"/>
        </w:rPr>
        <w:t>Zamawiający jest obowiązany zawiadomić Wykonawcę o stwierdzonej wadzie pisemnie, faksem lub telefonicznie. Zgłoszenie telefoniczne winno być niezwłocznie potwierdzone na piśmie.</w:t>
      </w:r>
    </w:p>
    <w:p w14:paraId="29AB892E" w14:textId="77777777" w:rsidR="005B5721" w:rsidRPr="003B31A1" w:rsidRDefault="005B5721" w:rsidP="005B5721">
      <w:pPr>
        <w:pStyle w:val="Standard"/>
        <w:jc w:val="both"/>
        <w:rPr>
          <w:sz w:val="20"/>
          <w:szCs w:val="20"/>
        </w:rPr>
      </w:pPr>
    </w:p>
    <w:p w14:paraId="34BA735E" w14:textId="77777777" w:rsidR="005B5721" w:rsidRPr="003B31A1" w:rsidRDefault="005B5721" w:rsidP="005B5721">
      <w:pPr>
        <w:pStyle w:val="Standard"/>
        <w:jc w:val="center"/>
        <w:rPr>
          <w:sz w:val="20"/>
          <w:szCs w:val="20"/>
        </w:rPr>
      </w:pPr>
      <w:r w:rsidRPr="003B31A1">
        <w:rPr>
          <w:sz w:val="20"/>
          <w:szCs w:val="20"/>
        </w:rPr>
        <w:t>§ 6</w:t>
      </w:r>
    </w:p>
    <w:p w14:paraId="6FE8A5D4" w14:textId="77777777" w:rsidR="005B5721" w:rsidRPr="003B31A1" w:rsidRDefault="005B5721" w:rsidP="005B5721">
      <w:pPr>
        <w:pStyle w:val="Standard"/>
        <w:jc w:val="both"/>
        <w:rPr>
          <w:sz w:val="20"/>
          <w:szCs w:val="20"/>
        </w:rPr>
      </w:pPr>
      <w:r w:rsidRPr="003B31A1">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4B2E9733" w14:textId="77777777" w:rsidR="005B5721" w:rsidRPr="003B31A1" w:rsidRDefault="005B5721" w:rsidP="005B5721">
      <w:pPr>
        <w:pStyle w:val="Standard"/>
        <w:jc w:val="both"/>
        <w:rPr>
          <w:sz w:val="20"/>
          <w:szCs w:val="20"/>
        </w:rPr>
      </w:pPr>
    </w:p>
    <w:p w14:paraId="556B49A1" w14:textId="77777777" w:rsidR="005B5721" w:rsidRPr="003B31A1" w:rsidRDefault="005B5721" w:rsidP="005B5721">
      <w:pPr>
        <w:pStyle w:val="Standard"/>
        <w:jc w:val="center"/>
        <w:rPr>
          <w:sz w:val="20"/>
          <w:szCs w:val="20"/>
        </w:rPr>
      </w:pPr>
      <w:r w:rsidRPr="003B31A1">
        <w:rPr>
          <w:sz w:val="20"/>
          <w:szCs w:val="20"/>
        </w:rPr>
        <w:t>§ 7</w:t>
      </w:r>
    </w:p>
    <w:p w14:paraId="0FF497FB" w14:textId="77777777" w:rsidR="005B5721" w:rsidRPr="003B31A1" w:rsidRDefault="005B5721" w:rsidP="005B5721">
      <w:pPr>
        <w:pStyle w:val="Standard"/>
        <w:jc w:val="both"/>
        <w:rPr>
          <w:sz w:val="20"/>
          <w:szCs w:val="20"/>
        </w:rPr>
      </w:pPr>
      <w:r w:rsidRPr="003B31A1">
        <w:rPr>
          <w:sz w:val="20"/>
          <w:szCs w:val="20"/>
        </w:rPr>
        <w:t>Wykonawca zobowiązany jest do usunięcia na swój koszt wad ujawnionych w okresie gwarancji jakości, w terminie 14 dni. Wykonawca nie może odmówić usunięcia wad powołując się na nadmierne koszty lub trudności.</w:t>
      </w:r>
    </w:p>
    <w:p w14:paraId="357740A4" w14:textId="77777777" w:rsidR="005B5721" w:rsidRPr="003B31A1" w:rsidRDefault="005B5721" w:rsidP="005B5721">
      <w:pPr>
        <w:pStyle w:val="Standard"/>
        <w:jc w:val="center"/>
        <w:rPr>
          <w:sz w:val="20"/>
          <w:szCs w:val="20"/>
        </w:rPr>
      </w:pPr>
    </w:p>
    <w:p w14:paraId="3AF79FDB" w14:textId="77777777" w:rsidR="005B5721" w:rsidRPr="003B31A1" w:rsidRDefault="005B5721" w:rsidP="005B5721">
      <w:pPr>
        <w:pStyle w:val="Standard"/>
        <w:jc w:val="center"/>
        <w:rPr>
          <w:sz w:val="20"/>
          <w:szCs w:val="20"/>
        </w:rPr>
      </w:pPr>
      <w:r w:rsidRPr="003B31A1">
        <w:rPr>
          <w:sz w:val="20"/>
          <w:szCs w:val="20"/>
        </w:rPr>
        <w:t>§ 8</w:t>
      </w:r>
    </w:p>
    <w:p w14:paraId="48BC6AF3" w14:textId="77777777" w:rsidR="005B5721" w:rsidRPr="003B31A1" w:rsidRDefault="005B5721" w:rsidP="005B5721">
      <w:pPr>
        <w:pStyle w:val="Standard"/>
        <w:rPr>
          <w:sz w:val="20"/>
          <w:szCs w:val="20"/>
        </w:rPr>
      </w:pPr>
      <w:r w:rsidRPr="003B31A1">
        <w:rPr>
          <w:sz w:val="20"/>
          <w:szCs w:val="20"/>
        </w:rPr>
        <w:t>W przypadku odmowy usunięcia wad lub nie usunięcia ich w terminie 14 dni Zamawiający ma prawo zlecić zastępcze usunięcie wad na koszt Wykonawcy.</w:t>
      </w:r>
    </w:p>
    <w:p w14:paraId="7F5FD6AC" w14:textId="77777777" w:rsidR="005B5721" w:rsidRPr="003B31A1" w:rsidRDefault="005B5721" w:rsidP="005B5721">
      <w:pPr>
        <w:pStyle w:val="Standard"/>
        <w:rPr>
          <w:sz w:val="20"/>
          <w:szCs w:val="20"/>
        </w:rPr>
      </w:pPr>
    </w:p>
    <w:p w14:paraId="1ABB81FE" w14:textId="77777777" w:rsidR="005B5721" w:rsidRPr="003B31A1" w:rsidRDefault="005B5721" w:rsidP="005B5721">
      <w:pPr>
        <w:pStyle w:val="Standard"/>
        <w:jc w:val="center"/>
        <w:rPr>
          <w:sz w:val="20"/>
          <w:szCs w:val="20"/>
        </w:rPr>
      </w:pPr>
      <w:r w:rsidRPr="003B31A1">
        <w:rPr>
          <w:sz w:val="20"/>
          <w:szCs w:val="20"/>
        </w:rPr>
        <w:t>§ 9</w:t>
      </w:r>
    </w:p>
    <w:p w14:paraId="2676AA58" w14:textId="77777777" w:rsidR="005B5721" w:rsidRPr="003B31A1" w:rsidRDefault="005B5721" w:rsidP="005B5721">
      <w:pPr>
        <w:pStyle w:val="Standard"/>
        <w:rPr>
          <w:sz w:val="20"/>
          <w:szCs w:val="20"/>
        </w:rPr>
      </w:pPr>
      <w:r w:rsidRPr="003B31A1">
        <w:rPr>
          <w:sz w:val="20"/>
          <w:szCs w:val="20"/>
        </w:rPr>
        <w:t>Usunięcie wad powinno być stwierdzone protokołem.</w:t>
      </w:r>
    </w:p>
    <w:p w14:paraId="3171A6DF" w14:textId="77777777" w:rsidR="005B5721" w:rsidRPr="003B31A1" w:rsidRDefault="005B5721" w:rsidP="005B5721">
      <w:pPr>
        <w:pStyle w:val="Standard"/>
        <w:rPr>
          <w:sz w:val="20"/>
          <w:szCs w:val="20"/>
        </w:rPr>
      </w:pPr>
    </w:p>
    <w:p w14:paraId="701B75A0" w14:textId="77777777" w:rsidR="005B5721" w:rsidRPr="003B31A1" w:rsidRDefault="005B5721" w:rsidP="005B5721">
      <w:pPr>
        <w:pStyle w:val="Standard"/>
        <w:jc w:val="center"/>
        <w:rPr>
          <w:sz w:val="20"/>
          <w:szCs w:val="20"/>
        </w:rPr>
      </w:pPr>
      <w:r w:rsidRPr="003B31A1">
        <w:rPr>
          <w:sz w:val="20"/>
          <w:szCs w:val="20"/>
        </w:rPr>
        <w:t>§ 10</w:t>
      </w:r>
    </w:p>
    <w:p w14:paraId="687C794D" w14:textId="77777777" w:rsidR="005B5721" w:rsidRPr="003B31A1" w:rsidRDefault="005B5721" w:rsidP="005B5721">
      <w:pPr>
        <w:pStyle w:val="Standard"/>
        <w:rPr>
          <w:sz w:val="20"/>
          <w:szCs w:val="20"/>
        </w:rPr>
      </w:pPr>
      <w:r w:rsidRPr="003B31A1">
        <w:rPr>
          <w:sz w:val="20"/>
          <w:szCs w:val="20"/>
        </w:rPr>
        <w:t>W ramach niniejszej gwarancji jakości Zamawiający może także domagać się usunięcia szkód, które wady spowodowały, a także szkód powstałych w trakcie usuwania wad.</w:t>
      </w:r>
    </w:p>
    <w:p w14:paraId="0A467AAF" w14:textId="77777777" w:rsidR="005B5721" w:rsidRPr="003B31A1" w:rsidRDefault="005B5721" w:rsidP="005B5721">
      <w:pPr>
        <w:pStyle w:val="Standard"/>
        <w:rPr>
          <w:sz w:val="20"/>
          <w:szCs w:val="20"/>
        </w:rPr>
      </w:pPr>
    </w:p>
    <w:p w14:paraId="50E23A02" w14:textId="4E232C09" w:rsidR="005B5721" w:rsidRPr="003B31A1" w:rsidRDefault="005B5721" w:rsidP="005B5721">
      <w:pPr>
        <w:rPr>
          <w:rFonts w:ascii="Times New Roman" w:hAnsi="Times New Roman" w:cs="Times New Roman"/>
        </w:rPr>
      </w:pPr>
    </w:p>
    <w:p w14:paraId="32467B6E" w14:textId="6D227074" w:rsidR="005B5721" w:rsidRPr="003B31A1" w:rsidRDefault="005B5721" w:rsidP="005B5721">
      <w:pPr>
        <w:pStyle w:val="Standard"/>
        <w:jc w:val="right"/>
        <w:rPr>
          <w:sz w:val="22"/>
          <w:szCs w:val="22"/>
        </w:rPr>
      </w:pPr>
      <w:r w:rsidRPr="003B31A1">
        <w:rPr>
          <w:sz w:val="22"/>
          <w:szCs w:val="22"/>
        </w:rPr>
        <w:lastRenderedPageBreak/>
        <w:t>Załącznik nr 5d do umowy</w:t>
      </w:r>
      <w:r w:rsidR="005C16FE" w:rsidRPr="003B31A1">
        <w:rPr>
          <w:sz w:val="22"/>
          <w:szCs w:val="22"/>
        </w:rPr>
        <w:t xml:space="preserve"> – część 4 zamówienia</w:t>
      </w:r>
    </w:p>
    <w:p w14:paraId="54F9E6AE" w14:textId="77777777" w:rsidR="005B5721" w:rsidRPr="003B31A1" w:rsidRDefault="005B5721" w:rsidP="005B5721">
      <w:pPr>
        <w:jc w:val="both"/>
        <w:rPr>
          <w:rFonts w:ascii="Times New Roman" w:hAnsi="Times New Roman" w:cs="Times New Roman"/>
          <w:b/>
        </w:rPr>
      </w:pPr>
    </w:p>
    <w:p w14:paraId="12137223" w14:textId="77777777" w:rsidR="005B5721" w:rsidRPr="003B31A1" w:rsidRDefault="005B5721" w:rsidP="005B5721">
      <w:pPr>
        <w:pStyle w:val="Standard"/>
        <w:jc w:val="center"/>
        <w:rPr>
          <w:sz w:val="22"/>
          <w:szCs w:val="22"/>
        </w:rPr>
      </w:pPr>
      <w:r w:rsidRPr="003B31A1">
        <w:rPr>
          <w:sz w:val="22"/>
          <w:szCs w:val="22"/>
        </w:rPr>
        <w:t>KARTA GWARANCYJNA</w:t>
      </w:r>
    </w:p>
    <w:p w14:paraId="0F0E62CA" w14:textId="77777777" w:rsidR="005B5721" w:rsidRPr="003B31A1" w:rsidRDefault="005B5721" w:rsidP="005B5721">
      <w:pPr>
        <w:pStyle w:val="Standard"/>
        <w:jc w:val="center"/>
        <w:rPr>
          <w:sz w:val="22"/>
          <w:szCs w:val="22"/>
        </w:rPr>
      </w:pPr>
    </w:p>
    <w:p w14:paraId="35F08A18" w14:textId="77777777" w:rsidR="005B5721" w:rsidRPr="003B31A1" w:rsidRDefault="005B5721" w:rsidP="005B5721">
      <w:pPr>
        <w:pStyle w:val="Standard"/>
        <w:jc w:val="both"/>
        <w:rPr>
          <w:sz w:val="20"/>
          <w:szCs w:val="20"/>
        </w:rPr>
      </w:pPr>
      <w:r w:rsidRPr="003B31A1">
        <w:rPr>
          <w:sz w:val="20"/>
          <w:szCs w:val="20"/>
        </w:rPr>
        <w:t>Dotyczy wykonanego w ramach umowy Nr …..................................z dnia........................................</w:t>
      </w:r>
    </w:p>
    <w:p w14:paraId="67EE82B9" w14:textId="6923CA30" w:rsidR="005B5721" w:rsidRPr="003B31A1" w:rsidRDefault="005B5721" w:rsidP="005B5721">
      <w:pPr>
        <w:adjustRightInd w:val="0"/>
        <w:jc w:val="both"/>
        <w:rPr>
          <w:rFonts w:ascii="Times New Roman" w:eastAsia="Calibri" w:hAnsi="Times New Roman" w:cs="Times New Roman"/>
          <w:bCs/>
          <w:sz w:val="20"/>
          <w:szCs w:val="20"/>
        </w:rPr>
      </w:pPr>
      <w:r w:rsidRPr="003B31A1">
        <w:rPr>
          <w:rFonts w:ascii="Times New Roman" w:hAnsi="Times New Roman" w:cs="Times New Roman"/>
          <w:sz w:val="20"/>
          <w:szCs w:val="20"/>
        </w:rPr>
        <w:t xml:space="preserve">zadania pn. </w:t>
      </w:r>
      <w:r w:rsidRPr="003B31A1">
        <w:rPr>
          <w:rFonts w:ascii="Times New Roman" w:eastAsia="Calibri" w:hAnsi="Times New Roman" w:cs="Times New Roman"/>
          <w:bCs/>
          <w:sz w:val="20"/>
          <w:szCs w:val="20"/>
        </w:rPr>
        <w:t>„</w:t>
      </w:r>
      <w:r w:rsidRPr="003B31A1">
        <w:rPr>
          <w:rFonts w:ascii="Times New Roman" w:eastAsiaTheme="minorHAnsi" w:hAnsi="Times New Roman" w:cs="Times New Roman"/>
          <w:sz w:val="20"/>
          <w:szCs w:val="20"/>
        </w:rPr>
        <w:t>Budow</w:t>
      </w:r>
      <w:r w:rsidR="00195BBE" w:rsidRPr="003B31A1">
        <w:rPr>
          <w:rFonts w:ascii="Times New Roman" w:eastAsiaTheme="minorHAnsi" w:hAnsi="Times New Roman" w:cs="Times New Roman"/>
          <w:sz w:val="20"/>
          <w:szCs w:val="20"/>
        </w:rPr>
        <w:t>a ścieżek rowerowych na terenie</w:t>
      </w:r>
      <w:r w:rsidRPr="003B31A1">
        <w:rPr>
          <w:rFonts w:ascii="Times New Roman" w:eastAsiaTheme="minorHAnsi" w:hAnsi="Times New Roman" w:cs="Times New Roman"/>
          <w:sz w:val="20"/>
          <w:szCs w:val="20"/>
        </w:rPr>
        <w:t xml:space="preserve"> gmin Aleksandrów Kujawski, Koneck</w:t>
      </w:r>
      <w:r w:rsidRPr="003B31A1">
        <w:rPr>
          <w:rFonts w:ascii="Times New Roman" w:hAnsi="Times New Roman" w:cs="Times New Roman"/>
          <w:sz w:val="20"/>
          <w:szCs w:val="20"/>
        </w:rPr>
        <w:t>”</w:t>
      </w:r>
      <w:r w:rsidRPr="003B31A1">
        <w:rPr>
          <w:rFonts w:ascii="Times New Roman" w:eastAsia="Calibri" w:hAnsi="Times New Roman" w:cs="Times New Roman"/>
          <w:bCs/>
          <w:sz w:val="20"/>
          <w:szCs w:val="20"/>
        </w:rPr>
        <w:t xml:space="preserve"> </w:t>
      </w:r>
    </w:p>
    <w:p w14:paraId="4419E267" w14:textId="4E08252B" w:rsidR="005B5721" w:rsidRPr="003B31A1" w:rsidRDefault="005B5721" w:rsidP="005B5721">
      <w:pPr>
        <w:adjustRightInd w:val="0"/>
        <w:jc w:val="both"/>
        <w:rPr>
          <w:rFonts w:ascii="Times New Roman" w:hAnsi="Times New Roman" w:cs="Times New Roman"/>
          <w:sz w:val="20"/>
          <w:szCs w:val="20"/>
        </w:rPr>
      </w:pPr>
      <w:r w:rsidRPr="003B31A1">
        <w:rPr>
          <w:rFonts w:ascii="Times New Roman" w:hAnsi="Times New Roman" w:cs="Times New Roman"/>
          <w:sz w:val="20"/>
          <w:szCs w:val="20"/>
          <w:u w:val="single"/>
        </w:rPr>
        <w:t>Część 4 zamówienia:</w:t>
      </w:r>
      <w:r w:rsidRPr="003B31A1">
        <w:rPr>
          <w:rFonts w:ascii="Times New Roman" w:hAnsi="Times New Roman" w:cs="Times New Roman"/>
          <w:sz w:val="20"/>
          <w:szCs w:val="20"/>
        </w:rPr>
        <w:t xml:space="preserve"> Budowa ścieżki rowerowej w miejscowościach Chromowola i Zazdromin, Gmina Koneck. </w:t>
      </w:r>
    </w:p>
    <w:p w14:paraId="300F522D" w14:textId="77777777" w:rsidR="005B5721" w:rsidRPr="003B31A1" w:rsidRDefault="005B5721" w:rsidP="005B5721">
      <w:pPr>
        <w:adjustRightInd w:val="0"/>
        <w:jc w:val="both"/>
      </w:pPr>
    </w:p>
    <w:p w14:paraId="56D04A22" w14:textId="77777777" w:rsidR="005B5721" w:rsidRPr="003B31A1" w:rsidRDefault="005B5721" w:rsidP="005B5721">
      <w:pPr>
        <w:adjustRightInd w:val="0"/>
        <w:jc w:val="center"/>
        <w:rPr>
          <w:rFonts w:ascii="Times New Roman" w:hAnsi="Times New Roman" w:cs="Times New Roman"/>
          <w:sz w:val="20"/>
          <w:szCs w:val="20"/>
        </w:rPr>
      </w:pPr>
      <w:r w:rsidRPr="003B31A1">
        <w:rPr>
          <w:rFonts w:ascii="Times New Roman" w:hAnsi="Times New Roman" w:cs="Times New Roman"/>
          <w:sz w:val="20"/>
          <w:szCs w:val="20"/>
        </w:rPr>
        <w:t>§ 1</w:t>
      </w:r>
    </w:p>
    <w:p w14:paraId="0FB8E6A0" w14:textId="77777777" w:rsidR="005B5721" w:rsidRPr="003B31A1" w:rsidRDefault="005B5721" w:rsidP="005B5721">
      <w:pPr>
        <w:pStyle w:val="Standard"/>
        <w:jc w:val="both"/>
        <w:rPr>
          <w:sz w:val="20"/>
          <w:szCs w:val="20"/>
        </w:rPr>
      </w:pPr>
      <w:r w:rsidRPr="003B31A1">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43744DA9" w14:textId="77777777" w:rsidR="005B5721" w:rsidRPr="003B31A1" w:rsidRDefault="005B5721" w:rsidP="005B5721">
      <w:pPr>
        <w:pStyle w:val="Standard"/>
        <w:jc w:val="both"/>
        <w:rPr>
          <w:sz w:val="20"/>
          <w:szCs w:val="20"/>
        </w:rPr>
      </w:pPr>
    </w:p>
    <w:p w14:paraId="5FD41573" w14:textId="77777777" w:rsidR="005B5721" w:rsidRPr="003B31A1" w:rsidRDefault="005B5721" w:rsidP="005B5721">
      <w:pPr>
        <w:pStyle w:val="Standard"/>
        <w:jc w:val="center"/>
        <w:rPr>
          <w:sz w:val="20"/>
          <w:szCs w:val="20"/>
        </w:rPr>
      </w:pPr>
      <w:r w:rsidRPr="003B31A1">
        <w:rPr>
          <w:sz w:val="20"/>
          <w:szCs w:val="20"/>
        </w:rPr>
        <w:t>§ 2</w:t>
      </w:r>
    </w:p>
    <w:p w14:paraId="6647BA70" w14:textId="77777777" w:rsidR="005B5721" w:rsidRPr="003B31A1" w:rsidRDefault="005B5721" w:rsidP="005B5721">
      <w:pPr>
        <w:pStyle w:val="Standard"/>
        <w:jc w:val="both"/>
        <w:rPr>
          <w:sz w:val="20"/>
          <w:szCs w:val="20"/>
        </w:rPr>
      </w:pPr>
      <w:r w:rsidRPr="003B31A1">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68C83679" w14:textId="77777777" w:rsidR="005B5721" w:rsidRPr="003B31A1" w:rsidRDefault="005B5721" w:rsidP="005B5721">
      <w:pPr>
        <w:pStyle w:val="Standard"/>
        <w:jc w:val="both"/>
        <w:rPr>
          <w:sz w:val="20"/>
          <w:szCs w:val="20"/>
        </w:rPr>
      </w:pPr>
    </w:p>
    <w:p w14:paraId="63DEAD5A" w14:textId="77777777" w:rsidR="005B5721" w:rsidRPr="003B31A1" w:rsidRDefault="005B5721" w:rsidP="005B5721">
      <w:pPr>
        <w:pStyle w:val="Standard"/>
        <w:jc w:val="center"/>
        <w:rPr>
          <w:sz w:val="20"/>
          <w:szCs w:val="20"/>
        </w:rPr>
      </w:pPr>
      <w:r w:rsidRPr="003B31A1">
        <w:rPr>
          <w:sz w:val="20"/>
          <w:szCs w:val="20"/>
        </w:rPr>
        <w:t>§ 3</w:t>
      </w:r>
    </w:p>
    <w:p w14:paraId="70AD3706" w14:textId="77777777" w:rsidR="005B5721" w:rsidRPr="003B31A1" w:rsidRDefault="005B5721" w:rsidP="005B5721">
      <w:pPr>
        <w:pStyle w:val="Standard"/>
        <w:jc w:val="both"/>
        <w:rPr>
          <w:sz w:val="20"/>
          <w:szCs w:val="20"/>
        </w:rPr>
      </w:pPr>
      <w:r w:rsidRPr="003B31A1">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4024DF82" w14:textId="77777777" w:rsidR="005B5721" w:rsidRPr="003B31A1" w:rsidRDefault="005B5721" w:rsidP="005B5721">
      <w:pPr>
        <w:pStyle w:val="Standard"/>
        <w:jc w:val="both"/>
        <w:rPr>
          <w:sz w:val="20"/>
          <w:szCs w:val="20"/>
        </w:rPr>
      </w:pPr>
    </w:p>
    <w:p w14:paraId="619F61A8" w14:textId="77777777" w:rsidR="005B5721" w:rsidRPr="003B31A1" w:rsidRDefault="005B5721" w:rsidP="005B5721">
      <w:pPr>
        <w:pStyle w:val="Standard"/>
        <w:jc w:val="center"/>
        <w:rPr>
          <w:sz w:val="20"/>
          <w:szCs w:val="20"/>
        </w:rPr>
      </w:pPr>
      <w:r w:rsidRPr="003B31A1">
        <w:rPr>
          <w:sz w:val="20"/>
          <w:szCs w:val="20"/>
        </w:rPr>
        <w:t>§ 4</w:t>
      </w:r>
    </w:p>
    <w:p w14:paraId="3A72454B" w14:textId="77777777" w:rsidR="005B5721" w:rsidRPr="003B31A1" w:rsidRDefault="005B5721" w:rsidP="005B5721">
      <w:pPr>
        <w:pStyle w:val="Standard"/>
        <w:jc w:val="both"/>
        <w:rPr>
          <w:sz w:val="20"/>
          <w:szCs w:val="20"/>
        </w:rPr>
      </w:pPr>
      <w:r w:rsidRPr="003B31A1">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4CD9313A" w14:textId="77777777" w:rsidR="005B5721" w:rsidRPr="003B31A1" w:rsidRDefault="005B5721" w:rsidP="005B5721">
      <w:pPr>
        <w:pStyle w:val="Standard"/>
        <w:jc w:val="both"/>
        <w:rPr>
          <w:sz w:val="20"/>
          <w:szCs w:val="20"/>
        </w:rPr>
      </w:pPr>
    </w:p>
    <w:p w14:paraId="434255E3" w14:textId="77777777" w:rsidR="005B5721" w:rsidRPr="003B31A1" w:rsidRDefault="005B5721" w:rsidP="005B5721">
      <w:pPr>
        <w:pStyle w:val="Standard"/>
        <w:jc w:val="center"/>
        <w:rPr>
          <w:sz w:val="20"/>
          <w:szCs w:val="20"/>
        </w:rPr>
      </w:pPr>
      <w:r w:rsidRPr="003B31A1">
        <w:rPr>
          <w:sz w:val="20"/>
          <w:szCs w:val="20"/>
        </w:rPr>
        <w:t>§ 5</w:t>
      </w:r>
    </w:p>
    <w:p w14:paraId="62E5BACE" w14:textId="77777777" w:rsidR="005B5721" w:rsidRPr="003B31A1" w:rsidRDefault="005B5721" w:rsidP="005B5721">
      <w:pPr>
        <w:pStyle w:val="Standard"/>
        <w:jc w:val="both"/>
        <w:rPr>
          <w:sz w:val="20"/>
          <w:szCs w:val="20"/>
        </w:rPr>
      </w:pPr>
      <w:r w:rsidRPr="003B31A1">
        <w:rPr>
          <w:sz w:val="20"/>
          <w:szCs w:val="20"/>
        </w:rPr>
        <w:t>Zamawiający jest obowiązany zawiadomić Wykonawcę o stwierdzonej wadzie pisemnie, faksem lub telefonicznie. Zgłoszenie telefoniczne winno być niezwłocznie potwierdzone na piśmie.</w:t>
      </w:r>
    </w:p>
    <w:p w14:paraId="223C6CC5" w14:textId="77777777" w:rsidR="005B5721" w:rsidRPr="003B31A1" w:rsidRDefault="005B5721" w:rsidP="005B5721">
      <w:pPr>
        <w:pStyle w:val="Standard"/>
        <w:jc w:val="both"/>
        <w:rPr>
          <w:sz w:val="20"/>
          <w:szCs w:val="20"/>
        </w:rPr>
      </w:pPr>
    </w:p>
    <w:p w14:paraId="032585AE" w14:textId="77777777" w:rsidR="005B5721" w:rsidRPr="003B31A1" w:rsidRDefault="005B5721" w:rsidP="005B5721">
      <w:pPr>
        <w:pStyle w:val="Standard"/>
        <w:jc w:val="center"/>
        <w:rPr>
          <w:sz w:val="20"/>
          <w:szCs w:val="20"/>
        </w:rPr>
      </w:pPr>
      <w:r w:rsidRPr="003B31A1">
        <w:rPr>
          <w:sz w:val="20"/>
          <w:szCs w:val="20"/>
        </w:rPr>
        <w:t>§ 6</w:t>
      </w:r>
    </w:p>
    <w:p w14:paraId="51861BF5" w14:textId="77777777" w:rsidR="005B5721" w:rsidRPr="003B31A1" w:rsidRDefault="005B5721" w:rsidP="005B5721">
      <w:pPr>
        <w:pStyle w:val="Standard"/>
        <w:jc w:val="both"/>
        <w:rPr>
          <w:sz w:val="20"/>
          <w:szCs w:val="20"/>
        </w:rPr>
      </w:pPr>
      <w:r w:rsidRPr="003B31A1">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20EB653E" w14:textId="77777777" w:rsidR="005B5721" w:rsidRPr="003B31A1" w:rsidRDefault="005B5721" w:rsidP="005B5721">
      <w:pPr>
        <w:pStyle w:val="Standard"/>
        <w:jc w:val="both"/>
        <w:rPr>
          <w:sz w:val="20"/>
          <w:szCs w:val="20"/>
        </w:rPr>
      </w:pPr>
    </w:p>
    <w:p w14:paraId="0197C0D6" w14:textId="77777777" w:rsidR="005B5721" w:rsidRPr="003B31A1" w:rsidRDefault="005B5721" w:rsidP="005B5721">
      <w:pPr>
        <w:pStyle w:val="Standard"/>
        <w:jc w:val="center"/>
        <w:rPr>
          <w:sz w:val="20"/>
          <w:szCs w:val="20"/>
        </w:rPr>
      </w:pPr>
      <w:r w:rsidRPr="003B31A1">
        <w:rPr>
          <w:sz w:val="20"/>
          <w:szCs w:val="20"/>
        </w:rPr>
        <w:t>§ 7</w:t>
      </w:r>
    </w:p>
    <w:p w14:paraId="35CD85E5" w14:textId="77777777" w:rsidR="005B5721" w:rsidRPr="003B31A1" w:rsidRDefault="005B5721" w:rsidP="005B5721">
      <w:pPr>
        <w:pStyle w:val="Standard"/>
        <w:jc w:val="both"/>
        <w:rPr>
          <w:sz w:val="20"/>
          <w:szCs w:val="20"/>
        </w:rPr>
      </w:pPr>
      <w:r w:rsidRPr="003B31A1">
        <w:rPr>
          <w:sz w:val="20"/>
          <w:szCs w:val="20"/>
        </w:rPr>
        <w:t>Wykonawca zobowiązany jest do usunięcia na swój koszt wad ujawnionych w okresie gwarancji jakości, w terminie 14 dni. Wykonawca nie może odmówić usunięcia wad powołując się na nadmierne koszty lub trudności.</w:t>
      </w:r>
    </w:p>
    <w:p w14:paraId="289665DB" w14:textId="77777777" w:rsidR="005B5721" w:rsidRPr="003B31A1" w:rsidRDefault="005B5721" w:rsidP="005B5721">
      <w:pPr>
        <w:pStyle w:val="Standard"/>
        <w:jc w:val="center"/>
        <w:rPr>
          <w:sz w:val="20"/>
          <w:szCs w:val="20"/>
        </w:rPr>
      </w:pPr>
    </w:p>
    <w:p w14:paraId="2CCE4253" w14:textId="77777777" w:rsidR="005B5721" w:rsidRPr="003B31A1" w:rsidRDefault="005B5721" w:rsidP="005B5721">
      <w:pPr>
        <w:pStyle w:val="Standard"/>
        <w:jc w:val="center"/>
        <w:rPr>
          <w:sz w:val="20"/>
          <w:szCs w:val="20"/>
        </w:rPr>
      </w:pPr>
      <w:r w:rsidRPr="003B31A1">
        <w:rPr>
          <w:sz w:val="20"/>
          <w:szCs w:val="20"/>
        </w:rPr>
        <w:t>§ 8</w:t>
      </w:r>
    </w:p>
    <w:p w14:paraId="7FD333BA" w14:textId="77777777" w:rsidR="005B5721" w:rsidRPr="003B31A1" w:rsidRDefault="005B5721" w:rsidP="005B5721">
      <w:pPr>
        <w:pStyle w:val="Standard"/>
        <w:rPr>
          <w:sz w:val="20"/>
          <w:szCs w:val="20"/>
        </w:rPr>
      </w:pPr>
      <w:r w:rsidRPr="003B31A1">
        <w:rPr>
          <w:sz w:val="20"/>
          <w:szCs w:val="20"/>
        </w:rPr>
        <w:t>W przypadku odmowy usunięcia wad lub nie usunięcia ich w terminie 14 dni Zamawiający ma prawo zlecić zastępcze usunięcie wad na koszt Wykonawcy.</w:t>
      </w:r>
    </w:p>
    <w:p w14:paraId="64747502" w14:textId="77777777" w:rsidR="005B5721" w:rsidRPr="003B31A1" w:rsidRDefault="005B5721" w:rsidP="005B5721">
      <w:pPr>
        <w:pStyle w:val="Standard"/>
        <w:rPr>
          <w:sz w:val="20"/>
          <w:szCs w:val="20"/>
        </w:rPr>
      </w:pPr>
    </w:p>
    <w:p w14:paraId="62B9B31A" w14:textId="77777777" w:rsidR="005B5721" w:rsidRPr="003B31A1" w:rsidRDefault="005B5721" w:rsidP="005B5721">
      <w:pPr>
        <w:pStyle w:val="Standard"/>
        <w:jc w:val="center"/>
        <w:rPr>
          <w:sz w:val="20"/>
          <w:szCs w:val="20"/>
        </w:rPr>
      </w:pPr>
      <w:r w:rsidRPr="003B31A1">
        <w:rPr>
          <w:sz w:val="20"/>
          <w:szCs w:val="20"/>
        </w:rPr>
        <w:t>§ 9</w:t>
      </w:r>
    </w:p>
    <w:p w14:paraId="0918E36F" w14:textId="77777777" w:rsidR="005B5721" w:rsidRPr="003B31A1" w:rsidRDefault="005B5721" w:rsidP="005B5721">
      <w:pPr>
        <w:pStyle w:val="Standard"/>
        <w:rPr>
          <w:sz w:val="20"/>
          <w:szCs w:val="20"/>
        </w:rPr>
      </w:pPr>
      <w:r w:rsidRPr="003B31A1">
        <w:rPr>
          <w:sz w:val="20"/>
          <w:szCs w:val="20"/>
        </w:rPr>
        <w:t>Usunięcie wad powinno być stwierdzone protokołem.</w:t>
      </w:r>
    </w:p>
    <w:p w14:paraId="1AD9DDE3" w14:textId="77777777" w:rsidR="005B5721" w:rsidRPr="003B31A1" w:rsidRDefault="005B5721" w:rsidP="005B5721">
      <w:pPr>
        <w:pStyle w:val="Standard"/>
        <w:rPr>
          <w:sz w:val="20"/>
          <w:szCs w:val="20"/>
        </w:rPr>
      </w:pPr>
    </w:p>
    <w:p w14:paraId="332208A9" w14:textId="77777777" w:rsidR="005B5721" w:rsidRPr="003B31A1" w:rsidRDefault="005B5721" w:rsidP="005B5721">
      <w:pPr>
        <w:pStyle w:val="Standard"/>
        <w:jc w:val="center"/>
        <w:rPr>
          <w:sz w:val="20"/>
          <w:szCs w:val="20"/>
        </w:rPr>
      </w:pPr>
      <w:r w:rsidRPr="003B31A1">
        <w:rPr>
          <w:sz w:val="20"/>
          <w:szCs w:val="20"/>
        </w:rPr>
        <w:t>§ 10</w:t>
      </w:r>
    </w:p>
    <w:p w14:paraId="3BB301E7" w14:textId="77777777" w:rsidR="005B5721" w:rsidRPr="003B31A1" w:rsidRDefault="005B5721" w:rsidP="005B5721">
      <w:pPr>
        <w:pStyle w:val="Standard"/>
        <w:rPr>
          <w:sz w:val="20"/>
          <w:szCs w:val="20"/>
        </w:rPr>
      </w:pPr>
      <w:r w:rsidRPr="003B31A1">
        <w:rPr>
          <w:sz w:val="20"/>
          <w:szCs w:val="20"/>
        </w:rPr>
        <w:t>W ramach niniejszej gwarancji jakości Zamawiający może także domagać się usunięcia szkód, które wady spowodowały, a także szkód powstałych w trakcie usuwania wad.</w:t>
      </w:r>
    </w:p>
    <w:p w14:paraId="5D5CD1D5" w14:textId="77777777" w:rsidR="005B5721" w:rsidRPr="003B31A1" w:rsidRDefault="005B5721" w:rsidP="005B5721">
      <w:pPr>
        <w:pStyle w:val="Standard"/>
        <w:rPr>
          <w:sz w:val="20"/>
          <w:szCs w:val="20"/>
        </w:rPr>
      </w:pPr>
    </w:p>
    <w:p w14:paraId="365D3EFF" w14:textId="36D176BE" w:rsidR="005B5721" w:rsidRPr="003B31A1" w:rsidRDefault="005B5721" w:rsidP="005B5721">
      <w:pPr>
        <w:rPr>
          <w:rFonts w:ascii="Times New Roman" w:hAnsi="Times New Roman" w:cs="Times New Roman"/>
        </w:rPr>
      </w:pPr>
    </w:p>
    <w:p w14:paraId="2BDBB151" w14:textId="1B47C3EE" w:rsidR="00736B22" w:rsidRPr="003B31A1" w:rsidRDefault="00736B22" w:rsidP="00AB3469">
      <w:pPr>
        <w:ind w:left="7090" w:hanging="7090"/>
        <w:jc w:val="right"/>
        <w:rPr>
          <w:rFonts w:ascii="Times New Roman" w:hAnsi="Times New Roman" w:cs="Times New Roman"/>
        </w:rPr>
      </w:pPr>
      <w:r w:rsidRPr="003B31A1">
        <w:rPr>
          <w:rFonts w:ascii="Times New Roman" w:hAnsi="Times New Roman" w:cs="Times New Roman"/>
        </w:rPr>
        <w:lastRenderedPageBreak/>
        <w:t xml:space="preserve">ZAŁĄCZNIK Nr </w:t>
      </w:r>
      <w:r w:rsidR="00BD3290" w:rsidRPr="003B31A1">
        <w:rPr>
          <w:rFonts w:ascii="Times New Roman" w:hAnsi="Times New Roman" w:cs="Times New Roman"/>
        </w:rPr>
        <w:t>5</w:t>
      </w:r>
      <w:r w:rsidR="00D23AFE" w:rsidRPr="003B31A1">
        <w:rPr>
          <w:rFonts w:ascii="Times New Roman" w:hAnsi="Times New Roman" w:cs="Times New Roman"/>
        </w:rPr>
        <w:t>a</w:t>
      </w:r>
      <w:r w:rsidR="00AB3469" w:rsidRPr="003B31A1">
        <w:rPr>
          <w:rFonts w:ascii="Times New Roman" w:hAnsi="Times New Roman" w:cs="Times New Roman"/>
        </w:rPr>
        <w:t xml:space="preserve"> część 1 zamówienia</w:t>
      </w:r>
      <w:r w:rsidR="00BD3290" w:rsidRPr="003B31A1">
        <w:rPr>
          <w:rFonts w:ascii="Times New Roman" w:hAnsi="Times New Roman" w:cs="Times New Roman"/>
        </w:rPr>
        <w:t xml:space="preserve"> </w:t>
      </w:r>
    </w:p>
    <w:p w14:paraId="262E2F5E" w14:textId="15009342" w:rsidR="00736B22" w:rsidRPr="003B31A1" w:rsidRDefault="00736B22" w:rsidP="00736B22">
      <w:pPr>
        <w:rPr>
          <w:rFonts w:ascii="Times New Roman" w:hAnsi="Times New Roman" w:cs="Times New Roman"/>
          <w:sz w:val="20"/>
          <w:szCs w:val="20"/>
        </w:rPr>
      </w:pPr>
      <w:r w:rsidRPr="003B31A1">
        <w:rPr>
          <w:rFonts w:ascii="Times New Roman" w:hAnsi="Times New Roman" w:cs="Times New Roman"/>
          <w:bCs/>
          <w:sz w:val="20"/>
          <w:szCs w:val="20"/>
        </w:rPr>
        <w:t>ZP.271</w:t>
      </w:r>
      <w:r w:rsidR="00021A71" w:rsidRPr="003B31A1">
        <w:rPr>
          <w:rFonts w:ascii="Times New Roman" w:hAnsi="Times New Roman" w:cs="Times New Roman"/>
          <w:bCs/>
          <w:sz w:val="20"/>
          <w:szCs w:val="20"/>
        </w:rPr>
        <w:t>.</w:t>
      </w:r>
      <w:r w:rsidR="00134975">
        <w:rPr>
          <w:rFonts w:ascii="Times New Roman" w:hAnsi="Times New Roman" w:cs="Times New Roman"/>
          <w:bCs/>
          <w:sz w:val="20"/>
          <w:szCs w:val="20"/>
        </w:rPr>
        <w:t>5</w:t>
      </w:r>
      <w:r w:rsidR="00021A71" w:rsidRPr="003B31A1">
        <w:rPr>
          <w:rFonts w:ascii="Times New Roman" w:hAnsi="Times New Roman" w:cs="Times New Roman"/>
          <w:bCs/>
          <w:sz w:val="20"/>
          <w:szCs w:val="20"/>
        </w:rPr>
        <w:t>.202</w:t>
      </w:r>
      <w:r w:rsidR="007E004F" w:rsidRPr="003B31A1">
        <w:rPr>
          <w:rFonts w:ascii="Times New Roman" w:hAnsi="Times New Roman" w:cs="Times New Roman"/>
          <w:bCs/>
          <w:sz w:val="20"/>
          <w:szCs w:val="20"/>
        </w:rPr>
        <w:t>2.IŻ</w:t>
      </w:r>
      <w:r w:rsidRPr="003B31A1">
        <w:rPr>
          <w:rFonts w:ascii="Times New Roman" w:hAnsi="Times New Roman" w:cs="Times New Roman"/>
          <w:bCs/>
          <w:sz w:val="20"/>
          <w:szCs w:val="20"/>
        </w:rPr>
        <w:tab/>
      </w:r>
      <w:r w:rsidRPr="003B31A1">
        <w:rPr>
          <w:rFonts w:ascii="Times New Roman" w:hAnsi="Times New Roman" w:cs="Times New Roman"/>
          <w:bCs/>
          <w:sz w:val="20"/>
          <w:szCs w:val="20"/>
        </w:rPr>
        <w:tab/>
      </w:r>
      <w:r w:rsidRPr="003B31A1">
        <w:rPr>
          <w:rFonts w:ascii="Times New Roman" w:hAnsi="Times New Roman" w:cs="Times New Roman"/>
          <w:bCs/>
          <w:sz w:val="20"/>
          <w:szCs w:val="20"/>
        </w:rPr>
        <w:tab/>
      </w:r>
      <w:r w:rsidRPr="003B31A1">
        <w:rPr>
          <w:rFonts w:ascii="Times New Roman" w:hAnsi="Times New Roman" w:cs="Times New Roman"/>
          <w:bCs/>
          <w:sz w:val="20"/>
          <w:szCs w:val="20"/>
        </w:rPr>
        <w:tab/>
      </w:r>
      <w:r w:rsidRPr="003B31A1">
        <w:rPr>
          <w:rFonts w:ascii="Times New Roman" w:hAnsi="Times New Roman" w:cs="Times New Roman"/>
          <w:bCs/>
          <w:sz w:val="20"/>
          <w:szCs w:val="20"/>
        </w:rPr>
        <w:tab/>
      </w:r>
      <w:r w:rsidRPr="003B31A1">
        <w:rPr>
          <w:rFonts w:ascii="Times New Roman" w:hAnsi="Times New Roman" w:cs="Times New Roman"/>
          <w:bCs/>
          <w:sz w:val="20"/>
          <w:szCs w:val="20"/>
        </w:rPr>
        <w:tab/>
      </w:r>
      <w:r w:rsidRPr="003B31A1">
        <w:rPr>
          <w:rFonts w:ascii="Times New Roman" w:hAnsi="Times New Roman" w:cs="Times New Roman"/>
          <w:bCs/>
          <w:sz w:val="20"/>
          <w:szCs w:val="20"/>
        </w:rPr>
        <w:tab/>
        <w:t>WZÓR</w:t>
      </w:r>
    </w:p>
    <w:p w14:paraId="54DBF2CD" w14:textId="77777777" w:rsidR="00736B22" w:rsidRPr="003B31A1" w:rsidRDefault="00736B22" w:rsidP="00736B22">
      <w:pPr>
        <w:jc w:val="right"/>
        <w:rPr>
          <w:rFonts w:ascii="Times New Roman" w:hAnsi="Times New Roman" w:cs="Times New Roman"/>
          <w:sz w:val="20"/>
          <w:szCs w:val="20"/>
        </w:rPr>
      </w:pPr>
    </w:p>
    <w:p w14:paraId="14FE9185" w14:textId="77777777" w:rsidR="00736B22" w:rsidRPr="003B31A1" w:rsidRDefault="00736B22" w:rsidP="00736B22">
      <w:pPr>
        <w:jc w:val="right"/>
        <w:rPr>
          <w:rFonts w:ascii="Times New Roman" w:hAnsi="Times New Roman" w:cs="Times New Roman"/>
          <w:sz w:val="20"/>
          <w:szCs w:val="20"/>
        </w:rPr>
      </w:pPr>
    </w:p>
    <w:p w14:paraId="05215624" w14:textId="77777777" w:rsidR="00736B22" w:rsidRPr="003B31A1" w:rsidRDefault="00736B22" w:rsidP="00736B22">
      <w:pPr>
        <w:jc w:val="right"/>
        <w:rPr>
          <w:rFonts w:ascii="Times New Roman" w:hAnsi="Times New Roman" w:cs="Times New Roman"/>
          <w:sz w:val="20"/>
          <w:szCs w:val="20"/>
        </w:rPr>
      </w:pPr>
    </w:p>
    <w:p w14:paraId="6AF246BE" w14:textId="77777777" w:rsidR="00736B22" w:rsidRPr="003B31A1" w:rsidRDefault="00736B22" w:rsidP="00736B22">
      <w:pPr>
        <w:jc w:val="right"/>
        <w:rPr>
          <w:rFonts w:ascii="Times New Roman" w:hAnsi="Times New Roman" w:cs="Times New Roman"/>
          <w:sz w:val="20"/>
          <w:szCs w:val="20"/>
        </w:rPr>
      </w:pPr>
    </w:p>
    <w:p w14:paraId="6B90D28B" w14:textId="77777777" w:rsidR="00736B22" w:rsidRPr="003B31A1" w:rsidRDefault="00736B22" w:rsidP="00736B22">
      <w:pPr>
        <w:rPr>
          <w:rFonts w:ascii="Times New Roman" w:hAnsi="Times New Roman" w:cs="Times New Roman"/>
          <w:sz w:val="20"/>
          <w:szCs w:val="20"/>
        </w:rPr>
      </w:pPr>
      <w:r w:rsidRPr="003B31A1">
        <w:rPr>
          <w:rFonts w:ascii="Times New Roman" w:hAnsi="Times New Roman" w:cs="Times New Roman"/>
          <w:sz w:val="20"/>
          <w:szCs w:val="20"/>
        </w:rPr>
        <w:t>................................................................</w:t>
      </w:r>
    </w:p>
    <w:p w14:paraId="2DEA1183" w14:textId="77777777" w:rsidR="00736B22" w:rsidRPr="003B31A1" w:rsidRDefault="00736B22" w:rsidP="00736B22">
      <w:pPr>
        <w:rPr>
          <w:rFonts w:ascii="Times New Roman" w:hAnsi="Times New Roman" w:cs="Times New Roman"/>
          <w:sz w:val="20"/>
          <w:szCs w:val="20"/>
        </w:rPr>
      </w:pPr>
      <w:r w:rsidRPr="003B31A1">
        <w:rPr>
          <w:rFonts w:ascii="Times New Roman" w:hAnsi="Times New Roman" w:cs="Times New Roman"/>
          <w:sz w:val="20"/>
          <w:szCs w:val="20"/>
        </w:rPr>
        <w:t>(pieczęć Wykonawcy/ Wykonawców)</w:t>
      </w:r>
    </w:p>
    <w:p w14:paraId="07AEA18A" w14:textId="77777777" w:rsidR="00736B22" w:rsidRPr="003B31A1" w:rsidRDefault="00736B22" w:rsidP="00736B22">
      <w:pPr>
        <w:pStyle w:val="Standard"/>
        <w:rPr>
          <w:sz w:val="20"/>
          <w:szCs w:val="20"/>
        </w:rPr>
      </w:pPr>
    </w:p>
    <w:p w14:paraId="5177E188" w14:textId="77777777" w:rsidR="00736B22" w:rsidRPr="003B31A1" w:rsidRDefault="00736B22" w:rsidP="00736B22">
      <w:pPr>
        <w:pStyle w:val="Standard"/>
        <w:rPr>
          <w:sz w:val="20"/>
          <w:szCs w:val="20"/>
        </w:rPr>
      </w:pPr>
    </w:p>
    <w:p w14:paraId="7F13F34C" w14:textId="77777777" w:rsidR="00736B22" w:rsidRPr="003B31A1" w:rsidRDefault="00736B22" w:rsidP="00736B22">
      <w:pPr>
        <w:pStyle w:val="Standard"/>
        <w:rPr>
          <w:sz w:val="20"/>
          <w:szCs w:val="20"/>
        </w:rPr>
      </w:pPr>
    </w:p>
    <w:p w14:paraId="3B69A318" w14:textId="77777777" w:rsidR="00736B22" w:rsidRPr="003B31A1" w:rsidRDefault="00736B22" w:rsidP="00736B22">
      <w:pPr>
        <w:pStyle w:val="Standard"/>
        <w:jc w:val="center"/>
        <w:rPr>
          <w:b/>
          <w:sz w:val="20"/>
          <w:szCs w:val="20"/>
        </w:rPr>
      </w:pPr>
      <w:r w:rsidRPr="003B31A1">
        <w:rPr>
          <w:b/>
          <w:sz w:val="20"/>
          <w:szCs w:val="20"/>
        </w:rPr>
        <w:t xml:space="preserve">Harmonogram rzeczowo-finansowy </w:t>
      </w:r>
    </w:p>
    <w:p w14:paraId="5EA2AC8E" w14:textId="12E194C9" w:rsidR="00736B22" w:rsidRPr="003B31A1" w:rsidRDefault="00736B22" w:rsidP="00736B22">
      <w:pPr>
        <w:adjustRightInd w:val="0"/>
        <w:jc w:val="both"/>
        <w:rPr>
          <w:rFonts w:ascii="Times New Roman" w:hAnsi="Times New Roman" w:cs="Times New Roman"/>
          <w:b/>
          <w:sz w:val="20"/>
          <w:szCs w:val="20"/>
        </w:rPr>
      </w:pPr>
      <w:r w:rsidRPr="003B31A1">
        <w:rPr>
          <w:rFonts w:ascii="Times New Roman" w:hAnsi="Times New Roman" w:cs="Times New Roman"/>
          <w:b/>
          <w:sz w:val="20"/>
          <w:szCs w:val="20"/>
        </w:rPr>
        <w:t xml:space="preserve">dotyczący </w:t>
      </w:r>
      <w:r w:rsidRPr="003B31A1">
        <w:rPr>
          <w:rFonts w:ascii="Times New Roman" w:eastAsia="Calibri" w:hAnsi="Times New Roman" w:cs="Times New Roman"/>
          <w:b/>
          <w:sz w:val="20"/>
          <w:szCs w:val="20"/>
        </w:rPr>
        <w:t>„</w:t>
      </w:r>
      <w:r w:rsidR="00D23AFE"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00D23AFE" w:rsidRPr="003B31A1">
        <w:rPr>
          <w:rFonts w:ascii="Times New Roman" w:eastAsiaTheme="minorHAnsi" w:hAnsi="Times New Roman" w:cs="Times New Roman"/>
          <w:b/>
          <w:bCs/>
          <w:sz w:val="20"/>
          <w:szCs w:val="20"/>
        </w:rPr>
        <w:t xml:space="preserve"> gmin Aleksandrów Kujawski, Koneck</w:t>
      </w:r>
      <w:r w:rsidRPr="003B31A1">
        <w:rPr>
          <w:rFonts w:ascii="Times New Roman" w:hAnsi="Times New Roman" w:cs="Times New Roman"/>
          <w:b/>
          <w:sz w:val="20"/>
          <w:szCs w:val="20"/>
        </w:rPr>
        <w:t>”</w:t>
      </w:r>
    </w:p>
    <w:p w14:paraId="132DAB68" w14:textId="4BE480E0" w:rsidR="00D23AFE" w:rsidRPr="003B31A1" w:rsidRDefault="00D23AFE" w:rsidP="00736B22">
      <w:pPr>
        <w:adjustRightInd w:val="0"/>
        <w:jc w:val="both"/>
        <w:rPr>
          <w:rFonts w:ascii="Times New Roman" w:eastAsia="Calibri" w:hAnsi="Times New Roman" w:cs="Times New Roman"/>
          <w:b/>
          <w:sz w:val="20"/>
          <w:szCs w:val="20"/>
        </w:rPr>
      </w:pPr>
      <w:r w:rsidRPr="003B31A1">
        <w:rPr>
          <w:rFonts w:ascii="Times New Roman" w:hAnsi="Times New Roman" w:cs="Times New Roman"/>
          <w:sz w:val="20"/>
          <w:szCs w:val="20"/>
          <w:u w:val="single"/>
        </w:rPr>
        <w:t>Część 1 zamówienia:</w:t>
      </w:r>
      <w:r w:rsidRPr="003B31A1">
        <w:rPr>
          <w:rFonts w:ascii="Times New Roman" w:hAnsi="Times New Roman" w:cs="Times New Roman"/>
          <w:sz w:val="20"/>
          <w:szCs w:val="20"/>
        </w:rPr>
        <w:t xml:space="preserve"> Budowa ścieżki rowerowej w miejscowościach Stawki i Ośno, Gmina Aleksandrów Kujawski.</w:t>
      </w:r>
    </w:p>
    <w:p w14:paraId="21C29F73" w14:textId="77777777" w:rsidR="00736B22" w:rsidRPr="003B31A1" w:rsidRDefault="00736B22" w:rsidP="00736B22">
      <w:pPr>
        <w:pStyle w:val="Standard"/>
        <w:jc w:val="center"/>
        <w:rPr>
          <w:b/>
          <w:sz w:val="20"/>
          <w:szCs w:val="20"/>
        </w:rPr>
      </w:pPr>
    </w:p>
    <w:p w14:paraId="426BCCC7" w14:textId="77777777" w:rsidR="00736B22" w:rsidRPr="003B31A1" w:rsidRDefault="00736B22" w:rsidP="00736B22">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736B22" w:rsidRPr="003B31A1" w14:paraId="1A3B7BBD" w14:textId="77777777" w:rsidTr="0067439B">
        <w:tc>
          <w:tcPr>
            <w:tcW w:w="1387" w:type="dxa"/>
            <w:vMerge w:val="restart"/>
            <w:shd w:val="clear" w:color="auto" w:fill="auto"/>
          </w:tcPr>
          <w:p w14:paraId="3C9BCB81" w14:textId="77777777" w:rsidR="00736B22" w:rsidRPr="003B31A1" w:rsidRDefault="00736B22" w:rsidP="0067439B">
            <w:pPr>
              <w:pStyle w:val="Standard"/>
              <w:jc w:val="center"/>
              <w:rPr>
                <w:sz w:val="20"/>
                <w:szCs w:val="20"/>
              </w:rPr>
            </w:pPr>
            <w:r w:rsidRPr="003B31A1">
              <w:rPr>
                <w:sz w:val="20"/>
                <w:szCs w:val="20"/>
              </w:rPr>
              <w:t>Lp.</w:t>
            </w:r>
          </w:p>
          <w:p w14:paraId="19B25D82" w14:textId="77777777" w:rsidR="00736B22" w:rsidRPr="003B31A1" w:rsidRDefault="00736B22" w:rsidP="0067439B">
            <w:pPr>
              <w:pStyle w:val="Standard"/>
              <w:jc w:val="center"/>
              <w:rPr>
                <w:sz w:val="20"/>
                <w:szCs w:val="20"/>
              </w:rPr>
            </w:pPr>
          </w:p>
          <w:p w14:paraId="3FDAEC34" w14:textId="1247187E" w:rsidR="006D553A" w:rsidRPr="003B31A1" w:rsidRDefault="006D553A" w:rsidP="0067439B">
            <w:pPr>
              <w:pStyle w:val="Standard"/>
              <w:jc w:val="center"/>
              <w:rPr>
                <w:sz w:val="20"/>
                <w:szCs w:val="20"/>
              </w:rPr>
            </w:pPr>
          </w:p>
        </w:tc>
        <w:tc>
          <w:tcPr>
            <w:tcW w:w="1670" w:type="dxa"/>
            <w:vMerge w:val="restart"/>
            <w:shd w:val="clear" w:color="auto" w:fill="auto"/>
          </w:tcPr>
          <w:p w14:paraId="4CA466A6" w14:textId="77777777" w:rsidR="00736B22" w:rsidRPr="003B31A1" w:rsidRDefault="00736B22" w:rsidP="0067439B">
            <w:pPr>
              <w:pStyle w:val="Standard"/>
              <w:jc w:val="center"/>
              <w:rPr>
                <w:sz w:val="20"/>
                <w:szCs w:val="20"/>
              </w:rPr>
            </w:pPr>
            <w:r w:rsidRPr="003B31A1">
              <w:rPr>
                <w:sz w:val="20"/>
                <w:szCs w:val="20"/>
              </w:rPr>
              <w:t>Wyszczególnienie</w:t>
            </w:r>
          </w:p>
        </w:tc>
        <w:tc>
          <w:tcPr>
            <w:tcW w:w="1402" w:type="dxa"/>
            <w:vMerge w:val="restart"/>
            <w:shd w:val="clear" w:color="auto" w:fill="auto"/>
          </w:tcPr>
          <w:p w14:paraId="5A02CD63" w14:textId="77777777" w:rsidR="00736B22" w:rsidRPr="003B31A1" w:rsidRDefault="00736B22" w:rsidP="0067439B">
            <w:pPr>
              <w:pStyle w:val="Standard"/>
              <w:jc w:val="center"/>
              <w:rPr>
                <w:sz w:val="20"/>
                <w:szCs w:val="20"/>
              </w:rPr>
            </w:pPr>
            <w:r w:rsidRPr="003B31A1">
              <w:rPr>
                <w:sz w:val="20"/>
                <w:szCs w:val="20"/>
              </w:rPr>
              <w:t>Termin</w:t>
            </w:r>
          </w:p>
          <w:p w14:paraId="388E3C10" w14:textId="77777777" w:rsidR="00736B22" w:rsidRPr="003B31A1" w:rsidRDefault="00736B22" w:rsidP="0067439B">
            <w:pPr>
              <w:pStyle w:val="Standard"/>
              <w:jc w:val="center"/>
              <w:rPr>
                <w:sz w:val="20"/>
                <w:szCs w:val="20"/>
              </w:rPr>
            </w:pPr>
            <w:r w:rsidRPr="003B31A1">
              <w:rPr>
                <w:sz w:val="20"/>
                <w:szCs w:val="20"/>
              </w:rPr>
              <w:t>realizacji</w:t>
            </w:r>
          </w:p>
        </w:tc>
        <w:tc>
          <w:tcPr>
            <w:tcW w:w="1399" w:type="dxa"/>
            <w:vMerge w:val="restart"/>
            <w:shd w:val="clear" w:color="auto" w:fill="auto"/>
          </w:tcPr>
          <w:p w14:paraId="43A2F745" w14:textId="77777777" w:rsidR="00736B22" w:rsidRPr="003B31A1" w:rsidRDefault="00736B22" w:rsidP="0067439B">
            <w:pPr>
              <w:pStyle w:val="Standard"/>
              <w:jc w:val="center"/>
              <w:rPr>
                <w:sz w:val="20"/>
                <w:szCs w:val="20"/>
              </w:rPr>
            </w:pPr>
            <w:r w:rsidRPr="003B31A1">
              <w:rPr>
                <w:sz w:val="20"/>
                <w:szCs w:val="20"/>
              </w:rPr>
              <w:t>Wartość</w:t>
            </w:r>
          </w:p>
        </w:tc>
        <w:tc>
          <w:tcPr>
            <w:tcW w:w="2759" w:type="dxa"/>
            <w:gridSpan w:val="2"/>
            <w:shd w:val="clear" w:color="auto" w:fill="auto"/>
          </w:tcPr>
          <w:p w14:paraId="5DF4FA84" w14:textId="77777777" w:rsidR="00736B22" w:rsidRPr="003B31A1" w:rsidRDefault="00736B22" w:rsidP="0067439B">
            <w:pPr>
              <w:pStyle w:val="Standard"/>
              <w:rPr>
                <w:sz w:val="20"/>
                <w:szCs w:val="20"/>
              </w:rPr>
            </w:pPr>
            <w:r w:rsidRPr="003B31A1">
              <w:rPr>
                <w:sz w:val="20"/>
                <w:szCs w:val="20"/>
              </w:rPr>
              <w:t>Wartości robót rozpisane na kolejne miesiące realizacji.</w:t>
            </w:r>
          </w:p>
        </w:tc>
      </w:tr>
      <w:tr w:rsidR="00736B22" w:rsidRPr="003B31A1" w14:paraId="701127A4" w14:textId="77777777" w:rsidTr="0067439B">
        <w:tc>
          <w:tcPr>
            <w:tcW w:w="1387" w:type="dxa"/>
            <w:vMerge/>
            <w:shd w:val="clear" w:color="auto" w:fill="auto"/>
          </w:tcPr>
          <w:p w14:paraId="7706B6B5" w14:textId="77777777" w:rsidR="00736B22" w:rsidRPr="003B31A1" w:rsidRDefault="00736B22" w:rsidP="0067439B">
            <w:pPr>
              <w:pStyle w:val="Standard"/>
              <w:rPr>
                <w:sz w:val="20"/>
                <w:szCs w:val="20"/>
              </w:rPr>
            </w:pPr>
          </w:p>
        </w:tc>
        <w:tc>
          <w:tcPr>
            <w:tcW w:w="1670" w:type="dxa"/>
            <w:vMerge/>
            <w:shd w:val="clear" w:color="auto" w:fill="auto"/>
          </w:tcPr>
          <w:p w14:paraId="579C2EAB" w14:textId="77777777" w:rsidR="00736B22" w:rsidRPr="003B31A1" w:rsidRDefault="00736B22" w:rsidP="0067439B">
            <w:pPr>
              <w:pStyle w:val="Standard"/>
              <w:rPr>
                <w:sz w:val="20"/>
                <w:szCs w:val="20"/>
              </w:rPr>
            </w:pPr>
          </w:p>
        </w:tc>
        <w:tc>
          <w:tcPr>
            <w:tcW w:w="1402" w:type="dxa"/>
            <w:vMerge/>
            <w:shd w:val="clear" w:color="auto" w:fill="auto"/>
          </w:tcPr>
          <w:p w14:paraId="1DB74C23" w14:textId="77777777" w:rsidR="00736B22" w:rsidRPr="003B31A1" w:rsidRDefault="00736B22" w:rsidP="0067439B">
            <w:pPr>
              <w:pStyle w:val="Standard"/>
              <w:rPr>
                <w:sz w:val="20"/>
                <w:szCs w:val="20"/>
              </w:rPr>
            </w:pPr>
          </w:p>
        </w:tc>
        <w:tc>
          <w:tcPr>
            <w:tcW w:w="1399" w:type="dxa"/>
            <w:vMerge/>
            <w:shd w:val="clear" w:color="auto" w:fill="auto"/>
          </w:tcPr>
          <w:p w14:paraId="1BF0916A" w14:textId="77777777" w:rsidR="00736B22" w:rsidRPr="003B31A1" w:rsidRDefault="00736B22" w:rsidP="0067439B">
            <w:pPr>
              <w:pStyle w:val="Standard"/>
              <w:rPr>
                <w:sz w:val="20"/>
                <w:szCs w:val="20"/>
              </w:rPr>
            </w:pPr>
          </w:p>
        </w:tc>
        <w:tc>
          <w:tcPr>
            <w:tcW w:w="2759" w:type="dxa"/>
            <w:gridSpan w:val="2"/>
            <w:shd w:val="clear" w:color="auto" w:fill="auto"/>
          </w:tcPr>
          <w:p w14:paraId="770759E9" w14:textId="77777777" w:rsidR="00736B22" w:rsidRPr="003B31A1" w:rsidRDefault="00736B22" w:rsidP="0067439B">
            <w:pPr>
              <w:pStyle w:val="Standard"/>
              <w:jc w:val="center"/>
              <w:rPr>
                <w:sz w:val="20"/>
                <w:szCs w:val="20"/>
              </w:rPr>
            </w:pPr>
            <w:r w:rsidRPr="003B31A1">
              <w:rPr>
                <w:sz w:val="20"/>
                <w:szCs w:val="20"/>
              </w:rPr>
              <w:t>nazwa miesiąca/rok</w:t>
            </w:r>
          </w:p>
        </w:tc>
      </w:tr>
      <w:tr w:rsidR="00736B22" w:rsidRPr="003B31A1" w14:paraId="1F2D7607" w14:textId="77777777" w:rsidTr="0067439B">
        <w:tc>
          <w:tcPr>
            <w:tcW w:w="1387" w:type="dxa"/>
            <w:vMerge/>
            <w:shd w:val="clear" w:color="auto" w:fill="auto"/>
          </w:tcPr>
          <w:p w14:paraId="5D2AC346" w14:textId="77777777" w:rsidR="00736B22" w:rsidRPr="003B31A1" w:rsidRDefault="00736B22" w:rsidP="0067439B">
            <w:pPr>
              <w:pStyle w:val="Standard"/>
              <w:rPr>
                <w:sz w:val="20"/>
                <w:szCs w:val="20"/>
              </w:rPr>
            </w:pPr>
          </w:p>
        </w:tc>
        <w:tc>
          <w:tcPr>
            <w:tcW w:w="1670" w:type="dxa"/>
            <w:vMerge/>
            <w:shd w:val="clear" w:color="auto" w:fill="auto"/>
          </w:tcPr>
          <w:p w14:paraId="4C9248A5" w14:textId="77777777" w:rsidR="00736B22" w:rsidRPr="003B31A1" w:rsidRDefault="00736B22" w:rsidP="0067439B">
            <w:pPr>
              <w:pStyle w:val="Standard"/>
              <w:rPr>
                <w:sz w:val="20"/>
                <w:szCs w:val="20"/>
              </w:rPr>
            </w:pPr>
          </w:p>
        </w:tc>
        <w:tc>
          <w:tcPr>
            <w:tcW w:w="1402" w:type="dxa"/>
            <w:vMerge/>
            <w:shd w:val="clear" w:color="auto" w:fill="auto"/>
          </w:tcPr>
          <w:p w14:paraId="22F9B138" w14:textId="77777777" w:rsidR="00736B22" w:rsidRPr="003B31A1" w:rsidRDefault="00736B22" w:rsidP="0067439B">
            <w:pPr>
              <w:pStyle w:val="Standard"/>
              <w:rPr>
                <w:sz w:val="20"/>
                <w:szCs w:val="20"/>
              </w:rPr>
            </w:pPr>
          </w:p>
        </w:tc>
        <w:tc>
          <w:tcPr>
            <w:tcW w:w="1399" w:type="dxa"/>
            <w:vMerge/>
            <w:shd w:val="clear" w:color="auto" w:fill="auto"/>
          </w:tcPr>
          <w:p w14:paraId="60106B90" w14:textId="77777777" w:rsidR="00736B22" w:rsidRPr="003B31A1" w:rsidRDefault="00736B22" w:rsidP="0067439B">
            <w:pPr>
              <w:pStyle w:val="Standard"/>
              <w:rPr>
                <w:sz w:val="20"/>
                <w:szCs w:val="20"/>
              </w:rPr>
            </w:pPr>
          </w:p>
        </w:tc>
        <w:tc>
          <w:tcPr>
            <w:tcW w:w="1379" w:type="dxa"/>
            <w:shd w:val="clear" w:color="auto" w:fill="auto"/>
          </w:tcPr>
          <w:p w14:paraId="70FB5252" w14:textId="77777777" w:rsidR="00736B22" w:rsidRPr="003B31A1" w:rsidRDefault="00736B22" w:rsidP="0067439B">
            <w:pPr>
              <w:pStyle w:val="Standard"/>
              <w:jc w:val="center"/>
              <w:rPr>
                <w:sz w:val="20"/>
                <w:szCs w:val="20"/>
              </w:rPr>
            </w:pPr>
            <w:r w:rsidRPr="003B31A1">
              <w:rPr>
                <w:sz w:val="20"/>
                <w:szCs w:val="20"/>
              </w:rPr>
              <w:t>……./…….</w:t>
            </w:r>
          </w:p>
        </w:tc>
        <w:tc>
          <w:tcPr>
            <w:tcW w:w="1380" w:type="dxa"/>
            <w:shd w:val="clear" w:color="auto" w:fill="auto"/>
          </w:tcPr>
          <w:p w14:paraId="7491F9EA" w14:textId="77777777" w:rsidR="00736B22" w:rsidRPr="003B31A1" w:rsidRDefault="00736B22" w:rsidP="0067439B">
            <w:pPr>
              <w:pStyle w:val="Standard"/>
              <w:jc w:val="center"/>
              <w:rPr>
                <w:sz w:val="20"/>
                <w:szCs w:val="20"/>
              </w:rPr>
            </w:pPr>
            <w:r w:rsidRPr="003B31A1">
              <w:rPr>
                <w:sz w:val="20"/>
                <w:szCs w:val="20"/>
              </w:rPr>
              <w:t>……/……</w:t>
            </w:r>
          </w:p>
        </w:tc>
      </w:tr>
      <w:tr w:rsidR="00736B22" w:rsidRPr="003B31A1" w14:paraId="5BF1B299" w14:textId="77777777" w:rsidTr="0067439B">
        <w:tc>
          <w:tcPr>
            <w:tcW w:w="1387" w:type="dxa"/>
            <w:shd w:val="clear" w:color="auto" w:fill="auto"/>
          </w:tcPr>
          <w:p w14:paraId="2E15B34D" w14:textId="77777777" w:rsidR="00736B22" w:rsidRPr="003B31A1" w:rsidRDefault="00736B22" w:rsidP="0067439B">
            <w:pPr>
              <w:pStyle w:val="Standard"/>
              <w:jc w:val="center"/>
              <w:rPr>
                <w:sz w:val="20"/>
                <w:szCs w:val="20"/>
              </w:rPr>
            </w:pPr>
            <w:r w:rsidRPr="003B31A1">
              <w:rPr>
                <w:sz w:val="20"/>
                <w:szCs w:val="20"/>
              </w:rPr>
              <w:t>1</w:t>
            </w:r>
          </w:p>
        </w:tc>
        <w:tc>
          <w:tcPr>
            <w:tcW w:w="1670" w:type="dxa"/>
            <w:shd w:val="clear" w:color="auto" w:fill="auto"/>
          </w:tcPr>
          <w:p w14:paraId="118C52C3" w14:textId="77777777" w:rsidR="00736B22" w:rsidRPr="003B31A1" w:rsidRDefault="00736B22" w:rsidP="0067439B">
            <w:pPr>
              <w:pStyle w:val="Standard"/>
              <w:jc w:val="center"/>
              <w:rPr>
                <w:sz w:val="20"/>
                <w:szCs w:val="20"/>
              </w:rPr>
            </w:pPr>
            <w:r w:rsidRPr="003B31A1">
              <w:rPr>
                <w:sz w:val="20"/>
                <w:szCs w:val="20"/>
              </w:rPr>
              <w:t>2</w:t>
            </w:r>
          </w:p>
        </w:tc>
        <w:tc>
          <w:tcPr>
            <w:tcW w:w="1402" w:type="dxa"/>
            <w:shd w:val="clear" w:color="auto" w:fill="auto"/>
          </w:tcPr>
          <w:p w14:paraId="4F4FC8BF" w14:textId="77777777" w:rsidR="00736B22" w:rsidRPr="003B31A1" w:rsidRDefault="00736B22" w:rsidP="0067439B">
            <w:pPr>
              <w:pStyle w:val="Standard"/>
              <w:jc w:val="center"/>
              <w:rPr>
                <w:sz w:val="20"/>
                <w:szCs w:val="20"/>
              </w:rPr>
            </w:pPr>
            <w:r w:rsidRPr="003B31A1">
              <w:rPr>
                <w:sz w:val="20"/>
                <w:szCs w:val="20"/>
              </w:rPr>
              <w:t>3</w:t>
            </w:r>
          </w:p>
        </w:tc>
        <w:tc>
          <w:tcPr>
            <w:tcW w:w="1399" w:type="dxa"/>
            <w:shd w:val="clear" w:color="auto" w:fill="auto"/>
          </w:tcPr>
          <w:p w14:paraId="42D53349" w14:textId="77777777" w:rsidR="00736B22" w:rsidRPr="003B31A1" w:rsidRDefault="00736B22" w:rsidP="0067439B">
            <w:pPr>
              <w:pStyle w:val="Standard"/>
              <w:jc w:val="center"/>
              <w:rPr>
                <w:sz w:val="20"/>
                <w:szCs w:val="20"/>
              </w:rPr>
            </w:pPr>
            <w:r w:rsidRPr="003B31A1">
              <w:rPr>
                <w:sz w:val="20"/>
                <w:szCs w:val="20"/>
              </w:rPr>
              <w:t>4</w:t>
            </w:r>
          </w:p>
        </w:tc>
        <w:tc>
          <w:tcPr>
            <w:tcW w:w="1379" w:type="dxa"/>
            <w:shd w:val="clear" w:color="auto" w:fill="auto"/>
          </w:tcPr>
          <w:p w14:paraId="081D4094" w14:textId="77777777" w:rsidR="00736B22" w:rsidRPr="003B31A1" w:rsidRDefault="00736B22" w:rsidP="0067439B">
            <w:pPr>
              <w:pStyle w:val="Standard"/>
              <w:jc w:val="center"/>
              <w:rPr>
                <w:sz w:val="20"/>
                <w:szCs w:val="20"/>
              </w:rPr>
            </w:pPr>
            <w:r w:rsidRPr="003B31A1">
              <w:rPr>
                <w:sz w:val="20"/>
                <w:szCs w:val="20"/>
              </w:rPr>
              <w:t>5</w:t>
            </w:r>
          </w:p>
        </w:tc>
        <w:tc>
          <w:tcPr>
            <w:tcW w:w="1380" w:type="dxa"/>
            <w:shd w:val="clear" w:color="auto" w:fill="auto"/>
          </w:tcPr>
          <w:p w14:paraId="65432510" w14:textId="77777777" w:rsidR="00736B22" w:rsidRPr="003B31A1" w:rsidRDefault="00736B22" w:rsidP="0067439B">
            <w:pPr>
              <w:pStyle w:val="Standard"/>
              <w:jc w:val="center"/>
              <w:rPr>
                <w:sz w:val="20"/>
                <w:szCs w:val="20"/>
              </w:rPr>
            </w:pPr>
            <w:r w:rsidRPr="003B31A1">
              <w:rPr>
                <w:sz w:val="20"/>
                <w:szCs w:val="20"/>
              </w:rPr>
              <w:t>6</w:t>
            </w:r>
          </w:p>
        </w:tc>
      </w:tr>
      <w:tr w:rsidR="00736B22" w:rsidRPr="003B31A1" w14:paraId="4A961C32" w14:textId="77777777" w:rsidTr="0067439B">
        <w:tc>
          <w:tcPr>
            <w:tcW w:w="1387" w:type="dxa"/>
            <w:shd w:val="clear" w:color="auto" w:fill="auto"/>
          </w:tcPr>
          <w:p w14:paraId="625D84FA" w14:textId="77777777" w:rsidR="00736B22" w:rsidRPr="003B31A1" w:rsidRDefault="00736B22" w:rsidP="0067439B">
            <w:pPr>
              <w:pStyle w:val="Standard"/>
              <w:jc w:val="center"/>
              <w:rPr>
                <w:b/>
                <w:sz w:val="20"/>
                <w:szCs w:val="20"/>
              </w:rPr>
            </w:pPr>
          </w:p>
          <w:p w14:paraId="38C34C27" w14:textId="77777777" w:rsidR="00736B22" w:rsidRPr="003B31A1" w:rsidRDefault="00736B22" w:rsidP="0067439B">
            <w:pPr>
              <w:pStyle w:val="Standard"/>
              <w:jc w:val="center"/>
              <w:rPr>
                <w:b/>
                <w:sz w:val="20"/>
                <w:szCs w:val="20"/>
              </w:rPr>
            </w:pPr>
            <w:r w:rsidRPr="003B31A1">
              <w:rPr>
                <w:b/>
                <w:sz w:val="20"/>
                <w:szCs w:val="20"/>
              </w:rPr>
              <w:t>1.0</w:t>
            </w:r>
          </w:p>
        </w:tc>
        <w:tc>
          <w:tcPr>
            <w:tcW w:w="1670" w:type="dxa"/>
            <w:shd w:val="clear" w:color="auto" w:fill="auto"/>
          </w:tcPr>
          <w:p w14:paraId="374D4C22" w14:textId="77777777" w:rsidR="00736B22" w:rsidRPr="003B31A1" w:rsidRDefault="00736B22" w:rsidP="0067439B">
            <w:pPr>
              <w:pStyle w:val="Standard"/>
              <w:rPr>
                <w:sz w:val="20"/>
                <w:szCs w:val="20"/>
              </w:rPr>
            </w:pPr>
          </w:p>
        </w:tc>
        <w:tc>
          <w:tcPr>
            <w:tcW w:w="1402" w:type="dxa"/>
            <w:shd w:val="clear" w:color="auto" w:fill="auto"/>
          </w:tcPr>
          <w:p w14:paraId="2B6E97A2" w14:textId="77777777" w:rsidR="00736B22" w:rsidRPr="003B31A1" w:rsidRDefault="00736B22" w:rsidP="0067439B">
            <w:pPr>
              <w:pStyle w:val="Standard"/>
              <w:rPr>
                <w:sz w:val="20"/>
                <w:szCs w:val="20"/>
              </w:rPr>
            </w:pPr>
          </w:p>
        </w:tc>
        <w:tc>
          <w:tcPr>
            <w:tcW w:w="1399" w:type="dxa"/>
            <w:shd w:val="clear" w:color="auto" w:fill="auto"/>
          </w:tcPr>
          <w:p w14:paraId="4CBBEF2D" w14:textId="77777777" w:rsidR="00736B22" w:rsidRPr="003B31A1" w:rsidRDefault="00736B22" w:rsidP="0067439B">
            <w:pPr>
              <w:pStyle w:val="Standard"/>
              <w:rPr>
                <w:sz w:val="20"/>
                <w:szCs w:val="20"/>
              </w:rPr>
            </w:pPr>
          </w:p>
        </w:tc>
        <w:tc>
          <w:tcPr>
            <w:tcW w:w="1379" w:type="dxa"/>
            <w:shd w:val="clear" w:color="auto" w:fill="auto"/>
          </w:tcPr>
          <w:p w14:paraId="60D37C92" w14:textId="77777777" w:rsidR="00736B22" w:rsidRPr="003B31A1" w:rsidRDefault="00736B22" w:rsidP="0067439B">
            <w:pPr>
              <w:pStyle w:val="Standard"/>
              <w:rPr>
                <w:sz w:val="20"/>
                <w:szCs w:val="20"/>
              </w:rPr>
            </w:pPr>
          </w:p>
        </w:tc>
        <w:tc>
          <w:tcPr>
            <w:tcW w:w="1380" w:type="dxa"/>
            <w:shd w:val="clear" w:color="auto" w:fill="auto"/>
          </w:tcPr>
          <w:p w14:paraId="2C5EC41B" w14:textId="77777777" w:rsidR="00736B22" w:rsidRPr="003B31A1" w:rsidRDefault="00736B22" w:rsidP="0067439B">
            <w:pPr>
              <w:pStyle w:val="Standard"/>
              <w:rPr>
                <w:sz w:val="20"/>
                <w:szCs w:val="20"/>
              </w:rPr>
            </w:pPr>
          </w:p>
        </w:tc>
      </w:tr>
      <w:tr w:rsidR="00736B22" w:rsidRPr="003B31A1" w14:paraId="0C205E44" w14:textId="77777777" w:rsidTr="0067439B">
        <w:tc>
          <w:tcPr>
            <w:tcW w:w="1387" w:type="dxa"/>
            <w:shd w:val="clear" w:color="auto" w:fill="auto"/>
          </w:tcPr>
          <w:p w14:paraId="7BC48293" w14:textId="77777777" w:rsidR="00736B22" w:rsidRPr="003B31A1" w:rsidRDefault="00736B22" w:rsidP="0067439B">
            <w:pPr>
              <w:pStyle w:val="Standard"/>
              <w:jc w:val="center"/>
              <w:rPr>
                <w:b/>
                <w:sz w:val="20"/>
                <w:szCs w:val="20"/>
              </w:rPr>
            </w:pPr>
          </w:p>
          <w:p w14:paraId="3CD24E7E" w14:textId="77777777" w:rsidR="00736B22" w:rsidRPr="003B31A1" w:rsidRDefault="00736B22" w:rsidP="0067439B">
            <w:pPr>
              <w:pStyle w:val="Standard"/>
              <w:jc w:val="center"/>
              <w:rPr>
                <w:b/>
                <w:sz w:val="20"/>
                <w:szCs w:val="20"/>
              </w:rPr>
            </w:pPr>
            <w:r w:rsidRPr="003B31A1">
              <w:rPr>
                <w:b/>
                <w:sz w:val="20"/>
                <w:szCs w:val="20"/>
              </w:rPr>
              <w:t>2.0</w:t>
            </w:r>
          </w:p>
        </w:tc>
        <w:tc>
          <w:tcPr>
            <w:tcW w:w="1670" w:type="dxa"/>
            <w:shd w:val="clear" w:color="auto" w:fill="auto"/>
          </w:tcPr>
          <w:p w14:paraId="6B1A12CF" w14:textId="77777777" w:rsidR="00736B22" w:rsidRPr="003B31A1" w:rsidRDefault="00736B22" w:rsidP="0067439B">
            <w:pPr>
              <w:pStyle w:val="Standard"/>
              <w:rPr>
                <w:sz w:val="20"/>
                <w:szCs w:val="20"/>
              </w:rPr>
            </w:pPr>
          </w:p>
        </w:tc>
        <w:tc>
          <w:tcPr>
            <w:tcW w:w="1402" w:type="dxa"/>
            <w:shd w:val="clear" w:color="auto" w:fill="auto"/>
          </w:tcPr>
          <w:p w14:paraId="625083A3" w14:textId="77777777" w:rsidR="00736B22" w:rsidRPr="003B31A1" w:rsidRDefault="00736B22" w:rsidP="0067439B">
            <w:pPr>
              <w:pStyle w:val="Standard"/>
              <w:rPr>
                <w:sz w:val="20"/>
                <w:szCs w:val="20"/>
              </w:rPr>
            </w:pPr>
          </w:p>
        </w:tc>
        <w:tc>
          <w:tcPr>
            <w:tcW w:w="1399" w:type="dxa"/>
            <w:shd w:val="clear" w:color="auto" w:fill="auto"/>
          </w:tcPr>
          <w:p w14:paraId="45D6E88B" w14:textId="77777777" w:rsidR="00736B22" w:rsidRPr="003B31A1" w:rsidRDefault="00736B22" w:rsidP="0067439B">
            <w:pPr>
              <w:pStyle w:val="Standard"/>
              <w:rPr>
                <w:sz w:val="20"/>
                <w:szCs w:val="20"/>
              </w:rPr>
            </w:pPr>
          </w:p>
        </w:tc>
        <w:tc>
          <w:tcPr>
            <w:tcW w:w="1379" w:type="dxa"/>
            <w:shd w:val="clear" w:color="auto" w:fill="auto"/>
          </w:tcPr>
          <w:p w14:paraId="60A3FEA7" w14:textId="77777777" w:rsidR="00736B22" w:rsidRPr="003B31A1" w:rsidRDefault="00736B22" w:rsidP="0067439B">
            <w:pPr>
              <w:pStyle w:val="Standard"/>
              <w:rPr>
                <w:sz w:val="20"/>
                <w:szCs w:val="20"/>
              </w:rPr>
            </w:pPr>
          </w:p>
        </w:tc>
        <w:tc>
          <w:tcPr>
            <w:tcW w:w="1380" w:type="dxa"/>
            <w:shd w:val="clear" w:color="auto" w:fill="auto"/>
          </w:tcPr>
          <w:p w14:paraId="0E6D2490" w14:textId="77777777" w:rsidR="00736B22" w:rsidRPr="003B31A1" w:rsidRDefault="00736B22" w:rsidP="0067439B">
            <w:pPr>
              <w:pStyle w:val="Standard"/>
              <w:rPr>
                <w:sz w:val="20"/>
                <w:szCs w:val="20"/>
              </w:rPr>
            </w:pPr>
          </w:p>
        </w:tc>
      </w:tr>
      <w:tr w:rsidR="00736B22" w:rsidRPr="003B31A1" w14:paraId="5F0A8DCA" w14:textId="77777777" w:rsidTr="0067439B">
        <w:tc>
          <w:tcPr>
            <w:tcW w:w="1387" w:type="dxa"/>
            <w:shd w:val="clear" w:color="auto" w:fill="auto"/>
          </w:tcPr>
          <w:p w14:paraId="50CD01C9" w14:textId="77777777" w:rsidR="00736B22" w:rsidRPr="003B31A1" w:rsidRDefault="00736B22" w:rsidP="0067439B">
            <w:pPr>
              <w:pStyle w:val="Standard"/>
              <w:jc w:val="center"/>
              <w:rPr>
                <w:b/>
                <w:sz w:val="20"/>
                <w:szCs w:val="20"/>
              </w:rPr>
            </w:pPr>
          </w:p>
          <w:p w14:paraId="63CA66DE" w14:textId="77777777" w:rsidR="00736B22" w:rsidRPr="003B31A1" w:rsidRDefault="00736B22" w:rsidP="0067439B">
            <w:pPr>
              <w:pStyle w:val="Standard"/>
              <w:jc w:val="center"/>
              <w:rPr>
                <w:b/>
                <w:sz w:val="20"/>
                <w:szCs w:val="20"/>
              </w:rPr>
            </w:pPr>
            <w:r w:rsidRPr="003B31A1">
              <w:rPr>
                <w:b/>
                <w:sz w:val="20"/>
                <w:szCs w:val="20"/>
              </w:rPr>
              <w:t>3.0</w:t>
            </w:r>
          </w:p>
        </w:tc>
        <w:tc>
          <w:tcPr>
            <w:tcW w:w="1670" w:type="dxa"/>
            <w:shd w:val="clear" w:color="auto" w:fill="auto"/>
          </w:tcPr>
          <w:p w14:paraId="66D92D3C" w14:textId="77777777" w:rsidR="00736B22" w:rsidRPr="003B31A1" w:rsidRDefault="00736B22" w:rsidP="0067439B">
            <w:pPr>
              <w:pStyle w:val="Standard"/>
              <w:rPr>
                <w:sz w:val="20"/>
                <w:szCs w:val="20"/>
              </w:rPr>
            </w:pPr>
          </w:p>
        </w:tc>
        <w:tc>
          <w:tcPr>
            <w:tcW w:w="1402" w:type="dxa"/>
            <w:shd w:val="clear" w:color="auto" w:fill="auto"/>
          </w:tcPr>
          <w:p w14:paraId="34A947CA" w14:textId="77777777" w:rsidR="00736B22" w:rsidRPr="003B31A1" w:rsidRDefault="00736B22" w:rsidP="0067439B">
            <w:pPr>
              <w:pStyle w:val="Standard"/>
              <w:rPr>
                <w:sz w:val="20"/>
                <w:szCs w:val="20"/>
              </w:rPr>
            </w:pPr>
          </w:p>
        </w:tc>
        <w:tc>
          <w:tcPr>
            <w:tcW w:w="1399" w:type="dxa"/>
            <w:shd w:val="clear" w:color="auto" w:fill="auto"/>
          </w:tcPr>
          <w:p w14:paraId="5D33E6EC" w14:textId="77777777" w:rsidR="00736B22" w:rsidRPr="003B31A1" w:rsidRDefault="00736B22" w:rsidP="0067439B">
            <w:pPr>
              <w:pStyle w:val="Standard"/>
              <w:rPr>
                <w:sz w:val="20"/>
                <w:szCs w:val="20"/>
              </w:rPr>
            </w:pPr>
          </w:p>
        </w:tc>
        <w:tc>
          <w:tcPr>
            <w:tcW w:w="1379" w:type="dxa"/>
            <w:shd w:val="clear" w:color="auto" w:fill="auto"/>
          </w:tcPr>
          <w:p w14:paraId="2B2EE412" w14:textId="77777777" w:rsidR="00736B22" w:rsidRPr="003B31A1" w:rsidRDefault="00736B22" w:rsidP="0067439B">
            <w:pPr>
              <w:pStyle w:val="Standard"/>
              <w:rPr>
                <w:sz w:val="20"/>
                <w:szCs w:val="20"/>
              </w:rPr>
            </w:pPr>
          </w:p>
        </w:tc>
        <w:tc>
          <w:tcPr>
            <w:tcW w:w="1380" w:type="dxa"/>
            <w:shd w:val="clear" w:color="auto" w:fill="auto"/>
          </w:tcPr>
          <w:p w14:paraId="40F05570" w14:textId="77777777" w:rsidR="00736B22" w:rsidRPr="003B31A1" w:rsidRDefault="00736B22" w:rsidP="0067439B">
            <w:pPr>
              <w:pStyle w:val="Standard"/>
              <w:rPr>
                <w:sz w:val="20"/>
                <w:szCs w:val="20"/>
              </w:rPr>
            </w:pPr>
          </w:p>
        </w:tc>
      </w:tr>
      <w:tr w:rsidR="00736B22" w:rsidRPr="003B31A1" w14:paraId="5A5C744A" w14:textId="77777777" w:rsidTr="0067439B">
        <w:tc>
          <w:tcPr>
            <w:tcW w:w="3057" w:type="dxa"/>
            <w:gridSpan w:val="2"/>
            <w:shd w:val="clear" w:color="auto" w:fill="auto"/>
          </w:tcPr>
          <w:p w14:paraId="32EE7200" w14:textId="77777777" w:rsidR="00736B22" w:rsidRPr="003B31A1" w:rsidRDefault="00736B22" w:rsidP="0067439B">
            <w:pPr>
              <w:pStyle w:val="Standard"/>
              <w:jc w:val="right"/>
              <w:rPr>
                <w:b/>
                <w:sz w:val="20"/>
                <w:szCs w:val="20"/>
              </w:rPr>
            </w:pPr>
          </w:p>
          <w:p w14:paraId="009827E5" w14:textId="77777777" w:rsidR="00736B22" w:rsidRPr="003B31A1" w:rsidRDefault="00736B22" w:rsidP="0067439B">
            <w:pPr>
              <w:pStyle w:val="Standard"/>
              <w:jc w:val="right"/>
              <w:rPr>
                <w:b/>
                <w:sz w:val="20"/>
                <w:szCs w:val="20"/>
              </w:rPr>
            </w:pPr>
            <w:r w:rsidRPr="003B31A1">
              <w:rPr>
                <w:b/>
                <w:sz w:val="20"/>
                <w:szCs w:val="20"/>
              </w:rPr>
              <w:t>WARTOŚĆ NETTO</w:t>
            </w:r>
          </w:p>
        </w:tc>
        <w:tc>
          <w:tcPr>
            <w:tcW w:w="1402" w:type="dxa"/>
            <w:shd w:val="clear" w:color="auto" w:fill="auto"/>
          </w:tcPr>
          <w:p w14:paraId="683F3104" w14:textId="77777777" w:rsidR="00736B22" w:rsidRPr="003B31A1" w:rsidRDefault="00736B22" w:rsidP="0067439B">
            <w:pPr>
              <w:pStyle w:val="Standard"/>
              <w:rPr>
                <w:sz w:val="20"/>
                <w:szCs w:val="20"/>
              </w:rPr>
            </w:pPr>
          </w:p>
        </w:tc>
        <w:tc>
          <w:tcPr>
            <w:tcW w:w="1399" w:type="dxa"/>
            <w:shd w:val="clear" w:color="auto" w:fill="auto"/>
          </w:tcPr>
          <w:p w14:paraId="5B484277" w14:textId="77777777" w:rsidR="00736B22" w:rsidRPr="003B31A1" w:rsidRDefault="00736B22" w:rsidP="0067439B">
            <w:pPr>
              <w:pStyle w:val="Standard"/>
              <w:jc w:val="center"/>
              <w:rPr>
                <w:sz w:val="20"/>
                <w:szCs w:val="20"/>
              </w:rPr>
            </w:pPr>
            <w:r w:rsidRPr="003B31A1">
              <w:rPr>
                <w:sz w:val="20"/>
                <w:szCs w:val="20"/>
              </w:rPr>
              <w:t>(zł, gr)</w:t>
            </w:r>
          </w:p>
        </w:tc>
        <w:tc>
          <w:tcPr>
            <w:tcW w:w="1379" w:type="dxa"/>
            <w:shd w:val="clear" w:color="auto" w:fill="auto"/>
          </w:tcPr>
          <w:p w14:paraId="7E2AB6A1" w14:textId="77777777" w:rsidR="00736B22" w:rsidRPr="003B31A1" w:rsidRDefault="00736B22" w:rsidP="0067439B">
            <w:pPr>
              <w:pStyle w:val="Standard"/>
              <w:jc w:val="center"/>
              <w:rPr>
                <w:sz w:val="20"/>
                <w:szCs w:val="20"/>
              </w:rPr>
            </w:pPr>
            <w:r w:rsidRPr="003B31A1">
              <w:rPr>
                <w:sz w:val="20"/>
                <w:szCs w:val="20"/>
              </w:rPr>
              <w:t>(zł, gr)</w:t>
            </w:r>
          </w:p>
        </w:tc>
        <w:tc>
          <w:tcPr>
            <w:tcW w:w="1380" w:type="dxa"/>
            <w:shd w:val="clear" w:color="auto" w:fill="auto"/>
          </w:tcPr>
          <w:p w14:paraId="47AD31CE" w14:textId="77777777" w:rsidR="00736B22" w:rsidRPr="003B31A1" w:rsidRDefault="00736B22" w:rsidP="0067439B">
            <w:pPr>
              <w:pStyle w:val="Standard"/>
              <w:jc w:val="center"/>
              <w:rPr>
                <w:sz w:val="20"/>
                <w:szCs w:val="20"/>
              </w:rPr>
            </w:pPr>
            <w:r w:rsidRPr="003B31A1">
              <w:rPr>
                <w:sz w:val="20"/>
                <w:szCs w:val="20"/>
              </w:rPr>
              <w:t>(zł, gr)</w:t>
            </w:r>
          </w:p>
        </w:tc>
      </w:tr>
      <w:tr w:rsidR="00736B22" w:rsidRPr="003B31A1" w14:paraId="5612D170" w14:textId="77777777" w:rsidTr="0067439B">
        <w:tc>
          <w:tcPr>
            <w:tcW w:w="3057" w:type="dxa"/>
            <w:gridSpan w:val="2"/>
            <w:shd w:val="clear" w:color="auto" w:fill="auto"/>
          </w:tcPr>
          <w:p w14:paraId="27E62D86" w14:textId="77777777" w:rsidR="00736B22" w:rsidRPr="003B31A1" w:rsidRDefault="00736B22" w:rsidP="0067439B">
            <w:pPr>
              <w:pStyle w:val="Standard"/>
              <w:jc w:val="right"/>
              <w:rPr>
                <w:b/>
                <w:sz w:val="20"/>
                <w:szCs w:val="20"/>
              </w:rPr>
            </w:pPr>
          </w:p>
          <w:p w14:paraId="446D4412" w14:textId="77777777" w:rsidR="00736B22" w:rsidRPr="003B31A1" w:rsidRDefault="00736B22" w:rsidP="0067439B">
            <w:pPr>
              <w:pStyle w:val="Standard"/>
              <w:jc w:val="right"/>
              <w:rPr>
                <w:b/>
                <w:sz w:val="20"/>
                <w:szCs w:val="20"/>
              </w:rPr>
            </w:pPr>
            <w:r w:rsidRPr="003B31A1">
              <w:rPr>
                <w:b/>
                <w:sz w:val="20"/>
                <w:szCs w:val="20"/>
              </w:rPr>
              <w:t>VAT ………. %</w:t>
            </w:r>
          </w:p>
        </w:tc>
        <w:tc>
          <w:tcPr>
            <w:tcW w:w="1402" w:type="dxa"/>
            <w:shd w:val="clear" w:color="auto" w:fill="auto"/>
          </w:tcPr>
          <w:p w14:paraId="2ED950F0" w14:textId="77777777" w:rsidR="00736B22" w:rsidRPr="003B31A1" w:rsidRDefault="00736B22" w:rsidP="0067439B">
            <w:pPr>
              <w:pStyle w:val="Standard"/>
              <w:rPr>
                <w:sz w:val="20"/>
                <w:szCs w:val="20"/>
              </w:rPr>
            </w:pPr>
          </w:p>
        </w:tc>
        <w:tc>
          <w:tcPr>
            <w:tcW w:w="1399" w:type="dxa"/>
            <w:shd w:val="clear" w:color="auto" w:fill="auto"/>
          </w:tcPr>
          <w:p w14:paraId="6202DE54" w14:textId="77777777" w:rsidR="00736B22" w:rsidRPr="003B31A1" w:rsidRDefault="00736B22" w:rsidP="0067439B">
            <w:pPr>
              <w:pStyle w:val="Standard"/>
              <w:jc w:val="center"/>
              <w:rPr>
                <w:sz w:val="20"/>
                <w:szCs w:val="20"/>
              </w:rPr>
            </w:pPr>
            <w:r w:rsidRPr="003B31A1">
              <w:rPr>
                <w:sz w:val="20"/>
                <w:szCs w:val="20"/>
              </w:rPr>
              <w:t>(zł, gr)</w:t>
            </w:r>
          </w:p>
        </w:tc>
        <w:tc>
          <w:tcPr>
            <w:tcW w:w="1379" w:type="dxa"/>
            <w:shd w:val="clear" w:color="auto" w:fill="auto"/>
          </w:tcPr>
          <w:p w14:paraId="23181FDF" w14:textId="77777777" w:rsidR="00736B22" w:rsidRPr="003B31A1" w:rsidRDefault="00736B22" w:rsidP="0067439B">
            <w:pPr>
              <w:pStyle w:val="Standard"/>
              <w:jc w:val="center"/>
              <w:rPr>
                <w:sz w:val="20"/>
                <w:szCs w:val="20"/>
              </w:rPr>
            </w:pPr>
            <w:r w:rsidRPr="003B31A1">
              <w:rPr>
                <w:sz w:val="20"/>
                <w:szCs w:val="20"/>
              </w:rPr>
              <w:t>(zł, gr)</w:t>
            </w:r>
          </w:p>
        </w:tc>
        <w:tc>
          <w:tcPr>
            <w:tcW w:w="1380" w:type="dxa"/>
            <w:shd w:val="clear" w:color="auto" w:fill="auto"/>
          </w:tcPr>
          <w:p w14:paraId="6F8B824E" w14:textId="77777777" w:rsidR="00736B22" w:rsidRPr="003B31A1" w:rsidRDefault="00736B22" w:rsidP="0067439B">
            <w:pPr>
              <w:pStyle w:val="Standard"/>
              <w:jc w:val="center"/>
              <w:rPr>
                <w:sz w:val="20"/>
                <w:szCs w:val="20"/>
              </w:rPr>
            </w:pPr>
            <w:r w:rsidRPr="003B31A1">
              <w:rPr>
                <w:sz w:val="20"/>
                <w:szCs w:val="20"/>
              </w:rPr>
              <w:t>(zł, gr)</w:t>
            </w:r>
          </w:p>
        </w:tc>
      </w:tr>
      <w:tr w:rsidR="00736B22" w:rsidRPr="003B31A1" w14:paraId="655AB77C" w14:textId="77777777" w:rsidTr="0067439B">
        <w:tc>
          <w:tcPr>
            <w:tcW w:w="3057" w:type="dxa"/>
            <w:gridSpan w:val="2"/>
            <w:shd w:val="clear" w:color="auto" w:fill="auto"/>
          </w:tcPr>
          <w:p w14:paraId="2AF98D21" w14:textId="77777777" w:rsidR="00736B22" w:rsidRPr="003B31A1" w:rsidRDefault="00736B22" w:rsidP="0067439B">
            <w:pPr>
              <w:pStyle w:val="Standard"/>
              <w:jc w:val="right"/>
              <w:rPr>
                <w:b/>
                <w:sz w:val="20"/>
                <w:szCs w:val="20"/>
              </w:rPr>
            </w:pPr>
          </w:p>
          <w:p w14:paraId="42A803DA" w14:textId="77777777" w:rsidR="00736B22" w:rsidRPr="003B31A1" w:rsidRDefault="00736B22" w:rsidP="0067439B">
            <w:pPr>
              <w:pStyle w:val="Standard"/>
              <w:jc w:val="right"/>
              <w:rPr>
                <w:b/>
                <w:sz w:val="20"/>
                <w:szCs w:val="20"/>
              </w:rPr>
            </w:pPr>
            <w:r w:rsidRPr="003B31A1">
              <w:rPr>
                <w:b/>
                <w:sz w:val="20"/>
                <w:szCs w:val="20"/>
              </w:rPr>
              <w:t>WARTOŚĆ BRUTTO</w:t>
            </w:r>
          </w:p>
        </w:tc>
        <w:tc>
          <w:tcPr>
            <w:tcW w:w="1402" w:type="dxa"/>
            <w:shd w:val="clear" w:color="auto" w:fill="auto"/>
          </w:tcPr>
          <w:p w14:paraId="42A8AC5E" w14:textId="77777777" w:rsidR="00736B22" w:rsidRPr="003B31A1" w:rsidRDefault="00736B22" w:rsidP="0067439B">
            <w:pPr>
              <w:pStyle w:val="Standard"/>
              <w:rPr>
                <w:sz w:val="20"/>
                <w:szCs w:val="20"/>
              </w:rPr>
            </w:pPr>
          </w:p>
        </w:tc>
        <w:tc>
          <w:tcPr>
            <w:tcW w:w="1399" w:type="dxa"/>
            <w:shd w:val="clear" w:color="auto" w:fill="auto"/>
          </w:tcPr>
          <w:p w14:paraId="5BE97ABF" w14:textId="77777777" w:rsidR="00736B22" w:rsidRPr="003B31A1" w:rsidRDefault="00736B22" w:rsidP="0067439B">
            <w:pPr>
              <w:pStyle w:val="Standard"/>
              <w:jc w:val="center"/>
              <w:rPr>
                <w:sz w:val="20"/>
                <w:szCs w:val="20"/>
              </w:rPr>
            </w:pPr>
            <w:r w:rsidRPr="003B31A1">
              <w:rPr>
                <w:sz w:val="20"/>
                <w:szCs w:val="20"/>
              </w:rPr>
              <w:t>(zł, gr)</w:t>
            </w:r>
          </w:p>
        </w:tc>
        <w:tc>
          <w:tcPr>
            <w:tcW w:w="1379" w:type="dxa"/>
            <w:shd w:val="clear" w:color="auto" w:fill="auto"/>
          </w:tcPr>
          <w:p w14:paraId="2716E11B" w14:textId="77777777" w:rsidR="00736B22" w:rsidRPr="003B31A1" w:rsidRDefault="00736B22" w:rsidP="0067439B">
            <w:pPr>
              <w:pStyle w:val="Standard"/>
              <w:jc w:val="center"/>
              <w:rPr>
                <w:sz w:val="20"/>
                <w:szCs w:val="20"/>
              </w:rPr>
            </w:pPr>
            <w:r w:rsidRPr="003B31A1">
              <w:rPr>
                <w:sz w:val="20"/>
                <w:szCs w:val="20"/>
              </w:rPr>
              <w:t>(zł, gr)</w:t>
            </w:r>
          </w:p>
        </w:tc>
        <w:tc>
          <w:tcPr>
            <w:tcW w:w="1380" w:type="dxa"/>
            <w:shd w:val="clear" w:color="auto" w:fill="auto"/>
          </w:tcPr>
          <w:p w14:paraId="33C69BFB" w14:textId="77777777" w:rsidR="00736B22" w:rsidRPr="003B31A1" w:rsidRDefault="00736B22" w:rsidP="0067439B">
            <w:pPr>
              <w:pStyle w:val="Standard"/>
              <w:jc w:val="center"/>
              <w:rPr>
                <w:sz w:val="20"/>
                <w:szCs w:val="20"/>
              </w:rPr>
            </w:pPr>
            <w:r w:rsidRPr="003B31A1">
              <w:rPr>
                <w:sz w:val="20"/>
                <w:szCs w:val="20"/>
              </w:rPr>
              <w:t>(zł, gr)</w:t>
            </w:r>
          </w:p>
        </w:tc>
      </w:tr>
    </w:tbl>
    <w:p w14:paraId="643DFEF0" w14:textId="77777777" w:rsidR="00736B22" w:rsidRPr="003B31A1" w:rsidRDefault="00736B22" w:rsidP="00736B22">
      <w:pPr>
        <w:pStyle w:val="Standard"/>
        <w:rPr>
          <w:sz w:val="20"/>
          <w:szCs w:val="20"/>
        </w:rPr>
      </w:pPr>
    </w:p>
    <w:p w14:paraId="396A36CC" w14:textId="77777777" w:rsidR="00736B22" w:rsidRPr="003B31A1" w:rsidRDefault="00736B22" w:rsidP="00736B22">
      <w:pPr>
        <w:pStyle w:val="Standard"/>
        <w:rPr>
          <w:sz w:val="20"/>
          <w:szCs w:val="20"/>
        </w:rPr>
      </w:pPr>
    </w:p>
    <w:p w14:paraId="3AC50262" w14:textId="77777777" w:rsidR="00736B22" w:rsidRPr="003B31A1" w:rsidRDefault="00736B22" w:rsidP="00736B22">
      <w:pPr>
        <w:pStyle w:val="Standard"/>
        <w:rPr>
          <w:sz w:val="20"/>
          <w:szCs w:val="20"/>
        </w:rPr>
      </w:pPr>
    </w:p>
    <w:p w14:paraId="32F92E03" w14:textId="77777777" w:rsidR="00736B22" w:rsidRPr="003B31A1" w:rsidRDefault="00736B22" w:rsidP="00736B22">
      <w:pPr>
        <w:pStyle w:val="Standard"/>
        <w:rPr>
          <w:sz w:val="20"/>
          <w:szCs w:val="20"/>
        </w:rPr>
      </w:pPr>
    </w:p>
    <w:p w14:paraId="1C66FCB6" w14:textId="6F75A9F7" w:rsidR="00736B22" w:rsidRPr="003B31A1" w:rsidRDefault="00736B22" w:rsidP="00736B22">
      <w:pPr>
        <w:rPr>
          <w:rFonts w:ascii="Times New Roman" w:hAnsi="Times New Roman" w:cs="Times New Roman"/>
          <w:sz w:val="20"/>
          <w:szCs w:val="20"/>
        </w:rPr>
      </w:pPr>
      <w:r w:rsidRPr="003B31A1">
        <w:rPr>
          <w:rFonts w:ascii="Times New Roman" w:hAnsi="Times New Roman" w:cs="Times New Roman"/>
          <w:sz w:val="20"/>
          <w:szCs w:val="20"/>
        </w:rPr>
        <w:t>..........................., dnia ..................202</w:t>
      </w:r>
      <w:r w:rsidR="00267BC7"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35F9A0DE" w14:textId="77777777" w:rsidR="00736B22" w:rsidRPr="003B31A1" w:rsidRDefault="00736B22" w:rsidP="00736B22">
      <w:pPr>
        <w:rPr>
          <w:rFonts w:ascii="Times New Roman" w:hAnsi="Times New Roman" w:cs="Times New Roman"/>
          <w:i/>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i/>
          <w:sz w:val="20"/>
          <w:szCs w:val="20"/>
        </w:rPr>
        <w:tab/>
      </w:r>
      <w:r w:rsidRPr="003B31A1">
        <w:rPr>
          <w:rFonts w:ascii="Times New Roman" w:hAnsi="Times New Roman" w:cs="Times New Roman"/>
          <w:i/>
          <w:sz w:val="20"/>
          <w:szCs w:val="20"/>
        </w:rPr>
        <w:tab/>
        <w:t xml:space="preserve">                            </w:t>
      </w:r>
    </w:p>
    <w:p w14:paraId="449D3AD1" w14:textId="77777777" w:rsidR="00736B22" w:rsidRPr="003B31A1" w:rsidRDefault="00736B22" w:rsidP="00736B22">
      <w:pPr>
        <w:rPr>
          <w:rFonts w:ascii="Times New Roman" w:hAnsi="Times New Roman" w:cs="Times New Roman"/>
          <w:i/>
          <w:sz w:val="20"/>
          <w:szCs w:val="20"/>
        </w:rPr>
      </w:pPr>
    </w:p>
    <w:p w14:paraId="5EE6396B" w14:textId="77777777" w:rsidR="00736B22" w:rsidRPr="003B31A1" w:rsidRDefault="00736B22" w:rsidP="00736B22">
      <w:pPr>
        <w:rPr>
          <w:rFonts w:ascii="Times New Roman" w:hAnsi="Times New Roman" w:cs="Times New Roman"/>
          <w:i/>
          <w:sz w:val="20"/>
          <w:szCs w:val="20"/>
        </w:rPr>
      </w:pPr>
    </w:p>
    <w:p w14:paraId="4135A160" w14:textId="77777777" w:rsidR="00736B22" w:rsidRPr="003B31A1" w:rsidRDefault="00736B22" w:rsidP="00736B22">
      <w:pPr>
        <w:jc w:val="center"/>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417CC21B" w14:textId="77777777" w:rsidR="00736B22" w:rsidRPr="003B31A1" w:rsidRDefault="00736B22" w:rsidP="00736B22">
      <w:pPr>
        <w:ind w:left="4248" w:firstLine="708"/>
        <w:rPr>
          <w:rFonts w:ascii="Times New Roman" w:hAnsi="Times New Roman" w:cs="Times New Roman"/>
          <w:sz w:val="20"/>
          <w:szCs w:val="20"/>
        </w:rPr>
      </w:pPr>
      <w:r w:rsidRPr="003B31A1">
        <w:rPr>
          <w:rFonts w:ascii="Times New Roman" w:hAnsi="Times New Roman" w:cs="Times New Roman"/>
          <w:sz w:val="20"/>
          <w:szCs w:val="20"/>
        </w:rPr>
        <w:t xml:space="preserve">         (podpis i pieczęć osoby upoważnionej)</w:t>
      </w:r>
    </w:p>
    <w:p w14:paraId="6A2F64AA" w14:textId="77777777" w:rsidR="00736B22" w:rsidRPr="003B31A1" w:rsidRDefault="00736B22" w:rsidP="00736B22">
      <w:pPr>
        <w:ind w:left="4248" w:firstLine="708"/>
        <w:rPr>
          <w:rFonts w:ascii="Times New Roman" w:hAnsi="Times New Roman" w:cs="Times New Roman"/>
          <w:sz w:val="20"/>
          <w:szCs w:val="20"/>
        </w:rPr>
      </w:pPr>
    </w:p>
    <w:p w14:paraId="3735CC50" w14:textId="77777777" w:rsidR="00736B22" w:rsidRPr="003B31A1" w:rsidRDefault="00736B22" w:rsidP="00736B22">
      <w:pPr>
        <w:rPr>
          <w:rFonts w:ascii="Times New Roman" w:hAnsi="Times New Roman" w:cs="Times New Roman"/>
          <w:sz w:val="20"/>
          <w:szCs w:val="20"/>
        </w:rPr>
      </w:pPr>
    </w:p>
    <w:p w14:paraId="25EBEAE3" w14:textId="77777777" w:rsidR="00736B22" w:rsidRPr="003B31A1" w:rsidRDefault="00736B22" w:rsidP="00736B22">
      <w:pPr>
        <w:pStyle w:val="Standard"/>
        <w:rPr>
          <w:sz w:val="20"/>
          <w:szCs w:val="20"/>
        </w:rPr>
      </w:pPr>
      <w:r w:rsidRPr="003B31A1">
        <w:rPr>
          <w:sz w:val="20"/>
          <w:szCs w:val="20"/>
        </w:rPr>
        <w:t>Uwagi!</w:t>
      </w:r>
    </w:p>
    <w:p w14:paraId="669EC76D" w14:textId="77777777" w:rsidR="00736B22" w:rsidRPr="003B31A1" w:rsidRDefault="00736B22" w:rsidP="008A2834">
      <w:pPr>
        <w:pStyle w:val="Standard"/>
        <w:numPr>
          <w:ilvl w:val="3"/>
          <w:numId w:val="129"/>
        </w:numPr>
        <w:ind w:left="1800" w:hanging="360"/>
        <w:rPr>
          <w:sz w:val="20"/>
          <w:szCs w:val="20"/>
        </w:rPr>
      </w:pPr>
      <w:r w:rsidRPr="003B31A1">
        <w:rPr>
          <w:sz w:val="20"/>
          <w:szCs w:val="20"/>
        </w:rPr>
        <w:t>Wybrany wykonawca sporządzi harmonogram z podziałem na wszystkie miesiące realizacji.</w:t>
      </w:r>
    </w:p>
    <w:p w14:paraId="74558CF1" w14:textId="2D3066A0" w:rsidR="00736B22" w:rsidRPr="003B31A1" w:rsidRDefault="00736B22" w:rsidP="008A2834">
      <w:pPr>
        <w:pStyle w:val="Standard"/>
        <w:numPr>
          <w:ilvl w:val="3"/>
          <w:numId w:val="129"/>
        </w:numPr>
        <w:ind w:left="1800" w:hanging="360"/>
        <w:rPr>
          <w:sz w:val="20"/>
          <w:szCs w:val="20"/>
        </w:rPr>
      </w:pPr>
      <w:r w:rsidRPr="003B31A1">
        <w:rPr>
          <w:sz w:val="20"/>
          <w:szCs w:val="20"/>
        </w:rPr>
        <w:t>W miesiącach należy wpisać planowane kwoty przerobów.</w:t>
      </w:r>
    </w:p>
    <w:p w14:paraId="34DDE27D" w14:textId="78419D89" w:rsidR="00C82436" w:rsidRPr="003B31A1" w:rsidRDefault="00C82436" w:rsidP="00C82436">
      <w:pPr>
        <w:pStyle w:val="Standard"/>
        <w:rPr>
          <w:sz w:val="20"/>
          <w:szCs w:val="20"/>
        </w:rPr>
      </w:pPr>
    </w:p>
    <w:p w14:paraId="084590AD" w14:textId="6FCBF2B8" w:rsidR="00C82436" w:rsidRPr="003B31A1" w:rsidRDefault="00C82436" w:rsidP="00C82436">
      <w:pPr>
        <w:pStyle w:val="Standard"/>
        <w:rPr>
          <w:sz w:val="20"/>
          <w:szCs w:val="20"/>
        </w:rPr>
      </w:pPr>
    </w:p>
    <w:p w14:paraId="7E2B6DAF" w14:textId="631BC1B1" w:rsidR="00C82436" w:rsidRPr="003B31A1" w:rsidRDefault="00C82436" w:rsidP="00C82436">
      <w:pPr>
        <w:pStyle w:val="Standard"/>
        <w:rPr>
          <w:sz w:val="20"/>
          <w:szCs w:val="20"/>
        </w:rPr>
      </w:pPr>
    </w:p>
    <w:p w14:paraId="3AE28B87" w14:textId="4C8356B1" w:rsidR="00C82436" w:rsidRPr="003B31A1" w:rsidRDefault="00C82436" w:rsidP="00C82436">
      <w:pPr>
        <w:pStyle w:val="Standard"/>
        <w:rPr>
          <w:sz w:val="20"/>
          <w:szCs w:val="20"/>
        </w:rPr>
      </w:pPr>
    </w:p>
    <w:p w14:paraId="65A191A0" w14:textId="025C925A" w:rsidR="00EC3D29" w:rsidRPr="003B31A1" w:rsidRDefault="00EC3D29" w:rsidP="00C82436">
      <w:pPr>
        <w:pStyle w:val="Standard"/>
        <w:rPr>
          <w:sz w:val="20"/>
          <w:szCs w:val="20"/>
        </w:rPr>
      </w:pPr>
    </w:p>
    <w:p w14:paraId="34673766" w14:textId="76C52071" w:rsidR="00EC3D29" w:rsidRPr="003B31A1" w:rsidRDefault="00EC3D29" w:rsidP="00C82436">
      <w:pPr>
        <w:pStyle w:val="Standard"/>
        <w:rPr>
          <w:sz w:val="20"/>
          <w:szCs w:val="20"/>
        </w:rPr>
      </w:pPr>
    </w:p>
    <w:p w14:paraId="037A7E79" w14:textId="0D529F55" w:rsidR="00EC3D29" w:rsidRPr="003B31A1" w:rsidRDefault="00EC3D29" w:rsidP="00C82436">
      <w:pPr>
        <w:pStyle w:val="Standard"/>
        <w:rPr>
          <w:sz w:val="20"/>
          <w:szCs w:val="20"/>
        </w:rPr>
      </w:pPr>
    </w:p>
    <w:p w14:paraId="35B73C46" w14:textId="51900C57" w:rsidR="00EC3D29" w:rsidRPr="003B31A1" w:rsidRDefault="00EC3D29" w:rsidP="00C82436">
      <w:pPr>
        <w:pStyle w:val="Standard"/>
        <w:rPr>
          <w:sz w:val="20"/>
          <w:szCs w:val="20"/>
        </w:rPr>
      </w:pPr>
    </w:p>
    <w:p w14:paraId="6632F5E6" w14:textId="77777777" w:rsidR="00EC3D29" w:rsidRPr="003B31A1" w:rsidRDefault="00EC3D29" w:rsidP="00C82436">
      <w:pPr>
        <w:pStyle w:val="Standard"/>
        <w:rPr>
          <w:sz w:val="20"/>
          <w:szCs w:val="20"/>
        </w:rPr>
      </w:pPr>
    </w:p>
    <w:p w14:paraId="0EB7CD26" w14:textId="3C45F43C" w:rsidR="00C82436" w:rsidRPr="003B31A1" w:rsidRDefault="00C82436" w:rsidP="00C82436">
      <w:pPr>
        <w:pStyle w:val="Standard"/>
        <w:rPr>
          <w:sz w:val="20"/>
          <w:szCs w:val="20"/>
        </w:rPr>
      </w:pPr>
    </w:p>
    <w:p w14:paraId="557BC38E" w14:textId="0D4A1F15" w:rsidR="00AB3469" w:rsidRPr="003B31A1" w:rsidRDefault="00AB3469" w:rsidP="00AB3469">
      <w:pPr>
        <w:ind w:left="7090" w:hanging="7090"/>
        <w:jc w:val="right"/>
        <w:rPr>
          <w:rFonts w:ascii="Times New Roman" w:hAnsi="Times New Roman" w:cs="Times New Roman"/>
        </w:rPr>
      </w:pPr>
      <w:r w:rsidRPr="003B31A1">
        <w:rPr>
          <w:rFonts w:ascii="Times New Roman" w:hAnsi="Times New Roman" w:cs="Times New Roman"/>
        </w:rPr>
        <w:lastRenderedPageBreak/>
        <w:t xml:space="preserve">ZAŁĄCZNIK Nr </w:t>
      </w:r>
      <w:r w:rsidR="00BD3290" w:rsidRPr="003B31A1">
        <w:rPr>
          <w:rFonts w:ascii="Times New Roman" w:hAnsi="Times New Roman" w:cs="Times New Roman"/>
        </w:rPr>
        <w:t>5</w:t>
      </w:r>
      <w:r w:rsidRPr="003B31A1">
        <w:rPr>
          <w:rFonts w:ascii="Times New Roman" w:hAnsi="Times New Roman" w:cs="Times New Roman"/>
        </w:rPr>
        <w:t>b część 2 zamówienia</w:t>
      </w:r>
      <w:r w:rsidR="00BD3290" w:rsidRPr="003B31A1">
        <w:rPr>
          <w:rFonts w:ascii="Times New Roman" w:hAnsi="Times New Roman" w:cs="Times New Roman"/>
        </w:rPr>
        <w:t xml:space="preserve"> </w:t>
      </w:r>
    </w:p>
    <w:p w14:paraId="549B165E" w14:textId="02EEA18D" w:rsidR="00D23AFE" w:rsidRPr="003B31A1" w:rsidRDefault="00964F62" w:rsidP="00D23AFE">
      <w:pPr>
        <w:rPr>
          <w:rFonts w:ascii="Times New Roman" w:hAnsi="Times New Roman" w:cs="Times New Roman"/>
          <w:sz w:val="20"/>
          <w:szCs w:val="20"/>
        </w:rPr>
      </w:pPr>
      <w:r w:rsidRPr="003B31A1">
        <w:rPr>
          <w:rFonts w:ascii="Times New Roman" w:hAnsi="Times New Roman" w:cs="Times New Roman"/>
          <w:bCs/>
          <w:sz w:val="20"/>
          <w:szCs w:val="20"/>
        </w:rPr>
        <w:t>ZP.271.</w:t>
      </w:r>
      <w:r w:rsidR="00134975">
        <w:rPr>
          <w:rFonts w:ascii="Times New Roman" w:hAnsi="Times New Roman" w:cs="Times New Roman"/>
          <w:bCs/>
          <w:sz w:val="20"/>
          <w:szCs w:val="20"/>
        </w:rPr>
        <w:t>5</w:t>
      </w:r>
      <w:r w:rsidRPr="003B31A1">
        <w:rPr>
          <w:rFonts w:ascii="Times New Roman" w:hAnsi="Times New Roman" w:cs="Times New Roman"/>
          <w:bCs/>
          <w:sz w:val="20"/>
          <w:szCs w:val="20"/>
        </w:rPr>
        <w:t>.2022.IŻ</w:t>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t>WZÓR</w:t>
      </w:r>
    </w:p>
    <w:p w14:paraId="5CB5E8D1" w14:textId="77777777" w:rsidR="00D23AFE" w:rsidRPr="003B31A1" w:rsidRDefault="00D23AFE" w:rsidP="00D23AFE">
      <w:pPr>
        <w:jc w:val="right"/>
        <w:rPr>
          <w:rFonts w:ascii="Times New Roman" w:hAnsi="Times New Roman" w:cs="Times New Roman"/>
          <w:sz w:val="20"/>
          <w:szCs w:val="20"/>
        </w:rPr>
      </w:pPr>
    </w:p>
    <w:p w14:paraId="49B17D81" w14:textId="77777777" w:rsidR="00D23AFE" w:rsidRPr="003B31A1" w:rsidRDefault="00D23AFE" w:rsidP="00D23AFE">
      <w:pPr>
        <w:jc w:val="right"/>
        <w:rPr>
          <w:rFonts w:ascii="Times New Roman" w:hAnsi="Times New Roman" w:cs="Times New Roman"/>
          <w:sz w:val="20"/>
          <w:szCs w:val="20"/>
        </w:rPr>
      </w:pPr>
    </w:p>
    <w:p w14:paraId="3928A710" w14:textId="77777777" w:rsidR="00D23AFE" w:rsidRPr="003B31A1" w:rsidRDefault="00D23AFE" w:rsidP="00D23AFE">
      <w:pPr>
        <w:jc w:val="right"/>
        <w:rPr>
          <w:rFonts w:ascii="Times New Roman" w:hAnsi="Times New Roman" w:cs="Times New Roman"/>
          <w:sz w:val="20"/>
          <w:szCs w:val="20"/>
        </w:rPr>
      </w:pPr>
    </w:p>
    <w:p w14:paraId="679DEB8C" w14:textId="77777777" w:rsidR="00D23AFE" w:rsidRPr="003B31A1" w:rsidRDefault="00D23AFE" w:rsidP="00D23AFE">
      <w:pPr>
        <w:jc w:val="right"/>
        <w:rPr>
          <w:rFonts w:ascii="Times New Roman" w:hAnsi="Times New Roman" w:cs="Times New Roman"/>
          <w:sz w:val="20"/>
          <w:szCs w:val="20"/>
        </w:rPr>
      </w:pPr>
    </w:p>
    <w:p w14:paraId="306258CA" w14:textId="77777777"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w:t>
      </w:r>
    </w:p>
    <w:p w14:paraId="47F50BAF" w14:textId="77777777"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(pieczęć Wykonawcy/ Wykonawców)</w:t>
      </w:r>
    </w:p>
    <w:p w14:paraId="1ECE0B4C" w14:textId="77777777" w:rsidR="00D23AFE" w:rsidRPr="003B31A1" w:rsidRDefault="00D23AFE" w:rsidP="00D23AFE">
      <w:pPr>
        <w:pStyle w:val="Standard"/>
        <w:rPr>
          <w:sz w:val="20"/>
          <w:szCs w:val="20"/>
        </w:rPr>
      </w:pPr>
    </w:p>
    <w:p w14:paraId="61942A77" w14:textId="77777777" w:rsidR="00D23AFE" w:rsidRPr="003B31A1" w:rsidRDefault="00D23AFE" w:rsidP="00D23AFE">
      <w:pPr>
        <w:pStyle w:val="Standard"/>
        <w:rPr>
          <w:sz w:val="20"/>
          <w:szCs w:val="20"/>
        </w:rPr>
      </w:pPr>
    </w:p>
    <w:p w14:paraId="0C2DF87E" w14:textId="77777777" w:rsidR="00D23AFE" w:rsidRPr="003B31A1" w:rsidRDefault="00D23AFE" w:rsidP="00D23AFE">
      <w:pPr>
        <w:pStyle w:val="Standard"/>
        <w:rPr>
          <w:sz w:val="20"/>
          <w:szCs w:val="20"/>
        </w:rPr>
      </w:pPr>
    </w:p>
    <w:p w14:paraId="5AA2A468" w14:textId="77777777" w:rsidR="00D23AFE" w:rsidRPr="003B31A1" w:rsidRDefault="00D23AFE" w:rsidP="00D23AFE">
      <w:pPr>
        <w:pStyle w:val="Standard"/>
        <w:jc w:val="center"/>
        <w:rPr>
          <w:b/>
          <w:sz w:val="20"/>
          <w:szCs w:val="20"/>
        </w:rPr>
      </w:pPr>
      <w:r w:rsidRPr="003B31A1">
        <w:rPr>
          <w:b/>
          <w:sz w:val="20"/>
          <w:szCs w:val="20"/>
        </w:rPr>
        <w:t xml:space="preserve">Harmonogram rzeczowo-finansowy </w:t>
      </w:r>
    </w:p>
    <w:p w14:paraId="2C8A112F" w14:textId="3E63853E" w:rsidR="00D23AFE"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b/>
          <w:sz w:val="20"/>
          <w:szCs w:val="20"/>
        </w:rPr>
        <w:t xml:space="preserve">dotyczący </w:t>
      </w: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w:t>
      </w:r>
      <w:r w:rsidRPr="003B31A1">
        <w:rPr>
          <w:rFonts w:ascii="Times New Roman" w:hAnsi="Times New Roman" w:cs="Times New Roman"/>
          <w:b/>
          <w:sz w:val="20"/>
          <w:szCs w:val="20"/>
        </w:rPr>
        <w:t>”</w:t>
      </w:r>
    </w:p>
    <w:p w14:paraId="7947A5EC" w14:textId="1A542FE7" w:rsidR="00D23AFE"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2 zamówienia:</w:t>
      </w:r>
      <w:r w:rsidRPr="003B31A1">
        <w:rPr>
          <w:rFonts w:ascii="Times New Roman" w:hAnsi="Times New Roman" w:cs="Times New Roman"/>
          <w:sz w:val="20"/>
          <w:szCs w:val="20"/>
        </w:rPr>
        <w:t xml:space="preserve"> Budowa ścieżki rowerowej w miejscowościach Ośno, Ośno Drugie, Plebanka i Ostrowąs, Gmina Aleksandrów Kujawski.</w:t>
      </w:r>
    </w:p>
    <w:p w14:paraId="4CB53A68" w14:textId="77777777" w:rsidR="00D23AFE" w:rsidRPr="003B31A1" w:rsidRDefault="00D23AFE" w:rsidP="00D23AFE">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D23AFE" w:rsidRPr="003B31A1" w14:paraId="42EB4CD5" w14:textId="77777777" w:rsidTr="00BB6F96">
        <w:tc>
          <w:tcPr>
            <w:tcW w:w="1387" w:type="dxa"/>
            <w:vMerge w:val="restart"/>
            <w:shd w:val="clear" w:color="auto" w:fill="auto"/>
          </w:tcPr>
          <w:p w14:paraId="5F8E825E" w14:textId="7A0AA0F0" w:rsidR="00D23AFE" w:rsidRPr="003B31A1" w:rsidRDefault="00D23AFE" w:rsidP="00BB6F96">
            <w:pPr>
              <w:pStyle w:val="Standard"/>
              <w:jc w:val="center"/>
              <w:rPr>
                <w:sz w:val="20"/>
                <w:szCs w:val="20"/>
              </w:rPr>
            </w:pPr>
            <w:r w:rsidRPr="003B31A1">
              <w:rPr>
                <w:sz w:val="20"/>
                <w:szCs w:val="20"/>
              </w:rPr>
              <w:t>Lp.</w:t>
            </w:r>
          </w:p>
          <w:p w14:paraId="04CD0569" w14:textId="5B5D9738" w:rsidR="006D553A" w:rsidRPr="003B31A1" w:rsidRDefault="006D553A" w:rsidP="00BB6F96">
            <w:pPr>
              <w:pStyle w:val="Standard"/>
              <w:jc w:val="center"/>
              <w:rPr>
                <w:sz w:val="20"/>
                <w:szCs w:val="20"/>
              </w:rPr>
            </w:pPr>
          </w:p>
          <w:p w14:paraId="792C4123" w14:textId="4C106E1E" w:rsidR="00D23AFE" w:rsidRPr="003B31A1" w:rsidRDefault="00D23AFE" w:rsidP="006D553A">
            <w:pPr>
              <w:pStyle w:val="Standard"/>
              <w:jc w:val="center"/>
              <w:rPr>
                <w:sz w:val="20"/>
                <w:szCs w:val="20"/>
              </w:rPr>
            </w:pPr>
          </w:p>
        </w:tc>
        <w:tc>
          <w:tcPr>
            <w:tcW w:w="1670" w:type="dxa"/>
            <w:vMerge w:val="restart"/>
            <w:shd w:val="clear" w:color="auto" w:fill="auto"/>
          </w:tcPr>
          <w:p w14:paraId="31CBD89F" w14:textId="77777777" w:rsidR="00D23AFE" w:rsidRPr="003B31A1" w:rsidRDefault="00D23AFE" w:rsidP="00BB6F96">
            <w:pPr>
              <w:pStyle w:val="Standard"/>
              <w:jc w:val="center"/>
              <w:rPr>
                <w:sz w:val="20"/>
                <w:szCs w:val="20"/>
              </w:rPr>
            </w:pPr>
            <w:r w:rsidRPr="003B31A1">
              <w:rPr>
                <w:sz w:val="20"/>
                <w:szCs w:val="20"/>
              </w:rPr>
              <w:t>Wyszczególnienie</w:t>
            </w:r>
          </w:p>
        </w:tc>
        <w:tc>
          <w:tcPr>
            <w:tcW w:w="1402" w:type="dxa"/>
            <w:vMerge w:val="restart"/>
            <w:shd w:val="clear" w:color="auto" w:fill="auto"/>
          </w:tcPr>
          <w:p w14:paraId="74421DCE" w14:textId="77777777" w:rsidR="00D23AFE" w:rsidRPr="003B31A1" w:rsidRDefault="00D23AFE" w:rsidP="00BB6F96">
            <w:pPr>
              <w:pStyle w:val="Standard"/>
              <w:jc w:val="center"/>
              <w:rPr>
                <w:sz w:val="20"/>
                <w:szCs w:val="20"/>
              </w:rPr>
            </w:pPr>
            <w:r w:rsidRPr="003B31A1">
              <w:rPr>
                <w:sz w:val="20"/>
                <w:szCs w:val="20"/>
              </w:rPr>
              <w:t>Termin</w:t>
            </w:r>
          </w:p>
          <w:p w14:paraId="277E6412" w14:textId="77777777" w:rsidR="00D23AFE" w:rsidRPr="003B31A1" w:rsidRDefault="00D23AFE" w:rsidP="00BB6F96">
            <w:pPr>
              <w:pStyle w:val="Standard"/>
              <w:jc w:val="center"/>
              <w:rPr>
                <w:sz w:val="20"/>
                <w:szCs w:val="20"/>
              </w:rPr>
            </w:pPr>
            <w:r w:rsidRPr="003B31A1">
              <w:rPr>
                <w:sz w:val="20"/>
                <w:szCs w:val="20"/>
              </w:rPr>
              <w:t>realizacji</w:t>
            </w:r>
          </w:p>
        </w:tc>
        <w:tc>
          <w:tcPr>
            <w:tcW w:w="1399" w:type="dxa"/>
            <w:vMerge w:val="restart"/>
            <w:shd w:val="clear" w:color="auto" w:fill="auto"/>
          </w:tcPr>
          <w:p w14:paraId="36D1C04F" w14:textId="77777777" w:rsidR="00D23AFE" w:rsidRPr="003B31A1" w:rsidRDefault="00D23AFE" w:rsidP="00BB6F96">
            <w:pPr>
              <w:pStyle w:val="Standard"/>
              <w:jc w:val="center"/>
              <w:rPr>
                <w:sz w:val="20"/>
                <w:szCs w:val="20"/>
              </w:rPr>
            </w:pPr>
            <w:r w:rsidRPr="003B31A1">
              <w:rPr>
                <w:sz w:val="20"/>
                <w:szCs w:val="20"/>
              </w:rPr>
              <w:t>Wartość</w:t>
            </w:r>
          </w:p>
        </w:tc>
        <w:tc>
          <w:tcPr>
            <w:tcW w:w="2759" w:type="dxa"/>
            <w:gridSpan w:val="2"/>
            <w:shd w:val="clear" w:color="auto" w:fill="auto"/>
          </w:tcPr>
          <w:p w14:paraId="27CB7243" w14:textId="77777777" w:rsidR="00D23AFE" w:rsidRPr="003B31A1" w:rsidRDefault="00D23AFE" w:rsidP="00BB6F96">
            <w:pPr>
              <w:pStyle w:val="Standard"/>
              <w:rPr>
                <w:sz w:val="20"/>
                <w:szCs w:val="20"/>
              </w:rPr>
            </w:pPr>
            <w:r w:rsidRPr="003B31A1">
              <w:rPr>
                <w:sz w:val="20"/>
                <w:szCs w:val="20"/>
              </w:rPr>
              <w:t>Wartości robót rozpisane na kolejne miesiące realizacji.</w:t>
            </w:r>
          </w:p>
        </w:tc>
      </w:tr>
      <w:tr w:rsidR="00D23AFE" w:rsidRPr="003B31A1" w14:paraId="02C387F6" w14:textId="77777777" w:rsidTr="00BB6F96">
        <w:tc>
          <w:tcPr>
            <w:tcW w:w="1387" w:type="dxa"/>
            <w:vMerge/>
            <w:shd w:val="clear" w:color="auto" w:fill="auto"/>
          </w:tcPr>
          <w:p w14:paraId="57EF4EB6" w14:textId="77777777" w:rsidR="00D23AFE" w:rsidRPr="003B31A1" w:rsidRDefault="00D23AFE" w:rsidP="00BB6F96">
            <w:pPr>
              <w:pStyle w:val="Standard"/>
              <w:rPr>
                <w:sz w:val="20"/>
                <w:szCs w:val="20"/>
              </w:rPr>
            </w:pPr>
          </w:p>
        </w:tc>
        <w:tc>
          <w:tcPr>
            <w:tcW w:w="1670" w:type="dxa"/>
            <w:vMerge/>
            <w:shd w:val="clear" w:color="auto" w:fill="auto"/>
          </w:tcPr>
          <w:p w14:paraId="12AB72F6" w14:textId="77777777" w:rsidR="00D23AFE" w:rsidRPr="003B31A1" w:rsidRDefault="00D23AFE" w:rsidP="00BB6F96">
            <w:pPr>
              <w:pStyle w:val="Standard"/>
              <w:rPr>
                <w:sz w:val="20"/>
                <w:szCs w:val="20"/>
              </w:rPr>
            </w:pPr>
          </w:p>
        </w:tc>
        <w:tc>
          <w:tcPr>
            <w:tcW w:w="1402" w:type="dxa"/>
            <w:vMerge/>
            <w:shd w:val="clear" w:color="auto" w:fill="auto"/>
          </w:tcPr>
          <w:p w14:paraId="56660ED9" w14:textId="77777777" w:rsidR="00D23AFE" w:rsidRPr="003B31A1" w:rsidRDefault="00D23AFE" w:rsidP="00BB6F96">
            <w:pPr>
              <w:pStyle w:val="Standard"/>
              <w:rPr>
                <w:sz w:val="20"/>
                <w:szCs w:val="20"/>
              </w:rPr>
            </w:pPr>
          </w:p>
        </w:tc>
        <w:tc>
          <w:tcPr>
            <w:tcW w:w="1399" w:type="dxa"/>
            <w:vMerge/>
            <w:shd w:val="clear" w:color="auto" w:fill="auto"/>
          </w:tcPr>
          <w:p w14:paraId="24547F9D" w14:textId="77777777" w:rsidR="00D23AFE" w:rsidRPr="003B31A1" w:rsidRDefault="00D23AFE" w:rsidP="00BB6F96">
            <w:pPr>
              <w:pStyle w:val="Standard"/>
              <w:rPr>
                <w:sz w:val="20"/>
                <w:szCs w:val="20"/>
              </w:rPr>
            </w:pPr>
          </w:p>
        </w:tc>
        <w:tc>
          <w:tcPr>
            <w:tcW w:w="2759" w:type="dxa"/>
            <w:gridSpan w:val="2"/>
            <w:shd w:val="clear" w:color="auto" w:fill="auto"/>
          </w:tcPr>
          <w:p w14:paraId="58B06946" w14:textId="77777777" w:rsidR="00D23AFE" w:rsidRPr="003B31A1" w:rsidRDefault="00D23AFE" w:rsidP="00BB6F96">
            <w:pPr>
              <w:pStyle w:val="Standard"/>
              <w:jc w:val="center"/>
              <w:rPr>
                <w:sz w:val="20"/>
                <w:szCs w:val="20"/>
              </w:rPr>
            </w:pPr>
            <w:r w:rsidRPr="003B31A1">
              <w:rPr>
                <w:sz w:val="20"/>
                <w:szCs w:val="20"/>
              </w:rPr>
              <w:t>nazwa miesiąca/rok</w:t>
            </w:r>
          </w:p>
        </w:tc>
      </w:tr>
      <w:tr w:rsidR="00D23AFE" w:rsidRPr="003B31A1" w14:paraId="4742505A" w14:textId="77777777" w:rsidTr="00BB6F96">
        <w:tc>
          <w:tcPr>
            <w:tcW w:w="1387" w:type="dxa"/>
            <w:vMerge/>
            <w:shd w:val="clear" w:color="auto" w:fill="auto"/>
          </w:tcPr>
          <w:p w14:paraId="2243A091" w14:textId="77777777" w:rsidR="00D23AFE" w:rsidRPr="003B31A1" w:rsidRDefault="00D23AFE" w:rsidP="00BB6F96">
            <w:pPr>
              <w:pStyle w:val="Standard"/>
              <w:rPr>
                <w:sz w:val="20"/>
                <w:szCs w:val="20"/>
              </w:rPr>
            </w:pPr>
          </w:p>
        </w:tc>
        <w:tc>
          <w:tcPr>
            <w:tcW w:w="1670" w:type="dxa"/>
            <w:vMerge/>
            <w:shd w:val="clear" w:color="auto" w:fill="auto"/>
          </w:tcPr>
          <w:p w14:paraId="17739700" w14:textId="77777777" w:rsidR="00D23AFE" w:rsidRPr="003B31A1" w:rsidRDefault="00D23AFE" w:rsidP="00BB6F96">
            <w:pPr>
              <w:pStyle w:val="Standard"/>
              <w:rPr>
                <w:sz w:val="20"/>
                <w:szCs w:val="20"/>
              </w:rPr>
            </w:pPr>
          </w:p>
        </w:tc>
        <w:tc>
          <w:tcPr>
            <w:tcW w:w="1402" w:type="dxa"/>
            <w:vMerge/>
            <w:shd w:val="clear" w:color="auto" w:fill="auto"/>
          </w:tcPr>
          <w:p w14:paraId="48748795" w14:textId="77777777" w:rsidR="00D23AFE" w:rsidRPr="003B31A1" w:rsidRDefault="00D23AFE" w:rsidP="00BB6F96">
            <w:pPr>
              <w:pStyle w:val="Standard"/>
              <w:rPr>
                <w:sz w:val="20"/>
                <w:szCs w:val="20"/>
              </w:rPr>
            </w:pPr>
          </w:p>
        </w:tc>
        <w:tc>
          <w:tcPr>
            <w:tcW w:w="1399" w:type="dxa"/>
            <w:vMerge/>
            <w:shd w:val="clear" w:color="auto" w:fill="auto"/>
          </w:tcPr>
          <w:p w14:paraId="39823BE4" w14:textId="77777777" w:rsidR="00D23AFE" w:rsidRPr="003B31A1" w:rsidRDefault="00D23AFE" w:rsidP="00BB6F96">
            <w:pPr>
              <w:pStyle w:val="Standard"/>
              <w:rPr>
                <w:sz w:val="20"/>
                <w:szCs w:val="20"/>
              </w:rPr>
            </w:pPr>
          </w:p>
        </w:tc>
        <w:tc>
          <w:tcPr>
            <w:tcW w:w="1379" w:type="dxa"/>
            <w:shd w:val="clear" w:color="auto" w:fill="auto"/>
          </w:tcPr>
          <w:p w14:paraId="54406EB9" w14:textId="77777777" w:rsidR="00D23AFE" w:rsidRPr="003B31A1" w:rsidRDefault="00D23AFE" w:rsidP="00BB6F96">
            <w:pPr>
              <w:pStyle w:val="Standard"/>
              <w:jc w:val="center"/>
              <w:rPr>
                <w:sz w:val="20"/>
                <w:szCs w:val="20"/>
              </w:rPr>
            </w:pPr>
            <w:r w:rsidRPr="003B31A1">
              <w:rPr>
                <w:sz w:val="20"/>
                <w:szCs w:val="20"/>
              </w:rPr>
              <w:t>……./…….</w:t>
            </w:r>
          </w:p>
        </w:tc>
        <w:tc>
          <w:tcPr>
            <w:tcW w:w="1380" w:type="dxa"/>
            <w:shd w:val="clear" w:color="auto" w:fill="auto"/>
          </w:tcPr>
          <w:p w14:paraId="46E48154" w14:textId="77777777" w:rsidR="00D23AFE" w:rsidRPr="003B31A1" w:rsidRDefault="00D23AFE" w:rsidP="00BB6F96">
            <w:pPr>
              <w:pStyle w:val="Standard"/>
              <w:jc w:val="center"/>
              <w:rPr>
                <w:sz w:val="20"/>
                <w:szCs w:val="20"/>
              </w:rPr>
            </w:pPr>
            <w:r w:rsidRPr="003B31A1">
              <w:rPr>
                <w:sz w:val="20"/>
                <w:szCs w:val="20"/>
              </w:rPr>
              <w:t>……/……</w:t>
            </w:r>
          </w:p>
        </w:tc>
      </w:tr>
      <w:tr w:rsidR="00D23AFE" w:rsidRPr="003B31A1" w14:paraId="23329FCC" w14:textId="77777777" w:rsidTr="00BB6F96">
        <w:tc>
          <w:tcPr>
            <w:tcW w:w="1387" w:type="dxa"/>
            <w:shd w:val="clear" w:color="auto" w:fill="auto"/>
          </w:tcPr>
          <w:p w14:paraId="5611688E" w14:textId="77777777" w:rsidR="00D23AFE" w:rsidRPr="003B31A1" w:rsidRDefault="00D23AFE" w:rsidP="00BB6F96">
            <w:pPr>
              <w:pStyle w:val="Standard"/>
              <w:jc w:val="center"/>
              <w:rPr>
                <w:sz w:val="20"/>
                <w:szCs w:val="20"/>
              </w:rPr>
            </w:pPr>
            <w:r w:rsidRPr="003B31A1">
              <w:rPr>
                <w:sz w:val="20"/>
                <w:szCs w:val="20"/>
              </w:rPr>
              <w:t>1</w:t>
            </w:r>
          </w:p>
        </w:tc>
        <w:tc>
          <w:tcPr>
            <w:tcW w:w="1670" w:type="dxa"/>
            <w:shd w:val="clear" w:color="auto" w:fill="auto"/>
          </w:tcPr>
          <w:p w14:paraId="74E503F2" w14:textId="77777777" w:rsidR="00D23AFE" w:rsidRPr="003B31A1" w:rsidRDefault="00D23AFE" w:rsidP="00BB6F96">
            <w:pPr>
              <w:pStyle w:val="Standard"/>
              <w:jc w:val="center"/>
              <w:rPr>
                <w:sz w:val="20"/>
                <w:szCs w:val="20"/>
              </w:rPr>
            </w:pPr>
            <w:r w:rsidRPr="003B31A1">
              <w:rPr>
                <w:sz w:val="20"/>
                <w:szCs w:val="20"/>
              </w:rPr>
              <w:t>2</w:t>
            </w:r>
          </w:p>
        </w:tc>
        <w:tc>
          <w:tcPr>
            <w:tcW w:w="1402" w:type="dxa"/>
            <w:shd w:val="clear" w:color="auto" w:fill="auto"/>
          </w:tcPr>
          <w:p w14:paraId="10D55E7E" w14:textId="77777777" w:rsidR="00D23AFE" w:rsidRPr="003B31A1" w:rsidRDefault="00D23AFE" w:rsidP="00BB6F96">
            <w:pPr>
              <w:pStyle w:val="Standard"/>
              <w:jc w:val="center"/>
              <w:rPr>
                <w:sz w:val="20"/>
                <w:szCs w:val="20"/>
              </w:rPr>
            </w:pPr>
            <w:r w:rsidRPr="003B31A1">
              <w:rPr>
                <w:sz w:val="20"/>
                <w:szCs w:val="20"/>
              </w:rPr>
              <w:t>3</w:t>
            </w:r>
          </w:p>
        </w:tc>
        <w:tc>
          <w:tcPr>
            <w:tcW w:w="1399" w:type="dxa"/>
            <w:shd w:val="clear" w:color="auto" w:fill="auto"/>
          </w:tcPr>
          <w:p w14:paraId="6496B9C0" w14:textId="77777777" w:rsidR="00D23AFE" w:rsidRPr="003B31A1" w:rsidRDefault="00D23AFE" w:rsidP="00BB6F96">
            <w:pPr>
              <w:pStyle w:val="Standard"/>
              <w:jc w:val="center"/>
              <w:rPr>
                <w:sz w:val="20"/>
                <w:szCs w:val="20"/>
              </w:rPr>
            </w:pPr>
            <w:r w:rsidRPr="003B31A1">
              <w:rPr>
                <w:sz w:val="20"/>
                <w:szCs w:val="20"/>
              </w:rPr>
              <w:t>4</w:t>
            </w:r>
          </w:p>
        </w:tc>
        <w:tc>
          <w:tcPr>
            <w:tcW w:w="1379" w:type="dxa"/>
            <w:shd w:val="clear" w:color="auto" w:fill="auto"/>
          </w:tcPr>
          <w:p w14:paraId="0560DA83" w14:textId="77777777" w:rsidR="00D23AFE" w:rsidRPr="003B31A1" w:rsidRDefault="00D23AFE" w:rsidP="00BB6F96">
            <w:pPr>
              <w:pStyle w:val="Standard"/>
              <w:jc w:val="center"/>
              <w:rPr>
                <w:sz w:val="20"/>
                <w:szCs w:val="20"/>
              </w:rPr>
            </w:pPr>
            <w:r w:rsidRPr="003B31A1">
              <w:rPr>
                <w:sz w:val="20"/>
                <w:szCs w:val="20"/>
              </w:rPr>
              <w:t>5</w:t>
            </w:r>
          </w:p>
        </w:tc>
        <w:tc>
          <w:tcPr>
            <w:tcW w:w="1380" w:type="dxa"/>
            <w:shd w:val="clear" w:color="auto" w:fill="auto"/>
          </w:tcPr>
          <w:p w14:paraId="6FAB8C4F" w14:textId="77777777" w:rsidR="00D23AFE" w:rsidRPr="003B31A1" w:rsidRDefault="00D23AFE" w:rsidP="00BB6F96">
            <w:pPr>
              <w:pStyle w:val="Standard"/>
              <w:jc w:val="center"/>
              <w:rPr>
                <w:sz w:val="20"/>
                <w:szCs w:val="20"/>
              </w:rPr>
            </w:pPr>
            <w:r w:rsidRPr="003B31A1">
              <w:rPr>
                <w:sz w:val="20"/>
                <w:szCs w:val="20"/>
              </w:rPr>
              <w:t>6</w:t>
            </w:r>
          </w:p>
        </w:tc>
      </w:tr>
      <w:tr w:rsidR="00D23AFE" w:rsidRPr="003B31A1" w14:paraId="3EA64941" w14:textId="77777777" w:rsidTr="00BB6F96">
        <w:tc>
          <w:tcPr>
            <w:tcW w:w="1387" w:type="dxa"/>
            <w:shd w:val="clear" w:color="auto" w:fill="auto"/>
          </w:tcPr>
          <w:p w14:paraId="68291A91" w14:textId="77777777" w:rsidR="00D23AFE" w:rsidRPr="003B31A1" w:rsidRDefault="00D23AFE" w:rsidP="00BB6F96">
            <w:pPr>
              <w:pStyle w:val="Standard"/>
              <w:jc w:val="center"/>
              <w:rPr>
                <w:b/>
                <w:sz w:val="20"/>
                <w:szCs w:val="20"/>
              </w:rPr>
            </w:pPr>
          </w:p>
          <w:p w14:paraId="0BED1521" w14:textId="77777777" w:rsidR="00D23AFE" w:rsidRPr="003B31A1" w:rsidRDefault="00D23AFE" w:rsidP="00BB6F96">
            <w:pPr>
              <w:pStyle w:val="Standard"/>
              <w:jc w:val="center"/>
              <w:rPr>
                <w:b/>
                <w:sz w:val="20"/>
                <w:szCs w:val="20"/>
              </w:rPr>
            </w:pPr>
            <w:r w:rsidRPr="003B31A1">
              <w:rPr>
                <w:b/>
                <w:sz w:val="20"/>
                <w:szCs w:val="20"/>
              </w:rPr>
              <w:t>1.0</w:t>
            </w:r>
          </w:p>
        </w:tc>
        <w:tc>
          <w:tcPr>
            <w:tcW w:w="1670" w:type="dxa"/>
            <w:shd w:val="clear" w:color="auto" w:fill="auto"/>
          </w:tcPr>
          <w:p w14:paraId="21504E69" w14:textId="77777777" w:rsidR="00D23AFE" w:rsidRPr="003B31A1" w:rsidRDefault="00D23AFE" w:rsidP="00BB6F96">
            <w:pPr>
              <w:pStyle w:val="Standard"/>
              <w:rPr>
                <w:sz w:val="20"/>
                <w:szCs w:val="20"/>
              </w:rPr>
            </w:pPr>
          </w:p>
        </w:tc>
        <w:tc>
          <w:tcPr>
            <w:tcW w:w="1402" w:type="dxa"/>
            <w:shd w:val="clear" w:color="auto" w:fill="auto"/>
          </w:tcPr>
          <w:p w14:paraId="20DCC732" w14:textId="77777777" w:rsidR="00D23AFE" w:rsidRPr="003B31A1" w:rsidRDefault="00D23AFE" w:rsidP="00BB6F96">
            <w:pPr>
              <w:pStyle w:val="Standard"/>
              <w:rPr>
                <w:sz w:val="20"/>
                <w:szCs w:val="20"/>
              </w:rPr>
            </w:pPr>
          </w:p>
        </w:tc>
        <w:tc>
          <w:tcPr>
            <w:tcW w:w="1399" w:type="dxa"/>
            <w:shd w:val="clear" w:color="auto" w:fill="auto"/>
          </w:tcPr>
          <w:p w14:paraId="50D293B8" w14:textId="77777777" w:rsidR="00D23AFE" w:rsidRPr="003B31A1" w:rsidRDefault="00D23AFE" w:rsidP="00BB6F96">
            <w:pPr>
              <w:pStyle w:val="Standard"/>
              <w:rPr>
                <w:sz w:val="20"/>
                <w:szCs w:val="20"/>
              </w:rPr>
            </w:pPr>
          </w:p>
        </w:tc>
        <w:tc>
          <w:tcPr>
            <w:tcW w:w="1379" w:type="dxa"/>
            <w:shd w:val="clear" w:color="auto" w:fill="auto"/>
          </w:tcPr>
          <w:p w14:paraId="3979C96B" w14:textId="77777777" w:rsidR="00D23AFE" w:rsidRPr="003B31A1" w:rsidRDefault="00D23AFE" w:rsidP="00BB6F96">
            <w:pPr>
              <w:pStyle w:val="Standard"/>
              <w:rPr>
                <w:sz w:val="20"/>
                <w:szCs w:val="20"/>
              </w:rPr>
            </w:pPr>
          </w:p>
        </w:tc>
        <w:tc>
          <w:tcPr>
            <w:tcW w:w="1380" w:type="dxa"/>
            <w:shd w:val="clear" w:color="auto" w:fill="auto"/>
          </w:tcPr>
          <w:p w14:paraId="1030E3F8" w14:textId="77777777" w:rsidR="00D23AFE" w:rsidRPr="003B31A1" w:rsidRDefault="00D23AFE" w:rsidP="00BB6F96">
            <w:pPr>
              <w:pStyle w:val="Standard"/>
              <w:rPr>
                <w:sz w:val="20"/>
                <w:szCs w:val="20"/>
              </w:rPr>
            </w:pPr>
          </w:p>
        </w:tc>
      </w:tr>
      <w:tr w:rsidR="00D23AFE" w:rsidRPr="003B31A1" w14:paraId="61F798C5" w14:textId="77777777" w:rsidTr="00BB6F96">
        <w:tc>
          <w:tcPr>
            <w:tcW w:w="1387" w:type="dxa"/>
            <w:shd w:val="clear" w:color="auto" w:fill="auto"/>
          </w:tcPr>
          <w:p w14:paraId="0C552A3E" w14:textId="77777777" w:rsidR="00D23AFE" w:rsidRPr="003B31A1" w:rsidRDefault="00D23AFE" w:rsidP="00BB6F96">
            <w:pPr>
              <w:pStyle w:val="Standard"/>
              <w:jc w:val="center"/>
              <w:rPr>
                <w:b/>
                <w:sz w:val="20"/>
                <w:szCs w:val="20"/>
              </w:rPr>
            </w:pPr>
          </w:p>
          <w:p w14:paraId="3A424804" w14:textId="77777777" w:rsidR="00D23AFE" w:rsidRPr="003B31A1" w:rsidRDefault="00D23AFE" w:rsidP="00BB6F96">
            <w:pPr>
              <w:pStyle w:val="Standard"/>
              <w:jc w:val="center"/>
              <w:rPr>
                <w:b/>
                <w:sz w:val="20"/>
                <w:szCs w:val="20"/>
              </w:rPr>
            </w:pPr>
            <w:r w:rsidRPr="003B31A1">
              <w:rPr>
                <w:b/>
                <w:sz w:val="20"/>
                <w:szCs w:val="20"/>
              </w:rPr>
              <w:t>2.0</w:t>
            </w:r>
          </w:p>
        </w:tc>
        <w:tc>
          <w:tcPr>
            <w:tcW w:w="1670" w:type="dxa"/>
            <w:shd w:val="clear" w:color="auto" w:fill="auto"/>
          </w:tcPr>
          <w:p w14:paraId="1BD1A3D6" w14:textId="77777777" w:rsidR="00D23AFE" w:rsidRPr="003B31A1" w:rsidRDefault="00D23AFE" w:rsidP="00BB6F96">
            <w:pPr>
              <w:pStyle w:val="Standard"/>
              <w:rPr>
                <w:sz w:val="20"/>
                <w:szCs w:val="20"/>
              </w:rPr>
            </w:pPr>
          </w:p>
        </w:tc>
        <w:tc>
          <w:tcPr>
            <w:tcW w:w="1402" w:type="dxa"/>
            <w:shd w:val="clear" w:color="auto" w:fill="auto"/>
          </w:tcPr>
          <w:p w14:paraId="54870F2D" w14:textId="77777777" w:rsidR="00D23AFE" w:rsidRPr="003B31A1" w:rsidRDefault="00D23AFE" w:rsidP="00BB6F96">
            <w:pPr>
              <w:pStyle w:val="Standard"/>
              <w:rPr>
                <w:sz w:val="20"/>
                <w:szCs w:val="20"/>
              </w:rPr>
            </w:pPr>
          </w:p>
        </w:tc>
        <w:tc>
          <w:tcPr>
            <w:tcW w:w="1399" w:type="dxa"/>
            <w:shd w:val="clear" w:color="auto" w:fill="auto"/>
          </w:tcPr>
          <w:p w14:paraId="5C5E014B" w14:textId="77777777" w:rsidR="00D23AFE" w:rsidRPr="003B31A1" w:rsidRDefault="00D23AFE" w:rsidP="00BB6F96">
            <w:pPr>
              <w:pStyle w:val="Standard"/>
              <w:rPr>
                <w:sz w:val="20"/>
                <w:szCs w:val="20"/>
              </w:rPr>
            </w:pPr>
          </w:p>
        </w:tc>
        <w:tc>
          <w:tcPr>
            <w:tcW w:w="1379" w:type="dxa"/>
            <w:shd w:val="clear" w:color="auto" w:fill="auto"/>
          </w:tcPr>
          <w:p w14:paraId="1D64932F" w14:textId="77777777" w:rsidR="00D23AFE" w:rsidRPr="003B31A1" w:rsidRDefault="00D23AFE" w:rsidP="00BB6F96">
            <w:pPr>
              <w:pStyle w:val="Standard"/>
              <w:rPr>
                <w:sz w:val="20"/>
                <w:szCs w:val="20"/>
              </w:rPr>
            </w:pPr>
          </w:p>
        </w:tc>
        <w:tc>
          <w:tcPr>
            <w:tcW w:w="1380" w:type="dxa"/>
            <w:shd w:val="clear" w:color="auto" w:fill="auto"/>
          </w:tcPr>
          <w:p w14:paraId="366F2BFF" w14:textId="77777777" w:rsidR="00D23AFE" w:rsidRPr="003B31A1" w:rsidRDefault="00D23AFE" w:rsidP="00BB6F96">
            <w:pPr>
              <w:pStyle w:val="Standard"/>
              <w:rPr>
                <w:sz w:val="20"/>
                <w:szCs w:val="20"/>
              </w:rPr>
            </w:pPr>
          </w:p>
        </w:tc>
      </w:tr>
      <w:tr w:rsidR="00D23AFE" w:rsidRPr="003B31A1" w14:paraId="0921993A" w14:textId="77777777" w:rsidTr="00BB6F96">
        <w:tc>
          <w:tcPr>
            <w:tcW w:w="1387" w:type="dxa"/>
            <w:shd w:val="clear" w:color="auto" w:fill="auto"/>
          </w:tcPr>
          <w:p w14:paraId="72ACB42D" w14:textId="77777777" w:rsidR="00D23AFE" w:rsidRPr="003B31A1" w:rsidRDefault="00D23AFE" w:rsidP="00BB6F96">
            <w:pPr>
              <w:pStyle w:val="Standard"/>
              <w:jc w:val="center"/>
              <w:rPr>
                <w:b/>
                <w:sz w:val="20"/>
                <w:szCs w:val="20"/>
              </w:rPr>
            </w:pPr>
          </w:p>
          <w:p w14:paraId="668910CA" w14:textId="77777777" w:rsidR="00D23AFE" w:rsidRPr="003B31A1" w:rsidRDefault="00D23AFE" w:rsidP="00BB6F96">
            <w:pPr>
              <w:pStyle w:val="Standard"/>
              <w:jc w:val="center"/>
              <w:rPr>
                <w:b/>
                <w:sz w:val="20"/>
                <w:szCs w:val="20"/>
              </w:rPr>
            </w:pPr>
            <w:r w:rsidRPr="003B31A1">
              <w:rPr>
                <w:b/>
                <w:sz w:val="20"/>
                <w:szCs w:val="20"/>
              </w:rPr>
              <w:t>3.0</w:t>
            </w:r>
          </w:p>
        </w:tc>
        <w:tc>
          <w:tcPr>
            <w:tcW w:w="1670" w:type="dxa"/>
            <w:shd w:val="clear" w:color="auto" w:fill="auto"/>
          </w:tcPr>
          <w:p w14:paraId="33560BB2" w14:textId="77777777" w:rsidR="00D23AFE" w:rsidRPr="003B31A1" w:rsidRDefault="00D23AFE" w:rsidP="00BB6F96">
            <w:pPr>
              <w:pStyle w:val="Standard"/>
              <w:rPr>
                <w:sz w:val="20"/>
                <w:szCs w:val="20"/>
              </w:rPr>
            </w:pPr>
          </w:p>
        </w:tc>
        <w:tc>
          <w:tcPr>
            <w:tcW w:w="1402" w:type="dxa"/>
            <w:shd w:val="clear" w:color="auto" w:fill="auto"/>
          </w:tcPr>
          <w:p w14:paraId="070B7E3D" w14:textId="77777777" w:rsidR="00D23AFE" w:rsidRPr="003B31A1" w:rsidRDefault="00D23AFE" w:rsidP="00BB6F96">
            <w:pPr>
              <w:pStyle w:val="Standard"/>
              <w:rPr>
                <w:sz w:val="20"/>
                <w:szCs w:val="20"/>
              </w:rPr>
            </w:pPr>
          </w:p>
        </w:tc>
        <w:tc>
          <w:tcPr>
            <w:tcW w:w="1399" w:type="dxa"/>
            <w:shd w:val="clear" w:color="auto" w:fill="auto"/>
          </w:tcPr>
          <w:p w14:paraId="5EF6A414" w14:textId="77777777" w:rsidR="00D23AFE" w:rsidRPr="003B31A1" w:rsidRDefault="00D23AFE" w:rsidP="00BB6F96">
            <w:pPr>
              <w:pStyle w:val="Standard"/>
              <w:rPr>
                <w:sz w:val="20"/>
                <w:szCs w:val="20"/>
              </w:rPr>
            </w:pPr>
          </w:p>
        </w:tc>
        <w:tc>
          <w:tcPr>
            <w:tcW w:w="1379" w:type="dxa"/>
            <w:shd w:val="clear" w:color="auto" w:fill="auto"/>
          </w:tcPr>
          <w:p w14:paraId="37017CC4" w14:textId="77777777" w:rsidR="00D23AFE" w:rsidRPr="003B31A1" w:rsidRDefault="00D23AFE" w:rsidP="00BB6F96">
            <w:pPr>
              <w:pStyle w:val="Standard"/>
              <w:rPr>
                <w:sz w:val="20"/>
                <w:szCs w:val="20"/>
              </w:rPr>
            </w:pPr>
          </w:p>
        </w:tc>
        <w:tc>
          <w:tcPr>
            <w:tcW w:w="1380" w:type="dxa"/>
            <w:shd w:val="clear" w:color="auto" w:fill="auto"/>
          </w:tcPr>
          <w:p w14:paraId="4F1C3B73" w14:textId="77777777" w:rsidR="00D23AFE" w:rsidRPr="003B31A1" w:rsidRDefault="00D23AFE" w:rsidP="00BB6F96">
            <w:pPr>
              <w:pStyle w:val="Standard"/>
              <w:rPr>
                <w:sz w:val="20"/>
                <w:szCs w:val="20"/>
              </w:rPr>
            </w:pPr>
          </w:p>
        </w:tc>
      </w:tr>
      <w:tr w:rsidR="00D23AFE" w:rsidRPr="003B31A1" w14:paraId="0D006628" w14:textId="77777777" w:rsidTr="00BB6F96">
        <w:tc>
          <w:tcPr>
            <w:tcW w:w="3057" w:type="dxa"/>
            <w:gridSpan w:val="2"/>
            <w:shd w:val="clear" w:color="auto" w:fill="auto"/>
          </w:tcPr>
          <w:p w14:paraId="68FFEF81" w14:textId="77777777" w:rsidR="00D23AFE" w:rsidRPr="003B31A1" w:rsidRDefault="00D23AFE" w:rsidP="00BB6F96">
            <w:pPr>
              <w:pStyle w:val="Standard"/>
              <w:jc w:val="right"/>
              <w:rPr>
                <w:b/>
                <w:sz w:val="20"/>
                <w:szCs w:val="20"/>
              </w:rPr>
            </w:pPr>
          </w:p>
          <w:p w14:paraId="3D9412DD" w14:textId="77777777" w:rsidR="00D23AFE" w:rsidRPr="003B31A1" w:rsidRDefault="00D23AFE" w:rsidP="00BB6F96">
            <w:pPr>
              <w:pStyle w:val="Standard"/>
              <w:jc w:val="right"/>
              <w:rPr>
                <w:b/>
                <w:sz w:val="20"/>
                <w:szCs w:val="20"/>
              </w:rPr>
            </w:pPr>
            <w:r w:rsidRPr="003B31A1">
              <w:rPr>
                <w:b/>
                <w:sz w:val="20"/>
                <w:szCs w:val="20"/>
              </w:rPr>
              <w:t>WARTOŚĆ NETTO</w:t>
            </w:r>
          </w:p>
        </w:tc>
        <w:tc>
          <w:tcPr>
            <w:tcW w:w="1402" w:type="dxa"/>
            <w:shd w:val="clear" w:color="auto" w:fill="auto"/>
          </w:tcPr>
          <w:p w14:paraId="74A46A72" w14:textId="77777777" w:rsidR="00D23AFE" w:rsidRPr="003B31A1" w:rsidRDefault="00D23AFE" w:rsidP="00BB6F96">
            <w:pPr>
              <w:pStyle w:val="Standard"/>
              <w:rPr>
                <w:sz w:val="20"/>
                <w:szCs w:val="20"/>
              </w:rPr>
            </w:pPr>
          </w:p>
        </w:tc>
        <w:tc>
          <w:tcPr>
            <w:tcW w:w="1399" w:type="dxa"/>
            <w:shd w:val="clear" w:color="auto" w:fill="auto"/>
          </w:tcPr>
          <w:p w14:paraId="62948029" w14:textId="77777777" w:rsidR="00D23AFE" w:rsidRPr="003B31A1" w:rsidRDefault="00D23AFE" w:rsidP="00BB6F96">
            <w:pPr>
              <w:pStyle w:val="Standard"/>
              <w:jc w:val="center"/>
              <w:rPr>
                <w:sz w:val="20"/>
                <w:szCs w:val="20"/>
              </w:rPr>
            </w:pPr>
            <w:r w:rsidRPr="003B31A1">
              <w:rPr>
                <w:sz w:val="20"/>
                <w:szCs w:val="20"/>
              </w:rPr>
              <w:t>(zł, gr)</w:t>
            </w:r>
          </w:p>
        </w:tc>
        <w:tc>
          <w:tcPr>
            <w:tcW w:w="1379" w:type="dxa"/>
            <w:shd w:val="clear" w:color="auto" w:fill="auto"/>
          </w:tcPr>
          <w:p w14:paraId="7605A2B2" w14:textId="77777777" w:rsidR="00D23AFE" w:rsidRPr="003B31A1" w:rsidRDefault="00D23AFE" w:rsidP="00BB6F96">
            <w:pPr>
              <w:pStyle w:val="Standard"/>
              <w:jc w:val="center"/>
              <w:rPr>
                <w:sz w:val="20"/>
                <w:szCs w:val="20"/>
              </w:rPr>
            </w:pPr>
            <w:r w:rsidRPr="003B31A1">
              <w:rPr>
                <w:sz w:val="20"/>
                <w:szCs w:val="20"/>
              </w:rPr>
              <w:t>(zł, gr)</w:t>
            </w:r>
          </w:p>
        </w:tc>
        <w:tc>
          <w:tcPr>
            <w:tcW w:w="1380" w:type="dxa"/>
            <w:shd w:val="clear" w:color="auto" w:fill="auto"/>
          </w:tcPr>
          <w:p w14:paraId="513F85E4" w14:textId="77777777" w:rsidR="00D23AFE" w:rsidRPr="003B31A1" w:rsidRDefault="00D23AFE" w:rsidP="00BB6F96">
            <w:pPr>
              <w:pStyle w:val="Standard"/>
              <w:jc w:val="center"/>
              <w:rPr>
                <w:sz w:val="20"/>
                <w:szCs w:val="20"/>
              </w:rPr>
            </w:pPr>
            <w:r w:rsidRPr="003B31A1">
              <w:rPr>
                <w:sz w:val="20"/>
                <w:szCs w:val="20"/>
              </w:rPr>
              <w:t>(zł, gr)</w:t>
            </w:r>
          </w:p>
        </w:tc>
      </w:tr>
      <w:tr w:rsidR="00D23AFE" w:rsidRPr="003B31A1" w14:paraId="3F5F9485" w14:textId="77777777" w:rsidTr="00BB6F96">
        <w:tc>
          <w:tcPr>
            <w:tcW w:w="3057" w:type="dxa"/>
            <w:gridSpan w:val="2"/>
            <w:shd w:val="clear" w:color="auto" w:fill="auto"/>
          </w:tcPr>
          <w:p w14:paraId="635BB657" w14:textId="77777777" w:rsidR="00D23AFE" w:rsidRPr="003B31A1" w:rsidRDefault="00D23AFE" w:rsidP="00BB6F96">
            <w:pPr>
              <w:pStyle w:val="Standard"/>
              <w:jc w:val="right"/>
              <w:rPr>
                <w:b/>
                <w:sz w:val="20"/>
                <w:szCs w:val="20"/>
              </w:rPr>
            </w:pPr>
          </w:p>
          <w:p w14:paraId="506F0F15" w14:textId="77777777" w:rsidR="00D23AFE" w:rsidRPr="003B31A1" w:rsidRDefault="00D23AFE" w:rsidP="00BB6F96">
            <w:pPr>
              <w:pStyle w:val="Standard"/>
              <w:jc w:val="right"/>
              <w:rPr>
                <w:b/>
                <w:sz w:val="20"/>
                <w:szCs w:val="20"/>
              </w:rPr>
            </w:pPr>
            <w:r w:rsidRPr="003B31A1">
              <w:rPr>
                <w:b/>
                <w:sz w:val="20"/>
                <w:szCs w:val="20"/>
              </w:rPr>
              <w:t>VAT ………. %</w:t>
            </w:r>
          </w:p>
        </w:tc>
        <w:tc>
          <w:tcPr>
            <w:tcW w:w="1402" w:type="dxa"/>
            <w:shd w:val="clear" w:color="auto" w:fill="auto"/>
          </w:tcPr>
          <w:p w14:paraId="4FA26C8C" w14:textId="77777777" w:rsidR="00D23AFE" w:rsidRPr="003B31A1" w:rsidRDefault="00D23AFE" w:rsidP="00BB6F96">
            <w:pPr>
              <w:pStyle w:val="Standard"/>
              <w:rPr>
                <w:sz w:val="20"/>
                <w:szCs w:val="20"/>
              </w:rPr>
            </w:pPr>
          </w:p>
        </w:tc>
        <w:tc>
          <w:tcPr>
            <w:tcW w:w="1399" w:type="dxa"/>
            <w:shd w:val="clear" w:color="auto" w:fill="auto"/>
          </w:tcPr>
          <w:p w14:paraId="252B217C" w14:textId="77777777" w:rsidR="00D23AFE" w:rsidRPr="003B31A1" w:rsidRDefault="00D23AFE" w:rsidP="00BB6F96">
            <w:pPr>
              <w:pStyle w:val="Standard"/>
              <w:jc w:val="center"/>
              <w:rPr>
                <w:sz w:val="20"/>
                <w:szCs w:val="20"/>
              </w:rPr>
            </w:pPr>
            <w:r w:rsidRPr="003B31A1">
              <w:rPr>
                <w:sz w:val="20"/>
                <w:szCs w:val="20"/>
              </w:rPr>
              <w:t>(zł, gr)</w:t>
            </w:r>
          </w:p>
        </w:tc>
        <w:tc>
          <w:tcPr>
            <w:tcW w:w="1379" w:type="dxa"/>
            <w:shd w:val="clear" w:color="auto" w:fill="auto"/>
          </w:tcPr>
          <w:p w14:paraId="02B057BC" w14:textId="77777777" w:rsidR="00D23AFE" w:rsidRPr="003B31A1" w:rsidRDefault="00D23AFE" w:rsidP="00BB6F96">
            <w:pPr>
              <w:pStyle w:val="Standard"/>
              <w:jc w:val="center"/>
              <w:rPr>
                <w:sz w:val="20"/>
                <w:szCs w:val="20"/>
              </w:rPr>
            </w:pPr>
            <w:r w:rsidRPr="003B31A1">
              <w:rPr>
                <w:sz w:val="20"/>
                <w:szCs w:val="20"/>
              </w:rPr>
              <w:t>(zł, gr)</w:t>
            </w:r>
          </w:p>
        </w:tc>
        <w:tc>
          <w:tcPr>
            <w:tcW w:w="1380" w:type="dxa"/>
            <w:shd w:val="clear" w:color="auto" w:fill="auto"/>
          </w:tcPr>
          <w:p w14:paraId="422277ED" w14:textId="77777777" w:rsidR="00D23AFE" w:rsidRPr="003B31A1" w:rsidRDefault="00D23AFE" w:rsidP="00BB6F96">
            <w:pPr>
              <w:pStyle w:val="Standard"/>
              <w:jc w:val="center"/>
              <w:rPr>
                <w:sz w:val="20"/>
                <w:szCs w:val="20"/>
              </w:rPr>
            </w:pPr>
            <w:r w:rsidRPr="003B31A1">
              <w:rPr>
                <w:sz w:val="20"/>
                <w:szCs w:val="20"/>
              </w:rPr>
              <w:t>(zł, gr)</w:t>
            </w:r>
          </w:p>
        </w:tc>
      </w:tr>
      <w:tr w:rsidR="00D23AFE" w:rsidRPr="003B31A1" w14:paraId="423F5E0C" w14:textId="77777777" w:rsidTr="00BB6F96">
        <w:tc>
          <w:tcPr>
            <w:tcW w:w="3057" w:type="dxa"/>
            <w:gridSpan w:val="2"/>
            <w:shd w:val="clear" w:color="auto" w:fill="auto"/>
          </w:tcPr>
          <w:p w14:paraId="50D17F7E" w14:textId="77777777" w:rsidR="00D23AFE" w:rsidRPr="003B31A1" w:rsidRDefault="00D23AFE" w:rsidP="00BB6F96">
            <w:pPr>
              <w:pStyle w:val="Standard"/>
              <w:jc w:val="right"/>
              <w:rPr>
                <w:b/>
                <w:sz w:val="20"/>
                <w:szCs w:val="20"/>
              </w:rPr>
            </w:pPr>
          </w:p>
          <w:p w14:paraId="1014E210" w14:textId="77777777" w:rsidR="00D23AFE" w:rsidRPr="003B31A1" w:rsidRDefault="00D23AFE" w:rsidP="00BB6F96">
            <w:pPr>
              <w:pStyle w:val="Standard"/>
              <w:jc w:val="right"/>
              <w:rPr>
                <w:b/>
                <w:sz w:val="20"/>
                <w:szCs w:val="20"/>
              </w:rPr>
            </w:pPr>
            <w:r w:rsidRPr="003B31A1">
              <w:rPr>
                <w:b/>
                <w:sz w:val="20"/>
                <w:szCs w:val="20"/>
              </w:rPr>
              <w:t>WARTOŚĆ BRUTTO</w:t>
            </w:r>
          </w:p>
        </w:tc>
        <w:tc>
          <w:tcPr>
            <w:tcW w:w="1402" w:type="dxa"/>
            <w:shd w:val="clear" w:color="auto" w:fill="auto"/>
          </w:tcPr>
          <w:p w14:paraId="0C3138C3" w14:textId="77777777" w:rsidR="00D23AFE" w:rsidRPr="003B31A1" w:rsidRDefault="00D23AFE" w:rsidP="00BB6F96">
            <w:pPr>
              <w:pStyle w:val="Standard"/>
              <w:rPr>
                <w:sz w:val="20"/>
                <w:szCs w:val="20"/>
              </w:rPr>
            </w:pPr>
          </w:p>
        </w:tc>
        <w:tc>
          <w:tcPr>
            <w:tcW w:w="1399" w:type="dxa"/>
            <w:shd w:val="clear" w:color="auto" w:fill="auto"/>
          </w:tcPr>
          <w:p w14:paraId="575B461D" w14:textId="77777777" w:rsidR="00D23AFE" w:rsidRPr="003B31A1" w:rsidRDefault="00D23AFE" w:rsidP="00BB6F96">
            <w:pPr>
              <w:pStyle w:val="Standard"/>
              <w:jc w:val="center"/>
              <w:rPr>
                <w:sz w:val="20"/>
                <w:szCs w:val="20"/>
              </w:rPr>
            </w:pPr>
            <w:r w:rsidRPr="003B31A1">
              <w:rPr>
                <w:sz w:val="20"/>
                <w:szCs w:val="20"/>
              </w:rPr>
              <w:t>(zł, gr)</w:t>
            </w:r>
          </w:p>
        </w:tc>
        <w:tc>
          <w:tcPr>
            <w:tcW w:w="1379" w:type="dxa"/>
            <w:shd w:val="clear" w:color="auto" w:fill="auto"/>
          </w:tcPr>
          <w:p w14:paraId="639DA5FE" w14:textId="77777777" w:rsidR="00D23AFE" w:rsidRPr="003B31A1" w:rsidRDefault="00D23AFE" w:rsidP="00BB6F96">
            <w:pPr>
              <w:pStyle w:val="Standard"/>
              <w:jc w:val="center"/>
              <w:rPr>
                <w:sz w:val="20"/>
                <w:szCs w:val="20"/>
              </w:rPr>
            </w:pPr>
            <w:r w:rsidRPr="003B31A1">
              <w:rPr>
                <w:sz w:val="20"/>
                <w:szCs w:val="20"/>
              </w:rPr>
              <w:t>(zł, gr)</w:t>
            </w:r>
          </w:p>
        </w:tc>
        <w:tc>
          <w:tcPr>
            <w:tcW w:w="1380" w:type="dxa"/>
            <w:shd w:val="clear" w:color="auto" w:fill="auto"/>
          </w:tcPr>
          <w:p w14:paraId="31F5EAD9" w14:textId="77777777" w:rsidR="00D23AFE" w:rsidRPr="003B31A1" w:rsidRDefault="00D23AFE" w:rsidP="00BB6F96">
            <w:pPr>
              <w:pStyle w:val="Standard"/>
              <w:jc w:val="center"/>
              <w:rPr>
                <w:sz w:val="20"/>
                <w:szCs w:val="20"/>
              </w:rPr>
            </w:pPr>
            <w:r w:rsidRPr="003B31A1">
              <w:rPr>
                <w:sz w:val="20"/>
                <w:szCs w:val="20"/>
              </w:rPr>
              <w:t>(zł, gr)</w:t>
            </w:r>
          </w:p>
        </w:tc>
      </w:tr>
    </w:tbl>
    <w:p w14:paraId="1407DCB0" w14:textId="77777777" w:rsidR="00D23AFE" w:rsidRPr="003B31A1" w:rsidRDefault="00D23AFE" w:rsidP="00D23AFE">
      <w:pPr>
        <w:pStyle w:val="Standard"/>
        <w:rPr>
          <w:sz w:val="20"/>
          <w:szCs w:val="20"/>
        </w:rPr>
      </w:pPr>
    </w:p>
    <w:p w14:paraId="0CA9F5C0" w14:textId="77777777" w:rsidR="00D23AFE" w:rsidRPr="003B31A1" w:rsidRDefault="00D23AFE" w:rsidP="00D23AFE">
      <w:pPr>
        <w:pStyle w:val="Standard"/>
        <w:rPr>
          <w:sz w:val="20"/>
          <w:szCs w:val="20"/>
        </w:rPr>
      </w:pPr>
    </w:p>
    <w:p w14:paraId="6F4587DC" w14:textId="77777777" w:rsidR="00D23AFE" w:rsidRPr="003B31A1" w:rsidRDefault="00D23AFE" w:rsidP="00D23AFE">
      <w:pPr>
        <w:pStyle w:val="Standard"/>
        <w:rPr>
          <w:sz w:val="20"/>
          <w:szCs w:val="20"/>
        </w:rPr>
      </w:pPr>
    </w:p>
    <w:p w14:paraId="5979FD34" w14:textId="77777777" w:rsidR="00D23AFE" w:rsidRPr="003B31A1" w:rsidRDefault="00D23AFE" w:rsidP="00D23AFE">
      <w:pPr>
        <w:pStyle w:val="Standard"/>
        <w:rPr>
          <w:sz w:val="20"/>
          <w:szCs w:val="20"/>
        </w:rPr>
      </w:pPr>
    </w:p>
    <w:p w14:paraId="37F39E84" w14:textId="33A1FC2B"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 dnia ..................202</w:t>
      </w:r>
      <w:r w:rsidR="00267BC7"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1814F3A4" w14:textId="77777777" w:rsidR="00D23AFE" w:rsidRPr="003B31A1" w:rsidRDefault="00D23AFE" w:rsidP="00D23AFE">
      <w:pPr>
        <w:rPr>
          <w:rFonts w:ascii="Times New Roman" w:hAnsi="Times New Roman" w:cs="Times New Roman"/>
          <w:i/>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i/>
          <w:sz w:val="20"/>
          <w:szCs w:val="20"/>
        </w:rPr>
        <w:tab/>
      </w:r>
      <w:r w:rsidRPr="003B31A1">
        <w:rPr>
          <w:rFonts w:ascii="Times New Roman" w:hAnsi="Times New Roman" w:cs="Times New Roman"/>
          <w:i/>
          <w:sz w:val="20"/>
          <w:szCs w:val="20"/>
        </w:rPr>
        <w:tab/>
        <w:t xml:space="preserve">                            </w:t>
      </w:r>
    </w:p>
    <w:p w14:paraId="76D38B34" w14:textId="77777777" w:rsidR="00D23AFE" w:rsidRPr="003B31A1" w:rsidRDefault="00D23AFE" w:rsidP="00D23AFE">
      <w:pPr>
        <w:rPr>
          <w:rFonts w:ascii="Times New Roman" w:hAnsi="Times New Roman" w:cs="Times New Roman"/>
          <w:i/>
          <w:sz w:val="20"/>
          <w:szCs w:val="20"/>
        </w:rPr>
      </w:pPr>
    </w:p>
    <w:p w14:paraId="2C9045AC" w14:textId="77777777" w:rsidR="00D23AFE" w:rsidRPr="003B31A1" w:rsidRDefault="00D23AFE" w:rsidP="00D23AFE">
      <w:pPr>
        <w:rPr>
          <w:rFonts w:ascii="Times New Roman" w:hAnsi="Times New Roman" w:cs="Times New Roman"/>
          <w:i/>
          <w:sz w:val="20"/>
          <w:szCs w:val="20"/>
        </w:rPr>
      </w:pPr>
    </w:p>
    <w:p w14:paraId="35CDB406" w14:textId="77777777" w:rsidR="00D23AFE" w:rsidRPr="003B31A1" w:rsidRDefault="00D23AFE" w:rsidP="00D23AFE">
      <w:pPr>
        <w:jc w:val="center"/>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2F800A2B" w14:textId="77777777" w:rsidR="00D23AFE" w:rsidRPr="003B31A1" w:rsidRDefault="00D23AFE" w:rsidP="00D23AFE">
      <w:pPr>
        <w:ind w:left="4248" w:firstLine="708"/>
        <w:rPr>
          <w:rFonts w:ascii="Times New Roman" w:hAnsi="Times New Roman" w:cs="Times New Roman"/>
          <w:sz w:val="20"/>
          <w:szCs w:val="20"/>
        </w:rPr>
      </w:pPr>
      <w:r w:rsidRPr="003B31A1">
        <w:rPr>
          <w:rFonts w:ascii="Times New Roman" w:hAnsi="Times New Roman" w:cs="Times New Roman"/>
          <w:sz w:val="20"/>
          <w:szCs w:val="20"/>
        </w:rPr>
        <w:t xml:space="preserve">         (podpis i pieczęć osoby upoważnionej)</w:t>
      </w:r>
    </w:p>
    <w:p w14:paraId="5E12F21B" w14:textId="77777777" w:rsidR="00D23AFE" w:rsidRPr="003B31A1" w:rsidRDefault="00D23AFE" w:rsidP="00D23AFE">
      <w:pPr>
        <w:ind w:left="4248" w:firstLine="708"/>
        <w:rPr>
          <w:rFonts w:ascii="Times New Roman" w:hAnsi="Times New Roman" w:cs="Times New Roman"/>
          <w:sz w:val="20"/>
          <w:szCs w:val="20"/>
        </w:rPr>
      </w:pPr>
    </w:p>
    <w:p w14:paraId="17DED186" w14:textId="77777777" w:rsidR="00D23AFE" w:rsidRPr="003B31A1" w:rsidRDefault="00D23AFE" w:rsidP="00D23AFE">
      <w:pPr>
        <w:rPr>
          <w:rFonts w:ascii="Times New Roman" w:hAnsi="Times New Roman" w:cs="Times New Roman"/>
          <w:sz w:val="20"/>
          <w:szCs w:val="20"/>
        </w:rPr>
      </w:pPr>
    </w:p>
    <w:p w14:paraId="5A18C1BE" w14:textId="77777777" w:rsidR="00D23AFE" w:rsidRPr="003B31A1" w:rsidRDefault="00D23AFE" w:rsidP="00D23AFE">
      <w:pPr>
        <w:pStyle w:val="Standard"/>
        <w:rPr>
          <w:sz w:val="20"/>
          <w:szCs w:val="20"/>
        </w:rPr>
      </w:pPr>
      <w:r w:rsidRPr="003B31A1">
        <w:rPr>
          <w:sz w:val="20"/>
          <w:szCs w:val="20"/>
        </w:rPr>
        <w:t>Uwagi!</w:t>
      </w:r>
    </w:p>
    <w:p w14:paraId="02CD7B7B" w14:textId="77777777" w:rsidR="00D23AFE" w:rsidRPr="003B31A1" w:rsidRDefault="00D23AFE" w:rsidP="008A2834">
      <w:pPr>
        <w:pStyle w:val="Standard"/>
        <w:numPr>
          <w:ilvl w:val="3"/>
          <w:numId w:val="38"/>
        </w:numPr>
        <w:ind w:left="3240" w:hanging="360"/>
        <w:rPr>
          <w:sz w:val="20"/>
          <w:szCs w:val="20"/>
        </w:rPr>
      </w:pPr>
      <w:r w:rsidRPr="003B31A1">
        <w:rPr>
          <w:sz w:val="20"/>
          <w:szCs w:val="20"/>
        </w:rPr>
        <w:t>Wybrany wykonawca sporządzi harmonogram z podziałem na wszystkie miesiące realizacji.</w:t>
      </w:r>
    </w:p>
    <w:p w14:paraId="2006CEEA" w14:textId="77777777" w:rsidR="00D23AFE" w:rsidRPr="003B31A1" w:rsidRDefault="00D23AFE" w:rsidP="008A2834">
      <w:pPr>
        <w:pStyle w:val="Standard"/>
        <w:numPr>
          <w:ilvl w:val="3"/>
          <w:numId w:val="38"/>
        </w:numPr>
        <w:ind w:left="3022" w:hanging="360"/>
        <w:rPr>
          <w:sz w:val="20"/>
          <w:szCs w:val="20"/>
        </w:rPr>
      </w:pPr>
      <w:r w:rsidRPr="003B31A1">
        <w:rPr>
          <w:sz w:val="20"/>
          <w:szCs w:val="20"/>
        </w:rPr>
        <w:t>W miesiącach należy wpisać planowane kwoty przerobów.</w:t>
      </w:r>
    </w:p>
    <w:p w14:paraId="403CA773" w14:textId="77777777" w:rsidR="00D23AFE" w:rsidRPr="003B31A1" w:rsidRDefault="00D23AFE" w:rsidP="00D23AFE">
      <w:pPr>
        <w:pStyle w:val="Standard"/>
        <w:rPr>
          <w:sz w:val="20"/>
          <w:szCs w:val="20"/>
        </w:rPr>
      </w:pPr>
    </w:p>
    <w:p w14:paraId="71F0B958" w14:textId="77777777" w:rsidR="00D23AFE" w:rsidRPr="003B31A1" w:rsidRDefault="00D23AFE" w:rsidP="00D23AFE">
      <w:pPr>
        <w:pStyle w:val="Standard"/>
        <w:rPr>
          <w:sz w:val="20"/>
          <w:szCs w:val="20"/>
        </w:rPr>
      </w:pPr>
    </w:p>
    <w:p w14:paraId="3B036B9E" w14:textId="77777777" w:rsidR="00D23AFE" w:rsidRPr="003B31A1" w:rsidRDefault="00D23AFE" w:rsidP="00D23AFE">
      <w:pPr>
        <w:pStyle w:val="Standard"/>
        <w:rPr>
          <w:sz w:val="20"/>
          <w:szCs w:val="20"/>
        </w:rPr>
      </w:pPr>
    </w:p>
    <w:p w14:paraId="0D444F9D" w14:textId="77777777" w:rsidR="00D23AFE" w:rsidRPr="003B31A1" w:rsidRDefault="00D23AFE" w:rsidP="00D23AFE">
      <w:pPr>
        <w:pStyle w:val="Standard"/>
        <w:rPr>
          <w:sz w:val="20"/>
          <w:szCs w:val="20"/>
        </w:rPr>
      </w:pPr>
    </w:p>
    <w:p w14:paraId="10AEEAE4" w14:textId="77777777" w:rsidR="00D23AFE" w:rsidRPr="003B31A1" w:rsidRDefault="00D23AFE" w:rsidP="00D23AFE">
      <w:pPr>
        <w:pStyle w:val="Standard"/>
        <w:rPr>
          <w:sz w:val="20"/>
          <w:szCs w:val="20"/>
        </w:rPr>
      </w:pPr>
    </w:p>
    <w:p w14:paraId="2175F0CA" w14:textId="2D5D4E84" w:rsidR="00D23AFE" w:rsidRPr="003B31A1" w:rsidRDefault="00D23AFE" w:rsidP="00D23AFE">
      <w:pPr>
        <w:pStyle w:val="Standard"/>
        <w:rPr>
          <w:sz w:val="20"/>
          <w:szCs w:val="20"/>
        </w:rPr>
      </w:pPr>
    </w:p>
    <w:p w14:paraId="6F99DAB8" w14:textId="7C68AA98" w:rsidR="00EC3D29" w:rsidRPr="003B31A1" w:rsidRDefault="00EC3D29" w:rsidP="00D23AFE">
      <w:pPr>
        <w:pStyle w:val="Standard"/>
        <w:rPr>
          <w:sz w:val="20"/>
          <w:szCs w:val="20"/>
        </w:rPr>
      </w:pPr>
    </w:p>
    <w:p w14:paraId="56657CD5" w14:textId="0E72DBB6" w:rsidR="00EC3D29" w:rsidRPr="003B31A1" w:rsidRDefault="00EC3D29" w:rsidP="00D23AFE">
      <w:pPr>
        <w:pStyle w:val="Standard"/>
        <w:rPr>
          <w:sz w:val="20"/>
          <w:szCs w:val="20"/>
        </w:rPr>
      </w:pPr>
    </w:p>
    <w:p w14:paraId="676390E8" w14:textId="71BB1288" w:rsidR="00EC3D29" w:rsidRPr="003B31A1" w:rsidRDefault="00EC3D29" w:rsidP="00D23AFE">
      <w:pPr>
        <w:pStyle w:val="Standard"/>
        <w:rPr>
          <w:sz w:val="20"/>
          <w:szCs w:val="20"/>
        </w:rPr>
      </w:pPr>
    </w:p>
    <w:p w14:paraId="30C2EE15" w14:textId="41346D14" w:rsidR="00EC3D29" w:rsidRPr="003B31A1" w:rsidRDefault="00EC3D29" w:rsidP="00D23AFE">
      <w:pPr>
        <w:pStyle w:val="Standard"/>
        <w:rPr>
          <w:sz w:val="20"/>
          <w:szCs w:val="20"/>
        </w:rPr>
      </w:pPr>
    </w:p>
    <w:p w14:paraId="13495CC1" w14:textId="77777777" w:rsidR="00EC3D29" w:rsidRPr="003B31A1" w:rsidRDefault="00EC3D29" w:rsidP="00D23AFE">
      <w:pPr>
        <w:pStyle w:val="Standard"/>
        <w:rPr>
          <w:sz w:val="20"/>
          <w:szCs w:val="20"/>
        </w:rPr>
      </w:pPr>
    </w:p>
    <w:p w14:paraId="57E5C752" w14:textId="11D6583A" w:rsidR="00AB3469" w:rsidRPr="003B31A1" w:rsidRDefault="00AB3469" w:rsidP="00AB3469">
      <w:pPr>
        <w:ind w:left="7090" w:hanging="7090"/>
        <w:jc w:val="right"/>
        <w:rPr>
          <w:rFonts w:ascii="Times New Roman" w:hAnsi="Times New Roman" w:cs="Times New Roman"/>
        </w:rPr>
      </w:pPr>
      <w:r w:rsidRPr="003B31A1">
        <w:rPr>
          <w:rFonts w:ascii="Times New Roman" w:hAnsi="Times New Roman" w:cs="Times New Roman"/>
        </w:rPr>
        <w:lastRenderedPageBreak/>
        <w:t xml:space="preserve">ZAŁĄCZNIK Nr </w:t>
      </w:r>
      <w:r w:rsidR="00BD3290" w:rsidRPr="003B31A1">
        <w:rPr>
          <w:rFonts w:ascii="Times New Roman" w:hAnsi="Times New Roman" w:cs="Times New Roman"/>
        </w:rPr>
        <w:t>5</w:t>
      </w:r>
      <w:r w:rsidRPr="003B31A1">
        <w:rPr>
          <w:rFonts w:ascii="Times New Roman" w:hAnsi="Times New Roman" w:cs="Times New Roman"/>
        </w:rPr>
        <w:t>c część 3 zamówienia</w:t>
      </w:r>
      <w:r w:rsidR="00BD3290" w:rsidRPr="003B31A1">
        <w:rPr>
          <w:rFonts w:ascii="Times New Roman" w:hAnsi="Times New Roman" w:cs="Times New Roman"/>
        </w:rPr>
        <w:t xml:space="preserve"> </w:t>
      </w:r>
    </w:p>
    <w:p w14:paraId="560D83B7" w14:textId="630261F5" w:rsidR="00D23AFE" w:rsidRPr="003B31A1" w:rsidRDefault="00964F62" w:rsidP="00EC3D29">
      <w:pPr>
        <w:rPr>
          <w:rFonts w:ascii="Times New Roman" w:hAnsi="Times New Roman" w:cs="Times New Roman"/>
          <w:sz w:val="20"/>
          <w:szCs w:val="20"/>
        </w:rPr>
      </w:pPr>
      <w:r w:rsidRPr="003B31A1">
        <w:rPr>
          <w:rFonts w:ascii="Times New Roman" w:hAnsi="Times New Roman" w:cs="Times New Roman"/>
          <w:bCs/>
          <w:sz w:val="20"/>
          <w:szCs w:val="20"/>
        </w:rPr>
        <w:t>ZP.271.</w:t>
      </w:r>
      <w:r w:rsidR="00134975">
        <w:rPr>
          <w:rFonts w:ascii="Times New Roman" w:hAnsi="Times New Roman" w:cs="Times New Roman"/>
          <w:bCs/>
          <w:sz w:val="20"/>
          <w:szCs w:val="20"/>
        </w:rPr>
        <w:t>5</w:t>
      </w:r>
      <w:r w:rsidRPr="003B31A1">
        <w:rPr>
          <w:rFonts w:ascii="Times New Roman" w:hAnsi="Times New Roman" w:cs="Times New Roman"/>
          <w:bCs/>
          <w:sz w:val="20"/>
          <w:szCs w:val="20"/>
        </w:rPr>
        <w:t>.2022.IŻ</w:t>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t>WZÓR</w:t>
      </w:r>
    </w:p>
    <w:p w14:paraId="5F82DFDE" w14:textId="77777777" w:rsidR="00D23AFE" w:rsidRPr="003B31A1" w:rsidRDefault="00D23AFE" w:rsidP="00D23AFE">
      <w:pPr>
        <w:jc w:val="right"/>
        <w:rPr>
          <w:rFonts w:ascii="Times New Roman" w:hAnsi="Times New Roman" w:cs="Times New Roman"/>
          <w:sz w:val="20"/>
          <w:szCs w:val="20"/>
        </w:rPr>
      </w:pPr>
    </w:p>
    <w:p w14:paraId="3AD32011" w14:textId="77777777"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w:t>
      </w:r>
    </w:p>
    <w:p w14:paraId="5081EC8A" w14:textId="77777777"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(pieczęć Wykonawcy/ Wykonawców)</w:t>
      </w:r>
    </w:p>
    <w:p w14:paraId="25D39731" w14:textId="77777777" w:rsidR="00D23AFE" w:rsidRPr="003B31A1" w:rsidRDefault="00D23AFE" w:rsidP="00D23AFE">
      <w:pPr>
        <w:pStyle w:val="Standard"/>
        <w:rPr>
          <w:sz w:val="20"/>
          <w:szCs w:val="20"/>
        </w:rPr>
      </w:pPr>
    </w:p>
    <w:p w14:paraId="415BF4BD" w14:textId="77777777" w:rsidR="00D23AFE" w:rsidRPr="003B31A1" w:rsidRDefault="00D23AFE" w:rsidP="00D23AFE">
      <w:pPr>
        <w:pStyle w:val="Standard"/>
        <w:rPr>
          <w:sz w:val="20"/>
          <w:szCs w:val="20"/>
        </w:rPr>
      </w:pPr>
    </w:p>
    <w:p w14:paraId="7FC8CA80" w14:textId="77777777" w:rsidR="00D23AFE" w:rsidRPr="003B31A1" w:rsidRDefault="00D23AFE" w:rsidP="00D23AFE">
      <w:pPr>
        <w:pStyle w:val="Standard"/>
        <w:jc w:val="center"/>
        <w:rPr>
          <w:b/>
          <w:sz w:val="20"/>
          <w:szCs w:val="20"/>
        </w:rPr>
      </w:pPr>
      <w:r w:rsidRPr="003B31A1">
        <w:rPr>
          <w:b/>
          <w:sz w:val="20"/>
          <w:szCs w:val="20"/>
        </w:rPr>
        <w:t xml:space="preserve">Harmonogram rzeczowo-finansowy </w:t>
      </w:r>
    </w:p>
    <w:p w14:paraId="550D9A84" w14:textId="00394122" w:rsidR="00D23AFE"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b/>
          <w:sz w:val="20"/>
          <w:szCs w:val="20"/>
        </w:rPr>
        <w:t xml:space="preserve">dotyczący </w:t>
      </w: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w:t>
      </w:r>
      <w:r w:rsidRPr="003B31A1">
        <w:rPr>
          <w:rFonts w:ascii="Times New Roman" w:hAnsi="Times New Roman" w:cs="Times New Roman"/>
          <w:b/>
          <w:sz w:val="20"/>
          <w:szCs w:val="20"/>
        </w:rPr>
        <w:t>”</w:t>
      </w:r>
    </w:p>
    <w:p w14:paraId="05EDAA46" w14:textId="776C336D" w:rsidR="00D23AFE"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3 zamówienia:</w:t>
      </w:r>
      <w:r w:rsidRPr="003B31A1">
        <w:rPr>
          <w:rFonts w:ascii="Times New Roman" w:hAnsi="Times New Roman" w:cs="Times New Roman"/>
          <w:sz w:val="20"/>
          <w:szCs w:val="20"/>
        </w:rPr>
        <w:t xml:space="preserve"> Budowa ścieżki rowerowej w miejscowości Przybranowo, Gmina Aleksandrów Kujawski.</w:t>
      </w:r>
    </w:p>
    <w:p w14:paraId="09A9FDA0" w14:textId="1DA0561F" w:rsidR="00D23AFE" w:rsidRDefault="00D23AFE" w:rsidP="00D23AFE">
      <w:pPr>
        <w:pStyle w:val="Standard"/>
        <w:rPr>
          <w:b/>
          <w:sz w:val="20"/>
          <w:szCs w:val="20"/>
        </w:rPr>
      </w:pPr>
    </w:p>
    <w:p w14:paraId="2B1497F0" w14:textId="77777777" w:rsidR="00703479" w:rsidRPr="003B31A1" w:rsidRDefault="00703479" w:rsidP="00D23AFE">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703479" w:rsidRPr="003B31A1" w14:paraId="6E11106A" w14:textId="77777777" w:rsidTr="00691BE1">
        <w:tc>
          <w:tcPr>
            <w:tcW w:w="1387" w:type="dxa"/>
            <w:vMerge w:val="restart"/>
            <w:shd w:val="clear" w:color="auto" w:fill="auto"/>
          </w:tcPr>
          <w:p w14:paraId="39766D11" w14:textId="77777777" w:rsidR="00703479" w:rsidRPr="003B31A1" w:rsidRDefault="00703479" w:rsidP="00691BE1">
            <w:pPr>
              <w:pStyle w:val="Standard"/>
              <w:jc w:val="center"/>
              <w:rPr>
                <w:sz w:val="20"/>
                <w:szCs w:val="20"/>
              </w:rPr>
            </w:pPr>
            <w:r w:rsidRPr="003B31A1">
              <w:rPr>
                <w:sz w:val="20"/>
                <w:szCs w:val="20"/>
              </w:rPr>
              <w:t>Lp.</w:t>
            </w:r>
          </w:p>
          <w:p w14:paraId="0F42E8EA" w14:textId="77777777" w:rsidR="00703479" w:rsidRPr="003B31A1" w:rsidRDefault="00703479" w:rsidP="00691BE1">
            <w:pPr>
              <w:pStyle w:val="Standard"/>
              <w:jc w:val="center"/>
              <w:rPr>
                <w:sz w:val="20"/>
                <w:szCs w:val="20"/>
              </w:rPr>
            </w:pPr>
          </w:p>
          <w:p w14:paraId="14EE1447" w14:textId="77777777" w:rsidR="00703479" w:rsidRPr="003B31A1" w:rsidRDefault="00703479" w:rsidP="00691BE1">
            <w:pPr>
              <w:pStyle w:val="Standard"/>
              <w:jc w:val="center"/>
              <w:rPr>
                <w:sz w:val="20"/>
                <w:szCs w:val="20"/>
              </w:rPr>
            </w:pPr>
          </w:p>
        </w:tc>
        <w:tc>
          <w:tcPr>
            <w:tcW w:w="1670" w:type="dxa"/>
            <w:vMerge w:val="restart"/>
            <w:shd w:val="clear" w:color="auto" w:fill="auto"/>
          </w:tcPr>
          <w:p w14:paraId="0C8CB546" w14:textId="77777777" w:rsidR="00703479" w:rsidRPr="003B31A1" w:rsidRDefault="00703479" w:rsidP="00691BE1">
            <w:pPr>
              <w:pStyle w:val="Standard"/>
              <w:jc w:val="center"/>
              <w:rPr>
                <w:sz w:val="20"/>
                <w:szCs w:val="20"/>
              </w:rPr>
            </w:pPr>
            <w:r w:rsidRPr="003B31A1">
              <w:rPr>
                <w:sz w:val="20"/>
                <w:szCs w:val="20"/>
              </w:rPr>
              <w:t>Wyszczególnienie</w:t>
            </w:r>
          </w:p>
        </w:tc>
        <w:tc>
          <w:tcPr>
            <w:tcW w:w="1402" w:type="dxa"/>
            <w:vMerge w:val="restart"/>
            <w:shd w:val="clear" w:color="auto" w:fill="auto"/>
          </w:tcPr>
          <w:p w14:paraId="0D12EADE" w14:textId="77777777" w:rsidR="00703479" w:rsidRPr="003B31A1" w:rsidRDefault="00703479" w:rsidP="00691BE1">
            <w:pPr>
              <w:pStyle w:val="Standard"/>
              <w:jc w:val="center"/>
              <w:rPr>
                <w:sz w:val="20"/>
                <w:szCs w:val="20"/>
              </w:rPr>
            </w:pPr>
            <w:r w:rsidRPr="003B31A1">
              <w:rPr>
                <w:sz w:val="20"/>
                <w:szCs w:val="20"/>
              </w:rPr>
              <w:t>Termin</w:t>
            </w:r>
          </w:p>
          <w:p w14:paraId="29C8EF1D" w14:textId="77777777" w:rsidR="00703479" w:rsidRPr="003B31A1" w:rsidRDefault="00703479" w:rsidP="00691BE1">
            <w:pPr>
              <w:pStyle w:val="Standard"/>
              <w:jc w:val="center"/>
              <w:rPr>
                <w:sz w:val="20"/>
                <w:szCs w:val="20"/>
              </w:rPr>
            </w:pPr>
            <w:r w:rsidRPr="003B31A1">
              <w:rPr>
                <w:sz w:val="20"/>
                <w:szCs w:val="20"/>
              </w:rPr>
              <w:t>realizacji</w:t>
            </w:r>
          </w:p>
        </w:tc>
        <w:tc>
          <w:tcPr>
            <w:tcW w:w="1399" w:type="dxa"/>
            <w:vMerge w:val="restart"/>
            <w:shd w:val="clear" w:color="auto" w:fill="auto"/>
          </w:tcPr>
          <w:p w14:paraId="1C89E24F" w14:textId="77777777" w:rsidR="00703479" w:rsidRPr="003B31A1" w:rsidRDefault="00703479" w:rsidP="00691BE1">
            <w:pPr>
              <w:pStyle w:val="Standard"/>
              <w:jc w:val="center"/>
              <w:rPr>
                <w:sz w:val="20"/>
                <w:szCs w:val="20"/>
              </w:rPr>
            </w:pPr>
            <w:r w:rsidRPr="003B31A1">
              <w:rPr>
                <w:sz w:val="20"/>
                <w:szCs w:val="20"/>
              </w:rPr>
              <w:t>Wartość</w:t>
            </w:r>
          </w:p>
        </w:tc>
        <w:tc>
          <w:tcPr>
            <w:tcW w:w="2759" w:type="dxa"/>
            <w:gridSpan w:val="2"/>
            <w:shd w:val="clear" w:color="auto" w:fill="auto"/>
          </w:tcPr>
          <w:p w14:paraId="70BBC212" w14:textId="77777777" w:rsidR="00703479" w:rsidRPr="003B31A1" w:rsidRDefault="00703479" w:rsidP="00691BE1">
            <w:pPr>
              <w:pStyle w:val="Standard"/>
              <w:rPr>
                <w:sz w:val="20"/>
                <w:szCs w:val="20"/>
              </w:rPr>
            </w:pPr>
            <w:r w:rsidRPr="003B31A1">
              <w:rPr>
                <w:sz w:val="20"/>
                <w:szCs w:val="20"/>
              </w:rPr>
              <w:t>Wartości robót rozpisane na kolejne miesiące realizacji.</w:t>
            </w:r>
          </w:p>
        </w:tc>
      </w:tr>
      <w:tr w:rsidR="00703479" w:rsidRPr="003B31A1" w14:paraId="18F426B2" w14:textId="77777777" w:rsidTr="00691BE1">
        <w:tc>
          <w:tcPr>
            <w:tcW w:w="1387" w:type="dxa"/>
            <w:vMerge/>
            <w:shd w:val="clear" w:color="auto" w:fill="auto"/>
          </w:tcPr>
          <w:p w14:paraId="1FAFB7A8" w14:textId="77777777" w:rsidR="00703479" w:rsidRPr="003B31A1" w:rsidRDefault="00703479" w:rsidP="00691BE1">
            <w:pPr>
              <w:pStyle w:val="Standard"/>
              <w:rPr>
                <w:sz w:val="20"/>
                <w:szCs w:val="20"/>
              </w:rPr>
            </w:pPr>
          </w:p>
        </w:tc>
        <w:tc>
          <w:tcPr>
            <w:tcW w:w="1670" w:type="dxa"/>
            <w:vMerge/>
            <w:shd w:val="clear" w:color="auto" w:fill="auto"/>
          </w:tcPr>
          <w:p w14:paraId="33257954" w14:textId="77777777" w:rsidR="00703479" w:rsidRPr="003B31A1" w:rsidRDefault="00703479" w:rsidP="00691BE1">
            <w:pPr>
              <w:pStyle w:val="Standard"/>
              <w:rPr>
                <w:sz w:val="20"/>
                <w:szCs w:val="20"/>
              </w:rPr>
            </w:pPr>
          </w:p>
        </w:tc>
        <w:tc>
          <w:tcPr>
            <w:tcW w:w="1402" w:type="dxa"/>
            <w:vMerge/>
            <w:shd w:val="clear" w:color="auto" w:fill="auto"/>
          </w:tcPr>
          <w:p w14:paraId="3FAC686D" w14:textId="77777777" w:rsidR="00703479" w:rsidRPr="003B31A1" w:rsidRDefault="00703479" w:rsidP="00691BE1">
            <w:pPr>
              <w:pStyle w:val="Standard"/>
              <w:rPr>
                <w:sz w:val="20"/>
                <w:szCs w:val="20"/>
              </w:rPr>
            </w:pPr>
          </w:p>
        </w:tc>
        <w:tc>
          <w:tcPr>
            <w:tcW w:w="1399" w:type="dxa"/>
            <w:vMerge/>
            <w:shd w:val="clear" w:color="auto" w:fill="auto"/>
          </w:tcPr>
          <w:p w14:paraId="542F006D" w14:textId="77777777" w:rsidR="00703479" w:rsidRPr="003B31A1" w:rsidRDefault="00703479" w:rsidP="00691BE1">
            <w:pPr>
              <w:pStyle w:val="Standard"/>
              <w:rPr>
                <w:sz w:val="20"/>
                <w:szCs w:val="20"/>
              </w:rPr>
            </w:pPr>
          </w:p>
        </w:tc>
        <w:tc>
          <w:tcPr>
            <w:tcW w:w="2759" w:type="dxa"/>
            <w:gridSpan w:val="2"/>
            <w:shd w:val="clear" w:color="auto" w:fill="auto"/>
          </w:tcPr>
          <w:p w14:paraId="2A3045D8" w14:textId="77777777" w:rsidR="00703479" w:rsidRPr="003B31A1" w:rsidRDefault="00703479" w:rsidP="00691BE1">
            <w:pPr>
              <w:pStyle w:val="Standard"/>
              <w:jc w:val="center"/>
              <w:rPr>
                <w:sz w:val="20"/>
                <w:szCs w:val="20"/>
              </w:rPr>
            </w:pPr>
            <w:r w:rsidRPr="003B31A1">
              <w:rPr>
                <w:sz w:val="20"/>
                <w:szCs w:val="20"/>
              </w:rPr>
              <w:t>nazwa miesiąca/rok</w:t>
            </w:r>
          </w:p>
        </w:tc>
      </w:tr>
      <w:tr w:rsidR="00703479" w:rsidRPr="003B31A1" w14:paraId="08E4C8B0" w14:textId="77777777" w:rsidTr="00691BE1">
        <w:tc>
          <w:tcPr>
            <w:tcW w:w="1387" w:type="dxa"/>
            <w:vMerge/>
            <w:shd w:val="clear" w:color="auto" w:fill="auto"/>
          </w:tcPr>
          <w:p w14:paraId="697D291E" w14:textId="77777777" w:rsidR="00703479" w:rsidRPr="003B31A1" w:rsidRDefault="00703479" w:rsidP="00691BE1">
            <w:pPr>
              <w:pStyle w:val="Standard"/>
              <w:rPr>
                <w:sz w:val="20"/>
                <w:szCs w:val="20"/>
              </w:rPr>
            </w:pPr>
          </w:p>
        </w:tc>
        <w:tc>
          <w:tcPr>
            <w:tcW w:w="1670" w:type="dxa"/>
            <w:vMerge/>
            <w:shd w:val="clear" w:color="auto" w:fill="auto"/>
          </w:tcPr>
          <w:p w14:paraId="019F556B" w14:textId="77777777" w:rsidR="00703479" w:rsidRPr="003B31A1" w:rsidRDefault="00703479" w:rsidP="00691BE1">
            <w:pPr>
              <w:pStyle w:val="Standard"/>
              <w:rPr>
                <w:sz w:val="20"/>
                <w:szCs w:val="20"/>
              </w:rPr>
            </w:pPr>
          </w:p>
        </w:tc>
        <w:tc>
          <w:tcPr>
            <w:tcW w:w="1402" w:type="dxa"/>
            <w:vMerge/>
            <w:shd w:val="clear" w:color="auto" w:fill="auto"/>
          </w:tcPr>
          <w:p w14:paraId="589CA477" w14:textId="77777777" w:rsidR="00703479" w:rsidRPr="003B31A1" w:rsidRDefault="00703479" w:rsidP="00691BE1">
            <w:pPr>
              <w:pStyle w:val="Standard"/>
              <w:rPr>
                <w:sz w:val="20"/>
                <w:szCs w:val="20"/>
              </w:rPr>
            </w:pPr>
          </w:p>
        </w:tc>
        <w:tc>
          <w:tcPr>
            <w:tcW w:w="1399" w:type="dxa"/>
            <w:vMerge/>
            <w:shd w:val="clear" w:color="auto" w:fill="auto"/>
          </w:tcPr>
          <w:p w14:paraId="0C5E44B9" w14:textId="77777777" w:rsidR="00703479" w:rsidRPr="003B31A1" w:rsidRDefault="00703479" w:rsidP="00691BE1">
            <w:pPr>
              <w:pStyle w:val="Standard"/>
              <w:rPr>
                <w:sz w:val="20"/>
                <w:szCs w:val="20"/>
              </w:rPr>
            </w:pPr>
          </w:p>
        </w:tc>
        <w:tc>
          <w:tcPr>
            <w:tcW w:w="1379" w:type="dxa"/>
            <w:shd w:val="clear" w:color="auto" w:fill="auto"/>
          </w:tcPr>
          <w:p w14:paraId="177F23D5" w14:textId="77777777" w:rsidR="00703479" w:rsidRPr="003B31A1" w:rsidRDefault="00703479" w:rsidP="00691BE1">
            <w:pPr>
              <w:pStyle w:val="Standard"/>
              <w:jc w:val="center"/>
              <w:rPr>
                <w:sz w:val="20"/>
                <w:szCs w:val="20"/>
              </w:rPr>
            </w:pPr>
            <w:r w:rsidRPr="003B31A1">
              <w:rPr>
                <w:sz w:val="20"/>
                <w:szCs w:val="20"/>
              </w:rPr>
              <w:t>……./…….</w:t>
            </w:r>
          </w:p>
        </w:tc>
        <w:tc>
          <w:tcPr>
            <w:tcW w:w="1380" w:type="dxa"/>
            <w:shd w:val="clear" w:color="auto" w:fill="auto"/>
          </w:tcPr>
          <w:p w14:paraId="038E65D2" w14:textId="77777777" w:rsidR="00703479" w:rsidRPr="003B31A1" w:rsidRDefault="00703479" w:rsidP="00691BE1">
            <w:pPr>
              <w:pStyle w:val="Standard"/>
              <w:jc w:val="center"/>
              <w:rPr>
                <w:sz w:val="20"/>
                <w:szCs w:val="20"/>
              </w:rPr>
            </w:pPr>
            <w:r w:rsidRPr="003B31A1">
              <w:rPr>
                <w:sz w:val="20"/>
                <w:szCs w:val="20"/>
              </w:rPr>
              <w:t>……/……</w:t>
            </w:r>
          </w:p>
        </w:tc>
      </w:tr>
      <w:tr w:rsidR="00703479" w:rsidRPr="003B31A1" w14:paraId="68258A4E" w14:textId="77777777" w:rsidTr="00691BE1">
        <w:tc>
          <w:tcPr>
            <w:tcW w:w="1387" w:type="dxa"/>
            <w:shd w:val="clear" w:color="auto" w:fill="auto"/>
          </w:tcPr>
          <w:p w14:paraId="4BF3BF89" w14:textId="77777777" w:rsidR="00703479" w:rsidRPr="003B31A1" w:rsidRDefault="00703479" w:rsidP="00691BE1">
            <w:pPr>
              <w:pStyle w:val="Standard"/>
              <w:jc w:val="center"/>
              <w:rPr>
                <w:sz w:val="20"/>
                <w:szCs w:val="20"/>
              </w:rPr>
            </w:pPr>
            <w:r w:rsidRPr="003B31A1">
              <w:rPr>
                <w:sz w:val="20"/>
                <w:szCs w:val="20"/>
              </w:rPr>
              <w:t>1</w:t>
            </w:r>
          </w:p>
        </w:tc>
        <w:tc>
          <w:tcPr>
            <w:tcW w:w="1670" w:type="dxa"/>
            <w:shd w:val="clear" w:color="auto" w:fill="auto"/>
          </w:tcPr>
          <w:p w14:paraId="6107BC11" w14:textId="77777777" w:rsidR="00703479" w:rsidRPr="003B31A1" w:rsidRDefault="00703479" w:rsidP="00691BE1">
            <w:pPr>
              <w:pStyle w:val="Standard"/>
              <w:jc w:val="center"/>
              <w:rPr>
                <w:sz w:val="20"/>
                <w:szCs w:val="20"/>
              </w:rPr>
            </w:pPr>
            <w:r w:rsidRPr="003B31A1">
              <w:rPr>
                <w:sz w:val="20"/>
                <w:szCs w:val="20"/>
              </w:rPr>
              <w:t>2</w:t>
            </w:r>
          </w:p>
        </w:tc>
        <w:tc>
          <w:tcPr>
            <w:tcW w:w="1402" w:type="dxa"/>
            <w:shd w:val="clear" w:color="auto" w:fill="auto"/>
          </w:tcPr>
          <w:p w14:paraId="00C6B517" w14:textId="77777777" w:rsidR="00703479" w:rsidRPr="003B31A1" w:rsidRDefault="00703479" w:rsidP="00691BE1">
            <w:pPr>
              <w:pStyle w:val="Standard"/>
              <w:jc w:val="center"/>
              <w:rPr>
                <w:sz w:val="20"/>
                <w:szCs w:val="20"/>
              </w:rPr>
            </w:pPr>
            <w:r w:rsidRPr="003B31A1">
              <w:rPr>
                <w:sz w:val="20"/>
                <w:szCs w:val="20"/>
              </w:rPr>
              <w:t>3</w:t>
            </w:r>
          </w:p>
        </w:tc>
        <w:tc>
          <w:tcPr>
            <w:tcW w:w="1399" w:type="dxa"/>
            <w:shd w:val="clear" w:color="auto" w:fill="auto"/>
          </w:tcPr>
          <w:p w14:paraId="621DEFD2" w14:textId="77777777" w:rsidR="00703479" w:rsidRPr="003B31A1" w:rsidRDefault="00703479" w:rsidP="00691BE1">
            <w:pPr>
              <w:pStyle w:val="Standard"/>
              <w:jc w:val="center"/>
              <w:rPr>
                <w:sz w:val="20"/>
                <w:szCs w:val="20"/>
              </w:rPr>
            </w:pPr>
            <w:r w:rsidRPr="003B31A1">
              <w:rPr>
                <w:sz w:val="20"/>
                <w:szCs w:val="20"/>
              </w:rPr>
              <w:t>4</w:t>
            </w:r>
          </w:p>
        </w:tc>
        <w:tc>
          <w:tcPr>
            <w:tcW w:w="1379" w:type="dxa"/>
            <w:shd w:val="clear" w:color="auto" w:fill="auto"/>
          </w:tcPr>
          <w:p w14:paraId="31863B89" w14:textId="77777777" w:rsidR="00703479" w:rsidRPr="003B31A1" w:rsidRDefault="00703479" w:rsidP="00691BE1">
            <w:pPr>
              <w:pStyle w:val="Standard"/>
              <w:jc w:val="center"/>
              <w:rPr>
                <w:sz w:val="20"/>
                <w:szCs w:val="20"/>
              </w:rPr>
            </w:pPr>
            <w:r w:rsidRPr="003B31A1">
              <w:rPr>
                <w:sz w:val="20"/>
                <w:szCs w:val="20"/>
              </w:rPr>
              <w:t>5</w:t>
            </w:r>
          </w:p>
        </w:tc>
        <w:tc>
          <w:tcPr>
            <w:tcW w:w="1380" w:type="dxa"/>
            <w:shd w:val="clear" w:color="auto" w:fill="auto"/>
          </w:tcPr>
          <w:p w14:paraId="05A6B976" w14:textId="77777777" w:rsidR="00703479" w:rsidRPr="003B31A1" w:rsidRDefault="00703479" w:rsidP="00691BE1">
            <w:pPr>
              <w:pStyle w:val="Standard"/>
              <w:jc w:val="center"/>
              <w:rPr>
                <w:sz w:val="20"/>
                <w:szCs w:val="20"/>
              </w:rPr>
            </w:pPr>
            <w:r w:rsidRPr="003B31A1">
              <w:rPr>
                <w:sz w:val="20"/>
                <w:szCs w:val="20"/>
              </w:rPr>
              <w:t>6</w:t>
            </w:r>
          </w:p>
        </w:tc>
      </w:tr>
      <w:tr w:rsidR="00703479" w:rsidRPr="003B31A1" w14:paraId="7CA68F3A" w14:textId="77777777" w:rsidTr="00691BE1">
        <w:tc>
          <w:tcPr>
            <w:tcW w:w="1387" w:type="dxa"/>
            <w:shd w:val="clear" w:color="auto" w:fill="auto"/>
          </w:tcPr>
          <w:p w14:paraId="0337B326" w14:textId="77777777" w:rsidR="00703479" w:rsidRPr="003B31A1" w:rsidRDefault="00703479" w:rsidP="00691BE1">
            <w:pPr>
              <w:pStyle w:val="Standard"/>
              <w:jc w:val="center"/>
              <w:rPr>
                <w:b/>
                <w:sz w:val="20"/>
                <w:szCs w:val="20"/>
              </w:rPr>
            </w:pPr>
          </w:p>
          <w:p w14:paraId="0AE05FFF" w14:textId="77777777" w:rsidR="00703479" w:rsidRPr="003B31A1" w:rsidRDefault="00703479" w:rsidP="00691BE1">
            <w:pPr>
              <w:pStyle w:val="Standard"/>
              <w:jc w:val="center"/>
              <w:rPr>
                <w:b/>
                <w:sz w:val="20"/>
                <w:szCs w:val="20"/>
              </w:rPr>
            </w:pPr>
            <w:r w:rsidRPr="003B31A1">
              <w:rPr>
                <w:b/>
                <w:sz w:val="20"/>
                <w:szCs w:val="20"/>
              </w:rPr>
              <w:t>1.0</w:t>
            </w:r>
          </w:p>
        </w:tc>
        <w:tc>
          <w:tcPr>
            <w:tcW w:w="1670" w:type="dxa"/>
            <w:shd w:val="clear" w:color="auto" w:fill="auto"/>
          </w:tcPr>
          <w:p w14:paraId="5CCF6D0A" w14:textId="77777777" w:rsidR="00703479" w:rsidRPr="003B31A1" w:rsidRDefault="00703479" w:rsidP="00691BE1">
            <w:pPr>
              <w:pStyle w:val="Standard"/>
              <w:rPr>
                <w:sz w:val="20"/>
                <w:szCs w:val="20"/>
              </w:rPr>
            </w:pPr>
          </w:p>
        </w:tc>
        <w:tc>
          <w:tcPr>
            <w:tcW w:w="1402" w:type="dxa"/>
            <w:shd w:val="clear" w:color="auto" w:fill="auto"/>
          </w:tcPr>
          <w:p w14:paraId="1C96FA55" w14:textId="77777777" w:rsidR="00703479" w:rsidRPr="003B31A1" w:rsidRDefault="00703479" w:rsidP="00691BE1">
            <w:pPr>
              <w:pStyle w:val="Standard"/>
              <w:rPr>
                <w:sz w:val="20"/>
                <w:szCs w:val="20"/>
              </w:rPr>
            </w:pPr>
          </w:p>
        </w:tc>
        <w:tc>
          <w:tcPr>
            <w:tcW w:w="1399" w:type="dxa"/>
            <w:shd w:val="clear" w:color="auto" w:fill="auto"/>
          </w:tcPr>
          <w:p w14:paraId="670E5409" w14:textId="77777777" w:rsidR="00703479" w:rsidRPr="003B31A1" w:rsidRDefault="00703479" w:rsidP="00691BE1">
            <w:pPr>
              <w:pStyle w:val="Standard"/>
              <w:rPr>
                <w:sz w:val="20"/>
                <w:szCs w:val="20"/>
              </w:rPr>
            </w:pPr>
          </w:p>
        </w:tc>
        <w:tc>
          <w:tcPr>
            <w:tcW w:w="1379" w:type="dxa"/>
            <w:shd w:val="clear" w:color="auto" w:fill="auto"/>
          </w:tcPr>
          <w:p w14:paraId="2BBAD036" w14:textId="77777777" w:rsidR="00703479" w:rsidRPr="003B31A1" w:rsidRDefault="00703479" w:rsidP="00691BE1">
            <w:pPr>
              <w:pStyle w:val="Standard"/>
              <w:rPr>
                <w:sz w:val="20"/>
                <w:szCs w:val="20"/>
              </w:rPr>
            </w:pPr>
          </w:p>
        </w:tc>
        <w:tc>
          <w:tcPr>
            <w:tcW w:w="1380" w:type="dxa"/>
            <w:shd w:val="clear" w:color="auto" w:fill="auto"/>
          </w:tcPr>
          <w:p w14:paraId="38D27385" w14:textId="77777777" w:rsidR="00703479" w:rsidRPr="003B31A1" w:rsidRDefault="00703479" w:rsidP="00691BE1">
            <w:pPr>
              <w:pStyle w:val="Standard"/>
              <w:rPr>
                <w:sz w:val="20"/>
                <w:szCs w:val="20"/>
              </w:rPr>
            </w:pPr>
          </w:p>
        </w:tc>
      </w:tr>
      <w:tr w:rsidR="00703479" w:rsidRPr="003B31A1" w14:paraId="0BEE32B0" w14:textId="77777777" w:rsidTr="00691BE1">
        <w:tc>
          <w:tcPr>
            <w:tcW w:w="1387" w:type="dxa"/>
            <w:shd w:val="clear" w:color="auto" w:fill="auto"/>
          </w:tcPr>
          <w:p w14:paraId="1CD1A314" w14:textId="77777777" w:rsidR="00703479" w:rsidRPr="003B31A1" w:rsidRDefault="00703479" w:rsidP="00691BE1">
            <w:pPr>
              <w:pStyle w:val="Standard"/>
              <w:jc w:val="center"/>
              <w:rPr>
                <w:b/>
                <w:sz w:val="20"/>
                <w:szCs w:val="20"/>
              </w:rPr>
            </w:pPr>
          </w:p>
          <w:p w14:paraId="3169E53F" w14:textId="77777777" w:rsidR="00703479" w:rsidRPr="003B31A1" w:rsidRDefault="00703479" w:rsidP="00691BE1">
            <w:pPr>
              <w:pStyle w:val="Standard"/>
              <w:jc w:val="center"/>
              <w:rPr>
                <w:b/>
                <w:sz w:val="20"/>
                <w:szCs w:val="20"/>
              </w:rPr>
            </w:pPr>
            <w:r w:rsidRPr="003B31A1">
              <w:rPr>
                <w:b/>
                <w:sz w:val="20"/>
                <w:szCs w:val="20"/>
              </w:rPr>
              <w:t>2.0</w:t>
            </w:r>
          </w:p>
        </w:tc>
        <w:tc>
          <w:tcPr>
            <w:tcW w:w="1670" w:type="dxa"/>
            <w:shd w:val="clear" w:color="auto" w:fill="auto"/>
          </w:tcPr>
          <w:p w14:paraId="468C7774" w14:textId="77777777" w:rsidR="00703479" w:rsidRPr="003B31A1" w:rsidRDefault="00703479" w:rsidP="00691BE1">
            <w:pPr>
              <w:pStyle w:val="Standard"/>
              <w:rPr>
                <w:sz w:val="20"/>
                <w:szCs w:val="20"/>
              </w:rPr>
            </w:pPr>
          </w:p>
        </w:tc>
        <w:tc>
          <w:tcPr>
            <w:tcW w:w="1402" w:type="dxa"/>
            <w:shd w:val="clear" w:color="auto" w:fill="auto"/>
          </w:tcPr>
          <w:p w14:paraId="15CF879E" w14:textId="77777777" w:rsidR="00703479" w:rsidRPr="003B31A1" w:rsidRDefault="00703479" w:rsidP="00691BE1">
            <w:pPr>
              <w:pStyle w:val="Standard"/>
              <w:rPr>
                <w:sz w:val="20"/>
                <w:szCs w:val="20"/>
              </w:rPr>
            </w:pPr>
          </w:p>
        </w:tc>
        <w:tc>
          <w:tcPr>
            <w:tcW w:w="1399" w:type="dxa"/>
            <w:shd w:val="clear" w:color="auto" w:fill="auto"/>
          </w:tcPr>
          <w:p w14:paraId="55927025" w14:textId="77777777" w:rsidR="00703479" w:rsidRPr="003B31A1" w:rsidRDefault="00703479" w:rsidP="00691BE1">
            <w:pPr>
              <w:pStyle w:val="Standard"/>
              <w:rPr>
                <w:sz w:val="20"/>
                <w:szCs w:val="20"/>
              </w:rPr>
            </w:pPr>
          </w:p>
        </w:tc>
        <w:tc>
          <w:tcPr>
            <w:tcW w:w="1379" w:type="dxa"/>
            <w:shd w:val="clear" w:color="auto" w:fill="auto"/>
          </w:tcPr>
          <w:p w14:paraId="6DE51AAC" w14:textId="77777777" w:rsidR="00703479" w:rsidRPr="003B31A1" w:rsidRDefault="00703479" w:rsidP="00691BE1">
            <w:pPr>
              <w:pStyle w:val="Standard"/>
              <w:rPr>
                <w:sz w:val="20"/>
                <w:szCs w:val="20"/>
              </w:rPr>
            </w:pPr>
          </w:p>
        </w:tc>
        <w:tc>
          <w:tcPr>
            <w:tcW w:w="1380" w:type="dxa"/>
            <w:shd w:val="clear" w:color="auto" w:fill="auto"/>
          </w:tcPr>
          <w:p w14:paraId="093D3385" w14:textId="77777777" w:rsidR="00703479" w:rsidRPr="003B31A1" w:rsidRDefault="00703479" w:rsidP="00691BE1">
            <w:pPr>
              <w:pStyle w:val="Standard"/>
              <w:rPr>
                <w:sz w:val="20"/>
                <w:szCs w:val="20"/>
              </w:rPr>
            </w:pPr>
          </w:p>
        </w:tc>
      </w:tr>
      <w:tr w:rsidR="00703479" w:rsidRPr="003B31A1" w14:paraId="3803819C" w14:textId="77777777" w:rsidTr="00691BE1">
        <w:tc>
          <w:tcPr>
            <w:tcW w:w="1387" w:type="dxa"/>
            <w:shd w:val="clear" w:color="auto" w:fill="auto"/>
          </w:tcPr>
          <w:p w14:paraId="4C1B3459" w14:textId="77777777" w:rsidR="00703479" w:rsidRPr="003B31A1" w:rsidRDefault="00703479" w:rsidP="00691BE1">
            <w:pPr>
              <w:pStyle w:val="Standard"/>
              <w:jc w:val="center"/>
              <w:rPr>
                <w:b/>
                <w:sz w:val="20"/>
                <w:szCs w:val="20"/>
              </w:rPr>
            </w:pPr>
          </w:p>
          <w:p w14:paraId="4AB40CD4" w14:textId="77777777" w:rsidR="00703479" w:rsidRPr="003B31A1" w:rsidRDefault="00703479" w:rsidP="00691BE1">
            <w:pPr>
              <w:pStyle w:val="Standard"/>
              <w:jc w:val="center"/>
              <w:rPr>
                <w:b/>
                <w:sz w:val="20"/>
                <w:szCs w:val="20"/>
              </w:rPr>
            </w:pPr>
            <w:r w:rsidRPr="003B31A1">
              <w:rPr>
                <w:b/>
                <w:sz w:val="20"/>
                <w:szCs w:val="20"/>
              </w:rPr>
              <w:t>3.0</w:t>
            </w:r>
          </w:p>
        </w:tc>
        <w:tc>
          <w:tcPr>
            <w:tcW w:w="1670" w:type="dxa"/>
            <w:shd w:val="clear" w:color="auto" w:fill="auto"/>
          </w:tcPr>
          <w:p w14:paraId="785CFA54" w14:textId="77777777" w:rsidR="00703479" w:rsidRPr="003B31A1" w:rsidRDefault="00703479" w:rsidP="00691BE1">
            <w:pPr>
              <w:pStyle w:val="Standard"/>
              <w:rPr>
                <w:sz w:val="20"/>
                <w:szCs w:val="20"/>
              </w:rPr>
            </w:pPr>
          </w:p>
        </w:tc>
        <w:tc>
          <w:tcPr>
            <w:tcW w:w="1402" w:type="dxa"/>
            <w:shd w:val="clear" w:color="auto" w:fill="auto"/>
          </w:tcPr>
          <w:p w14:paraId="21FC5623" w14:textId="77777777" w:rsidR="00703479" w:rsidRPr="003B31A1" w:rsidRDefault="00703479" w:rsidP="00691BE1">
            <w:pPr>
              <w:pStyle w:val="Standard"/>
              <w:rPr>
                <w:sz w:val="20"/>
                <w:szCs w:val="20"/>
              </w:rPr>
            </w:pPr>
          </w:p>
        </w:tc>
        <w:tc>
          <w:tcPr>
            <w:tcW w:w="1399" w:type="dxa"/>
            <w:shd w:val="clear" w:color="auto" w:fill="auto"/>
          </w:tcPr>
          <w:p w14:paraId="68814CA9" w14:textId="77777777" w:rsidR="00703479" w:rsidRPr="003B31A1" w:rsidRDefault="00703479" w:rsidP="00691BE1">
            <w:pPr>
              <w:pStyle w:val="Standard"/>
              <w:rPr>
                <w:sz w:val="20"/>
                <w:szCs w:val="20"/>
              </w:rPr>
            </w:pPr>
          </w:p>
        </w:tc>
        <w:tc>
          <w:tcPr>
            <w:tcW w:w="1379" w:type="dxa"/>
            <w:shd w:val="clear" w:color="auto" w:fill="auto"/>
          </w:tcPr>
          <w:p w14:paraId="4366E854" w14:textId="77777777" w:rsidR="00703479" w:rsidRPr="003B31A1" w:rsidRDefault="00703479" w:rsidP="00691BE1">
            <w:pPr>
              <w:pStyle w:val="Standard"/>
              <w:rPr>
                <w:sz w:val="20"/>
                <w:szCs w:val="20"/>
              </w:rPr>
            </w:pPr>
          </w:p>
        </w:tc>
        <w:tc>
          <w:tcPr>
            <w:tcW w:w="1380" w:type="dxa"/>
            <w:shd w:val="clear" w:color="auto" w:fill="auto"/>
          </w:tcPr>
          <w:p w14:paraId="5DEBBECC" w14:textId="77777777" w:rsidR="00703479" w:rsidRPr="003B31A1" w:rsidRDefault="00703479" w:rsidP="00691BE1">
            <w:pPr>
              <w:pStyle w:val="Standard"/>
              <w:rPr>
                <w:sz w:val="20"/>
                <w:szCs w:val="20"/>
              </w:rPr>
            </w:pPr>
          </w:p>
        </w:tc>
      </w:tr>
      <w:tr w:rsidR="00703479" w:rsidRPr="003B31A1" w14:paraId="3BF05F02" w14:textId="77777777" w:rsidTr="00691BE1">
        <w:tc>
          <w:tcPr>
            <w:tcW w:w="3057" w:type="dxa"/>
            <w:gridSpan w:val="2"/>
            <w:shd w:val="clear" w:color="auto" w:fill="auto"/>
          </w:tcPr>
          <w:p w14:paraId="79900DEB" w14:textId="77777777" w:rsidR="00703479" w:rsidRPr="003B31A1" w:rsidRDefault="00703479" w:rsidP="00691BE1">
            <w:pPr>
              <w:pStyle w:val="Standard"/>
              <w:jc w:val="right"/>
              <w:rPr>
                <w:b/>
                <w:sz w:val="20"/>
                <w:szCs w:val="20"/>
              </w:rPr>
            </w:pPr>
          </w:p>
          <w:p w14:paraId="2672DED1" w14:textId="77777777" w:rsidR="00703479" w:rsidRPr="003B31A1" w:rsidRDefault="00703479" w:rsidP="00691BE1">
            <w:pPr>
              <w:pStyle w:val="Standard"/>
              <w:jc w:val="right"/>
              <w:rPr>
                <w:b/>
                <w:sz w:val="20"/>
                <w:szCs w:val="20"/>
              </w:rPr>
            </w:pPr>
            <w:r w:rsidRPr="003B31A1">
              <w:rPr>
                <w:b/>
                <w:sz w:val="20"/>
                <w:szCs w:val="20"/>
              </w:rPr>
              <w:t>WARTOŚĆ NETTO</w:t>
            </w:r>
          </w:p>
        </w:tc>
        <w:tc>
          <w:tcPr>
            <w:tcW w:w="1402" w:type="dxa"/>
            <w:shd w:val="clear" w:color="auto" w:fill="auto"/>
          </w:tcPr>
          <w:p w14:paraId="1FDAC7E0" w14:textId="77777777" w:rsidR="00703479" w:rsidRPr="003B31A1" w:rsidRDefault="00703479" w:rsidP="00691BE1">
            <w:pPr>
              <w:pStyle w:val="Standard"/>
              <w:rPr>
                <w:sz w:val="20"/>
                <w:szCs w:val="20"/>
              </w:rPr>
            </w:pPr>
          </w:p>
        </w:tc>
        <w:tc>
          <w:tcPr>
            <w:tcW w:w="1399" w:type="dxa"/>
            <w:shd w:val="clear" w:color="auto" w:fill="auto"/>
          </w:tcPr>
          <w:p w14:paraId="2732AEF3" w14:textId="77777777" w:rsidR="00703479" w:rsidRPr="003B31A1" w:rsidRDefault="00703479" w:rsidP="00691BE1">
            <w:pPr>
              <w:pStyle w:val="Standard"/>
              <w:jc w:val="center"/>
              <w:rPr>
                <w:sz w:val="20"/>
                <w:szCs w:val="20"/>
              </w:rPr>
            </w:pPr>
            <w:r w:rsidRPr="003B31A1">
              <w:rPr>
                <w:sz w:val="20"/>
                <w:szCs w:val="20"/>
              </w:rPr>
              <w:t>(zł, gr)</w:t>
            </w:r>
          </w:p>
        </w:tc>
        <w:tc>
          <w:tcPr>
            <w:tcW w:w="1379" w:type="dxa"/>
            <w:shd w:val="clear" w:color="auto" w:fill="auto"/>
          </w:tcPr>
          <w:p w14:paraId="5E6E5A32" w14:textId="77777777" w:rsidR="00703479" w:rsidRPr="003B31A1" w:rsidRDefault="00703479" w:rsidP="00691BE1">
            <w:pPr>
              <w:pStyle w:val="Standard"/>
              <w:jc w:val="center"/>
              <w:rPr>
                <w:sz w:val="20"/>
                <w:szCs w:val="20"/>
              </w:rPr>
            </w:pPr>
            <w:r w:rsidRPr="003B31A1">
              <w:rPr>
                <w:sz w:val="20"/>
                <w:szCs w:val="20"/>
              </w:rPr>
              <w:t>(zł, gr)</w:t>
            </w:r>
          </w:p>
        </w:tc>
        <w:tc>
          <w:tcPr>
            <w:tcW w:w="1380" w:type="dxa"/>
            <w:shd w:val="clear" w:color="auto" w:fill="auto"/>
          </w:tcPr>
          <w:p w14:paraId="4A8719AA" w14:textId="77777777" w:rsidR="00703479" w:rsidRPr="003B31A1" w:rsidRDefault="00703479" w:rsidP="00691BE1">
            <w:pPr>
              <w:pStyle w:val="Standard"/>
              <w:jc w:val="center"/>
              <w:rPr>
                <w:sz w:val="20"/>
                <w:szCs w:val="20"/>
              </w:rPr>
            </w:pPr>
            <w:r w:rsidRPr="003B31A1">
              <w:rPr>
                <w:sz w:val="20"/>
                <w:szCs w:val="20"/>
              </w:rPr>
              <w:t>(zł, gr)</w:t>
            </w:r>
          </w:p>
        </w:tc>
      </w:tr>
      <w:tr w:rsidR="00703479" w:rsidRPr="003B31A1" w14:paraId="3A9982CD" w14:textId="77777777" w:rsidTr="00691BE1">
        <w:tc>
          <w:tcPr>
            <w:tcW w:w="3057" w:type="dxa"/>
            <w:gridSpan w:val="2"/>
            <w:shd w:val="clear" w:color="auto" w:fill="auto"/>
          </w:tcPr>
          <w:p w14:paraId="0F7997D0" w14:textId="77777777" w:rsidR="00703479" w:rsidRPr="003B31A1" w:rsidRDefault="00703479" w:rsidP="00691BE1">
            <w:pPr>
              <w:pStyle w:val="Standard"/>
              <w:jc w:val="right"/>
              <w:rPr>
                <w:b/>
                <w:sz w:val="20"/>
                <w:szCs w:val="20"/>
              </w:rPr>
            </w:pPr>
          </w:p>
          <w:p w14:paraId="46C1AFFF" w14:textId="77777777" w:rsidR="00703479" w:rsidRPr="003B31A1" w:rsidRDefault="00703479" w:rsidP="00691BE1">
            <w:pPr>
              <w:pStyle w:val="Standard"/>
              <w:jc w:val="right"/>
              <w:rPr>
                <w:b/>
                <w:sz w:val="20"/>
                <w:szCs w:val="20"/>
              </w:rPr>
            </w:pPr>
            <w:r w:rsidRPr="003B31A1">
              <w:rPr>
                <w:b/>
                <w:sz w:val="20"/>
                <w:szCs w:val="20"/>
              </w:rPr>
              <w:t>VAT ………. %</w:t>
            </w:r>
          </w:p>
        </w:tc>
        <w:tc>
          <w:tcPr>
            <w:tcW w:w="1402" w:type="dxa"/>
            <w:shd w:val="clear" w:color="auto" w:fill="auto"/>
          </w:tcPr>
          <w:p w14:paraId="0F89B4A3" w14:textId="77777777" w:rsidR="00703479" w:rsidRPr="003B31A1" w:rsidRDefault="00703479" w:rsidP="00691BE1">
            <w:pPr>
              <w:pStyle w:val="Standard"/>
              <w:rPr>
                <w:sz w:val="20"/>
                <w:szCs w:val="20"/>
              </w:rPr>
            </w:pPr>
          </w:p>
        </w:tc>
        <w:tc>
          <w:tcPr>
            <w:tcW w:w="1399" w:type="dxa"/>
            <w:shd w:val="clear" w:color="auto" w:fill="auto"/>
          </w:tcPr>
          <w:p w14:paraId="30E39361" w14:textId="77777777" w:rsidR="00703479" w:rsidRPr="003B31A1" w:rsidRDefault="00703479" w:rsidP="00691BE1">
            <w:pPr>
              <w:pStyle w:val="Standard"/>
              <w:jc w:val="center"/>
              <w:rPr>
                <w:sz w:val="20"/>
                <w:szCs w:val="20"/>
              </w:rPr>
            </w:pPr>
            <w:r w:rsidRPr="003B31A1">
              <w:rPr>
                <w:sz w:val="20"/>
                <w:szCs w:val="20"/>
              </w:rPr>
              <w:t>(zł, gr)</w:t>
            </w:r>
          </w:p>
        </w:tc>
        <w:tc>
          <w:tcPr>
            <w:tcW w:w="1379" w:type="dxa"/>
            <w:shd w:val="clear" w:color="auto" w:fill="auto"/>
          </w:tcPr>
          <w:p w14:paraId="2599B2A0" w14:textId="77777777" w:rsidR="00703479" w:rsidRPr="003B31A1" w:rsidRDefault="00703479" w:rsidP="00691BE1">
            <w:pPr>
              <w:pStyle w:val="Standard"/>
              <w:jc w:val="center"/>
              <w:rPr>
                <w:sz w:val="20"/>
                <w:szCs w:val="20"/>
              </w:rPr>
            </w:pPr>
            <w:r w:rsidRPr="003B31A1">
              <w:rPr>
                <w:sz w:val="20"/>
                <w:szCs w:val="20"/>
              </w:rPr>
              <w:t>(zł, gr)</w:t>
            </w:r>
          </w:p>
        </w:tc>
        <w:tc>
          <w:tcPr>
            <w:tcW w:w="1380" w:type="dxa"/>
            <w:shd w:val="clear" w:color="auto" w:fill="auto"/>
          </w:tcPr>
          <w:p w14:paraId="14667B6B" w14:textId="77777777" w:rsidR="00703479" w:rsidRPr="003B31A1" w:rsidRDefault="00703479" w:rsidP="00691BE1">
            <w:pPr>
              <w:pStyle w:val="Standard"/>
              <w:jc w:val="center"/>
              <w:rPr>
                <w:sz w:val="20"/>
                <w:szCs w:val="20"/>
              </w:rPr>
            </w:pPr>
            <w:r w:rsidRPr="003B31A1">
              <w:rPr>
                <w:sz w:val="20"/>
                <w:szCs w:val="20"/>
              </w:rPr>
              <w:t>(zł, gr)</w:t>
            </w:r>
          </w:p>
        </w:tc>
      </w:tr>
      <w:tr w:rsidR="00703479" w:rsidRPr="003B31A1" w14:paraId="3450DFA4" w14:textId="77777777" w:rsidTr="00691BE1">
        <w:tc>
          <w:tcPr>
            <w:tcW w:w="3057" w:type="dxa"/>
            <w:gridSpan w:val="2"/>
            <w:shd w:val="clear" w:color="auto" w:fill="auto"/>
          </w:tcPr>
          <w:p w14:paraId="2E3BBE87" w14:textId="77777777" w:rsidR="00703479" w:rsidRPr="003B31A1" w:rsidRDefault="00703479" w:rsidP="00691BE1">
            <w:pPr>
              <w:pStyle w:val="Standard"/>
              <w:jc w:val="right"/>
              <w:rPr>
                <w:b/>
                <w:sz w:val="20"/>
                <w:szCs w:val="20"/>
              </w:rPr>
            </w:pPr>
          </w:p>
          <w:p w14:paraId="45090288" w14:textId="77777777" w:rsidR="00703479" w:rsidRPr="003B31A1" w:rsidRDefault="00703479" w:rsidP="00691BE1">
            <w:pPr>
              <w:pStyle w:val="Standard"/>
              <w:jc w:val="right"/>
              <w:rPr>
                <w:b/>
                <w:sz w:val="20"/>
                <w:szCs w:val="20"/>
              </w:rPr>
            </w:pPr>
            <w:r w:rsidRPr="003B31A1">
              <w:rPr>
                <w:b/>
                <w:sz w:val="20"/>
                <w:szCs w:val="20"/>
              </w:rPr>
              <w:t>WARTOŚĆ BRUTTO</w:t>
            </w:r>
          </w:p>
        </w:tc>
        <w:tc>
          <w:tcPr>
            <w:tcW w:w="1402" w:type="dxa"/>
            <w:shd w:val="clear" w:color="auto" w:fill="auto"/>
          </w:tcPr>
          <w:p w14:paraId="05B2EBCF" w14:textId="77777777" w:rsidR="00703479" w:rsidRPr="003B31A1" w:rsidRDefault="00703479" w:rsidP="00691BE1">
            <w:pPr>
              <w:pStyle w:val="Standard"/>
              <w:rPr>
                <w:sz w:val="20"/>
                <w:szCs w:val="20"/>
              </w:rPr>
            </w:pPr>
          </w:p>
        </w:tc>
        <w:tc>
          <w:tcPr>
            <w:tcW w:w="1399" w:type="dxa"/>
            <w:shd w:val="clear" w:color="auto" w:fill="auto"/>
          </w:tcPr>
          <w:p w14:paraId="3C0D13DB" w14:textId="77777777" w:rsidR="00703479" w:rsidRPr="003B31A1" w:rsidRDefault="00703479" w:rsidP="00691BE1">
            <w:pPr>
              <w:pStyle w:val="Standard"/>
              <w:jc w:val="center"/>
              <w:rPr>
                <w:sz w:val="20"/>
                <w:szCs w:val="20"/>
              </w:rPr>
            </w:pPr>
            <w:r w:rsidRPr="003B31A1">
              <w:rPr>
                <w:sz w:val="20"/>
                <w:szCs w:val="20"/>
              </w:rPr>
              <w:t>(zł, gr)</w:t>
            </w:r>
          </w:p>
        </w:tc>
        <w:tc>
          <w:tcPr>
            <w:tcW w:w="1379" w:type="dxa"/>
            <w:shd w:val="clear" w:color="auto" w:fill="auto"/>
          </w:tcPr>
          <w:p w14:paraId="5CBF801D" w14:textId="77777777" w:rsidR="00703479" w:rsidRPr="003B31A1" w:rsidRDefault="00703479" w:rsidP="00691BE1">
            <w:pPr>
              <w:pStyle w:val="Standard"/>
              <w:jc w:val="center"/>
              <w:rPr>
                <w:sz w:val="20"/>
                <w:szCs w:val="20"/>
              </w:rPr>
            </w:pPr>
            <w:r w:rsidRPr="003B31A1">
              <w:rPr>
                <w:sz w:val="20"/>
                <w:szCs w:val="20"/>
              </w:rPr>
              <w:t>(zł, gr)</w:t>
            </w:r>
          </w:p>
        </w:tc>
        <w:tc>
          <w:tcPr>
            <w:tcW w:w="1380" w:type="dxa"/>
            <w:shd w:val="clear" w:color="auto" w:fill="auto"/>
          </w:tcPr>
          <w:p w14:paraId="39A2C448" w14:textId="77777777" w:rsidR="00703479" w:rsidRPr="003B31A1" w:rsidRDefault="00703479" w:rsidP="00691BE1">
            <w:pPr>
              <w:pStyle w:val="Standard"/>
              <w:jc w:val="center"/>
              <w:rPr>
                <w:sz w:val="20"/>
                <w:szCs w:val="20"/>
              </w:rPr>
            </w:pPr>
            <w:r w:rsidRPr="003B31A1">
              <w:rPr>
                <w:sz w:val="20"/>
                <w:szCs w:val="20"/>
              </w:rPr>
              <w:t>(zł, gr)</w:t>
            </w:r>
          </w:p>
        </w:tc>
      </w:tr>
    </w:tbl>
    <w:p w14:paraId="26309B99" w14:textId="77777777" w:rsidR="00D23AFE" w:rsidRPr="003B31A1" w:rsidRDefault="00D23AFE" w:rsidP="00D23AFE">
      <w:pPr>
        <w:pStyle w:val="Standard"/>
        <w:rPr>
          <w:sz w:val="20"/>
          <w:szCs w:val="20"/>
        </w:rPr>
      </w:pPr>
    </w:p>
    <w:p w14:paraId="68B20E84" w14:textId="77777777" w:rsidR="00703479" w:rsidRDefault="00703479" w:rsidP="00D23AFE">
      <w:pPr>
        <w:rPr>
          <w:rFonts w:ascii="Times New Roman" w:hAnsi="Times New Roman" w:cs="Times New Roman"/>
          <w:sz w:val="20"/>
          <w:szCs w:val="20"/>
        </w:rPr>
      </w:pPr>
    </w:p>
    <w:p w14:paraId="31CDF4DB" w14:textId="5015A043"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 dnia ..................202</w:t>
      </w:r>
      <w:r w:rsidR="00267BC7"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162FB0DF" w14:textId="77777777" w:rsidR="00D23AFE" w:rsidRPr="003B31A1" w:rsidRDefault="00D23AFE" w:rsidP="00D23AFE">
      <w:pPr>
        <w:rPr>
          <w:rFonts w:ascii="Times New Roman" w:hAnsi="Times New Roman" w:cs="Times New Roman"/>
          <w:i/>
          <w:sz w:val="20"/>
          <w:szCs w:val="20"/>
        </w:rPr>
      </w:pPr>
    </w:p>
    <w:p w14:paraId="3EA12B8F" w14:textId="77777777" w:rsidR="00D23AFE" w:rsidRPr="003B31A1" w:rsidRDefault="00D23AFE" w:rsidP="00D23AFE">
      <w:pPr>
        <w:jc w:val="center"/>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4810F0E7" w14:textId="77777777" w:rsidR="00D23AFE" w:rsidRPr="003B31A1" w:rsidRDefault="00D23AFE" w:rsidP="00D23AFE">
      <w:pPr>
        <w:ind w:left="4248" w:firstLine="708"/>
        <w:rPr>
          <w:rFonts w:ascii="Times New Roman" w:hAnsi="Times New Roman" w:cs="Times New Roman"/>
          <w:sz w:val="20"/>
          <w:szCs w:val="20"/>
        </w:rPr>
      </w:pPr>
      <w:r w:rsidRPr="003B31A1">
        <w:rPr>
          <w:rFonts w:ascii="Times New Roman" w:hAnsi="Times New Roman" w:cs="Times New Roman"/>
          <w:sz w:val="20"/>
          <w:szCs w:val="20"/>
        </w:rPr>
        <w:t xml:space="preserve">         (podpis i pieczęć osoby upoważnionej)</w:t>
      </w:r>
    </w:p>
    <w:p w14:paraId="38CC5353" w14:textId="77777777" w:rsidR="00703479" w:rsidRPr="003B31A1" w:rsidRDefault="00703479" w:rsidP="00D23AFE">
      <w:pPr>
        <w:rPr>
          <w:rFonts w:ascii="Times New Roman" w:hAnsi="Times New Roman" w:cs="Times New Roman"/>
          <w:sz w:val="20"/>
          <w:szCs w:val="20"/>
        </w:rPr>
      </w:pPr>
    </w:p>
    <w:p w14:paraId="608BD8EB" w14:textId="77777777" w:rsidR="00D23AFE" w:rsidRPr="003B31A1" w:rsidRDefault="00D23AFE" w:rsidP="00D23AFE">
      <w:pPr>
        <w:pStyle w:val="Standard"/>
        <w:rPr>
          <w:sz w:val="20"/>
          <w:szCs w:val="20"/>
        </w:rPr>
      </w:pPr>
      <w:r w:rsidRPr="003B31A1">
        <w:rPr>
          <w:sz w:val="20"/>
          <w:szCs w:val="20"/>
        </w:rPr>
        <w:t>Uwagi!</w:t>
      </w:r>
    </w:p>
    <w:p w14:paraId="700D926C" w14:textId="77777777" w:rsidR="00D23AFE" w:rsidRPr="003B31A1" w:rsidRDefault="00D23AFE" w:rsidP="008A2834">
      <w:pPr>
        <w:pStyle w:val="Standard"/>
        <w:numPr>
          <w:ilvl w:val="3"/>
          <w:numId w:val="39"/>
        </w:numPr>
        <w:ind w:left="3240" w:hanging="360"/>
        <w:rPr>
          <w:sz w:val="20"/>
          <w:szCs w:val="20"/>
        </w:rPr>
      </w:pPr>
      <w:r w:rsidRPr="003B31A1">
        <w:rPr>
          <w:sz w:val="20"/>
          <w:szCs w:val="20"/>
        </w:rPr>
        <w:t>Wybrany wykonawca sporządzi harmonogram z podziałem na wszystkie miesiące realizacji.</w:t>
      </w:r>
    </w:p>
    <w:p w14:paraId="52583106" w14:textId="702DB22F" w:rsidR="00D23AFE" w:rsidRPr="003B31A1" w:rsidRDefault="00D23AFE" w:rsidP="008A2834">
      <w:pPr>
        <w:pStyle w:val="Standard"/>
        <w:numPr>
          <w:ilvl w:val="3"/>
          <w:numId w:val="39"/>
        </w:numPr>
        <w:ind w:left="3022"/>
        <w:rPr>
          <w:sz w:val="20"/>
          <w:szCs w:val="20"/>
        </w:rPr>
      </w:pPr>
      <w:r w:rsidRPr="003B31A1">
        <w:rPr>
          <w:sz w:val="20"/>
          <w:szCs w:val="20"/>
        </w:rPr>
        <w:t>W miesiącach należy wpisać planowane kwoty przerobów.</w:t>
      </w:r>
    </w:p>
    <w:p w14:paraId="50E0B2B3" w14:textId="11A56C6D" w:rsidR="00D23AFE" w:rsidRDefault="00D23AFE" w:rsidP="00C82436">
      <w:pPr>
        <w:pStyle w:val="Standard"/>
        <w:rPr>
          <w:sz w:val="20"/>
          <w:szCs w:val="20"/>
        </w:rPr>
      </w:pPr>
    </w:p>
    <w:p w14:paraId="123D39D6" w14:textId="51E08EF9" w:rsidR="00703479" w:rsidRDefault="00703479" w:rsidP="00C82436">
      <w:pPr>
        <w:pStyle w:val="Standard"/>
        <w:rPr>
          <w:sz w:val="20"/>
          <w:szCs w:val="20"/>
        </w:rPr>
      </w:pPr>
    </w:p>
    <w:p w14:paraId="2ED9C432" w14:textId="73486E8E" w:rsidR="00703479" w:rsidRDefault="00703479" w:rsidP="00C82436">
      <w:pPr>
        <w:pStyle w:val="Standard"/>
        <w:rPr>
          <w:sz w:val="20"/>
          <w:szCs w:val="20"/>
        </w:rPr>
      </w:pPr>
    </w:p>
    <w:p w14:paraId="3CC626DC" w14:textId="18CDA7B5" w:rsidR="00703479" w:rsidRDefault="00703479" w:rsidP="00C82436">
      <w:pPr>
        <w:pStyle w:val="Standard"/>
        <w:rPr>
          <w:sz w:val="20"/>
          <w:szCs w:val="20"/>
        </w:rPr>
      </w:pPr>
    </w:p>
    <w:p w14:paraId="24A77FCE" w14:textId="48DECC64" w:rsidR="00703479" w:rsidRDefault="00703479" w:rsidP="00C82436">
      <w:pPr>
        <w:pStyle w:val="Standard"/>
        <w:rPr>
          <w:sz w:val="20"/>
          <w:szCs w:val="20"/>
        </w:rPr>
      </w:pPr>
    </w:p>
    <w:p w14:paraId="2653E7E7" w14:textId="7BF45F02" w:rsidR="00703479" w:rsidRDefault="00703479" w:rsidP="00C82436">
      <w:pPr>
        <w:pStyle w:val="Standard"/>
        <w:rPr>
          <w:sz w:val="20"/>
          <w:szCs w:val="20"/>
        </w:rPr>
      </w:pPr>
    </w:p>
    <w:p w14:paraId="68EDC49D" w14:textId="049CA2AA" w:rsidR="00703479" w:rsidRDefault="00703479" w:rsidP="00C82436">
      <w:pPr>
        <w:pStyle w:val="Standard"/>
        <w:rPr>
          <w:sz w:val="20"/>
          <w:szCs w:val="20"/>
        </w:rPr>
      </w:pPr>
    </w:p>
    <w:p w14:paraId="08190F41" w14:textId="446AECA2" w:rsidR="00703479" w:rsidRDefault="00703479" w:rsidP="00C82436">
      <w:pPr>
        <w:pStyle w:val="Standard"/>
        <w:rPr>
          <w:sz w:val="20"/>
          <w:szCs w:val="20"/>
        </w:rPr>
      </w:pPr>
    </w:p>
    <w:p w14:paraId="5504C948" w14:textId="5CACDDC3" w:rsidR="00703479" w:rsidRDefault="00703479" w:rsidP="00C82436">
      <w:pPr>
        <w:pStyle w:val="Standard"/>
        <w:rPr>
          <w:sz w:val="20"/>
          <w:szCs w:val="20"/>
        </w:rPr>
      </w:pPr>
    </w:p>
    <w:p w14:paraId="6EC46A10" w14:textId="0025DB0E" w:rsidR="00703479" w:rsidRDefault="00703479" w:rsidP="00C82436">
      <w:pPr>
        <w:pStyle w:val="Standard"/>
        <w:rPr>
          <w:sz w:val="20"/>
          <w:szCs w:val="20"/>
        </w:rPr>
      </w:pPr>
    </w:p>
    <w:p w14:paraId="475169A6" w14:textId="194EDCAD" w:rsidR="00703479" w:rsidRDefault="00703479" w:rsidP="00C82436">
      <w:pPr>
        <w:pStyle w:val="Standard"/>
        <w:rPr>
          <w:sz w:val="20"/>
          <w:szCs w:val="20"/>
        </w:rPr>
      </w:pPr>
    </w:p>
    <w:p w14:paraId="017492C5" w14:textId="702F52B3" w:rsidR="00703479" w:rsidRDefault="00703479" w:rsidP="00C82436">
      <w:pPr>
        <w:pStyle w:val="Standard"/>
        <w:rPr>
          <w:sz w:val="20"/>
          <w:szCs w:val="20"/>
        </w:rPr>
      </w:pPr>
    </w:p>
    <w:p w14:paraId="628493A3" w14:textId="1320CE47" w:rsidR="00703479" w:rsidRDefault="00703479" w:rsidP="00C82436">
      <w:pPr>
        <w:pStyle w:val="Standard"/>
        <w:rPr>
          <w:sz w:val="20"/>
          <w:szCs w:val="20"/>
        </w:rPr>
      </w:pPr>
    </w:p>
    <w:p w14:paraId="6C962925" w14:textId="57B568DA" w:rsidR="00703479" w:rsidRDefault="00703479" w:rsidP="00C82436">
      <w:pPr>
        <w:pStyle w:val="Standard"/>
        <w:rPr>
          <w:sz w:val="20"/>
          <w:szCs w:val="20"/>
        </w:rPr>
      </w:pPr>
    </w:p>
    <w:p w14:paraId="65844923" w14:textId="77777777" w:rsidR="00703479" w:rsidRDefault="00703479" w:rsidP="00C82436">
      <w:pPr>
        <w:pStyle w:val="Standard"/>
        <w:rPr>
          <w:sz w:val="20"/>
          <w:szCs w:val="20"/>
        </w:rPr>
      </w:pPr>
    </w:p>
    <w:p w14:paraId="39665F2A" w14:textId="275DAE8B" w:rsidR="00703479" w:rsidRDefault="00703479" w:rsidP="00C82436">
      <w:pPr>
        <w:pStyle w:val="Standard"/>
        <w:rPr>
          <w:sz w:val="20"/>
          <w:szCs w:val="20"/>
        </w:rPr>
      </w:pPr>
    </w:p>
    <w:p w14:paraId="4FFDCDA2" w14:textId="56C69019" w:rsidR="00703479" w:rsidRDefault="00703479" w:rsidP="00C82436">
      <w:pPr>
        <w:pStyle w:val="Standard"/>
        <w:rPr>
          <w:sz w:val="20"/>
          <w:szCs w:val="20"/>
        </w:rPr>
      </w:pPr>
    </w:p>
    <w:p w14:paraId="1A92FD87" w14:textId="1414F3D8" w:rsidR="00703479" w:rsidRDefault="00703479" w:rsidP="00C82436">
      <w:pPr>
        <w:pStyle w:val="Standard"/>
        <w:rPr>
          <w:sz w:val="20"/>
          <w:szCs w:val="20"/>
        </w:rPr>
      </w:pPr>
    </w:p>
    <w:p w14:paraId="02DB6A1B" w14:textId="36824FF9" w:rsidR="00703479" w:rsidRDefault="00703479" w:rsidP="00C82436">
      <w:pPr>
        <w:pStyle w:val="Standard"/>
        <w:rPr>
          <w:sz w:val="20"/>
          <w:szCs w:val="20"/>
        </w:rPr>
      </w:pPr>
    </w:p>
    <w:p w14:paraId="4042C5D9" w14:textId="77777777" w:rsidR="00703479" w:rsidRPr="003B31A1" w:rsidRDefault="00703479" w:rsidP="00C82436">
      <w:pPr>
        <w:pStyle w:val="Standard"/>
        <w:rPr>
          <w:sz w:val="20"/>
          <w:szCs w:val="20"/>
        </w:rPr>
      </w:pPr>
    </w:p>
    <w:p w14:paraId="092D473B" w14:textId="085B2904" w:rsidR="00AB3469" w:rsidRPr="003B31A1" w:rsidRDefault="00AB3469" w:rsidP="00AB3469">
      <w:pPr>
        <w:ind w:left="7090" w:hanging="7090"/>
        <w:jc w:val="right"/>
        <w:rPr>
          <w:rFonts w:ascii="Times New Roman" w:hAnsi="Times New Roman" w:cs="Times New Roman"/>
        </w:rPr>
      </w:pPr>
      <w:r w:rsidRPr="003B31A1">
        <w:rPr>
          <w:rFonts w:ascii="Times New Roman" w:hAnsi="Times New Roman" w:cs="Times New Roman"/>
        </w:rPr>
        <w:lastRenderedPageBreak/>
        <w:t xml:space="preserve">ZAŁĄCZNIK Nr </w:t>
      </w:r>
      <w:r w:rsidR="00BD3290" w:rsidRPr="003B31A1">
        <w:rPr>
          <w:rFonts w:ascii="Times New Roman" w:hAnsi="Times New Roman" w:cs="Times New Roman"/>
        </w:rPr>
        <w:t>5</w:t>
      </w:r>
      <w:r w:rsidRPr="003B31A1">
        <w:rPr>
          <w:rFonts w:ascii="Times New Roman" w:hAnsi="Times New Roman" w:cs="Times New Roman"/>
        </w:rPr>
        <w:t>d część 4 zamówienia</w:t>
      </w:r>
      <w:r w:rsidR="00BD3290" w:rsidRPr="003B31A1">
        <w:rPr>
          <w:rFonts w:ascii="Times New Roman" w:hAnsi="Times New Roman" w:cs="Times New Roman"/>
        </w:rPr>
        <w:t xml:space="preserve"> </w:t>
      </w:r>
    </w:p>
    <w:p w14:paraId="5B3A3FF9" w14:textId="39621718" w:rsidR="00D23AFE" w:rsidRPr="003B31A1" w:rsidRDefault="00964F62" w:rsidP="00D23AFE">
      <w:pPr>
        <w:rPr>
          <w:rFonts w:ascii="Times New Roman" w:hAnsi="Times New Roman" w:cs="Times New Roman"/>
          <w:sz w:val="20"/>
          <w:szCs w:val="20"/>
        </w:rPr>
      </w:pPr>
      <w:r w:rsidRPr="003B31A1">
        <w:rPr>
          <w:rFonts w:ascii="Times New Roman" w:hAnsi="Times New Roman" w:cs="Times New Roman"/>
          <w:bCs/>
          <w:sz w:val="20"/>
          <w:szCs w:val="20"/>
        </w:rPr>
        <w:t>ZP.271.</w:t>
      </w:r>
      <w:r w:rsidR="00134975">
        <w:rPr>
          <w:rFonts w:ascii="Times New Roman" w:hAnsi="Times New Roman" w:cs="Times New Roman"/>
          <w:bCs/>
          <w:sz w:val="20"/>
          <w:szCs w:val="20"/>
        </w:rPr>
        <w:t>5</w:t>
      </w:r>
      <w:r w:rsidRPr="003B31A1">
        <w:rPr>
          <w:rFonts w:ascii="Times New Roman" w:hAnsi="Times New Roman" w:cs="Times New Roman"/>
          <w:bCs/>
          <w:sz w:val="20"/>
          <w:szCs w:val="20"/>
        </w:rPr>
        <w:t>.2022.IŻ</w:t>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r>
      <w:r w:rsidR="00D23AFE" w:rsidRPr="003B31A1">
        <w:rPr>
          <w:rFonts w:ascii="Times New Roman" w:hAnsi="Times New Roman" w:cs="Times New Roman"/>
          <w:bCs/>
          <w:sz w:val="20"/>
          <w:szCs w:val="20"/>
        </w:rPr>
        <w:tab/>
        <w:t>WZÓR</w:t>
      </w:r>
    </w:p>
    <w:p w14:paraId="64B50EF1" w14:textId="77777777" w:rsidR="00D23AFE" w:rsidRPr="003B31A1" w:rsidRDefault="00D23AFE" w:rsidP="00D23AFE">
      <w:pPr>
        <w:jc w:val="right"/>
        <w:rPr>
          <w:rFonts w:ascii="Times New Roman" w:hAnsi="Times New Roman" w:cs="Times New Roman"/>
          <w:sz w:val="20"/>
          <w:szCs w:val="20"/>
        </w:rPr>
      </w:pPr>
    </w:p>
    <w:p w14:paraId="110B2B70" w14:textId="77777777" w:rsidR="00D23AFE" w:rsidRPr="003B31A1" w:rsidRDefault="00D23AFE" w:rsidP="00D23AFE">
      <w:pPr>
        <w:jc w:val="right"/>
        <w:rPr>
          <w:rFonts w:ascii="Times New Roman" w:hAnsi="Times New Roman" w:cs="Times New Roman"/>
          <w:sz w:val="20"/>
          <w:szCs w:val="20"/>
        </w:rPr>
      </w:pPr>
    </w:p>
    <w:p w14:paraId="748E3323" w14:textId="77777777" w:rsidR="00D23AFE" w:rsidRPr="003B31A1" w:rsidRDefault="00D23AFE" w:rsidP="00D23AFE">
      <w:pPr>
        <w:jc w:val="right"/>
        <w:rPr>
          <w:rFonts w:ascii="Times New Roman" w:hAnsi="Times New Roman" w:cs="Times New Roman"/>
          <w:sz w:val="20"/>
          <w:szCs w:val="20"/>
        </w:rPr>
      </w:pPr>
    </w:p>
    <w:p w14:paraId="0E4CC28C" w14:textId="77777777" w:rsidR="00D23AFE" w:rsidRPr="003B31A1" w:rsidRDefault="00D23AFE" w:rsidP="00D23AFE">
      <w:pPr>
        <w:jc w:val="right"/>
        <w:rPr>
          <w:rFonts w:ascii="Times New Roman" w:hAnsi="Times New Roman" w:cs="Times New Roman"/>
          <w:sz w:val="20"/>
          <w:szCs w:val="20"/>
        </w:rPr>
      </w:pPr>
    </w:p>
    <w:p w14:paraId="31D04003" w14:textId="77777777"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w:t>
      </w:r>
    </w:p>
    <w:p w14:paraId="1D34940D" w14:textId="77777777"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(pieczęć Wykonawcy/ Wykonawców)</w:t>
      </w:r>
    </w:p>
    <w:p w14:paraId="05206BDA" w14:textId="77777777" w:rsidR="00D23AFE" w:rsidRPr="003B31A1" w:rsidRDefault="00D23AFE" w:rsidP="00D23AFE">
      <w:pPr>
        <w:pStyle w:val="Standard"/>
        <w:rPr>
          <w:sz w:val="20"/>
          <w:szCs w:val="20"/>
        </w:rPr>
      </w:pPr>
    </w:p>
    <w:p w14:paraId="47D6355B" w14:textId="77777777" w:rsidR="00D23AFE" w:rsidRPr="003B31A1" w:rsidRDefault="00D23AFE" w:rsidP="00D23AFE">
      <w:pPr>
        <w:pStyle w:val="Standard"/>
        <w:rPr>
          <w:sz w:val="20"/>
          <w:szCs w:val="20"/>
        </w:rPr>
      </w:pPr>
    </w:p>
    <w:p w14:paraId="7FC9AF82" w14:textId="77777777" w:rsidR="00D23AFE" w:rsidRPr="003B31A1" w:rsidRDefault="00D23AFE" w:rsidP="00D23AFE">
      <w:pPr>
        <w:pStyle w:val="Standard"/>
        <w:rPr>
          <w:sz w:val="20"/>
          <w:szCs w:val="20"/>
        </w:rPr>
      </w:pPr>
    </w:p>
    <w:p w14:paraId="775F0B0E" w14:textId="77777777" w:rsidR="00D23AFE" w:rsidRPr="003B31A1" w:rsidRDefault="00D23AFE" w:rsidP="00D23AFE">
      <w:pPr>
        <w:pStyle w:val="Standard"/>
        <w:jc w:val="center"/>
        <w:rPr>
          <w:b/>
          <w:sz w:val="20"/>
          <w:szCs w:val="20"/>
        </w:rPr>
      </w:pPr>
      <w:r w:rsidRPr="003B31A1">
        <w:rPr>
          <w:b/>
          <w:sz w:val="20"/>
          <w:szCs w:val="20"/>
        </w:rPr>
        <w:t xml:space="preserve">Harmonogram rzeczowo-finansowy </w:t>
      </w:r>
    </w:p>
    <w:p w14:paraId="1438099B" w14:textId="6CDC7A3B" w:rsidR="00D23AFE"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b/>
          <w:sz w:val="20"/>
          <w:szCs w:val="20"/>
        </w:rPr>
        <w:t xml:space="preserve">dotyczący </w:t>
      </w: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w:t>
      </w:r>
      <w:r w:rsidRPr="003B31A1">
        <w:rPr>
          <w:rFonts w:ascii="Times New Roman" w:hAnsi="Times New Roman" w:cs="Times New Roman"/>
          <w:b/>
          <w:sz w:val="20"/>
          <w:szCs w:val="20"/>
        </w:rPr>
        <w:t>”</w:t>
      </w:r>
    </w:p>
    <w:p w14:paraId="44D539FA" w14:textId="45C02446" w:rsidR="00D23AFE"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4 zamówienia:</w:t>
      </w:r>
      <w:r w:rsidRPr="003B31A1">
        <w:rPr>
          <w:rFonts w:ascii="Times New Roman" w:hAnsi="Times New Roman" w:cs="Times New Roman"/>
          <w:sz w:val="20"/>
          <w:szCs w:val="20"/>
        </w:rPr>
        <w:t xml:space="preserve"> Budowa ścieżki rowerowej w miejscowościach Chromowola i Zazdromin, Gmina Koneck.</w:t>
      </w:r>
    </w:p>
    <w:p w14:paraId="431E0E47" w14:textId="77777777" w:rsidR="00D23AFE" w:rsidRPr="003B31A1" w:rsidRDefault="00D23AFE" w:rsidP="00D23AFE">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D23AFE" w:rsidRPr="003B31A1" w14:paraId="592F2675" w14:textId="77777777" w:rsidTr="00BB6F96">
        <w:tc>
          <w:tcPr>
            <w:tcW w:w="1387" w:type="dxa"/>
            <w:vMerge w:val="restart"/>
            <w:shd w:val="clear" w:color="auto" w:fill="auto"/>
          </w:tcPr>
          <w:p w14:paraId="73168731" w14:textId="77777777" w:rsidR="00D23AFE" w:rsidRPr="003B31A1" w:rsidRDefault="00D23AFE" w:rsidP="00BB6F96">
            <w:pPr>
              <w:pStyle w:val="Standard"/>
              <w:jc w:val="center"/>
              <w:rPr>
                <w:sz w:val="20"/>
                <w:szCs w:val="20"/>
              </w:rPr>
            </w:pPr>
            <w:r w:rsidRPr="003B31A1">
              <w:rPr>
                <w:sz w:val="20"/>
                <w:szCs w:val="20"/>
              </w:rPr>
              <w:t>Lp.</w:t>
            </w:r>
          </w:p>
          <w:p w14:paraId="03EE4DD6" w14:textId="77777777" w:rsidR="00D23AFE" w:rsidRPr="003B31A1" w:rsidRDefault="00D23AFE" w:rsidP="00BB6F96">
            <w:pPr>
              <w:pStyle w:val="Standard"/>
              <w:jc w:val="center"/>
              <w:rPr>
                <w:sz w:val="20"/>
                <w:szCs w:val="20"/>
              </w:rPr>
            </w:pPr>
          </w:p>
          <w:p w14:paraId="424D54FE" w14:textId="2419B3A1" w:rsidR="006D553A" w:rsidRPr="003B31A1" w:rsidRDefault="006D553A" w:rsidP="00BB6F96">
            <w:pPr>
              <w:pStyle w:val="Standard"/>
              <w:jc w:val="center"/>
              <w:rPr>
                <w:sz w:val="20"/>
                <w:szCs w:val="20"/>
              </w:rPr>
            </w:pPr>
          </w:p>
        </w:tc>
        <w:tc>
          <w:tcPr>
            <w:tcW w:w="1670" w:type="dxa"/>
            <w:vMerge w:val="restart"/>
            <w:shd w:val="clear" w:color="auto" w:fill="auto"/>
          </w:tcPr>
          <w:p w14:paraId="2BC26738" w14:textId="77777777" w:rsidR="00D23AFE" w:rsidRPr="003B31A1" w:rsidRDefault="00D23AFE" w:rsidP="00BB6F96">
            <w:pPr>
              <w:pStyle w:val="Standard"/>
              <w:jc w:val="center"/>
              <w:rPr>
                <w:sz w:val="20"/>
                <w:szCs w:val="20"/>
              </w:rPr>
            </w:pPr>
            <w:r w:rsidRPr="003B31A1">
              <w:rPr>
                <w:sz w:val="20"/>
                <w:szCs w:val="20"/>
              </w:rPr>
              <w:t>Wyszczególnienie</w:t>
            </w:r>
          </w:p>
        </w:tc>
        <w:tc>
          <w:tcPr>
            <w:tcW w:w="1402" w:type="dxa"/>
            <w:vMerge w:val="restart"/>
            <w:shd w:val="clear" w:color="auto" w:fill="auto"/>
          </w:tcPr>
          <w:p w14:paraId="5BFEAC1B" w14:textId="77777777" w:rsidR="00D23AFE" w:rsidRPr="003B31A1" w:rsidRDefault="00D23AFE" w:rsidP="00BB6F96">
            <w:pPr>
              <w:pStyle w:val="Standard"/>
              <w:jc w:val="center"/>
              <w:rPr>
                <w:sz w:val="20"/>
                <w:szCs w:val="20"/>
              </w:rPr>
            </w:pPr>
            <w:r w:rsidRPr="003B31A1">
              <w:rPr>
                <w:sz w:val="20"/>
                <w:szCs w:val="20"/>
              </w:rPr>
              <w:t>Termin</w:t>
            </w:r>
          </w:p>
          <w:p w14:paraId="541D5CB4" w14:textId="77777777" w:rsidR="00D23AFE" w:rsidRPr="003B31A1" w:rsidRDefault="00D23AFE" w:rsidP="00BB6F96">
            <w:pPr>
              <w:pStyle w:val="Standard"/>
              <w:jc w:val="center"/>
              <w:rPr>
                <w:sz w:val="20"/>
                <w:szCs w:val="20"/>
              </w:rPr>
            </w:pPr>
            <w:r w:rsidRPr="003B31A1">
              <w:rPr>
                <w:sz w:val="20"/>
                <w:szCs w:val="20"/>
              </w:rPr>
              <w:t>realizacji</w:t>
            </w:r>
          </w:p>
        </w:tc>
        <w:tc>
          <w:tcPr>
            <w:tcW w:w="1399" w:type="dxa"/>
            <w:vMerge w:val="restart"/>
            <w:shd w:val="clear" w:color="auto" w:fill="auto"/>
          </w:tcPr>
          <w:p w14:paraId="057A3784" w14:textId="77777777" w:rsidR="00D23AFE" w:rsidRPr="003B31A1" w:rsidRDefault="00D23AFE" w:rsidP="00BB6F96">
            <w:pPr>
              <w:pStyle w:val="Standard"/>
              <w:jc w:val="center"/>
              <w:rPr>
                <w:sz w:val="20"/>
                <w:szCs w:val="20"/>
              </w:rPr>
            </w:pPr>
            <w:r w:rsidRPr="003B31A1">
              <w:rPr>
                <w:sz w:val="20"/>
                <w:szCs w:val="20"/>
              </w:rPr>
              <w:t>Wartość</w:t>
            </w:r>
          </w:p>
        </w:tc>
        <w:tc>
          <w:tcPr>
            <w:tcW w:w="2759" w:type="dxa"/>
            <w:gridSpan w:val="2"/>
            <w:shd w:val="clear" w:color="auto" w:fill="auto"/>
          </w:tcPr>
          <w:p w14:paraId="3CB0796D" w14:textId="77777777" w:rsidR="00D23AFE" w:rsidRPr="003B31A1" w:rsidRDefault="00D23AFE" w:rsidP="00BB6F96">
            <w:pPr>
              <w:pStyle w:val="Standard"/>
              <w:rPr>
                <w:sz w:val="20"/>
                <w:szCs w:val="20"/>
              </w:rPr>
            </w:pPr>
            <w:r w:rsidRPr="003B31A1">
              <w:rPr>
                <w:sz w:val="20"/>
                <w:szCs w:val="20"/>
              </w:rPr>
              <w:t>Wartości robót rozpisane na kolejne miesiące realizacji.</w:t>
            </w:r>
          </w:p>
        </w:tc>
      </w:tr>
      <w:tr w:rsidR="00D23AFE" w:rsidRPr="003B31A1" w14:paraId="77A1599B" w14:textId="77777777" w:rsidTr="00BB6F96">
        <w:tc>
          <w:tcPr>
            <w:tcW w:w="1387" w:type="dxa"/>
            <w:vMerge/>
            <w:shd w:val="clear" w:color="auto" w:fill="auto"/>
          </w:tcPr>
          <w:p w14:paraId="00E34ADF" w14:textId="77777777" w:rsidR="00D23AFE" w:rsidRPr="003B31A1" w:rsidRDefault="00D23AFE" w:rsidP="00BB6F96">
            <w:pPr>
              <w:pStyle w:val="Standard"/>
              <w:rPr>
                <w:sz w:val="20"/>
                <w:szCs w:val="20"/>
              </w:rPr>
            </w:pPr>
          </w:p>
        </w:tc>
        <w:tc>
          <w:tcPr>
            <w:tcW w:w="1670" w:type="dxa"/>
            <w:vMerge/>
            <w:shd w:val="clear" w:color="auto" w:fill="auto"/>
          </w:tcPr>
          <w:p w14:paraId="2ABC03DC" w14:textId="77777777" w:rsidR="00D23AFE" w:rsidRPr="003B31A1" w:rsidRDefault="00D23AFE" w:rsidP="00BB6F96">
            <w:pPr>
              <w:pStyle w:val="Standard"/>
              <w:rPr>
                <w:sz w:val="20"/>
                <w:szCs w:val="20"/>
              </w:rPr>
            </w:pPr>
          </w:p>
        </w:tc>
        <w:tc>
          <w:tcPr>
            <w:tcW w:w="1402" w:type="dxa"/>
            <w:vMerge/>
            <w:shd w:val="clear" w:color="auto" w:fill="auto"/>
          </w:tcPr>
          <w:p w14:paraId="09ECE744" w14:textId="77777777" w:rsidR="00D23AFE" w:rsidRPr="003B31A1" w:rsidRDefault="00D23AFE" w:rsidP="00BB6F96">
            <w:pPr>
              <w:pStyle w:val="Standard"/>
              <w:rPr>
                <w:sz w:val="20"/>
                <w:szCs w:val="20"/>
              </w:rPr>
            </w:pPr>
          </w:p>
        </w:tc>
        <w:tc>
          <w:tcPr>
            <w:tcW w:w="1399" w:type="dxa"/>
            <w:vMerge/>
            <w:shd w:val="clear" w:color="auto" w:fill="auto"/>
          </w:tcPr>
          <w:p w14:paraId="6070E099" w14:textId="77777777" w:rsidR="00D23AFE" w:rsidRPr="003B31A1" w:rsidRDefault="00D23AFE" w:rsidP="00BB6F96">
            <w:pPr>
              <w:pStyle w:val="Standard"/>
              <w:rPr>
                <w:sz w:val="20"/>
                <w:szCs w:val="20"/>
              </w:rPr>
            </w:pPr>
          </w:p>
        </w:tc>
        <w:tc>
          <w:tcPr>
            <w:tcW w:w="2759" w:type="dxa"/>
            <w:gridSpan w:val="2"/>
            <w:shd w:val="clear" w:color="auto" w:fill="auto"/>
          </w:tcPr>
          <w:p w14:paraId="65653B50" w14:textId="77777777" w:rsidR="00D23AFE" w:rsidRPr="003B31A1" w:rsidRDefault="00D23AFE" w:rsidP="00BB6F96">
            <w:pPr>
              <w:pStyle w:val="Standard"/>
              <w:jc w:val="center"/>
              <w:rPr>
                <w:sz w:val="20"/>
                <w:szCs w:val="20"/>
              </w:rPr>
            </w:pPr>
            <w:r w:rsidRPr="003B31A1">
              <w:rPr>
                <w:sz w:val="20"/>
                <w:szCs w:val="20"/>
              </w:rPr>
              <w:t>nazwa miesiąca/rok</w:t>
            </w:r>
          </w:p>
        </w:tc>
      </w:tr>
      <w:tr w:rsidR="00D23AFE" w:rsidRPr="003B31A1" w14:paraId="350485EE" w14:textId="77777777" w:rsidTr="00BB6F96">
        <w:tc>
          <w:tcPr>
            <w:tcW w:w="1387" w:type="dxa"/>
            <w:vMerge/>
            <w:shd w:val="clear" w:color="auto" w:fill="auto"/>
          </w:tcPr>
          <w:p w14:paraId="03F77E95" w14:textId="77777777" w:rsidR="00D23AFE" w:rsidRPr="003B31A1" w:rsidRDefault="00D23AFE" w:rsidP="00BB6F96">
            <w:pPr>
              <w:pStyle w:val="Standard"/>
              <w:rPr>
                <w:sz w:val="20"/>
                <w:szCs w:val="20"/>
              </w:rPr>
            </w:pPr>
          </w:p>
        </w:tc>
        <w:tc>
          <w:tcPr>
            <w:tcW w:w="1670" w:type="dxa"/>
            <w:vMerge/>
            <w:shd w:val="clear" w:color="auto" w:fill="auto"/>
          </w:tcPr>
          <w:p w14:paraId="48BFC390" w14:textId="77777777" w:rsidR="00D23AFE" w:rsidRPr="003B31A1" w:rsidRDefault="00D23AFE" w:rsidP="00BB6F96">
            <w:pPr>
              <w:pStyle w:val="Standard"/>
              <w:rPr>
                <w:sz w:val="20"/>
                <w:szCs w:val="20"/>
              </w:rPr>
            </w:pPr>
          </w:p>
        </w:tc>
        <w:tc>
          <w:tcPr>
            <w:tcW w:w="1402" w:type="dxa"/>
            <w:vMerge/>
            <w:shd w:val="clear" w:color="auto" w:fill="auto"/>
          </w:tcPr>
          <w:p w14:paraId="7FBE564E" w14:textId="77777777" w:rsidR="00D23AFE" w:rsidRPr="003B31A1" w:rsidRDefault="00D23AFE" w:rsidP="00BB6F96">
            <w:pPr>
              <w:pStyle w:val="Standard"/>
              <w:rPr>
                <w:sz w:val="20"/>
                <w:szCs w:val="20"/>
              </w:rPr>
            </w:pPr>
          </w:p>
        </w:tc>
        <w:tc>
          <w:tcPr>
            <w:tcW w:w="1399" w:type="dxa"/>
            <w:vMerge/>
            <w:shd w:val="clear" w:color="auto" w:fill="auto"/>
          </w:tcPr>
          <w:p w14:paraId="4401FD39" w14:textId="77777777" w:rsidR="00D23AFE" w:rsidRPr="003B31A1" w:rsidRDefault="00D23AFE" w:rsidP="00BB6F96">
            <w:pPr>
              <w:pStyle w:val="Standard"/>
              <w:rPr>
                <w:sz w:val="20"/>
                <w:szCs w:val="20"/>
              </w:rPr>
            </w:pPr>
          </w:p>
        </w:tc>
        <w:tc>
          <w:tcPr>
            <w:tcW w:w="1379" w:type="dxa"/>
            <w:shd w:val="clear" w:color="auto" w:fill="auto"/>
          </w:tcPr>
          <w:p w14:paraId="1B5C5C89" w14:textId="77777777" w:rsidR="00D23AFE" w:rsidRPr="003B31A1" w:rsidRDefault="00D23AFE" w:rsidP="00BB6F96">
            <w:pPr>
              <w:pStyle w:val="Standard"/>
              <w:jc w:val="center"/>
              <w:rPr>
                <w:sz w:val="20"/>
                <w:szCs w:val="20"/>
              </w:rPr>
            </w:pPr>
            <w:r w:rsidRPr="003B31A1">
              <w:rPr>
                <w:sz w:val="20"/>
                <w:szCs w:val="20"/>
              </w:rPr>
              <w:t>……./…….</w:t>
            </w:r>
          </w:p>
        </w:tc>
        <w:tc>
          <w:tcPr>
            <w:tcW w:w="1380" w:type="dxa"/>
            <w:shd w:val="clear" w:color="auto" w:fill="auto"/>
          </w:tcPr>
          <w:p w14:paraId="4156ABAB" w14:textId="77777777" w:rsidR="00D23AFE" w:rsidRPr="003B31A1" w:rsidRDefault="00D23AFE" w:rsidP="00BB6F96">
            <w:pPr>
              <w:pStyle w:val="Standard"/>
              <w:jc w:val="center"/>
              <w:rPr>
                <w:sz w:val="20"/>
                <w:szCs w:val="20"/>
              </w:rPr>
            </w:pPr>
            <w:r w:rsidRPr="003B31A1">
              <w:rPr>
                <w:sz w:val="20"/>
                <w:szCs w:val="20"/>
              </w:rPr>
              <w:t>……/……</w:t>
            </w:r>
          </w:p>
        </w:tc>
      </w:tr>
      <w:tr w:rsidR="00D23AFE" w:rsidRPr="003B31A1" w14:paraId="05F7111F" w14:textId="77777777" w:rsidTr="00BB6F96">
        <w:tc>
          <w:tcPr>
            <w:tcW w:w="1387" w:type="dxa"/>
            <w:shd w:val="clear" w:color="auto" w:fill="auto"/>
          </w:tcPr>
          <w:p w14:paraId="0992C7E4" w14:textId="77777777" w:rsidR="00D23AFE" w:rsidRPr="003B31A1" w:rsidRDefault="00D23AFE" w:rsidP="00BB6F96">
            <w:pPr>
              <w:pStyle w:val="Standard"/>
              <w:jc w:val="center"/>
              <w:rPr>
                <w:sz w:val="20"/>
                <w:szCs w:val="20"/>
              </w:rPr>
            </w:pPr>
            <w:r w:rsidRPr="003B31A1">
              <w:rPr>
                <w:sz w:val="20"/>
                <w:szCs w:val="20"/>
              </w:rPr>
              <w:t>1</w:t>
            </w:r>
          </w:p>
        </w:tc>
        <w:tc>
          <w:tcPr>
            <w:tcW w:w="1670" w:type="dxa"/>
            <w:shd w:val="clear" w:color="auto" w:fill="auto"/>
          </w:tcPr>
          <w:p w14:paraId="5F0B33CB" w14:textId="77777777" w:rsidR="00D23AFE" w:rsidRPr="003B31A1" w:rsidRDefault="00D23AFE" w:rsidP="00BB6F96">
            <w:pPr>
              <w:pStyle w:val="Standard"/>
              <w:jc w:val="center"/>
              <w:rPr>
                <w:sz w:val="20"/>
                <w:szCs w:val="20"/>
              </w:rPr>
            </w:pPr>
            <w:r w:rsidRPr="003B31A1">
              <w:rPr>
                <w:sz w:val="20"/>
                <w:szCs w:val="20"/>
              </w:rPr>
              <w:t>2</w:t>
            </w:r>
          </w:p>
        </w:tc>
        <w:tc>
          <w:tcPr>
            <w:tcW w:w="1402" w:type="dxa"/>
            <w:shd w:val="clear" w:color="auto" w:fill="auto"/>
          </w:tcPr>
          <w:p w14:paraId="4BCED4E7" w14:textId="77777777" w:rsidR="00D23AFE" w:rsidRPr="003B31A1" w:rsidRDefault="00D23AFE" w:rsidP="00BB6F96">
            <w:pPr>
              <w:pStyle w:val="Standard"/>
              <w:jc w:val="center"/>
              <w:rPr>
                <w:sz w:val="20"/>
                <w:szCs w:val="20"/>
              </w:rPr>
            </w:pPr>
            <w:r w:rsidRPr="003B31A1">
              <w:rPr>
                <w:sz w:val="20"/>
                <w:szCs w:val="20"/>
              </w:rPr>
              <w:t>3</w:t>
            </w:r>
          </w:p>
        </w:tc>
        <w:tc>
          <w:tcPr>
            <w:tcW w:w="1399" w:type="dxa"/>
            <w:shd w:val="clear" w:color="auto" w:fill="auto"/>
          </w:tcPr>
          <w:p w14:paraId="58CA79CF" w14:textId="77777777" w:rsidR="00D23AFE" w:rsidRPr="003B31A1" w:rsidRDefault="00D23AFE" w:rsidP="00BB6F96">
            <w:pPr>
              <w:pStyle w:val="Standard"/>
              <w:jc w:val="center"/>
              <w:rPr>
                <w:sz w:val="20"/>
                <w:szCs w:val="20"/>
              </w:rPr>
            </w:pPr>
            <w:r w:rsidRPr="003B31A1">
              <w:rPr>
                <w:sz w:val="20"/>
                <w:szCs w:val="20"/>
              </w:rPr>
              <w:t>4</w:t>
            </w:r>
          </w:p>
        </w:tc>
        <w:tc>
          <w:tcPr>
            <w:tcW w:w="1379" w:type="dxa"/>
            <w:shd w:val="clear" w:color="auto" w:fill="auto"/>
          </w:tcPr>
          <w:p w14:paraId="6AAFD682" w14:textId="77777777" w:rsidR="00D23AFE" w:rsidRPr="003B31A1" w:rsidRDefault="00D23AFE" w:rsidP="00BB6F96">
            <w:pPr>
              <w:pStyle w:val="Standard"/>
              <w:jc w:val="center"/>
              <w:rPr>
                <w:sz w:val="20"/>
                <w:szCs w:val="20"/>
              </w:rPr>
            </w:pPr>
            <w:r w:rsidRPr="003B31A1">
              <w:rPr>
                <w:sz w:val="20"/>
                <w:szCs w:val="20"/>
              </w:rPr>
              <w:t>5</w:t>
            </w:r>
          </w:p>
        </w:tc>
        <w:tc>
          <w:tcPr>
            <w:tcW w:w="1380" w:type="dxa"/>
            <w:shd w:val="clear" w:color="auto" w:fill="auto"/>
          </w:tcPr>
          <w:p w14:paraId="76C53109" w14:textId="77777777" w:rsidR="00D23AFE" w:rsidRPr="003B31A1" w:rsidRDefault="00D23AFE" w:rsidP="00BB6F96">
            <w:pPr>
              <w:pStyle w:val="Standard"/>
              <w:jc w:val="center"/>
              <w:rPr>
                <w:sz w:val="20"/>
                <w:szCs w:val="20"/>
              </w:rPr>
            </w:pPr>
            <w:r w:rsidRPr="003B31A1">
              <w:rPr>
                <w:sz w:val="20"/>
                <w:szCs w:val="20"/>
              </w:rPr>
              <w:t>6</w:t>
            </w:r>
          </w:p>
        </w:tc>
      </w:tr>
      <w:tr w:rsidR="00D23AFE" w:rsidRPr="003B31A1" w14:paraId="33C783B1" w14:textId="77777777" w:rsidTr="00BB6F96">
        <w:tc>
          <w:tcPr>
            <w:tcW w:w="1387" w:type="dxa"/>
            <w:shd w:val="clear" w:color="auto" w:fill="auto"/>
          </w:tcPr>
          <w:p w14:paraId="725886A2" w14:textId="77777777" w:rsidR="00D23AFE" w:rsidRPr="003B31A1" w:rsidRDefault="00D23AFE" w:rsidP="00BB6F96">
            <w:pPr>
              <w:pStyle w:val="Standard"/>
              <w:jc w:val="center"/>
              <w:rPr>
                <w:b/>
                <w:sz w:val="20"/>
                <w:szCs w:val="20"/>
              </w:rPr>
            </w:pPr>
          </w:p>
          <w:p w14:paraId="4931F3C8" w14:textId="77777777" w:rsidR="00D23AFE" w:rsidRPr="003B31A1" w:rsidRDefault="00D23AFE" w:rsidP="00BB6F96">
            <w:pPr>
              <w:pStyle w:val="Standard"/>
              <w:jc w:val="center"/>
              <w:rPr>
                <w:b/>
                <w:sz w:val="20"/>
                <w:szCs w:val="20"/>
              </w:rPr>
            </w:pPr>
            <w:r w:rsidRPr="003B31A1">
              <w:rPr>
                <w:b/>
                <w:sz w:val="20"/>
                <w:szCs w:val="20"/>
              </w:rPr>
              <w:t>1.0</w:t>
            </w:r>
          </w:p>
        </w:tc>
        <w:tc>
          <w:tcPr>
            <w:tcW w:w="1670" w:type="dxa"/>
            <w:shd w:val="clear" w:color="auto" w:fill="auto"/>
          </w:tcPr>
          <w:p w14:paraId="1C620E1C" w14:textId="77777777" w:rsidR="00D23AFE" w:rsidRPr="003B31A1" w:rsidRDefault="00D23AFE" w:rsidP="00BB6F96">
            <w:pPr>
              <w:pStyle w:val="Standard"/>
              <w:rPr>
                <w:sz w:val="20"/>
                <w:szCs w:val="20"/>
              </w:rPr>
            </w:pPr>
          </w:p>
        </w:tc>
        <w:tc>
          <w:tcPr>
            <w:tcW w:w="1402" w:type="dxa"/>
            <w:shd w:val="clear" w:color="auto" w:fill="auto"/>
          </w:tcPr>
          <w:p w14:paraId="78C40277" w14:textId="77777777" w:rsidR="00D23AFE" w:rsidRPr="003B31A1" w:rsidRDefault="00D23AFE" w:rsidP="00BB6F96">
            <w:pPr>
              <w:pStyle w:val="Standard"/>
              <w:rPr>
                <w:sz w:val="20"/>
                <w:szCs w:val="20"/>
              </w:rPr>
            </w:pPr>
          </w:p>
        </w:tc>
        <w:tc>
          <w:tcPr>
            <w:tcW w:w="1399" w:type="dxa"/>
            <w:shd w:val="clear" w:color="auto" w:fill="auto"/>
          </w:tcPr>
          <w:p w14:paraId="129F7536" w14:textId="77777777" w:rsidR="00D23AFE" w:rsidRPr="003B31A1" w:rsidRDefault="00D23AFE" w:rsidP="00BB6F96">
            <w:pPr>
              <w:pStyle w:val="Standard"/>
              <w:rPr>
                <w:sz w:val="20"/>
                <w:szCs w:val="20"/>
              </w:rPr>
            </w:pPr>
          </w:p>
        </w:tc>
        <w:tc>
          <w:tcPr>
            <w:tcW w:w="1379" w:type="dxa"/>
            <w:shd w:val="clear" w:color="auto" w:fill="auto"/>
          </w:tcPr>
          <w:p w14:paraId="0A605457" w14:textId="77777777" w:rsidR="00D23AFE" w:rsidRPr="003B31A1" w:rsidRDefault="00D23AFE" w:rsidP="00BB6F96">
            <w:pPr>
              <w:pStyle w:val="Standard"/>
              <w:rPr>
                <w:sz w:val="20"/>
                <w:szCs w:val="20"/>
              </w:rPr>
            </w:pPr>
          </w:p>
        </w:tc>
        <w:tc>
          <w:tcPr>
            <w:tcW w:w="1380" w:type="dxa"/>
            <w:shd w:val="clear" w:color="auto" w:fill="auto"/>
          </w:tcPr>
          <w:p w14:paraId="2C90382B" w14:textId="77777777" w:rsidR="00D23AFE" w:rsidRPr="003B31A1" w:rsidRDefault="00D23AFE" w:rsidP="00BB6F96">
            <w:pPr>
              <w:pStyle w:val="Standard"/>
              <w:rPr>
                <w:sz w:val="20"/>
                <w:szCs w:val="20"/>
              </w:rPr>
            </w:pPr>
          </w:p>
        </w:tc>
      </w:tr>
      <w:tr w:rsidR="00D23AFE" w:rsidRPr="003B31A1" w14:paraId="113A5B24" w14:textId="77777777" w:rsidTr="00BB6F96">
        <w:tc>
          <w:tcPr>
            <w:tcW w:w="1387" w:type="dxa"/>
            <w:shd w:val="clear" w:color="auto" w:fill="auto"/>
          </w:tcPr>
          <w:p w14:paraId="0813EE60" w14:textId="77777777" w:rsidR="00D23AFE" w:rsidRPr="003B31A1" w:rsidRDefault="00D23AFE" w:rsidP="00BB6F96">
            <w:pPr>
              <w:pStyle w:val="Standard"/>
              <w:jc w:val="center"/>
              <w:rPr>
                <w:b/>
                <w:sz w:val="20"/>
                <w:szCs w:val="20"/>
              </w:rPr>
            </w:pPr>
          </w:p>
          <w:p w14:paraId="7FACA0E1" w14:textId="77777777" w:rsidR="00D23AFE" w:rsidRPr="003B31A1" w:rsidRDefault="00D23AFE" w:rsidP="00BB6F96">
            <w:pPr>
              <w:pStyle w:val="Standard"/>
              <w:jc w:val="center"/>
              <w:rPr>
                <w:b/>
                <w:sz w:val="20"/>
                <w:szCs w:val="20"/>
              </w:rPr>
            </w:pPr>
            <w:r w:rsidRPr="003B31A1">
              <w:rPr>
                <w:b/>
                <w:sz w:val="20"/>
                <w:szCs w:val="20"/>
              </w:rPr>
              <w:t>2.0</w:t>
            </w:r>
          </w:p>
        </w:tc>
        <w:tc>
          <w:tcPr>
            <w:tcW w:w="1670" w:type="dxa"/>
            <w:shd w:val="clear" w:color="auto" w:fill="auto"/>
          </w:tcPr>
          <w:p w14:paraId="1CA4C6EF" w14:textId="77777777" w:rsidR="00D23AFE" w:rsidRPr="003B31A1" w:rsidRDefault="00D23AFE" w:rsidP="00BB6F96">
            <w:pPr>
              <w:pStyle w:val="Standard"/>
              <w:rPr>
                <w:sz w:val="20"/>
                <w:szCs w:val="20"/>
              </w:rPr>
            </w:pPr>
          </w:p>
        </w:tc>
        <w:tc>
          <w:tcPr>
            <w:tcW w:w="1402" w:type="dxa"/>
            <w:shd w:val="clear" w:color="auto" w:fill="auto"/>
          </w:tcPr>
          <w:p w14:paraId="78708794" w14:textId="77777777" w:rsidR="00D23AFE" w:rsidRPr="003B31A1" w:rsidRDefault="00D23AFE" w:rsidP="00BB6F96">
            <w:pPr>
              <w:pStyle w:val="Standard"/>
              <w:rPr>
                <w:sz w:val="20"/>
                <w:szCs w:val="20"/>
              </w:rPr>
            </w:pPr>
          </w:p>
        </w:tc>
        <w:tc>
          <w:tcPr>
            <w:tcW w:w="1399" w:type="dxa"/>
            <w:shd w:val="clear" w:color="auto" w:fill="auto"/>
          </w:tcPr>
          <w:p w14:paraId="100E20EB" w14:textId="77777777" w:rsidR="00D23AFE" w:rsidRPr="003B31A1" w:rsidRDefault="00D23AFE" w:rsidP="00BB6F96">
            <w:pPr>
              <w:pStyle w:val="Standard"/>
              <w:rPr>
                <w:sz w:val="20"/>
                <w:szCs w:val="20"/>
              </w:rPr>
            </w:pPr>
          </w:p>
        </w:tc>
        <w:tc>
          <w:tcPr>
            <w:tcW w:w="1379" w:type="dxa"/>
            <w:shd w:val="clear" w:color="auto" w:fill="auto"/>
          </w:tcPr>
          <w:p w14:paraId="09119D6F" w14:textId="77777777" w:rsidR="00D23AFE" w:rsidRPr="003B31A1" w:rsidRDefault="00D23AFE" w:rsidP="00BB6F96">
            <w:pPr>
              <w:pStyle w:val="Standard"/>
              <w:rPr>
                <w:sz w:val="20"/>
                <w:szCs w:val="20"/>
              </w:rPr>
            </w:pPr>
          </w:p>
        </w:tc>
        <w:tc>
          <w:tcPr>
            <w:tcW w:w="1380" w:type="dxa"/>
            <w:shd w:val="clear" w:color="auto" w:fill="auto"/>
          </w:tcPr>
          <w:p w14:paraId="03D1586F" w14:textId="77777777" w:rsidR="00D23AFE" w:rsidRPr="003B31A1" w:rsidRDefault="00D23AFE" w:rsidP="00BB6F96">
            <w:pPr>
              <w:pStyle w:val="Standard"/>
              <w:rPr>
                <w:sz w:val="20"/>
                <w:szCs w:val="20"/>
              </w:rPr>
            </w:pPr>
          </w:p>
        </w:tc>
      </w:tr>
      <w:tr w:rsidR="00D23AFE" w:rsidRPr="003B31A1" w14:paraId="4537725D" w14:textId="77777777" w:rsidTr="00BB6F96">
        <w:tc>
          <w:tcPr>
            <w:tcW w:w="1387" w:type="dxa"/>
            <w:shd w:val="clear" w:color="auto" w:fill="auto"/>
          </w:tcPr>
          <w:p w14:paraId="06C72C21" w14:textId="77777777" w:rsidR="00D23AFE" w:rsidRPr="003B31A1" w:rsidRDefault="00D23AFE" w:rsidP="00BB6F96">
            <w:pPr>
              <w:pStyle w:val="Standard"/>
              <w:jc w:val="center"/>
              <w:rPr>
                <w:b/>
                <w:sz w:val="20"/>
                <w:szCs w:val="20"/>
              </w:rPr>
            </w:pPr>
          </w:p>
          <w:p w14:paraId="21F49C5F" w14:textId="77777777" w:rsidR="00D23AFE" w:rsidRPr="003B31A1" w:rsidRDefault="00D23AFE" w:rsidP="00BB6F96">
            <w:pPr>
              <w:pStyle w:val="Standard"/>
              <w:jc w:val="center"/>
              <w:rPr>
                <w:b/>
                <w:sz w:val="20"/>
                <w:szCs w:val="20"/>
              </w:rPr>
            </w:pPr>
            <w:r w:rsidRPr="003B31A1">
              <w:rPr>
                <w:b/>
                <w:sz w:val="20"/>
                <w:szCs w:val="20"/>
              </w:rPr>
              <w:t>3.0</w:t>
            </w:r>
          </w:p>
        </w:tc>
        <w:tc>
          <w:tcPr>
            <w:tcW w:w="1670" w:type="dxa"/>
            <w:shd w:val="clear" w:color="auto" w:fill="auto"/>
          </w:tcPr>
          <w:p w14:paraId="401FACB2" w14:textId="77777777" w:rsidR="00D23AFE" w:rsidRPr="003B31A1" w:rsidRDefault="00D23AFE" w:rsidP="00BB6F96">
            <w:pPr>
              <w:pStyle w:val="Standard"/>
              <w:rPr>
                <w:sz w:val="20"/>
                <w:szCs w:val="20"/>
              </w:rPr>
            </w:pPr>
          </w:p>
        </w:tc>
        <w:tc>
          <w:tcPr>
            <w:tcW w:w="1402" w:type="dxa"/>
            <w:shd w:val="clear" w:color="auto" w:fill="auto"/>
          </w:tcPr>
          <w:p w14:paraId="1A310DBF" w14:textId="77777777" w:rsidR="00D23AFE" w:rsidRPr="003B31A1" w:rsidRDefault="00D23AFE" w:rsidP="00BB6F96">
            <w:pPr>
              <w:pStyle w:val="Standard"/>
              <w:rPr>
                <w:sz w:val="20"/>
                <w:szCs w:val="20"/>
              </w:rPr>
            </w:pPr>
          </w:p>
        </w:tc>
        <w:tc>
          <w:tcPr>
            <w:tcW w:w="1399" w:type="dxa"/>
            <w:shd w:val="clear" w:color="auto" w:fill="auto"/>
          </w:tcPr>
          <w:p w14:paraId="66E90D22" w14:textId="77777777" w:rsidR="00D23AFE" w:rsidRPr="003B31A1" w:rsidRDefault="00D23AFE" w:rsidP="00BB6F96">
            <w:pPr>
              <w:pStyle w:val="Standard"/>
              <w:rPr>
                <w:sz w:val="20"/>
                <w:szCs w:val="20"/>
              </w:rPr>
            </w:pPr>
          </w:p>
        </w:tc>
        <w:tc>
          <w:tcPr>
            <w:tcW w:w="1379" w:type="dxa"/>
            <w:shd w:val="clear" w:color="auto" w:fill="auto"/>
          </w:tcPr>
          <w:p w14:paraId="15A9CCC3" w14:textId="77777777" w:rsidR="00D23AFE" w:rsidRPr="003B31A1" w:rsidRDefault="00D23AFE" w:rsidP="00BB6F96">
            <w:pPr>
              <w:pStyle w:val="Standard"/>
              <w:rPr>
                <w:sz w:val="20"/>
                <w:szCs w:val="20"/>
              </w:rPr>
            </w:pPr>
          </w:p>
        </w:tc>
        <w:tc>
          <w:tcPr>
            <w:tcW w:w="1380" w:type="dxa"/>
            <w:shd w:val="clear" w:color="auto" w:fill="auto"/>
          </w:tcPr>
          <w:p w14:paraId="2E210E89" w14:textId="77777777" w:rsidR="00D23AFE" w:rsidRPr="003B31A1" w:rsidRDefault="00D23AFE" w:rsidP="00BB6F96">
            <w:pPr>
              <w:pStyle w:val="Standard"/>
              <w:rPr>
                <w:sz w:val="20"/>
                <w:szCs w:val="20"/>
              </w:rPr>
            </w:pPr>
          </w:p>
        </w:tc>
      </w:tr>
      <w:tr w:rsidR="00D23AFE" w:rsidRPr="003B31A1" w14:paraId="6FBDAFF4" w14:textId="77777777" w:rsidTr="00BB6F96">
        <w:tc>
          <w:tcPr>
            <w:tcW w:w="3057" w:type="dxa"/>
            <w:gridSpan w:val="2"/>
            <w:shd w:val="clear" w:color="auto" w:fill="auto"/>
          </w:tcPr>
          <w:p w14:paraId="7B2B3665" w14:textId="77777777" w:rsidR="00D23AFE" w:rsidRPr="003B31A1" w:rsidRDefault="00D23AFE" w:rsidP="00BB6F96">
            <w:pPr>
              <w:pStyle w:val="Standard"/>
              <w:jc w:val="right"/>
              <w:rPr>
                <w:b/>
                <w:sz w:val="20"/>
                <w:szCs w:val="20"/>
              </w:rPr>
            </w:pPr>
          </w:p>
          <w:p w14:paraId="43D2AE03" w14:textId="77777777" w:rsidR="00D23AFE" w:rsidRPr="003B31A1" w:rsidRDefault="00D23AFE" w:rsidP="00BB6F96">
            <w:pPr>
              <w:pStyle w:val="Standard"/>
              <w:jc w:val="right"/>
              <w:rPr>
                <w:b/>
                <w:sz w:val="20"/>
                <w:szCs w:val="20"/>
              </w:rPr>
            </w:pPr>
            <w:r w:rsidRPr="003B31A1">
              <w:rPr>
                <w:b/>
                <w:sz w:val="20"/>
                <w:szCs w:val="20"/>
              </w:rPr>
              <w:t>WARTOŚĆ NETTO</w:t>
            </w:r>
          </w:p>
        </w:tc>
        <w:tc>
          <w:tcPr>
            <w:tcW w:w="1402" w:type="dxa"/>
            <w:shd w:val="clear" w:color="auto" w:fill="auto"/>
          </w:tcPr>
          <w:p w14:paraId="046A8388" w14:textId="77777777" w:rsidR="00D23AFE" w:rsidRPr="003B31A1" w:rsidRDefault="00D23AFE" w:rsidP="00BB6F96">
            <w:pPr>
              <w:pStyle w:val="Standard"/>
              <w:rPr>
                <w:sz w:val="20"/>
                <w:szCs w:val="20"/>
              </w:rPr>
            </w:pPr>
          </w:p>
        </w:tc>
        <w:tc>
          <w:tcPr>
            <w:tcW w:w="1399" w:type="dxa"/>
            <w:shd w:val="clear" w:color="auto" w:fill="auto"/>
          </w:tcPr>
          <w:p w14:paraId="0544B51A" w14:textId="77777777" w:rsidR="00D23AFE" w:rsidRPr="003B31A1" w:rsidRDefault="00D23AFE" w:rsidP="00BB6F96">
            <w:pPr>
              <w:pStyle w:val="Standard"/>
              <w:jc w:val="center"/>
              <w:rPr>
                <w:sz w:val="20"/>
                <w:szCs w:val="20"/>
              </w:rPr>
            </w:pPr>
            <w:r w:rsidRPr="003B31A1">
              <w:rPr>
                <w:sz w:val="20"/>
                <w:szCs w:val="20"/>
              </w:rPr>
              <w:t>(zł, gr)</w:t>
            </w:r>
          </w:p>
        </w:tc>
        <w:tc>
          <w:tcPr>
            <w:tcW w:w="1379" w:type="dxa"/>
            <w:shd w:val="clear" w:color="auto" w:fill="auto"/>
          </w:tcPr>
          <w:p w14:paraId="37E45EDE" w14:textId="77777777" w:rsidR="00D23AFE" w:rsidRPr="003B31A1" w:rsidRDefault="00D23AFE" w:rsidP="00BB6F96">
            <w:pPr>
              <w:pStyle w:val="Standard"/>
              <w:jc w:val="center"/>
              <w:rPr>
                <w:sz w:val="20"/>
                <w:szCs w:val="20"/>
              </w:rPr>
            </w:pPr>
            <w:r w:rsidRPr="003B31A1">
              <w:rPr>
                <w:sz w:val="20"/>
                <w:szCs w:val="20"/>
              </w:rPr>
              <w:t>(zł, gr)</w:t>
            </w:r>
          </w:p>
        </w:tc>
        <w:tc>
          <w:tcPr>
            <w:tcW w:w="1380" w:type="dxa"/>
            <w:shd w:val="clear" w:color="auto" w:fill="auto"/>
          </w:tcPr>
          <w:p w14:paraId="4F183BDF" w14:textId="77777777" w:rsidR="00D23AFE" w:rsidRPr="003B31A1" w:rsidRDefault="00D23AFE" w:rsidP="00BB6F96">
            <w:pPr>
              <w:pStyle w:val="Standard"/>
              <w:jc w:val="center"/>
              <w:rPr>
                <w:sz w:val="20"/>
                <w:szCs w:val="20"/>
              </w:rPr>
            </w:pPr>
            <w:r w:rsidRPr="003B31A1">
              <w:rPr>
                <w:sz w:val="20"/>
                <w:szCs w:val="20"/>
              </w:rPr>
              <w:t>(zł, gr)</w:t>
            </w:r>
          </w:p>
        </w:tc>
      </w:tr>
      <w:tr w:rsidR="00D23AFE" w:rsidRPr="003B31A1" w14:paraId="3B0FB66A" w14:textId="77777777" w:rsidTr="00BB6F96">
        <w:tc>
          <w:tcPr>
            <w:tcW w:w="3057" w:type="dxa"/>
            <w:gridSpan w:val="2"/>
            <w:shd w:val="clear" w:color="auto" w:fill="auto"/>
          </w:tcPr>
          <w:p w14:paraId="5B140A97" w14:textId="77777777" w:rsidR="00D23AFE" w:rsidRPr="003B31A1" w:rsidRDefault="00D23AFE" w:rsidP="00BB6F96">
            <w:pPr>
              <w:pStyle w:val="Standard"/>
              <w:jc w:val="right"/>
              <w:rPr>
                <w:b/>
                <w:sz w:val="20"/>
                <w:szCs w:val="20"/>
              </w:rPr>
            </w:pPr>
          </w:p>
          <w:p w14:paraId="2AE732E0" w14:textId="77777777" w:rsidR="00D23AFE" w:rsidRPr="003B31A1" w:rsidRDefault="00D23AFE" w:rsidP="00BB6F96">
            <w:pPr>
              <w:pStyle w:val="Standard"/>
              <w:jc w:val="right"/>
              <w:rPr>
                <w:b/>
                <w:sz w:val="20"/>
                <w:szCs w:val="20"/>
              </w:rPr>
            </w:pPr>
            <w:r w:rsidRPr="003B31A1">
              <w:rPr>
                <w:b/>
                <w:sz w:val="20"/>
                <w:szCs w:val="20"/>
              </w:rPr>
              <w:t>VAT ………. %</w:t>
            </w:r>
          </w:p>
        </w:tc>
        <w:tc>
          <w:tcPr>
            <w:tcW w:w="1402" w:type="dxa"/>
            <w:shd w:val="clear" w:color="auto" w:fill="auto"/>
          </w:tcPr>
          <w:p w14:paraId="0297840F" w14:textId="77777777" w:rsidR="00D23AFE" w:rsidRPr="003B31A1" w:rsidRDefault="00D23AFE" w:rsidP="00BB6F96">
            <w:pPr>
              <w:pStyle w:val="Standard"/>
              <w:rPr>
                <w:sz w:val="20"/>
                <w:szCs w:val="20"/>
              </w:rPr>
            </w:pPr>
          </w:p>
        </w:tc>
        <w:tc>
          <w:tcPr>
            <w:tcW w:w="1399" w:type="dxa"/>
            <w:shd w:val="clear" w:color="auto" w:fill="auto"/>
          </w:tcPr>
          <w:p w14:paraId="09B1EE46" w14:textId="77777777" w:rsidR="00D23AFE" w:rsidRPr="003B31A1" w:rsidRDefault="00D23AFE" w:rsidP="00BB6F96">
            <w:pPr>
              <w:pStyle w:val="Standard"/>
              <w:jc w:val="center"/>
              <w:rPr>
                <w:sz w:val="20"/>
                <w:szCs w:val="20"/>
              </w:rPr>
            </w:pPr>
            <w:r w:rsidRPr="003B31A1">
              <w:rPr>
                <w:sz w:val="20"/>
                <w:szCs w:val="20"/>
              </w:rPr>
              <w:t>(zł, gr)</w:t>
            </w:r>
          </w:p>
        </w:tc>
        <w:tc>
          <w:tcPr>
            <w:tcW w:w="1379" w:type="dxa"/>
            <w:shd w:val="clear" w:color="auto" w:fill="auto"/>
          </w:tcPr>
          <w:p w14:paraId="0A0E971A" w14:textId="77777777" w:rsidR="00D23AFE" w:rsidRPr="003B31A1" w:rsidRDefault="00D23AFE" w:rsidP="00BB6F96">
            <w:pPr>
              <w:pStyle w:val="Standard"/>
              <w:jc w:val="center"/>
              <w:rPr>
                <w:sz w:val="20"/>
                <w:szCs w:val="20"/>
              </w:rPr>
            </w:pPr>
            <w:r w:rsidRPr="003B31A1">
              <w:rPr>
                <w:sz w:val="20"/>
                <w:szCs w:val="20"/>
              </w:rPr>
              <w:t>(zł, gr)</w:t>
            </w:r>
          </w:p>
        </w:tc>
        <w:tc>
          <w:tcPr>
            <w:tcW w:w="1380" w:type="dxa"/>
            <w:shd w:val="clear" w:color="auto" w:fill="auto"/>
          </w:tcPr>
          <w:p w14:paraId="6CC7763B" w14:textId="77777777" w:rsidR="00D23AFE" w:rsidRPr="003B31A1" w:rsidRDefault="00D23AFE" w:rsidP="00BB6F96">
            <w:pPr>
              <w:pStyle w:val="Standard"/>
              <w:jc w:val="center"/>
              <w:rPr>
                <w:sz w:val="20"/>
                <w:szCs w:val="20"/>
              </w:rPr>
            </w:pPr>
            <w:r w:rsidRPr="003B31A1">
              <w:rPr>
                <w:sz w:val="20"/>
                <w:szCs w:val="20"/>
              </w:rPr>
              <w:t>(zł, gr)</w:t>
            </w:r>
          </w:p>
        </w:tc>
      </w:tr>
      <w:tr w:rsidR="00D23AFE" w:rsidRPr="003B31A1" w14:paraId="2538EB14" w14:textId="77777777" w:rsidTr="00BB6F96">
        <w:tc>
          <w:tcPr>
            <w:tcW w:w="3057" w:type="dxa"/>
            <w:gridSpan w:val="2"/>
            <w:shd w:val="clear" w:color="auto" w:fill="auto"/>
          </w:tcPr>
          <w:p w14:paraId="64D5D28D" w14:textId="77777777" w:rsidR="00D23AFE" w:rsidRPr="003B31A1" w:rsidRDefault="00D23AFE" w:rsidP="00BB6F96">
            <w:pPr>
              <w:pStyle w:val="Standard"/>
              <w:jc w:val="right"/>
              <w:rPr>
                <w:b/>
                <w:sz w:val="20"/>
                <w:szCs w:val="20"/>
              </w:rPr>
            </w:pPr>
          </w:p>
          <w:p w14:paraId="79FB6773" w14:textId="77777777" w:rsidR="00D23AFE" w:rsidRPr="003B31A1" w:rsidRDefault="00D23AFE" w:rsidP="00BB6F96">
            <w:pPr>
              <w:pStyle w:val="Standard"/>
              <w:jc w:val="right"/>
              <w:rPr>
                <w:b/>
                <w:sz w:val="20"/>
                <w:szCs w:val="20"/>
              </w:rPr>
            </w:pPr>
            <w:r w:rsidRPr="003B31A1">
              <w:rPr>
                <w:b/>
                <w:sz w:val="20"/>
                <w:szCs w:val="20"/>
              </w:rPr>
              <w:t>WARTOŚĆ BRUTTO</w:t>
            </w:r>
          </w:p>
        </w:tc>
        <w:tc>
          <w:tcPr>
            <w:tcW w:w="1402" w:type="dxa"/>
            <w:shd w:val="clear" w:color="auto" w:fill="auto"/>
          </w:tcPr>
          <w:p w14:paraId="3CBCAD20" w14:textId="77777777" w:rsidR="00D23AFE" w:rsidRPr="003B31A1" w:rsidRDefault="00D23AFE" w:rsidP="00BB6F96">
            <w:pPr>
              <w:pStyle w:val="Standard"/>
              <w:rPr>
                <w:sz w:val="20"/>
                <w:szCs w:val="20"/>
              </w:rPr>
            </w:pPr>
          </w:p>
        </w:tc>
        <w:tc>
          <w:tcPr>
            <w:tcW w:w="1399" w:type="dxa"/>
            <w:shd w:val="clear" w:color="auto" w:fill="auto"/>
          </w:tcPr>
          <w:p w14:paraId="2D4A7254" w14:textId="77777777" w:rsidR="00D23AFE" w:rsidRPr="003B31A1" w:rsidRDefault="00D23AFE" w:rsidP="00BB6F96">
            <w:pPr>
              <w:pStyle w:val="Standard"/>
              <w:jc w:val="center"/>
              <w:rPr>
                <w:sz w:val="20"/>
                <w:szCs w:val="20"/>
              </w:rPr>
            </w:pPr>
            <w:r w:rsidRPr="003B31A1">
              <w:rPr>
                <w:sz w:val="20"/>
                <w:szCs w:val="20"/>
              </w:rPr>
              <w:t>(zł, gr)</w:t>
            </w:r>
          </w:p>
        </w:tc>
        <w:tc>
          <w:tcPr>
            <w:tcW w:w="1379" w:type="dxa"/>
            <w:shd w:val="clear" w:color="auto" w:fill="auto"/>
          </w:tcPr>
          <w:p w14:paraId="1C10C1DB" w14:textId="77777777" w:rsidR="00D23AFE" w:rsidRPr="003B31A1" w:rsidRDefault="00D23AFE" w:rsidP="00BB6F96">
            <w:pPr>
              <w:pStyle w:val="Standard"/>
              <w:jc w:val="center"/>
              <w:rPr>
                <w:sz w:val="20"/>
                <w:szCs w:val="20"/>
              </w:rPr>
            </w:pPr>
            <w:r w:rsidRPr="003B31A1">
              <w:rPr>
                <w:sz w:val="20"/>
                <w:szCs w:val="20"/>
              </w:rPr>
              <w:t>(zł, gr)</w:t>
            </w:r>
          </w:p>
        </w:tc>
        <w:tc>
          <w:tcPr>
            <w:tcW w:w="1380" w:type="dxa"/>
            <w:shd w:val="clear" w:color="auto" w:fill="auto"/>
          </w:tcPr>
          <w:p w14:paraId="49E9B105" w14:textId="77777777" w:rsidR="00D23AFE" w:rsidRPr="003B31A1" w:rsidRDefault="00D23AFE" w:rsidP="00BB6F96">
            <w:pPr>
              <w:pStyle w:val="Standard"/>
              <w:jc w:val="center"/>
              <w:rPr>
                <w:sz w:val="20"/>
                <w:szCs w:val="20"/>
              </w:rPr>
            </w:pPr>
            <w:r w:rsidRPr="003B31A1">
              <w:rPr>
                <w:sz w:val="20"/>
                <w:szCs w:val="20"/>
              </w:rPr>
              <w:t>(zł, gr)</w:t>
            </w:r>
          </w:p>
        </w:tc>
      </w:tr>
    </w:tbl>
    <w:p w14:paraId="139F2513" w14:textId="77777777" w:rsidR="00D23AFE" w:rsidRPr="003B31A1" w:rsidRDefault="00D23AFE" w:rsidP="00D23AFE">
      <w:pPr>
        <w:pStyle w:val="Standard"/>
        <w:rPr>
          <w:sz w:val="20"/>
          <w:szCs w:val="20"/>
        </w:rPr>
      </w:pPr>
    </w:p>
    <w:p w14:paraId="5B5E1654" w14:textId="77777777" w:rsidR="00D23AFE" w:rsidRPr="003B31A1" w:rsidRDefault="00D23AFE" w:rsidP="00D23AFE">
      <w:pPr>
        <w:pStyle w:val="Standard"/>
        <w:rPr>
          <w:sz w:val="20"/>
          <w:szCs w:val="20"/>
        </w:rPr>
      </w:pPr>
    </w:p>
    <w:p w14:paraId="438B78D8" w14:textId="77777777" w:rsidR="00D23AFE" w:rsidRPr="003B31A1" w:rsidRDefault="00D23AFE" w:rsidP="00D23AFE">
      <w:pPr>
        <w:pStyle w:val="Standard"/>
        <w:rPr>
          <w:sz w:val="20"/>
          <w:szCs w:val="20"/>
        </w:rPr>
      </w:pPr>
    </w:p>
    <w:p w14:paraId="58A7D8A0" w14:textId="77777777" w:rsidR="00D23AFE" w:rsidRPr="003B31A1" w:rsidRDefault="00D23AFE" w:rsidP="00D23AFE">
      <w:pPr>
        <w:pStyle w:val="Standard"/>
        <w:rPr>
          <w:sz w:val="20"/>
          <w:szCs w:val="20"/>
        </w:rPr>
      </w:pPr>
    </w:p>
    <w:p w14:paraId="3A2E4A04" w14:textId="06D10B61"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 dnia ..................202</w:t>
      </w:r>
      <w:r w:rsidR="00267BC7"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1CDA57C4" w14:textId="77777777" w:rsidR="00D23AFE" w:rsidRPr="003B31A1" w:rsidRDefault="00D23AFE" w:rsidP="00D23AFE">
      <w:pPr>
        <w:rPr>
          <w:rFonts w:ascii="Times New Roman" w:hAnsi="Times New Roman" w:cs="Times New Roman"/>
          <w:i/>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i/>
          <w:sz w:val="20"/>
          <w:szCs w:val="20"/>
        </w:rPr>
        <w:tab/>
      </w:r>
      <w:r w:rsidRPr="003B31A1">
        <w:rPr>
          <w:rFonts w:ascii="Times New Roman" w:hAnsi="Times New Roman" w:cs="Times New Roman"/>
          <w:i/>
          <w:sz w:val="20"/>
          <w:szCs w:val="20"/>
        </w:rPr>
        <w:tab/>
        <w:t xml:space="preserve">                            </w:t>
      </w:r>
    </w:p>
    <w:p w14:paraId="7F65CBA6" w14:textId="77777777" w:rsidR="00D23AFE" w:rsidRPr="003B31A1" w:rsidRDefault="00D23AFE" w:rsidP="00D23AFE">
      <w:pPr>
        <w:rPr>
          <w:rFonts w:ascii="Times New Roman" w:hAnsi="Times New Roman" w:cs="Times New Roman"/>
          <w:i/>
          <w:sz w:val="20"/>
          <w:szCs w:val="20"/>
        </w:rPr>
      </w:pPr>
    </w:p>
    <w:p w14:paraId="7F428A26" w14:textId="77777777" w:rsidR="00D23AFE" w:rsidRPr="003B31A1" w:rsidRDefault="00D23AFE" w:rsidP="00D23AFE">
      <w:pPr>
        <w:rPr>
          <w:rFonts w:ascii="Times New Roman" w:hAnsi="Times New Roman" w:cs="Times New Roman"/>
          <w:i/>
          <w:sz w:val="20"/>
          <w:szCs w:val="20"/>
        </w:rPr>
      </w:pPr>
    </w:p>
    <w:p w14:paraId="36BAD4E8" w14:textId="77777777" w:rsidR="00D23AFE" w:rsidRPr="003B31A1" w:rsidRDefault="00D23AFE" w:rsidP="00D23AFE">
      <w:pPr>
        <w:jc w:val="center"/>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3886A0EC" w14:textId="77777777" w:rsidR="00D23AFE" w:rsidRPr="003B31A1" w:rsidRDefault="00D23AFE" w:rsidP="00D23AFE">
      <w:pPr>
        <w:ind w:left="4248" w:firstLine="708"/>
        <w:rPr>
          <w:rFonts w:ascii="Times New Roman" w:hAnsi="Times New Roman" w:cs="Times New Roman"/>
          <w:sz w:val="20"/>
          <w:szCs w:val="20"/>
        </w:rPr>
      </w:pPr>
      <w:r w:rsidRPr="003B31A1">
        <w:rPr>
          <w:rFonts w:ascii="Times New Roman" w:hAnsi="Times New Roman" w:cs="Times New Roman"/>
          <w:sz w:val="20"/>
          <w:szCs w:val="20"/>
        </w:rPr>
        <w:t xml:space="preserve">         (podpis i pieczęć osoby upoważnionej)</w:t>
      </w:r>
    </w:p>
    <w:p w14:paraId="1FD85301" w14:textId="77777777" w:rsidR="00D23AFE" w:rsidRPr="003B31A1" w:rsidRDefault="00D23AFE" w:rsidP="00D23AFE">
      <w:pPr>
        <w:ind w:left="4248" w:firstLine="708"/>
        <w:rPr>
          <w:rFonts w:ascii="Times New Roman" w:hAnsi="Times New Roman" w:cs="Times New Roman"/>
          <w:sz w:val="20"/>
          <w:szCs w:val="20"/>
        </w:rPr>
      </w:pPr>
    </w:p>
    <w:p w14:paraId="48F51BF6" w14:textId="77777777" w:rsidR="00D23AFE" w:rsidRPr="003B31A1" w:rsidRDefault="00D23AFE" w:rsidP="00D23AFE">
      <w:pPr>
        <w:rPr>
          <w:rFonts w:ascii="Times New Roman" w:hAnsi="Times New Roman" w:cs="Times New Roman"/>
          <w:sz w:val="20"/>
          <w:szCs w:val="20"/>
        </w:rPr>
      </w:pPr>
    </w:p>
    <w:p w14:paraId="7E3E9AF5" w14:textId="77777777" w:rsidR="00D23AFE" w:rsidRPr="003B31A1" w:rsidRDefault="00D23AFE" w:rsidP="00D23AFE">
      <w:pPr>
        <w:pStyle w:val="Standard"/>
        <w:rPr>
          <w:sz w:val="20"/>
          <w:szCs w:val="20"/>
        </w:rPr>
      </w:pPr>
      <w:r w:rsidRPr="003B31A1">
        <w:rPr>
          <w:sz w:val="20"/>
          <w:szCs w:val="20"/>
        </w:rPr>
        <w:t>Uwagi!</w:t>
      </w:r>
    </w:p>
    <w:p w14:paraId="42CBAD1A" w14:textId="77777777" w:rsidR="00D23AFE" w:rsidRPr="003B31A1" w:rsidRDefault="00D23AFE" w:rsidP="008A2834">
      <w:pPr>
        <w:pStyle w:val="Standard"/>
        <w:numPr>
          <w:ilvl w:val="3"/>
          <w:numId w:val="40"/>
        </w:numPr>
        <w:ind w:left="3240" w:hanging="360"/>
        <w:rPr>
          <w:sz w:val="20"/>
          <w:szCs w:val="20"/>
        </w:rPr>
      </w:pPr>
      <w:r w:rsidRPr="003B31A1">
        <w:rPr>
          <w:sz w:val="20"/>
          <w:szCs w:val="20"/>
        </w:rPr>
        <w:t>Wybrany wykonawca sporządzi harmonogram z podziałem na wszystkie miesiące realizacji.</w:t>
      </w:r>
    </w:p>
    <w:p w14:paraId="1ABCA147" w14:textId="77777777" w:rsidR="00D23AFE" w:rsidRPr="003B31A1" w:rsidRDefault="00D23AFE" w:rsidP="008A2834">
      <w:pPr>
        <w:pStyle w:val="Standard"/>
        <w:numPr>
          <w:ilvl w:val="3"/>
          <w:numId w:val="40"/>
        </w:numPr>
        <w:ind w:left="3022" w:hanging="360"/>
        <w:rPr>
          <w:sz w:val="20"/>
          <w:szCs w:val="20"/>
        </w:rPr>
      </w:pPr>
      <w:r w:rsidRPr="003B31A1">
        <w:rPr>
          <w:sz w:val="20"/>
          <w:szCs w:val="20"/>
        </w:rPr>
        <w:t>W miesiącach należy wpisać planowane kwoty przerobów.</w:t>
      </w:r>
    </w:p>
    <w:p w14:paraId="5183EAAC" w14:textId="78DDEA51" w:rsidR="00D23AFE" w:rsidRPr="003B31A1" w:rsidRDefault="00D23AFE" w:rsidP="00D23AFE">
      <w:pPr>
        <w:pStyle w:val="Standard"/>
        <w:rPr>
          <w:sz w:val="20"/>
          <w:szCs w:val="20"/>
        </w:rPr>
      </w:pPr>
    </w:p>
    <w:p w14:paraId="74730AE0" w14:textId="7C75317A" w:rsidR="00D23AFE" w:rsidRPr="003B31A1" w:rsidRDefault="00D23AFE" w:rsidP="00D23AFE">
      <w:pPr>
        <w:pStyle w:val="Standard"/>
        <w:rPr>
          <w:sz w:val="20"/>
          <w:szCs w:val="20"/>
        </w:rPr>
      </w:pPr>
    </w:p>
    <w:p w14:paraId="36F80A22" w14:textId="64A99B15" w:rsidR="00D23AFE" w:rsidRPr="003B31A1" w:rsidRDefault="00D23AFE" w:rsidP="00D23AFE">
      <w:pPr>
        <w:pStyle w:val="Standard"/>
        <w:rPr>
          <w:sz w:val="20"/>
          <w:szCs w:val="20"/>
        </w:rPr>
      </w:pPr>
    </w:p>
    <w:p w14:paraId="59AF6193" w14:textId="383F224A" w:rsidR="00D23AFE" w:rsidRPr="003B31A1" w:rsidRDefault="00D23AFE" w:rsidP="00D23AFE">
      <w:pPr>
        <w:pStyle w:val="Standard"/>
        <w:rPr>
          <w:sz w:val="20"/>
          <w:szCs w:val="20"/>
        </w:rPr>
      </w:pPr>
    </w:p>
    <w:p w14:paraId="69133B36" w14:textId="21D367A7" w:rsidR="00D23AFE" w:rsidRPr="003B31A1" w:rsidRDefault="00D23AFE" w:rsidP="00D23AFE">
      <w:pPr>
        <w:pStyle w:val="Standard"/>
        <w:rPr>
          <w:sz w:val="20"/>
          <w:szCs w:val="20"/>
        </w:rPr>
      </w:pPr>
    </w:p>
    <w:p w14:paraId="463C2DC3" w14:textId="108BF7C9" w:rsidR="00D23AFE" w:rsidRPr="003B31A1" w:rsidRDefault="00D23AFE" w:rsidP="00D23AFE">
      <w:pPr>
        <w:pStyle w:val="Standard"/>
        <w:rPr>
          <w:sz w:val="20"/>
          <w:szCs w:val="20"/>
        </w:rPr>
      </w:pPr>
    </w:p>
    <w:p w14:paraId="64AD9EBA" w14:textId="090CF963" w:rsidR="00D23AFE" w:rsidRPr="003B31A1" w:rsidRDefault="00D23AFE" w:rsidP="00D23AFE">
      <w:pPr>
        <w:pStyle w:val="Standard"/>
        <w:rPr>
          <w:sz w:val="20"/>
          <w:szCs w:val="20"/>
        </w:rPr>
      </w:pPr>
    </w:p>
    <w:p w14:paraId="51C812E5" w14:textId="0389C36C" w:rsidR="00EC3D29" w:rsidRPr="003B31A1" w:rsidRDefault="00EC3D29" w:rsidP="00D23AFE">
      <w:pPr>
        <w:pStyle w:val="Standard"/>
        <w:rPr>
          <w:sz w:val="20"/>
          <w:szCs w:val="20"/>
        </w:rPr>
      </w:pPr>
    </w:p>
    <w:p w14:paraId="571AACBF" w14:textId="3562032A" w:rsidR="00EC3D29" w:rsidRPr="003B31A1" w:rsidRDefault="00EC3D29" w:rsidP="00D23AFE">
      <w:pPr>
        <w:pStyle w:val="Standard"/>
        <w:rPr>
          <w:sz w:val="20"/>
          <w:szCs w:val="20"/>
        </w:rPr>
      </w:pPr>
    </w:p>
    <w:p w14:paraId="0C202BB1" w14:textId="4938D913" w:rsidR="00EC3D29" w:rsidRPr="003B31A1" w:rsidRDefault="00EC3D29" w:rsidP="00D23AFE">
      <w:pPr>
        <w:pStyle w:val="Standard"/>
        <w:rPr>
          <w:sz w:val="20"/>
          <w:szCs w:val="20"/>
        </w:rPr>
      </w:pPr>
    </w:p>
    <w:p w14:paraId="24EC9B73" w14:textId="614A12DB" w:rsidR="00EC3D29" w:rsidRDefault="00EC3D29" w:rsidP="00D23AFE">
      <w:pPr>
        <w:pStyle w:val="Standard"/>
        <w:rPr>
          <w:sz w:val="20"/>
          <w:szCs w:val="20"/>
        </w:rPr>
      </w:pPr>
    </w:p>
    <w:p w14:paraId="71C24B46" w14:textId="77777777" w:rsidR="00703479" w:rsidRPr="003B31A1" w:rsidRDefault="00703479" w:rsidP="00D23AFE">
      <w:pPr>
        <w:pStyle w:val="Standard"/>
        <w:rPr>
          <w:sz w:val="20"/>
          <w:szCs w:val="20"/>
        </w:rPr>
      </w:pPr>
    </w:p>
    <w:p w14:paraId="7D7252B0" w14:textId="366094AF" w:rsidR="00AB3469" w:rsidRPr="003B31A1" w:rsidRDefault="00C82436" w:rsidP="00AB3469">
      <w:pPr>
        <w:ind w:left="7090" w:hanging="7090"/>
        <w:jc w:val="right"/>
        <w:rPr>
          <w:rFonts w:ascii="Times New Roman" w:hAnsi="Times New Roman" w:cs="Times New Roman"/>
        </w:rPr>
      </w:pPr>
      <w:r w:rsidRPr="003B31A1">
        <w:rPr>
          <w:rFonts w:ascii="Times New Roman" w:hAnsi="Times New Roman" w:cs="Times New Roman"/>
        </w:rPr>
        <w:lastRenderedPageBreak/>
        <w:t xml:space="preserve">ZAŁĄCZNIK Nr </w:t>
      </w:r>
      <w:r w:rsidR="00C70FFA" w:rsidRPr="003B31A1">
        <w:rPr>
          <w:rFonts w:ascii="Times New Roman" w:hAnsi="Times New Roman" w:cs="Times New Roman"/>
        </w:rPr>
        <w:t>6</w:t>
      </w:r>
      <w:r w:rsidR="00AB3469" w:rsidRPr="003B31A1">
        <w:rPr>
          <w:rFonts w:ascii="Times New Roman" w:hAnsi="Times New Roman" w:cs="Times New Roman"/>
        </w:rPr>
        <w:t>a - część 1 zamówienia</w:t>
      </w:r>
    </w:p>
    <w:p w14:paraId="33411040" w14:textId="25DB1F47" w:rsidR="00C82436" w:rsidRPr="003B31A1" w:rsidRDefault="00C82436" w:rsidP="00C82436">
      <w:pPr>
        <w:jc w:val="right"/>
        <w:rPr>
          <w:rFonts w:ascii="Times New Roman" w:hAnsi="Times New Roman" w:cs="Times New Roman"/>
        </w:rPr>
      </w:pPr>
    </w:p>
    <w:p w14:paraId="18DB7F6B" w14:textId="77777777" w:rsidR="00C82436" w:rsidRPr="003B31A1" w:rsidRDefault="00C82436" w:rsidP="00C82436">
      <w:pPr>
        <w:pStyle w:val="Standard"/>
        <w:rPr>
          <w:sz w:val="20"/>
          <w:szCs w:val="20"/>
        </w:rPr>
      </w:pPr>
    </w:p>
    <w:p w14:paraId="6DDC1F4B" w14:textId="7FAE1F28" w:rsidR="009204B2" w:rsidRPr="003B31A1" w:rsidRDefault="00964F62" w:rsidP="009204B2">
      <w:pPr>
        <w:rPr>
          <w:rFonts w:ascii="Times New Roman" w:hAnsi="Times New Roman" w:cs="Times New Roman"/>
          <w:sz w:val="20"/>
          <w:szCs w:val="20"/>
        </w:rPr>
      </w:pPr>
      <w:r w:rsidRPr="003B31A1">
        <w:rPr>
          <w:rFonts w:ascii="Times New Roman" w:hAnsi="Times New Roman" w:cs="Times New Roman"/>
          <w:bCs/>
          <w:sz w:val="20"/>
          <w:szCs w:val="20"/>
        </w:rPr>
        <w:t>ZP.271.</w:t>
      </w:r>
      <w:r w:rsidR="00134975">
        <w:rPr>
          <w:rFonts w:ascii="Times New Roman" w:hAnsi="Times New Roman" w:cs="Times New Roman"/>
          <w:bCs/>
          <w:sz w:val="20"/>
          <w:szCs w:val="20"/>
        </w:rPr>
        <w:t>5</w:t>
      </w:r>
      <w:r w:rsidRPr="003B31A1">
        <w:rPr>
          <w:rFonts w:ascii="Times New Roman" w:hAnsi="Times New Roman" w:cs="Times New Roman"/>
          <w:bCs/>
          <w:sz w:val="20"/>
          <w:szCs w:val="20"/>
        </w:rPr>
        <w:t>.2022.IŻ</w:t>
      </w:r>
    </w:p>
    <w:p w14:paraId="110CEC6B" w14:textId="77777777" w:rsidR="00736B22" w:rsidRPr="003B31A1" w:rsidRDefault="00736B22" w:rsidP="00736B22">
      <w:pPr>
        <w:rPr>
          <w:rFonts w:ascii="Times New Roman" w:hAnsi="Times New Roman" w:cs="Times New Roman"/>
          <w:sz w:val="20"/>
          <w:szCs w:val="20"/>
        </w:rPr>
      </w:pPr>
    </w:p>
    <w:p w14:paraId="37D689E2" w14:textId="77777777" w:rsidR="00736B22" w:rsidRPr="003B31A1" w:rsidRDefault="00736B22" w:rsidP="00736B22">
      <w:pPr>
        <w:rPr>
          <w:rFonts w:ascii="Times New Roman" w:hAnsi="Times New Roman" w:cs="Times New Roman"/>
          <w:sz w:val="20"/>
          <w:szCs w:val="20"/>
        </w:rPr>
      </w:pPr>
    </w:p>
    <w:p w14:paraId="71E1C60C" w14:textId="77777777" w:rsidR="00C70FFA" w:rsidRPr="003B31A1" w:rsidRDefault="00C70FFA" w:rsidP="00C70FFA">
      <w:pPr>
        <w:tabs>
          <w:tab w:val="center" w:pos="1260"/>
        </w:tabs>
        <w:rPr>
          <w:rFonts w:ascii="Times New Roman" w:hAnsi="Times New Roman" w:cs="Times New Roman"/>
          <w:sz w:val="20"/>
          <w:szCs w:val="20"/>
        </w:rPr>
      </w:pPr>
      <w:r w:rsidRPr="003B31A1">
        <w:rPr>
          <w:sz w:val="20"/>
          <w:szCs w:val="20"/>
        </w:rPr>
        <w:tab/>
      </w:r>
      <w:r w:rsidRPr="003B31A1">
        <w:rPr>
          <w:rFonts w:ascii="Times New Roman" w:hAnsi="Times New Roman" w:cs="Times New Roman"/>
          <w:sz w:val="20"/>
          <w:szCs w:val="20"/>
        </w:rPr>
        <w:t>................................................</w:t>
      </w:r>
    </w:p>
    <w:p w14:paraId="7D77A55B" w14:textId="15076883" w:rsidR="00C70FFA" w:rsidRPr="003B31A1" w:rsidRDefault="00C70FFA" w:rsidP="00C70FFA">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572B48F4" w14:textId="77777777" w:rsidR="00C70FFA" w:rsidRPr="003B31A1" w:rsidRDefault="00C70FFA" w:rsidP="00C70FFA">
      <w:pPr>
        <w:rPr>
          <w:rFonts w:ascii="Times New Roman" w:hAnsi="Times New Roman" w:cs="Times New Roman"/>
          <w:sz w:val="20"/>
          <w:szCs w:val="20"/>
        </w:rPr>
      </w:pPr>
    </w:p>
    <w:p w14:paraId="329A96FA" w14:textId="77777777" w:rsidR="00C70FFA" w:rsidRPr="003B31A1" w:rsidRDefault="00C70FFA" w:rsidP="00C70FFA">
      <w:pPr>
        <w:rPr>
          <w:rFonts w:ascii="Times New Roman" w:hAnsi="Times New Roman" w:cs="Times New Roman"/>
          <w:sz w:val="20"/>
          <w:szCs w:val="20"/>
        </w:rPr>
      </w:pPr>
    </w:p>
    <w:p w14:paraId="6F9EC298" w14:textId="33B3B894" w:rsidR="00C70FFA" w:rsidRPr="003B31A1" w:rsidRDefault="00C70FFA" w:rsidP="00C70FFA">
      <w:pPr>
        <w:jc w:val="center"/>
        <w:rPr>
          <w:rFonts w:ascii="Times New Roman" w:hAnsi="Times New Roman" w:cs="Times New Roman"/>
          <w:b/>
          <w:sz w:val="20"/>
          <w:szCs w:val="20"/>
        </w:rPr>
      </w:pPr>
      <w:r w:rsidRPr="003B31A1">
        <w:rPr>
          <w:rFonts w:ascii="Times New Roman" w:hAnsi="Times New Roman" w:cs="Times New Roman"/>
          <w:b/>
          <w:sz w:val="20"/>
          <w:szCs w:val="20"/>
        </w:rPr>
        <w:t>WYKAZ ROBÓT BUDOWLANYCH</w:t>
      </w:r>
    </w:p>
    <w:p w14:paraId="52290A37" w14:textId="0A17FB0D" w:rsidR="00D23AFE" w:rsidRPr="003B31A1" w:rsidRDefault="00D23AFE" w:rsidP="00D23AFE">
      <w:pPr>
        <w:adjustRightInd w:val="0"/>
        <w:jc w:val="both"/>
        <w:rPr>
          <w:rFonts w:ascii="Times New Roman" w:hAnsi="Times New Roman" w:cs="Times New Roman"/>
          <w:b/>
          <w:sz w:val="20"/>
          <w:szCs w:val="20"/>
        </w:rPr>
      </w:pP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w:t>
      </w:r>
      <w:r w:rsidRPr="003B31A1">
        <w:rPr>
          <w:rFonts w:ascii="Times New Roman" w:hAnsi="Times New Roman" w:cs="Times New Roman"/>
          <w:b/>
          <w:sz w:val="20"/>
          <w:szCs w:val="20"/>
        </w:rPr>
        <w:t>”</w:t>
      </w:r>
    </w:p>
    <w:p w14:paraId="10BCE441" w14:textId="27C84E49" w:rsidR="00D7234C"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1 zamówienia:</w:t>
      </w:r>
      <w:r w:rsidRPr="003B31A1">
        <w:rPr>
          <w:rFonts w:ascii="Times New Roman" w:hAnsi="Times New Roman" w:cs="Times New Roman"/>
          <w:sz w:val="20"/>
          <w:szCs w:val="20"/>
        </w:rPr>
        <w:t xml:space="preserve"> Budowa ścieżki rowerowej w miejscowościach Stawki i Ośno, Gmina Aleksandrów Kujawski.</w:t>
      </w:r>
    </w:p>
    <w:p w14:paraId="7BE831CA" w14:textId="15CB1E34" w:rsidR="00D7234C" w:rsidRPr="003B31A1" w:rsidRDefault="00D7234C" w:rsidP="00C70FFA">
      <w:pPr>
        <w:jc w:val="center"/>
        <w:rPr>
          <w:rFonts w:ascii="Times New Roman" w:hAnsi="Times New Roman" w:cs="Times New Roman"/>
          <w:b/>
          <w:sz w:val="20"/>
          <w:szCs w:val="20"/>
        </w:rPr>
      </w:pPr>
    </w:p>
    <w:p w14:paraId="2C526245" w14:textId="77777777" w:rsidR="00D7234C" w:rsidRPr="003B31A1" w:rsidRDefault="00D7234C" w:rsidP="00C70FFA">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D7234C" w:rsidRPr="003B31A1" w14:paraId="21A6F3AE" w14:textId="77777777" w:rsidTr="006C1413">
        <w:trPr>
          <w:trHeight w:val="680"/>
        </w:trPr>
        <w:tc>
          <w:tcPr>
            <w:tcW w:w="497" w:type="dxa"/>
            <w:tcBorders>
              <w:top w:val="single" w:sz="4" w:space="0" w:color="auto"/>
              <w:left w:val="single" w:sz="4" w:space="0" w:color="auto"/>
              <w:bottom w:val="single" w:sz="4" w:space="0" w:color="auto"/>
              <w:right w:val="single" w:sz="4" w:space="0" w:color="auto"/>
            </w:tcBorders>
          </w:tcPr>
          <w:p w14:paraId="4CC7E6A8" w14:textId="77777777" w:rsidR="00D7234C" w:rsidRPr="003B31A1" w:rsidRDefault="00D7234C" w:rsidP="006C1413">
            <w:pPr>
              <w:jc w:val="center"/>
              <w:rPr>
                <w:rFonts w:ascii="Times New Roman" w:hAnsi="Times New Roman" w:cs="Times New Roman"/>
                <w:b/>
                <w:sz w:val="20"/>
                <w:szCs w:val="20"/>
              </w:rPr>
            </w:pPr>
          </w:p>
          <w:p w14:paraId="2BE89A1E" w14:textId="77777777" w:rsidR="00D7234C" w:rsidRPr="003B31A1" w:rsidRDefault="00D7234C" w:rsidP="006C1413">
            <w:pPr>
              <w:jc w:val="center"/>
              <w:rPr>
                <w:rFonts w:ascii="Times New Roman" w:hAnsi="Times New Roman" w:cs="Times New Roman"/>
                <w:b/>
                <w:sz w:val="20"/>
                <w:szCs w:val="20"/>
              </w:rPr>
            </w:pPr>
          </w:p>
          <w:p w14:paraId="156D37A2"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19FC0750" w14:textId="77777777" w:rsidR="00D7234C" w:rsidRPr="003B31A1" w:rsidRDefault="00D7234C" w:rsidP="006C1413">
            <w:pPr>
              <w:ind w:right="-70"/>
              <w:jc w:val="center"/>
              <w:rPr>
                <w:rFonts w:ascii="Times New Roman" w:hAnsi="Times New Roman" w:cs="Times New Roman"/>
                <w:b/>
                <w:sz w:val="20"/>
                <w:szCs w:val="20"/>
              </w:rPr>
            </w:pPr>
          </w:p>
          <w:p w14:paraId="74B14A25" w14:textId="77777777" w:rsidR="00D7234C" w:rsidRPr="003B31A1" w:rsidRDefault="00D7234C" w:rsidP="006C1413">
            <w:pPr>
              <w:ind w:right="-70"/>
              <w:jc w:val="center"/>
              <w:rPr>
                <w:rFonts w:ascii="Times New Roman" w:hAnsi="Times New Roman" w:cs="Times New Roman"/>
                <w:b/>
                <w:sz w:val="20"/>
                <w:szCs w:val="20"/>
              </w:rPr>
            </w:pPr>
            <w:r w:rsidRPr="003B31A1">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50767596" w14:textId="77777777" w:rsidR="00D7234C" w:rsidRPr="003B31A1" w:rsidRDefault="00D7234C" w:rsidP="006C1413">
            <w:pPr>
              <w:jc w:val="center"/>
              <w:rPr>
                <w:rFonts w:ascii="Times New Roman" w:hAnsi="Times New Roman" w:cs="Times New Roman"/>
                <w:b/>
                <w:sz w:val="20"/>
                <w:szCs w:val="20"/>
              </w:rPr>
            </w:pPr>
          </w:p>
          <w:p w14:paraId="6B89D6FA"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 xml:space="preserve">Rodzaj robót </w:t>
            </w:r>
          </w:p>
          <w:p w14:paraId="22092CB5"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504E735" w14:textId="77777777" w:rsidR="00D7234C" w:rsidRPr="003B31A1" w:rsidRDefault="00D7234C" w:rsidP="006C1413">
            <w:pPr>
              <w:jc w:val="center"/>
              <w:rPr>
                <w:rFonts w:ascii="Times New Roman" w:hAnsi="Times New Roman" w:cs="Times New Roman"/>
                <w:b/>
                <w:sz w:val="20"/>
                <w:szCs w:val="20"/>
              </w:rPr>
            </w:pPr>
          </w:p>
          <w:p w14:paraId="3826B2B9"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3FA32E36" w14:textId="77777777" w:rsidR="00D7234C" w:rsidRPr="003B31A1" w:rsidRDefault="00D7234C" w:rsidP="006C1413">
            <w:pPr>
              <w:jc w:val="center"/>
              <w:rPr>
                <w:rFonts w:ascii="Times New Roman" w:hAnsi="Times New Roman" w:cs="Times New Roman"/>
                <w:b/>
                <w:sz w:val="20"/>
                <w:szCs w:val="20"/>
              </w:rPr>
            </w:pPr>
          </w:p>
          <w:p w14:paraId="7230A0A3"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Data wykonania</w:t>
            </w:r>
          </w:p>
          <w:p w14:paraId="4E8F70F2"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FECC4C2" w14:textId="77777777" w:rsidR="00D7234C" w:rsidRPr="003B31A1" w:rsidRDefault="00D7234C" w:rsidP="006C1413">
            <w:pPr>
              <w:jc w:val="center"/>
              <w:rPr>
                <w:rFonts w:ascii="Times New Roman" w:hAnsi="Times New Roman" w:cs="Times New Roman"/>
                <w:b/>
                <w:sz w:val="20"/>
                <w:szCs w:val="20"/>
              </w:rPr>
            </w:pPr>
          </w:p>
          <w:p w14:paraId="6945464D" w14:textId="77777777" w:rsidR="00D7234C" w:rsidRPr="003B31A1" w:rsidRDefault="00D7234C" w:rsidP="006C1413">
            <w:pPr>
              <w:jc w:val="center"/>
              <w:rPr>
                <w:rFonts w:ascii="Times New Roman" w:hAnsi="Times New Roman" w:cs="Times New Roman"/>
                <w:b/>
                <w:sz w:val="20"/>
                <w:szCs w:val="20"/>
              </w:rPr>
            </w:pPr>
            <w:r w:rsidRPr="003B31A1">
              <w:rPr>
                <w:rFonts w:ascii="Times New Roman" w:hAnsi="Times New Roman" w:cs="Times New Roman"/>
                <w:b/>
                <w:sz w:val="20"/>
                <w:szCs w:val="20"/>
              </w:rPr>
              <w:t>Miejsce wykonania</w:t>
            </w:r>
          </w:p>
        </w:tc>
      </w:tr>
      <w:tr w:rsidR="00D7234C" w:rsidRPr="003B31A1" w14:paraId="7D60F012" w14:textId="77777777" w:rsidTr="006C1413">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1CDF2FC8" w14:textId="77777777" w:rsidR="00D7234C" w:rsidRPr="003B31A1" w:rsidRDefault="00D7234C" w:rsidP="006C1413">
            <w:pPr>
              <w:jc w:val="center"/>
              <w:rPr>
                <w:rFonts w:ascii="Times New Roman" w:hAnsi="Times New Roman" w:cs="Times New Roman"/>
                <w:sz w:val="20"/>
                <w:szCs w:val="20"/>
              </w:rPr>
            </w:pPr>
          </w:p>
          <w:p w14:paraId="3938CFC4" w14:textId="77777777" w:rsidR="00D7234C" w:rsidRPr="003B31A1" w:rsidRDefault="00D7234C" w:rsidP="006C1413">
            <w:pPr>
              <w:jc w:val="center"/>
              <w:rPr>
                <w:rFonts w:ascii="Times New Roman" w:hAnsi="Times New Roman" w:cs="Times New Roman"/>
                <w:sz w:val="20"/>
                <w:szCs w:val="20"/>
              </w:rPr>
            </w:pPr>
          </w:p>
          <w:p w14:paraId="53877050" w14:textId="77777777" w:rsidR="00D7234C" w:rsidRPr="003B31A1" w:rsidRDefault="00D7234C" w:rsidP="006C1413">
            <w:pPr>
              <w:jc w:val="center"/>
              <w:rPr>
                <w:rFonts w:ascii="Times New Roman" w:hAnsi="Times New Roman" w:cs="Times New Roman"/>
                <w:sz w:val="20"/>
                <w:szCs w:val="20"/>
              </w:rPr>
            </w:pPr>
          </w:p>
          <w:p w14:paraId="0DEC8C4D" w14:textId="77777777" w:rsidR="00D7234C" w:rsidRPr="003B31A1" w:rsidRDefault="00D7234C" w:rsidP="006C1413">
            <w:pPr>
              <w:jc w:val="center"/>
              <w:rPr>
                <w:rFonts w:ascii="Times New Roman" w:hAnsi="Times New Roman" w:cs="Times New Roman"/>
                <w:sz w:val="20"/>
                <w:szCs w:val="20"/>
              </w:rPr>
            </w:pPr>
            <w:r w:rsidRPr="003B31A1">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46CF1447" w14:textId="77777777" w:rsidR="00D7234C" w:rsidRPr="003B31A1" w:rsidRDefault="00D7234C" w:rsidP="006C1413">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149CB60" w14:textId="77777777" w:rsidR="00D7234C" w:rsidRPr="003B31A1" w:rsidRDefault="00D7234C" w:rsidP="006C1413">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0BE4B6" w14:textId="77777777" w:rsidR="00D7234C" w:rsidRPr="003B31A1" w:rsidRDefault="00D7234C" w:rsidP="006C1413">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E51F4DA" w14:textId="77777777" w:rsidR="00D7234C" w:rsidRPr="003B31A1" w:rsidRDefault="00D7234C" w:rsidP="006C1413">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92B4E20" w14:textId="77777777" w:rsidR="00D7234C" w:rsidRPr="003B31A1" w:rsidRDefault="00D7234C" w:rsidP="006C1413">
            <w:pPr>
              <w:jc w:val="both"/>
              <w:rPr>
                <w:rFonts w:ascii="Times New Roman" w:hAnsi="Times New Roman" w:cs="Times New Roman"/>
                <w:sz w:val="20"/>
                <w:szCs w:val="20"/>
              </w:rPr>
            </w:pPr>
          </w:p>
        </w:tc>
      </w:tr>
      <w:tr w:rsidR="00D7234C" w:rsidRPr="003B31A1" w14:paraId="6A679949" w14:textId="77777777" w:rsidTr="006C1413">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AE6E990" w14:textId="77777777" w:rsidR="00D7234C" w:rsidRPr="003B31A1" w:rsidRDefault="00D7234C" w:rsidP="006C1413">
            <w:pPr>
              <w:jc w:val="center"/>
              <w:rPr>
                <w:rFonts w:ascii="Times New Roman" w:hAnsi="Times New Roman" w:cs="Times New Roman"/>
                <w:sz w:val="20"/>
                <w:szCs w:val="20"/>
              </w:rPr>
            </w:pPr>
          </w:p>
          <w:p w14:paraId="579AF913" w14:textId="77777777" w:rsidR="00D7234C" w:rsidRPr="003B31A1" w:rsidRDefault="00D7234C" w:rsidP="006C1413">
            <w:pPr>
              <w:jc w:val="center"/>
              <w:rPr>
                <w:rFonts w:ascii="Times New Roman" w:hAnsi="Times New Roman" w:cs="Times New Roman"/>
                <w:sz w:val="20"/>
                <w:szCs w:val="20"/>
              </w:rPr>
            </w:pPr>
          </w:p>
          <w:p w14:paraId="6F523DD8" w14:textId="77777777" w:rsidR="00D7234C" w:rsidRPr="003B31A1" w:rsidRDefault="00D7234C" w:rsidP="006C1413">
            <w:pPr>
              <w:jc w:val="center"/>
              <w:rPr>
                <w:rFonts w:ascii="Times New Roman" w:hAnsi="Times New Roman" w:cs="Times New Roman"/>
                <w:sz w:val="20"/>
                <w:szCs w:val="20"/>
              </w:rPr>
            </w:pPr>
          </w:p>
          <w:p w14:paraId="411B6F8B" w14:textId="77777777" w:rsidR="00D7234C" w:rsidRPr="003B31A1" w:rsidRDefault="00D7234C" w:rsidP="006C1413">
            <w:pPr>
              <w:jc w:val="center"/>
              <w:rPr>
                <w:rFonts w:ascii="Times New Roman" w:hAnsi="Times New Roman" w:cs="Times New Roman"/>
                <w:sz w:val="20"/>
                <w:szCs w:val="20"/>
              </w:rPr>
            </w:pPr>
            <w:r w:rsidRPr="003B31A1">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54930CE0" w14:textId="77777777" w:rsidR="00D7234C" w:rsidRPr="003B31A1" w:rsidRDefault="00D7234C" w:rsidP="006C1413">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861BE00" w14:textId="77777777" w:rsidR="00D7234C" w:rsidRPr="003B31A1" w:rsidRDefault="00D7234C" w:rsidP="006C1413">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C2CA8F" w14:textId="77777777" w:rsidR="00D7234C" w:rsidRPr="003B31A1" w:rsidRDefault="00D7234C" w:rsidP="006C1413">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3E1B181" w14:textId="77777777" w:rsidR="00D7234C" w:rsidRPr="003B31A1" w:rsidRDefault="00D7234C" w:rsidP="006C1413">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4638EBC" w14:textId="77777777" w:rsidR="00D7234C" w:rsidRPr="003B31A1" w:rsidRDefault="00D7234C" w:rsidP="006C1413">
            <w:pPr>
              <w:jc w:val="both"/>
              <w:rPr>
                <w:rFonts w:ascii="Times New Roman" w:hAnsi="Times New Roman" w:cs="Times New Roman"/>
                <w:sz w:val="20"/>
                <w:szCs w:val="20"/>
              </w:rPr>
            </w:pPr>
          </w:p>
        </w:tc>
      </w:tr>
    </w:tbl>
    <w:p w14:paraId="2F18281F" w14:textId="77777777" w:rsidR="00D7234C" w:rsidRPr="003B31A1" w:rsidRDefault="00D7234C" w:rsidP="00C70FFA">
      <w:pPr>
        <w:jc w:val="center"/>
        <w:rPr>
          <w:rFonts w:ascii="Times New Roman" w:hAnsi="Times New Roman" w:cs="Times New Roman"/>
          <w:b/>
          <w:sz w:val="20"/>
          <w:szCs w:val="20"/>
        </w:rPr>
      </w:pPr>
    </w:p>
    <w:p w14:paraId="389C2FE3" w14:textId="77777777" w:rsidR="00C70FFA" w:rsidRPr="003B31A1" w:rsidRDefault="00C70FFA" w:rsidP="00C70FFA">
      <w:pPr>
        <w:jc w:val="both"/>
        <w:rPr>
          <w:rFonts w:ascii="Times New Roman" w:hAnsi="Times New Roman" w:cs="Times New Roman"/>
          <w:b/>
          <w:sz w:val="20"/>
          <w:szCs w:val="20"/>
        </w:rPr>
      </w:pPr>
    </w:p>
    <w:p w14:paraId="022AA7F3" w14:textId="77777777" w:rsidR="00C70FFA" w:rsidRPr="003B31A1" w:rsidRDefault="00C70FFA" w:rsidP="00C70FFA">
      <w:pPr>
        <w:ind w:right="-143"/>
        <w:jc w:val="both"/>
        <w:rPr>
          <w:rFonts w:ascii="Times New Roman" w:hAnsi="Times New Roman" w:cs="Times New Roman"/>
          <w:sz w:val="20"/>
          <w:szCs w:val="20"/>
        </w:rPr>
      </w:pPr>
      <w:r w:rsidRPr="003B31A1">
        <w:rPr>
          <w:rFonts w:ascii="Times New Roman" w:hAnsi="Times New Roman" w:cs="Times New Roman"/>
          <w:sz w:val="20"/>
          <w:szCs w:val="20"/>
        </w:rPr>
        <w:t>(</w:t>
      </w:r>
      <w:r w:rsidRPr="003B31A1">
        <w:rPr>
          <w:rFonts w:ascii="Times New Roman" w:hAnsi="Times New Roman" w:cs="Times New Roman"/>
          <w:sz w:val="20"/>
          <w:szCs w:val="20"/>
          <w:vertAlign w:val="superscript"/>
        </w:rPr>
        <w:t>*</w:t>
      </w:r>
      <w:r w:rsidRPr="003B31A1">
        <w:rPr>
          <w:rFonts w:ascii="Times New Roman" w:hAnsi="Times New Roman" w:cs="Times New Roman"/>
          <w:sz w:val="20"/>
          <w:szCs w:val="20"/>
        </w:rPr>
        <w:t>) niepotrzebne skreślić</w:t>
      </w:r>
    </w:p>
    <w:p w14:paraId="3979B7BF" w14:textId="77777777" w:rsidR="00C70FFA" w:rsidRPr="003B31A1" w:rsidRDefault="00C70FFA" w:rsidP="00C70FFA">
      <w:pPr>
        <w:ind w:right="-143"/>
        <w:jc w:val="both"/>
        <w:rPr>
          <w:rFonts w:ascii="Times New Roman" w:hAnsi="Times New Roman" w:cs="Times New Roman"/>
          <w:b/>
          <w:sz w:val="20"/>
          <w:szCs w:val="20"/>
        </w:rPr>
      </w:pPr>
    </w:p>
    <w:p w14:paraId="0D8AE326" w14:textId="77777777" w:rsidR="00C70FFA" w:rsidRPr="003B31A1" w:rsidRDefault="00C70FFA" w:rsidP="00C70FFA">
      <w:pPr>
        <w:jc w:val="both"/>
        <w:rPr>
          <w:rFonts w:ascii="Times New Roman" w:hAnsi="Times New Roman" w:cs="Times New Roman"/>
          <w:sz w:val="20"/>
          <w:szCs w:val="20"/>
        </w:rPr>
      </w:pPr>
      <w:r w:rsidRPr="003B31A1">
        <w:rPr>
          <w:rFonts w:ascii="Times New Roman" w:hAnsi="Times New Roman" w:cs="Times New Roman"/>
          <w:sz w:val="20"/>
          <w:szCs w:val="20"/>
        </w:rPr>
        <w:t>Należy załączyć dowody</w:t>
      </w:r>
      <w:r w:rsidRPr="003B31A1">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3B31A1">
        <w:rPr>
          <w:rFonts w:ascii="Times New Roman" w:hAnsi="Times New Roman" w:cs="Times New Roman"/>
          <w:sz w:val="20"/>
          <w:szCs w:val="20"/>
        </w:rPr>
        <w:t>.</w:t>
      </w:r>
    </w:p>
    <w:p w14:paraId="2438DB3C" w14:textId="77777777" w:rsidR="00C70FFA" w:rsidRPr="003B31A1" w:rsidRDefault="00C70FFA" w:rsidP="00C70FFA">
      <w:pPr>
        <w:rPr>
          <w:rFonts w:ascii="Times New Roman" w:hAnsi="Times New Roman" w:cs="Times New Roman"/>
          <w:sz w:val="20"/>
          <w:szCs w:val="20"/>
        </w:rPr>
      </w:pPr>
    </w:p>
    <w:p w14:paraId="343F49A4" w14:textId="77777777" w:rsidR="00C70FFA" w:rsidRPr="003B31A1" w:rsidRDefault="00C70FFA" w:rsidP="00C70FFA">
      <w:pPr>
        <w:rPr>
          <w:rFonts w:ascii="Times New Roman" w:hAnsi="Times New Roman" w:cs="Times New Roman"/>
          <w:sz w:val="20"/>
          <w:szCs w:val="20"/>
        </w:rPr>
      </w:pPr>
    </w:p>
    <w:p w14:paraId="7AF8DEEF" w14:textId="222C5E82" w:rsidR="00C70FFA" w:rsidRPr="003B31A1" w:rsidRDefault="00C70FFA" w:rsidP="00C70FFA">
      <w:pPr>
        <w:rPr>
          <w:rFonts w:ascii="Times New Roman" w:hAnsi="Times New Roman" w:cs="Times New Roman"/>
          <w:sz w:val="20"/>
          <w:szCs w:val="20"/>
        </w:rPr>
      </w:pPr>
      <w:r w:rsidRPr="003B31A1">
        <w:rPr>
          <w:rFonts w:ascii="Times New Roman" w:hAnsi="Times New Roman" w:cs="Times New Roman"/>
          <w:sz w:val="20"/>
          <w:szCs w:val="20"/>
        </w:rPr>
        <w:t>..........................., dnia ..................202</w:t>
      </w:r>
      <w:r w:rsidR="00267BC7"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388D662B" w14:textId="77777777" w:rsidR="00C70FFA" w:rsidRPr="003B31A1" w:rsidRDefault="00C70FFA" w:rsidP="00C70FFA">
      <w:pPr>
        <w:ind w:left="5664"/>
        <w:rPr>
          <w:rFonts w:ascii="Times New Roman" w:hAnsi="Times New Roman" w:cs="Times New Roman"/>
          <w:i/>
          <w:sz w:val="20"/>
          <w:szCs w:val="20"/>
        </w:rPr>
      </w:pPr>
    </w:p>
    <w:p w14:paraId="23955677" w14:textId="77777777" w:rsidR="00C70FFA" w:rsidRPr="003B31A1" w:rsidRDefault="00C70FFA" w:rsidP="00C70FFA">
      <w:pPr>
        <w:ind w:left="5664"/>
        <w:rPr>
          <w:rFonts w:ascii="Times New Roman" w:hAnsi="Times New Roman" w:cs="Times New Roman"/>
          <w:i/>
          <w:sz w:val="20"/>
          <w:szCs w:val="20"/>
        </w:rPr>
      </w:pPr>
    </w:p>
    <w:p w14:paraId="3322DAB7" w14:textId="77777777" w:rsidR="00C70FFA" w:rsidRPr="003B31A1" w:rsidRDefault="00C70FFA" w:rsidP="00C70FFA">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5B2D5CE5" w14:textId="6A0F1E8C" w:rsidR="00C70FFA" w:rsidRPr="003B31A1" w:rsidRDefault="00C70FFA" w:rsidP="00C70FFA">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6113E0D6" w14:textId="0A656493" w:rsidR="00C70FFA" w:rsidRPr="003B31A1" w:rsidRDefault="00C70FFA" w:rsidP="00C70FFA">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6ED0013D" w14:textId="3CCC76F3" w:rsidR="00D23AFE" w:rsidRPr="003B31A1" w:rsidRDefault="00D23AFE" w:rsidP="00C70FFA">
      <w:pPr>
        <w:jc w:val="center"/>
        <w:rPr>
          <w:rFonts w:ascii="Times New Roman" w:hAnsi="Times New Roman" w:cs="Times New Roman"/>
          <w:sz w:val="20"/>
          <w:szCs w:val="20"/>
        </w:rPr>
      </w:pPr>
    </w:p>
    <w:p w14:paraId="0AFC1070" w14:textId="030F4918" w:rsidR="00D23AFE" w:rsidRPr="003B31A1" w:rsidRDefault="00D23AFE" w:rsidP="00C70FFA">
      <w:pPr>
        <w:jc w:val="center"/>
        <w:rPr>
          <w:rFonts w:ascii="Times New Roman" w:hAnsi="Times New Roman" w:cs="Times New Roman"/>
          <w:sz w:val="20"/>
          <w:szCs w:val="20"/>
        </w:rPr>
      </w:pPr>
    </w:p>
    <w:p w14:paraId="7C73DE3B" w14:textId="04216657" w:rsidR="00D23AFE" w:rsidRPr="003B31A1" w:rsidRDefault="00D23AFE" w:rsidP="00C70FFA">
      <w:pPr>
        <w:jc w:val="center"/>
        <w:rPr>
          <w:rFonts w:ascii="Times New Roman" w:hAnsi="Times New Roman" w:cs="Times New Roman"/>
          <w:sz w:val="20"/>
          <w:szCs w:val="20"/>
        </w:rPr>
      </w:pPr>
    </w:p>
    <w:p w14:paraId="105FC730" w14:textId="45693D07" w:rsidR="00D23AFE" w:rsidRPr="003B31A1" w:rsidRDefault="00D23AFE" w:rsidP="00C70FFA">
      <w:pPr>
        <w:jc w:val="center"/>
        <w:rPr>
          <w:rFonts w:ascii="Times New Roman" w:hAnsi="Times New Roman" w:cs="Times New Roman"/>
          <w:sz w:val="20"/>
          <w:szCs w:val="20"/>
        </w:rPr>
      </w:pPr>
    </w:p>
    <w:p w14:paraId="7156FF0C" w14:textId="31835078" w:rsidR="00D23AFE" w:rsidRPr="003B31A1" w:rsidRDefault="00D23AFE" w:rsidP="00C70FFA">
      <w:pPr>
        <w:jc w:val="center"/>
        <w:rPr>
          <w:rFonts w:ascii="Times New Roman" w:hAnsi="Times New Roman" w:cs="Times New Roman"/>
          <w:sz w:val="20"/>
          <w:szCs w:val="20"/>
        </w:rPr>
      </w:pPr>
    </w:p>
    <w:p w14:paraId="15B2CEA8" w14:textId="07AECC51" w:rsidR="00D23AFE" w:rsidRPr="003B31A1" w:rsidRDefault="00D23AFE" w:rsidP="00C70FFA">
      <w:pPr>
        <w:jc w:val="center"/>
        <w:rPr>
          <w:rFonts w:ascii="Times New Roman" w:hAnsi="Times New Roman" w:cs="Times New Roman"/>
          <w:sz w:val="20"/>
          <w:szCs w:val="20"/>
        </w:rPr>
      </w:pPr>
    </w:p>
    <w:p w14:paraId="57E0E543" w14:textId="69C83120" w:rsidR="00D23AFE" w:rsidRPr="003B31A1" w:rsidRDefault="00D23AFE" w:rsidP="00C70FFA">
      <w:pPr>
        <w:jc w:val="center"/>
        <w:rPr>
          <w:rFonts w:ascii="Times New Roman" w:hAnsi="Times New Roman" w:cs="Times New Roman"/>
          <w:sz w:val="20"/>
          <w:szCs w:val="20"/>
        </w:rPr>
      </w:pPr>
    </w:p>
    <w:p w14:paraId="40118725" w14:textId="7B7A6D34" w:rsidR="00D23AFE" w:rsidRPr="003B31A1" w:rsidRDefault="00D23AFE" w:rsidP="00C70FFA">
      <w:pPr>
        <w:jc w:val="center"/>
        <w:rPr>
          <w:rFonts w:ascii="Times New Roman" w:hAnsi="Times New Roman" w:cs="Times New Roman"/>
          <w:sz w:val="20"/>
          <w:szCs w:val="20"/>
        </w:rPr>
      </w:pPr>
    </w:p>
    <w:p w14:paraId="22BC7122" w14:textId="324CE7F7" w:rsidR="00D23AFE" w:rsidRPr="003B31A1" w:rsidRDefault="00D23AFE" w:rsidP="00C70FFA">
      <w:pPr>
        <w:jc w:val="center"/>
        <w:rPr>
          <w:rFonts w:ascii="Times New Roman" w:hAnsi="Times New Roman" w:cs="Times New Roman"/>
          <w:sz w:val="20"/>
          <w:szCs w:val="20"/>
        </w:rPr>
      </w:pPr>
    </w:p>
    <w:p w14:paraId="4B6BB490" w14:textId="7DFADD3D" w:rsidR="00D23AFE" w:rsidRPr="003B31A1" w:rsidRDefault="00D23AFE" w:rsidP="00C70FFA">
      <w:pPr>
        <w:jc w:val="center"/>
        <w:rPr>
          <w:rFonts w:ascii="Times New Roman" w:hAnsi="Times New Roman" w:cs="Times New Roman"/>
          <w:sz w:val="20"/>
          <w:szCs w:val="20"/>
        </w:rPr>
      </w:pPr>
    </w:p>
    <w:p w14:paraId="300231A3" w14:textId="1AEE42EB" w:rsidR="00AB3469" w:rsidRPr="003B31A1" w:rsidRDefault="00AB3469" w:rsidP="00AB3469">
      <w:pPr>
        <w:ind w:left="7090" w:hanging="7090"/>
        <w:jc w:val="right"/>
        <w:rPr>
          <w:rFonts w:ascii="Times New Roman" w:hAnsi="Times New Roman" w:cs="Times New Roman"/>
        </w:rPr>
      </w:pPr>
      <w:r w:rsidRPr="003B31A1">
        <w:rPr>
          <w:rFonts w:ascii="Times New Roman" w:hAnsi="Times New Roman" w:cs="Times New Roman"/>
        </w:rPr>
        <w:lastRenderedPageBreak/>
        <w:t>ZAŁĄCZNIK Nr 6b - część 2 zamówienia</w:t>
      </w:r>
    </w:p>
    <w:p w14:paraId="437CA9ED" w14:textId="77777777" w:rsidR="00D23AFE" w:rsidRPr="003B31A1" w:rsidRDefault="00D23AFE" w:rsidP="00D23AFE">
      <w:pPr>
        <w:pStyle w:val="Standard"/>
        <w:rPr>
          <w:sz w:val="20"/>
          <w:szCs w:val="20"/>
        </w:rPr>
      </w:pPr>
    </w:p>
    <w:p w14:paraId="461F43E5" w14:textId="305CB1F9" w:rsidR="00D23AFE" w:rsidRPr="003B31A1" w:rsidRDefault="00964F62" w:rsidP="00D23AFE">
      <w:pPr>
        <w:rPr>
          <w:rFonts w:ascii="Times New Roman" w:hAnsi="Times New Roman" w:cs="Times New Roman"/>
          <w:sz w:val="20"/>
          <w:szCs w:val="20"/>
        </w:rPr>
      </w:pPr>
      <w:r w:rsidRPr="003B31A1">
        <w:rPr>
          <w:rFonts w:ascii="Times New Roman" w:hAnsi="Times New Roman" w:cs="Times New Roman"/>
          <w:bCs/>
          <w:sz w:val="20"/>
          <w:szCs w:val="20"/>
        </w:rPr>
        <w:t>ZP.271.</w:t>
      </w:r>
      <w:r w:rsidR="00134975">
        <w:rPr>
          <w:rFonts w:ascii="Times New Roman" w:hAnsi="Times New Roman" w:cs="Times New Roman"/>
          <w:bCs/>
          <w:sz w:val="20"/>
          <w:szCs w:val="20"/>
        </w:rPr>
        <w:t>5</w:t>
      </w:r>
      <w:r w:rsidRPr="003B31A1">
        <w:rPr>
          <w:rFonts w:ascii="Times New Roman" w:hAnsi="Times New Roman" w:cs="Times New Roman"/>
          <w:bCs/>
          <w:sz w:val="20"/>
          <w:szCs w:val="20"/>
        </w:rPr>
        <w:t>.2022.IŻ</w:t>
      </w:r>
    </w:p>
    <w:p w14:paraId="387C7C30" w14:textId="77777777" w:rsidR="00D23AFE" w:rsidRPr="003B31A1" w:rsidRDefault="00D23AFE" w:rsidP="00D23AFE">
      <w:pPr>
        <w:rPr>
          <w:rFonts w:ascii="Times New Roman" w:hAnsi="Times New Roman" w:cs="Times New Roman"/>
          <w:sz w:val="20"/>
          <w:szCs w:val="20"/>
        </w:rPr>
      </w:pPr>
    </w:p>
    <w:p w14:paraId="1AB508AB" w14:textId="77777777" w:rsidR="00D23AFE" w:rsidRPr="003B31A1" w:rsidRDefault="00D23AFE" w:rsidP="00D23AFE">
      <w:pPr>
        <w:tabs>
          <w:tab w:val="center" w:pos="1260"/>
        </w:tabs>
        <w:rPr>
          <w:rFonts w:ascii="Times New Roman" w:hAnsi="Times New Roman" w:cs="Times New Roman"/>
          <w:sz w:val="20"/>
          <w:szCs w:val="20"/>
        </w:rPr>
      </w:pPr>
      <w:r w:rsidRPr="003B31A1">
        <w:rPr>
          <w:sz w:val="20"/>
          <w:szCs w:val="20"/>
        </w:rPr>
        <w:tab/>
      </w:r>
      <w:r w:rsidRPr="003B31A1">
        <w:rPr>
          <w:rFonts w:ascii="Times New Roman" w:hAnsi="Times New Roman" w:cs="Times New Roman"/>
          <w:sz w:val="20"/>
          <w:szCs w:val="20"/>
        </w:rPr>
        <w:t>................................................</w:t>
      </w:r>
    </w:p>
    <w:p w14:paraId="2E1A49AF" w14:textId="77777777" w:rsidR="00D23AFE" w:rsidRPr="003B31A1" w:rsidRDefault="00D23AFE" w:rsidP="00D23AFE">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418995F1" w14:textId="77777777" w:rsidR="00D23AFE" w:rsidRPr="003B31A1" w:rsidRDefault="00D23AFE" w:rsidP="00D23AFE">
      <w:pPr>
        <w:rPr>
          <w:rFonts w:ascii="Times New Roman" w:hAnsi="Times New Roman" w:cs="Times New Roman"/>
          <w:sz w:val="20"/>
          <w:szCs w:val="20"/>
        </w:rPr>
      </w:pPr>
    </w:p>
    <w:p w14:paraId="564A1072" w14:textId="77777777" w:rsidR="00D23AFE" w:rsidRPr="003B31A1" w:rsidRDefault="00D23AFE" w:rsidP="00D23AFE">
      <w:pPr>
        <w:rPr>
          <w:rFonts w:ascii="Times New Roman" w:hAnsi="Times New Roman" w:cs="Times New Roman"/>
          <w:sz w:val="20"/>
          <w:szCs w:val="20"/>
        </w:rPr>
      </w:pPr>
    </w:p>
    <w:p w14:paraId="7265D3B5" w14:textId="77777777" w:rsidR="00D23AFE" w:rsidRPr="003B31A1" w:rsidRDefault="00D23AFE" w:rsidP="00D23AFE">
      <w:pPr>
        <w:jc w:val="center"/>
        <w:rPr>
          <w:rFonts w:ascii="Times New Roman" w:hAnsi="Times New Roman" w:cs="Times New Roman"/>
          <w:b/>
          <w:sz w:val="20"/>
          <w:szCs w:val="20"/>
        </w:rPr>
      </w:pPr>
      <w:r w:rsidRPr="003B31A1">
        <w:rPr>
          <w:rFonts w:ascii="Times New Roman" w:hAnsi="Times New Roman" w:cs="Times New Roman"/>
          <w:b/>
          <w:sz w:val="20"/>
          <w:szCs w:val="20"/>
        </w:rPr>
        <w:t>WYKAZ ROBÓT BUDOWLANYCH</w:t>
      </w:r>
    </w:p>
    <w:p w14:paraId="4777AEFB" w14:textId="145D8C26" w:rsidR="00D23AFE" w:rsidRPr="003B31A1" w:rsidRDefault="00D23AFE" w:rsidP="00D23AFE">
      <w:pPr>
        <w:adjustRightInd w:val="0"/>
        <w:jc w:val="both"/>
        <w:rPr>
          <w:rFonts w:ascii="Times New Roman" w:hAnsi="Times New Roman" w:cs="Times New Roman"/>
          <w:b/>
          <w:sz w:val="20"/>
          <w:szCs w:val="20"/>
        </w:rPr>
      </w:pP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w:t>
      </w:r>
      <w:r w:rsidRPr="003B31A1">
        <w:rPr>
          <w:rFonts w:ascii="Times New Roman" w:hAnsi="Times New Roman" w:cs="Times New Roman"/>
          <w:b/>
          <w:sz w:val="20"/>
          <w:szCs w:val="20"/>
        </w:rPr>
        <w:t>”</w:t>
      </w:r>
    </w:p>
    <w:p w14:paraId="428C2719" w14:textId="7A78791A" w:rsidR="00D23AFE"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2 zamówienia:</w:t>
      </w:r>
      <w:r w:rsidRPr="003B31A1">
        <w:rPr>
          <w:rFonts w:ascii="Times New Roman" w:hAnsi="Times New Roman" w:cs="Times New Roman"/>
          <w:sz w:val="20"/>
          <w:szCs w:val="20"/>
        </w:rPr>
        <w:t xml:space="preserve"> Budowa ścieżki rowerowej w miejscowościach Ośno, Ośno Drugie, Plebanka i Ostrowąs, Gmina Aleksandrów Kujawski.</w:t>
      </w:r>
    </w:p>
    <w:p w14:paraId="15C4AF65" w14:textId="77777777" w:rsidR="00D23AFE" w:rsidRPr="003B31A1" w:rsidRDefault="00D23AFE" w:rsidP="00D23AFE">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D23AFE" w:rsidRPr="003B31A1" w14:paraId="16CD0E23" w14:textId="77777777" w:rsidTr="00BB6F96">
        <w:trPr>
          <w:trHeight w:val="680"/>
        </w:trPr>
        <w:tc>
          <w:tcPr>
            <w:tcW w:w="497" w:type="dxa"/>
            <w:tcBorders>
              <w:top w:val="single" w:sz="4" w:space="0" w:color="auto"/>
              <w:left w:val="single" w:sz="4" w:space="0" w:color="auto"/>
              <w:bottom w:val="single" w:sz="4" w:space="0" w:color="auto"/>
              <w:right w:val="single" w:sz="4" w:space="0" w:color="auto"/>
            </w:tcBorders>
          </w:tcPr>
          <w:p w14:paraId="358969D8" w14:textId="77777777" w:rsidR="00D23AFE" w:rsidRPr="003B31A1" w:rsidRDefault="00D23AFE" w:rsidP="00BB6F96">
            <w:pPr>
              <w:jc w:val="center"/>
              <w:rPr>
                <w:rFonts w:ascii="Times New Roman" w:hAnsi="Times New Roman" w:cs="Times New Roman"/>
                <w:b/>
                <w:sz w:val="20"/>
                <w:szCs w:val="20"/>
              </w:rPr>
            </w:pPr>
          </w:p>
          <w:p w14:paraId="73AE4720" w14:textId="77777777" w:rsidR="00D23AFE" w:rsidRPr="003B31A1" w:rsidRDefault="00D23AFE" w:rsidP="00BB6F96">
            <w:pPr>
              <w:jc w:val="center"/>
              <w:rPr>
                <w:rFonts w:ascii="Times New Roman" w:hAnsi="Times New Roman" w:cs="Times New Roman"/>
                <w:b/>
                <w:sz w:val="20"/>
                <w:szCs w:val="20"/>
              </w:rPr>
            </w:pPr>
          </w:p>
          <w:p w14:paraId="7FEB97A6"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C25B36B" w14:textId="77777777" w:rsidR="00D23AFE" w:rsidRPr="003B31A1" w:rsidRDefault="00D23AFE" w:rsidP="00BB6F96">
            <w:pPr>
              <w:ind w:right="-70"/>
              <w:jc w:val="center"/>
              <w:rPr>
                <w:rFonts w:ascii="Times New Roman" w:hAnsi="Times New Roman" w:cs="Times New Roman"/>
                <w:b/>
                <w:sz w:val="20"/>
                <w:szCs w:val="20"/>
              </w:rPr>
            </w:pPr>
          </w:p>
          <w:p w14:paraId="1D60C9F1" w14:textId="77777777" w:rsidR="00D23AFE" w:rsidRPr="003B31A1" w:rsidRDefault="00D23AFE" w:rsidP="00BB6F96">
            <w:pPr>
              <w:ind w:right="-70"/>
              <w:jc w:val="center"/>
              <w:rPr>
                <w:rFonts w:ascii="Times New Roman" w:hAnsi="Times New Roman" w:cs="Times New Roman"/>
                <w:b/>
                <w:sz w:val="20"/>
                <w:szCs w:val="20"/>
              </w:rPr>
            </w:pPr>
            <w:r w:rsidRPr="003B31A1">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252FF3A0" w14:textId="77777777" w:rsidR="00D23AFE" w:rsidRPr="003B31A1" w:rsidRDefault="00D23AFE" w:rsidP="00BB6F96">
            <w:pPr>
              <w:jc w:val="center"/>
              <w:rPr>
                <w:rFonts w:ascii="Times New Roman" w:hAnsi="Times New Roman" w:cs="Times New Roman"/>
                <w:b/>
                <w:sz w:val="20"/>
                <w:szCs w:val="20"/>
              </w:rPr>
            </w:pPr>
          </w:p>
          <w:p w14:paraId="3BA20922"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 xml:space="preserve">Rodzaj robót </w:t>
            </w:r>
          </w:p>
          <w:p w14:paraId="5245262E"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41D6A1D4" w14:textId="77777777" w:rsidR="00D23AFE" w:rsidRPr="003B31A1" w:rsidRDefault="00D23AFE" w:rsidP="00BB6F96">
            <w:pPr>
              <w:jc w:val="center"/>
              <w:rPr>
                <w:rFonts w:ascii="Times New Roman" w:hAnsi="Times New Roman" w:cs="Times New Roman"/>
                <w:b/>
                <w:sz w:val="20"/>
                <w:szCs w:val="20"/>
              </w:rPr>
            </w:pPr>
          </w:p>
          <w:p w14:paraId="620B2A2A"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615D7987" w14:textId="77777777" w:rsidR="00D23AFE" w:rsidRPr="003B31A1" w:rsidRDefault="00D23AFE" w:rsidP="00BB6F96">
            <w:pPr>
              <w:jc w:val="center"/>
              <w:rPr>
                <w:rFonts w:ascii="Times New Roman" w:hAnsi="Times New Roman" w:cs="Times New Roman"/>
                <w:b/>
                <w:sz w:val="20"/>
                <w:szCs w:val="20"/>
              </w:rPr>
            </w:pPr>
          </w:p>
          <w:p w14:paraId="5A0C1BF0"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Data wykonania</w:t>
            </w:r>
          </w:p>
          <w:p w14:paraId="1D98B59C"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067BD8F9" w14:textId="77777777" w:rsidR="00D23AFE" w:rsidRPr="003B31A1" w:rsidRDefault="00D23AFE" w:rsidP="00BB6F96">
            <w:pPr>
              <w:jc w:val="center"/>
              <w:rPr>
                <w:rFonts w:ascii="Times New Roman" w:hAnsi="Times New Roman" w:cs="Times New Roman"/>
                <w:b/>
                <w:sz w:val="20"/>
                <w:szCs w:val="20"/>
              </w:rPr>
            </w:pPr>
          </w:p>
          <w:p w14:paraId="583F7DE1"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Miejsce wykonania</w:t>
            </w:r>
          </w:p>
        </w:tc>
      </w:tr>
      <w:tr w:rsidR="00D23AFE" w:rsidRPr="003B31A1" w14:paraId="5A6E0362" w14:textId="77777777" w:rsidTr="00BB6F96">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53A40FAF" w14:textId="77777777" w:rsidR="00D23AFE" w:rsidRPr="003B31A1" w:rsidRDefault="00D23AFE" w:rsidP="00BB6F96">
            <w:pPr>
              <w:jc w:val="center"/>
              <w:rPr>
                <w:rFonts w:ascii="Times New Roman" w:hAnsi="Times New Roman" w:cs="Times New Roman"/>
                <w:sz w:val="20"/>
                <w:szCs w:val="20"/>
              </w:rPr>
            </w:pPr>
          </w:p>
          <w:p w14:paraId="57FA848A" w14:textId="77777777" w:rsidR="00D23AFE" w:rsidRPr="003B31A1" w:rsidRDefault="00D23AFE" w:rsidP="00BB6F96">
            <w:pPr>
              <w:jc w:val="center"/>
              <w:rPr>
                <w:rFonts w:ascii="Times New Roman" w:hAnsi="Times New Roman" w:cs="Times New Roman"/>
                <w:sz w:val="20"/>
                <w:szCs w:val="20"/>
              </w:rPr>
            </w:pPr>
          </w:p>
          <w:p w14:paraId="40BB856A" w14:textId="77777777" w:rsidR="00D23AFE" w:rsidRPr="003B31A1" w:rsidRDefault="00D23AFE" w:rsidP="00BB6F96">
            <w:pPr>
              <w:jc w:val="center"/>
              <w:rPr>
                <w:rFonts w:ascii="Times New Roman" w:hAnsi="Times New Roman" w:cs="Times New Roman"/>
                <w:sz w:val="20"/>
                <w:szCs w:val="20"/>
              </w:rPr>
            </w:pPr>
          </w:p>
          <w:p w14:paraId="74FA00D5" w14:textId="77777777" w:rsidR="00D23AFE" w:rsidRPr="003B31A1" w:rsidRDefault="00D23AFE" w:rsidP="00BB6F96">
            <w:pPr>
              <w:jc w:val="center"/>
              <w:rPr>
                <w:rFonts w:ascii="Times New Roman" w:hAnsi="Times New Roman" w:cs="Times New Roman"/>
                <w:sz w:val="20"/>
                <w:szCs w:val="20"/>
              </w:rPr>
            </w:pPr>
            <w:r w:rsidRPr="003B31A1">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35FED69A" w14:textId="77777777" w:rsidR="00D23AFE" w:rsidRPr="003B31A1" w:rsidRDefault="00D23AFE" w:rsidP="00BB6F96">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C7BA917" w14:textId="77777777" w:rsidR="00D23AFE" w:rsidRPr="003B31A1" w:rsidRDefault="00D23AFE" w:rsidP="00BB6F96">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F129458" w14:textId="77777777" w:rsidR="00D23AFE" w:rsidRPr="003B31A1" w:rsidRDefault="00D23AFE" w:rsidP="00BB6F96">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6D1EEA1" w14:textId="77777777" w:rsidR="00D23AFE" w:rsidRPr="003B31A1" w:rsidRDefault="00D23AFE" w:rsidP="00BB6F96">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EBC574D" w14:textId="77777777" w:rsidR="00D23AFE" w:rsidRPr="003B31A1" w:rsidRDefault="00D23AFE" w:rsidP="00BB6F96">
            <w:pPr>
              <w:jc w:val="both"/>
              <w:rPr>
                <w:rFonts w:ascii="Times New Roman" w:hAnsi="Times New Roman" w:cs="Times New Roman"/>
                <w:sz w:val="20"/>
                <w:szCs w:val="20"/>
              </w:rPr>
            </w:pPr>
          </w:p>
        </w:tc>
      </w:tr>
      <w:tr w:rsidR="00D23AFE" w:rsidRPr="003B31A1" w14:paraId="2A7133AE" w14:textId="77777777" w:rsidTr="00BB6F96">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49849B58" w14:textId="77777777" w:rsidR="00D23AFE" w:rsidRPr="003B31A1" w:rsidRDefault="00D23AFE" w:rsidP="00BB6F96">
            <w:pPr>
              <w:jc w:val="center"/>
              <w:rPr>
                <w:rFonts w:ascii="Times New Roman" w:hAnsi="Times New Roman" w:cs="Times New Roman"/>
                <w:sz w:val="20"/>
                <w:szCs w:val="20"/>
              </w:rPr>
            </w:pPr>
          </w:p>
          <w:p w14:paraId="7F486983" w14:textId="77777777" w:rsidR="00D23AFE" w:rsidRPr="003B31A1" w:rsidRDefault="00D23AFE" w:rsidP="00BB6F96">
            <w:pPr>
              <w:jc w:val="center"/>
              <w:rPr>
                <w:rFonts w:ascii="Times New Roman" w:hAnsi="Times New Roman" w:cs="Times New Roman"/>
                <w:sz w:val="20"/>
                <w:szCs w:val="20"/>
              </w:rPr>
            </w:pPr>
          </w:p>
          <w:p w14:paraId="1804D209" w14:textId="77777777" w:rsidR="00D23AFE" w:rsidRPr="003B31A1" w:rsidRDefault="00D23AFE" w:rsidP="00BB6F96">
            <w:pPr>
              <w:jc w:val="center"/>
              <w:rPr>
                <w:rFonts w:ascii="Times New Roman" w:hAnsi="Times New Roman" w:cs="Times New Roman"/>
                <w:sz w:val="20"/>
                <w:szCs w:val="20"/>
              </w:rPr>
            </w:pPr>
          </w:p>
          <w:p w14:paraId="0BFA5819" w14:textId="77777777" w:rsidR="00D23AFE" w:rsidRPr="003B31A1" w:rsidRDefault="00D23AFE" w:rsidP="00BB6F96">
            <w:pPr>
              <w:jc w:val="center"/>
              <w:rPr>
                <w:rFonts w:ascii="Times New Roman" w:hAnsi="Times New Roman" w:cs="Times New Roman"/>
                <w:sz w:val="20"/>
                <w:szCs w:val="20"/>
              </w:rPr>
            </w:pPr>
            <w:r w:rsidRPr="003B31A1">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1E126CBC" w14:textId="77777777" w:rsidR="00D23AFE" w:rsidRPr="003B31A1" w:rsidRDefault="00D23AFE" w:rsidP="00BB6F96">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3E21DDF" w14:textId="77777777" w:rsidR="00D23AFE" w:rsidRPr="003B31A1" w:rsidRDefault="00D23AFE" w:rsidP="00BB6F96">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4A0C8FB" w14:textId="77777777" w:rsidR="00D23AFE" w:rsidRPr="003B31A1" w:rsidRDefault="00D23AFE" w:rsidP="00BB6F96">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74B1E46" w14:textId="77777777" w:rsidR="00D23AFE" w:rsidRPr="003B31A1" w:rsidRDefault="00D23AFE" w:rsidP="00BB6F96">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7D53C25" w14:textId="77777777" w:rsidR="00D23AFE" w:rsidRPr="003B31A1" w:rsidRDefault="00D23AFE" w:rsidP="00BB6F96">
            <w:pPr>
              <w:jc w:val="both"/>
              <w:rPr>
                <w:rFonts w:ascii="Times New Roman" w:hAnsi="Times New Roman" w:cs="Times New Roman"/>
                <w:sz w:val="20"/>
                <w:szCs w:val="20"/>
              </w:rPr>
            </w:pPr>
          </w:p>
        </w:tc>
      </w:tr>
    </w:tbl>
    <w:p w14:paraId="53D864B0" w14:textId="77777777" w:rsidR="00D23AFE" w:rsidRPr="003B31A1" w:rsidRDefault="00D23AFE" w:rsidP="00D23AFE">
      <w:pPr>
        <w:jc w:val="center"/>
        <w:rPr>
          <w:rFonts w:ascii="Times New Roman" w:hAnsi="Times New Roman" w:cs="Times New Roman"/>
          <w:b/>
          <w:sz w:val="20"/>
          <w:szCs w:val="20"/>
        </w:rPr>
      </w:pPr>
    </w:p>
    <w:p w14:paraId="2F9BA2E8" w14:textId="77777777" w:rsidR="00D23AFE" w:rsidRPr="003B31A1" w:rsidRDefault="00D23AFE" w:rsidP="00D23AFE">
      <w:pPr>
        <w:jc w:val="both"/>
        <w:rPr>
          <w:rFonts w:ascii="Times New Roman" w:hAnsi="Times New Roman" w:cs="Times New Roman"/>
          <w:b/>
          <w:sz w:val="20"/>
          <w:szCs w:val="20"/>
        </w:rPr>
      </w:pPr>
    </w:p>
    <w:p w14:paraId="00C57880" w14:textId="77777777" w:rsidR="00D23AFE" w:rsidRPr="003B31A1" w:rsidRDefault="00D23AFE" w:rsidP="00D23AFE">
      <w:pPr>
        <w:ind w:right="-143"/>
        <w:jc w:val="both"/>
        <w:rPr>
          <w:rFonts w:ascii="Times New Roman" w:hAnsi="Times New Roman" w:cs="Times New Roman"/>
          <w:sz w:val="20"/>
          <w:szCs w:val="20"/>
        </w:rPr>
      </w:pPr>
      <w:r w:rsidRPr="003B31A1">
        <w:rPr>
          <w:rFonts w:ascii="Times New Roman" w:hAnsi="Times New Roman" w:cs="Times New Roman"/>
          <w:sz w:val="20"/>
          <w:szCs w:val="20"/>
        </w:rPr>
        <w:t>(</w:t>
      </w:r>
      <w:r w:rsidRPr="003B31A1">
        <w:rPr>
          <w:rFonts w:ascii="Times New Roman" w:hAnsi="Times New Roman" w:cs="Times New Roman"/>
          <w:sz w:val="20"/>
          <w:szCs w:val="20"/>
          <w:vertAlign w:val="superscript"/>
        </w:rPr>
        <w:t>*</w:t>
      </w:r>
      <w:r w:rsidRPr="003B31A1">
        <w:rPr>
          <w:rFonts w:ascii="Times New Roman" w:hAnsi="Times New Roman" w:cs="Times New Roman"/>
          <w:sz w:val="20"/>
          <w:szCs w:val="20"/>
        </w:rPr>
        <w:t>) niepotrzebne skreślić</w:t>
      </w:r>
    </w:p>
    <w:p w14:paraId="32AC6E4A" w14:textId="77777777" w:rsidR="00D23AFE" w:rsidRPr="003B31A1" w:rsidRDefault="00D23AFE" w:rsidP="00D23AFE">
      <w:pPr>
        <w:ind w:right="-143"/>
        <w:jc w:val="both"/>
        <w:rPr>
          <w:rFonts w:ascii="Times New Roman" w:hAnsi="Times New Roman" w:cs="Times New Roman"/>
          <w:b/>
          <w:sz w:val="20"/>
          <w:szCs w:val="20"/>
        </w:rPr>
      </w:pPr>
    </w:p>
    <w:p w14:paraId="1C0FD1AC" w14:textId="77777777" w:rsidR="00D23AFE" w:rsidRPr="003B31A1" w:rsidRDefault="00D23AFE" w:rsidP="00D23AFE">
      <w:pPr>
        <w:jc w:val="both"/>
        <w:rPr>
          <w:rFonts w:ascii="Times New Roman" w:hAnsi="Times New Roman" w:cs="Times New Roman"/>
          <w:sz w:val="20"/>
          <w:szCs w:val="20"/>
        </w:rPr>
      </w:pPr>
      <w:r w:rsidRPr="003B31A1">
        <w:rPr>
          <w:rFonts w:ascii="Times New Roman" w:hAnsi="Times New Roman" w:cs="Times New Roman"/>
          <w:sz w:val="20"/>
          <w:szCs w:val="20"/>
        </w:rPr>
        <w:t>Należy załączyć dowody</w:t>
      </w:r>
      <w:r w:rsidRPr="003B31A1">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3B31A1">
        <w:rPr>
          <w:rFonts w:ascii="Times New Roman" w:hAnsi="Times New Roman" w:cs="Times New Roman"/>
          <w:sz w:val="20"/>
          <w:szCs w:val="20"/>
        </w:rPr>
        <w:t>.</w:t>
      </w:r>
    </w:p>
    <w:p w14:paraId="25EB68B9" w14:textId="77777777" w:rsidR="00D23AFE" w:rsidRPr="003B31A1" w:rsidRDefault="00D23AFE" w:rsidP="00D23AFE">
      <w:pPr>
        <w:rPr>
          <w:rFonts w:ascii="Times New Roman" w:hAnsi="Times New Roman" w:cs="Times New Roman"/>
          <w:sz w:val="20"/>
          <w:szCs w:val="20"/>
        </w:rPr>
      </w:pPr>
    </w:p>
    <w:p w14:paraId="531D4A00" w14:textId="77777777" w:rsidR="00D23AFE" w:rsidRPr="003B31A1" w:rsidRDefault="00D23AFE" w:rsidP="00D23AFE">
      <w:pPr>
        <w:rPr>
          <w:rFonts w:ascii="Times New Roman" w:hAnsi="Times New Roman" w:cs="Times New Roman"/>
          <w:sz w:val="20"/>
          <w:szCs w:val="20"/>
        </w:rPr>
      </w:pPr>
    </w:p>
    <w:p w14:paraId="25ACBA74" w14:textId="6BA56B7E"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 dnia ..................202</w:t>
      </w:r>
      <w:r w:rsidR="00964F62"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6E79CB34" w14:textId="77777777" w:rsidR="00D23AFE" w:rsidRPr="003B31A1" w:rsidRDefault="00D23AFE" w:rsidP="00D23AFE">
      <w:pPr>
        <w:ind w:left="5664"/>
        <w:rPr>
          <w:rFonts w:ascii="Times New Roman" w:hAnsi="Times New Roman" w:cs="Times New Roman"/>
          <w:i/>
          <w:sz w:val="20"/>
          <w:szCs w:val="20"/>
        </w:rPr>
      </w:pPr>
    </w:p>
    <w:p w14:paraId="51758CA4" w14:textId="77777777" w:rsidR="00D23AFE" w:rsidRPr="003B31A1" w:rsidRDefault="00D23AFE" w:rsidP="00D23AFE">
      <w:pPr>
        <w:ind w:left="5664"/>
        <w:rPr>
          <w:rFonts w:ascii="Times New Roman" w:hAnsi="Times New Roman" w:cs="Times New Roman"/>
          <w:i/>
          <w:sz w:val="20"/>
          <w:szCs w:val="20"/>
        </w:rPr>
      </w:pPr>
    </w:p>
    <w:p w14:paraId="25A14812" w14:textId="77777777" w:rsidR="00D23AFE" w:rsidRPr="003B31A1" w:rsidRDefault="00D23AFE" w:rsidP="00D23AFE">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3756A1DF" w14:textId="77777777" w:rsidR="00D23AFE" w:rsidRPr="003B31A1" w:rsidRDefault="00D23AFE" w:rsidP="00D23AFE">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118CBEDB" w14:textId="77777777" w:rsidR="00D23AFE" w:rsidRPr="003B31A1" w:rsidRDefault="00D23AFE" w:rsidP="00D23AFE">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5F829F0A" w14:textId="77777777" w:rsidR="00D23AFE" w:rsidRPr="003B31A1" w:rsidRDefault="00D23AFE" w:rsidP="00D23AFE">
      <w:pPr>
        <w:jc w:val="right"/>
        <w:rPr>
          <w:rFonts w:ascii="Times New Roman" w:hAnsi="Times New Roman" w:cs="Times New Roman"/>
          <w:sz w:val="20"/>
          <w:szCs w:val="20"/>
        </w:rPr>
      </w:pPr>
    </w:p>
    <w:p w14:paraId="311C276A" w14:textId="77777777" w:rsidR="00D23AFE" w:rsidRPr="003B31A1" w:rsidRDefault="00D23AFE" w:rsidP="00D23AFE">
      <w:pPr>
        <w:rPr>
          <w:rFonts w:ascii="Times New Roman" w:hAnsi="Times New Roman" w:cs="Times New Roman"/>
          <w:sz w:val="20"/>
          <w:szCs w:val="20"/>
        </w:rPr>
      </w:pPr>
    </w:p>
    <w:p w14:paraId="2020CCC0" w14:textId="77777777" w:rsidR="00D23AFE" w:rsidRPr="003B31A1" w:rsidRDefault="00D23AFE" w:rsidP="00D23AFE">
      <w:pPr>
        <w:rPr>
          <w:rFonts w:ascii="Times New Roman" w:hAnsi="Times New Roman" w:cs="Times New Roman"/>
          <w:sz w:val="20"/>
          <w:szCs w:val="20"/>
        </w:rPr>
      </w:pPr>
    </w:p>
    <w:p w14:paraId="255BA0EB" w14:textId="77777777" w:rsidR="00D23AFE" w:rsidRPr="003B31A1" w:rsidRDefault="00D23AFE" w:rsidP="00D23AFE">
      <w:pPr>
        <w:rPr>
          <w:rFonts w:ascii="Times New Roman" w:hAnsi="Times New Roman" w:cs="Times New Roman"/>
          <w:sz w:val="20"/>
          <w:szCs w:val="20"/>
        </w:rPr>
      </w:pPr>
    </w:p>
    <w:p w14:paraId="5EB9F209" w14:textId="77777777" w:rsidR="00D23AFE" w:rsidRPr="003B31A1" w:rsidRDefault="00D23AFE" w:rsidP="00C70FFA">
      <w:pPr>
        <w:jc w:val="center"/>
        <w:rPr>
          <w:rFonts w:ascii="Times New Roman" w:hAnsi="Times New Roman" w:cs="Times New Roman"/>
          <w:sz w:val="20"/>
          <w:szCs w:val="20"/>
        </w:rPr>
      </w:pPr>
    </w:p>
    <w:p w14:paraId="7651A2CB" w14:textId="77777777" w:rsidR="00C70FFA" w:rsidRPr="003B31A1" w:rsidRDefault="00C70FFA" w:rsidP="00C70FFA">
      <w:pPr>
        <w:jc w:val="right"/>
        <w:rPr>
          <w:rFonts w:ascii="Times New Roman" w:hAnsi="Times New Roman" w:cs="Times New Roman"/>
          <w:sz w:val="20"/>
          <w:szCs w:val="20"/>
        </w:rPr>
      </w:pPr>
    </w:p>
    <w:p w14:paraId="34DF2B46" w14:textId="77777777" w:rsidR="00C70FFA" w:rsidRPr="003B31A1" w:rsidRDefault="00C70FFA" w:rsidP="00C70FFA">
      <w:pPr>
        <w:rPr>
          <w:rFonts w:ascii="Times New Roman" w:hAnsi="Times New Roman" w:cs="Times New Roman"/>
          <w:sz w:val="20"/>
          <w:szCs w:val="20"/>
        </w:rPr>
      </w:pPr>
    </w:p>
    <w:p w14:paraId="708BFB10" w14:textId="5F10852F" w:rsidR="00C70FFA" w:rsidRPr="003B31A1" w:rsidRDefault="00C70FFA" w:rsidP="00C70FFA">
      <w:pPr>
        <w:rPr>
          <w:rFonts w:ascii="Times New Roman" w:hAnsi="Times New Roman" w:cs="Times New Roman"/>
          <w:sz w:val="20"/>
          <w:szCs w:val="20"/>
        </w:rPr>
      </w:pPr>
    </w:p>
    <w:p w14:paraId="17D2335E" w14:textId="76096813" w:rsidR="00414E54" w:rsidRPr="003B31A1" w:rsidRDefault="00414E54" w:rsidP="00C70FFA">
      <w:pPr>
        <w:rPr>
          <w:rFonts w:ascii="Times New Roman" w:hAnsi="Times New Roman" w:cs="Times New Roman"/>
          <w:sz w:val="20"/>
          <w:szCs w:val="20"/>
        </w:rPr>
      </w:pPr>
    </w:p>
    <w:p w14:paraId="61EA9351" w14:textId="7F227259" w:rsidR="00414E54" w:rsidRPr="003B31A1" w:rsidRDefault="00414E54" w:rsidP="00C70FFA">
      <w:pPr>
        <w:rPr>
          <w:rFonts w:ascii="Times New Roman" w:hAnsi="Times New Roman" w:cs="Times New Roman"/>
          <w:sz w:val="20"/>
          <w:szCs w:val="20"/>
        </w:rPr>
      </w:pPr>
    </w:p>
    <w:p w14:paraId="6789BE0F" w14:textId="2A4D3DDC" w:rsidR="00414E54" w:rsidRPr="003B31A1" w:rsidRDefault="00414E54" w:rsidP="00C70FFA">
      <w:pPr>
        <w:rPr>
          <w:rFonts w:ascii="Times New Roman" w:hAnsi="Times New Roman" w:cs="Times New Roman"/>
          <w:sz w:val="20"/>
          <w:szCs w:val="20"/>
        </w:rPr>
      </w:pPr>
    </w:p>
    <w:p w14:paraId="704AF6C9" w14:textId="14932852" w:rsidR="00414E54" w:rsidRPr="003B31A1" w:rsidRDefault="00414E54" w:rsidP="00C70FFA">
      <w:pPr>
        <w:rPr>
          <w:rFonts w:ascii="Times New Roman" w:hAnsi="Times New Roman" w:cs="Times New Roman"/>
          <w:sz w:val="20"/>
          <w:szCs w:val="20"/>
        </w:rPr>
      </w:pPr>
    </w:p>
    <w:p w14:paraId="6C7E91BD" w14:textId="6247B430" w:rsidR="006D553A" w:rsidRPr="003B31A1" w:rsidRDefault="006D553A" w:rsidP="00C70FFA">
      <w:pPr>
        <w:rPr>
          <w:rFonts w:ascii="Times New Roman" w:hAnsi="Times New Roman" w:cs="Times New Roman"/>
          <w:sz w:val="20"/>
          <w:szCs w:val="20"/>
        </w:rPr>
      </w:pPr>
    </w:p>
    <w:p w14:paraId="73D87DF6" w14:textId="77777777" w:rsidR="006D553A" w:rsidRPr="003B31A1" w:rsidRDefault="006D553A" w:rsidP="00C70FFA">
      <w:pPr>
        <w:rPr>
          <w:rFonts w:ascii="Times New Roman" w:hAnsi="Times New Roman" w:cs="Times New Roman"/>
          <w:sz w:val="20"/>
          <w:szCs w:val="20"/>
        </w:rPr>
      </w:pPr>
    </w:p>
    <w:p w14:paraId="6B56E393" w14:textId="474CAD8D" w:rsidR="00D23AFE" w:rsidRPr="003B31A1" w:rsidRDefault="00D23AFE" w:rsidP="00D23AFE">
      <w:pPr>
        <w:jc w:val="right"/>
        <w:rPr>
          <w:rFonts w:ascii="Times New Roman" w:hAnsi="Times New Roman" w:cs="Times New Roman"/>
        </w:rPr>
      </w:pPr>
      <w:r w:rsidRPr="003B31A1">
        <w:rPr>
          <w:rFonts w:ascii="Times New Roman" w:hAnsi="Times New Roman" w:cs="Times New Roman"/>
        </w:rPr>
        <w:lastRenderedPageBreak/>
        <w:t>ZAŁĄCZNIK Nr 6</w:t>
      </w:r>
      <w:r w:rsidR="00AB3469" w:rsidRPr="003B31A1">
        <w:rPr>
          <w:rFonts w:ascii="Times New Roman" w:hAnsi="Times New Roman" w:cs="Times New Roman"/>
        </w:rPr>
        <w:t>c - część 3 zamówienia</w:t>
      </w:r>
    </w:p>
    <w:p w14:paraId="7F65602E" w14:textId="77777777" w:rsidR="00D23AFE" w:rsidRPr="003B31A1" w:rsidRDefault="00D23AFE" w:rsidP="00D23AFE">
      <w:pPr>
        <w:pStyle w:val="Standard"/>
        <w:rPr>
          <w:sz w:val="20"/>
          <w:szCs w:val="20"/>
        </w:rPr>
      </w:pPr>
    </w:p>
    <w:p w14:paraId="6F27C68F" w14:textId="639460B4" w:rsidR="00D23AFE" w:rsidRPr="003B31A1" w:rsidRDefault="00964F62" w:rsidP="00D23AFE">
      <w:pPr>
        <w:rPr>
          <w:rFonts w:ascii="Times New Roman" w:hAnsi="Times New Roman" w:cs="Times New Roman"/>
          <w:sz w:val="20"/>
          <w:szCs w:val="20"/>
        </w:rPr>
      </w:pPr>
      <w:r w:rsidRPr="003B31A1">
        <w:rPr>
          <w:rFonts w:ascii="Times New Roman" w:hAnsi="Times New Roman" w:cs="Times New Roman"/>
          <w:bCs/>
          <w:sz w:val="20"/>
          <w:szCs w:val="20"/>
        </w:rPr>
        <w:t>ZP.271.</w:t>
      </w:r>
      <w:r w:rsidR="00134975">
        <w:rPr>
          <w:rFonts w:ascii="Times New Roman" w:hAnsi="Times New Roman" w:cs="Times New Roman"/>
          <w:bCs/>
          <w:sz w:val="20"/>
          <w:szCs w:val="20"/>
        </w:rPr>
        <w:t>5</w:t>
      </w:r>
      <w:r w:rsidRPr="003B31A1">
        <w:rPr>
          <w:rFonts w:ascii="Times New Roman" w:hAnsi="Times New Roman" w:cs="Times New Roman"/>
          <w:bCs/>
          <w:sz w:val="20"/>
          <w:szCs w:val="20"/>
        </w:rPr>
        <w:t>.2022.IŻ</w:t>
      </w:r>
    </w:p>
    <w:p w14:paraId="63F953E8" w14:textId="77777777" w:rsidR="00D23AFE" w:rsidRPr="003B31A1" w:rsidRDefault="00D23AFE" w:rsidP="00D23AFE">
      <w:pPr>
        <w:rPr>
          <w:rFonts w:ascii="Times New Roman" w:hAnsi="Times New Roman" w:cs="Times New Roman"/>
          <w:sz w:val="20"/>
          <w:szCs w:val="20"/>
        </w:rPr>
      </w:pPr>
    </w:p>
    <w:p w14:paraId="6F14E423" w14:textId="77777777" w:rsidR="00D23AFE" w:rsidRPr="003B31A1" w:rsidRDefault="00D23AFE" w:rsidP="00D23AFE">
      <w:pPr>
        <w:rPr>
          <w:rFonts w:ascii="Times New Roman" w:hAnsi="Times New Roman" w:cs="Times New Roman"/>
          <w:sz w:val="20"/>
          <w:szCs w:val="20"/>
        </w:rPr>
      </w:pPr>
    </w:p>
    <w:p w14:paraId="0F811265" w14:textId="77777777" w:rsidR="00D23AFE" w:rsidRPr="003B31A1" w:rsidRDefault="00D23AFE" w:rsidP="00D23AFE">
      <w:pPr>
        <w:tabs>
          <w:tab w:val="center" w:pos="1260"/>
        </w:tabs>
        <w:rPr>
          <w:rFonts w:ascii="Times New Roman" w:hAnsi="Times New Roman" w:cs="Times New Roman"/>
          <w:sz w:val="20"/>
          <w:szCs w:val="20"/>
        </w:rPr>
      </w:pPr>
      <w:r w:rsidRPr="003B31A1">
        <w:rPr>
          <w:sz w:val="20"/>
          <w:szCs w:val="20"/>
        </w:rPr>
        <w:tab/>
      </w:r>
      <w:r w:rsidRPr="003B31A1">
        <w:rPr>
          <w:rFonts w:ascii="Times New Roman" w:hAnsi="Times New Roman" w:cs="Times New Roman"/>
          <w:sz w:val="20"/>
          <w:szCs w:val="20"/>
        </w:rPr>
        <w:t>................................................</w:t>
      </w:r>
    </w:p>
    <w:p w14:paraId="65AB73F2" w14:textId="77777777" w:rsidR="00D23AFE" w:rsidRPr="003B31A1" w:rsidRDefault="00D23AFE" w:rsidP="00D23AFE">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7D8C0126" w14:textId="77777777" w:rsidR="00D23AFE" w:rsidRPr="003B31A1" w:rsidRDefault="00D23AFE" w:rsidP="00D23AFE">
      <w:pPr>
        <w:rPr>
          <w:rFonts w:ascii="Times New Roman" w:hAnsi="Times New Roman" w:cs="Times New Roman"/>
          <w:sz w:val="20"/>
          <w:szCs w:val="20"/>
        </w:rPr>
      </w:pPr>
    </w:p>
    <w:p w14:paraId="7F1500C4" w14:textId="77777777" w:rsidR="00D23AFE" w:rsidRPr="003B31A1" w:rsidRDefault="00D23AFE" w:rsidP="00D23AFE">
      <w:pPr>
        <w:rPr>
          <w:rFonts w:ascii="Times New Roman" w:hAnsi="Times New Roman" w:cs="Times New Roman"/>
          <w:sz w:val="20"/>
          <w:szCs w:val="20"/>
        </w:rPr>
      </w:pPr>
    </w:p>
    <w:p w14:paraId="63CB6A0B" w14:textId="77777777" w:rsidR="00D23AFE" w:rsidRPr="003B31A1" w:rsidRDefault="00D23AFE" w:rsidP="00D23AFE">
      <w:pPr>
        <w:jc w:val="center"/>
        <w:rPr>
          <w:rFonts w:ascii="Times New Roman" w:hAnsi="Times New Roman" w:cs="Times New Roman"/>
          <w:b/>
          <w:sz w:val="20"/>
          <w:szCs w:val="20"/>
        </w:rPr>
      </w:pPr>
      <w:r w:rsidRPr="003B31A1">
        <w:rPr>
          <w:rFonts w:ascii="Times New Roman" w:hAnsi="Times New Roman" w:cs="Times New Roman"/>
          <w:b/>
          <w:sz w:val="20"/>
          <w:szCs w:val="20"/>
        </w:rPr>
        <w:t>WYKAZ ROBÓT BUDOWLANYCH</w:t>
      </w:r>
    </w:p>
    <w:p w14:paraId="0DB0182B" w14:textId="3E4E65A7" w:rsidR="00D23AFE" w:rsidRPr="003B31A1" w:rsidRDefault="00D23AFE" w:rsidP="00D23AFE">
      <w:pPr>
        <w:adjustRightInd w:val="0"/>
        <w:jc w:val="both"/>
        <w:rPr>
          <w:rFonts w:ascii="Times New Roman" w:hAnsi="Times New Roman" w:cs="Times New Roman"/>
          <w:b/>
          <w:sz w:val="20"/>
          <w:szCs w:val="20"/>
        </w:rPr>
      </w:pP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w:t>
      </w:r>
      <w:r w:rsidRPr="003B31A1">
        <w:rPr>
          <w:rFonts w:ascii="Times New Roman" w:hAnsi="Times New Roman" w:cs="Times New Roman"/>
          <w:b/>
          <w:sz w:val="20"/>
          <w:szCs w:val="20"/>
        </w:rPr>
        <w:t>”</w:t>
      </w:r>
    </w:p>
    <w:p w14:paraId="379BD9E0" w14:textId="397B1200" w:rsidR="00D23AFE" w:rsidRPr="003B31A1" w:rsidRDefault="00D23AFE" w:rsidP="00D23AFE">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3 zamówienia:</w:t>
      </w:r>
      <w:r w:rsidRPr="003B31A1">
        <w:rPr>
          <w:rFonts w:ascii="Times New Roman" w:hAnsi="Times New Roman" w:cs="Times New Roman"/>
          <w:sz w:val="20"/>
          <w:szCs w:val="20"/>
        </w:rPr>
        <w:t xml:space="preserve"> Budowa ścieżki rowerowej w miejscowości Przybranowo, Gmina Aleksandrów Kujawski.</w:t>
      </w:r>
    </w:p>
    <w:p w14:paraId="71023F50" w14:textId="77777777" w:rsidR="00D23AFE" w:rsidRPr="003B31A1" w:rsidRDefault="00D23AFE" w:rsidP="00D23AFE">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D23AFE" w:rsidRPr="003B31A1" w14:paraId="071C434B" w14:textId="77777777" w:rsidTr="00BB6F96">
        <w:trPr>
          <w:trHeight w:val="680"/>
        </w:trPr>
        <w:tc>
          <w:tcPr>
            <w:tcW w:w="497" w:type="dxa"/>
            <w:tcBorders>
              <w:top w:val="single" w:sz="4" w:space="0" w:color="auto"/>
              <w:left w:val="single" w:sz="4" w:space="0" w:color="auto"/>
              <w:bottom w:val="single" w:sz="4" w:space="0" w:color="auto"/>
              <w:right w:val="single" w:sz="4" w:space="0" w:color="auto"/>
            </w:tcBorders>
          </w:tcPr>
          <w:p w14:paraId="7E43D133" w14:textId="77777777" w:rsidR="00D23AFE" w:rsidRPr="003B31A1" w:rsidRDefault="00D23AFE" w:rsidP="00BB6F96">
            <w:pPr>
              <w:jc w:val="center"/>
              <w:rPr>
                <w:rFonts w:ascii="Times New Roman" w:hAnsi="Times New Roman" w:cs="Times New Roman"/>
                <w:b/>
                <w:sz w:val="20"/>
                <w:szCs w:val="20"/>
              </w:rPr>
            </w:pPr>
          </w:p>
          <w:p w14:paraId="0ABD9C86" w14:textId="77777777" w:rsidR="00D23AFE" w:rsidRPr="003B31A1" w:rsidRDefault="00D23AFE" w:rsidP="00BB6F96">
            <w:pPr>
              <w:jc w:val="center"/>
              <w:rPr>
                <w:rFonts w:ascii="Times New Roman" w:hAnsi="Times New Roman" w:cs="Times New Roman"/>
                <w:b/>
                <w:sz w:val="20"/>
                <w:szCs w:val="20"/>
              </w:rPr>
            </w:pPr>
          </w:p>
          <w:p w14:paraId="272A720F"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226677D4" w14:textId="77777777" w:rsidR="00D23AFE" w:rsidRPr="003B31A1" w:rsidRDefault="00D23AFE" w:rsidP="00BB6F96">
            <w:pPr>
              <w:ind w:right="-70"/>
              <w:jc w:val="center"/>
              <w:rPr>
                <w:rFonts w:ascii="Times New Roman" w:hAnsi="Times New Roman" w:cs="Times New Roman"/>
                <w:b/>
                <w:sz w:val="20"/>
                <w:szCs w:val="20"/>
              </w:rPr>
            </w:pPr>
          </w:p>
          <w:p w14:paraId="500FB357" w14:textId="77777777" w:rsidR="00D23AFE" w:rsidRPr="003B31A1" w:rsidRDefault="00D23AFE" w:rsidP="00BB6F96">
            <w:pPr>
              <w:ind w:right="-70"/>
              <w:jc w:val="center"/>
              <w:rPr>
                <w:rFonts w:ascii="Times New Roman" w:hAnsi="Times New Roman" w:cs="Times New Roman"/>
                <w:b/>
                <w:sz w:val="20"/>
                <w:szCs w:val="20"/>
              </w:rPr>
            </w:pPr>
            <w:r w:rsidRPr="003B31A1">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055FFAB5" w14:textId="77777777" w:rsidR="00D23AFE" w:rsidRPr="003B31A1" w:rsidRDefault="00D23AFE" w:rsidP="00BB6F96">
            <w:pPr>
              <w:jc w:val="center"/>
              <w:rPr>
                <w:rFonts w:ascii="Times New Roman" w:hAnsi="Times New Roman" w:cs="Times New Roman"/>
                <w:b/>
                <w:sz w:val="20"/>
                <w:szCs w:val="20"/>
              </w:rPr>
            </w:pPr>
          </w:p>
          <w:p w14:paraId="4E21AD06"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 xml:space="preserve">Rodzaj robót </w:t>
            </w:r>
          </w:p>
          <w:p w14:paraId="7CF78CA7"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3FDBDBD4" w14:textId="77777777" w:rsidR="00D23AFE" w:rsidRPr="003B31A1" w:rsidRDefault="00D23AFE" w:rsidP="00BB6F96">
            <w:pPr>
              <w:jc w:val="center"/>
              <w:rPr>
                <w:rFonts w:ascii="Times New Roman" w:hAnsi="Times New Roman" w:cs="Times New Roman"/>
                <w:b/>
                <w:sz w:val="20"/>
                <w:szCs w:val="20"/>
              </w:rPr>
            </w:pPr>
          </w:p>
          <w:p w14:paraId="708D22EA"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71814F1C" w14:textId="77777777" w:rsidR="00D23AFE" w:rsidRPr="003B31A1" w:rsidRDefault="00D23AFE" w:rsidP="00BB6F96">
            <w:pPr>
              <w:jc w:val="center"/>
              <w:rPr>
                <w:rFonts w:ascii="Times New Roman" w:hAnsi="Times New Roman" w:cs="Times New Roman"/>
                <w:b/>
                <w:sz w:val="20"/>
                <w:szCs w:val="20"/>
              </w:rPr>
            </w:pPr>
          </w:p>
          <w:p w14:paraId="08C4D8CA"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Data wykonania</w:t>
            </w:r>
          </w:p>
          <w:p w14:paraId="02BD7B5A"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3A31E77D" w14:textId="77777777" w:rsidR="00D23AFE" w:rsidRPr="003B31A1" w:rsidRDefault="00D23AFE" w:rsidP="00BB6F96">
            <w:pPr>
              <w:jc w:val="center"/>
              <w:rPr>
                <w:rFonts w:ascii="Times New Roman" w:hAnsi="Times New Roman" w:cs="Times New Roman"/>
                <w:b/>
                <w:sz w:val="20"/>
                <w:szCs w:val="20"/>
              </w:rPr>
            </w:pPr>
          </w:p>
          <w:p w14:paraId="278A7E4E" w14:textId="77777777" w:rsidR="00D23AFE" w:rsidRPr="003B31A1" w:rsidRDefault="00D23AF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Miejsce wykonania</w:t>
            </w:r>
          </w:p>
        </w:tc>
      </w:tr>
      <w:tr w:rsidR="00D23AFE" w:rsidRPr="003B31A1" w14:paraId="1693173D" w14:textId="77777777" w:rsidTr="00BB6F96">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624E3643" w14:textId="77777777" w:rsidR="00D23AFE" w:rsidRPr="003B31A1" w:rsidRDefault="00D23AFE" w:rsidP="00BB6F96">
            <w:pPr>
              <w:jc w:val="center"/>
              <w:rPr>
                <w:rFonts w:ascii="Times New Roman" w:hAnsi="Times New Roman" w:cs="Times New Roman"/>
                <w:sz w:val="20"/>
                <w:szCs w:val="20"/>
              </w:rPr>
            </w:pPr>
          </w:p>
          <w:p w14:paraId="6D849402" w14:textId="77777777" w:rsidR="00D23AFE" w:rsidRPr="003B31A1" w:rsidRDefault="00D23AFE" w:rsidP="00BB6F96">
            <w:pPr>
              <w:jc w:val="center"/>
              <w:rPr>
                <w:rFonts w:ascii="Times New Roman" w:hAnsi="Times New Roman" w:cs="Times New Roman"/>
                <w:sz w:val="20"/>
                <w:szCs w:val="20"/>
              </w:rPr>
            </w:pPr>
          </w:p>
          <w:p w14:paraId="122F119B" w14:textId="77777777" w:rsidR="00D23AFE" w:rsidRPr="003B31A1" w:rsidRDefault="00D23AFE" w:rsidP="00BB6F96">
            <w:pPr>
              <w:jc w:val="center"/>
              <w:rPr>
                <w:rFonts w:ascii="Times New Roman" w:hAnsi="Times New Roman" w:cs="Times New Roman"/>
                <w:sz w:val="20"/>
                <w:szCs w:val="20"/>
              </w:rPr>
            </w:pPr>
          </w:p>
          <w:p w14:paraId="32C32AF8" w14:textId="77777777" w:rsidR="00D23AFE" w:rsidRPr="003B31A1" w:rsidRDefault="00D23AFE" w:rsidP="00BB6F96">
            <w:pPr>
              <w:jc w:val="center"/>
              <w:rPr>
                <w:rFonts w:ascii="Times New Roman" w:hAnsi="Times New Roman" w:cs="Times New Roman"/>
                <w:sz w:val="20"/>
                <w:szCs w:val="20"/>
              </w:rPr>
            </w:pPr>
            <w:r w:rsidRPr="003B31A1">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045446C3" w14:textId="77777777" w:rsidR="00D23AFE" w:rsidRPr="003B31A1" w:rsidRDefault="00D23AFE" w:rsidP="00BB6F96">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02B5213" w14:textId="77777777" w:rsidR="00D23AFE" w:rsidRPr="003B31A1" w:rsidRDefault="00D23AFE" w:rsidP="00BB6F96">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8F87554" w14:textId="77777777" w:rsidR="00D23AFE" w:rsidRPr="003B31A1" w:rsidRDefault="00D23AFE" w:rsidP="00BB6F96">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EB9C380" w14:textId="77777777" w:rsidR="00D23AFE" w:rsidRPr="003B31A1" w:rsidRDefault="00D23AFE" w:rsidP="00BB6F96">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78DD0E0" w14:textId="77777777" w:rsidR="00D23AFE" w:rsidRPr="003B31A1" w:rsidRDefault="00D23AFE" w:rsidP="00BB6F96">
            <w:pPr>
              <w:jc w:val="both"/>
              <w:rPr>
                <w:rFonts w:ascii="Times New Roman" w:hAnsi="Times New Roman" w:cs="Times New Roman"/>
                <w:sz w:val="20"/>
                <w:szCs w:val="20"/>
              </w:rPr>
            </w:pPr>
          </w:p>
        </w:tc>
      </w:tr>
      <w:tr w:rsidR="00D23AFE" w:rsidRPr="003B31A1" w14:paraId="16B5E3FC" w14:textId="77777777" w:rsidTr="00BB6F96">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23EF4E5D" w14:textId="77777777" w:rsidR="00D23AFE" w:rsidRPr="003B31A1" w:rsidRDefault="00D23AFE" w:rsidP="00BB6F96">
            <w:pPr>
              <w:jc w:val="center"/>
              <w:rPr>
                <w:rFonts w:ascii="Times New Roman" w:hAnsi="Times New Roman" w:cs="Times New Roman"/>
                <w:sz w:val="20"/>
                <w:szCs w:val="20"/>
              </w:rPr>
            </w:pPr>
          </w:p>
          <w:p w14:paraId="2E9DF90A" w14:textId="77777777" w:rsidR="00D23AFE" w:rsidRPr="003B31A1" w:rsidRDefault="00D23AFE" w:rsidP="00BB6F96">
            <w:pPr>
              <w:jc w:val="center"/>
              <w:rPr>
                <w:rFonts w:ascii="Times New Roman" w:hAnsi="Times New Roman" w:cs="Times New Roman"/>
                <w:sz w:val="20"/>
                <w:szCs w:val="20"/>
              </w:rPr>
            </w:pPr>
          </w:p>
          <w:p w14:paraId="7D67B165" w14:textId="77777777" w:rsidR="00D23AFE" w:rsidRPr="003B31A1" w:rsidRDefault="00D23AFE" w:rsidP="00BB6F96">
            <w:pPr>
              <w:jc w:val="center"/>
              <w:rPr>
                <w:rFonts w:ascii="Times New Roman" w:hAnsi="Times New Roman" w:cs="Times New Roman"/>
                <w:sz w:val="20"/>
                <w:szCs w:val="20"/>
              </w:rPr>
            </w:pPr>
          </w:p>
          <w:p w14:paraId="0E0D7BD0" w14:textId="77777777" w:rsidR="00D23AFE" w:rsidRPr="003B31A1" w:rsidRDefault="00D23AFE" w:rsidP="00BB6F96">
            <w:pPr>
              <w:jc w:val="center"/>
              <w:rPr>
                <w:rFonts w:ascii="Times New Roman" w:hAnsi="Times New Roman" w:cs="Times New Roman"/>
                <w:sz w:val="20"/>
                <w:szCs w:val="20"/>
              </w:rPr>
            </w:pPr>
            <w:r w:rsidRPr="003B31A1">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36538174" w14:textId="77777777" w:rsidR="00D23AFE" w:rsidRPr="003B31A1" w:rsidRDefault="00D23AFE" w:rsidP="00BB6F96">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C99FD08" w14:textId="77777777" w:rsidR="00D23AFE" w:rsidRPr="003B31A1" w:rsidRDefault="00D23AFE" w:rsidP="00BB6F96">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A8CF717" w14:textId="77777777" w:rsidR="00D23AFE" w:rsidRPr="003B31A1" w:rsidRDefault="00D23AFE" w:rsidP="00BB6F96">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CF02FBC" w14:textId="77777777" w:rsidR="00D23AFE" w:rsidRPr="003B31A1" w:rsidRDefault="00D23AFE" w:rsidP="00BB6F96">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563F4DE" w14:textId="77777777" w:rsidR="00D23AFE" w:rsidRPr="003B31A1" w:rsidRDefault="00D23AFE" w:rsidP="00BB6F96">
            <w:pPr>
              <w:jc w:val="both"/>
              <w:rPr>
                <w:rFonts w:ascii="Times New Roman" w:hAnsi="Times New Roman" w:cs="Times New Roman"/>
                <w:sz w:val="20"/>
                <w:szCs w:val="20"/>
              </w:rPr>
            </w:pPr>
          </w:p>
        </w:tc>
      </w:tr>
    </w:tbl>
    <w:p w14:paraId="5AF7ED6C" w14:textId="77777777" w:rsidR="00D23AFE" w:rsidRPr="003B31A1" w:rsidRDefault="00D23AFE" w:rsidP="00D23AFE">
      <w:pPr>
        <w:jc w:val="center"/>
        <w:rPr>
          <w:rFonts w:ascii="Times New Roman" w:hAnsi="Times New Roman" w:cs="Times New Roman"/>
          <w:b/>
          <w:sz w:val="20"/>
          <w:szCs w:val="20"/>
        </w:rPr>
      </w:pPr>
    </w:p>
    <w:p w14:paraId="745C2EE2" w14:textId="77777777" w:rsidR="00D23AFE" w:rsidRPr="003B31A1" w:rsidRDefault="00D23AFE" w:rsidP="00D23AFE">
      <w:pPr>
        <w:jc w:val="both"/>
        <w:rPr>
          <w:rFonts w:ascii="Times New Roman" w:hAnsi="Times New Roman" w:cs="Times New Roman"/>
          <w:b/>
          <w:sz w:val="20"/>
          <w:szCs w:val="20"/>
        </w:rPr>
      </w:pPr>
    </w:p>
    <w:p w14:paraId="0F7F8E76" w14:textId="77777777" w:rsidR="00D23AFE" w:rsidRPr="003B31A1" w:rsidRDefault="00D23AFE" w:rsidP="00D23AFE">
      <w:pPr>
        <w:ind w:right="-143"/>
        <w:jc w:val="both"/>
        <w:rPr>
          <w:rFonts w:ascii="Times New Roman" w:hAnsi="Times New Roman" w:cs="Times New Roman"/>
          <w:sz w:val="20"/>
          <w:szCs w:val="20"/>
        </w:rPr>
      </w:pPr>
      <w:r w:rsidRPr="003B31A1">
        <w:rPr>
          <w:rFonts w:ascii="Times New Roman" w:hAnsi="Times New Roman" w:cs="Times New Roman"/>
          <w:sz w:val="20"/>
          <w:szCs w:val="20"/>
        </w:rPr>
        <w:t>(</w:t>
      </w:r>
      <w:r w:rsidRPr="003B31A1">
        <w:rPr>
          <w:rFonts w:ascii="Times New Roman" w:hAnsi="Times New Roman" w:cs="Times New Roman"/>
          <w:sz w:val="20"/>
          <w:szCs w:val="20"/>
          <w:vertAlign w:val="superscript"/>
        </w:rPr>
        <w:t>*</w:t>
      </w:r>
      <w:r w:rsidRPr="003B31A1">
        <w:rPr>
          <w:rFonts w:ascii="Times New Roman" w:hAnsi="Times New Roman" w:cs="Times New Roman"/>
          <w:sz w:val="20"/>
          <w:szCs w:val="20"/>
        </w:rPr>
        <w:t>) niepotrzebne skreślić</w:t>
      </w:r>
    </w:p>
    <w:p w14:paraId="2B89102C" w14:textId="77777777" w:rsidR="00D23AFE" w:rsidRPr="003B31A1" w:rsidRDefault="00D23AFE" w:rsidP="00D23AFE">
      <w:pPr>
        <w:ind w:right="-143"/>
        <w:jc w:val="both"/>
        <w:rPr>
          <w:rFonts w:ascii="Times New Roman" w:hAnsi="Times New Roman" w:cs="Times New Roman"/>
          <w:b/>
          <w:sz w:val="20"/>
          <w:szCs w:val="20"/>
        </w:rPr>
      </w:pPr>
    </w:p>
    <w:p w14:paraId="443E3084" w14:textId="77777777" w:rsidR="00D23AFE" w:rsidRPr="003B31A1" w:rsidRDefault="00D23AFE" w:rsidP="00D23AFE">
      <w:pPr>
        <w:jc w:val="both"/>
        <w:rPr>
          <w:rFonts w:ascii="Times New Roman" w:hAnsi="Times New Roman" w:cs="Times New Roman"/>
          <w:sz w:val="20"/>
          <w:szCs w:val="20"/>
        </w:rPr>
      </w:pPr>
      <w:r w:rsidRPr="003B31A1">
        <w:rPr>
          <w:rFonts w:ascii="Times New Roman" w:hAnsi="Times New Roman" w:cs="Times New Roman"/>
          <w:sz w:val="20"/>
          <w:szCs w:val="20"/>
        </w:rPr>
        <w:t>Należy załączyć dowody</w:t>
      </w:r>
      <w:r w:rsidRPr="003B31A1">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3B31A1">
        <w:rPr>
          <w:rFonts w:ascii="Times New Roman" w:hAnsi="Times New Roman" w:cs="Times New Roman"/>
          <w:sz w:val="20"/>
          <w:szCs w:val="20"/>
        </w:rPr>
        <w:t>.</w:t>
      </w:r>
    </w:p>
    <w:p w14:paraId="20D80B33" w14:textId="77777777" w:rsidR="00D23AFE" w:rsidRPr="003B31A1" w:rsidRDefault="00D23AFE" w:rsidP="00D23AFE">
      <w:pPr>
        <w:rPr>
          <w:rFonts w:ascii="Times New Roman" w:hAnsi="Times New Roman" w:cs="Times New Roman"/>
          <w:sz w:val="20"/>
          <w:szCs w:val="20"/>
        </w:rPr>
      </w:pPr>
    </w:p>
    <w:p w14:paraId="1B3275CD" w14:textId="77777777" w:rsidR="00D23AFE" w:rsidRPr="003B31A1" w:rsidRDefault="00D23AFE" w:rsidP="00D23AFE">
      <w:pPr>
        <w:rPr>
          <w:rFonts w:ascii="Times New Roman" w:hAnsi="Times New Roman" w:cs="Times New Roman"/>
          <w:sz w:val="20"/>
          <w:szCs w:val="20"/>
        </w:rPr>
      </w:pPr>
    </w:p>
    <w:p w14:paraId="79DDFDE1" w14:textId="42BE880D" w:rsidR="00D23AFE" w:rsidRPr="003B31A1" w:rsidRDefault="00D23AFE" w:rsidP="00D23AFE">
      <w:pPr>
        <w:rPr>
          <w:rFonts w:ascii="Times New Roman" w:hAnsi="Times New Roman" w:cs="Times New Roman"/>
          <w:sz w:val="20"/>
          <w:szCs w:val="20"/>
        </w:rPr>
      </w:pPr>
      <w:r w:rsidRPr="003B31A1">
        <w:rPr>
          <w:rFonts w:ascii="Times New Roman" w:hAnsi="Times New Roman" w:cs="Times New Roman"/>
          <w:sz w:val="20"/>
          <w:szCs w:val="20"/>
        </w:rPr>
        <w:t>..........................., dnia ..................202</w:t>
      </w:r>
      <w:r w:rsidR="00964F62"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54619AB8" w14:textId="77777777" w:rsidR="00D23AFE" w:rsidRPr="003B31A1" w:rsidRDefault="00D23AFE" w:rsidP="00D23AFE">
      <w:pPr>
        <w:ind w:left="5664"/>
        <w:rPr>
          <w:rFonts w:ascii="Times New Roman" w:hAnsi="Times New Roman" w:cs="Times New Roman"/>
          <w:i/>
          <w:sz w:val="20"/>
          <w:szCs w:val="20"/>
        </w:rPr>
      </w:pPr>
    </w:p>
    <w:p w14:paraId="3F7979F5" w14:textId="77777777" w:rsidR="00D23AFE" w:rsidRPr="003B31A1" w:rsidRDefault="00D23AFE" w:rsidP="00D23AFE">
      <w:pPr>
        <w:ind w:left="5664"/>
        <w:rPr>
          <w:rFonts w:ascii="Times New Roman" w:hAnsi="Times New Roman" w:cs="Times New Roman"/>
          <w:i/>
          <w:sz w:val="20"/>
          <w:szCs w:val="20"/>
        </w:rPr>
      </w:pPr>
    </w:p>
    <w:p w14:paraId="3248822C" w14:textId="77777777" w:rsidR="00D23AFE" w:rsidRPr="003B31A1" w:rsidRDefault="00D23AFE" w:rsidP="00D23AFE">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22B6A77B" w14:textId="77777777" w:rsidR="00D23AFE" w:rsidRPr="003B31A1" w:rsidRDefault="00D23AFE" w:rsidP="00D23AFE">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5443D6D3" w14:textId="77777777" w:rsidR="00D23AFE" w:rsidRPr="003B31A1" w:rsidRDefault="00D23AFE" w:rsidP="00D23AFE">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49953EE2" w14:textId="77777777" w:rsidR="00D23AFE" w:rsidRPr="003B31A1" w:rsidRDefault="00D23AFE" w:rsidP="00D23AFE">
      <w:pPr>
        <w:jc w:val="right"/>
        <w:rPr>
          <w:rFonts w:ascii="Times New Roman" w:hAnsi="Times New Roman" w:cs="Times New Roman"/>
          <w:sz w:val="20"/>
          <w:szCs w:val="20"/>
        </w:rPr>
      </w:pPr>
    </w:p>
    <w:p w14:paraId="7D9A42F5" w14:textId="77777777" w:rsidR="00D23AFE" w:rsidRPr="003B31A1" w:rsidRDefault="00D23AFE" w:rsidP="00D23AFE">
      <w:pPr>
        <w:rPr>
          <w:rFonts w:ascii="Times New Roman" w:hAnsi="Times New Roman" w:cs="Times New Roman"/>
          <w:sz w:val="20"/>
          <w:szCs w:val="20"/>
        </w:rPr>
      </w:pPr>
    </w:p>
    <w:p w14:paraId="6DBE7AD9" w14:textId="3F7BBE88" w:rsidR="00414E54" w:rsidRPr="003B31A1" w:rsidRDefault="00414E54" w:rsidP="00C70FFA">
      <w:pPr>
        <w:rPr>
          <w:rFonts w:ascii="Times New Roman" w:hAnsi="Times New Roman" w:cs="Times New Roman"/>
          <w:sz w:val="20"/>
          <w:szCs w:val="20"/>
        </w:rPr>
      </w:pPr>
    </w:p>
    <w:p w14:paraId="0949503C" w14:textId="5C97C5B1" w:rsidR="00414E54" w:rsidRPr="003B31A1" w:rsidRDefault="00414E54" w:rsidP="00C70FFA">
      <w:pPr>
        <w:rPr>
          <w:rFonts w:ascii="Times New Roman" w:hAnsi="Times New Roman" w:cs="Times New Roman"/>
          <w:sz w:val="20"/>
          <w:szCs w:val="20"/>
        </w:rPr>
      </w:pPr>
    </w:p>
    <w:p w14:paraId="45880479" w14:textId="19257F96" w:rsidR="00414E54" w:rsidRPr="003B31A1" w:rsidRDefault="00414E54" w:rsidP="00C70FFA">
      <w:pPr>
        <w:rPr>
          <w:rFonts w:ascii="Times New Roman" w:hAnsi="Times New Roman" w:cs="Times New Roman"/>
          <w:sz w:val="20"/>
          <w:szCs w:val="20"/>
        </w:rPr>
      </w:pPr>
    </w:p>
    <w:p w14:paraId="4E9C6785" w14:textId="613C44D6" w:rsidR="00B0268E" w:rsidRPr="003B31A1" w:rsidRDefault="00B0268E" w:rsidP="00C70FFA">
      <w:pPr>
        <w:rPr>
          <w:rFonts w:ascii="Times New Roman" w:hAnsi="Times New Roman" w:cs="Times New Roman"/>
          <w:sz w:val="20"/>
          <w:szCs w:val="20"/>
        </w:rPr>
      </w:pPr>
    </w:p>
    <w:p w14:paraId="6029B8AE" w14:textId="3B9EDD7A" w:rsidR="00B0268E" w:rsidRPr="003B31A1" w:rsidRDefault="00B0268E" w:rsidP="00C70FFA">
      <w:pPr>
        <w:rPr>
          <w:rFonts w:ascii="Times New Roman" w:hAnsi="Times New Roman" w:cs="Times New Roman"/>
          <w:sz w:val="20"/>
          <w:szCs w:val="20"/>
        </w:rPr>
      </w:pPr>
    </w:p>
    <w:p w14:paraId="58A36B3C" w14:textId="1055B571" w:rsidR="00B0268E" w:rsidRPr="003B31A1" w:rsidRDefault="00B0268E" w:rsidP="00C70FFA">
      <w:pPr>
        <w:rPr>
          <w:rFonts w:ascii="Times New Roman" w:hAnsi="Times New Roman" w:cs="Times New Roman"/>
          <w:sz w:val="20"/>
          <w:szCs w:val="20"/>
        </w:rPr>
      </w:pPr>
    </w:p>
    <w:p w14:paraId="431E5EF5" w14:textId="7F2DAB9A" w:rsidR="00B0268E" w:rsidRPr="003B31A1" w:rsidRDefault="00B0268E" w:rsidP="00C70FFA">
      <w:pPr>
        <w:rPr>
          <w:rFonts w:ascii="Times New Roman" w:hAnsi="Times New Roman" w:cs="Times New Roman"/>
          <w:sz w:val="20"/>
          <w:szCs w:val="20"/>
        </w:rPr>
      </w:pPr>
    </w:p>
    <w:p w14:paraId="161D218B" w14:textId="769C88DD" w:rsidR="00B0268E" w:rsidRPr="003B31A1" w:rsidRDefault="00B0268E" w:rsidP="00C70FFA">
      <w:pPr>
        <w:rPr>
          <w:rFonts w:ascii="Times New Roman" w:hAnsi="Times New Roman" w:cs="Times New Roman"/>
          <w:sz w:val="20"/>
          <w:szCs w:val="20"/>
        </w:rPr>
      </w:pPr>
    </w:p>
    <w:p w14:paraId="6E3B8F67" w14:textId="7DF94BD7" w:rsidR="00B0268E" w:rsidRPr="003B31A1" w:rsidRDefault="00B0268E" w:rsidP="00C70FFA">
      <w:pPr>
        <w:rPr>
          <w:rFonts w:ascii="Times New Roman" w:hAnsi="Times New Roman" w:cs="Times New Roman"/>
          <w:sz w:val="20"/>
          <w:szCs w:val="20"/>
        </w:rPr>
      </w:pPr>
    </w:p>
    <w:p w14:paraId="5FDF66D2" w14:textId="18787FE7" w:rsidR="00B0268E" w:rsidRPr="003B31A1" w:rsidRDefault="00B0268E" w:rsidP="00C70FFA">
      <w:pPr>
        <w:rPr>
          <w:rFonts w:ascii="Times New Roman" w:hAnsi="Times New Roman" w:cs="Times New Roman"/>
          <w:sz w:val="20"/>
          <w:szCs w:val="20"/>
        </w:rPr>
      </w:pPr>
    </w:p>
    <w:p w14:paraId="61CF6CD3" w14:textId="6D8EC56C" w:rsidR="00B0268E" w:rsidRPr="003B31A1" w:rsidRDefault="00B0268E" w:rsidP="00C70FFA">
      <w:pPr>
        <w:rPr>
          <w:rFonts w:ascii="Times New Roman" w:hAnsi="Times New Roman" w:cs="Times New Roman"/>
          <w:sz w:val="20"/>
          <w:szCs w:val="20"/>
        </w:rPr>
      </w:pPr>
    </w:p>
    <w:p w14:paraId="1938BA38" w14:textId="304CC518" w:rsidR="00B0268E" w:rsidRPr="003B31A1" w:rsidRDefault="00B0268E" w:rsidP="00C70FFA">
      <w:pPr>
        <w:rPr>
          <w:rFonts w:ascii="Times New Roman" w:hAnsi="Times New Roman" w:cs="Times New Roman"/>
          <w:sz w:val="20"/>
          <w:szCs w:val="20"/>
        </w:rPr>
      </w:pPr>
    </w:p>
    <w:p w14:paraId="75327CF5" w14:textId="58BE07A6" w:rsidR="00B0268E" w:rsidRPr="003B31A1" w:rsidRDefault="00B0268E" w:rsidP="00B0268E">
      <w:pPr>
        <w:jc w:val="right"/>
        <w:rPr>
          <w:rFonts w:ascii="Times New Roman" w:hAnsi="Times New Roman" w:cs="Times New Roman"/>
        </w:rPr>
      </w:pPr>
      <w:r w:rsidRPr="003B31A1">
        <w:rPr>
          <w:rFonts w:ascii="Times New Roman" w:hAnsi="Times New Roman" w:cs="Times New Roman"/>
        </w:rPr>
        <w:lastRenderedPageBreak/>
        <w:t>ZAŁĄCZNIK Nr 6</w:t>
      </w:r>
      <w:r w:rsidR="00AB3469" w:rsidRPr="003B31A1">
        <w:rPr>
          <w:rFonts w:ascii="Times New Roman" w:hAnsi="Times New Roman" w:cs="Times New Roman"/>
        </w:rPr>
        <w:t>d - część 4 zamówienia</w:t>
      </w:r>
    </w:p>
    <w:p w14:paraId="2CF0A683" w14:textId="77777777" w:rsidR="00B0268E" w:rsidRPr="003B31A1" w:rsidRDefault="00B0268E" w:rsidP="00B0268E">
      <w:pPr>
        <w:pStyle w:val="Standard"/>
        <w:rPr>
          <w:sz w:val="20"/>
          <w:szCs w:val="20"/>
        </w:rPr>
      </w:pPr>
    </w:p>
    <w:p w14:paraId="112E865E" w14:textId="3FE20634" w:rsidR="00B0268E" w:rsidRPr="003B31A1" w:rsidRDefault="00964F62" w:rsidP="00B0268E">
      <w:pPr>
        <w:rPr>
          <w:rFonts w:ascii="Times New Roman" w:hAnsi="Times New Roman" w:cs="Times New Roman"/>
          <w:sz w:val="20"/>
          <w:szCs w:val="20"/>
        </w:rPr>
      </w:pPr>
      <w:r w:rsidRPr="003B31A1">
        <w:rPr>
          <w:rFonts w:ascii="Times New Roman" w:hAnsi="Times New Roman" w:cs="Times New Roman"/>
          <w:bCs/>
          <w:sz w:val="20"/>
          <w:szCs w:val="20"/>
        </w:rPr>
        <w:t>ZP.271.</w:t>
      </w:r>
      <w:r w:rsidR="00134975">
        <w:rPr>
          <w:rFonts w:ascii="Times New Roman" w:hAnsi="Times New Roman" w:cs="Times New Roman"/>
          <w:bCs/>
          <w:sz w:val="20"/>
          <w:szCs w:val="20"/>
        </w:rPr>
        <w:t>5</w:t>
      </w:r>
      <w:r w:rsidRPr="003B31A1">
        <w:rPr>
          <w:rFonts w:ascii="Times New Roman" w:hAnsi="Times New Roman" w:cs="Times New Roman"/>
          <w:bCs/>
          <w:sz w:val="20"/>
          <w:szCs w:val="20"/>
        </w:rPr>
        <w:t>.2022.IŻ</w:t>
      </w:r>
    </w:p>
    <w:p w14:paraId="40E575FA" w14:textId="77777777" w:rsidR="00B0268E" w:rsidRPr="003B31A1" w:rsidRDefault="00B0268E" w:rsidP="00B0268E">
      <w:pPr>
        <w:rPr>
          <w:rFonts w:ascii="Times New Roman" w:hAnsi="Times New Roman" w:cs="Times New Roman"/>
          <w:sz w:val="20"/>
          <w:szCs w:val="20"/>
        </w:rPr>
      </w:pPr>
    </w:p>
    <w:p w14:paraId="3DEBC9A4" w14:textId="77777777" w:rsidR="00B0268E" w:rsidRPr="003B31A1" w:rsidRDefault="00B0268E" w:rsidP="00B0268E">
      <w:pPr>
        <w:tabs>
          <w:tab w:val="center" w:pos="1260"/>
        </w:tabs>
        <w:rPr>
          <w:rFonts w:ascii="Times New Roman" w:hAnsi="Times New Roman" w:cs="Times New Roman"/>
          <w:sz w:val="20"/>
          <w:szCs w:val="20"/>
        </w:rPr>
      </w:pPr>
      <w:r w:rsidRPr="003B31A1">
        <w:rPr>
          <w:sz w:val="20"/>
          <w:szCs w:val="20"/>
        </w:rPr>
        <w:tab/>
      </w:r>
      <w:r w:rsidRPr="003B31A1">
        <w:rPr>
          <w:rFonts w:ascii="Times New Roman" w:hAnsi="Times New Roman" w:cs="Times New Roman"/>
          <w:sz w:val="20"/>
          <w:szCs w:val="20"/>
        </w:rPr>
        <w:t>................................................</w:t>
      </w:r>
    </w:p>
    <w:p w14:paraId="19A37FE8" w14:textId="77777777" w:rsidR="00B0268E" w:rsidRPr="003B31A1" w:rsidRDefault="00B0268E" w:rsidP="00B0268E">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306EAD44" w14:textId="77777777" w:rsidR="00B0268E" w:rsidRPr="003B31A1" w:rsidRDefault="00B0268E" w:rsidP="00B0268E">
      <w:pPr>
        <w:rPr>
          <w:rFonts w:ascii="Times New Roman" w:hAnsi="Times New Roman" w:cs="Times New Roman"/>
          <w:sz w:val="20"/>
          <w:szCs w:val="20"/>
        </w:rPr>
      </w:pPr>
    </w:p>
    <w:p w14:paraId="20F9D635" w14:textId="77777777" w:rsidR="00B0268E" w:rsidRPr="003B31A1" w:rsidRDefault="00B0268E" w:rsidP="00B0268E">
      <w:pPr>
        <w:rPr>
          <w:rFonts w:ascii="Times New Roman" w:hAnsi="Times New Roman" w:cs="Times New Roman"/>
          <w:sz w:val="20"/>
          <w:szCs w:val="20"/>
        </w:rPr>
      </w:pPr>
    </w:p>
    <w:p w14:paraId="2B9B7431" w14:textId="77777777" w:rsidR="00B0268E" w:rsidRPr="003B31A1" w:rsidRDefault="00B0268E" w:rsidP="00B0268E">
      <w:pPr>
        <w:jc w:val="center"/>
        <w:rPr>
          <w:rFonts w:ascii="Times New Roman" w:hAnsi="Times New Roman" w:cs="Times New Roman"/>
          <w:b/>
          <w:sz w:val="20"/>
          <w:szCs w:val="20"/>
        </w:rPr>
      </w:pPr>
      <w:r w:rsidRPr="003B31A1">
        <w:rPr>
          <w:rFonts w:ascii="Times New Roman" w:hAnsi="Times New Roman" w:cs="Times New Roman"/>
          <w:b/>
          <w:sz w:val="20"/>
          <w:szCs w:val="20"/>
        </w:rPr>
        <w:t>WYKAZ ROBÓT BUDOWLANYCH</w:t>
      </w:r>
    </w:p>
    <w:p w14:paraId="05C5337A" w14:textId="2AD73F01" w:rsidR="00B0268E" w:rsidRPr="003B31A1" w:rsidRDefault="00B0268E" w:rsidP="00B0268E">
      <w:pPr>
        <w:adjustRightInd w:val="0"/>
        <w:jc w:val="both"/>
        <w:rPr>
          <w:rFonts w:ascii="Times New Roman" w:hAnsi="Times New Roman" w:cs="Times New Roman"/>
          <w:b/>
          <w:sz w:val="20"/>
          <w:szCs w:val="20"/>
        </w:rPr>
      </w:pP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w:t>
      </w:r>
      <w:r w:rsidRPr="003B31A1">
        <w:rPr>
          <w:rFonts w:ascii="Times New Roman" w:hAnsi="Times New Roman" w:cs="Times New Roman"/>
          <w:b/>
          <w:sz w:val="20"/>
          <w:szCs w:val="20"/>
        </w:rPr>
        <w:t>”</w:t>
      </w:r>
    </w:p>
    <w:p w14:paraId="79548138" w14:textId="1DCB6AA4" w:rsidR="00B0268E" w:rsidRPr="003B31A1" w:rsidRDefault="00B0268E" w:rsidP="00B0268E">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4 zamówienia:</w:t>
      </w:r>
      <w:r w:rsidRPr="003B31A1">
        <w:rPr>
          <w:rFonts w:ascii="Times New Roman" w:hAnsi="Times New Roman" w:cs="Times New Roman"/>
          <w:sz w:val="20"/>
          <w:szCs w:val="20"/>
        </w:rPr>
        <w:t xml:space="preserve"> Budowa ścieżki rowerowej w miejscowościach Chromowola i Zazdromin, Gmina Koneck.</w:t>
      </w:r>
    </w:p>
    <w:p w14:paraId="39EE407F" w14:textId="77777777" w:rsidR="00B0268E" w:rsidRPr="003B31A1" w:rsidRDefault="00B0268E" w:rsidP="00B0268E">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B0268E" w:rsidRPr="003B31A1" w14:paraId="51F19661" w14:textId="77777777" w:rsidTr="00BB6F96">
        <w:trPr>
          <w:trHeight w:val="680"/>
        </w:trPr>
        <w:tc>
          <w:tcPr>
            <w:tcW w:w="497" w:type="dxa"/>
            <w:tcBorders>
              <w:top w:val="single" w:sz="4" w:space="0" w:color="auto"/>
              <w:left w:val="single" w:sz="4" w:space="0" w:color="auto"/>
              <w:bottom w:val="single" w:sz="4" w:space="0" w:color="auto"/>
              <w:right w:val="single" w:sz="4" w:space="0" w:color="auto"/>
            </w:tcBorders>
          </w:tcPr>
          <w:p w14:paraId="042D2B6C" w14:textId="77777777" w:rsidR="00B0268E" w:rsidRPr="003B31A1" w:rsidRDefault="00B0268E" w:rsidP="00BB6F96">
            <w:pPr>
              <w:jc w:val="center"/>
              <w:rPr>
                <w:rFonts w:ascii="Times New Roman" w:hAnsi="Times New Roman" w:cs="Times New Roman"/>
                <w:b/>
                <w:sz w:val="20"/>
                <w:szCs w:val="20"/>
              </w:rPr>
            </w:pPr>
          </w:p>
          <w:p w14:paraId="53E77532" w14:textId="77777777" w:rsidR="00B0268E" w:rsidRPr="003B31A1" w:rsidRDefault="00B0268E" w:rsidP="00BB6F96">
            <w:pPr>
              <w:jc w:val="center"/>
              <w:rPr>
                <w:rFonts w:ascii="Times New Roman" w:hAnsi="Times New Roman" w:cs="Times New Roman"/>
                <w:b/>
                <w:sz w:val="20"/>
                <w:szCs w:val="20"/>
              </w:rPr>
            </w:pPr>
          </w:p>
          <w:p w14:paraId="7187EA62" w14:textId="77777777" w:rsidR="00B0268E" w:rsidRPr="003B31A1" w:rsidRDefault="00B0268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0637AF09" w14:textId="77777777" w:rsidR="00B0268E" w:rsidRPr="003B31A1" w:rsidRDefault="00B0268E" w:rsidP="00BB6F96">
            <w:pPr>
              <w:ind w:right="-70"/>
              <w:jc w:val="center"/>
              <w:rPr>
                <w:rFonts w:ascii="Times New Roman" w:hAnsi="Times New Roman" w:cs="Times New Roman"/>
                <w:b/>
                <w:sz w:val="20"/>
                <w:szCs w:val="20"/>
              </w:rPr>
            </w:pPr>
          </w:p>
          <w:p w14:paraId="2142A272" w14:textId="77777777" w:rsidR="00B0268E" w:rsidRPr="003B31A1" w:rsidRDefault="00B0268E" w:rsidP="00BB6F96">
            <w:pPr>
              <w:ind w:right="-70"/>
              <w:jc w:val="center"/>
              <w:rPr>
                <w:rFonts w:ascii="Times New Roman" w:hAnsi="Times New Roman" w:cs="Times New Roman"/>
                <w:b/>
                <w:sz w:val="20"/>
                <w:szCs w:val="20"/>
              </w:rPr>
            </w:pPr>
            <w:r w:rsidRPr="003B31A1">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145EAF68" w14:textId="77777777" w:rsidR="00B0268E" w:rsidRPr="003B31A1" w:rsidRDefault="00B0268E" w:rsidP="00BB6F96">
            <w:pPr>
              <w:jc w:val="center"/>
              <w:rPr>
                <w:rFonts w:ascii="Times New Roman" w:hAnsi="Times New Roman" w:cs="Times New Roman"/>
                <w:b/>
                <w:sz w:val="20"/>
                <w:szCs w:val="20"/>
              </w:rPr>
            </w:pPr>
          </w:p>
          <w:p w14:paraId="0F7BE0E8" w14:textId="77777777" w:rsidR="00B0268E" w:rsidRPr="003B31A1" w:rsidRDefault="00B0268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 xml:space="preserve">Rodzaj robót </w:t>
            </w:r>
          </w:p>
          <w:p w14:paraId="1E6FD9A2" w14:textId="77777777" w:rsidR="00B0268E" w:rsidRPr="003B31A1" w:rsidRDefault="00B0268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43FCDBEA" w14:textId="77777777" w:rsidR="00B0268E" w:rsidRPr="003B31A1" w:rsidRDefault="00B0268E" w:rsidP="00BB6F96">
            <w:pPr>
              <w:jc w:val="center"/>
              <w:rPr>
                <w:rFonts w:ascii="Times New Roman" w:hAnsi="Times New Roman" w:cs="Times New Roman"/>
                <w:b/>
                <w:sz w:val="20"/>
                <w:szCs w:val="20"/>
              </w:rPr>
            </w:pPr>
          </w:p>
          <w:p w14:paraId="568D8576" w14:textId="77777777" w:rsidR="00B0268E" w:rsidRPr="003B31A1" w:rsidRDefault="00B0268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E45D776" w14:textId="77777777" w:rsidR="00B0268E" w:rsidRPr="003B31A1" w:rsidRDefault="00B0268E" w:rsidP="00BB6F96">
            <w:pPr>
              <w:jc w:val="center"/>
              <w:rPr>
                <w:rFonts w:ascii="Times New Roman" w:hAnsi="Times New Roman" w:cs="Times New Roman"/>
                <w:b/>
                <w:sz w:val="20"/>
                <w:szCs w:val="20"/>
              </w:rPr>
            </w:pPr>
          </w:p>
          <w:p w14:paraId="28678A4F" w14:textId="77777777" w:rsidR="00B0268E" w:rsidRPr="003B31A1" w:rsidRDefault="00B0268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Data wykonania</w:t>
            </w:r>
          </w:p>
          <w:p w14:paraId="2731B445" w14:textId="77777777" w:rsidR="00B0268E" w:rsidRPr="003B31A1" w:rsidRDefault="00B0268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38DD7E0E" w14:textId="77777777" w:rsidR="00B0268E" w:rsidRPr="003B31A1" w:rsidRDefault="00B0268E" w:rsidP="00BB6F96">
            <w:pPr>
              <w:jc w:val="center"/>
              <w:rPr>
                <w:rFonts w:ascii="Times New Roman" w:hAnsi="Times New Roman" w:cs="Times New Roman"/>
                <w:b/>
                <w:sz w:val="20"/>
                <w:szCs w:val="20"/>
              </w:rPr>
            </w:pPr>
          </w:p>
          <w:p w14:paraId="2439A166" w14:textId="77777777" w:rsidR="00B0268E" w:rsidRPr="003B31A1" w:rsidRDefault="00B0268E" w:rsidP="00BB6F96">
            <w:pPr>
              <w:jc w:val="center"/>
              <w:rPr>
                <w:rFonts w:ascii="Times New Roman" w:hAnsi="Times New Roman" w:cs="Times New Roman"/>
                <w:b/>
                <w:sz w:val="20"/>
                <w:szCs w:val="20"/>
              </w:rPr>
            </w:pPr>
            <w:r w:rsidRPr="003B31A1">
              <w:rPr>
                <w:rFonts w:ascii="Times New Roman" w:hAnsi="Times New Roman" w:cs="Times New Roman"/>
                <w:b/>
                <w:sz w:val="20"/>
                <w:szCs w:val="20"/>
              </w:rPr>
              <w:t>Miejsce wykonania</w:t>
            </w:r>
          </w:p>
        </w:tc>
      </w:tr>
      <w:tr w:rsidR="00B0268E" w:rsidRPr="003B31A1" w14:paraId="724980DF" w14:textId="77777777" w:rsidTr="00BB6F96">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C22D64A" w14:textId="77777777" w:rsidR="00B0268E" w:rsidRPr="003B31A1" w:rsidRDefault="00B0268E" w:rsidP="00BB6F96">
            <w:pPr>
              <w:jc w:val="center"/>
              <w:rPr>
                <w:rFonts w:ascii="Times New Roman" w:hAnsi="Times New Roman" w:cs="Times New Roman"/>
                <w:sz w:val="20"/>
                <w:szCs w:val="20"/>
              </w:rPr>
            </w:pPr>
          </w:p>
          <w:p w14:paraId="1F83A090" w14:textId="77777777" w:rsidR="00B0268E" w:rsidRPr="003B31A1" w:rsidRDefault="00B0268E" w:rsidP="00BB6F96">
            <w:pPr>
              <w:jc w:val="center"/>
              <w:rPr>
                <w:rFonts w:ascii="Times New Roman" w:hAnsi="Times New Roman" w:cs="Times New Roman"/>
                <w:sz w:val="20"/>
                <w:szCs w:val="20"/>
              </w:rPr>
            </w:pPr>
          </w:p>
          <w:p w14:paraId="17B37953" w14:textId="77777777" w:rsidR="00B0268E" w:rsidRPr="003B31A1" w:rsidRDefault="00B0268E" w:rsidP="00BB6F96">
            <w:pPr>
              <w:jc w:val="center"/>
              <w:rPr>
                <w:rFonts w:ascii="Times New Roman" w:hAnsi="Times New Roman" w:cs="Times New Roman"/>
                <w:sz w:val="20"/>
                <w:szCs w:val="20"/>
              </w:rPr>
            </w:pPr>
          </w:p>
          <w:p w14:paraId="5B4223CB" w14:textId="77777777" w:rsidR="00B0268E" w:rsidRPr="003B31A1" w:rsidRDefault="00B0268E" w:rsidP="00BB6F96">
            <w:pPr>
              <w:jc w:val="center"/>
              <w:rPr>
                <w:rFonts w:ascii="Times New Roman" w:hAnsi="Times New Roman" w:cs="Times New Roman"/>
                <w:sz w:val="20"/>
                <w:szCs w:val="20"/>
              </w:rPr>
            </w:pPr>
            <w:r w:rsidRPr="003B31A1">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1363F6E5" w14:textId="77777777" w:rsidR="00B0268E" w:rsidRPr="003B31A1" w:rsidRDefault="00B0268E" w:rsidP="00BB6F96">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D0361FD" w14:textId="77777777" w:rsidR="00B0268E" w:rsidRPr="003B31A1" w:rsidRDefault="00B0268E" w:rsidP="00BB6F96">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5D32CF6" w14:textId="77777777" w:rsidR="00B0268E" w:rsidRPr="003B31A1" w:rsidRDefault="00B0268E" w:rsidP="00BB6F96">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1708B33" w14:textId="77777777" w:rsidR="00B0268E" w:rsidRPr="003B31A1" w:rsidRDefault="00B0268E" w:rsidP="00BB6F96">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598CEFD" w14:textId="77777777" w:rsidR="00B0268E" w:rsidRPr="003B31A1" w:rsidRDefault="00B0268E" w:rsidP="00BB6F96">
            <w:pPr>
              <w:jc w:val="both"/>
              <w:rPr>
                <w:rFonts w:ascii="Times New Roman" w:hAnsi="Times New Roman" w:cs="Times New Roman"/>
                <w:sz w:val="20"/>
                <w:szCs w:val="20"/>
              </w:rPr>
            </w:pPr>
          </w:p>
        </w:tc>
      </w:tr>
      <w:tr w:rsidR="00B0268E" w:rsidRPr="003B31A1" w14:paraId="5A73CC13" w14:textId="77777777" w:rsidTr="00BB6F96">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8E1D75D" w14:textId="77777777" w:rsidR="00B0268E" w:rsidRPr="003B31A1" w:rsidRDefault="00B0268E" w:rsidP="00BB6F96">
            <w:pPr>
              <w:jc w:val="center"/>
              <w:rPr>
                <w:rFonts w:ascii="Times New Roman" w:hAnsi="Times New Roman" w:cs="Times New Roman"/>
                <w:sz w:val="20"/>
                <w:szCs w:val="20"/>
              </w:rPr>
            </w:pPr>
          </w:p>
          <w:p w14:paraId="5B0FB112" w14:textId="77777777" w:rsidR="00B0268E" w:rsidRPr="003B31A1" w:rsidRDefault="00B0268E" w:rsidP="00BB6F96">
            <w:pPr>
              <w:jc w:val="center"/>
              <w:rPr>
                <w:rFonts w:ascii="Times New Roman" w:hAnsi="Times New Roman" w:cs="Times New Roman"/>
                <w:sz w:val="20"/>
                <w:szCs w:val="20"/>
              </w:rPr>
            </w:pPr>
          </w:p>
          <w:p w14:paraId="0408F8C7" w14:textId="77777777" w:rsidR="00B0268E" w:rsidRPr="003B31A1" w:rsidRDefault="00B0268E" w:rsidP="00BB6F96">
            <w:pPr>
              <w:jc w:val="center"/>
              <w:rPr>
                <w:rFonts w:ascii="Times New Roman" w:hAnsi="Times New Roman" w:cs="Times New Roman"/>
                <w:sz w:val="20"/>
                <w:szCs w:val="20"/>
              </w:rPr>
            </w:pPr>
          </w:p>
          <w:p w14:paraId="673C99B8" w14:textId="77777777" w:rsidR="00B0268E" w:rsidRPr="003B31A1" w:rsidRDefault="00B0268E" w:rsidP="00BB6F96">
            <w:pPr>
              <w:jc w:val="center"/>
              <w:rPr>
                <w:rFonts w:ascii="Times New Roman" w:hAnsi="Times New Roman" w:cs="Times New Roman"/>
                <w:sz w:val="20"/>
                <w:szCs w:val="20"/>
              </w:rPr>
            </w:pPr>
            <w:r w:rsidRPr="003B31A1">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1AE22739" w14:textId="77777777" w:rsidR="00B0268E" w:rsidRPr="003B31A1" w:rsidRDefault="00B0268E" w:rsidP="00BB6F96">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1078773" w14:textId="77777777" w:rsidR="00B0268E" w:rsidRPr="003B31A1" w:rsidRDefault="00B0268E" w:rsidP="00BB6F96">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E44D80" w14:textId="77777777" w:rsidR="00B0268E" w:rsidRPr="003B31A1" w:rsidRDefault="00B0268E" w:rsidP="00BB6F96">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97DF1C0" w14:textId="77777777" w:rsidR="00B0268E" w:rsidRPr="003B31A1" w:rsidRDefault="00B0268E" w:rsidP="00BB6F96">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FB0532D" w14:textId="77777777" w:rsidR="00B0268E" w:rsidRPr="003B31A1" w:rsidRDefault="00B0268E" w:rsidP="00BB6F96">
            <w:pPr>
              <w:jc w:val="both"/>
              <w:rPr>
                <w:rFonts w:ascii="Times New Roman" w:hAnsi="Times New Roman" w:cs="Times New Roman"/>
                <w:sz w:val="20"/>
                <w:szCs w:val="20"/>
              </w:rPr>
            </w:pPr>
          </w:p>
        </w:tc>
      </w:tr>
    </w:tbl>
    <w:p w14:paraId="2768CFF1" w14:textId="77777777" w:rsidR="00B0268E" w:rsidRPr="003B31A1" w:rsidRDefault="00B0268E" w:rsidP="00B0268E">
      <w:pPr>
        <w:jc w:val="center"/>
        <w:rPr>
          <w:rFonts w:ascii="Times New Roman" w:hAnsi="Times New Roman" w:cs="Times New Roman"/>
          <w:b/>
          <w:sz w:val="20"/>
          <w:szCs w:val="20"/>
        </w:rPr>
      </w:pPr>
    </w:p>
    <w:p w14:paraId="7AFE1E9F" w14:textId="77777777" w:rsidR="00B0268E" w:rsidRPr="003B31A1" w:rsidRDefault="00B0268E" w:rsidP="00B0268E">
      <w:pPr>
        <w:jc w:val="both"/>
        <w:rPr>
          <w:rFonts w:ascii="Times New Roman" w:hAnsi="Times New Roman" w:cs="Times New Roman"/>
          <w:b/>
          <w:sz w:val="20"/>
          <w:szCs w:val="20"/>
        </w:rPr>
      </w:pPr>
    </w:p>
    <w:p w14:paraId="01E9C44F" w14:textId="77777777" w:rsidR="00B0268E" w:rsidRPr="003B31A1" w:rsidRDefault="00B0268E" w:rsidP="00B0268E">
      <w:pPr>
        <w:ind w:right="-143"/>
        <w:jc w:val="both"/>
        <w:rPr>
          <w:rFonts w:ascii="Times New Roman" w:hAnsi="Times New Roman" w:cs="Times New Roman"/>
          <w:sz w:val="20"/>
          <w:szCs w:val="20"/>
        </w:rPr>
      </w:pPr>
      <w:r w:rsidRPr="003B31A1">
        <w:rPr>
          <w:rFonts w:ascii="Times New Roman" w:hAnsi="Times New Roman" w:cs="Times New Roman"/>
          <w:sz w:val="20"/>
          <w:szCs w:val="20"/>
        </w:rPr>
        <w:t>(</w:t>
      </w:r>
      <w:r w:rsidRPr="003B31A1">
        <w:rPr>
          <w:rFonts w:ascii="Times New Roman" w:hAnsi="Times New Roman" w:cs="Times New Roman"/>
          <w:sz w:val="20"/>
          <w:szCs w:val="20"/>
          <w:vertAlign w:val="superscript"/>
        </w:rPr>
        <w:t>*</w:t>
      </w:r>
      <w:r w:rsidRPr="003B31A1">
        <w:rPr>
          <w:rFonts w:ascii="Times New Roman" w:hAnsi="Times New Roman" w:cs="Times New Roman"/>
          <w:sz w:val="20"/>
          <w:szCs w:val="20"/>
        </w:rPr>
        <w:t>) niepotrzebne skreślić</w:t>
      </w:r>
    </w:p>
    <w:p w14:paraId="001CB8A2" w14:textId="77777777" w:rsidR="00B0268E" w:rsidRPr="003B31A1" w:rsidRDefault="00B0268E" w:rsidP="00B0268E">
      <w:pPr>
        <w:ind w:right="-143"/>
        <w:jc w:val="both"/>
        <w:rPr>
          <w:rFonts w:ascii="Times New Roman" w:hAnsi="Times New Roman" w:cs="Times New Roman"/>
          <w:b/>
          <w:sz w:val="20"/>
          <w:szCs w:val="20"/>
        </w:rPr>
      </w:pPr>
    </w:p>
    <w:p w14:paraId="68E3DF97" w14:textId="77777777" w:rsidR="00B0268E" w:rsidRPr="003B31A1" w:rsidRDefault="00B0268E" w:rsidP="00B0268E">
      <w:pPr>
        <w:jc w:val="both"/>
        <w:rPr>
          <w:rFonts w:ascii="Times New Roman" w:hAnsi="Times New Roman" w:cs="Times New Roman"/>
          <w:sz w:val="20"/>
          <w:szCs w:val="20"/>
        </w:rPr>
      </w:pPr>
      <w:r w:rsidRPr="003B31A1">
        <w:rPr>
          <w:rFonts w:ascii="Times New Roman" w:hAnsi="Times New Roman" w:cs="Times New Roman"/>
          <w:sz w:val="20"/>
          <w:szCs w:val="20"/>
        </w:rPr>
        <w:t>Należy załączyć dowody</w:t>
      </w:r>
      <w:r w:rsidRPr="003B31A1">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3B31A1">
        <w:rPr>
          <w:rFonts w:ascii="Times New Roman" w:hAnsi="Times New Roman" w:cs="Times New Roman"/>
          <w:sz w:val="20"/>
          <w:szCs w:val="20"/>
        </w:rPr>
        <w:t>.</w:t>
      </w:r>
    </w:p>
    <w:p w14:paraId="0905924C" w14:textId="77777777" w:rsidR="00B0268E" w:rsidRPr="003B31A1" w:rsidRDefault="00B0268E" w:rsidP="00B0268E">
      <w:pPr>
        <w:rPr>
          <w:rFonts w:ascii="Times New Roman" w:hAnsi="Times New Roman" w:cs="Times New Roman"/>
          <w:sz w:val="20"/>
          <w:szCs w:val="20"/>
        </w:rPr>
      </w:pPr>
    </w:p>
    <w:p w14:paraId="35CA2D26" w14:textId="77777777" w:rsidR="00B0268E" w:rsidRPr="003B31A1" w:rsidRDefault="00B0268E" w:rsidP="00B0268E">
      <w:pPr>
        <w:rPr>
          <w:rFonts w:ascii="Times New Roman" w:hAnsi="Times New Roman" w:cs="Times New Roman"/>
          <w:sz w:val="20"/>
          <w:szCs w:val="20"/>
        </w:rPr>
      </w:pPr>
    </w:p>
    <w:p w14:paraId="2832E5D8" w14:textId="2B49EFCE" w:rsidR="00B0268E" w:rsidRPr="003B31A1" w:rsidRDefault="00B0268E" w:rsidP="00B0268E">
      <w:pPr>
        <w:rPr>
          <w:rFonts w:ascii="Times New Roman" w:hAnsi="Times New Roman" w:cs="Times New Roman"/>
          <w:sz w:val="20"/>
          <w:szCs w:val="20"/>
        </w:rPr>
      </w:pPr>
      <w:r w:rsidRPr="003B31A1">
        <w:rPr>
          <w:rFonts w:ascii="Times New Roman" w:hAnsi="Times New Roman" w:cs="Times New Roman"/>
          <w:sz w:val="20"/>
          <w:szCs w:val="20"/>
        </w:rPr>
        <w:t>..........................., dnia ..................202</w:t>
      </w:r>
      <w:r w:rsidR="00964F62" w:rsidRPr="003B31A1">
        <w:rPr>
          <w:rFonts w:ascii="Times New Roman" w:hAnsi="Times New Roman" w:cs="Times New Roman"/>
          <w:sz w:val="20"/>
          <w:szCs w:val="20"/>
        </w:rPr>
        <w:t>2</w:t>
      </w:r>
      <w:r w:rsidRPr="003B31A1">
        <w:rPr>
          <w:rFonts w:ascii="Times New Roman" w:hAnsi="Times New Roman" w:cs="Times New Roman"/>
          <w:sz w:val="20"/>
          <w:szCs w:val="20"/>
        </w:rPr>
        <w:t xml:space="preserve"> r.  </w:t>
      </w:r>
    </w:p>
    <w:p w14:paraId="43A85D8B" w14:textId="77777777" w:rsidR="00B0268E" w:rsidRPr="003B31A1" w:rsidRDefault="00B0268E" w:rsidP="00B0268E">
      <w:pPr>
        <w:ind w:left="5664"/>
        <w:rPr>
          <w:rFonts w:ascii="Times New Roman" w:hAnsi="Times New Roman" w:cs="Times New Roman"/>
          <w:i/>
          <w:sz w:val="20"/>
          <w:szCs w:val="20"/>
        </w:rPr>
      </w:pPr>
    </w:p>
    <w:p w14:paraId="2D1981AD" w14:textId="77777777" w:rsidR="00B0268E" w:rsidRPr="003B31A1" w:rsidRDefault="00B0268E" w:rsidP="00B0268E">
      <w:pPr>
        <w:ind w:left="5664"/>
        <w:rPr>
          <w:rFonts w:ascii="Times New Roman" w:hAnsi="Times New Roman" w:cs="Times New Roman"/>
          <w:i/>
          <w:sz w:val="20"/>
          <w:szCs w:val="20"/>
        </w:rPr>
      </w:pPr>
    </w:p>
    <w:p w14:paraId="46909E11" w14:textId="77777777" w:rsidR="00B0268E" w:rsidRPr="003B31A1" w:rsidRDefault="00B0268E" w:rsidP="00B0268E">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                                                                       </w:t>
      </w:r>
    </w:p>
    <w:p w14:paraId="350CD24F" w14:textId="77777777" w:rsidR="00B0268E" w:rsidRPr="003B31A1" w:rsidRDefault="00B0268E" w:rsidP="00B0268E">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47ECFC43" w14:textId="77777777" w:rsidR="00B0268E" w:rsidRPr="003B31A1" w:rsidRDefault="00B0268E" w:rsidP="00B0268E">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69966ED4" w14:textId="77777777" w:rsidR="00B0268E" w:rsidRPr="003B31A1" w:rsidRDefault="00B0268E" w:rsidP="00B0268E">
      <w:pPr>
        <w:jc w:val="right"/>
        <w:rPr>
          <w:rFonts w:ascii="Times New Roman" w:hAnsi="Times New Roman" w:cs="Times New Roman"/>
          <w:sz w:val="20"/>
          <w:szCs w:val="20"/>
        </w:rPr>
      </w:pPr>
    </w:p>
    <w:p w14:paraId="4B26A8B6" w14:textId="77777777" w:rsidR="00B0268E" w:rsidRPr="003B31A1" w:rsidRDefault="00B0268E" w:rsidP="00B0268E">
      <w:pPr>
        <w:rPr>
          <w:rFonts w:ascii="Times New Roman" w:hAnsi="Times New Roman" w:cs="Times New Roman"/>
          <w:sz w:val="20"/>
          <w:szCs w:val="20"/>
        </w:rPr>
      </w:pPr>
    </w:p>
    <w:p w14:paraId="252324F6" w14:textId="77777777" w:rsidR="00B0268E" w:rsidRPr="003B31A1" w:rsidRDefault="00B0268E" w:rsidP="00B0268E">
      <w:pPr>
        <w:rPr>
          <w:rFonts w:ascii="Times New Roman" w:hAnsi="Times New Roman" w:cs="Times New Roman"/>
          <w:sz w:val="20"/>
          <w:szCs w:val="20"/>
        </w:rPr>
      </w:pPr>
    </w:p>
    <w:p w14:paraId="0C31FFE4" w14:textId="77777777" w:rsidR="00B0268E" w:rsidRPr="003B31A1" w:rsidRDefault="00B0268E" w:rsidP="00C70FFA">
      <w:pPr>
        <w:rPr>
          <w:rFonts w:ascii="Times New Roman" w:hAnsi="Times New Roman" w:cs="Times New Roman"/>
          <w:sz w:val="20"/>
          <w:szCs w:val="20"/>
        </w:rPr>
      </w:pPr>
    </w:p>
    <w:p w14:paraId="1C50991A" w14:textId="1E98C383" w:rsidR="00372BB4" w:rsidRDefault="00372BB4" w:rsidP="00703479">
      <w:pPr>
        <w:rPr>
          <w:rFonts w:ascii="Times New Roman" w:hAnsi="Times New Roman" w:cs="Times New Roman"/>
          <w:sz w:val="20"/>
          <w:szCs w:val="20"/>
        </w:rPr>
      </w:pPr>
    </w:p>
    <w:p w14:paraId="65912A44" w14:textId="77777777" w:rsidR="00703479" w:rsidRPr="003B31A1" w:rsidRDefault="00703479" w:rsidP="00703479">
      <w:pPr>
        <w:rPr>
          <w:rFonts w:ascii="Times New Roman" w:hAnsi="Times New Roman" w:cs="Times New Roman"/>
          <w:sz w:val="20"/>
          <w:szCs w:val="20"/>
        </w:rPr>
      </w:pPr>
    </w:p>
    <w:p w14:paraId="4CD607F2" w14:textId="49FBA9BA" w:rsidR="00372BB4" w:rsidRPr="003B31A1" w:rsidRDefault="00372BB4" w:rsidP="00414E54">
      <w:pPr>
        <w:jc w:val="right"/>
        <w:rPr>
          <w:rFonts w:ascii="Times New Roman" w:hAnsi="Times New Roman" w:cs="Times New Roman"/>
          <w:sz w:val="20"/>
          <w:szCs w:val="20"/>
        </w:rPr>
      </w:pPr>
    </w:p>
    <w:p w14:paraId="56AB241A" w14:textId="7E94E9FC" w:rsidR="00372BB4" w:rsidRPr="003B31A1" w:rsidRDefault="00372BB4" w:rsidP="00414E54">
      <w:pPr>
        <w:jc w:val="right"/>
        <w:rPr>
          <w:rFonts w:ascii="Times New Roman" w:hAnsi="Times New Roman" w:cs="Times New Roman"/>
          <w:sz w:val="20"/>
          <w:szCs w:val="20"/>
        </w:rPr>
      </w:pPr>
    </w:p>
    <w:p w14:paraId="31E16202" w14:textId="2E79AB23" w:rsidR="00372BB4" w:rsidRPr="003B31A1" w:rsidRDefault="00372BB4" w:rsidP="00414E54">
      <w:pPr>
        <w:jc w:val="right"/>
        <w:rPr>
          <w:rFonts w:ascii="Times New Roman" w:hAnsi="Times New Roman" w:cs="Times New Roman"/>
          <w:sz w:val="20"/>
          <w:szCs w:val="20"/>
        </w:rPr>
      </w:pPr>
    </w:p>
    <w:p w14:paraId="0CA73157" w14:textId="051C7EFF" w:rsidR="00372BB4" w:rsidRPr="003B31A1" w:rsidRDefault="00372BB4" w:rsidP="00414E54">
      <w:pPr>
        <w:jc w:val="right"/>
        <w:rPr>
          <w:rFonts w:ascii="Times New Roman" w:hAnsi="Times New Roman" w:cs="Times New Roman"/>
          <w:sz w:val="20"/>
          <w:szCs w:val="20"/>
        </w:rPr>
      </w:pPr>
    </w:p>
    <w:p w14:paraId="3140AC71" w14:textId="1924408C" w:rsidR="00372BB4" w:rsidRPr="003B31A1" w:rsidRDefault="00372BB4" w:rsidP="00414E54">
      <w:pPr>
        <w:jc w:val="right"/>
        <w:rPr>
          <w:rFonts w:ascii="Times New Roman" w:hAnsi="Times New Roman" w:cs="Times New Roman"/>
          <w:sz w:val="20"/>
          <w:szCs w:val="20"/>
        </w:rPr>
      </w:pPr>
    </w:p>
    <w:p w14:paraId="1ECCF801" w14:textId="3852FA3B" w:rsidR="00372BB4" w:rsidRPr="003B31A1" w:rsidRDefault="00372BB4" w:rsidP="00414E54">
      <w:pPr>
        <w:jc w:val="right"/>
        <w:rPr>
          <w:rFonts w:ascii="Times New Roman" w:hAnsi="Times New Roman" w:cs="Times New Roman"/>
          <w:sz w:val="20"/>
          <w:szCs w:val="20"/>
        </w:rPr>
      </w:pPr>
    </w:p>
    <w:p w14:paraId="6256884B" w14:textId="77777777" w:rsidR="00372BB4" w:rsidRPr="003B31A1" w:rsidRDefault="00372BB4" w:rsidP="00414E54">
      <w:pPr>
        <w:jc w:val="right"/>
        <w:rPr>
          <w:rFonts w:ascii="Times New Roman" w:hAnsi="Times New Roman" w:cs="Times New Roman"/>
          <w:sz w:val="20"/>
          <w:szCs w:val="20"/>
        </w:rPr>
      </w:pPr>
    </w:p>
    <w:p w14:paraId="1F0D2BBE" w14:textId="77777777" w:rsidR="00D7234C" w:rsidRPr="003B31A1" w:rsidRDefault="00D7234C" w:rsidP="00414E54">
      <w:pPr>
        <w:jc w:val="right"/>
        <w:rPr>
          <w:rFonts w:ascii="Times New Roman" w:hAnsi="Times New Roman" w:cs="Times New Roman"/>
        </w:rPr>
      </w:pPr>
    </w:p>
    <w:p w14:paraId="7B418311" w14:textId="411F812E" w:rsidR="00414E54" w:rsidRPr="003B31A1" w:rsidRDefault="00414E54" w:rsidP="00414E54">
      <w:pPr>
        <w:jc w:val="right"/>
        <w:rPr>
          <w:rFonts w:ascii="Times New Roman" w:hAnsi="Times New Roman" w:cs="Times New Roman"/>
        </w:rPr>
      </w:pPr>
      <w:r w:rsidRPr="003B31A1">
        <w:rPr>
          <w:rFonts w:ascii="Times New Roman" w:hAnsi="Times New Roman" w:cs="Times New Roman"/>
        </w:rPr>
        <w:lastRenderedPageBreak/>
        <w:t>ZAŁĄCZNIK Nr 7</w:t>
      </w:r>
      <w:r w:rsidR="00AB3469" w:rsidRPr="003B31A1">
        <w:rPr>
          <w:rFonts w:ascii="Times New Roman" w:hAnsi="Times New Roman" w:cs="Times New Roman"/>
        </w:rPr>
        <w:t>a - część 1 zamówienia</w:t>
      </w:r>
    </w:p>
    <w:p w14:paraId="452B7E76" w14:textId="77777777" w:rsidR="00C70FFA" w:rsidRPr="003B31A1" w:rsidRDefault="00C70FFA" w:rsidP="00C70FFA">
      <w:pPr>
        <w:rPr>
          <w:rFonts w:ascii="Times New Roman" w:hAnsi="Times New Roman" w:cs="Times New Roman"/>
          <w:sz w:val="20"/>
          <w:szCs w:val="20"/>
        </w:rPr>
      </w:pPr>
    </w:p>
    <w:p w14:paraId="2ED3D91E" w14:textId="03F35574" w:rsidR="00414E54" w:rsidRPr="003B31A1" w:rsidRDefault="00964F62" w:rsidP="00414E54">
      <w:pPr>
        <w:rPr>
          <w:rFonts w:ascii="Times New Roman" w:hAnsi="Times New Roman" w:cs="Times New Roman"/>
          <w:bCs/>
          <w:sz w:val="20"/>
          <w:szCs w:val="20"/>
        </w:rPr>
      </w:pPr>
      <w:r w:rsidRPr="003B31A1">
        <w:rPr>
          <w:rFonts w:ascii="Times New Roman" w:hAnsi="Times New Roman" w:cs="Times New Roman"/>
          <w:bCs/>
          <w:sz w:val="20"/>
          <w:szCs w:val="20"/>
        </w:rPr>
        <w:t>ZP.271.</w:t>
      </w:r>
      <w:r w:rsidR="00134975">
        <w:rPr>
          <w:rFonts w:ascii="Times New Roman" w:hAnsi="Times New Roman" w:cs="Times New Roman"/>
          <w:bCs/>
          <w:sz w:val="20"/>
          <w:szCs w:val="20"/>
        </w:rPr>
        <w:t>5</w:t>
      </w:r>
      <w:r w:rsidRPr="003B31A1">
        <w:rPr>
          <w:rFonts w:ascii="Times New Roman" w:hAnsi="Times New Roman" w:cs="Times New Roman"/>
          <w:bCs/>
          <w:sz w:val="20"/>
          <w:szCs w:val="20"/>
        </w:rPr>
        <w:t>.2022.IŻ</w:t>
      </w:r>
    </w:p>
    <w:p w14:paraId="4B7AAA2C" w14:textId="77777777" w:rsidR="00964F62" w:rsidRPr="003B31A1" w:rsidRDefault="00964F62" w:rsidP="00414E54">
      <w:pPr>
        <w:rPr>
          <w:rFonts w:ascii="Times New Roman" w:hAnsi="Times New Roman" w:cs="Times New Roman"/>
        </w:rPr>
      </w:pPr>
    </w:p>
    <w:p w14:paraId="103D2B1E" w14:textId="77777777" w:rsidR="00414E54" w:rsidRPr="003B31A1" w:rsidRDefault="00414E54" w:rsidP="00414E54">
      <w:pPr>
        <w:tabs>
          <w:tab w:val="center" w:pos="1260"/>
        </w:tabs>
        <w:rPr>
          <w:rFonts w:ascii="Times New Roman" w:hAnsi="Times New Roman" w:cs="Times New Roman"/>
          <w:sz w:val="20"/>
          <w:szCs w:val="20"/>
        </w:rPr>
      </w:pPr>
      <w:r w:rsidRPr="003B31A1">
        <w:rPr>
          <w:sz w:val="20"/>
        </w:rPr>
        <w:tab/>
      </w:r>
      <w:r w:rsidRPr="003B31A1">
        <w:rPr>
          <w:rFonts w:ascii="Times New Roman" w:hAnsi="Times New Roman" w:cs="Times New Roman"/>
          <w:sz w:val="20"/>
          <w:szCs w:val="20"/>
        </w:rPr>
        <w:t>................................................</w:t>
      </w:r>
    </w:p>
    <w:p w14:paraId="15ABE1DC" w14:textId="77777777" w:rsidR="00414E54" w:rsidRPr="003B31A1" w:rsidRDefault="00414E54" w:rsidP="00414E54">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52C65A8B" w14:textId="0A43C3B3" w:rsidR="00055DC2" w:rsidRPr="003B31A1" w:rsidRDefault="00055DC2">
      <w:pPr>
        <w:rPr>
          <w:rFonts w:ascii="Times New Roman" w:hAnsi="Times New Roman" w:cs="Times New Roman"/>
          <w:sz w:val="20"/>
          <w:szCs w:val="20"/>
        </w:rPr>
      </w:pPr>
    </w:p>
    <w:p w14:paraId="68C1B896" w14:textId="77777777" w:rsidR="00414E54" w:rsidRPr="003B31A1" w:rsidRDefault="00414E54" w:rsidP="00414E54">
      <w:pPr>
        <w:rPr>
          <w:rFonts w:ascii="Times New Roman" w:hAnsi="Times New Roman" w:cs="Times New Roman"/>
          <w:sz w:val="20"/>
        </w:rPr>
      </w:pPr>
    </w:p>
    <w:p w14:paraId="6AD33FCF" w14:textId="77777777" w:rsidR="00414E54" w:rsidRPr="003B31A1" w:rsidRDefault="00414E54" w:rsidP="00414E54">
      <w:pPr>
        <w:jc w:val="center"/>
        <w:rPr>
          <w:rFonts w:ascii="Times New Roman" w:hAnsi="Times New Roman" w:cs="Times New Roman"/>
          <w:b/>
          <w:sz w:val="20"/>
        </w:rPr>
      </w:pPr>
      <w:r w:rsidRPr="003B31A1">
        <w:rPr>
          <w:rFonts w:ascii="Times New Roman" w:hAnsi="Times New Roman" w:cs="Times New Roman"/>
          <w:b/>
          <w:sz w:val="20"/>
        </w:rPr>
        <w:t>WYKAZ OSÓB SKIEROWANYCH PRZEZ WYKONAWCĘ</w:t>
      </w:r>
    </w:p>
    <w:p w14:paraId="4543E8ED" w14:textId="0E6EB317" w:rsidR="00414E54" w:rsidRPr="003B31A1" w:rsidRDefault="00414E54" w:rsidP="00414E54">
      <w:pPr>
        <w:jc w:val="center"/>
        <w:rPr>
          <w:rFonts w:ascii="Times New Roman" w:hAnsi="Times New Roman" w:cs="Times New Roman"/>
          <w:b/>
          <w:sz w:val="20"/>
        </w:rPr>
      </w:pPr>
      <w:r w:rsidRPr="003B31A1">
        <w:rPr>
          <w:rFonts w:ascii="Times New Roman" w:hAnsi="Times New Roman" w:cs="Times New Roman"/>
          <w:b/>
          <w:sz w:val="20"/>
        </w:rPr>
        <w:t xml:space="preserve"> DO REALIZACJI ZAMÓWIENIA PUBLICZNEGO</w:t>
      </w:r>
    </w:p>
    <w:p w14:paraId="708B8534" w14:textId="4AECAFBC" w:rsidR="00372BB4" w:rsidRPr="003B31A1" w:rsidRDefault="00372BB4" w:rsidP="00372BB4">
      <w:pPr>
        <w:adjustRightInd w:val="0"/>
        <w:jc w:val="both"/>
        <w:rPr>
          <w:rFonts w:ascii="Times New Roman" w:hAnsi="Times New Roman" w:cs="Times New Roman"/>
          <w:b/>
          <w:sz w:val="20"/>
          <w:szCs w:val="20"/>
        </w:rPr>
      </w:pP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Budowa ścieżek rowerowy</w:t>
      </w:r>
      <w:r w:rsidR="00195BBE" w:rsidRPr="003B31A1">
        <w:rPr>
          <w:rFonts w:ascii="Times New Roman" w:eastAsiaTheme="minorHAnsi" w:hAnsi="Times New Roman" w:cs="Times New Roman"/>
          <w:b/>
          <w:bCs/>
          <w:sz w:val="20"/>
          <w:szCs w:val="20"/>
        </w:rPr>
        <w:t>ch na terenie</w:t>
      </w:r>
      <w:r w:rsidRPr="003B31A1">
        <w:rPr>
          <w:rFonts w:ascii="Times New Roman" w:eastAsiaTheme="minorHAnsi" w:hAnsi="Times New Roman" w:cs="Times New Roman"/>
          <w:b/>
          <w:bCs/>
          <w:sz w:val="20"/>
          <w:szCs w:val="20"/>
        </w:rPr>
        <w:t xml:space="preserve"> gmin Aleksandrów Kujawski, Koneck</w:t>
      </w:r>
      <w:r w:rsidRPr="003B31A1">
        <w:rPr>
          <w:rFonts w:ascii="Times New Roman" w:hAnsi="Times New Roman" w:cs="Times New Roman"/>
          <w:b/>
          <w:sz w:val="20"/>
          <w:szCs w:val="20"/>
        </w:rPr>
        <w:t>”</w:t>
      </w:r>
    </w:p>
    <w:p w14:paraId="33821F64" w14:textId="77777777" w:rsidR="00372BB4" w:rsidRPr="003B31A1" w:rsidRDefault="00372BB4" w:rsidP="00372BB4">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1 zamówienia:</w:t>
      </w:r>
      <w:r w:rsidRPr="003B31A1">
        <w:rPr>
          <w:rFonts w:ascii="Times New Roman" w:hAnsi="Times New Roman" w:cs="Times New Roman"/>
          <w:sz w:val="20"/>
          <w:szCs w:val="20"/>
        </w:rPr>
        <w:t xml:space="preserve"> Budowa ścieżki rowerowej w miejscowościach Stawki i Ośno, Gmina Aleksandrów Kujawski.</w:t>
      </w:r>
    </w:p>
    <w:p w14:paraId="47D925CA" w14:textId="77777777" w:rsidR="00372BB4" w:rsidRPr="003B31A1" w:rsidRDefault="00372BB4" w:rsidP="00414E54">
      <w:pPr>
        <w:jc w:val="center"/>
        <w:rPr>
          <w:rFonts w:ascii="Times New Roman" w:hAnsi="Times New Roman" w:cs="Times New Roman"/>
          <w:b/>
          <w:sz w:val="20"/>
        </w:rPr>
      </w:pPr>
    </w:p>
    <w:p w14:paraId="594BA855" w14:textId="77777777" w:rsidR="00414E54" w:rsidRPr="003B31A1" w:rsidRDefault="00414E54" w:rsidP="00414E54">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414E54" w:rsidRPr="003B31A1" w14:paraId="5D0E80A5" w14:textId="77777777" w:rsidTr="0067439B">
        <w:trPr>
          <w:trHeight w:val="680"/>
        </w:trPr>
        <w:tc>
          <w:tcPr>
            <w:tcW w:w="497" w:type="dxa"/>
            <w:tcBorders>
              <w:top w:val="single" w:sz="4" w:space="0" w:color="auto"/>
              <w:left w:val="single" w:sz="4" w:space="0" w:color="auto"/>
              <w:bottom w:val="single" w:sz="4" w:space="0" w:color="auto"/>
              <w:right w:val="single" w:sz="4" w:space="0" w:color="auto"/>
            </w:tcBorders>
          </w:tcPr>
          <w:p w14:paraId="4685B5B9" w14:textId="77777777" w:rsidR="00414E54" w:rsidRPr="003B31A1" w:rsidRDefault="00414E54" w:rsidP="0067439B">
            <w:pPr>
              <w:rPr>
                <w:rFonts w:ascii="Times New Roman" w:hAnsi="Times New Roman" w:cs="Times New Roman"/>
                <w:b/>
                <w:sz w:val="20"/>
              </w:rPr>
            </w:pPr>
          </w:p>
          <w:p w14:paraId="129942D1" w14:textId="77777777" w:rsidR="00414E54" w:rsidRPr="003B31A1" w:rsidRDefault="00414E54" w:rsidP="0067439B">
            <w:pPr>
              <w:jc w:val="center"/>
              <w:rPr>
                <w:rFonts w:ascii="Times New Roman" w:hAnsi="Times New Roman" w:cs="Times New Roman"/>
                <w:b/>
                <w:sz w:val="20"/>
              </w:rPr>
            </w:pPr>
            <w:r w:rsidRPr="003B31A1">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1CA4FFC7" w14:textId="77777777" w:rsidR="00414E54" w:rsidRPr="003B31A1" w:rsidRDefault="00414E54" w:rsidP="0067439B">
            <w:pPr>
              <w:ind w:right="-70"/>
              <w:jc w:val="center"/>
              <w:rPr>
                <w:rFonts w:ascii="Times New Roman" w:hAnsi="Times New Roman" w:cs="Times New Roman"/>
                <w:b/>
                <w:sz w:val="20"/>
              </w:rPr>
            </w:pPr>
          </w:p>
          <w:p w14:paraId="00F54373" w14:textId="77777777" w:rsidR="00414E54" w:rsidRPr="003B31A1" w:rsidRDefault="00414E54" w:rsidP="0067439B">
            <w:pPr>
              <w:ind w:right="-70"/>
              <w:jc w:val="center"/>
              <w:rPr>
                <w:rFonts w:ascii="Times New Roman" w:hAnsi="Times New Roman" w:cs="Times New Roman"/>
                <w:b/>
                <w:sz w:val="20"/>
              </w:rPr>
            </w:pPr>
            <w:r w:rsidRPr="003B31A1">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5C293132" w14:textId="77777777" w:rsidR="00414E54" w:rsidRPr="003B31A1" w:rsidRDefault="00414E54" w:rsidP="0067439B">
            <w:pPr>
              <w:jc w:val="center"/>
              <w:rPr>
                <w:rFonts w:ascii="Times New Roman" w:hAnsi="Times New Roman" w:cs="Times New Roman"/>
                <w:b/>
                <w:sz w:val="20"/>
              </w:rPr>
            </w:pPr>
          </w:p>
          <w:p w14:paraId="335141A1" w14:textId="77777777" w:rsidR="00414E54" w:rsidRPr="003B31A1" w:rsidRDefault="00414E54" w:rsidP="0067439B">
            <w:pPr>
              <w:jc w:val="center"/>
              <w:rPr>
                <w:rFonts w:ascii="Times New Roman" w:hAnsi="Times New Roman" w:cs="Times New Roman"/>
                <w:b/>
                <w:sz w:val="20"/>
              </w:rPr>
            </w:pPr>
            <w:r w:rsidRPr="003B31A1">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F4F8319" w14:textId="77777777" w:rsidR="00414E54" w:rsidRPr="003B31A1" w:rsidRDefault="00414E54" w:rsidP="0067439B">
            <w:pPr>
              <w:jc w:val="center"/>
              <w:rPr>
                <w:rFonts w:ascii="Times New Roman" w:hAnsi="Times New Roman" w:cs="Times New Roman"/>
                <w:b/>
                <w:sz w:val="20"/>
              </w:rPr>
            </w:pPr>
          </w:p>
          <w:p w14:paraId="3865261B" w14:textId="77777777" w:rsidR="00414E54" w:rsidRPr="003B31A1" w:rsidRDefault="00414E54" w:rsidP="0067439B">
            <w:pPr>
              <w:jc w:val="center"/>
              <w:rPr>
                <w:rFonts w:ascii="Times New Roman" w:hAnsi="Times New Roman" w:cs="Times New Roman"/>
                <w:b/>
                <w:sz w:val="20"/>
              </w:rPr>
            </w:pPr>
            <w:r w:rsidRPr="003B31A1">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1B73B35A" w14:textId="77777777" w:rsidR="00414E54" w:rsidRPr="003B31A1" w:rsidRDefault="00414E54" w:rsidP="0067439B">
            <w:pPr>
              <w:jc w:val="center"/>
              <w:rPr>
                <w:rFonts w:ascii="Times New Roman" w:hAnsi="Times New Roman" w:cs="Times New Roman"/>
                <w:b/>
                <w:sz w:val="20"/>
              </w:rPr>
            </w:pPr>
          </w:p>
          <w:p w14:paraId="40B4397E" w14:textId="77777777" w:rsidR="00414E54" w:rsidRPr="003B31A1" w:rsidRDefault="00414E54" w:rsidP="0067439B">
            <w:pPr>
              <w:jc w:val="center"/>
              <w:rPr>
                <w:rFonts w:ascii="Times New Roman" w:hAnsi="Times New Roman" w:cs="Times New Roman"/>
                <w:b/>
                <w:sz w:val="20"/>
              </w:rPr>
            </w:pPr>
            <w:r w:rsidRPr="003B31A1">
              <w:rPr>
                <w:rFonts w:ascii="Times New Roman" w:hAnsi="Times New Roman" w:cs="Times New Roman"/>
                <w:b/>
                <w:sz w:val="20"/>
              </w:rPr>
              <w:t>Informacja o podstawie do dysponowania osobą</w:t>
            </w:r>
          </w:p>
        </w:tc>
      </w:tr>
      <w:tr w:rsidR="00414E54" w:rsidRPr="003B31A1" w14:paraId="6A48968E" w14:textId="77777777" w:rsidTr="0067439B">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106A2D09" w14:textId="77777777" w:rsidR="00414E54" w:rsidRPr="003B31A1" w:rsidRDefault="00414E54" w:rsidP="0067439B">
            <w:pPr>
              <w:jc w:val="center"/>
              <w:rPr>
                <w:rFonts w:ascii="Times New Roman" w:hAnsi="Times New Roman" w:cs="Times New Roman"/>
                <w:sz w:val="20"/>
              </w:rPr>
            </w:pPr>
          </w:p>
          <w:p w14:paraId="544E65BF" w14:textId="77777777" w:rsidR="00414E54" w:rsidRPr="003B31A1" w:rsidRDefault="00414E54" w:rsidP="0067439B">
            <w:pPr>
              <w:jc w:val="center"/>
              <w:rPr>
                <w:rFonts w:ascii="Times New Roman" w:hAnsi="Times New Roman" w:cs="Times New Roman"/>
                <w:sz w:val="20"/>
              </w:rPr>
            </w:pPr>
          </w:p>
          <w:p w14:paraId="5EA2220F" w14:textId="77777777" w:rsidR="00414E54" w:rsidRPr="003B31A1" w:rsidRDefault="00414E54" w:rsidP="0067439B">
            <w:pPr>
              <w:jc w:val="center"/>
              <w:rPr>
                <w:rFonts w:ascii="Times New Roman" w:hAnsi="Times New Roman" w:cs="Times New Roman"/>
                <w:sz w:val="20"/>
              </w:rPr>
            </w:pPr>
          </w:p>
          <w:p w14:paraId="0D0172D8" w14:textId="77777777" w:rsidR="00414E54" w:rsidRPr="003B31A1" w:rsidRDefault="00414E54" w:rsidP="0067439B">
            <w:pPr>
              <w:jc w:val="center"/>
              <w:rPr>
                <w:rFonts w:ascii="Times New Roman" w:hAnsi="Times New Roman" w:cs="Times New Roman"/>
                <w:sz w:val="20"/>
              </w:rPr>
            </w:pPr>
            <w:r w:rsidRPr="003B31A1">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0B9F7056" w14:textId="77777777" w:rsidR="00414E54" w:rsidRPr="003B31A1" w:rsidRDefault="00414E54" w:rsidP="0067439B">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14:paraId="7EA538A1" w14:textId="77777777" w:rsidR="00414E54" w:rsidRPr="003B31A1" w:rsidRDefault="00414E54" w:rsidP="0067439B">
            <w:pPr>
              <w:jc w:val="both"/>
              <w:rPr>
                <w:rFonts w:ascii="Times New Roman" w:hAnsi="Times New Roman" w:cs="Times New Roman"/>
                <w:sz w:val="20"/>
              </w:rPr>
            </w:pPr>
          </w:p>
          <w:p w14:paraId="237A6AD5" w14:textId="77777777" w:rsidR="00414E54" w:rsidRPr="003B31A1" w:rsidRDefault="00414E54" w:rsidP="0067439B">
            <w:pPr>
              <w:jc w:val="both"/>
              <w:rPr>
                <w:rFonts w:ascii="Times New Roman" w:hAnsi="Times New Roman" w:cs="Times New Roman"/>
                <w:sz w:val="20"/>
              </w:rPr>
            </w:pPr>
          </w:p>
          <w:p w14:paraId="2A61280D" w14:textId="77777777" w:rsidR="00414E54" w:rsidRPr="003B31A1" w:rsidRDefault="00414E54" w:rsidP="0067439B">
            <w:pPr>
              <w:jc w:val="both"/>
              <w:rPr>
                <w:rFonts w:ascii="Times New Roman" w:hAnsi="Times New Roman" w:cs="Times New Roman"/>
                <w:sz w:val="20"/>
              </w:rPr>
            </w:pPr>
          </w:p>
          <w:p w14:paraId="6C4A36D0" w14:textId="77777777" w:rsidR="00414E54" w:rsidRPr="003B31A1" w:rsidRDefault="00414E54" w:rsidP="0067439B">
            <w:pPr>
              <w:jc w:val="both"/>
              <w:rPr>
                <w:rFonts w:ascii="Times New Roman" w:hAnsi="Times New Roman" w:cs="Times New Roman"/>
                <w:sz w:val="20"/>
              </w:rPr>
            </w:pPr>
          </w:p>
          <w:p w14:paraId="7625BD53" w14:textId="77777777" w:rsidR="00414E54" w:rsidRPr="003B31A1" w:rsidRDefault="00414E54" w:rsidP="0067439B">
            <w:pPr>
              <w:jc w:val="both"/>
              <w:rPr>
                <w:rFonts w:ascii="Times New Roman" w:hAnsi="Times New Roman" w:cs="Times New Roman"/>
                <w:sz w:val="20"/>
              </w:rPr>
            </w:pPr>
          </w:p>
          <w:p w14:paraId="20DD0B6C" w14:textId="77777777" w:rsidR="00414E54" w:rsidRPr="003B31A1" w:rsidRDefault="00414E54" w:rsidP="0067439B">
            <w:pPr>
              <w:jc w:val="both"/>
              <w:rPr>
                <w:rFonts w:ascii="Times New Roman" w:hAnsi="Times New Roman" w:cs="Times New Roman"/>
                <w:sz w:val="20"/>
              </w:rPr>
            </w:pPr>
            <w:r w:rsidRPr="003B31A1">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hideMark/>
          </w:tcPr>
          <w:p w14:paraId="5B0BE1DC" w14:textId="77777777" w:rsidR="00414E54" w:rsidRPr="003B31A1" w:rsidRDefault="00414E54" w:rsidP="0067439B">
            <w:pPr>
              <w:jc w:val="both"/>
              <w:rPr>
                <w:rFonts w:ascii="Times New Roman" w:hAnsi="Times New Roman" w:cs="Times New Roman"/>
                <w:sz w:val="20"/>
              </w:rPr>
            </w:pPr>
            <w:r w:rsidRPr="003B31A1">
              <w:rPr>
                <w:rFonts w:ascii="Times New Roman" w:hAnsi="Times New Roman" w:cs="Times New Roman"/>
                <w:sz w:val="20"/>
              </w:rPr>
              <w:t xml:space="preserve">Uprawnienia budowlane </w:t>
            </w:r>
          </w:p>
          <w:p w14:paraId="71E49487" w14:textId="77777777" w:rsidR="00414E54" w:rsidRPr="003B31A1" w:rsidRDefault="00414E54" w:rsidP="0067439B">
            <w:pPr>
              <w:jc w:val="both"/>
              <w:rPr>
                <w:rFonts w:ascii="Times New Roman" w:hAnsi="Times New Roman" w:cs="Times New Roman"/>
                <w:sz w:val="20"/>
              </w:rPr>
            </w:pPr>
            <w:r w:rsidRPr="003B31A1">
              <w:rPr>
                <w:rFonts w:ascii="Times New Roman" w:hAnsi="Times New Roman" w:cs="Times New Roman"/>
                <w:sz w:val="20"/>
              </w:rPr>
              <w:t>do kierowania robotami budowlanymi w specjalności</w:t>
            </w:r>
          </w:p>
          <w:p w14:paraId="6922F68D" w14:textId="77777777" w:rsidR="00414E54" w:rsidRPr="003B31A1" w:rsidRDefault="00414E54" w:rsidP="0067439B">
            <w:pPr>
              <w:jc w:val="both"/>
              <w:rPr>
                <w:rFonts w:ascii="Times New Roman" w:hAnsi="Times New Roman" w:cs="Times New Roman"/>
                <w:sz w:val="20"/>
              </w:rPr>
            </w:pPr>
            <w:r w:rsidRPr="003B31A1">
              <w:rPr>
                <w:rFonts w:ascii="Times New Roman" w:hAnsi="Times New Roman" w:cs="Times New Roman"/>
                <w:sz w:val="20"/>
              </w:rPr>
              <w:t>konstrukcyjno-budowlanej.</w:t>
            </w:r>
          </w:p>
          <w:p w14:paraId="7D5974A2" w14:textId="77777777" w:rsidR="00414E54" w:rsidRPr="003B31A1" w:rsidRDefault="00414E54" w:rsidP="0067439B">
            <w:pPr>
              <w:jc w:val="both"/>
              <w:rPr>
                <w:rFonts w:ascii="Times New Roman" w:hAnsi="Times New Roman" w:cs="Times New Roman"/>
                <w:sz w:val="20"/>
                <w:vertAlign w:val="superscript"/>
              </w:rPr>
            </w:pPr>
          </w:p>
          <w:p w14:paraId="6BDC5CE4" w14:textId="77777777" w:rsidR="00414E54" w:rsidRPr="003B31A1" w:rsidRDefault="00414E54" w:rsidP="0067439B">
            <w:pPr>
              <w:jc w:val="both"/>
              <w:rPr>
                <w:rFonts w:ascii="Times New Roman" w:hAnsi="Times New Roman" w:cs="Times New Roman"/>
                <w:sz w:val="20"/>
                <w:vertAlign w:val="superscript"/>
              </w:rPr>
            </w:pPr>
          </w:p>
          <w:p w14:paraId="7FE48259" w14:textId="77777777" w:rsidR="00414E54" w:rsidRPr="003B31A1" w:rsidRDefault="00414E54" w:rsidP="0067439B">
            <w:pPr>
              <w:jc w:val="both"/>
              <w:rPr>
                <w:rFonts w:ascii="Times New Roman" w:hAnsi="Times New Roman" w:cs="Times New Roman"/>
                <w:sz w:val="20"/>
                <w:vertAlign w:val="superscript"/>
              </w:rPr>
            </w:pPr>
          </w:p>
        </w:tc>
        <w:tc>
          <w:tcPr>
            <w:tcW w:w="2835" w:type="dxa"/>
            <w:tcBorders>
              <w:top w:val="single" w:sz="4" w:space="0" w:color="auto"/>
              <w:left w:val="single" w:sz="4" w:space="0" w:color="auto"/>
              <w:bottom w:val="single" w:sz="4" w:space="0" w:color="auto"/>
              <w:right w:val="single" w:sz="4" w:space="0" w:color="auto"/>
            </w:tcBorders>
          </w:tcPr>
          <w:p w14:paraId="7C698358" w14:textId="77777777" w:rsidR="00414E54" w:rsidRPr="003B31A1" w:rsidRDefault="00414E54" w:rsidP="0067439B">
            <w:pPr>
              <w:jc w:val="both"/>
              <w:rPr>
                <w:rFonts w:ascii="Times New Roman" w:hAnsi="Times New Roman" w:cs="Times New Roman"/>
                <w:sz w:val="20"/>
              </w:rPr>
            </w:pPr>
            <w:r w:rsidRPr="003B31A1">
              <w:rPr>
                <w:rFonts w:ascii="Times New Roman" w:hAnsi="Times New Roman" w:cs="Times New Roman"/>
                <w:sz w:val="20"/>
              </w:rPr>
              <w:t>Samodzielnie na podstawie:</w:t>
            </w:r>
          </w:p>
          <w:p w14:paraId="76E0C046" w14:textId="77777777" w:rsidR="00414E54" w:rsidRPr="003B31A1" w:rsidRDefault="00414E54" w:rsidP="0067439B">
            <w:pPr>
              <w:jc w:val="both"/>
              <w:rPr>
                <w:rFonts w:ascii="Times New Roman" w:hAnsi="Times New Roman" w:cs="Times New Roman"/>
                <w:sz w:val="20"/>
              </w:rPr>
            </w:pPr>
            <w:r w:rsidRPr="003B31A1">
              <w:rPr>
                <w:rFonts w:ascii="Times New Roman" w:hAnsi="Times New Roman" w:cs="Times New Roman"/>
                <w:sz w:val="20"/>
              </w:rPr>
              <w:t>…………………………..</w:t>
            </w:r>
            <w:r w:rsidRPr="003B31A1">
              <w:rPr>
                <w:rFonts w:ascii="Times New Roman" w:hAnsi="Times New Roman" w:cs="Times New Roman"/>
                <w:sz w:val="20"/>
                <w:vertAlign w:val="superscript"/>
              </w:rPr>
              <w:t>**</w:t>
            </w:r>
          </w:p>
          <w:p w14:paraId="273D40A2" w14:textId="77777777" w:rsidR="00414E54" w:rsidRPr="003B31A1" w:rsidRDefault="00414E54" w:rsidP="0067439B">
            <w:pPr>
              <w:jc w:val="both"/>
              <w:rPr>
                <w:rFonts w:ascii="Times New Roman" w:hAnsi="Times New Roman" w:cs="Times New Roman"/>
                <w:sz w:val="20"/>
              </w:rPr>
            </w:pPr>
            <w:r w:rsidRPr="003B31A1">
              <w:rPr>
                <w:rFonts w:ascii="Times New Roman" w:hAnsi="Times New Roman" w:cs="Times New Roman"/>
                <w:sz w:val="20"/>
              </w:rPr>
              <w:t>(należy wskazać rodzaj umowy np. umowa o podwykonawstwo, umowa cywilno-prawna itp.)</w:t>
            </w:r>
          </w:p>
          <w:p w14:paraId="73E53C6C" w14:textId="77777777" w:rsidR="00414E54" w:rsidRPr="003B31A1" w:rsidRDefault="00414E54" w:rsidP="0067439B">
            <w:pPr>
              <w:jc w:val="center"/>
              <w:rPr>
                <w:rFonts w:ascii="Times New Roman" w:hAnsi="Times New Roman" w:cs="Times New Roman"/>
                <w:sz w:val="20"/>
              </w:rPr>
            </w:pPr>
            <w:r w:rsidRPr="003B31A1">
              <w:rPr>
                <w:rFonts w:ascii="Times New Roman" w:hAnsi="Times New Roman" w:cs="Times New Roman"/>
                <w:sz w:val="20"/>
              </w:rPr>
              <w:t>/</w:t>
            </w:r>
          </w:p>
          <w:p w14:paraId="3C4BF691" w14:textId="77777777" w:rsidR="00414E54" w:rsidRPr="003B31A1" w:rsidRDefault="00414E54" w:rsidP="0067439B">
            <w:pPr>
              <w:jc w:val="both"/>
              <w:rPr>
                <w:rFonts w:ascii="Times New Roman" w:hAnsi="Times New Roman" w:cs="Times New Roman"/>
                <w:sz w:val="20"/>
              </w:rPr>
            </w:pPr>
            <w:r w:rsidRPr="003B31A1">
              <w:rPr>
                <w:rFonts w:ascii="Times New Roman" w:hAnsi="Times New Roman" w:cs="Times New Roman"/>
                <w:sz w:val="20"/>
              </w:rPr>
              <w:t>osoba zostanie udostępniona przez inny podmiot</w:t>
            </w:r>
            <w:r w:rsidRPr="003B31A1">
              <w:rPr>
                <w:rFonts w:ascii="Times New Roman" w:hAnsi="Times New Roman" w:cs="Times New Roman"/>
                <w:sz w:val="20"/>
                <w:vertAlign w:val="superscript"/>
              </w:rPr>
              <w:t>**</w:t>
            </w:r>
          </w:p>
          <w:p w14:paraId="493EF1EA" w14:textId="77777777" w:rsidR="00414E54" w:rsidRPr="003B31A1" w:rsidRDefault="00414E54" w:rsidP="0067439B">
            <w:pPr>
              <w:jc w:val="both"/>
              <w:rPr>
                <w:rFonts w:ascii="Times New Roman" w:hAnsi="Times New Roman" w:cs="Times New Roman"/>
                <w:sz w:val="20"/>
              </w:rPr>
            </w:pPr>
          </w:p>
          <w:p w14:paraId="0ED384AA" w14:textId="77777777" w:rsidR="00414E54" w:rsidRPr="003B31A1" w:rsidRDefault="00414E54" w:rsidP="0067439B">
            <w:pPr>
              <w:jc w:val="both"/>
              <w:rPr>
                <w:rFonts w:ascii="Times New Roman" w:hAnsi="Times New Roman" w:cs="Times New Roman"/>
                <w:sz w:val="20"/>
              </w:rPr>
            </w:pPr>
          </w:p>
          <w:p w14:paraId="63951B63" w14:textId="77777777" w:rsidR="00414E54" w:rsidRPr="003B31A1" w:rsidRDefault="00414E54" w:rsidP="0067439B">
            <w:pPr>
              <w:jc w:val="both"/>
              <w:rPr>
                <w:rFonts w:ascii="Times New Roman" w:hAnsi="Times New Roman" w:cs="Times New Roman"/>
                <w:sz w:val="20"/>
              </w:rPr>
            </w:pPr>
            <w:r w:rsidRPr="003B31A1">
              <w:rPr>
                <w:rFonts w:ascii="Times New Roman" w:hAnsi="Times New Roman" w:cs="Times New Roman"/>
                <w:sz w:val="20"/>
              </w:rPr>
              <w:t>(</w:t>
            </w:r>
            <w:r w:rsidRPr="003B31A1">
              <w:rPr>
                <w:rFonts w:ascii="Times New Roman" w:hAnsi="Times New Roman" w:cs="Times New Roman"/>
                <w:sz w:val="20"/>
                <w:vertAlign w:val="superscript"/>
              </w:rPr>
              <w:t>**</w:t>
            </w:r>
            <w:r w:rsidRPr="003B31A1">
              <w:rPr>
                <w:rFonts w:ascii="Times New Roman" w:hAnsi="Times New Roman" w:cs="Times New Roman"/>
                <w:sz w:val="20"/>
              </w:rPr>
              <w:t>) niepotrzebne skreślić</w:t>
            </w:r>
          </w:p>
        </w:tc>
      </w:tr>
      <w:tr w:rsidR="006E2A2B" w:rsidRPr="003B31A1" w14:paraId="243C3399" w14:textId="77777777" w:rsidTr="0067439B">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552FBB23" w14:textId="77777777" w:rsidR="006E2A2B" w:rsidRPr="003B31A1" w:rsidRDefault="006E2A2B" w:rsidP="006E2A2B">
            <w:pPr>
              <w:jc w:val="center"/>
              <w:rPr>
                <w:rFonts w:ascii="Times New Roman" w:hAnsi="Times New Roman" w:cs="Times New Roman"/>
                <w:sz w:val="20"/>
              </w:rPr>
            </w:pPr>
          </w:p>
          <w:p w14:paraId="4634F418" w14:textId="77777777" w:rsidR="006E2A2B" w:rsidRPr="003B31A1" w:rsidRDefault="006E2A2B" w:rsidP="006E2A2B">
            <w:pPr>
              <w:jc w:val="center"/>
              <w:rPr>
                <w:rFonts w:ascii="Times New Roman" w:hAnsi="Times New Roman" w:cs="Times New Roman"/>
                <w:sz w:val="20"/>
              </w:rPr>
            </w:pPr>
          </w:p>
          <w:p w14:paraId="22387AB9" w14:textId="77777777" w:rsidR="006E2A2B" w:rsidRPr="003B31A1" w:rsidRDefault="006E2A2B" w:rsidP="006E2A2B">
            <w:pPr>
              <w:jc w:val="center"/>
              <w:rPr>
                <w:rFonts w:ascii="Times New Roman" w:hAnsi="Times New Roman" w:cs="Times New Roman"/>
                <w:sz w:val="20"/>
              </w:rPr>
            </w:pPr>
          </w:p>
          <w:p w14:paraId="1033C6A5" w14:textId="77777777" w:rsidR="006E2A2B" w:rsidRPr="003B31A1" w:rsidRDefault="006E2A2B" w:rsidP="006E2A2B">
            <w:pPr>
              <w:jc w:val="center"/>
              <w:rPr>
                <w:rFonts w:ascii="Times New Roman" w:hAnsi="Times New Roman" w:cs="Times New Roman"/>
                <w:sz w:val="20"/>
              </w:rPr>
            </w:pPr>
          </w:p>
          <w:p w14:paraId="4DC010D1" w14:textId="2D586250" w:rsidR="006E2A2B" w:rsidRPr="003B31A1" w:rsidRDefault="006E2A2B" w:rsidP="006E2A2B">
            <w:pPr>
              <w:jc w:val="center"/>
              <w:rPr>
                <w:rFonts w:ascii="Times New Roman" w:hAnsi="Times New Roman" w:cs="Times New Roman"/>
                <w:sz w:val="20"/>
              </w:rPr>
            </w:pPr>
            <w:r w:rsidRPr="003B31A1">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5C51FA1D" w14:textId="77777777" w:rsidR="006E2A2B" w:rsidRPr="003B31A1" w:rsidRDefault="006E2A2B" w:rsidP="006E2A2B">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C60FBA8" w14:textId="77777777" w:rsidR="006E2A2B" w:rsidRPr="003B31A1" w:rsidRDefault="006E2A2B" w:rsidP="006E2A2B">
            <w:pPr>
              <w:jc w:val="both"/>
              <w:rPr>
                <w:rFonts w:ascii="Times New Roman" w:hAnsi="Times New Roman" w:cs="Times New Roman"/>
                <w:sz w:val="20"/>
                <w:szCs w:val="20"/>
              </w:rPr>
            </w:pPr>
          </w:p>
          <w:p w14:paraId="285E43D3" w14:textId="77777777" w:rsidR="006E2A2B" w:rsidRPr="003B31A1" w:rsidRDefault="006E2A2B" w:rsidP="006E2A2B">
            <w:pPr>
              <w:jc w:val="both"/>
              <w:rPr>
                <w:rFonts w:ascii="Times New Roman" w:hAnsi="Times New Roman" w:cs="Times New Roman"/>
                <w:sz w:val="20"/>
                <w:szCs w:val="20"/>
              </w:rPr>
            </w:pPr>
          </w:p>
          <w:p w14:paraId="551345AF" w14:textId="77777777" w:rsidR="006E2A2B" w:rsidRPr="003B31A1" w:rsidRDefault="006E2A2B" w:rsidP="006E2A2B">
            <w:pPr>
              <w:jc w:val="both"/>
              <w:rPr>
                <w:rFonts w:ascii="Times New Roman" w:hAnsi="Times New Roman" w:cs="Times New Roman"/>
                <w:sz w:val="20"/>
                <w:szCs w:val="20"/>
              </w:rPr>
            </w:pPr>
          </w:p>
          <w:p w14:paraId="4FF522B8" w14:textId="435CAADA"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1C6F3E7" w14:textId="77777777" w:rsidR="006E2A2B" w:rsidRPr="003B31A1" w:rsidRDefault="006E2A2B" w:rsidP="006E2A2B">
            <w:pPr>
              <w:jc w:val="both"/>
              <w:rPr>
                <w:rFonts w:ascii="Times New Roman" w:hAnsi="Times New Roman" w:cs="Times New Roman"/>
                <w:sz w:val="20"/>
                <w:szCs w:val="20"/>
              </w:rPr>
            </w:pPr>
            <w:r w:rsidRPr="003B31A1">
              <w:rPr>
                <w:rFonts w:ascii="Times New Roman" w:hAnsi="Times New Roman" w:cs="Times New Roman"/>
                <w:sz w:val="20"/>
                <w:szCs w:val="20"/>
              </w:rPr>
              <w:t>Uprawnienia budowlane</w:t>
            </w:r>
          </w:p>
          <w:p w14:paraId="0A41D42C" w14:textId="1B3CC5D5"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szCs w:val="20"/>
              </w:rPr>
              <w:t xml:space="preserve">do kierowania robotami budowlanymi </w:t>
            </w:r>
            <w:r w:rsidRPr="003B31A1">
              <w:rPr>
                <w:rFonts w:ascii="Times New Roman" w:hAnsi="Times New Roman" w:cs="Times New Roman"/>
                <w:kern w:val="32"/>
                <w:sz w:val="20"/>
                <w:szCs w:val="20"/>
              </w:rPr>
              <w:t xml:space="preserve">w specjalności </w:t>
            </w:r>
            <w:r w:rsidR="00B76004" w:rsidRPr="003B31A1">
              <w:rPr>
                <w:rFonts w:ascii="Times New Roman" w:hAnsi="Times New Roman" w:cs="Times New Roman"/>
                <w:bCs/>
                <w:sz w:val="20"/>
                <w:szCs w:val="20"/>
              </w:rPr>
              <w:t>inżynieryjnej drogowej</w:t>
            </w:r>
            <w:r w:rsidR="00B76004" w:rsidRPr="003B31A1">
              <w:rPr>
                <w:rFonts w:ascii="Times New Roman" w:hAnsi="Times New Roman" w:cs="Times New Roman"/>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595BB1D1" w14:textId="77777777"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rPr>
              <w:t>Samodzielnie na podstawie:</w:t>
            </w:r>
          </w:p>
          <w:p w14:paraId="2DC18774" w14:textId="77777777"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rPr>
              <w:t>…………………………..**</w:t>
            </w:r>
          </w:p>
          <w:p w14:paraId="74762F86" w14:textId="77777777"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rPr>
              <w:t>(należy wskazać rodzaj umowy np. umowa o podwykonawstwo, umowa cywilno-prawna itp.)</w:t>
            </w:r>
          </w:p>
          <w:p w14:paraId="750A2555" w14:textId="77777777"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rPr>
              <w:t>/</w:t>
            </w:r>
          </w:p>
          <w:p w14:paraId="21471F3F" w14:textId="77777777"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rPr>
              <w:t>osoba zostanie udostępniona przez inny podmiot**</w:t>
            </w:r>
          </w:p>
          <w:p w14:paraId="408686FC" w14:textId="77777777" w:rsidR="006E2A2B" w:rsidRPr="003B31A1" w:rsidRDefault="006E2A2B" w:rsidP="006E2A2B">
            <w:pPr>
              <w:jc w:val="both"/>
              <w:rPr>
                <w:rFonts w:ascii="Times New Roman" w:hAnsi="Times New Roman" w:cs="Times New Roman"/>
                <w:sz w:val="20"/>
              </w:rPr>
            </w:pPr>
          </w:p>
          <w:p w14:paraId="03F535E3" w14:textId="77777777" w:rsidR="006E2A2B" w:rsidRPr="003B31A1" w:rsidRDefault="006E2A2B" w:rsidP="006E2A2B">
            <w:pPr>
              <w:jc w:val="both"/>
              <w:rPr>
                <w:rFonts w:ascii="Times New Roman" w:hAnsi="Times New Roman" w:cs="Times New Roman"/>
                <w:sz w:val="20"/>
              </w:rPr>
            </w:pPr>
          </w:p>
          <w:p w14:paraId="1A7561F8" w14:textId="7120EBC0" w:rsidR="006E2A2B" w:rsidRPr="003B31A1" w:rsidRDefault="006E2A2B" w:rsidP="006E2A2B">
            <w:pPr>
              <w:jc w:val="both"/>
              <w:rPr>
                <w:rFonts w:ascii="Times New Roman" w:hAnsi="Times New Roman" w:cs="Times New Roman"/>
                <w:sz w:val="20"/>
              </w:rPr>
            </w:pPr>
            <w:r w:rsidRPr="003B31A1">
              <w:rPr>
                <w:rFonts w:ascii="Times New Roman" w:hAnsi="Times New Roman" w:cs="Times New Roman"/>
                <w:sz w:val="20"/>
              </w:rPr>
              <w:t>(**) niepotrzebne skreślić</w:t>
            </w:r>
          </w:p>
        </w:tc>
      </w:tr>
    </w:tbl>
    <w:p w14:paraId="7DC4AD82" w14:textId="77777777" w:rsidR="00414E54" w:rsidRPr="003B31A1" w:rsidRDefault="00414E54" w:rsidP="00414E54">
      <w:pPr>
        <w:ind w:right="-143"/>
        <w:jc w:val="both"/>
        <w:rPr>
          <w:b/>
          <w:sz w:val="20"/>
        </w:rPr>
      </w:pPr>
    </w:p>
    <w:p w14:paraId="7D4151F4" w14:textId="77777777" w:rsidR="00414E54" w:rsidRPr="003B31A1" w:rsidRDefault="00414E54" w:rsidP="00414E54">
      <w:pPr>
        <w:rPr>
          <w:rFonts w:ascii="Times New Roman" w:hAnsi="Times New Roman" w:cs="Times New Roman"/>
          <w:sz w:val="20"/>
        </w:rPr>
      </w:pPr>
      <w:r w:rsidRPr="003B31A1">
        <w:rPr>
          <w:rFonts w:ascii="Times New Roman" w:hAnsi="Times New Roman" w:cs="Times New Roman"/>
          <w:sz w:val="20"/>
        </w:rPr>
        <w:t>(*) należy wypełnić wykropkowane miejsca</w:t>
      </w:r>
    </w:p>
    <w:p w14:paraId="4DF1F60D" w14:textId="77777777" w:rsidR="00414E54" w:rsidRPr="003B31A1" w:rsidRDefault="00414E54" w:rsidP="00414E54">
      <w:pPr>
        <w:rPr>
          <w:rFonts w:ascii="Times New Roman" w:hAnsi="Times New Roman" w:cs="Times New Roman"/>
          <w:sz w:val="20"/>
        </w:rPr>
      </w:pPr>
    </w:p>
    <w:p w14:paraId="625E1455" w14:textId="77777777" w:rsidR="00414E54" w:rsidRPr="003B31A1" w:rsidRDefault="00414E54" w:rsidP="00414E54">
      <w:pPr>
        <w:rPr>
          <w:rFonts w:ascii="Times New Roman" w:hAnsi="Times New Roman" w:cs="Times New Roman"/>
          <w:sz w:val="20"/>
        </w:rPr>
      </w:pPr>
    </w:p>
    <w:p w14:paraId="5F7012F3" w14:textId="77777777" w:rsidR="00414E54" w:rsidRPr="003B31A1" w:rsidRDefault="00414E54" w:rsidP="00414E54">
      <w:pPr>
        <w:rPr>
          <w:rFonts w:ascii="Times New Roman" w:hAnsi="Times New Roman" w:cs="Times New Roman"/>
          <w:sz w:val="20"/>
        </w:rPr>
      </w:pPr>
    </w:p>
    <w:p w14:paraId="68E968F4" w14:textId="77777777" w:rsidR="00414E54" w:rsidRPr="003B31A1" w:rsidRDefault="00414E54" w:rsidP="00414E54">
      <w:pPr>
        <w:rPr>
          <w:rFonts w:ascii="Times New Roman" w:hAnsi="Times New Roman" w:cs="Times New Roman"/>
          <w:sz w:val="20"/>
        </w:rPr>
      </w:pPr>
    </w:p>
    <w:p w14:paraId="567926AA" w14:textId="7D60D0FC" w:rsidR="00414E54" w:rsidRPr="003B31A1" w:rsidRDefault="00414E54" w:rsidP="00414E54">
      <w:pPr>
        <w:rPr>
          <w:rFonts w:ascii="Times New Roman" w:hAnsi="Times New Roman" w:cs="Times New Roman"/>
          <w:sz w:val="20"/>
        </w:rPr>
      </w:pPr>
      <w:r w:rsidRPr="003B31A1">
        <w:rPr>
          <w:rFonts w:ascii="Times New Roman" w:hAnsi="Times New Roman" w:cs="Times New Roman"/>
          <w:sz w:val="20"/>
        </w:rPr>
        <w:t>..........................., dnia ..................202</w:t>
      </w:r>
      <w:r w:rsidR="00964F62" w:rsidRPr="003B31A1">
        <w:rPr>
          <w:rFonts w:ascii="Times New Roman" w:hAnsi="Times New Roman" w:cs="Times New Roman"/>
          <w:sz w:val="20"/>
        </w:rPr>
        <w:t>2</w:t>
      </w:r>
      <w:r w:rsidRPr="003B31A1">
        <w:rPr>
          <w:rFonts w:ascii="Times New Roman" w:hAnsi="Times New Roman" w:cs="Times New Roman"/>
          <w:sz w:val="20"/>
        </w:rPr>
        <w:t xml:space="preserve"> r.  </w:t>
      </w:r>
    </w:p>
    <w:p w14:paraId="1F7044FF" w14:textId="3113B232" w:rsidR="00414E54" w:rsidRPr="003B31A1" w:rsidRDefault="00414E54" w:rsidP="00414E54">
      <w:pPr>
        <w:rPr>
          <w:rFonts w:ascii="Times New Roman" w:hAnsi="Times New Roman" w:cs="Times New Roman"/>
          <w:sz w:val="20"/>
        </w:rPr>
      </w:pPr>
    </w:p>
    <w:p w14:paraId="5BA7ED8C" w14:textId="5450F557" w:rsidR="00414E54" w:rsidRPr="003B31A1" w:rsidRDefault="00414E54" w:rsidP="00414E54">
      <w:pPr>
        <w:rPr>
          <w:rFonts w:ascii="Times New Roman" w:hAnsi="Times New Roman" w:cs="Times New Roman"/>
          <w:sz w:val="20"/>
        </w:rPr>
      </w:pPr>
    </w:p>
    <w:p w14:paraId="10778645" w14:textId="77777777" w:rsidR="00414E54" w:rsidRPr="003B31A1" w:rsidRDefault="00414E54" w:rsidP="00414E54">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w:t>
      </w:r>
    </w:p>
    <w:p w14:paraId="5466ACC7" w14:textId="77777777" w:rsidR="00414E54" w:rsidRPr="003B31A1" w:rsidRDefault="00414E54" w:rsidP="00414E54">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01FF327A" w14:textId="77777777" w:rsidR="00414E54" w:rsidRPr="003B31A1" w:rsidRDefault="00414E54" w:rsidP="00414E54">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40E0F082" w14:textId="77777777" w:rsidR="00414E54" w:rsidRPr="003B31A1" w:rsidRDefault="00414E54" w:rsidP="00414E54">
      <w:pPr>
        <w:rPr>
          <w:rFonts w:ascii="Times New Roman" w:hAnsi="Times New Roman" w:cs="Times New Roman"/>
          <w:sz w:val="20"/>
        </w:rPr>
      </w:pPr>
    </w:p>
    <w:p w14:paraId="00CD2EB7" w14:textId="77777777" w:rsidR="00414E54" w:rsidRPr="003B31A1" w:rsidRDefault="00414E54" w:rsidP="00414E54">
      <w:pPr>
        <w:ind w:left="5664"/>
        <w:rPr>
          <w:i/>
          <w:sz w:val="20"/>
        </w:rPr>
      </w:pPr>
    </w:p>
    <w:p w14:paraId="64B75842" w14:textId="4B1A5267" w:rsidR="00414E54" w:rsidRPr="003B31A1" w:rsidRDefault="00414E54">
      <w:pPr>
        <w:rPr>
          <w:rFonts w:ascii="Times New Roman" w:hAnsi="Times New Roman" w:cs="Times New Roman"/>
          <w:sz w:val="20"/>
          <w:szCs w:val="20"/>
        </w:rPr>
      </w:pPr>
    </w:p>
    <w:p w14:paraId="4BD80E3D" w14:textId="3AA70550" w:rsidR="00372BB4" w:rsidRPr="003B31A1" w:rsidRDefault="00372BB4">
      <w:pPr>
        <w:rPr>
          <w:rFonts w:ascii="Times New Roman" w:hAnsi="Times New Roman" w:cs="Times New Roman"/>
          <w:sz w:val="20"/>
          <w:szCs w:val="20"/>
        </w:rPr>
      </w:pPr>
    </w:p>
    <w:p w14:paraId="3483AF05" w14:textId="3ADE2E4E" w:rsidR="00372BB4" w:rsidRPr="003B31A1" w:rsidRDefault="00372BB4">
      <w:pPr>
        <w:rPr>
          <w:rFonts w:ascii="Times New Roman" w:hAnsi="Times New Roman" w:cs="Times New Roman"/>
          <w:sz w:val="20"/>
          <w:szCs w:val="20"/>
        </w:rPr>
      </w:pPr>
    </w:p>
    <w:p w14:paraId="78A337DB" w14:textId="28A2BE60" w:rsidR="00372BB4" w:rsidRPr="003B31A1" w:rsidRDefault="00372BB4">
      <w:pPr>
        <w:rPr>
          <w:rFonts w:ascii="Times New Roman" w:hAnsi="Times New Roman" w:cs="Times New Roman"/>
          <w:sz w:val="20"/>
          <w:szCs w:val="20"/>
        </w:rPr>
      </w:pPr>
    </w:p>
    <w:p w14:paraId="4E83BDD8" w14:textId="5B3241E6" w:rsidR="00372BB4" w:rsidRPr="003B31A1" w:rsidRDefault="00372BB4" w:rsidP="00372BB4">
      <w:pPr>
        <w:jc w:val="right"/>
        <w:rPr>
          <w:rFonts w:ascii="Times New Roman" w:hAnsi="Times New Roman" w:cs="Times New Roman"/>
        </w:rPr>
      </w:pPr>
      <w:r w:rsidRPr="003B31A1">
        <w:rPr>
          <w:rFonts w:ascii="Times New Roman" w:hAnsi="Times New Roman" w:cs="Times New Roman"/>
        </w:rPr>
        <w:lastRenderedPageBreak/>
        <w:t>ZAŁĄCZNIK Nr 7</w:t>
      </w:r>
      <w:r w:rsidR="00AB3469" w:rsidRPr="003B31A1">
        <w:rPr>
          <w:rFonts w:ascii="Times New Roman" w:hAnsi="Times New Roman" w:cs="Times New Roman"/>
        </w:rPr>
        <w:t>b - część 2 zamówienia</w:t>
      </w:r>
    </w:p>
    <w:p w14:paraId="2F16D65F" w14:textId="77777777" w:rsidR="00372BB4" w:rsidRPr="003B31A1" w:rsidRDefault="00372BB4" w:rsidP="00372BB4">
      <w:pPr>
        <w:rPr>
          <w:rFonts w:ascii="Times New Roman" w:hAnsi="Times New Roman" w:cs="Times New Roman"/>
          <w:sz w:val="20"/>
          <w:szCs w:val="20"/>
        </w:rPr>
      </w:pPr>
    </w:p>
    <w:p w14:paraId="1A2AB841" w14:textId="165DE451" w:rsidR="00372BB4" w:rsidRPr="003B31A1" w:rsidRDefault="00964F62" w:rsidP="00372BB4">
      <w:pPr>
        <w:rPr>
          <w:rFonts w:ascii="Times New Roman" w:hAnsi="Times New Roman" w:cs="Times New Roman"/>
          <w:sz w:val="20"/>
          <w:szCs w:val="20"/>
        </w:rPr>
      </w:pPr>
      <w:r w:rsidRPr="003B31A1">
        <w:rPr>
          <w:rFonts w:ascii="Times New Roman" w:hAnsi="Times New Roman" w:cs="Times New Roman"/>
          <w:bCs/>
          <w:sz w:val="20"/>
          <w:szCs w:val="20"/>
        </w:rPr>
        <w:t>ZP.271.</w:t>
      </w:r>
      <w:r w:rsidR="00134975">
        <w:rPr>
          <w:rFonts w:ascii="Times New Roman" w:hAnsi="Times New Roman" w:cs="Times New Roman"/>
          <w:bCs/>
          <w:sz w:val="20"/>
          <w:szCs w:val="20"/>
        </w:rPr>
        <w:t>5</w:t>
      </w:r>
      <w:r w:rsidRPr="003B31A1">
        <w:rPr>
          <w:rFonts w:ascii="Times New Roman" w:hAnsi="Times New Roman" w:cs="Times New Roman"/>
          <w:bCs/>
          <w:sz w:val="20"/>
          <w:szCs w:val="20"/>
        </w:rPr>
        <w:t>.2022.IŻ</w:t>
      </w:r>
    </w:p>
    <w:p w14:paraId="73EB62DD" w14:textId="77777777" w:rsidR="00372BB4" w:rsidRPr="003B31A1" w:rsidRDefault="00372BB4" w:rsidP="00372BB4">
      <w:pPr>
        <w:rPr>
          <w:rFonts w:ascii="Times New Roman" w:hAnsi="Times New Roman" w:cs="Times New Roman"/>
        </w:rPr>
      </w:pPr>
    </w:p>
    <w:p w14:paraId="283C9C8A" w14:textId="77777777" w:rsidR="00372BB4" w:rsidRPr="003B31A1" w:rsidRDefault="00372BB4" w:rsidP="00372BB4">
      <w:pPr>
        <w:tabs>
          <w:tab w:val="center" w:pos="1260"/>
        </w:tabs>
        <w:rPr>
          <w:rFonts w:ascii="Times New Roman" w:hAnsi="Times New Roman" w:cs="Times New Roman"/>
          <w:sz w:val="20"/>
          <w:szCs w:val="20"/>
        </w:rPr>
      </w:pPr>
      <w:r w:rsidRPr="003B31A1">
        <w:rPr>
          <w:sz w:val="20"/>
        </w:rPr>
        <w:tab/>
      </w:r>
      <w:r w:rsidRPr="003B31A1">
        <w:rPr>
          <w:rFonts w:ascii="Times New Roman" w:hAnsi="Times New Roman" w:cs="Times New Roman"/>
          <w:sz w:val="20"/>
          <w:szCs w:val="20"/>
        </w:rPr>
        <w:t>................................................</w:t>
      </w:r>
    </w:p>
    <w:p w14:paraId="384E3579" w14:textId="77777777" w:rsidR="00372BB4" w:rsidRPr="003B31A1" w:rsidRDefault="00372BB4" w:rsidP="00372BB4">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2B66268B" w14:textId="77777777" w:rsidR="00372BB4" w:rsidRPr="003B31A1" w:rsidRDefault="00372BB4" w:rsidP="00372BB4">
      <w:pPr>
        <w:rPr>
          <w:rFonts w:ascii="Times New Roman" w:hAnsi="Times New Roman" w:cs="Times New Roman"/>
          <w:sz w:val="20"/>
          <w:szCs w:val="20"/>
        </w:rPr>
      </w:pPr>
    </w:p>
    <w:p w14:paraId="08E17632" w14:textId="77777777" w:rsidR="00372BB4" w:rsidRPr="003B31A1" w:rsidRDefault="00372BB4" w:rsidP="00372BB4">
      <w:pPr>
        <w:rPr>
          <w:rFonts w:ascii="Times New Roman" w:hAnsi="Times New Roman" w:cs="Times New Roman"/>
          <w:sz w:val="20"/>
        </w:rPr>
      </w:pPr>
    </w:p>
    <w:p w14:paraId="4C800B85" w14:textId="77777777" w:rsidR="00372BB4" w:rsidRPr="003B31A1" w:rsidRDefault="00372BB4" w:rsidP="00372BB4">
      <w:pPr>
        <w:jc w:val="center"/>
        <w:rPr>
          <w:rFonts w:ascii="Times New Roman" w:hAnsi="Times New Roman" w:cs="Times New Roman"/>
          <w:b/>
          <w:sz w:val="20"/>
        </w:rPr>
      </w:pPr>
      <w:r w:rsidRPr="003B31A1">
        <w:rPr>
          <w:rFonts w:ascii="Times New Roman" w:hAnsi="Times New Roman" w:cs="Times New Roman"/>
          <w:b/>
          <w:sz w:val="20"/>
        </w:rPr>
        <w:t>WYKAZ OSÓB SKIEROWANYCH PRZEZ WYKONAWCĘ</w:t>
      </w:r>
    </w:p>
    <w:p w14:paraId="6746BF5C" w14:textId="77777777" w:rsidR="00372BB4" w:rsidRPr="003B31A1" w:rsidRDefault="00372BB4" w:rsidP="00372BB4">
      <w:pPr>
        <w:jc w:val="center"/>
        <w:rPr>
          <w:rFonts w:ascii="Times New Roman" w:hAnsi="Times New Roman" w:cs="Times New Roman"/>
          <w:b/>
          <w:sz w:val="20"/>
        </w:rPr>
      </w:pPr>
      <w:r w:rsidRPr="003B31A1">
        <w:rPr>
          <w:rFonts w:ascii="Times New Roman" w:hAnsi="Times New Roman" w:cs="Times New Roman"/>
          <w:b/>
          <w:sz w:val="20"/>
        </w:rPr>
        <w:t xml:space="preserve"> DO REALIZACJI ZAMÓWIENIA PUBLICZNEGO</w:t>
      </w:r>
    </w:p>
    <w:p w14:paraId="202828A8" w14:textId="61F86F81" w:rsidR="00372BB4" w:rsidRPr="003B31A1" w:rsidRDefault="00372BB4" w:rsidP="00372BB4">
      <w:pPr>
        <w:adjustRightInd w:val="0"/>
        <w:jc w:val="both"/>
        <w:rPr>
          <w:rFonts w:ascii="Times New Roman" w:hAnsi="Times New Roman" w:cs="Times New Roman"/>
          <w:b/>
          <w:sz w:val="20"/>
          <w:szCs w:val="20"/>
        </w:rPr>
      </w:pP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w:t>
      </w:r>
      <w:r w:rsidRPr="003B31A1">
        <w:rPr>
          <w:rFonts w:ascii="Times New Roman" w:hAnsi="Times New Roman" w:cs="Times New Roman"/>
          <w:b/>
          <w:sz w:val="20"/>
          <w:szCs w:val="20"/>
        </w:rPr>
        <w:t>”</w:t>
      </w:r>
    </w:p>
    <w:p w14:paraId="551DCA4B" w14:textId="3B98BC97" w:rsidR="00372BB4" w:rsidRPr="003B31A1" w:rsidRDefault="00372BB4" w:rsidP="00372BB4">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2 zamówienia:</w:t>
      </w:r>
      <w:r w:rsidRPr="003B31A1">
        <w:rPr>
          <w:rFonts w:ascii="Times New Roman" w:hAnsi="Times New Roman" w:cs="Times New Roman"/>
          <w:sz w:val="20"/>
          <w:szCs w:val="20"/>
        </w:rPr>
        <w:t xml:space="preserve"> Budowa ścieżki rowerowej w miejscowościach Ośno, Ośno Drugie, Plebanka i Ostrowąs, Gmina Aleksandrów Kujawski.</w:t>
      </w:r>
    </w:p>
    <w:p w14:paraId="72E67FFA" w14:textId="77777777" w:rsidR="00372BB4" w:rsidRPr="003B31A1" w:rsidRDefault="00372BB4" w:rsidP="00372BB4">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72BB4" w:rsidRPr="003B31A1" w14:paraId="73337B39" w14:textId="77777777" w:rsidTr="00BB6F96">
        <w:trPr>
          <w:trHeight w:val="680"/>
        </w:trPr>
        <w:tc>
          <w:tcPr>
            <w:tcW w:w="497" w:type="dxa"/>
            <w:tcBorders>
              <w:top w:val="single" w:sz="4" w:space="0" w:color="auto"/>
              <w:left w:val="single" w:sz="4" w:space="0" w:color="auto"/>
              <w:bottom w:val="single" w:sz="4" w:space="0" w:color="auto"/>
              <w:right w:val="single" w:sz="4" w:space="0" w:color="auto"/>
            </w:tcBorders>
          </w:tcPr>
          <w:p w14:paraId="0FC886C5" w14:textId="77777777" w:rsidR="00372BB4" w:rsidRPr="003B31A1" w:rsidRDefault="00372BB4" w:rsidP="00BB6F96">
            <w:pPr>
              <w:rPr>
                <w:rFonts w:ascii="Times New Roman" w:hAnsi="Times New Roman" w:cs="Times New Roman"/>
                <w:b/>
                <w:sz w:val="20"/>
              </w:rPr>
            </w:pPr>
          </w:p>
          <w:p w14:paraId="1AE6EB3E"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27DB5B6D" w14:textId="77777777" w:rsidR="00372BB4" w:rsidRPr="003B31A1" w:rsidRDefault="00372BB4" w:rsidP="00BB6F96">
            <w:pPr>
              <w:ind w:right="-70"/>
              <w:jc w:val="center"/>
              <w:rPr>
                <w:rFonts w:ascii="Times New Roman" w:hAnsi="Times New Roman" w:cs="Times New Roman"/>
                <w:b/>
                <w:sz w:val="20"/>
              </w:rPr>
            </w:pPr>
          </w:p>
          <w:p w14:paraId="254F3D64" w14:textId="77777777" w:rsidR="00372BB4" w:rsidRPr="003B31A1" w:rsidRDefault="00372BB4" w:rsidP="00BB6F96">
            <w:pPr>
              <w:ind w:right="-70"/>
              <w:jc w:val="center"/>
              <w:rPr>
                <w:rFonts w:ascii="Times New Roman" w:hAnsi="Times New Roman" w:cs="Times New Roman"/>
                <w:b/>
                <w:sz w:val="20"/>
              </w:rPr>
            </w:pPr>
            <w:r w:rsidRPr="003B31A1">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6BF2E22B" w14:textId="77777777" w:rsidR="00372BB4" w:rsidRPr="003B31A1" w:rsidRDefault="00372BB4" w:rsidP="00BB6F96">
            <w:pPr>
              <w:jc w:val="center"/>
              <w:rPr>
                <w:rFonts w:ascii="Times New Roman" w:hAnsi="Times New Roman" w:cs="Times New Roman"/>
                <w:b/>
                <w:sz w:val="20"/>
              </w:rPr>
            </w:pPr>
          </w:p>
          <w:p w14:paraId="5FDB7857"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01A49107" w14:textId="77777777" w:rsidR="00372BB4" w:rsidRPr="003B31A1" w:rsidRDefault="00372BB4" w:rsidP="00BB6F96">
            <w:pPr>
              <w:jc w:val="center"/>
              <w:rPr>
                <w:rFonts w:ascii="Times New Roman" w:hAnsi="Times New Roman" w:cs="Times New Roman"/>
                <w:b/>
                <w:sz w:val="20"/>
              </w:rPr>
            </w:pPr>
          </w:p>
          <w:p w14:paraId="215C70D8"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7261C3E4" w14:textId="77777777" w:rsidR="00372BB4" w:rsidRPr="003B31A1" w:rsidRDefault="00372BB4" w:rsidP="00BB6F96">
            <w:pPr>
              <w:jc w:val="center"/>
              <w:rPr>
                <w:rFonts w:ascii="Times New Roman" w:hAnsi="Times New Roman" w:cs="Times New Roman"/>
                <w:b/>
                <w:sz w:val="20"/>
              </w:rPr>
            </w:pPr>
          </w:p>
          <w:p w14:paraId="2BA4FABA"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Informacja o podstawie do dysponowania osobą</w:t>
            </w:r>
          </w:p>
        </w:tc>
      </w:tr>
      <w:tr w:rsidR="00F20047" w:rsidRPr="003B31A1" w14:paraId="6BFF703B" w14:textId="77777777" w:rsidTr="00BB6F96">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190B28C1" w14:textId="77777777" w:rsidR="00F20047" w:rsidRPr="003B31A1" w:rsidRDefault="00F20047" w:rsidP="00F20047">
            <w:pPr>
              <w:jc w:val="center"/>
              <w:rPr>
                <w:rFonts w:ascii="Times New Roman" w:hAnsi="Times New Roman" w:cs="Times New Roman"/>
                <w:sz w:val="20"/>
              </w:rPr>
            </w:pPr>
          </w:p>
          <w:p w14:paraId="5C272F15" w14:textId="77777777" w:rsidR="00F20047" w:rsidRPr="003B31A1" w:rsidRDefault="00F20047" w:rsidP="00F20047">
            <w:pPr>
              <w:jc w:val="center"/>
              <w:rPr>
                <w:rFonts w:ascii="Times New Roman" w:hAnsi="Times New Roman" w:cs="Times New Roman"/>
                <w:sz w:val="20"/>
              </w:rPr>
            </w:pPr>
          </w:p>
          <w:p w14:paraId="66461098" w14:textId="77777777" w:rsidR="00F20047" w:rsidRPr="003B31A1" w:rsidRDefault="00F20047" w:rsidP="00F20047">
            <w:pPr>
              <w:jc w:val="center"/>
              <w:rPr>
                <w:rFonts w:ascii="Times New Roman" w:hAnsi="Times New Roman" w:cs="Times New Roman"/>
                <w:sz w:val="20"/>
              </w:rPr>
            </w:pPr>
          </w:p>
          <w:p w14:paraId="28F77A80"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39234DD4" w14:textId="77777777" w:rsidR="00F20047" w:rsidRPr="003B31A1" w:rsidRDefault="00F20047" w:rsidP="00F2004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14:paraId="6CD1490E" w14:textId="77777777" w:rsidR="00F20047" w:rsidRPr="003B31A1" w:rsidRDefault="00F20047" w:rsidP="00F20047">
            <w:pPr>
              <w:jc w:val="both"/>
              <w:rPr>
                <w:rFonts w:ascii="Times New Roman" w:hAnsi="Times New Roman" w:cs="Times New Roman"/>
                <w:sz w:val="20"/>
              </w:rPr>
            </w:pPr>
          </w:p>
          <w:p w14:paraId="33EC9081" w14:textId="77777777" w:rsidR="00F20047" w:rsidRPr="003B31A1" w:rsidRDefault="00F20047" w:rsidP="00F20047">
            <w:pPr>
              <w:jc w:val="both"/>
              <w:rPr>
                <w:rFonts w:ascii="Times New Roman" w:hAnsi="Times New Roman" w:cs="Times New Roman"/>
                <w:sz w:val="20"/>
              </w:rPr>
            </w:pPr>
          </w:p>
          <w:p w14:paraId="1570666E" w14:textId="77777777" w:rsidR="00F20047" w:rsidRPr="003B31A1" w:rsidRDefault="00F20047" w:rsidP="00F20047">
            <w:pPr>
              <w:jc w:val="both"/>
              <w:rPr>
                <w:rFonts w:ascii="Times New Roman" w:hAnsi="Times New Roman" w:cs="Times New Roman"/>
                <w:sz w:val="20"/>
              </w:rPr>
            </w:pPr>
          </w:p>
          <w:p w14:paraId="14163AF8" w14:textId="77777777" w:rsidR="00F20047" w:rsidRPr="003B31A1" w:rsidRDefault="00F20047" w:rsidP="00F20047">
            <w:pPr>
              <w:jc w:val="both"/>
              <w:rPr>
                <w:rFonts w:ascii="Times New Roman" w:hAnsi="Times New Roman" w:cs="Times New Roman"/>
                <w:sz w:val="20"/>
              </w:rPr>
            </w:pPr>
          </w:p>
          <w:p w14:paraId="33E0E7A1" w14:textId="77777777" w:rsidR="00F20047" w:rsidRPr="003B31A1" w:rsidRDefault="00F20047" w:rsidP="00F20047">
            <w:pPr>
              <w:jc w:val="both"/>
              <w:rPr>
                <w:rFonts w:ascii="Times New Roman" w:hAnsi="Times New Roman" w:cs="Times New Roman"/>
                <w:sz w:val="20"/>
              </w:rPr>
            </w:pPr>
          </w:p>
          <w:p w14:paraId="60A07AB5" w14:textId="5622D36B"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hideMark/>
          </w:tcPr>
          <w:p w14:paraId="11159819"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 xml:space="preserve">Uprawnienia budowlane </w:t>
            </w:r>
          </w:p>
          <w:p w14:paraId="0478C3F6"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do kierowania robotami budowlanymi w specjalności</w:t>
            </w:r>
          </w:p>
          <w:p w14:paraId="280275C8"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konstrukcyjno-budowlanej.</w:t>
            </w:r>
          </w:p>
          <w:p w14:paraId="016D4317" w14:textId="77777777" w:rsidR="00F20047" w:rsidRPr="003B31A1" w:rsidRDefault="00F20047" w:rsidP="00F20047">
            <w:pPr>
              <w:jc w:val="both"/>
              <w:rPr>
                <w:rFonts w:ascii="Times New Roman" w:hAnsi="Times New Roman" w:cs="Times New Roman"/>
                <w:sz w:val="20"/>
                <w:vertAlign w:val="superscript"/>
              </w:rPr>
            </w:pPr>
          </w:p>
          <w:p w14:paraId="57B37D21" w14:textId="77777777" w:rsidR="00F20047" w:rsidRPr="003B31A1" w:rsidRDefault="00F20047" w:rsidP="00F20047">
            <w:pPr>
              <w:jc w:val="both"/>
              <w:rPr>
                <w:rFonts w:ascii="Times New Roman" w:hAnsi="Times New Roman" w:cs="Times New Roman"/>
                <w:sz w:val="20"/>
                <w:vertAlign w:val="superscript"/>
              </w:rPr>
            </w:pPr>
          </w:p>
          <w:p w14:paraId="4374F8E4" w14:textId="77777777" w:rsidR="00F20047" w:rsidRPr="003B31A1" w:rsidRDefault="00F20047" w:rsidP="00F20047">
            <w:pPr>
              <w:jc w:val="both"/>
              <w:rPr>
                <w:rFonts w:ascii="Times New Roman" w:hAnsi="Times New Roman" w:cs="Times New Roman"/>
                <w:sz w:val="20"/>
                <w:vertAlign w:val="superscript"/>
              </w:rPr>
            </w:pPr>
          </w:p>
        </w:tc>
        <w:tc>
          <w:tcPr>
            <w:tcW w:w="2835" w:type="dxa"/>
            <w:tcBorders>
              <w:top w:val="single" w:sz="4" w:space="0" w:color="auto"/>
              <w:left w:val="single" w:sz="4" w:space="0" w:color="auto"/>
              <w:bottom w:val="single" w:sz="4" w:space="0" w:color="auto"/>
              <w:right w:val="single" w:sz="4" w:space="0" w:color="auto"/>
            </w:tcBorders>
          </w:tcPr>
          <w:p w14:paraId="39EF8424"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Samodzielnie na podstawie:</w:t>
            </w:r>
          </w:p>
          <w:p w14:paraId="34AD20C9"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r w:rsidRPr="003B31A1">
              <w:rPr>
                <w:rFonts w:ascii="Times New Roman" w:hAnsi="Times New Roman" w:cs="Times New Roman"/>
                <w:sz w:val="20"/>
                <w:vertAlign w:val="superscript"/>
              </w:rPr>
              <w:t>**</w:t>
            </w:r>
          </w:p>
          <w:p w14:paraId="70CF9256"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(należy wskazać rodzaj umowy np. umowa o podwykonawstwo, umowa cywilno-prawna itp.)</w:t>
            </w:r>
          </w:p>
          <w:p w14:paraId="662DECD8"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w:t>
            </w:r>
          </w:p>
          <w:p w14:paraId="0AE40133"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osoba zostanie udostępniona przez inny podmiot</w:t>
            </w:r>
            <w:r w:rsidRPr="003B31A1">
              <w:rPr>
                <w:rFonts w:ascii="Times New Roman" w:hAnsi="Times New Roman" w:cs="Times New Roman"/>
                <w:sz w:val="20"/>
                <w:vertAlign w:val="superscript"/>
              </w:rPr>
              <w:t>**</w:t>
            </w:r>
          </w:p>
          <w:p w14:paraId="680EB620" w14:textId="77777777" w:rsidR="00F20047" w:rsidRPr="003B31A1" w:rsidRDefault="00F20047" w:rsidP="00F20047">
            <w:pPr>
              <w:jc w:val="both"/>
              <w:rPr>
                <w:rFonts w:ascii="Times New Roman" w:hAnsi="Times New Roman" w:cs="Times New Roman"/>
                <w:sz w:val="20"/>
              </w:rPr>
            </w:pPr>
          </w:p>
          <w:p w14:paraId="176DD719" w14:textId="77777777" w:rsidR="00F20047" w:rsidRPr="003B31A1" w:rsidRDefault="00F20047" w:rsidP="00F20047">
            <w:pPr>
              <w:jc w:val="both"/>
              <w:rPr>
                <w:rFonts w:ascii="Times New Roman" w:hAnsi="Times New Roman" w:cs="Times New Roman"/>
                <w:sz w:val="20"/>
              </w:rPr>
            </w:pPr>
          </w:p>
          <w:p w14:paraId="5CF988BC" w14:textId="6BE19C04"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r w:rsidRPr="003B31A1">
              <w:rPr>
                <w:rFonts w:ascii="Times New Roman" w:hAnsi="Times New Roman" w:cs="Times New Roman"/>
                <w:sz w:val="20"/>
                <w:vertAlign w:val="superscript"/>
              </w:rPr>
              <w:t>**</w:t>
            </w:r>
            <w:r w:rsidRPr="003B31A1">
              <w:rPr>
                <w:rFonts w:ascii="Times New Roman" w:hAnsi="Times New Roman" w:cs="Times New Roman"/>
                <w:sz w:val="20"/>
              </w:rPr>
              <w:t>) niepotrzebne skreślić</w:t>
            </w:r>
          </w:p>
        </w:tc>
      </w:tr>
      <w:tr w:rsidR="00F20047" w:rsidRPr="003B31A1" w14:paraId="3D899F55" w14:textId="77777777" w:rsidTr="00BB6F96">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418182C4" w14:textId="77777777" w:rsidR="00F20047" w:rsidRPr="003B31A1" w:rsidRDefault="00F20047" w:rsidP="00F20047">
            <w:pPr>
              <w:jc w:val="center"/>
              <w:rPr>
                <w:rFonts w:ascii="Times New Roman" w:hAnsi="Times New Roman" w:cs="Times New Roman"/>
                <w:sz w:val="20"/>
              </w:rPr>
            </w:pPr>
          </w:p>
          <w:p w14:paraId="20827272" w14:textId="77777777" w:rsidR="00F20047" w:rsidRPr="003B31A1" w:rsidRDefault="00F20047" w:rsidP="00F20047">
            <w:pPr>
              <w:jc w:val="center"/>
              <w:rPr>
                <w:rFonts w:ascii="Times New Roman" w:hAnsi="Times New Roman" w:cs="Times New Roman"/>
                <w:sz w:val="20"/>
              </w:rPr>
            </w:pPr>
          </w:p>
          <w:p w14:paraId="476D3FB4" w14:textId="77777777" w:rsidR="00F20047" w:rsidRPr="003B31A1" w:rsidRDefault="00F20047" w:rsidP="00F20047">
            <w:pPr>
              <w:jc w:val="center"/>
              <w:rPr>
                <w:rFonts w:ascii="Times New Roman" w:hAnsi="Times New Roman" w:cs="Times New Roman"/>
                <w:sz w:val="20"/>
              </w:rPr>
            </w:pPr>
          </w:p>
          <w:p w14:paraId="4531B063" w14:textId="77777777" w:rsidR="00F20047" w:rsidRPr="003B31A1" w:rsidRDefault="00F20047" w:rsidP="00F20047">
            <w:pPr>
              <w:jc w:val="center"/>
              <w:rPr>
                <w:rFonts w:ascii="Times New Roman" w:hAnsi="Times New Roman" w:cs="Times New Roman"/>
                <w:sz w:val="20"/>
              </w:rPr>
            </w:pPr>
          </w:p>
          <w:p w14:paraId="1E489132"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60F6ECBA" w14:textId="77777777" w:rsidR="00F20047" w:rsidRPr="003B31A1" w:rsidRDefault="00F20047" w:rsidP="00F2004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B361A20" w14:textId="77777777" w:rsidR="00F20047" w:rsidRPr="003B31A1" w:rsidRDefault="00F20047" w:rsidP="00F20047">
            <w:pPr>
              <w:jc w:val="both"/>
              <w:rPr>
                <w:rFonts w:ascii="Times New Roman" w:hAnsi="Times New Roman" w:cs="Times New Roman"/>
                <w:sz w:val="20"/>
                <w:szCs w:val="20"/>
              </w:rPr>
            </w:pPr>
          </w:p>
          <w:p w14:paraId="05950E67" w14:textId="77777777" w:rsidR="00F20047" w:rsidRPr="003B31A1" w:rsidRDefault="00F20047" w:rsidP="00F20047">
            <w:pPr>
              <w:jc w:val="both"/>
              <w:rPr>
                <w:rFonts w:ascii="Times New Roman" w:hAnsi="Times New Roman" w:cs="Times New Roman"/>
                <w:sz w:val="20"/>
                <w:szCs w:val="20"/>
              </w:rPr>
            </w:pPr>
          </w:p>
          <w:p w14:paraId="4256318D" w14:textId="77777777" w:rsidR="00F20047" w:rsidRPr="003B31A1" w:rsidRDefault="00F20047" w:rsidP="00F20047">
            <w:pPr>
              <w:jc w:val="both"/>
              <w:rPr>
                <w:rFonts w:ascii="Times New Roman" w:hAnsi="Times New Roman" w:cs="Times New Roman"/>
                <w:sz w:val="20"/>
                <w:szCs w:val="20"/>
              </w:rPr>
            </w:pPr>
          </w:p>
          <w:p w14:paraId="021517D6" w14:textId="7FB7C789"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486EC064" w14:textId="77777777" w:rsidR="00F20047" w:rsidRPr="003B31A1" w:rsidRDefault="00F20047" w:rsidP="00F20047">
            <w:pPr>
              <w:jc w:val="both"/>
              <w:rPr>
                <w:rFonts w:ascii="Times New Roman" w:hAnsi="Times New Roman" w:cs="Times New Roman"/>
                <w:sz w:val="20"/>
                <w:szCs w:val="20"/>
              </w:rPr>
            </w:pPr>
            <w:r w:rsidRPr="003B31A1">
              <w:rPr>
                <w:rFonts w:ascii="Times New Roman" w:hAnsi="Times New Roman" w:cs="Times New Roman"/>
                <w:sz w:val="20"/>
                <w:szCs w:val="20"/>
              </w:rPr>
              <w:t>Uprawnienia budowlane</w:t>
            </w:r>
          </w:p>
          <w:p w14:paraId="3908F8DA" w14:textId="5BD78C46"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szCs w:val="20"/>
              </w:rPr>
              <w:t xml:space="preserve">do kierowania robotami budowlanymi </w:t>
            </w:r>
            <w:r w:rsidRPr="003B31A1">
              <w:rPr>
                <w:rFonts w:ascii="Times New Roman" w:hAnsi="Times New Roman" w:cs="Times New Roman"/>
                <w:kern w:val="32"/>
                <w:sz w:val="20"/>
                <w:szCs w:val="20"/>
              </w:rPr>
              <w:t xml:space="preserve">w specjalności </w:t>
            </w:r>
            <w:r w:rsidRPr="003B31A1">
              <w:rPr>
                <w:rFonts w:ascii="Times New Roman" w:hAnsi="Times New Roman" w:cs="Times New Roman"/>
                <w:bCs/>
                <w:sz w:val="20"/>
                <w:szCs w:val="20"/>
              </w:rPr>
              <w:t>inżynieryjnej drogowej</w:t>
            </w:r>
            <w:r w:rsidRPr="003B31A1">
              <w:rPr>
                <w:rFonts w:ascii="Times New Roman" w:hAnsi="Times New Roman" w:cs="Times New Roman"/>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20BD9A12"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Samodzielnie na podstawie:</w:t>
            </w:r>
          </w:p>
          <w:p w14:paraId="24CC67C0"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p>
          <w:p w14:paraId="50B507F7"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(należy wskazać rodzaj umowy np. umowa o podwykonawstwo, umowa cywilno-prawna itp.)</w:t>
            </w:r>
          </w:p>
          <w:p w14:paraId="4BFF790E"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p>
          <w:p w14:paraId="22D3DE43"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osoba zostanie udostępniona przez inny podmiot**</w:t>
            </w:r>
          </w:p>
          <w:p w14:paraId="35027174" w14:textId="77777777" w:rsidR="00F20047" w:rsidRPr="003B31A1" w:rsidRDefault="00F20047" w:rsidP="00F20047">
            <w:pPr>
              <w:jc w:val="both"/>
              <w:rPr>
                <w:rFonts w:ascii="Times New Roman" w:hAnsi="Times New Roman" w:cs="Times New Roman"/>
                <w:sz w:val="20"/>
              </w:rPr>
            </w:pPr>
          </w:p>
          <w:p w14:paraId="39C74310" w14:textId="77777777" w:rsidR="00F20047" w:rsidRPr="003B31A1" w:rsidRDefault="00F20047" w:rsidP="00F20047">
            <w:pPr>
              <w:jc w:val="both"/>
              <w:rPr>
                <w:rFonts w:ascii="Times New Roman" w:hAnsi="Times New Roman" w:cs="Times New Roman"/>
                <w:sz w:val="20"/>
              </w:rPr>
            </w:pPr>
          </w:p>
          <w:p w14:paraId="5DDE8B0F" w14:textId="2C648113"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 niepotrzebne skreślić</w:t>
            </w:r>
          </w:p>
        </w:tc>
      </w:tr>
    </w:tbl>
    <w:p w14:paraId="63B25465" w14:textId="77777777" w:rsidR="00372BB4" w:rsidRPr="003B31A1" w:rsidRDefault="00372BB4" w:rsidP="00372BB4">
      <w:pPr>
        <w:ind w:right="-143"/>
        <w:jc w:val="both"/>
        <w:rPr>
          <w:b/>
          <w:sz w:val="20"/>
        </w:rPr>
      </w:pPr>
    </w:p>
    <w:p w14:paraId="4B5CA2B3" w14:textId="77777777" w:rsidR="00372BB4" w:rsidRPr="003B31A1" w:rsidRDefault="00372BB4" w:rsidP="00372BB4">
      <w:pPr>
        <w:rPr>
          <w:rFonts w:ascii="Times New Roman" w:hAnsi="Times New Roman" w:cs="Times New Roman"/>
          <w:sz w:val="20"/>
        </w:rPr>
      </w:pPr>
      <w:r w:rsidRPr="003B31A1">
        <w:rPr>
          <w:rFonts w:ascii="Times New Roman" w:hAnsi="Times New Roman" w:cs="Times New Roman"/>
          <w:sz w:val="20"/>
        </w:rPr>
        <w:t>(*) należy wypełnić wykropkowane miejsca</w:t>
      </w:r>
    </w:p>
    <w:p w14:paraId="3BDA781B" w14:textId="77777777" w:rsidR="00372BB4" w:rsidRPr="003B31A1" w:rsidRDefault="00372BB4" w:rsidP="00372BB4">
      <w:pPr>
        <w:rPr>
          <w:rFonts w:ascii="Times New Roman" w:hAnsi="Times New Roman" w:cs="Times New Roman"/>
          <w:sz w:val="20"/>
        </w:rPr>
      </w:pPr>
    </w:p>
    <w:p w14:paraId="473E7DCC" w14:textId="77777777" w:rsidR="00372BB4" w:rsidRPr="003B31A1" w:rsidRDefault="00372BB4" w:rsidP="00372BB4">
      <w:pPr>
        <w:rPr>
          <w:rFonts w:ascii="Times New Roman" w:hAnsi="Times New Roman" w:cs="Times New Roman"/>
          <w:sz w:val="20"/>
        </w:rPr>
      </w:pPr>
    </w:p>
    <w:p w14:paraId="436CDAB8" w14:textId="77777777" w:rsidR="00372BB4" w:rsidRPr="003B31A1" w:rsidRDefault="00372BB4" w:rsidP="00372BB4">
      <w:pPr>
        <w:rPr>
          <w:rFonts w:ascii="Times New Roman" w:hAnsi="Times New Roman" w:cs="Times New Roman"/>
          <w:sz w:val="20"/>
        </w:rPr>
      </w:pPr>
    </w:p>
    <w:p w14:paraId="420F95FE" w14:textId="77777777" w:rsidR="00372BB4" w:rsidRPr="003B31A1" w:rsidRDefault="00372BB4" w:rsidP="00372BB4">
      <w:pPr>
        <w:rPr>
          <w:rFonts w:ascii="Times New Roman" w:hAnsi="Times New Roman" w:cs="Times New Roman"/>
          <w:sz w:val="20"/>
        </w:rPr>
      </w:pPr>
    </w:p>
    <w:p w14:paraId="6AFA003F" w14:textId="3997858B" w:rsidR="00372BB4" w:rsidRPr="003B31A1" w:rsidRDefault="00372BB4" w:rsidP="00372BB4">
      <w:pPr>
        <w:rPr>
          <w:rFonts w:ascii="Times New Roman" w:hAnsi="Times New Roman" w:cs="Times New Roman"/>
          <w:sz w:val="20"/>
        </w:rPr>
      </w:pPr>
      <w:r w:rsidRPr="003B31A1">
        <w:rPr>
          <w:rFonts w:ascii="Times New Roman" w:hAnsi="Times New Roman" w:cs="Times New Roman"/>
          <w:sz w:val="20"/>
        </w:rPr>
        <w:t>..........................., dnia ..................202</w:t>
      </w:r>
      <w:r w:rsidR="00964F62" w:rsidRPr="003B31A1">
        <w:rPr>
          <w:rFonts w:ascii="Times New Roman" w:hAnsi="Times New Roman" w:cs="Times New Roman"/>
          <w:sz w:val="20"/>
        </w:rPr>
        <w:t>2</w:t>
      </w:r>
      <w:r w:rsidRPr="003B31A1">
        <w:rPr>
          <w:rFonts w:ascii="Times New Roman" w:hAnsi="Times New Roman" w:cs="Times New Roman"/>
          <w:sz w:val="20"/>
        </w:rPr>
        <w:t xml:space="preserve"> r.  </w:t>
      </w:r>
    </w:p>
    <w:p w14:paraId="13E85BF6" w14:textId="77777777" w:rsidR="00372BB4" w:rsidRPr="003B31A1" w:rsidRDefault="00372BB4" w:rsidP="00372BB4">
      <w:pPr>
        <w:rPr>
          <w:rFonts w:ascii="Times New Roman" w:hAnsi="Times New Roman" w:cs="Times New Roman"/>
          <w:sz w:val="20"/>
        </w:rPr>
      </w:pPr>
    </w:p>
    <w:p w14:paraId="541CB592" w14:textId="77777777" w:rsidR="00372BB4" w:rsidRPr="003B31A1" w:rsidRDefault="00372BB4" w:rsidP="00372BB4">
      <w:pPr>
        <w:rPr>
          <w:rFonts w:ascii="Times New Roman" w:hAnsi="Times New Roman" w:cs="Times New Roman"/>
          <w:sz w:val="20"/>
        </w:rPr>
      </w:pPr>
    </w:p>
    <w:p w14:paraId="6C6E8DA2" w14:textId="77777777" w:rsidR="00372BB4" w:rsidRPr="003B31A1" w:rsidRDefault="00372BB4" w:rsidP="00372BB4">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w:t>
      </w:r>
    </w:p>
    <w:p w14:paraId="683C79C2" w14:textId="77777777" w:rsidR="00372BB4" w:rsidRPr="003B31A1" w:rsidRDefault="00372BB4" w:rsidP="00372BB4">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7317F5B1" w14:textId="77777777" w:rsidR="00372BB4" w:rsidRPr="003B31A1" w:rsidRDefault="00372BB4" w:rsidP="00372BB4">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79398EEB" w14:textId="7149DA41" w:rsidR="00372BB4" w:rsidRPr="003B31A1" w:rsidRDefault="00372BB4" w:rsidP="00372BB4">
      <w:pPr>
        <w:rPr>
          <w:rFonts w:ascii="Times New Roman" w:hAnsi="Times New Roman" w:cs="Times New Roman"/>
          <w:sz w:val="20"/>
        </w:rPr>
      </w:pPr>
    </w:p>
    <w:p w14:paraId="3946EA59" w14:textId="70992030" w:rsidR="00372BB4" w:rsidRPr="003B31A1" w:rsidRDefault="00372BB4" w:rsidP="00372BB4">
      <w:pPr>
        <w:rPr>
          <w:rFonts w:ascii="Times New Roman" w:hAnsi="Times New Roman" w:cs="Times New Roman"/>
          <w:sz w:val="20"/>
        </w:rPr>
      </w:pPr>
    </w:p>
    <w:p w14:paraId="3D74B2B2" w14:textId="40F827D0" w:rsidR="00372BB4" w:rsidRPr="003B31A1" w:rsidRDefault="00372BB4" w:rsidP="00372BB4">
      <w:pPr>
        <w:rPr>
          <w:rFonts w:ascii="Times New Roman" w:hAnsi="Times New Roman" w:cs="Times New Roman"/>
          <w:sz w:val="20"/>
        </w:rPr>
      </w:pPr>
    </w:p>
    <w:p w14:paraId="0B1C258A" w14:textId="51D8E3D7" w:rsidR="00372BB4" w:rsidRPr="003B31A1" w:rsidRDefault="00372BB4" w:rsidP="00372BB4">
      <w:pPr>
        <w:rPr>
          <w:rFonts w:ascii="Times New Roman" w:hAnsi="Times New Roman" w:cs="Times New Roman"/>
          <w:sz w:val="20"/>
        </w:rPr>
      </w:pPr>
    </w:p>
    <w:p w14:paraId="08A99E9A" w14:textId="6E363835" w:rsidR="00372BB4" w:rsidRPr="003B31A1" w:rsidRDefault="00372BB4" w:rsidP="00372BB4">
      <w:pPr>
        <w:rPr>
          <w:rFonts w:ascii="Times New Roman" w:hAnsi="Times New Roman" w:cs="Times New Roman"/>
          <w:sz w:val="20"/>
        </w:rPr>
      </w:pPr>
    </w:p>
    <w:p w14:paraId="31174749" w14:textId="65168313" w:rsidR="00372BB4" w:rsidRPr="003B31A1" w:rsidRDefault="00372BB4" w:rsidP="00372BB4">
      <w:pPr>
        <w:rPr>
          <w:rFonts w:ascii="Times New Roman" w:hAnsi="Times New Roman" w:cs="Times New Roman"/>
          <w:sz w:val="20"/>
        </w:rPr>
      </w:pPr>
    </w:p>
    <w:p w14:paraId="2BAF5BA7" w14:textId="015BD0CA" w:rsidR="00372BB4" w:rsidRPr="003B31A1" w:rsidRDefault="00372BB4" w:rsidP="00372BB4">
      <w:pPr>
        <w:rPr>
          <w:rFonts w:ascii="Times New Roman" w:hAnsi="Times New Roman" w:cs="Times New Roman"/>
          <w:sz w:val="20"/>
        </w:rPr>
      </w:pPr>
    </w:p>
    <w:p w14:paraId="660EFCC5" w14:textId="571C56E0" w:rsidR="00372BB4" w:rsidRPr="003B31A1" w:rsidRDefault="00372BB4" w:rsidP="00372BB4">
      <w:pPr>
        <w:jc w:val="right"/>
        <w:rPr>
          <w:rFonts w:ascii="Times New Roman" w:hAnsi="Times New Roman" w:cs="Times New Roman"/>
        </w:rPr>
      </w:pPr>
      <w:r w:rsidRPr="003B31A1">
        <w:rPr>
          <w:rFonts w:ascii="Times New Roman" w:hAnsi="Times New Roman" w:cs="Times New Roman"/>
        </w:rPr>
        <w:lastRenderedPageBreak/>
        <w:t>ZAŁĄCZNIK Nr 7</w:t>
      </w:r>
      <w:r w:rsidR="00AB3469" w:rsidRPr="003B31A1">
        <w:rPr>
          <w:rFonts w:ascii="Times New Roman" w:hAnsi="Times New Roman" w:cs="Times New Roman"/>
        </w:rPr>
        <w:t>c - część 3 zamówienia</w:t>
      </w:r>
    </w:p>
    <w:p w14:paraId="68041178" w14:textId="77777777" w:rsidR="00372BB4" w:rsidRPr="003B31A1" w:rsidRDefault="00372BB4" w:rsidP="00372BB4">
      <w:pPr>
        <w:rPr>
          <w:rFonts w:ascii="Times New Roman" w:hAnsi="Times New Roman" w:cs="Times New Roman"/>
          <w:sz w:val="20"/>
          <w:szCs w:val="20"/>
        </w:rPr>
      </w:pPr>
    </w:p>
    <w:p w14:paraId="640649FC" w14:textId="200AF155" w:rsidR="00372BB4" w:rsidRPr="003B31A1" w:rsidRDefault="00964F62" w:rsidP="00372BB4">
      <w:pPr>
        <w:rPr>
          <w:rFonts w:ascii="Times New Roman" w:hAnsi="Times New Roman" w:cs="Times New Roman"/>
          <w:bCs/>
          <w:sz w:val="20"/>
          <w:szCs w:val="20"/>
        </w:rPr>
      </w:pPr>
      <w:r w:rsidRPr="003B31A1">
        <w:rPr>
          <w:rFonts w:ascii="Times New Roman" w:hAnsi="Times New Roman" w:cs="Times New Roman"/>
          <w:bCs/>
          <w:sz w:val="20"/>
          <w:szCs w:val="20"/>
        </w:rPr>
        <w:t>ZP.271.</w:t>
      </w:r>
      <w:r w:rsidR="00134975">
        <w:rPr>
          <w:rFonts w:ascii="Times New Roman" w:hAnsi="Times New Roman" w:cs="Times New Roman"/>
          <w:bCs/>
          <w:sz w:val="20"/>
          <w:szCs w:val="20"/>
        </w:rPr>
        <w:t>5</w:t>
      </w:r>
      <w:r w:rsidRPr="003B31A1">
        <w:rPr>
          <w:rFonts w:ascii="Times New Roman" w:hAnsi="Times New Roman" w:cs="Times New Roman"/>
          <w:bCs/>
          <w:sz w:val="20"/>
          <w:szCs w:val="20"/>
        </w:rPr>
        <w:t>.2022.IŻ</w:t>
      </w:r>
    </w:p>
    <w:p w14:paraId="3513E608" w14:textId="77777777" w:rsidR="00964F62" w:rsidRPr="003B31A1" w:rsidRDefault="00964F62" w:rsidP="00372BB4">
      <w:pPr>
        <w:rPr>
          <w:rFonts w:ascii="Times New Roman" w:hAnsi="Times New Roman" w:cs="Times New Roman"/>
        </w:rPr>
      </w:pPr>
    </w:p>
    <w:p w14:paraId="60513BB6" w14:textId="77777777" w:rsidR="00372BB4" w:rsidRPr="003B31A1" w:rsidRDefault="00372BB4" w:rsidP="00372BB4">
      <w:pPr>
        <w:tabs>
          <w:tab w:val="center" w:pos="1260"/>
        </w:tabs>
        <w:rPr>
          <w:rFonts w:ascii="Times New Roman" w:hAnsi="Times New Roman" w:cs="Times New Roman"/>
          <w:sz w:val="20"/>
          <w:szCs w:val="20"/>
        </w:rPr>
      </w:pPr>
      <w:r w:rsidRPr="003B31A1">
        <w:rPr>
          <w:sz w:val="20"/>
        </w:rPr>
        <w:tab/>
      </w:r>
      <w:r w:rsidRPr="003B31A1">
        <w:rPr>
          <w:rFonts w:ascii="Times New Roman" w:hAnsi="Times New Roman" w:cs="Times New Roman"/>
          <w:sz w:val="20"/>
          <w:szCs w:val="20"/>
        </w:rPr>
        <w:t>................................................</w:t>
      </w:r>
    </w:p>
    <w:p w14:paraId="276C95ED" w14:textId="77777777" w:rsidR="00372BB4" w:rsidRPr="003B31A1" w:rsidRDefault="00372BB4" w:rsidP="00372BB4">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0BC072A7" w14:textId="77777777" w:rsidR="00372BB4" w:rsidRPr="003B31A1" w:rsidRDefault="00372BB4" w:rsidP="00372BB4">
      <w:pPr>
        <w:rPr>
          <w:rFonts w:ascii="Times New Roman" w:hAnsi="Times New Roman" w:cs="Times New Roman"/>
          <w:sz w:val="20"/>
          <w:szCs w:val="20"/>
        </w:rPr>
      </w:pPr>
    </w:p>
    <w:p w14:paraId="70FB2411" w14:textId="77777777" w:rsidR="00372BB4" w:rsidRPr="003B31A1" w:rsidRDefault="00372BB4" w:rsidP="00372BB4">
      <w:pPr>
        <w:rPr>
          <w:rFonts w:ascii="Times New Roman" w:hAnsi="Times New Roman" w:cs="Times New Roman"/>
          <w:sz w:val="20"/>
        </w:rPr>
      </w:pPr>
    </w:p>
    <w:p w14:paraId="6DA3913D" w14:textId="77777777" w:rsidR="00372BB4" w:rsidRPr="003B31A1" w:rsidRDefault="00372BB4" w:rsidP="00372BB4">
      <w:pPr>
        <w:jc w:val="center"/>
        <w:rPr>
          <w:rFonts w:ascii="Times New Roman" w:hAnsi="Times New Roman" w:cs="Times New Roman"/>
          <w:b/>
          <w:sz w:val="20"/>
        </w:rPr>
      </w:pPr>
      <w:r w:rsidRPr="003B31A1">
        <w:rPr>
          <w:rFonts w:ascii="Times New Roman" w:hAnsi="Times New Roman" w:cs="Times New Roman"/>
          <w:b/>
          <w:sz w:val="20"/>
        </w:rPr>
        <w:t>WYKAZ OSÓB SKIEROWANYCH PRZEZ WYKONAWCĘ</w:t>
      </w:r>
    </w:p>
    <w:p w14:paraId="3707D51C" w14:textId="77777777" w:rsidR="00372BB4" w:rsidRPr="003B31A1" w:rsidRDefault="00372BB4" w:rsidP="00372BB4">
      <w:pPr>
        <w:jc w:val="center"/>
        <w:rPr>
          <w:rFonts w:ascii="Times New Roman" w:hAnsi="Times New Roman" w:cs="Times New Roman"/>
          <w:b/>
          <w:sz w:val="20"/>
        </w:rPr>
      </w:pPr>
      <w:r w:rsidRPr="003B31A1">
        <w:rPr>
          <w:rFonts w:ascii="Times New Roman" w:hAnsi="Times New Roman" w:cs="Times New Roman"/>
          <w:b/>
          <w:sz w:val="20"/>
        </w:rPr>
        <w:t xml:space="preserve"> DO REALIZACJI ZAMÓWIENIA PUBLICZNEGO</w:t>
      </w:r>
    </w:p>
    <w:p w14:paraId="42876811" w14:textId="6330C5F3" w:rsidR="00372BB4" w:rsidRPr="003B31A1" w:rsidRDefault="00372BB4" w:rsidP="00372BB4">
      <w:pPr>
        <w:adjustRightInd w:val="0"/>
        <w:jc w:val="both"/>
        <w:rPr>
          <w:rFonts w:ascii="Times New Roman" w:hAnsi="Times New Roman" w:cs="Times New Roman"/>
          <w:b/>
          <w:sz w:val="20"/>
          <w:szCs w:val="20"/>
        </w:rPr>
      </w:pP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w:t>
      </w:r>
      <w:r w:rsidRPr="003B31A1">
        <w:rPr>
          <w:rFonts w:ascii="Times New Roman" w:hAnsi="Times New Roman" w:cs="Times New Roman"/>
          <w:b/>
          <w:sz w:val="20"/>
          <w:szCs w:val="20"/>
        </w:rPr>
        <w:t>”</w:t>
      </w:r>
    </w:p>
    <w:p w14:paraId="5FB0264C" w14:textId="4ED256CF" w:rsidR="00372BB4" w:rsidRPr="003B31A1" w:rsidRDefault="00372BB4" w:rsidP="00372BB4">
      <w:pPr>
        <w:adjustRightInd w:val="0"/>
        <w:jc w:val="both"/>
        <w:rPr>
          <w:rFonts w:ascii="Times New Roman" w:hAnsi="Times New Roman" w:cs="Times New Roman"/>
          <w:b/>
          <w:sz w:val="20"/>
          <w:szCs w:val="20"/>
        </w:rPr>
      </w:pPr>
      <w:r w:rsidRPr="003B31A1">
        <w:rPr>
          <w:rFonts w:ascii="Times New Roman" w:hAnsi="Times New Roman" w:cs="Times New Roman"/>
          <w:sz w:val="20"/>
          <w:szCs w:val="20"/>
          <w:u w:val="single"/>
        </w:rPr>
        <w:t>Część 3 zamówienia:</w:t>
      </w:r>
      <w:r w:rsidRPr="003B31A1">
        <w:rPr>
          <w:rFonts w:ascii="Times New Roman" w:hAnsi="Times New Roman" w:cs="Times New Roman"/>
          <w:sz w:val="20"/>
          <w:szCs w:val="20"/>
        </w:rPr>
        <w:t xml:space="preserve"> Budowa ścieżki rowerowej w miejscowości Przybranowo, Gmina Aleksandrów Kujawski.</w:t>
      </w:r>
    </w:p>
    <w:p w14:paraId="03BA0E73" w14:textId="77777777" w:rsidR="00372BB4" w:rsidRPr="003B31A1" w:rsidRDefault="00372BB4" w:rsidP="00372BB4">
      <w:pPr>
        <w:jc w:val="both"/>
        <w:rPr>
          <w:rFonts w:ascii="Times New Roman" w:hAnsi="Times New Roman" w:cs="Times New Roman"/>
          <w:b/>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72BB4" w:rsidRPr="003B31A1" w14:paraId="0128785F" w14:textId="77777777" w:rsidTr="00BB6F96">
        <w:trPr>
          <w:trHeight w:val="680"/>
        </w:trPr>
        <w:tc>
          <w:tcPr>
            <w:tcW w:w="497" w:type="dxa"/>
            <w:tcBorders>
              <w:top w:val="single" w:sz="4" w:space="0" w:color="auto"/>
              <w:left w:val="single" w:sz="4" w:space="0" w:color="auto"/>
              <w:bottom w:val="single" w:sz="4" w:space="0" w:color="auto"/>
              <w:right w:val="single" w:sz="4" w:space="0" w:color="auto"/>
            </w:tcBorders>
          </w:tcPr>
          <w:p w14:paraId="13C90747" w14:textId="77777777" w:rsidR="00372BB4" w:rsidRPr="003B31A1" w:rsidRDefault="00372BB4" w:rsidP="00BB6F96">
            <w:pPr>
              <w:rPr>
                <w:rFonts w:ascii="Times New Roman" w:hAnsi="Times New Roman" w:cs="Times New Roman"/>
                <w:b/>
                <w:sz w:val="20"/>
              </w:rPr>
            </w:pPr>
          </w:p>
          <w:p w14:paraId="2228FCCC"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1976D4F6" w14:textId="77777777" w:rsidR="00372BB4" w:rsidRPr="003B31A1" w:rsidRDefault="00372BB4" w:rsidP="00BB6F96">
            <w:pPr>
              <w:ind w:right="-70"/>
              <w:jc w:val="center"/>
              <w:rPr>
                <w:rFonts w:ascii="Times New Roman" w:hAnsi="Times New Roman" w:cs="Times New Roman"/>
                <w:b/>
                <w:sz w:val="20"/>
              </w:rPr>
            </w:pPr>
          </w:p>
          <w:p w14:paraId="7ED49357" w14:textId="77777777" w:rsidR="00372BB4" w:rsidRPr="003B31A1" w:rsidRDefault="00372BB4" w:rsidP="00BB6F96">
            <w:pPr>
              <w:ind w:right="-70"/>
              <w:jc w:val="center"/>
              <w:rPr>
                <w:rFonts w:ascii="Times New Roman" w:hAnsi="Times New Roman" w:cs="Times New Roman"/>
                <w:b/>
                <w:sz w:val="20"/>
              </w:rPr>
            </w:pPr>
            <w:r w:rsidRPr="003B31A1">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C2576BA" w14:textId="77777777" w:rsidR="00372BB4" w:rsidRPr="003B31A1" w:rsidRDefault="00372BB4" w:rsidP="00BB6F96">
            <w:pPr>
              <w:jc w:val="center"/>
              <w:rPr>
                <w:rFonts w:ascii="Times New Roman" w:hAnsi="Times New Roman" w:cs="Times New Roman"/>
                <w:b/>
                <w:sz w:val="20"/>
              </w:rPr>
            </w:pPr>
          </w:p>
          <w:p w14:paraId="04489CCF"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70B45F81" w14:textId="77777777" w:rsidR="00372BB4" w:rsidRPr="003B31A1" w:rsidRDefault="00372BB4" w:rsidP="00BB6F96">
            <w:pPr>
              <w:jc w:val="center"/>
              <w:rPr>
                <w:rFonts w:ascii="Times New Roman" w:hAnsi="Times New Roman" w:cs="Times New Roman"/>
                <w:b/>
                <w:sz w:val="20"/>
              </w:rPr>
            </w:pPr>
          </w:p>
          <w:p w14:paraId="52C0BB71"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46E3C753" w14:textId="77777777" w:rsidR="00372BB4" w:rsidRPr="003B31A1" w:rsidRDefault="00372BB4" w:rsidP="00BB6F96">
            <w:pPr>
              <w:jc w:val="center"/>
              <w:rPr>
                <w:rFonts w:ascii="Times New Roman" w:hAnsi="Times New Roman" w:cs="Times New Roman"/>
                <w:b/>
                <w:sz w:val="20"/>
              </w:rPr>
            </w:pPr>
          </w:p>
          <w:p w14:paraId="2B629CDC"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Informacja o podstawie do dysponowania osobą</w:t>
            </w:r>
          </w:p>
        </w:tc>
      </w:tr>
      <w:tr w:rsidR="00F20047" w:rsidRPr="003B31A1" w14:paraId="3E9EB3DF" w14:textId="77777777" w:rsidTr="00BB6F96">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089E7CD4" w14:textId="77777777" w:rsidR="00F20047" w:rsidRPr="003B31A1" w:rsidRDefault="00F20047" w:rsidP="00F20047">
            <w:pPr>
              <w:jc w:val="center"/>
              <w:rPr>
                <w:rFonts w:ascii="Times New Roman" w:hAnsi="Times New Roman" w:cs="Times New Roman"/>
                <w:sz w:val="20"/>
              </w:rPr>
            </w:pPr>
          </w:p>
          <w:p w14:paraId="432779DA" w14:textId="77777777" w:rsidR="00F20047" w:rsidRPr="003B31A1" w:rsidRDefault="00F20047" w:rsidP="00F20047">
            <w:pPr>
              <w:jc w:val="center"/>
              <w:rPr>
                <w:rFonts w:ascii="Times New Roman" w:hAnsi="Times New Roman" w:cs="Times New Roman"/>
                <w:sz w:val="20"/>
              </w:rPr>
            </w:pPr>
          </w:p>
          <w:p w14:paraId="5C7A854F" w14:textId="77777777" w:rsidR="00F20047" w:rsidRPr="003B31A1" w:rsidRDefault="00F20047" w:rsidP="00F20047">
            <w:pPr>
              <w:jc w:val="center"/>
              <w:rPr>
                <w:rFonts w:ascii="Times New Roman" w:hAnsi="Times New Roman" w:cs="Times New Roman"/>
                <w:sz w:val="20"/>
              </w:rPr>
            </w:pPr>
          </w:p>
          <w:p w14:paraId="63591970"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6C31D38C" w14:textId="77777777" w:rsidR="00F20047" w:rsidRPr="003B31A1" w:rsidRDefault="00F20047" w:rsidP="00F2004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14:paraId="1D784213" w14:textId="77777777" w:rsidR="00F20047" w:rsidRPr="003B31A1" w:rsidRDefault="00F20047" w:rsidP="00F20047">
            <w:pPr>
              <w:jc w:val="both"/>
              <w:rPr>
                <w:rFonts w:ascii="Times New Roman" w:hAnsi="Times New Roman" w:cs="Times New Roman"/>
                <w:sz w:val="20"/>
              </w:rPr>
            </w:pPr>
          </w:p>
          <w:p w14:paraId="298B8841" w14:textId="77777777" w:rsidR="00F20047" w:rsidRPr="003B31A1" w:rsidRDefault="00F20047" w:rsidP="00F20047">
            <w:pPr>
              <w:jc w:val="both"/>
              <w:rPr>
                <w:rFonts w:ascii="Times New Roman" w:hAnsi="Times New Roman" w:cs="Times New Roman"/>
                <w:sz w:val="20"/>
              </w:rPr>
            </w:pPr>
          </w:p>
          <w:p w14:paraId="68F6E5AD" w14:textId="77777777" w:rsidR="00F20047" w:rsidRPr="003B31A1" w:rsidRDefault="00F20047" w:rsidP="00F20047">
            <w:pPr>
              <w:jc w:val="both"/>
              <w:rPr>
                <w:rFonts w:ascii="Times New Roman" w:hAnsi="Times New Roman" w:cs="Times New Roman"/>
                <w:sz w:val="20"/>
              </w:rPr>
            </w:pPr>
          </w:p>
          <w:p w14:paraId="62D6034C" w14:textId="77777777" w:rsidR="00F20047" w:rsidRPr="003B31A1" w:rsidRDefault="00F20047" w:rsidP="00F20047">
            <w:pPr>
              <w:jc w:val="both"/>
              <w:rPr>
                <w:rFonts w:ascii="Times New Roman" w:hAnsi="Times New Roman" w:cs="Times New Roman"/>
                <w:sz w:val="20"/>
              </w:rPr>
            </w:pPr>
          </w:p>
          <w:p w14:paraId="47497890" w14:textId="77777777" w:rsidR="00F20047" w:rsidRPr="003B31A1" w:rsidRDefault="00F20047" w:rsidP="00F20047">
            <w:pPr>
              <w:jc w:val="both"/>
              <w:rPr>
                <w:rFonts w:ascii="Times New Roman" w:hAnsi="Times New Roman" w:cs="Times New Roman"/>
                <w:sz w:val="20"/>
              </w:rPr>
            </w:pPr>
          </w:p>
          <w:p w14:paraId="5F3F5E32" w14:textId="68A3131D"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hideMark/>
          </w:tcPr>
          <w:p w14:paraId="53212177"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 xml:space="preserve">Uprawnienia budowlane </w:t>
            </w:r>
          </w:p>
          <w:p w14:paraId="390DBB95"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do kierowania robotami budowlanymi w specjalności</w:t>
            </w:r>
          </w:p>
          <w:p w14:paraId="5EE20570"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konstrukcyjno-budowlanej.</w:t>
            </w:r>
          </w:p>
          <w:p w14:paraId="1FF79060" w14:textId="77777777" w:rsidR="00F20047" w:rsidRPr="003B31A1" w:rsidRDefault="00F20047" w:rsidP="00F20047">
            <w:pPr>
              <w:jc w:val="both"/>
              <w:rPr>
                <w:rFonts w:ascii="Times New Roman" w:hAnsi="Times New Roman" w:cs="Times New Roman"/>
                <w:sz w:val="20"/>
                <w:vertAlign w:val="superscript"/>
              </w:rPr>
            </w:pPr>
          </w:p>
          <w:p w14:paraId="776A81EC" w14:textId="77777777" w:rsidR="00F20047" w:rsidRPr="003B31A1" w:rsidRDefault="00F20047" w:rsidP="00F20047">
            <w:pPr>
              <w:jc w:val="both"/>
              <w:rPr>
                <w:rFonts w:ascii="Times New Roman" w:hAnsi="Times New Roman" w:cs="Times New Roman"/>
                <w:sz w:val="20"/>
                <w:vertAlign w:val="superscript"/>
              </w:rPr>
            </w:pPr>
          </w:p>
          <w:p w14:paraId="77533FFA" w14:textId="77777777" w:rsidR="00F20047" w:rsidRPr="003B31A1" w:rsidRDefault="00F20047" w:rsidP="00F20047">
            <w:pPr>
              <w:jc w:val="both"/>
              <w:rPr>
                <w:rFonts w:ascii="Times New Roman" w:hAnsi="Times New Roman" w:cs="Times New Roman"/>
                <w:sz w:val="20"/>
                <w:vertAlign w:val="superscript"/>
              </w:rPr>
            </w:pPr>
          </w:p>
        </w:tc>
        <w:tc>
          <w:tcPr>
            <w:tcW w:w="2835" w:type="dxa"/>
            <w:tcBorders>
              <w:top w:val="single" w:sz="4" w:space="0" w:color="auto"/>
              <w:left w:val="single" w:sz="4" w:space="0" w:color="auto"/>
              <w:bottom w:val="single" w:sz="4" w:space="0" w:color="auto"/>
              <w:right w:val="single" w:sz="4" w:space="0" w:color="auto"/>
            </w:tcBorders>
          </w:tcPr>
          <w:p w14:paraId="4A4D9374"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Samodzielnie na podstawie:</w:t>
            </w:r>
          </w:p>
          <w:p w14:paraId="1D1E95B8"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r w:rsidRPr="003B31A1">
              <w:rPr>
                <w:rFonts w:ascii="Times New Roman" w:hAnsi="Times New Roman" w:cs="Times New Roman"/>
                <w:sz w:val="20"/>
                <w:vertAlign w:val="superscript"/>
              </w:rPr>
              <w:t>**</w:t>
            </w:r>
          </w:p>
          <w:p w14:paraId="39627FBF"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(należy wskazać rodzaj umowy np. umowa o podwykonawstwo, umowa cywilno-prawna itp.)</w:t>
            </w:r>
          </w:p>
          <w:p w14:paraId="12CB9C4E"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w:t>
            </w:r>
          </w:p>
          <w:p w14:paraId="28380E9D"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osoba zostanie udostępniona przez inny podmiot</w:t>
            </w:r>
            <w:r w:rsidRPr="003B31A1">
              <w:rPr>
                <w:rFonts w:ascii="Times New Roman" w:hAnsi="Times New Roman" w:cs="Times New Roman"/>
                <w:sz w:val="20"/>
                <w:vertAlign w:val="superscript"/>
              </w:rPr>
              <w:t>**</w:t>
            </w:r>
          </w:p>
          <w:p w14:paraId="0995724F" w14:textId="77777777" w:rsidR="00F20047" w:rsidRPr="003B31A1" w:rsidRDefault="00F20047" w:rsidP="00F20047">
            <w:pPr>
              <w:jc w:val="both"/>
              <w:rPr>
                <w:rFonts w:ascii="Times New Roman" w:hAnsi="Times New Roman" w:cs="Times New Roman"/>
                <w:sz w:val="20"/>
              </w:rPr>
            </w:pPr>
          </w:p>
          <w:p w14:paraId="454EE8F0" w14:textId="77777777" w:rsidR="00F20047" w:rsidRPr="003B31A1" w:rsidRDefault="00F20047" w:rsidP="00F20047">
            <w:pPr>
              <w:jc w:val="both"/>
              <w:rPr>
                <w:rFonts w:ascii="Times New Roman" w:hAnsi="Times New Roman" w:cs="Times New Roman"/>
                <w:sz w:val="20"/>
              </w:rPr>
            </w:pPr>
          </w:p>
          <w:p w14:paraId="4B7ABC82" w14:textId="7F4B076A"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r w:rsidRPr="003B31A1">
              <w:rPr>
                <w:rFonts w:ascii="Times New Roman" w:hAnsi="Times New Roman" w:cs="Times New Roman"/>
                <w:sz w:val="20"/>
                <w:vertAlign w:val="superscript"/>
              </w:rPr>
              <w:t>**</w:t>
            </w:r>
            <w:r w:rsidRPr="003B31A1">
              <w:rPr>
                <w:rFonts w:ascii="Times New Roman" w:hAnsi="Times New Roman" w:cs="Times New Roman"/>
                <w:sz w:val="20"/>
              </w:rPr>
              <w:t>) niepotrzebne skreślić</w:t>
            </w:r>
          </w:p>
        </w:tc>
      </w:tr>
      <w:tr w:rsidR="00F20047" w:rsidRPr="003B31A1" w14:paraId="5A3229AF" w14:textId="77777777" w:rsidTr="00BB6F96">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69675A62" w14:textId="77777777" w:rsidR="00F20047" w:rsidRPr="003B31A1" w:rsidRDefault="00F20047" w:rsidP="00F20047">
            <w:pPr>
              <w:jc w:val="center"/>
              <w:rPr>
                <w:rFonts w:ascii="Times New Roman" w:hAnsi="Times New Roman" w:cs="Times New Roman"/>
                <w:sz w:val="20"/>
              </w:rPr>
            </w:pPr>
          </w:p>
          <w:p w14:paraId="3D0362C7" w14:textId="77777777" w:rsidR="00F20047" w:rsidRPr="003B31A1" w:rsidRDefault="00F20047" w:rsidP="00F20047">
            <w:pPr>
              <w:jc w:val="center"/>
              <w:rPr>
                <w:rFonts w:ascii="Times New Roman" w:hAnsi="Times New Roman" w:cs="Times New Roman"/>
                <w:sz w:val="20"/>
              </w:rPr>
            </w:pPr>
          </w:p>
          <w:p w14:paraId="45F14BD4" w14:textId="77777777" w:rsidR="00F20047" w:rsidRPr="003B31A1" w:rsidRDefault="00F20047" w:rsidP="00F20047">
            <w:pPr>
              <w:jc w:val="center"/>
              <w:rPr>
                <w:rFonts w:ascii="Times New Roman" w:hAnsi="Times New Roman" w:cs="Times New Roman"/>
                <w:sz w:val="20"/>
              </w:rPr>
            </w:pPr>
          </w:p>
          <w:p w14:paraId="54F6CE32" w14:textId="77777777" w:rsidR="00F20047" w:rsidRPr="003B31A1" w:rsidRDefault="00F20047" w:rsidP="00F20047">
            <w:pPr>
              <w:jc w:val="center"/>
              <w:rPr>
                <w:rFonts w:ascii="Times New Roman" w:hAnsi="Times New Roman" w:cs="Times New Roman"/>
                <w:sz w:val="20"/>
              </w:rPr>
            </w:pPr>
          </w:p>
          <w:p w14:paraId="1B512743"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135BF9AD" w14:textId="77777777" w:rsidR="00F20047" w:rsidRPr="003B31A1" w:rsidRDefault="00F20047" w:rsidP="00F2004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DDB2A23" w14:textId="77777777" w:rsidR="00F20047" w:rsidRPr="003B31A1" w:rsidRDefault="00F20047" w:rsidP="00F20047">
            <w:pPr>
              <w:jc w:val="both"/>
              <w:rPr>
                <w:rFonts w:ascii="Times New Roman" w:hAnsi="Times New Roman" w:cs="Times New Roman"/>
                <w:sz w:val="20"/>
                <w:szCs w:val="20"/>
              </w:rPr>
            </w:pPr>
          </w:p>
          <w:p w14:paraId="6BEC7108" w14:textId="77777777" w:rsidR="00F20047" w:rsidRPr="003B31A1" w:rsidRDefault="00F20047" w:rsidP="00F20047">
            <w:pPr>
              <w:jc w:val="both"/>
              <w:rPr>
                <w:rFonts w:ascii="Times New Roman" w:hAnsi="Times New Roman" w:cs="Times New Roman"/>
                <w:sz w:val="20"/>
                <w:szCs w:val="20"/>
              </w:rPr>
            </w:pPr>
          </w:p>
          <w:p w14:paraId="68B92475" w14:textId="77777777" w:rsidR="00F20047" w:rsidRPr="003B31A1" w:rsidRDefault="00F20047" w:rsidP="00F20047">
            <w:pPr>
              <w:jc w:val="both"/>
              <w:rPr>
                <w:rFonts w:ascii="Times New Roman" w:hAnsi="Times New Roman" w:cs="Times New Roman"/>
                <w:sz w:val="20"/>
                <w:szCs w:val="20"/>
              </w:rPr>
            </w:pPr>
          </w:p>
          <w:p w14:paraId="5706C25A" w14:textId="21B893B8"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4107ACF2" w14:textId="77777777" w:rsidR="00F20047" w:rsidRPr="003B31A1" w:rsidRDefault="00F20047" w:rsidP="00F20047">
            <w:pPr>
              <w:jc w:val="both"/>
              <w:rPr>
                <w:rFonts w:ascii="Times New Roman" w:hAnsi="Times New Roman" w:cs="Times New Roman"/>
                <w:sz w:val="20"/>
                <w:szCs w:val="20"/>
              </w:rPr>
            </w:pPr>
            <w:r w:rsidRPr="003B31A1">
              <w:rPr>
                <w:rFonts w:ascii="Times New Roman" w:hAnsi="Times New Roman" w:cs="Times New Roman"/>
                <w:sz w:val="20"/>
                <w:szCs w:val="20"/>
              </w:rPr>
              <w:t>Uprawnienia budowlane</w:t>
            </w:r>
          </w:p>
          <w:p w14:paraId="2799C140" w14:textId="5E82951B"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szCs w:val="20"/>
              </w:rPr>
              <w:t xml:space="preserve">do kierowania robotami budowlanymi </w:t>
            </w:r>
            <w:r w:rsidRPr="003B31A1">
              <w:rPr>
                <w:rFonts w:ascii="Times New Roman" w:hAnsi="Times New Roman" w:cs="Times New Roman"/>
                <w:kern w:val="32"/>
                <w:sz w:val="20"/>
                <w:szCs w:val="20"/>
              </w:rPr>
              <w:t xml:space="preserve">w specjalności </w:t>
            </w:r>
            <w:r w:rsidRPr="003B31A1">
              <w:rPr>
                <w:rFonts w:ascii="Times New Roman" w:hAnsi="Times New Roman" w:cs="Times New Roman"/>
                <w:bCs/>
                <w:sz w:val="20"/>
                <w:szCs w:val="20"/>
              </w:rPr>
              <w:t>inżynieryjnej drogowej</w:t>
            </w:r>
            <w:r w:rsidRPr="003B31A1">
              <w:rPr>
                <w:rFonts w:ascii="Times New Roman" w:hAnsi="Times New Roman" w:cs="Times New Roman"/>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3CD41D30"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Samodzielnie na podstawie:</w:t>
            </w:r>
          </w:p>
          <w:p w14:paraId="307097CD"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p>
          <w:p w14:paraId="6A7C5362"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(należy wskazać rodzaj umowy np. umowa o podwykonawstwo, umowa cywilno-prawna itp.)</w:t>
            </w:r>
          </w:p>
          <w:p w14:paraId="3E97D47B"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p>
          <w:p w14:paraId="61BF5284"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osoba zostanie udostępniona przez inny podmiot**</w:t>
            </w:r>
          </w:p>
          <w:p w14:paraId="03CD7802" w14:textId="77777777" w:rsidR="00F20047" w:rsidRPr="003B31A1" w:rsidRDefault="00F20047" w:rsidP="00F20047">
            <w:pPr>
              <w:jc w:val="both"/>
              <w:rPr>
                <w:rFonts w:ascii="Times New Roman" w:hAnsi="Times New Roman" w:cs="Times New Roman"/>
                <w:sz w:val="20"/>
              </w:rPr>
            </w:pPr>
          </w:p>
          <w:p w14:paraId="7C81A756" w14:textId="77777777" w:rsidR="00F20047" w:rsidRPr="003B31A1" w:rsidRDefault="00F20047" w:rsidP="00F20047">
            <w:pPr>
              <w:jc w:val="both"/>
              <w:rPr>
                <w:rFonts w:ascii="Times New Roman" w:hAnsi="Times New Roman" w:cs="Times New Roman"/>
                <w:sz w:val="20"/>
              </w:rPr>
            </w:pPr>
          </w:p>
          <w:p w14:paraId="1892FE4A" w14:textId="14FD7A71"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 niepotrzebne skreślić</w:t>
            </w:r>
          </w:p>
        </w:tc>
      </w:tr>
    </w:tbl>
    <w:p w14:paraId="5175FF61" w14:textId="77777777" w:rsidR="00372BB4" w:rsidRPr="003B31A1" w:rsidRDefault="00372BB4" w:rsidP="00372BB4">
      <w:pPr>
        <w:ind w:right="-143"/>
        <w:jc w:val="both"/>
        <w:rPr>
          <w:b/>
          <w:sz w:val="20"/>
        </w:rPr>
      </w:pPr>
    </w:p>
    <w:p w14:paraId="36D32027" w14:textId="77777777" w:rsidR="00372BB4" w:rsidRPr="003B31A1" w:rsidRDefault="00372BB4" w:rsidP="00372BB4">
      <w:pPr>
        <w:rPr>
          <w:rFonts w:ascii="Times New Roman" w:hAnsi="Times New Roman" w:cs="Times New Roman"/>
          <w:sz w:val="20"/>
        </w:rPr>
      </w:pPr>
      <w:r w:rsidRPr="003B31A1">
        <w:rPr>
          <w:rFonts w:ascii="Times New Roman" w:hAnsi="Times New Roman" w:cs="Times New Roman"/>
          <w:sz w:val="20"/>
        </w:rPr>
        <w:t>(*) należy wypełnić wykropkowane miejsca</w:t>
      </w:r>
    </w:p>
    <w:p w14:paraId="5C8551EE" w14:textId="77777777" w:rsidR="00372BB4" w:rsidRPr="003B31A1" w:rsidRDefault="00372BB4" w:rsidP="00372BB4">
      <w:pPr>
        <w:rPr>
          <w:rFonts w:ascii="Times New Roman" w:hAnsi="Times New Roman" w:cs="Times New Roman"/>
          <w:sz w:val="20"/>
        </w:rPr>
      </w:pPr>
    </w:p>
    <w:p w14:paraId="01A50888" w14:textId="77777777" w:rsidR="00372BB4" w:rsidRPr="003B31A1" w:rsidRDefault="00372BB4" w:rsidP="00372BB4">
      <w:pPr>
        <w:rPr>
          <w:rFonts w:ascii="Times New Roman" w:hAnsi="Times New Roman" w:cs="Times New Roman"/>
          <w:sz w:val="20"/>
        </w:rPr>
      </w:pPr>
    </w:p>
    <w:p w14:paraId="3345008E" w14:textId="77777777" w:rsidR="00372BB4" w:rsidRPr="003B31A1" w:rsidRDefault="00372BB4" w:rsidP="00372BB4">
      <w:pPr>
        <w:rPr>
          <w:rFonts w:ascii="Times New Roman" w:hAnsi="Times New Roman" w:cs="Times New Roman"/>
          <w:sz w:val="20"/>
        </w:rPr>
      </w:pPr>
    </w:p>
    <w:p w14:paraId="7933156F" w14:textId="77777777" w:rsidR="00372BB4" w:rsidRPr="003B31A1" w:rsidRDefault="00372BB4" w:rsidP="00372BB4">
      <w:pPr>
        <w:rPr>
          <w:rFonts w:ascii="Times New Roman" w:hAnsi="Times New Roman" w:cs="Times New Roman"/>
          <w:sz w:val="20"/>
        </w:rPr>
      </w:pPr>
    </w:p>
    <w:p w14:paraId="37CA4477" w14:textId="7A9C3886" w:rsidR="00372BB4" w:rsidRPr="003B31A1" w:rsidRDefault="00372BB4" w:rsidP="00372BB4">
      <w:pPr>
        <w:rPr>
          <w:rFonts w:ascii="Times New Roman" w:hAnsi="Times New Roman" w:cs="Times New Roman"/>
          <w:sz w:val="20"/>
        </w:rPr>
      </w:pPr>
      <w:r w:rsidRPr="003B31A1">
        <w:rPr>
          <w:rFonts w:ascii="Times New Roman" w:hAnsi="Times New Roman" w:cs="Times New Roman"/>
          <w:sz w:val="20"/>
        </w:rPr>
        <w:t>..........................., dnia ..................202</w:t>
      </w:r>
      <w:r w:rsidR="00964F62" w:rsidRPr="003B31A1">
        <w:rPr>
          <w:rFonts w:ascii="Times New Roman" w:hAnsi="Times New Roman" w:cs="Times New Roman"/>
          <w:sz w:val="20"/>
        </w:rPr>
        <w:t>2</w:t>
      </w:r>
      <w:r w:rsidRPr="003B31A1">
        <w:rPr>
          <w:rFonts w:ascii="Times New Roman" w:hAnsi="Times New Roman" w:cs="Times New Roman"/>
          <w:sz w:val="20"/>
        </w:rPr>
        <w:t xml:space="preserve"> r.  </w:t>
      </w:r>
    </w:p>
    <w:p w14:paraId="65B15222" w14:textId="77777777" w:rsidR="00372BB4" w:rsidRPr="003B31A1" w:rsidRDefault="00372BB4" w:rsidP="00372BB4">
      <w:pPr>
        <w:rPr>
          <w:rFonts w:ascii="Times New Roman" w:hAnsi="Times New Roman" w:cs="Times New Roman"/>
          <w:sz w:val="20"/>
        </w:rPr>
      </w:pPr>
    </w:p>
    <w:p w14:paraId="5EA8D870" w14:textId="77777777" w:rsidR="00372BB4" w:rsidRPr="003B31A1" w:rsidRDefault="00372BB4" w:rsidP="00372BB4">
      <w:pPr>
        <w:rPr>
          <w:rFonts w:ascii="Times New Roman" w:hAnsi="Times New Roman" w:cs="Times New Roman"/>
          <w:sz w:val="20"/>
        </w:rPr>
      </w:pPr>
    </w:p>
    <w:p w14:paraId="0E8424B8" w14:textId="77777777" w:rsidR="00372BB4" w:rsidRPr="003B31A1" w:rsidRDefault="00372BB4" w:rsidP="00372BB4">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w:t>
      </w:r>
    </w:p>
    <w:p w14:paraId="7E816D1F" w14:textId="77777777" w:rsidR="00372BB4" w:rsidRPr="003B31A1" w:rsidRDefault="00372BB4" w:rsidP="00372BB4">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46444D00" w14:textId="77777777" w:rsidR="00372BB4" w:rsidRPr="003B31A1" w:rsidRDefault="00372BB4" w:rsidP="00372BB4">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454AD3E3" w14:textId="77777777" w:rsidR="00372BB4" w:rsidRPr="003B31A1" w:rsidRDefault="00372BB4" w:rsidP="00372BB4">
      <w:pPr>
        <w:rPr>
          <w:rFonts w:ascii="Times New Roman" w:hAnsi="Times New Roman" w:cs="Times New Roman"/>
          <w:sz w:val="20"/>
        </w:rPr>
      </w:pPr>
    </w:p>
    <w:p w14:paraId="62AF91F7" w14:textId="77777777" w:rsidR="00372BB4" w:rsidRPr="003B31A1" w:rsidRDefault="00372BB4" w:rsidP="00372BB4">
      <w:pPr>
        <w:ind w:left="5664"/>
        <w:rPr>
          <w:i/>
          <w:sz w:val="20"/>
        </w:rPr>
      </w:pPr>
    </w:p>
    <w:p w14:paraId="047F9D28" w14:textId="77777777" w:rsidR="00372BB4" w:rsidRPr="003B31A1" w:rsidRDefault="00372BB4" w:rsidP="00372BB4">
      <w:pPr>
        <w:rPr>
          <w:rFonts w:ascii="Times New Roman" w:hAnsi="Times New Roman" w:cs="Times New Roman"/>
          <w:sz w:val="20"/>
          <w:szCs w:val="20"/>
        </w:rPr>
      </w:pPr>
    </w:p>
    <w:p w14:paraId="2EBCB4A4" w14:textId="77777777" w:rsidR="00372BB4" w:rsidRPr="003B31A1" w:rsidRDefault="00372BB4" w:rsidP="00372BB4">
      <w:pPr>
        <w:rPr>
          <w:rFonts w:ascii="Times New Roman" w:hAnsi="Times New Roman" w:cs="Times New Roman"/>
          <w:sz w:val="20"/>
          <w:szCs w:val="20"/>
        </w:rPr>
      </w:pPr>
    </w:p>
    <w:p w14:paraId="3A6594EC" w14:textId="77777777" w:rsidR="00372BB4" w:rsidRPr="003B31A1" w:rsidRDefault="00372BB4" w:rsidP="00372BB4">
      <w:pPr>
        <w:rPr>
          <w:rFonts w:ascii="Times New Roman" w:hAnsi="Times New Roman" w:cs="Times New Roman"/>
          <w:sz w:val="20"/>
        </w:rPr>
      </w:pPr>
    </w:p>
    <w:p w14:paraId="302CC4E2" w14:textId="77777777" w:rsidR="00372BB4" w:rsidRPr="003B31A1" w:rsidRDefault="00372BB4" w:rsidP="00372BB4">
      <w:pPr>
        <w:ind w:left="5664"/>
        <w:rPr>
          <w:i/>
          <w:sz w:val="20"/>
        </w:rPr>
      </w:pPr>
    </w:p>
    <w:p w14:paraId="4089E127" w14:textId="77777777" w:rsidR="00372BB4" w:rsidRPr="003B31A1" w:rsidRDefault="00372BB4" w:rsidP="00372BB4">
      <w:pPr>
        <w:rPr>
          <w:rFonts w:ascii="Times New Roman" w:hAnsi="Times New Roman" w:cs="Times New Roman"/>
          <w:sz w:val="20"/>
          <w:szCs w:val="20"/>
        </w:rPr>
      </w:pPr>
    </w:p>
    <w:p w14:paraId="066E3F6C" w14:textId="5D7FC690" w:rsidR="00372BB4" w:rsidRPr="003B31A1" w:rsidRDefault="00372BB4">
      <w:pPr>
        <w:rPr>
          <w:rFonts w:ascii="Times New Roman" w:hAnsi="Times New Roman" w:cs="Times New Roman"/>
          <w:sz w:val="20"/>
          <w:szCs w:val="20"/>
        </w:rPr>
      </w:pPr>
    </w:p>
    <w:p w14:paraId="0D9F5C5E" w14:textId="3349EC62" w:rsidR="00372BB4" w:rsidRPr="003B31A1" w:rsidRDefault="00372BB4" w:rsidP="00372BB4">
      <w:pPr>
        <w:jc w:val="right"/>
        <w:rPr>
          <w:rFonts w:ascii="Times New Roman" w:hAnsi="Times New Roman" w:cs="Times New Roman"/>
        </w:rPr>
      </w:pPr>
      <w:r w:rsidRPr="003B31A1">
        <w:rPr>
          <w:rFonts w:ascii="Times New Roman" w:hAnsi="Times New Roman" w:cs="Times New Roman"/>
        </w:rPr>
        <w:lastRenderedPageBreak/>
        <w:t>ZAŁĄCZNIK Nr 7</w:t>
      </w:r>
      <w:r w:rsidR="00AB3469" w:rsidRPr="003B31A1">
        <w:rPr>
          <w:rFonts w:ascii="Times New Roman" w:hAnsi="Times New Roman" w:cs="Times New Roman"/>
        </w:rPr>
        <w:t>d - część 4 zamówienia</w:t>
      </w:r>
    </w:p>
    <w:p w14:paraId="35A72EF5" w14:textId="77777777" w:rsidR="00372BB4" w:rsidRPr="003B31A1" w:rsidRDefault="00372BB4" w:rsidP="00372BB4">
      <w:pPr>
        <w:rPr>
          <w:rFonts w:ascii="Times New Roman" w:hAnsi="Times New Roman" w:cs="Times New Roman"/>
          <w:sz w:val="20"/>
          <w:szCs w:val="20"/>
        </w:rPr>
      </w:pPr>
    </w:p>
    <w:p w14:paraId="3499F73B" w14:textId="49EEAA84" w:rsidR="00372BB4" w:rsidRPr="003B31A1" w:rsidRDefault="00964F62" w:rsidP="00372BB4">
      <w:pPr>
        <w:rPr>
          <w:rFonts w:ascii="Times New Roman" w:hAnsi="Times New Roman" w:cs="Times New Roman"/>
          <w:bCs/>
          <w:sz w:val="20"/>
          <w:szCs w:val="20"/>
        </w:rPr>
      </w:pPr>
      <w:r w:rsidRPr="003B31A1">
        <w:rPr>
          <w:rFonts w:ascii="Times New Roman" w:hAnsi="Times New Roman" w:cs="Times New Roman"/>
          <w:bCs/>
          <w:sz w:val="20"/>
          <w:szCs w:val="20"/>
        </w:rPr>
        <w:t>ZP.271.</w:t>
      </w:r>
      <w:r w:rsidR="00134975">
        <w:rPr>
          <w:rFonts w:ascii="Times New Roman" w:hAnsi="Times New Roman" w:cs="Times New Roman"/>
          <w:bCs/>
          <w:sz w:val="20"/>
          <w:szCs w:val="20"/>
        </w:rPr>
        <w:t>5</w:t>
      </w:r>
      <w:r w:rsidRPr="003B31A1">
        <w:rPr>
          <w:rFonts w:ascii="Times New Roman" w:hAnsi="Times New Roman" w:cs="Times New Roman"/>
          <w:bCs/>
          <w:sz w:val="20"/>
          <w:szCs w:val="20"/>
        </w:rPr>
        <w:t>.2022.IŻ</w:t>
      </w:r>
    </w:p>
    <w:p w14:paraId="0558B641" w14:textId="77777777" w:rsidR="00964F62" w:rsidRPr="003B31A1" w:rsidRDefault="00964F62" w:rsidP="00372BB4">
      <w:pPr>
        <w:rPr>
          <w:rFonts w:ascii="Times New Roman" w:hAnsi="Times New Roman" w:cs="Times New Roman"/>
        </w:rPr>
      </w:pPr>
    </w:p>
    <w:p w14:paraId="11AE65AF" w14:textId="77777777" w:rsidR="00372BB4" w:rsidRPr="003B31A1" w:rsidRDefault="00372BB4" w:rsidP="00372BB4">
      <w:pPr>
        <w:tabs>
          <w:tab w:val="center" w:pos="1260"/>
        </w:tabs>
        <w:rPr>
          <w:rFonts w:ascii="Times New Roman" w:hAnsi="Times New Roman" w:cs="Times New Roman"/>
          <w:sz w:val="20"/>
          <w:szCs w:val="20"/>
        </w:rPr>
      </w:pPr>
      <w:r w:rsidRPr="003B31A1">
        <w:rPr>
          <w:sz w:val="20"/>
        </w:rPr>
        <w:tab/>
      </w:r>
      <w:r w:rsidRPr="003B31A1">
        <w:rPr>
          <w:rFonts w:ascii="Times New Roman" w:hAnsi="Times New Roman" w:cs="Times New Roman"/>
          <w:sz w:val="20"/>
          <w:szCs w:val="20"/>
        </w:rPr>
        <w:t>................................................</w:t>
      </w:r>
    </w:p>
    <w:p w14:paraId="6A7F967B" w14:textId="77777777" w:rsidR="00372BB4" w:rsidRPr="003B31A1" w:rsidRDefault="00372BB4" w:rsidP="00372BB4">
      <w:pPr>
        <w:pStyle w:val="Stopka"/>
        <w:tabs>
          <w:tab w:val="center" w:pos="1260"/>
        </w:tabs>
        <w:rPr>
          <w:rFonts w:ascii="Times New Roman" w:hAnsi="Times New Roman" w:cs="Times New Roman"/>
          <w:sz w:val="20"/>
          <w:szCs w:val="20"/>
          <w:vertAlign w:val="superscript"/>
        </w:rPr>
      </w:pPr>
      <w:r w:rsidRPr="003B31A1">
        <w:rPr>
          <w:rFonts w:ascii="Times New Roman" w:hAnsi="Times New Roman" w:cs="Times New Roman"/>
          <w:sz w:val="20"/>
          <w:szCs w:val="20"/>
          <w:vertAlign w:val="superscript"/>
        </w:rPr>
        <w:tab/>
        <w:t>nazwa Wykonawcy</w:t>
      </w:r>
    </w:p>
    <w:p w14:paraId="3BBCD775" w14:textId="77777777" w:rsidR="00372BB4" w:rsidRPr="003B31A1" w:rsidRDefault="00372BB4" w:rsidP="00372BB4">
      <w:pPr>
        <w:rPr>
          <w:rFonts w:ascii="Times New Roman" w:hAnsi="Times New Roman" w:cs="Times New Roman"/>
          <w:sz w:val="20"/>
          <w:szCs w:val="20"/>
        </w:rPr>
      </w:pPr>
    </w:p>
    <w:p w14:paraId="56A2771F" w14:textId="77777777" w:rsidR="00372BB4" w:rsidRPr="003B31A1" w:rsidRDefault="00372BB4" w:rsidP="00372BB4">
      <w:pPr>
        <w:rPr>
          <w:rFonts w:ascii="Times New Roman" w:hAnsi="Times New Roman" w:cs="Times New Roman"/>
          <w:sz w:val="20"/>
        </w:rPr>
      </w:pPr>
    </w:p>
    <w:p w14:paraId="31C0D560" w14:textId="77777777" w:rsidR="00372BB4" w:rsidRPr="003B31A1" w:rsidRDefault="00372BB4" w:rsidP="00372BB4">
      <w:pPr>
        <w:jc w:val="center"/>
        <w:rPr>
          <w:rFonts w:ascii="Times New Roman" w:hAnsi="Times New Roman" w:cs="Times New Roman"/>
          <w:b/>
          <w:sz w:val="20"/>
        </w:rPr>
      </w:pPr>
      <w:r w:rsidRPr="003B31A1">
        <w:rPr>
          <w:rFonts w:ascii="Times New Roman" w:hAnsi="Times New Roman" w:cs="Times New Roman"/>
          <w:b/>
          <w:sz w:val="20"/>
        </w:rPr>
        <w:t>WYKAZ OSÓB SKIEROWANYCH PRZEZ WYKONAWCĘ</w:t>
      </w:r>
    </w:p>
    <w:p w14:paraId="4DC69A0B" w14:textId="77777777" w:rsidR="00372BB4" w:rsidRPr="003B31A1" w:rsidRDefault="00372BB4" w:rsidP="00372BB4">
      <w:pPr>
        <w:jc w:val="center"/>
        <w:rPr>
          <w:rFonts w:ascii="Times New Roman" w:hAnsi="Times New Roman" w:cs="Times New Roman"/>
          <w:b/>
          <w:sz w:val="20"/>
        </w:rPr>
      </w:pPr>
      <w:r w:rsidRPr="003B31A1">
        <w:rPr>
          <w:rFonts w:ascii="Times New Roman" w:hAnsi="Times New Roman" w:cs="Times New Roman"/>
          <w:b/>
          <w:sz w:val="20"/>
        </w:rPr>
        <w:t xml:space="preserve"> DO REALIZACJI ZAMÓWIENIA PUBLICZNEGO</w:t>
      </w:r>
    </w:p>
    <w:p w14:paraId="57106D7D" w14:textId="2CA60C0F" w:rsidR="00372BB4" w:rsidRPr="003B31A1" w:rsidRDefault="00372BB4" w:rsidP="00372BB4">
      <w:pPr>
        <w:adjustRightInd w:val="0"/>
        <w:jc w:val="both"/>
        <w:rPr>
          <w:rFonts w:ascii="Times New Roman" w:hAnsi="Times New Roman" w:cs="Times New Roman"/>
          <w:b/>
          <w:sz w:val="20"/>
          <w:szCs w:val="20"/>
        </w:rPr>
      </w:pPr>
      <w:r w:rsidRPr="003B31A1">
        <w:rPr>
          <w:rFonts w:ascii="Times New Roman" w:eastAsia="Calibri" w:hAnsi="Times New Roman" w:cs="Times New Roman"/>
          <w:b/>
          <w:sz w:val="20"/>
          <w:szCs w:val="20"/>
        </w:rPr>
        <w:t>„</w:t>
      </w:r>
      <w:r w:rsidRPr="003B31A1">
        <w:rPr>
          <w:rFonts w:ascii="Times New Roman" w:eastAsiaTheme="minorHAnsi" w:hAnsi="Times New Roman" w:cs="Times New Roman"/>
          <w:b/>
          <w:bCs/>
          <w:sz w:val="20"/>
          <w:szCs w:val="20"/>
        </w:rPr>
        <w:t>Budow</w:t>
      </w:r>
      <w:r w:rsidR="00195BBE" w:rsidRPr="003B31A1">
        <w:rPr>
          <w:rFonts w:ascii="Times New Roman" w:eastAsiaTheme="minorHAnsi" w:hAnsi="Times New Roman" w:cs="Times New Roman"/>
          <w:b/>
          <w:bCs/>
          <w:sz w:val="20"/>
          <w:szCs w:val="20"/>
        </w:rPr>
        <w:t>a ścieżek rowerowych na terenie</w:t>
      </w:r>
      <w:r w:rsidRPr="003B31A1">
        <w:rPr>
          <w:rFonts w:ascii="Times New Roman" w:eastAsiaTheme="minorHAnsi" w:hAnsi="Times New Roman" w:cs="Times New Roman"/>
          <w:b/>
          <w:bCs/>
          <w:sz w:val="20"/>
          <w:szCs w:val="20"/>
        </w:rPr>
        <w:t xml:space="preserve"> gmin Aleksandrów Kujawski, Koneck</w:t>
      </w:r>
      <w:r w:rsidRPr="003B31A1">
        <w:rPr>
          <w:rFonts w:ascii="Times New Roman" w:hAnsi="Times New Roman" w:cs="Times New Roman"/>
          <w:b/>
          <w:sz w:val="20"/>
          <w:szCs w:val="20"/>
        </w:rPr>
        <w:t>”</w:t>
      </w:r>
    </w:p>
    <w:p w14:paraId="767EEE3C" w14:textId="306ACF07" w:rsidR="00372BB4" w:rsidRPr="003B31A1" w:rsidRDefault="00372BB4" w:rsidP="00372BB4">
      <w:pPr>
        <w:adjustRightInd w:val="0"/>
        <w:jc w:val="both"/>
        <w:rPr>
          <w:rFonts w:ascii="Times New Roman" w:hAnsi="Times New Roman" w:cs="Times New Roman"/>
          <w:sz w:val="20"/>
          <w:szCs w:val="20"/>
        </w:rPr>
      </w:pPr>
      <w:r w:rsidRPr="003B31A1">
        <w:rPr>
          <w:rFonts w:ascii="Times New Roman" w:hAnsi="Times New Roman" w:cs="Times New Roman"/>
          <w:sz w:val="20"/>
          <w:szCs w:val="20"/>
          <w:u w:val="single"/>
        </w:rPr>
        <w:t>Część 4 zamówienia:</w:t>
      </w:r>
      <w:r w:rsidRPr="003B31A1">
        <w:rPr>
          <w:rFonts w:ascii="Times New Roman" w:hAnsi="Times New Roman" w:cs="Times New Roman"/>
          <w:sz w:val="20"/>
          <w:szCs w:val="20"/>
        </w:rPr>
        <w:t xml:space="preserve"> Budowa ścieżki rowerowej w miejscowościach Chromowola i Zazdromin, Gmina Koneck.</w:t>
      </w:r>
    </w:p>
    <w:p w14:paraId="0C950B00" w14:textId="4CD3AF1A" w:rsidR="00372BB4" w:rsidRPr="003B31A1" w:rsidRDefault="00372BB4" w:rsidP="00372BB4">
      <w:pPr>
        <w:adjustRightInd w:val="0"/>
        <w:jc w:val="both"/>
        <w:rPr>
          <w:rFonts w:ascii="Times New Roman" w:hAnsi="Times New Roman" w:cs="Times New Roman"/>
          <w:sz w:val="20"/>
          <w:szCs w:val="20"/>
        </w:rPr>
      </w:pPr>
    </w:p>
    <w:p w14:paraId="6FF169CF" w14:textId="77777777" w:rsidR="00372BB4" w:rsidRPr="003B31A1" w:rsidRDefault="00372BB4" w:rsidP="00372BB4">
      <w:pPr>
        <w:adjustRightInd w:val="0"/>
        <w:jc w:val="both"/>
        <w:rPr>
          <w:rFonts w:ascii="Times New Roman" w:hAnsi="Times New Roman" w:cs="Times New Roman"/>
          <w:b/>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372BB4" w:rsidRPr="003B31A1" w14:paraId="6469A8FF" w14:textId="77777777" w:rsidTr="00BB6F96">
        <w:trPr>
          <w:trHeight w:val="680"/>
        </w:trPr>
        <w:tc>
          <w:tcPr>
            <w:tcW w:w="497" w:type="dxa"/>
            <w:tcBorders>
              <w:top w:val="single" w:sz="4" w:space="0" w:color="auto"/>
              <w:left w:val="single" w:sz="4" w:space="0" w:color="auto"/>
              <w:bottom w:val="single" w:sz="4" w:space="0" w:color="auto"/>
              <w:right w:val="single" w:sz="4" w:space="0" w:color="auto"/>
            </w:tcBorders>
          </w:tcPr>
          <w:p w14:paraId="7E867904" w14:textId="77777777" w:rsidR="00372BB4" w:rsidRPr="003B31A1" w:rsidRDefault="00372BB4" w:rsidP="00BB6F96">
            <w:pPr>
              <w:rPr>
                <w:rFonts w:ascii="Times New Roman" w:hAnsi="Times New Roman" w:cs="Times New Roman"/>
                <w:b/>
                <w:sz w:val="20"/>
              </w:rPr>
            </w:pPr>
          </w:p>
          <w:p w14:paraId="07DD8D29"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597D175D" w14:textId="77777777" w:rsidR="00372BB4" w:rsidRPr="003B31A1" w:rsidRDefault="00372BB4" w:rsidP="00BB6F96">
            <w:pPr>
              <w:ind w:right="-70"/>
              <w:jc w:val="center"/>
              <w:rPr>
                <w:rFonts w:ascii="Times New Roman" w:hAnsi="Times New Roman" w:cs="Times New Roman"/>
                <w:b/>
                <w:sz w:val="20"/>
              </w:rPr>
            </w:pPr>
          </w:p>
          <w:p w14:paraId="2EF630D7" w14:textId="77777777" w:rsidR="00372BB4" w:rsidRPr="003B31A1" w:rsidRDefault="00372BB4" w:rsidP="00BB6F96">
            <w:pPr>
              <w:ind w:right="-70"/>
              <w:jc w:val="center"/>
              <w:rPr>
                <w:rFonts w:ascii="Times New Roman" w:hAnsi="Times New Roman" w:cs="Times New Roman"/>
                <w:b/>
                <w:sz w:val="20"/>
              </w:rPr>
            </w:pPr>
            <w:r w:rsidRPr="003B31A1">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5BC6AB8" w14:textId="77777777" w:rsidR="00372BB4" w:rsidRPr="003B31A1" w:rsidRDefault="00372BB4" w:rsidP="00BB6F96">
            <w:pPr>
              <w:jc w:val="center"/>
              <w:rPr>
                <w:rFonts w:ascii="Times New Roman" w:hAnsi="Times New Roman" w:cs="Times New Roman"/>
                <w:b/>
                <w:sz w:val="20"/>
              </w:rPr>
            </w:pPr>
          </w:p>
          <w:p w14:paraId="1856DAAE"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571003C6" w14:textId="77777777" w:rsidR="00372BB4" w:rsidRPr="003B31A1" w:rsidRDefault="00372BB4" w:rsidP="00BB6F96">
            <w:pPr>
              <w:jc w:val="center"/>
              <w:rPr>
                <w:rFonts w:ascii="Times New Roman" w:hAnsi="Times New Roman" w:cs="Times New Roman"/>
                <w:b/>
                <w:sz w:val="20"/>
              </w:rPr>
            </w:pPr>
          </w:p>
          <w:p w14:paraId="1C6DB679"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37FDF6E1" w14:textId="77777777" w:rsidR="00372BB4" w:rsidRPr="003B31A1" w:rsidRDefault="00372BB4" w:rsidP="00BB6F96">
            <w:pPr>
              <w:jc w:val="center"/>
              <w:rPr>
                <w:rFonts w:ascii="Times New Roman" w:hAnsi="Times New Roman" w:cs="Times New Roman"/>
                <w:b/>
                <w:sz w:val="20"/>
              </w:rPr>
            </w:pPr>
          </w:p>
          <w:p w14:paraId="24F4F50D" w14:textId="77777777" w:rsidR="00372BB4" w:rsidRPr="003B31A1" w:rsidRDefault="00372BB4" w:rsidP="00BB6F96">
            <w:pPr>
              <w:jc w:val="center"/>
              <w:rPr>
                <w:rFonts w:ascii="Times New Roman" w:hAnsi="Times New Roman" w:cs="Times New Roman"/>
                <w:b/>
                <w:sz w:val="20"/>
              </w:rPr>
            </w:pPr>
            <w:r w:rsidRPr="003B31A1">
              <w:rPr>
                <w:rFonts w:ascii="Times New Roman" w:hAnsi="Times New Roman" w:cs="Times New Roman"/>
                <w:b/>
                <w:sz w:val="20"/>
              </w:rPr>
              <w:t>Informacja o podstawie do dysponowania osobą</w:t>
            </w:r>
          </w:p>
        </w:tc>
      </w:tr>
      <w:tr w:rsidR="00F20047" w:rsidRPr="003B31A1" w14:paraId="1202F9CC" w14:textId="77777777" w:rsidTr="00BB6F96">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44851E18" w14:textId="77777777" w:rsidR="00F20047" w:rsidRPr="003B31A1" w:rsidRDefault="00F20047" w:rsidP="00F20047">
            <w:pPr>
              <w:jc w:val="center"/>
              <w:rPr>
                <w:rFonts w:ascii="Times New Roman" w:hAnsi="Times New Roman" w:cs="Times New Roman"/>
                <w:sz w:val="20"/>
              </w:rPr>
            </w:pPr>
          </w:p>
          <w:p w14:paraId="41E0684B" w14:textId="77777777" w:rsidR="00F20047" w:rsidRPr="003B31A1" w:rsidRDefault="00F20047" w:rsidP="00F20047">
            <w:pPr>
              <w:jc w:val="center"/>
              <w:rPr>
                <w:rFonts w:ascii="Times New Roman" w:hAnsi="Times New Roman" w:cs="Times New Roman"/>
                <w:sz w:val="20"/>
              </w:rPr>
            </w:pPr>
          </w:p>
          <w:p w14:paraId="590DDC76" w14:textId="77777777" w:rsidR="00F20047" w:rsidRPr="003B31A1" w:rsidRDefault="00F20047" w:rsidP="00F20047">
            <w:pPr>
              <w:jc w:val="center"/>
              <w:rPr>
                <w:rFonts w:ascii="Times New Roman" w:hAnsi="Times New Roman" w:cs="Times New Roman"/>
                <w:sz w:val="20"/>
              </w:rPr>
            </w:pPr>
          </w:p>
          <w:p w14:paraId="03CF8532"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4B3578F9" w14:textId="77777777" w:rsidR="00F20047" w:rsidRPr="003B31A1" w:rsidRDefault="00F20047" w:rsidP="00F2004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14:paraId="6407E470" w14:textId="77777777" w:rsidR="00F20047" w:rsidRPr="003B31A1" w:rsidRDefault="00F20047" w:rsidP="00F20047">
            <w:pPr>
              <w:jc w:val="both"/>
              <w:rPr>
                <w:rFonts w:ascii="Times New Roman" w:hAnsi="Times New Roman" w:cs="Times New Roman"/>
                <w:sz w:val="20"/>
              </w:rPr>
            </w:pPr>
          </w:p>
          <w:p w14:paraId="1DD3831E" w14:textId="77777777" w:rsidR="00F20047" w:rsidRPr="003B31A1" w:rsidRDefault="00F20047" w:rsidP="00F20047">
            <w:pPr>
              <w:jc w:val="both"/>
              <w:rPr>
                <w:rFonts w:ascii="Times New Roman" w:hAnsi="Times New Roman" w:cs="Times New Roman"/>
                <w:sz w:val="20"/>
              </w:rPr>
            </w:pPr>
          </w:p>
          <w:p w14:paraId="5659D4FD" w14:textId="77777777" w:rsidR="00F20047" w:rsidRPr="003B31A1" w:rsidRDefault="00F20047" w:rsidP="00F20047">
            <w:pPr>
              <w:jc w:val="both"/>
              <w:rPr>
                <w:rFonts w:ascii="Times New Roman" w:hAnsi="Times New Roman" w:cs="Times New Roman"/>
                <w:sz w:val="20"/>
              </w:rPr>
            </w:pPr>
          </w:p>
          <w:p w14:paraId="4F4CC580" w14:textId="77777777" w:rsidR="00F20047" w:rsidRPr="003B31A1" w:rsidRDefault="00F20047" w:rsidP="00F20047">
            <w:pPr>
              <w:jc w:val="both"/>
              <w:rPr>
                <w:rFonts w:ascii="Times New Roman" w:hAnsi="Times New Roman" w:cs="Times New Roman"/>
                <w:sz w:val="20"/>
              </w:rPr>
            </w:pPr>
          </w:p>
          <w:p w14:paraId="4F41A64D" w14:textId="77777777" w:rsidR="00F20047" w:rsidRPr="003B31A1" w:rsidRDefault="00F20047" w:rsidP="00F20047">
            <w:pPr>
              <w:jc w:val="both"/>
              <w:rPr>
                <w:rFonts w:ascii="Times New Roman" w:hAnsi="Times New Roman" w:cs="Times New Roman"/>
                <w:sz w:val="20"/>
              </w:rPr>
            </w:pPr>
          </w:p>
          <w:p w14:paraId="7637A039" w14:textId="2495B9E8"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hideMark/>
          </w:tcPr>
          <w:p w14:paraId="1F09BC45"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 xml:space="preserve">Uprawnienia budowlane </w:t>
            </w:r>
          </w:p>
          <w:p w14:paraId="53886561"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do kierowania robotami budowlanymi w specjalności</w:t>
            </w:r>
          </w:p>
          <w:p w14:paraId="32A60A90"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konstrukcyjno-budowlanej.</w:t>
            </w:r>
          </w:p>
          <w:p w14:paraId="26F0055D" w14:textId="77777777" w:rsidR="00F20047" w:rsidRPr="003B31A1" w:rsidRDefault="00F20047" w:rsidP="00F20047">
            <w:pPr>
              <w:jc w:val="both"/>
              <w:rPr>
                <w:rFonts w:ascii="Times New Roman" w:hAnsi="Times New Roman" w:cs="Times New Roman"/>
                <w:sz w:val="20"/>
                <w:vertAlign w:val="superscript"/>
              </w:rPr>
            </w:pPr>
          </w:p>
          <w:p w14:paraId="610A8C76" w14:textId="77777777" w:rsidR="00F20047" w:rsidRPr="003B31A1" w:rsidRDefault="00F20047" w:rsidP="00F20047">
            <w:pPr>
              <w:jc w:val="both"/>
              <w:rPr>
                <w:rFonts w:ascii="Times New Roman" w:hAnsi="Times New Roman" w:cs="Times New Roman"/>
                <w:sz w:val="20"/>
                <w:vertAlign w:val="superscript"/>
              </w:rPr>
            </w:pPr>
          </w:p>
          <w:p w14:paraId="4B80E1BF" w14:textId="77777777" w:rsidR="00F20047" w:rsidRPr="003B31A1" w:rsidRDefault="00F20047" w:rsidP="00F20047">
            <w:pPr>
              <w:jc w:val="both"/>
              <w:rPr>
                <w:rFonts w:ascii="Times New Roman" w:hAnsi="Times New Roman" w:cs="Times New Roman"/>
                <w:sz w:val="20"/>
                <w:vertAlign w:val="superscript"/>
              </w:rPr>
            </w:pPr>
          </w:p>
        </w:tc>
        <w:tc>
          <w:tcPr>
            <w:tcW w:w="2835" w:type="dxa"/>
            <w:tcBorders>
              <w:top w:val="single" w:sz="4" w:space="0" w:color="auto"/>
              <w:left w:val="single" w:sz="4" w:space="0" w:color="auto"/>
              <w:bottom w:val="single" w:sz="4" w:space="0" w:color="auto"/>
              <w:right w:val="single" w:sz="4" w:space="0" w:color="auto"/>
            </w:tcBorders>
          </w:tcPr>
          <w:p w14:paraId="6EB3E729"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Samodzielnie na podstawie:</w:t>
            </w:r>
          </w:p>
          <w:p w14:paraId="06B80A68"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r w:rsidRPr="003B31A1">
              <w:rPr>
                <w:rFonts w:ascii="Times New Roman" w:hAnsi="Times New Roman" w:cs="Times New Roman"/>
                <w:sz w:val="20"/>
                <w:vertAlign w:val="superscript"/>
              </w:rPr>
              <w:t>**</w:t>
            </w:r>
          </w:p>
          <w:p w14:paraId="5D73EAA8"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(należy wskazać rodzaj umowy np. umowa o podwykonawstwo, umowa cywilno-prawna itp.)</w:t>
            </w:r>
          </w:p>
          <w:p w14:paraId="42FE15AF"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w:t>
            </w:r>
          </w:p>
          <w:p w14:paraId="2892AE92"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osoba zostanie udostępniona przez inny podmiot</w:t>
            </w:r>
            <w:r w:rsidRPr="003B31A1">
              <w:rPr>
                <w:rFonts w:ascii="Times New Roman" w:hAnsi="Times New Roman" w:cs="Times New Roman"/>
                <w:sz w:val="20"/>
                <w:vertAlign w:val="superscript"/>
              </w:rPr>
              <w:t>**</w:t>
            </w:r>
          </w:p>
          <w:p w14:paraId="1E3FE245" w14:textId="77777777" w:rsidR="00F20047" w:rsidRPr="003B31A1" w:rsidRDefault="00F20047" w:rsidP="00F20047">
            <w:pPr>
              <w:jc w:val="both"/>
              <w:rPr>
                <w:rFonts w:ascii="Times New Roman" w:hAnsi="Times New Roman" w:cs="Times New Roman"/>
                <w:sz w:val="20"/>
              </w:rPr>
            </w:pPr>
          </w:p>
          <w:p w14:paraId="13D832A2" w14:textId="77777777" w:rsidR="00F20047" w:rsidRPr="003B31A1" w:rsidRDefault="00F20047" w:rsidP="00F20047">
            <w:pPr>
              <w:jc w:val="both"/>
              <w:rPr>
                <w:rFonts w:ascii="Times New Roman" w:hAnsi="Times New Roman" w:cs="Times New Roman"/>
                <w:sz w:val="20"/>
              </w:rPr>
            </w:pPr>
          </w:p>
          <w:p w14:paraId="7BB96274" w14:textId="681B21DA"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r w:rsidRPr="003B31A1">
              <w:rPr>
                <w:rFonts w:ascii="Times New Roman" w:hAnsi="Times New Roman" w:cs="Times New Roman"/>
                <w:sz w:val="20"/>
                <w:vertAlign w:val="superscript"/>
              </w:rPr>
              <w:t>**</w:t>
            </w:r>
            <w:r w:rsidRPr="003B31A1">
              <w:rPr>
                <w:rFonts w:ascii="Times New Roman" w:hAnsi="Times New Roman" w:cs="Times New Roman"/>
                <w:sz w:val="20"/>
              </w:rPr>
              <w:t>) niepotrzebne skreślić</w:t>
            </w:r>
          </w:p>
        </w:tc>
      </w:tr>
      <w:tr w:rsidR="00F20047" w:rsidRPr="003B31A1" w14:paraId="21E6FB29" w14:textId="77777777" w:rsidTr="00BB6F96">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1735D21E" w14:textId="77777777" w:rsidR="00F20047" w:rsidRPr="003B31A1" w:rsidRDefault="00F20047" w:rsidP="00F20047">
            <w:pPr>
              <w:jc w:val="center"/>
              <w:rPr>
                <w:rFonts w:ascii="Times New Roman" w:hAnsi="Times New Roman" w:cs="Times New Roman"/>
                <w:sz w:val="20"/>
              </w:rPr>
            </w:pPr>
          </w:p>
          <w:p w14:paraId="06CA758F" w14:textId="77777777" w:rsidR="00F20047" w:rsidRPr="003B31A1" w:rsidRDefault="00F20047" w:rsidP="00F20047">
            <w:pPr>
              <w:jc w:val="center"/>
              <w:rPr>
                <w:rFonts w:ascii="Times New Roman" w:hAnsi="Times New Roman" w:cs="Times New Roman"/>
                <w:sz w:val="20"/>
              </w:rPr>
            </w:pPr>
          </w:p>
          <w:p w14:paraId="200CAC51" w14:textId="77777777" w:rsidR="00F20047" w:rsidRPr="003B31A1" w:rsidRDefault="00F20047" w:rsidP="00F20047">
            <w:pPr>
              <w:jc w:val="center"/>
              <w:rPr>
                <w:rFonts w:ascii="Times New Roman" w:hAnsi="Times New Roman" w:cs="Times New Roman"/>
                <w:sz w:val="20"/>
              </w:rPr>
            </w:pPr>
          </w:p>
          <w:p w14:paraId="213B7033" w14:textId="77777777" w:rsidR="00F20047" w:rsidRPr="003B31A1" w:rsidRDefault="00F20047" w:rsidP="00F20047">
            <w:pPr>
              <w:jc w:val="center"/>
              <w:rPr>
                <w:rFonts w:ascii="Times New Roman" w:hAnsi="Times New Roman" w:cs="Times New Roman"/>
                <w:sz w:val="20"/>
              </w:rPr>
            </w:pPr>
          </w:p>
          <w:p w14:paraId="004C2707" w14:textId="77777777" w:rsidR="00F20047" w:rsidRPr="003B31A1" w:rsidRDefault="00F20047" w:rsidP="00F20047">
            <w:pPr>
              <w:jc w:val="center"/>
              <w:rPr>
                <w:rFonts w:ascii="Times New Roman" w:hAnsi="Times New Roman" w:cs="Times New Roman"/>
                <w:sz w:val="20"/>
              </w:rPr>
            </w:pPr>
            <w:r w:rsidRPr="003B31A1">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0481EA80" w14:textId="77777777" w:rsidR="00F20047" w:rsidRPr="003B31A1" w:rsidRDefault="00F20047" w:rsidP="00F2004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48E7070" w14:textId="77777777" w:rsidR="00F20047" w:rsidRPr="003B31A1" w:rsidRDefault="00F20047" w:rsidP="00F20047">
            <w:pPr>
              <w:jc w:val="both"/>
              <w:rPr>
                <w:rFonts w:ascii="Times New Roman" w:hAnsi="Times New Roman" w:cs="Times New Roman"/>
                <w:sz w:val="20"/>
                <w:szCs w:val="20"/>
              </w:rPr>
            </w:pPr>
          </w:p>
          <w:p w14:paraId="077C3A8E" w14:textId="77777777" w:rsidR="00F20047" w:rsidRPr="003B31A1" w:rsidRDefault="00F20047" w:rsidP="00F20047">
            <w:pPr>
              <w:jc w:val="both"/>
              <w:rPr>
                <w:rFonts w:ascii="Times New Roman" w:hAnsi="Times New Roman" w:cs="Times New Roman"/>
                <w:sz w:val="20"/>
                <w:szCs w:val="20"/>
              </w:rPr>
            </w:pPr>
          </w:p>
          <w:p w14:paraId="43DF0019" w14:textId="77777777" w:rsidR="00F20047" w:rsidRPr="003B31A1" w:rsidRDefault="00F20047" w:rsidP="00F20047">
            <w:pPr>
              <w:jc w:val="both"/>
              <w:rPr>
                <w:rFonts w:ascii="Times New Roman" w:hAnsi="Times New Roman" w:cs="Times New Roman"/>
                <w:sz w:val="20"/>
                <w:szCs w:val="20"/>
              </w:rPr>
            </w:pPr>
          </w:p>
          <w:p w14:paraId="60D05652" w14:textId="5D13A6DB"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55F50F5A" w14:textId="77777777" w:rsidR="00F20047" w:rsidRPr="003B31A1" w:rsidRDefault="00F20047" w:rsidP="00F20047">
            <w:pPr>
              <w:jc w:val="both"/>
              <w:rPr>
                <w:rFonts w:ascii="Times New Roman" w:hAnsi="Times New Roman" w:cs="Times New Roman"/>
                <w:sz w:val="20"/>
                <w:szCs w:val="20"/>
              </w:rPr>
            </w:pPr>
            <w:r w:rsidRPr="003B31A1">
              <w:rPr>
                <w:rFonts w:ascii="Times New Roman" w:hAnsi="Times New Roman" w:cs="Times New Roman"/>
                <w:sz w:val="20"/>
                <w:szCs w:val="20"/>
              </w:rPr>
              <w:t>Uprawnienia budowlane</w:t>
            </w:r>
          </w:p>
          <w:p w14:paraId="6F401148" w14:textId="355AC9D6"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szCs w:val="20"/>
              </w:rPr>
              <w:t xml:space="preserve">do kierowania robotami budowlanymi </w:t>
            </w:r>
            <w:r w:rsidRPr="003B31A1">
              <w:rPr>
                <w:rFonts w:ascii="Times New Roman" w:hAnsi="Times New Roman" w:cs="Times New Roman"/>
                <w:kern w:val="32"/>
                <w:sz w:val="20"/>
                <w:szCs w:val="20"/>
              </w:rPr>
              <w:t xml:space="preserve">w specjalności </w:t>
            </w:r>
            <w:r w:rsidRPr="003B31A1">
              <w:rPr>
                <w:rFonts w:ascii="Times New Roman" w:hAnsi="Times New Roman" w:cs="Times New Roman"/>
                <w:bCs/>
                <w:sz w:val="20"/>
                <w:szCs w:val="20"/>
              </w:rPr>
              <w:t>inżynieryjnej drogowej</w:t>
            </w:r>
            <w:r w:rsidRPr="003B31A1">
              <w:rPr>
                <w:rFonts w:ascii="Times New Roman" w:hAnsi="Times New Roman" w:cs="Times New Roman"/>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04379602"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Samodzielnie na podstawie:</w:t>
            </w:r>
          </w:p>
          <w:p w14:paraId="63827429"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p>
          <w:p w14:paraId="1EAF33E5"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(należy wskazać rodzaj umowy np. umowa o podwykonawstwo, umowa cywilno-prawna itp.)</w:t>
            </w:r>
          </w:p>
          <w:p w14:paraId="42669A5A"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w:t>
            </w:r>
          </w:p>
          <w:p w14:paraId="753C5771" w14:textId="77777777"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osoba zostanie udostępniona przez inny podmiot**</w:t>
            </w:r>
          </w:p>
          <w:p w14:paraId="26F387B5" w14:textId="77777777" w:rsidR="00F20047" w:rsidRPr="003B31A1" w:rsidRDefault="00F20047" w:rsidP="00F20047">
            <w:pPr>
              <w:jc w:val="both"/>
              <w:rPr>
                <w:rFonts w:ascii="Times New Roman" w:hAnsi="Times New Roman" w:cs="Times New Roman"/>
                <w:sz w:val="20"/>
              </w:rPr>
            </w:pPr>
          </w:p>
          <w:p w14:paraId="67A9F5C1" w14:textId="77777777" w:rsidR="00F20047" w:rsidRPr="003B31A1" w:rsidRDefault="00F20047" w:rsidP="00F20047">
            <w:pPr>
              <w:jc w:val="both"/>
              <w:rPr>
                <w:rFonts w:ascii="Times New Roman" w:hAnsi="Times New Roman" w:cs="Times New Roman"/>
                <w:sz w:val="20"/>
              </w:rPr>
            </w:pPr>
          </w:p>
          <w:p w14:paraId="507B3682" w14:textId="7E45E67E" w:rsidR="00F20047" w:rsidRPr="003B31A1" w:rsidRDefault="00F20047" w:rsidP="00F20047">
            <w:pPr>
              <w:jc w:val="both"/>
              <w:rPr>
                <w:rFonts w:ascii="Times New Roman" w:hAnsi="Times New Roman" w:cs="Times New Roman"/>
                <w:sz w:val="20"/>
              </w:rPr>
            </w:pPr>
            <w:r w:rsidRPr="003B31A1">
              <w:rPr>
                <w:rFonts w:ascii="Times New Roman" w:hAnsi="Times New Roman" w:cs="Times New Roman"/>
                <w:sz w:val="20"/>
              </w:rPr>
              <w:t>(**) niepotrzebne skreślić</w:t>
            </w:r>
          </w:p>
        </w:tc>
      </w:tr>
    </w:tbl>
    <w:p w14:paraId="353E16E2" w14:textId="77777777" w:rsidR="00372BB4" w:rsidRPr="003B31A1" w:rsidRDefault="00372BB4" w:rsidP="00372BB4">
      <w:pPr>
        <w:ind w:right="-143"/>
        <w:jc w:val="both"/>
        <w:rPr>
          <w:b/>
          <w:sz w:val="20"/>
        </w:rPr>
      </w:pPr>
    </w:p>
    <w:p w14:paraId="2A009E6A" w14:textId="77777777" w:rsidR="00372BB4" w:rsidRPr="003B31A1" w:rsidRDefault="00372BB4" w:rsidP="00372BB4">
      <w:pPr>
        <w:rPr>
          <w:rFonts w:ascii="Times New Roman" w:hAnsi="Times New Roman" w:cs="Times New Roman"/>
          <w:sz w:val="20"/>
        </w:rPr>
      </w:pPr>
      <w:r w:rsidRPr="003B31A1">
        <w:rPr>
          <w:rFonts w:ascii="Times New Roman" w:hAnsi="Times New Roman" w:cs="Times New Roman"/>
          <w:sz w:val="20"/>
        </w:rPr>
        <w:t>(*) należy wypełnić wykropkowane miejsca</w:t>
      </w:r>
    </w:p>
    <w:p w14:paraId="74CA18D4" w14:textId="77777777" w:rsidR="00372BB4" w:rsidRPr="003B31A1" w:rsidRDefault="00372BB4" w:rsidP="00372BB4">
      <w:pPr>
        <w:rPr>
          <w:rFonts w:ascii="Times New Roman" w:hAnsi="Times New Roman" w:cs="Times New Roman"/>
          <w:sz w:val="20"/>
        </w:rPr>
      </w:pPr>
    </w:p>
    <w:p w14:paraId="0827726F" w14:textId="77777777" w:rsidR="00372BB4" w:rsidRPr="003B31A1" w:rsidRDefault="00372BB4" w:rsidP="00372BB4">
      <w:pPr>
        <w:rPr>
          <w:rFonts w:ascii="Times New Roman" w:hAnsi="Times New Roman" w:cs="Times New Roman"/>
          <w:sz w:val="20"/>
        </w:rPr>
      </w:pPr>
    </w:p>
    <w:p w14:paraId="6C5DB1B6" w14:textId="77777777" w:rsidR="00372BB4" w:rsidRPr="003B31A1" w:rsidRDefault="00372BB4" w:rsidP="00372BB4">
      <w:pPr>
        <w:rPr>
          <w:rFonts w:ascii="Times New Roman" w:hAnsi="Times New Roman" w:cs="Times New Roman"/>
          <w:sz w:val="20"/>
        </w:rPr>
      </w:pPr>
    </w:p>
    <w:p w14:paraId="61778575" w14:textId="77777777" w:rsidR="00372BB4" w:rsidRPr="003B31A1" w:rsidRDefault="00372BB4" w:rsidP="00372BB4">
      <w:pPr>
        <w:rPr>
          <w:rFonts w:ascii="Times New Roman" w:hAnsi="Times New Roman" w:cs="Times New Roman"/>
          <w:sz w:val="20"/>
        </w:rPr>
      </w:pPr>
    </w:p>
    <w:p w14:paraId="4147BA89" w14:textId="403C0B76" w:rsidR="00372BB4" w:rsidRPr="003B31A1" w:rsidRDefault="00372BB4" w:rsidP="00372BB4">
      <w:pPr>
        <w:rPr>
          <w:rFonts w:ascii="Times New Roman" w:hAnsi="Times New Roman" w:cs="Times New Roman"/>
          <w:sz w:val="20"/>
        </w:rPr>
      </w:pPr>
      <w:r w:rsidRPr="003B31A1">
        <w:rPr>
          <w:rFonts w:ascii="Times New Roman" w:hAnsi="Times New Roman" w:cs="Times New Roman"/>
          <w:sz w:val="20"/>
        </w:rPr>
        <w:t>..........................., dnia ..................202</w:t>
      </w:r>
      <w:r w:rsidR="00964F62" w:rsidRPr="003B31A1">
        <w:rPr>
          <w:rFonts w:ascii="Times New Roman" w:hAnsi="Times New Roman" w:cs="Times New Roman"/>
          <w:sz w:val="20"/>
        </w:rPr>
        <w:t>2</w:t>
      </w:r>
      <w:r w:rsidRPr="003B31A1">
        <w:rPr>
          <w:rFonts w:ascii="Times New Roman" w:hAnsi="Times New Roman" w:cs="Times New Roman"/>
          <w:sz w:val="20"/>
        </w:rPr>
        <w:t xml:space="preserve"> r.  </w:t>
      </w:r>
    </w:p>
    <w:p w14:paraId="77CBFC39" w14:textId="77777777" w:rsidR="00372BB4" w:rsidRPr="003B31A1" w:rsidRDefault="00372BB4" w:rsidP="00372BB4">
      <w:pPr>
        <w:rPr>
          <w:rFonts w:ascii="Times New Roman" w:hAnsi="Times New Roman" w:cs="Times New Roman"/>
          <w:sz w:val="20"/>
        </w:rPr>
      </w:pPr>
    </w:p>
    <w:p w14:paraId="67980A78" w14:textId="77777777" w:rsidR="00372BB4" w:rsidRPr="003B31A1" w:rsidRDefault="00372BB4" w:rsidP="00372BB4">
      <w:pPr>
        <w:rPr>
          <w:rFonts w:ascii="Times New Roman" w:hAnsi="Times New Roman" w:cs="Times New Roman"/>
          <w:sz w:val="20"/>
        </w:rPr>
      </w:pPr>
    </w:p>
    <w:p w14:paraId="4ED68FDC" w14:textId="77777777" w:rsidR="00372BB4" w:rsidRPr="003B31A1" w:rsidRDefault="00372BB4" w:rsidP="00372BB4">
      <w:pPr>
        <w:ind w:left="5664"/>
        <w:rPr>
          <w:rFonts w:ascii="Times New Roman" w:hAnsi="Times New Roman" w:cs="Times New Roman"/>
          <w:i/>
          <w:sz w:val="20"/>
          <w:szCs w:val="20"/>
        </w:rPr>
      </w:pPr>
      <w:r w:rsidRPr="003B31A1">
        <w:rPr>
          <w:rFonts w:ascii="Times New Roman" w:hAnsi="Times New Roman" w:cs="Times New Roman"/>
          <w:i/>
          <w:sz w:val="20"/>
          <w:szCs w:val="20"/>
        </w:rPr>
        <w:t xml:space="preserve">................................................................                                                                       </w:t>
      </w:r>
    </w:p>
    <w:p w14:paraId="1859C4D7" w14:textId="77777777" w:rsidR="00372BB4" w:rsidRPr="003B31A1" w:rsidRDefault="00372BB4" w:rsidP="00372BB4">
      <w:pPr>
        <w:jc w:val="center"/>
        <w:rPr>
          <w:rFonts w:ascii="Times New Roman" w:hAnsi="Times New Roman" w:cs="Times New Roman"/>
          <w:sz w:val="20"/>
          <w:szCs w:val="20"/>
        </w:rPr>
      </w:pPr>
      <w:r w:rsidRPr="003B31A1">
        <w:rPr>
          <w:rFonts w:ascii="Times New Roman" w:hAnsi="Times New Roman" w:cs="Times New Roman"/>
          <w:i/>
          <w:sz w:val="20"/>
          <w:szCs w:val="20"/>
        </w:rPr>
        <w:t xml:space="preserve">                                                                                                             </w:t>
      </w:r>
      <w:r w:rsidRPr="003B31A1">
        <w:rPr>
          <w:rFonts w:ascii="Times New Roman" w:hAnsi="Times New Roman" w:cs="Times New Roman"/>
          <w:sz w:val="20"/>
          <w:szCs w:val="20"/>
        </w:rPr>
        <w:t>(podpis osoby upoważnionej)</w:t>
      </w:r>
    </w:p>
    <w:p w14:paraId="46E11E62" w14:textId="77777777" w:rsidR="00372BB4" w:rsidRPr="003B31A1" w:rsidRDefault="00372BB4" w:rsidP="00372BB4">
      <w:pPr>
        <w:jc w:val="center"/>
        <w:rPr>
          <w:rFonts w:ascii="Times New Roman" w:hAnsi="Times New Roman" w:cs="Times New Roman"/>
          <w:sz w:val="20"/>
          <w:szCs w:val="20"/>
        </w:rPr>
      </w:pP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 </w:t>
      </w:r>
      <w:r w:rsidRPr="003B31A1">
        <w:rPr>
          <w:rFonts w:ascii="Times New Roman" w:hAnsi="Times New Roman" w:cs="Times New Roman"/>
          <w:sz w:val="20"/>
          <w:szCs w:val="20"/>
        </w:rPr>
        <w:tab/>
      </w:r>
      <w:r w:rsidRPr="003B31A1">
        <w:rPr>
          <w:rFonts w:ascii="Times New Roman" w:hAnsi="Times New Roman" w:cs="Times New Roman"/>
          <w:sz w:val="20"/>
          <w:szCs w:val="20"/>
        </w:rPr>
        <w:tab/>
      </w:r>
      <w:r w:rsidRPr="003B31A1">
        <w:rPr>
          <w:rFonts w:ascii="Times New Roman" w:hAnsi="Times New Roman" w:cs="Times New Roman"/>
          <w:sz w:val="20"/>
          <w:szCs w:val="20"/>
        </w:rPr>
        <w:tab/>
        <w:t xml:space="preserve">Podpisano elektronicznie </w:t>
      </w:r>
    </w:p>
    <w:p w14:paraId="45576ADF" w14:textId="77777777" w:rsidR="00372BB4" w:rsidRPr="003B31A1" w:rsidRDefault="00372BB4" w:rsidP="00372BB4">
      <w:pPr>
        <w:rPr>
          <w:rFonts w:ascii="Times New Roman" w:hAnsi="Times New Roman" w:cs="Times New Roman"/>
          <w:sz w:val="20"/>
        </w:rPr>
      </w:pPr>
    </w:p>
    <w:p w14:paraId="45ABBB9D" w14:textId="446C5E35" w:rsidR="00372BB4" w:rsidRDefault="00372BB4" w:rsidP="00372BB4">
      <w:pPr>
        <w:ind w:left="5664"/>
        <w:rPr>
          <w:i/>
          <w:sz w:val="20"/>
        </w:rPr>
      </w:pPr>
    </w:p>
    <w:p w14:paraId="0C66F119" w14:textId="643BF764" w:rsidR="00A45727" w:rsidRDefault="00A45727" w:rsidP="00372BB4">
      <w:pPr>
        <w:ind w:left="5664"/>
        <w:rPr>
          <w:i/>
          <w:sz w:val="20"/>
        </w:rPr>
      </w:pPr>
    </w:p>
    <w:p w14:paraId="6B8E90B7" w14:textId="5752B111" w:rsidR="00A45727" w:rsidRDefault="00A45727" w:rsidP="00372BB4">
      <w:pPr>
        <w:ind w:left="5664"/>
        <w:rPr>
          <w:i/>
          <w:sz w:val="20"/>
        </w:rPr>
      </w:pPr>
    </w:p>
    <w:p w14:paraId="1A5FCB4B" w14:textId="6806C839" w:rsidR="00A45727" w:rsidRDefault="00A45727" w:rsidP="00372BB4">
      <w:pPr>
        <w:ind w:left="5664"/>
        <w:rPr>
          <w:i/>
          <w:sz w:val="20"/>
        </w:rPr>
      </w:pPr>
    </w:p>
    <w:p w14:paraId="673C1396" w14:textId="06C85C61" w:rsidR="00A45727" w:rsidRDefault="00A45727" w:rsidP="00372BB4">
      <w:pPr>
        <w:ind w:left="5664"/>
        <w:rPr>
          <w:i/>
          <w:sz w:val="20"/>
        </w:rPr>
      </w:pPr>
    </w:p>
    <w:p w14:paraId="4F8CA484" w14:textId="61904D65" w:rsidR="00A45727" w:rsidRDefault="00A45727" w:rsidP="00372BB4">
      <w:pPr>
        <w:ind w:left="5664"/>
        <w:rPr>
          <w:i/>
          <w:sz w:val="20"/>
        </w:rPr>
      </w:pPr>
    </w:p>
    <w:p w14:paraId="0D08279C" w14:textId="2F626ACE" w:rsidR="00A45727" w:rsidRPr="00736B22" w:rsidRDefault="00A45727" w:rsidP="00A45727">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0C1E5B">
        <w:rPr>
          <w:rFonts w:ascii="Times New Roman" w:hAnsi="Times New Roman" w:cs="Times New Roman"/>
        </w:rPr>
        <w:t>12</w:t>
      </w:r>
    </w:p>
    <w:p w14:paraId="0CE4515C" w14:textId="77777777" w:rsidR="00A45727" w:rsidRPr="00C70FFA" w:rsidRDefault="00A45727" w:rsidP="00A45727">
      <w:pPr>
        <w:rPr>
          <w:rFonts w:ascii="Times New Roman" w:hAnsi="Times New Roman" w:cs="Times New Roman"/>
          <w:sz w:val="20"/>
          <w:szCs w:val="20"/>
        </w:rPr>
      </w:pPr>
    </w:p>
    <w:p w14:paraId="2E11E70D" w14:textId="666656AC" w:rsidR="00A45727" w:rsidRPr="00C82436" w:rsidRDefault="00A45727" w:rsidP="00A4572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134975">
        <w:rPr>
          <w:rFonts w:ascii="Times New Roman" w:hAnsi="Times New Roman" w:cs="Times New Roman"/>
          <w:bCs/>
          <w:color w:val="000000"/>
          <w:sz w:val="20"/>
          <w:szCs w:val="20"/>
        </w:rPr>
        <w:t>.5</w:t>
      </w:r>
      <w:r>
        <w:rPr>
          <w:rFonts w:ascii="Times New Roman" w:hAnsi="Times New Roman" w:cs="Times New Roman"/>
          <w:bCs/>
          <w:color w:val="000000"/>
          <w:sz w:val="20"/>
          <w:szCs w:val="20"/>
        </w:rPr>
        <w:t>.2022.IŻ</w:t>
      </w:r>
    </w:p>
    <w:p w14:paraId="7FD9B323" w14:textId="77777777" w:rsidR="00A45727" w:rsidRPr="00736B22" w:rsidRDefault="00A45727" w:rsidP="00A45727">
      <w:pPr>
        <w:rPr>
          <w:rFonts w:ascii="Times New Roman" w:hAnsi="Times New Roman" w:cs="Times New Roman"/>
        </w:rPr>
      </w:pPr>
    </w:p>
    <w:p w14:paraId="5DBA489D" w14:textId="77777777" w:rsidR="00A45727" w:rsidRDefault="00A45727" w:rsidP="00A45727">
      <w:pPr>
        <w:tabs>
          <w:tab w:val="center" w:pos="1260"/>
        </w:tabs>
        <w:rPr>
          <w:sz w:val="20"/>
        </w:rPr>
      </w:pPr>
      <w:r>
        <w:rPr>
          <w:sz w:val="20"/>
        </w:rPr>
        <w:tab/>
      </w:r>
    </w:p>
    <w:p w14:paraId="4E809576" w14:textId="77777777" w:rsidR="00A45727" w:rsidRPr="00C70FFA" w:rsidRDefault="00A45727" w:rsidP="00A4572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35F2B552" w14:textId="77777777" w:rsidR="00A45727" w:rsidRPr="00C70FFA" w:rsidRDefault="00A45727" w:rsidP="00A45727">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B22E261" w14:textId="77777777" w:rsidR="00A45727" w:rsidRDefault="00A45727" w:rsidP="00A45727">
      <w:pPr>
        <w:spacing w:after="240"/>
        <w:jc w:val="center"/>
        <w:rPr>
          <w:rFonts w:ascii="Times New Roman" w:hAnsi="Times New Roman" w:cs="Times New Roman"/>
          <w:b/>
          <w:sz w:val="24"/>
          <w:szCs w:val="24"/>
          <w:lang w:eastAsia="ar-SA"/>
        </w:rPr>
      </w:pPr>
    </w:p>
    <w:p w14:paraId="44538A0A" w14:textId="77777777" w:rsidR="00A45727" w:rsidRPr="009F7BBB" w:rsidRDefault="00A45727" w:rsidP="00A45727">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53E38390" w14:textId="0A870EA6" w:rsidR="00A45727" w:rsidRPr="009F7BBB" w:rsidRDefault="00A45727" w:rsidP="00A45727">
      <w:pPr>
        <w:adjustRightInd w:val="0"/>
        <w:jc w:val="both"/>
        <w:rPr>
          <w:rFonts w:ascii="Times New Roman" w:hAnsi="Times New Roman" w:cs="Times New Roman"/>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Pr="00A45727">
        <w:rPr>
          <w:rFonts w:ascii="Times New Roman" w:eastAsiaTheme="minorHAnsi" w:hAnsi="Times New Roman" w:cs="Times New Roman"/>
          <w:b/>
          <w:bCs/>
        </w:rPr>
        <w:t>Budowa ścieżek rowerowych na terenie gmin Aleksandrów Kujawski, Koneck</w:t>
      </w:r>
      <w:r>
        <w:rPr>
          <w:rFonts w:ascii="Times New Roman" w:hAnsi="Times New Roman" w:cs="Times New Roman"/>
          <w:b/>
          <w:bCs/>
          <w:iCs/>
        </w:rPr>
        <w:t xml:space="preserve">” </w:t>
      </w:r>
    </w:p>
    <w:p w14:paraId="5A3B14A9" w14:textId="77777777" w:rsidR="00A45727" w:rsidRPr="00462E86" w:rsidRDefault="00A45727" w:rsidP="00A45727">
      <w:pPr>
        <w:tabs>
          <w:tab w:val="left" w:pos="360"/>
        </w:tabs>
        <w:spacing w:after="120"/>
        <w:jc w:val="both"/>
        <w:rPr>
          <w:rFonts w:ascii="Times New Roman" w:hAnsi="Times New Roman" w:cs="Times New Roman"/>
        </w:rPr>
      </w:pPr>
    </w:p>
    <w:p w14:paraId="27948012" w14:textId="77777777" w:rsidR="00A45727" w:rsidRDefault="00A45727" w:rsidP="00A45727">
      <w:pPr>
        <w:tabs>
          <w:tab w:val="left" w:pos="360"/>
        </w:tabs>
        <w:rPr>
          <w:rFonts w:ascii="Times New Roman" w:hAnsi="Times New Roman" w:cs="Times New Roman"/>
          <w:b/>
        </w:rPr>
      </w:pPr>
      <w:r w:rsidRPr="00462E86">
        <w:rPr>
          <w:rFonts w:ascii="Times New Roman" w:hAnsi="Times New Roman" w:cs="Times New Roman"/>
          <w:b/>
        </w:rPr>
        <w:t>WYKONAWCA:</w:t>
      </w:r>
    </w:p>
    <w:p w14:paraId="070202DE" w14:textId="77777777" w:rsidR="00A45727" w:rsidRPr="00462E86" w:rsidRDefault="00A45727" w:rsidP="00A45727">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A45727" w:rsidRPr="00462E86" w14:paraId="36D658C5" w14:textId="77777777" w:rsidTr="00691BE1">
        <w:trPr>
          <w:cantSplit/>
        </w:trPr>
        <w:tc>
          <w:tcPr>
            <w:tcW w:w="567" w:type="dxa"/>
            <w:tcBorders>
              <w:top w:val="single" w:sz="4" w:space="0" w:color="000000"/>
              <w:left w:val="single" w:sz="4" w:space="0" w:color="000000"/>
              <w:bottom w:val="single" w:sz="4" w:space="0" w:color="000000"/>
            </w:tcBorders>
            <w:shd w:val="clear" w:color="auto" w:fill="auto"/>
            <w:vAlign w:val="center"/>
          </w:tcPr>
          <w:p w14:paraId="7334A755" w14:textId="77777777" w:rsidR="00A45727" w:rsidRPr="00462E86" w:rsidRDefault="00A45727" w:rsidP="00691BE1">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60459EB" w14:textId="77777777" w:rsidR="00A45727" w:rsidRPr="00462E86" w:rsidRDefault="00A45727" w:rsidP="00691BE1">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A77E5" w14:textId="77777777" w:rsidR="00A45727" w:rsidRPr="00462E86" w:rsidRDefault="00A45727" w:rsidP="00691BE1">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A45727" w:rsidRPr="00462E86" w14:paraId="0278A3B1" w14:textId="77777777" w:rsidTr="00691BE1">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58184978" w14:textId="77777777" w:rsidR="00A45727" w:rsidRPr="00462E86" w:rsidRDefault="00A45727" w:rsidP="00691BE1">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36C75A82" w14:textId="77777777" w:rsidR="00A45727" w:rsidRPr="00462E86" w:rsidRDefault="00A45727" w:rsidP="00691BE1">
            <w:pPr>
              <w:snapToGrid w:val="0"/>
              <w:rPr>
                <w:rFonts w:ascii="Times New Roman" w:hAnsi="Times New Roman" w:cs="Times New Roman"/>
                <w:bCs/>
                <w:lang w:eastAsia="ar-SA"/>
              </w:rPr>
            </w:pPr>
          </w:p>
          <w:p w14:paraId="18E805DF" w14:textId="77777777" w:rsidR="00A45727" w:rsidRPr="00462E86" w:rsidRDefault="00A45727" w:rsidP="00691BE1">
            <w:pPr>
              <w:rPr>
                <w:rFonts w:ascii="Times New Roman" w:hAnsi="Times New Roman" w:cs="Times New Roman"/>
                <w:bCs/>
                <w:sz w:val="20"/>
                <w:szCs w:val="20"/>
                <w:lang w:eastAsia="ar-SA"/>
              </w:rPr>
            </w:pPr>
          </w:p>
          <w:p w14:paraId="1835EAEB" w14:textId="77777777" w:rsidR="00A45727" w:rsidRPr="00462E86" w:rsidRDefault="00A45727" w:rsidP="00691BE1">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207F8" w14:textId="77777777" w:rsidR="00A45727" w:rsidRPr="00462E86" w:rsidRDefault="00A45727" w:rsidP="00691BE1">
            <w:pPr>
              <w:snapToGrid w:val="0"/>
              <w:rPr>
                <w:rFonts w:ascii="Times New Roman" w:hAnsi="Times New Roman" w:cs="Times New Roman"/>
                <w:bCs/>
                <w:lang w:eastAsia="ar-SA"/>
              </w:rPr>
            </w:pPr>
          </w:p>
        </w:tc>
      </w:tr>
      <w:tr w:rsidR="00A45727" w:rsidRPr="00462E86" w14:paraId="35DE469F" w14:textId="77777777" w:rsidTr="00691BE1">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92C74AC" w14:textId="77777777" w:rsidR="00A45727" w:rsidRPr="00462E86" w:rsidRDefault="00A45727" w:rsidP="00691BE1">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6984CD3D" w14:textId="77777777" w:rsidR="00A45727" w:rsidRPr="00462E86" w:rsidRDefault="00A45727" w:rsidP="00691BE1">
            <w:pPr>
              <w:snapToGrid w:val="0"/>
              <w:rPr>
                <w:rFonts w:ascii="Times New Roman" w:hAnsi="Times New Roman" w:cs="Times New Roman"/>
                <w:lang w:eastAsia="ar-SA"/>
              </w:rPr>
            </w:pPr>
          </w:p>
          <w:p w14:paraId="26C29D70" w14:textId="77777777" w:rsidR="00A45727" w:rsidRPr="00462E86" w:rsidRDefault="00A45727" w:rsidP="00691BE1">
            <w:pPr>
              <w:rPr>
                <w:rFonts w:ascii="Times New Roman" w:hAnsi="Times New Roman" w:cs="Times New Roman"/>
                <w:lang w:eastAsia="ar-SA"/>
              </w:rPr>
            </w:pPr>
          </w:p>
          <w:p w14:paraId="131EAA55" w14:textId="77777777" w:rsidR="00A45727" w:rsidRPr="00462E86" w:rsidRDefault="00A45727" w:rsidP="00691BE1">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92DC9" w14:textId="77777777" w:rsidR="00A45727" w:rsidRPr="00462E86" w:rsidRDefault="00A45727" w:rsidP="00691BE1">
            <w:pPr>
              <w:snapToGrid w:val="0"/>
              <w:rPr>
                <w:rFonts w:ascii="Times New Roman" w:hAnsi="Times New Roman" w:cs="Times New Roman"/>
                <w:lang w:eastAsia="ar-SA"/>
              </w:rPr>
            </w:pPr>
          </w:p>
        </w:tc>
      </w:tr>
    </w:tbl>
    <w:p w14:paraId="2B4809FF" w14:textId="77777777" w:rsidR="00A45727" w:rsidRPr="00462E86" w:rsidRDefault="00A45727" w:rsidP="00A45727">
      <w:pPr>
        <w:tabs>
          <w:tab w:val="left" w:pos="360"/>
        </w:tabs>
        <w:jc w:val="both"/>
        <w:rPr>
          <w:rFonts w:ascii="Times New Roman" w:hAnsi="Times New Roman" w:cs="Times New Roman"/>
        </w:rPr>
      </w:pPr>
    </w:p>
    <w:p w14:paraId="05B43303" w14:textId="77777777" w:rsidR="00A45727" w:rsidRPr="00462E86" w:rsidRDefault="00A45727" w:rsidP="00A45727">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6D15B67B" w14:textId="77777777" w:rsidR="00A45727" w:rsidRPr="00462E86" w:rsidRDefault="00A45727" w:rsidP="00A45727">
      <w:pPr>
        <w:numPr>
          <w:ilvl w:val="0"/>
          <w:numId w:val="147"/>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50675F4" w14:textId="77777777" w:rsidR="00A45727" w:rsidRPr="00462E86" w:rsidRDefault="00A45727" w:rsidP="00A45727">
      <w:pPr>
        <w:tabs>
          <w:tab w:val="left" w:pos="360"/>
        </w:tabs>
        <w:ind w:left="284" w:hanging="284"/>
        <w:jc w:val="both"/>
        <w:rPr>
          <w:rFonts w:ascii="Times New Roman" w:eastAsia="TimesNewRomanPSMT" w:hAnsi="Times New Roman" w:cs="Times New Roman"/>
          <w:b/>
          <w:bCs/>
          <w:sz w:val="4"/>
          <w:lang w:eastAsia="pl-PL"/>
        </w:rPr>
      </w:pPr>
    </w:p>
    <w:p w14:paraId="13E819CA" w14:textId="77777777" w:rsidR="00A45727" w:rsidRPr="00462E86" w:rsidRDefault="00A45727" w:rsidP="00A45727">
      <w:pPr>
        <w:numPr>
          <w:ilvl w:val="0"/>
          <w:numId w:val="147"/>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4A320F82" w14:textId="77777777" w:rsidR="00A45727" w:rsidRPr="00462E86" w:rsidRDefault="00A45727" w:rsidP="00A45727">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A45727" w:rsidRPr="00462E86" w14:paraId="68DE456E" w14:textId="77777777" w:rsidTr="00691BE1">
        <w:trPr>
          <w:trHeight w:val="23"/>
        </w:trPr>
        <w:tc>
          <w:tcPr>
            <w:tcW w:w="850" w:type="dxa"/>
            <w:tcBorders>
              <w:top w:val="single" w:sz="4" w:space="0" w:color="000000"/>
              <w:left w:val="single" w:sz="4" w:space="0" w:color="000000"/>
              <w:bottom w:val="single" w:sz="4" w:space="0" w:color="000000"/>
            </w:tcBorders>
            <w:shd w:val="clear" w:color="auto" w:fill="auto"/>
          </w:tcPr>
          <w:p w14:paraId="7D89BFBF" w14:textId="77777777" w:rsidR="00A45727" w:rsidRPr="00462E86" w:rsidRDefault="00A45727" w:rsidP="00691BE1">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288DF434" w14:textId="77777777" w:rsidR="00A45727" w:rsidRPr="00462E86" w:rsidRDefault="00A45727" w:rsidP="00691BE1">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A45727" w:rsidRPr="00462E86" w14:paraId="3059F655" w14:textId="77777777" w:rsidTr="00691BE1">
        <w:trPr>
          <w:trHeight w:val="216"/>
        </w:trPr>
        <w:tc>
          <w:tcPr>
            <w:tcW w:w="850" w:type="dxa"/>
            <w:tcBorders>
              <w:top w:val="single" w:sz="4" w:space="0" w:color="000000"/>
              <w:left w:val="single" w:sz="4" w:space="0" w:color="000000"/>
              <w:bottom w:val="single" w:sz="4" w:space="0" w:color="000000"/>
            </w:tcBorders>
            <w:shd w:val="clear" w:color="auto" w:fill="auto"/>
          </w:tcPr>
          <w:p w14:paraId="321A854C" w14:textId="77777777" w:rsidR="00A45727" w:rsidRPr="00462E86" w:rsidRDefault="00A45727" w:rsidP="00691BE1">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3E788382" w14:textId="77777777" w:rsidR="00A45727" w:rsidRPr="00462E86" w:rsidRDefault="00A45727" w:rsidP="00691BE1">
            <w:pPr>
              <w:tabs>
                <w:tab w:val="left" w:pos="-1843"/>
              </w:tabs>
              <w:snapToGrid w:val="0"/>
              <w:spacing w:before="60" w:after="60"/>
              <w:jc w:val="center"/>
              <w:rPr>
                <w:rFonts w:ascii="Times New Roman" w:hAnsi="Times New Roman" w:cs="Times New Roman"/>
                <w:sz w:val="28"/>
              </w:rPr>
            </w:pPr>
          </w:p>
        </w:tc>
      </w:tr>
    </w:tbl>
    <w:p w14:paraId="064BE822" w14:textId="77777777" w:rsidR="00A45727" w:rsidRPr="00462E86" w:rsidRDefault="00A45727" w:rsidP="00A45727">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29151E3E" w14:textId="77777777" w:rsidR="00A45727" w:rsidRPr="00462E86" w:rsidRDefault="00A45727" w:rsidP="00A45727">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2A360BB6" w14:textId="77777777" w:rsidR="00A45727" w:rsidRPr="00462E86" w:rsidRDefault="00A45727" w:rsidP="00A45727">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766C2120" w14:textId="77777777" w:rsidR="00A45727" w:rsidRPr="00462E86" w:rsidRDefault="00A45727" w:rsidP="00A45727">
      <w:pPr>
        <w:tabs>
          <w:tab w:val="left" w:pos="540"/>
        </w:tabs>
        <w:snapToGrid w:val="0"/>
        <w:jc w:val="right"/>
        <w:rPr>
          <w:rFonts w:ascii="Times New Roman" w:eastAsia="Arial" w:hAnsi="Times New Roman" w:cs="Times New Roman"/>
          <w:i/>
          <w:sz w:val="18"/>
          <w:szCs w:val="18"/>
          <w:lang w:eastAsia="ar-SA"/>
        </w:rPr>
      </w:pPr>
    </w:p>
    <w:p w14:paraId="2D3FCAED" w14:textId="77777777" w:rsidR="00A45727" w:rsidRPr="00462E86" w:rsidRDefault="00A45727" w:rsidP="00A45727">
      <w:pPr>
        <w:tabs>
          <w:tab w:val="left" w:pos="540"/>
        </w:tabs>
        <w:snapToGrid w:val="0"/>
        <w:rPr>
          <w:rFonts w:ascii="Times New Roman" w:eastAsia="Arial" w:hAnsi="Times New Roman" w:cs="Times New Roman"/>
          <w:i/>
          <w:sz w:val="18"/>
          <w:szCs w:val="18"/>
          <w:lang w:eastAsia="ar-SA"/>
        </w:rPr>
      </w:pPr>
    </w:p>
    <w:p w14:paraId="0358BB25" w14:textId="77777777" w:rsidR="00A45727" w:rsidRPr="00462E86" w:rsidRDefault="00A45727" w:rsidP="00A45727">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7E103422" w14:textId="77777777" w:rsidR="00A45727" w:rsidRPr="00462E86" w:rsidRDefault="00A45727" w:rsidP="00A45727">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4EACF74F" w14:textId="77777777" w:rsidR="00A45727" w:rsidRPr="00462E86" w:rsidRDefault="00A45727" w:rsidP="00A45727">
      <w:pPr>
        <w:ind w:left="284" w:hanging="284"/>
        <w:jc w:val="both"/>
        <w:rPr>
          <w:rFonts w:ascii="Times New Roman" w:hAnsi="Times New Roman" w:cs="Times New Roman"/>
        </w:rPr>
      </w:pPr>
    </w:p>
    <w:p w14:paraId="5C986E62" w14:textId="77777777" w:rsidR="00A45727" w:rsidRPr="00973B56" w:rsidRDefault="00A45727" w:rsidP="00A45727">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5ECF99E4" w14:textId="77777777" w:rsidR="00A45727" w:rsidRDefault="00A45727" w:rsidP="00A45727">
      <w:pPr>
        <w:jc w:val="center"/>
        <w:rPr>
          <w:rFonts w:ascii="Times New Roman" w:hAnsi="Times New Roman" w:cs="Times New Roman"/>
          <w:sz w:val="20"/>
          <w:szCs w:val="20"/>
        </w:rPr>
      </w:pPr>
    </w:p>
    <w:p w14:paraId="5D4F9612" w14:textId="77777777" w:rsidR="00A45727" w:rsidRDefault="00A45727" w:rsidP="00A45727">
      <w:pPr>
        <w:rPr>
          <w:rFonts w:ascii="Times New Roman" w:hAnsi="Times New Roman" w:cs="Times New Roman"/>
          <w:sz w:val="20"/>
          <w:szCs w:val="20"/>
        </w:rPr>
      </w:pPr>
    </w:p>
    <w:p w14:paraId="513D0D00" w14:textId="77777777" w:rsidR="00A45727" w:rsidRDefault="00A45727" w:rsidP="00A45727">
      <w:pPr>
        <w:rPr>
          <w:rFonts w:ascii="Times New Roman" w:hAnsi="Times New Roman" w:cs="Times New Roman"/>
        </w:rPr>
      </w:pPr>
    </w:p>
    <w:p w14:paraId="2E289863" w14:textId="3C30B411" w:rsidR="00A45727" w:rsidRDefault="00A45727" w:rsidP="00A45727">
      <w:pPr>
        <w:jc w:val="right"/>
        <w:rPr>
          <w:rFonts w:ascii="Times New Roman" w:hAnsi="Times New Roman" w:cs="Times New Roman"/>
        </w:rPr>
      </w:pPr>
    </w:p>
    <w:p w14:paraId="3378BD21" w14:textId="77777777" w:rsidR="000C1E5B" w:rsidRDefault="000C1E5B" w:rsidP="00A45727">
      <w:pPr>
        <w:jc w:val="right"/>
        <w:rPr>
          <w:rFonts w:ascii="Times New Roman" w:hAnsi="Times New Roman" w:cs="Times New Roman"/>
        </w:rPr>
      </w:pPr>
    </w:p>
    <w:p w14:paraId="666ACA35" w14:textId="219C9379" w:rsidR="00A45727" w:rsidRDefault="00A45727" w:rsidP="00A4572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B41BA">
        <w:rPr>
          <w:rFonts w:ascii="Times New Roman" w:hAnsi="Times New Roman" w:cs="Times New Roman"/>
        </w:rPr>
        <w:t>13</w:t>
      </w:r>
    </w:p>
    <w:p w14:paraId="29DC2E98" w14:textId="77777777" w:rsidR="00A45727" w:rsidRPr="003E5E07" w:rsidRDefault="00A45727" w:rsidP="00A4572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698D67B9" w14:textId="5356D533" w:rsidR="00DE328F" w:rsidRPr="00C82436" w:rsidRDefault="00DE328F" w:rsidP="00DE328F">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134975">
        <w:rPr>
          <w:rFonts w:ascii="Times New Roman" w:hAnsi="Times New Roman" w:cs="Times New Roman"/>
          <w:bCs/>
          <w:color w:val="000000"/>
          <w:sz w:val="20"/>
          <w:szCs w:val="20"/>
        </w:rPr>
        <w:t>.5</w:t>
      </w:r>
      <w:r>
        <w:rPr>
          <w:rFonts w:ascii="Times New Roman" w:hAnsi="Times New Roman" w:cs="Times New Roman"/>
          <w:bCs/>
          <w:color w:val="000000"/>
          <w:sz w:val="20"/>
          <w:szCs w:val="20"/>
        </w:rPr>
        <w:t>.2022.IŻ</w:t>
      </w:r>
    </w:p>
    <w:p w14:paraId="7B66F287" w14:textId="77777777" w:rsidR="00A45727" w:rsidRPr="00C70FFA" w:rsidRDefault="00A45727" w:rsidP="00A4572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37732133" w14:textId="77777777" w:rsidR="00A45727" w:rsidRPr="00C70FFA" w:rsidRDefault="00A45727" w:rsidP="00A45727">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56CD7A9E" w14:textId="77777777" w:rsidR="00A45727" w:rsidRPr="00973B56" w:rsidRDefault="00A45727" w:rsidP="00A45727">
      <w:pPr>
        <w:jc w:val="center"/>
        <w:rPr>
          <w:rFonts w:ascii="Times New Roman" w:hAnsi="Times New Roman" w:cs="Times New Roman"/>
          <w:b/>
          <w:bCs/>
          <w:sz w:val="20"/>
          <w:szCs w:val="20"/>
        </w:rPr>
      </w:pPr>
    </w:p>
    <w:p w14:paraId="23E5D81E" w14:textId="77777777" w:rsidR="00A45727" w:rsidRPr="003166B6" w:rsidRDefault="00A45727" w:rsidP="00A4572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43A0ACC6" w14:textId="77777777" w:rsidR="00A45727" w:rsidRDefault="00A45727" w:rsidP="00A45727">
      <w:pPr>
        <w:rPr>
          <w:rFonts w:ascii="Times New Roman" w:hAnsi="Times New Roman" w:cs="Times New Roman"/>
        </w:rPr>
      </w:pPr>
    </w:p>
    <w:p w14:paraId="0610F26A" w14:textId="77777777" w:rsidR="00A45727" w:rsidRPr="003E5E07" w:rsidRDefault="00A45727" w:rsidP="00A4572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53306EC0" w14:textId="77777777" w:rsidR="00A45727" w:rsidRPr="003E5E07" w:rsidRDefault="00A45727" w:rsidP="00A45727">
      <w:pPr>
        <w:tabs>
          <w:tab w:val="left" w:pos="540"/>
        </w:tabs>
        <w:jc w:val="center"/>
        <w:rPr>
          <w:rFonts w:ascii="Times New Roman" w:hAnsi="Times New Roman" w:cs="Times New Roman"/>
        </w:rPr>
      </w:pPr>
    </w:p>
    <w:p w14:paraId="041595F8" w14:textId="5A793A1A" w:rsidR="00A45727" w:rsidRPr="000262A3" w:rsidRDefault="00A45727" w:rsidP="00A45727">
      <w:pPr>
        <w:adjustRightInd w:val="0"/>
        <w:jc w:val="both"/>
        <w:rPr>
          <w:rFonts w:ascii="Times New Roman" w:hAnsi="Times New Roman" w:cs="Times New Roman"/>
          <w:b/>
          <w:bCs/>
        </w:rPr>
      </w:pPr>
      <w:r w:rsidRPr="003E5E07">
        <w:rPr>
          <w:rFonts w:ascii="Times New Roman" w:hAnsi="Times New Roman" w:cs="Times New Roman"/>
          <w:lang w:eastAsia="ar-SA"/>
        </w:rPr>
        <w:t>do zamówienia publicznego pn.</w:t>
      </w:r>
      <w:r w:rsidRPr="003E5E07">
        <w:rPr>
          <w:rFonts w:ascii="Times New Roman" w:hAnsi="Times New Roman" w:cs="Times New Roman"/>
          <w:b/>
        </w:rPr>
        <w:t xml:space="preserve"> </w:t>
      </w:r>
      <w:r>
        <w:rPr>
          <w:rFonts w:ascii="Times New Roman" w:hAnsi="Times New Roman" w:cs="Times New Roman"/>
          <w:b/>
          <w:bCs/>
          <w:iCs/>
        </w:rPr>
        <w:t>„</w:t>
      </w:r>
      <w:r w:rsidR="00DE328F" w:rsidRPr="00DE328F">
        <w:rPr>
          <w:rFonts w:ascii="Times New Roman" w:eastAsiaTheme="minorHAnsi" w:hAnsi="Times New Roman" w:cs="Times New Roman"/>
          <w:b/>
          <w:bCs/>
        </w:rPr>
        <w:t>Budowa ścieżek rowerowych na terenie gmin Aleksandrów Kujawski, Koneck</w:t>
      </w:r>
      <w:r>
        <w:rPr>
          <w:rFonts w:ascii="Times New Roman" w:hAnsi="Times New Roman" w:cs="Times New Roman"/>
          <w:b/>
          <w:bCs/>
          <w:iCs/>
        </w:rPr>
        <w:t xml:space="preserve">” </w:t>
      </w:r>
    </w:p>
    <w:p w14:paraId="4B26F2E1" w14:textId="77777777" w:rsidR="00A45727" w:rsidRPr="003166B6" w:rsidRDefault="00A45727" w:rsidP="00A45727">
      <w:pPr>
        <w:tabs>
          <w:tab w:val="left" w:pos="360"/>
        </w:tabs>
        <w:jc w:val="both"/>
        <w:rPr>
          <w:rFonts w:ascii="Times New Roman" w:eastAsia="Arial" w:hAnsi="Times New Roman" w:cs="Times New Roman"/>
          <w:b/>
          <w:bCs/>
          <w:i/>
          <w:iCs/>
          <w:sz w:val="6"/>
        </w:rPr>
      </w:pPr>
    </w:p>
    <w:p w14:paraId="30408CE3" w14:textId="77777777" w:rsidR="00A45727" w:rsidRPr="003166B6" w:rsidRDefault="00A45727" w:rsidP="00A45727">
      <w:pPr>
        <w:tabs>
          <w:tab w:val="left" w:pos="360"/>
        </w:tabs>
        <w:jc w:val="both"/>
        <w:rPr>
          <w:rFonts w:ascii="Times New Roman" w:hAnsi="Times New Roman" w:cs="Times New Roman"/>
          <w:i/>
          <w:sz w:val="2"/>
        </w:rPr>
      </w:pPr>
    </w:p>
    <w:p w14:paraId="3769B090" w14:textId="77777777" w:rsidR="00A45727" w:rsidRPr="003166B6" w:rsidRDefault="00A45727" w:rsidP="00A4572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A45727" w:rsidRPr="003166B6" w14:paraId="686E0723" w14:textId="77777777" w:rsidTr="00691BE1">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6CA764D1" w14:textId="77777777" w:rsidR="00A45727" w:rsidRPr="003166B6" w:rsidRDefault="00A45727" w:rsidP="00691BE1">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6CD3A454" w14:textId="77777777" w:rsidR="00A45727" w:rsidRPr="003166B6" w:rsidRDefault="00A45727" w:rsidP="00691BE1">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414D8" w14:textId="77777777" w:rsidR="00A45727" w:rsidRPr="003166B6" w:rsidRDefault="00A45727" w:rsidP="00691BE1">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AB04C5A" w14:textId="77777777" w:rsidR="00A45727" w:rsidRPr="003166B6" w:rsidRDefault="00A45727" w:rsidP="00691BE1">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A45727" w:rsidRPr="003166B6" w14:paraId="30241B80" w14:textId="77777777" w:rsidTr="00691BE1">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014BFE0" w14:textId="77777777" w:rsidR="00A45727" w:rsidRPr="003166B6" w:rsidRDefault="00A45727" w:rsidP="00691BE1">
            <w:pPr>
              <w:snapToGrid w:val="0"/>
              <w:rPr>
                <w:rFonts w:ascii="Times New Roman" w:hAnsi="Times New Roman" w:cs="Times New Roman"/>
                <w:sz w:val="20"/>
                <w:szCs w:val="20"/>
                <w:lang w:eastAsia="ar-SA"/>
              </w:rPr>
            </w:pPr>
          </w:p>
          <w:p w14:paraId="1711DF60" w14:textId="77777777" w:rsidR="00A45727" w:rsidRPr="003166B6" w:rsidRDefault="00A45727" w:rsidP="00691BE1">
            <w:pPr>
              <w:rPr>
                <w:rFonts w:ascii="Times New Roman" w:hAnsi="Times New Roman" w:cs="Times New Roman"/>
                <w:sz w:val="20"/>
                <w:szCs w:val="20"/>
                <w:lang w:eastAsia="ar-SA"/>
              </w:rPr>
            </w:pPr>
          </w:p>
          <w:p w14:paraId="23B3280A" w14:textId="77777777" w:rsidR="00A45727" w:rsidRPr="003166B6" w:rsidRDefault="00A45727" w:rsidP="00691BE1">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2B13CA05" w14:textId="77777777" w:rsidR="00A45727" w:rsidRPr="003166B6" w:rsidRDefault="00A45727" w:rsidP="00691BE1">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39F91C" w14:textId="77777777" w:rsidR="00A45727" w:rsidRPr="003166B6" w:rsidRDefault="00A45727" w:rsidP="00691BE1">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1816721A" w14:textId="77777777" w:rsidR="00A45727" w:rsidRPr="003166B6" w:rsidRDefault="00A45727" w:rsidP="00691BE1">
            <w:pPr>
              <w:snapToGrid w:val="0"/>
              <w:rPr>
                <w:rFonts w:ascii="Times New Roman" w:hAnsi="Times New Roman" w:cs="Times New Roman"/>
                <w:lang w:eastAsia="ar-SA"/>
              </w:rPr>
            </w:pPr>
          </w:p>
        </w:tc>
      </w:tr>
    </w:tbl>
    <w:p w14:paraId="743FBEFC" w14:textId="77777777" w:rsidR="00A45727" w:rsidRPr="003166B6" w:rsidRDefault="00A45727" w:rsidP="00A45727">
      <w:pPr>
        <w:tabs>
          <w:tab w:val="left" w:pos="360"/>
        </w:tabs>
        <w:jc w:val="both"/>
        <w:rPr>
          <w:rFonts w:ascii="Times New Roman" w:hAnsi="Times New Roman" w:cs="Times New Roman"/>
          <w:sz w:val="4"/>
          <w:lang w:eastAsia="ar-SA"/>
        </w:rPr>
      </w:pPr>
    </w:p>
    <w:p w14:paraId="4C8EC04F" w14:textId="7494D239" w:rsidR="00A45727" w:rsidRPr="00406309" w:rsidRDefault="00A45727" w:rsidP="00A45727">
      <w:pPr>
        <w:tabs>
          <w:tab w:val="left" w:pos="360"/>
        </w:tabs>
        <w:spacing w:before="60" w:after="120"/>
        <w:jc w:val="both"/>
        <w:rPr>
          <w:rFonts w:ascii="Times New Roman" w:hAnsi="Times New Roman" w:cs="Times New Roman"/>
          <w:b/>
          <w:color w:val="000000"/>
          <w:spacing w:val="-2"/>
          <w:lang w:eastAsia="ar-SA"/>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DE328F" w:rsidRPr="00DE328F">
        <w:rPr>
          <w:rFonts w:ascii="Times New Roman" w:eastAsiaTheme="minorHAnsi" w:hAnsi="Times New Roman" w:cs="Times New Roman"/>
          <w:b/>
          <w:bCs/>
        </w:rPr>
        <w:t>Budowa ścieżek rowerowych na terenie gmin Aleksandrów Kujawski, Koneck</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1B746CCB" w14:textId="77777777" w:rsidR="00A45727" w:rsidRPr="003166B6" w:rsidRDefault="00A45727" w:rsidP="00A4572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5C7E7645" w14:textId="77777777" w:rsidR="00A45727" w:rsidRPr="003166B6" w:rsidRDefault="00A45727" w:rsidP="00A4572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7A8C1CB0" w14:textId="77777777" w:rsidR="00A45727" w:rsidRPr="003166B6" w:rsidRDefault="00A45727" w:rsidP="00A45727">
      <w:pPr>
        <w:rPr>
          <w:rFonts w:ascii="Times New Roman" w:hAnsi="Times New Roman" w:cs="Times New Roman"/>
        </w:rPr>
      </w:pPr>
      <w:r w:rsidRPr="003166B6">
        <w:rPr>
          <w:rFonts w:ascii="Times New Roman" w:hAnsi="Times New Roman" w:cs="Times New Roman"/>
          <w:lang w:eastAsia="ar-SA"/>
        </w:rPr>
        <w:t>Oświadczam, iż:</w:t>
      </w:r>
    </w:p>
    <w:p w14:paraId="6C359428" w14:textId="77777777" w:rsidR="00A45727" w:rsidRPr="003166B6" w:rsidRDefault="00A45727" w:rsidP="00A45727">
      <w:pPr>
        <w:pStyle w:val="Akapitzlist"/>
        <w:numPr>
          <w:ilvl w:val="0"/>
          <w:numId w:val="149"/>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5E81A50F" w14:textId="77777777" w:rsidR="00A45727" w:rsidRPr="003166B6" w:rsidRDefault="00A45727" w:rsidP="00A4572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2EA62B42" w14:textId="5FF9269D" w:rsidR="00A45727" w:rsidRPr="003166B6" w:rsidRDefault="00A45727" w:rsidP="00A45727">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proofErr w:type="spellStart"/>
      <w:r>
        <w:rPr>
          <w:rFonts w:ascii="Times New Roman" w:hAnsi="Times New Roman" w:cs="Times New Roman"/>
          <w:i/>
          <w:sz w:val="18"/>
          <w:szCs w:val="20"/>
          <w:lang w:eastAsia="ar-SA"/>
        </w:rPr>
        <w:t>ppkt</w:t>
      </w:r>
      <w:proofErr w:type="spellEnd"/>
      <w:r>
        <w:rPr>
          <w:rFonts w:ascii="Times New Roman" w:hAnsi="Times New Roman" w:cs="Times New Roman"/>
          <w:i/>
          <w:sz w:val="18"/>
          <w:szCs w:val="20"/>
          <w:lang w:eastAsia="ar-SA"/>
        </w:rPr>
        <w:t xml:space="preserve"> 1.4.1 lub 1.4.2. lub 1.4.3. </w:t>
      </w:r>
      <w:r w:rsidR="002362DA">
        <w:rPr>
          <w:rFonts w:ascii="Times New Roman" w:hAnsi="Times New Roman" w:cs="Times New Roman"/>
          <w:i/>
          <w:sz w:val="18"/>
          <w:szCs w:val="20"/>
          <w:lang w:eastAsia="ar-SA"/>
        </w:rPr>
        <w:t xml:space="preserve">lub 1.4.4 lub 1.4.2 </w:t>
      </w:r>
      <w:r w:rsidRPr="003166B6">
        <w:rPr>
          <w:rFonts w:ascii="Times New Roman" w:hAnsi="Times New Roman" w:cs="Times New Roman"/>
          <w:i/>
          <w:sz w:val="18"/>
          <w:szCs w:val="20"/>
          <w:lang w:eastAsia="ar-SA"/>
        </w:rPr>
        <w:t xml:space="preserve"> SWZ, przez udostępniane zasoby)</w:t>
      </w:r>
    </w:p>
    <w:p w14:paraId="37D651A7" w14:textId="77777777" w:rsidR="00A45727" w:rsidRPr="003166B6" w:rsidRDefault="00A45727" w:rsidP="00A45727">
      <w:pPr>
        <w:rPr>
          <w:rFonts w:ascii="Times New Roman" w:hAnsi="Times New Roman" w:cs="Times New Roman"/>
          <w:sz w:val="2"/>
          <w:lang w:eastAsia="ar-SA"/>
        </w:rPr>
      </w:pPr>
    </w:p>
    <w:p w14:paraId="340742DE" w14:textId="77777777" w:rsidR="00A45727" w:rsidRPr="003166B6" w:rsidRDefault="00A45727" w:rsidP="00A45727">
      <w:pPr>
        <w:numPr>
          <w:ilvl w:val="0"/>
          <w:numId w:val="149"/>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159D1844" w14:textId="77777777" w:rsidR="00A45727" w:rsidRPr="003166B6" w:rsidRDefault="00A45727" w:rsidP="00A45727">
      <w:pPr>
        <w:spacing w:after="120"/>
        <w:ind w:left="357"/>
        <w:rPr>
          <w:rFonts w:ascii="Times New Roman" w:hAnsi="Times New Roman" w:cs="Times New Roman"/>
        </w:rPr>
      </w:pPr>
      <w:r w:rsidRPr="003166B6">
        <w:rPr>
          <w:rFonts w:ascii="Times New Roman" w:hAnsi="Times New Roman" w:cs="Times New Roman"/>
        </w:rPr>
        <w:t>………………………………………………………………………………………………</w:t>
      </w:r>
    </w:p>
    <w:p w14:paraId="46B8A578" w14:textId="77777777" w:rsidR="00A45727" w:rsidRPr="003166B6" w:rsidRDefault="00A45727" w:rsidP="00A45727">
      <w:pPr>
        <w:widowControl/>
        <w:numPr>
          <w:ilvl w:val="0"/>
          <w:numId w:val="149"/>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34B0D259" w14:textId="77777777" w:rsidR="00A45727" w:rsidRPr="003166B6" w:rsidRDefault="00A45727" w:rsidP="00A45727">
      <w:pPr>
        <w:ind w:left="357"/>
        <w:jc w:val="both"/>
        <w:rPr>
          <w:rFonts w:ascii="Times New Roman" w:hAnsi="Times New Roman" w:cs="Times New Roman"/>
        </w:rPr>
      </w:pPr>
      <w:r w:rsidRPr="003166B6">
        <w:rPr>
          <w:rFonts w:ascii="Times New Roman" w:hAnsi="Times New Roman" w:cs="Times New Roman"/>
        </w:rPr>
        <w:t>……………………………………………………………………………………………….</w:t>
      </w:r>
    </w:p>
    <w:p w14:paraId="7E826D6E" w14:textId="77777777" w:rsidR="00A45727" w:rsidRPr="003166B6" w:rsidRDefault="00A45727" w:rsidP="00A45727">
      <w:pPr>
        <w:rPr>
          <w:rFonts w:ascii="Times New Roman" w:hAnsi="Times New Roman" w:cs="Times New Roman"/>
          <w:sz w:val="18"/>
          <w:lang w:eastAsia="ar-SA"/>
        </w:rPr>
      </w:pPr>
    </w:p>
    <w:p w14:paraId="6CAD11A4" w14:textId="77777777" w:rsidR="00A45727" w:rsidRPr="003166B6" w:rsidRDefault="00A45727" w:rsidP="00A45727">
      <w:pPr>
        <w:widowControl/>
        <w:numPr>
          <w:ilvl w:val="0"/>
          <w:numId w:val="149"/>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468AA402" w14:textId="77777777" w:rsidR="00A45727" w:rsidRPr="003166B6" w:rsidRDefault="00A45727" w:rsidP="00A4572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4FC2BC10" w14:textId="77777777" w:rsidR="00A45727" w:rsidRPr="003166B6" w:rsidRDefault="00A45727" w:rsidP="00A4572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7CB59BC2" w14:textId="77777777" w:rsidR="00A45727" w:rsidRPr="003166B6" w:rsidRDefault="00A45727" w:rsidP="00A45727">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5E255B89" w14:textId="77777777" w:rsidR="00A45727" w:rsidRPr="003166B6" w:rsidRDefault="00A45727" w:rsidP="00A45727">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5A356C90" w14:textId="77777777" w:rsidR="00A45727" w:rsidRDefault="00A45727" w:rsidP="00A45727">
      <w:pPr>
        <w:tabs>
          <w:tab w:val="left" w:pos="180"/>
          <w:tab w:val="left" w:pos="495"/>
        </w:tabs>
        <w:spacing w:after="120"/>
        <w:jc w:val="both"/>
        <w:rPr>
          <w:rFonts w:ascii="Times New Roman" w:eastAsia="TimesNewRomanPSMT" w:hAnsi="Times New Roman" w:cs="Times New Roman"/>
          <w:i/>
          <w:iCs/>
          <w:sz w:val="20"/>
          <w:szCs w:val="18"/>
          <w:lang w:eastAsia="pl-PL"/>
        </w:rPr>
      </w:pPr>
      <w:r w:rsidRPr="003166B6">
        <w:rPr>
          <w:rFonts w:ascii="Times New Roman" w:hAnsi="Times New Roman" w:cs="Times New Roman"/>
          <w:i/>
          <w:iCs/>
          <w:sz w:val="20"/>
        </w:rPr>
        <w:t>*  niepotrzebne skreślić</w:t>
      </w:r>
    </w:p>
    <w:p w14:paraId="4E92A954" w14:textId="77777777" w:rsidR="00A45727" w:rsidRPr="00BD6255" w:rsidRDefault="00A45727" w:rsidP="00A45727">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22BF1E33" w14:textId="77777777" w:rsidR="00DE328F" w:rsidRDefault="00DE328F" w:rsidP="00A45727">
      <w:pPr>
        <w:jc w:val="right"/>
        <w:rPr>
          <w:rFonts w:ascii="Times New Roman" w:hAnsi="Times New Roman" w:cs="Times New Roman"/>
        </w:rPr>
      </w:pPr>
    </w:p>
    <w:p w14:paraId="399E7F12" w14:textId="77777777" w:rsidR="00DE328F" w:rsidRDefault="00DE328F" w:rsidP="00A45727">
      <w:pPr>
        <w:jc w:val="right"/>
        <w:rPr>
          <w:rFonts w:ascii="Times New Roman" w:hAnsi="Times New Roman" w:cs="Times New Roman"/>
        </w:rPr>
      </w:pPr>
    </w:p>
    <w:p w14:paraId="6B76CD43" w14:textId="704D2CD0" w:rsidR="00A45727" w:rsidRDefault="00A45727" w:rsidP="00A4572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1</w:t>
      </w:r>
      <w:r w:rsidR="006B5F18">
        <w:rPr>
          <w:rFonts w:ascii="Times New Roman" w:hAnsi="Times New Roman" w:cs="Times New Roman"/>
        </w:rPr>
        <w:t>4</w:t>
      </w:r>
      <w:r>
        <w:rPr>
          <w:rFonts w:ascii="Times New Roman" w:hAnsi="Times New Roman" w:cs="Times New Roman"/>
        </w:rPr>
        <w:t xml:space="preserve"> </w:t>
      </w:r>
    </w:p>
    <w:p w14:paraId="47AD63B3" w14:textId="77777777" w:rsidR="00A45727" w:rsidRPr="003E5E07" w:rsidRDefault="00A45727" w:rsidP="00A4572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61D69448" w14:textId="77777777" w:rsidR="00A45727" w:rsidRPr="00736B22" w:rsidRDefault="00A45727" w:rsidP="00A45727">
      <w:pPr>
        <w:jc w:val="right"/>
        <w:rPr>
          <w:rFonts w:ascii="Times New Roman" w:hAnsi="Times New Roman" w:cs="Times New Roman"/>
        </w:rPr>
      </w:pPr>
    </w:p>
    <w:p w14:paraId="00036839" w14:textId="77777777" w:rsidR="00A45727" w:rsidRPr="00C70FFA" w:rsidRDefault="00A45727" w:rsidP="00A45727">
      <w:pPr>
        <w:rPr>
          <w:rFonts w:ascii="Times New Roman" w:hAnsi="Times New Roman" w:cs="Times New Roman"/>
          <w:sz w:val="20"/>
          <w:szCs w:val="20"/>
        </w:rPr>
      </w:pPr>
    </w:p>
    <w:p w14:paraId="107DA989" w14:textId="74B14828" w:rsidR="00DE328F" w:rsidRPr="00C82436" w:rsidRDefault="00DE328F" w:rsidP="00DE328F">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134975">
        <w:rPr>
          <w:rFonts w:ascii="Times New Roman" w:hAnsi="Times New Roman" w:cs="Times New Roman"/>
          <w:bCs/>
          <w:color w:val="000000"/>
          <w:sz w:val="20"/>
          <w:szCs w:val="20"/>
        </w:rPr>
        <w:t>.5</w:t>
      </w:r>
      <w:r>
        <w:rPr>
          <w:rFonts w:ascii="Times New Roman" w:hAnsi="Times New Roman" w:cs="Times New Roman"/>
          <w:bCs/>
          <w:color w:val="000000"/>
          <w:sz w:val="20"/>
          <w:szCs w:val="20"/>
        </w:rPr>
        <w:t>.2022.IŻ</w:t>
      </w:r>
    </w:p>
    <w:p w14:paraId="395CB4C3" w14:textId="77777777" w:rsidR="00A45727" w:rsidRPr="00736B22" w:rsidRDefault="00A45727" w:rsidP="00A45727">
      <w:pPr>
        <w:rPr>
          <w:rFonts w:ascii="Times New Roman" w:hAnsi="Times New Roman" w:cs="Times New Roman"/>
        </w:rPr>
      </w:pPr>
    </w:p>
    <w:p w14:paraId="348F7A04" w14:textId="77777777" w:rsidR="00A45727" w:rsidRDefault="00A45727" w:rsidP="00A45727">
      <w:pPr>
        <w:tabs>
          <w:tab w:val="center" w:pos="1260"/>
        </w:tabs>
        <w:rPr>
          <w:sz w:val="20"/>
        </w:rPr>
      </w:pPr>
      <w:r>
        <w:rPr>
          <w:sz w:val="20"/>
        </w:rPr>
        <w:tab/>
      </w:r>
    </w:p>
    <w:p w14:paraId="7F48AD16" w14:textId="77777777" w:rsidR="00A45727" w:rsidRPr="00C70FFA" w:rsidRDefault="00A45727" w:rsidP="00A4572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222529B1" w14:textId="77777777" w:rsidR="00A45727" w:rsidRPr="00C70FFA" w:rsidRDefault="00A45727" w:rsidP="00A45727">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6BD3928" w14:textId="77777777" w:rsidR="00A45727" w:rsidRPr="00973B56" w:rsidRDefault="00A45727" w:rsidP="00A45727">
      <w:pPr>
        <w:jc w:val="center"/>
        <w:rPr>
          <w:rFonts w:ascii="Times New Roman" w:hAnsi="Times New Roman" w:cs="Times New Roman"/>
          <w:b/>
          <w:bCs/>
          <w:sz w:val="20"/>
          <w:szCs w:val="20"/>
        </w:rPr>
      </w:pPr>
    </w:p>
    <w:p w14:paraId="24465C72" w14:textId="77777777" w:rsidR="00A45727" w:rsidRPr="003166B6" w:rsidRDefault="00A45727" w:rsidP="00A4572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A553BA2" w14:textId="77777777" w:rsidR="00A45727" w:rsidRPr="003166B6" w:rsidRDefault="00A45727" w:rsidP="00A45727">
      <w:pPr>
        <w:tabs>
          <w:tab w:val="left" w:pos="360"/>
        </w:tabs>
        <w:rPr>
          <w:rFonts w:ascii="Times New Roman" w:hAnsi="Times New Roman" w:cs="Times New Roman"/>
          <w:b/>
          <w:iCs/>
          <w:color w:val="0000FF"/>
          <w:sz w:val="28"/>
          <w:szCs w:val="28"/>
          <w:lang w:eastAsia="ar-SA"/>
        </w:rPr>
      </w:pPr>
    </w:p>
    <w:p w14:paraId="72DD94DC" w14:textId="77777777" w:rsidR="00A45727" w:rsidRPr="00626825" w:rsidRDefault="00A45727" w:rsidP="00A45727">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9A4A20D" w14:textId="77777777" w:rsidR="00A45727" w:rsidRPr="003166B6" w:rsidRDefault="00A45727" w:rsidP="00A45727">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7BE99660" w14:textId="34482B2E" w:rsidR="00A45727" w:rsidRPr="004127B6" w:rsidRDefault="00A45727" w:rsidP="00A45727">
      <w:pPr>
        <w:jc w:val="both"/>
        <w:rPr>
          <w:rFonts w:ascii="Times New Roman" w:hAnsi="Times New Roman"/>
          <w:b/>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DE328F" w:rsidRPr="00DE328F">
        <w:rPr>
          <w:rFonts w:ascii="Times New Roman" w:eastAsiaTheme="minorHAnsi" w:hAnsi="Times New Roman" w:cs="Times New Roman"/>
          <w:b/>
          <w:bCs/>
        </w:rPr>
        <w:t>Budowa ścieżek rowerowych na terenie gmin Aleksandrów Kujawski, Koneck</w:t>
      </w:r>
      <w:r w:rsidRPr="004127B6">
        <w:rPr>
          <w:rFonts w:ascii="Times New Roman" w:hAnsi="Times New Roman" w:cs="Times New Roman"/>
          <w:b/>
          <w:bCs/>
          <w:iCs/>
        </w:rPr>
        <w:t>”</w:t>
      </w:r>
      <w:r>
        <w:rPr>
          <w:rFonts w:ascii="Times New Roman" w:hAnsi="Times New Roman" w:cs="Times New Roman"/>
          <w:b/>
          <w:bCs/>
          <w:iCs/>
        </w:rPr>
        <w:t xml:space="preserve"> </w:t>
      </w:r>
    </w:p>
    <w:p w14:paraId="4B3ACFEB" w14:textId="77777777" w:rsidR="00A45727" w:rsidRPr="003166B6" w:rsidRDefault="00A45727" w:rsidP="00A45727">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A45727" w:rsidRPr="003166B6" w14:paraId="612D14EE" w14:textId="77777777" w:rsidTr="00691BE1">
        <w:trPr>
          <w:cantSplit/>
        </w:trPr>
        <w:tc>
          <w:tcPr>
            <w:tcW w:w="567" w:type="dxa"/>
            <w:tcBorders>
              <w:top w:val="single" w:sz="4" w:space="0" w:color="000000"/>
              <w:left w:val="single" w:sz="4" w:space="0" w:color="000000"/>
              <w:bottom w:val="single" w:sz="4" w:space="0" w:color="000000"/>
            </w:tcBorders>
            <w:shd w:val="clear" w:color="auto" w:fill="auto"/>
            <w:vAlign w:val="center"/>
          </w:tcPr>
          <w:p w14:paraId="2A474BB4" w14:textId="77777777" w:rsidR="00A45727" w:rsidRPr="003166B6" w:rsidRDefault="00A45727" w:rsidP="00691BE1">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C30105C" w14:textId="77777777" w:rsidR="00A45727" w:rsidRPr="003166B6" w:rsidRDefault="00A45727" w:rsidP="00691BE1">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05657" w14:textId="77777777" w:rsidR="00A45727" w:rsidRPr="003166B6" w:rsidRDefault="00A45727" w:rsidP="00691BE1">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A45727" w:rsidRPr="003166B6" w14:paraId="42189296" w14:textId="77777777" w:rsidTr="00691BE1">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988D9B0" w14:textId="77777777" w:rsidR="00A45727" w:rsidRPr="003166B6" w:rsidRDefault="00A45727" w:rsidP="00691BE1">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3213E5A4" w14:textId="77777777" w:rsidR="00A45727" w:rsidRPr="003166B6" w:rsidRDefault="00A45727" w:rsidP="00691BE1">
            <w:pPr>
              <w:snapToGrid w:val="0"/>
              <w:jc w:val="center"/>
              <w:rPr>
                <w:rFonts w:ascii="Times New Roman" w:hAnsi="Times New Roman" w:cs="Times New Roman"/>
                <w:bCs/>
                <w:lang w:eastAsia="ar-SA"/>
              </w:rPr>
            </w:pPr>
          </w:p>
          <w:p w14:paraId="405DA0F7" w14:textId="77777777" w:rsidR="00A45727" w:rsidRPr="003166B6" w:rsidRDefault="00A45727" w:rsidP="00691BE1">
            <w:pPr>
              <w:jc w:val="center"/>
              <w:rPr>
                <w:rFonts w:ascii="Times New Roman" w:hAnsi="Times New Roman" w:cs="Times New Roman"/>
                <w:bCs/>
                <w:sz w:val="20"/>
                <w:szCs w:val="20"/>
                <w:lang w:eastAsia="ar-SA"/>
              </w:rPr>
            </w:pPr>
          </w:p>
          <w:p w14:paraId="62F4FC25" w14:textId="77777777" w:rsidR="00A45727" w:rsidRPr="003166B6" w:rsidRDefault="00A45727" w:rsidP="00691BE1">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9FE2A" w14:textId="77777777" w:rsidR="00A45727" w:rsidRPr="003166B6" w:rsidRDefault="00A45727" w:rsidP="00691BE1">
            <w:pPr>
              <w:snapToGrid w:val="0"/>
              <w:jc w:val="center"/>
              <w:rPr>
                <w:rFonts w:ascii="Times New Roman" w:hAnsi="Times New Roman" w:cs="Times New Roman"/>
                <w:bCs/>
                <w:lang w:eastAsia="ar-SA"/>
              </w:rPr>
            </w:pPr>
          </w:p>
        </w:tc>
      </w:tr>
      <w:tr w:rsidR="00A45727" w:rsidRPr="003166B6" w14:paraId="77BAE4E5" w14:textId="77777777" w:rsidTr="00691BE1">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43BC4BC0" w14:textId="77777777" w:rsidR="00A45727" w:rsidRPr="003166B6" w:rsidRDefault="00A45727" w:rsidP="00691BE1">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9B2D4A0" w14:textId="77777777" w:rsidR="00A45727" w:rsidRPr="003166B6" w:rsidRDefault="00A45727" w:rsidP="00691BE1">
            <w:pPr>
              <w:snapToGrid w:val="0"/>
              <w:jc w:val="center"/>
              <w:rPr>
                <w:rFonts w:ascii="Times New Roman" w:hAnsi="Times New Roman" w:cs="Times New Roman"/>
                <w:lang w:eastAsia="ar-SA"/>
              </w:rPr>
            </w:pPr>
          </w:p>
          <w:p w14:paraId="4C93C9BA" w14:textId="77777777" w:rsidR="00A45727" w:rsidRPr="003166B6" w:rsidRDefault="00A45727" w:rsidP="00691BE1">
            <w:pPr>
              <w:jc w:val="center"/>
              <w:rPr>
                <w:rFonts w:ascii="Times New Roman" w:hAnsi="Times New Roman" w:cs="Times New Roman"/>
                <w:lang w:eastAsia="ar-SA"/>
              </w:rPr>
            </w:pPr>
          </w:p>
          <w:p w14:paraId="5CAEC8F9" w14:textId="77777777" w:rsidR="00A45727" w:rsidRPr="003166B6" w:rsidRDefault="00A45727" w:rsidP="00691BE1">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0E195" w14:textId="77777777" w:rsidR="00A45727" w:rsidRPr="003166B6" w:rsidRDefault="00A45727" w:rsidP="00691BE1">
            <w:pPr>
              <w:snapToGrid w:val="0"/>
              <w:jc w:val="center"/>
              <w:rPr>
                <w:rFonts w:ascii="Times New Roman" w:hAnsi="Times New Roman" w:cs="Times New Roman"/>
                <w:lang w:eastAsia="ar-SA"/>
              </w:rPr>
            </w:pPr>
          </w:p>
        </w:tc>
      </w:tr>
      <w:tr w:rsidR="00A45727" w:rsidRPr="003166B6" w14:paraId="03E86532" w14:textId="77777777" w:rsidTr="00691BE1">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7EC283D" w14:textId="77777777" w:rsidR="00A45727" w:rsidRPr="003166B6" w:rsidRDefault="00A45727" w:rsidP="00691BE1">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19D0A087" w14:textId="77777777" w:rsidR="00A45727" w:rsidRDefault="00A45727" w:rsidP="00691BE1">
            <w:pPr>
              <w:snapToGrid w:val="0"/>
              <w:jc w:val="center"/>
              <w:rPr>
                <w:rFonts w:ascii="Times New Roman" w:hAnsi="Times New Roman" w:cs="Times New Roman"/>
                <w:lang w:eastAsia="ar-SA"/>
              </w:rPr>
            </w:pPr>
          </w:p>
          <w:p w14:paraId="73AB11E3" w14:textId="77777777" w:rsidR="00A45727" w:rsidRDefault="00A45727" w:rsidP="00691BE1">
            <w:pPr>
              <w:snapToGrid w:val="0"/>
              <w:jc w:val="center"/>
              <w:rPr>
                <w:rFonts w:ascii="Times New Roman" w:hAnsi="Times New Roman" w:cs="Times New Roman"/>
                <w:lang w:eastAsia="ar-SA"/>
              </w:rPr>
            </w:pPr>
          </w:p>
          <w:p w14:paraId="04DA302C" w14:textId="77777777" w:rsidR="00A45727" w:rsidRPr="003166B6" w:rsidRDefault="00A45727" w:rsidP="00691BE1">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6C174" w14:textId="77777777" w:rsidR="00A45727" w:rsidRPr="003166B6" w:rsidRDefault="00A45727" w:rsidP="00691BE1">
            <w:pPr>
              <w:snapToGrid w:val="0"/>
              <w:jc w:val="center"/>
              <w:rPr>
                <w:rFonts w:ascii="Times New Roman" w:hAnsi="Times New Roman" w:cs="Times New Roman"/>
                <w:lang w:eastAsia="ar-SA"/>
              </w:rPr>
            </w:pPr>
          </w:p>
        </w:tc>
      </w:tr>
      <w:tr w:rsidR="00A45727" w:rsidRPr="003166B6" w14:paraId="60B36BD3" w14:textId="77777777" w:rsidTr="00691BE1">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7EF1C7" w14:textId="77777777" w:rsidR="00A45727" w:rsidRPr="003166B6" w:rsidRDefault="00A45727" w:rsidP="00691BE1">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720E2520" w14:textId="77777777" w:rsidR="00A45727" w:rsidRDefault="00A45727" w:rsidP="00691BE1">
            <w:pPr>
              <w:snapToGrid w:val="0"/>
              <w:jc w:val="center"/>
              <w:rPr>
                <w:rFonts w:ascii="Times New Roman" w:hAnsi="Times New Roman" w:cs="Times New Roman"/>
                <w:lang w:eastAsia="ar-SA"/>
              </w:rPr>
            </w:pPr>
          </w:p>
          <w:p w14:paraId="23B3218E" w14:textId="77777777" w:rsidR="00A45727" w:rsidRDefault="00A45727" w:rsidP="00691BE1">
            <w:pPr>
              <w:snapToGrid w:val="0"/>
              <w:jc w:val="center"/>
              <w:rPr>
                <w:rFonts w:ascii="Times New Roman" w:hAnsi="Times New Roman" w:cs="Times New Roman"/>
                <w:lang w:eastAsia="ar-SA"/>
              </w:rPr>
            </w:pPr>
          </w:p>
          <w:p w14:paraId="2A1B11D7" w14:textId="77777777" w:rsidR="00A45727" w:rsidRPr="003166B6" w:rsidRDefault="00A45727" w:rsidP="00691BE1">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822FE" w14:textId="77777777" w:rsidR="00A45727" w:rsidRPr="003166B6" w:rsidRDefault="00A45727" w:rsidP="00691BE1">
            <w:pPr>
              <w:snapToGrid w:val="0"/>
              <w:jc w:val="center"/>
              <w:rPr>
                <w:rFonts w:ascii="Times New Roman" w:hAnsi="Times New Roman" w:cs="Times New Roman"/>
                <w:lang w:eastAsia="ar-SA"/>
              </w:rPr>
            </w:pPr>
          </w:p>
        </w:tc>
      </w:tr>
      <w:tr w:rsidR="00A45727" w:rsidRPr="003166B6" w14:paraId="5D1953D8" w14:textId="77777777" w:rsidTr="00691BE1">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E3C59BD" w14:textId="77777777" w:rsidR="00A45727" w:rsidRPr="003166B6" w:rsidRDefault="00A45727" w:rsidP="00691BE1">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C4B8A91" w14:textId="77777777" w:rsidR="00A45727" w:rsidRDefault="00A45727" w:rsidP="00691BE1">
            <w:pPr>
              <w:snapToGrid w:val="0"/>
              <w:jc w:val="center"/>
              <w:rPr>
                <w:rFonts w:ascii="Times New Roman" w:hAnsi="Times New Roman" w:cs="Times New Roman"/>
                <w:lang w:eastAsia="ar-SA"/>
              </w:rPr>
            </w:pPr>
          </w:p>
          <w:p w14:paraId="090FAD87" w14:textId="77777777" w:rsidR="00A45727" w:rsidRDefault="00A45727" w:rsidP="00691BE1">
            <w:pPr>
              <w:snapToGrid w:val="0"/>
              <w:jc w:val="center"/>
              <w:rPr>
                <w:rFonts w:ascii="Times New Roman" w:hAnsi="Times New Roman" w:cs="Times New Roman"/>
                <w:lang w:eastAsia="ar-SA"/>
              </w:rPr>
            </w:pPr>
          </w:p>
          <w:p w14:paraId="3980C725" w14:textId="77777777" w:rsidR="00A45727" w:rsidRPr="003166B6" w:rsidRDefault="00A45727" w:rsidP="00691BE1">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4ABA3" w14:textId="77777777" w:rsidR="00A45727" w:rsidRPr="003166B6" w:rsidRDefault="00A45727" w:rsidP="00691BE1">
            <w:pPr>
              <w:snapToGrid w:val="0"/>
              <w:jc w:val="center"/>
              <w:rPr>
                <w:rFonts w:ascii="Times New Roman" w:hAnsi="Times New Roman" w:cs="Times New Roman"/>
                <w:lang w:eastAsia="ar-SA"/>
              </w:rPr>
            </w:pPr>
          </w:p>
        </w:tc>
      </w:tr>
    </w:tbl>
    <w:p w14:paraId="2FB2782F" w14:textId="77777777" w:rsidR="00A45727" w:rsidRPr="003166B6" w:rsidRDefault="00A45727" w:rsidP="00A45727">
      <w:pPr>
        <w:ind w:right="-142"/>
        <w:rPr>
          <w:rFonts w:ascii="Times New Roman" w:hAnsi="Times New Roman" w:cs="Times New Roman"/>
          <w:b/>
          <w:i/>
          <w:lang w:eastAsia="ar-SA"/>
        </w:rPr>
      </w:pPr>
    </w:p>
    <w:p w14:paraId="6CB9806F" w14:textId="6A47CA62" w:rsidR="00A45727" w:rsidRPr="003166B6" w:rsidRDefault="00A45727" w:rsidP="00A45727">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proofErr w:type="spellStart"/>
      <w:r>
        <w:rPr>
          <w:rFonts w:ascii="Times New Roman" w:hAnsi="Times New Roman" w:cs="Times New Roman"/>
        </w:rPr>
        <w:t>ppkt</w:t>
      </w:r>
      <w:proofErr w:type="spellEnd"/>
      <w:r>
        <w:rPr>
          <w:rFonts w:ascii="Times New Roman" w:hAnsi="Times New Roman" w:cs="Times New Roman"/>
        </w:rPr>
        <w:t xml:space="preserve">. 1.4.1,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proofErr w:type="spellStart"/>
      <w:r>
        <w:rPr>
          <w:rFonts w:ascii="Times New Roman" w:hAnsi="Times New Roman" w:cs="Times New Roman"/>
        </w:rPr>
        <w:t>ppkt</w:t>
      </w:r>
      <w:proofErr w:type="spellEnd"/>
      <w:r>
        <w:rPr>
          <w:rFonts w:ascii="Times New Roman" w:hAnsi="Times New Roman" w:cs="Times New Roman"/>
        </w:rPr>
        <w:t>. 1.4.2</w:t>
      </w:r>
      <w:r w:rsidR="00DD7805">
        <w:rPr>
          <w:rFonts w:ascii="Times New Roman" w:hAnsi="Times New Roman" w:cs="Times New Roman"/>
        </w:rPr>
        <w:t xml:space="preserve">, </w:t>
      </w:r>
      <w:r>
        <w:rPr>
          <w:rFonts w:ascii="Times New Roman" w:hAnsi="Times New Roman" w:cs="Times New Roman"/>
        </w:rPr>
        <w:t xml:space="preserve"> </w:t>
      </w:r>
      <w:r w:rsidR="00DD7805" w:rsidRPr="003166B6">
        <w:rPr>
          <w:rFonts w:ascii="Times New Roman" w:hAnsi="Times New Roman" w:cs="Times New Roman"/>
        </w:rPr>
        <w:t>ust. 1 pkt</w:t>
      </w:r>
      <w:r w:rsidR="00DD7805">
        <w:rPr>
          <w:rFonts w:ascii="Times New Roman" w:hAnsi="Times New Roman" w:cs="Times New Roman"/>
        </w:rPr>
        <w:t>.</w:t>
      </w:r>
      <w:r w:rsidR="00DD7805" w:rsidRPr="003166B6">
        <w:rPr>
          <w:rFonts w:ascii="Times New Roman" w:hAnsi="Times New Roman" w:cs="Times New Roman"/>
        </w:rPr>
        <w:t xml:space="preserve"> </w:t>
      </w:r>
      <w:r w:rsidR="00DD7805">
        <w:rPr>
          <w:rFonts w:ascii="Times New Roman" w:hAnsi="Times New Roman" w:cs="Times New Roman"/>
        </w:rPr>
        <w:t xml:space="preserve">1.4. </w:t>
      </w:r>
      <w:proofErr w:type="spellStart"/>
      <w:r w:rsidR="00DD7805">
        <w:rPr>
          <w:rFonts w:ascii="Times New Roman" w:hAnsi="Times New Roman" w:cs="Times New Roman"/>
        </w:rPr>
        <w:t>ppkt</w:t>
      </w:r>
      <w:proofErr w:type="spellEnd"/>
      <w:r w:rsidR="00DD7805">
        <w:rPr>
          <w:rFonts w:ascii="Times New Roman" w:hAnsi="Times New Roman" w:cs="Times New Roman"/>
        </w:rPr>
        <w:t xml:space="preserve">. 1.4.3, </w:t>
      </w:r>
      <w:r w:rsidR="00DD7805" w:rsidRPr="003166B6">
        <w:rPr>
          <w:rFonts w:ascii="Times New Roman" w:hAnsi="Times New Roman" w:cs="Times New Roman"/>
        </w:rPr>
        <w:t>ust. 1 pkt</w:t>
      </w:r>
      <w:r w:rsidR="00DD7805">
        <w:rPr>
          <w:rFonts w:ascii="Times New Roman" w:hAnsi="Times New Roman" w:cs="Times New Roman"/>
        </w:rPr>
        <w:t>.</w:t>
      </w:r>
      <w:r w:rsidR="00DD7805" w:rsidRPr="003166B6">
        <w:rPr>
          <w:rFonts w:ascii="Times New Roman" w:hAnsi="Times New Roman" w:cs="Times New Roman"/>
        </w:rPr>
        <w:t xml:space="preserve"> </w:t>
      </w:r>
      <w:r w:rsidR="00DD7805">
        <w:rPr>
          <w:rFonts w:ascii="Times New Roman" w:hAnsi="Times New Roman" w:cs="Times New Roman"/>
        </w:rPr>
        <w:t xml:space="preserve">1.4. </w:t>
      </w:r>
      <w:proofErr w:type="spellStart"/>
      <w:r w:rsidR="00DD7805">
        <w:rPr>
          <w:rFonts w:ascii="Times New Roman" w:hAnsi="Times New Roman" w:cs="Times New Roman"/>
        </w:rPr>
        <w:t>ppkt</w:t>
      </w:r>
      <w:proofErr w:type="spellEnd"/>
      <w:r w:rsidR="00DD7805">
        <w:rPr>
          <w:rFonts w:ascii="Times New Roman" w:hAnsi="Times New Roman" w:cs="Times New Roman"/>
        </w:rPr>
        <w:t xml:space="preserve">. 1.4.4 </w:t>
      </w:r>
      <w:r>
        <w:rPr>
          <w:rFonts w:ascii="Times New Roman" w:hAnsi="Times New Roman" w:cs="Times New Roman"/>
        </w:rPr>
        <w:t xml:space="preserve">lub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proofErr w:type="spellStart"/>
      <w:r>
        <w:rPr>
          <w:rFonts w:ascii="Times New Roman" w:hAnsi="Times New Roman" w:cs="Times New Roman"/>
        </w:rPr>
        <w:t>ppkt</w:t>
      </w:r>
      <w:proofErr w:type="spellEnd"/>
      <w:r>
        <w:rPr>
          <w:rFonts w:ascii="Times New Roman" w:hAnsi="Times New Roman" w:cs="Times New Roman"/>
        </w:rPr>
        <w:t>. 1.4.2</w:t>
      </w:r>
      <w:r w:rsidR="00DD7805">
        <w:rPr>
          <w:rFonts w:ascii="Times New Roman" w:hAnsi="Times New Roman" w:cs="Times New Roman"/>
        </w:rPr>
        <w:t>.</w:t>
      </w:r>
      <w:r>
        <w:rPr>
          <w:rFonts w:ascii="Times New Roman" w:hAnsi="Times New Roman" w:cs="Times New Roman"/>
        </w:rPr>
        <w:t xml:space="preserve"> </w:t>
      </w:r>
      <w:r w:rsidRPr="003166B6">
        <w:rPr>
          <w:rFonts w:ascii="Times New Roman" w:hAnsi="Times New Roman" w:cs="Times New Roman"/>
        </w:rPr>
        <w:t>SWZ:</w:t>
      </w:r>
    </w:p>
    <w:p w14:paraId="2381089A" w14:textId="77777777" w:rsidR="00A45727" w:rsidRPr="003166B6" w:rsidRDefault="00A45727" w:rsidP="00A45727">
      <w:pPr>
        <w:tabs>
          <w:tab w:val="left" w:pos="360"/>
        </w:tabs>
        <w:jc w:val="both"/>
        <w:rPr>
          <w:rFonts w:ascii="Times New Roman" w:hAnsi="Times New Roman" w:cs="Times New Roman"/>
          <w:b/>
          <w:spacing w:val="-2"/>
        </w:rPr>
      </w:pPr>
    </w:p>
    <w:p w14:paraId="2833D38A" w14:textId="77777777" w:rsidR="00A45727" w:rsidRDefault="00A45727" w:rsidP="00A45727">
      <w:pPr>
        <w:pStyle w:val="Akapitzlist"/>
        <w:widowControl/>
        <w:numPr>
          <w:ilvl w:val="0"/>
          <w:numId w:val="148"/>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67471592" w14:textId="77777777" w:rsidR="00A45727" w:rsidRDefault="00A45727" w:rsidP="00A45727">
      <w:pPr>
        <w:pStyle w:val="Akapitzlist"/>
        <w:widowControl/>
        <w:numPr>
          <w:ilvl w:val="0"/>
          <w:numId w:val="14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2D1363F9" w14:textId="77777777" w:rsidR="00A45727" w:rsidRDefault="00A45727" w:rsidP="00A45727">
      <w:pPr>
        <w:pStyle w:val="Akapitzlist"/>
        <w:widowControl/>
        <w:numPr>
          <w:ilvl w:val="0"/>
          <w:numId w:val="14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5BEF0A71" w14:textId="77777777" w:rsidR="00A45727" w:rsidRDefault="00A45727" w:rsidP="00A45727">
      <w:pPr>
        <w:pStyle w:val="Akapitzlist"/>
        <w:widowControl/>
        <w:numPr>
          <w:ilvl w:val="0"/>
          <w:numId w:val="14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C7079B9" w14:textId="77777777" w:rsidR="00A45727" w:rsidRDefault="00A45727" w:rsidP="00A45727">
      <w:pPr>
        <w:pStyle w:val="Akapitzlist"/>
        <w:widowControl/>
        <w:numPr>
          <w:ilvl w:val="0"/>
          <w:numId w:val="14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1FAA4E6" w14:textId="77777777" w:rsidR="00A45727" w:rsidRPr="003166B6" w:rsidRDefault="00A45727" w:rsidP="00A45727">
      <w:pPr>
        <w:rPr>
          <w:rFonts w:ascii="Times New Roman" w:hAnsi="Times New Roman" w:cs="Times New Roman"/>
          <w:b/>
          <w:i/>
          <w:lang w:eastAsia="ar-SA"/>
        </w:rPr>
      </w:pPr>
    </w:p>
    <w:p w14:paraId="5CE69470" w14:textId="5F2BFC00" w:rsidR="00372BB4" w:rsidRPr="003B31A1" w:rsidRDefault="00A45727" w:rsidP="00DD780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p w14:paraId="7443FC5D" w14:textId="77777777" w:rsidR="00372BB4" w:rsidRPr="003B31A1" w:rsidRDefault="00372BB4" w:rsidP="00372BB4">
      <w:pPr>
        <w:rPr>
          <w:rFonts w:ascii="Times New Roman" w:hAnsi="Times New Roman" w:cs="Times New Roman"/>
          <w:sz w:val="20"/>
          <w:szCs w:val="20"/>
        </w:rPr>
      </w:pPr>
    </w:p>
    <w:sectPr w:rsidR="00372BB4" w:rsidRPr="003B31A1">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9F6ED" w14:textId="77777777" w:rsidR="00900FDE" w:rsidRDefault="00900FDE" w:rsidP="003533FE">
      <w:r>
        <w:separator/>
      </w:r>
    </w:p>
  </w:endnote>
  <w:endnote w:type="continuationSeparator" w:id="0">
    <w:p w14:paraId="16584E2A" w14:textId="77777777" w:rsidR="00900FDE" w:rsidRDefault="00900FDE"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sig w:usb0="00000001" w:usb1="08070000" w:usb2="00000010" w:usb3="00000000" w:csb0="00020000"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86821"/>
      <w:docPartObj>
        <w:docPartGallery w:val="Page Numbers (Bottom of Page)"/>
        <w:docPartUnique/>
      </w:docPartObj>
    </w:sdtPr>
    <w:sdtContent>
      <w:p w14:paraId="4EC15BC9" w14:textId="75865ECD" w:rsidR="00691BE1" w:rsidRDefault="00691BE1">
        <w:pPr>
          <w:pStyle w:val="Stopka"/>
          <w:jc w:val="right"/>
        </w:pPr>
        <w:r>
          <w:fldChar w:fldCharType="begin"/>
        </w:r>
        <w:r>
          <w:instrText>PAGE   \* MERGEFORMAT</w:instrText>
        </w:r>
        <w:r>
          <w:fldChar w:fldCharType="separate"/>
        </w:r>
        <w:r w:rsidR="004E44F7">
          <w:rPr>
            <w:noProof/>
          </w:rPr>
          <w:t>10</w:t>
        </w:r>
        <w:r>
          <w:fldChar w:fldCharType="end"/>
        </w:r>
      </w:p>
    </w:sdtContent>
  </w:sdt>
  <w:p w14:paraId="0845254E" w14:textId="77777777" w:rsidR="00691BE1" w:rsidRDefault="00691B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74B65" w14:textId="77777777" w:rsidR="00900FDE" w:rsidRDefault="00900FDE" w:rsidP="003533FE">
      <w:r>
        <w:separator/>
      </w:r>
    </w:p>
  </w:footnote>
  <w:footnote w:type="continuationSeparator" w:id="0">
    <w:p w14:paraId="6246345F" w14:textId="77777777" w:rsidR="00900FDE" w:rsidRDefault="00900FDE" w:rsidP="00353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079A4" w14:textId="4C003367" w:rsidR="00691BE1" w:rsidRDefault="00691BE1">
    <w:pPr>
      <w:pStyle w:val="Nagwek"/>
    </w:pPr>
    <w:r>
      <w:rPr>
        <w:noProof/>
        <w:lang w:eastAsia="pl-PL"/>
      </w:rPr>
      <w:drawing>
        <wp:anchor distT="0" distB="0" distL="114300" distR="114300" simplePos="0" relativeHeight="251658240" behindDoc="0" locked="0" layoutInCell="1" allowOverlap="1" wp14:anchorId="648BB7D7" wp14:editId="10D0F85B">
          <wp:simplePos x="0" y="0"/>
          <wp:positionH relativeFrom="margin">
            <wp:align>right</wp:align>
          </wp:positionH>
          <wp:positionV relativeFrom="margin">
            <wp:posOffset>-961741</wp:posOffset>
          </wp:positionV>
          <wp:extent cx="6078220" cy="640080"/>
          <wp:effectExtent l="0" t="0" r="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8220" cy="6400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C666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1792614"/>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2883ADB"/>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 w15:restartNumberingAfterBreak="0">
    <w:nsid w:val="029B1D25"/>
    <w:multiLevelType w:val="hybridMultilevel"/>
    <w:tmpl w:val="AC62D1A4"/>
    <w:lvl w:ilvl="0" w:tplc="E444815C">
      <w:start w:val="1"/>
      <w:numFmt w:val="decimal"/>
      <w:lvlText w:val="%1."/>
      <w:lvlJc w:val="left"/>
      <w:pPr>
        <w:tabs>
          <w:tab w:val="num" w:pos="6456"/>
        </w:tabs>
        <w:ind w:left="645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3B9727F"/>
    <w:multiLevelType w:val="hybridMultilevel"/>
    <w:tmpl w:val="5FF238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C814F8"/>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A650315"/>
    <w:multiLevelType w:val="hybridMultilevel"/>
    <w:tmpl w:val="2A44DB90"/>
    <w:lvl w:ilvl="0" w:tplc="04150017">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B102322"/>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0B480537"/>
    <w:multiLevelType w:val="hybridMultilevel"/>
    <w:tmpl w:val="75C699C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BB855D1"/>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9"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7B4BA8"/>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5" w15:restartNumberingAfterBreak="0">
    <w:nsid w:val="0FB13812"/>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15:restartNumberingAfterBreak="0">
    <w:nsid w:val="10747417"/>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32657A"/>
    <w:multiLevelType w:val="hybridMultilevel"/>
    <w:tmpl w:val="912A5E2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9" w15:restartNumberingAfterBreak="0">
    <w:nsid w:val="11936F4C"/>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11C20350"/>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1C8631A"/>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33"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150B0327"/>
    <w:multiLevelType w:val="hybridMultilevel"/>
    <w:tmpl w:val="D3ECAAEC"/>
    <w:lvl w:ilvl="0" w:tplc="FFFFFFFF">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79D24C3"/>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37" w15:restartNumberingAfterBreak="0">
    <w:nsid w:val="18577F9F"/>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99E7DBC"/>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9" w15:restartNumberingAfterBreak="0">
    <w:nsid w:val="19DE1445"/>
    <w:multiLevelType w:val="hybridMultilevel"/>
    <w:tmpl w:val="592C4BA2"/>
    <w:lvl w:ilvl="0" w:tplc="04150011">
      <w:start w:val="1"/>
      <w:numFmt w:val="decimal"/>
      <w:lvlText w:val="%1)"/>
      <w:lvlJc w:val="left"/>
      <w:pPr>
        <w:ind w:left="1004" w:hanging="360"/>
      </w:pPr>
      <w:rPr>
        <w:rFonts w:ascii="Times New Roman" w:hAnsi="Times New Roman" w:cs="Times New Roman" w:hint="default"/>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B7E7677"/>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41" w15:restartNumberingAfterBreak="0">
    <w:nsid w:val="1B9727DE"/>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C5D4E47"/>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1D226133"/>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44" w15:restartNumberingAfterBreak="0">
    <w:nsid w:val="1D92269E"/>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45" w15:restartNumberingAfterBreak="0">
    <w:nsid w:val="1DFC0443"/>
    <w:multiLevelType w:val="hybridMultilevel"/>
    <w:tmpl w:val="D31085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7" w15:restartNumberingAfterBreak="0">
    <w:nsid w:val="23620D6A"/>
    <w:multiLevelType w:val="hybridMultilevel"/>
    <w:tmpl w:val="0164C95A"/>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49"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B1E4C2B"/>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2" w15:restartNumberingAfterBreak="0">
    <w:nsid w:val="2C89391A"/>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53"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01A10DF"/>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32A64996"/>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370B5964"/>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61" w15:restartNumberingAfterBreak="0">
    <w:nsid w:val="38C51CD5"/>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62"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63"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6A6124"/>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6" w15:restartNumberingAfterBreak="0">
    <w:nsid w:val="3D220CB0"/>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7" w15:restartNumberingAfterBreak="0">
    <w:nsid w:val="3E4063B2"/>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8" w15:restartNumberingAfterBreak="0">
    <w:nsid w:val="3E737D21"/>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0012188"/>
    <w:multiLevelType w:val="multilevel"/>
    <w:tmpl w:val="E6DE7BA4"/>
    <w:lvl w:ilvl="0">
      <w:start w:val="1"/>
      <w:numFmt w:val="decimal"/>
      <w:lvlText w:val="%1."/>
      <w:lvlJc w:val="left"/>
      <w:pPr>
        <w:tabs>
          <w:tab w:val="num" w:pos="720"/>
        </w:tabs>
        <w:ind w:left="720" w:hanging="360"/>
      </w:pPr>
      <w:rPr>
        <w:rFonts w:ascii="Times New Roman" w:hAnsi="Times New Roman" w:cs="Times New Roman" w:hint="default"/>
        <w:b w:val="0"/>
        <w:bCs w:val="0"/>
        <w:sz w:val="20"/>
        <w:szCs w:val="20"/>
      </w:rPr>
    </w:lvl>
    <w:lvl w:ilvl="1">
      <w:start w:val="1"/>
      <w:numFmt w:val="decimal"/>
      <w:lvlText w:val="%2."/>
      <w:lvlJc w:val="left"/>
      <w:pPr>
        <w:tabs>
          <w:tab w:val="num" w:pos="1080"/>
        </w:tabs>
        <w:ind w:left="1080" w:hanging="360"/>
      </w:pPr>
      <w:rPr>
        <w:rFonts w:ascii="Times New Roman" w:hAnsi="Times New Roman" w:cs="Times New Roman" w:hint="default"/>
        <w:b w:val="0"/>
        <w:bCs w:val="0"/>
        <w:sz w:val="20"/>
        <w:szCs w:val="20"/>
      </w:rPr>
    </w:lvl>
    <w:lvl w:ilvl="2">
      <w:start w:val="1"/>
      <w:numFmt w:val="decimal"/>
      <w:lvlText w:val="%3."/>
      <w:lvlJc w:val="left"/>
      <w:pPr>
        <w:tabs>
          <w:tab w:val="num" w:pos="1440"/>
        </w:tabs>
        <w:ind w:left="1440" w:hanging="360"/>
      </w:pPr>
      <w:rPr>
        <w:rFonts w:ascii="Times New Roman" w:hAnsi="Times New Roman" w:cs="Times New Roman" w:hint="default"/>
        <w:b w:val="0"/>
        <w:bCs w:val="0"/>
        <w:sz w:val="20"/>
        <w:szCs w:val="20"/>
      </w:rPr>
    </w:lvl>
    <w:lvl w:ilvl="3">
      <w:start w:val="1"/>
      <w:numFmt w:val="decimal"/>
      <w:lvlText w:val="%4."/>
      <w:lvlJc w:val="left"/>
      <w:pPr>
        <w:tabs>
          <w:tab w:val="num" w:pos="1800"/>
        </w:tabs>
        <w:ind w:left="1800" w:hanging="360"/>
      </w:pPr>
      <w:rPr>
        <w:rFonts w:ascii="Times New Roman" w:hAnsi="Times New Roman" w:cs="Times New Roman" w:hint="default"/>
        <w:b w:val="0"/>
        <w:bCs w:val="0"/>
        <w:sz w:val="20"/>
        <w:szCs w:val="20"/>
      </w:rPr>
    </w:lvl>
    <w:lvl w:ilvl="4">
      <w:start w:val="1"/>
      <w:numFmt w:val="decimal"/>
      <w:lvlText w:val="%5."/>
      <w:lvlJc w:val="left"/>
      <w:pPr>
        <w:tabs>
          <w:tab w:val="num" w:pos="2160"/>
        </w:tabs>
        <w:ind w:left="2160" w:hanging="360"/>
      </w:pPr>
      <w:rPr>
        <w:rFonts w:ascii="Times New Roman" w:hAnsi="Times New Roman" w:cs="Times New Roman" w:hint="default"/>
        <w:b w:val="0"/>
        <w:bCs w:val="0"/>
        <w:sz w:val="20"/>
        <w:szCs w:val="20"/>
      </w:rPr>
    </w:lvl>
    <w:lvl w:ilvl="5">
      <w:start w:val="1"/>
      <w:numFmt w:val="decimal"/>
      <w:lvlText w:val="%6."/>
      <w:lvlJc w:val="left"/>
      <w:pPr>
        <w:tabs>
          <w:tab w:val="num" w:pos="2520"/>
        </w:tabs>
        <w:ind w:left="2520" w:hanging="360"/>
      </w:pPr>
      <w:rPr>
        <w:rFonts w:ascii="Times New Roman" w:hAnsi="Times New Roman" w:cs="Times New Roman" w:hint="default"/>
        <w:b w:val="0"/>
        <w:bCs w:val="0"/>
        <w:sz w:val="20"/>
        <w:szCs w:val="20"/>
      </w:rPr>
    </w:lvl>
    <w:lvl w:ilvl="6">
      <w:start w:val="1"/>
      <w:numFmt w:val="decimal"/>
      <w:lvlText w:val="%7."/>
      <w:lvlJc w:val="left"/>
      <w:pPr>
        <w:tabs>
          <w:tab w:val="num" w:pos="2880"/>
        </w:tabs>
        <w:ind w:left="2880" w:hanging="360"/>
      </w:pPr>
      <w:rPr>
        <w:rFonts w:ascii="Times New Roman" w:hAnsi="Times New Roman" w:cs="Times New Roman" w:hint="default"/>
        <w:b w:val="0"/>
        <w:bCs w:val="0"/>
        <w:sz w:val="20"/>
        <w:szCs w:val="20"/>
      </w:rPr>
    </w:lvl>
    <w:lvl w:ilvl="7">
      <w:start w:val="1"/>
      <w:numFmt w:val="decimal"/>
      <w:lvlText w:val="%8."/>
      <w:lvlJc w:val="left"/>
      <w:pPr>
        <w:tabs>
          <w:tab w:val="num" w:pos="3240"/>
        </w:tabs>
        <w:ind w:left="3240" w:hanging="360"/>
      </w:pPr>
      <w:rPr>
        <w:rFonts w:ascii="Times New Roman" w:hAnsi="Times New Roman" w:cs="Times New Roman" w:hint="default"/>
        <w:b w:val="0"/>
        <w:bCs w:val="0"/>
        <w:sz w:val="20"/>
        <w:szCs w:val="20"/>
      </w:rPr>
    </w:lvl>
    <w:lvl w:ilvl="8">
      <w:start w:val="1"/>
      <w:numFmt w:val="decimal"/>
      <w:lvlText w:val="%9."/>
      <w:lvlJc w:val="left"/>
      <w:pPr>
        <w:tabs>
          <w:tab w:val="num" w:pos="3600"/>
        </w:tabs>
        <w:ind w:left="3600" w:hanging="360"/>
      </w:pPr>
      <w:rPr>
        <w:rFonts w:ascii="Times New Roman" w:hAnsi="Times New Roman" w:cs="Times New Roman" w:hint="default"/>
        <w:b w:val="0"/>
        <w:bCs w:val="0"/>
        <w:sz w:val="20"/>
        <w:szCs w:val="20"/>
      </w:rPr>
    </w:lvl>
  </w:abstractNum>
  <w:abstractNum w:abstractNumId="71"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3" w15:restartNumberingAfterBreak="0">
    <w:nsid w:val="42E920E4"/>
    <w:multiLevelType w:val="hybridMultilevel"/>
    <w:tmpl w:val="0356385A"/>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AF27E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4F70A06"/>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8" w15:restartNumberingAfterBreak="0">
    <w:nsid w:val="455B7C3E"/>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79"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0"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751AC9"/>
    <w:multiLevelType w:val="hybridMultilevel"/>
    <w:tmpl w:val="92068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1F71AA"/>
    <w:multiLevelType w:val="multilevel"/>
    <w:tmpl w:val="04FEE7F2"/>
    <w:lvl w:ilvl="0">
      <w:start w:val="1"/>
      <w:numFmt w:val="decimal"/>
      <w:lvlText w:val="%1."/>
      <w:lvlJc w:val="left"/>
      <w:pPr>
        <w:tabs>
          <w:tab w:val="num" w:pos="720"/>
        </w:tabs>
        <w:ind w:left="720" w:hanging="360"/>
      </w:pPr>
      <w:rPr>
        <w:rFonts w:ascii="Times New Roman" w:hAnsi="Times New Roman" w:cs="Times New Roman" w:hint="default"/>
        <w:b w:val="0"/>
        <w:bCs w:val="0"/>
        <w:sz w:val="20"/>
        <w:szCs w:val="20"/>
      </w:rPr>
    </w:lvl>
    <w:lvl w:ilvl="1">
      <w:start w:val="1"/>
      <w:numFmt w:val="decimal"/>
      <w:lvlText w:val="%2."/>
      <w:lvlJc w:val="left"/>
      <w:pPr>
        <w:tabs>
          <w:tab w:val="num" w:pos="1080"/>
        </w:tabs>
        <w:ind w:left="1080" w:hanging="360"/>
      </w:pPr>
      <w:rPr>
        <w:rFonts w:ascii="Times New Roman" w:hAnsi="Times New Roman" w:cs="Times New Roman" w:hint="default"/>
        <w:b w:val="0"/>
        <w:bCs w:val="0"/>
        <w:sz w:val="20"/>
        <w:szCs w:val="20"/>
      </w:rPr>
    </w:lvl>
    <w:lvl w:ilvl="2">
      <w:start w:val="1"/>
      <w:numFmt w:val="decimal"/>
      <w:lvlText w:val="%3."/>
      <w:lvlJc w:val="left"/>
      <w:pPr>
        <w:tabs>
          <w:tab w:val="num" w:pos="1440"/>
        </w:tabs>
        <w:ind w:left="1440" w:hanging="360"/>
      </w:pPr>
      <w:rPr>
        <w:rFonts w:ascii="Times New Roman" w:hAnsi="Times New Roman" w:cs="Times New Roman" w:hint="default"/>
        <w:b w:val="0"/>
        <w:bCs w:val="0"/>
        <w:sz w:val="20"/>
        <w:szCs w:val="20"/>
      </w:rPr>
    </w:lvl>
    <w:lvl w:ilvl="3">
      <w:start w:val="1"/>
      <w:numFmt w:val="decimal"/>
      <w:lvlText w:val="%4."/>
      <w:lvlJc w:val="left"/>
      <w:pPr>
        <w:tabs>
          <w:tab w:val="num" w:pos="1800"/>
        </w:tabs>
        <w:ind w:left="1800" w:hanging="360"/>
      </w:pPr>
      <w:rPr>
        <w:rFonts w:ascii="Times New Roman" w:hAnsi="Times New Roman" w:cs="Times New Roman" w:hint="default"/>
        <w:b w:val="0"/>
        <w:bCs w:val="0"/>
        <w:sz w:val="20"/>
        <w:szCs w:val="20"/>
      </w:rPr>
    </w:lvl>
    <w:lvl w:ilvl="4">
      <w:start w:val="1"/>
      <w:numFmt w:val="decimal"/>
      <w:lvlText w:val="%5."/>
      <w:lvlJc w:val="left"/>
      <w:pPr>
        <w:tabs>
          <w:tab w:val="num" w:pos="2160"/>
        </w:tabs>
        <w:ind w:left="2160" w:hanging="360"/>
      </w:pPr>
      <w:rPr>
        <w:rFonts w:ascii="Times New Roman" w:hAnsi="Times New Roman" w:cs="Times New Roman" w:hint="default"/>
        <w:b w:val="0"/>
        <w:bCs w:val="0"/>
        <w:sz w:val="20"/>
        <w:szCs w:val="20"/>
      </w:rPr>
    </w:lvl>
    <w:lvl w:ilvl="5">
      <w:start w:val="1"/>
      <w:numFmt w:val="decimal"/>
      <w:lvlText w:val="%6."/>
      <w:lvlJc w:val="left"/>
      <w:pPr>
        <w:tabs>
          <w:tab w:val="num" w:pos="2520"/>
        </w:tabs>
        <w:ind w:left="2520" w:hanging="360"/>
      </w:pPr>
      <w:rPr>
        <w:rFonts w:ascii="Times New Roman" w:hAnsi="Times New Roman" w:cs="Times New Roman" w:hint="default"/>
        <w:b w:val="0"/>
        <w:bCs w:val="0"/>
        <w:sz w:val="20"/>
        <w:szCs w:val="20"/>
      </w:rPr>
    </w:lvl>
    <w:lvl w:ilvl="6">
      <w:start w:val="1"/>
      <w:numFmt w:val="decimal"/>
      <w:lvlText w:val="%7."/>
      <w:lvlJc w:val="left"/>
      <w:pPr>
        <w:tabs>
          <w:tab w:val="num" w:pos="2880"/>
        </w:tabs>
        <w:ind w:left="2880" w:hanging="360"/>
      </w:pPr>
      <w:rPr>
        <w:rFonts w:ascii="Times New Roman" w:hAnsi="Times New Roman" w:cs="Times New Roman" w:hint="default"/>
        <w:b w:val="0"/>
        <w:bCs w:val="0"/>
        <w:sz w:val="20"/>
        <w:szCs w:val="20"/>
      </w:rPr>
    </w:lvl>
    <w:lvl w:ilvl="7">
      <w:start w:val="1"/>
      <w:numFmt w:val="decimal"/>
      <w:lvlText w:val="%8."/>
      <w:lvlJc w:val="left"/>
      <w:pPr>
        <w:tabs>
          <w:tab w:val="num" w:pos="3240"/>
        </w:tabs>
        <w:ind w:left="3240" w:hanging="360"/>
      </w:pPr>
      <w:rPr>
        <w:rFonts w:ascii="Times New Roman" w:hAnsi="Times New Roman" w:cs="Times New Roman" w:hint="default"/>
        <w:b w:val="0"/>
        <w:bCs w:val="0"/>
        <w:sz w:val="20"/>
        <w:szCs w:val="20"/>
      </w:rPr>
    </w:lvl>
    <w:lvl w:ilvl="8">
      <w:start w:val="1"/>
      <w:numFmt w:val="decimal"/>
      <w:lvlText w:val="%9."/>
      <w:lvlJc w:val="left"/>
      <w:pPr>
        <w:tabs>
          <w:tab w:val="num" w:pos="3600"/>
        </w:tabs>
        <w:ind w:left="3600" w:hanging="360"/>
      </w:pPr>
      <w:rPr>
        <w:rFonts w:ascii="Times New Roman" w:hAnsi="Times New Roman" w:cs="Times New Roman" w:hint="default"/>
        <w:b w:val="0"/>
        <w:bCs w:val="0"/>
        <w:sz w:val="20"/>
        <w:szCs w:val="20"/>
      </w:rPr>
    </w:lvl>
  </w:abstractNum>
  <w:abstractNum w:abstractNumId="83" w15:restartNumberingAfterBreak="0">
    <w:nsid w:val="49690E8B"/>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84" w15:restartNumberingAfterBreak="0">
    <w:nsid w:val="4A9450C4"/>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4AEF7AA0"/>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6" w15:restartNumberingAfterBreak="0">
    <w:nsid w:val="4CDF3E96"/>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7" w15:restartNumberingAfterBreak="0">
    <w:nsid w:val="4D4B7297"/>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8"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90" w15:restartNumberingAfterBreak="0">
    <w:nsid w:val="4F0525AA"/>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91" w15:restartNumberingAfterBreak="0">
    <w:nsid w:val="510202E2"/>
    <w:multiLevelType w:val="hybridMultilevel"/>
    <w:tmpl w:val="0164C95A"/>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5179550F"/>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4"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5DB7D67"/>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88D7045"/>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98"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8C84C34"/>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00" w15:restartNumberingAfterBreak="0">
    <w:nsid w:val="58CB34CC"/>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AC4501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3" w15:restartNumberingAfterBreak="0">
    <w:nsid w:val="5B1463D6"/>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04"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C1549B3"/>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C5C0526"/>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8" w15:restartNumberingAfterBreak="0">
    <w:nsid w:val="5DBA72F9"/>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DBC36D4"/>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0" w15:restartNumberingAfterBreak="0">
    <w:nsid w:val="5F1577CD"/>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F24284A"/>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15:restartNumberingAfterBreak="0">
    <w:nsid w:val="602B2F29"/>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62D24DEE"/>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4" w15:restartNumberingAfterBreak="0">
    <w:nsid w:val="6376773E"/>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16" w15:restartNumberingAfterBreak="0">
    <w:nsid w:val="65B93CBE"/>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17"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8" w15:restartNumberingAfterBreak="0">
    <w:nsid w:val="663D0842"/>
    <w:multiLevelType w:val="hybridMultilevel"/>
    <w:tmpl w:val="13A648E0"/>
    <w:lvl w:ilvl="0" w:tplc="B5EC8F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6940247"/>
    <w:multiLevelType w:val="hybridMultilevel"/>
    <w:tmpl w:val="ABB24A36"/>
    <w:lvl w:ilvl="0" w:tplc="66961C7E">
      <w:start w:val="1"/>
      <w:numFmt w:val="decimal"/>
      <w:lvlText w:val="%1."/>
      <w:lvlJc w:val="left"/>
      <w:pPr>
        <w:ind w:left="1080" w:hanging="360"/>
      </w:pPr>
      <w:rPr>
        <w:rFonts w:ascii="Times New Roman" w:eastAsia="Trebuchet MS" w:hAnsi="Times New Roman" w:cs="Times New Roman" w:hint="default"/>
        <w:spacing w:val="0"/>
        <w:w w:val="99"/>
        <w:sz w:val="22"/>
        <w:szCs w:val="22"/>
        <w:lang w:val="pl-PL" w:eastAsia="en-US" w:bidi="ar-S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70153C4"/>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2" w15:restartNumberingAfterBreak="0">
    <w:nsid w:val="679179ED"/>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24" w15:restartNumberingAfterBreak="0">
    <w:nsid w:val="682E7764"/>
    <w:multiLevelType w:val="hybridMultilevel"/>
    <w:tmpl w:val="F14C7992"/>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8427E7E"/>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6" w15:restartNumberingAfterBreak="0">
    <w:nsid w:val="68E55614"/>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697F0A9B"/>
    <w:multiLevelType w:val="hybridMultilevel"/>
    <w:tmpl w:val="C8F05CA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8"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D884B45"/>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2"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33" w15:restartNumberingAfterBreak="0">
    <w:nsid w:val="6E6F6848"/>
    <w:multiLevelType w:val="hybridMultilevel"/>
    <w:tmpl w:val="DEC81848"/>
    <w:lvl w:ilvl="0" w:tplc="FF8062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F4158F9"/>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5"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36" w15:restartNumberingAfterBreak="0">
    <w:nsid w:val="70931815"/>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7" w15:restartNumberingAfterBreak="0">
    <w:nsid w:val="71A10A08"/>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38"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39" w15:restartNumberingAfterBreak="0">
    <w:nsid w:val="75911E27"/>
    <w:multiLevelType w:val="hybridMultilevel"/>
    <w:tmpl w:val="1A74328A"/>
    <w:lvl w:ilvl="0" w:tplc="F8F6A1D4">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1" w15:restartNumberingAfterBreak="0">
    <w:nsid w:val="76A85DF2"/>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42"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3"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4" w15:restartNumberingAfterBreak="0">
    <w:nsid w:val="797305AD"/>
    <w:multiLevelType w:val="hybridMultilevel"/>
    <w:tmpl w:val="C0E8FE24"/>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15:restartNumberingAfterBreak="0">
    <w:nsid w:val="7B1C413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15:restartNumberingAfterBreak="0">
    <w:nsid w:val="7BE31058"/>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48" w15:restartNumberingAfterBreak="0">
    <w:nsid w:val="7C162DEB"/>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9" w15:restartNumberingAfterBreak="0">
    <w:nsid w:val="7EC51979"/>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50" w15:restartNumberingAfterBreak="0">
    <w:nsid w:val="7EEE4D69"/>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num w:numId="1">
    <w:abstractNumId w:val="50"/>
  </w:num>
  <w:num w:numId="2">
    <w:abstractNumId w:val="74"/>
  </w:num>
  <w:num w:numId="3">
    <w:abstractNumId w:val="3"/>
  </w:num>
  <w:num w:numId="4">
    <w:abstractNumId w:val="142"/>
  </w:num>
  <w:num w:numId="5">
    <w:abstractNumId w:val="106"/>
  </w:num>
  <w:num w:numId="6">
    <w:abstractNumId w:val="88"/>
  </w:num>
  <w:num w:numId="7">
    <w:abstractNumId w:val="19"/>
  </w:num>
  <w:num w:numId="8">
    <w:abstractNumId w:val="81"/>
  </w:num>
  <w:num w:numId="9">
    <w:abstractNumId w:val="129"/>
  </w:num>
  <w:num w:numId="10">
    <w:abstractNumId w:val="130"/>
  </w:num>
  <w:num w:numId="11">
    <w:abstractNumId w:val="104"/>
  </w:num>
  <w:num w:numId="12">
    <w:abstractNumId w:val="71"/>
  </w:num>
  <w:num w:numId="13">
    <w:abstractNumId w:val="27"/>
  </w:num>
  <w:num w:numId="14">
    <w:abstractNumId w:val="69"/>
  </w:num>
  <w:num w:numId="15">
    <w:abstractNumId w:val="75"/>
  </w:num>
  <w:num w:numId="16">
    <w:abstractNumId w:val="96"/>
  </w:num>
  <w:num w:numId="17">
    <w:abstractNumId w:val="128"/>
  </w:num>
  <w:num w:numId="18">
    <w:abstractNumId w:val="7"/>
  </w:num>
  <w:num w:numId="19">
    <w:abstractNumId w:val="60"/>
  </w:num>
  <w:num w:numId="20">
    <w:abstractNumId w:val="15"/>
  </w:num>
  <w:num w:numId="21">
    <w:abstractNumId w:val="32"/>
  </w:num>
  <w:num w:numId="22">
    <w:abstractNumId w:val="64"/>
  </w:num>
  <w:num w:numId="23">
    <w:abstractNumId w:val="124"/>
  </w:num>
  <w:num w:numId="24">
    <w:abstractNumId w:val="132"/>
  </w:num>
  <w:num w:numId="25">
    <w:abstractNumId w:val="98"/>
  </w:num>
  <w:num w:numId="26">
    <w:abstractNumId w:val="94"/>
  </w:num>
  <w:num w:numId="27">
    <w:abstractNumId w:val="100"/>
  </w:num>
  <w:num w:numId="28">
    <w:abstractNumId w:val="1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119"/>
  </w:num>
  <w:num w:numId="32">
    <w:abstractNumId w:val="45"/>
  </w:num>
  <w:num w:numId="33">
    <w:abstractNumId w:val="118"/>
  </w:num>
  <w:num w:numId="34">
    <w:abstractNumId w:val="133"/>
  </w:num>
  <w:num w:numId="35">
    <w:abstractNumId w:val="110"/>
  </w:num>
  <w:num w:numId="36">
    <w:abstractNumId w:val="122"/>
  </w:num>
  <w:num w:numId="37">
    <w:abstractNumId w:val="57"/>
  </w:num>
  <w:num w:numId="38">
    <w:abstractNumId w:val="31"/>
  </w:num>
  <w:num w:numId="39">
    <w:abstractNumId w:val="42"/>
  </w:num>
  <w:num w:numId="40">
    <w:abstractNumId w:val="37"/>
  </w:num>
  <w:num w:numId="41">
    <w:abstractNumId w:val="8"/>
  </w:num>
  <w:num w:numId="42">
    <w:abstractNumId w:val="28"/>
  </w:num>
  <w:num w:numId="43">
    <w:abstractNumId w:val="90"/>
  </w:num>
  <w:num w:numId="44">
    <w:abstractNumId w:val="95"/>
  </w:num>
  <w:num w:numId="45">
    <w:abstractNumId w:val="41"/>
  </w:num>
  <w:num w:numId="46">
    <w:abstractNumId w:val="70"/>
  </w:num>
  <w:num w:numId="47">
    <w:abstractNumId w:val="93"/>
  </w:num>
  <w:num w:numId="48">
    <w:abstractNumId w:val="109"/>
  </w:num>
  <w:num w:numId="49">
    <w:abstractNumId w:val="29"/>
  </w:num>
  <w:num w:numId="50">
    <w:abstractNumId w:val="23"/>
  </w:num>
  <w:num w:numId="51">
    <w:abstractNumId w:val="56"/>
  </w:num>
  <w:num w:numId="52">
    <w:abstractNumId w:val="112"/>
  </w:num>
  <w:num w:numId="53">
    <w:abstractNumId w:val="63"/>
  </w:num>
  <w:num w:numId="54">
    <w:abstractNumId w:val="34"/>
  </w:num>
  <w:num w:numId="55">
    <w:abstractNumId w:val="25"/>
  </w:num>
  <w:num w:numId="56">
    <w:abstractNumId w:val="102"/>
  </w:num>
  <w:num w:numId="57">
    <w:abstractNumId w:val="17"/>
  </w:num>
  <w:num w:numId="58">
    <w:abstractNumId w:val="82"/>
  </w:num>
  <w:num w:numId="59">
    <w:abstractNumId w:val="139"/>
  </w:num>
  <w:num w:numId="60">
    <w:abstractNumId w:val="9"/>
  </w:num>
  <w:num w:numId="61">
    <w:abstractNumId w:val="62"/>
  </w:num>
  <w:num w:numId="62">
    <w:abstractNumId w:val="61"/>
  </w:num>
  <w:num w:numId="63">
    <w:abstractNumId w:val="46"/>
  </w:num>
  <w:num w:numId="64">
    <w:abstractNumId w:val="72"/>
  </w:num>
  <w:num w:numId="65">
    <w:abstractNumId w:val="117"/>
  </w:num>
  <w:num w:numId="66">
    <w:abstractNumId w:val="145"/>
  </w:num>
  <w:num w:numId="67">
    <w:abstractNumId w:val="140"/>
  </w:num>
  <w:num w:numId="68">
    <w:abstractNumId w:val="79"/>
  </w:num>
  <w:num w:numId="69">
    <w:abstractNumId w:val="14"/>
  </w:num>
  <w:num w:numId="70">
    <w:abstractNumId w:val="21"/>
  </w:num>
  <w:num w:numId="71">
    <w:abstractNumId w:val="92"/>
  </w:num>
  <w:num w:numId="72">
    <w:abstractNumId w:val="53"/>
  </w:num>
  <w:num w:numId="73">
    <w:abstractNumId w:val="123"/>
  </w:num>
  <w:num w:numId="74">
    <w:abstractNumId w:val="89"/>
  </w:num>
  <w:num w:numId="75">
    <w:abstractNumId w:val="135"/>
  </w:num>
  <w:num w:numId="76">
    <w:abstractNumId w:val="48"/>
  </w:num>
  <w:num w:numId="77">
    <w:abstractNumId w:val="115"/>
  </w:num>
  <w:num w:numId="78">
    <w:abstractNumId w:val="24"/>
  </w:num>
  <w:num w:numId="79">
    <w:abstractNumId w:val="55"/>
  </w:num>
  <w:num w:numId="80">
    <w:abstractNumId w:val="13"/>
  </w:num>
  <w:num w:numId="81">
    <w:abstractNumId w:val="107"/>
  </w:num>
  <w:num w:numId="82">
    <w:abstractNumId w:val="99"/>
  </w:num>
  <w:num w:numId="83">
    <w:abstractNumId w:val="18"/>
  </w:num>
  <w:num w:numId="84">
    <w:abstractNumId w:val="108"/>
  </w:num>
  <w:num w:numId="85">
    <w:abstractNumId w:val="11"/>
  </w:num>
  <w:num w:numId="86">
    <w:abstractNumId w:val="43"/>
  </w:num>
  <w:num w:numId="87">
    <w:abstractNumId w:val="65"/>
  </w:num>
  <w:num w:numId="88">
    <w:abstractNumId w:val="149"/>
  </w:num>
  <w:num w:numId="89">
    <w:abstractNumId w:val="137"/>
  </w:num>
  <w:num w:numId="90">
    <w:abstractNumId w:val="6"/>
  </w:num>
  <w:num w:numId="91">
    <w:abstractNumId w:val="44"/>
  </w:num>
  <w:num w:numId="92">
    <w:abstractNumId w:val="76"/>
  </w:num>
  <w:num w:numId="93">
    <w:abstractNumId w:val="47"/>
  </w:num>
  <w:num w:numId="94">
    <w:abstractNumId w:val="87"/>
  </w:num>
  <w:num w:numId="95">
    <w:abstractNumId w:val="121"/>
  </w:num>
  <w:num w:numId="96">
    <w:abstractNumId w:val="67"/>
  </w:num>
  <w:num w:numId="97">
    <w:abstractNumId w:val="4"/>
  </w:num>
  <w:num w:numId="98">
    <w:abstractNumId w:val="131"/>
  </w:num>
  <w:num w:numId="99">
    <w:abstractNumId w:val="125"/>
  </w:num>
  <w:num w:numId="100">
    <w:abstractNumId w:val="146"/>
  </w:num>
  <w:num w:numId="101">
    <w:abstractNumId w:val="148"/>
  </w:num>
  <w:num w:numId="102">
    <w:abstractNumId w:val="68"/>
  </w:num>
  <w:num w:numId="103">
    <w:abstractNumId w:val="105"/>
  </w:num>
  <w:num w:numId="104">
    <w:abstractNumId w:val="30"/>
  </w:num>
  <w:num w:numId="105">
    <w:abstractNumId w:val="83"/>
  </w:num>
  <w:num w:numId="106">
    <w:abstractNumId w:val="40"/>
  </w:num>
  <w:num w:numId="107">
    <w:abstractNumId w:val="141"/>
  </w:num>
  <w:num w:numId="108">
    <w:abstractNumId w:val="86"/>
  </w:num>
  <w:num w:numId="109">
    <w:abstractNumId w:val="66"/>
  </w:num>
  <w:num w:numId="110">
    <w:abstractNumId w:val="103"/>
  </w:num>
  <w:num w:numId="111">
    <w:abstractNumId w:val="73"/>
  </w:num>
  <w:num w:numId="112">
    <w:abstractNumId w:val="91"/>
  </w:num>
  <w:num w:numId="113">
    <w:abstractNumId w:val="59"/>
  </w:num>
  <w:num w:numId="114">
    <w:abstractNumId w:val="97"/>
  </w:num>
  <w:num w:numId="115">
    <w:abstractNumId w:val="150"/>
  </w:num>
  <w:num w:numId="116">
    <w:abstractNumId w:val="85"/>
  </w:num>
  <w:num w:numId="117">
    <w:abstractNumId w:val="126"/>
  </w:num>
  <w:num w:numId="118">
    <w:abstractNumId w:val="5"/>
  </w:num>
  <w:num w:numId="119">
    <w:abstractNumId w:val="36"/>
  </w:num>
  <w:num w:numId="120">
    <w:abstractNumId w:val="147"/>
  </w:num>
  <w:num w:numId="121">
    <w:abstractNumId w:val="77"/>
  </w:num>
  <w:num w:numId="122">
    <w:abstractNumId w:val="78"/>
  </w:num>
  <w:num w:numId="123">
    <w:abstractNumId w:val="52"/>
  </w:num>
  <w:num w:numId="124">
    <w:abstractNumId w:val="116"/>
  </w:num>
  <w:num w:numId="125">
    <w:abstractNumId w:val="12"/>
  </w:num>
  <w:num w:numId="126">
    <w:abstractNumId w:val="127"/>
  </w:num>
  <w:num w:numId="127">
    <w:abstractNumId w:val="51"/>
  </w:num>
  <w:num w:numId="128">
    <w:abstractNumId w:val="113"/>
  </w:num>
  <w:num w:numId="129">
    <w:abstractNumId w:val="84"/>
  </w:num>
  <w:num w:numId="130">
    <w:abstractNumId w:val="38"/>
  </w:num>
  <w:num w:numId="131">
    <w:abstractNumId w:val="134"/>
  </w:num>
  <w:num w:numId="132">
    <w:abstractNumId w:val="136"/>
  </w:num>
  <w:num w:numId="133">
    <w:abstractNumId w:val="16"/>
  </w:num>
  <w:num w:numId="134">
    <w:abstractNumId w:val="26"/>
  </w:num>
  <w:num w:numId="135">
    <w:abstractNumId w:val="111"/>
  </w:num>
  <w:num w:numId="136">
    <w:abstractNumId w:val="114"/>
  </w:num>
  <w:num w:numId="137">
    <w:abstractNumId w:val="144"/>
  </w:num>
  <w:num w:numId="138">
    <w:abstractNumId w:val="120"/>
  </w:num>
  <w:num w:numId="139">
    <w:abstractNumId w:val="54"/>
  </w:num>
  <w:num w:numId="140">
    <w:abstractNumId w:val="35"/>
  </w:num>
  <w:num w:numId="141">
    <w:abstractNumId w:val="138"/>
  </w:num>
  <w:num w:numId="142">
    <w:abstractNumId w:val="80"/>
  </w:num>
  <w:num w:numId="143">
    <w:abstractNumId w:val="49"/>
  </w:num>
  <w:num w:numId="144">
    <w:abstractNumId w:val="22"/>
  </w:num>
  <w:num w:numId="145">
    <w:abstractNumId w:val="143"/>
  </w:num>
  <w:num w:numId="146">
    <w:abstractNumId w:val="101"/>
  </w:num>
  <w:num w:numId="147">
    <w:abstractNumId w:val="2"/>
  </w:num>
  <w:num w:numId="148">
    <w:abstractNumId w:val="58"/>
  </w:num>
  <w:num w:numId="149">
    <w:abstractNumId w:val="33"/>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FE"/>
    <w:rsid w:val="00001DF0"/>
    <w:rsid w:val="00001FB9"/>
    <w:rsid w:val="00002765"/>
    <w:rsid w:val="00021A71"/>
    <w:rsid w:val="00032029"/>
    <w:rsid w:val="00036415"/>
    <w:rsid w:val="000418F7"/>
    <w:rsid w:val="00054318"/>
    <w:rsid w:val="00055DC2"/>
    <w:rsid w:val="00056DD1"/>
    <w:rsid w:val="00077BDE"/>
    <w:rsid w:val="00077D01"/>
    <w:rsid w:val="000853E3"/>
    <w:rsid w:val="00091E07"/>
    <w:rsid w:val="00094CEF"/>
    <w:rsid w:val="0009616E"/>
    <w:rsid w:val="000A3874"/>
    <w:rsid w:val="000B3462"/>
    <w:rsid w:val="000B3D59"/>
    <w:rsid w:val="000B41BA"/>
    <w:rsid w:val="000B6B64"/>
    <w:rsid w:val="000C1E5B"/>
    <w:rsid w:val="000C2A9D"/>
    <w:rsid w:val="000D1833"/>
    <w:rsid w:val="000D7A2C"/>
    <w:rsid w:val="000E190B"/>
    <w:rsid w:val="000E47B2"/>
    <w:rsid w:val="000F15DD"/>
    <w:rsid w:val="000F562E"/>
    <w:rsid w:val="0010163F"/>
    <w:rsid w:val="0010258F"/>
    <w:rsid w:val="001054AC"/>
    <w:rsid w:val="00105683"/>
    <w:rsid w:val="001234E2"/>
    <w:rsid w:val="0012429F"/>
    <w:rsid w:val="00134975"/>
    <w:rsid w:val="00143398"/>
    <w:rsid w:val="00146E17"/>
    <w:rsid w:val="001627F4"/>
    <w:rsid w:val="00165F80"/>
    <w:rsid w:val="00167472"/>
    <w:rsid w:val="001706A9"/>
    <w:rsid w:val="00172C3D"/>
    <w:rsid w:val="0017652E"/>
    <w:rsid w:val="0018023A"/>
    <w:rsid w:val="00181F3D"/>
    <w:rsid w:val="00182ABA"/>
    <w:rsid w:val="00195BBE"/>
    <w:rsid w:val="00196DCC"/>
    <w:rsid w:val="001A2868"/>
    <w:rsid w:val="001A36E1"/>
    <w:rsid w:val="001B3E10"/>
    <w:rsid w:val="001D1084"/>
    <w:rsid w:val="001D386D"/>
    <w:rsid w:val="001D404A"/>
    <w:rsid w:val="001D40AB"/>
    <w:rsid w:val="001F02D3"/>
    <w:rsid w:val="001F6BD5"/>
    <w:rsid w:val="00207E64"/>
    <w:rsid w:val="00226507"/>
    <w:rsid w:val="002362DA"/>
    <w:rsid w:val="002437DE"/>
    <w:rsid w:val="00266513"/>
    <w:rsid w:val="00266588"/>
    <w:rsid w:val="00267BC7"/>
    <w:rsid w:val="00293467"/>
    <w:rsid w:val="00294F59"/>
    <w:rsid w:val="002B37BF"/>
    <w:rsid w:val="002B5E94"/>
    <w:rsid w:val="002C3125"/>
    <w:rsid w:val="002C7F34"/>
    <w:rsid w:val="002D1D72"/>
    <w:rsid w:val="002E2794"/>
    <w:rsid w:val="002F7BC3"/>
    <w:rsid w:val="00302B46"/>
    <w:rsid w:val="00312BA9"/>
    <w:rsid w:val="003230BD"/>
    <w:rsid w:val="003238A5"/>
    <w:rsid w:val="0033547A"/>
    <w:rsid w:val="0034615B"/>
    <w:rsid w:val="003533FE"/>
    <w:rsid w:val="003577FA"/>
    <w:rsid w:val="00361970"/>
    <w:rsid w:val="00372BB4"/>
    <w:rsid w:val="003776BE"/>
    <w:rsid w:val="00383059"/>
    <w:rsid w:val="003836F4"/>
    <w:rsid w:val="003A639B"/>
    <w:rsid w:val="003A70A2"/>
    <w:rsid w:val="003B25D6"/>
    <w:rsid w:val="003B270A"/>
    <w:rsid w:val="003B31A1"/>
    <w:rsid w:val="003B3A8E"/>
    <w:rsid w:val="003B4EA4"/>
    <w:rsid w:val="003C493E"/>
    <w:rsid w:val="003D4A7F"/>
    <w:rsid w:val="003E0C58"/>
    <w:rsid w:val="003E11FB"/>
    <w:rsid w:val="003E240B"/>
    <w:rsid w:val="003F22D0"/>
    <w:rsid w:val="003F4116"/>
    <w:rsid w:val="004043DF"/>
    <w:rsid w:val="00404A03"/>
    <w:rsid w:val="00411213"/>
    <w:rsid w:val="00414E54"/>
    <w:rsid w:val="004201F5"/>
    <w:rsid w:val="00422495"/>
    <w:rsid w:val="00425764"/>
    <w:rsid w:val="00426DB6"/>
    <w:rsid w:val="00432BC7"/>
    <w:rsid w:val="00434532"/>
    <w:rsid w:val="00442A34"/>
    <w:rsid w:val="004451E4"/>
    <w:rsid w:val="00447953"/>
    <w:rsid w:val="00457AE6"/>
    <w:rsid w:val="0046282E"/>
    <w:rsid w:val="0046380E"/>
    <w:rsid w:val="00465C95"/>
    <w:rsid w:val="0046670D"/>
    <w:rsid w:val="004677BB"/>
    <w:rsid w:val="004725AE"/>
    <w:rsid w:val="00474BA9"/>
    <w:rsid w:val="004834BC"/>
    <w:rsid w:val="004872B5"/>
    <w:rsid w:val="004A3120"/>
    <w:rsid w:val="004B3732"/>
    <w:rsid w:val="004C0A69"/>
    <w:rsid w:val="004C18C5"/>
    <w:rsid w:val="004D7EA9"/>
    <w:rsid w:val="004E09E6"/>
    <w:rsid w:val="004E2522"/>
    <w:rsid w:val="004E44F7"/>
    <w:rsid w:val="0051291D"/>
    <w:rsid w:val="00512AF6"/>
    <w:rsid w:val="005205D8"/>
    <w:rsid w:val="00523209"/>
    <w:rsid w:val="005261D5"/>
    <w:rsid w:val="00530FD7"/>
    <w:rsid w:val="005374C2"/>
    <w:rsid w:val="005403D9"/>
    <w:rsid w:val="00540426"/>
    <w:rsid w:val="0054779E"/>
    <w:rsid w:val="005547DB"/>
    <w:rsid w:val="00557BCD"/>
    <w:rsid w:val="00560ACD"/>
    <w:rsid w:val="00563EE2"/>
    <w:rsid w:val="00574375"/>
    <w:rsid w:val="00581A71"/>
    <w:rsid w:val="0058242A"/>
    <w:rsid w:val="005834B6"/>
    <w:rsid w:val="005870AD"/>
    <w:rsid w:val="00590D69"/>
    <w:rsid w:val="005A4552"/>
    <w:rsid w:val="005A6E31"/>
    <w:rsid w:val="005B5721"/>
    <w:rsid w:val="005C16FE"/>
    <w:rsid w:val="005C5BF0"/>
    <w:rsid w:val="005C6D4F"/>
    <w:rsid w:val="005D0803"/>
    <w:rsid w:val="005D2A73"/>
    <w:rsid w:val="005E0483"/>
    <w:rsid w:val="005E626A"/>
    <w:rsid w:val="005E7768"/>
    <w:rsid w:val="005F36DC"/>
    <w:rsid w:val="00605BBE"/>
    <w:rsid w:val="00616087"/>
    <w:rsid w:val="006178D1"/>
    <w:rsid w:val="00620CBB"/>
    <w:rsid w:val="00621CCD"/>
    <w:rsid w:val="00623A68"/>
    <w:rsid w:val="00637F23"/>
    <w:rsid w:val="006403AA"/>
    <w:rsid w:val="00642FFA"/>
    <w:rsid w:val="00672C15"/>
    <w:rsid w:val="0067439B"/>
    <w:rsid w:val="00680978"/>
    <w:rsid w:val="00681437"/>
    <w:rsid w:val="00691BE1"/>
    <w:rsid w:val="00693552"/>
    <w:rsid w:val="0069511F"/>
    <w:rsid w:val="006A22FC"/>
    <w:rsid w:val="006A3A18"/>
    <w:rsid w:val="006A47DF"/>
    <w:rsid w:val="006A648A"/>
    <w:rsid w:val="006B5F18"/>
    <w:rsid w:val="006C1413"/>
    <w:rsid w:val="006C2D1E"/>
    <w:rsid w:val="006D3766"/>
    <w:rsid w:val="006D553A"/>
    <w:rsid w:val="006E2A2B"/>
    <w:rsid w:val="006F4BE8"/>
    <w:rsid w:val="007029D6"/>
    <w:rsid w:val="00703479"/>
    <w:rsid w:val="00707AA5"/>
    <w:rsid w:val="00710A28"/>
    <w:rsid w:val="00711A7F"/>
    <w:rsid w:val="00714423"/>
    <w:rsid w:val="00720715"/>
    <w:rsid w:val="00723DB2"/>
    <w:rsid w:val="00723F0D"/>
    <w:rsid w:val="00727EC4"/>
    <w:rsid w:val="00736B22"/>
    <w:rsid w:val="0073760D"/>
    <w:rsid w:val="00737F04"/>
    <w:rsid w:val="00773F28"/>
    <w:rsid w:val="0078088C"/>
    <w:rsid w:val="00780CFB"/>
    <w:rsid w:val="00781570"/>
    <w:rsid w:val="00782E2F"/>
    <w:rsid w:val="007A0B6F"/>
    <w:rsid w:val="007B0966"/>
    <w:rsid w:val="007B593F"/>
    <w:rsid w:val="007C0352"/>
    <w:rsid w:val="007C03AE"/>
    <w:rsid w:val="007C5EC7"/>
    <w:rsid w:val="007C736D"/>
    <w:rsid w:val="007E004F"/>
    <w:rsid w:val="007E6C6B"/>
    <w:rsid w:val="007E7508"/>
    <w:rsid w:val="007E7510"/>
    <w:rsid w:val="007F4048"/>
    <w:rsid w:val="008043E1"/>
    <w:rsid w:val="00804BAD"/>
    <w:rsid w:val="00805CFA"/>
    <w:rsid w:val="00814ADC"/>
    <w:rsid w:val="0084451E"/>
    <w:rsid w:val="008541A9"/>
    <w:rsid w:val="00863E07"/>
    <w:rsid w:val="008722FB"/>
    <w:rsid w:val="00876DF4"/>
    <w:rsid w:val="008906F5"/>
    <w:rsid w:val="00894720"/>
    <w:rsid w:val="008A166A"/>
    <w:rsid w:val="008A2834"/>
    <w:rsid w:val="008A4C1E"/>
    <w:rsid w:val="008A6677"/>
    <w:rsid w:val="008A7C2A"/>
    <w:rsid w:val="008C4ADA"/>
    <w:rsid w:val="008D1A45"/>
    <w:rsid w:val="008E4B6D"/>
    <w:rsid w:val="008E724D"/>
    <w:rsid w:val="00900188"/>
    <w:rsid w:val="00900FDE"/>
    <w:rsid w:val="00901377"/>
    <w:rsid w:val="00902BBA"/>
    <w:rsid w:val="009032B6"/>
    <w:rsid w:val="009033C6"/>
    <w:rsid w:val="009204B2"/>
    <w:rsid w:val="00924ADA"/>
    <w:rsid w:val="00926EBE"/>
    <w:rsid w:val="00941EB4"/>
    <w:rsid w:val="00944080"/>
    <w:rsid w:val="00954B8A"/>
    <w:rsid w:val="00957F83"/>
    <w:rsid w:val="00964282"/>
    <w:rsid w:val="00964F62"/>
    <w:rsid w:val="009710E9"/>
    <w:rsid w:val="00983B49"/>
    <w:rsid w:val="00992061"/>
    <w:rsid w:val="009A3CF6"/>
    <w:rsid w:val="009A49B7"/>
    <w:rsid w:val="009A63C6"/>
    <w:rsid w:val="009B26E3"/>
    <w:rsid w:val="009B65CC"/>
    <w:rsid w:val="009C449D"/>
    <w:rsid w:val="009D4F6A"/>
    <w:rsid w:val="009E2412"/>
    <w:rsid w:val="009E3C7F"/>
    <w:rsid w:val="009E619B"/>
    <w:rsid w:val="009F0CB3"/>
    <w:rsid w:val="00A03C64"/>
    <w:rsid w:val="00A177CF"/>
    <w:rsid w:val="00A241EA"/>
    <w:rsid w:val="00A250D8"/>
    <w:rsid w:val="00A32AFB"/>
    <w:rsid w:val="00A32F9D"/>
    <w:rsid w:val="00A3408F"/>
    <w:rsid w:val="00A36285"/>
    <w:rsid w:val="00A362C0"/>
    <w:rsid w:val="00A45727"/>
    <w:rsid w:val="00A45ADB"/>
    <w:rsid w:val="00A57E6C"/>
    <w:rsid w:val="00A71C85"/>
    <w:rsid w:val="00A725F7"/>
    <w:rsid w:val="00A72C40"/>
    <w:rsid w:val="00A80127"/>
    <w:rsid w:val="00A822E4"/>
    <w:rsid w:val="00A85047"/>
    <w:rsid w:val="00A851D5"/>
    <w:rsid w:val="00A91217"/>
    <w:rsid w:val="00A93F65"/>
    <w:rsid w:val="00A9427D"/>
    <w:rsid w:val="00A96873"/>
    <w:rsid w:val="00AA13F1"/>
    <w:rsid w:val="00AA3EEB"/>
    <w:rsid w:val="00AB3469"/>
    <w:rsid w:val="00AB6185"/>
    <w:rsid w:val="00AC1825"/>
    <w:rsid w:val="00AC26CA"/>
    <w:rsid w:val="00AC3401"/>
    <w:rsid w:val="00AC36F0"/>
    <w:rsid w:val="00AC4436"/>
    <w:rsid w:val="00AD2DB1"/>
    <w:rsid w:val="00AD50A1"/>
    <w:rsid w:val="00AD60D0"/>
    <w:rsid w:val="00AD6840"/>
    <w:rsid w:val="00AE27C8"/>
    <w:rsid w:val="00AE40C5"/>
    <w:rsid w:val="00AF2471"/>
    <w:rsid w:val="00AF6863"/>
    <w:rsid w:val="00AF7B7A"/>
    <w:rsid w:val="00B0268E"/>
    <w:rsid w:val="00B11740"/>
    <w:rsid w:val="00B1385A"/>
    <w:rsid w:val="00B171FE"/>
    <w:rsid w:val="00B36FDE"/>
    <w:rsid w:val="00B435CC"/>
    <w:rsid w:val="00B57209"/>
    <w:rsid w:val="00B6254B"/>
    <w:rsid w:val="00B6263A"/>
    <w:rsid w:val="00B65A71"/>
    <w:rsid w:val="00B70122"/>
    <w:rsid w:val="00B70DA6"/>
    <w:rsid w:val="00B76004"/>
    <w:rsid w:val="00B934D4"/>
    <w:rsid w:val="00BA1BED"/>
    <w:rsid w:val="00BB13FE"/>
    <w:rsid w:val="00BB411D"/>
    <w:rsid w:val="00BB5E79"/>
    <w:rsid w:val="00BB6F96"/>
    <w:rsid w:val="00BC1D00"/>
    <w:rsid w:val="00BC2B78"/>
    <w:rsid w:val="00BC599A"/>
    <w:rsid w:val="00BD3290"/>
    <w:rsid w:val="00BE0B23"/>
    <w:rsid w:val="00BE1201"/>
    <w:rsid w:val="00BE33E3"/>
    <w:rsid w:val="00BE3487"/>
    <w:rsid w:val="00BF7DB3"/>
    <w:rsid w:val="00C0578B"/>
    <w:rsid w:val="00C05E32"/>
    <w:rsid w:val="00C07086"/>
    <w:rsid w:val="00C364A1"/>
    <w:rsid w:val="00C41CEA"/>
    <w:rsid w:val="00C4767A"/>
    <w:rsid w:val="00C4791F"/>
    <w:rsid w:val="00C5305C"/>
    <w:rsid w:val="00C564C7"/>
    <w:rsid w:val="00C6383B"/>
    <w:rsid w:val="00C64A4B"/>
    <w:rsid w:val="00C701F5"/>
    <w:rsid w:val="00C70B44"/>
    <w:rsid w:val="00C70ECC"/>
    <w:rsid w:val="00C70FFA"/>
    <w:rsid w:val="00C758B2"/>
    <w:rsid w:val="00C77096"/>
    <w:rsid w:val="00C77478"/>
    <w:rsid w:val="00C77886"/>
    <w:rsid w:val="00C77CE3"/>
    <w:rsid w:val="00C80B01"/>
    <w:rsid w:val="00C82436"/>
    <w:rsid w:val="00C84734"/>
    <w:rsid w:val="00C86347"/>
    <w:rsid w:val="00C95AA7"/>
    <w:rsid w:val="00CA7F2A"/>
    <w:rsid w:val="00CB0728"/>
    <w:rsid w:val="00CB24EA"/>
    <w:rsid w:val="00CB3CDF"/>
    <w:rsid w:val="00CB5C88"/>
    <w:rsid w:val="00CB6265"/>
    <w:rsid w:val="00CB7D59"/>
    <w:rsid w:val="00CD53BF"/>
    <w:rsid w:val="00CE381E"/>
    <w:rsid w:val="00CE617D"/>
    <w:rsid w:val="00CF247C"/>
    <w:rsid w:val="00CF654F"/>
    <w:rsid w:val="00D23AFE"/>
    <w:rsid w:val="00D42F2D"/>
    <w:rsid w:val="00D54AC1"/>
    <w:rsid w:val="00D5632F"/>
    <w:rsid w:val="00D6159C"/>
    <w:rsid w:val="00D61FCD"/>
    <w:rsid w:val="00D670E0"/>
    <w:rsid w:val="00D7234C"/>
    <w:rsid w:val="00D734AC"/>
    <w:rsid w:val="00D77D00"/>
    <w:rsid w:val="00D86541"/>
    <w:rsid w:val="00D878DA"/>
    <w:rsid w:val="00DA2A69"/>
    <w:rsid w:val="00DA6CBE"/>
    <w:rsid w:val="00DB4500"/>
    <w:rsid w:val="00DB5C74"/>
    <w:rsid w:val="00DD7805"/>
    <w:rsid w:val="00DE11B7"/>
    <w:rsid w:val="00DE2797"/>
    <w:rsid w:val="00DE328F"/>
    <w:rsid w:val="00DE3F73"/>
    <w:rsid w:val="00DE56B3"/>
    <w:rsid w:val="00DF01F0"/>
    <w:rsid w:val="00DF1974"/>
    <w:rsid w:val="00DF38D3"/>
    <w:rsid w:val="00E00098"/>
    <w:rsid w:val="00E06E39"/>
    <w:rsid w:val="00E16C75"/>
    <w:rsid w:val="00E20A94"/>
    <w:rsid w:val="00E20D7F"/>
    <w:rsid w:val="00E27286"/>
    <w:rsid w:val="00E3020B"/>
    <w:rsid w:val="00E310D4"/>
    <w:rsid w:val="00E326D8"/>
    <w:rsid w:val="00E3286C"/>
    <w:rsid w:val="00E434C9"/>
    <w:rsid w:val="00E43F26"/>
    <w:rsid w:val="00E5411F"/>
    <w:rsid w:val="00E553C2"/>
    <w:rsid w:val="00E62C95"/>
    <w:rsid w:val="00E63EC8"/>
    <w:rsid w:val="00E67ECC"/>
    <w:rsid w:val="00E70CC2"/>
    <w:rsid w:val="00E73DC2"/>
    <w:rsid w:val="00E74361"/>
    <w:rsid w:val="00E77DB2"/>
    <w:rsid w:val="00E82DBB"/>
    <w:rsid w:val="00EA6A2E"/>
    <w:rsid w:val="00EA6FDB"/>
    <w:rsid w:val="00EB52A6"/>
    <w:rsid w:val="00EB6FA0"/>
    <w:rsid w:val="00EC11EC"/>
    <w:rsid w:val="00EC28F4"/>
    <w:rsid w:val="00EC3D29"/>
    <w:rsid w:val="00ED0796"/>
    <w:rsid w:val="00ED484A"/>
    <w:rsid w:val="00EF104A"/>
    <w:rsid w:val="00F019A5"/>
    <w:rsid w:val="00F119BA"/>
    <w:rsid w:val="00F20047"/>
    <w:rsid w:val="00F21E69"/>
    <w:rsid w:val="00F26E06"/>
    <w:rsid w:val="00F32D88"/>
    <w:rsid w:val="00F3326A"/>
    <w:rsid w:val="00F577D7"/>
    <w:rsid w:val="00F57DF3"/>
    <w:rsid w:val="00F70B89"/>
    <w:rsid w:val="00F758AE"/>
    <w:rsid w:val="00F77EFF"/>
    <w:rsid w:val="00F82316"/>
    <w:rsid w:val="00F82645"/>
    <w:rsid w:val="00F87914"/>
    <w:rsid w:val="00F91E68"/>
    <w:rsid w:val="00F94515"/>
    <w:rsid w:val="00FA1C85"/>
    <w:rsid w:val="00FA584C"/>
    <w:rsid w:val="00FB1707"/>
    <w:rsid w:val="00FB4C92"/>
    <w:rsid w:val="00FB5E9A"/>
    <w:rsid w:val="00FC6634"/>
    <w:rsid w:val="00FE1A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nhideWhenUsed/>
    <w:rsid w:val="003533FE"/>
    <w:pPr>
      <w:spacing w:after="120" w:line="480" w:lineRule="auto"/>
    </w:pPr>
  </w:style>
  <w:style w:type="character" w:customStyle="1" w:styleId="Tekstpodstawowy2Znak">
    <w:name w:val="Tekst podstawowy 2 Znak"/>
    <w:basedOn w:val="Domylnaczcionkaakapitu"/>
    <w:link w:val="Tekstpodstawowy2"/>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customStyle="1" w:styleId="lrzxr">
    <w:name w:val="lrzxr"/>
    <w:basedOn w:val="Domylnaczcionkaakapitu"/>
    <w:rsid w:val="00D86541"/>
  </w:style>
  <w:style w:type="character" w:customStyle="1" w:styleId="Nierozpoznanawzmianka2">
    <w:name w:val="Nierozpoznana wzmianka2"/>
    <w:basedOn w:val="Domylnaczcionkaakapitu"/>
    <w:uiPriority w:val="99"/>
    <w:semiHidden/>
    <w:unhideWhenUsed/>
    <w:rsid w:val="00426DB6"/>
    <w:rPr>
      <w:color w:val="605E5C"/>
      <w:shd w:val="clear" w:color="auto" w:fill="E1DFDD"/>
    </w:rPr>
  </w:style>
  <w:style w:type="character" w:customStyle="1" w:styleId="fontstyle01">
    <w:name w:val="fontstyle01"/>
    <w:basedOn w:val="Domylnaczcionkaakapitu"/>
    <w:rsid w:val="00616087"/>
    <w:rPr>
      <w:rFonts w:ascii="Arial" w:hAnsi="Arial" w:cs="Arial" w:hint="default"/>
      <w:b w:val="0"/>
      <w:bCs w:val="0"/>
      <w:i w:val="0"/>
      <w:iCs w:val="0"/>
      <w:color w:val="000000"/>
      <w:sz w:val="22"/>
      <w:szCs w:val="22"/>
    </w:rPr>
  </w:style>
  <w:style w:type="character" w:customStyle="1" w:styleId="pktZnak">
    <w:name w:val="pkt Znak"/>
    <w:link w:val="pkt"/>
    <w:locked/>
    <w:rsid w:val="00F019A5"/>
    <w:rPr>
      <w:rFonts w:ascii="Univers-PL" w:eastAsia="Univers-PL" w:hAnsi="Univers-PL" w:cs="Times New Roman"/>
      <w:sz w:val="19"/>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389341">
      <w:bodyDiv w:val="1"/>
      <w:marLeft w:val="0"/>
      <w:marRight w:val="0"/>
      <w:marTop w:val="0"/>
      <w:marBottom w:val="0"/>
      <w:divBdr>
        <w:top w:val="none" w:sz="0" w:space="0" w:color="auto"/>
        <w:left w:val="none" w:sz="0" w:space="0" w:color="auto"/>
        <w:bottom w:val="none" w:sz="0" w:space="0" w:color="auto"/>
        <w:right w:val="none" w:sz="0" w:space="0" w:color="auto"/>
      </w:divBdr>
    </w:div>
    <w:div w:id="72962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zk@wp.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www.biuletyn.abip.pl/zgzk.a.k/10223"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iuletyn.abip.pl/zgzk.a.k/10223"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uletyn.abip.pl/zgzk.a.k/10223"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www.biuletyn.abip.pl/zgzk.a.k/10223"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www.biuletyn.abip.pl/zgzk.a.k/10223"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uletyn.abip.pl/zgzk.a.k/" TargetMode="External"/><Relationship Id="rId14" Type="http://schemas.openxmlformats.org/officeDocument/2006/relationships/hyperlink" Target="mailto:zgzk@wp.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391B3-4F63-4E5E-A833-F33B9B8F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108</Pages>
  <Words>52127</Words>
  <Characters>312764</Characters>
  <Application>Microsoft Office Word</Application>
  <DocSecurity>0</DocSecurity>
  <Lines>2606</Lines>
  <Paragraphs>728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Związek Gmin_1</cp:lastModifiedBy>
  <cp:revision>9</cp:revision>
  <cp:lastPrinted>2022-07-22T09:06:00Z</cp:lastPrinted>
  <dcterms:created xsi:type="dcterms:W3CDTF">2022-07-22T10:41:00Z</dcterms:created>
  <dcterms:modified xsi:type="dcterms:W3CDTF">2022-07-26T10:18:00Z</dcterms:modified>
</cp:coreProperties>
</file>