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3308" w14:textId="6BDCBA62" w:rsidR="00A20020" w:rsidRPr="006D18E9" w:rsidRDefault="00702F20" w:rsidP="006D18E9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1a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C11258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C11258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6660A20E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2435DF82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41CC51B2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566700D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8981684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DA49AB3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523"/>
      </w:tblGrid>
      <w:tr w:rsidR="0007287C" w:rsidRPr="005E16FB" w14:paraId="242F1B49" w14:textId="77777777" w:rsidTr="006D18E9">
        <w:trPr>
          <w:trHeight w:val="508"/>
        </w:trPr>
        <w:tc>
          <w:tcPr>
            <w:tcW w:w="2199" w:type="dxa"/>
          </w:tcPr>
          <w:p w14:paraId="7ECF8935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Nazwa Wykonawcy</w:t>
            </w:r>
          </w:p>
          <w:p w14:paraId="7ACFC1B1" w14:textId="77777777" w:rsidR="0007287C" w:rsidRPr="006D18E9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(pełna nazwa/firma):</w:t>
            </w:r>
          </w:p>
        </w:tc>
        <w:tc>
          <w:tcPr>
            <w:tcW w:w="7523" w:type="dxa"/>
          </w:tcPr>
          <w:p w14:paraId="0F46A4DB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62539B1D" w14:textId="77777777" w:rsidTr="006D18E9">
        <w:trPr>
          <w:trHeight w:val="396"/>
        </w:trPr>
        <w:tc>
          <w:tcPr>
            <w:tcW w:w="2199" w:type="dxa"/>
          </w:tcPr>
          <w:p w14:paraId="3E367C10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Adres</w:t>
            </w:r>
          </w:p>
          <w:p w14:paraId="4B4242A9" w14:textId="77777777" w:rsidR="0007287C" w:rsidRPr="006D18E9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Wykonawcy</w:t>
            </w:r>
            <w:r w:rsidRPr="006D18E9">
              <w:rPr>
                <w:b/>
                <w:bCs/>
                <w:i/>
                <w:iCs/>
                <w:sz w:val="18"/>
                <w:szCs w:val="20"/>
              </w:rPr>
              <w:t>:</w:t>
            </w:r>
          </w:p>
        </w:tc>
        <w:tc>
          <w:tcPr>
            <w:tcW w:w="7523" w:type="dxa"/>
          </w:tcPr>
          <w:p w14:paraId="480426DC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12CD0906" w14:textId="77777777" w:rsidTr="006D18E9">
        <w:trPr>
          <w:trHeight w:val="400"/>
        </w:trPr>
        <w:tc>
          <w:tcPr>
            <w:tcW w:w="2199" w:type="dxa"/>
          </w:tcPr>
          <w:p w14:paraId="3C729588" w14:textId="77777777" w:rsidR="0007287C" w:rsidRPr="006D18E9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w zależności</w:t>
            </w:r>
          </w:p>
          <w:p w14:paraId="12DF4EC3" w14:textId="77777777" w:rsidR="0007287C" w:rsidRPr="006D18E9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D18E9">
              <w:rPr>
                <w:rFonts w:ascii="Times New Roman" w:hAnsi="Times New Roman" w:cs="Times New Roman"/>
                <w:b/>
                <w:sz w:val="18"/>
              </w:rPr>
              <w:t>od podmiotu: NIP/PESEL, KRS/</w:t>
            </w:r>
            <w:proofErr w:type="spellStart"/>
            <w:r w:rsidRPr="006D18E9">
              <w:rPr>
                <w:rFonts w:ascii="Times New Roman" w:hAnsi="Times New Roman" w:cs="Times New Roman"/>
                <w:b/>
                <w:sz w:val="18"/>
              </w:rPr>
              <w:t>CEiDG</w:t>
            </w:r>
            <w:proofErr w:type="spellEnd"/>
          </w:p>
        </w:tc>
        <w:tc>
          <w:tcPr>
            <w:tcW w:w="7523" w:type="dxa"/>
          </w:tcPr>
          <w:p w14:paraId="1BDD45D7" w14:textId="77777777" w:rsidR="0007287C" w:rsidRPr="005E16FB" w:rsidRDefault="0007287C" w:rsidP="00702F20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4334996A" w14:textId="77777777" w:rsidTr="006D18E9">
        <w:trPr>
          <w:trHeight w:val="687"/>
        </w:trPr>
        <w:tc>
          <w:tcPr>
            <w:tcW w:w="2199" w:type="dxa"/>
          </w:tcPr>
          <w:p w14:paraId="5EDFDC55" w14:textId="77777777" w:rsidR="0007287C" w:rsidRPr="006D18E9" w:rsidRDefault="0007287C" w:rsidP="00702F20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18"/>
                <w:szCs w:val="20"/>
              </w:rPr>
            </w:pPr>
            <w:r w:rsidRPr="006D18E9">
              <w:rPr>
                <w:b/>
                <w:bCs/>
                <w:sz w:val="18"/>
                <w:szCs w:val="20"/>
              </w:rPr>
              <w:t>Reprezentowany przez (imię, nazwisko, stanowisko/podstawa do reprezentacji)</w:t>
            </w:r>
          </w:p>
        </w:tc>
        <w:tc>
          <w:tcPr>
            <w:tcW w:w="7523" w:type="dxa"/>
          </w:tcPr>
          <w:p w14:paraId="4D1488B6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27CD942C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4BA1E99" w14:textId="77777777" w:rsidR="0007287C" w:rsidRPr="005E16FB" w:rsidRDefault="0007287C" w:rsidP="00702F20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53EE5C6F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A5D01DC" w14:textId="77777777"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D1D5892" w14:textId="77777777"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49DBB86C" w14:textId="4F812789" w:rsidR="009C47D9" w:rsidRPr="006D18E9" w:rsidRDefault="009C47D9" w:rsidP="0028434E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Na potrzeby postępowania o udzielenie zamówienia publicznego, prowadzonego w trybie art. 275 pkt 1 ustawy Prawo zamówień publicznych pn. </w:t>
      </w:r>
      <w:r w:rsidR="00C11258" w:rsidRPr="00C11258">
        <w:rPr>
          <w:rFonts w:ascii="Times New Roman" w:hAnsi="Times New Roman"/>
          <w:b/>
          <w:sz w:val="20"/>
          <w:szCs w:val="20"/>
        </w:rPr>
        <w:t>Termomodernizacja budynków użyteczności publicznej na terenie gminy Rogowo i Utworzenie Centrum Usług Społecznych w Gminie Rogowo – Prace remontowo – budowlane i adaptacyjne</w:t>
      </w:r>
      <w:r w:rsidR="0028434E" w:rsidRPr="0028434E">
        <w:rPr>
          <w:rFonts w:ascii="Times New Roman" w:hAnsi="Times New Roman"/>
          <w:b/>
          <w:sz w:val="20"/>
          <w:szCs w:val="20"/>
        </w:rPr>
        <w:t xml:space="preserve">” 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(nr post.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 xml:space="preserve"> Og.271.</w:t>
      </w:r>
      <w:r w:rsidR="0028434E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C11258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07287C" w:rsidRPr="006D18E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C11258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6D18E9">
        <w:rPr>
          <w:rFonts w:ascii="Times New Roman" w:eastAsia="CIDFont+F1" w:hAnsi="Times New Roman" w:cs="Times New Roman"/>
          <w:sz w:val="20"/>
          <w:szCs w:val="20"/>
        </w:rPr>
        <w:t xml:space="preserve">), prowadzonego przez </w:t>
      </w:r>
      <w:r w:rsidR="0007287C" w:rsidRPr="006D18E9">
        <w:rPr>
          <w:rFonts w:ascii="Times New Roman" w:eastAsia="CIDFont+F1" w:hAnsi="Times New Roman" w:cs="Times New Roman"/>
          <w:sz w:val="20"/>
          <w:szCs w:val="20"/>
        </w:rPr>
        <w:t>Gminę Rogowo</w:t>
      </w:r>
      <w:r w:rsidRPr="006D18E9">
        <w:rPr>
          <w:rFonts w:ascii="Times New Roman" w:eastAsia="CIDFont+F1" w:hAnsi="Times New Roman" w:cs="Times New Roman"/>
          <w:sz w:val="20"/>
          <w:szCs w:val="20"/>
        </w:rPr>
        <w:t>, oświadczam, co następuje:</w:t>
      </w:r>
    </w:p>
    <w:p w14:paraId="0D3EE9D8" w14:textId="77777777"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14:paraId="419DB871" w14:textId="77777777" w:rsidR="009C47D9" w:rsidRDefault="009C47D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OŚWIADCZENIA DOTYCZĄCE WYKONAWCY</w:t>
      </w:r>
      <w:r w:rsidR="00702F20">
        <w:rPr>
          <w:rFonts w:ascii="Times New Roman" w:eastAsia="CIDFont+F1" w:hAnsi="Times New Roman" w:cs="Times New Roman"/>
          <w:b/>
        </w:rPr>
        <w:t xml:space="preserve"> </w:t>
      </w:r>
      <w:r w:rsidR="001072A6">
        <w:rPr>
          <w:rFonts w:ascii="Times New Roman" w:eastAsia="CIDFont+F1" w:hAnsi="Times New Roman" w:cs="Times New Roman"/>
          <w:i/>
        </w:rPr>
        <w:t>(zaznaczyć</w:t>
      </w:r>
      <w:r w:rsidR="00702F20" w:rsidRPr="00A225A9">
        <w:rPr>
          <w:rFonts w:ascii="Times New Roman" w:eastAsia="CIDFont+F1" w:hAnsi="Times New Roman" w:cs="Times New Roman"/>
          <w:i/>
        </w:rPr>
        <w:t xml:space="preserve"> właściwe)</w:t>
      </w:r>
      <w:r w:rsidRPr="00A225A9">
        <w:rPr>
          <w:rFonts w:ascii="Times New Roman" w:eastAsia="CIDFont+F1" w:hAnsi="Times New Roman" w:cs="Times New Roman"/>
          <w:i/>
        </w:rPr>
        <w:t>:</w:t>
      </w:r>
    </w:p>
    <w:p w14:paraId="5AB9B100" w14:textId="77777777" w:rsidR="00A225A9" w:rsidRDefault="00A225A9" w:rsidP="00702F2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tbl>
      <w:tblPr>
        <w:tblStyle w:val="Tabela-Siatka"/>
        <w:tblW w:w="9374" w:type="dxa"/>
        <w:tblLook w:val="04A0" w:firstRow="1" w:lastRow="0" w:firstColumn="1" w:lastColumn="0" w:noHBand="0" w:noVBand="1"/>
      </w:tblPr>
      <w:tblGrid>
        <w:gridCol w:w="8043"/>
        <w:gridCol w:w="1331"/>
      </w:tblGrid>
      <w:tr w:rsidR="00702F20" w14:paraId="3A3788F8" w14:textId="77777777" w:rsidTr="006D18E9">
        <w:trPr>
          <w:trHeight w:val="1033"/>
        </w:trPr>
        <w:tc>
          <w:tcPr>
            <w:tcW w:w="8043" w:type="dxa"/>
            <w:vAlign w:val="center"/>
          </w:tcPr>
          <w:p w14:paraId="20C820B2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389B2262" w14:textId="13A68D4D" w:rsidR="00702F20" w:rsidRP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nie podlegam wykluczeniu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108 ust. 1 ustawy z dnia 11 września 2019 r. Prawo zam</w:t>
            </w:r>
            <w:r w:rsidR="001F0EA1">
              <w:rPr>
                <w:rFonts w:ascii="Times New Roman" w:eastAsia="CIDFont+F1" w:hAnsi="Times New Roman" w:cs="Times New Roman"/>
              </w:rPr>
              <w:t>ówień publicznych (Dz. U. z 202</w:t>
            </w:r>
            <w:r w:rsidR="00C11258">
              <w:rPr>
                <w:rFonts w:ascii="Times New Roman" w:eastAsia="CIDFont+F1" w:hAnsi="Times New Roman" w:cs="Times New Roman"/>
              </w:rPr>
              <w:t xml:space="preserve">3 </w:t>
            </w:r>
            <w:r w:rsidRPr="00702F20">
              <w:rPr>
                <w:rFonts w:ascii="Times New Roman" w:eastAsia="CIDFont+F1" w:hAnsi="Times New Roman" w:cs="Times New Roman"/>
              </w:rPr>
              <w:t xml:space="preserve">r., poz. </w:t>
            </w:r>
            <w:r w:rsidR="001F0EA1">
              <w:rPr>
                <w:rFonts w:ascii="Times New Roman" w:eastAsia="CIDFont+F1" w:hAnsi="Times New Roman" w:cs="Times New Roman"/>
              </w:rPr>
              <w:t>1</w:t>
            </w:r>
            <w:r w:rsidR="00C11258">
              <w:rPr>
                <w:rFonts w:ascii="Times New Roman" w:eastAsia="CIDFont+F1" w:hAnsi="Times New Roman" w:cs="Times New Roman"/>
              </w:rPr>
              <w:t>605</w:t>
            </w:r>
            <w:r w:rsidRPr="00702F20">
              <w:rPr>
                <w:rFonts w:ascii="Times New Roman" w:eastAsia="CIDFont+F1" w:hAnsi="Times New Roman" w:cs="Times New Roman"/>
              </w:rPr>
              <w:t>, ze zm.).</w:t>
            </w:r>
          </w:p>
          <w:p w14:paraId="3282DBA6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  <w:tc>
          <w:tcPr>
            <w:tcW w:w="1331" w:type="dxa"/>
            <w:vAlign w:val="center"/>
          </w:tcPr>
          <w:p w14:paraId="6131452C" w14:textId="77777777" w:rsidR="00702F20" w:rsidRDefault="00702F20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  <w:b/>
              </w:rPr>
            </w:pPr>
          </w:p>
        </w:tc>
      </w:tr>
      <w:tr w:rsidR="00702F20" w14:paraId="2444DE91" w14:textId="77777777" w:rsidTr="006D18E9">
        <w:trPr>
          <w:trHeight w:val="1675"/>
        </w:trPr>
        <w:tc>
          <w:tcPr>
            <w:tcW w:w="8043" w:type="dxa"/>
            <w:vAlign w:val="center"/>
          </w:tcPr>
          <w:p w14:paraId="7F8E5FB7" w14:textId="77777777" w:rsidR="00A225A9" w:rsidRDefault="00A225A9" w:rsidP="00A225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  <w:p w14:paraId="13FAF694" w14:textId="77777777" w:rsidR="00A225A9" w:rsidRPr="006D18E9" w:rsidRDefault="00702F20" w:rsidP="006D18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702F20">
              <w:rPr>
                <w:rFonts w:ascii="Times New Roman" w:eastAsia="CIDFont+F1" w:hAnsi="Times New Roman" w:cs="Times New Roman"/>
              </w:rPr>
              <w:t xml:space="preserve">Oświadczam, że </w:t>
            </w:r>
            <w:r w:rsidRPr="00A225A9">
              <w:rPr>
                <w:rFonts w:ascii="Times New Roman" w:eastAsia="CIDFont+F1" w:hAnsi="Times New Roman" w:cs="Times New Roman"/>
                <w:b/>
                <w:u w:val="single"/>
              </w:rPr>
              <w:t>zachodzą w stosunku do mnie podstawy wykluczenia</w:t>
            </w:r>
            <w:r w:rsidRPr="00702F20">
              <w:rPr>
                <w:rFonts w:ascii="Times New Roman" w:eastAsia="CIDFont+F1" w:hAnsi="Times New Roman" w:cs="Times New Roman"/>
              </w:rPr>
              <w:t xml:space="preserve"> z postępowania na podstawie art. ………….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(</w:t>
            </w:r>
            <w:r w:rsidRPr="00A225A9">
              <w:rPr>
                <w:rFonts w:ascii="Times New Roman" w:eastAsia="CIDFont+F1" w:hAnsi="Times New Roman" w:cs="Times New Roman"/>
                <w:i/>
              </w:rPr>
              <w:t>podać mającą zastosowanie podstawę wykluczenia spośród wymienionych w art. 108, jeśli dotyczy</w:t>
            </w:r>
            <w:r w:rsidRPr="00702F20">
              <w:rPr>
                <w:rFonts w:ascii="Times New Roman" w:eastAsia="CIDFont+F1" w:hAnsi="Times New Roman" w:cs="Times New Roman"/>
              </w:rPr>
              <w:t xml:space="preserve">). Jednocześnie oświadczam, że w związku z ww. okolicznością, na podstawie art. 110 ustawy </w:t>
            </w:r>
            <w:proofErr w:type="spellStart"/>
            <w:r w:rsidRPr="00702F20">
              <w:rPr>
                <w:rFonts w:ascii="Times New Roman" w:eastAsia="CIDFont+F1" w:hAnsi="Times New Roman" w:cs="Times New Roman"/>
              </w:rPr>
              <w:t>Pzp</w:t>
            </w:r>
            <w:proofErr w:type="spellEnd"/>
            <w:r w:rsidRPr="00702F20">
              <w:rPr>
                <w:rFonts w:ascii="Times New Roman" w:eastAsia="CIDFont+F1" w:hAnsi="Times New Roman" w:cs="Times New Roman"/>
              </w:rPr>
              <w:t xml:space="preserve"> podjąłem następujące środki naprawcze:</w:t>
            </w:r>
          </w:p>
          <w:p w14:paraId="1DD2526D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331" w:type="dxa"/>
            <w:vAlign w:val="center"/>
          </w:tcPr>
          <w:p w14:paraId="28B0DE17" w14:textId="77777777" w:rsidR="00702F20" w:rsidRDefault="00702F20" w:rsidP="00A225A9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011B1BB9" w14:textId="77777777" w:rsidR="006D18E9" w:rsidRDefault="006D18E9" w:rsidP="006D18E9">
      <w:pPr>
        <w:autoSpaceDE w:val="0"/>
        <w:autoSpaceDN w:val="0"/>
        <w:adjustRightInd w:val="0"/>
        <w:spacing w:after="0" w:line="276" w:lineRule="auto"/>
        <w:rPr>
          <w:rFonts w:ascii="Times New Roman" w:eastAsia="CIDFont+F1" w:hAnsi="Times New Roman" w:cs="Times New Roman"/>
          <w:b/>
        </w:rPr>
      </w:pPr>
    </w:p>
    <w:p w14:paraId="080340C8" w14:textId="77777777" w:rsidR="009C47D9" w:rsidRDefault="009C47D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 w:rsidRPr="0007287C">
        <w:rPr>
          <w:rFonts w:ascii="Times New Roman" w:eastAsia="CIDFont+F1" w:hAnsi="Times New Roman" w:cs="Times New Roman"/>
          <w:b/>
        </w:rPr>
        <w:t>OŚWIADCZENIE DOTYCZĄCE PODANYCH INFORMACJI:</w:t>
      </w:r>
    </w:p>
    <w:p w14:paraId="7FD8F173" w14:textId="77777777" w:rsidR="00A225A9" w:rsidRPr="0007287C" w:rsidRDefault="00A225A9" w:rsidP="00A225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</w:p>
    <w:p w14:paraId="40B3C858" w14:textId="77777777" w:rsidR="009C47D9" w:rsidRPr="009C47D9" w:rsidRDefault="009C47D9" w:rsidP="00072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IDFont+F1" w:hAnsi="Times New Roman" w:cs="Times New Roman"/>
        </w:rPr>
      </w:pPr>
      <w:r w:rsidRPr="009C47D9">
        <w:rPr>
          <w:rFonts w:ascii="Times New Roman" w:eastAsia="CIDFont+F1" w:hAnsi="Times New Roman" w:cs="Times New Roman"/>
        </w:rPr>
        <w:t>Oświadczam, że wszystkie informacje podane w powyższych oświadczeniach są</w:t>
      </w:r>
      <w:r w:rsidR="0007287C">
        <w:rPr>
          <w:rFonts w:ascii="Times New Roman" w:eastAsia="CIDFont+F1" w:hAnsi="Times New Roman" w:cs="Times New Roman"/>
        </w:rPr>
        <w:t xml:space="preserve"> aktualne i zgodne z </w:t>
      </w:r>
      <w:r w:rsidRPr="009C47D9">
        <w:rPr>
          <w:rFonts w:ascii="Times New Roman" w:eastAsia="CIDFont+F1" w:hAnsi="Times New Roman" w:cs="Times New Roman"/>
        </w:rPr>
        <w:t>prawdą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 w:rsidR="0007287C"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przedstawianiu informacji.</w:t>
      </w:r>
    </w:p>
    <w:p w14:paraId="0F5174B0" w14:textId="77777777" w:rsidR="006D18E9" w:rsidRDefault="006D18E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42F6359D" w14:textId="77777777" w:rsidR="00484F88" w:rsidRPr="006D18E9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525E03">
        <w:rPr>
          <w:rFonts w:ascii="Times New Roman" w:eastAsia="CIDFont+F1" w:hAnsi="Times New Roman" w:cs="Times New Roman"/>
          <w:b/>
          <w:i/>
          <w:sz w:val="20"/>
        </w:rPr>
        <w:t>Wykonawy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 xml:space="preserve"> kwalifikowanym</w:t>
      </w:r>
      <w:r w:rsidR="0007287C" w:rsidRPr="006D18E9">
        <w:rPr>
          <w:rFonts w:ascii="Times New Roman" w:eastAsia="CIDFont+F1" w:hAnsi="Times New Roman" w:cs="Times New Roman"/>
          <w:b/>
          <w:i/>
          <w:sz w:val="20"/>
        </w:rPr>
        <w:t xml:space="preserve"> </w:t>
      </w:r>
      <w:r w:rsidRPr="006D18E9">
        <w:rPr>
          <w:rFonts w:ascii="Times New Roman" w:eastAsia="CIDFont+F1" w:hAnsi="Times New Roman" w:cs="Times New Roman"/>
          <w:b/>
          <w:i/>
          <w:sz w:val="20"/>
        </w:rPr>
        <w:t>podpisem elektronicznym, profilem zaufanym lub podpisem osobistym.</w:t>
      </w:r>
    </w:p>
    <w:sectPr w:rsidR="00484F88" w:rsidRPr="006D18E9" w:rsidSect="006D18E9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709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CF05C" w14:textId="77777777" w:rsidR="00946406" w:rsidRDefault="00946406" w:rsidP="0038231F">
      <w:pPr>
        <w:spacing w:after="0" w:line="240" w:lineRule="auto"/>
      </w:pPr>
      <w:r>
        <w:separator/>
      </w:r>
    </w:p>
  </w:endnote>
  <w:endnote w:type="continuationSeparator" w:id="0">
    <w:p w14:paraId="54BFE7AB" w14:textId="77777777" w:rsidR="00946406" w:rsidRDefault="009464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68"/>
      <w:docPartObj>
        <w:docPartGallery w:val="Page Numbers (Bottom of Page)"/>
        <w:docPartUnique/>
      </w:docPartObj>
    </w:sdtPr>
    <w:sdtContent>
      <w:p w14:paraId="7A2B1D40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48C6DE4B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104AAFFA" w14:textId="77777777" w:rsidR="00E41B99" w:rsidRPr="00E41B99" w:rsidRDefault="00705543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E41B99" w:rsidRPr="00E41B99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525E03" w:rsidRPr="00525E03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E41B99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17CCE" w14:textId="77777777" w:rsidR="00946406" w:rsidRDefault="00946406" w:rsidP="0038231F">
      <w:pPr>
        <w:spacing w:after="0" w:line="240" w:lineRule="auto"/>
      </w:pPr>
      <w:r>
        <w:separator/>
      </w:r>
    </w:p>
  </w:footnote>
  <w:footnote w:type="continuationSeparator" w:id="0">
    <w:p w14:paraId="4BBD221C" w14:textId="77777777" w:rsidR="00946406" w:rsidRDefault="009464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241DA" w14:textId="7CB9F0C9" w:rsidR="009D0CA7" w:rsidRDefault="00C11258">
    <w:pPr>
      <w:pStyle w:val="Nagwek"/>
    </w:pPr>
    <w:r>
      <w:rPr>
        <w:noProof/>
      </w:rPr>
      <w:drawing>
        <wp:inline distT="0" distB="0" distL="0" distR="0" wp14:anchorId="04574170" wp14:editId="292E144C">
          <wp:extent cx="5760720" cy="485775"/>
          <wp:effectExtent l="0" t="0" r="0" b="0"/>
          <wp:docPr id="11153826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82647" name="Obraz 1115382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721374">
    <w:abstractNumId w:val="5"/>
  </w:num>
  <w:num w:numId="2" w16cid:durableId="2014795127">
    <w:abstractNumId w:val="0"/>
  </w:num>
  <w:num w:numId="3" w16cid:durableId="1671368467">
    <w:abstractNumId w:val="4"/>
  </w:num>
  <w:num w:numId="4" w16cid:durableId="967247553">
    <w:abstractNumId w:val="9"/>
  </w:num>
  <w:num w:numId="5" w16cid:durableId="1647398611">
    <w:abstractNumId w:val="6"/>
  </w:num>
  <w:num w:numId="6" w16cid:durableId="1132137">
    <w:abstractNumId w:val="3"/>
  </w:num>
  <w:num w:numId="7" w16cid:durableId="1979802476">
    <w:abstractNumId w:val="1"/>
  </w:num>
  <w:num w:numId="8" w16cid:durableId="549417616">
    <w:abstractNumId w:val="8"/>
  </w:num>
  <w:num w:numId="9" w16cid:durableId="841703841">
    <w:abstractNumId w:val="2"/>
  </w:num>
  <w:num w:numId="10" w16cid:durableId="684593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1C"/>
    <w:rsid w:val="000549CB"/>
    <w:rsid w:val="000613EB"/>
    <w:rsid w:val="0007287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AD1"/>
    <w:rsid w:val="0010384A"/>
    <w:rsid w:val="00103B61"/>
    <w:rsid w:val="001072A6"/>
    <w:rsid w:val="0011121A"/>
    <w:rsid w:val="001448FB"/>
    <w:rsid w:val="00162B6C"/>
    <w:rsid w:val="001670F2"/>
    <w:rsid w:val="001807BF"/>
    <w:rsid w:val="00190D6E"/>
    <w:rsid w:val="00193E01"/>
    <w:rsid w:val="001957C5"/>
    <w:rsid w:val="001C6945"/>
    <w:rsid w:val="001D3A19"/>
    <w:rsid w:val="001D4C90"/>
    <w:rsid w:val="001F0EA1"/>
    <w:rsid w:val="001F4C82"/>
    <w:rsid w:val="002167D3"/>
    <w:rsid w:val="00223A8A"/>
    <w:rsid w:val="0024732C"/>
    <w:rsid w:val="00250080"/>
    <w:rsid w:val="0025263C"/>
    <w:rsid w:val="0025358A"/>
    <w:rsid w:val="00255142"/>
    <w:rsid w:val="00267089"/>
    <w:rsid w:val="0027560C"/>
    <w:rsid w:val="0028434E"/>
    <w:rsid w:val="00287BCD"/>
    <w:rsid w:val="00292686"/>
    <w:rsid w:val="00292E26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3D6E"/>
    <w:rsid w:val="00392EC7"/>
    <w:rsid w:val="003B214C"/>
    <w:rsid w:val="003B295A"/>
    <w:rsid w:val="003B39D2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25E03"/>
    <w:rsid w:val="0053130C"/>
    <w:rsid w:val="005319CA"/>
    <w:rsid w:val="005357BE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D18E9"/>
    <w:rsid w:val="006E16A6"/>
    <w:rsid w:val="006E5683"/>
    <w:rsid w:val="006F3D32"/>
    <w:rsid w:val="00702F20"/>
    <w:rsid w:val="00705543"/>
    <w:rsid w:val="007118F0"/>
    <w:rsid w:val="007312CF"/>
    <w:rsid w:val="00746532"/>
    <w:rsid w:val="007530E5"/>
    <w:rsid w:val="00781F5C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31C1"/>
    <w:rsid w:val="008C6DF8"/>
    <w:rsid w:val="008D0487"/>
    <w:rsid w:val="008E3274"/>
    <w:rsid w:val="008F3818"/>
    <w:rsid w:val="00912213"/>
    <w:rsid w:val="009129F3"/>
    <w:rsid w:val="00920F98"/>
    <w:rsid w:val="009301A2"/>
    <w:rsid w:val="009375EB"/>
    <w:rsid w:val="00946406"/>
    <w:rsid w:val="009469C7"/>
    <w:rsid w:val="00956C26"/>
    <w:rsid w:val="00975C49"/>
    <w:rsid w:val="009A397D"/>
    <w:rsid w:val="009C0C6C"/>
    <w:rsid w:val="009C47D9"/>
    <w:rsid w:val="009C6DDE"/>
    <w:rsid w:val="009D0CA7"/>
    <w:rsid w:val="009D314C"/>
    <w:rsid w:val="009D4AC3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753B"/>
    <w:rsid w:val="00BD06C3"/>
    <w:rsid w:val="00BF1F3F"/>
    <w:rsid w:val="00C00C2E"/>
    <w:rsid w:val="00C11258"/>
    <w:rsid w:val="00C22538"/>
    <w:rsid w:val="00C4103F"/>
    <w:rsid w:val="00C456FB"/>
    <w:rsid w:val="00C57DEB"/>
    <w:rsid w:val="00C75633"/>
    <w:rsid w:val="00CA5F28"/>
    <w:rsid w:val="00CC6896"/>
    <w:rsid w:val="00CE6400"/>
    <w:rsid w:val="00CF21B3"/>
    <w:rsid w:val="00CF4A74"/>
    <w:rsid w:val="00D32285"/>
    <w:rsid w:val="00D34D9A"/>
    <w:rsid w:val="00D409DE"/>
    <w:rsid w:val="00D42C9B"/>
    <w:rsid w:val="00D47D38"/>
    <w:rsid w:val="00D7532C"/>
    <w:rsid w:val="00D8616B"/>
    <w:rsid w:val="00DA1D93"/>
    <w:rsid w:val="00DC1429"/>
    <w:rsid w:val="00DC3F44"/>
    <w:rsid w:val="00DD146A"/>
    <w:rsid w:val="00DD3E9D"/>
    <w:rsid w:val="00DE73EE"/>
    <w:rsid w:val="00E14552"/>
    <w:rsid w:val="00E15D59"/>
    <w:rsid w:val="00E21B42"/>
    <w:rsid w:val="00E30517"/>
    <w:rsid w:val="00E41B99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94E29"/>
  <w15:docId w15:val="{13894CE2-7D72-48EA-BAA4-8BDA193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619F-A030-41D0-842E-66939929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Marcjanna Długokęcka</cp:lastModifiedBy>
  <cp:revision>11</cp:revision>
  <cp:lastPrinted>2016-07-26T08:32:00Z</cp:lastPrinted>
  <dcterms:created xsi:type="dcterms:W3CDTF">2016-08-09T15:03:00Z</dcterms:created>
  <dcterms:modified xsi:type="dcterms:W3CDTF">2024-06-24T13:24:00Z</dcterms:modified>
</cp:coreProperties>
</file>