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84B72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Default="0097714F" w:rsidP="0026290F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7714F" w:rsidRPr="0097714F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8822CA" w:rsidRPr="00284B72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3725DA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25/23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2171A" w:rsidRPr="00360D8B" w:rsidRDefault="0072171A" w:rsidP="00DE4D0F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C459AF" w:rsidRPr="0026290F" w:rsidRDefault="00C459AF" w:rsidP="003725DA">
      <w:pPr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  <w:r w:rsidR="003725DA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 xml:space="preserve"> W LEGIONOWIE</w:t>
      </w:r>
    </w:p>
    <w:p w:rsidR="00C459AF" w:rsidRPr="0026290F" w:rsidRDefault="00C459AF" w:rsidP="003725DA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C459AF" w:rsidRPr="0026290F" w:rsidRDefault="00C459AF" w:rsidP="003725DA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C459AF" w:rsidRPr="00360D8B" w:rsidRDefault="00C459AF" w:rsidP="0026290F">
      <w:pPr>
        <w:widowControl/>
        <w:rPr>
          <w:rFonts w:ascii="Century Gothic" w:eastAsia="Times New Roman" w:hAnsi="Century Gothic" w:cs="Times New Roman"/>
          <w:b/>
          <w:bCs/>
          <w:sz w:val="8"/>
          <w:szCs w:val="8"/>
          <w:lang w:bidi="ar-SA"/>
        </w:rPr>
      </w:pPr>
    </w:p>
    <w:p w:rsidR="00C459AF" w:rsidRPr="0026290F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C459AF" w:rsidRPr="001648AA" w:rsidRDefault="00EB2771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lang w:eastAsia="ar-SA"/>
        </w:rPr>
      </w:pPr>
      <w:r w:rsidRPr="001648AA">
        <w:rPr>
          <w:rFonts w:ascii="Century Gothic" w:hAnsi="Century Gothic"/>
        </w:rPr>
        <w:t xml:space="preserve">CZĘŚĆ I </w:t>
      </w:r>
      <w:r w:rsidR="001648AA" w:rsidRPr="001648AA">
        <w:rPr>
          <w:rFonts w:ascii="Century Gothic" w:eastAsiaTheme="minorHAnsi" w:hAnsi="Century Gothic"/>
          <w:color w:val="000000"/>
          <w:lang w:eastAsia="en-US"/>
        </w:rPr>
        <w:t>–</w:t>
      </w:r>
      <w:r w:rsidR="001648AA" w:rsidRPr="001648AA">
        <w:rPr>
          <w:rFonts w:ascii="Century Gothic" w:hAnsi="Century Gothic"/>
        </w:rPr>
        <w:t xml:space="preserve"> </w:t>
      </w:r>
      <w:r w:rsidR="001648AA" w:rsidRPr="001648AA">
        <w:rPr>
          <w:rFonts w:ascii="Century Gothic" w:hAnsi="Century Gothic"/>
          <w:lang w:eastAsia="ar-SA"/>
        </w:rPr>
        <w:t>CHLEB, BUŁKI, PIECZYWO MAŚLANE - dostawa do Centrum Szkolenia Policji w Legionowie</w:t>
      </w:r>
    </w:p>
    <w:p w:rsidR="001648AA" w:rsidRPr="009150DE" w:rsidRDefault="001648AA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796"/>
        <w:gridCol w:w="567"/>
        <w:gridCol w:w="992"/>
        <w:gridCol w:w="1843"/>
        <w:gridCol w:w="1559"/>
        <w:gridCol w:w="1276"/>
      </w:tblGrid>
      <w:tr w:rsidR="00F930D8" w:rsidRPr="003E764F" w:rsidTr="00B41AE6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F930D8" w:rsidRPr="003E764F" w:rsidTr="00B41AE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0F51B9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51B9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0F51B9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51B9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0F51B9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51B9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0F51B9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51B9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0F51B9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51B9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0F51B9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51B9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9AF" w:rsidRPr="000F51B9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51B9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B41AE6" w:rsidRPr="003E764F" w:rsidTr="00B41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41AE6" w:rsidRPr="008B0F68" w:rsidRDefault="00B41AE6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7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AE6" w:rsidRPr="00360D8B" w:rsidRDefault="00B41AE6" w:rsidP="00B41AE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mieszany pszenno-żytni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AE6" w:rsidRPr="00360D8B" w:rsidRDefault="00B41AE6" w:rsidP="00B41AE6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AE6" w:rsidRPr="00360D8B" w:rsidRDefault="00B41AE6" w:rsidP="00B41AE6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27 000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B41AE6" w:rsidRPr="00360D8B" w:rsidRDefault="00B41AE6" w:rsidP="00B41AE6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41AE6" w:rsidRPr="00360D8B" w:rsidRDefault="00B41AE6" w:rsidP="00B41AE6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AE6" w:rsidRPr="00360D8B" w:rsidRDefault="00360D8B" w:rsidP="00B41AE6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razowy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z ziarnem soi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z ziarnem słonecznika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Bułka pszenna wrocławska/paryska (tradycyjna)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200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Bułeczka kajzerka, pszenna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160 000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Bułeczka grahamka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60 000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Bułeczka wieloziarnista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60 000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Rogaliki lub bułeczki maślane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14 000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360D8B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64" w:type="dxa"/>
            <w:vAlign w:val="center"/>
          </w:tcPr>
          <w:p w:rsidR="00360D8B" w:rsidRPr="008B0F68" w:rsidRDefault="00360D8B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Bułka tarta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(luzem)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2 500</w:t>
            </w:r>
          </w:p>
        </w:tc>
        <w:tc>
          <w:tcPr>
            <w:tcW w:w="1843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360D8B" w:rsidRPr="00360D8B" w:rsidRDefault="00360D8B" w:rsidP="00360D8B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B" w:rsidRPr="00360D8B" w:rsidRDefault="00360D8B" w:rsidP="00360D8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C459AF" w:rsidRPr="003E764F" w:rsidTr="00360D8B">
        <w:trPr>
          <w:trHeight w:val="263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3E764F" w:rsidRDefault="00C459AF" w:rsidP="00FE70F3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459AF" w:rsidRPr="003E764F" w:rsidRDefault="00C459AF" w:rsidP="00C459AF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C459AF" w:rsidRPr="001648AA" w:rsidRDefault="00C459AF" w:rsidP="00C459AF">
      <w:pPr>
        <w:rPr>
          <w:rFonts w:ascii="Century Gothic" w:hAnsi="Century Gothic" w:cs="Times New Roman"/>
          <w:sz w:val="20"/>
          <w:szCs w:val="20"/>
        </w:rPr>
      </w:pPr>
    </w:p>
    <w:p w:rsidR="001648AA" w:rsidRPr="001648AA" w:rsidRDefault="00CF2B3D" w:rsidP="001A77BD">
      <w:pPr>
        <w:pStyle w:val="Akapitzlist"/>
        <w:numPr>
          <w:ilvl w:val="1"/>
          <w:numId w:val="28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CF2B3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1648AA"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 xml:space="preserve">Chleb mieszany pszenno-żytni, chleb razowy, chleb z ziarnem soi, chleb </w:t>
      </w:r>
      <w:bookmarkStart w:id="0" w:name="_GoBack"/>
      <w:bookmarkEnd w:id="0"/>
      <w:r w:rsidR="001648AA"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z ziarnem słonecznika: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wyrośnięty, dobrze wypieczony, świeży,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niekruszący się,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z nieodstającą skórką,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dający się dobrze kroić krajalnicą do pieczywa wyposażoną w noże o ostrzach w kształcie cienkiej piłki,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zapachu,</w:t>
      </w:r>
    </w:p>
    <w:p w:rsidR="001648AA" w:rsidRDefault="001648AA" w:rsidP="00360D8B">
      <w:pPr>
        <w:pStyle w:val="Akapitzlist"/>
        <w:spacing w:after="0" w:line="240" w:lineRule="auto"/>
        <w:ind w:left="284" w:firstLine="14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    bochenki owalne lub prostokątne o wadze od 0,70 kg do 1 kg.</w:t>
      </w:r>
    </w:p>
    <w:p w:rsidR="00167D84" w:rsidRPr="00360D8B" w:rsidRDefault="00167D84" w:rsidP="00360D8B">
      <w:pPr>
        <w:pStyle w:val="Akapitzlist"/>
        <w:spacing w:after="0" w:line="240" w:lineRule="auto"/>
        <w:ind w:left="284" w:firstLine="14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648AA" w:rsidRPr="001648AA" w:rsidRDefault="001648AA" w:rsidP="001648AA">
      <w:pPr>
        <w:pStyle w:val="Akapitzlist"/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2. </w:t>
      </w:r>
      <w:r w:rsidR="00D739B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Bułka pszenna wrocławska (paryska):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wyrośnięta, dobrze wypieczona, świeża,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niekrusząca się,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z nieodstającą skórką.</w:t>
      </w:r>
    </w:p>
    <w:p w:rsidR="001648AA" w:rsidRPr="009150DE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1648AA" w:rsidRPr="001648AA" w:rsidRDefault="001648AA" w:rsidP="001648AA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3.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="00D739B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Bułeczka pszenna kajzerka, grahamka, bułeczka wieloziarnista: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wyrośnięte, dobrze wypieczone, świeże,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chrupiące,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niekruszące się,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z nieodstającą skórką.</w:t>
      </w:r>
    </w:p>
    <w:p w:rsidR="001648AA" w:rsidRPr="001648AA" w:rsidRDefault="00D739B2" w:rsidP="00D739B2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</w:t>
      </w:r>
      <w:r w:rsidR="001648AA"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Asortyment wymieniony w punktach 1-3 dostarczany będzie do siedziby Zamawiającego od poniedziałku do soboty w godzinach od 4</w:t>
      </w:r>
      <w:r w:rsidR="001648AA"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="001648AA"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5</w:t>
      </w:r>
      <w:r w:rsidR="001648AA"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="001648AA"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, zgodnie z zapotrzebowaniem ilościowym przekazywanym Wykonawcy za pomocą telefaksu lub e-mailem dnia poprzedniego.</w:t>
      </w:r>
    </w:p>
    <w:p w:rsidR="001648AA" w:rsidRPr="009150DE" w:rsidRDefault="001648AA" w:rsidP="001648AA">
      <w:pPr>
        <w:pStyle w:val="Akapitzlist"/>
        <w:ind w:left="426" w:hanging="426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1648AA" w:rsidRPr="001648AA" w:rsidRDefault="001648AA" w:rsidP="00D739B2">
      <w:pPr>
        <w:pStyle w:val="Akapitzlist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4.  </w:t>
      </w:r>
      <w:r w:rsidR="00D739B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Rogaliki lub bułeczki maślane: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wyrośnięte, dobrze wypieczone, świeże,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niekruszące się,</w:t>
      </w:r>
    </w:p>
    <w:p w:rsidR="001648AA" w:rsidRPr="001648AA" w:rsidRDefault="001648AA" w:rsidP="001648AA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zapachu.</w:t>
      </w:r>
    </w:p>
    <w:p w:rsidR="001648AA" w:rsidRPr="001648AA" w:rsidRDefault="001648AA" w:rsidP="00D739B2">
      <w:pPr>
        <w:pStyle w:val="Akapitzlis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Dostarczane będą do siedziby Zamawiającego 4-5 razy w tygodniu w godzinach od 4</w:t>
      </w:r>
      <w:r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5</w:t>
      </w:r>
      <w:r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, zgodnie z zapotrzebowaniem ilościowym przekazywanym Wykonawcy za pomocą telefaksu lub e-mailem dnia poprzedniego.</w:t>
      </w:r>
    </w:p>
    <w:p w:rsidR="001648AA" w:rsidRPr="009150DE" w:rsidRDefault="001648AA" w:rsidP="001648AA">
      <w:pPr>
        <w:pStyle w:val="Akapitzlist"/>
        <w:ind w:left="426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1648AA" w:rsidRDefault="001648AA" w:rsidP="00D739B2">
      <w:pPr>
        <w:pStyle w:val="Akapitzlis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Asortyment wymieniony w punktach 1-4 dostarczany będzie w czystych plastikowych pojemnikach dopuszczonych do kontaktu z żywnością spełniających wymogi sanitarno-higieniczne.</w:t>
      </w:r>
    </w:p>
    <w:p w:rsidR="009150DE" w:rsidRPr="009150DE" w:rsidRDefault="009150DE" w:rsidP="001648AA">
      <w:pPr>
        <w:pStyle w:val="Akapitzlist"/>
        <w:ind w:left="426"/>
        <w:jc w:val="both"/>
        <w:rPr>
          <w:rFonts w:ascii="Century Gothic" w:eastAsia="Times New Roman" w:hAnsi="Century Gothic" w:cs="Times New Roman"/>
          <w:sz w:val="14"/>
          <w:szCs w:val="14"/>
          <w:lang w:eastAsia="ar-SA"/>
        </w:rPr>
      </w:pPr>
    </w:p>
    <w:p w:rsidR="001648AA" w:rsidRPr="001648AA" w:rsidRDefault="001648AA" w:rsidP="001648AA">
      <w:pPr>
        <w:pStyle w:val="Akapitzlist"/>
        <w:ind w:left="284" w:hanging="359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5.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Bułka tarta – pszenna</w:t>
      </w:r>
    </w:p>
    <w:p w:rsidR="001648AA" w:rsidRPr="001648AA" w:rsidRDefault="001648AA" w:rsidP="001648AA">
      <w:pPr>
        <w:pStyle w:val="Akapitzlis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Dostarczana będzie do siedziby Zamawiającego sukcesywnie partiami, 2 - 3 razy w miesiącu, zgodnie z zapotrzebowaniem ilościowym przekazywanym Wykonawcy za pomocą telefaksu lub e-mailem na 3 dni przed planowaną dostawą. </w:t>
      </w:r>
    </w:p>
    <w:p w:rsidR="001648AA" w:rsidRPr="001648AA" w:rsidRDefault="001648AA" w:rsidP="001648AA">
      <w:pPr>
        <w:pStyle w:val="Akapitzlist"/>
        <w:ind w:left="1068" w:hanging="7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Bułka tarta dostarczana będzie w workach papierowych o wadze netto od 10 kg do 30 kg. </w:t>
      </w:r>
    </w:p>
    <w:p w:rsidR="001648AA" w:rsidRPr="001648AA" w:rsidRDefault="001648AA" w:rsidP="001648AA">
      <w:pPr>
        <w:pStyle w:val="Akapitzlist"/>
        <w:ind w:left="1068" w:hanging="7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Każdy worek musi posiadać etykietę z sugerowaną datą przydatności do spożycia ustaloną przez producenta.</w:t>
      </w:r>
    </w:p>
    <w:p w:rsidR="001648AA" w:rsidRPr="009150DE" w:rsidRDefault="001648AA" w:rsidP="001648AA">
      <w:pPr>
        <w:pStyle w:val="Akapitzlist"/>
        <w:ind w:left="1068"/>
        <w:jc w:val="both"/>
        <w:rPr>
          <w:rFonts w:ascii="Century Gothic" w:eastAsia="Times New Roman" w:hAnsi="Century Gothic" w:cs="Times New Roman"/>
          <w:sz w:val="14"/>
          <w:szCs w:val="14"/>
          <w:lang w:eastAsia="ar-SA"/>
        </w:rPr>
      </w:pPr>
    </w:p>
    <w:p w:rsidR="00C459AF" w:rsidRPr="001648AA" w:rsidRDefault="00A63547" w:rsidP="001648AA">
      <w:pPr>
        <w:pStyle w:val="Akapitzlist"/>
        <w:spacing w:after="0" w:line="240" w:lineRule="auto"/>
        <w:ind w:left="1068" w:hanging="121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1648AA"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6.   Zamawiający zastrzega sobie w wyjątkowych sytuacjach możliwość realizacji przedmiotu umowy w dniu ustawowo wolnym od pracy.</w:t>
      </w:r>
    </w:p>
    <w:p w:rsidR="00E27A18" w:rsidRPr="001648AA" w:rsidRDefault="00E27A18" w:rsidP="00E27A1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284B72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C459AF" w:rsidRPr="00E27A18" w:rsidRDefault="00C459AF" w:rsidP="00C459A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1648AA" w:rsidRPr="001648AA" w:rsidRDefault="00EB2771" w:rsidP="00C459AF">
      <w:pPr>
        <w:pStyle w:val="Nagwek5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 xml:space="preserve">CZĘŚĆ I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="00056978" w:rsidRPr="00E27A18">
        <w:rPr>
          <w:rFonts w:ascii="Century Gothic" w:hAnsi="Century Gothic"/>
        </w:rPr>
        <w:t xml:space="preserve"> </w:t>
      </w:r>
      <w:r w:rsidR="001648AA" w:rsidRPr="001648AA">
        <w:rPr>
          <w:rFonts w:ascii="Century Gothic" w:hAnsi="Century Gothic"/>
          <w:lang w:eastAsia="ar-SA"/>
        </w:rPr>
        <w:t>CHLEB, BUŁKI, PIECZYWO MAŚLANE - dostawa do Centrum Szkolenia Policji w Legionowie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459AF" w:rsidRPr="00E27A18" w:rsidTr="00B62F7F"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B62F7F">
            <w:pPr>
              <w:widowControl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27A18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C459AF" w:rsidRPr="00E27A18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...............................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……………………………………..</w:t>
      </w: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………………………...</w:t>
      </w:r>
    </w:p>
    <w:p w:rsidR="00C459AF" w:rsidRPr="00E27A18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B903D1" w:rsidRPr="00E27A18" w:rsidRDefault="00B903D1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FF54E5" w:rsidRDefault="00FF54E5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FF54E5" w:rsidRPr="00E27A18" w:rsidRDefault="00FF54E5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4F5ABD" w:rsidRPr="00E27A18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4F5ABD" w:rsidRPr="00E27A18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5F6364" w:rsidRPr="00284B72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5F6364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FF54E5" w:rsidRDefault="00FF54E5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167D84" w:rsidRPr="00284B72" w:rsidRDefault="00167D8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5F6364" w:rsidRPr="00284B72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4150EA" w:rsidRDefault="004150EA" w:rsidP="004150EA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C166AF" w:rsidRPr="00284B72" w:rsidRDefault="00C166AF" w:rsidP="004150EA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4150EA" w:rsidRPr="00284B72" w:rsidRDefault="004150EA" w:rsidP="004150EA">
      <w:pPr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3725DA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25/23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D2376" w:rsidRPr="0026290F" w:rsidRDefault="009D2376" w:rsidP="009D2376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9D2376" w:rsidRPr="0026290F" w:rsidRDefault="009D2376" w:rsidP="003725DA">
      <w:pPr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  <w:r w:rsidR="003725DA" w:rsidRPr="003725DA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 xml:space="preserve"> </w:t>
      </w:r>
      <w:r w:rsidR="003725DA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W LEGIONOWIE</w:t>
      </w:r>
    </w:p>
    <w:p w:rsidR="009D2376" w:rsidRPr="0026290F" w:rsidRDefault="009D2376" w:rsidP="003725DA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9D2376" w:rsidRPr="0026290F" w:rsidRDefault="009D2376" w:rsidP="003725DA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9D2376" w:rsidRPr="00F15FED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4"/>
          <w:szCs w:val="4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9D2376" w:rsidRPr="0026290F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iCs/>
        </w:rPr>
      </w:pPr>
      <w:r w:rsidRPr="0026290F">
        <w:rPr>
          <w:rFonts w:ascii="Century Gothic" w:hAnsi="Century Gothic"/>
        </w:rPr>
        <w:t xml:space="preserve">CZĘŚĆ </w:t>
      </w:r>
      <w:r w:rsidR="000C4BF5">
        <w:rPr>
          <w:rFonts w:ascii="Century Gothic" w:hAnsi="Century Gothic"/>
        </w:rPr>
        <w:t>I</w:t>
      </w:r>
      <w:r w:rsidRPr="0026290F">
        <w:rPr>
          <w:rFonts w:ascii="Century Gothic" w:hAnsi="Century Gothic"/>
        </w:rPr>
        <w:t xml:space="preserve">I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Pr="0026290F">
        <w:rPr>
          <w:rFonts w:ascii="Century Gothic" w:hAnsi="Century Gothic"/>
        </w:rPr>
        <w:t xml:space="preserve"> </w:t>
      </w:r>
      <w:r w:rsidR="00B0789B" w:rsidRPr="00B0789B">
        <w:rPr>
          <w:rFonts w:ascii="Century Gothic" w:hAnsi="Century Gothic"/>
        </w:rPr>
        <w:t>CIASTA, CIASTKA, DROŻDŻÓWKI, PĄCZKI - dostawa do Centrum Szkolenia Policji w Legionowie</w:t>
      </w:r>
    </w:p>
    <w:p w:rsidR="009D2376" w:rsidRPr="00A63547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079"/>
        <w:gridCol w:w="567"/>
        <w:gridCol w:w="709"/>
        <w:gridCol w:w="1843"/>
        <w:gridCol w:w="1559"/>
        <w:gridCol w:w="1276"/>
      </w:tblGrid>
      <w:tr w:rsidR="009D2376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9D2376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Comber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BB5" w:rsidRPr="00672BB5" w:rsidRDefault="00672BB5" w:rsidP="00672BB5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Keks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Drożdżowe z kruszonką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Sernik duet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Sernik wiedeński (z czekoladą)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Sernik krakowski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800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Ciasto biszkoptowe z galaretką</w:t>
            </w:r>
            <w:r w:rsidRPr="00672BB5">
              <w:rPr>
                <w:rFonts w:ascii="Century Gothic" w:hAnsi="Century Gothic"/>
                <w:b/>
                <w:sz w:val="19"/>
                <w:szCs w:val="19"/>
              </w:rPr>
              <w:t xml:space="preserve"> i owocami sezonowymi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8.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Zebra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1 000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9.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Babka piaskowa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10.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Strucla makowa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672BB5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72BB5" w:rsidRPr="00B0789B" w:rsidRDefault="00672BB5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Strucla owocowa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600</w:t>
            </w:r>
          </w:p>
        </w:tc>
        <w:tc>
          <w:tcPr>
            <w:tcW w:w="1843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72BB5" w:rsidRPr="00672BB5" w:rsidRDefault="00672BB5" w:rsidP="00672BB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B5" w:rsidRPr="00672BB5" w:rsidRDefault="00672BB5" w:rsidP="00672BB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72BB5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C166AF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66AF" w:rsidRPr="00B0789B" w:rsidRDefault="00C166AF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6AF" w:rsidRPr="00B0789B" w:rsidRDefault="00C166AF" w:rsidP="00C166AF">
            <w:pPr>
              <w:rPr>
                <w:rFonts w:ascii="Century Gothic" w:hAnsi="Century Gothic"/>
                <w:b/>
                <w:sz w:val="19"/>
                <w:szCs w:val="19"/>
                <w:u w:val="single"/>
              </w:rPr>
            </w:pPr>
            <w:r w:rsidRPr="00B0789B">
              <w:rPr>
                <w:rFonts w:ascii="Century Gothic" w:hAnsi="Century Gothic"/>
                <w:b/>
                <w:sz w:val="19"/>
                <w:szCs w:val="19"/>
              </w:rPr>
              <w:t>Sękacz tradycyjny:</w:t>
            </w:r>
          </w:p>
          <w:p w:rsidR="00C166AF" w:rsidRPr="00C80A6D" w:rsidRDefault="00C166AF" w:rsidP="00C166AF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C80A6D">
              <w:rPr>
                <w:rFonts w:ascii="Century Gothic" w:hAnsi="Century Gothic"/>
                <w:sz w:val="18"/>
                <w:szCs w:val="18"/>
                <w:u w:val="single"/>
              </w:rPr>
              <w:t xml:space="preserve">kształt </w:t>
            </w:r>
            <w:r w:rsidRPr="00C80A6D">
              <w:rPr>
                <w:rFonts w:ascii="Century Gothic" w:hAnsi="Century Gothic"/>
                <w:sz w:val="18"/>
                <w:szCs w:val="18"/>
              </w:rPr>
              <w:t>– wyrób cukierniczy w kształcie wałka lub wydłużonego stożka o średnicy od 7,5 cm do 15 cm,</w:t>
            </w:r>
          </w:p>
          <w:p w:rsidR="00C166AF" w:rsidRPr="00C80A6D" w:rsidRDefault="00C166AF" w:rsidP="00C166AF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C80A6D">
              <w:rPr>
                <w:rFonts w:ascii="Century Gothic" w:hAnsi="Century Gothic"/>
                <w:sz w:val="18"/>
                <w:szCs w:val="18"/>
                <w:u w:val="single"/>
              </w:rPr>
              <w:t>barwa</w:t>
            </w:r>
            <w:r w:rsidRPr="00C80A6D">
              <w:rPr>
                <w:rFonts w:ascii="Century Gothic" w:hAnsi="Century Gothic"/>
                <w:sz w:val="18"/>
                <w:szCs w:val="18"/>
              </w:rPr>
              <w:t xml:space="preserve"> – ciasto prążkowane  o barwie od </w:t>
            </w:r>
            <w:proofErr w:type="spellStart"/>
            <w:r w:rsidRPr="00C80A6D">
              <w:rPr>
                <w:rFonts w:ascii="Century Gothic" w:hAnsi="Century Gothic"/>
                <w:sz w:val="18"/>
                <w:szCs w:val="18"/>
              </w:rPr>
              <w:t>ciemnozłocistej</w:t>
            </w:r>
            <w:proofErr w:type="spellEnd"/>
            <w:r w:rsidRPr="00C80A6D">
              <w:rPr>
                <w:rFonts w:ascii="Century Gothic" w:hAnsi="Century Gothic"/>
                <w:sz w:val="18"/>
                <w:szCs w:val="18"/>
              </w:rPr>
              <w:t xml:space="preserve"> do jasnobrązowej,</w:t>
            </w:r>
          </w:p>
          <w:p w:rsidR="00C166AF" w:rsidRPr="00B0789B" w:rsidRDefault="00C166AF" w:rsidP="00C166AF">
            <w:pPr>
              <w:spacing w:line="100" w:lineRule="atLeast"/>
              <w:rPr>
                <w:rFonts w:ascii="Century Gothic" w:hAnsi="Century Gothic"/>
                <w:sz w:val="19"/>
                <w:szCs w:val="19"/>
              </w:rPr>
            </w:pPr>
            <w:r w:rsidRPr="00C80A6D">
              <w:rPr>
                <w:rFonts w:ascii="Century Gothic" w:hAnsi="Century Gothic"/>
                <w:sz w:val="18"/>
                <w:szCs w:val="18"/>
                <w:u w:val="single"/>
              </w:rPr>
              <w:t>konsystencja i struktura</w:t>
            </w:r>
            <w:r w:rsidRPr="00C80A6D">
              <w:rPr>
                <w:rFonts w:ascii="Century Gothic" w:hAnsi="Century Gothic"/>
                <w:sz w:val="18"/>
                <w:szCs w:val="18"/>
              </w:rPr>
              <w:t xml:space="preserve"> – ciasto biszkoptowo-tłuszczowe, pieczone nad otwartym ogniem                            na obracając</w:t>
            </w:r>
            <w:r>
              <w:rPr>
                <w:rFonts w:ascii="Century Gothic" w:hAnsi="Century Gothic"/>
                <w:sz w:val="18"/>
                <w:szCs w:val="18"/>
              </w:rPr>
              <w:t>ym się rożnie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6AF" w:rsidRPr="00B0789B" w:rsidRDefault="00C166AF" w:rsidP="00C166AF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6AF" w:rsidRPr="00333E12" w:rsidRDefault="00672BB5" w:rsidP="00672BB5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1843" w:type="dxa"/>
            <w:vAlign w:val="center"/>
          </w:tcPr>
          <w:p w:rsidR="00C166AF" w:rsidRPr="00B0789B" w:rsidRDefault="00C166AF" w:rsidP="00C166AF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66AF" w:rsidRPr="00B0789B" w:rsidRDefault="00C166AF" w:rsidP="00C166AF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AF" w:rsidRDefault="00C166AF" w:rsidP="00C166AF">
            <w:pPr>
              <w:jc w:val="center"/>
            </w:pPr>
            <w:r w:rsidRPr="00071E7B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Piernik z bakaliami w polewie czekoladowej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Makowiec tradycyjny z bakaliami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Ciasto jogurtowe z owocami sezonowymi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lastRenderedPageBreak/>
              <w:t>16.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Szarlotka tradycyjna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Ciastka – „WZ”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18.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Ciastka – napoleonka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5 000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19.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owocami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9 000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20.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budyniem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9 000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makiem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6 000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22.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serem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6 000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8C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– jagodzianki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6 000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D909E3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D909E3" w:rsidRPr="00B0789B" w:rsidRDefault="00D909E3" w:rsidP="00F935B0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Pączki nadziewany marmoladą lukrowany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9 000</w:t>
            </w:r>
          </w:p>
        </w:tc>
        <w:tc>
          <w:tcPr>
            <w:tcW w:w="1843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D909E3" w:rsidRPr="00D909E3" w:rsidRDefault="00D909E3" w:rsidP="00D909E3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E3" w:rsidRPr="00D909E3" w:rsidRDefault="00D909E3" w:rsidP="00D909E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9D2376" w:rsidRPr="003E764F" w:rsidTr="00C166AF">
        <w:trPr>
          <w:trHeight w:val="22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D2376" w:rsidRPr="003E764F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C80A6D" w:rsidRPr="00C80A6D" w:rsidRDefault="00C80A6D" w:rsidP="00C80A6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C80A6D" w:rsidRPr="00C80A6D" w:rsidRDefault="00C80A6D" w:rsidP="00C80A6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1.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="00A6354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Ciasta: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dające się dobrze kroić nożem, o właściwym smaku i zapachu.</w:t>
      </w:r>
    </w:p>
    <w:p w:rsidR="00C80A6D" w:rsidRPr="00F15FED" w:rsidRDefault="00C80A6D" w:rsidP="00C80A6D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80A6D" w:rsidRPr="00C80A6D" w:rsidRDefault="00C80A6D" w:rsidP="00C80A6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2.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="00A6354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Ciastka: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o właściwym smaku i zapachu.</w:t>
      </w:r>
    </w:p>
    <w:p w:rsidR="00C80A6D" w:rsidRPr="000565C3" w:rsidRDefault="00C80A6D" w:rsidP="00C80A6D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80A6D" w:rsidRPr="00C80A6D" w:rsidRDefault="00C80A6D" w:rsidP="00C80A6D">
      <w:pPr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Asortyment wymieniony w punktach 1-2 dostarczany będzie do siedziby Zamawiającego sukcesywnie partiami przeciętnie 4-5 razy w tygodniu                w godzinach od 10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11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zgodnie z zapotrzebowaniem ilościowym przekazywanym Wykonawcy za pomocą telefaksu lub e-mailem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dnia poprzedniego.</w:t>
      </w:r>
    </w:p>
    <w:p w:rsidR="00C80A6D" w:rsidRPr="000565C3" w:rsidRDefault="00C80A6D" w:rsidP="00C80A6D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80A6D" w:rsidRPr="00C80A6D" w:rsidRDefault="00C80A6D" w:rsidP="00C80A6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3.</w:t>
      </w:r>
      <w:r w:rsidR="00A6354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Drożdżówki: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o właściwym smaku i zapachu.</w:t>
      </w:r>
    </w:p>
    <w:p w:rsidR="00C80A6D" w:rsidRDefault="00C80A6D" w:rsidP="00C80A6D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</w:t>
      </w:r>
      <w:r w:rsidR="00A6354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Dostarczane będą do siedziby Zamawiającego 2 razy w tygodniu w godzinach od 4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5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, zgodnie z zapotrzebowaniem ilościowym przekazywanym Wykonawcy za pomocą telefaksu lub e-mailem dnia poprzedniego.</w:t>
      </w:r>
    </w:p>
    <w:p w:rsidR="00A63547" w:rsidRPr="000565C3" w:rsidRDefault="00A63547" w:rsidP="00C80A6D">
      <w:pPr>
        <w:ind w:left="284" w:hanging="284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80A6D" w:rsidRPr="00C80A6D" w:rsidRDefault="00C80A6D" w:rsidP="00C80A6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4.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="00A6354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Pączki: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nadziewane marmoladą, lukrowane, świeże, o właściwym smaku i zapachu.</w:t>
      </w:r>
    </w:p>
    <w:p w:rsidR="00C80A6D" w:rsidRPr="00C80A6D" w:rsidRDefault="00C80A6D" w:rsidP="00C80A6D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</w:t>
      </w:r>
      <w:r w:rsidR="00A6354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Dostarczane będą do siedziby Zamawiającego sukcesywnie, nie częściej niż 4 razy w miesiącu w godzinach od 4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5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zgodnie z zapotrzebowaniem ilościowym przekazywanym Wykonawcy za pomocą telefaksu lub e-mailem dnia poprzedniego.</w:t>
      </w:r>
    </w:p>
    <w:p w:rsidR="00C80A6D" w:rsidRPr="000565C3" w:rsidRDefault="00C80A6D" w:rsidP="00C80A6D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80A6D" w:rsidRPr="00C80A6D" w:rsidRDefault="00C80A6D" w:rsidP="00C80A6D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</w:t>
      </w:r>
      <w:r w:rsidR="000565C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65604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Wyżej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wymieniony asortyment dostarczany będzie w czystych plastikowych pojemnikach dopuszczonych do kontaktu z żywnością spełniających  wymogi sanitarno-higieniczne.</w:t>
      </w:r>
    </w:p>
    <w:p w:rsidR="00C80A6D" w:rsidRPr="000565C3" w:rsidRDefault="00C80A6D" w:rsidP="00C80A6D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80A6D" w:rsidRPr="00C80A6D" w:rsidRDefault="00C80A6D" w:rsidP="00C80A6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5. </w:t>
      </w:r>
      <w:r w:rsidR="00D739B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zastrzega sobie w wyjątkowych sytuacjach możliwość realizacji przedmiotu umowy w dniu ustawowo wolnym od pracy.</w:t>
      </w:r>
    </w:p>
    <w:p w:rsidR="009D2376" w:rsidRPr="00E27A18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284B72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Pr="00E27A18" w:rsidRDefault="009D2376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9D2376" w:rsidRPr="00E27A18" w:rsidRDefault="009D2376" w:rsidP="009D2376">
      <w:pPr>
        <w:pStyle w:val="Nagwek5"/>
        <w:ind w:left="0"/>
        <w:rPr>
          <w:rFonts w:ascii="Century Gothic" w:hAnsi="Century Gothic"/>
          <w:i/>
        </w:rPr>
      </w:pPr>
      <w:r w:rsidRPr="00E27A18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I</w:t>
      </w:r>
      <w:r w:rsidRPr="00E27A18">
        <w:rPr>
          <w:rFonts w:ascii="Century Gothic" w:hAnsi="Century Gothic"/>
        </w:rPr>
        <w:t xml:space="preserve">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B0789B" w:rsidRPr="00B0789B">
        <w:rPr>
          <w:rFonts w:ascii="Century Gothic" w:hAnsi="Century Gothic"/>
        </w:rPr>
        <w:t>CIASTA, CIASTKA, DROŻDŻÓWKI, PĄCZKI - dostawa do Centrum Szkolenia Policji w Legionowie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B62F7F">
        <w:trPr>
          <w:trHeight w:val="42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Pr="00E27A18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2376" w:rsidRDefault="009D2376" w:rsidP="00976773">
      <w:pPr>
        <w:tabs>
          <w:tab w:val="left" w:pos="264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9D2376" w:rsidRDefault="009D2376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EC5199" w:rsidRDefault="00EC5199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EC5199" w:rsidRDefault="00EC5199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EC5199" w:rsidRDefault="00EC5199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333E12" w:rsidRPr="009D2376" w:rsidRDefault="00333E12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9D2376" w:rsidRPr="009D2376" w:rsidRDefault="009D2376" w:rsidP="009D2376">
      <w:pPr>
        <w:tabs>
          <w:tab w:val="left" w:pos="1470"/>
        </w:tabs>
        <w:rPr>
          <w:rFonts w:ascii="Century Gothic" w:eastAsiaTheme="minorHAnsi" w:hAnsi="Century Gothic" w:cs="Times New Roman"/>
          <w:lang w:eastAsia="en-US" w:bidi="ar-SA"/>
        </w:rPr>
      </w:pPr>
      <w:r>
        <w:rPr>
          <w:rFonts w:ascii="Century Gothic" w:eastAsiaTheme="minorHAnsi" w:hAnsi="Century Gothic" w:cs="Times New Roman"/>
          <w:lang w:eastAsia="en-US" w:bidi="ar-SA"/>
        </w:rPr>
        <w:tab/>
      </w: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3725DA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25/23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D2376" w:rsidRPr="0026290F" w:rsidRDefault="009D2376" w:rsidP="009D2376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9D2376" w:rsidRPr="0026290F" w:rsidRDefault="009D2376" w:rsidP="003725DA">
      <w:pPr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  <w:r w:rsidR="003725DA" w:rsidRPr="003725DA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 xml:space="preserve"> </w:t>
      </w:r>
      <w:r w:rsidR="003725DA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W LEGIONOWIE</w:t>
      </w:r>
    </w:p>
    <w:p w:rsidR="009D2376" w:rsidRPr="0026290F" w:rsidRDefault="009D2376" w:rsidP="003725DA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9D2376" w:rsidRPr="0026290F" w:rsidRDefault="009D2376" w:rsidP="003725DA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9D2376" w:rsidRPr="0026290F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BF5599" w:rsidRPr="00BF5599" w:rsidRDefault="00BF5599" w:rsidP="00BF5599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BF5599">
        <w:rPr>
          <w:rFonts w:ascii="Century Gothic" w:hAnsi="Century Gothic"/>
        </w:rPr>
        <w:t>CZĘŚĆ III – CHLEB, BUŁKI, PIECZYWO MAŚLANE, CIASTA, CIASTKA, DROŻDŻÓWKI, PĄCZKI, ROGALIKI</w:t>
      </w:r>
    </w:p>
    <w:p w:rsidR="00BF5599" w:rsidRPr="00BF5599" w:rsidRDefault="00BF5599" w:rsidP="00BF5599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</w:t>
      </w:r>
      <w:r w:rsidRPr="00BF5599">
        <w:rPr>
          <w:rFonts w:ascii="Century Gothic" w:hAnsi="Century Gothic"/>
        </w:rPr>
        <w:t>– dost</w:t>
      </w:r>
      <w:r>
        <w:rPr>
          <w:rFonts w:ascii="Century Gothic" w:hAnsi="Century Gothic"/>
        </w:rPr>
        <w:t xml:space="preserve">awa do Wydziału </w:t>
      </w:r>
      <w:proofErr w:type="spellStart"/>
      <w:r>
        <w:rPr>
          <w:rFonts w:ascii="Century Gothic" w:hAnsi="Century Gothic"/>
        </w:rPr>
        <w:t>Administracyjno</w:t>
      </w:r>
      <w:proofErr w:type="spellEnd"/>
      <w:r>
        <w:rPr>
          <w:rFonts w:ascii="Century Gothic" w:hAnsi="Century Gothic"/>
        </w:rPr>
        <w:t xml:space="preserve"> </w:t>
      </w:r>
      <w:r w:rsidRPr="00BF5599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Pr="00BF5599">
        <w:rPr>
          <w:rFonts w:ascii="Century Gothic" w:hAnsi="Century Gothic"/>
        </w:rPr>
        <w:t>Gospodarczego CSP w Sułkowicach</w:t>
      </w:r>
    </w:p>
    <w:p w:rsidR="009D2376" w:rsidRPr="003E764F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9D2376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9D2376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Chleb mieszany pszenno-żytni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5 000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Chleb razowy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1 500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Chleb z ziarnem słonecznika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800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Bułka pszenna wrocławska/par</w:t>
            </w:r>
            <w:r w:rsidR="00B062BB">
              <w:rPr>
                <w:rFonts w:ascii="Century Gothic" w:hAnsi="Century Gothic"/>
                <w:b/>
                <w:sz w:val="19"/>
                <w:szCs w:val="19"/>
              </w:rPr>
              <w:t xml:space="preserve">yska (tradycyjna)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400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Bułeczka kajzerka, pszenna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10 000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Bułeczka grahamka o wadze jednostkowej 70g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2 500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Bułeczka wieloziarnista (paluch </w:t>
            </w:r>
            <w:r w:rsidR="00B062BB">
              <w:rPr>
                <w:rFonts w:ascii="Century Gothic" w:hAnsi="Century Gothic"/>
                <w:b/>
                <w:sz w:val="19"/>
                <w:szCs w:val="19"/>
              </w:rPr>
              <w:t xml:space="preserve">wieloziarnisty)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1 500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Rogaliki lub bułeczki maślane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90g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1 000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E25C8B">
              <w:rPr>
                <w:rFonts w:ascii="Century Gothic" w:hAnsi="Century Gothic"/>
                <w:sz w:val="19"/>
                <w:szCs w:val="19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Bułka tarta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350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10.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Sernik wiedeński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– spód z ciasta kruchego lub półkruchego, masa serowa ze skórką pomarańczową, dekorowany czekoladą lub posypką z kruszonki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proofErr w:type="spellStart"/>
            <w:r w:rsidRPr="00B062BB">
              <w:rPr>
                <w:rFonts w:ascii="Century Gothic" w:hAnsi="Century Gothic"/>
                <w:b/>
                <w:sz w:val="19"/>
                <w:szCs w:val="19"/>
              </w:rPr>
              <w:t>Sero</w:t>
            </w:r>
            <w:proofErr w:type="spellEnd"/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-makowiec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na bazie kruchego spodu, z masą serową przekładaną na przemian z masą makową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Babka piaskowa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Keks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Piernik z bakaliami w polewie czekoladowej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Ciasto jogurtowe z sezonowymi owocami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Drożdżówki z serem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4 000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lastRenderedPageBreak/>
              <w:t>17.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Drożdżówki – jagodzianki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Pączki nadziewany marmolada lukrowany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4 500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Pr="00E25C8B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Rogaliki z ciasta francuskiego l</w:t>
            </w:r>
            <w:r w:rsidR="00B062BB">
              <w:rPr>
                <w:rFonts w:ascii="Century Gothic" w:hAnsi="Century Gothic"/>
                <w:b/>
                <w:sz w:val="19"/>
                <w:szCs w:val="19"/>
              </w:rPr>
              <w:t xml:space="preserve">ub półfrancuskiego </w:t>
            </w: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o kształcie nadanym </w:t>
            </w:r>
            <w:r w:rsidR="00B062BB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B062BB">
              <w:rPr>
                <w:rFonts w:ascii="Century Gothic" w:hAnsi="Century Gothic"/>
                <w:b/>
                <w:sz w:val="19"/>
                <w:szCs w:val="19"/>
              </w:rPr>
              <w:t>przez ręczne zawijanie nadziewane dżemem, ser</w:t>
            </w:r>
            <w:r w:rsidR="00B062BB">
              <w:rPr>
                <w:rFonts w:ascii="Century Gothic" w:hAnsi="Century Gothic"/>
                <w:b/>
                <w:sz w:val="19"/>
                <w:szCs w:val="19"/>
              </w:rPr>
              <w:t xml:space="preserve">em lub masa budyniową </w:t>
            </w:r>
            <w:r w:rsidR="00B062BB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1 000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BF5599" w:rsidRPr="003E764F" w:rsidTr="00BF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BF5599" w:rsidRDefault="00BF5599" w:rsidP="00BF559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20.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062BB" w:rsidRDefault="00BF5599" w:rsidP="00BF559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Ciastka –  napoleonka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99" w:rsidRPr="00BF5599" w:rsidRDefault="00BF5599" w:rsidP="00BF559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  <w:tc>
          <w:tcPr>
            <w:tcW w:w="1843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F5599" w:rsidRPr="00E25C8B" w:rsidRDefault="00BF5599" w:rsidP="00BF5599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99" w:rsidRDefault="00BF5599" w:rsidP="00BF5599">
            <w:pPr>
              <w:jc w:val="center"/>
            </w:pPr>
            <w:r w:rsidRPr="00C66140">
              <w:rPr>
                <w:rFonts w:ascii="Century Gothic" w:hAnsi="Century Gothic" w:cs="Times New Roman"/>
                <w:sz w:val="19"/>
                <w:szCs w:val="19"/>
              </w:rPr>
              <w:t>0%</w:t>
            </w:r>
          </w:p>
        </w:tc>
      </w:tr>
      <w:tr w:rsidR="009D2376" w:rsidRPr="003E764F" w:rsidTr="0047668B">
        <w:trPr>
          <w:trHeight w:val="225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D2376" w:rsidRPr="003E764F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D2376" w:rsidRPr="001672C2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8"/>
          <w:szCs w:val="28"/>
          <w:lang w:eastAsia="ar-SA" w:bidi="ar-SA"/>
        </w:rPr>
      </w:pPr>
    </w:p>
    <w:p w:rsidR="00C71A98" w:rsidRPr="00C71A98" w:rsidRDefault="00C71A98" w:rsidP="00C71A9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739B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. </w:t>
      </w:r>
      <w:r w:rsidR="007B4997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Chleb mieszany pszenno-żytni, chleb razowy żytni, chleb z ziarnem słonecznika: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dobrze wyrośnięty, dobrze wypieczony, świeży,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niekruszący się,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 nieodstającą skórką,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dający się dobrze kroić krajalnicą do pieczywa wyposażoną w noże o ostrzach w kształcie cienkiej piłki,</w:t>
      </w:r>
    </w:p>
    <w:p w:rsidR="00C71A98" w:rsidRPr="00C71A98" w:rsidRDefault="00C71A98" w:rsidP="00C71A98">
      <w:pPr>
        <w:widowControl/>
        <w:autoSpaceDN/>
        <w:ind w:left="709" w:hanging="349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 właściwym smaku i zapachu,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bochenki owalne lub prostokątne o wadze od 0,40 kg do 1 kg.</w:t>
      </w:r>
    </w:p>
    <w:p w:rsidR="00C71A98" w:rsidRPr="00C71A98" w:rsidRDefault="00C71A98" w:rsidP="00C71A98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Wymieniony asortyment dostarczany będzie do siedziby Zamawiającego od poniedziałku do soboty w godzinach od 4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6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>zgodnie z zapotrzebowaniem ilościowym przekazywanym Wykonawcy za pomocą telefaksu lub e-mailem dnia poprzedniego.</w:t>
      </w:r>
    </w:p>
    <w:p w:rsidR="00C71A98" w:rsidRPr="00FB407A" w:rsidRDefault="00C71A98" w:rsidP="00C71A98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C71A98" w:rsidRPr="00C71A98" w:rsidRDefault="00C71A98" w:rsidP="00C71A9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</w:pPr>
      <w:r w:rsidRPr="00D739B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2.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="007B4997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Bułka pszenna wrocławska (paryska):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dobrze wyrośnięta, dobrze wypieczona, świeża,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niekrusząca się,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właściwym smaku i zapachu,</w:t>
      </w:r>
    </w:p>
    <w:p w:rsidR="00C71A98" w:rsidRPr="00C71A98" w:rsidRDefault="00C71A98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 nieodstającą skórką.</w:t>
      </w:r>
    </w:p>
    <w:p w:rsidR="00C71A98" w:rsidRPr="00FB407A" w:rsidRDefault="00C71A98" w:rsidP="00C71A98">
      <w:pPr>
        <w:widowControl/>
        <w:autoSpaceDN/>
        <w:ind w:left="1428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4"/>
          <w:szCs w:val="14"/>
          <w:highlight w:val="yellow"/>
          <w:lang w:eastAsia="ar-SA" w:bidi="ar-SA"/>
        </w:rPr>
      </w:pPr>
    </w:p>
    <w:p w:rsidR="00C71A98" w:rsidRPr="00C71A98" w:rsidRDefault="00C71A98" w:rsidP="00C71A9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739B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3.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="007B4997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Bu</w:t>
      </w:r>
      <w:r w:rsidR="00930951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łeczka pszenna kajzerka, grahamka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, wieloziarnista:</w:t>
      </w:r>
    </w:p>
    <w:p w:rsidR="00C71A98" w:rsidRPr="00C71A98" w:rsidRDefault="00C71A98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dobrze wyrośnięte, dobrze wypieczone, świeże,</w:t>
      </w:r>
    </w:p>
    <w:p w:rsidR="00C71A98" w:rsidRPr="00C71A98" w:rsidRDefault="00C71A98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chrupiące,</w:t>
      </w:r>
    </w:p>
    <w:p w:rsidR="00C71A98" w:rsidRPr="00C71A98" w:rsidRDefault="00C71A98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niekruszące się,</w:t>
      </w:r>
    </w:p>
    <w:p w:rsidR="00C71A98" w:rsidRPr="00C71A98" w:rsidRDefault="00C71A98" w:rsidP="00C71A98">
      <w:pPr>
        <w:widowControl/>
        <w:autoSpaceDN/>
        <w:ind w:left="709" w:hanging="349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 właściwym smaku i zapachu,</w:t>
      </w:r>
    </w:p>
    <w:p w:rsidR="00C71A98" w:rsidRPr="00C71A98" w:rsidRDefault="00C71A98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 nieodstającą skórką.</w:t>
      </w:r>
    </w:p>
    <w:p w:rsidR="00C71A98" w:rsidRPr="00FB407A" w:rsidRDefault="00C71A98" w:rsidP="00C71A9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C71A98" w:rsidRPr="00C71A98" w:rsidRDefault="00C71A98" w:rsidP="00C71A98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Asortyment wymieniony w punktach 2–3 dostarczany będzie sukcesywnie partiami do siedziby Zamawiającego w godzinach od 4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6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>zgodnie z zapotrzebowaniem ilościowym przekazywanym Wykonawcy za pomocą telefaksu lub e-mailem dnia poprzedniego.</w:t>
      </w:r>
    </w:p>
    <w:p w:rsidR="001672C2" w:rsidRPr="00FB407A" w:rsidRDefault="001672C2" w:rsidP="00276DD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4"/>
          <w:szCs w:val="14"/>
          <w:u w:val="single"/>
          <w:lang w:eastAsia="ar-SA" w:bidi="ar-SA"/>
        </w:rPr>
      </w:pPr>
    </w:p>
    <w:p w:rsidR="00C71A98" w:rsidRPr="008D2B41" w:rsidRDefault="00C71A98" w:rsidP="008D2B41">
      <w:pPr>
        <w:widowControl/>
        <w:autoSpaceDN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</w:pPr>
      <w:r w:rsidRPr="00D739B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4.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 </w:t>
      </w:r>
      <w:r w:rsidR="00F52CC5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Rogaliki lub bułeczki maślane:</w:t>
      </w:r>
      <w:r w:rsidR="00F52CC5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dobrze wyrośnięte, dobrze wypieczone, świeże,</w:t>
      </w:r>
      <w:r w:rsidR="00F52CC5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 xml:space="preserve"> 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niekruszące się,</w:t>
      </w:r>
      <w:r w:rsidR="00F52CC5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 xml:space="preserve"> 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 właściwym smaku i zapachu.</w:t>
      </w:r>
    </w:p>
    <w:p w:rsidR="00C71A98" w:rsidRPr="00EB3C0C" w:rsidRDefault="00C71A98" w:rsidP="00C71A98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Rogaliki lub bułeczki maślane dostarczane będą sukcesywnie partiami do siedziby Zamawiającego w godzinach od 4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6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="00FB407A"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="00FB407A"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zgodnie z zapotrzebowaniem ilościowym przekazywanym Wykonawcy za pomocą telefaksu lub e-mailem dnia poprzedniego.</w:t>
      </w:r>
    </w:p>
    <w:p w:rsidR="00C71A98" w:rsidRPr="00EB3C0C" w:rsidRDefault="00C71A98" w:rsidP="00C71A98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71A98" w:rsidRPr="00EB3C0C" w:rsidRDefault="00C71A98" w:rsidP="00C71A9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5.</w:t>
      </w:r>
      <w:r w:rsidRPr="00EB3C0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</w:t>
      </w:r>
      <w:r w:rsidRPr="00EB3C0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  <w:t>Bułka tarta – pszenna</w:t>
      </w:r>
    </w:p>
    <w:p w:rsidR="00C71A98" w:rsidRPr="00EB3C0C" w:rsidRDefault="00C71A98" w:rsidP="00C71A98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Dostarczana będzie do siedziby Zamawiającego sukcesywnie partiami, według potrzeb zgodni</w:t>
      </w:r>
      <w:r w:rsidR="00FB407A"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e z zapotrzebowaniem ilościowym 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przekazywanym Wykonawcy za pomocą telefaksu lub e-mailem na 3 dni przed planowaną dostawą. </w:t>
      </w:r>
    </w:p>
    <w:p w:rsidR="00C71A98" w:rsidRPr="00EB3C0C" w:rsidRDefault="00C71A98" w:rsidP="00C71A98">
      <w:pPr>
        <w:widowControl/>
        <w:autoSpaceDN/>
        <w:ind w:firstLine="284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Bułka tarta dostarczana będzie w torebkach papierowych o wadze netto od 0,50 kg do 1 kg.</w:t>
      </w:r>
    </w:p>
    <w:p w:rsidR="00C71A98" w:rsidRPr="00EB3C0C" w:rsidRDefault="00C71A98" w:rsidP="00C71A98">
      <w:pPr>
        <w:widowControl/>
        <w:autoSpaceDN/>
        <w:ind w:firstLine="284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Każda torebka musi posiadać etykietę z sugerowaną datą przydatności do spożycia ustaloną przez producenta.</w:t>
      </w:r>
    </w:p>
    <w:p w:rsidR="003C1473" w:rsidRPr="00EB3C0C" w:rsidRDefault="003C1473" w:rsidP="003C1473">
      <w:pPr>
        <w:tabs>
          <w:tab w:val="left" w:pos="8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C1473" w:rsidRPr="00EB3C0C" w:rsidRDefault="003C1473" w:rsidP="001A77BD">
      <w:pPr>
        <w:pStyle w:val="Akapitzlist"/>
        <w:numPr>
          <w:ilvl w:val="2"/>
          <w:numId w:val="42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Ciasta: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dające się dobrze kroić nożem, o właściwym smaku i zapachu.</w:t>
      </w:r>
    </w:p>
    <w:p w:rsidR="003C1473" w:rsidRPr="00EB3C0C" w:rsidRDefault="003C1473" w:rsidP="003C1473">
      <w:pPr>
        <w:pStyle w:val="Akapitzlist"/>
        <w:spacing w:after="0" w:line="240" w:lineRule="auto"/>
        <w:ind w:left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C1473" w:rsidRDefault="003C1473" w:rsidP="003C1473">
      <w:pPr>
        <w:pStyle w:val="Akapitzlist"/>
        <w:spacing w:after="0" w:line="240" w:lineRule="auto"/>
        <w:ind w:left="1428"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7.  </w:t>
      </w: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Ciastka: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niekruszące się, o właściwym smaku i zapachu.</w:t>
      </w:r>
    </w:p>
    <w:p w:rsidR="00EB3C0C" w:rsidRPr="00EB3C0C" w:rsidRDefault="00EB3C0C" w:rsidP="003C1473">
      <w:pPr>
        <w:pStyle w:val="Akapitzlist"/>
        <w:spacing w:after="0" w:line="240" w:lineRule="auto"/>
        <w:ind w:left="1428"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C1473" w:rsidRPr="00EB3C0C" w:rsidRDefault="003C1473" w:rsidP="003C1473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Ciasta i ciastka dostarczane będą sukcesywnie partiami do siedziby Zamawiającego w godzinach od 4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11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>, zgodnie z zapotrzebowaniem ilościowym przekazywanym Wykonawcy za pomocą telefaksu lub e-mailem dnia poprzedniego.</w:t>
      </w:r>
    </w:p>
    <w:p w:rsidR="003C1473" w:rsidRPr="00EB3C0C" w:rsidRDefault="003C1473" w:rsidP="003C1473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C1473" w:rsidRPr="00EB3C0C" w:rsidRDefault="003C1473" w:rsidP="001A77BD">
      <w:pPr>
        <w:pStyle w:val="Akapitzlist"/>
        <w:numPr>
          <w:ilvl w:val="2"/>
          <w:numId w:val="47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Drożdżówki: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o właściwym smaku i zapachu.</w:t>
      </w:r>
    </w:p>
    <w:p w:rsidR="003C1473" w:rsidRPr="00EB3C0C" w:rsidRDefault="003C1473" w:rsidP="003C1473">
      <w:pPr>
        <w:ind w:left="106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C1473" w:rsidRPr="00EB3C0C" w:rsidRDefault="003C1473" w:rsidP="003C1473">
      <w:pPr>
        <w:pStyle w:val="Akapitzlist"/>
        <w:spacing w:after="0" w:line="240" w:lineRule="auto"/>
        <w:ind w:left="1428"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9.  </w:t>
      </w: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Pączki: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nadziewane marmoladą, lukrowane,</w:t>
      </w:r>
      <w:r w:rsidR="009154DB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świeże, o właściwym smaku i zapachu.</w:t>
      </w:r>
    </w:p>
    <w:p w:rsidR="00EB3C0C" w:rsidRPr="00EB3C0C" w:rsidRDefault="00EB3C0C" w:rsidP="003C1473">
      <w:pPr>
        <w:pStyle w:val="Akapitzlist"/>
        <w:spacing w:after="0" w:line="240" w:lineRule="auto"/>
        <w:ind w:left="1428"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C1473" w:rsidRDefault="003C1473" w:rsidP="003C1473">
      <w:pPr>
        <w:pStyle w:val="Akapitzlist"/>
        <w:spacing w:after="0" w:line="240" w:lineRule="auto"/>
        <w:ind w:left="1428" w:hanging="157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10.  </w:t>
      </w: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Rogaliki: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świeże, o właściwym smaku i zapachu.</w:t>
      </w:r>
    </w:p>
    <w:p w:rsidR="00EB3C0C" w:rsidRPr="00EB3C0C" w:rsidRDefault="00EB3C0C" w:rsidP="003C1473">
      <w:pPr>
        <w:pStyle w:val="Akapitzlist"/>
        <w:spacing w:after="0" w:line="240" w:lineRule="auto"/>
        <w:ind w:left="1428" w:hanging="157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C1473" w:rsidRDefault="003C1473" w:rsidP="003C1473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Drożdżówki, pączki, rogaliki dostarczane będą sukcesywnie partiami do siedziby Zamawiającego w godzinach od 4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6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zgodnie z zapotrzebowaniem ilościowym przekazywanym Wykonawcy za pomocą telefaksu lub e-mailem dnia poprzedniego.</w:t>
      </w:r>
    </w:p>
    <w:p w:rsidR="009154DB" w:rsidRPr="00EB3C0C" w:rsidRDefault="009154DB" w:rsidP="003C1473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C71A98" w:rsidRPr="00EB3C0C" w:rsidRDefault="009154DB" w:rsidP="003C1473">
      <w:pPr>
        <w:pStyle w:val="Akapitzlist"/>
        <w:spacing w:after="0" w:line="240" w:lineRule="auto"/>
        <w:ind w:left="284" w:hanging="568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 xml:space="preserve">Wyżej wymieniony </w:t>
      </w:r>
      <w:r w:rsidR="003C1473"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asortyment dostarczany będą w czystych plastikowych pojemnikach dopuszczonych do kontaktu z żywnością spełniających </w:t>
      </w:r>
      <w:r w:rsidR="003C1473"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wymogi sanitarno-higieniczne.</w:t>
      </w:r>
      <w:r w:rsidR="003C1473" w:rsidRPr="00EB3C0C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</w:p>
    <w:p w:rsidR="00C71A98" w:rsidRPr="00EB3C0C" w:rsidRDefault="00C71A98" w:rsidP="003C147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</w:p>
    <w:p w:rsidR="00C71A98" w:rsidRPr="00EB3C0C" w:rsidRDefault="00C71A98" w:rsidP="003C1473">
      <w:pPr>
        <w:widowControl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Zamawiający zastrzega sobie w wyjątkowych sytuacjach możliwość realizacji przedmiotu umowy w dniu ustawowo wolnym od pracy.</w:t>
      </w:r>
    </w:p>
    <w:p w:rsidR="009D2376" w:rsidRPr="00EB3C0C" w:rsidRDefault="009D2376" w:rsidP="003C1473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B407A" w:rsidRDefault="00FB407A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FB407A" w:rsidRDefault="00FB407A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67D84" w:rsidRPr="00284B72" w:rsidRDefault="00167D84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Default="009D2376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BF5599" w:rsidRPr="00E27A18" w:rsidRDefault="00BF5599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BF5599" w:rsidRPr="00BF5599" w:rsidRDefault="00BF5599" w:rsidP="00BF5599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BF5599">
        <w:rPr>
          <w:rFonts w:ascii="Century Gothic" w:hAnsi="Century Gothic"/>
        </w:rPr>
        <w:t>CZĘŚĆ III – CHLEB, BUŁKI, PIECZYWO MAŚLANE, CIASTA, CIASTKA, DROŻDŻÓWKI, PĄCZKI, ROGALIKI</w:t>
      </w:r>
    </w:p>
    <w:p w:rsidR="00BF5599" w:rsidRDefault="00BF5599" w:rsidP="00BF5599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</w:t>
      </w:r>
      <w:r w:rsidRPr="00BF5599">
        <w:rPr>
          <w:rFonts w:ascii="Century Gothic" w:hAnsi="Century Gothic"/>
        </w:rPr>
        <w:t>– dost</w:t>
      </w:r>
      <w:r>
        <w:rPr>
          <w:rFonts w:ascii="Century Gothic" w:hAnsi="Century Gothic"/>
        </w:rPr>
        <w:t xml:space="preserve">awa do Wydziału </w:t>
      </w:r>
      <w:proofErr w:type="spellStart"/>
      <w:r>
        <w:rPr>
          <w:rFonts w:ascii="Century Gothic" w:hAnsi="Century Gothic"/>
        </w:rPr>
        <w:t>Administracyjno</w:t>
      </w:r>
      <w:proofErr w:type="spellEnd"/>
      <w:r>
        <w:rPr>
          <w:rFonts w:ascii="Century Gothic" w:hAnsi="Century Gothic"/>
        </w:rPr>
        <w:t xml:space="preserve"> </w:t>
      </w:r>
      <w:r w:rsidRPr="00BF5599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Pr="00BF5599">
        <w:rPr>
          <w:rFonts w:ascii="Century Gothic" w:hAnsi="Century Gothic"/>
        </w:rPr>
        <w:t>Gospodarczego CSP w Sułkowicach</w:t>
      </w:r>
    </w:p>
    <w:p w:rsidR="00BF5599" w:rsidRPr="00BF5599" w:rsidRDefault="00BF5599" w:rsidP="00BF5599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B62F7F">
        <w:trPr>
          <w:trHeight w:val="5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…………………...…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FF54E5" w:rsidRPr="00E27A18" w:rsidRDefault="00FF54E5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0A6B3B" w:rsidRPr="00167D84" w:rsidRDefault="009D2376" w:rsidP="00167D84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sectPr w:rsidR="000A6B3B" w:rsidRPr="00167D84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DC7D8C" w:rsidRPr="00284B72" w:rsidRDefault="00DC7D8C" w:rsidP="00167D84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167D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E9" w:rsidRDefault="009F7AE9" w:rsidP="000F1D63">
      <w:r>
        <w:separator/>
      </w:r>
    </w:p>
  </w:endnote>
  <w:endnote w:type="continuationSeparator" w:id="0">
    <w:p w:rsidR="009F7AE9" w:rsidRDefault="009F7AE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E9" w:rsidRDefault="009F7AE9" w:rsidP="000F1D63">
      <w:r>
        <w:separator/>
      </w:r>
    </w:p>
  </w:footnote>
  <w:footnote w:type="continuationSeparator" w:id="0">
    <w:p w:rsidR="009F7AE9" w:rsidRDefault="009F7AE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66DA3ED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B13FF"/>
    <w:multiLevelType w:val="hybridMultilevel"/>
    <w:tmpl w:val="A09C2016"/>
    <w:lvl w:ilvl="0" w:tplc="4E3CE62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5F67946"/>
    <w:multiLevelType w:val="multilevel"/>
    <w:tmpl w:val="BBA8B97C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2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214EFD4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16B3266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6A00DCD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0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7"/>
  </w:num>
  <w:num w:numId="5">
    <w:abstractNumId w:val="16"/>
  </w:num>
  <w:num w:numId="6">
    <w:abstractNumId w:val="26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0"/>
  </w:num>
  <w:num w:numId="9">
    <w:abstractNumId w:val="53"/>
  </w:num>
  <w:num w:numId="10">
    <w:abstractNumId w:val="15"/>
  </w:num>
  <w:num w:numId="11">
    <w:abstractNumId w:val="35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5"/>
  </w:num>
  <w:num w:numId="16">
    <w:abstractNumId w:val="23"/>
  </w:num>
  <w:num w:numId="17">
    <w:abstractNumId w:val="36"/>
  </w:num>
  <w:num w:numId="18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3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18"/>
  </w:num>
  <w:num w:numId="24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6"/>
  </w:num>
  <w:num w:numId="26">
    <w:abstractNumId w:val="20"/>
  </w:num>
  <w:num w:numId="27">
    <w:abstractNumId w:val="24"/>
  </w:num>
  <w:num w:numId="28">
    <w:abstractNumId w:val="42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4"/>
  </w:num>
  <w:num w:numId="31">
    <w:abstractNumId w:val="22"/>
  </w:num>
  <w:num w:numId="32">
    <w:abstractNumId w:val="29"/>
  </w:num>
  <w:num w:numId="33">
    <w:abstractNumId w:val="56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"/>
  </w:num>
  <w:num w:numId="40">
    <w:abstractNumId w:val="41"/>
  </w:num>
  <w:num w:numId="41">
    <w:abstractNumId w:val="5"/>
  </w:num>
  <w:num w:numId="42">
    <w:abstractNumId w:val="33"/>
  </w:num>
  <w:num w:numId="43">
    <w:abstractNumId w:val="39"/>
  </w:num>
  <w:num w:numId="44">
    <w:abstractNumId w:val="19"/>
  </w:num>
  <w:num w:numId="45">
    <w:abstractNumId w:val="34"/>
  </w:num>
  <w:num w:numId="46">
    <w:abstractNumId w:val="38"/>
  </w:num>
  <w:num w:numId="47">
    <w:abstractNumId w:val="31"/>
  </w:num>
  <w:num w:numId="48">
    <w:abstractNumId w:val="43"/>
  </w:num>
  <w:num w:numId="49">
    <w:abstractNumId w:val="57"/>
  </w:num>
  <w:num w:numId="50">
    <w:abstractNumId w:val="51"/>
  </w:num>
  <w:num w:numId="51">
    <w:abstractNumId w:val="4"/>
  </w:num>
  <w:num w:numId="52">
    <w:abstractNumId w:val="27"/>
  </w:num>
  <w:num w:numId="53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2C2"/>
    <w:rsid w:val="00167D84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716C"/>
    <w:rsid w:val="001A3F0E"/>
    <w:rsid w:val="001A450D"/>
    <w:rsid w:val="001A58D5"/>
    <w:rsid w:val="001A77BD"/>
    <w:rsid w:val="001B085F"/>
    <w:rsid w:val="001B152E"/>
    <w:rsid w:val="001B2273"/>
    <w:rsid w:val="001B2837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5A5"/>
    <w:rsid w:val="002447F3"/>
    <w:rsid w:val="002460BE"/>
    <w:rsid w:val="00246F78"/>
    <w:rsid w:val="00247328"/>
    <w:rsid w:val="00247807"/>
    <w:rsid w:val="00250BCA"/>
    <w:rsid w:val="00251EDB"/>
    <w:rsid w:val="00252E25"/>
    <w:rsid w:val="00256192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DD8"/>
    <w:rsid w:val="00277480"/>
    <w:rsid w:val="002778F1"/>
    <w:rsid w:val="002779CE"/>
    <w:rsid w:val="0028197C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E06A4"/>
    <w:rsid w:val="002E07EF"/>
    <w:rsid w:val="002E2DAA"/>
    <w:rsid w:val="002E4290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1DD9"/>
    <w:rsid w:val="00341FC5"/>
    <w:rsid w:val="00342697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5FA7"/>
    <w:rsid w:val="003C64DD"/>
    <w:rsid w:val="003D00B4"/>
    <w:rsid w:val="003D0168"/>
    <w:rsid w:val="003D02F0"/>
    <w:rsid w:val="003D09D9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50174"/>
    <w:rsid w:val="00450408"/>
    <w:rsid w:val="00450DCB"/>
    <w:rsid w:val="00450EB1"/>
    <w:rsid w:val="00452A23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F1854"/>
    <w:rsid w:val="004F4513"/>
    <w:rsid w:val="004F4BC2"/>
    <w:rsid w:val="004F5ABD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0326"/>
    <w:rsid w:val="00542930"/>
    <w:rsid w:val="00542B85"/>
    <w:rsid w:val="00545C5E"/>
    <w:rsid w:val="0054616B"/>
    <w:rsid w:val="00546C2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3173"/>
    <w:rsid w:val="005F3E3F"/>
    <w:rsid w:val="005F410C"/>
    <w:rsid w:val="005F4514"/>
    <w:rsid w:val="005F6035"/>
    <w:rsid w:val="005F6364"/>
    <w:rsid w:val="005F7B4C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3A6"/>
    <w:rsid w:val="00714A31"/>
    <w:rsid w:val="007204AE"/>
    <w:rsid w:val="0072171A"/>
    <w:rsid w:val="00721DF4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F040A"/>
    <w:rsid w:val="007F05EF"/>
    <w:rsid w:val="007F0614"/>
    <w:rsid w:val="007F1D06"/>
    <w:rsid w:val="007F286A"/>
    <w:rsid w:val="007F7912"/>
    <w:rsid w:val="008010BF"/>
    <w:rsid w:val="00801AF6"/>
    <w:rsid w:val="0080265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59E6"/>
    <w:rsid w:val="00836133"/>
    <w:rsid w:val="00836414"/>
    <w:rsid w:val="00836DFE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4BD"/>
    <w:rsid w:val="00890A69"/>
    <w:rsid w:val="0089148C"/>
    <w:rsid w:val="00892F98"/>
    <w:rsid w:val="00893628"/>
    <w:rsid w:val="008948EA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60534"/>
    <w:rsid w:val="009615F3"/>
    <w:rsid w:val="0096177F"/>
    <w:rsid w:val="00962B3F"/>
    <w:rsid w:val="009668D6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8769C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A26"/>
    <w:rsid w:val="009F7AE9"/>
    <w:rsid w:val="009F7D52"/>
    <w:rsid w:val="00A00CE1"/>
    <w:rsid w:val="00A0127D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6480"/>
    <w:rsid w:val="00A868A0"/>
    <w:rsid w:val="00A922F5"/>
    <w:rsid w:val="00A92935"/>
    <w:rsid w:val="00A94605"/>
    <w:rsid w:val="00A96562"/>
    <w:rsid w:val="00AA1758"/>
    <w:rsid w:val="00AA5284"/>
    <w:rsid w:val="00AA52D7"/>
    <w:rsid w:val="00AA5B3F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2BB"/>
    <w:rsid w:val="00B0662C"/>
    <w:rsid w:val="00B073B0"/>
    <w:rsid w:val="00B0789B"/>
    <w:rsid w:val="00B07B27"/>
    <w:rsid w:val="00B10834"/>
    <w:rsid w:val="00B11ED2"/>
    <w:rsid w:val="00B14ECE"/>
    <w:rsid w:val="00B15E1A"/>
    <w:rsid w:val="00B15E5B"/>
    <w:rsid w:val="00B20BDD"/>
    <w:rsid w:val="00B20D7D"/>
    <w:rsid w:val="00B20E62"/>
    <w:rsid w:val="00B21440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5599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1DE8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4D65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D8E"/>
    <w:rsid w:val="00CA0FFA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54D4"/>
    <w:rsid w:val="00E07F97"/>
    <w:rsid w:val="00E119A9"/>
    <w:rsid w:val="00E120D2"/>
    <w:rsid w:val="00E12426"/>
    <w:rsid w:val="00E12934"/>
    <w:rsid w:val="00E13261"/>
    <w:rsid w:val="00E13BB3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3C0C"/>
    <w:rsid w:val="00EB5425"/>
    <w:rsid w:val="00EB59AA"/>
    <w:rsid w:val="00EB7006"/>
    <w:rsid w:val="00EB7F05"/>
    <w:rsid w:val="00EC0945"/>
    <w:rsid w:val="00EC4912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F09A6"/>
    <w:rsid w:val="00EF0C87"/>
    <w:rsid w:val="00EF120C"/>
    <w:rsid w:val="00EF169F"/>
    <w:rsid w:val="00EF3274"/>
    <w:rsid w:val="00EF705E"/>
    <w:rsid w:val="00F032DF"/>
    <w:rsid w:val="00F033C9"/>
    <w:rsid w:val="00F056E9"/>
    <w:rsid w:val="00F06D85"/>
    <w:rsid w:val="00F06E82"/>
    <w:rsid w:val="00F119EB"/>
    <w:rsid w:val="00F12080"/>
    <w:rsid w:val="00F1216A"/>
    <w:rsid w:val="00F1344B"/>
    <w:rsid w:val="00F14240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B7069"/>
    <w:rsid w:val="00FC05D5"/>
    <w:rsid w:val="00FC0C08"/>
    <w:rsid w:val="00FC1945"/>
    <w:rsid w:val="00FC4DFB"/>
    <w:rsid w:val="00FC51A9"/>
    <w:rsid w:val="00FC5796"/>
    <w:rsid w:val="00FC5838"/>
    <w:rsid w:val="00FC5AC3"/>
    <w:rsid w:val="00FC5F1E"/>
    <w:rsid w:val="00FC6A2D"/>
    <w:rsid w:val="00FC6FA5"/>
    <w:rsid w:val="00FC7681"/>
    <w:rsid w:val="00FD0230"/>
    <w:rsid w:val="00FD0467"/>
    <w:rsid w:val="00FD31E4"/>
    <w:rsid w:val="00FD3287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7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AF27-41F6-4B1B-AD80-6518FE38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7878</TotalTime>
  <Pages>11</Pages>
  <Words>2303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2140</cp:revision>
  <cp:lastPrinted>2023-10-13T11:24:00Z</cp:lastPrinted>
  <dcterms:created xsi:type="dcterms:W3CDTF">2021-03-05T07:18:00Z</dcterms:created>
  <dcterms:modified xsi:type="dcterms:W3CDTF">2023-10-16T08:19:00Z</dcterms:modified>
</cp:coreProperties>
</file>