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FF" w:rsidRPr="005E1D9D" w:rsidRDefault="001803FF" w:rsidP="001803FF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szCs w:val="24"/>
        </w:rPr>
      </w:pPr>
      <w:r w:rsidRPr="005E1D9D">
        <w:rPr>
          <w:rFonts w:ascii="Times New Roman" w:eastAsia="Arial" w:hAnsi="Times New Roman" w:cs="Times New Roman"/>
          <w:szCs w:val="24"/>
        </w:rPr>
        <w:t>O udzielenie zamówienia mogą ubiegać się wykonawcy, którzy spełniają warunki udziału w postępowaniu, dotyczące:</w:t>
      </w:r>
    </w:p>
    <w:p w:rsidR="001803FF" w:rsidRPr="005E1D9D" w:rsidRDefault="001803FF" w:rsidP="001803FF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ascii="Times New Roman" w:eastAsia="Arial" w:hAnsi="Times New Roman" w:cs="Times New Roman"/>
          <w:szCs w:val="24"/>
        </w:rPr>
      </w:pPr>
      <w:r w:rsidRPr="005E1D9D">
        <w:rPr>
          <w:rFonts w:ascii="Times New Roman" w:eastAsia="Arial" w:hAnsi="Times New Roman" w:cs="Times New Roman"/>
          <w:b/>
          <w:szCs w:val="24"/>
        </w:rPr>
        <w:t>zdolności technicznej lub zawodowej.</w:t>
      </w:r>
    </w:p>
    <w:p w:rsidR="001803FF" w:rsidRPr="005E1D9D" w:rsidRDefault="001803FF" w:rsidP="001803FF">
      <w:pPr>
        <w:tabs>
          <w:tab w:val="left" w:pos="284"/>
        </w:tabs>
        <w:spacing w:after="0" w:line="240" w:lineRule="auto"/>
        <w:ind w:left="66"/>
        <w:rPr>
          <w:rFonts w:ascii="Times New Roman" w:hAnsi="Times New Roman" w:cs="Times New Roman"/>
          <w:b/>
          <w:szCs w:val="24"/>
        </w:rPr>
      </w:pPr>
      <w:r w:rsidRPr="005E1D9D">
        <w:rPr>
          <w:rFonts w:ascii="Times New Roman" w:hAnsi="Times New Roman" w:cs="Times New Roman"/>
          <w:szCs w:val="24"/>
        </w:rPr>
        <w:tab/>
        <w:t>Zamawiający uzna warunek za spełniony</w:t>
      </w:r>
      <w:r w:rsidRPr="005E1D9D">
        <w:rPr>
          <w:rFonts w:ascii="Times New Roman" w:hAnsi="Times New Roman" w:cs="Times New Roman"/>
          <w:b/>
          <w:szCs w:val="24"/>
        </w:rPr>
        <w:t>, jeśli Wykonawca wykaże, że:</w:t>
      </w:r>
    </w:p>
    <w:p w:rsidR="001803FF" w:rsidRPr="005E1D9D" w:rsidRDefault="001803FF" w:rsidP="001803FF">
      <w:pPr>
        <w:pStyle w:val="Default"/>
        <w:numPr>
          <w:ilvl w:val="1"/>
          <w:numId w:val="2"/>
        </w:numPr>
        <w:ind w:left="567"/>
        <w:jc w:val="both"/>
        <w:rPr>
          <w:rFonts w:ascii="Times New Roman" w:hAnsi="Times New Roman" w:cs="Times New Roman"/>
          <w:color w:val="auto"/>
          <w:sz w:val="22"/>
        </w:rPr>
      </w:pPr>
      <w:r w:rsidRPr="005E1D9D">
        <w:rPr>
          <w:rFonts w:ascii="Times New Roman" w:hAnsi="Times New Roman" w:cs="Times New Roman"/>
          <w:b/>
          <w:color w:val="auto"/>
          <w:sz w:val="22"/>
        </w:rPr>
        <w:t>wykonał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w okresie ostatnich </w:t>
      </w:r>
      <w:r w:rsidR="00B562F6">
        <w:rPr>
          <w:rFonts w:ascii="Times New Roman" w:hAnsi="Times New Roman" w:cs="Times New Roman"/>
          <w:color w:val="auto"/>
          <w:sz w:val="22"/>
        </w:rPr>
        <w:t>pięciu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lat przed upływem terminu składania ofert, a jeżeli okres prowadzenia działalności jest krótszy - w tym okresie, co najmniej </w:t>
      </w:r>
      <w:r w:rsidR="00B562F6" w:rsidRPr="00B562F6">
        <w:rPr>
          <w:rFonts w:ascii="Times New Roman" w:hAnsi="Times New Roman" w:cs="Times New Roman"/>
          <w:b/>
          <w:color w:val="auto"/>
          <w:sz w:val="22"/>
        </w:rPr>
        <w:t xml:space="preserve">dwie </w:t>
      </w:r>
      <w:r w:rsidRPr="00B562F6">
        <w:rPr>
          <w:rFonts w:ascii="Times New Roman" w:hAnsi="Times New Roman" w:cs="Times New Roman"/>
          <w:b/>
          <w:color w:val="auto"/>
          <w:sz w:val="22"/>
        </w:rPr>
        <w:t>usługi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(rozumiane jako oddzieln umowy/zlecenia/realizacje) </w:t>
      </w:r>
      <w:r w:rsidRPr="005E1D9D">
        <w:rPr>
          <w:rFonts w:ascii="Times New Roman" w:hAnsi="Times New Roman" w:cs="Times New Roman"/>
          <w:sz w:val="22"/>
        </w:rPr>
        <w:t>dotyczącej tłumaczeń symultanicznych konferencji, spotkań, sympozjów itp. w których udział brało co najmniej 80 osób.</w:t>
      </w:r>
    </w:p>
    <w:p w:rsidR="001803FF" w:rsidRPr="005E1D9D" w:rsidRDefault="001803FF" w:rsidP="001803FF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2"/>
        </w:rPr>
      </w:pPr>
    </w:p>
    <w:p w:rsidR="001803FF" w:rsidRPr="005E1D9D" w:rsidRDefault="001803FF" w:rsidP="001803FF">
      <w:pPr>
        <w:pStyle w:val="Defaul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color w:val="auto"/>
          <w:sz w:val="22"/>
        </w:rPr>
      </w:pPr>
      <w:r w:rsidRPr="005E1D9D">
        <w:rPr>
          <w:rFonts w:ascii="Times New Roman" w:hAnsi="Times New Roman" w:cs="Times New Roman"/>
          <w:b/>
          <w:color w:val="auto"/>
          <w:sz w:val="22"/>
        </w:rPr>
        <w:t>dysponuje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minimum </w:t>
      </w:r>
      <w:bookmarkStart w:id="0" w:name="_GoBack"/>
      <w:r w:rsidR="00B562F6" w:rsidRPr="00B562F6">
        <w:rPr>
          <w:rFonts w:ascii="Times New Roman" w:hAnsi="Times New Roman" w:cs="Times New Roman"/>
          <w:b/>
          <w:color w:val="auto"/>
          <w:sz w:val="22"/>
        </w:rPr>
        <w:t>dwoma</w:t>
      </w:r>
      <w:r w:rsidRPr="00B562F6">
        <w:rPr>
          <w:rFonts w:ascii="Times New Roman" w:hAnsi="Times New Roman" w:cs="Times New Roman"/>
          <w:b/>
          <w:color w:val="auto"/>
          <w:sz w:val="22"/>
        </w:rPr>
        <w:t xml:space="preserve"> osobami</w:t>
      </w:r>
      <w:bookmarkEnd w:id="0"/>
      <w:r w:rsidRPr="005E1D9D">
        <w:rPr>
          <w:rFonts w:ascii="Times New Roman" w:hAnsi="Times New Roman" w:cs="Times New Roman"/>
          <w:color w:val="auto"/>
          <w:sz w:val="22"/>
        </w:rPr>
        <w:t xml:space="preserve">- tłumaczami symultanicznymi, skierowanymi przez wykonawcę do realizacji zamówienia,  odpowiedzialnych za świadczenie usług i posiadającymi: </w:t>
      </w:r>
    </w:p>
    <w:p w:rsidR="001803FF" w:rsidRPr="005E1D9D" w:rsidRDefault="001803FF" w:rsidP="001803FF">
      <w:pPr>
        <w:pStyle w:val="Default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color w:val="auto"/>
          <w:sz w:val="22"/>
        </w:rPr>
      </w:pPr>
      <w:r w:rsidRPr="005E1D9D">
        <w:rPr>
          <w:rFonts w:ascii="Times New Roman" w:hAnsi="Times New Roman" w:cs="Times New Roman"/>
          <w:sz w:val="22"/>
        </w:rPr>
        <w:t xml:space="preserve">ukończone studia wyższe na kierunku filologia lub ukończone studia wyższe na </w:t>
      </w:r>
      <w:r w:rsidRPr="005E1D9D">
        <w:rPr>
          <w:rFonts w:ascii="Times New Roman" w:hAnsi="Times New Roman" w:cs="Times New Roman"/>
          <w:color w:val="auto"/>
          <w:sz w:val="22"/>
        </w:rPr>
        <w:t>innym kierunku i studia podyplomowe w zakresie tłumaczeń w języku angielskim lub ukończone studia wyższe na innym kierunku i certyfikat C1 lub wyższy dotyczący języka angielskiego zgodnie z założeniami Europejskiego Systemu Opisu Kształcenia Językowego (</w:t>
      </w:r>
      <w:proofErr w:type="spellStart"/>
      <w:r w:rsidRPr="005E1D9D">
        <w:rPr>
          <w:rFonts w:ascii="Times New Roman" w:hAnsi="Times New Roman" w:cs="Times New Roman"/>
          <w:color w:val="auto"/>
          <w:sz w:val="22"/>
        </w:rPr>
        <w:t>Common</w:t>
      </w:r>
      <w:proofErr w:type="spellEnd"/>
      <w:r w:rsidRPr="005E1D9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5E1D9D">
        <w:rPr>
          <w:rFonts w:ascii="Times New Roman" w:hAnsi="Times New Roman" w:cs="Times New Roman"/>
          <w:color w:val="auto"/>
          <w:sz w:val="22"/>
        </w:rPr>
        <w:t>European</w:t>
      </w:r>
      <w:proofErr w:type="spellEnd"/>
      <w:r w:rsidRPr="005E1D9D">
        <w:rPr>
          <w:rFonts w:ascii="Times New Roman" w:hAnsi="Times New Roman" w:cs="Times New Roman"/>
          <w:color w:val="auto"/>
          <w:sz w:val="22"/>
        </w:rPr>
        <w:t xml:space="preserve"> Framework of Reference for </w:t>
      </w:r>
      <w:proofErr w:type="spellStart"/>
      <w:r w:rsidRPr="005E1D9D">
        <w:rPr>
          <w:rFonts w:ascii="Times New Roman" w:hAnsi="Times New Roman" w:cs="Times New Roman"/>
          <w:color w:val="auto"/>
          <w:sz w:val="22"/>
        </w:rPr>
        <w:t>Languages</w:t>
      </w:r>
      <w:proofErr w:type="spellEnd"/>
      <w:r w:rsidRPr="005E1D9D">
        <w:rPr>
          <w:rFonts w:ascii="Times New Roman" w:hAnsi="Times New Roman" w:cs="Times New Roman"/>
          <w:color w:val="auto"/>
          <w:sz w:val="22"/>
        </w:rPr>
        <w:t>)</w:t>
      </w:r>
    </w:p>
    <w:p w:rsidR="001803FF" w:rsidRPr="005E1D9D" w:rsidRDefault="001803FF" w:rsidP="001803FF">
      <w:pPr>
        <w:pStyle w:val="Default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color w:val="auto"/>
          <w:sz w:val="22"/>
        </w:rPr>
      </w:pPr>
      <w:r w:rsidRPr="005E1D9D">
        <w:rPr>
          <w:rFonts w:ascii="Times New Roman" w:hAnsi="Times New Roman" w:cs="Times New Roman"/>
          <w:color w:val="auto"/>
          <w:sz w:val="22"/>
        </w:rPr>
        <w:t>co najmniej 2-letnie doświadczenie w wykonywaniu tłumaczeń symultanicznych angielski/ polski, polski/angielski, w tym minimum wykonywanie dwóch tłumaczeń symultanicznych</w:t>
      </w:r>
      <w:r w:rsidRPr="005E1D9D">
        <w:rPr>
          <w:rFonts w:ascii="Times New Roman" w:hAnsi="Times New Roman" w:cs="Times New Roman"/>
          <w:sz w:val="22"/>
        </w:rPr>
        <w:t xml:space="preserve"> podczas min. 4 godzinnej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konferencji, spotkań itp. w tematyce nauk medycznych i/lub fizjoterapeutycznych.</w:t>
      </w:r>
    </w:p>
    <w:p w:rsidR="001803FF" w:rsidRPr="005E1D9D" w:rsidRDefault="001803FF" w:rsidP="001803FF">
      <w:pPr>
        <w:pStyle w:val="Default"/>
        <w:ind w:left="567"/>
        <w:jc w:val="both"/>
        <w:rPr>
          <w:rFonts w:ascii="Times New Roman" w:hAnsi="Times New Roman" w:cs="Times New Roman"/>
          <w:b/>
          <w:color w:val="auto"/>
          <w:sz w:val="22"/>
        </w:rPr>
      </w:pPr>
    </w:p>
    <w:p w:rsidR="001803FF" w:rsidRPr="005E1D9D" w:rsidRDefault="001803FF" w:rsidP="001803FF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5E1D9D">
        <w:rPr>
          <w:rFonts w:ascii="Times New Roman" w:hAnsi="Times New Roman" w:cs="Times New Roman"/>
          <w:b/>
          <w:color w:val="auto"/>
          <w:sz w:val="22"/>
        </w:rPr>
        <w:t xml:space="preserve">Przedmiot zamówienia będzie mógł być realizowany tylko przez osoby wskazane przez Wykonawcę w wykazie i spełniające warunki określony w zapytaniu ofertowym. </w:t>
      </w:r>
      <w:r w:rsidRPr="005E1D9D">
        <w:rPr>
          <w:rFonts w:ascii="Times New Roman" w:hAnsi="Times New Roman" w:cs="Times New Roman"/>
          <w:sz w:val="22"/>
        </w:rPr>
        <w:t>Zmiana osób wyznaczonych do realizacji umowy, na doświadczenie których Wykonawca powołał się w złożonej ofercie, będzie możliwa jedynie w przypadku zastąpienia tych osób osobami legitymującymi się nie gorszymi uprawnieniami określonymi w zapytaniu ofertowym oraz posiadającymi co najmniej takie samo doświadczenie zawodowe co osoby zastępowane. Zastąpienie potencjału kadrowego nowymi osobami jest możliwe jedynie po uzyskaniu pisemnej zgody Zamawiającego.</w:t>
      </w:r>
    </w:p>
    <w:p w:rsidR="001803FF" w:rsidRPr="005E1D9D" w:rsidRDefault="001803FF" w:rsidP="001803FF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</w:rPr>
      </w:pPr>
    </w:p>
    <w:p w:rsidR="001803FF" w:rsidRPr="005E1D9D" w:rsidRDefault="001803FF" w:rsidP="00AE7D87">
      <w:pPr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hAnsi="Times New Roman" w:cs="Times New Roman"/>
          <w:szCs w:val="24"/>
        </w:rPr>
        <w:t>W celu wykazania spełnienia warunków udziału w postępowaniu</w:t>
      </w:r>
      <w:r w:rsidR="00AE7D87" w:rsidRPr="005E1D9D">
        <w:rPr>
          <w:rFonts w:ascii="Times New Roman" w:hAnsi="Times New Roman" w:cs="Times New Roman"/>
          <w:szCs w:val="24"/>
        </w:rPr>
        <w:t>, Zamawiający żąda złożenia wraz z ofertą</w:t>
      </w:r>
      <w:r w:rsidRPr="005E1D9D">
        <w:rPr>
          <w:rFonts w:ascii="Times New Roman" w:hAnsi="Times New Roman" w:cs="Times New Roman"/>
          <w:szCs w:val="24"/>
        </w:rPr>
        <w:t>:</w:t>
      </w:r>
    </w:p>
    <w:p w:rsidR="002D554E" w:rsidRPr="005E1D9D" w:rsidRDefault="002D554E" w:rsidP="001803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hAnsi="Times New Roman" w:cs="Times New Roman"/>
          <w:szCs w:val="24"/>
        </w:rPr>
        <w:t>Podmiotowe środki dowodowe:</w:t>
      </w:r>
    </w:p>
    <w:p w:rsidR="002D554E" w:rsidRPr="005E1D9D" w:rsidRDefault="002D554E" w:rsidP="002D554E">
      <w:pPr>
        <w:pStyle w:val="Akapitzlist"/>
        <w:numPr>
          <w:ilvl w:val="0"/>
          <w:numId w:val="11"/>
        </w:numPr>
        <w:ind w:left="851"/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eastAsia="Arial" w:hAnsi="Times New Roman" w:cs="Times New Roman"/>
          <w:szCs w:val="24"/>
        </w:rPr>
        <w:t xml:space="preserve">wykazu usług wykonanych, a w przypadku świadczeń okresowych lub ciągłych również wykonywanych, w okresie ostatnich </w:t>
      </w:r>
      <w:r w:rsidR="00B562F6">
        <w:rPr>
          <w:rFonts w:ascii="Times New Roman" w:eastAsia="Arial" w:hAnsi="Times New Roman" w:cs="Times New Roman"/>
          <w:szCs w:val="24"/>
        </w:rPr>
        <w:t>5</w:t>
      </w:r>
      <w:r w:rsidRPr="005E1D9D">
        <w:rPr>
          <w:rFonts w:ascii="Times New Roman" w:eastAsia="Arial" w:hAnsi="Times New Roman" w:cs="Times New Roman"/>
          <w:szCs w:val="24"/>
        </w:rPr>
        <w:t xml:space="preserve">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 usługi zostały wykonane lub są wykonywane należycie, przy czym dowodami, o których mowa, są referencje bądź inne dokumenty wystawione przez podmiot, na rzecz którego usługi były wykonywane.</w:t>
      </w:r>
    </w:p>
    <w:p w:rsidR="001803FF" w:rsidRPr="005E1D9D" w:rsidRDefault="002D554E" w:rsidP="001803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hAnsi="Times New Roman" w:cs="Times New Roman"/>
          <w:szCs w:val="24"/>
        </w:rPr>
        <w:t xml:space="preserve">Przedmiotowe </w:t>
      </w:r>
      <w:r w:rsidR="00AE7D87" w:rsidRPr="005E1D9D">
        <w:rPr>
          <w:rFonts w:ascii="Times New Roman" w:hAnsi="Times New Roman" w:cs="Times New Roman"/>
          <w:szCs w:val="24"/>
        </w:rPr>
        <w:t>środk</w:t>
      </w:r>
      <w:r w:rsidRPr="005E1D9D">
        <w:rPr>
          <w:rFonts w:ascii="Times New Roman" w:hAnsi="Times New Roman" w:cs="Times New Roman"/>
          <w:szCs w:val="24"/>
        </w:rPr>
        <w:t>i</w:t>
      </w:r>
      <w:r w:rsidR="00AE7D87" w:rsidRPr="005E1D9D">
        <w:rPr>
          <w:rFonts w:ascii="Times New Roman" w:hAnsi="Times New Roman" w:cs="Times New Roman"/>
          <w:szCs w:val="24"/>
        </w:rPr>
        <w:t xml:space="preserve"> dowodowe: </w:t>
      </w:r>
    </w:p>
    <w:p w:rsidR="001803FF" w:rsidRPr="005E1D9D" w:rsidRDefault="00AE7D87" w:rsidP="001803FF">
      <w:pPr>
        <w:pStyle w:val="Akapitzlist"/>
        <w:numPr>
          <w:ilvl w:val="1"/>
          <w:numId w:val="10"/>
        </w:numPr>
        <w:ind w:left="851"/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hAnsi="Times New Roman" w:cs="Times New Roman"/>
          <w:szCs w:val="24"/>
        </w:rPr>
        <w:t xml:space="preserve">wykazu tłumaczy skierowanych do wykonania usługi zamówienia wraz z podaniem liczby przeprowadzonych tłumaczeń symultanicznych z języka polskiego na język angielski oraz z języka angielskiego na język polski, podczas min. 4 godzinnej konferencji naukowej </w:t>
      </w:r>
      <w:r w:rsidR="00F4331D" w:rsidRPr="005E1D9D">
        <w:rPr>
          <w:rFonts w:ascii="Times New Roman" w:eastAsia="Times New Roman" w:hAnsi="Times New Roman" w:cs="Times New Roman"/>
          <w:szCs w:val="24"/>
        </w:rPr>
        <w:t>w tematyce nauk medycznych i</w:t>
      </w:r>
      <w:r w:rsidR="00F4331D" w:rsidRPr="005E1D9D">
        <w:rPr>
          <w:rFonts w:ascii="Times New Roman" w:hAnsi="Times New Roman" w:cs="Times New Roman"/>
        </w:rPr>
        <w:t>/lub</w:t>
      </w:r>
      <w:r w:rsidR="00F4331D" w:rsidRPr="005E1D9D">
        <w:rPr>
          <w:rFonts w:ascii="Times New Roman" w:eastAsia="Times New Roman" w:hAnsi="Times New Roman" w:cs="Times New Roman"/>
          <w:szCs w:val="24"/>
        </w:rPr>
        <w:t xml:space="preserve"> fizjoterapeutycznych</w:t>
      </w:r>
      <w:r w:rsidRPr="005E1D9D">
        <w:rPr>
          <w:rFonts w:ascii="Times New Roman" w:hAnsi="Times New Roman" w:cs="Times New Roman"/>
          <w:szCs w:val="24"/>
        </w:rPr>
        <w:t xml:space="preserve">. </w:t>
      </w:r>
    </w:p>
    <w:p w:rsidR="000714DB" w:rsidRPr="005E1D9D" w:rsidRDefault="002D554E" w:rsidP="002D554E">
      <w:pPr>
        <w:pStyle w:val="Akapitzlist"/>
        <w:ind w:left="851"/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hAnsi="Times New Roman" w:cs="Times New Roman"/>
          <w:szCs w:val="24"/>
        </w:rPr>
        <w:t xml:space="preserve">Przedmiotowe i podmiotowe środki dowodowe </w:t>
      </w:r>
      <w:r w:rsidR="00AE7D87" w:rsidRPr="005E1D9D">
        <w:rPr>
          <w:rFonts w:ascii="Times New Roman" w:hAnsi="Times New Roman" w:cs="Times New Roman"/>
          <w:szCs w:val="24"/>
        </w:rPr>
        <w:t>nie podlegają uzupełnieniu.</w:t>
      </w:r>
    </w:p>
    <w:p w:rsidR="005E1D9D" w:rsidRDefault="005E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1C7C" w:rsidRDefault="005E1C7C" w:rsidP="005E1D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5E1C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1D9D" w:rsidRPr="005E1D9D" w:rsidRDefault="005E1D9D" w:rsidP="005E1D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D9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WYKAZ USŁUG </w:t>
      </w:r>
    </w:p>
    <w:p w:rsidR="005E1D9D" w:rsidRPr="005E1D9D" w:rsidRDefault="005E1D9D" w:rsidP="005E1D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D9D">
        <w:rPr>
          <w:rFonts w:ascii="Times New Roman" w:hAnsi="Times New Roman" w:cs="Times New Roman"/>
          <w:b/>
          <w:sz w:val="20"/>
          <w:szCs w:val="20"/>
        </w:rPr>
        <w:t xml:space="preserve"> na potwierdzenie spełniania warunku udziału w postępowaniu</w:t>
      </w:r>
    </w:p>
    <w:p w:rsidR="005E1D9D" w:rsidRDefault="005E1D9D" w:rsidP="005E1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D9D">
        <w:rPr>
          <w:rFonts w:ascii="Times New Roman" w:hAnsi="Times New Roman" w:cs="Times New Roman"/>
          <w:b/>
          <w:sz w:val="20"/>
          <w:szCs w:val="20"/>
        </w:rPr>
        <w:t>nr sprawy KZ-</w:t>
      </w:r>
      <w:r>
        <w:rPr>
          <w:rFonts w:ascii="Times New Roman" w:hAnsi="Times New Roman" w:cs="Times New Roman"/>
          <w:b/>
          <w:sz w:val="20"/>
          <w:szCs w:val="20"/>
        </w:rPr>
        <w:t>ZO/33</w:t>
      </w:r>
      <w:r w:rsidRPr="005E1D9D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5E1D9D" w:rsidRPr="005E1D9D" w:rsidRDefault="005E1D9D" w:rsidP="005E1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1D9D" w:rsidRPr="008B3A52" w:rsidRDefault="005E1D9D" w:rsidP="005E1D9D">
      <w:pPr>
        <w:rPr>
          <w:sz w:val="20"/>
          <w:szCs w:val="20"/>
        </w:rPr>
      </w:pPr>
      <w:r w:rsidRPr="008B3A52">
        <w:rPr>
          <w:sz w:val="20"/>
          <w:szCs w:val="20"/>
        </w:rPr>
        <w:t>Nazwa i adres Wykonawcy: …………………………………………………………………………..</w:t>
      </w:r>
    </w:p>
    <w:p w:rsidR="005E1D9D" w:rsidRPr="00F9695B" w:rsidRDefault="005E1D9D" w:rsidP="005E1D9D">
      <w:pPr>
        <w:rPr>
          <w:rFonts w:ascii="Arial" w:hAnsi="Arial"/>
          <w:sz w:val="20"/>
          <w:szCs w:val="20"/>
        </w:rPr>
      </w:pPr>
    </w:p>
    <w:tbl>
      <w:tblPr>
        <w:tblW w:w="1342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532"/>
        <w:gridCol w:w="1758"/>
        <w:gridCol w:w="1417"/>
        <w:gridCol w:w="1276"/>
        <w:gridCol w:w="2552"/>
        <w:gridCol w:w="2338"/>
      </w:tblGrid>
      <w:tr w:rsidR="005E1D9D" w:rsidRPr="005E1D9D" w:rsidTr="005E1C7C">
        <w:trPr>
          <w:cantSplit/>
          <w:trHeight w:val="413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sz w:val="20"/>
                <w:szCs w:val="20"/>
              </w:rPr>
              <w:t>(opis usługi potwierdzający spełnianie warunku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temat konferencji/sympozjum/….</w:t>
            </w:r>
            <w:r w:rsidRPr="005E1D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Szacowana ilość uczestników/osób</w:t>
            </w: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E1D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osoby)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sz w:val="20"/>
                <w:szCs w:val="20"/>
              </w:rPr>
              <w:t>Daty wykonania</w:t>
            </w:r>
            <w:r w:rsidRPr="005E1D9D">
              <w:rPr>
                <w:rFonts w:ascii="Times New Roman" w:hAnsi="Times New Roman" w:cs="Times New Roman"/>
                <w:sz w:val="20"/>
                <w:szCs w:val="20"/>
              </w:rPr>
              <w:br/>
              <w:t>(podać dzień, miesiąc i rok)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rzecz, którego usługa została wykonana lub jest wykonywana</w:t>
            </w:r>
          </w:p>
        </w:tc>
        <w:tc>
          <w:tcPr>
            <w:tcW w:w="2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Zamówienie realizowane samodzielnie/przez konsorcjum</w:t>
            </w:r>
          </w:p>
        </w:tc>
      </w:tr>
      <w:tr w:rsidR="005E1D9D" w:rsidRPr="005E1D9D" w:rsidTr="005E1C7C">
        <w:trPr>
          <w:cantSplit/>
          <w:trHeight w:val="846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rozpoczęcie</w:t>
            </w:r>
          </w:p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sz w:val="20"/>
                <w:szCs w:val="20"/>
              </w:rPr>
              <w:t>(podać dzień, miesiąc i rok)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zakończenie</w:t>
            </w:r>
          </w:p>
          <w:p w:rsidR="005E1D9D" w:rsidRPr="005E1C7C" w:rsidRDefault="005E1C7C" w:rsidP="005E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(podać dzień, miesiąc i rok)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9D" w:rsidRPr="005E1D9D" w:rsidTr="005E1C7C">
        <w:trPr>
          <w:trHeight w:val="285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5E1D9D">
              <w:rPr>
                <w:b/>
                <w:sz w:val="20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D9D" w:rsidRPr="005E1D9D" w:rsidTr="005E1C7C">
        <w:trPr>
          <w:trHeight w:val="939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pStyle w:val="Stopka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9D" w:rsidRPr="005E1D9D" w:rsidTr="005E1C7C">
        <w:trPr>
          <w:trHeight w:val="967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C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pStyle w:val="Stopka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C7C" w:rsidRPr="005E1D9D" w:rsidTr="005E1C7C">
        <w:trPr>
          <w:trHeight w:val="967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pStyle w:val="Stopka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C7C" w:rsidRDefault="005E1C7C" w:rsidP="005E1C7C">
      <w:pPr>
        <w:ind w:firstLine="284"/>
        <w:jc w:val="center"/>
        <w:rPr>
          <w:b/>
          <w:sz w:val="24"/>
          <w:szCs w:val="24"/>
        </w:rPr>
      </w:pPr>
    </w:p>
    <w:p w:rsidR="005E1C7C" w:rsidRDefault="005E1C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E1C7C" w:rsidRPr="005E1C7C" w:rsidRDefault="005E1C7C" w:rsidP="005E1C7C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C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</w:t>
      </w:r>
      <w:r w:rsidRPr="005E1C7C">
        <w:rPr>
          <w:rFonts w:ascii="Times New Roman" w:hAnsi="Times New Roman" w:cs="Times New Roman"/>
          <w:b/>
          <w:bCs/>
          <w:sz w:val="24"/>
          <w:szCs w:val="24"/>
        </w:rPr>
        <w:t>TŁUMACZY SKIEROWANYCH DO WYKONANIA USŁUGI</w:t>
      </w:r>
    </w:p>
    <w:p w:rsidR="005E1C7C" w:rsidRPr="005E1C7C" w:rsidRDefault="005E1C7C" w:rsidP="005E1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7C">
        <w:rPr>
          <w:rFonts w:ascii="Times New Roman" w:hAnsi="Times New Roman" w:cs="Times New Roman"/>
          <w:b/>
          <w:sz w:val="24"/>
          <w:szCs w:val="24"/>
        </w:rPr>
        <w:t>nr sprawy KZ-ZO/33/2022</w:t>
      </w:r>
    </w:p>
    <w:p w:rsidR="005E1C7C" w:rsidRPr="005E1C7C" w:rsidRDefault="005E1C7C" w:rsidP="005E1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1D" w:rsidRDefault="005E1C7C" w:rsidP="005E1C7C">
      <w:pPr>
        <w:rPr>
          <w:rFonts w:ascii="Times New Roman" w:hAnsi="Times New Roman" w:cs="Times New Roman"/>
          <w:sz w:val="24"/>
          <w:szCs w:val="24"/>
        </w:rPr>
      </w:pPr>
      <w:r w:rsidRPr="005E1C7C"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…………………………………………………………………………..</w:t>
      </w:r>
    </w:p>
    <w:p w:rsidR="00F4331D" w:rsidRPr="00F4331D" w:rsidRDefault="00F4331D" w:rsidP="005E1C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1D">
        <w:rPr>
          <w:rFonts w:ascii="Times New Roman" w:hAnsi="Times New Roman" w:cs="Times New Roman"/>
          <w:b/>
          <w:sz w:val="24"/>
          <w:szCs w:val="24"/>
          <w:u w:val="single"/>
        </w:rPr>
        <w:t>Tłumacz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Imię i Nazwisko …………………………………………………..</w:t>
      </w: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88"/>
        <w:gridCol w:w="3254"/>
        <w:gridCol w:w="2621"/>
        <w:gridCol w:w="2621"/>
        <w:gridCol w:w="851"/>
        <w:gridCol w:w="1559"/>
      </w:tblGrid>
      <w:tr w:rsidR="00F4331D" w:rsidRPr="00F4331D" w:rsidTr="00F4331D">
        <w:trPr>
          <w:trHeight w:val="9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Wykształcenie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Rodzaj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wydarzenia tj.:</w:t>
            </w: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konferencja/forum/</w:t>
            </w: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Tematyka wydarzenia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Instytucja naukowa na rzecz której została wykonana usługa tłumaczenia symultanicznego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konferencji/</w:t>
            </w: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forum/</w:t>
            </w: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</w:tr>
      <w:tr w:rsidR="00F4331D" w:rsidRPr="00F4331D" w:rsidTr="00F4331D">
        <w:trPr>
          <w:trHeight w:val="5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F4331D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F4331D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F4331D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31D" w:rsidRDefault="00F4331D" w:rsidP="00F433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31D" w:rsidRPr="00F4331D" w:rsidRDefault="00F4331D" w:rsidP="00F433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1D">
        <w:rPr>
          <w:rFonts w:ascii="Times New Roman" w:hAnsi="Times New Roman" w:cs="Times New Roman"/>
          <w:b/>
          <w:sz w:val="24"/>
          <w:szCs w:val="24"/>
          <w:u w:val="single"/>
        </w:rPr>
        <w:t xml:space="preserve">Tłumacz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2: Imię i Nazwisko …………………………………………………..</w:t>
      </w: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88"/>
        <w:gridCol w:w="3254"/>
        <w:gridCol w:w="2621"/>
        <w:gridCol w:w="2621"/>
        <w:gridCol w:w="851"/>
        <w:gridCol w:w="1559"/>
      </w:tblGrid>
      <w:tr w:rsidR="00F4331D" w:rsidRPr="00F4331D" w:rsidTr="006D6906">
        <w:trPr>
          <w:trHeight w:val="9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Wykształcenie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Rodzaj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wydarzenia tj.: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konferencja/forum/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Tematyka wydarzenia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Instytucja naukowa na rzecz której została wykonana usługa tłumaczenia symultanicznego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konferencji/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forum/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</w:tr>
      <w:tr w:rsidR="00F4331D" w:rsidRPr="00F4331D" w:rsidTr="006D6906">
        <w:trPr>
          <w:trHeight w:val="5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31D" w:rsidRDefault="00F4331D" w:rsidP="00F433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31D" w:rsidRPr="00F4331D" w:rsidRDefault="00F4331D" w:rsidP="00F433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1D">
        <w:rPr>
          <w:rFonts w:ascii="Times New Roman" w:hAnsi="Times New Roman" w:cs="Times New Roman"/>
          <w:b/>
          <w:sz w:val="24"/>
          <w:szCs w:val="24"/>
          <w:u w:val="single"/>
        </w:rPr>
        <w:t xml:space="preserve">Tłumacz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3: Imię i Nazwisko …………………………………………………..</w:t>
      </w: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88"/>
        <w:gridCol w:w="3254"/>
        <w:gridCol w:w="2621"/>
        <w:gridCol w:w="2621"/>
        <w:gridCol w:w="851"/>
        <w:gridCol w:w="1559"/>
      </w:tblGrid>
      <w:tr w:rsidR="00F4331D" w:rsidRPr="00F4331D" w:rsidTr="006D6906">
        <w:trPr>
          <w:trHeight w:val="9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Wykształcenie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Rodzaj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wydarzenia tj.: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konferencja/forum/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Tematyka wydarzenia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Instytucja naukowa na rzecz której została wykonana usługa tłumaczenia symultanicznego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konferencji/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forum/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</w:tr>
      <w:tr w:rsidR="00F4331D" w:rsidRPr="00F4331D" w:rsidTr="006D6906">
        <w:trPr>
          <w:trHeight w:val="5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7D87" w:rsidRPr="00AE7D87" w:rsidRDefault="00AE7D87" w:rsidP="00AE7D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D87" w:rsidRPr="00AE7D87" w:rsidSect="005E1C7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49F1"/>
    <w:multiLevelType w:val="hybridMultilevel"/>
    <w:tmpl w:val="9D9AC3D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1E404F5"/>
    <w:multiLevelType w:val="hybridMultilevel"/>
    <w:tmpl w:val="22BAC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30A2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0FAE"/>
    <w:multiLevelType w:val="hybridMultilevel"/>
    <w:tmpl w:val="2348C69A"/>
    <w:lvl w:ilvl="0" w:tplc="4C1E7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C1E7A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463A1"/>
    <w:multiLevelType w:val="hybridMultilevel"/>
    <w:tmpl w:val="0D20C78C"/>
    <w:lvl w:ilvl="0" w:tplc="4C1E7A3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36621583"/>
    <w:multiLevelType w:val="hybridMultilevel"/>
    <w:tmpl w:val="C89EEA0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94558C6"/>
    <w:multiLevelType w:val="multilevel"/>
    <w:tmpl w:val="B630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C1691"/>
    <w:multiLevelType w:val="hybridMultilevel"/>
    <w:tmpl w:val="EF788318"/>
    <w:lvl w:ilvl="0" w:tplc="90082E8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719F"/>
    <w:multiLevelType w:val="hybridMultilevel"/>
    <w:tmpl w:val="BBF4F6AE"/>
    <w:lvl w:ilvl="0" w:tplc="170A62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243EA"/>
    <w:multiLevelType w:val="hybridMultilevel"/>
    <w:tmpl w:val="43A468CE"/>
    <w:lvl w:ilvl="0" w:tplc="4C1E7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C07500"/>
    <w:multiLevelType w:val="hybridMultilevel"/>
    <w:tmpl w:val="8DC663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F64ABD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12431D1"/>
    <w:multiLevelType w:val="hybridMultilevel"/>
    <w:tmpl w:val="C6182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7"/>
    <w:rsid w:val="000714DB"/>
    <w:rsid w:val="001803FF"/>
    <w:rsid w:val="002D554E"/>
    <w:rsid w:val="004A4E86"/>
    <w:rsid w:val="005E1C7C"/>
    <w:rsid w:val="005E1D9D"/>
    <w:rsid w:val="006D12A4"/>
    <w:rsid w:val="007E723E"/>
    <w:rsid w:val="00AE7D87"/>
    <w:rsid w:val="00B562F6"/>
    <w:rsid w:val="00C704F6"/>
    <w:rsid w:val="00EE4363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7478C-6D15-466A-BE38-D20359B2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1803FF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180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34"/>
    <w:qFormat/>
    <w:locked/>
    <w:rsid w:val="001803FF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rsid w:val="005E1D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E1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5E1D9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2022-05-11T09:01:00Z</dcterms:created>
  <dcterms:modified xsi:type="dcterms:W3CDTF">2022-05-11T09:01:00Z</dcterms:modified>
</cp:coreProperties>
</file>