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1FA72" w14:textId="77777777" w:rsidR="006D7D2C" w:rsidRDefault="006D7D2C" w:rsidP="006D7D2C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215C6357" w14:textId="172EF8F8" w:rsidR="006D7D2C" w:rsidRPr="00754A37" w:rsidRDefault="006D7D2C" w:rsidP="006D7D2C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326ABB59" w14:textId="77777777" w:rsidR="00F70DAE" w:rsidRDefault="00F70DAE">
      <w:pPr>
        <w:pStyle w:val="Solarisnaglowek"/>
        <w:rPr>
          <w:rFonts w:ascii="Tahoma" w:hAnsi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512"/>
      </w:tblGrid>
      <w:tr w:rsidR="00125818" w14:paraId="27D74009" w14:textId="77777777" w:rsidTr="005B5A74">
        <w:trPr>
          <w:cantSplit/>
          <w:trHeight w:val="405"/>
        </w:trPr>
        <w:tc>
          <w:tcPr>
            <w:tcW w:w="914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2217020" w14:textId="77777777" w:rsidR="00125818" w:rsidRDefault="00125818" w:rsidP="005B5A74">
            <w:pPr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125818" w14:paraId="2DFA44EF" w14:textId="77777777" w:rsidTr="005B5A74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C06CE5" w14:textId="77777777" w:rsidR="00125818" w:rsidRDefault="00125818" w:rsidP="005B5A74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Pełna nazwa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E3593" w14:textId="77777777" w:rsidR="00125818" w:rsidRDefault="00125818" w:rsidP="005B5A74">
            <w:pPr>
              <w:rPr>
                <w:rFonts w:ascii="Tahoma" w:hAnsi="Tahoma" w:cs="Tahoma"/>
                <w:sz w:val="19"/>
              </w:rPr>
            </w:pPr>
          </w:p>
        </w:tc>
      </w:tr>
      <w:tr w:rsidR="00125818" w14:paraId="1B7C38A0" w14:textId="77777777" w:rsidTr="005B5A74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335A77" w14:textId="77777777" w:rsidR="00125818" w:rsidRDefault="00125818" w:rsidP="005B5A74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8AC" w14:textId="77777777" w:rsidR="00125818" w:rsidRDefault="00125818" w:rsidP="005B5A74">
            <w:pPr>
              <w:rPr>
                <w:rFonts w:ascii="Tahoma" w:hAnsi="Tahoma" w:cs="Tahoma"/>
                <w:sz w:val="19"/>
              </w:rPr>
            </w:pPr>
          </w:p>
        </w:tc>
      </w:tr>
    </w:tbl>
    <w:p w14:paraId="07951950" w14:textId="77777777" w:rsidR="00125818" w:rsidRDefault="00125818" w:rsidP="00125818">
      <w:pPr>
        <w:rPr>
          <w:rFonts w:ascii="Tahoma" w:hAnsi="Tahoma"/>
          <w:b/>
        </w:rPr>
      </w:pPr>
    </w:p>
    <w:p w14:paraId="49356E08" w14:textId="77777777" w:rsidR="00F70DAE" w:rsidRDefault="00F70DAE">
      <w:pPr>
        <w:rPr>
          <w:noProof/>
          <w:sz w:val="28"/>
        </w:rPr>
      </w:pPr>
    </w:p>
    <w:p w14:paraId="21CB0CF0" w14:textId="77777777" w:rsidR="00F70DAE" w:rsidRPr="00F214DA" w:rsidRDefault="00F70DAE">
      <w:pPr>
        <w:pStyle w:val="Solaristytul"/>
        <w:jc w:val="center"/>
        <w:rPr>
          <w:noProof/>
          <w:sz w:val="14"/>
          <w:szCs w:val="22"/>
        </w:rPr>
        <w:sectPr w:rsidR="00F70DAE" w:rsidRPr="00F214DA" w:rsidSect="00F214DA">
          <w:headerReference w:type="default" r:id="rId7"/>
          <w:type w:val="continuous"/>
          <w:pgSz w:w="11906" w:h="16838"/>
          <w:pgMar w:top="1454" w:right="1361" w:bottom="540" w:left="1361" w:header="284" w:footer="708" w:gutter="0"/>
          <w:cols w:space="708"/>
          <w:docGrid w:linePitch="360"/>
        </w:sectPr>
      </w:pPr>
      <w:r w:rsidRPr="00F214DA">
        <w:rPr>
          <w:noProof/>
          <w:sz w:val="44"/>
          <w:szCs w:val="22"/>
        </w:rPr>
        <w:t>KARTA ZGŁOSZENIA USTERKI</w:t>
      </w:r>
    </w:p>
    <w:p w14:paraId="05BC1979" w14:textId="77777777" w:rsidR="00F70DAE" w:rsidRPr="00F214DA" w:rsidRDefault="00F70DAE">
      <w:pPr>
        <w:rPr>
          <w:noProof/>
          <w:sz w:val="14"/>
          <w:szCs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38"/>
        <w:gridCol w:w="567"/>
        <w:gridCol w:w="535"/>
        <w:gridCol w:w="360"/>
        <w:gridCol w:w="161"/>
        <w:gridCol w:w="882"/>
        <w:gridCol w:w="972"/>
        <w:gridCol w:w="685"/>
        <w:gridCol w:w="232"/>
        <w:gridCol w:w="848"/>
        <w:gridCol w:w="1260"/>
        <w:gridCol w:w="1260"/>
      </w:tblGrid>
      <w:tr w:rsidR="00F70DAE" w:rsidRPr="00F214DA" w14:paraId="09FECFD2" w14:textId="77777777">
        <w:trPr>
          <w:cantSplit/>
          <w:trHeight w:hRule="exact" w:val="423"/>
        </w:trPr>
        <w:tc>
          <w:tcPr>
            <w:tcW w:w="304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C29F8F9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Data i godzina zgłoszenia:</w:t>
            </w:r>
          </w:p>
        </w:tc>
        <w:tc>
          <w:tcPr>
            <w:tcW w:w="6139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1411CE9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1C44359E" w14:textId="77777777" w:rsidTr="00C2122A">
        <w:trPr>
          <w:cantSplit/>
          <w:trHeight w:hRule="exact" w:val="454"/>
        </w:trPr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F774F1C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Zgłaszający:</w:t>
            </w:r>
          </w:p>
        </w:tc>
        <w:tc>
          <w:tcPr>
            <w:tcW w:w="7762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F2291E7" w14:textId="77777777" w:rsidR="00F70DAE" w:rsidRPr="00F214DA" w:rsidRDefault="00C2122A" w:rsidP="00B7769A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b/>
                <w:noProof/>
                <w:sz w:val="18"/>
                <w:szCs w:val="22"/>
              </w:rPr>
              <w:t>Miejski Zakład Komunikacyjny w Bielsku-Białej</w:t>
            </w:r>
            <w:r w:rsidR="00107DC0" w:rsidRPr="00F214DA">
              <w:rPr>
                <w:rFonts w:ascii="Arial" w:hAnsi="Arial"/>
                <w:b/>
                <w:noProof/>
                <w:sz w:val="18"/>
                <w:szCs w:val="22"/>
              </w:rPr>
              <w:t xml:space="preserve"> Sp. z o.o.</w:t>
            </w:r>
            <w:r w:rsidRPr="00F214DA">
              <w:rPr>
                <w:rFonts w:ascii="Arial" w:hAnsi="Arial"/>
                <w:b/>
                <w:noProof/>
                <w:sz w:val="18"/>
                <w:szCs w:val="22"/>
              </w:rPr>
              <w:t xml:space="preserve"> (ASO)</w:t>
            </w:r>
          </w:p>
        </w:tc>
      </w:tr>
      <w:tr w:rsidR="00F70DAE" w:rsidRPr="00F214DA" w14:paraId="6A320129" w14:textId="77777777" w:rsidTr="00C2122A">
        <w:trPr>
          <w:cantSplit/>
          <w:trHeight w:hRule="exact" w:val="454"/>
        </w:trPr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FC9BB0C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Typ atobusu:</w:t>
            </w:r>
          </w:p>
        </w:tc>
        <w:tc>
          <w:tcPr>
            <w:tcW w:w="7762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7919B497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7A6EE81F" w14:textId="77777777" w:rsidTr="00C2122A">
        <w:trPr>
          <w:cantSplit/>
          <w:trHeight w:hRule="exact" w:val="454"/>
        </w:trPr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B6368EC" w14:textId="77777777" w:rsidR="00F70DAE" w:rsidRPr="00F214DA" w:rsidRDefault="00F70DAE">
            <w:pPr>
              <w:pStyle w:val="Solarisnormal"/>
              <w:spacing w:line="240" w:lineRule="auto"/>
              <w:rPr>
                <w:rFonts w:cs="Times New Roman"/>
                <w:noProof/>
                <w:sz w:val="18"/>
                <w:szCs w:val="22"/>
              </w:rPr>
            </w:pPr>
            <w:r w:rsidRPr="00F214DA">
              <w:rPr>
                <w:rFonts w:cs="Times New Roman"/>
                <w:noProof/>
                <w:sz w:val="18"/>
                <w:szCs w:val="22"/>
              </w:rPr>
              <w:t>Nr. Nadwozia:</w:t>
            </w:r>
          </w:p>
        </w:tc>
        <w:tc>
          <w:tcPr>
            <w:tcW w:w="4162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FBCF635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F3E2C3E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Przebieg:</w:t>
            </w:r>
          </w:p>
        </w:tc>
        <w:tc>
          <w:tcPr>
            <w:tcW w:w="25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F3409F6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57325A09" w14:textId="77777777">
        <w:trPr>
          <w:cantSplit/>
          <w:trHeight w:hRule="exact" w:val="454"/>
        </w:trPr>
        <w:tc>
          <w:tcPr>
            <w:tcW w:w="252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0BCBF197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Data pierwszej rejestracji:</w:t>
            </w:r>
          </w:p>
        </w:tc>
        <w:tc>
          <w:tcPr>
            <w:tcW w:w="6660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9FFD8F1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38C2B72D" w14:textId="77777777">
        <w:trPr>
          <w:cantSplit/>
          <w:trHeight w:hRule="exact" w:val="454"/>
        </w:trPr>
        <w:tc>
          <w:tcPr>
            <w:tcW w:w="10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41B4E5DC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Inne:</w:t>
            </w:r>
          </w:p>
        </w:tc>
        <w:tc>
          <w:tcPr>
            <w:tcW w:w="8100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3E2F38D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  <w:p w14:paraId="44A63EC4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36FFA986" w14:textId="77777777" w:rsidTr="00C2122A">
        <w:trPr>
          <w:cantSplit/>
          <w:trHeight w:hRule="exact" w:val="454"/>
        </w:trPr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20FA0840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Opis usterki:</w:t>
            </w:r>
          </w:p>
        </w:tc>
        <w:tc>
          <w:tcPr>
            <w:tcW w:w="7762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331B3CFE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607B7503" w14:textId="77777777" w:rsidTr="00C2122A">
        <w:trPr>
          <w:cantSplit/>
          <w:trHeight w:val="454"/>
        </w:trPr>
        <w:tc>
          <w:tcPr>
            <w:tcW w:w="9180" w:type="dxa"/>
            <w:gridSpan w:val="1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09175DF0" w14:textId="77777777" w:rsidR="00F70DAE" w:rsidRPr="00F214DA" w:rsidRDefault="00F70DAE">
            <w:pPr>
              <w:spacing w:line="280" w:lineRule="exact"/>
              <w:rPr>
                <w:rFonts w:ascii="Arial" w:hAnsi="Arial"/>
                <w:noProof/>
                <w:sz w:val="18"/>
                <w:szCs w:val="22"/>
              </w:rPr>
            </w:pPr>
          </w:p>
        </w:tc>
      </w:tr>
      <w:tr w:rsidR="00C2122A" w:rsidRPr="00F214DA" w14:paraId="19F05163" w14:textId="77777777" w:rsidTr="00C2122A">
        <w:trPr>
          <w:cantSplit/>
          <w:trHeight w:val="454"/>
        </w:trPr>
        <w:tc>
          <w:tcPr>
            <w:tcW w:w="9180" w:type="dxa"/>
            <w:gridSpan w:val="1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7B44D019" w14:textId="77777777" w:rsidR="00C2122A" w:rsidRPr="00F214DA" w:rsidRDefault="00C2122A">
            <w:pPr>
              <w:spacing w:line="280" w:lineRule="exact"/>
              <w:rPr>
                <w:rFonts w:ascii="Arial" w:hAnsi="Arial"/>
                <w:noProof/>
                <w:sz w:val="18"/>
                <w:szCs w:val="22"/>
              </w:rPr>
            </w:pPr>
          </w:p>
        </w:tc>
      </w:tr>
      <w:tr w:rsidR="00F70DAE" w:rsidRPr="00F214DA" w14:paraId="397D2056" w14:textId="77777777" w:rsidTr="00C2122A">
        <w:trPr>
          <w:cantSplit/>
          <w:trHeight w:hRule="exact" w:val="454"/>
        </w:trPr>
        <w:tc>
          <w:tcPr>
            <w:tcW w:w="581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99FF99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Czy uszkodzenie powoduje wyłączenie pojazdu z eksploatacji?</w:t>
            </w: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EF46D5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5DAC0898" w14:textId="77777777" w:rsidTr="00C2122A">
        <w:trPr>
          <w:cantSplit/>
          <w:trHeight w:hRule="exact" w:val="454"/>
        </w:trPr>
        <w:tc>
          <w:tcPr>
            <w:tcW w:w="198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04E5D9C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Uszkodzone części:</w:t>
            </w:r>
          </w:p>
        </w:tc>
        <w:tc>
          <w:tcPr>
            <w:tcW w:w="719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969DF66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4B47A36D" w14:textId="77777777">
        <w:trPr>
          <w:cantSplit/>
          <w:trHeight w:hRule="exact" w:val="554"/>
        </w:trPr>
        <w:tc>
          <w:tcPr>
            <w:tcW w:w="9180" w:type="dxa"/>
            <w:gridSpan w:val="1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BD2A66E" w14:textId="77777777" w:rsidR="00F70DAE" w:rsidRPr="00F214DA" w:rsidRDefault="00F70DAE">
            <w:pPr>
              <w:spacing w:line="280" w:lineRule="exact"/>
              <w:rPr>
                <w:rFonts w:ascii="Arial" w:hAnsi="Arial"/>
                <w:noProof/>
                <w:sz w:val="18"/>
                <w:szCs w:val="22"/>
              </w:rPr>
            </w:pPr>
          </w:p>
        </w:tc>
      </w:tr>
      <w:tr w:rsidR="00F70DAE" w:rsidRPr="00F214DA" w14:paraId="54050597" w14:textId="77777777">
        <w:trPr>
          <w:cantSplit/>
          <w:trHeight w:hRule="exact" w:val="454"/>
        </w:trPr>
        <w:tc>
          <w:tcPr>
            <w:tcW w:w="288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65561CB" w14:textId="77777777" w:rsidR="00F70DAE" w:rsidRPr="00F214DA" w:rsidRDefault="00F70DAE">
            <w:pPr>
              <w:rPr>
                <w:rFonts w:ascii="Arial" w:hAnsi="Arial"/>
                <w:noProof/>
                <w:sz w:val="18"/>
                <w:szCs w:val="22"/>
              </w:rPr>
            </w:pPr>
            <w:r w:rsidRPr="00F214DA">
              <w:rPr>
                <w:rFonts w:ascii="Arial" w:hAnsi="Arial"/>
                <w:noProof/>
                <w:sz w:val="18"/>
                <w:szCs w:val="22"/>
              </w:rPr>
              <w:t>Decyzja .................................:</w:t>
            </w:r>
          </w:p>
        </w:tc>
        <w:tc>
          <w:tcPr>
            <w:tcW w:w="630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4957060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4E9F0965" w14:textId="77777777">
        <w:trPr>
          <w:gridBefore w:val="1"/>
          <w:gridAfter w:val="1"/>
          <w:wBefore w:w="720" w:type="dxa"/>
          <w:wAfter w:w="1260" w:type="dxa"/>
          <w:cantSplit/>
          <w:trHeight w:val="388"/>
        </w:trPr>
        <w:tc>
          <w:tcPr>
            <w:tcW w:w="3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1D67E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E7F9B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3C2435D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33998516" w14:textId="77777777">
        <w:trPr>
          <w:gridBefore w:val="1"/>
          <w:gridAfter w:val="1"/>
          <w:wBefore w:w="720" w:type="dxa"/>
          <w:wAfter w:w="1260" w:type="dxa"/>
          <w:cantSplit/>
          <w:trHeight w:hRule="exact" w:val="454"/>
        </w:trPr>
        <w:tc>
          <w:tcPr>
            <w:tcW w:w="3203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63853E3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  <w:r w:rsidRPr="00F214DA">
              <w:rPr>
                <w:rFonts w:ascii="Arial" w:hAnsi="Arial"/>
                <w:noProof/>
                <w:sz w:val="14"/>
                <w:szCs w:val="22"/>
              </w:rPr>
              <w:t>Data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79F71064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</w:p>
        </w:tc>
        <w:tc>
          <w:tcPr>
            <w:tcW w:w="3025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63CBFDF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  <w:r w:rsidRPr="00F214DA">
              <w:rPr>
                <w:rFonts w:ascii="Arial" w:hAnsi="Arial"/>
                <w:noProof/>
                <w:sz w:val="14"/>
                <w:szCs w:val="22"/>
              </w:rPr>
              <w:t>Podpis</w:t>
            </w:r>
          </w:p>
        </w:tc>
      </w:tr>
      <w:tr w:rsidR="00F70DAE" w:rsidRPr="00F214DA" w14:paraId="686B5BC5" w14:textId="77777777">
        <w:trPr>
          <w:gridBefore w:val="1"/>
          <w:gridAfter w:val="1"/>
          <w:wBefore w:w="720" w:type="dxa"/>
          <w:wAfter w:w="1260" w:type="dxa"/>
          <w:cantSplit/>
          <w:trHeight w:hRule="exact" w:val="340"/>
        </w:trPr>
        <w:tc>
          <w:tcPr>
            <w:tcW w:w="7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363E0" w14:textId="77777777" w:rsidR="00F70DAE" w:rsidRPr="00F214DA" w:rsidRDefault="00F70DAE">
            <w:pPr>
              <w:pStyle w:val="Nagwek3"/>
              <w:rPr>
                <w:b w:val="0"/>
                <w:noProof/>
                <w:sz w:val="18"/>
                <w:szCs w:val="22"/>
              </w:rPr>
            </w:pPr>
            <w:r w:rsidRPr="00F214DA">
              <w:rPr>
                <w:b w:val="0"/>
                <w:noProof/>
                <w:sz w:val="18"/>
                <w:szCs w:val="22"/>
              </w:rPr>
              <w:t>Potwierdzenie wykonania naprawy:</w:t>
            </w:r>
          </w:p>
        </w:tc>
      </w:tr>
      <w:tr w:rsidR="00F70DAE" w:rsidRPr="00F214DA" w14:paraId="64DE24BC" w14:textId="77777777">
        <w:trPr>
          <w:gridBefore w:val="1"/>
          <w:gridAfter w:val="1"/>
          <w:wBefore w:w="720" w:type="dxa"/>
          <w:wAfter w:w="1260" w:type="dxa"/>
          <w:cantSplit/>
          <w:trHeight w:val="71"/>
        </w:trPr>
        <w:tc>
          <w:tcPr>
            <w:tcW w:w="3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C74C5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8B275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30B32D50" w14:textId="77777777" w:rsidR="00F70DAE" w:rsidRPr="00F214DA" w:rsidRDefault="00F70DAE">
            <w:pPr>
              <w:rPr>
                <w:rFonts w:ascii="Arial" w:hAnsi="Arial"/>
                <w:b/>
                <w:noProof/>
                <w:sz w:val="18"/>
                <w:szCs w:val="22"/>
              </w:rPr>
            </w:pPr>
          </w:p>
        </w:tc>
      </w:tr>
      <w:tr w:rsidR="00F70DAE" w:rsidRPr="00F214DA" w14:paraId="1BC2014F" w14:textId="77777777">
        <w:trPr>
          <w:gridBefore w:val="1"/>
          <w:gridAfter w:val="1"/>
          <w:wBefore w:w="720" w:type="dxa"/>
          <w:wAfter w:w="1260" w:type="dxa"/>
          <w:cantSplit/>
          <w:trHeight w:hRule="exact" w:val="906"/>
        </w:trPr>
        <w:tc>
          <w:tcPr>
            <w:tcW w:w="3203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93435DC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  <w:r w:rsidRPr="00F214DA">
              <w:rPr>
                <w:rFonts w:ascii="Arial" w:hAnsi="Arial"/>
                <w:noProof/>
                <w:sz w:val="14"/>
                <w:szCs w:val="22"/>
              </w:rPr>
              <w:t>Data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2303128A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</w:p>
        </w:tc>
        <w:tc>
          <w:tcPr>
            <w:tcW w:w="3025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EAF4E6" w14:textId="77777777" w:rsidR="00F70DAE" w:rsidRPr="00F214DA" w:rsidRDefault="00F70DAE">
            <w:pPr>
              <w:rPr>
                <w:rFonts w:ascii="Arial" w:hAnsi="Arial"/>
                <w:noProof/>
                <w:sz w:val="14"/>
                <w:szCs w:val="22"/>
              </w:rPr>
            </w:pPr>
            <w:r w:rsidRPr="00F214DA">
              <w:rPr>
                <w:rFonts w:ascii="Arial" w:hAnsi="Arial"/>
                <w:noProof/>
                <w:sz w:val="14"/>
                <w:szCs w:val="22"/>
              </w:rPr>
              <w:t>Podpis</w:t>
            </w:r>
          </w:p>
        </w:tc>
      </w:tr>
    </w:tbl>
    <w:p w14:paraId="7CB900CC" w14:textId="77777777" w:rsidR="00F70DAE" w:rsidRDefault="00F70DAE">
      <w:pPr>
        <w:pStyle w:val="Solarisnaglowek"/>
        <w:rPr>
          <w:noProof/>
        </w:rPr>
      </w:pPr>
    </w:p>
    <w:sectPr w:rsidR="00F70DAE">
      <w:type w:val="continuous"/>
      <w:pgSz w:w="11906" w:h="16838"/>
      <w:pgMar w:top="1134" w:right="1361" w:bottom="71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5D9A" w14:textId="77777777" w:rsidR="00F85763" w:rsidRDefault="00F85763">
      <w:r>
        <w:separator/>
      </w:r>
    </w:p>
  </w:endnote>
  <w:endnote w:type="continuationSeparator" w:id="0">
    <w:p w14:paraId="662EEE9E" w14:textId="77777777" w:rsidR="00F85763" w:rsidRDefault="00F8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0B1EB" w14:textId="77777777" w:rsidR="00F85763" w:rsidRDefault="00F85763">
      <w:r>
        <w:separator/>
      </w:r>
    </w:p>
  </w:footnote>
  <w:footnote w:type="continuationSeparator" w:id="0">
    <w:p w14:paraId="306AD10B" w14:textId="77777777" w:rsidR="00F85763" w:rsidRDefault="00F8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EBED" w14:textId="5F0A188B" w:rsidR="00F214DA" w:rsidRDefault="00F214DA" w:rsidP="00125818">
    <w:pPr>
      <w:pStyle w:val="Solarisnaglowek"/>
      <w:ind w:left="5664"/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8E990B" wp14:editId="2FC3A67A">
          <wp:simplePos x="0" y="0"/>
          <wp:positionH relativeFrom="page">
            <wp:posOffset>234315</wp:posOffset>
          </wp:positionH>
          <wp:positionV relativeFrom="page">
            <wp:posOffset>182880</wp:posOffset>
          </wp:positionV>
          <wp:extent cx="7092315" cy="889000"/>
          <wp:effectExtent l="0" t="0" r="0" b="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C89E0E" w14:textId="4F2332F6" w:rsidR="00125818" w:rsidRDefault="00125818" w:rsidP="00125818">
    <w:pPr>
      <w:pStyle w:val="Solarisnaglowek"/>
      <w:ind w:left="5664"/>
      <w:rPr>
        <w:rFonts w:ascii="Tahoma" w:hAnsi="Tahoma"/>
      </w:rPr>
    </w:pPr>
    <w:r>
      <w:rPr>
        <w:b/>
        <w:bCs/>
        <w:sz w:val="20"/>
      </w:rPr>
      <w:t xml:space="preserve">Załącznik Nr 8 </w:t>
    </w:r>
  </w:p>
  <w:p w14:paraId="4A643BB4" w14:textId="77777777" w:rsidR="00125818" w:rsidRDefault="00125818" w:rsidP="00125818">
    <w:pPr>
      <w:pStyle w:val="Solarisnaglowek"/>
      <w:ind w:left="5664"/>
      <w:rPr>
        <w:rFonts w:ascii="Tahoma" w:hAnsi="Tahoma"/>
      </w:rPr>
    </w:pPr>
    <w:r>
      <w:rPr>
        <w:b/>
        <w:bCs/>
        <w:sz w:val="20"/>
      </w:rPr>
      <w:t xml:space="preserve">do Umowy </w:t>
    </w:r>
    <w:r w:rsidRPr="008C2E6B">
      <w:rPr>
        <w:b/>
        <w:bCs/>
        <w:sz w:val="20"/>
      </w:rPr>
      <w:t>gwarancyjno-serwisowej</w:t>
    </w:r>
  </w:p>
  <w:p w14:paraId="02534036" w14:textId="77777777" w:rsidR="00125818" w:rsidRDefault="00125818" w:rsidP="00125818">
    <w:pPr>
      <w:pStyle w:val="Solarisnaglowek"/>
      <w:ind w:left="5664" w:right="-567"/>
      <w:rPr>
        <w:rFonts w:ascii="Tahoma" w:hAnsi="Tahoma"/>
      </w:rPr>
    </w:pPr>
    <w:r>
      <w:rPr>
        <w:b/>
        <w:bCs/>
        <w:sz w:val="20"/>
      </w:rPr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FAE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D6E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9072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6687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9EF2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E05F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C8C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54E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DAF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3A5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D7825"/>
    <w:multiLevelType w:val="hybridMultilevel"/>
    <w:tmpl w:val="10B43516"/>
    <w:lvl w:ilvl="0" w:tplc="E326EC9A">
      <w:start w:val="1"/>
      <w:numFmt w:val="bullet"/>
      <w:pStyle w:val="Solariswyp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D6A7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4C56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E8E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F852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DE7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E2A2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3C4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C0E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76AB1"/>
    <w:multiLevelType w:val="hybridMultilevel"/>
    <w:tmpl w:val="BA1C3ED0"/>
    <w:lvl w:ilvl="0" w:tplc="3B6C2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D835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CE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04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D8D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2D6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26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F4D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7E18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D272CA"/>
    <w:multiLevelType w:val="hybridMultilevel"/>
    <w:tmpl w:val="077A391C"/>
    <w:lvl w:ilvl="0" w:tplc="C1405F5C">
      <w:start w:val="1"/>
      <w:numFmt w:val="bullet"/>
      <w:pStyle w:val="Solariswyp2"/>
      <w:lvlText w:val="-"/>
      <w:lvlJc w:val="left"/>
      <w:pPr>
        <w:tabs>
          <w:tab w:val="num" w:pos="1074"/>
        </w:tabs>
        <w:ind w:left="1074" w:hanging="360"/>
      </w:pPr>
      <w:rPr>
        <w:rFonts w:hAnsi="Arial" w:hint="default"/>
      </w:rPr>
    </w:lvl>
    <w:lvl w:ilvl="1" w:tplc="B2CE0582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8BDCEED0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AD85C66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2F86B45E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5060070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3AC28A6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A210E420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25C08F1E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1504319005">
    <w:abstractNumId w:val="11"/>
  </w:num>
  <w:num w:numId="2" w16cid:durableId="2089184240">
    <w:abstractNumId w:val="8"/>
  </w:num>
  <w:num w:numId="3" w16cid:durableId="496959684">
    <w:abstractNumId w:val="3"/>
  </w:num>
  <w:num w:numId="4" w16cid:durableId="194195191">
    <w:abstractNumId w:val="2"/>
  </w:num>
  <w:num w:numId="5" w16cid:durableId="2108772681">
    <w:abstractNumId w:val="1"/>
  </w:num>
  <w:num w:numId="6" w16cid:durableId="686180047">
    <w:abstractNumId w:val="0"/>
  </w:num>
  <w:num w:numId="7" w16cid:durableId="1114253459">
    <w:abstractNumId w:val="9"/>
  </w:num>
  <w:num w:numId="8" w16cid:durableId="1333951085">
    <w:abstractNumId w:val="7"/>
  </w:num>
  <w:num w:numId="9" w16cid:durableId="167644979">
    <w:abstractNumId w:val="6"/>
  </w:num>
  <w:num w:numId="10" w16cid:durableId="1264025529">
    <w:abstractNumId w:val="5"/>
  </w:num>
  <w:num w:numId="11" w16cid:durableId="748312705">
    <w:abstractNumId w:val="4"/>
  </w:num>
  <w:num w:numId="12" w16cid:durableId="399253421">
    <w:abstractNumId w:val="10"/>
  </w:num>
  <w:num w:numId="13" w16cid:durableId="18545663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7C"/>
    <w:rsid w:val="000E256E"/>
    <w:rsid w:val="00107DC0"/>
    <w:rsid w:val="00125818"/>
    <w:rsid w:val="00180A7C"/>
    <w:rsid w:val="00396A0A"/>
    <w:rsid w:val="00430807"/>
    <w:rsid w:val="005475EA"/>
    <w:rsid w:val="005976F1"/>
    <w:rsid w:val="005B5A74"/>
    <w:rsid w:val="006D7D2C"/>
    <w:rsid w:val="008C2E6B"/>
    <w:rsid w:val="00AD211E"/>
    <w:rsid w:val="00B7769A"/>
    <w:rsid w:val="00C2122A"/>
    <w:rsid w:val="00C8336B"/>
    <w:rsid w:val="00D36426"/>
    <w:rsid w:val="00E54961"/>
    <w:rsid w:val="00EC1EBF"/>
    <w:rsid w:val="00F214DA"/>
    <w:rsid w:val="00F70DAE"/>
    <w:rsid w:val="00F8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EDF33"/>
  <w15:chartTrackingRefBased/>
  <w15:docId w15:val="{4EB4FDEC-23D9-4C8A-BBDD-65BDF161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4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122A"/>
    <w:rPr>
      <w:rFonts w:ascii="Tahoma" w:hAnsi="Tahoma" w:cs="Tahoma"/>
      <w:sz w:val="16"/>
      <w:szCs w:val="16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 w:val="20"/>
    </w:rPr>
  </w:style>
  <w:style w:type="paragraph" w:customStyle="1" w:styleId="Solarisbold">
    <w:name w:val="Solaris_bold"/>
    <w:basedOn w:val="Solarisnormal"/>
    <w:next w:val="Solarisnormal"/>
    <w:rPr>
      <w:b/>
      <w:bCs/>
      <w:lang w:val="de-DE"/>
    </w:rPr>
  </w:style>
  <w:style w:type="paragraph" w:customStyle="1" w:styleId="Solaristytul">
    <w:name w:val="Solaris_tytul"/>
    <w:basedOn w:val="Nagwek1"/>
    <w:next w:val="Solarisnormal"/>
    <w:pPr>
      <w:spacing w:line="600" w:lineRule="exact"/>
    </w:pPr>
    <w:rPr>
      <w:b/>
      <w:bCs/>
    </w:rPr>
  </w:style>
  <w:style w:type="paragraph" w:customStyle="1" w:styleId="Solarisanlage">
    <w:name w:val="Solaris_anlage"/>
    <w:basedOn w:val="Solaristytul"/>
    <w:pPr>
      <w:spacing w:line="300" w:lineRule="exact"/>
    </w:pPr>
    <w:rPr>
      <w:sz w:val="24"/>
    </w:r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</w:rPr>
  </w:style>
  <w:style w:type="paragraph" w:customStyle="1" w:styleId="Solarispkt1">
    <w:name w:val="Solaris_pkt1"/>
    <w:basedOn w:val="Solarisnormal"/>
    <w:pPr>
      <w:spacing w:after="140"/>
      <w:ind w:left="397" w:hanging="397"/>
    </w:pPr>
    <w:rPr>
      <w:lang w:val="de-DE"/>
    </w:rPr>
  </w:style>
  <w:style w:type="paragraph" w:customStyle="1" w:styleId="Solarispkt1-">
    <w:name w:val="Solaris_pkt1-"/>
    <w:basedOn w:val="Solarispkt1"/>
    <w:next w:val="Normalny"/>
    <w:pPr>
      <w:spacing w:after="0"/>
    </w:pPr>
  </w:style>
  <w:style w:type="paragraph" w:customStyle="1" w:styleId="Solarispkt2">
    <w:name w:val="Solaris_pkt2"/>
    <w:basedOn w:val="Solarisnormal"/>
    <w:pPr>
      <w:ind w:left="964" w:hanging="567"/>
    </w:pPr>
    <w:rPr>
      <w:lang w:val="de-DE"/>
    </w:rPr>
  </w:style>
  <w:style w:type="paragraph" w:customStyle="1" w:styleId="Solarispkt20">
    <w:name w:val="Solaris_pkt2+"/>
    <w:basedOn w:val="Solarispkt2"/>
    <w:next w:val="Solarispkt1"/>
    <w:pPr>
      <w:spacing w:after="140"/>
    </w:pPr>
  </w:style>
  <w:style w:type="paragraph" w:customStyle="1" w:styleId="Solarispkt3">
    <w:name w:val="Solaris_pkt3"/>
    <w:basedOn w:val="Solarispkt2"/>
    <w:pPr>
      <w:ind w:left="1620" w:hanging="720"/>
    </w:pPr>
  </w:style>
  <w:style w:type="paragraph" w:customStyle="1" w:styleId="Solarispkt30">
    <w:name w:val="Solaris_pkt3+"/>
    <w:basedOn w:val="Solarispkt3"/>
    <w:next w:val="Solarispkt1"/>
    <w:pPr>
      <w:spacing w:after="140"/>
      <w:ind w:left="1622"/>
    </w:pPr>
  </w:style>
  <w:style w:type="paragraph" w:customStyle="1" w:styleId="Solarispkt4">
    <w:name w:val="Solaris_pkt4"/>
    <w:basedOn w:val="Solarispkt2"/>
    <w:pPr>
      <w:ind w:left="1260" w:hanging="387"/>
    </w:pPr>
  </w:style>
  <w:style w:type="paragraph" w:customStyle="1" w:styleId="Solarispkt40">
    <w:name w:val="Solaris_pkt4+"/>
    <w:basedOn w:val="Solarispkt4"/>
    <w:next w:val="Solarispkt1"/>
    <w:pPr>
      <w:spacing w:after="140"/>
      <w:ind w:left="1259" w:hanging="386"/>
    </w:pPr>
    <w:rPr>
      <w:lang w:val="pl-PL"/>
    </w:rPr>
  </w:style>
  <w:style w:type="paragraph" w:customStyle="1" w:styleId="Solaristab1">
    <w:name w:val="Solaris_tab1"/>
    <w:basedOn w:val="Nagwek1"/>
    <w:pPr>
      <w:spacing w:line="160" w:lineRule="exact"/>
      <w:jc w:val="center"/>
    </w:pPr>
    <w:rPr>
      <w:b/>
      <w:sz w:val="14"/>
      <w:lang w:val="de-DE"/>
    </w:rPr>
  </w:style>
  <w:style w:type="paragraph" w:customStyle="1" w:styleId="Solaristab2">
    <w:name w:val="Solaris_tab2"/>
    <w:basedOn w:val="Nagwek1"/>
    <w:pPr>
      <w:spacing w:line="160" w:lineRule="exact"/>
      <w:jc w:val="center"/>
    </w:pPr>
    <w:rPr>
      <w:sz w:val="16"/>
      <w:lang w:val="de-DE"/>
    </w:rPr>
  </w:style>
  <w:style w:type="paragraph" w:customStyle="1" w:styleId="Solaristab3">
    <w:name w:val="Solaris_tab3"/>
    <w:basedOn w:val="Normalny"/>
    <w:pPr>
      <w:spacing w:line="200" w:lineRule="exact"/>
      <w:jc w:val="center"/>
    </w:pPr>
    <w:rPr>
      <w:rFonts w:ascii="Arial" w:hAnsi="Arial" w:cs="Arial"/>
      <w:sz w:val="12"/>
      <w:lang w:val="de-DE"/>
    </w:rPr>
  </w:style>
  <w:style w:type="paragraph" w:customStyle="1" w:styleId="Solaristekst">
    <w:name w:val="Solaris_tekst"/>
    <w:basedOn w:val="Solarisnormal"/>
    <w:pPr>
      <w:spacing w:after="140"/>
    </w:pPr>
    <w:rPr>
      <w:lang w:val="de-DE"/>
    </w:rPr>
  </w:style>
  <w:style w:type="paragraph" w:customStyle="1" w:styleId="Solariswyp1">
    <w:name w:val="Solaris_wyp1"/>
    <w:basedOn w:val="Solarispkt2"/>
    <w:pPr>
      <w:numPr>
        <w:numId w:val="12"/>
      </w:numPr>
      <w:tabs>
        <w:tab w:val="clear" w:pos="720"/>
      </w:tabs>
      <w:ind w:left="1191" w:hanging="227"/>
    </w:pPr>
  </w:style>
  <w:style w:type="paragraph" w:customStyle="1" w:styleId="Solariswyp10">
    <w:name w:val="Solaris_wyp1+"/>
    <w:basedOn w:val="Solariswyp1"/>
    <w:next w:val="Solarispkt1"/>
    <w:pPr>
      <w:numPr>
        <w:numId w:val="0"/>
      </w:numPr>
      <w:spacing w:after="140"/>
      <w:ind w:left="1191" w:hanging="227"/>
    </w:pPr>
  </w:style>
  <w:style w:type="paragraph" w:customStyle="1" w:styleId="Solariswyp2">
    <w:name w:val="Solaris_wyp2"/>
    <w:basedOn w:val="Solariswyp1"/>
    <w:pPr>
      <w:numPr>
        <w:numId w:val="13"/>
      </w:numPr>
      <w:tabs>
        <w:tab w:val="clear" w:pos="1074"/>
      </w:tabs>
      <w:ind w:left="1191" w:hanging="227"/>
    </w:pPr>
  </w:style>
  <w:style w:type="paragraph" w:customStyle="1" w:styleId="Solariswyp20">
    <w:name w:val="Solaris_wyp2+"/>
    <w:basedOn w:val="Solariswyp2"/>
    <w:next w:val="Solarispkt1"/>
    <w:pPr>
      <w:numPr>
        <w:numId w:val="0"/>
      </w:numPr>
      <w:spacing w:after="140"/>
      <w:ind w:left="1191" w:hanging="227"/>
    </w:pPr>
  </w:style>
  <w:style w:type="character" w:customStyle="1" w:styleId="TekstdymkaZnak">
    <w:name w:val="Tekst dymka Znak"/>
    <w:link w:val="Tekstdymka"/>
    <w:uiPriority w:val="99"/>
    <w:semiHidden/>
    <w:rsid w:val="00C21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OLKE0A2\Solaris_Service_Formular%20fur%20Schadensmeldun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Solaris_Service_Formular fur Schadensmeldung</Template>
  <TotalTime>3</TotalTime>
  <Pages>1</Pages>
  <Words>54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Kazmierczak</dc:creator>
  <cp:keywords/>
  <dc:description/>
  <cp:lastModifiedBy>Kinga Janik</cp:lastModifiedBy>
  <cp:revision>3</cp:revision>
  <cp:lastPrinted>2016-02-08T09:45:00Z</cp:lastPrinted>
  <dcterms:created xsi:type="dcterms:W3CDTF">2024-06-04T19:06:00Z</dcterms:created>
  <dcterms:modified xsi:type="dcterms:W3CDTF">2025-01-29T10:55:00Z</dcterms:modified>
</cp:coreProperties>
</file>