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3111" w14:textId="77777777" w:rsidR="007C33C1" w:rsidRDefault="007C33C1" w:rsidP="007C33C1">
      <w:pPr>
        <w:pStyle w:val="Nagwek"/>
      </w:pPr>
      <w:r w:rsidRPr="00F9706D">
        <w:rPr>
          <w:noProof/>
        </w:rPr>
        <w:drawing>
          <wp:anchor distT="0" distB="0" distL="114300" distR="114300" simplePos="0" relativeHeight="251659264" behindDoc="0" locked="0" layoutInCell="1" allowOverlap="1" wp14:anchorId="19C41F03" wp14:editId="13E66C6A">
            <wp:simplePos x="0" y="0"/>
            <wp:positionH relativeFrom="margin">
              <wp:posOffset>3175</wp:posOffset>
            </wp:positionH>
            <wp:positionV relativeFrom="paragraph">
              <wp:posOffset>-120650</wp:posOffset>
            </wp:positionV>
            <wp:extent cx="1358900" cy="73660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2078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D9EC70" wp14:editId="08503492">
            <wp:simplePos x="0" y="0"/>
            <wp:positionH relativeFrom="column">
              <wp:posOffset>3998142</wp:posOffset>
            </wp:positionH>
            <wp:positionV relativeFrom="paragraph">
              <wp:posOffset>7620</wp:posOffset>
            </wp:positionV>
            <wp:extent cx="1694815" cy="475615"/>
            <wp:effectExtent l="0" t="0" r="63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946CC" w14:textId="77777777" w:rsidR="007C33C1" w:rsidRDefault="007C33C1" w:rsidP="007C33C1">
      <w:pPr>
        <w:pStyle w:val="Nagwek"/>
      </w:pPr>
    </w:p>
    <w:p w14:paraId="632DCFFB" w14:textId="77777777" w:rsidR="007C33C1" w:rsidRDefault="007C33C1" w:rsidP="007C33C1">
      <w:pPr>
        <w:spacing w:line="240" w:lineRule="auto"/>
        <w:rPr>
          <w:rFonts w:eastAsia="Calibri"/>
          <w:sz w:val="16"/>
          <w:szCs w:val="16"/>
        </w:rPr>
      </w:pPr>
    </w:p>
    <w:p w14:paraId="1F751036" w14:textId="77777777" w:rsidR="007C33C1" w:rsidRDefault="007C33C1" w:rsidP="007C33C1">
      <w:pPr>
        <w:spacing w:line="240" w:lineRule="auto"/>
        <w:ind w:left="0" w:firstLine="0"/>
        <w:rPr>
          <w:rFonts w:eastAsia="Calibri"/>
          <w:sz w:val="16"/>
          <w:szCs w:val="16"/>
        </w:rPr>
      </w:pPr>
    </w:p>
    <w:p w14:paraId="68FBAA60" w14:textId="77777777" w:rsidR="007C33C1" w:rsidRPr="007C33C1" w:rsidRDefault="007C33C1" w:rsidP="007C33C1">
      <w:pPr>
        <w:ind w:left="0" w:firstLine="0"/>
        <w:rPr>
          <w:b w:val="0"/>
          <w:bCs/>
          <w:sz w:val="16"/>
          <w:szCs w:val="16"/>
        </w:rPr>
      </w:pPr>
      <w:r w:rsidRPr="007C33C1">
        <w:rPr>
          <w:rFonts w:eastAsia="Calibri"/>
          <w:b w:val="0"/>
          <w:bCs/>
          <w:sz w:val="16"/>
          <w:szCs w:val="16"/>
        </w:rPr>
        <w:t>„Biomedyczne i socjoekonomiczne uwarunkowania oraz konsekwencje zdrowotne i społeczno-ekonomiczne wielochorobowości w Polsce. Diagnoza epidemiologiczna, analiza wieloletnich trendów, propozycja programów interwencyjnych”</w:t>
      </w:r>
      <w:r w:rsidRPr="007C33C1">
        <w:rPr>
          <w:b w:val="0"/>
          <w:bCs/>
          <w:sz w:val="16"/>
          <w:szCs w:val="16"/>
        </w:rPr>
        <w:t>, 2023/ABM/03/00015-00, badanie finansowane przez Agencję Badań Medycznych.</w:t>
      </w:r>
    </w:p>
    <w:p w14:paraId="17ED10CF" w14:textId="441798B5" w:rsidR="00F41841" w:rsidRDefault="00F41841" w:rsidP="00F41841">
      <w:pPr>
        <w:pStyle w:val="Nagwek2"/>
        <w:jc w:val="center"/>
        <w:rPr>
          <w:rFonts w:asciiTheme="minorHAnsi" w:hAnsiTheme="minorHAnsi" w:cstheme="minorHAnsi"/>
        </w:rPr>
      </w:pPr>
    </w:p>
    <w:p w14:paraId="4E8B4F97" w14:textId="11DE4AED" w:rsidR="0077041F" w:rsidRPr="000345A4" w:rsidRDefault="0077041F" w:rsidP="0077041F">
      <w:pPr>
        <w:pStyle w:val="Nagwek2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Załącznik nr 1 do SWZ</w:t>
      </w:r>
    </w:p>
    <w:p w14:paraId="241B3768" w14:textId="4AC4F504" w:rsidR="000D36CF" w:rsidRDefault="000D36CF" w:rsidP="0017501B">
      <w:pPr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Nr postępowania: ZP/</w:t>
      </w:r>
      <w:r w:rsidR="007C33C1">
        <w:rPr>
          <w:rFonts w:asciiTheme="minorHAnsi" w:hAnsiTheme="minorHAnsi" w:cstheme="minorHAnsi"/>
        </w:rPr>
        <w:t>98</w:t>
      </w:r>
      <w:r w:rsidRPr="000345A4">
        <w:rPr>
          <w:rFonts w:asciiTheme="minorHAnsi" w:hAnsiTheme="minorHAnsi" w:cstheme="minorHAnsi"/>
        </w:rPr>
        <w:t>/202</w:t>
      </w:r>
      <w:r w:rsidR="0010721D">
        <w:rPr>
          <w:rFonts w:asciiTheme="minorHAnsi" w:hAnsiTheme="minorHAnsi" w:cstheme="minorHAnsi"/>
        </w:rPr>
        <w:t>4</w:t>
      </w:r>
      <w:r w:rsidR="009F799D">
        <w:rPr>
          <w:rFonts w:asciiTheme="minorHAnsi" w:hAnsiTheme="minorHAnsi" w:cstheme="minorHAnsi"/>
        </w:rPr>
        <w:t>/P</w:t>
      </w:r>
    </w:p>
    <w:p w14:paraId="37015959" w14:textId="77777777" w:rsidR="00AC0F4F" w:rsidRDefault="00AC0F4F" w:rsidP="00B5164F">
      <w:pPr>
        <w:pStyle w:val="Normalny2"/>
        <w:ind w:left="0"/>
        <w:rPr>
          <w:rFonts w:asciiTheme="minorHAnsi" w:hAnsiTheme="minorHAnsi" w:cstheme="minorHAnsi"/>
        </w:rPr>
      </w:pPr>
    </w:p>
    <w:p w14:paraId="43295185" w14:textId="72A4CAB4" w:rsidR="0017501B" w:rsidRPr="000345A4" w:rsidRDefault="0017501B" w:rsidP="00B5164F">
      <w:pPr>
        <w:pStyle w:val="Normalny2"/>
        <w:ind w:left="0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Uniwersytet Medyczny w Łodzi</w:t>
      </w:r>
    </w:p>
    <w:p w14:paraId="232932C3" w14:textId="77777777" w:rsidR="0017501B" w:rsidRPr="000345A4" w:rsidRDefault="0017501B" w:rsidP="00B5164F">
      <w:pPr>
        <w:pStyle w:val="Normalny2"/>
        <w:ind w:left="0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Al. Kościuszki 4, 90-419 Łódź</w:t>
      </w:r>
    </w:p>
    <w:p w14:paraId="7E8D1557" w14:textId="5765DC5F" w:rsidR="0017501B" w:rsidRPr="000345A4" w:rsidRDefault="0017501B" w:rsidP="0077041F">
      <w:pPr>
        <w:pStyle w:val="Nagwek3"/>
        <w:rPr>
          <w:rFonts w:asciiTheme="minorHAnsi" w:hAnsiTheme="minorHAnsi" w:cstheme="minorHAnsi"/>
        </w:rPr>
      </w:pPr>
      <w:r w:rsidRPr="000345A4">
        <w:rPr>
          <w:rStyle w:val="Nagwek3Znak"/>
          <w:rFonts w:asciiTheme="minorHAnsi" w:hAnsiTheme="minorHAnsi" w:cstheme="minorHAnsi"/>
          <w:b/>
        </w:rPr>
        <w:t>F</w:t>
      </w:r>
      <w:r w:rsidR="00F224B2" w:rsidRPr="000345A4">
        <w:rPr>
          <w:rStyle w:val="Nagwek3Znak"/>
          <w:rFonts w:asciiTheme="minorHAnsi" w:hAnsiTheme="minorHAnsi" w:cstheme="minorHAnsi"/>
          <w:b/>
        </w:rPr>
        <w:t>ormularz oferty</w:t>
      </w:r>
    </w:p>
    <w:p w14:paraId="057894C8" w14:textId="369B47E1" w:rsidR="00683257" w:rsidRPr="000345A4" w:rsidRDefault="00A35758" w:rsidP="00521A55">
      <w:pPr>
        <w:pStyle w:val="Nagwek4"/>
      </w:pPr>
      <w:r w:rsidRPr="000345A4">
        <w:t>Dane Wykonawcy</w:t>
      </w:r>
      <w:r w:rsidR="00DE2593" w:rsidRPr="000345A4">
        <w:t>:</w:t>
      </w:r>
    </w:p>
    <w:p w14:paraId="7DF07EF7" w14:textId="02919FD5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Nazwa: 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….</w:t>
      </w:r>
    </w:p>
    <w:p w14:paraId="0E43C06C" w14:textId="5B8242CF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Adres: 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……</w:t>
      </w:r>
    </w:p>
    <w:p w14:paraId="583997EB" w14:textId="679CE33C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NIP: ……………………………………………………………………. REGON: …………………………………….…………………………</w:t>
      </w:r>
      <w:r w:rsidR="004B31A2" w:rsidRPr="000345A4">
        <w:rPr>
          <w:rFonts w:cstheme="minorHAnsi"/>
        </w:rPr>
        <w:t>..</w:t>
      </w:r>
      <w:r w:rsidRPr="000345A4">
        <w:rPr>
          <w:rFonts w:cstheme="minorHAnsi"/>
        </w:rPr>
        <w:t>……</w:t>
      </w:r>
    </w:p>
    <w:p w14:paraId="3486046A" w14:textId="089A1AF4" w:rsidR="00DE2593" w:rsidRPr="000345A4" w:rsidRDefault="00D81C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Osoba odpowiedzialna</w:t>
      </w:r>
      <w:r w:rsidR="00DE2593" w:rsidRPr="000345A4">
        <w:rPr>
          <w:rFonts w:cstheme="minorHAnsi"/>
        </w:rPr>
        <w:t xml:space="preserve"> za kontakty z Zamawiającym:</w:t>
      </w:r>
    </w:p>
    <w:p w14:paraId="14641B85" w14:textId="08C66EA2" w:rsidR="00CB402B" w:rsidRPr="000345A4" w:rsidRDefault="00CB40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………</w:t>
      </w:r>
    </w:p>
    <w:p w14:paraId="5F807BF4" w14:textId="641EE35D" w:rsidR="00CB402B" w:rsidRPr="000345A4" w:rsidRDefault="00CB40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Nr telefonu: ………………………………………………………, e-mail: 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</w:t>
      </w:r>
      <w:r w:rsidR="004B31A2" w:rsidRPr="000345A4">
        <w:rPr>
          <w:rFonts w:cstheme="minorHAnsi"/>
        </w:rPr>
        <w:t>..</w:t>
      </w:r>
      <w:r w:rsidRPr="000345A4">
        <w:rPr>
          <w:rFonts w:cstheme="minorHAnsi"/>
        </w:rPr>
        <w:t>……...</w:t>
      </w:r>
    </w:p>
    <w:p w14:paraId="5F203A26" w14:textId="77777777" w:rsidR="00683257" w:rsidRPr="000345A4" w:rsidRDefault="00862FEE" w:rsidP="00521A55">
      <w:pPr>
        <w:pStyle w:val="Nagwek4"/>
      </w:pPr>
      <w:r w:rsidRPr="000345A4">
        <w:t>Oferta Wykonawcy</w:t>
      </w:r>
      <w:r w:rsidR="0084300E" w:rsidRPr="000345A4">
        <w:t>:</w:t>
      </w:r>
    </w:p>
    <w:p w14:paraId="72639CF7" w14:textId="040BB799" w:rsidR="0084300E" w:rsidRPr="000345A4" w:rsidRDefault="00862FEE" w:rsidP="000B75E2">
      <w:pPr>
        <w:pStyle w:val="Normalny3"/>
        <w:jc w:val="both"/>
        <w:rPr>
          <w:rFonts w:cstheme="minorHAnsi"/>
        </w:rPr>
      </w:pPr>
      <w:r w:rsidRPr="000345A4">
        <w:rPr>
          <w:rFonts w:cstheme="minorHAnsi"/>
        </w:rPr>
        <w:t xml:space="preserve">w postępowaniu o udzielenie zamówienia publicznego prowadzonego w trybie </w:t>
      </w:r>
      <w:r w:rsidR="009F394B">
        <w:rPr>
          <w:rFonts w:cstheme="minorHAnsi"/>
        </w:rPr>
        <w:t xml:space="preserve">przetargu nieograniczonego </w:t>
      </w:r>
      <w:r w:rsidR="003A6A69">
        <w:rPr>
          <w:rFonts w:cstheme="minorHAnsi"/>
        </w:rPr>
        <w:t xml:space="preserve">zgodnie z </w:t>
      </w:r>
      <w:r w:rsidR="009F394B">
        <w:rPr>
          <w:rFonts w:cstheme="minorHAnsi"/>
        </w:rPr>
        <w:t>ustaw</w:t>
      </w:r>
      <w:r w:rsidR="003A6A69">
        <w:rPr>
          <w:rFonts w:cstheme="minorHAnsi"/>
        </w:rPr>
        <w:t>ą</w:t>
      </w:r>
      <w:r w:rsidR="009F394B">
        <w:rPr>
          <w:rFonts w:cstheme="minorHAnsi"/>
        </w:rPr>
        <w:t xml:space="preserve"> </w:t>
      </w:r>
      <w:r w:rsidRPr="000345A4">
        <w:rPr>
          <w:rFonts w:cstheme="minorHAnsi"/>
        </w:rPr>
        <w:t>z dnia 11 września 2019 r. Prawo zamówień publicznych</w:t>
      </w:r>
      <w:r w:rsidR="0084300E" w:rsidRPr="000345A4">
        <w:rPr>
          <w:rFonts w:cstheme="minorHAnsi"/>
        </w:rPr>
        <w:t xml:space="preserve"> na:</w:t>
      </w:r>
    </w:p>
    <w:p w14:paraId="538939A1" w14:textId="0D1779CB" w:rsidR="00031368" w:rsidRPr="00DC30C7" w:rsidRDefault="007C33C1" w:rsidP="000B75E2">
      <w:pPr>
        <w:pStyle w:val="Tekstpogrubiony"/>
        <w:tabs>
          <w:tab w:val="clear" w:pos="6480"/>
          <w:tab w:val="num" w:pos="6237"/>
        </w:tabs>
        <w:ind w:left="0" w:firstLine="0"/>
        <w:jc w:val="both"/>
        <w:rPr>
          <w:rFonts w:ascii="Calibri" w:hAnsi="Calibri" w:cs="Calibri"/>
          <w:bCs/>
        </w:rPr>
      </w:pPr>
      <w:r w:rsidRPr="00332BBF">
        <w:rPr>
          <w:rFonts w:ascii="Calibri" w:hAnsi="Calibri" w:cs="Calibri"/>
          <w:bCs/>
          <w:color w:val="000000"/>
          <w:bdr w:val="none" w:sz="0" w:space="0" w:color="auto" w:frame="1"/>
        </w:rPr>
        <w:t>Usługa przeprowadzenia badań terenowych oraz oznaczeń laboratoryjnych wybranych wskaźników biochemicznych krwi żylnej w ramach realizacji  ogólnopolskiego projektu badawczego pt. „Biomedyczne i  socjoekonomiczne uwarunkowania oraz konsekwencje zdrowotne i ekonomiczne wielochorobowości w Polsce. Diagnoza epidemiologiczna, analiza wieloletnich trendów, propozycja programów interwencyjnych”</w:t>
      </w:r>
      <w:r>
        <w:rPr>
          <w:rFonts w:ascii="Calibri" w:hAnsi="Calibri" w:cs="Calibri"/>
          <w:bCs/>
          <w:color w:val="000000"/>
          <w:bdr w:val="none" w:sz="0" w:space="0" w:color="auto" w:frame="1"/>
        </w:rPr>
        <w:t xml:space="preserve"> </w:t>
      </w:r>
      <w:r w:rsidR="00DC30C7" w:rsidRPr="009F743B">
        <w:rPr>
          <w:rFonts w:ascii="Calibri" w:hAnsi="Calibri" w:cs="Calibri"/>
          <w:bCs/>
        </w:rPr>
        <w:t>- ZP/</w:t>
      </w:r>
      <w:r>
        <w:rPr>
          <w:rFonts w:ascii="Calibri" w:hAnsi="Calibri" w:cs="Calibri"/>
          <w:bCs/>
        </w:rPr>
        <w:t>98</w:t>
      </w:r>
      <w:r w:rsidR="00DC30C7" w:rsidRPr="009F743B">
        <w:rPr>
          <w:rFonts w:ascii="Calibri" w:hAnsi="Calibri" w:cs="Calibri"/>
          <w:bCs/>
        </w:rPr>
        <w:t>/2024</w:t>
      </w:r>
      <w:r w:rsidR="00031368" w:rsidRPr="000345A4">
        <w:t>,</w:t>
      </w:r>
    </w:p>
    <w:p w14:paraId="140667BA" w14:textId="2B5AC01F" w:rsidR="00F04661" w:rsidRPr="000345A4" w:rsidRDefault="00F04661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 xml:space="preserve">oferujemy wykonanie </w:t>
      </w:r>
      <w:r w:rsidR="002117E9" w:rsidRPr="000345A4">
        <w:rPr>
          <w:rFonts w:cstheme="minorHAnsi"/>
        </w:rPr>
        <w:t xml:space="preserve">zamówienia </w:t>
      </w:r>
      <w:r w:rsidRPr="000345A4">
        <w:rPr>
          <w:rFonts w:cstheme="minorHAnsi"/>
        </w:rPr>
        <w:t>według kryteriów:</w:t>
      </w:r>
    </w:p>
    <w:p w14:paraId="54C602EA" w14:textId="751CEFF9" w:rsidR="00F04661" w:rsidRPr="000345A4" w:rsidRDefault="00F04661" w:rsidP="00A963CA">
      <w:pPr>
        <w:pStyle w:val="11"/>
      </w:pPr>
      <w:r w:rsidRPr="000345A4">
        <w:t>Kryterium nr 1 – Cena</w:t>
      </w:r>
      <w:r w:rsidR="00F028FB" w:rsidRPr="000345A4">
        <w:t xml:space="preserve"> – Waga: </w:t>
      </w:r>
      <w:r w:rsidR="007C33C1">
        <w:t>10</w:t>
      </w:r>
      <w:r w:rsidR="00A951B1">
        <w:t>0</w:t>
      </w:r>
      <w:r w:rsidR="00F028FB" w:rsidRPr="000345A4">
        <w:t>%</w:t>
      </w:r>
      <w:r w:rsidRPr="000345A4">
        <w:t>:</w:t>
      </w:r>
    </w:p>
    <w:p w14:paraId="49D71CD8" w14:textId="7881D790" w:rsidR="00831AB2" w:rsidRPr="000345A4" w:rsidRDefault="00831AB2" w:rsidP="00CB54F3">
      <w:pPr>
        <w:pStyle w:val="Normalny41"/>
      </w:pPr>
      <w:r w:rsidRPr="000345A4">
        <w:t xml:space="preserve">Cena netto: ………………………….. zł, stawka </w:t>
      </w:r>
      <w:r w:rsidRPr="000345A4">
        <w:rPr>
          <w:b/>
          <w:bCs/>
        </w:rPr>
        <w:t xml:space="preserve">VAT: </w:t>
      </w:r>
      <w:r w:rsidR="005738BE" w:rsidRPr="000345A4">
        <w:rPr>
          <w:b/>
          <w:bCs/>
        </w:rPr>
        <w:t>23</w:t>
      </w:r>
      <w:r w:rsidR="00B5164F" w:rsidRPr="000345A4">
        <w:rPr>
          <w:b/>
          <w:bCs/>
        </w:rPr>
        <w:t xml:space="preserve"> </w:t>
      </w:r>
      <w:r w:rsidRPr="000345A4">
        <w:rPr>
          <w:b/>
          <w:bCs/>
        </w:rPr>
        <w:t>%,</w:t>
      </w:r>
      <w:r w:rsidRPr="000345A4">
        <w:t xml:space="preserve"> co stanowi:</w:t>
      </w:r>
    </w:p>
    <w:p w14:paraId="1C747FBD" w14:textId="738B6E59" w:rsidR="005738BE" w:rsidRDefault="00831AB2" w:rsidP="00CB54F3">
      <w:pPr>
        <w:pStyle w:val="Normalny41"/>
      </w:pPr>
      <w:r w:rsidRPr="000345A4">
        <w:t>Cena brutto: …………………………. Zł</w:t>
      </w:r>
    </w:p>
    <w:p w14:paraId="4715536D" w14:textId="7C00FED1" w:rsidR="0094480B" w:rsidRDefault="0094480B" w:rsidP="00CB54F3">
      <w:pPr>
        <w:pStyle w:val="Normalny41"/>
      </w:pPr>
      <w:r w:rsidRPr="000345A4">
        <w:t>(słownie zł brutto: …………………………………………………………………………………………………………………)</w:t>
      </w:r>
    </w:p>
    <w:p w14:paraId="15807BD5" w14:textId="77777777" w:rsidR="007C33C1" w:rsidRDefault="007C33C1" w:rsidP="00521A55">
      <w:pPr>
        <w:pStyle w:val="Nagwek4"/>
      </w:pPr>
    </w:p>
    <w:p w14:paraId="08389A27" w14:textId="77777777" w:rsidR="00BF17F1" w:rsidRDefault="00BF17F1" w:rsidP="00BF17F1">
      <w:pPr>
        <w:pStyle w:val="Nagwek"/>
      </w:pPr>
      <w:r w:rsidRPr="00F9706D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AEF157E" wp14:editId="0118458A">
            <wp:simplePos x="0" y="0"/>
            <wp:positionH relativeFrom="margin">
              <wp:posOffset>3175</wp:posOffset>
            </wp:positionH>
            <wp:positionV relativeFrom="paragraph">
              <wp:posOffset>-120650</wp:posOffset>
            </wp:positionV>
            <wp:extent cx="1358900" cy="736600"/>
            <wp:effectExtent l="0" t="0" r="0" b="6350"/>
            <wp:wrapSquare wrapText="bothSides"/>
            <wp:docPr id="1040198033" name="Obraz 1040198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2078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B306C8B" wp14:editId="2BC0C6D2">
            <wp:simplePos x="0" y="0"/>
            <wp:positionH relativeFrom="column">
              <wp:posOffset>3998142</wp:posOffset>
            </wp:positionH>
            <wp:positionV relativeFrom="paragraph">
              <wp:posOffset>7620</wp:posOffset>
            </wp:positionV>
            <wp:extent cx="1694815" cy="475615"/>
            <wp:effectExtent l="0" t="0" r="635" b="635"/>
            <wp:wrapSquare wrapText="bothSides"/>
            <wp:docPr id="1477023389" name="Obraz 147702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7E8941" w14:textId="77777777" w:rsidR="00BF17F1" w:rsidRDefault="00BF17F1" w:rsidP="00BF17F1">
      <w:pPr>
        <w:pStyle w:val="Nagwek"/>
      </w:pPr>
    </w:p>
    <w:p w14:paraId="57648091" w14:textId="77777777" w:rsidR="00BF17F1" w:rsidRDefault="00BF17F1" w:rsidP="00BF17F1">
      <w:pPr>
        <w:spacing w:line="240" w:lineRule="auto"/>
        <w:rPr>
          <w:rFonts w:eastAsia="Calibri"/>
          <w:sz w:val="16"/>
          <w:szCs w:val="16"/>
        </w:rPr>
      </w:pPr>
    </w:p>
    <w:p w14:paraId="45A5218D" w14:textId="77777777" w:rsidR="00BF17F1" w:rsidRDefault="00BF17F1" w:rsidP="00BF17F1">
      <w:pPr>
        <w:spacing w:line="240" w:lineRule="auto"/>
        <w:ind w:left="0" w:firstLine="0"/>
        <w:rPr>
          <w:rFonts w:eastAsia="Calibri"/>
          <w:sz w:val="16"/>
          <w:szCs w:val="16"/>
        </w:rPr>
      </w:pPr>
    </w:p>
    <w:p w14:paraId="2592B50E" w14:textId="1D983FB8" w:rsidR="00BF17F1" w:rsidRPr="00BF17F1" w:rsidRDefault="00BF17F1" w:rsidP="00BF17F1">
      <w:pPr>
        <w:ind w:left="0" w:firstLine="0"/>
        <w:rPr>
          <w:b w:val="0"/>
          <w:bCs/>
          <w:sz w:val="16"/>
          <w:szCs w:val="16"/>
        </w:rPr>
      </w:pPr>
      <w:r w:rsidRPr="007C33C1">
        <w:rPr>
          <w:rFonts w:eastAsia="Calibri"/>
          <w:b w:val="0"/>
          <w:bCs/>
          <w:sz w:val="16"/>
          <w:szCs w:val="16"/>
        </w:rPr>
        <w:t>„Biomedyczne i socjoekonomiczne uwarunkowania oraz konsekwencje zdrowotne i społeczno-ekonomiczne wielochorobowości w Polsce. Diagnoza epidemiologiczna, analiza wieloletnich trendów, propozycja programów interwencyjnych”</w:t>
      </w:r>
      <w:r w:rsidRPr="007C33C1">
        <w:rPr>
          <w:b w:val="0"/>
          <w:bCs/>
          <w:sz w:val="16"/>
          <w:szCs w:val="16"/>
        </w:rPr>
        <w:t>, 2023/ABM/03/00015-00, badanie finansowane przez Agencję Badań Medycznych.</w:t>
      </w:r>
    </w:p>
    <w:p w14:paraId="6CA6B012" w14:textId="59301B43" w:rsidR="008064B0" w:rsidRPr="007C33C1" w:rsidRDefault="0047282A" w:rsidP="00521A55">
      <w:pPr>
        <w:pStyle w:val="Nagwek4"/>
        <w:rPr>
          <w:b/>
          <w:bCs w:val="0"/>
        </w:rPr>
      </w:pPr>
      <w:r w:rsidRPr="007C33C1">
        <w:rPr>
          <w:b/>
          <w:bCs w:val="0"/>
        </w:rPr>
        <w:t>Oświadczenia Wykonawcy:</w:t>
      </w:r>
    </w:p>
    <w:p w14:paraId="6F0A1B1D" w14:textId="77777777" w:rsidR="00336E1C" w:rsidRPr="00336E1C" w:rsidRDefault="00336E1C" w:rsidP="00336E1C">
      <w:pPr>
        <w:pStyle w:val="Akapitzlist"/>
        <w:widowControl/>
        <w:numPr>
          <w:ilvl w:val="0"/>
          <w:numId w:val="27"/>
        </w:numPr>
        <w:suppressAutoHyphens w:val="0"/>
        <w:spacing w:before="40" w:after="40"/>
        <w:ind w:left="284" w:hanging="284"/>
        <w:contextualSpacing/>
        <w:rPr>
          <w:rFonts w:asciiTheme="minorHAnsi" w:hAnsiTheme="minorHAnsi" w:cstheme="minorHAnsi"/>
          <w:b w:val="0"/>
          <w:bCs/>
          <w:szCs w:val="22"/>
          <w:u w:val="single"/>
        </w:rPr>
      </w:pPr>
      <w:r w:rsidRPr="00336E1C">
        <w:rPr>
          <w:rFonts w:asciiTheme="minorHAnsi" w:hAnsiTheme="minorHAnsi" w:cstheme="minorHAnsi"/>
          <w:b w:val="0"/>
          <w:bCs/>
          <w:szCs w:val="22"/>
        </w:rPr>
        <w:t>Zamówienie zostanie zrealizowane w terminie określonym w Specyfikacji Warunków Zamówienia (SWZ) oraz we Wzorze umowy.</w:t>
      </w:r>
    </w:p>
    <w:p w14:paraId="71BF22B7" w14:textId="77777777" w:rsidR="00336E1C" w:rsidRPr="00336E1C" w:rsidRDefault="00336E1C" w:rsidP="00336E1C">
      <w:pPr>
        <w:pStyle w:val="Akapitzlist"/>
        <w:widowControl/>
        <w:numPr>
          <w:ilvl w:val="0"/>
          <w:numId w:val="27"/>
        </w:numPr>
        <w:suppressAutoHyphens w:val="0"/>
        <w:spacing w:before="40" w:after="40"/>
        <w:ind w:left="284" w:hanging="284"/>
        <w:contextualSpacing/>
        <w:rPr>
          <w:rFonts w:asciiTheme="minorHAnsi" w:hAnsiTheme="minorHAnsi" w:cstheme="minorHAnsi"/>
          <w:b w:val="0"/>
          <w:bCs/>
          <w:szCs w:val="22"/>
          <w:u w:val="single"/>
        </w:rPr>
      </w:pPr>
      <w:r w:rsidRPr="00336E1C">
        <w:rPr>
          <w:rFonts w:asciiTheme="minorHAnsi" w:hAnsiTheme="minorHAnsi" w:cstheme="minorHAnsi"/>
          <w:b w:val="0"/>
          <w:bCs/>
          <w:szCs w:val="22"/>
        </w:rPr>
        <w:t>W cenie naszej oferty zostały uwzględnione wszystkie koszty wykonania zamówienia.</w:t>
      </w:r>
    </w:p>
    <w:p w14:paraId="4CA3B7FF" w14:textId="77777777" w:rsidR="00336E1C" w:rsidRPr="00336E1C" w:rsidRDefault="00336E1C" w:rsidP="00336E1C">
      <w:pPr>
        <w:pStyle w:val="Akapitzlist"/>
        <w:widowControl/>
        <w:numPr>
          <w:ilvl w:val="0"/>
          <w:numId w:val="27"/>
        </w:numPr>
        <w:suppressAutoHyphens w:val="0"/>
        <w:spacing w:before="40" w:after="40"/>
        <w:ind w:left="284" w:hanging="284"/>
        <w:contextualSpacing/>
        <w:rPr>
          <w:rFonts w:asciiTheme="minorHAnsi" w:hAnsiTheme="minorHAnsi" w:cstheme="minorHAnsi"/>
          <w:b w:val="0"/>
          <w:bCs/>
          <w:szCs w:val="22"/>
          <w:u w:val="single"/>
        </w:rPr>
      </w:pPr>
      <w:r w:rsidRPr="00336E1C">
        <w:rPr>
          <w:rFonts w:asciiTheme="minorHAnsi" w:hAnsiTheme="minorHAnsi" w:cstheme="minorHAnsi"/>
          <w:b w:val="0"/>
          <w:bCs/>
          <w:szCs w:val="22"/>
        </w:rPr>
        <w:t>Zapoznaliśmy się ze Specyfikacją Warunków Zamówienia (SWZ) wraz z załącznikami, w tym ze Wzorem umowy, akceptujemy je i nie wnosimy do nich zastrzeżeń oraz przyjmujemy warunki w nich zawarte.</w:t>
      </w:r>
    </w:p>
    <w:p w14:paraId="3FD692AB" w14:textId="77777777" w:rsidR="00336E1C" w:rsidRPr="00336E1C" w:rsidRDefault="00336E1C" w:rsidP="00336E1C">
      <w:pPr>
        <w:pStyle w:val="Akapitzlist"/>
        <w:widowControl/>
        <w:numPr>
          <w:ilvl w:val="0"/>
          <w:numId w:val="27"/>
        </w:numPr>
        <w:suppressAutoHyphens w:val="0"/>
        <w:spacing w:before="40" w:after="40"/>
        <w:ind w:left="284" w:hanging="284"/>
        <w:contextualSpacing/>
        <w:rPr>
          <w:rFonts w:asciiTheme="minorHAnsi" w:hAnsiTheme="minorHAnsi" w:cstheme="minorHAnsi"/>
          <w:b w:val="0"/>
          <w:bCs/>
          <w:szCs w:val="22"/>
          <w:u w:val="single"/>
        </w:rPr>
      </w:pPr>
      <w:r w:rsidRPr="00336E1C">
        <w:rPr>
          <w:rFonts w:asciiTheme="minorHAnsi" w:hAnsiTheme="minorHAnsi" w:cstheme="minorHAnsi"/>
          <w:b w:val="0"/>
          <w:bCs/>
          <w:szCs w:val="22"/>
        </w:rPr>
        <w:t>Uważamy się za związanych niniejszą ofertą na okres wskazany w Specyfikacji Warunków Zamówienia (SWZ) w ust. 11.1.</w:t>
      </w:r>
    </w:p>
    <w:p w14:paraId="67551AFD" w14:textId="007A39C7" w:rsidR="00336E1C" w:rsidRPr="009E23B4" w:rsidRDefault="00336E1C" w:rsidP="00521A55">
      <w:pPr>
        <w:pStyle w:val="Akapitzlist"/>
        <w:widowControl/>
        <w:numPr>
          <w:ilvl w:val="0"/>
          <w:numId w:val="27"/>
        </w:numPr>
        <w:suppressAutoHyphens w:val="0"/>
        <w:spacing w:before="40" w:after="40"/>
        <w:ind w:left="284" w:hanging="284"/>
        <w:contextualSpacing/>
        <w:rPr>
          <w:rFonts w:asciiTheme="minorHAnsi" w:hAnsiTheme="minorHAnsi" w:cstheme="minorHAnsi"/>
          <w:b w:val="0"/>
          <w:bCs/>
          <w:szCs w:val="22"/>
          <w:u w:val="single"/>
        </w:rPr>
      </w:pPr>
      <w:r w:rsidRPr="00336E1C">
        <w:rPr>
          <w:rFonts w:asciiTheme="minorHAnsi" w:hAnsiTheme="minorHAnsi" w:cstheme="minorHAnsi"/>
          <w:b w:val="0"/>
          <w:bCs/>
          <w:szCs w:val="22"/>
        </w:rPr>
        <w:t>Akceptujemy, iż zapłata za zrealizowanie zamówienie nastąpi na zasadach opisanych we Wzorze umowy.</w:t>
      </w:r>
    </w:p>
    <w:p w14:paraId="6AFF1967" w14:textId="77777777" w:rsidR="009E23B4" w:rsidRPr="009E23B4" w:rsidRDefault="009E23B4" w:rsidP="009E23B4">
      <w:pPr>
        <w:pStyle w:val="Akapitzlist"/>
        <w:widowControl/>
        <w:numPr>
          <w:ilvl w:val="0"/>
          <w:numId w:val="0"/>
        </w:numPr>
        <w:suppressAutoHyphens w:val="0"/>
        <w:spacing w:before="40" w:after="40"/>
        <w:ind w:left="284"/>
        <w:contextualSpacing/>
        <w:rPr>
          <w:rFonts w:asciiTheme="minorHAnsi" w:hAnsiTheme="minorHAnsi" w:cstheme="minorHAnsi"/>
          <w:b w:val="0"/>
          <w:bCs/>
          <w:szCs w:val="22"/>
          <w:u w:val="single"/>
        </w:rPr>
      </w:pPr>
    </w:p>
    <w:p w14:paraId="1A76FD08" w14:textId="294F6EA9" w:rsidR="00F01866" w:rsidRPr="000345A4" w:rsidRDefault="00842A7C" w:rsidP="00521A55">
      <w:pPr>
        <w:pStyle w:val="Nagwek4"/>
      </w:pPr>
      <w:r w:rsidRPr="000345A4">
        <w:t xml:space="preserve">Oświadczamy, że </w:t>
      </w:r>
      <w:r w:rsidR="00D536CB" w:rsidRPr="000345A4">
        <w:t>wykonujemy działalność jako</w:t>
      </w:r>
      <w:r w:rsidRPr="000345A4">
        <w:t xml:space="preserve"> (</w:t>
      </w:r>
      <w:r w:rsidR="00F01866" w:rsidRPr="000345A4">
        <w:t>zaznaczyć odpowiednie</w:t>
      </w:r>
      <w:r w:rsidRPr="000345A4"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345A4" w:rsidRPr="000345A4" w14:paraId="2A28A083" w14:textId="77777777" w:rsidTr="00251EBE">
        <w:trPr>
          <w:trHeight w:val="695"/>
        </w:trPr>
        <w:tc>
          <w:tcPr>
            <w:tcW w:w="1838" w:type="dxa"/>
          </w:tcPr>
          <w:p w14:paraId="28C97950" w14:textId="09F97BB1" w:rsidR="000345A4" w:rsidRPr="000345A4" w:rsidRDefault="000345A4" w:rsidP="00521A55">
            <w:pPr>
              <w:pStyle w:val="Nagwek4"/>
            </w:pPr>
            <w:r w:rsidRPr="000345A4">
              <w:t>Zaznaczyć rodzaj działalności</w:t>
            </w:r>
            <w:r w:rsidRPr="000345A4">
              <w:rPr>
                <w:b/>
              </w:rPr>
              <w:t xml:space="preserve"> </w:t>
            </w:r>
          </w:p>
        </w:tc>
        <w:tc>
          <w:tcPr>
            <w:tcW w:w="7898" w:type="dxa"/>
          </w:tcPr>
          <w:p w14:paraId="543FAEFA" w14:textId="430AE388" w:rsidR="000345A4" w:rsidRPr="000345A4" w:rsidRDefault="000345A4" w:rsidP="00521A55">
            <w:pPr>
              <w:pStyle w:val="Nagwek4"/>
            </w:pPr>
            <w:r w:rsidRPr="000345A4">
              <w:t>Rodzaj działalności</w:t>
            </w:r>
          </w:p>
        </w:tc>
      </w:tr>
      <w:tr w:rsidR="000345A4" w:rsidRPr="000345A4" w14:paraId="2D4EFB02" w14:textId="77777777" w:rsidTr="000345A4">
        <w:tc>
          <w:tcPr>
            <w:tcW w:w="1838" w:type="dxa"/>
          </w:tcPr>
          <w:p w14:paraId="73A28672" w14:textId="77777777" w:rsidR="000345A4" w:rsidRPr="000345A4" w:rsidRDefault="000345A4" w:rsidP="00521A55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3D0CC0D8" w14:textId="13C7B505" w:rsidR="000345A4" w:rsidRPr="000345A4" w:rsidRDefault="000345A4" w:rsidP="00521A55">
            <w:pPr>
              <w:pStyle w:val="Nagwek4"/>
            </w:pPr>
            <w:r w:rsidRPr="000345A4"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0345A4" w:rsidRPr="000345A4" w14:paraId="3E8E1471" w14:textId="77777777" w:rsidTr="000345A4">
        <w:tc>
          <w:tcPr>
            <w:tcW w:w="1838" w:type="dxa"/>
          </w:tcPr>
          <w:p w14:paraId="4A003BB7" w14:textId="77777777" w:rsidR="000345A4" w:rsidRPr="000345A4" w:rsidRDefault="000345A4" w:rsidP="00521A55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05FFB9F8" w14:textId="6F7847C5" w:rsidR="000345A4" w:rsidRPr="000345A4" w:rsidRDefault="000345A4" w:rsidP="00521A55">
            <w:pPr>
              <w:pStyle w:val="Nagwek4"/>
            </w:pPr>
            <w:r w:rsidRPr="000345A4"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0345A4" w:rsidRPr="000345A4" w14:paraId="063F7DAD" w14:textId="77777777" w:rsidTr="00A027A6">
        <w:trPr>
          <w:trHeight w:val="1205"/>
        </w:trPr>
        <w:tc>
          <w:tcPr>
            <w:tcW w:w="1838" w:type="dxa"/>
          </w:tcPr>
          <w:p w14:paraId="6BB3197A" w14:textId="77777777" w:rsidR="000345A4" w:rsidRPr="000345A4" w:rsidRDefault="000345A4" w:rsidP="00521A55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50E542C6" w14:textId="7466514A" w:rsidR="000345A4" w:rsidRPr="000345A4" w:rsidRDefault="000345A4" w:rsidP="00521A55">
            <w:pPr>
              <w:pStyle w:val="Nagwek4"/>
            </w:pPr>
            <w:r w:rsidRPr="000345A4">
              <w:t>średnie przedsiębiorstwo</w:t>
            </w:r>
            <w:r w:rsidRPr="000345A4">
              <w:rPr>
                <w:b/>
              </w:rPr>
              <w:t xml:space="preserve"> </w:t>
            </w:r>
            <w:r w:rsidRPr="000345A4"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0345A4" w:rsidRPr="000345A4" w14:paraId="4042DCC5" w14:textId="77777777" w:rsidTr="000345A4">
        <w:tc>
          <w:tcPr>
            <w:tcW w:w="1838" w:type="dxa"/>
          </w:tcPr>
          <w:p w14:paraId="4CC4FDDC" w14:textId="77777777" w:rsidR="000345A4" w:rsidRPr="000345A4" w:rsidRDefault="000345A4" w:rsidP="00521A55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3C4BBA9D" w14:textId="1449867C" w:rsidR="000345A4" w:rsidRPr="000345A4" w:rsidRDefault="000345A4" w:rsidP="00521A55">
            <w:pPr>
              <w:pStyle w:val="Nagwek4"/>
            </w:pPr>
            <w:r w:rsidRPr="000345A4">
              <w:t>jestem dużym przedsiębiorstwem,</w:t>
            </w:r>
          </w:p>
        </w:tc>
      </w:tr>
      <w:tr w:rsidR="000345A4" w:rsidRPr="000345A4" w14:paraId="46EA8E29" w14:textId="77777777" w:rsidTr="000345A4">
        <w:tc>
          <w:tcPr>
            <w:tcW w:w="1838" w:type="dxa"/>
          </w:tcPr>
          <w:p w14:paraId="601C5332" w14:textId="77777777" w:rsidR="000345A4" w:rsidRPr="000345A4" w:rsidRDefault="000345A4" w:rsidP="00521A55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39B09901" w14:textId="63B90D99" w:rsidR="000345A4" w:rsidRPr="000345A4" w:rsidRDefault="000345A4" w:rsidP="00521A55">
            <w:pPr>
              <w:pStyle w:val="Nagwek4"/>
            </w:pPr>
            <w:r w:rsidRPr="000345A4">
              <w:t>prowadzę jednoosobową działalność gospodarczą.</w:t>
            </w:r>
          </w:p>
        </w:tc>
      </w:tr>
    </w:tbl>
    <w:p w14:paraId="2FC8524A" w14:textId="714F8B2A" w:rsidR="00DC4CE5" w:rsidRPr="000345A4" w:rsidRDefault="00C903F9" w:rsidP="00BF17F1">
      <w:pPr>
        <w:pStyle w:val="Nagwek4"/>
        <w:spacing w:after="0"/>
      </w:pPr>
      <w:r w:rsidRPr="000345A4">
        <w:t>Właściwe zaznaczyć znakiem „X”</w:t>
      </w:r>
    </w:p>
    <w:p w14:paraId="474E92C6" w14:textId="77777777" w:rsidR="00BF17F1" w:rsidRDefault="00BF17F1" w:rsidP="00521A55">
      <w:pPr>
        <w:pStyle w:val="Nagwek4"/>
      </w:pPr>
    </w:p>
    <w:p w14:paraId="0DF0E1BE" w14:textId="200DAA64" w:rsidR="00963F21" w:rsidRPr="000345A4" w:rsidRDefault="00963F21" w:rsidP="00521A55">
      <w:pPr>
        <w:pStyle w:val="Nagwek4"/>
      </w:pPr>
      <w:r w:rsidRPr="000345A4">
        <w:t>Oświadczamy, że (</w:t>
      </w:r>
      <w:r w:rsidR="00A00062" w:rsidRPr="000345A4">
        <w:t>jeżeli dotyczy</w:t>
      </w:r>
      <w:r w:rsidRPr="000345A4">
        <w:t>):</w:t>
      </w:r>
    </w:p>
    <w:p w14:paraId="3D89FD49" w14:textId="77777777" w:rsidR="00963F21" w:rsidRPr="007C33C1" w:rsidRDefault="00963F21" w:rsidP="00251EBE">
      <w:pPr>
        <w:pStyle w:val="Normalny4"/>
        <w:spacing w:before="0" w:after="0"/>
        <w:jc w:val="left"/>
        <w:rPr>
          <w:rFonts w:cstheme="minorHAnsi"/>
          <w:b w:val="0"/>
          <w:bCs w:val="0"/>
        </w:rPr>
      </w:pPr>
      <w:r w:rsidRPr="007C33C1">
        <w:rPr>
          <w:rFonts w:cstheme="minorHAnsi"/>
          <w:b w:val="0"/>
          <w:bCs w:val="0"/>
        </w:rPr>
        <w:t>zamierzamy powierzyć realizację zamówienia</w:t>
      </w:r>
      <w:r w:rsidR="008C79F7" w:rsidRPr="007C33C1">
        <w:rPr>
          <w:rFonts w:cstheme="minorHAnsi"/>
          <w:b w:val="0"/>
          <w:bCs w:val="0"/>
        </w:rPr>
        <w:t xml:space="preserve"> p</w:t>
      </w:r>
      <w:r w:rsidR="00D536CB" w:rsidRPr="007C33C1">
        <w:rPr>
          <w:rFonts w:cstheme="minorHAnsi"/>
          <w:b w:val="0"/>
          <w:bCs w:val="0"/>
        </w:rPr>
        <w:t>odwykonawcom</w:t>
      </w:r>
      <w:r w:rsidR="008C79F7" w:rsidRPr="007C33C1">
        <w:rPr>
          <w:rFonts w:cstheme="minorHAnsi"/>
          <w:b w:val="0"/>
          <w:bCs w:val="0"/>
        </w:rPr>
        <w:t xml:space="preserve"> (wypełnić o ile są znani na tym etapie):</w:t>
      </w:r>
    </w:p>
    <w:p w14:paraId="71C69DC7" w14:textId="7DAC7AD5" w:rsidR="008C79F7" w:rsidRPr="007C33C1" w:rsidRDefault="00503336" w:rsidP="00C903F9">
      <w:pPr>
        <w:pStyle w:val="Normalny5"/>
        <w:jc w:val="left"/>
        <w:rPr>
          <w:rFonts w:cstheme="minorHAnsi"/>
          <w:b w:val="0"/>
          <w:bCs w:val="0"/>
          <w:color w:val="auto"/>
        </w:rPr>
      </w:pPr>
      <w:r w:rsidRPr="007C33C1">
        <w:rPr>
          <w:rFonts w:cstheme="minorHAnsi"/>
          <w:b w:val="0"/>
          <w:bCs w:val="0"/>
          <w:color w:val="auto"/>
        </w:rPr>
        <w:t>(1)</w:t>
      </w:r>
      <w:r w:rsidR="00D536CB" w:rsidRPr="007C33C1">
        <w:rPr>
          <w:rFonts w:cstheme="minorHAnsi"/>
          <w:b w:val="0"/>
          <w:bCs w:val="0"/>
          <w:color w:val="auto"/>
        </w:rPr>
        <w:t>Nazwa i adres podwykonawcy:</w:t>
      </w:r>
      <w:r w:rsidR="00F749EC" w:rsidRPr="007C33C1">
        <w:rPr>
          <w:rFonts w:cstheme="minorHAnsi"/>
          <w:b w:val="0"/>
          <w:bCs w:val="0"/>
          <w:color w:val="auto"/>
        </w:rPr>
        <w:t xml:space="preserve"> </w:t>
      </w:r>
      <w:r w:rsidR="00D536CB" w:rsidRPr="007C33C1">
        <w:rPr>
          <w:rFonts w:cstheme="minorHAnsi"/>
          <w:b w:val="0"/>
          <w:bCs w:val="0"/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7C33C1" w:rsidRDefault="00503336" w:rsidP="00C903F9">
      <w:pPr>
        <w:pStyle w:val="Normalny5"/>
        <w:jc w:val="left"/>
        <w:rPr>
          <w:rFonts w:cstheme="minorHAnsi"/>
          <w:b w:val="0"/>
          <w:bCs w:val="0"/>
          <w:color w:val="auto"/>
        </w:rPr>
      </w:pPr>
      <w:r w:rsidRPr="007C33C1">
        <w:rPr>
          <w:rFonts w:cstheme="minorHAnsi"/>
          <w:b w:val="0"/>
          <w:bCs w:val="0"/>
          <w:color w:val="auto"/>
        </w:rPr>
        <w:t>(1)</w:t>
      </w:r>
      <w:r w:rsidR="00D536CB" w:rsidRPr="007C33C1">
        <w:rPr>
          <w:rFonts w:cstheme="minorHAnsi"/>
          <w:b w:val="0"/>
          <w:bCs w:val="0"/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7C33C1" w:rsidRDefault="00503336" w:rsidP="00C903F9">
      <w:pPr>
        <w:pStyle w:val="Normalny5"/>
        <w:jc w:val="left"/>
        <w:rPr>
          <w:rFonts w:cstheme="minorHAnsi"/>
          <w:b w:val="0"/>
          <w:bCs w:val="0"/>
          <w:color w:val="auto"/>
        </w:rPr>
      </w:pPr>
      <w:r w:rsidRPr="007C33C1">
        <w:rPr>
          <w:rFonts w:cstheme="minorHAnsi"/>
          <w:b w:val="0"/>
          <w:bCs w:val="0"/>
          <w:color w:val="auto"/>
        </w:rPr>
        <w:t>(2)</w:t>
      </w:r>
      <w:r w:rsidR="00D536CB" w:rsidRPr="007C33C1">
        <w:rPr>
          <w:rFonts w:cstheme="minorHAnsi"/>
          <w:b w:val="0"/>
          <w:bCs w:val="0"/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7C33C1" w:rsidRDefault="00503336" w:rsidP="00C903F9">
      <w:pPr>
        <w:pStyle w:val="Normalny5"/>
        <w:jc w:val="left"/>
        <w:rPr>
          <w:rFonts w:cstheme="minorHAnsi"/>
          <w:b w:val="0"/>
          <w:bCs w:val="0"/>
          <w:color w:val="auto"/>
        </w:rPr>
      </w:pPr>
      <w:r w:rsidRPr="007C33C1">
        <w:rPr>
          <w:rFonts w:cstheme="minorHAnsi"/>
          <w:b w:val="0"/>
          <w:bCs w:val="0"/>
          <w:color w:val="auto"/>
        </w:rPr>
        <w:t>(2)</w:t>
      </w:r>
      <w:r w:rsidR="00D536CB" w:rsidRPr="007C33C1">
        <w:rPr>
          <w:rFonts w:cstheme="minorHAnsi"/>
          <w:b w:val="0"/>
          <w:bCs w:val="0"/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8D2FD63" w14:textId="77777777" w:rsidR="00BF17F1" w:rsidRDefault="00BF17F1" w:rsidP="00521A55">
      <w:pPr>
        <w:pStyle w:val="Nagwek4"/>
      </w:pPr>
    </w:p>
    <w:p w14:paraId="16D42A44" w14:textId="74D1345E" w:rsidR="00683257" w:rsidRPr="000345A4" w:rsidRDefault="006D5C06" w:rsidP="00521A55">
      <w:pPr>
        <w:pStyle w:val="Nagwek4"/>
      </w:pPr>
      <w:r w:rsidRPr="000345A4">
        <w:t>Zobowiązania w przypadku przyznania zamówienia:</w:t>
      </w:r>
    </w:p>
    <w:p w14:paraId="64663649" w14:textId="046FAE88" w:rsidR="007C3BC9" w:rsidRPr="000345A4" w:rsidRDefault="006D5C06" w:rsidP="00A963CA">
      <w:pPr>
        <w:pStyle w:val="11"/>
      </w:pPr>
      <w:r w:rsidRPr="000345A4">
        <w:t>Zobowiązujemy się do zawarcia umowy w miejscu i terminie wyznaczonym przez Zamawiającego.</w:t>
      </w:r>
    </w:p>
    <w:p w14:paraId="7F481CAE" w14:textId="77777777" w:rsidR="00F028FB" w:rsidRPr="000345A4" w:rsidRDefault="00F028FB" w:rsidP="00A963CA">
      <w:pPr>
        <w:pStyle w:val="11"/>
      </w:pPr>
      <w:r w:rsidRPr="000345A4">
        <w:t xml:space="preserve">Osobą upoważnioną do kontaktów z Zamawiającym w sprawach dotyczących realizacji umowy </w:t>
      </w:r>
    </w:p>
    <w:p w14:paraId="75B84428" w14:textId="2A202553" w:rsidR="00F028FB" w:rsidRPr="000345A4" w:rsidRDefault="00F028FB" w:rsidP="00A963CA">
      <w:pPr>
        <w:pStyle w:val="11"/>
      </w:pPr>
      <w:r w:rsidRPr="000345A4"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403D8894" w14:textId="2468512C" w:rsidR="007C3BC9" w:rsidRPr="00832D53" w:rsidRDefault="004B31A2" w:rsidP="00832D53">
      <w:pPr>
        <w:pStyle w:val="NormalnyCzerwony"/>
      </w:pPr>
      <w:r w:rsidRPr="00832D53">
        <w:t>Formularz oferty</w:t>
      </w:r>
      <w:r w:rsidR="00974EE0">
        <w:t>- Załącznik nr 1 do SWZ</w:t>
      </w:r>
      <w:r w:rsidRPr="00832D53">
        <w:t xml:space="preserve"> </w:t>
      </w:r>
      <w:r w:rsidR="007C3BC9" w:rsidRPr="00832D53">
        <w:t>musi być podpisany kwalifikowanym podpisem elektronicznym</w:t>
      </w:r>
      <w:r w:rsidR="00426CEE" w:rsidRPr="00832D53">
        <w:t>.</w:t>
      </w:r>
    </w:p>
    <w:sectPr w:rsidR="007C3BC9" w:rsidRPr="00832D53" w:rsidSect="004A3649">
      <w:pgSz w:w="11906" w:h="16838"/>
      <w:pgMar w:top="28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2B89" w14:textId="77777777" w:rsidR="00FB0A8C" w:rsidRDefault="00FB0A8C" w:rsidP="008D58C2">
      <w:pPr>
        <w:spacing w:after="0" w:line="240" w:lineRule="auto"/>
      </w:pPr>
      <w:r>
        <w:separator/>
      </w:r>
    </w:p>
  </w:endnote>
  <w:endnote w:type="continuationSeparator" w:id="0">
    <w:p w14:paraId="09913056" w14:textId="77777777" w:rsidR="00FB0A8C" w:rsidRDefault="00FB0A8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E200" w14:textId="77777777" w:rsidR="00FB0A8C" w:rsidRDefault="00FB0A8C" w:rsidP="008D58C2">
      <w:pPr>
        <w:spacing w:after="0" w:line="240" w:lineRule="auto"/>
      </w:pPr>
      <w:r>
        <w:separator/>
      </w:r>
    </w:p>
  </w:footnote>
  <w:footnote w:type="continuationSeparator" w:id="0">
    <w:p w14:paraId="600AC4EF" w14:textId="77777777" w:rsidR="00FB0A8C" w:rsidRDefault="00FB0A8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C3471D"/>
    <w:multiLevelType w:val="hybridMultilevel"/>
    <w:tmpl w:val="E1A4D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6DDE"/>
    <w:multiLevelType w:val="multilevel"/>
    <w:tmpl w:val="85686B50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0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0"/>
  </w:num>
  <w:num w:numId="7">
    <w:abstractNumId w:val="5"/>
  </w:num>
  <w:num w:numId="8">
    <w:abstractNumId w:val="14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0"/>
  </w:num>
  <w:num w:numId="12">
    <w:abstractNumId w:val="11"/>
    <w:lvlOverride w:ilvl="0">
      <w:startOverride w:val="1"/>
    </w:lvlOverride>
  </w:num>
  <w:num w:numId="13">
    <w:abstractNumId w:val="12"/>
  </w:num>
  <w:num w:numId="14">
    <w:abstractNumId w:val="11"/>
    <w:lvlOverride w:ilvl="0">
      <w:startOverride w:val="1"/>
    </w:lvlOverride>
  </w:num>
  <w:num w:numId="15">
    <w:abstractNumId w:val="17"/>
  </w:num>
  <w:num w:numId="16">
    <w:abstractNumId w:val="21"/>
  </w:num>
  <w:num w:numId="17">
    <w:abstractNumId w:val="18"/>
  </w:num>
  <w:num w:numId="18">
    <w:abstractNumId w:val="3"/>
  </w:num>
  <w:num w:numId="19">
    <w:abstractNumId w:val="7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 w:numId="24">
    <w:abstractNumId w:val="4"/>
  </w:num>
  <w:num w:numId="25">
    <w:abstractNumId w:val="9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30FE"/>
    <w:rsid w:val="00016669"/>
    <w:rsid w:val="00027240"/>
    <w:rsid w:val="00031368"/>
    <w:rsid w:val="00032461"/>
    <w:rsid w:val="000345A4"/>
    <w:rsid w:val="00037DF0"/>
    <w:rsid w:val="00053237"/>
    <w:rsid w:val="00055F7A"/>
    <w:rsid w:val="00073EF9"/>
    <w:rsid w:val="000B75E2"/>
    <w:rsid w:val="000D36CF"/>
    <w:rsid w:val="000F0AD8"/>
    <w:rsid w:val="0010721D"/>
    <w:rsid w:val="00113EA6"/>
    <w:rsid w:val="0011461F"/>
    <w:rsid w:val="00130FEC"/>
    <w:rsid w:val="0016185D"/>
    <w:rsid w:val="001621C2"/>
    <w:rsid w:val="0017501B"/>
    <w:rsid w:val="00177940"/>
    <w:rsid w:val="0019559A"/>
    <w:rsid w:val="0019596F"/>
    <w:rsid w:val="00197B6D"/>
    <w:rsid w:val="001C1CD6"/>
    <w:rsid w:val="001D6055"/>
    <w:rsid w:val="001F5C5C"/>
    <w:rsid w:val="0020622D"/>
    <w:rsid w:val="002117E9"/>
    <w:rsid w:val="002139F3"/>
    <w:rsid w:val="00214416"/>
    <w:rsid w:val="00220B3B"/>
    <w:rsid w:val="00250C42"/>
    <w:rsid w:val="00251EBE"/>
    <w:rsid w:val="00260153"/>
    <w:rsid w:val="00262949"/>
    <w:rsid w:val="002875E1"/>
    <w:rsid w:val="002A01CC"/>
    <w:rsid w:val="002C3B4B"/>
    <w:rsid w:val="002D1711"/>
    <w:rsid w:val="002D753E"/>
    <w:rsid w:val="002F048C"/>
    <w:rsid w:val="00304F62"/>
    <w:rsid w:val="003170A8"/>
    <w:rsid w:val="00327C4C"/>
    <w:rsid w:val="0033121F"/>
    <w:rsid w:val="00336E1C"/>
    <w:rsid w:val="00343B79"/>
    <w:rsid w:val="003568C4"/>
    <w:rsid w:val="00356E30"/>
    <w:rsid w:val="00360B56"/>
    <w:rsid w:val="0036285E"/>
    <w:rsid w:val="00385AA3"/>
    <w:rsid w:val="00396235"/>
    <w:rsid w:val="003A6A69"/>
    <w:rsid w:val="003B1774"/>
    <w:rsid w:val="003C0C6A"/>
    <w:rsid w:val="003C0E18"/>
    <w:rsid w:val="003D6B97"/>
    <w:rsid w:val="003F3229"/>
    <w:rsid w:val="003F43E9"/>
    <w:rsid w:val="003F7291"/>
    <w:rsid w:val="004059D3"/>
    <w:rsid w:val="00417A13"/>
    <w:rsid w:val="00426CEE"/>
    <w:rsid w:val="0042736D"/>
    <w:rsid w:val="00435557"/>
    <w:rsid w:val="00441724"/>
    <w:rsid w:val="0044354E"/>
    <w:rsid w:val="00453637"/>
    <w:rsid w:val="00462F80"/>
    <w:rsid w:val="004663F3"/>
    <w:rsid w:val="00466B15"/>
    <w:rsid w:val="0047282A"/>
    <w:rsid w:val="00480F2B"/>
    <w:rsid w:val="004831DD"/>
    <w:rsid w:val="004A3649"/>
    <w:rsid w:val="004B2E1E"/>
    <w:rsid w:val="004B31A2"/>
    <w:rsid w:val="004C0701"/>
    <w:rsid w:val="004D79E0"/>
    <w:rsid w:val="00501846"/>
    <w:rsid w:val="00503336"/>
    <w:rsid w:val="005203D2"/>
    <w:rsid w:val="00521A55"/>
    <w:rsid w:val="005273B1"/>
    <w:rsid w:val="00534055"/>
    <w:rsid w:val="005507D0"/>
    <w:rsid w:val="00556790"/>
    <w:rsid w:val="005738BE"/>
    <w:rsid w:val="005750EF"/>
    <w:rsid w:val="005A1A83"/>
    <w:rsid w:val="005A5BB6"/>
    <w:rsid w:val="005B0375"/>
    <w:rsid w:val="005B13F7"/>
    <w:rsid w:val="005B2DC0"/>
    <w:rsid w:val="005C5C82"/>
    <w:rsid w:val="005D535D"/>
    <w:rsid w:val="005E2A12"/>
    <w:rsid w:val="005F468A"/>
    <w:rsid w:val="005F6941"/>
    <w:rsid w:val="006047FA"/>
    <w:rsid w:val="0061053B"/>
    <w:rsid w:val="00611948"/>
    <w:rsid w:val="00625A90"/>
    <w:rsid w:val="006355C3"/>
    <w:rsid w:val="0064492E"/>
    <w:rsid w:val="00660309"/>
    <w:rsid w:val="00672818"/>
    <w:rsid w:val="00677DBE"/>
    <w:rsid w:val="00683257"/>
    <w:rsid w:val="006847B5"/>
    <w:rsid w:val="00685A26"/>
    <w:rsid w:val="006A4401"/>
    <w:rsid w:val="006B4DFC"/>
    <w:rsid w:val="006C333A"/>
    <w:rsid w:val="006D3676"/>
    <w:rsid w:val="006D5C06"/>
    <w:rsid w:val="006E1167"/>
    <w:rsid w:val="006E489D"/>
    <w:rsid w:val="00726BFC"/>
    <w:rsid w:val="00734ED0"/>
    <w:rsid w:val="00745925"/>
    <w:rsid w:val="0074726C"/>
    <w:rsid w:val="0077041F"/>
    <w:rsid w:val="007745D9"/>
    <w:rsid w:val="00781485"/>
    <w:rsid w:val="00781EE1"/>
    <w:rsid w:val="007B0616"/>
    <w:rsid w:val="007C33C1"/>
    <w:rsid w:val="007C3BC9"/>
    <w:rsid w:val="007C7835"/>
    <w:rsid w:val="007D0896"/>
    <w:rsid w:val="007D207F"/>
    <w:rsid w:val="007F3DFA"/>
    <w:rsid w:val="008064B0"/>
    <w:rsid w:val="00811A33"/>
    <w:rsid w:val="008121E1"/>
    <w:rsid w:val="00823BAF"/>
    <w:rsid w:val="00823CD8"/>
    <w:rsid w:val="00830E0F"/>
    <w:rsid w:val="00831AB2"/>
    <w:rsid w:val="00832D53"/>
    <w:rsid w:val="00842A7C"/>
    <w:rsid w:val="0084300E"/>
    <w:rsid w:val="00844F66"/>
    <w:rsid w:val="00862FEE"/>
    <w:rsid w:val="00896632"/>
    <w:rsid w:val="008B30B3"/>
    <w:rsid w:val="008B56F2"/>
    <w:rsid w:val="008B6978"/>
    <w:rsid w:val="008C2B41"/>
    <w:rsid w:val="008C79F7"/>
    <w:rsid w:val="008D58C2"/>
    <w:rsid w:val="008F0AA8"/>
    <w:rsid w:val="00903060"/>
    <w:rsid w:val="009136F7"/>
    <w:rsid w:val="009250A0"/>
    <w:rsid w:val="00931651"/>
    <w:rsid w:val="00943306"/>
    <w:rsid w:val="0094480B"/>
    <w:rsid w:val="00963892"/>
    <w:rsid w:val="00963F21"/>
    <w:rsid w:val="00967445"/>
    <w:rsid w:val="00974EE0"/>
    <w:rsid w:val="009751FF"/>
    <w:rsid w:val="00975315"/>
    <w:rsid w:val="009A28E3"/>
    <w:rsid w:val="009A5AAD"/>
    <w:rsid w:val="009A5D2C"/>
    <w:rsid w:val="009B2153"/>
    <w:rsid w:val="009E23B4"/>
    <w:rsid w:val="009E608D"/>
    <w:rsid w:val="009E616D"/>
    <w:rsid w:val="009F195B"/>
    <w:rsid w:val="009F2644"/>
    <w:rsid w:val="009F394B"/>
    <w:rsid w:val="009F3FFE"/>
    <w:rsid w:val="009F799D"/>
    <w:rsid w:val="00A00062"/>
    <w:rsid w:val="00A027A6"/>
    <w:rsid w:val="00A0340C"/>
    <w:rsid w:val="00A134F7"/>
    <w:rsid w:val="00A31353"/>
    <w:rsid w:val="00A35758"/>
    <w:rsid w:val="00A42940"/>
    <w:rsid w:val="00A56318"/>
    <w:rsid w:val="00A60EB3"/>
    <w:rsid w:val="00A61E63"/>
    <w:rsid w:val="00A641E1"/>
    <w:rsid w:val="00A65D29"/>
    <w:rsid w:val="00A76F8E"/>
    <w:rsid w:val="00A86E07"/>
    <w:rsid w:val="00A951B1"/>
    <w:rsid w:val="00A963CA"/>
    <w:rsid w:val="00AA4ADA"/>
    <w:rsid w:val="00AB0EC0"/>
    <w:rsid w:val="00AC0F4F"/>
    <w:rsid w:val="00AD0E30"/>
    <w:rsid w:val="00AF22A3"/>
    <w:rsid w:val="00B1633A"/>
    <w:rsid w:val="00B5164F"/>
    <w:rsid w:val="00B55EFD"/>
    <w:rsid w:val="00B66E10"/>
    <w:rsid w:val="00B67DD7"/>
    <w:rsid w:val="00B772FF"/>
    <w:rsid w:val="00B84E6F"/>
    <w:rsid w:val="00B94DE9"/>
    <w:rsid w:val="00B9783E"/>
    <w:rsid w:val="00BB64AA"/>
    <w:rsid w:val="00BE226C"/>
    <w:rsid w:val="00BF17F1"/>
    <w:rsid w:val="00BF6877"/>
    <w:rsid w:val="00BF7B83"/>
    <w:rsid w:val="00C00122"/>
    <w:rsid w:val="00C42C79"/>
    <w:rsid w:val="00C62520"/>
    <w:rsid w:val="00C62522"/>
    <w:rsid w:val="00C822AE"/>
    <w:rsid w:val="00C84C21"/>
    <w:rsid w:val="00C850EB"/>
    <w:rsid w:val="00C903F9"/>
    <w:rsid w:val="00CA7A98"/>
    <w:rsid w:val="00CA7E6C"/>
    <w:rsid w:val="00CB402B"/>
    <w:rsid w:val="00CB54F3"/>
    <w:rsid w:val="00CB5D91"/>
    <w:rsid w:val="00CD0180"/>
    <w:rsid w:val="00CD01E5"/>
    <w:rsid w:val="00CD118D"/>
    <w:rsid w:val="00CD7D19"/>
    <w:rsid w:val="00CE6C9B"/>
    <w:rsid w:val="00D1321B"/>
    <w:rsid w:val="00D1704B"/>
    <w:rsid w:val="00D323DA"/>
    <w:rsid w:val="00D41C8B"/>
    <w:rsid w:val="00D42325"/>
    <w:rsid w:val="00D47297"/>
    <w:rsid w:val="00D52C5E"/>
    <w:rsid w:val="00D536CB"/>
    <w:rsid w:val="00D55896"/>
    <w:rsid w:val="00D6064B"/>
    <w:rsid w:val="00D6374F"/>
    <w:rsid w:val="00D81C2B"/>
    <w:rsid w:val="00D92F7B"/>
    <w:rsid w:val="00D938F5"/>
    <w:rsid w:val="00DC30C7"/>
    <w:rsid w:val="00DC4CE5"/>
    <w:rsid w:val="00DC6B0F"/>
    <w:rsid w:val="00DD4CFC"/>
    <w:rsid w:val="00DD615A"/>
    <w:rsid w:val="00DE121F"/>
    <w:rsid w:val="00DE2593"/>
    <w:rsid w:val="00E07110"/>
    <w:rsid w:val="00E15FB7"/>
    <w:rsid w:val="00E33680"/>
    <w:rsid w:val="00E34593"/>
    <w:rsid w:val="00E419CC"/>
    <w:rsid w:val="00E54EA9"/>
    <w:rsid w:val="00E63A21"/>
    <w:rsid w:val="00E813E4"/>
    <w:rsid w:val="00E823F8"/>
    <w:rsid w:val="00EA3341"/>
    <w:rsid w:val="00EA4DBD"/>
    <w:rsid w:val="00EA6BB9"/>
    <w:rsid w:val="00EC0ADC"/>
    <w:rsid w:val="00EC68B8"/>
    <w:rsid w:val="00ED4071"/>
    <w:rsid w:val="00ED4AC4"/>
    <w:rsid w:val="00EF3176"/>
    <w:rsid w:val="00EF660F"/>
    <w:rsid w:val="00F01866"/>
    <w:rsid w:val="00F019C0"/>
    <w:rsid w:val="00F028FB"/>
    <w:rsid w:val="00F04661"/>
    <w:rsid w:val="00F0584D"/>
    <w:rsid w:val="00F05FFF"/>
    <w:rsid w:val="00F224A9"/>
    <w:rsid w:val="00F224B2"/>
    <w:rsid w:val="00F2754B"/>
    <w:rsid w:val="00F338D8"/>
    <w:rsid w:val="00F41841"/>
    <w:rsid w:val="00F60410"/>
    <w:rsid w:val="00F6061B"/>
    <w:rsid w:val="00F749EC"/>
    <w:rsid w:val="00F9545B"/>
    <w:rsid w:val="00FA4BFC"/>
    <w:rsid w:val="00FB0A8C"/>
    <w:rsid w:val="00FB0DC6"/>
    <w:rsid w:val="00FB480C"/>
    <w:rsid w:val="00FB736F"/>
    <w:rsid w:val="00FC10FF"/>
    <w:rsid w:val="00FE7DD6"/>
    <w:rsid w:val="00FF20CF"/>
    <w:rsid w:val="00FF3BCE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99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31368"/>
    <w:pPr>
      <w:spacing w:before="240"/>
      <w:ind w:left="0"/>
    </w:pPr>
    <w:rPr>
      <w:rFonts w:asciiTheme="minorHAnsi" w:hAnsiTheme="minorHAnsi"/>
      <w:bCs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31368"/>
    <w:rPr>
      <w:rFonts w:ascii="Calibri" w:hAnsi="Calibri"/>
      <w:b/>
      <w:bCs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 w:val="0"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CB54F3"/>
    <w:pPr>
      <w:tabs>
        <w:tab w:val="clear" w:pos="284"/>
        <w:tab w:val="left" w:pos="0"/>
      </w:tabs>
      <w:spacing w:after="0"/>
      <w:jc w:val="left"/>
    </w:pPr>
    <w:rPr>
      <w:b w:val="0"/>
      <w:bCs w:val="0"/>
    </w:rPr>
  </w:style>
  <w:style w:type="paragraph" w:customStyle="1" w:styleId="11">
    <w:name w:val="1_1_"/>
    <w:basedOn w:val="Akapitzlist"/>
    <w:link w:val="11Znak"/>
    <w:autoRedefine/>
    <w:qFormat/>
    <w:rsid w:val="00A963CA"/>
    <w:pPr>
      <w:numPr>
        <w:numId w:val="0"/>
      </w:numPr>
      <w:spacing w:before="0" w:after="160" w:line="240" w:lineRule="auto"/>
    </w:pPr>
    <w:rPr>
      <w:rFonts w:cstheme="minorHAnsi"/>
      <w:b w:val="0"/>
      <w:color w:val="000000"/>
    </w:rPr>
  </w:style>
  <w:style w:type="character" w:customStyle="1" w:styleId="Normalny41Znak">
    <w:name w:val="Normalny 4.1 Znak"/>
    <w:basedOn w:val="Normalny4Znak"/>
    <w:link w:val="Normalny41"/>
    <w:rsid w:val="00CB54F3"/>
    <w:rPr>
      <w:rFonts w:ascii="Calibri" w:hAnsi="Calibri"/>
      <w:b w:val="0"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A963CA"/>
    <w:rPr>
      <w:rFonts w:ascii="Calibri" w:eastAsia="Calibri" w:hAnsi="Calibri" w:cstheme="minorHAnsi"/>
      <w:b w:val="0"/>
      <w:color w:val="00000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21A55"/>
    <w:pPr>
      <w:numPr>
        <w:numId w:val="0"/>
      </w:numPr>
      <w:spacing w:before="0" w:after="160" w:line="276" w:lineRule="auto"/>
      <w:jc w:val="both"/>
      <w:outlineLvl w:val="3"/>
    </w:pPr>
    <w:rPr>
      <w:b w:val="0"/>
      <w:bCs/>
      <w:color w:val="000000" w:themeColor="text1"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/>
      <w:bCs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21A55"/>
    <w:rPr>
      <w:rFonts w:ascii="Calibri" w:eastAsia="Calibri" w:hAnsi="Calibri" w:cs="Times New Roman"/>
      <w:b w:val="0"/>
      <w:bCs/>
      <w:color w:val="000000" w:themeColor="text1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832D53"/>
    <w:pPr>
      <w:tabs>
        <w:tab w:val="left" w:pos="5400"/>
      </w:tabs>
      <w:spacing w:before="600"/>
      <w:ind w:left="0" w:firstLine="0"/>
    </w:pPr>
    <w:rPr>
      <w:rFonts w:asciiTheme="minorHAnsi" w:hAnsiTheme="minorHAnsi" w:cstheme="minorHAnsi"/>
      <w:color w:val="C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832D53"/>
    <w:rPr>
      <w:rFonts w:cstheme="minorHAnsi"/>
      <w:b/>
      <w:color w:val="C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5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AB0EC0"/>
    <w:pPr>
      <w:keepNext w:val="0"/>
      <w:keepLines w:val="0"/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903060"/>
  </w:style>
  <w:style w:type="paragraph" w:customStyle="1" w:styleId="Tekstpogrubiony">
    <w:name w:val="Tekst pogrubiony"/>
    <w:basedOn w:val="pkt"/>
    <w:link w:val="TekstpogrubionyZnak"/>
    <w:qFormat/>
    <w:rsid w:val="00DC30C7"/>
    <w:pPr>
      <w:numPr>
        <w:ilvl w:val="0"/>
      </w:numPr>
      <w:tabs>
        <w:tab w:val="num" w:pos="6480"/>
      </w:tabs>
      <w:spacing w:before="0" w:after="0" w:line="271" w:lineRule="auto"/>
      <w:ind w:left="6480" w:hanging="360"/>
      <w:jc w:val="left"/>
    </w:pPr>
    <w:rPr>
      <w:rFonts w:asciiTheme="minorHAnsi" w:hAnsiTheme="minorHAnsi" w:cstheme="minorHAnsi"/>
      <w:b/>
      <w:sz w:val="22"/>
      <w:szCs w:val="22"/>
    </w:rPr>
  </w:style>
  <w:style w:type="character" w:customStyle="1" w:styleId="TekstpogrubionyZnak">
    <w:name w:val="Tekst pogrubiony Znak"/>
    <w:basedOn w:val="Domylnaczcionkaakapitu"/>
    <w:link w:val="Tekstpogrubiony"/>
    <w:rsid w:val="00DC30C7"/>
    <w:rPr>
      <w:rFonts w:eastAsia="Times New Roman" w:cstheme="minorHAnsi"/>
      <w:b/>
      <w:lang w:eastAsia="pl-PL"/>
    </w:rPr>
  </w:style>
  <w:style w:type="paragraph" w:customStyle="1" w:styleId="Default">
    <w:name w:val="Default"/>
    <w:qFormat/>
    <w:rsid w:val="00A61E63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25</cp:revision>
  <dcterms:created xsi:type="dcterms:W3CDTF">2024-03-15T11:07:00Z</dcterms:created>
  <dcterms:modified xsi:type="dcterms:W3CDTF">2024-11-28T14:07:00Z</dcterms:modified>
</cp:coreProperties>
</file>