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AF6A" w14:textId="4B8F15F5" w:rsidR="00632FD5" w:rsidRPr="00632FD5" w:rsidRDefault="00632FD5" w:rsidP="006D3C0A">
      <w:pPr>
        <w:pStyle w:val="Podtytu"/>
      </w:pPr>
      <w:r w:rsidRPr="00632FD5">
        <w:t>Piła, 1</w:t>
      </w:r>
      <w:r w:rsidR="00135A5C">
        <w:t>2</w:t>
      </w:r>
      <w:r w:rsidRPr="00632FD5">
        <w:t>.0</w:t>
      </w:r>
      <w:r w:rsidR="00135A5C">
        <w:t>5</w:t>
      </w:r>
      <w:r w:rsidRPr="00632FD5">
        <w:t>. 2022 r.</w:t>
      </w:r>
    </w:p>
    <w:p w14:paraId="474F43A8" w14:textId="348AF011" w:rsidR="00632FD5" w:rsidRPr="00632FD5" w:rsidRDefault="00632FD5" w:rsidP="00632FD5">
      <w:pPr>
        <w:tabs>
          <w:tab w:val="right" w:pos="9356"/>
        </w:tabs>
        <w:jc w:val="both"/>
      </w:pPr>
      <w:r w:rsidRPr="00632FD5">
        <w:t>FZP.IV-241/</w:t>
      </w:r>
      <w:r w:rsidR="00135A5C">
        <w:t>51</w:t>
      </w:r>
      <w:r w:rsidRPr="00632FD5">
        <w:t>/22/ZO</w:t>
      </w:r>
      <w:r w:rsidRPr="00632FD5">
        <w:tab/>
      </w:r>
    </w:p>
    <w:p w14:paraId="46E36F2E" w14:textId="77777777" w:rsidR="00632FD5" w:rsidRPr="00632FD5" w:rsidRDefault="00632FD5" w:rsidP="00632FD5">
      <w:pPr>
        <w:spacing w:line="360" w:lineRule="auto"/>
        <w:jc w:val="center"/>
        <w:rPr>
          <w:b/>
          <w:sz w:val="24"/>
        </w:rPr>
      </w:pPr>
      <w:r w:rsidRPr="00632FD5">
        <w:rPr>
          <w:b/>
          <w:sz w:val="24"/>
        </w:rPr>
        <w:t>ZAPYTANIE OFERTOWE</w:t>
      </w:r>
    </w:p>
    <w:p w14:paraId="1E2D07D0" w14:textId="6068D513" w:rsidR="00632FD5" w:rsidRPr="00632FD5" w:rsidRDefault="00135A5C" w:rsidP="00632FD5">
      <w:pPr>
        <w:spacing w:line="360" w:lineRule="auto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„Porty naczyniowe”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32FD5" w:rsidRPr="00632FD5" w14:paraId="269DA7CC" w14:textId="77777777" w:rsidTr="00E9254A">
        <w:tc>
          <w:tcPr>
            <w:tcW w:w="9067" w:type="dxa"/>
            <w:shd w:val="clear" w:color="auto" w:fill="BDD6EE" w:themeFill="accent5" w:themeFillTint="66"/>
          </w:tcPr>
          <w:p w14:paraId="409170B5" w14:textId="77777777" w:rsidR="00632FD5" w:rsidRPr="00632FD5" w:rsidRDefault="00632FD5" w:rsidP="00632FD5">
            <w:pPr>
              <w:numPr>
                <w:ilvl w:val="0"/>
                <w:numId w:val="2"/>
              </w:numPr>
              <w:ind w:left="317" w:hanging="279"/>
              <w:contextualSpacing/>
              <w:rPr>
                <w:b/>
              </w:rPr>
            </w:pPr>
            <w:r w:rsidRPr="00632FD5">
              <w:rPr>
                <w:b/>
              </w:rPr>
              <w:t>Zamawiający</w:t>
            </w:r>
          </w:p>
        </w:tc>
      </w:tr>
    </w:tbl>
    <w:p w14:paraId="093B0100" w14:textId="77777777" w:rsidR="00632FD5" w:rsidRPr="00632FD5" w:rsidRDefault="00632FD5" w:rsidP="00632FD5">
      <w:pPr>
        <w:spacing w:after="0"/>
        <w:ind w:left="709"/>
        <w:jc w:val="both"/>
        <w:rPr>
          <w:b/>
          <w:sz w:val="6"/>
        </w:rPr>
      </w:pPr>
    </w:p>
    <w:p w14:paraId="37A1FFD8" w14:textId="77777777" w:rsidR="00632FD5" w:rsidRPr="00632FD5" w:rsidRDefault="00632FD5" w:rsidP="00632FD5">
      <w:pPr>
        <w:spacing w:after="0"/>
        <w:ind w:left="284"/>
        <w:jc w:val="both"/>
        <w:rPr>
          <w:b/>
        </w:rPr>
      </w:pPr>
      <w:r w:rsidRPr="00632FD5">
        <w:rPr>
          <w:b/>
        </w:rPr>
        <w:t xml:space="preserve">Szpital Specjalistyczny w Pile im. Stanisława Staszica </w:t>
      </w:r>
    </w:p>
    <w:p w14:paraId="5CE0C6B3" w14:textId="77777777" w:rsidR="00632FD5" w:rsidRPr="00632FD5" w:rsidRDefault="00632FD5" w:rsidP="00632FD5">
      <w:pPr>
        <w:spacing w:after="0"/>
        <w:ind w:left="284"/>
        <w:jc w:val="both"/>
        <w:rPr>
          <w:b/>
        </w:rPr>
      </w:pPr>
      <w:r w:rsidRPr="00632FD5">
        <w:rPr>
          <w:b/>
        </w:rPr>
        <w:t>64-920 Piła, ul. Rydygiera 1</w:t>
      </w:r>
    </w:p>
    <w:p w14:paraId="3633BAF0" w14:textId="77777777" w:rsidR="00632FD5" w:rsidRPr="00632FD5" w:rsidRDefault="00632FD5" w:rsidP="00632FD5">
      <w:pPr>
        <w:spacing w:after="0"/>
        <w:ind w:left="284"/>
        <w:jc w:val="both"/>
        <w:rPr>
          <w:lang w:val="en-US"/>
        </w:rPr>
      </w:pPr>
      <w:r w:rsidRPr="00632FD5">
        <w:rPr>
          <w:lang w:val="en-US"/>
        </w:rPr>
        <w:t>tel. (067) 210 62 07</w:t>
      </w:r>
    </w:p>
    <w:p w14:paraId="799750F7" w14:textId="460A8A53" w:rsidR="00632FD5" w:rsidRPr="00632FD5" w:rsidRDefault="00632FD5" w:rsidP="00632FD5">
      <w:pPr>
        <w:spacing w:after="0"/>
        <w:ind w:left="284"/>
        <w:jc w:val="both"/>
        <w:rPr>
          <w:lang w:val="en-US"/>
        </w:rPr>
      </w:pPr>
      <w:r w:rsidRPr="00632FD5">
        <w:rPr>
          <w:lang w:val="en-US"/>
        </w:rPr>
        <w:t>REGON 002161820; NIP 764-20-88-098</w:t>
      </w:r>
    </w:p>
    <w:p w14:paraId="3D0A1462" w14:textId="77777777" w:rsidR="00632FD5" w:rsidRPr="00632FD5" w:rsidRDefault="006B44E7" w:rsidP="00632FD5">
      <w:pPr>
        <w:spacing w:after="0"/>
        <w:ind w:left="284"/>
        <w:jc w:val="both"/>
        <w:rPr>
          <w:lang w:val="en-US"/>
        </w:rPr>
      </w:pPr>
      <w:hyperlink r:id="rId7" w:history="1">
        <w:r w:rsidR="00632FD5" w:rsidRPr="00632FD5">
          <w:rPr>
            <w:color w:val="0000FF"/>
            <w:u w:val="singl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32FD5" w:rsidRPr="00632FD5" w14:paraId="537001BD" w14:textId="77777777" w:rsidTr="00E9254A">
        <w:tc>
          <w:tcPr>
            <w:tcW w:w="9067" w:type="dxa"/>
            <w:shd w:val="clear" w:color="auto" w:fill="BDD6EE" w:themeFill="accent5" w:themeFillTint="66"/>
          </w:tcPr>
          <w:p w14:paraId="46BCC8CC" w14:textId="77777777" w:rsidR="00632FD5" w:rsidRPr="00632FD5" w:rsidRDefault="00632FD5" w:rsidP="00632FD5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632FD5">
              <w:rPr>
                <w:b/>
              </w:rPr>
              <w:t>Tryb postępowania</w:t>
            </w:r>
          </w:p>
        </w:tc>
      </w:tr>
    </w:tbl>
    <w:p w14:paraId="0AFFA261" w14:textId="77777777" w:rsidR="00632FD5" w:rsidRPr="00632FD5" w:rsidRDefault="00632FD5" w:rsidP="00632FD5">
      <w:pPr>
        <w:ind w:left="709"/>
        <w:jc w:val="both"/>
        <w:rPr>
          <w:sz w:val="2"/>
        </w:rPr>
      </w:pPr>
    </w:p>
    <w:p w14:paraId="0C051A3D" w14:textId="77777777" w:rsidR="00632FD5" w:rsidRPr="00632FD5" w:rsidRDefault="00632FD5" w:rsidP="00632FD5">
      <w:pPr>
        <w:spacing w:after="0" w:line="240" w:lineRule="auto"/>
        <w:ind w:left="284" w:right="142"/>
        <w:jc w:val="both"/>
        <w:rPr>
          <w:rFonts w:cstheme="minorHAnsi"/>
          <w:i/>
          <w:u w:val="single"/>
        </w:rPr>
      </w:pPr>
      <w:r w:rsidRPr="00632FD5">
        <w:t xml:space="preserve">Postępowanie prowadzone jest na podstawie § 8 Regulaminu postępowania w sprawach o zamówienia publiczne, który stanowi załącznik do zarządzenia </w:t>
      </w:r>
      <w:r w:rsidRPr="00632FD5">
        <w:rPr>
          <w:rFonts w:cstheme="minorHAnsi"/>
        </w:rPr>
        <w:t xml:space="preserve">nr 62/2022 Dyrektora Szpitala Specjalistycznego w Pile im. Stanisława Staszica z dnia 01.04.2022 r. – </w:t>
      </w:r>
      <w:r w:rsidRPr="00632FD5"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32FD5" w:rsidRPr="00632FD5" w14:paraId="4C0EEE6B" w14:textId="77777777" w:rsidTr="00E9254A">
        <w:tc>
          <w:tcPr>
            <w:tcW w:w="9067" w:type="dxa"/>
            <w:shd w:val="clear" w:color="auto" w:fill="BDD6EE" w:themeFill="accent5" w:themeFillTint="66"/>
          </w:tcPr>
          <w:p w14:paraId="3ACC5613" w14:textId="77777777" w:rsidR="00632FD5" w:rsidRPr="00632FD5" w:rsidRDefault="00632FD5" w:rsidP="00632FD5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632FD5">
              <w:rPr>
                <w:b/>
              </w:rPr>
              <w:t>Przedmiot zamówienia</w:t>
            </w:r>
          </w:p>
        </w:tc>
      </w:tr>
    </w:tbl>
    <w:p w14:paraId="73DD5EB4" w14:textId="73E37A6D" w:rsidR="00632FD5" w:rsidRPr="00632FD5" w:rsidRDefault="00632FD5" w:rsidP="00632FD5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b/>
          <w:bCs/>
        </w:rPr>
      </w:pPr>
      <w:r w:rsidRPr="00632FD5">
        <w:rPr>
          <w:bCs/>
        </w:rPr>
        <w:t xml:space="preserve">Przedmiotem zamówienia jest: </w:t>
      </w:r>
      <w:r w:rsidR="00135A5C">
        <w:rPr>
          <w:bCs/>
        </w:rPr>
        <w:t xml:space="preserve">sukcesywna </w:t>
      </w:r>
      <w:r w:rsidRPr="00632FD5">
        <w:rPr>
          <w:b/>
        </w:rPr>
        <w:t xml:space="preserve">dostawa </w:t>
      </w:r>
      <w:r w:rsidR="00135A5C">
        <w:rPr>
          <w:b/>
        </w:rPr>
        <w:t>portów naczyniowych</w:t>
      </w:r>
      <w:r w:rsidRPr="00632FD5">
        <w:rPr>
          <w:b/>
        </w:rPr>
        <w:t>.</w:t>
      </w:r>
      <w:r w:rsidRPr="00632FD5">
        <w:rPr>
          <w:b/>
          <w:color w:val="002060"/>
          <w:sz w:val="24"/>
        </w:rPr>
        <w:t xml:space="preserve"> </w:t>
      </w:r>
      <w:r w:rsidRPr="00632FD5">
        <w:rPr>
          <w:bCs/>
        </w:rPr>
        <w:t>Szczegółowy zakres zamówienia określa załącznik nr 2 do niniejszego postępowania.</w:t>
      </w:r>
    </w:p>
    <w:p w14:paraId="0E870572" w14:textId="39DBF146" w:rsidR="00632FD5" w:rsidRPr="00632FD5" w:rsidRDefault="00632FD5" w:rsidP="00632FD5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b/>
          <w:bCs/>
        </w:rPr>
      </w:pPr>
      <w:r w:rsidRPr="00632FD5">
        <w:rPr>
          <w:bCs/>
        </w:rPr>
        <w:t xml:space="preserve">Wykonawca powinien posiadać świadectwa dopuszczające przedmiot zamówienia do obrotu w ochronie zdrowia zgodnie z obowiązującą Ustawą o Wyrobach Medycznych z dnia 20 maja 2010 r. (Dz.U.2021.1965) </w:t>
      </w:r>
      <w:r w:rsidR="00F462EE">
        <w:rPr>
          <w:bCs/>
        </w:rPr>
        <w:t xml:space="preserve">i dostarczyć </w:t>
      </w:r>
      <w:r w:rsidR="00770B80">
        <w:rPr>
          <w:bCs/>
        </w:rPr>
        <w:t>je</w:t>
      </w:r>
      <w:r w:rsidR="00F462EE">
        <w:rPr>
          <w:bCs/>
        </w:rPr>
        <w:t xml:space="preserve"> na żądanie Zamawiającego. (D</w:t>
      </w:r>
      <w:r w:rsidRPr="00632FD5">
        <w:rPr>
          <w:bCs/>
        </w:rPr>
        <w:t>eklaracja zgodności z CE lub wpis do rejestru wyrobów medycznych</w:t>
      </w:r>
      <w:r w:rsidR="00F462EE">
        <w:rPr>
          <w:bCs/>
        </w:rPr>
        <w:t>)</w:t>
      </w:r>
      <w:r w:rsidRPr="00632FD5">
        <w:rPr>
          <w:bCs/>
        </w:rPr>
        <w:t>.</w:t>
      </w:r>
    </w:p>
    <w:p w14:paraId="6CE8A92C" w14:textId="77777777" w:rsidR="00632FD5" w:rsidRPr="00632FD5" w:rsidRDefault="00632FD5" w:rsidP="00632FD5">
      <w:pPr>
        <w:numPr>
          <w:ilvl w:val="0"/>
          <w:numId w:val="1"/>
        </w:numPr>
        <w:ind w:left="709" w:hanging="283"/>
        <w:contextualSpacing/>
      </w:pPr>
      <w:r w:rsidRPr="00632FD5">
        <w:t xml:space="preserve"> Zamawiający wymaga aby  Wykonawcy  posiadali  zezwolenie na prowadzenie działalności uprawniające do obrotu produktami medycznymi, jeżeli przepisy prawa tego wymagają.</w:t>
      </w:r>
    </w:p>
    <w:p w14:paraId="34AEF71E" w14:textId="0737263C" w:rsidR="00632FD5" w:rsidRPr="00632FD5" w:rsidRDefault="00632FD5" w:rsidP="00632FD5">
      <w:pPr>
        <w:numPr>
          <w:ilvl w:val="0"/>
          <w:numId w:val="2"/>
        </w:numPr>
        <w:ind w:left="709" w:hanging="349"/>
        <w:contextualSpacing/>
        <w:rPr>
          <w:rFonts w:cstheme="minorHAnsi"/>
        </w:rPr>
      </w:pPr>
      <w:r w:rsidRPr="00632FD5">
        <w:rPr>
          <w:rFonts w:cstheme="minorHAnsi"/>
        </w:rPr>
        <w:t>Zamawiający</w:t>
      </w:r>
      <w:r w:rsidR="00F462EE">
        <w:rPr>
          <w:rFonts w:cstheme="minorHAnsi"/>
        </w:rPr>
        <w:t xml:space="preserve"> nie </w:t>
      </w:r>
      <w:r w:rsidRPr="00632FD5">
        <w:rPr>
          <w:rFonts w:cstheme="minorHAnsi"/>
        </w:rPr>
        <w:t xml:space="preserve"> dopuszcza składanie ofert częściowy</w:t>
      </w:r>
      <w:r w:rsidR="00F462EE">
        <w:rPr>
          <w:rFonts w:cstheme="minorHAnsi"/>
        </w:rPr>
        <w:t>ch.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6"/>
        <w:gridCol w:w="277"/>
      </w:tblGrid>
      <w:tr w:rsidR="00632FD5" w:rsidRPr="00632FD5" w14:paraId="535D20E5" w14:textId="77777777" w:rsidTr="00E9254A">
        <w:tc>
          <w:tcPr>
            <w:tcW w:w="8788" w:type="dxa"/>
            <w:shd w:val="clear" w:color="auto" w:fill="BDD6EE" w:themeFill="accent5" w:themeFillTint="66"/>
          </w:tcPr>
          <w:p w14:paraId="374B16BC" w14:textId="77777777" w:rsidR="00632FD5" w:rsidRPr="00632FD5" w:rsidRDefault="00632FD5" w:rsidP="00632FD5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632FD5">
              <w:rPr>
                <w:b/>
              </w:rPr>
              <w:t>Termin wykonania zamówienia oraz warunki płatności</w:t>
            </w:r>
          </w:p>
        </w:tc>
        <w:tc>
          <w:tcPr>
            <w:tcW w:w="279" w:type="dxa"/>
            <w:shd w:val="clear" w:color="auto" w:fill="BDD6EE" w:themeFill="accent5" w:themeFillTint="66"/>
          </w:tcPr>
          <w:p w14:paraId="56B40628" w14:textId="77777777" w:rsidR="00632FD5" w:rsidRPr="00632FD5" w:rsidRDefault="00632FD5" w:rsidP="00632FD5">
            <w:pPr>
              <w:ind w:left="38"/>
              <w:jc w:val="both"/>
              <w:rPr>
                <w:b/>
              </w:rPr>
            </w:pPr>
          </w:p>
        </w:tc>
      </w:tr>
    </w:tbl>
    <w:p w14:paraId="36C3CE67" w14:textId="77777777" w:rsidR="00632FD5" w:rsidRPr="00632FD5" w:rsidRDefault="00632FD5" w:rsidP="00632FD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cstheme="minorHAnsi"/>
          <w:sz w:val="12"/>
        </w:rPr>
      </w:pPr>
    </w:p>
    <w:p w14:paraId="10D21DC3" w14:textId="77777777" w:rsidR="00632FD5" w:rsidRPr="00632FD5" w:rsidRDefault="00632FD5" w:rsidP="00632FD5">
      <w:pPr>
        <w:numPr>
          <w:ilvl w:val="0"/>
          <w:numId w:val="3"/>
        </w:numPr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 xml:space="preserve">Zamówienie będzie realizowane sukcesywnie przez 12 miesięcy od daty podpisania umowy. </w:t>
      </w:r>
    </w:p>
    <w:p w14:paraId="67CC7B3C" w14:textId="77777777" w:rsidR="00632FD5" w:rsidRPr="00632FD5" w:rsidRDefault="00632FD5" w:rsidP="00632FD5">
      <w:pPr>
        <w:numPr>
          <w:ilvl w:val="0"/>
          <w:numId w:val="3"/>
        </w:numPr>
        <w:ind w:left="709" w:hanging="425"/>
        <w:contextualSpacing/>
        <w:rPr>
          <w:rFonts w:cstheme="minorHAnsi"/>
        </w:rPr>
      </w:pPr>
      <w:r w:rsidRPr="00632FD5">
        <w:rPr>
          <w:rFonts w:cstheme="minorHAnsi"/>
        </w:rPr>
        <w:t xml:space="preserve">W przypadku, gdy w danym terminie umowa nie zostanie wyczerpana wartościowo, okres jej obowiązywania ulega wydłużeniu do dnia realizacji pełnej kwoty nominalnej, nie dłużej niż o kolejne 3 miesięcy. </w:t>
      </w:r>
    </w:p>
    <w:p w14:paraId="6C2323D5" w14:textId="664D5340" w:rsidR="00632FD5" w:rsidRPr="00BA732B" w:rsidRDefault="00632FD5" w:rsidP="00632FD5">
      <w:pPr>
        <w:numPr>
          <w:ilvl w:val="0"/>
          <w:numId w:val="3"/>
        </w:numPr>
        <w:ind w:left="709" w:right="142"/>
        <w:contextualSpacing/>
        <w:jc w:val="both"/>
        <w:rPr>
          <w:rFonts w:cstheme="minorHAnsi"/>
        </w:rPr>
      </w:pPr>
      <w:r w:rsidRPr="00BA732B">
        <w:rPr>
          <w:rFonts w:cstheme="minorHAnsi"/>
        </w:rPr>
        <w:t xml:space="preserve">Dostawa przedmiotu zamówienia odbywać się </w:t>
      </w:r>
      <w:r w:rsidR="00BA732B" w:rsidRPr="00BA732B">
        <w:rPr>
          <w:rFonts w:cstheme="minorHAnsi"/>
        </w:rPr>
        <w:t>do Apteki Szpitalnej Zamawiającego od poniedziałku do piątku z wyłączeniem dni ustawowo wolnych od pracy w godz. 7:30 do 14:30, własnym transportem lub za pośrednictwem firmy kurierskiej, na własny koszt i ryzyko.</w:t>
      </w:r>
      <w:r w:rsidR="00BA732B">
        <w:rPr>
          <w:rFonts w:cstheme="minorHAnsi"/>
        </w:rPr>
        <w:t xml:space="preserve"> </w:t>
      </w:r>
    </w:p>
    <w:p w14:paraId="1B228E34" w14:textId="34BC16C9" w:rsidR="00632FD5" w:rsidRPr="00632FD5" w:rsidRDefault="00632FD5" w:rsidP="00632FD5">
      <w:pPr>
        <w:numPr>
          <w:ilvl w:val="0"/>
          <w:numId w:val="3"/>
        </w:numPr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  <w:bCs/>
        </w:rPr>
        <w:t xml:space="preserve">Dostawa będzie realizowana sukcesywnie przez Zamawiającego w </w:t>
      </w:r>
      <w:r w:rsidRPr="00195696">
        <w:rPr>
          <w:rFonts w:cstheme="minorHAnsi"/>
          <w:bCs/>
          <w:shd w:val="clear" w:color="auto" w:fill="FFFFFF" w:themeFill="background1"/>
        </w:rPr>
        <w:t xml:space="preserve">ciągu </w:t>
      </w:r>
      <w:r w:rsidR="00195696" w:rsidRPr="00195696">
        <w:rPr>
          <w:rFonts w:cstheme="minorHAnsi"/>
          <w:b/>
          <w:bCs/>
          <w:shd w:val="clear" w:color="auto" w:fill="FFFFFF" w:themeFill="background1"/>
        </w:rPr>
        <w:t>2</w:t>
      </w:r>
      <w:r w:rsidRPr="00195696">
        <w:rPr>
          <w:rFonts w:cstheme="minorHAnsi"/>
          <w:b/>
          <w:bCs/>
          <w:shd w:val="clear" w:color="auto" w:fill="FFFFFF" w:themeFill="background1"/>
        </w:rPr>
        <w:t xml:space="preserve"> dni</w:t>
      </w:r>
      <w:r w:rsidRPr="00632FD5">
        <w:rPr>
          <w:rFonts w:cstheme="minorHAnsi"/>
          <w:bCs/>
        </w:rPr>
        <w:t xml:space="preserve"> od złożenia zamówienia.</w:t>
      </w:r>
    </w:p>
    <w:p w14:paraId="17B6230E" w14:textId="77777777" w:rsidR="00632FD5" w:rsidRPr="00632FD5" w:rsidRDefault="00632FD5" w:rsidP="00632FD5">
      <w:pPr>
        <w:numPr>
          <w:ilvl w:val="0"/>
          <w:numId w:val="3"/>
        </w:numPr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 xml:space="preserve">Wykonawca jest odpowiedzialny za jakość, zgodność z warunkami technicznymi i jakościowymi opisanymi dla przedmiotu zamówienia. Wymagana jest należyta staranność przy realizacji zobowiązań umowy,  </w:t>
      </w:r>
    </w:p>
    <w:p w14:paraId="416B9279" w14:textId="77777777" w:rsidR="00632FD5" w:rsidRPr="00632FD5" w:rsidRDefault="00632FD5" w:rsidP="00632FD5">
      <w:pPr>
        <w:numPr>
          <w:ilvl w:val="0"/>
          <w:numId w:val="3"/>
        </w:numPr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Termin płatności wynosi 60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32FD5" w:rsidRPr="00632FD5" w14:paraId="448C792E" w14:textId="77777777" w:rsidTr="00E9254A">
        <w:tc>
          <w:tcPr>
            <w:tcW w:w="9067" w:type="dxa"/>
            <w:shd w:val="clear" w:color="auto" w:fill="BDD6EE" w:themeFill="accent5" w:themeFillTint="66"/>
          </w:tcPr>
          <w:p w14:paraId="56DF033F" w14:textId="77777777" w:rsidR="00632FD5" w:rsidRPr="00632FD5" w:rsidRDefault="00632FD5" w:rsidP="00632FD5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632FD5">
              <w:rPr>
                <w:b/>
              </w:rPr>
              <w:t>Wykonawca załączy do oferty następujące dokumenty:</w:t>
            </w:r>
          </w:p>
        </w:tc>
      </w:tr>
    </w:tbl>
    <w:p w14:paraId="5C11A5C3" w14:textId="77777777" w:rsidR="00632FD5" w:rsidRPr="00632FD5" w:rsidRDefault="00632FD5" w:rsidP="00632FD5">
      <w:pPr>
        <w:ind w:left="567"/>
        <w:contextualSpacing/>
        <w:jc w:val="both"/>
        <w:rPr>
          <w:b/>
          <w:sz w:val="4"/>
        </w:rPr>
      </w:pPr>
    </w:p>
    <w:p w14:paraId="2C1111B1" w14:textId="77777777" w:rsidR="00632FD5" w:rsidRPr="00632FD5" w:rsidRDefault="00632FD5" w:rsidP="00632FD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cstheme="minorHAnsi"/>
          <w:sz w:val="10"/>
        </w:rPr>
      </w:pPr>
    </w:p>
    <w:p w14:paraId="25E083B3" w14:textId="77777777" w:rsidR="00632FD5" w:rsidRPr="00632FD5" w:rsidRDefault="00632FD5" w:rsidP="00632FD5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wypełniony i podpisany formularz ofertowy – załącznik nr 1 do zapytania ofertowego;</w:t>
      </w:r>
    </w:p>
    <w:p w14:paraId="3129400C" w14:textId="77777777" w:rsidR="00632FD5" w:rsidRPr="00632FD5" w:rsidRDefault="00632FD5" w:rsidP="00632FD5">
      <w:pPr>
        <w:numPr>
          <w:ilvl w:val="0"/>
          <w:numId w:val="5"/>
        </w:numPr>
        <w:spacing w:after="0" w:line="240" w:lineRule="auto"/>
        <w:ind w:left="709" w:right="142" w:hanging="283"/>
        <w:contextualSpacing/>
        <w:rPr>
          <w:rFonts w:cstheme="minorHAnsi"/>
        </w:rPr>
      </w:pPr>
      <w:r w:rsidRPr="00632FD5">
        <w:rPr>
          <w:rFonts w:cstheme="minorHAnsi"/>
        </w:rPr>
        <w:t>wypełniony i podpisany formularz asortymentowo – cenowy – załącznik nr 2 do zapytania ofertowego;</w:t>
      </w:r>
    </w:p>
    <w:p w14:paraId="168AD3EB" w14:textId="77777777" w:rsidR="00632FD5" w:rsidRPr="00632FD5" w:rsidRDefault="00632FD5" w:rsidP="00632FD5">
      <w:pPr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contextualSpacing/>
        <w:jc w:val="both"/>
        <w:rPr>
          <w:rFonts w:cstheme="minorHAnsi"/>
        </w:rPr>
      </w:pPr>
      <w:r w:rsidRPr="00632FD5">
        <w:rPr>
          <w:iCs/>
        </w:rPr>
        <w:lastRenderedPageBreak/>
        <w:t xml:space="preserve">aktualny </w:t>
      </w:r>
      <w:r w:rsidRPr="00632FD5">
        <w:rPr>
          <w:b/>
          <w:bCs/>
          <w:iCs/>
        </w:rPr>
        <w:t>odpis z właściwego rejestru</w:t>
      </w:r>
      <w:r w:rsidRPr="00632FD5">
        <w:rPr>
          <w:iCs/>
        </w:rPr>
        <w:t xml:space="preserve"> lub z centralnej ewidencji i informacji o działalności gospodarczej,</w:t>
      </w:r>
      <w:r w:rsidRPr="00632FD5">
        <w:t xml:space="preserve"> jeżeli odrębne przepisy wymagają wpisu do rejestru lub ewidencji,</w:t>
      </w:r>
    </w:p>
    <w:p w14:paraId="66F0A3C1" w14:textId="60E0A8EC" w:rsidR="00632FD5" w:rsidRPr="00632FD5" w:rsidRDefault="00632FD5" w:rsidP="001E0673">
      <w:pPr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right="142" w:hanging="283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 xml:space="preserve">w przypadku, gdy umocowanie osoby podpisującej ofertę nie wynika z właściwego rejestru, należy dołączyć </w:t>
      </w:r>
      <w:r w:rsidRPr="00632FD5">
        <w:rPr>
          <w:rFonts w:cstheme="minorHAnsi"/>
          <w:b/>
          <w:bCs/>
        </w:rPr>
        <w:t>pełnomocnictwo</w:t>
      </w:r>
      <w:r w:rsidRPr="00632FD5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 w:rsidR="0055376F">
        <w:rPr>
          <w:rFonts w:cstheme="minorHAnsi"/>
        </w:rPr>
        <w:t>,</w:t>
      </w:r>
      <w:r w:rsidRPr="00632FD5">
        <w:rPr>
          <w:rFonts w:cstheme="minorHAnsi"/>
        </w:rPr>
        <w:t xml:space="preserve"> </w:t>
      </w:r>
    </w:p>
    <w:p w14:paraId="4608211F" w14:textId="4AE49558" w:rsidR="00632FD5" w:rsidRPr="001E0673" w:rsidRDefault="0055376F" w:rsidP="001E0673">
      <w:pPr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right="142" w:hanging="283"/>
        <w:contextualSpacing/>
        <w:jc w:val="both"/>
        <w:rPr>
          <w:rFonts w:cstheme="minorHAnsi"/>
        </w:rPr>
      </w:pPr>
      <w:r w:rsidRPr="001F66D1">
        <w:rPr>
          <w:b/>
          <w:bCs/>
        </w:rPr>
        <w:t>oświadczenie</w:t>
      </w:r>
      <w:r w:rsidRPr="0055376F">
        <w:t xml:space="preserve"> o posiadaniu dokumentów potwierdzających dopuszczenie produktów do obrotu </w:t>
      </w:r>
      <w:r w:rsidRPr="001F66D1">
        <w:t>medycznego</w:t>
      </w:r>
      <w:r w:rsidRPr="0055376F">
        <w:t xml:space="preserve"> (deklaracja zgodności z CE lub wpis do rejestru wyrobów medycznych) – zał. nr</w:t>
      </w:r>
      <w:r>
        <w:t xml:space="preserve"> 1,</w:t>
      </w:r>
    </w:p>
    <w:p w14:paraId="3E423200" w14:textId="041DDE41" w:rsidR="001E0673" w:rsidRDefault="001E0673" w:rsidP="002D0C7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cstheme="minorHAnsi"/>
        </w:rPr>
      </w:pPr>
      <w:r w:rsidRPr="001F66D1">
        <w:rPr>
          <w:rFonts w:cstheme="minorHAnsi"/>
          <w:b/>
          <w:bCs/>
        </w:rPr>
        <w:t>materiały informacyjne</w:t>
      </w:r>
      <w:r w:rsidRPr="001E0673">
        <w:rPr>
          <w:rFonts w:cstheme="minorHAnsi"/>
        </w:rPr>
        <w:t xml:space="preserve"> uwiarygodniające podane informacje techniczne (karty charakterystyk produktu, katalogi, ulotki  itp.) w języku polskim, na podstawie, których Zamawiający będzie mógł zidentyfikować oferowany asortyment oraz zapoznać się z jego parametrami technicznymi, użytkowymi</w:t>
      </w:r>
      <w:r>
        <w:rPr>
          <w:rFonts w:cstheme="minorHAnsi"/>
        </w:rPr>
        <w:t>.</w:t>
      </w:r>
    </w:p>
    <w:p w14:paraId="08E40FF9" w14:textId="14DA0EFD" w:rsidR="00891FDD" w:rsidRPr="001E0673" w:rsidRDefault="001F66D1" w:rsidP="002D0C7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z</w:t>
      </w:r>
      <w:r w:rsidR="00891FDD">
        <w:rPr>
          <w:rFonts w:cstheme="minorHAnsi"/>
        </w:rPr>
        <w:t xml:space="preserve">amawiający w przypadku wątpliwości co do zaoferowanego produktu zastrzega sobie możliwość dostarczenia przez Wykonawcę  </w:t>
      </w:r>
      <w:r w:rsidR="00891FDD" w:rsidRPr="001F66D1">
        <w:rPr>
          <w:rFonts w:cstheme="minorHAnsi"/>
          <w:b/>
          <w:bCs/>
        </w:rPr>
        <w:t>1 próbki</w:t>
      </w:r>
      <w:r w:rsidR="00891FDD">
        <w:rPr>
          <w:rFonts w:cstheme="minorHAnsi"/>
        </w:rPr>
        <w:t xml:space="preserve"> produktu. Dotyczy poz.1,2. (</w:t>
      </w:r>
      <w:r>
        <w:rPr>
          <w:rFonts w:cstheme="minorHAnsi"/>
        </w:rPr>
        <w:t>z</w:t>
      </w:r>
      <w:r w:rsidR="00891FDD">
        <w:rPr>
          <w:rFonts w:cstheme="minorHAnsi"/>
        </w:rPr>
        <w:t>ałącznik nr 2).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32FD5" w:rsidRPr="00632FD5" w14:paraId="2532C10D" w14:textId="77777777" w:rsidTr="00E9254A">
        <w:tc>
          <w:tcPr>
            <w:tcW w:w="9067" w:type="dxa"/>
            <w:shd w:val="clear" w:color="auto" w:fill="BDD6EE" w:themeFill="accent5" w:themeFillTint="66"/>
          </w:tcPr>
          <w:p w14:paraId="40EB7D4D" w14:textId="77777777" w:rsidR="00632FD5" w:rsidRPr="00632FD5" w:rsidRDefault="00632FD5" w:rsidP="00632FD5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632FD5">
              <w:rPr>
                <w:b/>
              </w:rPr>
              <w:t>Pozostałe wymagania dotyczące złożenia oferty i dokumentów</w:t>
            </w:r>
          </w:p>
        </w:tc>
      </w:tr>
    </w:tbl>
    <w:p w14:paraId="2724CD8A" w14:textId="77777777" w:rsidR="00632FD5" w:rsidRPr="00632FD5" w:rsidRDefault="00632FD5" w:rsidP="00632FD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cstheme="minorHAnsi"/>
          <w:sz w:val="4"/>
        </w:rPr>
      </w:pPr>
    </w:p>
    <w:p w14:paraId="49EDFB5A" w14:textId="77777777" w:rsidR="00632FD5" w:rsidRPr="00632FD5" w:rsidRDefault="00632FD5" w:rsidP="00632FD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cstheme="minorHAnsi"/>
          <w:sz w:val="4"/>
        </w:rPr>
      </w:pPr>
    </w:p>
    <w:p w14:paraId="49D08BD4" w14:textId="77777777" w:rsidR="00632FD5" w:rsidRPr="00632FD5" w:rsidRDefault="00632FD5" w:rsidP="00632FD5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contextualSpacing/>
        <w:jc w:val="both"/>
        <w:rPr>
          <w:rFonts w:cstheme="minorHAnsi"/>
        </w:rPr>
      </w:pPr>
      <w:r w:rsidRPr="00632FD5">
        <w:t>Wykonawca może złożyć tylko jedną ofertę,</w:t>
      </w:r>
      <w:r w:rsidRPr="00632FD5">
        <w:rPr>
          <w:rFonts w:cstheme="minorHAnsi"/>
        </w:rPr>
        <w:t xml:space="preserve"> w formie elektronicznej </w:t>
      </w:r>
      <w:r w:rsidRPr="00632FD5">
        <w:rPr>
          <w:rFonts w:cstheme="minorHAnsi"/>
          <w:b/>
        </w:rPr>
        <w:t>(platforma zakupowa)</w:t>
      </w:r>
      <w:r w:rsidRPr="00632FD5">
        <w:rPr>
          <w:rFonts w:cstheme="minorHAnsi"/>
        </w:rPr>
        <w:t xml:space="preserve"> i w języku polskim.</w:t>
      </w:r>
    </w:p>
    <w:p w14:paraId="60911F94" w14:textId="77777777" w:rsidR="00632FD5" w:rsidRPr="00632FD5" w:rsidRDefault="00632FD5" w:rsidP="00632FD5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A754942" w14:textId="77777777" w:rsidR="00632FD5" w:rsidRPr="00632FD5" w:rsidRDefault="00632FD5" w:rsidP="00632FD5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contextualSpacing/>
        <w:jc w:val="both"/>
        <w:rPr>
          <w:rFonts w:cstheme="minorHAnsi"/>
          <w:u w:val="single"/>
        </w:rPr>
      </w:pPr>
      <w:r w:rsidRPr="00632FD5">
        <w:rPr>
          <w:rFonts w:cstheme="minorHAnsi"/>
        </w:rPr>
        <w:t>Zamawiający zastrzega formę porozumiewania się z Wykonawcami w postaci elektronicznej (</w:t>
      </w:r>
      <w:r w:rsidRPr="00632FD5">
        <w:rPr>
          <w:rFonts w:cstheme="minorHAnsi"/>
          <w:b/>
        </w:rPr>
        <w:t>platforma zakupowa).</w:t>
      </w:r>
    </w:p>
    <w:p w14:paraId="4088304F" w14:textId="77777777" w:rsidR="00632FD5" w:rsidRPr="00632FD5" w:rsidRDefault="00632FD5" w:rsidP="00632FD5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W imieniu Zamawiającego postępowanie prowadzi referent ds. zamówień publicznych Małgorzata Krzycka  tel. 67/ 21 06 298, która to osoba jest upoważniona do kontaktów z Wykonawcami.</w:t>
      </w:r>
    </w:p>
    <w:p w14:paraId="43B21D8B" w14:textId="77777777" w:rsidR="00632FD5" w:rsidRPr="00632FD5" w:rsidRDefault="00632FD5" w:rsidP="00632FD5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14:paraId="232424FB" w14:textId="39EA0D82" w:rsidR="00632FD5" w:rsidRPr="00632FD5" w:rsidRDefault="00632FD5" w:rsidP="00632FD5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Wykonawcy zainteresowani niniejszym postępowaniem mogą zadawać pytania dotyczące</w:t>
      </w:r>
      <w:r w:rsidRPr="00632FD5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632FD5">
        <w:rPr>
          <w:rFonts w:cstheme="minorHAnsi"/>
          <w:b/>
          <w:bCs/>
          <w:u w:val="single"/>
        </w:rPr>
        <w:t>Termin zadawania pytań do 1</w:t>
      </w:r>
      <w:r w:rsidR="00C577D4">
        <w:rPr>
          <w:rFonts w:cstheme="minorHAnsi"/>
          <w:b/>
          <w:bCs/>
          <w:u w:val="single"/>
        </w:rPr>
        <w:t>6</w:t>
      </w:r>
      <w:r w:rsidRPr="00632FD5">
        <w:rPr>
          <w:rFonts w:cstheme="minorHAnsi"/>
          <w:b/>
          <w:bCs/>
          <w:u w:val="single"/>
        </w:rPr>
        <w:t>.0</w:t>
      </w:r>
      <w:r w:rsidR="00C577D4">
        <w:rPr>
          <w:rFonts w:cstheme="minorHAnsi"/>
          <w:b/>
          <w:bCs/>
          <w:u w:val="single"/>
        </w:rPr>
        <w:t>5</w:t>
      </w:r>
      <w:r w:rsidRPr="00632FD5">
        <w:rPr>
          <w:rFonts w:cstheme="minorHAnsi"/>
          <w:b/>
          <w:bCs/>
          <w:u w:val="single"/>
        </w:rPr>
        <w:t xml:space="preserve">.2022 r. do godz. 12:00 </w:t>
      </w:r>
    </w:p>
    <w:p w14:paraId="3CAB6F99" w14:textId="77777777" w:rsidR="00632FD5" w:rsidRPr="00632FD5" w:rsidRDefault="00632FD5" w:rsidP="00632FD5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contextualSpacing/>
        <w:jc w:val="both"/>
        <w:rPr>
          <w:rFonts w:cstheme="minorHAnsi"/>
        </w:rPr>
      </w:pPr>
      <w:r w:rsidRPr="00632FD5">
        <w:rPr>
          <w:rFonts w:eastAsia="Times New Roman" w:cstheme="minorHAnsi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632FD5">
        <w:rPr>
          <w:rFonts w:cstheme="minorHAnsi"/>
        </w:rPr>
        <w:t xml:space="preserve">- </w:t>
      </w:r>
      <w:r w:rsidRPr="00632FD5">
        <w:rPr>
          <w:rFonts w:eastAsia="Times New Roman" w:cstheme="minorHAnsi"/>
          <w:lang w:eastAsia="pl-PL"/>
        </w:rPr>
        <w:t xml:space="preserve">tel. 22 101 02 02, </w:t>
      </w:r>
      <w:r w:rsidRPr="00632FD5">
        <w:rPr>
          <w:rFonts w:cstheme="minorHAnsi"/>
        </w:rPr>
        <w:t xml:space="preserve">- </w:t>
      </w:r>
      <w:r w:rsidRPr="00632FD5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632FD5">
          <w:rPr>
            <w:rFonts w:cstheme="minorHAnsi"/>
            <w:color w:val="0000FF"/>
            <w:u w:val="single"/>
          </w:rPr>
          <w:t>cwk@platformazakupowa.pl</w:t>
        </w:r>
      </w:hyperlink>
      <w:r w:rsidRPr="00632FD5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32FD5" w:rsidRPr="00632FD5" w14:paraId="4CF6BE9A" w14:textId="77777777" w:rsidTr="00E9254A">
        <w:tc>
          <w:tcPr>
            <w:tcW w:w="9067" w:type="dxa"/>
            <w:shd w:val="clear" w:color="auto" w:fill="BDD6EE" w:themeFill="accent5" w:themeFillTint="66"/>
          </w:tcPr>
          <w:p w14:paraId="17E52630" w14:textId="77777777" w:rsidR="00632FD5" w:rsidRPr="00632FD5" w:rsidRDefault="00632FD5" w:rsidP="00632FD5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632FD5">
              <w:rPr>
                <w:b/>
              </w:rPr>
              <w:t>Kryteria oceny:</w:t>
            </w:r>
          </w:p>
        </w:tc>
      </w:tr>
    </w:tbl>
    <w:p w14:paraId="30FAF882" w14:textId="77777777" w:rsidR="00632FD5" w:rsidRPr="00632FD5" w:rsidRDefault="00632FD5" w:rsidP="00632FD5">
      <w:pPr>
        <w:numPr>
          <w:ilvl w:val="1"/>
          <w:numId w:val="10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632FD5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p w14:paraId="271C4F8C" w14:textId="77777777" w:rsidR="00632FD5" w:rsidRPr="00632FD5" w:rsidRDefault="00632FD5" w:rsidP="00632FD5">
      <w:pPr>
        <w:spacing w:after="120" w:line="240" w:lineRule="auto"/>
        <w:rPr>
          <w:rFonts w:eastAsia="Times New Roman" w:cstheme="minorHAnsi"/>
          <w:sz w:val="6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793"/>
        <w:gridCol w:w="3333"/>
      </w:tblGrid>
      <w:tr w:rsidR="00632FD5" w:rsidRPr="00632FD5" w14:paraId="0D7FB932" w14:textId="77777777" w:rsidTr="00E9254A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469CE" w14:textId="77777777" w:rsidR="00632FD5" w:rsidRPr="00632FD5" w:rsidRDefault="00632FD5" w:rsidP="00632FD5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32FD5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BC34E" w14:textId="77777777" w:rsidR="00632FD5" w:rsidRPr="00632FD5" w:rsidRDefault="00632FD5" w:rsidP="00632FD5">
            <w:pPr>
              <w:jc w:val="center"/>
              <w:rPr>
                <w:b/>
                <w:i/>
                <w:sz w:val="20"/>
                <w:szCs w:val="20"/>
              </w:rPr>
            </w:pPr>
            <w:r w:rsidRPr="00632FD5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0350A" w14:textId="77777777" w:rsidR="00632FD5" w:rsidRPr="00632FD5" w:rsidRDefault="00632FD5" w:rsidP="00632FD5">
            <w:pPr>
              <w:jc w:val="center"/>
              <w:rPr>
                <w:b/>
                <w:i/>
                <w:sz w:val="20"/>
                <w:szCs w:val="20"/>
              </w:rPr>
            </w:pPr>
            <w:r w:rsidRPr="00632FD5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632FD5" w:rsidRPr="00632FD5" w14:paraId="012D57FA" w14:textId="77777777" w:rsidTr="00E9254A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70AD" w14:textId="77777777" w:rsidR="00632FD5" w:rsidRPr="00632FD5" w:rsidRDefault="00632FD5" w:rsidP="00632FD5">
            <w:pPr>
              <w:spacing w:after="0"/>
              <w:jc w:val="center"/>
              <w:rPr>
                <w:sz w:val="20"/>
                <w:szCs w:val="20"/>
              </w:rPr>
            </w:pPr>
            <w:r w:rsidRPr="00632FD5"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A1EB" w14:textId="104FE3B0" w:rsidR="00632FD5" w:rsidRPr="00632FD5" w:rsidRDefault="00682822" w:rsidP="00632F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2FD5" w:rsidRPr="00632FD5">
              <w:rPr>
                <w:sz w:val="20"/>
                <w:szCs w:val="20"/>
              </w:rPr>
              <w:t>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A4FC" w14:textId="570E7F60" w:rsidR="00632FD5" w:rsidRPr="00632FD5" w:rsidRDefault="00632FD5" w:rsidP="00632FD5">
            <w:pPr>
              <w:spacing w:before="120" w:after="0"/>
              <w:jc w:val="center"/>
              <w:rPr>
                <w:sz w:val="20"/>
                <w:szCs w:val="20"/>
              </w:rPr>
            </w:pPr>
            <w:r w:rsidRPr="00632FD5">
              <w:rPr>
                <w:sz w:val="20"/>
                <w:szCs w:val="20"/>
              </w:rPr>
              <w:t xml:space="preserve"> skala 0 – </w:t>
            </w:r>
            <w:r w:rsidR="00682822">
              <w:rPr>
                <w:sz w:val="20"/>
                <w:szCs w:val="20"/>
              </w:rPr>
              <w:t>10</w:t>
            </w:r>
            <w:r w:rsidRPr="00632FD5">
              <w:rPr>
                <w:sz w:val="20"/>
                <w:szCs w:val="20"/>
              </w:rPr>
              <w:t>0 pkt</w:t>
            </w:r>
          </w:p>
        </w:tc>
      </w:tr>
    </w:tbl>
    <w:p w14:paraId="4394D22F" w14:textId="77777777" w:rsidR="00632FD5" w:rsidRPr="00632FD5" w:rsidRDefault="00632FD5" w:rsidP="00632FD5">
      <w:pPr>
        <w:ind w:right="142"/>
        <w:jc w:val="both"/>
        <w:rPr>
          <w:rFonts w:ascii="Calibri" w:hAnsi="Calibri" w:cstheme="minorHAnsi"/>
        </w:rPr>
      </w:pPr>
    </w:p>
    <w:p w14:paraId="3F50300A" w14:textId="77777777" w:rsidR="00632FD5" w:rsidRPr="00632FD5" w:rsidRDefault="00632FD5" w:rsidP="00632FD5">
      <w:pPr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contextualSpacing/>
        <w:jc w:val="both"/>
        <w:rPr>
          <w:rFonts w:cstheme="minorHAnsi"/>
        </w:rPr>
      </w:pPr>
      <w:bookmarkStart w:id="0" w:name="_Hlk515873764"/>
      <w:r w:rsidRPr="00632FD5">
        <w:rPr>
          <w:rFonts w:cstheme="minorHAnsi"/>
        </w:rPr>
        <w:t>Punktacja w kryterium „</w:t>
      </w:r>
      <w:r w:rsidRPr="00632FD5">
        <w:rPr>
          <w:rFonts w:cstheme="minorHAnsi"/>
          <w:b/>
        </w:rPr>
        <w:t>CENA BRUTTO”</w:t>
      </w:r>
      <w:r w:rsidRPr="00632FD5">
        <w:rPr>
          <w:rFonts w:cstheme="minorHAnsi"/>
        </w:rPr>
        <w:t xml:space="preserve"> zostanie obliczona z dokładnością do dwóch miejsc po przecinku w następujący sposób</w:t>
      </w:r>
    </w:p>
    <w:p w14:paraId="024FC235" w14:textId="77777777" w:rsidR="00632FD5" w:rsidRPr="00632FD5" w:rsidRDefault="00632FD5" w:rsidP="00632FD5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</w:p>
    <w:p w14:paraId="48DA252C" w14:textId="15E10B10" w:rsidR="00632FD5" w:rsidRPr="00632FD5" w:rsidRDefault="00632FD5" w:rsidP="00632FD5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14:paraId="73D0F27C" w14:textId="77777777" w:rsidR="00632FD5" w:rsidRPr="00632FD5" w:rsidRDefault="00632FD5" w:rsidP="002D0C78">
      <w:pPr>
        <w:shd w:val="clear" w:color="auto" w:fill="FFFFFF"/>
        <w:tabs>
          <w:tab w:val="left" w:pos="1560"/>
        </w:tabs>
        <w:spacing w:after="0" w:line="240" w:lineRule="auto"/>
        <w:ind w:left="567" w:right="142"/>
        <w:jc w:val="both"/>
        <w:rPr>
          <w:rFonts w:cstheme="minorHAnsi"/>
        </w:rPr>
      </w:pPr>
      <w:r w:rsidRPr="00632FD5">
        <w:rPr>
          <w:rFonts w:cstheme="minorHAnsi"/>
        </w:rPr>
        <w:lastRenderedPageBreak/>
        <w:t>Gdzie:  C – punkty za kryterium CENA przyznane badanej ofercie.</w:t>
      </w:r>
    </w:p>
    <w:p w14:paraId="31F3664D" w14:textId="77777777" w:rsidR="00632FD5" w:rsidRPr="00632FD5" w:rsidRDefault="00632FD5" w:rsidP="002D0C78">
      <w:pPr>
        <w:shd w:val="clear" w:color="auto" w:fill="FFFFFF"/>
        <w:tabs>
          <w:tab w:val="left" w:pos="1560"/>
        </w:tabs>
        <w:spacing w:after="0" w:line="240" w:lineRule="auto"/>
        <w:ind w:left="567" w:right="142"/>
        <w:jc w:val="both"/>
        <w:rPr>
          <w:rFonts w:cstheme="minorHAnsi"/>
        </w:rPr>
      </w:pPr>
    </w:p>
    <w:p w14:paraId="61A85723" w14:textId="77777777" w:rsidR="00632FD5" w:rsidRPr="00632FD5" w:rsidRDefault="00632FD5" w:rsidP="002D0C78">
      <w:pPr>
        <w:spacing w:after="0" w:line="240" w:lineRule="auto"/>
        <w:ind w:left="928" w:right="142"/>
        <w:jc w:val="both"/>
        <w:rPr>
          <w:rFonts w:ascii="Calibri" w:eastAsia="Times New Roman" w:hAnsi="Calibri" w:cs="Times New Roman"/>
          <w:lang w:eastAsia="pl-PL"/>
        </w:rPr>
      </w:pPr>
      <w:r w:rsidRPr="00632FD5">
        <w:rPr>
          <w:rFonts w:ascii="Calibri" w:eastAsia="Times New Roman" w:hAnsi="Calibri" w:cstheme="minorHAnsi"/>
          <w:lang w:eastAsia="pl-PL"/>
        </w:rPr>
        <w:t>Ocena ofert zostanie przeprowadzona wyłącznie w oparciu o przedstawione powyżej kryterium.</w:t>
      </w:r>
    </w:p>
    <w:p w14:paraId="1223B847" w14:textId="77777777" w:rsidR="00632FD5" w:rsidRPr="00632FD5" w:rsidRDefault="00632FD5" w:rsidP="002D0C78">
      <w:pPr>
        <w:numPr>
          <w:ilvl w:val="1"/>
          <w:numId w:val="11"/>
        </w:numPr>
        <w:spacing w:after="0" w:line="240" w:lineRule="auto"/>
        <w:ind w:right="142"/>
        <w:jc w:val="both"/>
        <w:rPr>
          <w:rFonts w:ascii="Calibri" w:eastAsia="Times New Roman" w:hAnsi="Calibri" w:cs="Times New Roman"/>
          <w:lang w:eastAsia="pl-PL"/>
        </w:rPr>
      </w:pPr>
      <w:r w:rsidRPr="00632FD5">
        <w:rPr>
          <w:rFonts w:ascii="Calibri" w:eastAsia="Times New Roman" w:hAnsi="Calibri" w:cstheme="minorHAnsi"/>
          <w:lang w:eastAsia="pl-PL"/>
        </w:rPr>
        <w:t>Do realizacji zamówienia zostanie wybrany Wykonawca, który zaoferuje najniższą cenę (wartość brutto) spośród wszystkich ważnych ofert.</w:t>
      </w:r>
      <w:bookmarkEnd w:id="0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32FD5" w:rsidRPr="00632FD5" w14:paraId="4FB26C7A" w14:textId="77777777" w:rsidTr="00E9254A">
        <w:tc>
          <w:tcPr>
            <w:tcW w:w="9067" w:type="dxa"/>
            <w:shd w:val="clear" w:color="auto" w:fill="BDD6EE" w:themeFill="accent5" w:themeFillTint="66"/>
          </w:tcPr>
          <w:p w14:paraId="7F61381B" w14:textId="77777777" w:rsidR="00632FD5" w:rsidRPr="00632FD5" w:rsidRDefault="00632FD5" w:rsidP="00632FD5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632FD5">
              <w:rPr>
                <w:b/>
              </w:rPr>
              <w:t>Miejsce, termin składania i otwarcia ofert</w:t>
            </w:r>
          </w:p>
        </w:tc>
      </w:tr>
    </w:tbl>
    <w:p w14:paraId="0AF86A27" w14:textId="1B6A73B7" w:rsidR="00632FD5" w:rsidRPr="00632FD5" w:rsidRDefault="00632FD5" w:rsidP="00632FD5">
      <w:pPr>
        <w:numPr>
          <w:ilvl w:val="1"/>
          <w:numId w:val="7"/>
        </w:numPr>
        <w:shd w:val="clear" w:color="auto" w:fill="FFFFFF" w:themeFill="background1"/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contextualSpacing/>
        <w:jc w:val="both"/>
        <w:rPr>
          <w:rFonts w:cstheme="minorHAnsi"/>
          <w:b/>
        </w:rPr>
      </w:pPr>
      <w:r w:rsidRPr="00632FD5">
        <w:rPr>
          <w:rFonts w:cstheme="minorHAnsi"/>
        </w:rPr>
        <w:t>Ofertę za pośrednictwem</w:t>
      </w:r>
      <w:r w:rsidRPr="00632FD5">
        <w:rPr>
          <w:rFonts w:cstheme="minorHAnsi"/>
          <w:b/>
        </w:rPr>
        <w:t xml:space="preserve"> </w:t>
      </w:r>
      <w:r w:rsidRPr="00632FD5">
        <w:rPr>
          <w:rFonts w:cstheme="minorHAnsi"/>
          <w:b/>
          <w:u w:val="single"/>
        </w:rPr>
        <w:t>platformy zakupowej</w:t>
      </w:r>
      <w:r w:rsidRPr="00632FD5">
        <w:rPr>
          <w:rFonts w:cstheme="minorHAnsi"/>
          <w:b/>
        </w:rPr>
        <w:t xml:space="preserve"> </w:t>
      </w:r>
      <w:r w:rsidRPr="00632FD5">
        <w:rPr>
          <w:rFonts w:cstheme="minorHAnsi"/>
        </w:rPr>
        <w:t>należy złożyć nie później niż do</w:t>
      </w:r>
      <w:r w:rsidRPr="00632FD5">
        <w:rPr>
          <w:rFonts w:cstheme="minorHAnsi"/>
          <w:b/>
        </w:rPr>
        <w:t xml:space="preserve"> dnia </w:t>
      </w:r>
      <w:r w:rsidR="00682822">
        <w:rPr>
          <w:rFonts w:cstheme="minorHAnsi"/>
          <w:b/>
        </w:rPr>
        <w:t>19</w:t>
      </w:r>
      <w:r w:rsidRPr="00632FD5">
        <w:rPr>
          <w:rFonts w:cstheme="minorHAnsi"/>
          <w:b/>
        </w:rPr>
        <w:t>.0</w:t>
      </w:r>
      <w:r w:rsidR="00682822">
        <w:rPr>
          <w:rFonts w:cstheme="minorHAnsi"/>
          <w:b/>
        </w:rPr>
        <w:t>5</w:t>
      </w:r>
      <w:r w:rsidRPr="00632FD5">
        <w:rPr>
          <w:rFonts w:cstheme="minorHAnsi"/>
          <w:b/>
        </w:rPr>
        <w:t>.2022 roku do godziny 09:30.</w:t>
      </w:r>
    </w:p>
    <w:p w14:paraId="770D07DF" w14:textId="324BAEBE" w:rsidR="00632FD5" w:rsidRPr="00632FD5" w:rsidRDefault="00632FD5" w:rsidP="00632FD5">
      <w:pPr>
        <w:numPr>
          <w:ilvl w:val="1"/>
          <w:numId w:val="7"/>
        </w:numPr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contextualSpacing/>
        <w:jc w:val="both"/>
        <w:rPr>
          <w:rFonts w:cstheme="minorHAnsi"/>
          <w:b/>
        </w:rPr>
      </w:pPr>
      <w:r w:rsidRPr="00632FD5">
        <w:rPr>
          <w:rFonts w:cstheme="minorHAnsi"/>
        </w:rPr>
        <w:t xml:space="preserve">Otwarcie ofert odbędzie się w dniu </w:t>
      </w:r>
      <w:r w:rsidR="00682822">
        <w:rPr>
          <w:rFonts w:cstheme="minorHAnsi"/>
          <w:b/>
          <w:bCs/>
        </w:rPr>
        <w:t>19</w:t>
      </w:r>
      <w:r w:rsidRPr="00632FD5">
        <w:rPr>
          <w:rFonts w:cstheme="minorHAnsi"/>
          <w:b/>
          <w:bCs/>
        </w:rPr>
        <w:t>.0</w:t>
      </w:r>
      <w:r w:rsidR="00682822">
        <w:rPr>
          <w:rFonts w:cstheme="minorHAnsi"/>
          <w:b/>
          <w:bCs/>
        </w:rPr>
        <w:t>5</w:t>
      </w:r>
      <w:r w:rsidRPr="00632FD5">
        <w:rPr>
          <w:rFonts w:cstheme="minorHAnsi"/>
          <w:b/>
          <w:bCs/>
        </w:rPr>
        <w:t>.2022r. o godz. 09:35.</w:t>
      </w:r>
    </w:p>
    <w:p w14:paraId="49F3EE92" w14:textId="77777777" w:rsidR="00632FD5" w:rsidRPr="00632FD5" w:rsidRDefault="00632FD5" w:rsidP="00632FD5">
      <w:pPr>
        <w:numPr>
          <w:ilvl w:val="1"/>
          <w:numId w:val="7"/>
        </w:numPr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Zamawiający zastrzega sobie prawo zmiany terminu składania i otwarcia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32FD5" w:rsidRPr="00632FD5" w14:paraId="59252814" w14:textId="77777777" w:rsidTr="00E9254A">
        <w:tc>
          <w:tcPr>
            <w:tcW w:w="9067" w:type="dxa"/>
            <w:shd w:val="clear" w:color="auto" w:fill="BDD6EE" w:themeFill="accent5" w:themeFillTint="66"/>
          </w:tcPr>
          <w:p w14:paraId="2E143AEB" w14:textId="77777777" w:rsidR="00632FD5" w:rsidRPr="00632FD5" w:rsidRDefault="00632FD5" w:rsidP="00632FD5">
            <w:pPr>
              <w:numPr>
                <w:ilvl w:val="0"/>
                <w:numId w:val="2"/>
              </w:numPr>
              <w:ind w:left="317" w:hanging="279"/>
              <w:contextualSpacing/>
              <w:jc w:val="both"/>
              <w:rPr>
                <w:b/>
              </w:rPr>
            </w:pPr>
            <w:r w:rsidRPr="00632FD5">
              <w:rPr>
                <w:b/>
              </w:rPr>
              <w:t>Termin związania ofertą</w:t>
            </w:r>
          </w:p>
        </w:tc>
      </w:tr>
    </w:tbl>
    <w:p w14:paraId="017F77E3" w14:textId="77777777" w:rsidR="00632FD5" w:rsidRPr="00632FD5" w:rsidRDefault="00632FD5" w:rsidP="00632FD5">
      <w:pPr>
        <w:ind w:left="1134"/>
        <w:contextualSpacing/>
        <w:jc w:val="both"/>
        <w:rPr>
          <w:rFonts w:cstheme="minorHAnsi"/>
          <w:sz w:val="6"/>
        </w:rPr>
      </w:pPr>
    </w:p>
    <w:p w14:paraId="1226F32B" w14:textId="77777777" w:rsidR="00632FD5" w:rsidRPr="00632FD5" w:rsidRDefault="00632FD5" w:rsidP="00632FD5">
      <w:pPr>
        <w:numPr>
          <w:ilvl w:val="0"/>
          <w:numId w:val="6"/>
        </w:numPr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Termin związania ofertą wynosi 30 dni od upływu terminu składania ofert.</w:t>
      </w:r>
    </w:p>
    <w:p w14:paraId="7B4B78D5" w14:textId="77777777" w:rsidR="00632FD5" w:rsidRPr="00632FD5" w:rsidRDefault="00632FD5" w:rsidP="00632FD5">
      <w:pPr>
        <w:numPr>
          <w:ilvl w:val="0"/>
          <w:numId w:val="6"/>
        </w:numPr>
        <w:ind w:left="709" w:right="142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19678246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 w:rsidRPr="00632FD5">
        <w:rPr>
          <w:rFonts w:cstheme="minorHAnsi"/>
          <w:b/>
          <w:i/>
          <w:u w:val="single"/>
        </w:rPr>
        <w:t>Załączniki:</w:t>
      </w:r>
    </w:p>
    <w:p w14:paraId="32FD6F1A" w14:textId="77777777" w:rsidR="00632FD5" w:rsidRPr="00632FD5" w:rsidRDefault="00632FD5" w:rsidP="00632FD5">
      <w:pPr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załącznik nr 1 – formularz ofertowy;</w:t>
      </w:r>
    </w:p>
    <w:p w14:paraId="3F9C10B6" w14:textId="77777777" w:rsidR="00632FD5" w:rsidRPr="00632FD5" w:rsidRDefault="00632FD5" w:rsidP="00632FD5">
      <w:pPr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załącznik nr 2- formularz asortymentowo – cenowy;</w:t>
      </w:r>
    </w:p>
    <w:p w14:paraId="6139EEE8" w14:textId="77777777" w:rsidR="00632FD5" w:rsidRPr="00632FD5" w:rsidRDefault="00632FD5" w:rsidP="00632FD5">
      <w:pPr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załącznik nr 3 – wzór umowy:</w:t>
      </w:r>
    </w:p>
    <w:p w14:paraId="068F1D7D" w14:textId="77777777" w:rsidR="00632FD5" w:rsidRPr="00632FD5" w:rsidRDefault="00632FD5" w:rsidP="00632FD5">
      <w:pPr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632FD5">
        <w:rPr>
          <w:rFonts w:cstheme="minorHAnsi"/>
        </w:rPr>
        <w:t>załącznik nr 4 –</w:t>
      </w:r>
      <w:r w:rsidRPr="00632FD5">
        <w:t xml:space="preserve"> </w:t>
      </w:r>
      <w:r w:rsidRPr="00632FD5">
        <w:rPr>
          <w:rFonts w:cstheme="minorHAnsi"/>
        </w:rPr>
        <w:t>informacja RODO.</w:t>
      </w:r>
    </w:p>
    <w:p w14:paraId="3B6B0AC5" w14:textId="77777777" w:rsidR="00632FD5" w:rsidRPr="00632FD5" w:rsidRDefault="00632FD5" w:rsidP="00632FD5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1488F08D" w14:textId="77777777" w:rsidR="00632FD5" w:rsidRPr="00632FD5" w:rsidRDefault="00632FD5" w:rsidP="00632FD5">
      <w:pPr>
        <w:ind w:left="4956"/>
        <w:rPr>
          <w:rFonts w:cstheme="minorHAnsi"/>
          <w:bCs/>
          <w:i/>
          <w:szCs w:val="28"/>
        </w:rPr>
      </w:pPr>
    </w:p>
    <w:p w14:paraId="6481018D" w14:textId="77777777" w:rsidR="00632FD5" w:rsidRPr="00632FD5" w:rsidRDefault="00632FD5" w:rsidP="00632FD5">
      <w:pPr>
        <w:ind w:left="4956"/>
        <w:rPr>
          <w:rFonts w:cstheme="minorHAnsi"/>
          <w:bCs/>
          <w:i/>
          <w:szCs w:val="28"/>
        </w:rPr>
      </w:pPr>
    </w:p>
    <w:p w14:paraId="44255E22" w14:textId="77777777" w:rsidR="00632FD5" w:rsidRPr="00632FD5" w:rsidRDefault="00632FD5" w:rsidP="00632FD5">
      <w:pPr>
        <w:ind w:left="4956"/>
        <w:rPr>
          <w:rFonts w:cstheme="minorHAnsi"/>
          <w:bCs/>
          <w:i/>
          <w:szCs w:val="28"/>
        </w:rPr>
      </w:pPr>
    </w:p>
    <w:p w14:paraId="68990502" w14:textId="77777777" w:rsidR="00632FD5" w:rsidRPr="00632FD5" w:rsidRDefault="00632FD5" w:rsidP="00632FD5">
      <w:pPr>
        <w:ind w:left="4956"/>
        <w:rPr>
          <w:rFonts w:cstheme="minorHAnsi"/>
          <w:bCs/>
          <w:i/>
          <w:szCs w:val="28"/>
        </w:rPr>
      </w:pPr>
    </w:p>
    <w:p w14:paraId="51620294" w14:textId="77777777" w:rsidR="00632FD5" w:rsidRPr="00632FD5" w:rsidRDefault="00632FD5" w:rsidP="00632FD5">
      <w:pPr>
        <w:ind w:left="4956"/>
        <w:rPr>
          <w:rFonts w:cstheme="minorHAnsi"/>
          <w:bCs/>
          <w:i/>
          <w:szCs w:val="28"/>
        </w:rPr>
      </w:pPr>
    </w:p>
    <w:p w14:paraId="3809D456" w14:textId="77777777" w:rsidR="00632FD5" w:rsidRPr="00632FD5" w:rsidRDefault="00632FD5" w:rsidP="00632FD5">
      <w:pPr>
        <w:rPr>
          <w:rFonts w:cstheme="minorHAnsi"/>
          <w:bCs/>
          <w:i/>
          <w:szCs w:val="28"/>
        </w:rPr>
      </w:pPr>
    </w:p>
    <w:p w14:paraId="6C23C8A6" w14:textId="77777777" w:rsidR="00632FD5" w:rsidRPr="00632FD5" w:rsidRDefault="00632FD5" w:rsidP="00632FD5">
      <w:pPr>
        <w:rPr>
          <w:rFonts w:cstheme="minorHAnsi"/>
          <w:bCs/>
          <w:i/>
          <w:szCs w:val="28"/>
        </w:rPr>
      </w:pPr>
    </w:p>
    <w:p w14:paraId="33D5673D" w14:textId="77777777" w:rsidR="00632FD5" w:rsidRPr="00632FD5" w:rsidRDefault="00632FD5" w:rsidP="00632FD5">
      <w:pPr>
        <w:ind w:left="4956"/>
        <w:rPr>
          <w:rFonts w:cstheme="minorHAnsi"/>
          <w:bCs/>
          <w:i/>
          <w:szCs w:val="28"/>
        </w:rPr>
      </w:pPr>
      <w:r w:rsidRPr="00632FD5">
        <w:rPr>
          <w:rFonts w:cstheme="minorHAnsi"/>
          <w:bCs/>
          <w:i/>
          <w:szCs w:val="28"/>
        </w:rPr>
        <w:br w:type="page"/>
      </w:r>
    </w:p>
    <w:p w14:paraId="1CE66E65" w14:textId="77777777" w:rsidR="00632FD5" w:rsidRPr="00632FD5" w:rsidRDefault="00632FD5" w:rsidP="00632FD5">
      <w:pPr>
        <w:ind w:left="3686"/>
        <w:rPr>
          <w:rFonts w:cstheme="minorHAnsi"/>
          <w:bCs/>
          <w:i/>
          <w:szCs w:val="28"/>
        </w:rPr>
      </w:pPr>
    </w:p>
    <w:p w14:paraId="4F25ED5C" w14:textId="77777777" w:rsidR="00632FD5" w:rsidRPr="00632FD5" w:rsidRDefault="00632FD5" w:rsidP="00632FD5">
      <w:pPr>
        <w:spacing w:after="40"/>
        <w:ind w:left="3686"/>
        <w:jc w:val="right"/>
        <w:rPr>
          <w:rFonts w:cstheme="minorHAnsi"/>
          <w:bCs/>
          <w:i/>
          <w:szCs w:val="28"/>
        </w:rPr>
      </w:pPr>
      <w:r w:rsidRPr="00632FD5">
        <w:rPr>
          <w:rFonts w:cstheme="minorHAnsi"/>
          <w:bCs/>
          <w:i/>
          <w:szCs w:val="28"/>
        </w:rPr>
        <w:t>Załącznik nr 1 do zapytania ofertowego</w:t>
      </w:r>
    </w:p>
    <w:p w14:paraId="7D0FC600" w14:textId="5EBC0B13" w:rsidR="00632FD5" w:rsidRPr="00632FD5" w:rsidRDefault="00632FD5" w:rsidP="00632FD5">
      <w:pPr>
        <w:spacing w:after="40"/>
        <w:jc w:val="right"/>
      </w:pPr>
      <w:r w:rsidRPr="00632FD5">
        <w:t>FZP.IV-241/</w:t>
      </w:r>
      <w:r w:rsidR="00D77169">
        <w:t>51</w:t>
      </w:r>
      <w:r w:rsidRPr="00632FD5">
        <w:t>/22/ZO</w:t>
      </w:r>
    </w:p>
    <w:p w14:paraId="612BD733" w14:textId="77777777" w:rsidR="00632FD5" w:rsidRPr="00632FD5" w:rsidRDefault="00632FD5" w:rsidP="00632FD5">
      <w:pPr>
        <w:ind w:left="3686"/>
        <w:jc w:val="right"/>
        <w:rPr>
          <w:rFonts w:cstheme="minorHAnsi"/>
          <w:bCs/>
          <w:i/>
          <w:szCs w:val="28"/>
        </w:rPr>
      </w:pPr>
    </w:p>
    <w:p w14:paraId="69EB9A43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 w:rsidRPr="00632FD5">
        <w:rPr>
          <w:rFonts w:cstheme="minorHAnsi"/>
          <w:b/>
        </w:rPr>
        <w:tab/>
      </w:r>
      <w:r w:rsidRPr="00632FD5">
        <w:rPr>
          <w:rFonts w:cstheme="minorHAnsi"/>
          <w:b/>
        </w:rPr>
        <w:tab/>
      </w:r>
      <w:r w:rsidRPr="00632FD5"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632FD5" w:rsidRPr="00632FD5" w14:paraId="6FA66CDE" w14:textId="77777777" w:rsidTr="00E9254A">
        <w:trPr>
          <w:trHeight w:val="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E89FB46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E79545D" w14:textId="4B8BD90D" w:rsidR="00632FD5" w:rsidRPr="00632FD5" w:rsidRDefault="002674AA" w:rsidP="002674AA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„Porty naczyniowe”</w:t>
            </w:r>
          </w:p>
        </w:tc>
      </w:tr>
      <w:tr w:rsidR="00632FD5" w:rsidRPr="00632FD5" w14:paraId="6E9A493B" w14:textId="77777777" w:rsidTr="00E9254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EAB6EDE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 w:rsidRPr="00632FD5"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C91BFA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4B434426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32FD5" w:rsidRPr="00632FD5" w14:paraId="62B969C6" w14:textId="77777777" w:rsidTr="00E9254A">
        <w:trPr>
          <w:trHeight w:val="186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F85E10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663D4894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58163B84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32FD5"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67F62A6A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32FD5"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69C62130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32FD5"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70F411DD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32FD5"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CE9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632FD5" w:rsidRPr="00632FD5" w14:paraId="00D3EE03" w14:textId="77777777" w:rsidTr="00E9254A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E1BB6AE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083C24AE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0657D73E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14:paraId="72E9298E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 w:rsidRPr="00632FD5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2A16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632FD5">
              <w:rPr>
                <w:rFonts w:cstheme="minorHAnsi"/>
                <w:b/>
              </w:rPr>
              <w:t>wartość brutto</w:t>
            </w:r>
            <w:r w:rsidRPr="00632FD5">
              <w:rPr>
                <w:rFonts w:cstheme="minorHAnsi"/>
              </w:rPr>
              <w:t xml:space="preserve">:                      </w:t>
            </w:r>
          </w:p>
          <w:p w14:paraId="2426D55C" w14:textId="3DBB1442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632FD5">
              <w:rPr>
                <w:rFonts w:cstheme="minorHAnsi"/>
                <w:b/>
              </w:rPr>
              <w:t>VAT %</w:t>
            </w:r>
            <w:r w:rsidRPr="00632FD5">
              <w:rPr>
                <w:rFonts w:cstheme="minorHAnsi"/>
              </w:rPr>
              <w:t xml:space="preserve">         </w:t>
            </w:r>
          </w:p>
        </w:tc>
      </w:tr>
      <w:tr w:rsidR="00632FD5" w:rsidRPr="00632FD5" w14:paraId="5FB211B3" w14:textId="77777777" w:rsidTr="00E9254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C931EA1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C846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632FD5">
              <w:rPr>
                <w:rFonts w:cstheme="minorHAnsi"/>
                <w:b/>
              </w:rPr>
              <w:t>60 dni</w:t>
            </w:r>
          </w:p>
        </w:tc>
      </w:tr>
      <w:tr w:rsidR="00632FD5" w:rsidRPr="00632FD5" w14:paraId="114931D5" w14:textId="77777777" w:rsidTr="00E9254A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D5DEBEC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32FD5"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AC28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632FD5">
              <w:rPr>
                <w:rFonts w:cstheme="minorHAnsi"/>
                <w:b/>
              </w:rPr>
              <w:t xml:space="preserve">przez okres 12 miesięcy </w:t>
            </w:r>
            <w:r w:rsidRPr="00632FD5">
              <w:rPr>
                <w:rFonts w:cstheme="minorHAnsi"/>
              </w:rPr>
              <w:t>od daty podpisania umowy</w:t>
            </w:r>
          </w:p>
        </w:tc>
      </w:tr>
      <w:tr w:rsidR="00632FD5" w:rsidRPr="00632FD5" w14:paraId="44C63EDE" w14:textId="77777777" w:rsidTr="00E9254A">
        <w:trPr>
          <w:trHeight w:val="35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096DCE" w14:textId="77777777" w:rsidR="00632FD5" w:rsidRPr="00632FD5" w:rsidRDefault="00632FD5" w:rsidP="00632F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 w:rsidRPr="00632FD5">
              <w:rPr>
                <w:rFonts w:cstheme="minorHAnsi"/>
                <w:b/>
              </w:rPr>
              <w:t>Oświadczamy, że:</w:t>
            </w:r>
          </w:p>
        </w:tc>
      </w:tr>
      <w:tr w:rsidR="00632FD5" w:rsidRPr="00632FD5" w14:paraId="27D7081A" w14:textId="77777777" w:rsidTr="002674AA">
        <w:trPr>
          <w:trHeight w:val="113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ABFC" w14:textId="77777777" w:rsidR="00632FD5" w:rsidRPr="00632FD5" w:rsidRDefault="00632FD5" w:rsidP="002674A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oferty, </w:t>
            </w:r>
          </w:p>
          <w:p w14:paraId="71E09426" w14:textId="77777777" w:rsidR="00632FD5" w:rsidRPr="00632FD5" w:rsidRDefault="00632FD5" w:rsidP="002674A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umowy, </w:t>
            </w:r>
          </w:p>
          <w:p w14:paraId="4FA05916" w14:textId="77777777" w:rsidR="00632FD5" w:rsidRPr="00632FD5" w:rsidRDefault="00632FD5" w:rsidP="002674A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>czujemy się związani ofertą przez okres 30 dni, licząc od upływu składania ofert,</w:t>
            </w:r>
          </w:p>
          <w:p w14:paraId="55866E64" w14:textId="77777777" w:rsidR="00632FD5" w:rsidRPr="00632FD5" w:rsidRDefault="00632FD5" w:rsidP="002674A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>zapoznaliśmy się z projektem umowy i nie wnosimy zastrzeżeń, co do jej treści,</w:t>
            </w:r>
          </w:p>
          <w:p w14:paraId="2145E485" w14:textId="77777777" w:rsidR="00632FD5" w:rsidRPr="00632FD5" w:rsidRDefault="00632FD5" w:rsidP="002674A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oferty,</w:t>
            </w:r>
          </w:p>
          <w:p w14:paraId="50CFFC52" w14:textId="77777777" w:rsidR="00632FD5" w:rsidRDefault="00632FD5" w:rsidP="002674A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632FD5">
              <w:rPr>
                <w:rFonts w:cs="Calibri"/>
                <w:sz w:val="20"/>
                <w:szCs w:val="20"/>
              </w:rPr>
              <w:t>zapoznaliśmy się z informacją RODO.</w:t>
            </w:r>
          </w:p>
          <w:p w14:paraId="3362C3A8" w14:textId="77777777" w:rsidR="002674AA" w:rsidRPr="00DE4306" w:rsidRDefault="002674AA" w:rsidP="002674AA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DE4306">
              <w:rPr>
                <w:rFonts w:eastAsia="Calibri" w:cstheme="minorHAnsi"/>
                <w:b/>
                <w:bCs/>
              </w:rPr>
              <w:t>Posiadamy aktualne świadectwo dopuszczające dany produkt  do obrotu medycznego ( deklaracja zgodności  z CE lub wpisu do rejestru wyrobów medycznych).</w:t>
            </w:r>
          </w:p>
          <w:p w14:paraId="115C9544" w14:textId="734EBF94" w:rsidR="002674AA" w:rsidRPr="002674AA" w:rsidRDefault="002674AA" w:rsidP="002674A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contextualSpacing/>
              <w:rPr>
                <w:rFonts w:cs="Calibri"/>
                <w:sz w:val="20"/>
                <w:szCs w:val="20"/>
              </w:rPr>
            </w:pPr>
            <w:r w:rsidRPr="00DE4306">
              <w:rPr>
                <w:rFonts w:eastAsia="Calibri" w:cstheme="minorHAnsi"/>
                <w:b/>
                <w:bCs/>
              </w:rPr>
              <w:t xml:space="preserve">  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F5EA256" w14:textId="77777777" w:rsidR="00632FD5" w:rsidRPr="00632FD5" w:rsidRDefault="00632FD5" w:rsidP="00632FD5">
      <w:pPr>
        <w:spacing w:after="0" w:line="276" w:lineRule="auto"/>
        <w:rPr>
          <w:rFonts w:cstheme="minorHAnsi"/>
          <w:b/>
        </w:rPr>
      </w:pPr>
      <w:r w:rsidRPr="00632FD5">
        <w:rPr>
          <w:rFonts w:cstheme="minorHAnsi"/>
          <w:b/>
        </w:rPr>
        <w:t>ZOBOWIĄZANIA W PRZYPADKU PRZYZNANIA ZAMÓWIENIA:</w:t>
      </w:r>
    </w:p>
    <w:p w14:paraId="6C86B5B9" w14:textId="77777777" w:rsidR="00632FD5" w:rsidRPr="00632FD5" w:rsidRDefault="00632FD5" w:rsidP="00632FD5">
      <w:pPr>
        <w:numPr>
          <w:ilvl w:val="0"/>
          <w:numId w:val="9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632FD5">
        <w:rPr>
          <w:rFonts w:cstheme="minorHAnsi"/>
        </w:rPr>
        <w:t>zobowiązujemy się do zawarcia umowy w miejscu i terminie wyznaczonym przez Zamawiającego;</w:t>
      </w:r>
    </w:p>
    <w:p w14:paraId="06F67D69" w14:textId="77777777" w:rsidR="00632FD5" w:rsidRPr="00632FD5" w:rsidRDefault="00632FD5" w:rsidP="00632FD5">
      <w:pPr>
        <w:numPr>
          <w:ilvl w:val="0"/>
          <w:numId w:val="9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632FD5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632FD5" w:rsidRPr="00632FD5" w14:paraId="621499D0" w14:textId="77777777" w:rsidTr="00E9254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AB8" w14:textId="77777777" w:rsidR="00632FD5" w:rsidRPr="00632FD5" w:rsidRDefault="00632FD5" w:rsidP="00632FD5">
            <w:pPr>
              <w:spacing w:after="255" w:line="276" w:lineRule="auto"/>
              <w:contextualSpacing/>
              <w:rPr>
                <w:rFonts w:cstheme="minorHAnsi"/>
                <w:lang w:eastAsia="pl-PL"/>
              </w:rPr>
            </w:pPr>
          </w:p>
        </w:tc>
      </w:tr>
    </w:tbl>
    <w:p w14:paraId="4B5D99A7" w14:textId="77777777" w:rsidR="00632FD5" w:rsidRPr="00632FD5" w:rsidRDefault="00632FD5" w:rsidP="00632FD5">
      <w:pPr>
        <w:numPr>
          <w:ilvl w:val="0"/>
          <w:numId w:val="9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 w:rsidRPr="00632FD5">
        <w:rPr>
          <w:rFonts w:cstheme="minorHAnsi"/>
        </w:rPr>
        <w:lastRenderedPageBreak/>
        <w:t>osobą</w:t>
      </w:r>
      <w:r w:rsidRPr="00632FD5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8603"/>
      </w:tblGrid>
      <w:tr w:rsidR="00632FD5" w:rsidRPr="00632FD5" w14:paraId="0469AFD8" w14:textId="77777777" w:rsidTr="00E9254A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462" w14:textId="77777777" w:rsidR="00632FD5" w:rsidRPr="00632FD5" w:rsidRDefault="00632FD5" w:rsidP="00632FD5">
            <w:pPr>
              <w:spacing w:after="255" w:line="276" w:lineRule="auto"/>
              <w:contextualSpacing/>
              <w:rPr>
                <w:rFonts w:cstheme="minorHAnsi"/>
                <w:lang w:eastAsia="pl-PL"/>
              </w:rPr>
            </w:pPr>
          </w:p>
        </w:tc>
      </w:tr>
    </w:tbl>
    <w:p w14:paraId="658B9595" w14:textId="77777777" w:rsidR="00632FD5" w:rsidRPr="00632FD5" w:rsidRDefault="00632FD5" w:rsidP="00632FD5">
      <w:pPr>
        <w:spacing w:after="0" w:line="276" w:lineRule="auto"/>
        <w:rPr>
          <w:rFonts w:cstheme="minorHAnsi"/>
          <w:bCs/>
          <w:iCs/>
        </w:rPr>
      </w:pPr>
      <w:r w:rsidRPr="00632FD5"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632FD5" w:rsidRPr="00632FD5" w14:paraId="256AED4C" w14:textId="77777777" w:rsidTr="00E9254A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419" w14:textId="77777777" w:rsidR="00632FD5" w:rsidRPr="00632FD5" w:rsidRDefault="00632FD5" w:rsidP="00632FD5">
            <w:pPr>
              <w:spacing w:line="276" w:lineRule="auto"/>
              <w:rPr>
                <w:rFonts w:cstheme="minorHAnsi"/>
                <w:bCs/>
                <w:iCs/>
                <w:lang w:eastAsia="pl-PL"/>
              </w:rPr>
            </w:pPr>
          </w:p>
        </w:tc>
      </w:tr>
    </w:tbl>
    <w:p w14:paraId="121E4AC3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2F26DFA0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632FD5">
        <w:rPr>
          <w:rFonts w:cstheme="minorHAnsi"/>
        </w:rPr>
        <w:t>Oświadczamy, iż powyższe zamówienie:*</w:t>
      </w:r>
      <w:r w:rsidRPr="00632FD5">
        <w:rPr>
          <w:rFonts w:cstheme="minorHAnsi"/>
          <w:i/>
          <w:iCs/>
        </w:rPr>
        <w:t>w całości zrealizujemy sami / zrealizujemy przy udziale podwykonawcy</w:t>
      </w:r>
      <w:r w:rsidRPr="00632FD5">
        <w:rPr>
          <w:rFonts w:cstheme="minorHAnsi"/>
        </w:rPr>
        <w:t xml:space="preserve">: …………………………………. </w:t>
      </w:r>
      <w:r w:rsidRPr="00632FD5">
        <w:rPr>
          <w:rFonts w:cstheme="minorHAnsi"/>
          <w:bCs/>
          <w:sz w:val="20"/>
        </w:rPr>
        <w:t>* niepotrzebne skreślić</w:t>
      </w:r>
    </w:p>
    <w:p w14:paraId="015DCD3A" w14:textId="77777777" w:rsidR="00632FD5" w:rsidRPr="00632FD5" w:rsidRDefault="00632FD5" w:rsidP="00632FD5">
      <w:pPr>
        <w:rPr>
          <w:b/>
          <w:bCs/>
          <w:i/>
          <w:iCs/>
          <w:color w:val="44546A" w:themeColor="text2"/>
        </w:rPr>
      </w:pPr>
    </w:p>
    <w:p w14:paraId="0696E438" w14:textId="77777777" w:rsidR="00632FD5" w:rsidRPr="00632FD5" w:rsidRDefault="00632FD5" w:rsidP="00632FD5">
      <w:pPr>
        <w:rPr>
          <w:b/>
          <w:bCs/>
          <w:i/>
          <w:iCs/>
          <w:color w:val="44546A" w:themeColor="text2"/>
        </w:rPr>
      </w:pPr>
    </w:p>
    <w:p w14:paraId="65BDEA05" w14:textId="77777777" w:rsidR="00632FD5" w:rsidRPr="00632FD5" w:rsidRDefault="00632FD5" w:rsidP="00632FD5">
      <w:pPr>
        <w:rPr>
          <w:b/>
          <w:bCs/>
          <w:i/>
          <w:iCs/>
          <w:color w:val="44546A" w:themeColor="text2"/>
        </w:rPr>
      </w:pPr>
    </w:p>
    <w:p w14:paraId="41C7B790" w14:textId="77777777" w:rsidR="00632FD5" w:rsidRPr="00632FD5" w:rsidRDefault="00632FD5" w:rsidP="00632FD5">
      <w:pPr>
        <w:rPr>
          <w:b/>
          <w:bCs/>
          <w:i/>
          <w:iCs/>
          <w:color w:val="44546A" w:themeColor="text2"/>
        </w:rPr>
      </w:pPr>
      <w:r w:rsidRPr="00632FD5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5D9DF90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32625F65" w14:textId="77777777" w:rsidR="00632FD5" w:rsidRPr="00632FD5" w:rsidRDefault="00632FD5" w:rsidP="00632FD5">
      <w:pPr>
        <w:ind w:left="4956"/>
        <w:rPr>
          <w:rFonts w:eastAsia="Calibri" w:cstheme="minorHAnsi"/>
          <w:bCs/>
          <w:i/>
          <w:szCs w:val="28"/>
        </w:rPr>
      </w:pPr>
    </w:p>
    <w:p w14:paraId="02F2757E" w14:textId="77777777" w:rsidR="00632FD5" w:rsidRPr="00632FD5" w:rsidRDefault="00632FD5" w:rsidP="00632FD5">
      <w:pPr>
        <w:ind w:left="4956"/>
        <w:rPr>
          <w:rFonts w:eastAsia="Calibri" w:cstheme="minorHAnsi"/>
          <w:bCs/>
          <w:i/>
          <w:szCs w:val="28"/>
        </w:rPr>
      </w:pPr>
    </w:p>
    <w:p w14:paraId="2A922769" w14:textId="77777777" w:rsidR="00632FD5" w:rsidRPr="00632FD5" w:rsidRDefault="00632FD5" w:rsidP="00632FD5">
      <w:pPr>
        <w:ind w:left="4956"/>
        <w:rPr>
          <w:rFonts w:eastAsia="Calibri" w:cstheme="minorHAnsi"/>
          <w:bCs/>
          <w:i/>
          <w:szCs w:val="28"/>
        </w:rPr>
      </w:pPr>
    </w:p>
    <w:p w14:paraId="43FEA94F" w14:textId="77777777" w:rsidR="00632FD5" w:rsidRPr="00632FD5" w:rsidRDefault="00632FD5" w:rsidP="00632FD5">
      <w:pPr>
        <w:rPr>
          <w:rFonts w:eastAsia="Calibri" w:cstheme="minorHAnsi"/>
          <w:bCs/>
          <w:i/>
          <w:szCs w:val="28"/>
        </w:rPr>
      </w:pPr>
    </w:p>
    <w:p w14:paraId="1BB21517" w14:textId="77777777" w:rsidR="00632FD5" w:rsidRPr="00632FD5" w:rsidRDefault="00632FD5" w:rsidP="00632FD5">
      <w:pPr>
        <w:ind w:left="4956"/>
        <w:jc w:val="right"/>
        <w:rPr>
          <w:rFonts w:cstheme="minorHAnsi"/>
          <w:bCs/>
          <w:i/>
          <w:szCs w:val="28"/>
        </w:rPr>
      </w:pPr>
    </w:p>
    <w:p w14:paraId="19DFE195" w14:textId="77777777" w:rsidR="00632FD5" w:rsidRPr="00632FD5" w:rsidRDefault="00632FD5" w:rsidP="00632FD5">
      <w:pPr>
        <w:rPr>
          <w:rFonts w:cstheme="minorHAnsi"/>
          <w:bCs/>
          <w:i/>
          <w:szCs w:val="28"/>
        </w:rPr>
      </w:pPr>
    </w:p>
    <w:p w14:paraId="3CDDDCE2" w14:textId="77777777" w:rsidR="00632FD5" w:rsidRPr="00632FD5" w:rsidRDefault="00632FD5" w:rsidP="00632FD5">
      <w:pPr>
        <w:ind w:left="4956"/>
        <w:jc w:val="right"/>
        <w:rPr>
          <w:rFonts w:cstheme="minorHAnsi"/>
          <w:bCs/>
          <w:i/>
          <w:szCs w:val="28"/>
        </w:rPr>
      </w:pPr>
    </w:p>
    <w:p w14:paraId="266F9615" w14:textId="7008DEA0" w:rsidR="00632FD5" w:rsidRDefault="00632FD5" w:rsidP="00632FD5">
      <w:pPr>
        <w:rPr>
          <w:rFonts w:cstheme="minorHAnsi"/>
          <w:bCs/>
          <w:i/>
          <w:szCs w:val="28"/>
        </w:rPr>
      </w:pPr>
    </w:p>
    <w:p w14:paraId="1F519923" w14:textId="186C94AE" w:rsidR="00A461FD" w:rsidRDefault="00A461FD" w:rsidP="00632FD5">
      <w:pPr>
        <w:rPr>
          <w:rFonts w:cstheme="minorHAnsi"/>
          <w:bCs/>
          <w:i/>
          <w:szCs w:val="28"/>
        </w:rPr>
      </w:pPr>
    </w:p>
    <w:p w14:paraId="18909D32" w14:textId="7EEB53AA" w:rsidR="00A461FD" w:rsidRDefault="00A461FD" w:rsidP="00632FD5">
      <w:pPr>
        <w:rPr>
          <w:rFonts w:cstheme="minorHAnsi"/>
          <w:bCs/>
          <w:i/>
          <w:szCs w:val="28"/>
        </w:rPr>
      </w:pPr>
    </w:p>
    <w:p w14:paraId="24F58C0F" w14:textId="7B0AD31E" w:rsidR="00A461FD" w:rsidRDefault="00A461FD" w:rsidP="00632FD5">
      <w:pPr>
        <w:rPr>
          <w:rFonts w:cstheme="minorHAnsi"/>
          <w:bCs/>
          <w:i/>
          <w:szCs w:val="28"/>
        </w:rPr>
      </w:pPr>
    </w:p>
    <w:p w14:paraId="69522486" w14:textId="0F5027FC" w:rsidR="00A461FD" w:rsidRDefault="00A461FD" w:rsidP="00632FD5">
      <w:pPr>
        <w:rPr>
          <w:rFonts w:cstheme="minorHAnsi"/>
          <w:bCs/>
          <w:i/>
          <w:szCs w:val="28"/>
        </w:rPr>
      </w:pPr>
    </w:p>
    <w:p w14:paraId="111AB954" w14:textId="494489A2" w:rsidR="00A461FD" w:rsidRDefault="00A461FD" w:rsidP="00632FD5">
      <w:pPr>
        <w:rPr>
          <w:rFonts w:cstheme="minorHAnsi"/>
          <w:bCs/>
          <w:i/>
          <w:szCs w:val="28"/>
        </w:rPr>
      </w:pPr>
    </w:p>
    <w:p w14:paraId="6560D594" w14:textId="4EEE84C7" w:rsidR="00A461FD" w:rsidRDefault="00A461FD" w:rsidP="00632FD5">
      <w:pPr>
        <w:rPr>
          <w:rFonts w:cstheme="minorHAnsi"/>
          <w:bCs/>
          <w:i/>
          <w:szCs w:val="28"/>
        </w:rPr>
      </w:pPr>
    </w:p>
    <w:p w14:paraId="2F68A35B" w14:textId="1C7B7037" w:rsidR="00A461FD" w:rsidRDefault="00A461FD" w:rsidP="00632FD5">
      <w:pPr>
        <w:rPr>
          <w:rFonts w:cstheme="minorHAnsi"/>
          <w:bCs/>
          <w:i/>
          <w:szCs w:val="28"/>
        </w:rPr>
      </w:pPr>
    </w:p>
    <w:p w14:paraId="468CA281" w14:textId="1C43155E" w:rsidR="00682822" w:rsidRDefault="00682822" w:rsidP="00632FD5">
      <w:pPr>
        <w:rPr>
          <w:rFonts w:cstheme="minorHAnsi"/>
          <w:bCs/>
          <w:i/>
          <w:szCs w:val="28"/>
        </w:rPr>
      </w:pPr>
    </w:p>
    <w:p w14:paraId="54977D35" w14:textId="52AB2DB9" w:rsidR="00682822" w:rsidRDefault="00682822" w:rsidP="00632FD5">
      <w:pPr>
        <w:rPr>
          <w:rFonts w:cstheme="minorHAnsi"/>
          <w:bCs/>
          <w:i/>
          <w:szCs w:val="28"/>
        </w:rPr>
      </w:pPr>
    </w:p>
    <w:p w14:paraId="0C05F963" w14:textId="77777777" w:rsidR="00682822" w:rsidRDefault="00682822" w:rsidP="00632FD5">
      <w:pPr>
        <w:rPr>
          <w:rFonts w:cstheme="minorHAnsi"/>
          <w:bCs/>
          <w:i/>
          <w:szCs w:val="28"/>
        </w:rPr>
      </w:pPr>
    </w:p>
    <w:p w14:paraId="76652ADD" w14:textId="222A64FC" w:rsidR="00A461FD" w:rsidRDefault="00A461FD" w:rsidP="00632FD5">
      <w:pPr>
        <w:rPr>
          <w:rFonts w:cstheme="minorHAnsi"/>
          <w:bCs/>
          <w:i/>
          <w:szCs w:val="28"/>
        </w:rPr>
      </w:pPr>
    </w:p>
    <w:p w14:paraId="4F70E566" w14:textId="77777777" w:rsidR="00A461FD" w:rsidRPr="00632FD5" w:rsidRDefault="00A461FD" w:rsidP="00632FD5">
      <w:pPr>
        <w:rPr>
          <w:rFonts w:cstheme="minorHAnsi"/>
          <w:bCs/>
          <w:i/>
          <w:szCs w:val="28"/>
        </w:rPr>
      </w:pPr>
    </w:p>
    <w:p w14:paraId="21DD5E26" w14:textId="77777777" w:rsidR="00632FD5" w:rsidRPr="00632FD5" w:rsidRDefault="00632FD5" w:rsidP="00632FD5">
      <w:pPr>
        <w:spacing w:after="40"/>
        <w:ind w:left="4956"/>
        <w:jc w:val="right"/>
        <w:rPr>
          <w:rFonts w:cstheme="minorHAnsi"/>
          <w:bCs/>
          <w:i/>
          <w:szCs w:val="28"/>
        </w:rPr>
      </w:pPr>
      <w:r w:rsidRPr="00632FD5">
        <w:rPr>
          <w:rFonts w:cstheme="minorHAnsi"/>
          <w:bCs/>
          <w:i/>
          <w:szCs w:val="28"/>
        </w:rPr>
        <w:lastRenderedPageBreak/>
        <w:t>Załącznik nr 2 do zapytania ofertowego</w:t>
      </w:r>
    </w:p>
    <w:p w14:paraId="4471AC53" w14:textId="6E019A7B" w:rsidR="00632FD5" w:rsidRPr="00632FD5" w:rsidRDefault="00632FD5" w:rsidP="00632FD5">
      <w:pPr>
        <w:spacing w:after="40"/>
        <w:ind w:left="6372" w:firstLine="708"/>
        <w:jc w:val="right"/>
      </w:pPr>
      <w:r w:rsidRPr="00632FD5">
        <w:t>FZP.IV-241/</w:t>
      </w:r>
      <w:r w:rsidR="00A461FD">
        <w:t>51</w:t>
      </w:r>
      <w:r w:rsidRPr="00632FD5">
        <w:t>/22/ZO</w:t>
      </w:r>
    </w:p>
    <w:p w14:paraId="57ECC1CB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/>
        <w:jc w:val="right"/>
        <w:rPr>
          <w:rFonts w:cstheme="minorHAnsi"/>
          <w:bCs/>
        </w:rPr>
      </w:pPr>
      <w:r w:rsidRPr="00632FD5">
        <w:rPr>
          <w:rFonts w:cstheme="minorHAnsi"/>
          <w:bCs/>
        </w:rPr>
        <w:tab/>
        <w:t>(stanowiący jednocześnie załącznik nr 1 do umowy)</w:t>
      </w:r>
    </w:p>
    <w:p w14:paraId="30D37A30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3C035D6D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6823FE34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47DC0867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5F3B2664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7B3CB566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6307F98C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43FD547D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689F1713" w14:textId="77777777" w:rsidR="00632FD5" w:rsidRPr="00632FD5" w:rsidRDefault="00632FD5" w:rsidP="00632F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bCs/>
          <w:u w:val="single"/>
        </w:rPr>
      </w:pPr>
      <w:r w:rsidRPr="00632FD5">
        <w:rPr>
          <w:rFonts w:cstheme="minorHAnsi"/>
          <w:b/>
          <w:bCs/>
          <w:i/>
          <w:u w:val="single"/>
        </w:rPr>
        <w:t>FORMULARZ ASORTYMENTOWO - CENOWY</w:t>
      </w:r>
    </w:p>
    <w:p w14:paraId="3A4521AC" w14:textId="77777777" w:rsidR="00632FD5" w:rsidRPr="00632FD5" w:rsidRDefault="00632FD5" w:rsidP="00632FD5">
      <w:pPr>
        <w:ind w:left="4956"/>
        <w:rPr>
          <w:rFonts w:eastAsia="Calibri" w:cstheme="minorHAnsi"/>
          <w:bCs/>
          <w:i/>
          <w:szCs w:val="28"/>
        </w:rPr>
      </w:pPr>
    </w:p>
    <w:p w14:paraId="0929A14C" w14:textId="77777777" w:rsidR="00632FD5" w:rsidRPr="00632FD5" w:rsidRDefault="00632FD5" w:rsidP="00632FD5">
      <w:pPr>
        <w:ind w:left="4956"/>
        <w:rPr>
          <w:rFonts w:cstheme="minorHAnsi"/>
          <w:bCs/>
          <w:i/>
          <w:szCs w:val="28"/>
        </w:rPr>
      </w:pPr>
    </w:p>
    <w:p w14:paraId="1D1DA3F9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15284640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451BC0F8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54C6BB04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670168E2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3C219D8A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70A57F23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180B50E9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052BC367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7AF40834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7EEB9F29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3045D3DE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01DDBBC0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32786EE5" w14:textId="77777777" w:rsidR="00632FD5" w:rsidRPr="00632FD5" w:rsidRDefault="00632FD5" w:rsidP="00632FD5">
      <w:pPr>
        <w:rPr>
          <w:lang w:eastAsia="pl-PL"/>
        </w:rPr>
      </w:pPr>
    </w:p>
    <w:p w14:paraId="51431F3C" w14:textId="77777777" w:rsidR="00632FD5" w:rsidRPr="00632FD5" w:rsidRDefault="00632FD5" w:rsidP="00632FD5">
      <w:pPr>
        <w:rPr>
          <w:lang w:eastAsia="pl-PL"/>
        </w:rPr>
      </w:pPr>
    </w:p>
    <w:p w14:paraId="17121BB0" w14:textId="77777777" w:rsidR="00632FD5" w:rsidRPr="00632FD5" w:rsidRDefault="00632FD5" w:rsidP="00632FD5">
      <w:pPr>
        <w:rPr>
          <w:lang w:eastAsia="pl-PL"/>
        </w:rPr>
      </w:pPr>
    </w:p>
    <w:p w14:paraId="2CBCEF14" w14:textId="77777777" w:rsidR="00632FD5" w:rsidRPr="00632FD5" w:rsidRDefault="00632FD5" w:rsidP="00632FD5">
      <w:pPr>
        <w:ind w:left="4956"/>
        <w:rPr>
          <w:rFonts w:cstheme="minorHAnsi"/>
          <w:bCs/>
          <w:i/>
          <w:szCs w:val="28"/>
        </w:rPr>
      </w:pPr>
    </w:p>
    <w:p w14:paraId="672C9852" w14:textId="77777777" w:rsidR="00632FD5" w:rsidRPr="00632FD5" w:rsidRDefault="00632FD5" w:rsidP="00632FD5">
      <w:pPr>
        <w:rPr>
          <w:lang w:eastAsia="pl-PL"/>
        </w:rPr>
      </w:pPr>
    </w:p>
    <w:p w14:paraId="34DC7BA0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097F69F1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780FFA98" w14:textId="77777777" w:rsidR="00632FD5" w:rsidRPr="00632FD5" w:rsidRDefault="00632FD5" w:rsidP="00632FD5">
      <w:pPr>
        <w:rPr>
          <w:lang w:eastAsia="pl-PL"/>
        </w:rPr>
      </w:pPr>
    </w:p>
    <w:p w14:paraId="180D9454" w14:textId="77777777" w:rsidR="00632FD5" w:rsidRPr="00632FD5" w:rsidRDefault="00632FD5" w:rsidP="00632FD5">
      <w:pPr>
        <w:rPr>
          <w:lang w:eastAsia="pl-PL"/>
        </w:rPr>
      </w:pPr>
    </w:p>
    <w:p w14:paraId="5C001EC6" w14:textId="77777777" w:rsidR="00632FD5" w:rsidRPr="00632FD5" w:rsidRDefault="00632FD5" w:rsidP="00632FD5">
      <w:pPr>
        <w:rPr>
          <w:lang w:eastAsia="pl-PL"/>
        </w:rPr>
      </w:pPr>
    </w:p>
    <w:p w14:paraId="0BA97DFB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0052B6D1" w14:textId="77777777" w:rsidR="00632FD5" w:rsidRPr="00632FD5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</w:p>
    <w:p w14:paraId="003C1EFC" w14:textId="77777777" w:rsidR="00632FD5" w:rsidRPr="00632FD5" w:rsidRDefault="00632FD5" w:rsidP="00632FD5">
      <w:pPr>
        <w:spacing w:after="0"/>
        <w:rPr>
          <w:rFonts w:cstheme="minorHAnsi"/>
          <w:bCs/>
          <w:i/>
          <w:szCs w:val="28"/>
        </w:rPr>
      </w:pPr>
    </w:p>
    <w:p w14:paraId="1D7D5FB9" w14:textId="77777777" w:rsidR="00632FD5" w:rsidRPr="00632FD5" w:rsidRDefault="00632FD5" w:rsidP="00632FD5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14:paraId="14785713" w14:textId="0EF92B87" w:rsidR="00632FD5" w:rsidRPr="009630D5" w:rsidRDefault="00632FD5" w:rsidP="009630D5">
      <w:pPr>
        <w:spacing w:after="0"/>
        <w:rPr>
          <w:rFonts w:cstheme="minorHAnsi"/>
          <w:bCs/>
          <w:i/>
          <w:szCs w:val="28"/>
        </w:rPr>
      </w:pPr>
    </w:p>
    <w:p w14:paraId="67B12F78" w14:textId="77777777" w:rsidR="00632FD5" w:rsidRPr="002541B3" w:rsidRDefault="00632FD5" w:rsidP="00632FD5">
      <w:pPr>
        <w:keepNext/>
        <w:overflowPunct w:val="0"/>
        <w:autoSpaceDE w:val="0"/>
        <w:autoSpaceDN w:val="0"/>
        <w:adjustRightInd w:val="0"/>
        <w:spacing w:afterLines="40" w:after="96" w:line="240" w:lineRule="auto"/>
        <w:textAlignment w:val="baseline"/>
        <w:outlineLvl w:val="0"/>
        <w:rPr>
          <w:rFonts w:eastAsia="Times New Roman" w:cstheme="minorHAnsi"/>
          <w:lang w:eastAsia="pl-PL"/>
        </w:rPr>
      </w:pPr>
    </w:p>
    <w:p w14:paraId="1376F7F2" w14:textId="77777777" w:rsidR="00632FD5" w:rsidRPr="002541B3" w:rsidRDefault="00632FD5" w:rsidP="00632FD5">
      <w:pPr>
        <w:keepNext/>
        <w:overflowPunct w:val="0"/>
        <w:autoSpaceDE w:val="0"/>
        <w:autoSpaceDN w:val="0"/>
        <w:adjustRightInd w:val="0"/>
        <w:spacing w:afterLines="40" w:after="96" w:line="240" w:lineRule="auto"/>
        <w:jc w:val="right"/>
        <w:textAlignment w:val="baseline"/>
        <w:outlineLvl w:val="0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 xml:space="preserve">Załącznik nr 3 do zapytania ofertowego </w:t>
      </w:r>
    </w:p>
    <w:p w14:paraId="5612C139" w14:textId="7C0E1905" w:rsidR="00632FD5" w:rsidRPr="002541B3" w:rsidRDefault="00632FD5" w:rsidP="00632FD5">
      <w:pPr>
        <w:spacing w:afterLines="40" w:after="96"/>
        <w:ind w:left="6372" w:firstLine="708"/>
        <w:jc w:val="right"/>
        <w:rPr>
          <w:rFonts w:cstheme="minorHAnsi"/>
        </w:rPr>
      </w:pPr>
      <w:r w:rsidRPr="002541B3">
        <w:rPr>
          <w:rFonts w:cstheme="minorHAnsi"/>
        </w:rPr>
        <w:t>FZP.IV-241/</w:t>
      </w:r>
      <w:r w:rsidR="006A3AA5" w:rsidRPr="002541B3">
        <w:rPr>
          <w:rFonts w:cstheme="minorHAnsi"/>
        </w:rPr>
        <w:t>51</w:t>
      </w:r>
      <w:r w:rsidRPr="002541B3">
        <w:rPr>
          <w:rFonts w:cstheme="minorHAnsi"/>
        </w:rPr>
        <w:t>/22/ZO</w:t>
      </w:r>
    </w:p>
    <w:p w14:paraId="288B9E65" w14:textId="79519500" w:rsidR="00632FD5" w:rsidRPr="002541B3" w:rsidRDefault="002102EC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- Projekt</w:t>
      </w:r>
    </w:p>
    <w:p w14:paraId="0F4857BE" w14:textId="77777777" w:rsidR="00632FD5" w:rsidRPr="002541B3" w:rsidRDefault="00632FD5" w:rsidP="00632F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lang w:eastAsia="pl-PL"/>
        </w:rPr>
      </w:pPr>
    </w:p>
    <w:p w14:paraId="60D961DF" w14:textId="5A1241D7" w:rsidR="009630D5" w:rsidRPr="002541B3" w:rsidRDefault="009630D5" w:rsidP="009630D5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2541B3">
        <w:rPr>
          <w:rFonts w:eastAsia="Times New Roman" w:cstheme="minorHAnsi"/>
          <w:b/>
          <w:bCs/>
          <w:lang w:eastAsia="pl-PL"/>
        </w:rPr>
        <w:t xml:space="preserve">UMOWA NR </w:t>
      </w:r>
      <w:r w:rsidR="004A43A0" w:rsidRPr="002541B3">
        <w:rPr>
          <w:rFonts w:eastAsia="Times New Roman" w:cstheme="minorHAnsi"/>
          <w:b/>
          <w:bCs/>
          <w:lang w:eastAsia="pl-PL"/>
        </w:rPr>
        <w:t>…..</w:t>
      </w:r>
      <w:r w:rsidRPr="002541B3">
        <w:rPr>
          <w:rFonts w:eastAsia="Times New Roman" w:cstheme="minorHAnsi"/>
          <w:b/>
          <w:bCs/>
          <w:lang w:eastAsia="pl-PL"/>
        </w:rPr>
        <w:t>/202</w:t>
      </w:r>
      <w:r w:rsidR="004A43A0" w:rsidRPr="002541B3">
        <w:rPr>
          <w:rFonts w:eastAsia="Times New Roman" w:cstheme="minorHAnsi"/>
          <w:b/>
          <w:bCs/>
          <w:lang w:eastAsia="pl-PL"/>
        </w:rPr>
        <w:t>2</w:t>
      </w:r>
      <w:r w:rsidRPr="002541B3">
        <w:rPr>
          <w:rFonts w:eastAsia="Times New Roman" w:cstheme="minorHAnsi"/>
          <w:b/>
          <w:bCs/>
          <w:lang w:eastAsia="pl-PL"/>
        </w:rPr>
        <w:t>/ZP</w:t>
      </w:r>
    </w:p>
    <w:p w14:paraId="0E8C9F3A" w14:textId="13BB1A0E" w:rsidR="009630D5" w:rsidRPr="002541B3" w:rsidRDefault="009630D5" w:rsidP="009630D5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2541B3">
        <w:rPr>
          <w:rFonts w:eastAsia="Calibri" w:cstheme="minorHAnsi"/>
          <w:b/>
          <w:bCs/>
        </w:rPr>
        <w:t xml:space="preserve">zawarta w Pile w dniu  </w:t>
      </w:r>
      <w:r w:rsidR="004A43A0" w:rsidRPr="002541B3">
        <w:rPr>
          <w:rFonts w:eastAsia="Calibri" w:cstheme="minorHAnsi"/>
          <w:b/>
          <w:bCs/>
        </w:rPr>
        <w:t>……</w:t>
      </w:r>
      <w:r w:rsidRPr="002541B3">
        <w:rPr>
          <w:rFonts w:eastAsia="Calibri" w:cstheme="minorHAnsi"/>
          <w:b/>
          <w:bCs/>
        </w:rPr>
        <w:t>202</w:t>
      </w:r>
      <w:r w:rsidR="004A43A0" w:rsidRPr="002541B3">
        <w:rPr>
          <w:rFonts w:eastAsia="Calibri" w:cstheme="minorHAnsi"/>
          <w:b/>
          <w:bCs/>
        </w:rPr>
        <w:t>2</w:t>
      </w:r>
      <w:r w:rsidRPr="002541B3">
        <w:rPr>
          <w:rFonts w:eastAsia="Calibri" w:cstheme="minorHAnsi"/>
          <w:b/>
          <w:bCs/>
        </w:rPr>
        <w:t xml:space="preserve"> roku </w:t>
      </w:r>
    </w:p>
    <w:p w14:paraId="43C5272C" w14:textId="77777777" w:rsidR="009630D5" w:rsidRPr="002541B3" w:rsidRDefault="009630D5" w:rsidP="009630D5">
      <w:pPr>
        <w:spacing w:after="0" w:line="276" w:lineRule="auto"/>
        <w:rPr>
          <w:rFonts w:eastAsia="Calibri" w:cstheme="minorHAnsi"/>
        </w:rPr>
      </w:pPr>
      <w:r w:rsidRPr="002541B3">
        <w:rPr>
          <w:rFonts w:eastAsia="Calibri" w:cstheme="minorHAnsi"/>
        </w:rPr>
        <w:t>pomiędzy:</w:t>
      </w:r>
    </w:p>
    <w:p w14:paraId="7D7C982D" w14:textId="77777777" w:rsidR="009630D5" w:rsidRPr="002541B3" w:rsidRDefault="009630D5" w:rsidP="009630D5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2541B3">
        <w:rPr>
          <w:rFonts w:eastAsia="Times New Roman" w:cstheme="minorHAnsi"/>
          <w:b/>
          <w:bCs/>
          <w:lang w:eastAsia="pl-PL"/>
        </w:rPr>
        <w:t>Szpitalem Specjalistycznym w Pile im. Stanisława Staszica</w:t>
      </w:r>
    </w:p>
    <w:p w14:paraId="2FE6E458" w14:textId="77777777" w:rsidR="009630D5" w:rsidRPr="002541B3" w:rsidRDefault="009630D5" w:rsidP="009630D5">
      <w:pPr>
        <w:spacing w:line="276" w:lineRule="auto"/>
        <w:rPr>
          <w:rFonts w:eastAsia="Times New Roman" w:cstheme="minorHAnsi"/>
          <w:b/>
          <w:bCs/>
          <w:lang w:eastAsia="pl-PL"/>
        </w:rPr>
      </w:pPr>
      <w:r w:rsidRPr="002541B3">
        <w:rPr>
          <w:rFonts w:eastAsia="Times New Roman" w:cstheme="minorHAnsi"/>
          <w:b/>
          <w:bCs/>
          <w:lang w:eastAsia="pl-PL"/>
        </w:rPr>
        <w:t>64-920 Piła, ul. Rydygiera 1</w:t>
      </w:r>
    </w:p>
    <w:p w14:paraId="47D2D052" w14:textId="77777777" w:rsidR="009630D5" w:rsidRPr="002541B3" w:rsidRDefault="009630D5" w:rsidP="009630D5">
      <w:pPr>
        <w:spacing w:after="0" w:line="276" w:lineRule="auto"/>
        <w:rPr>
          <w:rFonts w:eastAsia="Calibri" w:cstheme="minorHAnsi"/>
        </w:rPr>
      </w:pPr>
      <w:r w:rsidRPr="002541B3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7D8EB725" w14:textId="77777777" w:rsidR="009630D5" w:rsidRPr="002541B3" w:rsidRDefault="009630D5" w:rsidP="009630D5">
      <w:pPr>
        <w:spacing w:after="0" w:line="276" w:lineRule="auto"/>
        <w:rPr>
          <w:rFonts w:eastAsia="Calibri" w:cstheme="minorHAnsi"/>
        </w:rPr>
      </w:pPr>
      <w:r w:rsidRPr="002541B3">
        <w:rPr>
          <w:rFonts w:eastAsia="Calibri" w:cstheme="minorHAnsi"/>
        </w:rPr>
        <w:t xml:space="preserve">REGON: 001261820 </w:t>
      </w:r>
      <w:r w:rsidRPr="002541B3">
        <w:rPr>
          <w:rFonts w:eastAsia="Calibri" w:cstheme="minorHAnsi"/>
        </w:rPr>
        <w:tab/>
      </w:r>
      <w:r w:rsidRPr="002541B3">
        <w:rPr>
          <w:rFonts w:eastAsia="Calibri" w:cstheme="minorHAnsi"/>
        </w:rPr>
        <w:tab/>
        <w:t>NIP: 764-20-88-098</w:t>
      </w:r>
    </w:p>
    <w:p w14:paraId="67151314" w14:textId="77777777" w:rsidR="009630D5" w:rsidRPr="002541B3" w:rsidRDefault="009630D5" w:rsidP="009630D5">
      <w:pPr>
        <w:spacing w:after="0" w:line="276" w:lineRule="auto"/>
        <w:rPr>
          <w:rFonts w:eastAsia="Calibri" w:cstheme="minorHAnsi"/>
        </w:rPr>
      </w:pPr>
      <w:r w:rsidRPr="002541B3">
        <w:rPr>
          <w:rFonts w:eastAsia="Calibri" w:cstheme="minorHAnsi"/>
        </w:rPr>
        <w:t>który reprezentuje:</w:t>
      </w:r>
    </w:p>
    <w:p w14:paraId="2E89E439" w14:textId="77777777" w:rsidR="009630D5" w:rsidRPr="002541B3" w:rsidRDefault="009630D5" w:rsidP="009630D5">
      <w:pPr>
        <w:spacing w:after="0" w:line="276" w:lineRule="auto"/>
        <w:rPr>
          <w:rFonts w:eastAsia="Calibri" w:cstheme="minorHAnsi"/>
          <w:b/>
          <w:i/>
        </w:rPr>
      </w:pPr>
      <w:r w:rsidRPr="002541B3">
        <w:rPr>
          <w:rFonts w:eastAsia="Calibri" w:cstheme="minorHAnsi"/>
          <w:b/>
          <w:i/>
        </w:rPr>
        <w:t>Beata Szafraniec – Zastępca Dyrektora ds. Finansowych i Organizacji</w:t>
      </w:r>
    </w:p>
    <w:p w14:paraId="7B051F24" w14:textId="77777777" w:rsidR="009630D5" w:rsidRPr="002541B3" w:rsidRDefault="009630D5" w:rsidP="009630D5">
      <w:pPr>
        <w:spacing w:after="0" w:line="276" w:lineRule="auto"/>
        <w:rPr>
          <w:rFonts w:eastAsia="Calibri" w:cstheme="minorHAnsi"/>
        </w:rPr>
      </w:pPr>
      <w:r w:rsidRPr="002541B3">
        <w:rPr>
          <w:rFonts w:eastAsia="Calibri" w:cstheme="minorHAnsi"/>
        </w:rPr>
        <w:t>zwanym dalej „Zamawiającym”</w:t>
      </w:r>
    </w:p>
    <w:p w14:paraId="0E88B060" w14:textId="77777777" w:rsidR="009630D5" w:rsidRPr="002541B3" w:rsidRDefault="009630D5" w:rsidP="009630D5">
      <w:pPr>
        <w:spacing w:after="0" w:line="276" w:lineRule="auto"/>
        <w:rPr>
          <w:rFonts w:eastAsia="Calibri" w:cstheme="minorHAnsi"/>
        </w:rPr>
      </w:pPr>
      <w:r w:rsidRPr="002541B3">
        <w:rPr>
          <w:rFonts w:eastAsia="Calibri" w:cstheme="minorHAnsi"/>
        </w:rPr>
        <w:t>a</w:t>
      </w:r>
    </w:p>
    <w:p w14:paraId="482104CC" w14:textId="18906EAC" w:rsidR="009630D5" w:rsidRPr="002541B3" w:rsidRDefault="004A43A0" w:rsidP="009630D5">
      <w:pPr>
        <w:spacing w:after="0" w:line="276" w:lineRule="auto"/>
        <w:rPr>
          <w:rFonts w:eastAsia="Calibri" w:cstheme="minorHAnsi"/>
          <w:b/>
          <w:i/>
        </w:rPr>
      </w:pPr>
      <w:r w:rsidRPr="002541B3">
        <w:rPr>
          <w:rFonts w:eastAsia="Calibri" w:cstheme="minorHAnsi"/>
          <w:b/>
          <w:i/>
        </w:rPr>
        <w:t>………………………</w:t>
      </w:r>
    </w:p>
    <w:p w14:paraId="77F287C9" w14:textId="4FE5A4B3" w:rsidR="004A43A0" w:rsidRPr="002541B3" w:rsidRDefault="004A43A0" w:rsidP="009630D5">
      <w:pPr>
        <w:spacing w:after="0" w:line="276" w:lineRule="auto"/>
        <w:rPr>
          <w:rFonts w:eastAsia="Calibri" w:cstheme="minorHAnsi"/>
          <w:b/>
          <w:i/>
        </w:rPr>
      </w:pPr>
      <w:r w:rsidRPr="002541B3">
        <w:rPr>
          <w:rFonts w:eastAsia="Calibri" w:cstheme="minorHAnsi"/>
          <w:b/>
          <w:i/>
        </w:rPr>
        <w:t>……………………..</w:t>
      </w:r>
    </w:p>
    <w:p w14:paraId="37EC4357" w14:textId="6461C659" w:rsidR="004A43A0" w:rsidRPr="002541B3" w:rsidRDefault="004A43A0" w:rsidP="009630D5">
      <w:pPr>
        <w:spacing w:after="0" w:line="276" w:lineRule="auto"/>
        <w:rPr>
          <w:rFonts w:eastAsia="Calibri" w:cstheme="minorHAnsi"/>
          <w:b/>
          <w:i/>
        </w:rPr>
      </w:pPr>
      <w:r w:rsidRPr="002541B3">
        <w:rPr>
          <w:rFonts w:eastAsia="Calibri" w:cstheme="minorHAnsi"/>
          <w:b/>
          <w:i/>
        </w:rPr>
        <w:t>……………………..</w:t>
      </w:r>
    </w:p>
    <w:p w14:paraId="35C1D589" w14:textId="690AD5B9" w:rsidR="009630D5" w:rsidRPr="002541B3" w:rsidRDefault="009630D5" w:rsidP="009630D5">
      <w:pPr>
        <w:spacing w:after="0" w:line="276" w:lineRule="auto"/>
        <w:rPr>
          <w:rFonts w:eastAsia="Calibri" w:cstheme="minorHAnsi"/>
        </w:rPr>
      </w:pPr>
      <w:r w:rsidRPr="002541B3">
        <w:rPr>
          <w:rFonts w:eastAsia="Calibri" w:cstheme="minorHAnsi"/>
        </w:rPr>
        <w:t>wpisanym do Krajowego Rejestru Sądowego KRS</w:t>
      </w:r>
      <w:r w:rsidR="00E54630" w:rsidRPr="002541B3">
        <w:rPr>
          <w:rFonts w:eastAsia="Calibri" w:cstheme="minorHAnsi"/>
        </w:rPr>
        <w:t>.………………..</w:t>
      </w:r>
      <w:r w:rsidRPr="002541B3">
        <w:rPr>
          <w:rFonts w:eastAsia="Calibri" w:cstheme="minorHAnsi"/>
        </w:rPr>
        <w:t xml:space="preserve"> – Sąd Rejonowy </w:t>
      </w:r>
      <w:r w:rsidR="00E54630" w:rsidRPr="002541B3">
        <w:rPr>
          <w:rFonts w:eastAsia="Calibri" w:cstheme="minorHAnsi"/>
        </w:rPr>
        <w:t>w</w:t>
      </w:r>
      <w:r w:rsidR="00590299" w:rsidRPr="002541B3">
        <w:rPr>
          <w:rFonts w:eastAsia="Calibri" w:cstheme="minorHAnsi"/>
        </w:rPr>
        <w:t>………..</w:t>
      </w:r>
      <w:r w:rsidR="00E54630" w:rsidRPr="002541B3">
        <w:rPr>
          <w:rFonts w:eastAsia="Calibri" w:cstheme="minorHAnsi"/>
        </w:rPr>
        <w:t xml:space="preserve"> ,……</w:t>
      </w:r>
      <w:r w:rsidRPr="002541B3">
        <w:rPr>
          <w:rFonts w:eastAsia="Calibri" w:cstheme="minorHAnsi"/>
        </w:rPr>
        <w:t xml:space="preserve"> Wydziału Gospodarczego Krajowego Rejestru Sądowego, </w:t>
      </w:r>
    </w:p>
    <w:p w14:paraId="6476E9FA" w14:textId="05B3ECFC" w:rsidR="00590299" w:rsidRPr="002541B3" w:rsidRDefault="009630D5" w:rsidP="00E54630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41B3">
        <w:rPr>
          <w:rFonts w:eastAsia="Calibri" w:cstheme="minorHAnsi"/>
        </w:rPr>
        <w:t>REGON:</w:t>
      </w:r>
      <w:r w:rsidR="002E6354" w:rsidRPr="002541B3">
        <w:rPr>
          <w:rFonts w:eastAsia="Calibri" w:cstheme="minorHAnsi"/>
        </w:rPr>
        <w:t>………………….</w:t>
      </w:r>
      <w:r w:rsidRPr="002541B3">
        <w:rPr>
          <w:rFonts w:eastAsia="Calibri" w:cstheme="minorHAnsi"/>
        </w:rPr>
        <w:tab/>
      </w:r>
      <w:r w:rsidRPr="002541B3">
        <w:rPr>
          <w:rFonts w:eastAsia="Calibri" w:cstheme="minorHAnsi"/>
        </w:rPr>
        <w:tab/>
        <w:t>NIP:</w:t>
      </w:r>
      <w:r w:rsidR="002E6354" w:rsidRPr="002541B3">
        <w:rPr>
          <w:rFonts w:cstheme="minorHAnsi"/>
        </w:rPr>
        <w:t>……………….</w:t>
      </w:r>
    </w:p>
    <w:p w14:paraId="62973C89" w14:textId="48657BF8" w:rsidR="003E77F8" w:rsidRPr="002541B3" w:rsidRDefault="003E77F8" w:rsidP="00E54630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41B3">
        <w:rPr>
          <w:rFonts w:cstheme="minorHAnsi"/>
        </w:rPr>
        <w:t>który reprezentuje:</w:t>
      </w:r>
    </w:p>
    <w:p w14:paraId="7851ACB6" w14:textId="51B9DFCF" w:rsidR="003E77F8" w:rsidRPr="002541B3" w:rsidRDefault="003E77F8" w:rsidP="00E54630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41B3">
        <w:rPr>
          <w:rFonts w:cstheme="minorHAnsi"/>
        </w:rPr>
        <w:t>……………………………</w:t>
      </w:r>
    </w:p>
    <w:p w14:paraId="755F7B6F" w14:textId="2E0D1EDB" w:rsidR="00E54630" w:rsidRPr="002541B3" w:rsidRDefault="00E54630" w:rsidP="00E5463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2541B3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6B0F4C21" w14:textId="34D9DB69" w:rsidR="00E54630" w:rsidRPr="002541B3" w:rsidRDefault="00E54630" w:rsidP="00E546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REGON:</w:t>
      </w:r>
      <w:r w:rsidR="003E77F8" w:rsidRPr="002541B3">
        <w:rPr>
          <w:rFonts w:cstheme="minorHAnsi"/>
        </w:rPr>
        <w:t>…………………</w:t>
      </w:r>
      <w:r w:rsidRPr="002541B3">
        <w:rPr>
          <w:rFonts w:eastAsia="Times New Roman" w:cstheme="minorHAnsi"/>
          <w:lang w:eastAsia="pl-PL"/>
        </w:rPr>
        <w:tab/>
      </w:r>
      <w:r w:rsidRPr="002541B3">
        <w:rPr>
          <w:rFonts w:eastAsia="Times New Roman" w:cstheme="minorHAnsi"/>
          <w:lang w:eastAsia="pl-PL"/>
        </w:rPr>
        <w:tab/>
        <w:t>NIP:</w:t>
      </w:r>
      <w:r w:rsidR="003E77F8" w:rsidRPr="002541B3">
        <w:rPr>
          <w:rFonts w:eastAsia="Times New Roman" w:cstheme="minorHAnsi"/>
          <w:lang w:eastAsia="pl-PL"/>
        </w:rPr>
        <w:t>………………..</w:t>
      </w:r>
    </w:p>
    <w:p w14:paraId="44E8831A" w14:textId="77777777" w:rsidR="00E54630" w:rsidRPr="002541B3" w:rsidRDefault="00E54630" w:rsidP="00E546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który reprezentuje:</w:t>
      </w:r>
    </w:p>
    <w:p w14:paraId="08C5E72A" w14:textId="529F998F" w:rsidR="009630D5" w:rsidRPr="002541B3" w:rsidRDefault="003E77F8" w:rsidP="003E77F8">
      <w:pPr>
        <w:spacing w:after="0" w:line="276" w:lineRule="auto"/>
        <w:rPr>
          <w:rFonts w:eastAsia="Calibri" w:cstheme="minorHAnsi"/>
        </w:rPr>
      </w:pPr>
      <w:r w:rsidRPr="002541B3">
        <w:rPr>
          <w:rFonts w:eastAsia="Calibri" w:cstheme="minorHAnsi"/>
        </w:rPr>
        <w:t>…………………………...</w:t>
      </w:r>
    </w:p>
    <w:p w14:paraId="2C6152A6" w14:textId="215D8D2E" w:rsidR="004B23FD" w:rsidRPr="002541B3" w:rsidRDefault="004B23FD" w:rsidP="004B23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2541B3">
        <w:rPr>
          <w:rFonts w:eastAsia="Calibri" w:cstheme="minorHAnsi"/>
        </w:rPr>
        <w:t xml:space="preserve">zwanym dalej „Wykonawcą”, którego oferta została przyjęta w postępowaniu prowadzonym za pośrednictwem platformy zakupowej: </w:t>
      </w:r>
      <w:hyperlink r:id="rId9" w:history="1">
        <w:r w:rsidRPr="002541B3">
          <w:rPr>
            <w:rFonts w:eastAsia="Calibri" w:cstheme="minorHAnsi"/>
            <w:b/>
            <w:color w:val="0000FF"/>
            <w:u w:val="single"/>
          </w:rPr>
          <w:t>https://platformazakupowa.pl/pn/szpitalpila</w:t>
        </w:r>
      </w:hyperlink>
      <w:r w:rsidRPr="002541B3">
        <w:rPr>
          <w:rFonts w:eastAsia="Calibri" w:cstheme="minorHAnsi"/>
        </w:rPr>
        <w:t xml:space="preserve"> o udzielenie zamówienia publicznego na podstawie § 8 Regulaminu postępowania w sprawach o zamówienia publiczne, który stanowi załącznik do zarządzenia nr 62/2022 Dyrektora Szpitala Specjalistycznego w Pile im. Stanisława Staszica z dnia 01.04.2022 r. prowadzonego pod hasłem </w:t>
      </w:r>
      <w:r w:rsidRPr="002541B3">
        <w:rPr>
          <w:rFonts w:eastAsia="Calibri" w:cstheme="minorHAnsi"/>
          <w:b/>
          <w:bCs/>
        </w:rPr>
        <w:t xml:space="preserve">„Porty naczyniowe” </w:t>
      </w:r>
      <w:r w:rsidRPr="002541B3">
        <w:rPr>
          <w:rFonts w:eastAsia="Calibri" w:cstheme="minorHAnsi"/>
        </w:rPr>
        <w:t xml:space="preserve">(nr sprawy: FZP.IV-241/51/22/ZO),o następującej treści:      </w:t>
      </w:r>
    </w:p>
    <w:p w14:paraId="1CF268FA" w14:textId="77777777" w:rsidR="009630D5" w:rsidRPr="002541B3" w:rsidRDefault="009630D5" w:rsidP="009630D5">
      <w:pPr>
        <w:spacing w:after="0" w:line="276" w:lineRule="auto"/>
        <w:jc w:val="center"/>
        <w:rPr>
          <w:rFonts w:cstheme="minorHAnsi"/>
          <w:b/>
        </w:rPr>
      </w:pPr>
      <w:r w:rsidRPr="002541B3">
        <w:rPr>
          <w:rFonts w:cstheme="minorHAnsi"/>
          <w:b/>
        </w:rPr>
        <w:t>§ 1</w:t>
      </w:r>
    </w:p>
    <w:p w14:paraId="1AB20182" w14:textId="6974FB68" w:rsidR="009630D5" w:rsidRPr="002541B3" w:rsidRDefault="009630D5" w:rsidP="009630D5">
      <w:pPr>
        <w:numPr>
          <w:ilvl w:val="3"/>
          <w:numId w:val="20"/>
        </w:numPr>
        <w:tabs>
          <w:tab w:val="num" w:pos="2552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 xml:space="preserve">Umowa dotyczy sukcesywnego zaopatrywania Zamawiającego przez Wykonawcę w porty naczyniowe. Formularz asortymentowo – cenowy przedmiotu umowy stanowi załącznik nr 1 do umowy(załącznik nr 2 do </w:t>
      </w:r>
      <w:r w:rsidR="005738D7" w:rsidRPr="002541B3">
        <w:rPr>
          <w:rFonts w:eastAsia="Times New Roman" w:cstheme="minorHAnsi"/>
          <w:lang w:eastAsia="pl-PL"/>
        </w:rPr>
        <w:t>ZO</w:t>
      </w:r>
      <w:r w:rsidRPr="002541B3">
        <w:rPr>
          <w:rFonts w:eastAsia="Times New Roman" w:cstheme="minorHAnsi"/>
          <w:lang w:eastAsia="pl-PL"/>
        </w:rPr>
        <w:t>).</w:t>
      </w:r>
    </w:p>
    <w:p w14:paraId="39F0A507" w14:textId="695BD6B2" w:rsidR="009630D5" w:rsidRPr="002541B3" w:rsidRDefault="009630D5" w:rsidP="009630D5">
      <w:pPr>
        <w:numPr>
          <w:ilvl w:val="3"/>
          <w:numId w:val="20"/>
        </w:numPr>
        <w:tabs>
          <w:tab w:val="num" w:pos="2552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bCs/>
          <w:lang w:eastAsia="pl-PL"/>
        </w:rPr>
        <w:t>Wykonawca dostarczy  wyroby, które zostały dopuszczone do obrotu i używania zgodnie z wymaganiami ustawy z dnia 20 maja 2010 r. o wyrobach medycznych (Dz. U. z 2021 r. Nr 1565 ze zm.) – deklaracja zgodności z CE lub wpis do rejestru wyrobów medycznych.</w:t>
      </w:r>
    </w:p>
    <w:p w14:paraId="0348572A" w14:textId="77777777" w:rsidR="006E0C02" w:rsidRPr="002541B3" w:rsidRDefault="006E0C02" w:rsidP="006E0C02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14:paraId="5FF7DE59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319F03F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lastRenderedPageBreak/>
        <w:t>§ 2</w:t>
      </w:r>
    </w:p>
    <w:p w14:paraId="26C82360" w14:textId="3BE5233E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Wykonawca zobowiązuje się przenosić na rzecz Zamawiającego towar określony w umowie i wydawać mu go w sposób w niej określony.</w:t>
      </w:r>
    </w:p>
    <w:p w14:paraId="6701D105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>§ 3</w:t>
      </w:r>
    </w:p>
    <w:p w14:paraId="4BBCA108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Zamawiający zobowiązuje się odbierać towar i płacić Wykonawcy w sposób określony w niniejszej umowie.</w:t>
      </w:r>
    </w:p>
    <w:p w14:paraId="1E7A7F2F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>§ 4</w:t>
      </w:r>
    </w:p>
    <w:p w14:paraId="5C6DE84B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7F756440" w14:textId="77777777" w:rsidR="009630D5" w:rsidRPr="002541B3" w:rsidRDefault="009630D5" w:rsidP="009630D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893FDAE" w14:textId="3D6CB4C6" w:rsidR="009630D5" w:rsidRPr="002541B3" w:rsidRDefault="009630D5" w:rsidP="006E0C02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Wartość przedmiotu umowy wynosi:</w:t>
      </w:r>
    </w:p>
    <w:p w14:paraId="5077C4E4" w14:textId="615B1580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 xml:space="preserve">netto: </w:t>
      </w:r>
      <w:r w:rsidR="006E0C02" w:rsidRPr="002541B3">
        <w:rPr>
          <w:rFonts w:eastAsia="Times New Roman" w:cstheme="minorHAnsi"/>
          <w:lang w:eastAsia="pl-PL"/>
        </w:rPr>
        <w:t>……..</w:t>
      </w:r>
      <w:r w:rsidRPr="002541B3">
        <w:rPr>
          <w:rFonts w:eastAsia="Times New Roman" w:cstheme="minorHAnsi"/>
          <w:lang w:eastAsia="pl-PL"/>
        </w:rPr>
        <w:t xml:space="preserve"> zł (słownie:</w:t>
      </w:r>
      <w:r w:rsidR="006E0C02" w:rsidRPr="002541B3">
        <w:rPr>
          <w:rFonts w:eastAsia="Times New Roman" w:cstheme="minorHAnsi"/>
          <w:lang w:eastAsia="pl-PL"/>
        </w:rPr>
        <w:t>…………………………………………………………………………..</w:t>
      </w:r>
      <w:r w:rsidRPr="002541B3">
        <w:rPr>
          <w:rFonts w:eastAsia="Times New Roman" w:cstheme="minorHAnsi"/>
          <w:lang w:eastAsia="pl-PL"/>
        </w:rPr>
        <w:t>)</w:t>
      </w:r>
    </w:p>
    <w:p w14:paraId="1DC94003" w14:textId="61C85825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 xml:space="preserve">VAT: </w:t>
      </w:r>
      <w:r w:rsidR="006B44E7">
        <w:rPr>
          <w:rFonts w:eastAsia="Times New Roman" w:cstheme="minorHAnsi"/>
          <w:lang w:eastAsia="pl-PL"/>
        </w:rPr>
        <w:t>………..</w:t>
      </w:r>
    </w:p>
    <w:p w14:paraId="4CA97D1E" w14:textId="6895253C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b/>
          <w:bCs/>
          <w:lang w:eastAsia="pl-PL"/>
        </w:rPr>
        <w:t>brutto:</w:t>
      </w:r>
      <w:r w:rsidRPr="002541B3">
        <w:rPr>
          <w:rFonts w:eastAsia="Times New Roman" w:cstheme="minorHAnsi"/>
          <w:lang w:eastAsia="pl-PL"/>
        </w:rPr>
        <w:t xml:space="preserve"> </w:t>
      </w:r>
      <w:r w:rsidR="006E0C02" w:rsidRPr="002541B3">
        <w:rPr>
          <w:rFonts w:eastAsia="Times New Roman" w:cstheme="minorHAnsi"/>
          <w:lang w:eastAsia="pl-PL"/>
        </w:rPr>
        <w:t xml:space="preserve">…… </w:t>
      </w:r>
      <w:r w:rsidRPr="002541B3">
        <w:rPr>
          <w:rFonts w:eastAsia="Times New Roman" w:cstheme="minorHAnsi"/>
          <w:lang w:eastAsia="pl-PL"/>
        </w:rPr>
        <w:t>zł (słownie:</w:t>
      </w:r>
      <w:r w:rsidR="006E0C02" w:rsidRPr="002541B3">
        <w:rPr>
          <w:rFonts w:eastAsia="Times New Roman" w:cstheme="minorHAnsi"/>
          <w:lang w:eastAsia="pl-PL"/>
        </w:rPr>
        <w:t>…………………………………………………………………………</w:t>
      </w:r>
      <w:r w:rsidRPr="002541B3">
        <w:rPr>
          <w:rFonts w:eastAsia="Times New Roman" w:cstheme="minorHAnsi"/>
          <w:lang w:eastAsia="pl-PL"/>
        </w:rPr>
        <w:t>)</w:t>
      </w:r>
    </w:p>
    <w:p w14:paraId="1D31D36C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>§ 5</w:t>
      </w:r>
    </w:p>
    <w:p w14:paraId="1B88A2D0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63DAD177" w14:textId="77777777" w:rsidR="009630D5" w:rsidRPr="002541B3" w:rsidRDefault="009630D5" w:rsidP="009630D5">
      <w:pPr>
        <w:numPr>
          <w:ilvl w:val="0"/>
          <w:numId w:val="17"/>
        </w:numPr>
        <w:spacing w:after="0" w:line="276" w:lineRule="auto"/>
        <w:contextualSpacing/>
        <w:jc w:val="both"/>
        <w:rPr>
          <w:rFonts w:cstheme="minorHAnsi"/>
        </w:rPr>
      </w:pPr>
      <w:r w:rsidRPr="002541B3">
        <w:rPr>
          <w:rFonts w:cstheme="minorHAnsi"/>
        </w:rPr>
        <w:t xml:space="preserve">Zamawiający zapłaci za dostawę każdej partii towaru. Zapłata nastąpi przelewem na konto Wykonawcy w ciągu 60 dni od daty doręczenia faktury Zamawiającemu. </w:t>
      </w:r>
    </w:p>
    <w:p w14:paraId="5CA29C25" w14:textId="77777777" w:rsidR="009630D5" w:rsidRPr="002541B3" w:rsidRDefault="009630D5" w:rsidP="009630D5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654D1014" w14:textId="77777777" w:rsidR="009630D5" w:rsidRPr="002541B3" w:rsidRDefault="009630D5" w:rsidP="009630D5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86ECAE5" w14:textId="77777777" w:rsidR="009630D5" w:rsidRPr="002541B3" w:rsidRDefault="009630D5" w:rsidP="009630D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>§ 6</w:t>
      </w:r>
    </w:p>
    <w:p w14:paraId="2D6AA828" w14:textId="77777777" w:rsidR="009630D5" w:rsidRPr="002541B3" w:rsidRDefault="009630D5" w:rsidP="009630D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6FC1CEC2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7925EC92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3EF1A63C" w14:textId="6ADBB2C6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Wykonawca zobowiązuje się do dostarczenia przedmiotu umowy o odpowiedniej jakości i ilości w terminie</w:t>
      </w:r>
      <w:r w:rsidRPr="002541B3">
        <w:rPr>
          <w:rFonts w:eastAsia="Times New Roman" w:cstheme="minorHAnsi"/>
          <w:bCs/>
          <w:lang w:eastAsia="pl-PL"/>
        </w:rPr>
        <w:t xml:space="preserve"> </w:t>
      </w:r>
      <w:r w:rsidR="00491325" w:rsidRPr="002541B3">
        <w:rPr>
          <w:rFonts w:eastAsia="Times New Roman" w:cstheme="minorHAnsi"/>
          <w:bCs/>
          <w:lang w:eastAsia="pl-PL"/>
        </w:rPr>
        <w:t>2</w:t>
      </w:r>
      <w:r w:rsidRPr="002541B3">
        <w:rPr>
          <w:rFonts w:eastAsia="Times New Roman" w:cstheme="minorHAnsi"/>
          <w:bCs/>
          <w:lang w:eastAsia="pl-PL"/>
        </w:rPr>
        <w:t xml:space="preserve"> dn</w:t>
      </w:r>
      <w:r w:rsidR="00491325" w:rsidRPr="002541B3">
        <w:rPr>
          <w:rFonts w:eastAsia="Times New Roman" w:cstheme="minorHAnsi"/>
          <w:bCs/>
          <w:lang w:eastAsia="pl-PL"/>
        </w:rPr>
        <w:t>i</w:t>
      </w:r>
      <w:r w:rsidRPr="002541B3">
        <w:rPr>
          <w:rFonts w:eastAsia="Times New Roman" w:cstheme="minorHAnsi"/>
          <w:lang w:eastAsia="pl-PL"/>
        </w:rPr>
        <w:t xml:space="preserve"> robocz</w:t>
      </w:r>
      <w:r w:rsidR="00491325" w:rsidRPr="002541B3">
        <w:rPr>
          <w:rFonts w:eastAsia="Times New Roman" w:cstheme="minorHAnsi"/>
          <w:lang w:eastAsia="pl-PL"/>
        </w:rPr>
        <w:t>ych</w:t>
      </w:r>
      <w:r w:rsidRPr="002541B3">
        <w:rPr>
          <w:rFonts w:eastAsia="Times New Roman" w:cstheme="minorHAnsi"/>
          <w:lang w:eastAsia="pl-PL"/>
        </w:rPr>
        <w:t xml:space="preserve"> od daty złożenia zamówienia.</w:t>
      </w:r>
    </w:p>
    <w:p w14:paraId="578315C0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Wykonawca zobowiązany jest do dostarczenia faktury VAT wraz z dostawą danej partii towaru.</w:t>
      </w:r>
    </w:p>
    <w:p w14:paraId="5AE64B4D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4FE3C008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Jeżeli w dostarczonej partii towaru Zamawiający stwierdzi wady jakościowe, ilościowe lub niezgodność artykułów z zamówieniem niezwłocznie zawiadomi o tym Wykonawcę, który wymieni towar na wolny od wad w ciągu 3 dni roboczych od daty zawiadomienia, nie obciążając Zamawiającego kosztami wymiany.</w:t>
      </w:r>
    </w:p>
    <w:p w14:paraId="6F4AE4CB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738438C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lastRenderedPageBreak/>
        <w:t>Jeżeli reklamacja Zamawiającego okaże się uzasadniona, koszty związane z przeprowadzeniem ekspertyzy ponosi Wykonawca.</w:t>
      </w:r>
    </w:p>
    <w:p w14:paraId="348418D1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4AB8E44A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321AC6F9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84FFB00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 i asortymencie nie zrealizowanej w terminie dostawy.</w:t>
      </w:r>
    </w:p>
    <w:p w14:paraId="3F5CFFD9" w14:textId="77777777" w:rsidR="009630D5" w:rsidRPr="002541B3" w:rsidRDefault="009630D5" w:rsidP="009630D5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5FCE95CD" w14:textId="1FC5DD5E" w:rsidR="009630D5" w:rsidRPr="00BA5B3A" w:rsidRDefault="009630D5" w:rsidP="00BA5B3A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 xml:space="preserve"> W przypadku zakupu interwencyjnego Wykonawca zobowiązany jest do zwrotu Zamawiającemu różnicy pomiędzy ceną zakupu interwencyjnego i ceną dostawy oraz kary umownej za zwłokę w wysokości określonej w § 8 ust. 1.</w:t>
      </w:r>
    </w:p>
    <w:p w14:paraId="1355C78C" w14:textId="77777777" w:rsidR="009630D5" w:rsidRPr="002541B3" w:rsidRDefault="009630D5" w:rsidP="009630D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2541B3">
        <w:rPr>
          <w:rFonts w:eastAsia="Times New Roman" w:cstheme="minorHAnsi"/>
          <w:b/>
          <w:bCs/>
          <w:lang w:eastAsia="pl-PL"/>
        </w:rPr>
        <w:t>§ 7</w:t>
      </w:r>
    </w:p>
    <w:p w14:paraId="7074152A" w14:textId="18360BC2" w:rsidR="009630D5" w:rsidRPr="00BA5B3A" w:rsidRDefault="009630D5" w:rsidP="00BA5B3A">
      <w:pPr>
        <w:overflowPunct w:val="0"/>
        <w:autoSpaceDE w:val="0"/>
        <w:autoSpaceDN w:val="0"/>
        <w:adjustRightInd w:val="0"/>
        <w:spacing w:after="0" w:line="276" w:lineRule="auto"/>
        <w:ind w:hanging="11"/>
        <w:textAlignment w:val="baseline"/>
        <w:rPr>
          <w:rFonts w:eastAsia="Times New Roman" w:cstheme="minorHAnsi"/>
          <w:bCs/>
          <w:lang w:eastAsia="pl-PL"/>
        </w:rPr>
      </w:pPr>
      <w:r w:rsidRPr="002541B3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</w:t>
      </w:r>
      <w:r w:rsidRPr="002541B3">
        <w:rPr>
          <w:rFonts w:eastAsia="Times New Roman" w:cstheme="minorHAnsi"/>
          <w:lang w:eastAsia="pl-PL"/>
        </w:rPr>
        <w:t>jest Kierownik Apteki Szpitalnej tel. (67) 210 65 00 lub 210 65 13.</w:t>
      </w:r>
    </w:p>
    <w:p w14:paraId="305CD2E9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>§ 8</w:t>
      </w:r>
    </w:p>
    <w:p w14:paraId="741408C9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3FA2068C" w14:textId="5FF14CB7" w:rsidR="009630D5" w:rsidRPr="002541B3" w:rsidRDefault="009630D5" w:rsidP="009630D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 xml:space="preserve">W przypadku nie dostarczenia przedmiotu umowy, o którym mowa w § 1,w terminie określonym w § 6 ust. 3, a także w przypadku naruszeń postanowień § 6 ust. 6. Wykonawca zapłaci Zamawiającemu karę umowną w wysokości </w:t>
      </w:r>
      <w:r w:rsidR="00841751" w:rsidRPr="002541B3">
        <w:rPr>
          <w:rFonts w:eastAsia="Times New Roman" w:cstheme="minorHAnsi"/>
          <w:lang w:eastAsia="pl-PL"/>
        </w:rPr>
        <w:t>0,5</w:t>
      </w:r>
      <w:r w:rsidRPr="002541B3">
        <w:rPr>
          <w:rFonts w:eastAsia="Times New Roman" w:cstheme="minorHAnsi"/>
          <w:lang w:eastAsia="pl-PL"/>
        </w:rPr>
        <w:t>% wartości brutto faktury za daną dostawę za każdy dzień zwłoki jednak nie więcej niż 10% wartości brutto faktury za daną dostawę.</w:t>
      </w:r>
    </w:p>
    <w:p w14:paraId="45E208B1" w14:textId="77777777" w:rsidR="009630D5" w:rsidRPr="002541B3" w:rsidRDefault="009630D5" w:rsidP="009630D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0B74545B" w14:textId="77777777" w:rsidR="009630D5" w:rsidRPr="002541B3" w:rsidRDefault="009630D5" w:rsidP="009630D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wartości brutto umowy za każdy dzień zwłoki.</w:t>
      </w:r>
    </w:p>
    <w:p w14:paraId="08D4E9AC" w14:textId="77777777" w:rsidR="009630D5" w:rsidRPr="002541B3" w:rsidRDefault="009630D5" w:rsidP="009630D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B153151" w14:textId="2002E6A8" w:rsidR="009630D5" w:rsidRPr="002541B3" w:rsidRDefault="009630D5" w:rsidP="009630D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Łączna maksymalna wysokość wszystkich kar umownych nie może przekraczać 20% wartości umownej brutto.</w:t>
      </w:r>
    </w:p>
    <w:p w14:paraId="2A57776D" w14:textId="04CA1DB8" w:rsidR="001A2CB4" w:rsidRDefault="001A2CB4" w:rsidP="001A2CB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8E2C2A8" w14:textId="0E528452" w:rsidR="00BA5B3A" w:rsidRDefault="00BA5B3A" w:rsidP="001A2CB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EAAF6BD" w14:textId="77777777" w:rsidR="00BA5B3A" w:rsidRPr="002541B3" w:rsidRDefault="00BA5B3A" w:rsidP="001A2CB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C983EE" w14:textId="77777777" w:rsidR="001A2CB4" w:rsidRPr="002541B3" w:rsidRDefault="001A2CB4" w:rsidP="001A2CB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711D55B" w14:textId="77777777" w:rsidR="009630D5" w:rsidRPr="002541B3" w:rsidRDefault="009630D5" w:rsidP="009630D5">
      <w:pPr>
        <w:spacing w:line="276" w:lineRule="auto"/>
        <w:ind w:left="357" w:hanging="357"/>
        <w:jc w:val="center"/>
        <w:rPr>
          <w:rFonts w:cstheme="minorHAnsi"/>
          <w:b/>
          <w:color w:val="000000"/>
        </w:rPr>
      </w:pPr>
      <w:r w:rsidRPr="002541B3">
        <w:rPr>
          <w:rFonts w:cstheme="minorHAnsi"/>
          <w:b/>
          <w:color w:val="000000"/>
        </w:rPr>
        <w:lastRenderedPageBreak/>
        <w:t xml:space="preserve">§ 9 </w:t>
      </w:r>
    </w:p>
    <w:p w14:paraId="7232D14F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highlight w:val="lightGray"/>
          <w:lang w:eastAsia="pl-PL"/>
        </w:rPr>
      </w:pPr>
      <w:r w:rsidRPr="002541B3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2294A7F5" w14:textId="77777777" w:rsidR="009630D5" w:rsidRPr="002541B3" w:rsidRDefault="009630D5" w:rsidP="009630D5">
      <w:pPr>
        <w:numPr>
          <w:ilvl w:val="0"/>
          <w:numId w:val="21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2541B3">
        <w:rPr>
          <w:rFonts w:eastAsia="Times New Roman" w:cstheme="minorHAnsi"/>
          <w:lang w:eastAsia="pl-PL"/>
        </w:rPr>
        <w:t>Zama</w:t>
      </w:r>
      <w:r w:rsidRPr="002541B3">
        <w:rPr>
          <w:rFonts w:eastAsia="Times New Roman" w:cstheme="minorHAnsi"/>
          <w:color w:val="000000"/>
          <w:lang w:eastAsia="pl-PL"/>
        </w:rPr>
        <w:t>wiający może odstąpić od umowy lub jej części w terminie 30 dni od powzięcia wiadomości o przyczynach leżących po stronie Wykonawcy, w szczególności w przypadkach:</w:t>
      </w:r>
    </w:p>
    <w:p w14:paraId="3BFC16FB" w14:textId="77777777" w:rsidR="009630D5" w:rsidRPr="002541B3" w:rsidRDefault="009630D5" w:rsidP="009630D5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2541B3">
        <w:rPr>
          <w:rFonts w:cstheme="minorHAnsi"/>
          <w:color w:val="000000"/>
        </w:rPr>
        <w:t>nienależytego wykonywania postanowień niniejszej umowy,</w:t>
      </w:r>
    </w:p>
    <w:p w14:paraId="510A5EC5" w14:textId="77777777" w:rsidR="009630D5" w:rsidRPr="002541B3" w:rsidRDefault="009630D5" w:rsidP="009630D5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2541B3">
        <w:rPr>
          <w:rFonts w:cstheme="minorHAnsi"/>
          <w:color w:val="000000"/>
        </w:rPr>
        <w:t>stwierdzenie przez Zamawiającego wady fizycznej lub prawnej przedmiotu umowy,</w:t>
      </w:r>
    </w:p>
    <w:p w14:paraId="15E27F44" w14:textId="77777777" w:rsidR="009630D5" w:rsidRPr="002541B3" w:rsidRDefault="009630D5" w:rsidP="009630D5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2541B3">
        <w:rPr>
          <w:rFonts w:cstheme="minorHAnsi"/>
          <w:color w:val="000000"/>
        </w:rPr>
        <w:t>zgłoszenia przez Zamawiającego dwóch reklamacji złożonych na dostarczone przez Wykonawcę przedmiot zamówienia,</w:t>
      </w:r>
    </w:p>
    <w:p w14:paraId="2D39030F" w14:textId="77777777" w:rsidR="009630D5" w:rsidRPr="002541B3" w:rsidRDefault="009630D5" w:rsidP="009630D5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2541B3">
        <w:rPr>
          <w:rFonts w:cstheme="minorHAnsi"/>
          <w:color w:val="000000"/>
        </w:rPr>
        <w:t>w  przypadku  dwukrotnego  dostarczenia  przez Wykonawcę przedmiotu innego niż wskazany w ofercie,</w:t>
      </w:r>
    </w:p>
    <w:p w14:paraId="7F37287E" w14:textId="77777777" w:rsidR="009630D5" w:rsidRPr="002541B3" w:rsidRDefault="009630D5" w:rsidP="009630D5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2541B3">
        <w:rPr>
          <w:rFonts w:cstheme="minorHAnsi"/>
          <w:color w:val="000000"/>
        </w:rPr>
        <w:t>zwłokę za daną dostawę przedmiotu zamówienia przekraczającą 10 dni.</w:t>
      </w:r>
    </w:p>
    <w:p w14:paraId="02196602" w14:textId="77777777" w:rsidR="009630D5" w:rsidRPr="002541B3" w:rsidRDefault="009630D5" w:rsidP="009630D5">
      <w:pPr>
        <w:numPr>
          <w:ilvl w:val="0"/>
          <w:numId w:val="21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2541B3">
        <w:rPr>
          <w:rFonts w:eastAsia="Times New Roman" w:cstheme="minorHAnsi"/>
          <w:color w:val="000000"/>
          <w:lang w:eastAsia="pl-PL"/>
        </w:rPr>
        <w:t>Przed odstąpieniem od umowy lub jej części Zamawiający wezwie Wykonawcę do należytego wykonania umowy.</w:t>
      </w:r>
    </w:p>
    <w:p w14:paraId="5DFE27B3" w14:textId="1FCAA33D" w:rsidR="009630D5" w:rsidRPr="00BA5B3A" w:rsidRDefault="009630D5" w:rsidP="00BA5B3A">
      <w:pPr>
        <w:numPr>
          <w:ilvl w:val="0"/>
          <w:numId w:val="21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2541B3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A45ED84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>§ 10</w:t>
      </w:r>
    </w:p>
    <w:p w14:paraId="67B5EBF1" w14:textId="77777777" w:rsidR="009630D5" w:rsidRPr="002541B3" w:rsidRDefault="009630D5" w:rsidP="009630D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 xml:space="preserve">Umowa zostaje zawarta na okres </w:t>
      </w:r>
      <w:r w:rsidRPr="002541B3">
        <w:rPr>
          <w:rFonts w:eastAsia="Times New Roman" w:cstheme="minorHAnsi"/>
          <w:b/>
          <w:bCs/>
          <w:lang w:eastAsia="pl-PL"/>
        </w:rPr>
        <w:t>12 miesięcy</w:t>
      </w:r>
      <w:r w:rsidRPr="002541B3">
        <w:rPr>
          <w:rFonts w:eastAsia="Times New Roman" w:cstheme="minorHAnsi"/>
          <w:lang w:eastAsia="pl-PL"/>
        </w:rPr>
        <w:t xml:space="preserve">, od dnia zawarcia umowy. </w:t>
      </w:r>
    </w:p>
    <w:p w14:paraId="49297AA8" w14:textId="77777777" w:rsidR="009630D5" w:rsidRPr="002541B3" w:rsidRDefault="009630D5" w:rsidP="009630D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57534D68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>§ 11</w:t>
      </w:r>
    </w:p>
    <w:p w14:paraId="31CD6879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2541B3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302DADB2" w14:textId="77777777" w:rsidR="009630D5" w:rsidRPr="002541B3" w:rsidRDefault="009630D5" w:rsidP="009630D5">
      <w:pPr>
        <w:numPr>
          <w:ilvl w:val="0"/>
          <w:numId w:val="14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636D40EE" w14:textId="77777777" w:rsidR="009630D5" w:rsidRPr="002541B3" w:rsidRDefault="009630D5" w:rsidP="009630D5">
      <w:pPr>
        <w:numPr>
          <w:ilvl w:val="0"/>
          <w:numId w:val="14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160DE4C" w14:textId="77777777" w:rsidR="009630D5" w:rsidRPr="002541B3" w:rsidRDefault="009630D5" w:rsidP="009630D5">
      <w:pPr>
        <w:numPr>
          <w:ilvl w:val="0"/>
          <w:numId w:val="14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2C3D02C5" w14:textId="77777777" w:rsidR="009630D5" w:rsidRPr="002541B3" w:rsidRDefault="009630D5" w:rsidP="009630D5">
      <w:pPr>
        <w:numPr>
          <w:ilvl w:val="0"/>
          <w:numId w:val="1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zmiany sposobu konfekcjonowania,</w:t>
      </w:r>
    </w:p>
    <w:p w14:paraId="3BA00E77" w14:textId="77777777" w:rsidR="009630D5" w:rsidRPr="002541B3" w:rsidRDefault="009630D5" w:rsidP="009630D5">
      <w:pPr>
        <w:numPr>
          <w:ilvl w:val="0"/>
          <w:numId w:val="1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zmian wynikających z przekształceń własnościowych,</w:t>
      </w:r>
    </w:p>
    <w:p w14:paraId="0657CF57" w14:textId="77777777" w:rsidR="009630D5" w:rsidRPr="002541B3" w:rsidRDefault="009630D5" w:rsidP="009630D5">
      <w:pPr>
        <w:numPr>
          <w:ilvl w:val="0"/>
          <w:numId w:val="1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1B9E37E" w14:textId="77777777" w:rsidR="009630D5" w:rsidRPr="002541B3" w:rsidRDefault="009630D5" w:rsidP="009630D5">
      <w:pPr>
        <w:numPr>
          <w:ilvl w:val="0"/>
          <w:numId w:val="1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zmian organizacyjno-technicznych, zmiany adresu Wykonawcy,</w:t>
      </w:r>
    </w:p>
    <w:p w14:paraId="03593D08" w14:textId="77777777" w:rsidR="009630D5" w:rsidRPr="002541B3" w:rsidRDefault="009630D5" w:rsidP="009630D5">
      <w:pPr>
        <w:numPr>
          <w:ilvl w:val="0"/>
          <w:numId w:val="1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118710E2" w14:textId="77777777" w:rsidR="009630D5" w:rsidRPr="002541B3" w:rsidRDefault="009630D5" w:rsidP="009630D5">
      <w:pPr>
        <w:numPr>
          <w:ilvl w:val="0"/>
          <w:numId w:val="1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14:paraId="059F71B1" w14:textId="77777777" w:rsidR="009630D5" w:rsidRPr="002541B3" w:rsidRDefault="009630D5" w:rsidP="009630D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</w:rPr>
      </w:pPr>
      <w:r w:rsidRPr="002541B3">
        <w:rPr>
          <w:rFonts w:cstheme="minorHAnsi"/>
        </w:rPr>
        <w:lastRenderedPageBreak/>
        <w:t>nie wyczerpania kwoty maksymalnego zobowiązania Zamawiającego, o której mowa w § 4 ust. 2 Umowy przed upływem terminu, o którym mowa w § 10 Umowy – poprzez wydłużenie terminu obowiązywania Umowy maksymalnie o 3miesiące, ale nie dłużej niż do czasu wyczerpania kwoty maksymalnego zobowiązania Zamawiającego;</w:t>
      </w:r>
    </w:p>
    <w:p w14:paraId="50D940A2" w14:textId="77777777" w:rsidR="009630D5" w:rsidRPr="002541B3" w:rsidRDefault="009630D5" w:rsidP="009630D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</w:rPr>
      </w:pPr>
      <w:r w:rsidRPr="002541B3">
        <w:rPr>
          <w:rFonts w:cstheme="minorHAnsi"/>
        </w:rPr>
        <w:t>zwiększenia poniżej 10% kwoty maksymalnego zobowiązania Zamawiającego, o której mowa w § 4 ust. 2 Umowy,</w:t>
      </w:r>
    </w:p>
    <w:p w14:paraId="39915C92" w14:textId="77777777" w:rsidR="009630D5" w:rsidRPr="002541B3" w:rsidRDefault="009630D5" w:rsidP="009630D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</w:rPr>
      </w:pPr>
      <w:r w:rsidRPr="002541B3">
        <w:rPr>
          <w:rFonts w:cstheme="minorHAnsi"/>
        </w:rPr>
        <w:t>okresowych obniżek cen produktów objętych Umową, w przypadku ustalenia cen promocyjnych przez producenta.</w:t>
      </w:r>
    </w:p>
    <w:p w14:paraId="520C2BE7" w14:textId="63A82C3D" w:rsidR="009630D5" w:rsidRPr="002541B3" w:rsidRDefault="009630D5" w:rsidP="002541B3">
      <w:pPr>
        <w:numPr>
          <w:ilvl w:val="0"/>
          <w:numId w:val="14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Powyższe zmiany nie mogą być niekorzystne dla Zamawiającego.</w:t>
      </w:r>
    </w:p>
    <w:p w14:paraId="37FD30E8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>§ 12</w:t>
      </w:r>
    </w:p>
    <w:p w14:paraId="074A1504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40150109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>§ 13</w:t>
      </w:r>
    </w:p>
    <w:p w14:paraId="00D59429" w14:textId="77777777" w:rsidR="009630D5" w:rsidRPr="002541B3" w:rsidRDefault="009630D5" w:rsidP="009630D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CA18CDD" w14:textId="77777777" w:rsidR="009630D5" w:rsidRPr="002541B3" w:rsidRDefault="009630D5" w:rsidP="009630D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7CA5B4F4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2541B3">
        <w:rPr>
          <w:rFonts w:eastAsia="Times New Roman" w:cstheme="minorHAnsi"/>
          <w:lang w:eastAsia="pl-PL"/>
        </w:rPr>
        <w:tab/>
      </w:r>
      <w:r w:rsidRPr="002541B3">
        <w:rPr>
          <w:rFonts w:eastAsia="Times New Roman" w:cstheme="minorHAnsi"/>
          <w:lang w:eastAsia="pl-PL"/>
        </w:rPr>
        <w:tab/>
      </w:r>
    </w:p>
    <w:p w14:paraId="7C1BE298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54D0E3AB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6CBAFA19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</w:p>
    <w:p w14:paraId="5C198F43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eastAsia="Times New Roman" w:cstheme="minorHAnsi"/>
          <w:b/>
          <w:lang w:eastAsia="pl-PL"/>
        </w:rPr>
      </w:pPr>
      <w:r w:rsidRPr="002541B3">
        <w:rPr>
          <w:rFonts w:eastAsia="Times New Roman" w:cstheme="minorHAnsi"/>
          <w:b/>
          <w:lang w:eastAsia="pl-PL"/>
        </w:rPr>
        <w:t xml:space="preserve">ZAMAWIAJĄCY </w:t>
      </w:r>
      <w:r w:rsidRPr="002541B3">
        <w:rPr>
          <w:rFonts w:eastAsia="Times New Roman" w:cstheme="minorHAnsi"/>
          <w:b/>
          <w:lang w:eastAsia="pl-PL"/>
        </w:rPr>
        <w:tab/>
      </w:r>
      <w:r w:rsidRPr="002541B3">
        <w:rPr>
          <w:rFonts w:eastAsia="Times New Roman" w:cstheme="minorHAnsi"/>
          <w:b/>
          <w:lang w:eastAsia="pl-PL"/>
        </w:rPr>
        <w:tab/>
      </w:r>
      <w:r w:rsidRPr="002541B3">
        <w:rPr>
          <w:rFonts w:eastAsia="Times New Roman" w:cstheme="minorHAnsi"/>
          <w:b/>
          <w:lang w:eastAsia="pl-PL"/>
        </w:rPr>
        <w:tab/>
      </w:r>
      <w:r w:rsidRPr="002541B3">
        <w:rPr>
          <w:rFonts w:eastAsia="Times New Roman" w:cstheme="minorHAnsi"/>
          <w:b/>
          <w:lang w:eastAsia="pl-PL"/>
        </w:rPr>
        <w:tab/>
      </w:r>
      <w:r w:rsidRPr="002541B3">
        <w:rPr>
          <w:rFonts w:eastAsia="Times New Roman" w:cstheme="minorHAnsi"/>
          <w:b/>
          <w:lang w:eastAsia="pl-PL"/>
        </w:rPr>
        <w:tab/>
      </w:r>
      <w:r w:rsidRPr="002541B3">
        <w:rPr>
          <w:rFonts w:eastAsia="Times New Roman" w:cstheme="minorHAnsi"/>
          <w:b/>
          <w:lang w:eastAsia="pl-PL"/>
        </w:rPr>
        <w:tab/>
      </w:r>
      <w:r w:rsidRPr="002541B3">
        <w:rPr>
          <w:rFonts w:eastAsia="Times New Roman" w:cstheme="minorHAnsi"/>
          <w:b/>
          <w:lang w:eastAsia="pl-PL"/>
        </w:rPr>
        <w:tab/>
        <w:t>WYKONAWCA</w:t>
      </w:r>
    </w:p>
    <w:p w14:paraId="5B99D2AF" w14:textId="77777777" w:rsidR="009630D5" w:rsidRPr="002541B3" w:rsidRDefault="009630D5" w:rsidP="009630D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</w:rPr>
      </w:pPr>
    </w:p>
    <w:p w14:paraId="37345925" w14:textId="77777777" w:rsidR="009630D5" w:rsidRPr="002541B3" w:rsidRDefault="009630D5" w:rsidP="009630D5">
      <w:pPr>
        <w:spacing w:line="276" w:lineRule="auto"/>
        <w:rPr>
          <w:rFonts w:eastAsia="Times New Roman" w:cstheme="minorHAnsi"/>
          <w:bCs/>
          <w:i/>
          <w:lang w:eastAsia="pl-PL"/>
        </w:rPr>
      </w:pPr>
      <w:r w:rsidRPr="002541B3">
        <w:rPr>
          <w:rFonts w:eastAsia="Times New Roman" w:cstheme="minorHAnsi"/>
          <w:bCs/>
          <w:i/>
          <w:lang w:eastAsia="pl-PL"/>
        </w:rPr>
        <w:br w:type="page"/>
      </w:r>
    </w:p>
    <w:p w14:paraId="6E4CA48C" w14:textId="77777777" w:rsidR="009630D5" w:rsidRPr="002541B3" w:rsidRDefault="009630D5" w:rsidP="009630D5">
      <w:pPr>
        <w:spacing w:line="276" w:lineRule="auto"/>
        <w:rPr>
          <w:rFonts w:cstheme="minorHAnsi"/>
        </w:rPr>
      </w:pPr>
    </w:p>
    <w:p w14:paraId="4C634765" w14:textId="77777777" w:rsidR="00417A48" w:rsidRPr="00DE4306" w:rsidRDefault="00417A48" w:rsidP="00417A48">
      <w:pPr>
        <w:spacing w:after="120" w:line="240" w:lineRule="auto"/>
        <w:rPr>
          <w:rFonts w:eastAsia="Times New Roman" w:cstheme="minorHAnsi"/>
          <w:lang w:eastAsia="pl-PL"/>
        </w:rPr>
      </w:pPr>
    </w:p>
    <w:p w14:paraId="17B6BBD8" w14:textId="77777777" w:rsidR="00417A48" w:rsidRPr="00DE4306" w:rsidRDefault="00417A48" w:rsidP="00417A48">
      <w:pPr>
        <w:spacing w:after="120" w:line="240" w:lineRule="auto"/>
        <w:rPr>
          <w:rFonts w:eastAsia="Times New Roman" w:cstheme="minorHAnsi"/>
          <w:lang w:eastAsia="pl-PL"/>
        </w:rPr>
      </w:pPr>
    </w:p>
    <w:p w14:paraId="58511240" w14:textId="0F264C13" w:rsidR="00417A48" w:rsidRPr="00DE4306" w:rsidRDefault="00417A48" w:rsidP="00417A48">
      <w:pPr>
        <w:spacing w:after="0" w:line="240" w:lineRule="auto"/>
        <w:jc w:val="right"/>
        <w:rPr>
          <w:rFonts w:eastAsia="Calibri" w:cstheme="minorHAnsi"/>
          <w:bCs/>
          <w:i/>
        </w:rPr>
      </w:pPr>
      <w:r w:rsidRPr="00DE4306">
        <w:rPr>
          <w:rFonts w:eastAsia="Calibri" w:cstheme="minorHAnsi"/>
          <w:bCs/>
          <w:i/>
        </w:rPr>
        <w:t xml:space="preserve">Załącznik nr </w:t>
      </w:r>
      <w:r>
        <w:rPr>
          <w:rFonts w:eastAsia="Calibri" w:cstheme="minorHAnsi"/>
          <w:bCs/>
          <w:i/>
        </w:rPr>
        <w:t>4</w:t>
      </w:r>
      <w:r w:rsidRPr="00DE4306">
        <w:rPr>
          <w:rFonts w:eastAsia="Calibri" w:cstheme="minorHAnsi"/>
          <w:bCs/>
          <w:i/>
        </w:rPr>
        <w:t xml:space="preserve"> do zapytania ofertowego</w:t>
      </w:r>
    </w:p>
    <w:p w14:paraId="393617B6" w14:textId="20E73E2F" w:rsidR="00417A48" w:rsidRPr="00DE4306" w:rsidRDefault="00417A48" w:rsidP="00417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eastAsia="Calibri" w:cstheme="minorHAnsi"/>
        </w:rPr>
      </w:pPr>
      <w:r w:rsidRPr="00DE4306">
        <w:rPr>
          <w:rFonts w:eastAsia="Calibri" w:cstheme="minorHAnsi"/>
        </w:rPr>
        <w:t>FZP.IV-241/</w:t>
      </w:r>
      <w:r>
        <w:rPr>
          <w:rFonts w:eastAsia="Calibri" w:cstheme="minorHAnsi"/>
        </w:rPr>
        <w:t>5</w:t>
      </w:r>
      <w:r>
        <w:rPr>
          <w:rFonts w:eastAsia="Calibri" w:cstheme="minorHAnsi"/>
        </w:rPr>
        <w:t>1</w:t>
      </w:r>
      <w:r w:rsidRPr="00DE4306">
        <w:rPr>
          <w:rFonts w:eastAsia="Calibri" w:cstheme="minorHAnsi"/>
        </w:rPr>
        <w:t>/22/ZO</w:t>
      </w:r>
    </w:p>
    <w:p w14:paraId="6B38819F" w14:textId="77777777" w:rsidR="00417A48" w:rsidRPr="00DE4306" w:rsidRDefault="00417A48" w:rsidP="00417A48">
      <w:pPr>
        <w:rPr>
          <w:rFonts w:eastAsia="Calibri" w:cstheme="minorHAnsi"/>
        </w:rPr>
      </w:pPr>
    </w:p>
    <w:p w14:paraId="71D1AF2A" w14:textId="77777777" w:rsidR="00417A48" w:rsidRPr="00DE4306" w:rsidRDefault="00417A48" w:rsidP="00417A48">
      <w:pPr>
        <w:spacing w:line="240" w:lineRule="auto"/>
        <w:rPr>
          <w:rFonts w:ascii="Calibri" w:eastAsia="Calibri" w:hAnsi="Calibri" w:cs="Calibri"/>
          <w:u w:val="single"/>
        </w:rPr>
      </w:pPr>
      <w:r w:rsidRPr="00DE4306">
        <w:rPr>
          <w:rFonts w:ascii="Calibri" w:eastAsia="Calibri" w:hAnsi="Calibri" w:cs="Calibri"/>
          <w:u w:val="single"/>
        </w:rPr>
        <w:t>Informacja RODO</w:t>
      </w:r>
    </w:p>
    <w:p w14:paraId="1439C896" w14:textId="77777777" w:rsidR="00417A48" w:rsidRPr="00DE4306" w:rsidRDefault="00417A48" w:rsidP="00417A48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DE4306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DE4306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E4306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07D0CC62" w14:textId="77777777" w:rsidR="00417A48" w:rsidRPr="00DE4306" w:rsidRDefault="00417A48" w:rsidP="00417A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DE4306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03D6D51" w14:textId="77777777" w:rsidR="00417A48" w:rsidRPr="00DE4306" w:rsidRDefault="00417A48" w:rsidP="00417A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7F97B296" w14:textId="77777777" w:rsidR="00417A48" w:rsidRPr="00DE4306" w:rsidRDefault="00417A48" w:rsidP="00417A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 xml:space="preserve">Pani/Pana dane osobowe przetwarzane będą w celu </w:t>
      </w:r>
      <w:r w:rsidRPr="00DE4306">
        <w:rPr>
          <w:rFonts w:cs="Arial"/>
          <w:sz w:val="20"/>
        </w:rPr>
        <w:t>związanym z danym postępowaniem;</w:t>
      </w:r>
    </w:p>
    <w:p w14:paraId="79AB0F90" w14:textId="77777777" w:rsidR="00417A48" w:rsidRPr="00DE4306" w:rsidRDefault="00417A48" w:rsidP="00417A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280F6E2" w14:textId="77777777" w:rsidR="00417A48" w:rsidRPr="00DE4306" w:rsidRDefault="00417A48" w:rsidP="00417A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188C016A" w14:textId="77777777" w:rsidR="00417A48" w:rsidRPr="00DE4306" w:rsidRDefault="00417A48" w:rsidP="00417A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4E1EF3A8" w14:textId="77777777" w:rsidR="00417A48" w:rsidRPr="00DE4306" w:rsidRDefault="00417A48" w:rsidP="00417A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>posiada Pani/Pan:</w:t>
      </w:r>
    </w:p>
    <w:p w14:paraId="14765E0F" w14:textId="77777777" w:rsidR="00417A48" w:rsidRPr="00DE4306" w:rsidRDefault="00417A48" w:rsidP="00417A48">
      <w:pPr>
        <w:numPr>
          <w:ilvl w:val="0"/>
          <w:numId w:val="26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DE4306">
        <w:rPr>
          <w:rFonts w:eastAsia="Calibri" w:cs="Arial"/>
          <w:sz w:val="20"/>
        </w:rPr>
        <w:t>na podstawie art. 15 RODO prawo dostępu do danych osobowych Pani/Pana dotyczących;</w:t>
      </w:r>
    </w:p>
    <w:p w14:paraId="1C0319C0" w14:textId="77777777" w:rsidR="00417A48" w:rsidRPr="00DE4306" w:rsidRDefault="00417A48" w:rsidP="00417A48">
      <w:pPr>
        <w:numPr>
          <w:ilvl w:val="0"/>
          <w:numId w:val="26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DE4306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DE4306">
        <w:rPr>
          <w:rFonts w:eastAsia="Times New Roman" w:cs="Arial"/>
          <w:sz w:val="20"/>
          <w:lang w:eastAsia="pl-PL"/>
        </w:rPr>
        <w:t>;</w:t>
      </w:r>
    </w:p>
    <w:p w14:paraId="3DFFAC59" w14:textId="77777777" w:rsidR="00417A48" w:rsidRPr="00DE4306" w:rsidRDefault="00417A48" w:rsidP="00417A48">
      <w:pPr>
        <w:numPr>
          <w:ilvl w:val="0"/>
          <w:numId w:val="26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E4306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DE4306">
        <w:rPr>
          <w:rFonts w:eastAsia="Times New Roman" w:cs="Arial"/>
          <w:sz w:val="20"/>
          <w:lang w:eastAsia="pl-PL"/>
        </w:rPr>
        <w:t xml:space="preserve">;  </w:t>
      </w:r>
    </w:p>
    <w:p w14:paraId="1483A4C2" w14:textId="77777777" w:rsidR="00417A48" w:rsidRPr="00DE4306" w:rsidRDefault="00417A48" w:rsidP="00417A48">
      <w:pPr>
        <w:numPr>
          <w:ilvl w:val="0"/>
          <w:numId w:val="26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9545276" w14:textId="77777777" w:rsidR="00417A48" w:rsidRPr="00DE4306" w:rsidRDefault="00417A48" w:rsidP="00417A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DE4306">
        <w:rPr>
          <w:rFonts w:eastAsia="Calibri" w:cs="Arial"/>
          <w:sz w:val="20"/>
        </w:rPr>
        <w:t>nie przysługuje Pani/Panu:</w:t>
      </w:r>
    </w:p>
    <w:p w14:paraId="52EC443F" w14:textId="77777777" w:rsidR="00417A48" w:rsidRPr="00DE4306" w:rsidRDefault="00417A48" w:rsidP="00417A48">
      <w:pPr>
        <w:numPr>
          <w:ilvl w:val="0"/>
          <w:numId w:val="26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4D02F463" w14:textId="77777777" w:rsidR="00417A48" w:rsidRPr="00DE4306" w:rsidRDefault="00417A48" w:rsidP="00417A48">
      <w:pPr>
        <w:numPr>
          <w:ilvl w:val="0"/>
          <w:numId w:val="26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05664918" w14:textId="77777777" w:rsidR="00417A48" w:rsidRPr="00DE4306" w:rsidRDefault="00417A48" w:rsidP="00417A48">
      <w:pPr>
        <w:numPr>
          <w:ilvl w:val="0"/>
          <w:numId w:val="26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0ECA00" w14:textId="77777777" w:rsidR="00417A48" w:rsidRPr="00DE4306" w:rsidRDefault="00417A48" w:rsidP="00417A48">
      <w:pPr>
        <w:spacing w:after="0" w:line="240" w:lineRule="auto"/>
        <w:rPr>
          <w:rFonts w:eastAsia="Times New Roman" w:cstheme="minorHAnsi"/>
          <w:lang w:eastAsia="pl-PL"/>
        </w:rPr>
      </w:pPr>
    </w:p>
    <w:p w14:paraId="12684941" w14:textId="77777777" w:rsidR="00417A48" w:rsidRPr="00DE4306" w:rsidRDefault="00417A48" w:rsidP="00417A48"/>
    <w:p w14:paraId="45CF01A1" w14:textId="77777777" w:rsidR="00417A48" w:rsidRPr="00DE4306" w:rsidRDefault="00417A48" w:rsidP="00417A48">
      <w:pPr>
        <w:jc w:val="both"/>
        <w:rPr>
          <w:rFonts w:eastAsia="Calibri" w:cstheme="minorHAnsi"/>
        </w:rPr>
      </w:pPr>
    </w:p>
    <w:p w14:paraId="317E4E1D" w14:textId="77777777" w:rsidR="00417A48" w:rsidRPr="00DE4306" w:rsidRDefault="00417A48" w:rsidP="0041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77318" w14:textId="77777777" w:rsidR="00417A48" w:rsidRDefault="00417A48" w:rsidP="00417A48"/>
    <w:p w14:paraId="7B5F7C18" w14:textId="77777777" w:rsidR="009B561C" w:rsidRPr="002541B3" w:rsidRDefault="009B561C">
      <w:pPr>
        <w:rPr>
          <w:rFonts w:cstheme="minorHAnsi"/>
        </w:rPr>
      </w:pPr>
    </w:p>
    <w:sectPr w:rsidR="009B561C" w:rsidRPr="0025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4497" w14:textId="77777777" w:rsidR="002D0C78" w:rsidRDefault="002D0C78" w:rsidP="002D0C78">
      <w:pPr>
        <w:spacing w:after="0" w:line="240" w:lineRule="auto"/>
      </w:pPr>
      <w:r>
        <w:separator/>
      </w:r>
    </w:p>
  </w:endnote>
  <w:endnote w:type="continuationSeparator" w:id="0">
    <w:p w14:paraId="7D7BC654" w14:textId="77777777" w:rsidR="002D0C78" w:rsidRDefault="002D0C78" w:rsidP="002D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08F0" w14:textId="77777777" w:rsidR="002D0C78" w:rsidRDefault="002D0C78" w:rsidP="002D0C78">
      <w:pPr>
        <w:spacing w:after="0" w:line="240" w:lineRule="auto"/>
      </w:pPr>
      <w:r>
        <w:separator/>
      </w:r>
    </w:p>
  </w:footnote>
  <w:footnote w:type="continuationSeparator" w:id="0">
    <w:p w14:paraId="6D4D6D07" w14:textId="77777777" w:rsidR="002D0C78" w:rsidRDefault="002D0C78" w:rsidP="002D0C78">
      <w:pPr>
        <w:spacing w:after="0" w:line="240" w:lineRule="auto"/>
      </w:pPr>
      <w:r>
        <w:continuationSeparator/>
      </w:r>
    </w:p>
  </w:footnote>
  <w:footnote w:id="1">
    <w:p w14:paraId="48574146" w14:textId="77777777" w:rsidR="00417A48" w:rsidRPr="006B0022" w:rsidRDefault="00417A48" w:rsidP="00417A48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5670074D" w14:textId="77777777" w:rsidR="00417A48" w:rsidRPr="006B0022" w:rsidRDefault="00417A48" w:rsidP="00417A48">
      <w:pPr>
        <w:pStyle w:val="Tekstprzypisudolnego"/>
        <w:rPr>
          <w:sz w:val="16"/>
        </w:rPr>
      </w:pPr>
      <w:r w:rsidRPr="006B0022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sz w:val="16"/>
        </w:rPr>
        <w:t>Pzp</w:t>
      </w:r>
      <w:proofErr w:type="spellEnd"/>
      <w:r w:rsidRPr="006B0022">
        <w:rPr>
          <w:sz w:val="16"/>
        </w:rPr>
        <w:t xml:space="preserve"> oraz nie może naruszać integralności protokołu oraz jego załączników</w:t>
      </w:r>
    </w:p>
  </w:footnote>
  <w:footnote w:id="2">
    <w:p w14:paraId="22D4EBE4" w14:textId="77777777" w:rsidR="00417A48" w:rsidRPr="006B0022" w:rsidRDefault="00417A48" w:rsidP="00417A48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D264D81E"/>
    <w:lvl w:ilvl="0" w:tplc="7542EE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2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00424259">
    <w:abstractNumId w:val="7"/>
  </w:num>
  <w:num w:numId="2" w16cid:durableId="1790661783">
    <w:abstractNumId w:val="9"/>
  </w:num>
  <w:num w:numId="3" w16cid:durableId="1923370734">
    <w:abstractNumId w:val="22"/>
  </w:num>
  <w:num w:numId="4" w16cid:durableId="1148592828">
    <w:abstractNumId w:val="25"/>
  </w:num>
  <w:num w:numId="5" w16cid:durableId="1265698308">
    <w:abstractNumId w:val="17"/>
  </w:num>
  <w:num w:numId="6" w16cid:durableId="2049257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136259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933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2804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15467">
    <w:abstractNumId w:val="19"/>
  </w:num>
  <w:num w:numId="11" w16cid:durableId="1231309891">
    <w:abstractNumId w:val="21"/>
  </w:num>
  <w:num w:numId="12" w16cid:durableId="1883052681">
    <w:abstractNumId w:val="12"/>
  </w:num>
  <w:num w:numId="13" w16cid:durableId="135344002">
    <w:abstractNumId w:val="3"/>
  </w:num>
  <w:num w:numId="14" w16cid:durableId="7518586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29824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42444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0377308">
    <w:abstractNumId w:val="10"/>
    <w:lvlOverride w:ilvl="0">
      <w:startOverride w:val="1"/>
    </w:lvlOverride>
  </w:num>
  <w:num w:numId="18" w16cid:durableId="1963801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0019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0123064">
    <w:abstractNumId w:val="1"/>
  </w:num>
  <w:num w:numId="21" w16cid:durableId="1586065477">
    <w:abstractNumId w:val="14"/>
  </w:num>
  <w:num w:numId="22" w16cid:durableId="1587685147">
    <w:abstractNumId w:val="2"/>
  </w:num>
  <w:num w:numId="23" w16cid:durableId="1672292245">
    <w:abstractNumId w:val="11"/>
  </w:num>
  <w:num w:numId="24" w16cid:durableId="852912753">
    <w:abstractNumId w:val="24"/>
  </w:num>
  <w:num w:numId="25" w16cid:durableId="1690066837">
    <w:abstractNumId w:val="5"/>
  </w:num>
  <w:num w:numId="26" w16cid:durableId="714087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D5"/>
    <w:rsid w:val="00077F79"/>
    <w:rsid w:val="001305CE"/>
    <w:rsid w:val="00135A5C"/>
    <w:rsid w:val="00195696"/>
    <w:rsid w:val="001A2CB4"/>
    <w:rsid w:val="001D0B45"/>
    <w:rsid w:val="001E0673"/>
    <w:rsid w:val="001F66D1"/>
    <w:rsid w:val="001F6D0A"/>
    <w:rsid w:val="002102EC"/>
    <w:rsid w:val="002541B3"/>
    <w:rsid w:val="002674AA"/>
    <w:rsid w:val="002D0C78"/>
    <w:rsid w:val="002E6354"/>
    <w:rsid w:val="00362F86"/>
    <w:rsid w:val="003E77F8"/>
    <w:rsid w:val="00417A48"/>
    <w:rsid w:val="00491325"/>
    <w:rsid w:val="004A43A0"/>
    <w:rsid w:val="004B23FD"/>
    <w:rsid w:val="0055376F"/>
    <w:rsid w:val="005738D7"/>
    <w:rsid w:val="00590299"/>
    <w:rsid w:val="00632FD5"/>
    <w:rsid w:val="00682822"/>
    <w:rsid w:val="006A3AA5"/>
    <w:rsid w:val="006B44E7"/>
    <w:rsid w:val="006D3C0A"/>
    <w:rsid w:val="006E0C02"/>
    <w:rsid w:val="006F6637"/>
    <w:rsid w:val="00707A85"/>
    <w:rsid w:val="00770B80"/>
    <w:rsid w:val="00841751"/>
    <w:rsid w:val="00891FDD"/>
    <w:rsid w:val="0092311A"/>
    <w:rsid w:val="009630D5"/>
    <w:rsid w:val="009A7BD1"/>
    <w:rsid w:val="009B561C"/>
    <w:rsid w:val="00A461FD"/>
    <w:rsid w:val="00BA5B3A"/>
    <w:rsid w:val="00BA732B"/>
    <w:rsid w:val="00BC12DB"/>
    <w:rsid w:val="00C577D4"/>
    <w:rsid w:val="00CD4E0C"/>
    <w:rsid w:val="00D346B5"/>
    <w:rsid w:val="00D40AD7"/>
    <w:rsid w:val="00D77169"/>
    <w:rsid w:val="00DE659C"/>
    <w:rsid w:val="00E54630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4D4F"/>
  <w15:chartTrackingRefBased/>
  <w15:docId w15:val="{263386BC-BFD9-4E98-BB0A-03D0A703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70B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0B8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1E067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BC12DB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9630D5"/>
  </w:style>
  <w:style w:type="paragraph" w:customStyle="1" w:styleId="Default">
    <w:name w:val="Default"/>
    <w:rsid w:val="009630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C78"/>
  </w:style>
  <w:style w:type="paragraph" w:styleId="Stopka">
    <w:name w:val="footer"/>
    <w:basedOn w:val="Normalny"/>
    <w:link w:val="StopkaZnak"/>
    <w:uiPriority w:val="99"/>
    <w:unhideWhenUsed/>
    <w:rsid w:val="002D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C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3215</Words>
  <Characters>19290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28</cp:revision>
  <cp:lastPrinted>2022-05-12T09:14:00Z</cp:lastPrinted>
  <dcterms:created xsi:type="dcterms:W3CDTF">2022-05-11T10:22:00Z</dcterms:created>
  <dcterms:modified xsi:type="dcterms:W3CDTF">2022-05-12T09:19:00Z</dcterms:modified>
</cp:coreProperties>
</file>