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5A" w:rsidRDefault="002A095A" w:rsidP="002A095A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p w:rsidR="002A095A" w:rsidRPr="00996CA4" w:rsidRDefault="00996CA4" w:rsidP="002A095A">
      <w:pPr>
        <w:jc w:val="center"/>
        <w:rPr>
          <w:rFonts w:ascii="Arial" w:hAnsi="Arial" w:cs="Arial"/>
          <w:b/>
          <w:sz w:val="52"/>
          <w:szCs w:val="32"/>
        </w:rPr>
      </w:pPr>
      <w:r w:rsidRPr="00996CA4">
        <w:rPr>
          <w:rFonts w:ascii="Arial" w:hAnsi="Arial" w:cs="Arial"/>
          <w:b/>
          <w:sz w:val="40"/>
        </w:rPr>
        <w:t>KALKULACJA CENY</w:t>
      </w:r>
    </w:p>
    <w:p w:rsidR="002A095A" w:rsidRPr="002B24CF" w:rsidRDefault="002A095A" w:rsidP="002A095A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8359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851"/>
        <w:gridCol w:w="1559"/>
        <w:gridCol w:w="1843"/>
      </w:tblGrid>
      <w:tr w:rsidR="00A66006" w:rsidRPr="002B24CF" w:rsidTr="00A66006">
        <w:tc>
          <w:tcPr>
            <w:tcW w:w="988" w:type="dxa"/>
          </w:tcPr>
          <w:p w:rsidR="00A66006" w:rsidRPr="002B24CF" w:rsidRDefault="00A66006" w:rsidP="002A095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B24C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118" w:type="dxa"/>
          </w:tcPr>
          <w:p w:rsidR="00A66006" w:rsidRPr="002B24CF" w:rsidRDefault="00A66006" w:rsidP="002A095A">
            <w:pPr>
              <w:jc w:val="center"/>
              <w:rPr>
                <w:rFonts w:ascii="Arial" w:hAnsi="Arial" w:cs="Arial"/>
                <w:b/>
              </w:rPr>
            </w:pPr>
            <w:r w:rsidRPr="002B24CF">
              <w:rPr>
                <w:rFonts w:ascii="Arial" w:hAnsi="Arial" w:cs="Arial"/>
                <w:b/>
              </w:rPr>
              <w:t>Nazwa artykułu</w:t>
            </w:r>
          </w:p>
        </w:tc>
        <w:tc>
          <w:tcPr>
            <w:tcW w:w="851" w:type="dxa"/>
          </w:tcPr>
          <w:p w:rsidR="00A66006" w:rsidRPr="002B24CF" w:rsidRDefault="00A66006" w:rsidP="002A095A">
            <w:pPr>
              <w:jc w:val="center"/>
              <w:rPr>
                <w:rFonts w:ascii="Arial" w:hAnsi="Arial" w:cs="Arial"/>
                <w:b/>
              </w:rPr>
            </w:pPr>
            <w:r w:rsidRPr="002B24CF">
              <w:rPr>
                <w:rFonts w:ascii="Arial" w:hAnsi="Arial" w:cs="Arial"/>
                <w:b/>
              </w:rPr>
              <w:t>Ilość</w:t>
            </w:r>
            <w:r>
              <w:rPr>
                <w:rFonts w:ascii="Arial" w:hAnsi="Arial" w:cs="Arial"/>
                <w:b/>
              </w:rPr>
              <w:t xml:space="preserve"> szt.</w:t>
            </w:r>
          </w:p>
        </w:tc>
        <w:tc>
          <w:tcPr>
            <w:tcW w:w="1559" w:type="dxa"/>
          </w:tcPr>
          <w:p w:rsidR="00A66006" w:rsidRPr="002B24CF" w:rsidRDefault="00A66006" w:rsidP="002A09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1843" w:type="dxa"/>
          </w:tcPr>
          <w:p w:rsidR="00A66006" w:rsidRDefault="00A66006" w:rsidP="002A09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A66006" w:rsidRPr="008912AF" w:rsidRDefault="00A66006" w:rsidP="00A66006">
            <w:pPr>
              <w:rPr>
                <w:rFonts w:ascii="Arial" w:hAnsi="Arial" w:cs="Arial"/>
              </w:rPr>
            </w:pPr>
            <w:r w:rsidRPr="007232BC">
              <w:rPr>
                <w:rFonts w:ascii="Arial" w:hAnsi="Arial" w:cs="Arial"/>
              </w:rPr>
              <w:t>Bęben Konica B 4020</w:t>
            </w:r>
            <w:r>
              <w:rPr>
                <w:rFonts w:ascii="Arial" w:hAnsi="Arial" w:cs="Arial"/>
              </w:rPr>
              <w:t xml:space="preserve">  </w:t>
            </w:r>
            <w:r w:rsidRPr="007232BC">
              <w:rPr>
                <w:rFonts w:ascii="Arial" w:hAnsi="Arial" w:cs="Arial"/>
              </w:rPr>
              <w:t>IUP18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232BC" w:rsidRDefault="00A66006" w:rsidP="00A66006">
            <w:pPr>
              <w:rPr>
                <w:rFonts w:ascii="Arial" w:hAnsi="Arial" w:cs="Arial"/>
              </w:rPr>
            </w:pPr>
            <w:r w:rsidRPr="007232BC">
              <w:rPr>
                <w:rFonts w:ascii="Arial" w:hAnsi="Arial" w:cs="Arial"/>
              </w:rPr>
              <w:t>Bęben do Xerox 7120</w:t>
            </w:r>
            <w:r>
              <w:rPr>
                <w:rFonts w:ascii="Arial" w:hAnsi="Arial" w:cs="Arial"/>
              </w:rPr>
              <w:t xml:space="preserve">  </w:t>
            </w:r>
            <w:r w:rsidRPr="007232BC">
              <w:rPr>
                <w:rFonts w:ascii="Arial" w:hAnsi="Arial" w:cs="Arial"/>
              </w:rPr>
              <w:t>013R00657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232BC" w:rsidRDefault="00A66006" w:rsidP="00A66006">
            <w:pPr>
              <w:rPr>
                <w:rFonts w:ascii="Arial" w:hAnsi="Arial" w:cs="Arial"/>
              </w:rPr>
            </w:pPr>
            <w:r w:rsidRPr="007232BC">
              <w:rPr>
                <w:rFonts w:ascii="Arial" w:hAnsi="Arial" w:cs="Arial"/>
              </w:rPr>
              <w:t>Bęben do Xerox 7120</w:t>
            </w:r>
            <w:r>
              <w:rPr>
                <w:rFonts w:ascii="Arial" w:hAnsi="Arial" w:cs="Arial"/>
              </w:rPr>
              <w:t xml:space="preserve">  </w:t>
            </w:r>
            <w:r w:rsidRPr="007232BC">
              <w:rPr>
                <w:rFonts w:ascii="Arial" w:hAnsi="Arial" w:cs="Arial"/>
              </w:rPr>
              <w:t>013R00658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232BC" w:rsidRDefault="00A66006" w:rsidP="00A66006">
            <w:pPr>
              <w:rPr>
                <w:rFonts w:ascii="Arial" w:hAnsi="Arial" w:cs="Arial"/>
              </w:rPr>
            </w:pPr>
            <w:r w:rsidRPr="007232BC">
              <w:rPr>
                <w:rFonts w:ascii="Arial" w:hAnsi="Arial" w:cs="Arial"/>
              </w:rPr>
              <w:t>Bęben do Xerox 7120</w:t>
            </w:r>
            <w:r>
              <w:rPr>
                <w:rFonts w:ascii="Arial" w:hAnsi="Arial" w:cs="Arial"/>
              </w:rPr>
              <w:t xml:space="preserve">  </w:t>
            </w:r>
            <w:r w:rsidRPr="007232BC">
              <w:rPr>
                <w:rFonts w:ascii="Arial" w:hAnsi="Arial" w:cs="Arial"/>
              </w:rPr>
              <w:t>013R00659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232BC" w:rsidRDefault="00A66006" w:rsidP="00A66006">
            <w:pPr>
              <w:rPr>
                <w:rFonts w:ascii="Arial" w:hAnsi="Arial" w:cs="Arial"/>
              </w:rPr>
            </w:pPr>
            <w:r w:rsidRPr="007232BC">
              <w:rPr>
                <w:rFonts w:ascii="Arial" w:hAnsi="Arial" w:cs="Arial"/>
              </w:rPr>
              <w:t>Bęben do Xerox 7120</w:t>
            </w:r>
            <w:r>
              <w:rPr>
                <w:rFonts w:ascii="Arial" w:hAnsi="Arial" w:cs="Arial"/>
              </w:rPr>
              <w:t xml:space="preserve">  </w:t>
            </w:r>
            <w:r w:rsidRPr="007232BC">
              <w:rPr>
                <w:rFonts w:ascii="Arial" w:hAnsi="Arial" w:cs="Arial"/>
              </w:rPr>
              <w:t>013R00660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A66006" w:rsidRPr="001A3C03" w:rsidRDefault="00A66006" w:rsidP="00A66006">
            <w:pPr>
              <w:rPr>
                <w:rFonts w:ascii="Arial" w:hAnsi="Arial" w:cs="Arial"/>
              </w:rPr>
            </w:pPr>
            <w:r w:rsidRPr="007232BC">
              <w:rPr>
                <w:rFonts w:ascii="Arial" w:hAnsi="Arial" w:cs="Arial"/>
              </w:rPr>
              <w:t>Pas transferowy Xerox 7120 (R6)</w:t>
            </w:r>
            <w:r>
              <w:rPr>
                <w:rFonts w:ascii="Arial" w:hAnsi="Arial" w:cs="Arial"/>
              </w:rPr>
              <w:t xml:space="preserve"> </w:t>
            </w:r>
            <w:r w:rsidRPr="007232BC">
              <w:rPr>
                <w:rFonts w:ascii="Arial" w:hAnsi="Arial" w:cs="Arial"/>
              </w:rPr>
              <w:t>001R00610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232BC" w:rsidRDefault="00A66006" w:rsidP="00A66006">
            <w:pPr>
              <w:rPr>
                <w:rFonts w:ascii="Arial" w:hAnsi="Arial" w:cs="Arial"/>
              </w:rPr>
            </w:pPr>
            <w:r w:rsidRPr="007232BC">
              <w:rPr>
                <w:rFonts w:ascii="Arial" w:hAnsi="Arial" w:cs="Arial"/>
              </w:rPr>
              <w:t>Bęben Konica C220</w:t>
            </w:r>
            <w:r>
              <w:rPr>
                <w:rFonts w:ascii="Arial" w:hAnsi="Arial" w:cs="Arial"/>
              </w:rPr>
              <w:t xml:space="preserve">  </w:t>
            </w:r>
            <w:r w:rsidRPr="007232BC">
              <w:rPr>
                <w:rFonts w:ascii="Arial" w:hAnsi="Arial" w:cs="Arial"/>
              </w:rPr>
              <w:t>DR311K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232BC" w:rsidRDefault="00A66006" w:rsidP="00A66006">
            <w:pPr>
              <w:rPr>
                <w:rFonts w:ascii="Arial" w:hAnsi="Arial" w:cs="Arial"/>
              </w:rPr>
            </w:pPr>
            <w:r w:rsidRPr="007232BC">
              <w:rPr>
                <w:rFonts w:ascii="Arial" w:hAnsi="Arial" w:cs="Arial"/>
              </w:rPr>
              <w:t>Bęben Konica C220</w:t>
            </w:r>
            <w:r>
              <w:rPr>
                <w:rFonts w:ascii="Arial" w:hAnsi="Arial" w:cs="Arial"/>
              </w:rPr>
              <w:t xml:space="preserve">  </w:t>
            </w:r>
            <w:r w:rsidRPr="007232BC">
              <w:rPr>
                <w:rFonts w:ascii="Arial" w:hAnsi="Arial" w:cs="Arial"/>
              </w:rPr>
              <w:t>DR311CMY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232BC" w:rsidRDefault="00A66006" w:rsidP="00A66006">
            <w:pPr>
              <w:rPr>
                <w:rFonts w:ascii="Arial" w:hAnsi="Arial" w:cs="Arial"/>
              </w:rPr>
            </w:pPr>
            <w:r w:rsidRPr="007232BC">
              <w:rPr>
                <w:rFonts w:ascii="Arial" w:hAnsi="Arial" w:cs="Arial"/>
              </w:rPr>
              <w:t>Bęben Konica C3850</w:t>
            </w:r>
            <w:r>
              <w:rPr>
                <w:rFonts w:ascii="Arial" w:hAnsi="Arial" w:cs="Arial"/>
              </w:rPr>
              <w:t xml:space="preserve">  </w:t>
            </w:r>
            <w:r w:rsidRPr="007232BC">
              <w:rPr>
                <w:rFonts w:ascii="Arial" w:hAnsi="Arial" w:cs="Arial"/>
              </w:rPr>
              <w:t>IUP22K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232BC" w:rsidRDefault="00A66006" w:rsidP="00A66006">
            <w:pPr>
              <w:rPr>
                <w:rFonts w:ascii="Arial" w:hAnsi="Arial" w:cs="Arial"/>
              </w:rPr>
            </w:pPr>
            <w:r w:rsidRPr="007232BC">
              <w:rPr>
                <w:rFonts w:ascii="Arial" w:hAnsi="Arial" w:cs="Arial"/>
              </w:rPr>
              <w:t>Bęben Konica C3850</w:t>
            </w:r>
            <w:r>
              <w:rPr>
                <w:rFonts w:ascii="Arial" w:hAnsi="Arial" w:cs="Arial"/>
              </w:rPr>
              <w:t xml:space="preserve">  </w:t>
            </w:r>
            <w:r w:rsidRPr="007232BC">
              <w:rPr>
                <w:rFonts w:ascii="Arial" w:hAnsi="Arial" w:cs="Arial"/>
              </w:rPr>
              <w:t>IUP22Y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232BC" w:rsidRDefault="00A66006" w:rsidP="00A66006">
            <w:pPr>
              <w:rPr>
                <w:rFonts w:ascii="Arial" w:hAnsi="Arial" w:cs="Arial"/>
              </w:rPr>
            </w:pPr>
            <w:r w:rsidRPr="007232BC">
              <w:rPr>
                <w:rFonts w:ascii="Arial" w:hAnsi="Arial" w:cs="Arial"/>
              </w:rPr>
              <w:t>Bęben Konica C3850</w:t>
            </w:r>
            <w:r>
              <w:rPr>
                <w:rFonts w:ascii="Arial" w:hAnsi="Arial" w:cs="Arial"/>
              </w:rPr>
              <w:t xml:space="preserve">  </w:t>
            </w:r>
            <w:r w:rsidRPr="007232BC">
              <w:rPr>
                <w:rFonts w:ascii="Arial" w:hAnsi="Arial" w:cs="Arial"/>
              </w:rPr>
              <w:t>IUP22M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232BC" w:rsidRDefault="00A66006" w:rsidP="00A66006">
            <w:pPr>
              <w:rPr>
                <w:rFonts w:ascii="Arial" w:hAnsi="Arial" w:cs="Arial"/>
              </w:rPr>
            </w:pPr>
            <w:r w:rsidRPr="007232BC">
              <w:rPr>
                <w:rFonts w:ascii="Arial" w:hAnsi="Arial" w:cs="Arial"/>
              </w:rPr>
              <w:t>Bęben Konica C3850</w:t>
            </w:r>
            <w:r>
              <w:rPr>
                <w:rFonts w:ascii="Arial" w:hAnsi="Arial" w:cs="Arial"/>
              </w:rPr>
              <w:t xml:space="preserve">  </w:t>
            </w:r>
            <w:r w:rsidRPr="00D05A7D">
              <w:rPr>
                <w:rFonts w:ascii="Arial" w:hAnsi="Arial" w:cs="Arial"/>
              </w:rPr>
              <w:t>IUP22C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A66006" w:rsidRDefault="00A66006" w:rsidP="00A66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Bęben do OKI MC760 </w:t>
            </w:r>
            <w:r w:rsidRPr="007754FD">
              <w:rPr>
                <w:rFonts w:ascii="Arial" w:hAnsi="Arial" w:cs="Arial"/>
              </w:rPr>
              <w:t>45395704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754FD" w:rsidRDefault="00A66006" w:rsidP="00A66006">
            <w:pPr>
              <w:rPr>
                <w:rFonts w:ascii="Arial" w:hAnsi="Arial" w:cs="Arial"/>
              </w:rPr>
            </w:pPr>
            <w:r w:rsidRPr="007754FD">
              <w:rPr>
                <w:rFonts w:ascii="Arial" w:hAnsi="Arial" w:cs="Arial"/>
              </w:rPr>
              <w:t>Bęben do OKI MC760</w:t>
            </w:r>
            <w:r>
              <w:rPr>
                <w:rFonts w:ascii="Arial" w:hAnsi="Arial" w:cs="Arial"/>
              </w:rPr>
              <w:t xml:space="preserve"> </w:t>
            </w:r>
            <w:r w:rsidRPr="007754FD">
              <w:rPr>
                <w:rFonts w:ascii="Arial" w:hAnsi="Arial" w:cs="Arial"/>
              </w:rPr>
              <w:t>45395703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754FD" w:rsidRDefault="00A66006" w:rsidP="00A66006">
            <w:pPr>
              <w:rPr>
                <w:rFonts w:ascii="Arial" w:hAnsi="Arial" w:cs="Arial"/>
              </w:rPr>
            </w:pPr>
            <w:r w:rsidRPr="007754FD">
              <w:rPr>
                <w:rFonts w:ascii="Arial" w:hAnsi="Arial" w:cs="Arial"/>
              </w:rPr>
              <w:t>Bęben do OKI MC760</w:t>
            </w:r>
            <w:r>
              <w:rPr>
                <w:rFonts w:ascii="Arial" w:hAnsi="Arial" w:cs="Arial"/>
              </w:rPr>
              <w:t xml:space="preserve"> </w:t>
            </w:r>
            <w:r w:rsidRPr="007754FD">
              <w:rPr>
                <w:rFonts w:ascii="Arial" w:hAnsi="Arial" w:cs="Arial"/>
              </w:rPr>
              <w:t>45395702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7754FD" w:rsidRDefault="00A66006" w:rsidP="00A66006">
            <w:pPr>
              <w:rPr>
                <w:rFonts w:ascii="Arial" w:hAnsi="Arial" w:cs="Arial"/>
              </w:rPr>
            </w:pPr>
            <w:r w:rsidRPr="007754FD">
              <w:rPr>
                <w:rFonts w:ascii="Arial" w:hAnsi="Arial" w:cs="Arial"/>
              </w:rPr>
              <w:t>Bęben do OKI MC760</w:t>
            </w:r>
            <w:r>
              <w:rPr>
                <w:rFonts w:ascii="Arial" w:hAnsi="Arial" w:cs="Arial"/>
              </w:rPr>
              <w:t xml:space="preserve"> </w:t>
            </w:r>
            <w:r w:rsidRPr="007754FD">
              <w:rPr>
                <w:rFonts w:ascii="Arial" w:hAnsi="Arial" w:cs="Arial"/>
              </w:rPr>
              <w:t>45395701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A66006" w:rsidRDefault="00A66006" w:rsidP="00A66006">
            <w:pPr>
              <w:rPr>
                <w:rFonts w:ascii="Arial" w:hAnsi="Arial" w:cs="Arial"/>
              </w:rPr>
            </w:pPr>
            <w:r w:rsidRPr="007754FD">
              <w:rPr>
                <w:rFonts w:ascii="Arial" w:hAnsi="Arial" w:cs="Arial"/>
              </w:rPr>
              <w:t xml:space="preserve">Zespół utrwalający </w:t>
            </w:r>
            <w:proofErr w:type="spellStart"/>
            <w:r w:rsidRPr="007754FD">
              <w:rPr>
                <w:rFonts w:ascii="Arial" w:hAnsi="Arial" w:cs="Arial"/>
              </w:rPr>
              <w:t>Fuser</w:t>
            </w:r>
            <w:proofErr w:type="spellEnd"/>
            <w:r w:rsidRPr="007754FD">
              <w:rPr>
                <w:rFonts w:ascii="Arial" w:hAnsi="Arial" w:cs="Arial"/>
              </w:rPr>
              <w:t xml:space="preserve"> Unit</w:t>
            </w:r>
            <w:r>
              <w:rPr>
                <w:rFonts w:ascii="Arial" w:hAnsi="Arial" w:cs="Arial"/>
              </w:rPr>
              <w:t xml:space="preserve"> OKI MC760 </w:t>
            </w:r>
            <w:r w:rsidRPr="007754FD">
              <w:rPr>
                <w:rFonts w:ascii="Arial" w:hAnsi="Arial" w:cs="Arial"/>
              </w:rPr>
              <w:t>45380003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A66006" w:rsidRDefault="00A66006" w:rsidP="00A66006">
            <w:pPr>
              <w:rPr>
                <w:rFonts w:ascii="Arial" w:hAnsi="Arial" w:cs="Arial"/>
              </w:rPr>
            </w:pPr>
            <w:r w:rsidRPr="007754FD">
              <w:rPr>
                <w:rFonts w:ascii="Arial" w:hAnsi="Arial" w:cs="Arial"/>
              </w:rPr>
              <w:t>Pas Transferu</w:t>
            </w:r>
            <w:r>
              <w:rPr>
                <w:rFonts w:ascii="Arial" w:hAnsi="Arial" w:cs="Arial"/>
              </w:rPr>
              <w:t xml:space="preserve"> OKI MC760 </w:t>
            </w:r>
            <w:r w:rsidRPr="007754FD">
              <w:rPr>
                <w:rFonts w:ascii="Arial" w:hAnsi="Arial" w:cs="Arial"/>
              </w:rPr>
              <w:t>45381102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A66006" w:rsidRPr="007754FD" w:rsidRDefault="00A66006" w:rsidP="00A66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Pojemnik na zużyty toner do Xerox 7800 </w:t>
            </w:r>
            <w:r w:rsidRPr="000230FF">
              <w:rPr>
                <w:rFonts w:ascii="Arial" w:hAnsi="Arial" w:cs="Arial"/>
              </w:rPr>
              <w:t>108R00982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0230FF" w:rsidRDefault="00A66006" w:rsidP="00A66006">
            <w:pPr>
              <w:rPr>
                <w:rFonts w:ascii="Arial" w:hAnsi="Arial" w:cs="Arial"/>
              </w:rPr>
            </w:pPr>
            <w:r w:rsidRPr="000230FF">
              <w:rPr>
                <w:rFonts w:ascii="Arial" w:hAnsi="Arial" w:cs="Arial"/>
              </w:rPr>
              <w:t xml:space="preserve">Pojemnik na zużyty toner do </w:t>
            </w:r>
            <w:r>
              <w:rPr>
                <w:rFonts w:ascii="Arial" w:hAnsi="Arial" w:cs="Arial"/>
              </w:rPr>
              <w:t xml:space="preserve">Konica C224 </w:t>
            </w:r>
            <w:r w:rsidRPr="000230FF">
              <w:rPr>
                <w:rFonts w:ascii="Arial" w:hAnsi="Arial" w:cs="Arial"/>
              </w:rPr>
              <w:t>WX103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0230FF" w:rsidRDefault="00A66006" w:rsidP="00A66006">
            <w:pPr>
              <w:rPr>
                <w:rFonts w:ascii="Arial" w:hAnsi="Arial" w:cs="Arial"/>
              </w:rPr>
            </w:pPr>
            <w:r w:rsidRPr="000230FF">
              <w:rPr>
                <w:rFonts w:ascii="Arial" w:hAnsi="Arial" w:cs="Arial"/>
              </w:rPr>
              <w:t xml:space="preserve">Pojemnik na zużyty toner do </w:t>
            </w:r>
            <w:r>
              <w:rPr>
                <w:rFonts w:ascii="Arial" w:hAnsi="Arial" w:cs="Arial"/>
              </w:rPr>
              <w:t xml:space="preserve">Konica C3850 </w:t>
            </w:r>
            <w:r w:rsidRPr="000230FF">
              <w:rPr>
                <w:rFonts w:ascii="Arial" w:hAnsi="Arial" w:cs="Arial"/>
              </w:rPr>
              <w:t>WB-P05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rPr>
          <w:trHeight w:val="809"/>
        </w:trPr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0230FF" w:rsidRDefault="00A66006" w:rsidP="00A66006">
            <w:pPr>
              <w:rPr>
                <w:rFonts w:ascii="Arial" w:hAnsi="Arial" w:cs="Arial"/>
              </w:rPr>
            </w:pPr>
            <w:r w:rsidRPr="000230FF">
              <w:rPr>
                <w:rFonts w:ascii="Arial" w:hAnsi="Arial" w:cs="Arial"/>
              </w:rPr>
              <w:t xml:space="preserve">Pojemnik na zużyty toner do </w:t>
            </w:r>
            <w:r>
              <w:rPr>
                <w:rFonts w:ascii="Arial" w:hAnsi="Arial" w:cs="Arial"/>
              </w:rPr>
              <w:t>Xerox 7030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0230FF" w:rsidRDefault="00A66006" w:rsidP="00A66006">
            <w:pPr>
              <w:rPr>
                <w:rFonts w:ascii="Arial" w:hAnsi="Arial" w:cs="Arial"/>
              </w:rPr>
            </w:pPr>
            <w:r w:rsidRPr="000230FF">
              <w:rPr>
                <w:rFonts w:ascii="Arial" w:hAnsi="Arial" w:cs="Arial"/>
              </w:rPr>
              <w:t xml:space="preserve">Pojemnik na zużyty toner do </w:t>
            </w:r>
            <w:r>
              <w:rPr>
                <w:rFonts w:ascii="Arial" w:hAnsi="Arial" w:cs="Arial"/>
              </w:rPr>
              <w:t xml:space="preserve">Konica C754 </w:t>
            </w:r>
            <w:r w:rsidRPr="000230FF">
              <w:rPr>
                <w:rFonts w:ascii="Arial" w:hAnsi="Arial" w:cs="Arial"/>
              </w:rPr>
              <w:t>A0XPWY1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  <w:lang w:val="en-US"/>
              </w:rPr>
            </w:pPr>
            <w:r w:rsidRPr="00A6600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A66006" w:rsidTr="00A66006">
        <w:tc>
          <w:tcPr>
            <w:tcW w:w="988" w:type="dxa"/>
          </w:tcPr>
          <w:p w:rsidR="00A66006" w:rsidRPr="002B24CF" w:rsidRDefault="00A66006" w:rsidP="00A6600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66006" w:rsidRPr="000230FF" w:rsidRDefault="00A66006" w:rsidP="00A66006">
            <w:pPr>
              <w:rPr>
                <w:rFonts w:ascii="Arial" w:hAnsi="Arial" w:cs="Arial"/>
              </w:rPr>
            </w:pPr>
            <w:r w:rsidRPr="000230FF">
              <w:rPr>
                <w:rFonts w:ascii="Arial" w:hAnsi="Arial" w:cs="Arial"/>
              </w:rPr>
              <w:t xml:space="preserve">Pojemnik na zużyty toner do </w:t>
            </w:r>
            <w:r>
              <w:rPr>
                <w:rFonts w:ascii="Arial" w:hAnsi="Arial" w:cs="Arial"/>
              </w:rPr>
              <w:t>Konica C220</w:t>
            </w:r>
          </w:p>
        </w:tc>
        <w:tc>
          <w:tcPr>
            <w:tcW w:w="851" w:type="dxa"/>
            <w:shd w:val="clear" w:color="auto" w:fill="auto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  <w:r w:rsidRPr="00A6600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66006" w:rsidRPr="00A66006" w:rsidRDefault="00A66006" w:rsidP="00A66006">
            <w:pPr>
              <w:jc w:val="center"/>
              <w:rPr>
                <w:rFonts w:ascii="Arial" w:hAnsi="Arial" w:cs="Arial"/>
              </w:rPr>
            </w:pPr>
          </w:p>
        </w:tc>
      </w:tr>
      <w:tr w:rsidR="00A66006" w:rsidRPr="002B24CF" w:rsidTr="00A66006">
        <w:trPr>
          <w:trHeight w:val="525"/>
        </w:trPr>
        <w:tc>
          <w:tcPr>
            <w:tcW w:w="6516" w:type="dxa"/>
            <w:gridSpan w:val="4"/>
          </w:tcPr>
          <w:p w:rsidR="00A66006" w:rsidRPr="002B24CF" w:rsidRDefault="00A66006" w:rsidP="0060075A">
            <w:pPr>
              <w:jc w:val="center"/>
              <w:rPr>
                <w:rFonts w:ascii="Arial" w:hAnsi="Arial" w:cs="Arial"/>
              </w:rPr>
            </w:pPr>
            <w:r w:rsidRPr="00BD54B9">
              <w:rPr>
                <w:rFonts w:ascii="Arial" w:eastAsia="Times New Roman" w:hAnsi="Arial" w:cs="Arial"/>
                <w:b/>
                <w:sz w:val="20"/>
                <w:lang w:eastAsia="pl-PL"/>
              </w:rPr>
              <w:t>Łączna kwota brutto:</w:t>
            </w:r>
          </w:p>
        </w:tc>
        <w:tc>
          <w:tcPr>
            <w:tcW w:w="1843" w:type="dxa"/>
          </w:tcPr>
          <w:p w:rsidR="00A66006" w:rsidRPr="002B24CF" w:rsidRDefault="00A66006" w:rsidP="006007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095A" w:rsidRPr="002A095A" w:rsidRDefault="002A095A" w:rsidP="002A095A">
      <w:pPr>
        <w:jc w:val="center"/>
        <w:rPr>
          <w:b/>
        </w:rPr>
      </w:pPr>
    </w:p>
    <w:p w:rsidR="002A095A" w:rsidRPr="002A095A" w:rsidRDefault="002A095A" w:rsidP="002A095A">
      <w:pPr>
        <w:jc w:val="center"/>
        <w:rPr>
          <w:b/>
          <w:sz w:val="32"/>
          <w:szCs w:val="32"/>
        </w:rPr>
      </w:pPr>
    </w:p>
    <w:sectPr w:rsidR="002A095A" w:rsidRPr="002A0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CC" w:rsidRDefault="00FF23CC" w:rsidP="002A095A">
      <w:pPr>
        <w:spacing w:after="0" w:line="240" w:lineRule="auto"/>
      </w:pPr>
      <w:r>
        <w:separator/>
      </w:r>
    </w:p>
  </w:endnote>
  <w:endnote w:type="continuationSeparator" w:id="0">
    <w:p w:rsidR="00FF23CC" w:rsidRDefault="00FF23CC" w:rsidP="002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47" w:rsidRDefault="00F30C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47" w:rsidRDefault="00F30C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47" w:rsidRDefault="00F30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CC" w:rsidRDefault="00FF23CC" w:rsidP="002A095A">
      <w:pPr>
        <w:spacing w:after="0" w:line="240" w:lineRule="auto"/>
      </w:pPr>
      <w:r>
        <w:separator/>
      </w:r>
    </w:p>
  </w:footnote>
  <w:footnote w:type="continuationSeparator" w:id="0">
    <w:p w:rsidR="00FF23CC" w:rsidRDefault="00FF23CC" w:rsidP="002A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47" w:rsidRDefault="00F30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47" w:rsidRDefault="00F30C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47" w:rsidRDefault="00F30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0960"/>
    <w:multiLevelType w:val="hybridMultilevel"/>
    <w:tmpl w:val="ADA06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C1446"/>
    <w:multiLevelType w:val="hybridMultilevel"/>
    <w:tmpl w:val="F7BA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E6D1D"/>
    <w:multiLevelType w:val="hybridMultilevel"/>
    <w:tmpl w:val="7B90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5A"/>
    <w:rsid w:val="00026A59"/>
    <w:rsid w:val="000333BB"/>
    <w:rsid w:val="00063F7E"/>
    <w:rsid w:val="000715B3"/>
    <w:rsid w:val="00085529"/>
    <w:rsid w:val="000F7F18"/>
    <w:rsid w:val="00117B1A"/>
    <w:rsid w:val="00130D6D"/>
    <w:rsid w:val="0014144C"/>
    <w:rsid w:val="001C0989"/>
    <w:rsid w:val="00201E09"/>
    <w:rsid w:val="002A095A"/>
    <w:rsid w:val="002B24CF"/>
    <w:rsid w:val="002B4548"/>
    <w:rsid w:val="003011F6"/>
    <w:rsid w:val="00396917"/>
    <w:rsid w:val="003A3A5C"/>
    <w:rsid w:val="00463CF8"/>
    <w:rsid w:val="00465D63"/>
    <w:rsid w:val="00471472"/>
    <w:rsid w:val="004757B1"/>
    <w:rsid w:val="004933CD"/>
    <w:rsid w:val="004A4848"/>
    <w:rsid w:val="004D2AAA"/>
    <w:rsid w:val="004F487D"/>
    <w:rsid w:val="00524934"/>
    <w:rsid w:val="00535DD4"/>
    <w:rsid w:val="0060075A"/>
    <w:rsid w:val="006C66FB"/>
    <w:rsid w:val="00717767"/>
    <w:rsid w:val="00721155"/>
    <w:rsid w:val="007526C9"/>
    <w:rsid w:val="007B4DD5"/>
    <w:rsid w:val="007F2B65"/>
    <w:rsid w:val="00844263"/>
    <w:rsid w:val="008A4409"/>
    <w:rsid w:val="00957864"/>
    <w:rsid w:val="00987FE3"/>
    <w:rsid w:val="00996CA4"/>
    <w:rsid w:val="009F4DB6"/>
    <w:rsid w:val="00A56823"/>
    <w:rsid w:val="00A568A7"/>
    <w:rsid w:val="00A66006"/>
    <w:rsid w:val="00AB66F1"/>
    <w:rsid w:val="00AD7962"/>
    <w:rsid w:val="00B4164F"/>
    <w:rsid w:val="00B670CF"/>
    <w:rsid w:val="00BD27CA"/>
    <w:rsid w:val="00BD54B9"/>
    <w:rsid w:val="00BD5B7C"/>
    <w:rsid w:val="00C57ECA"/>
    <w:rsid w:val="00CA41D4"/>
    <w:rsid w:val="00D16C33"/>
    <w:rsid w:val="00D35471"/>
    <w:rsid w:val="00D9727C"/>
    <w:rsid w:val="00E34111"/>
    <w:rsid w:val="00E41E4C"/>
    <w:rsid w:val="00E5050C"/>
    <w:rsid w:val="00E92D88"/>
    <w:rsid w:val="00EA2B65"/>
    <w:rsid w:val="00ED3C3C"/>
    <w:rsid w:val="00EF4531"/>
    <w:rsid w:val="00F30C47"/>
    <w:rsid w:val="00F67A4E"/>
    <w:rsid w:val="00F8639C"/>
    <w:rsid w:val="00FB146F"/>
    <w:rsid w:val="00FC4E86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3D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95A"/>
  </w:style>
  <w:style w:type="paragraph" w:styleId="Stopka">
    <w:name w:val="footer"/>
    <w:basedOn w:val="Normalny"/>
    <w:link w:val="StopkaZnak"/>
    <w:uiPriority w:val="99"/>
    <w:unhideWhenUsed/>
    <w:rsid w:val="002A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95A"/>
  </w:style>
  <w:style w:type="table" w:styleId="Tabela-Siatka">
    <w:name w:val="Table Grid"/>
    <w:basedOn w:val="Standardowy"/>
    <w:uiPriority w:val="59"/>
    <w:rsid w:val="002A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2020-09-29T08:16:00Z</dcterms:created>
  <dcterms:modified xsi:type="dcterms:W3CDTF">2020-11-30T09:35:00Z</dcterms:modified>
</cp:coreProperties>
</file>