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70093" w14:textId="77777777" w:rsidR="00C05AEF" w:rsidRPr="0044283C" w:rsidRDefault="00C05AEF" w:rsidP="002C61D7">
      <w:pPr>
        <w:widowControl w:val="0"/>
        <w:autoSpaceDE w:val="0"/>
        <w:autoSpaceDN w:val="0"/>
        <w:spacing w:line="276" w:lineRule="auto"/>
        <w:jc w:val="center"/>
        <w:rPr>
          <w:b/>
          <w:bCs/>
          <w:snapToGrid w:val="0"/>
        </w:rPr>
      </w:pPr>
      <w:r w:rsidRPr="0044283C">
        <w:rPr>
          <w:b/>
          <w:bCs/>
          <w:snapToGrid w:val="0"/>
        </w:rPr>
        <w:t>FORMULARZ OFERTOWY</w:t>
      </w:r>
    </w:p>
    <w:p w14:paraId="5199C514" w14:textId="77777777" w:rsidR="001C747D" w:rsidRPr="001C747D" w:rsidRDefault="001C747D" w:rsidP="001C747D">
      <w:pPr>
        <w:spacing w:line="276" w:lineRule="auto"/>
        <w:jc w:val="center"/>
        <w:rPr>
          <w:b/>
          <w:lang w:eastAsia="ar-SA"/>
        </w:rPr>
      </w:pPr>
      <w:bookmarkStart w:id="0" w:name="_Hlk127789389"/>
      <w:r w:rsidRPr="001C747D">
        <w:rPr>
          <w:b/>
          <w:lang w:eastAsia="ar-SA"/>
        </w:rPr>
        <w:t xml:space="preserve">Zakup i dostawa w formie leasingu operacyjnego </w:t>
      </w:r>
      <w:bookmarkStart w:id="1" w:name="_Hlk127541207"/>
      <w:r w:rsidRPr="001C747D">
        <w:rPr>
          <w:b/>
          <w:lang w:eastAsia="ar-SA"/>
        </w:rPr>
        <w:t>samochodu specjalistycznego „śmieciarki” dla Zakładu Utylizacji Odpadów sp. z o.o. z siedzibą w Siedlcach</w:t>
      </w:r>
      <w:bookmarkEnd w:id="0"/>
      <w:bookmarkEnd w:id="1"/>
    </w:p>
    <w:p w14:paraId="6C0C2CBA" w14:textId="77777777" w:rsidR="002A60A9" w:rsidRPr="001C747D" w:rsidRDefault="002A60A9" w:rsidP="002268F9">
      <w:pPr>
        <w:spacing w:line="276" w:lineRule="auto"/>
        <w:jc w:val="center"/>
        <w:rPr>
          <w:b/>
          <w:color w:val="000000"/>
          <w:sz w:val="18"/>
          <w:szCs w:val="14"/>
        </w:rPr>
      </w:pPr>
    </w:p>
    <w:p w14:paraId="2CCA3D5C" w14:textId="77777777" w:rsidR="00C05AEF" w:rsidRPr="00C05AEF" w:rsidRDefault="00C05AEF" w:rsidP="002C61D7">
      <w:pPr>
        <w:keepNext/>
        <w:widowControl w:val="0"/>
        <w:autoSpaceDE w:val="0"/>
        <w:autoSpaceDN w:val="0"/>
        <w:spacing w:line="276" w:lineRule="auto"/>
        <w:outlineLvl w:val="0"/>
        <w:rPr>
          <w:b/>
          <w:bCs/>
          <w:u w:val="single"/>
          <w:lang w:val="x-none"/>
        </w:rPr>
      </w:pPr>
      <w:r w:rsidRPr="00C05AEF">
        <w:rPr>
          <w:b/>
          <w:bCs/>
          <w:u w:val="single"/>
          <w:lang w:val="x-none"/>
        </w:rPr>
        <w:t>Dane dotyczące Wykonawcy</w:t>
      </w:r>
    </w:p>
    <w:p w14:paraId="65A0C777" w14:textId="77777777" w:rsidR="00C05AEF" w:rsidRPr="00C05AEF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C05AEF">
        <w:rPr>
          <w:snapToGrid w:val="0"/>
        </w:rPr>
        <w:t>Nazwa............................................................................................................................................</w:t>
      </w:r>
    </w:p>
    <w:p w14:paraId="64110049" w14:textId="77777777" w:rsidR="00C05AEF" w:rsidRPr="00C05AEF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C05AEF">
        <w:rPr>
          <w:snapToGrid w:val="0"/>
        </w:rPr>
        <w:t>Siedziba.........................................................................................................................................</w:t>
      </w:r>
    </w:p>
    <w:p w14:paraId="7B44EB79" w14:textId="77777777" w:rsidR="00C05AEF" w:rsidRPr="00C05AEF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C05AEF">
        <w:rPr>
          <w:snapToGrid w:val="0"/>
        </w:rPr>
        <w:t>nr telefonu…….............................................................................................................................</w:t>
      </w:r>
    </w:p>
    <w:p w14:paraId="1E0A83EF" w14:textId="77777777" w:rsidR="00C05AEF" w:rsidRPr="00C05AEF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C05AEF">
        <w:rPr>
          <w:snapToGrid w:val="0"/>
        </w:rPr>
        <w:t>email:……………………………………………………………………………………..……...</w:t>
      </w:r>
    </w:p>
    <w:p w14:paraId="48338905" w14:textId="77777777" w:rsidR="00C05AEF" w:rsidRPr="00C05AEF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C05AEF">
        <w:rPr>
          <w:snapToGrid w:val="0"/>
        </w:rPr>
        <w:t>nr NIP............................................................................................................................................</w:t>
      </w:r>
    </w:p>
    <w:p w14:paraId="7C1C60E6" w14:textId="77777777" w:rsidR="00C05AEF" w:rsidRPr="00C05AEF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C05AEF">
        <w:rPr>
          <w:snapToGrid w:val="0"/>
        </w:rPr>
        <w:t>nr REGON....................................................................................................................................</w:t>
      </w:r>
    </w:p>
    <w:p w14:paraId="67BE60D2" w14:textId="77777777" w:rsidR="00C05AEF" w:rsidRPr="00C05AEF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C05AEF">
        <w:rPr>
          <w:snapToGrid w:val="0"/>
        </w:rPr>
        <w:t>nr BDO.........................................................................................................................................</w:t>
      </w:r>
    </w:p>
    <w:p w14:paraId="0D954F81" w14:textId="77777777" w:rsidR="00C05AEF" w:rsidRPr="00C05AEF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C05AEF">
        <w:rPr>
          <w:snapToGrid w:val="0"/>
        </w:rPr>
        <w:t>osoba do kontaktu z Zamawiającym: …………………………………………………………..</w:t>
      </w:r>
    </w:p>
    <w:p w14:paraId="3417BAF7" w14:textId="77777777" w:rsidR="00C05AEF" w:rsidRPr="00C05AEF" w:rsidRDefault="00C05AEF" w:rsidP="002C61D7">
      <w:pPr>
        <w:spacing w:line="276" w:lineRule="auto"/>
        <w:contextualSpacing/>
        <w:rPr>
          <w:sz w:val="16"/>
          <w:szCs w:val="16"/>
        </w:rPr>
      </w:pPr>
    </w:p>
    <w:p w14:paraId="0D6C6AED" w14:textId="77777777" w:rsidR="00C05AEF" w:rsidRPr="00C05AEF" w:rsidRDefault="00C05AEF" w:rsidP="002C61D7">
      <w:pPr>
        <w:spacing w:line="276" w:lineRule="auto"/>
        <w:contextualSpacing/>
        <w:rPr>
          <w:i/>
          <w:iCs/>
          <w:sz w:val="16"/>
          <w:szCs w:val="16"/>
        </w:rPr>
      </w:pPr>
      <w:r w:rsidRPr="00C05AEF">
        <w:t>Oświadczamy, że należymy do sektora *</w:t>
      </w:r>
      <w:r w:rsidRPr="00C05AEF">
        <w:rPr>
          <w:vertAlign w:val="superscript"/>
        </w:rPr>
        <w:footnoteReference w:id="1"/>
      </w:r>
      <w:r w:rsidRPr="00C05AEF">
        <w:t xml:space="preserve">): </w:t>
      </w:r>
      <w:r w:rsidRPr="00C05AEF">
        <w:rPr>
          <w:i/>
          <w:iCs/>
          <w:sz w:val="16"/>
          <w:szCs w:val="16"/>
        </w:rPr>
        <w:t>*(właściwe podkreślić)</w:t>
      </w:r>
    </w:p>
    <w:p w14:paraId="134ECDBB" w14:textId="77777777" w:rsidR="00C05AEF" w:rsidRPr="00C05AEF" w:rsidRDefault="00C05AEF" w:rsidP="002C61D7">
      <w:pPr>
        <w:spacing w:line="276" w:lineRule="auto"/>
        <w:contextualSpacing/>
      </w:pPr>
      <w:r w:rsidRPr="00C05AEF">
        <w:t>mikroprzedsiębiorstw</w:t>
      </w:r>
    </w:p>
    <w:p w14:paraId="51374B49" w14:textId="77777777" w:rsidR="00C05AEF" w:rsidRPr="00C05AEF" w:rsidRDefault="00C05AEF" w:rsidP="002C61D7">
      <w:pPr>
        <w:spacing w:line="276" w:lineRule="auto"/>
        <w:contextualSpacing/>
      </w:pPr>
      <w:r w:rsidRPr="00C05AEF">
        <w:t xml:space="preserve">małych przedsiębiorstw </w:t>
      </w:r>
    </w:p>
    <w:p w14:paraId="51500CE1" w14:textId="77777777" w:rsidR="00C05AEF" w:rsidRPr="00C05AEF" w:rsidRDefault="00C05AEF" w:rsidP="002C61D7">
      <w:pPr>
        <w:spacing w:line="276" w:lineRule="auto"/>
        <w:contextualSpacing/>
      </w:pPr>
      <w:r w:rsidRPr="00C05AEF">
        <w:t>średnich przedsiębiorstw</w:t>
      </w:r>
    </w:p>
    <w:p w14:paraId="070AFA05" w14:textId="77777777" w:rsidR="00C05AEF" w:rsidRPr="00C05AEF" w:rsidRDefault="00C05AEF" w:rsidP="002C61D7">
      <w:pPr>
        <w:spacing w:line="276" w:lineRule="auto"/>
        <w:contextualSpacing/>
      </w:pPr>
      <w:r w:rsidRPr="00C05AEF">
        <w:t>jednoosobowa działalność gospodarcza</w:t>
      </w:r>
    </w:p>
    <w:p w14:paraId="4B2642F8" w14:textId="77777777" w:rsidR="00C05AEF" w:rsidRPr="00C05AEF" w:rsidRDefault="00C05AEF" w:rsidP="002C61D7">
      <w:pPr>
        <w:spacing w:line="276" w:lineRule="auto"/>
        <w:contextualSpacing/>
      </w:pPr>
      <w:r w:rsidRPr="00C05AEF">
        <w:t>osoba fizyczna nieprowadząca działalności gospodarczej</w:t>
      </w:r>
    </w:p>
    <w:p w14:paraId="15E403EE" w14:textId="77777777" w:rsidR="00C05AEF" w:rsidRPr="00C05AEF" w:rsidRDefault="00C05AEF" w:rsidP="002C61D7">
      <w:pPr>
        <w:spacing w:line="276" w:lineRule="auto"/>
        <w:contextualSpacing/>
      </w:pPr>
      <w:r w:rsidRPr="00C05AEF">
        <w:t>inny rodzaj: ………….</w:t>
      </w:r>
    </w:p>
    <w:p w14:paraId="67778126" w14:textId="77777777" w:rsidR="00C05AEF" w:rsidRPr="00C05AEF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  <w:sz w:val="16"/>
          <w:szCs w:val="16"/>
        </w:rPr>
      </w:pPr>
    </w:p>
    <w:p w14:paraId="6EA277C7" w14:textId="77777777" w:rsidR="00C05AEF" w:rsidRPr="00C05AEF" w:rsidRDefault="00C05AEF" w:rsidP="002C61D7">
      <w:pPr>
        <w:keepNext/>
        <w:widowControl w:val="0"/>
        <w:autoSpaceDE w:val="0"/>
        <w:autoSpaceDN w:val="0"/>
        <w:spacing w:line="276" w:lineRule="auto"/>
        <w:outlineLvl w:val="1"/>
        <w:rPr>
          <w:b/>
          <w:iCs/>
          <w:u w:val="single"/>
          <w:lang w:val="x-none"/>
        </w:rPr>
      </w:pPr>
      <w:r w:rsidRPr="00C05AEF">
        <w:rPr>
          <w:b/>
          <w:iCs/>
          <w:u w:val="single"/>
          <w:lang w:val="x-none"/>
        </w:rPr>
        <w:t>Dane dotyczące zamawiającego</w:t>
      </w:r>
    </w:p>
    <w:p w14:paraId="69D9F97D" w14:textId="77777777" w:rsidR="00C05AEF" w:rsidRPr="00C05AEF" w:rsidRDefault="00C05AEF" w:rsidP="002C61D7">
      <w:pPr>
        <w:widowControl w:val="0"/>
        <w:tabs>
          <w:tab w:val="num" w:pos="0"/>
        </w:tabs>
        <w:spacing w:line="276" w:lineRule="auto"/>
        <w:rPr>
          <w:snapToGrid w:val="0"/>
        </w:rPr>
      </w:pPr>
      <w:r w:rsidRPr="00C05AEF">
        <w:rPr>
          <w:snapToGrid w:val="0"/>
        </w:rPr>
        <w:t>Zakład Utylizacji Odpadów Spółka z o. o. z siedzibą w Siedlcach</w:t>
      </w:r>
    </w:p>
    <w:p w14:paraId="6A451556" w14:textId="77777777" w:rsidR="00C05AEF" w:rsidRPr="00C05AEF" w:rsidRDefault="00C05AEF" w:rsidP="002C61D7">
      <w:pPr>
        <w:widowControl w:val="0"/>
        <w:tabs>
          <w:tab w:val="num" w:pos="0"/>
        </w:tabs>
        <w:spacing w:line="276" w:lineRule="auto"/>
        <w:rPr>
          <w:snapToGrid w:val="0"/>
        </w:rPr>
      </w:pPr>
      <w:r w:rsidRPr="00C05AEF">
        <w:rPr>
          <w:snapToGrid w:val="0"/>
        </w:rPr>
        <w:t>ul. Błonie 3</w:t>
      </w:r>
    </w:p>
    <w:p w14:paraId="775077C7" w14:textId="77777777" w:rsidR="00C05AEF" w:rsidRPr="00C05AEF" w:rsidRDefault="00C05AEF" w:rsidP="002C61D7">
      <w:pPr>
        <w:widowControl w:val="0"/>
        <w:tabs>
          <w:tab w:val="num" w:pos="0"/>
        </w:tabs>
        <w:spacing w:line="276" w:lineRule="auto"/>
        <w:rPr>
          <w:snapToGrid w:val="0"/>
        </w:rPr>
      </w:pPr>
      <w:r w:rsidRPr="00C05AEF">
        <w:rPr>
          <w:snapToGrid w:val="0"/>
        </w:rPr>
        <w:t>08-110</w:t>
      </w:r>
      <w:r w:rsidRPr="00C05AEF">
        <w:rPr>
          <w:snapToGrid w:val="0"/>
        </w:rPr>
        <w:tab/>
        <w:t xml:space="preserve"> Siedlce</w:t>
      </w:r>
    </w:p>
    <w:p w14:paraId="651010F1" w14:textId="77777777" w:rsidR="00C05AEF" w:rsidRPr="00C05AEF" w:rsidRDefault="00C05AEF" w:rsidP="002C61D7">
      <w:pPr>
        <w:widowControl w:val="0"/>
        <w:tabs>
          <w:tab w:val="num" w:pos="0"/>
        </w:tabs>
        <w:spacing w:line="276" w:lineRule="auto"/>
        <w:rPr>
          <w:snapToGrid w:val="0"/>
        </w:rPr>
      </w:pPr>
      <w:r w:rsidRPr="00C05AEF">
        <w:rPr>
          <w:snapToGrid w:val="0"/>
        </w:rPr>
        <w:t>tel. /0 -prefix-25/ 633 25 22</w:t>
      </w:r>
    </w:p>
    <w:p w14:paraId="3466CCEF" w14:textId="77777777" w:rsidR="00C05AEF" w:rsidRPr="00C05AEF" w:rsidRDefault="00C05AEF" w:rsidP="002C61D7">
      <w:pPr>
        <w:widowControl w:val="0"/>
        <w:tabs>
          <w:tab w:val="num" w:pos="0"/>
        </w:tabs>
        <w:spacing w:line="276" w:lineRule="auto"/>
        <w:rPr>
          <w:snapToGrid w:val="0"/>
          <w:lang w:val="en-US"/>
        </w:rPr>
      </w:pPr>
      <w:r w:rsidRPr="00C05AEF">
        <w:rPr>
          <w:snapToGrid w:val="0"/>
          <w:lang w:val="en-US"/>
        </w:rPr>
        <w:t>fax /0 -prefix-25/ 633 25 26</w:t>
      </w:r>
      <w:r w:rsidRPr="00C05AEF">
        <w:rPr>
          <w:snapToGrid w:val="0"/>
          <w:lang w:val="en-US"/>
        </w:rPr>
        <w:tab/>
      </w:r>
    </w:p>
    <w:p w14:paraId="66D0CF6E" w14:textId="77777777" w:rsidR="00C05AEF" w:rsidRPr="00C05AEF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  <w:lang w:val="en-US"/>
        </w:rPr>
      </w:pPr>
      <w:r w:rsidRPr="00C05AEF">
        <w:rPr>
          <w:snapToGrid w:val="0"/>
          <w:lang w:val="en-US"/>
        </w:rPr>
        <w:t xml:space="preserve">email: </w:t>
      </w:r>
      <w:hyperlink r:id="rId7" w:history="1">
        <w:r w:rsidRPr="00C05AEF">
          <w:rPr>
            <w:snapToGrid w:val="0"/>
            <w:color w:val="0563C1"/>
            <w:u w:val="single"/>
            <w:lang w:val="en-US"/>
          </w:rPr>
          <w:t>info@zuo.siedlce.pl</w:t>
        </w:r>
      </w:hyperlink>
      <w:r w:rsidRPr="00C05AEF">
        <w:rPr>
          <w:snapToGrid w:val="0"/>
          <w:lang w:val="en-US"/>
        </w:rPr>
        <w:t xml:space="preserve"> </w:t>
      </w:r>
    </w:p>
    <w:p w14:paraId="73B28A4C" w14:textId="77777777" w:rsidR="00C05AEF" w:rsidRPr="00C05AEF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C05AEF">
        <w:rPr>
          <w:snapToGrid w:val="0"/>
        </w:rPr>
        <w:t>BDO: 000007007</w:t>
      </w:r>
    </w:p>
    <w:p w14:paraId="04572557" w14:textId="77777777" w:rsidR="00C05AEF" w:rsidRPr="002268F9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  <w:sz w:val="12"/>
          <w:szCs w:val="12"/>
        </w:rPr>
      </w:pPr>
    </w:p>
    <w:p w14:paraId="1E403C9F" w14:textId="77777777" w:rsidR="00C05AEF" w:rsidRPr="0044283C" w:rsidRDefault="00C05AEF" w:rsidP="002C61D7">
      <w:pPr>
        <w:pStyle w:val="Nagwek2"/>
        <w:spacing w:line="276" w:lineRule="auto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u w:val="single"/>
        </w:rPr>
      </w:pPr>
      <w:r w:rsidRPr="0044283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u w:val="single"/>
        </w:rPr>
        <w:t>Zobowiązania Wykonawcy</w:t>
      </w:r>
    </w:p>
    <w:p w14:paraId="304E52D0" w14:textId="76159D21" w:rsidR="006C5D25" w:rsidRPr="001C747D" w:rsidRDefault="006C5D25" w:rsidP="0094716B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  <w:color w:val="auto"/>
          <w:sz w:val="24"/>
          <w:szCs w:val="24"/>
        </w:rPr>
      </w:pPr>
      <w:r w:rsidRPr="001C747D">
        <w:rPr>
          <w:rFonts w:asciiTheme="majorBidi" w:hAnsiTheme="majorBidi" w:cstheme="majorBidi"/>
          <w:sz w:val="24"/>
          <w:szCs w:val="24"/>
        </w:rPr>
        <w:t xml:space="preserve">Oferujemy wykonanie przedmiotu zamówienia </w:t>
      </w:r>
      <w:r w:rsidR="00A664ED" w:rsidRPr="001C747D">
        <w:rPr>
          <w:rFonts w:asciiTheme="majorBidi" w:hAnsiTheme="majorBidi" w:cstheme="majorBidi"/>
          <w:sz w:val="24"/>
          <w:szCs w:val="24"/>
        </w:rPr>
        <w:t>pn.</w:t>
      </w:r>
      <w:r w:rsidR="002A60A9" w:rsidRPr="001C747D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1C747D" w:rsidRPr="001C747D">
        <w:rPr>
          <w:rFonts w:asciiTheme="majorBidi" w:hAnsiTheme="majorBidi" w:cstheme="majorBidi"/>
          <w:b/>
          <w:sz w:val="24"/>
          <w:szCs w:val="24"/>
        </w:rPr>
        <w:t>Zakup i dostawa w formie leasingu operacyjnego samochodu specjalistycznego „śmieciarki” dla Zakładu Utylizacji Odpadów sp. z o.o. z siedzibą w Siedlcach</w:t>
      </w:r>
      <w:r w:rsidRPr="001C747D">
        <w:rPr>
          <w:rFonts w:asciiTheme="majorBidi" w:hAnsiTheme="majorBidi" w:cstheme="majorBidi"/>
          <w:sz w:val="24"/>
          <w:szCs w:val="24"/>
        </w:rPr>
        <w:t xml:space="preserve"> zgodnie z wymaganiami określonymi w Specyfikacji Warunków Zamówienia oraz projektowanych postanowieniach umownych </w:t>
      </w:r>
    </w:p>
    <w:p w14:paraId="47CBB3D4" w14:textId="77777777" w:rsidR="006C5D25" w:rsidRPr="006C5D25" w:rsidRDefault="006C5D25" w:rsidP="006C5D25">
      <w:pPr>
        <w:ind w:left="426"/>
        <w:jc w:val="both"/>
        <w:rPr>
          <w:rFonts w:asciiTheme="majorBidi" w:hAnsiTheme="majorBidi" w:cstheme="majorBidi"/>
        </w:rPr>
      </w:pPr>
      <w:r w:rsidRPr="006C5D25">
        <w:rPr>
          <w:rFonts w:asciiTheme="majorBidi" w:hAnsiTheme="majorBidi" w:cstheme="majorBidi"/>
        </w:rPr>
        <w:t xml:space="preserve">za całkowitą cenę: </w:t>
      </w:r>
      <w:r w:rsidRPr="006C5D25">
        <w:rPr>
          <w:rFonts w:asciiTheme="majorBidi" w:hAnsiTheme="majorBidi" w:cstheme="majorBidi"/>
          <w:b/>
        </w:rPr>
        <w:t>________________________________ PLN brutto</w:t>
      </w:r>
    </w:p>
    <w:p w14:paraId="6CBEA3AE" w14:textId="77777777" w:rsidR="006C5D25" w:rsidRPr="004F0C5E" w:rsidRDefault="006C5D25" w:rsidP="006C5D25">
      <w:pPr>
        <w:ind w:left="426"/>
        <w:jc w:val="both"/>
      </w:pPr>
      <w:r w:rsidRPr="004F0C5E">
        <w:t>w tym:</w:t>
      </w:r>
    </w:p>
    <w:p w14:paraId="689A37FB" w14:textId="77777777" w:rsidR="006C5D25" w:rsidRPr="004F0C5E" w:rsidRDefault="006C5D25" w:rsidP="006C5D25">
      <w:pPr>
        <w:ind w:left="426"/>
        <w:jc w:val="both"/>
      </w:pPr>
      <w:r w:rsidRPr="004F0C5E">
        <w:t xml:space="preserve">wartość netto </w:t>
      </w:r>
      <w:r w:rsidRPr="001F355E">
        <w:rPr>
          <w:b/>
          <w:vertAlign w:val="superscript"/>
        </w:rPr>
        <w:t>(1)</w:t>
      </w:r>
      <w:r w:rsidRPr="004F0C5E">
        <w:t xml:space="preserve">_________________________ PLN </w:t>
      </w:r>
    </w:p>
    <w:p w14:paraId="7F627611" w14:textId="77777777" w:rsidR="006C5D25" w:rsidRPr="004F0C5E" w:rsidRDefault="006C5D25" w:rsidP="006C5D25">
      <w:pPr>
        <w:ind w:left="426"/>
        <w:jc w:val="both"/>
      </w:pPr>
      <w:r w:rsidRPr="004F0C5E">
        <w:t xml:space="preserve">podatek VAT </w:t>
      </w:r>
      <w:r w:rsidRPr="004F0C5E">
        <w:rPr>
          <w:b/>
        </w:rPr>
        <w:t>–</w:t>
      </w:r>
      <w:r w:rsidRPr="004F0C5E">
        <w:t xml:space="preserve"> __ % _____________________ PLN</w:t>
      </w:r>
    </w:p>
    <w:p w14:paraId="7F585ADD" w14:textId="77777777" w:rsidR="006C5D25" w:rsidRPr="004F0C5E" w:rsidRDefault="006C5D25" w:rsidP="006C5D25">
      <w:pPr>
        <w:ind w:left="426"/>
        <w:jc w:val="both"/>
      </w:pPr>
    </w:p>
    <w:p w14:paraId="7BA2D7AD" w14:textId="77777777" w:rsidR="006C5D25" w:rsidRPr="004F0C5E" w:rsidRDefault="006C5D25" w:rsidP="006C5D25">
      <w:pPr>
        <w:ind w:left="426"/>
        <w:jc w:val="both"/>
      </w:pPr>
      <w:r w:rsidRPr="004F0C5E">
        <w:t xml:space="preserve">wyliczoną zgodnie z poniższą Tabelą wyceny: </w:t>
      </w:r>
    </w:p>
    <w:p w14:paraId="313910BE" w14:textId="77777777" w:rsidR="006C5D25" w:rsidRDefault="006C5D25" w:rsidP="006C5D25">
      <w:pPr>
        <w:ind w:left="426"/>
        <w:jc w:val="both"/>
      </w:pPr>
    </w:p>
    <w:tbl>
      <w:tblPr>
        <w:tblW w:w="91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"/>
        <w:gridCol w:w="1267"/>
        <w:gridCol w:w="652"/>
        <w:gridCol w:w="1257"/>
        <w:gridCol w:w="1260"/>
        <w:gridCol w:w="1813"/>
        <w:gridCol w:w="1243"/>
        <w:gridCol w:w="1240"/>
      </w:tblGrid>
      <w:tr w:rsidR="006C5D25" w:rsidRPr="007E7863" w14:paraId="292FE826" w14:textId="77777777" w:rsidTr="004075C7">
        <w:tc>
          <w:tcPr>
            <w:tcW w:w="391" w:type="dxa"/>
            <w:shd w:val="clear" w:color="auto" w:fill="A6A6A6"/>
          </w:tcPr>
          <w:p w14:paraId="75441D77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lastRenderedPageBreak/>
              <w:t>l.p.</w:t>
            </w:r>
          </w:p>
        </w:tc>
        <w:tc>
          <w:tcPr>
            <w:tcW w:w="1276" w:type="dxa"/>
            <w:shd w:val="clear" w:color="auto" w:fill="A6A6A6"/>
          </w:tcPr>
          <w:p w14:paraId="512B5345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ELEMENTY WYCENY</w:t>
            </w:r>
          </w:p>
        </w:tc>
        <w:tc>
          <w:tcPr>
            <w:tcW w:w="567" w:type="dxa"/>
            <w:shd w:val="clear" w:color="auto" w:fill="A6A6A6"/>
          </w:tcPr>
          <w:p w14:paraId="06264D6B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ILOŚĆ</w:t>
            </w:r>
          </w:p>
        </w:tc>
        <w:tc>
          <w:tcPr>
            <w:tcW w:w="2552" w:type="dxa"/>
            <w:gridSpan w:val="2"/>
            <w:shd w:val="clear" w:color="auto" w:fill="A6A6A6"/>
          </w:tcPr>
          <w:p w14:paraId="0674C310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 xml:space="preserve">CENA JEDNOSTKOWA NETTO [PLN] </w:t>
            </w:r>
          </w:p>
          <w:p w14:paraId="486BF156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KOL. 3 x KOL. 4</w:t>
            </w:r>
          </w:p>
        </w:tc>
        <w:tc>
          <w:tcPr>
            <w:tcW w:w="1843" w:type="dxa"/>
            <w:shd w:val="clear" w:color="auto" w:fill="A6A6A6"/>
          </w:tcPr>
          <w:p w14:paraId="701656BE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CENA NETTO [PLN] KOL. 3 x KOL. 4</w:t>
            </w:r>
          </w:p>
        </w:tc>
        <w:tc>
          <w:tcPr>
            <w:tcW w:w="1253" w:type="dxa"/>
            <w:shd w:val="clear" w:color="auto" w:fill="A6A6A6"/>
          </w:tcPr>
          <w:p w14:paraId="240AA372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PODATEK VAT 23% [PLN]</w:t>
            </w:r>
          </w:p>
        </w:tc>
        <w:tc>
          <w:tcPr>
            <w:tcW w:w="1253" w:type="dxa"/>
            <w:shd w:val="clear" w:color="auto" w:fill="A6A6A6"/>
          </w:tcPr>
          <w:p w14:paraId="472D1FF6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CENA BRUTTO [PLN] KOL. 5 + KOL. 6</w:t>
            </w:r>
          </w:p>
        </w:tc>
      </w:tr>
      <w:tr w:rsidR="006C5D25" w:rsidRPr="007E7863" w14:paraId="4EED59D9" w14:textId="77777777" w:rsidTr="004075C7">
        <w:tc>
          <w:tcPr>
            <w:tcW w:w="391" w:type="dxa"/>
            <w:shd w:val="clear" w:color="auto" w:fill="auto"/>
          </w:tcPr>
          <w:p w14:paraId="2DE9D418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E7A71D5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A6E05C5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9E0271E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1749677E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253" w:type="dxa"/>
            <w:shd w:val="clear" w:color="auto" w:fill="auto"/>
          </w:tcPr>
          <w:p w14:paraId="76140C16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253" w:type="dxa"/>
            <w:shd w:val="clear" w:color="auto" w:fill="auto"/>
          </w:tcPr>
          <w:p w14:paraId="7A20947C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7</w:t>
            </w:r>
          </w:p>
        </w:tc>
      </w:tr>
      <w:tr w:rsidR="006C5D25" w:rsidRPr="007E7863" w14:paraId="1CB9E736" w14:textId="77777777" w:rsidTr="004075C7">
        <w:trPr>
          <w:trHeight w:val="131"/>
        </w:trPr>
        <w:tc>
          <w:tcPr>
            <w:tcW w:w="391" w:type="dxa"/>
            <w:vMerge w:val="restart"/>
            <w:shd w:val="clear" w:color="auto" w:fill="auto"/>
          </w:tcPr>
          <w:p w14:paraId="029CBCF7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  <w:r w:rsidRPr="007E7863">
              <w:rPr>
                <w:sz w:val="14"/>
                <w:szCs w:val="14"/>
              </w:rPr>
              <w:t>1.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20A0F1E" w14:textId="5212D8FE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  <w:r w:rsidRPr="007E7863">
              <w:rPr>
                <w:sz w:val="14"/>
                <w:szCs w:val="14"/>
              </w:rPr>
              <w:t xml:space="preserve">Opłata wstępna (inicjalna) – </w:t>
            </w:r>
            <w:r>
              <w:rPr>
                <w:sz w:val="14"/>
                <w:szCs w:val="14"/>
              </w:rPr>
              <w:t xml:space="preserve">30 </w:t>
            </w:r>
            <w:r w:rsidRPr="007E7863">
              <w:rPr>
                <w:sz w:val="14"/>
                <w:szCs w:val="14"/>
              </w:rPr>
              <w:t>%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66F2E55D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14:paraId="0F560E1C" w14:textId="77777777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  <w:r w:rsidRPr="007E7863">
              <w:rPr>
                <w:sz w:val="14"/>
                <w:szCs w:val="14"/>
              </w:rPr>
              <w:t>X</w:t>
            </w:r>
          </w:p>
        </w:tc>
        <w:tc>
          <w:tcPr>
            <w:tcW w:w="1843" w:type="dxa"/>
            <w:shd w:val="clear" w:color="auto" w:fill="A6A6A6"/>
          </w:tcPr>
          <w:p w14:paraId="7367FC2B" w14:textId="3946BDFF" w:rsidR="006C5D25" w:rsidRPr="00F11B2C" w:rsidRDefault="006C5D25" w:rsidP="004075C7">
            <w:pPr>
              <w:jc w:val="center"/>
              <w:rPr>
                <w:sz w:val="14"/>
                <w:szCs w:val="14"/>
              </w:rPr>
            </w:pPr>
            <w:r w:rsidRPr="00F11B2C">
              <w:rPr>
                <w:sz w:val="14"/>
                <w:szCs w:val="14"/>
              </w:rPr>
              <w:t xml:space="preserve">Cena stanowiąca </w:t>
            </w:r>
            <w:r w:rsidR="00A664ED">
              <w:rPr>
                <w:sz w:val="14"/>
                <w:szCs w:val="14"/>
              </w:rPr>
              <w:t>3</w:t>
            </w:r>
            <w:r w:rsidRPr="00F11B2C">
              <w:rPr>
                <w:sz w:val="14"/>
                <w:szCs w:val="14"/>
              </w:rPr>
              <w:t xml:space="preserve">0% wartości netto </w:t>
            </w:r>
            <w:r w:rsidRPr="00F11B2C">
              <w:rPr>
                <w:b/>
                <w:sz w:val="14"/>
                <w:szCs w:val="14"/>
                <w:vertAlign w:val="superscript"/>
              </w:rPr>
              <w:t>(1)</w:t>
            </w:r>
          </w:p>
        </w:tc>
        <w:tc>
          <w:tcPr>
            <w:tcW w:w="1253" w:type="dxa"/>
            <w:vMerge w:val="restart"/>
            <w:shd w:val="clear" w:color="auto" w:fill="auto"/>
          </w:tcPr>
          <w:p w14:paraId="77420011" w14:textId="77777777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14:paraId="3A099585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</w:tr>
      <w:tr w:rsidR="006C5D25" w:rsidRPr="007E7863" w14:paraId="4928CFD6" w14:textId="77777777" w:rsidTr="004075C7">
        <w:trPr>
          <w:trHeight w:val="130"/>
        </w:trPr>
        <w:tc>
          <w:tcPr>
            <w:tcW w:w="391" w:type="dxa"/>
            <w:vMerge/>
            <w:shd w:val="clear" w:color="auto" w:fill="auto"/>
          </w:tcPr>
          <w:p w14:paraId="22E7B891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EA06420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A2DE41C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2D94E0C3" w14:textId="77777777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437F6378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0917C924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708C15AF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</w:tr>
      <w:tr w:rsidR="006C5D25" w:rsidRPr="007E7863" w14:paraId="5F2DFA01" w14:textId="77777777" w:rsidTr="004075C7">
        <w:trPr>
          <w:trHeight w:val="131"/>
        </w:trPr>
        <w:tc>
          <w:tcPr>
            <w:tcW w:w="391" w:type="dxa"/>
            <w:vMerge w:val="restart"/>
            <w:shd w:val="clear" w:color="auto" w:fill="auto"/>
          </w:tcPr>
          <w:p w14:paraId="3DBA28EC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  <w:r w:rsidRPr="007E7863">
              <w:rPr>
                <w:sz w:val="14"/>
                <w:szCs w:val="14"/>
              </w:rPr>
              <w:t>2.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9C0B9F5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  <w:r w:rsidRPr="007E7863">
              <w:rPr>
                <w:sz w:val="14"/>
                <w:szCs w:val="14"/>
              </w:rPr>
              <w:t>Opłata leasingowa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61AAA5C6" w14:textId="6DA60626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35</w:t>
            </w:r>
          </w:p>
        </w:tc>
        <w:tc>
          <w:tcPr>
            <w:tcW w:w="1276" w:type="dxa"/>
            <w:shd w:val="clear" w:color="auto" w:fill="A6A6A6"/>
          </w:tcPr>
          <w:p w14:paraId="6AA6787D" w14:textId="77777777" w:rsidR="006C5D25" w:rsidRPr="00F11B2C" w:rsidRDefault="006C5D25" w:rsidP="004075C7">
            <w:pPr>
              <w:jc w:val="center"/>
              <w:rPr>
                <w:sz w:val="14"/>
                <w:szCs w:val="14"/>
              </w:rPr>
            </w:pPr>
            <w:r w:rsidRPr="00F11B2C">
              <w:rPr>
                <w:sz w:val="14"/>
                <w:szCs w:val="14"/>
              </w:rPr>
              <w:t xml:space="preserve">Kapitał </w:t>
            </w:r>
          </w:p>
          <w:p w14:paraId="0F695244" w14:textId="77777777" w:rsidR="006C5D25" w:rsidRPr="00F11B2C" w:rsidRDefault="006C5D25" w:rsidP="004075C7">
            <w:pPr>
              <w:jc w:val="center"/>
              <w:rPr>
                <w:sz w:val="14"/>
                <w:szCs w:val="14"/>
              </w:rPr>
            </w:pPr>
            <w:r w:rsidRPr="00F11B2C">
              <w:rPr>
                <w:sz w:val="14"/>
                <w:szCs w:val="14"/>
              </w:rPr>
              <w:t>(część stała)</w:t>
            </w:r>
          </w:p>
          <w:p w14:paraId="5685C209" w14:textId="77777777" w:rsidR="006C5D25" w:rsidRPr="00F11B2C" w:rsidRDefault="006C5D25" w:rsidP="004075C7">
            <w:pPr>
              <w:jc w:val="center"/>
              <w:rPr>
                <w:sz w:val="14"/>
                <w:szCs w:val="14"/>
              </w:rPr>
            </w:pPr>
            <w:r w:rsidRPr="00F11B2C">
              <w:rPr>
                <w:sz w:val="14"/>
                <w:szCs w:val="14"/>
              </w:rPr>
              <w:t>[PLN]</w:t>
            </w:r>
          </w:p>
        </w:tc>
        <w:tc>
          <w:tcPr>
            <w:tcW w:w="1276" w:type="dxa"/>
            <w:shd w:val="clear" w:color="auto" w:fill="A6A6A6"/>
          </w:tcPr>
          <w:p w14:paraId="6471AA1C" w14:textId="77777777" w:rsidR="006C5D25" w:rsidRPr="00F11B2C" w:rsidRDefault="006C5D25" w:rsidP="004075C7">
            <w:pPr>
              <w:jc w:val="center"/>
              <w:rPr>
                <w:sz w:val="14"/>
                <w:szCs w:val="14"/>
              </w:rPr>
            </w:pPr>
            <w:r w:rsidRPr="00F11B2C">
              <w:rPr>
                <w:sz w:val="14"/>
                <w:szCs w:val="14"/>
              </w:rPr>
              <w:t xml:space="preserve">Odsetki </w:t>
            </w:r>
          </w:p>
          <w:p w14:paraId="7797E204" w14:textId="77777777" w:rsidR="006C5D25" w:rsidRPr="00F11B2C" w:rsidRDefault="006C5D25" w:rsidP="004075C7">
            <w:pPr>
              <w:jc w:val="center"/>
              <w:rPr>
                <w:sz w:val="14"/>
                <w:szCs w:val="14"/>
                <w:vertAlign w:val="superscript"/>
              </w:rPr>
            </w:pPr>
            <w:r w:rsidRPr="00F11B2C">
              <w:rPr>
                <w:sz w:val="14"/>
                <w:szCs w:val="14"/>
              </w:rPr>
              <w:t xml:space="preserve">(część zmienna) </w:t>
            </w:r>
            <w:r w:rsidRPr="00F11B2C">
              <w:rPr>
                <w:b/>
                <w:sz w:val="14"/>
                <w:szCs w:val="14"/>
                <w:vertAlign w:val="superscript"/>
              </w:rPr>
              <w:t>(2)</w:t>
            </w:r>
          </w:p>
          <w:p w14:paraId="18C6983C" w14:textId="77777777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  <w:r w:rsidRPr="00F11B2C">
              <w:rPr>
                <w:sz w:val="14"/>
                <w:szCs w:val="14"/>
              </w:rPr>
              <w:t>[PLN]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5CAF51D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14:paraId="262A1FAC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14:paraId="390DBD8F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</w:tr>
      <w:tr w:rsidR="006C5D25" w:rsidRPr="007E7863" w14:paraId="52D54F10" w14:textId="77777777" w:rsidTr="004075C7">
        <w:trPr>
          <w:trHeight w:val="130"/>
        </w:trPr>
        <w:tc>
          <w:tcPr>
            <w:tcW w:w="391" w:type="dxa"/>
            <w:vMerge/>
            <w:shd w:val="clear" w:color="auto" w:fill="auto"/>
          </w:tcPr>
          <w:p w14:paraId="01DCD727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0369E08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A59487E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6E3EBB00" w14:textId="77777777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</w:p>
          <w:p w14:paraId="7798D5CC" w14:textId="77777777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3D4EFB68" w14:textId="77777777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A0F87D8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60DB32BF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5436BBF3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</w:tr>
      <w:tr w:rsidR="006C5D25" w:rsidRPr="007E7863" w14:paraId="3E5356A5" w14:textId="77777777" w:rsidTr="004075C7">
        <w:trPr>
          <w:trHeight w:val="131"/>
        </w:trPr>
        <w:tc>
          <w:tcPr>
            <w:tcW w:w="391" w:type="dxa"/>
            <w:vMerge w:val="restart"/>
            <w:shd w:val="clear" w:color="auto" w:fill="auto"/>
          </w:tcPr>
          <w:p w14:paraId="5C470755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  <w:r w:rsidRPr="007E7863">
              <w:rPr>
                <w:sz w:val="14"/>
                <w:szCs w:val="14"/>
              </w:rPr>
              <w:t>3.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BF11EA6" w14:textId="381B6C3B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  <w:r w:rsidRPr="007E7863">
              <w:rPr>
                <w:sz w:val="14"/>
                <w:szCs w:val="14"/>
              </w:rPr>
              <w:t>Opłata końcowa (wykup) – 1 %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C3186D1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14:paraId="730DE8D3" w14:textId="77777777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  <w:r w:rsidRPr="007E7863">
              <w:rPr>
                <w:sz w:val="14"/>
                <w:szCs w:val="14"/>
              </w:rPr>
              <w:t>X</w:t>
            </w:r>
          </w:p>
        </w:tc>
        <w:tc>
          <w:tcPr>
            <w:tcW w:w="1843" w:type="dxa"/>
            <w:shd w:val="clear" w:color="auto" w:fill="A6A6A6"/>
          </w:tcPr>
          <w:p w14:paraId="77A9CBE1" w14:textId="526E4DB6" w:rsidR="006C5D25" w:rsidRPr="00F11B2C" w:rsidRDefault="006C5D25" w:rsidP="004075C7">
            <w:pPr>
              <w:jc w:val="center"/>
              <w:rPr>
                <w:sz w:val="14"/>
                <w:szCs w:val="14"/>
              </w:rPr>
            </w:pPr>
            <w:r w:rsidRPr="00F11B2C">
              <w:rPr>
                <w:sz w:val="14"/>
                <w:szCs w:val="14"/>
              </w:rPr>
              <w:t xml:space="preserve">Cena stanowiąca </w:t>
            </w:r>
            <w:r w:rsidR="00A664ED">
              <w:rPr>
                <w:sz w:val="14"/>
                <w:szCs w:val="14"/>
              </w:rPr>
              <w:t>1</w:t>
            </w:r>
            <w:r w:rsidRPr="00F11B2C">
              <w:rPr>
                <w:sz w:val="14"/>
                <w:szCs w:val="14"/>
              </w:rPr>
              <w:t xml:space="preserve">% wartości netto </w:t>
            </w:r>
            <w:r w:rsidRPr="00F11B2C">
              <w:rPr>
                <w:b/>
                <w:sz w:val="14"/>
                <w:szCs w:val="14"/>
                <w:vertAlign w:val="superscript"/>
              </w:rPr>
              <w:t>(1)</w:t>
            </w:r>
          </w:p>
        </w:tc>
        <w:tc>
          <w:tcPr>
            <w:tcW w:w="1253" w:type="dxa"/>
            <w:vMerge w:val="restart"/>
            <w:shd w:val="clear" w:color="auto" w:fill="auto"/>
          </w:tcPr>
          <w:p w14:paraId="47FF5FDD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14:paraId="2B0D7522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</w:tr>
      <w:tr w:rsidR="006C5D25" w:rsidRPr="007E7863" w14:paraId="427E8D45" w14:textId="77777777" w:rsidTr="004075C7">
        <w:trPr>
          <w:trHeight w:val="130"/>
        </w:trPr>
        <w:tc>
          <w:tcPr>
            <w:tcW w:w="391" w:type="dxa"/>
            <w:vMerge/>
            <w:shd w:val="clear" w:color="auto" w:fill="auto"/>
          </w:tcPr>
          <w:p w14:paraId="1E2FC1C0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9289301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49C664E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4F0D891D" w14:textId="77777777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55520203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46241D2F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728063B8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</w:tr>
      <w:tr w:rsidR="006C5D25" w:rsidRPr="007E7863" w14:paraId="240568F1" w14:textId="77777777" w:rsidTr="004075C7">
        <w:trPr>
          <w:trHeight w:val="173"/>
        </w:trPr>
        <w:tc>
          <w:tcPr>
            <w:tcW w:w="7882" w:type="dxa"/>
            <w:gridSpan w:val="7"/>
            <w:vMerge w:val="restart"/>
            <w:shd w:val="clear" w:color="auto" w:fill="auto"/>
          </w:tcPr>
          <w:p w14:paraId="0BFE5AA0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</w:p>
          <w:p w14:paraId="37E75556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RAZEM – CENA OFERTOWA</w:t>
            </w:r>
          </w:p>
          <w:p w14:paraId="40C19A56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</w:p>
          <w:p w14:paraId="5E4AA3C4" w14:textId="77777777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</w:p>
          <w:p w14:paraId="70797DD4" w14:textId="77777777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53" w:type="dxa"/>
            <w:shd w:val="clear" w:color="auto" w:fill="A6A6A6"/>
          </w:tcPr>
          <w:p w14:paraId="7FDD0FDE" w14:textId="77777777" w:rsidR="006C5D25" w:rsidRPr="00F11B2C" w:rsidRDefault="006C5D25" w:rsidP="004075C7">
            <w:pPr>
              <w:jc w:val="center"/>
              <w:rPr>
                <w:sz w:val="14"/>
                <w:szCs w:val="14"/>
              </w:rPr>
            </w:pPr>
            <w:r w:rsidRPr="00F11B2C">
              <w:rPr>
                <w:sz w:val="14"/>
                <w:szCs w:val="14"/>
              </w:rPr>
              <w:t xml:space="preserve">Suma </w:t>
            </w:r>
          </w:p>
          <w:p w14:paraId="5EB6C08A" w14:textId="77777777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  <w:r w:rsidRPr="00F11B2C">
              <w:rPr>
                <w:sz w:val="14"/>
                <w:szCs w:val="14"/>
              </w:rPr>
              <w:t>poz. 1. – 3. tabeli</w:t>
            </w:r>
          </w:p>
        </w:tc>
      </w:tr>
      <w:tr w:rsidR="006C5D25" w:rsidRPr="007E7863" w14:paraId="53E704C1" w14:textId="77777777" w:rsidTr="004075C7">
        <w:trPr>
          <w:trHeight w:val="173"/>
        </w:trPr>
        <w:tc>
          <w:tcPr>
            <w:tcW w:w="7882" w:type="dxa"/>
            <w:gridSpan w:val="7"/>
            <w:vMerge/>
            <w:shd w:val="clear" w:color="auto" w:fill="auto"/>
          </w:tcPr>
          <w:p w14:paraId="7E97B439" w14:textId="77777777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53" w:type="dxa"/>
            <w:shd w:val="clear" w:color="auto" w:fill="auto"/>
          </w:tcPr>
          <w:p w14:paraId="1CE9E446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</w:tr>
    </w:tbl>
    <w:p w14:paraId="5A24F3B9" w14:textId="5149FF77" w:rsidR="006C5D25" w:rsidRPr="006508A3" w:rsidRDefault="006C5D25" w:rsidP="006C5D25">
      <w:pPr>
        <w:jc w:val="both"/>
        <w:rPr>
          <w:rFonts w:cs="Tahoma"/>
          <w:color w:val="FF0000"/>
          <w:sz w:val="18"/>
          <w:szCs w:val="18"/>
        </w:rPr>
      </w:pPr>
      <w:r w:rsidRPr="00551205">
        <w:rPr>
          <w:vertAlign w:val="superscript"/>
        </w:rPr>
        <w:t>(1)</w:t>
      </w:r>
      <w:r>
        <w:t xml:space="preserve"> – </w:t>
      </w:r>
      <w:r w:rsidRPr="006508A3">
        <w:rPr>
          <w:rFonts w:cs="Tahoma"/>
          <w:b/>
          <w:color w:val="FF0000"/>
          <w:sz w:val="18"/>
          <w:szCs w:val="18"/>
        </w:rPr>
        <w:t xml:space="preserve">wartości netto </w:t>
      </w:r>
      <w:r w:rsidR="006508A3" w:rsidRPr="006508A3">
        <w:rPr>
          <w:rFonts w:cs="Tahoma"/>
          <w:b/>
          <w:color w:val="FF0000"/>
          <w:sz w:val="18"/>
          <w:szCs w:val="18"/>
        </w:rPr>
        <w:t>pojazdu</w:t>
      </w:r>
      <w:r w:rsidRPr="006508A3">
        <w:rPr>
          <w:rFonts w:cs="Tahoma"/>
          <w:color w:val="FF0000"/>
          <w:sz w:val="18"/>
          <w:szCs w:val="18"/>
        </w:rPr>
        <w:t xml:space="preserve">, od której będzie liczona: </w:t>
      </w:r>
    </w:p>
    <w:p w14:paraId="56A6F95D" w14:textId="303D3D47" w:rsidR="006C5D25" w:rsidRPr="00CD2F75" w:rsidRDefault="006C5D25" w:rsidP="006C5D25">
      <w:pPr>
        <w:numPr>
          <w:ilvl w:val="0"/>
          <w:numId w:val="7"/>
        </w:numPr>
        <w:jc w:val="both"/>
        <w:rPr>
          <w:bCs/>
          <w:sz w:val="18"/>
          <w:szCs w:val="18"/>
        </w:rPr>
      </w:pPr>
      <w:r w:rsidRPr="00547D55">
        <w:rPr>
          <w:rFonts w:cs="Tahoma"/>
          <w:color w:val="000000"/>
          <w:sz w:val="18"/>
          <w:szCs w:val="18"/>
        </w:rPr>
        <w:t xml:space="preserve">opłata wstępna (inicjalna) stanowiąca </w:t>
      </w:r>
      <w:r w:rsidR="00817C19">
        <w:rPr>
          <w:rFonts w:cs="Tahoma"/>
          <w:color w:val="000000"/>
          <w:sz w:val="18"/>
          <w:szCs w:val="18"/>
        </w:rPr>
        <w:t>30</w:t>
      </w:r>
      <w:r w:rsidRPr="00547D55">
        <w:rPr>
          <w:rFonts w:cs="Tahoma"/>
          <w:color w:val="000000"/>
          <w:sz w:val="18"/>
          <w:szCs w:val="18"/>
        </w:rPr>
        <w:t>% tej wartości</w:t>
      </w:r>
      <w:r>
        <w:rPr>
          <w:bCs/>
          <w:sz w:val="18"/>
          <w:szCs w:val="18"/>
        </w:rPr>
        <w:t xml:space="preserve"> </w:t>
      </w:r>
      <w:r w:rsidRPr="00CD2F75">
        <w:rPr>
          <w:rFonts w:cs="Tahoma"/>
          <w:color w:val="000000"/>
          <w:sz w:val="18"/>
          <w:szCs w:val="18"/>
        </w:rPr>
        <w:t xml:space="preserve">i </w:t>
      </w:r>
    </w:p>
    <w:p w14:paraId="5EB959F9" w14:textId="38648943" w:rsidR="006C5D25" w:rsidRPr="00547D55" w:rsidRDefault="006C5D25" w:rsidP="006C5D25">
      <w:pPr>
        <w:numPr>
          <w:ilvl w:val="0"/>
          <w:numId w:val="7"/>
        </w:numPr>
        <w:jc w:val="both"/>
        <w:rPr>
          <w:bCs/>
          <w:sz w:val="18"/>
          <w:szCs w:val="18"/>
        </w:rPr>
      </w:pPr>
      <w:r w:rsidRPr="00547D55">
        <w:rPr>
          <w:rFonts w:cs="Tahoma"/>
          <w:color w:val="000000"/>
          <w:sz w:val="18"/>
          <w:szCs w:val="18"/>
        </w:rPr>
        <w:t>opłata końcowa (wykup) stanowiąca 1% tej wartości.</w:t>
      </w:r>
    </w:p>
    <w:p w14:paraId="07BD8299" w14:textId="33E4DCDE" w:rsidR="006C5D25" w:rsidRDefault="006C5D25" w:rsidP="006C5D25">
      <w:pPr>
        <w:jc w:val="both"/>
        <w:rPr>
          <w:b/>
          <w:sz w:val="18"/>
          <w:szCs w:val="18"/>
        </w:rPr>
      </w:pPr>
      <w:r w:rsidRPr="00551205">
        <w:rPr>
          <w:vertAlign w:val="superscript"/>
        </w:rPr>
        <w:t>(2)</w:t>
      </w:r>
      <w:r>
        <w:t xml:space="preserve"> </w:t>
      </w:r>
      <w:r w:rsidRPr="009D6650">
        <w:t xml:space="preserve">– </w:t>
      </w:r>
      <w:r w:rsidRPr="009D6650">
        <w:rPr>
          <w:b/>
          <w:sz w:val="18"/>
          <w:szCs w:val="18"/>
        </w:rPr>
        <w:t xml:space="preserve">WIBOR 1M według </w:t>
      </w:r>
      <w:r>
        <w:rPr>
          <w:b/>
          <w:sz w:val="18"/>
          <w:szCs w:val="18"/>
        </w:rPr>
        <w:t xml:space="preserve">ostatniego roboczego dnia </w:t>
      </w:r>
      <w:r w:rsidRPr="009D6650">
        <w:rPr>
          <w:b/>
          <w:sz w:val="18"/>
          <w:szCs w:val="18"/>
        </w:rPr>
        <w:t>miesiąca poprzedzającego termin składania ofert określony w SWZ</w:t>
      </w:r>
    </w:p>
    <w:p w14:paraId="6DFA1114" w14:textId="77777777" w:rsidR="006C5D25" w:rsidRPr="002D786E" w:rsidRDefault="006C5D25" w:rsidP="006C5D25">
      <w:pPr>
        <w:jc w:val="both"/>
        <w:rPr>
          <w:b/>
          <w:sz w:val="18"/>
          <w:szCs w:val="18"/>
        </w:rPr>
      </w:pPr>
    </w:p>
    <w:p w14:paraId="1D572194" w14:textId="2011EF29" w:rsidR="00C05AEF" w:rsidRPr="004603E8" w:rsidRDefault="004603E8" w:rsidP="002C61D7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03E8">
        <w:rPr>
          <w:rFonts w:ascii="Times New Roman" w:hAnsi="Times New Roman" w:cs="Times New Roman"/>
          <w:color w:val="FF0000"/>
          <w:sz w:val="24"/>
          <w:szCs w:val="24"/>
        </w:rPr>
        <w:t>Zapewniamy u</w:t>
      </w:r>
      <w:r w:rsidR="00C05AEF" w:rsidRPr="004603E8">
        <w:rPr>
          <w:rFonts w:ascii="Times New Roman" w:hAnsi="Times New Roman" w:cs="Times New Roman"/>
          <w:color w:val="FF0000"/>
          <w:sz w:val="24"/>
          <w:szCs w:val="24"/>
        </w:rPr>
        <w:t>dziel</w:t>
      </w:r>
      <w:r w:rsidRPr="004603E8">
        <w:rPr>
          <w:rFonts w:ascii="Times New Roman" w:hAnsi="Times New Roman" w:cs="Times New Roman"/>
          <w:color w:val="FF0000"/>
          <w:sz w:val="24"/>
          <w:szCs w:val="24"/>
        </w:rPr>
        <w:t>enie</w:t>
      </w:r>
      <w:r w:rsidR="00C05AEF" w:rsidRPr="004603E8">
        <w:rPr>
          <w:rFonts w:ascii="Times New Roman" w:hAnsi="Times New Roman" w:cs="Times New Roman"/>
          <w:color w:val="FF0000"/>
          <w:sz w:val="24"/>
          <w:szCs w:val="24"/>
        </w:rPr>
        <w:t xml:space="preserve"> gwarancji i rękojmi na wykonanie zadania na warunkach określonych w</w:t>
      </w:r>
      <w:r w:rsidR="002268F9" w:rsidRPr="004603E8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C05AEF" w:rsidRPr="004603E8">
        <w:rPr>
          <w:rFonts w:ascii="Times New Roman" w:hAnsi="Times New Roman" w:cs="Times New Roman"/>
          <w:color w:val="FF0000"/>
          <w:sz w:val="24"/>
          <w:szCs w:val="24"/>
        </w:rPr>
        <w:t>Specyfikacji Warunków Zamówienia.</w:t>
      </w:r>
    </w:p>
    <w:p w14:paraId="24491005" w14:textId="07D5E185" w:rsidR="00C05AEF" w:rsidRPr="00133E61" w:rsidRDefault="006F5F7B" w:rsidP="002C61D7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</w:t>
      </w:r>
      <w:r w:rsidR="00C05AEF" w:rsidRPr="00133E61">
        <w:rPr>
          <w:rFonts w:ascii="Times New Roman" w:hAnsi="Times New Roman" w:cs="Times New Roman"/>
          <w:color w:val="auto"/>
          <w:sz w:val="24"/>
          <w:szCs w:val="24"/>
        </w:rPr>
        <w:t xml:space="preserve">ermin dostawy przedmiotu zamówienia  — </w:t>
      </w:r>
      <w:r w:rsidR="002268F9" w:rsidRPr="00075D7D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C05AEF" w:rsidRPr="00075D7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miesiące od dnia podpisania umowy</w:t>
      </w:r>
      <w:r w:rsidR="00C05AEF" w:rsidRPr="00133E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30DF754" w14:textId="2754642D" w:rsidR="00A664ED" w:rsidRPr="00A664ED" w:rsidRDefault="000B0B98" w:rsidP="00747F66">
      <w:pPr>
        <w:pStyle w:val="Tekstpodstawowy"/>
        <w:numPr>
          <w:ilvl w:val="0"/>
          <w:numId w:val="8"/>
        </w:numPr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Wykonawca oświadcza, że zapewnia </w:t>
      </w:r>
      <w:r w:rsidR="00A664ED" w:rsidRPr="00A664ED">
        <w:rPr>
          <w:rFonts w:ascii="Times New Roman" w:hAnsi="Times New Roman" w:cs="Times New Roman"/>
          <w:color w:val="auto"/>
          <w:sz w:val="24"/>
          <w:szCs w:val="24"/>
        </w:rPr>
        <w:t xml:space="preserve"> autoryzowan</w:t>
      </w:r>
      <w:r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A664ED" w:rsidRPr="00A664ED">
        <w:rPr>
          <w:rFonts w:ascii="Times New Roman" w:hAnsi="Times New Roman" w:cs="Times New Roman"/>
          <w:color w:val="auto"/>
          <w:sz w:val="24"/>
          <w:szCs w:val="24"/>
        </w:rPr>
        <w:t xml:space="preserve"> punkt naprawcz</w:t>
      </w:r>
      <w:r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A664ED" w:rsidRPr="00A664ED">
        <w:rPr>
          <w:rFonts w:ascii="Times New Roman" w:hAnsi="Times New Roman" w:cs="Times New Roman"/>
          <w:color w:val="auto"/>
          <w:sz w:val="24"/>
          <w:szCs w:val="24"/>
        </w:rPr>
        <w:t xml:space="preserve"> – serwis dla podwozia w promieniu maksymalnie 20 km </w:t>
      </w:r>
      <w:r w:rsidR="00A664ED" w:rsidRPr="00654828">
        <w:rPr>
          <w:rFonts w:ascii="Times New Roman" w:hAnsi="Times New Roman" w:cs="Times New Roman"/>
          <w:color w:val="auto"/>
          <w:sz w:val="24"/>
          <w:szCs w:val="24"/>
        </w:rPr>
        <w:t xml:space="preserve">od </w:t>
      </w:r>
      <w:r w:rsidR="00654828" w:rsidRPr="00654828">
        <w:rPr>
          <w:rFonts w:ascii="Times New Roman" w:hAnsi="Times New Roman" w:cs="Times New Roman"/>
          <w:sz w:val="24"/>
          <w:szCs w:val="24"/>
        </w:rPr>
        <w:t xml:space="preserve">Zakładu </w:t>
      </w:r>
      <w:r w:rsidR="00654828" w:rsidRPr="00654828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Zamawiającego (Wola Suchożebrska ul. Sokołowska 2</w:t>
      </w:r>
      <w:r w:rsidR="000C20C0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)</w:t>
      </w:r>
      <w:r w:rsidR="00A664ED" w:rsidRPr="0065482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664ED" w:rsidRPr="00654828">
        <w:rPr>
          <w:rFonts w:ascii="Times New Roman" w:hAnsi="Times New Roman" w:cs="Times New Roman"/>
          <w:sz w:val="24"/>
          <w:szCs w:val="24"/>
        </w:rPr>
        <w:t xml:space="preserve"> Adres serwisu:</w:t>
      </w:r>
      <w:r w:rsidR="00654828" w:rsidRPr="00654828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</w:p>
    <w:p w14:paraId="18847C67" w14:textId="3E534A24" w:rsidR="000C20C0" w:rsidRPr="000C20C0" w:rsidRDefault="00A664ED" w:rsidP="008F6011">
      <w:pPr>
        <w:pStyle w:val="Tekstpodstawowy"/>
        <w:numPr>
          <w:ilvl w:val="0"/>
          <w:numId w:val="8"/>
        </w:numPr>
        <w:spacing w:line="276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C20C0">
        <w:rPr>
          <w:rFonts w:ascii="Times New Roman" w:hAnsi="Times New Roman" w:cs="Times New Roman"/>
          <w:color w:val="FF0000"/>
          <w:sz w:val="24"/>
          <w:szCs w:val="24"/>
        </w:rPr>
        <w:t>Zamawiający wymaga dostępności autoryzowanego punktu naprawczego – serwisu dla</w:t>
      </w:r>
      <w:r w:rsidR="000C20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20C0">
        <w:rPr>
          <w:rFonts w:ascii="Times New Roman" w:hAnsi="Times New Roman" w:cs="Times New Roman"/>
          <w:color w:val="FF0000"/>
          <w:sz w:val="24"/>
          <w:szCs w:val="24"/>
        </w:rPr>
        <w:t xml:space="preserve">zabudowy w promieniu maksymalnie 100 km </w:t>
      </w:r>
      <w:r w:rsidR="00654828" w:rsidRPr="000C20C0">
        <w:rPr>
          <w:rFonts w:ascii="Times New Roman" w:hAnsi="Times New Roman" w:cs="Times New Roman"/>
          <w:color w:val="FF0000"/>
          <w:sz w:val="24"/>
          <w:szCs w:val="24"/>
        </w:rPr>
        <w:t>od Zakładu Zamawiającego (Wola Suchożebrska ul. Sokołowska 2</w:t>
      </w:r>
      <w:r w:rsidR="000C20C0" w:rsidRPr="000C20C0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654828" w:rsidRPr="000C20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C20C0" w:rsidRPr="000C20C0">
        <w:rPr>
          <w:rFonts w:ascii="Times New Roman" w:hAnsi="Times New Roman" w:cs="Times New Roman"/>
          <w:color w:val="FF0000"/>
          <w:sz w:val="24"/>
          <w:szCs w:val="24"/>
        </w:rPr>
        <w:t>lub serwisu mobilnego</w:t>
      </w:r>
      <w:r w:rsidR="000C20C0" w:rsidRPr="000C20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C20C0" w:rsidRPr="000C20C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11AE7AC" w14:textId="7A39EC23" w:rsidR="00654828" w:rsidRDefault="00654828" w:rsidP="00654828">
      <w:pPr>
        <w:ind w:left="360"/>
        <w:jc w:val="both"/>
      </w:pPr>
      <w:r w:rsidRPr="000C20C0">
        <w:rPr>
          <w:color w:val="FF0000"/>
        </w:rPr>
        <w:t>Adres serwisu</w:t>
      </w:r>
      <w:r w:rsidR="000C20C0" w:rsidRPr="000C20C0">
        <w:rPr>
          <w:color w:val="FF0000"/>
        </w:rPr>
        <w:t xml:space="preserve"> w przypadku serwisu stacjonarnego</w:t>
      </w:r>
      <w:r w:rsidRPr="000C20C0">
        <w:rPr>
          <w:color w:val="FF0000"/>
        </w:rPr>
        <w:t xml:space="preserve">: </w:t>
      </w:r>
      <w:r w:rsidRPr="00654828">
        <w:t>……………………………………</w:t>
      </w:r>
      <w:r w:rsidR="000C20C0">
        <w:t xml:space="preserve"> </w:t>
      </w:r>
    </w:p>
    <w:p w14:paraId="42FE942D" w14:textId="50FB3B33" w:rsidR="00A96174" w:rsidRDefault="00A96174" w:rsidP="00654828">
      <w:pPr>
        <w:pStyle w:val="Akapitzlist"/>
        <w:numPr>
          <w:ilvl w:val="0"/>
          <w:numId w:val="9"/>
        </w:numPr>
        <w:ind w:left="284" w:hanging="284"/>
        <w:jc w:val="both"/>
      </w:pPr>
      <w:r w:rsidRPr="005B62C3">
        <w:t>Oświadczamy, że uważamy się za związanych niniejszą ofertą od dnia otwarcia ofert do  terminu określonego w Specyfikacji Warunków Zamówienia.</w:t>
      </w:r>
    </w:p>
    <w:p w14:paraId="3B874DBA" w14:textId="63B5F773" w:rsidR="00A96174" w:rsidRDefault="00A96174" w:rsidP="002C61D7">
      <w:pPr>
        <w:numPr>
          <w:ilvl w:val="0"/>
          <w:numId w:val="1"/>
        </w:numPr>
        <w:spacing w:line="276" w:lineRule="auto"/>
        <w:ind w:left="284" w:hanging="284"/>
        <w:jc w:val="both"/>
      </w:pPr>
      <w:r w:rsidRPr="005B62C3">
        <w:rPr>
          <w:snapToGrid w:val="0"/>
        </w:rPr>
        <w:t>Oświadczam, że podana cena uwzględnia wszelkie warunki podane w Specyfikacji Warunków Zamówienia.</w:t>
      </w:r>
    </w:p>
    <w:p w14:paraId="62BA7C43" w14:textId="0CA7CE5A" w:rsidR="006F5F7B" w:rsidRDefault="00A96174" w:rsidP="002C61D7">
      <w:pPr>
        <w:numPr>
          <w:ilvl w:val="0"/>
          <w:numId w:val="1"/>
        </w:numPr>
        <w:spacing w:line="276" w:lineRule="auto"/>
        <w:ind w:left="284" w:hanging="284"/>
        <w:jc w:val="both"/>
      </w:pPr>
      <w:r w:rsidRPr="005B62C3">
        <w:rPr>
          <w:snapToGrid w:val="0"/>
        </w:rPr>
        <w:t>Oświadczam, że zawart</w:t>
      </w:r>
      <w:r w:rsidR="003877A1">
        <w:rPr>
          <w:snapToGrid w:val="0"/>
        </w:rPr>
        <w:t>e</w:t>
      </w:r>
      <w:r w:rsidRPr="005B62C3">
        <w:rPr>
          <w:snapToGrid w:val="0"/>
        </w:rPr>
        <w:t xml:space="preserve"> w SWZ </w:t>
      </w:r>
      <w:r>
        <w:rPr>
          <w:snapToGrid w:val="0"/>
        </w:rPr>
        <w:t xml:space="preserve">istotne postanowienia </w:t>
      </w:r>
      <w:r w:rsidRPr="005B62C3">
        <w:rPr>
          <w:snapToGrid w:val="0"/>
        </w:rPr>
        <w:t>umowy został</w:t>
      </w:r>
      <w:r>
        <w:rPr>
          <w:snapToGrid w:val="0"/>
        </w:rPr>
        <w:t>y</w:t>
      </w:r>
      <w:r w:rsidRPr="005B62C3">
        <w:rPr>
          <w:snapToGrid w:val="0"/>
        </w:rPr>
        <w:t xml:space="preserve"> przeze mnie zaakceptowan</w:t>
      </w:r>
      <w:r>
        <w:rPr>
          <w:snapToGrid w:val="0"/>
        </w:rPr>
        <w:t>e</w:t>
      </w:r>
      <w:r w:rsidRPr="005B62C3">
        <w:rPr>
          <w:snapToGrid w:val="0"/>
        </w:rPr>
        <w:t xml:space="preserve"> i</w:t>
      </w:r>
      <w:r>
        <w:rPr>
          <w:snapToGrid w:val="0"/>
        </w:rPr>
        <w:t> </w:t>
      </w:r>
      <w:r w:rsidRPr="005B62C3">
        <w:rPr>
          <w:snapToGrid w:val="0"/>
        </w:rPr>
        <w:t>zobowiązuję się w przypadku przyznania mi zamówienia do zawarcia umowy na wyżej wymienionych warunkach, w miejscu i terminie wyznaczonym przez Zamawiającego.</w:t>
      </w:r>
    </w:p>
    <w:p w14:paraId="16E589AB" w14:textId="6FC7E574" w:rsidR="00A96174" w:rsidRPr="005B62C3" w:rsidRDefault="00A96174" w:rsidP="002C61D7">
      <w:pPr>
        <w:numPr>
          <w:ilvl w:val="0"/>
          <w:numId w:val="1"/>
        </w:numPr>
        <w:spacing w:line="276" w:lineRule="auto"/>
        <w:ind w:left="284" w:hanging="284"/>
        <w:jc w:val="both"/>
      </w:pPr>
      <w:r w:rsidRPr="006F5F7B">
        <w:rPr>
          <w:rFonts w:eastAsia="Calibri"/>
          <w:color w:val="000000"/>
        </w:rPr>
        <w:t xml:space="preserve">Informacja o podmiotach udostępniających zasoby wykonawcy (art. 118 ustawy PZP) </w:t>
      </w:r>
    </w:p>
    <w:p w14:paraId="7EDF1166" w14:textId="77777777" w:rsidR="00A96174" w:rsidRPr="0025561B" w:rsidRDefault="00A96174" w:rsidP="002C61D7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Calibri"/>
          <w:color w:val="000000"/>
        </w:rPr>
      </w:pPr>
      <w:r w:rsidRPr="0025561B">
        <w:rPr>
          <w:rFonts w:eastAsia="Calibri"/>
          <w:color w:val="000000"/>
        </w:rPr>
        <w:t>Oświadczam, że w celu wykazania spełniania warunków udziału w postępowaniu, określonych przez zamawiającego polegam na zasobach następującego/</w:t>
      </w:r>
      <w:proofErr w:type="spellStart"/>
      <w:r w:rsidRPr="0025561B">
        <w:rPr>
          <w:rFonts w:eastAsia="Calibri"/>
          <w:color w:val="000000"/>
        </w:rPr>
        <w:t>ych</w:t>
      </w:r>
      <w:proofErr w:type="spellEnd"/>
      <w:r w:rsidRPr="0025561B">
        <w:rPr>
          <w:rFonts w:eastAsia="Calibri"/>
          <w:color w:val="000000"/>
        </w:rPr>
        <w:t xml:space="preserve"> podmiotu/ów: </w:t>
      </w:r>
    </w:p>
    <w:p w14:paraId="4EAB83AB" w14:textId="77777777" w:rsidR="00A96174" w:rsidRPr="0025561B" w:rsidRDefault="00A96174" w:rsidP="002C61D7">
      <w:pPr>
        <w:autoSpaceDE w:val="0"/>
        <w:autoSpaceDN w:val="0"/>
        <w:adjustRightInd w:val="0"/>
        <w:spacing w:line="276" w:lineRule="auto"/>
        <w:ind w:left="284"/>
        <w:rPr>
          <w:rFonts w:eastAsia="Calibri"/>
          <w:color w:val="000000"/>
        </w:rPr>
      </w:pPr>
      <w:r w:rsidRPr="0025561B">
        <w:rPr>
          <w:rFonts w:eastAsia="Calibri"/>
          <w:color w:val="000000"/>
        </w:rPr>
        <w:t>Nazwa i adres podmiotu: ………………………………………………………………………………</w:t>
      </w:r>
      <w:r>
        <w:rPr>
          <w:rFonts w:eastAsia="Calibri"/>
          <w:color w:val="000000"/>
        </w:rPr>
        <w:t>……..</w:t>
      </w:r>
      <w:r w:rsidRPr="0025561B">
        <w:rPr>
          <w:rFonts w:eastAsia="Calibri"/>
          <w:color w:val="000000"/>
        </w:rPr>
        <w:t xml:space="preserve">……… </w:t>
      </w:r>
    </w:p>
    <w:p w14:paraId="24E71CA7" w14:textId="77777777" w:rsidR="00A96174" w:rsidRPr="0025561B" w:rsidRDefault="00A96174" w:rsidP="002C61D7">
      <w:pPr>
        <w:autoSpaceDE w:val="0"/>
        <w:autoSpaceDN w:val="0"/>
        <w:adjustRightInd w:val="0"/>
        <w:spacing w:line="276" w:lineRule="auto"/>
        <w:ind w:left="284"/>
        <w:rPr>
          <w:rFonts w:eastAsia="Calibri"/>
          <w:color w:val="000000"/>
        </w:rPr>
      </w:pPr>
      <w:r w:rsidRPr="0025561B">
        <w:rPr>
          <w:rFonts w:eastAsia="Calibri"/>
          <w:color w:val="000000"/>
        </w:rPr>
        <w:t xml:space="preserve">Zasoby, na które powołuje się Wykonawca: </w:t>
      </w:r>
      <w:r>
        <w:rPr>
          <w:rFonts w:eastAsia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25561B">
        <w:rPr>
          <w:rFonts w:eastAsia="Calibri"/>
          <w:color w:val="000000"/>
        </w:rPr>
        <w:t xml:space="preserve"> </w:t>
      </w:r>
    </w:p>
    <w:p w14:paraId="5142EADD" w14:textId="77777777" w:rsidR="00A96174" w:rsidRPr="002A7644" w:rsidRDefault="00A96174" w:rsidP="002C61D7">
      <w:pPr>
        <w:widowControl w:val="0"/>
        <w:autoSpaceDE w:val="0"/>
        <w:autoSpaceDN w:val="0"/>
        <w:spacing w:line="276" w:lineRule="auto"/>
        <w:ind w:left="284"/>
        <w:jc w:val="center"/>
        <w:rPr>
          <w:rFonts w:eastAsia="Calibri"/>
          <w:i/>
          <w:color w:val="000000"/>
          <w:vertAlign w:val="subscript"/>
        </w:rPr>
      </w:pPr>
      <w:r w:rsidRPr="002A7644">
        <w:rPr>
          <w:rFonts w:eastAsia="Calibri"/>
          <w:i/>
          <w:color w:val="000000"/>
          <w:vertAlign w:val="subscript"/>
        </w:rPr>
        <w:t>(należy wskazać odpowiednie zasoby: zdolności techniczne lub zawodowe lub sytuacja finansowa lub ekonomiczna)</w:t>
      </w:r>
    </w:p>
    <w:p w14:paraId="0F3902F8" w14:textId="77777777" w:rsidR="00A96174" w:rsidRPr="002A7644" w:rsidRDefault="00A96174" w:rsidP="002C61D7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eastAsia="Calibri"/>
          <w:color w:val="000000"/>
        </w:rPr>
      </w:pPr>
      <w:r w:rsidRPr="002A7644">
        <w:rPr>
          <w:rFonts w:eastAsia="Calibri"/>
          <w:color w:val="000000"/>
        </w:rPr>
        <w:t>Informacja o podwykonawcach</w:t>
      </w:r>
    </w:p>
    <w:p w14:paraId="1933A00A" w14:textId="77777777" w:rsidR="00A96174" w:rsidRPr="0025561B" w:rsidRDefault="00A96174" w:rsidP="002C61D7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Calibri"/>
          <w:color w:val="000000"/>
        </w:rPr>
      </w:pPr>
      <w:r w:rsidRPr="0025561B">
        <w:rPr>
          <w:rFonts w:eastAsia="Calibri"/>
          <w:color w:val="000000"/>
        </w:rPr>
        <w:lastRenderedPageBreak/>
        <w:t xml:space="preserve">Oświadczam, że na dzień składania ofert następujący podwykonawcy, którzy będą uczestniczyć w realizacji przedmiotu zamówieni nie podlegają wykluczeniu z postępowania: </w:t>
      </w:r>
    </w:p>
    <w:p w14:paraId="6C8F5F18" w14:textId="77777777" w:rsidR="00A96174" w:rsidRDefault="00A96174" w:rsidP="002C61D7">
      <w:pPr>
        <w:widowControl w:val="0"/>
        <w:autoSpaceDE w:val="0"/>
        <w:autoSpaceDN w:val="0"/>
        <w:spacing w:line="276" w:lineRule="auto"/>
        <w:ind w:left="284"/>
        <w:rPr>
          <w:rFonts w:eastAsia="Calibri"/>
          <w:color w:val="000000"/>
        </w:rPr>
      </w:pPr>
      <w:r w:rsidRPr="0025561B">
        <w:rPr>
          <w:rFonts w:eastAsia="Calibri"/>
          <w:color w:val="000000"/>
        </w:rPr>
        <w:t>Nazwa i adres podwykonawcy</w:t>
      </w:r>
      <w:r>
        <w:rPr>
          <w:rFonts w:eastAsia="Calibri"/>
          <w:color w:val="000000"/>
        </w:rPr>
        <w:t>, zakres</w:t>
      </w:r>
      <w:r w:rsidRPr="0025561B">
        <w:rPr>
          <w:rFonts w:eastAsia="Calibri"/>
          <w:color w:val="000000"/>
        </w:rPr>
        <w:t xml:space="preserve">: </w:t>
      </w:r>
      <w:r w:rsidRPr="00E279B0">
        <w:rPr>
          <w:rFonts w:eastAsia="Calibri"/>
          <w:color w:val="00000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color w:val="000000"/>
        </w:rPr>
        <w:t>.</w:t>
      </w:r>
      <w:r w:rsidRPr="00E279B0">
        <w:rPr>
          <w:rFonts w:eastAsia="Calibri"/>
          <w:color w:val="000000"/>
        </w:rPr>
        <w:t>………………………………</w:t>
      </w:r>
    </w:p>
    <w:p w14:paraId="53401627" w14:textId="77777777" w:rsidR="00A96174" w:rsidRPr="00E941E4" w:rsidRDefault="00A96174" w:rsidP="002C61D7">
      <w:pPr>
        <w:pStyle w:val="NormalnyWeb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E941E4">
        <w:rPr>
          <w:color w:val="000000"/>
        </w:rPr>
        <w:t>Oświadczam, że wypełniłem obowiązki informacyjne przewidziane w art. 13 lub art. 14 RODO</w:t>
      </w:r>
      <w:r w:rsidRPr="00E941E4">
        <w:rPr>
          <w:color w:val="000000"/>
          <w:vertAlign w:val="superscript"/>
        </w:rPr>
        <w:t xml:space="preserve"> </w:t>
      </w:r>
      <w:r w:rsidRPr="00E941E4">
        <w:rPr>
          <w:color w:val="000000"/>
        </w:rPr>
        <w:t xml:space="preserve">wobec osób fizycznych, </w:t>
      </w:r>
      <w:r w:rsidRPr="00E941E4">
        <w:t>od których dane osobowe bezpośrednio lub pośrednio pozyskałem</w:t>
      </w:r>
      <w:r w:rsidRPr="00E941E4">
        <w:rPr>
          <w:color w:val="000000"/>
        </w:rPr>
        <w:t xml:space="preserve"> w celu ubiegania się o udzielenie zamówienia publicznego w niniejszym postępowaniu</w:t>
      </w:r>
      <w:r w:rsidRPr="00E941E4">
        <w:t xml:space="preserve">.* </w:t>
      </w:r>
    </w:p>
    <w:p w14:paraId="5C9EA883" w14:textId="77777777" w:rsidR="00A96174" w:rsidRDefault="00A96174" w:rsidP="00A96174">
      <w:pPr>
        <w:pStyle w:val="NormalnyWeb"/>
        <w:spacing w:line="276" w:lineRule="auto"/>
        <w:ind w:left="142"/>
        <w:jc w:val="both"/>
        <w:rPr>
          <w:rFonts w:ascii="Arial" w:hAnsi="Arial" w:cs="Arial"/>
          <w:sz w:val="14"/>
          <w:szCs w:val="14"/>
          <w:vertAlign w:val="subscript"/>
        </w:rPr>
      </w:pPr>
      <w:r w:rsidRPr="00317462">
        <w:rPr>
          <w:rFonts w:ascii="Arial" w:hAnsi="Arial" w:cs="Arial"/>
          <w:sz w:val="14"/>
          <w:szCs w:val="14"/>
          <w:vertAlign w:val="subscript"/>
        </w:rPr>
        <w:t>(</w:t>
      </w:r>
      <w:r w:rsidRPr="00317462">
        <w:rPr>
          <w:rFonts w:ascii="Arial" w:hAnsi="Arial" w:cs="Arial"/>
          <w:color w:val="000000"/>
          <w:sz w:val="14"/>
          <w:szCs w:val="14"/>
          <w:vertAlign w:val="subscript"/>
        </w:rPr>
        <w:t xml:space="preserve">*W przypadku gdy wykonawca </w:t>
      </w:r>
      <w:r w:rsidRPr="00317462">
        <w:rPr>
          <w:rFonts w:ascii="Arial" w:hAnsi="Arial" w:cs="Arial"/>
          <w:sz w:val="14"/>
          <w:szCs w:val="14"/>
          <w:vertAlign w:val="subscript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100614C6" w14:textId="5457AA5F" w:rsidR="002C61D7" w:rsidRDefault="002C61D7" w:rsidP="002268F9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14"/>
          <w:szCs w:val="14"/>
          <w:vertAlign w:val="subscript"/>
        </w:rPr>
      </w:pPr>
    </w:p>
    <w:p w14:paraId="422FF26D" w14:textId="77777777" w:rsidR="002C61D7" w:rsidRPr="00317462" w:rsidRDefault="002C61D7" w:rsidP="00A96174">
      <w:pPr>
        <w:pStyle w:val="NormalnyWeb"/>
        <w:spacing w:line="276" w:lineRule="auto"/>
        <w:ind w:left="142"/>
        <w:jc w:val="both"/>
        <w:rPr>
          <w:rFonts w:ascii="Arial" w:hAnsi="Arial" w:cs="Arial"/>
          <w:color w:val="000000"/>
          <w:sz w:val="14"/>
          <w:szCs w:val="14"/>
          <w:vertAlign w:val="subscript"/>
        </w:rPr>
      </w:pPr>
    </w:p>
    <w:p w14:paraId="7E9EE75C" w14:textId="39ABD24B" w:rsidR="00A96174" w:rsidRPr="006568C8" w:rsidRDefault="00A96174" w:rsidP="00A96174">
      <w:pPr>
        <w:autoSpaceDE w:val="0"/>
        <w:autoSpaceDN w:val="0"/>
        <w:adjustRightInd w:val="0"/>
        <w:rPr>
          <w:rFonts w:eastAsia="ArialNarrow"/>
          <w:color w:val="000000"/>
        </w:rPr>
      </w:pPr>
      <w:r w:rsidRPr="00B56772">
        <w:rPr>
          <w:rFonts w:eastAsia="ArialNarrow"/>
          <w:color w:val="000000"/>
        </w:rPr>
        <w:t xml:space="preserve">__________________ dnia ____ </w:t>
      </w:r>
      <w:r>
        <w:rPr>
          <w:rFonts w:eastAsia="ArialNarrow"/>
          <w:color w:val="000000"/>
        </w:rPr>
        <w:t>202</w:t>
      </w:r>
      <w:r w:rsidR="002268F9">
        <w:rPr>
          <w:rFonts w:eastAsia="ArialNarrow"/>
          <w:color w:val="000000"/>
        </w:rPr>
        <w:t>3</w:t>
      </w:r>
      <w:r>
        <w:rPr>
          <w:rFonts w:eastAsia="ArialNarrow"/>
          <w:color w:val="000000"/>
        </w:rPr>
        <w:t xml:space="preserve"> </w:t>
      </w:r>
      <w:r w:rsidRPr="00B56772">
        <w:rPr>
          <w:rFonts w:eastAsia="ArialNarrow"/>
          <w:color w:val="000000"/>
        </w:rPr>
        <w:t>roku</w:t>
      </w:r>
    </w:p>
    <w:p w14:paraId="311EAD6F" w14:textId="77777777" w:rsidR="00A96174" w:rsidRPr="00B56772" w:rsidRDefault="00A96174" w:rsidP="00A96174">
      <w:pPr>
        <w:autoSpaceDE w:val="0"/>
        <w:autoSpaceDN w:val="0"/>
        <w:adjustRightInd w:val="0"/>
        <w:rPr>
          <w:rFonts w:eastAsia="ArialNarrow,Italic"/>
          <w:i/>
          <w:iCs/>
          <w:color w:val="000000"/>
        </w:rPr>
      </w:pPr>
    </w:p>
    <w:p w14:paraId="34FDCF7D" w14:textId="77777777" w:rsidR="002C61D7" w:rsidRDefault="002C61D7" w:rsidP="00A96174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00F03C4B" w14:textId="4474195D" w:rsidR="00A96174" w:rsidRPr="00B56772" w:rsidRDefault="00A96174" w:rsidP="00A96174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_______________________________</w:t>
      </w:r>
    </w:p>
    <w:p w14:paraId="5EF10572" w14:textId="11E0B460" w:rsidR="00A96174" w:rsidRDefault="00A96174" w:rsidP="002268F9">
      <w:pPr>
        <w:autoSpaceDE w:val="0"/>
        <w:autoSpaceDN w:val="0"/>
        <w:adjustRightInd w:val="0"/>
        <w:ind w:left="6379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(podpis)</w:t>
      </w:r>
    </w:p>
    <w:p w14:paraId="238535E3" w14:textId="77777777" w:rsidR="00A96174" w:rsidRPr="00E33848" w:rsidRDefault="00A96174" w:rsidP="00A96174">
      <w:pPr>
        <w:autoSpaceDE w:val="0"/>
        <w:autoSpaceDN w:val="0"/>
        <w:adjustRightInd w:val="0"/>
        <w:rPr>
          <w:b/>
          <w:i/>
          <w:iCs/>
          <w:sz w:val="20"/>
          <w:szCs w:val="20"/>
        </w:rPr>
      </w:pPr>
      <w:r w:rsidRPr="00E33848">
        <w:rPr>
          <w:b/>
          <w:i/>
          <w:iCs/>
          <w:sz w:val="20"/>
          <w:szCs w:val="20"/>
        </w:rPr>
        <w:t>Informacja dla Wykonawcy:</w:t>
      </w:r>
      <w:r w:rsidRPr="00E33848">
        <w:rPr>
          <w:b/>
          <w:sz w:val="20"/>
          <w:szCs w:val="20"/>
        </w:rPr>
        <w:tab/>
      </w:r>
      <w:r w:rsidRPr="00E33848">
        <w:rPr>
          <w:b/>
          <w:sz w:val="20"/>
          <w:szCs w:val="20"/>
        </w:rPr>
        <w:tab/>
        <w:t xml:space="preserve">                           </w:t>
      </w:r>
      <w:r w:rsidRPr="00E33848">
        <w:rPr>
          <w:b/>
          <w:sz w:val="20"/>
          <w:szCs w:val="20"/>
        </w:rPr>
        <w:tab/>
      </w:r>
      <w:r w:rsidRPr="00E33848">
        <w:rPr>
          <w:b/>
          <w:sz w:val="20"/>
          <w:szCs w:val="20"/>
        </w:rPr>
        <w:tab/>
        <w:t xml:space="preserve"> </w:t>
      </w:r>
    </w:p>
    <w:p w14:paraId="487100E2" w14:textId="77777777" w:rsidR="00A96174" w:rsidRDefault="00A96174" w:rsidP="00A96174">
      <w:pPr>
        <w:autoSpaceDE w:val="0"/>
        <w:autoSpaceDN w:val="0"/>
        <w:adjustRightInd w:val="0"/>
        <w:jc w:val="both"/>
      </w:pPr>
      <w:r w:rsidRPr="00E33848">
        <w:rPr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>
        <w:rPr>
          <w:b/>
          <w:i/>
          <w:iCs/>
          <w:sz w:val="20"/>
          <w:szCs w:val="20"/>
        </w:rPr>
        <w:t xml:space="preserve">Wykonawcy </w:t>
      </w:r>
      <w:r w:rsidRPr="00E33848">
        <w:rPr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b/>
          <w:i/>
          <w:iCs/>
          <w:sz w:val="20"/>
          <w:szCs w:val="20"/>
        </w:rPr>
        <w:t>ami</w:t>
      </w:r>
      <w:proofErr w:type="spellEnd"/>
      <w:r w:rsidRPr="00E33848">
        <w:rPr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14:paraId="6B6AE096" w14:textId="77777777" w:rsidR="00BB6E56" w:rsidRDefault="00BB6E56"/>
    <w:sectPr w:rsidR="00BB6E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413C" w14:textId="77777777" w:rsidR="00C05AEF" w:rsidRDefault="00C05AEF" w:rsidP="00C05AEF">
      <w:r>
        <w:separator/>
      </w:r>
    </w:p>
  </w:endnote>
  <w:endnote w:type="continuationSeparator" w:id="0">
    <w:p w14:paraId="63A55BF6" w14:textId="77777777" w:rsidR="00C05AEF" w:rsidRDefault="00C05AEF" w:rsidP="00C0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1F4D" w14:textId="2F49A251" w:rsidR="002268F9" w:rsidRDefault="002268F9" w:rsidP="002268F9">
    <w:pPr>
      <w:pStyle w:val="Stopka"/>
    </w:pPr>
    <w:r>
      <w:t>Z/2/2023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BDD7" w14:textId="77777777" w:rsidR="00C05AEF" w:rsidRDefault="00C05AEF" w:rsidP="00C05AEF">
      <w:r>
        <w:separator/>
      </w:r>
    </w:p>
  </w:footnote>
  <w:footnote w:type="continuationSeparator" w:id="0">
    <w:p w14:paraId="2C7C9126" w14:textId="77777777" w:rsidR="00C05AEF" w:rsidRDefault="00C05AEF" w:rsidP="00C05AEF">
      <w:r>
        <w:continuationSeparator/>
      </w:r>
    </w:p>
  </w:footnote>
  <w:footnote w:id="1">
    <w:p w14:paraId="23706F8F" w14:textId="77777777" w:rsidR="00C05AEF" w:rsidRPr="00F50ABD" w:rsidRDefault="00C05AEF" w:rsidP="00C05AEF">
      <w:pPr>
        <w:ind w:left="142"/>
        <w:jc w:val="both"/>
        <w:rPr>
          <w:sz w:val="14"/>
          <w:szCs w:val="14"/>
        </w:rPr>
      </w:pPr>
      <w:r w:rsidRPr="00F50ABD">
        <w:rPr>
          <w:rStyle w:val="Odwoanieprzypisudolnego"/>
          <w:sz w:val="14"/>
          <w:szCs w:val="14"/>
        </w:rPr>
        <w:footnoteRef/>
      </w:r>
      <w:r w:rsidRPr="00F50ABD">
        <w:rPr>
          <w:sz w:val="14"/>
          <w:szCs w:val="14"/>
        </w:rPr>
        <w:t xml:space="preserve"> sektor obejmuje mikroprzedsiębiorstwa (przedsiębiorstwa, które zatrudniają mniej niż 10 osób i których roczny obrót lub roczna suma bilansowa nie przekracza 2 milionów EUR), małe przedsiębiorstwa (przedsiębiorstwa, które </w:t>
      </w:r>
      <w:r w:rsidRPr="00F50ABD">
        <w:rPr>
          <w:bCs/>
          <w:sz w:val="14"/>
          <w:szCs w:val="14"/>
        </w:rPr>
        <w:t xml:space="preserve">zatrudniają mniej niż 50 osób </w:t>
      </w:r>
      <w:r w:rsidRPr="00F50ABD">
        <w:rPr>
          <w:sz w:val="14"/>
          <w:szCs w:val="14"/>
        </w:rPr>
        <w:t xml:space="preserve">i których roczny obrót lub roczna suma bilansowa </w:t>
      </w:r>
      <w:r w:rsidRPr="00F50ABD">
        <w:rPr>
          <w:bCs/>
          <w:sz w:val="14"/>
          <w:szCs w:val="14"/>
        </w:rPr>
        <w:t>nie przekracza 10 milionów EUR</w:t>
      </w:r>
      <w:r w:rsidRPr="00F50ABD">
        <w:rPr>
          <w:sz w:val="14"/>
          <w:szCs w:val="14"/>
        </w:rPr>
        <w:t>), oraz średnie przedsiębiorstwa (przedsiębiorstwa, które nie są mikroprzedsiębiorstwami ani małymi przedsiębiorstwami i które zatrudniają mniej niż 250 osób i których roczny obrót nie przekracza 50 milionów EUR lub roczna suma bilansowa nie przekracza 43 milionów EUR) zgodnie z definicją zawarta w Załączniku I do Rozporządzenia komisji (WE) 800/2008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2CD9" w14:textId="59849B0E" w:rsidR="00C05AEF" w:rsidRDefault="00C05AEF" w:rsidP="00C05AEF">
    <w:pPr>
      <w:pStyle w:val="Nagwek"/>
      <w:jc w:val="right"/>
    </w:pPr>
    <w: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4FB"/>
    <w:multiLevelType w:val="hybridMultilevel"/>
    <w:tmpl w:val="4D0896E8"/>
    <w:lvl w:ilvl="0" w:tplc="85BAA15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F0DB2"/>
    <w:multiLevelType w:val="hybridMultilevel"/>
    <w:tmpl w:val="BAD06F90"/>
    <w:lvl w:ilvl="0" w:tplc="CABC41B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DE0096"/>
    <w:multiLevelType w:val="hybridMultilevel"/>
    <w:tmpl w:val="337C9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F043C"/>
    <w:multiLevelType w:val="hybridMultilevel"/>
    <w:tmpl w:val="1F1CCD12"/>
    <w:lvl w:ilvl="0" w:tplc="5DD6768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52E47AD"/>
    <w:multiLevelType w:val="hybridMultilevel"/>
    <w:tmpl w:val="2394665A"/>
    <w:lvl w:ilvl="0" w:tplc="03FC4CD8">
      <w:start w:val="1"/>
      <w:numFmt w:val="decimal"/>
      <w:lvlText w:val="%1."/>
      <w:lvlJc w:val="right"/>
      <w:pPr>
        <w:ind w:left="865" w:hanging="360"/>
      </w:pPr>
      <w:rPr>
        <w:rFonts w:hint="default"/>
        <w:b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53E0700F"/>
    <w:multiLevelType w:val="hybridMultilevel"/>
    <w:tmpl w:val="094AD80E"/>
    <w:lvl w:ilvl="0" w:tplc="AAE216F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33174"/>
    <w:multiLevelType w:val="hybridMultilevel"/>
    <w:tmpl w:val="4CF4AC28"/>
    <w:lvl w:ilvl="0" w:tplc="0676566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E3868"/>
    <w:multiLevelType w:val="hybridMultilevel"/>
    <w:tmpl w:val="1D9A00E8"/>
    <w:lvl w:ilvl="0" w:tplc="682A8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E20D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77329"/>
    <w:multiLevelType w:val="hybridMultilevel"/>
    <w:tmpl w:val="6EAEA502"/>
    <w:lvl w:ilvl="0" w:tplc="DE60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199113">
    <w:abstractNumId w:val="6"/>
  </w:num>
  <w:num w:numId="2" w16cid:durableId="485317467">
    <w:abstractNumId w:val="7"/>
  </w:num>
  <w:num w:numId="3" w16cid:durableId="1966305704">
    <w:abstractNumId w:val="0"/>
  </w:num>
  <w:num w:numId="4" w16cid:durableId="93939960">
    <w:abstractNumId w:val="5"/>
  </w:num>
  <w:num w:numId="5" w16cid:durableId="1408066800">
    <w:abstractNumId w:val="2"/>
  </w:num>
  <w:num w:numId="6" w16cid:durableId="1577201799">
    <w:abstractNumId w:val="4"/>
  </w:num>
  <w:num w:numId="7" w16cid:durableId="1888882006">
    <w:abstractNumId w:val="8"/>
  </w:num>
  <w:num w:numId="8" w16cid:durableId="1226917797">
    <w:abstractNumId w:val="3"/>
  </w:num>
  <w:num w:numId="9" w16cid:durableId="421921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AA"/>
    <w:rsid w:val="00075D7D"/>
    <w:rsid w:val="000B0B98"/>
    <w:rsid w:val="000C20C0"/>
    <w:rsid w:val="001C747D"/>
    <w:rsid w:val="002268F9"/>
    <w:rsid w:val="002A60A9"/>
    <w:rsid w:val="002C61D7"/>
    <w:rsid w:val="003515AA"/>
    <w:rsid w:val="003877A1"/>
    <w:rsid w:val="004603E8"/>
    <w:rsid w:val="0053163A"/>
    <w:rsid w:val="006508A3"/>
    <w:rsid w:val="00654828"/>
    <w:rsid w:val="006C5D25"/>
    <w:rsid w:val="006F5F7B"/>
    <w:rsid w:val="007C48E2"/>
    <w:rsid w:val="007D1C46"/>
    <w:rsid w:val="00817C19"/>
    <w:rsid w:val="00A664ED"/>
    <w:rsid w:val="00A67378"/>
    <w:rsid w:val="00A96174"/>
    <w:rsid w:val="00BB6E56"/>
    <w:rsid w:val="00C05AEF"/>
    <w:rsid w:val="00E10B0B"/>
    <w:rsid w:val="00E8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E10B"/>
  <w15:chartTrackingRefBased/>
  <w15:docId w15:val="{C51EE954-2F96-4A5D-B025-7278F4D7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05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5AEF"/>
    <w:pPr>
      <w:keepNext/>
      <w:widowControl w:val="0"/>
      <w:autoSpaceDE w:val="0"/>
      <w:autoSpaceDN w:val="0"/>
      <w:outlineLvl w:val="0"/>
    </w:pPr>
    <w:rPr>
      <w:rFonts w:ascii="Arial" w:hAnsi="Arial" w:cs="Arial"/>
      <w:b/>
      <w:bCs/>
      <w:color w:val="0000FF"/>
      <w:sz w:val="22"/>
      <w:szCs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C05AEF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AE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5AEF"/>
    <w:rPr>
      <w:rFonts w:ascii="Arial" w:eastAsia="Times New Roman" w:hAnsi="Arial" w:cs="Arial"/>
      <w:b/>
      <w:bCs/>
      <w:color w:val="0000FF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C05AEF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5AEF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5AE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05AEF"/>
    <w:pPr>
      <w:widowControl w:val="0"/>
      <w:autoSpaceDE w:val="0"/>
      <w:autoSpaceDN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C05AEF"/>
    <w:rPr>
      <w:rFonts w:ascii="Arial" w:eastAsia="Times New Roman" w:hAnsi="Arial" w:cs="Arial"/>
      <w:color w:val="000000"/>
      <w:lang w:eastAsia="pl-PL"/>
    </w:rPr>
  </w:style>
  <w:style w:type="paragraph" w:customStyle="1" w:styleId="Default">
    <w:name w:val="Default"/>
    <w:rsid w:val="00C05A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C05AEF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C05AEF"/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C05A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A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A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A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C05A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zuo.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872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19</cp:revision>
  <cp:lastPrinted>2023-03-06T11:04:00Z</cp:lastPrinted>
  <dcterms:created xsi:type="dcterms:W3CDTF">2022-06-27T12:36:00Z</dcterms:created>
  <dcterms:modified xsi:type="dcterms:W3CDTF">2023-03-23T13:28:00Z</dcterms:modified>
</cp:coreProperties>
</file>