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</w:t>
      </w:r>
      <w:r w:rsidR="003E6F9E">
        <w:rPr>
          <w:rFonts w:ascii="Arial" w:hAnsi="Arial" w:cs="Arial"/>
          <w:b/>
        </w:rPr>
        <w:t>UNIEWAŻNIENIU POSTĘPOWANIA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Pr="00512135" w:rsidRDefault="0046675F" w:rsidP="006902C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12135">
        <w:rPr>
          <w:rFonts w:ascii="Arial" w:hAnsi="Arial" w:cs="Arial"/>
          <w:sz w:val="21"/>
          <w:szCs w:val="21"/>
        </w:rPr>
        <w:t>ul. Rondo Bitwy pod Oliwą 1, 81-103 GDYNIA, informuje o wyborze najkorzystniejszej oferty.</w:t>
      </w:r>
    </w:p>
    <w:p w:rsidR="0046675F" w:rsidRPr="00512135" w:rsidRDefault="0046675F" w:rsidP="0046675F">
      <w:pPr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  <w:r w:rsidRPr="00512135">
        <w:rPr>
          <w:rFonts w:ascii="Arial" w:hAnsi="Arial" w:cs="Arial"/>
          <w:b/>
          <w:sz w:val="21"/>
          <w:szCs w:val="21"/>
        </w:rPr>
        <w:t xml:space="preserve">1. </w:t>
      </w:r>
      <w:r w:rsidRPr="00512135">
        <w:rPr>
          <w:rFonts w:ascii="Arial" w:hAnsi="Arial" w:cs="Arial"/>
          <w:sz w:val="21"/>
          <w:szCs w:val="21"/>
        </w:rPr>
        <w:t xml:space="preserve">Zamówienie publiczne dotyczy: </w:t>
      </w:r>
    </w:p>
    <w:p w:rsidR="0046675F" w:rsidRPr="00512135" w:rsidRDefault="0046675F" w:rsidP="0046675F">
      <w:pPr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</w:p>
    <w:p w:rsidR="00512135" w:rsidRPr="00512135" w:rsidRDefault="00512135" w:rsidP="00512135">
      <w:pPr>
        <w:spacing w:line="360" w:lineRule="auto"/>
        <w:ind w:left="284"/>
        <w:jc w:val="both"/>
        <w:rPr>
          <w:rFonts w:ascii="Arial" w:hAnsi="Arial" w:cs="Arial"/>
          <w:b/>
          <w:sz w:val="21"/>
          <w:szCs w:val="21"/>
        </w:rPr>
      </w:pPr>
      <w:r w:rsidRPr="00512135">
        <w:rPr>
          <w:rFonts w:ascii="Arial" w:hAnsi="Arial" w:cs="Arial"/>
          <w:b/>
          <w:sz w:val="21"/>
          <w:szCs w:val="21"/>
        </w:rPr>
        <w:t>Dostawa przyborów i środków higieny osobistej służby mundurowej z podziałem na części:</w:t>
      </w:r>
    </w:p>
    <w:p w:rsidR="00512135" w:rsidRPr="00512135" w:rsidRDefault="00512135" w:rsidP="00512135">
      <w:pPr>
        <w:spacing w:line="360" w:lineRule="auto"/>
        <w:ind w:left="284"/>
        <w:jc w:val="both"/>
        <w:rPr>
          <w:rFonts w:ascii="Arial" w:eastAsia="SimSun" w:hAnsi="Arial" w:cs="Arial"/>
          <w:b/>
          <w:kern w:val="1"/>
          <w:sz w:val="21"/>
          <w:szCs w:val="21"/>
          <w:lang w:eastAsia="zh-CN"/>
        </w:rPr>
      </w:pPr>
      <w:r w:rsidRPr="00512135">
        <w:rPr>
          <w:rFonts w:ascii="Arial" w:eastAsia="Calibri" w:hAnsi="Arial"/>
          <w:b/>
          <w:sz w:val="21"/>
          <w:szCs w:val="21"/>
        </w:rPr>
        <w:t>Część II</w:t>
      </w:r>
      <w:r w:rsidRPr="00512135">
        <w:rPr>
          <w:rFonts w:ascii="Arial" w:hAnsi="Arial" w:cs="Arial"/>
          <w:b/>
          <w:sz w:val="21"/>
          <w:szCs w:val="21"/>
        </w:rPr>
        <w:t>: Środki higieny osobistej</w:t>
      </w:r>
    </w:p>
    <w:p w:rsidR="00512135" w:rsidRPr="00512135" w:rsidRDefault="00512135" w:rsidP="00512135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512135">
        <w:rPr>
          <w:rFonts w:ascii="Arial" w:hAnsi="Arial" w:cs="Arial"/>
          <w:sz w:val="21"/>
          <w:szCs w:val="21"/>
        </w:rPr>
        <w:t xml:space="preserve">     nr sprawy</w:t>
      </w:r>
      <w:r w:rsidRPr="00512135">
        <w:rPr>
          <w:rFonts w:ascii="Arial" w:hAnsi="Arial" w:cs="Arial"/>
          <w:b/>
          <w:sz w:val="21"/>
          <w:szCs w:val="21"/>
        </w:rPr>
        <w:t xml:space="preserve">: 4/P/MUND/2021 </w:t>
      </w:r>
    </w:p>
    <w:p w:rsidR="0046675F" w:rsidRPr="00512135" w:rsidRDefault="0046675F" w:rsidP="0046675F">
      <w:pPr>
        <w:spacing w:line="360" w:lineRule="auto"/>
        <w:rPr>
          <w:rFonts w:ascii="Arial" w:hAnsi="Arial" w:cs="Arial"/>
          <w:sz w:val="21"/>
          <w:szCs w:val="21"/>
        </w:rPr>
      </w:pPr>
      <w:r w:rsidRPr="00512135">
        <w:rPr>
          <w:rFonts w:ascii="Arial" w:hAnsi="Arial" w:cs="Arial"/>
          <w:b/>
          <w:sz w:val="21"/>
          <w:szCs w:val="21"/>
        </w:rPr>
        <w:t>2</w:t>
      </w:r>
      <w:r w:rsidRPr="00512135">
        <w:rPr>
          <w:rFonts w:ascii="Arial" w:hAnsi="Arial" w:cs="Arial"/>
          <w:sz w:val="21"/>
          <w:szCs w:val="21"/>
        </w:rPr>
        <w:t>. Złożone oferty:</w:t>
      </w:r>
    </w:p>
    <w:tbl>
      <w:tblPr>
        <w:tblW w:w="3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715"/>
      </w:tblGrid>
      <w:tr w:rsidR="00B53379" w:rsidRPr="008A59ED" w:rsidTr="00B53379">
        <w:trPr>
          <w:trHeight w:val="267"/>
          <w:jc w:val="center"/>
        </w:trPr>
        <w:tc>
          <w:tcPr>
            <w:tcW w:w="365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53379" w:rsidRPr="008A59ED" w:rsidRDefault="00B53379" w:rsidP="0010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9ED">
              <w:rPr>
                <w:rFonts w:ascii="Arial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350" w:type="pct"/>
            <w:vMerge w:val="restart"/>
            <w:shd w:val="clear" w:color="auto" w:fill="F2F2F2" w:themeFill="background1" w:themeFillShade="F2"/>
          </w:tcPr>
          <w:p w:rsidR="00B53379" w:rsidRPr="008A59ED" w:rsidRDefault="00B53379" w:rsidP="0010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9ED">
              <w:rPr>
                <w:rFonts w:ascii="Arial" w:hAnsi="Arial" w:cs="Arial"/>
                <w:sz w:val="20"/>
                <w:szCs w:val="20"/>
              </w:rPr>
              <w:t>zaoferowana cena brutto w zł</w:t>
            </w:r>
          </w:p>
          <w:p w:rsidR="00B53379" w:rsidRPr="008A59ED" w:rsidRDefault="00B53379" w:rsidP="0010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A59ED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</w:tc>
      </w:tr>
      <w:tr w:rsidR="00B53379" w:rsidRPr="00AE60D0" w:rsidTr="00B53379">
        <w:trPr>
          <w:trHeight w:val="230"/>
          <w:jc w:val="center"/>
        </w:trPr>
        <w:tc>
          <w:tcPr>
            <w:tcW w:w="3650" w:type="pct"/>
            <w:vMerge/>
            <w:shd w:val="clear" w:color="auto" w:fill="F2F2F2" w:themeFill="background1" w:themeFillShade="F2"/>
            <w:vAlign w:val="center"/>
            <w:hideMark/>
          </w:tcPr>
          <w:p w:rsidR="00B53379" w:rsidRPr="00AE60D0" w:rsidRDefault="00B53379" w:rsidP="0010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vMerge/>
            <w:shd w:val="clear" w:color="auto" w:fill="F2F2F2" w:themeFill="background1" w:themeFillShade="F2"/>
          </w:tcPr>
          <w:p w:rsidR="00B53379" w:rsidRPr="00AE60D0" w:rsidRDefault="00B53379" w:rsidP="00101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9" w:rsidRPr="004A2770" w:rsidTr="00B53379">
        <w:trPr>
          <w:trHeight w:val="1143"/>
          <w:jc w:val="center"/>
        </w:trPr>
        <w:tc>
          <w:tcPr>
            <w:tcW w:w="3650" w:type="pct"/>
            <w:shd w:val="clear" w:color="auto" w:fill="auto"/>
            <w:vAlign w:val="center"/>
          </w:tcPr>
          <w:p w:rsidR="00B53379" w:rsidRPr="00322242" w:rsidRDefault="00B53379" w:rsidP="00101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22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Przedsiębiorstwo Wielobranżowe „MADA” </w:t>
            </w:r>
            <w:proofErr w:type="spellStart"/>
            <w:r w:rsidRPr="00322242">
              <w:rPr>
                <w:rFonts w:ascii="Arial" w:hAnsi="Arial" w:cs="Arial"/>
                <w:color w:val="000000" w:themeColor="text1"/>
                <w:sz w:val="16"/>
                <w:szCs w:val="16"/>
              </w:rPr>
              <w:t>Kosiec</w:t>
            </w:r>
            <w:proofErr w:type="spellEnd"/>
            <w:r w:rsidRPr="003222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Wspólnicy Sp. j.</w:t>
            </w:r>
          </w:p>
          <w:p w:rsidR="00B53379" w:rsidRPr="00322242" w:rsidRDefault="00B53379" w:rsidP="00101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2242">
              <w:rPr>
                <w:rFonts w:ascii="Arial" w:hAnsi="Arial" w:cs="Arial"/>
                <w:color w:val="000000" w:themeColor="text1"/>
                <w:sz w:val="16"/>
                <w:szCs w:val="16"/>
              </w:rPr>
              <w:t>ul. Słowicza 17</w:t>
            </w:r>
          </w:p>
          <w:p w:rsidR="00B53379" w:rsidRPr="00322242" w:rsidRDefault="00B53379" w:rsidP="00101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2242">
              <w:rPr>
                <w:rFonts w:ascii="Arial" w:hAnsi="Arial" w:cs="Arial"/>
                <w:color w:val="000000" w:themeColor="text1"/>
                <w:sz w:val="16"/>
                <w:szCs w:val="16"/>
              </w:rPr>
              <w:t>02-170 Warszawa</w:t>
            </w:r>
          </w:p>
          <w:p w:rsidR="00B53379" w:rsidRPr="00322242" w:rsidRDefault="00B53379" w:rsidP="00101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2242">
              <w:rPr>
                <w:rFonts w:ascii="Arial" w:hAnsi="Arial" w:cs="Arial"/>
                <w:color w:val="000000" w:themeColor="text1"/>
                <w:sz w:val="16"/>
                <w:szCs w:val="16"/>
              </w:rPr>
              <w:t>NIP: 11816625269</w:t>
            </w:r>
          </w:p>
          <w:p w:rsidR="00B53379" w:rsidRPr="003C45AD" w:rsidRDefault="00B53379" w:rsidP="001011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2242">
              <w:rPr>
                <w:rFonts w:ascii="Arial" w:hAnsi="Arial" w:cs="Arial"/>
                <w:color w:val="000000" w:themeColor="text1"/>
                <w:sz w:val="16"/>
                <w:szCs w:val="16"/>
              </w:rPr>
              <w:t>REGON: 670524017</w:t>
            </w:r>
          </w:p>
        </w:tc>
        <w:tc>
          <w:tcPr>
            <w:tcW w:w="1350" w:type="pct"/>
            <w:vAlign w:val="center"/>
          </w:tcPr>
          <w:p w:rsidR="00B53379" w:rsidRPr="004A2770" w:rsidRDefault="00B53379" w:rsidP="001011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black"/>
              </w:rPr>
            </w:pPr>
            <w:r w:rsidRPr="004A2770">
              <w:rPr>
                <w:rFonts w:ascii="Arial" w:hAnsi="Arial" w:cs="Arial"/>
                <w:b/>
                <w:bCs/>
                <w:sz w:val="18"/>
                <w:szCs w:val="18"/>
              </w:rPr>
              <w:t>35 689,00</w:t>
            </w:r>
          </w:p>
        </w:tc>
      </w:tr>
      <w:tr w:rsidR="00B53379" w:rsidRPr="004A2770" w:rsidTr="00B53379">
        <w:trPr>
          <w:trHeight w:val="990"/>
          <w:jc w:val="center"/>
        </w:trPr>
        <w:tc>
          <w:tcPr>
            <w:tcW w:w="3650" w:type="pct"/>
            <w:shd w:val="clear" w:color="auto" w:fill="auto"/>
            <w:vAlign w:val="center"/>
          </w:tcPr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1C9A">
              <w:rPr>
                <w:rFonts w:ascii="Arial" w:hAnsi="Arial" w:cs="Arial"/>
                <w:color w:val="000000" w:themeColor="text1"/>
                <w:sz w:val="16"/>
                <w:szCs w:val="16"/>
              </w:rPr>
              <w:t>ANNA S.C.</w:t>
            </w:r>
          </w:p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1C9A">
              <w:rPr>
                <w:rFonts w:ascii="Arial" w:hAnsi="Arial" w:cs="Arial"/>
                <w:color w:val="000000" w:themeColor="text1"/>
                <w:sz w:val="16"/>
                <w:szCs w:val="16"/>
              </w:rPr>
              <w:t>ul. Stawiszyńska 127</w:t>
            </w:r>
          </w:p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1C9A">
              <w:rPr>
                <w:rFonts w:ascii="Arial" w:hAnsi="Arial" w:cs="Arial"/>
                <w:color w:val="000000" w:themeColor="text1"/>
                <w:sz w:val="16"/>
                <w:szCs w:val="16"/>
              </w:rPr>
              <w:t>62-800 Kalisz</w:t>
            </w:r>
          </w:p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1C9A">
              <w:rPr>
                <w:rFonts w:ascii="Arial" w:hAnsi="Arial" w:cs="Arial"/>
                <w:color w:val="000000" w:themeColor="text1"/>
                <w:sz w:val="16"/>
                <w:szCs w:val="16"/>
              </w:rPr>
              <w:t>NIP: 6182147981</w:t>
            </w:r>
          </w:p>
          <w:p w:rsidR="00B53379" w:rsidRPr="003C45AD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1C9A">
              <w:rPr>
                <w:rFonts w:ascii="Arial" w:hAnsi="Arial" w:cs="Arial"/>
                <w:color w:val="000000" w:themeColor="text1"/>
                <w:sz w:val="16"/>
                <w:szCs w:val="16"/>
              </w:rPr>
              <w:t>REGON: 360709461</w:t>
            </w:r>
          </w:p>
        </w:tc>
        <w:tc>
          <w:tcPr>
            <w:tcW w:w="1350" w:type="pct"/>
            <w:vAlign w:val="center"/>
          </w:tcPr>
          <w:p w:rsidR="00B53379" w:rsidRPr="004A2770" w:rsidRDefault="00B53379" w:rsidP="001011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70">
              <w:rPr>
                <w:rFonts w:ascii="Arial" w:hAnsi="Arial" w:cs="Arial"/>
                <w:b/>
                <w:bCs/>
                <w:sz w:val="18"/>
                <w:szCs w:val="18"/>
              </w:rPr>
              <w:t>28 565,00</w:t>
            </w:r>
          </w:p>
        </w:tc>
      </w:tr>
      <w:tr w:rsidR="00B53379" w:rsidRPr="004A2770" w:rsidTr="00B53379">
        <w:trPr>
          <w:trHeight w:val="1118"/>
          <w:jc w:val="center"/>
        </w:trPr>
        <w:tc>
          <w:tcPr>
            <w:tcW w:w="3650" w:type="pct"/>
            <w:shd w:val="clear" w:color="auto" w:fill="auto"/>
          </w:tcPr>
          <w:p w:rsidR="00B53379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Przedsiębiorstwo Produkcyjno-Handlowo-Usługowe ARAMIS Stanisław Zieliński</w:t>
            </w:r>
          </w:p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ul. Rolna 243</w:t>
            </w:r>
          </w:p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10-804 Olsztyn</w:t>
            </w:r>
          </w:p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1C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7391057503</w:t>
            </w:r>
          </w:p>
          <w:p w:rsidR="00B53379" w:rsidRPr="005D1C9A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1C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510324334</w:t>
            </w:r>
          </w:p>
        </w:tc>
        <w:tc>
          <w:tcPr>
            <w:tcW w:w="1350" w:type="pct"/>
            <w:vAlign w:val="center"/>
          </w:tcPr>
          <w:p w:rsidR="00B53379" w:rsidRPr="004A2770" w:rsidRDefault="00B53379" w:rsidP="001011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70">
              <w:rPr>
                <w:rFonts w:ascii="Arial" w:hAnsi="Arial" w:cs="Arial"/>
                <w:b/>
                <w:bCs/>
                <w:sz w:val="18"/>
                <w:szCs w:val="18"/>
              </w:rPr>
              <w:t>26 087,00</w:t>
            </w:r>
          </w:p>
        </w:tc>
      </w:tr>
      <w:tr w:rsidR="00B53379" w:rsidRPr="004A2770" w:rsidTr="00B53379">
        <w:trPr>
          <w:trHeight w:val="977"/>
          <w:jc w:val="center"/>
        </w:trPr>
        <w:tc>
          <w:tcPr>
            <w:tcW w:w="3650" w:type="pct"/>
            <w:shd w:val="clear" w:color="auto" w:fill="auto"/>
            <w:vAlign w:val="center"/>
          </w:tcPr>
          <w:p w:rsidR="00B53379" w:rsidRDefault="00B53379" w:rsidP="00101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MAXMED Z.U.H. Marcin Murzyn</w:t>
            </w:r>
          </w:p>
          <w:p w:rsidR="00B53379" w:rsidRDefault="00B53379" w:rsidP="00101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Pomorska 49</w:t>
            </w:r>
          </w:p>
          <w:p w:rsidR="00B53379" w:rsidRDefault="00B53379" w:rsidP="00101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84-252 Orle</w:t>
            </w:r>
          </w:p>
          <w:p w:rsidR="00B53379" w:rsidRDefault="00B53379" w:rsidP="00101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5860060205</w:t>
            </w:r>
          </w:p>
          <w:p w:rsidR="00B53379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190787679</w:t>
            </w:r>
          </w:p>
        </w:tc>
        <w:tc>
          <w:tcPr>
            <w:tcW w:w="1350" w:type="pct"/>
            <w:vAlign w:val="center"/>
          </w:tcPr>
          <w:p w:rsidR="00B53379" w:rsidRPr="004A2770" w:rsidRDefault="00B53379" w:rsidP="001011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70">
              <w:rPr>
                <w:rFonts w:ascii="Arial" w:hAnsi="Arial" w:cs="Arial"/>
                <w:b/>
                <w:bCs/>
                <w:sz w:val="18"/>
                <w:szCs w:val="18"/>
              </w:rPr>
              <w:t>61 589,00</w:t>
            </w:r>
          </w:p>
        </w:tc>
      </w:tr>
      <w:tr w:rsidR="00B53379" w:rsidRPr="004A2770" w:rsidTr="00B53379">
        <w:trPr>
          <w:trHeight w:val="850"/>
          <w:jc w:val="center"/>
        </w:trPr>
        <w:tc>
          <w:tcPr>
            <w:tcW w:w="3650" w:type="pct"/>
            <w:shd w:val="clear" w:color="auto" w:fill="auto"/>
            <w:vAlign w:val="center"/>
          </w:tcPr>
          <w:p w:rsidR="00B53379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2770">
              <w:rPr>
                <w:rFonts w:ascii="Arial" w:hAnsi="Arial" w:cs="Arial"/>
                <w:color w:val="000000" w:themeColor="text1"/>
                <w:sz w:val="16"/>
                <w:szCs w:val="16"/>
              </w:rPr>
              <w:t>Agencja Handlowa Milena Elżbieta Pros</w:t>
            </w:r>
          </w:p>
          <w:p w:rsidR="00B53379" w:rsidRPr="004A2770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ul. Sanatoryjna 63 </w:t>
            </w:r>
          </w:p>
          <w:p w:rsidR="00B53379" w:rsidRPr="004A2770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85-474 Bydgoszcz</w:t>
            </w:r>
          </w:p>
          <w:p w:rsidR="00B53379" w:rsidRPr="004A2770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27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NIP: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5541460218</w:t>
            </w:r>
          </w:p>
          <w:p w:rsidR="00B53379" w:rsidRDefault="00B53379" w:rsidP="0010117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27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REGON: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002503120</w:t>
            </w:r>
          </w:p>
        </w:tc>
        <w:tc>
          <w:tcPr>
            <w:tcW w:w="1350" w:type="pct"/>
            <w:vAlign w:val="center"/>
          </w:tcPr>
          <w:p w:rsidR="00B53379" w:rsidRPr="004A2770" w:rsidRDefault="004E611D" w:rsidP="001011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6F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oferta odrzucona – niezgodna z treścią zaproszenia</w:t>
            </w:r>
          </w:p>
        </w:tc>
      </w:tr>
    </w:tbl>
    <w:p w:rsidR="003D7E72" w:rsidRDefault="003D7E72" w:rsidP="0046675F">
      <w:pPr>
        <w:rPr>
          <w:rFonts w:ascii="Arial" w:hAnsi="Arial" w:cs="Arial"/>
          <w:b/>
          <w:sz w:val="22"/>
          <w:szCs w:val="22"/>
        </w:rPr>
      </w:pPr>
    </w:p>
    <w:p w:rsidR="005429E4" w:rsidRDefault="0046675F" w:rsidP="0046675F">
      <w:pPr>
        <w:rPr>
          <w:rFonts w:ascii="Arial" w:hAnsi="Arial" w:cs="Arial"/>
          <w:sz w:val="21"/>
          <w:szCs w:val="21"/>
        </w:rPr>
      </w:pPr>
      <w:r w:rsidRPr="00512135">
        <w:rPr>
          <w:rFonts w:ascii="Arial" w:hAnsi="Arial" w:cs="Arial"/>
          <w:b/>
          <w:sz w:val="21"/>
          <w:szCs w:val="21"/>
        </w:rPr>
        <w:t>3.</w:t>
      </w:r>
      <w:r w:rsidRPr="00512135">
        <w:rPr>
          <w:rFonts w:ascii="Arial" w:hAnsi="Arial" w:cs="Arial"/>
          <w:sz w:val="21"/>
          <w:szCs w:val="21"/>
        </w:rPr>
        <w:t xml:space="preserve"> </w:t>
      </w:r>
      <w:r w:rsidR="003E6F9E">
        <w:rPr>
          <w:rFonts w:ascii="Arial" w:hAnsi="Arial" w:cs="Arial"/>
          <w:sz w:val="21"/>
          <w:szCs w:val="21"/>
        </w:rPr>
        <w:t>Unieważnienie postepowania:</w:t>
      </w:r>
    </w:p>
    <w:p w:rsidR="003E6F9E" w:rsidRDefault="003E6F9E" w:rsidP="0046675F">
      <w:pPr>
        <w:rPr>
          <w:rFonts w:ascii="Arial" w:hAnsi="Arial" w:cs="Arial"/>
          <w:sz w:val="21"/>
          <w:szCs w:val="21"/>
        </w:rPr>
      </w:pPr>
    </w:p>
    <w:p w:rsidR="003E6F9E" w:rsidRPr="003E6F9E" w:rsidRDefault="003E6F9E" w:rsidP="003E6F9E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E6F9E">
        <w:rPr>
          <w:rFonts w:ascii="Arial" w:hAnsi="Arial" w:cs="Arial"/>
          <w:bCs/>
          <w:sz w:val="21"/>
          <w:szCs w:val="21"/>
        </w:rPr>
        <w:t>Oferta Wykonawcy Agencja H</w:t>
      </w:r>
      <w:bookmarkStart w:id="0" w:name="_GoBack"/>
      <w:bookmarkEnd w:id="0"/>
      <w:r w:rsidRPr="003E6F9E">
        <w:rPr>
          <w:rFonts w:ascii="Arial" w:hAnsi="Arial" w:cs="Arial"/>
          <w:bCs/>
          <w:sz w:val="21"/>
          <w:szCs w:val="21"/>
        </w:rPr>
        <w:t xml:space="preserve">andlowa Milena Elżbieta Pros, ul. Sanatoryjna 63, 85-474 Bydgoszcz została odrzucona na podstawie pkt 11 </w:t>
      </w:r>
      <w:proofErr w:type="spellStart"/>
      <w:r w:rsidRPr="003E6F9E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3E6F9E">
        <w:rPr>
          <w:rFonts w:ascii="Arial" w:hAnsi="Arial" w:cs="Arial"/>
          <w:bCs/>
          <w:sz w:val="21"/>
          <w:szCs w:val="21"/>
        </w:rPr>
        <w:t>. 16 zaproszenia do złożenia oferty, gdyż Wykonawca zaoferował ofertę niezgodną z treścią zaproszenia, natomiast p</w:t>
      </w:r>
      <w:r w:rsidRPr="003E6F9E">
        <w:rPr>
          <w:rFonts w:ascii="Arial" w:hAnsi="Arial" w:cs="Arial"/>
          <w:sz w:val="21"/>
          <w:szCs w:val="21"/>
        </w:rPr>
        <w:t>ozostałe oferty znacznie przekraczają kwotę, jaką zamawiający zamierzał przeznaczyć na sfinansowanie zamówienia.</w:t>
      </w:r>
    </w:p>
    <w:p w:rsidR="003E6F9E" w:rsidRPr="00512135" w:rsidRDefault="003E6F9E" w:rsidP="0046675F">
      <w:pPr>
        <w:rPr>
          <w:rFonts w:ascii="Arial" w:hAnsi="Arial" w:cs="Arial"/>
          <w:sz w:val="21"/>
          <w:szCs w:val="21"/>
        </w:rPr>
      </w:pPr>
    </w:p>
    <w:p w:rsidR="00512135" w:rsidRDefault="00512135" w:rsidP="00512135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46675F" w:rsidRDefault="00512135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Sporządziła: Marlena Karolak</w:t>
      </w:r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167B92"/>
    <w:rsid w:val="0024381E"/>
    <w:rsid w:val="002A0F64"/>
    <w:rsid w:val="003D7E72"/>
    <w:rsid w:val="003E106A"/>
    <w:rsid w:val="003E6F9E"/>
    <w:rsid w:val="00434F44"/>
    <w:rsid w:val="0046675F"/>
    <w:rsid w:val="004831F5"/>
    <w:rsid w:val="004A5980"/>
    <w:rsid w:val="004E611D"/>
    <w:rsid w:val="00512135"/>
    <w:rsid w:val="005429E4"/>
    <w:rsid w:val="005739C8"/>
    <w:rsid w:val="005B4315"/>
    <w:rsid w:val="0064725E"/>
    <w:rsid w:val="006902C1"/>
    <w:rsid w:val="00747313"/>
    <w:rsid w:val="007C4945"/>
    <w:rsid w:val="007F4926"/>
    <w:rsid w:val="0086635D"/>
    <w:rsid w:val="00956867"/>
    <w:rsid w:val="00971136"/>
    <w:rsid w:val="00976E3C"/>
    <w:rsid w:val="009846AE"/>
    <w:rsid w:val="009F1CFD"/>
    <w:rsid w:val="009F7952"/>
    <w:rsid w:val="00A2753F"/>
    <w:rsid w:val="00AE2D79"/>
    <w:rsid w:val="00B53379"/>
    <w:rsid w:val="00C13477"/>
    <w:rsid w:val="00CB61D8"/>
    <w:rsid w:val="00CF2074"/>
    <w:rsid w:val="00D33E2B"/>
    <w:rsid w:val="00D37899"/>
    <w:rsid w:val="00D44B3C"/>
    <w:rsid w:val="00D57E36"/>
    <w:rsid w:val="00D92A37"/>
    <w:rsid w:val="00D967CE"/>
    <w:rsid w:val="00DD319B"/>
    <w:rsid w:val="00E1400E"/>
    <w:rsid w:val="00E778C9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1F6E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45</cp:revision>
  <cp:lastPrinted>2021-11-08T07:33:00Z</cp:lastPrinted>
  <dcterms:created xsi:type="dcterms:W3CDTF">2016-05-18T09:08:00Z</dcterms:created>
  <dcterms:modified xsi:type="dcterms:W3CDTF">2021-11-08T07:33:00Z</dcterms:modified>
</cp:coreProperties>
</file>