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7147C1C5" w:rsidR="00B94B9E" w:rsidRPr="006C6977" w:rsidRDefault="00785461" w:rsidP="00C454F0">
      <w:pPr>
        <w:pStyle w:val="Nagwek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ZP.271.2.11</w:t>
      </w:r>
      <w:r w:rsidR="00C454F0">
        <w:rPr>
          <w:rFonts w:asciiTheme="majorHAnsi" w:hAnsiTheme="majorHAnsi" w:cstheme="majorHAnsi"/>
        </w:rPr>
        <w:t xml:space="preserve">.2023 </w:t>
      </w:r>
      <w:r w:rsidR="00C454F0">
        <w:rPr>
          <w:rFonts w:asciiTheme="majorHAnsi" w:hAnsiTheme="majorHAnsi" w:cstheme="majorHAnsi"/>
        </w:rPr>
        <w:tab/>
      </w:r>
      <w:r w:rsidR="00C454F0">
        <w:rPr>
          <w:rFonts w:asciiTheme="majorHAnsi" w:hAnsiTheme="majorHAnsi" w:cstheme="majorHAnsi"/>
        </w:rPr>
        <w:tab/>
        <w:t xml:space="preserve">  </w:t>
      </w:r>
      <w:r w:rsidR="00806448">
        <w:rPr>
          <w:rFonts w:asciiTheme="majorHAnsi" w:hAnsiTheme="majorHAnsi" w:cstheme="majorHAnsi"/>
        </w:rPr>
        <w:t>Załącznik nr 8</w:t>
      </w:r>
      <w:r w:rsidR="00B94B9E" w:rsidRPr="006C697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5F44AB5A" w14:textId="1FF11825" w:rsidR="004F022C" w:rsidRDefault="004F022C" w:rsidP="004F022C">
      <w:pPr>
        <w:widowControl w:val="0"/>
        <w:suppressAutoHyphens/>
        <w:spacing w:line="288" w:lineRule="auto"/>
        <w:jc w:val="both"/>
        <w:textAlignment w:val="baseline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Nazwa postępowania:</w:t>
      </w:r>
    </w:p>
    <w:p w14:paraId="60AEB8AE" w14:textId="32C6B5F8" w:rsidR="00B94B9E" w:rsidRDefault="00785461" w:rsidP="004F022C">
      <w:pPr>
        <w:widowControl w:val="0"/>
        <w:suppressAutoHyphens/>
        <w:spacing w:line="288" w:lineRule="auto"/>
        <w:jc w:val="both"/>
        <w:textAlignment w:val="baseline"/>
        <w:rPr>
          <w:rFonts w:eastAsia="Calibri"/>
          <w:sz w:val="24"/>
          <w:szCs w:val="28"/>
        </w:rPr>
      </w:pPr>
      <w:r w:rsidRPr="000962D2">
        <w:rPr>
          <w:rFonts w:ascii="Times New Roman" w:hAnsi="Times New Roman" w:cs="Times New Roman"/>
          <w:b/>
          <w:sz w:val="24"/>
          <w:szCs w:val="24"/>
        </w:rPr>
        <w:t>Usługa polegająca na wykonaniu zimowego utrzymania w zakresie łagodzenia skutków zimy na ulicach, chodnikach oraz parkingach Gminy Miejskiej Jarosław w sezonie 2023/2024 wraz z mechanicznym pozimowym ich oczyszczaniem</w:t>
      </w:r>
      <w:bookmarkStart w:id="0" w:name="_GoBack"/>
      <w:bookmarkEnd w:id="0"/>
    </w:p>
    <w:p w14:paraId="57791C02" w14:textId="77777777" w:rsidR="004F022C" w:rsidRPr="004F022C" w:rsidRDefault="004F022C" w:rsidP="004F022C">
      <w:pPr>
        <w:widowControl w:val="0"/>
        <w:suppressAutoHyphens/>
        <w:spacing w:line="288" w:lineRule="auto"/>
        <w:jc w:val="both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AC3D83F" w14:textId="77777777" w:rsidR="00804886" w:rsidRPr="0015255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1" w:name="_Hlk78282644"/>
      <w:bookmarkStart w:id="2" w:name="_Hlk83814355"/>
      <w:r w:rsidRPr="0015255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1"/>
    <w:p w14:paraId="464BEE55" w14:textId="17F8069F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 xml:space="preserve">Gmina Miejska Jarosław </w:t>
      </w:r>
    </w:p>
    <w:p w14:paraId="6A03200C" w14:textId="77777777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>ul. Rynek 1, 37-500 Jarosław</w:t>
      </w:r>
    </w:p>
    <w:p w14:paraId="14F15F27" w14:textId="77777777" w:rsidR="00804886" w:rsidRPr="0043022E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43022E">
        <w:rPr>
          <w:rFonts w:asciiTheme="majorHAnsi" w:eastAsia="Calibri" w:hAnsiTheme="majorHAnsi" w:cstheme="majorHAnsi"/>
          <w:bCs/>
          <w:sz w:val="20"/>
          <w:szCs w:val="20"/>
        </w:rPr>
        <w:t>792-20-31-550</w:t>
      </w:r>
      <w:r w:rsidRPr="00C57259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31B4833E" w14:textId="4FC740E3" w:rsidR="006C6977" w:rsidRPr="00C454F0" w:rsidRDefault="006C6977" w:rsidP="00C454F0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2105C178" w14:textId="77777777" w:rsidR="00C454F0" w:rsidRPr="00C454F0" w:rsidRDefault="00C454F0" w:rsidP="00C454F0">
      <w:pPr>
        <w:pStyle w:val="NormalnyWeb"/>
        <w:spacing w:after="0" w:line="360" w:lineRule="auto"/>
        <w:ind w:left="720"/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4"/>
    </w:p>
    <w:p w14:paraId="47BBF6E3" w14:textId="4B35C02D" w:rsidR="006C6977" w:rsidRPr="006C6977" w:rsidRDefault="006C6977" w:rsidP="000277D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 xml:space="preserve">ust. 7.3. Specyfikacji warunków zamówienia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5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6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6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7F37F5CA" w14:textId="77777777" w:rsidR="004F022C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</w:p>
    <w:p w14:paraId="6445B5F3" w14:textId="77777777" w:rsidR="004F022C" w:rsidRDefault="004F022C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C2D7651" w14:textId="20DD48FC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lastRenderedPageBreak/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720D9EA" w14:textId="73A2F080" w:rsidR="006C6977" w:rsidRPr="006C6977" w:rsidRDefault="001A5130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OŚWIADCZENIE DOTYCZĄCE USŁUGOWBIORCY</w:t>
      </w:r>
      <w:r w:rsidR="006C6977" w:rsidRPr="006C6977">
        <w:rPr>
          <w:rFonts w:asciiTheme="majorHAnsi" w:hAnsiTheme="majorHAnsi" w:cstheme="majorHAnsi"/>
          <w:b/>
          <w:sz w:val="21"/>
          <w:szCs w:val="21"/>
        </w:rPr>
        <w:t>, NA KTÓREGO PRZYPADA PONAD 10% WARTOŚCI ZAMÓWIENIA:</w:t>
      </w:r>
    </w:p>
    <w:p w14:paraId="2254D3B4" w14:textId="541042FA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: wypełnić tylko w przypadku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, na którego przypada ponad 10% wartości zamówienia. W przypadku więcej niż jednego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376E5D2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stosunku do następującego podmiotu, będącego </w:t>
      </w:r>
      <w:r w:rsidR="001A5130">
        <w:rPr>
          <w:rFonts w:asciiTheme="majorHAnsi" w:hAnsiTheme="majorHAnsi" w:cstheme="majorHAnsi"/>
          <w:sz w:val="21"/>
          <w:szCs w:val="21"/>
        </w:rPr>
        <w:t>usługobiorcą</w:t>
      </w:r>
      <w:r w:rsidRPr="006C6977">
        <w:rPr>
          <w:rFonts w:asciiTheme="majorHAnsi" w:hAnsiTheme="majorHAnsi" w:cstheme="majorHAnsi"/>
          <w:sz w:val="21"/>
          <w:szCs w:val="21"/>
        </w:rPr>
        <w:t>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0A8A6922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</w:t>
      </w:r>
      <w:r w:rsidR="004F022C">
        <w:rPr>
          <w:rFonts w:asciiTheme="majorHAnsi" w:hAnsiTheme="majorHAnsi" w:cstheme="majorHAnsi"/>
          <w:sz w:val="21"/>
          <w:szCs w:val="21"/>
        </w:rPr>
        <w:t> </w:t>
      </w:r>
      <w:r w:rsidRPr="006C6977">
        <w:rPr>
          <w:rFonts w:asciiTheme="majorHAnsi" w:hAnsiTheme="majorHAnsi" w:cstheme="majorHAnsi"/>
          <w:sz w:val="21"/>
          <w:szCs w:val="21"/>
        </w:rPr>
        <w:t>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2"/>
    </w:p>
    <w:sectPr w:rsidR="006C6977" w:rsidRPr="006C697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188FC" w14:textId="77777777" w:rsidR="00EF720C" w:rsidRDefault="00EF720C">
      <w:r>
        <w:separator/>
      </w:r>
    </w:p>
  </w:endnote>
  <w:endnote w:type="continuationSeparator" w:id="0">
    <w:p w14:paraId="06BB394E" w14:textId="77777777" w:rsidR="00EF720C" w:rsidRDefault="00EF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EF720C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4B686" w14:textId="77777777" w:rsidR="00EF720C" w:rsidRDefault="00EF720C">
      <w:r>
        <w:separator/>
      </w:r>
    </w:p>
  </w:footnote>
  <w:footnote w:type="continuationSeparator" w:id="0">
    <w:p w14:paraId="274B54E5" w14:textId="77777777" w:rsidR="00EF720C" w:rsidRDefault="00EF720C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2CE13A99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 xml:space="preserve">w tym podwykonawców, </w:t>
      </w:r>
      <w:r w:rsidR="001A5130">
        <w:rPr>
          <w:rFonts w:ascii="Arial" w:hAnsi="Arial" w:cs="Arial"/>
          <w:sz w:val="16"/>
          <w:szCs w:val="16"/>
        </w:rPr>
        <w:t>usługobiorcą</w:t>
      </w:r>
      <w:r w:rsidRPr="00B929A1">
        <w:rPr>
          <w:rFonts w:ascii="Arial" w:hAnsi="Arial" w:cs="Arial"/>
          <w:sz w:val="16"/>
          <w:szCs w:val="16"/>
        </w:rPr>
        <w:t xml:space="preserve">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992D" w14:textId="2DDACAAC" w:rsidR="00C00F73" w:rsidRPr="00806448" w:rsidRDefault="00EF720C" w:rsidP="0080644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54D1"/>
    <w:rsid w:val="000277DB"/>
    <w:rsid w:val="00027846"/>
    <w:rsid w:val="00056603"/>
    <w:rsid w:val="00082C8A"/>
    <w:rsid w:val="000D4DD9"/>
    <w:rsid w:val="0010334A"/>
    <w:rsid w:val="00113502"/>
    <w:rsid w:val="001A5130"/>
    <w:rsid w:val="001E5D14"/>
    <w:rsid w:val="0020184A"/>
    <w:rsid w:val="00232455"/>
    <w:rsid w:val="00296A79"/>
    <w:rsid w:val="002C118E"/>
    <w:rsid w:val="002E5970"/>
    <w:rsid w:val="00316816"/>
    <w:rsid w:val="003C136A"/>
    <w:rsid w:val="0047156E"/>
    <w:rsid w:val="004F022C"/>
    <w:rsid w:val="0055538B"/>
    <w:rsid w:val="005B4B88"/>
    <w:rsid w:val="00642382"/>
    <w:rsid w:val="00661AF2"/>
    <w:rsid w:val="00694457"/>
    <w:rsid w:val="006C6977"/>
    <w:rsid w:val="00757CA8"/>
    <w:rsid w:val="00785461"/>
    <w:rsid w:val="007A2C46"/>
    <w:rsid w:val="007A5C4D"/>
    <w:rsid w:val="007E0FF1"/>
    <w:rsid w:val="00804886"/>
    <w:rsid w:val="00806448"/>
    <w:rsid w:val="00845DCF"/>
    <w:rsid w:val="008D096C"/>
    <w:rsid w:val="009C53EA"/>
    <w:rsid w:val="00A351F8"/>
    <w:rsid w:val="00A65BA8"/>
    <w:rsid w:val="00B71309"/>
    <w:rsid w:val="00B8585B"/>
    <w:rsid w:val="00B94B9E"/>
    <w:rsid w:val="00BB201F"/>
    <w:rsid w:val="00C454F0"/>
    <w:rsid w:val="00C54F78"/>
    <w:rsid w:val="00D64DFD"/>
    <w:rsid w:val="00EA5E2C"/>
    <w:rsid w:val="00EF720C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Pawel Dernoga </cp:lastModifiedBy>
  <cp:revision>6</cp:revision>
  <dcterms:created xsi:type="dcterms:W3CDTF">2023-04-12T08:01:00Z</dcterms:created>
  <dcterms:modified xsi:type="dcterms:W3CDTF">2023-10-13T07:05:00Z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