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32CA" w14:textId="487CF733" w:rsidR="00736DB2" w:rsidRPr="00736DB2" w:rsidRDefault="00736DB2" w:rsidP="00736DB2">
      <w:pPr>
        <w:rPr>
          <w:rFonts w:ascii="Times New Roman" w:hAnsi="Times New Roman" w:cs="Times New Roman"/>
          <w:szCs w:val="24"/>
        </w:rPr>
      </w:pPr>
      <w:r w:rsidRPr="00736DB2">
        <w:rPr>
          <w:rFonts w:ascii="Times New Roman" w:hAnsi="Times New Roman" w:cs="Times New Roman"/>
          <w:szCs w:val="24"/>
        </w:rPr>
        <w:t xml:space="preserve">Komenda Powiatowa </w:t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2A02">
        <w:rPr>
          <w:rFonts w:ascii="Times New Roman" w:hAnsi="Times New Roman" w:cs="Times New Roman"/>
          <w:szCs w:val="24"/>
        </w:rPr>
        <w:t xml:space="preserve">Pszczyna, </w:t>
      </w:r>
      <w:r w:rsidRPr="00736DB2">
        <w:rPr>
          <w:rFonts w:ascii="Times New Roman" w:hAnsi="Times New Roman" w:cs="Times New Roman"/>
          <w:szCs w:val="24"/>
        </w:rPr>
        <w:t xml:space="preserve">09 marca 2021 r. </w:t>
      </w:r>
    </w:p>
    <w:p w14:paraId="28B295DD" w14:textId="3E147159" w:rsidR="00736DB2" w:rsidRPr="00736DB2" w:rsidRDefault="00736DB2" w:rsidP="00736DB2">
      <w:pPr>
        <w:rPr>
          <w:rFonts w:ascii="Times New Roman" w:eastAsia="Times New Roman" w:hAnsi="Times New Roman" w:cs="Times New Roman"/>
          <w:bCs/>
        </w:rPr>
      </w:pPr>
      <w:r w:rsidRPr="00736DB2">
        <w:rPr>
          <w:rFonts w:ascii="Times New Roman" w:hAnsi="Times New Roman" w:cs="Times New Roman"/>
          <w:szCs w:val="24"/>
        </w:rPr>
        <w:t>Państwowej Straży Pożarnej</w:t>
      </w:r>
    </w:p>
    <w:p w14:paraId="554CA550" w14:textId="0548766C" w:rsidR="00736DB2" w:rsidRDefault="00736DB2" w:rsidP="00736DB2">
      <w:pPr>
        <w:rPr>
          <w:rFonts w:ascii="Times New Roman" w:eastAsia="Times New Roman" w:hAnsi="Times New Roman" w:cs="Times New Roman"/>
          <w:bCs/>
        </w:rPr>
      </w:pPr>
      <w:r w:rsidRPr="00736DB2">
        <w:rPr>
          <w:rFonts w:ascii="Times New Roman" w:eastAsia="Times New Roman" w:hAnsi="Times New Roman" w:cs="Times New Roman"/>
          <w:bCs/>
        </w:rPr>
        <w:t>w Pszczynie</w:t>
      </w:r>
    </w:p>
    <w:p w14:paraId="47F3BFD0" w14:textId="12364127" w:rsidR="00D02F91" w:rsidRDefault="00612A02" w:rsidP="00736DB2">
      <w:pPr>
        <w:rPr>
          <w:rFonts w:ascii="Times New Roman" w:eastAsia="Times New Roman" w:hAnsi="Times New Roman" w:cs="Times New Roman"/>
          <w:bCs/>
        </w:rPr>
      </w:pPr>
      <w:r w:rsidRPr="00612A02">
        <w:rPr>
          <w:rFonts w:ascii="Times New Roman" w:eastAsia="Times New Roman" w:hAnsi="Times New Roman" w:cs="Times New Roman"/>
          <w:bCs/>
        </w:rPr>
        <w:t>PT.2370.1.2021</w:t>
      </w:r>
    </w:p>
    <w:p w14:paraId="73FA4315" w14:textId="77777777" w:rsidR="00D02F91" w:rsidRPr="00736DB2" w:rsidRDefault="00D02F91" w:rsidP="00736DB2">
      <w:pPr>
        <w:rPr>
          <w:rFonts w:ascii="Times New Roman" w:eastAsia="Times New Roman" w:hAnsi="Times New Roman" w:cs="Times New Roman"/>
          <w:bCs/>
        </w:rPr>
      </w:pPr>
    </w:p>
    <w:p w14:paraId="67917093" w14:textId="0FD2B7FE" w:rsidR="00166CA3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21E957B4" w14:textId="0FD6525C" w:rsidR="00736DB2" w:rsidRDefault="00736DB2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2C224F37" w14:textId="4825DA1E" w:rsidR="00736DB2" w:rsidRDefault="00736DB2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6F2D92C1" w14:textId="77777777" w:rsidR="00736DB2" w:rsidRDefault="00736DB2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6786EC7C" w14:textId="77777777" w:rsidR="00166CA3" w:rsidRDefault="00166CA3" w:rsidP="00736DB2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1AA7B389" w14:textId="3B45C8DF" w:rsidR="0025460E" w:rsidRDefault="00D038A5" w:rsidP="00736DB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311F">
        <w:rPr>
          <w:rFonts w:ascii="Times New Roman" w:hAnsi="Times New Roman" w:cs="Times New Roman"/>
          <w:b/>
          <w:u w:val="single"/>
        </w:rPr>
        <w:t xml:space="preserve">Odpowiedzi na pytania </w:t>
      </w:r>
      <w:r w:rsidR="001F6BDC">
        <w:rPr>
          <w:rFonts w:ascii="Times New Roman" w:hAnsi="Times New Roman" w:cs="Times New Roman"/>
          <w:b/>
          <w:u w:val="single"/>
        </w:rPr>
        <w:t>oraz zmiana treści SWZ</w:t>
      </w:r>
    </w:p>
    <w:p w14:paraId="7F37EF52" w14:textId="77777777" w:rsidR="00736DB2" w:rsidRPr="00D2311F" w:rsidRDefault="00736DB2" w:rsidP="00736DB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E9F617E" w14:textId="1FE5149A" w:rsidR="00150614" w:rsidRDefault="0025460E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D2311F">
        <w:rPr>
          <w:rFonts w:ascii="Times New Roman" w:hAnsi="Times New Roman" w:cs="Times New Roman"/>
        </w:rPr>
        <w:t>Działając</w:t>
      </w:r>
      <w:r w:rsidR="00D2311F" w:rsidRPr="00D2311F">
        <w:rPr>
          <w:rFonts w:ascii="Times New Roman" w:hAnsi="Times New Roman" w:cs="Times New Roman"/>
        </w:rPr>
        <w:t xml:space="preserve"> na podstawie art. </w:t>
      </w:r>
      <w:r w:rsidR="001F6BDC">
        <w:rPr>
          <w:rFonts w:ascii="Times New Roman" w:hAnsi="Times New Roman" w:cs="Times New Roman"/>
        </w:rPr>
        <w:t>284</w:t>
      </w:r>
      <w:r w:rsidR="00D2311F" w:rsidRPr="00D2311F">
        <w:rPr>
          <w:rFonts w:ascii="Times New Roman" w:hAnsi="Times New Roman" w:cs="Times New Roman"/>
        </w:rPr>
        <w:t xml:space="preserve"> ust 2</w:t>
      </w:r>
      <w:r w:rsidR="00794C90">
        <w:rPr>
          <w:rFonts w:ascii="Times New Roman" w:hAnsi="Times New Roman" w:cs="Times New Roman"/>
        </w:rPr>
        <w:t xml:space="preserve"> oraz na podstawie art. 286 ust. 1 </w:t>
      </w:r>
      <w:r w:rsidR="00D2311F" w:rsidRPr="00D2311F">
        <w:rPr>
          <w:rFonts w:ascii="Times New Roman" w:hAnsi="Times New Roman" w:cs="Times New Roman"/>
        </w:rPr>
        <w:t xml:space="preserve"> </w:t>
      </w:r>
      <w:r w:rsidRPr="00D2311F">
        <w:rPr>
          <w:rFonts w:ascii="Times New Roman" w:hAnsi="Times New Roman" w:cs="Times New Roman"/>
        </w:rPr>
        <w:t xml:space="preserve">ustawy z dnia </w:t>
      </w:r>
      <w:r w:rsidR="001F6BDC">
        <w:rPr>
          <w:rFonts w:ascii="Times New Roman" w:hAnsi="Times New Roman" w:cs="Times New Roman"/>
        </w:rPr>
        <w:t>11.09.2019</w:t>
      </w:r>
      <w:r w:rsidRPr="00D2311F">
        <w:rPr>
          <w:rFonts w:ascii="Times New Roman" w:hAnsi="Times New Roman" w:cs="Times New Roman"/>
        </w:rPr>
        <w:t xml:space="preserve"> r. Prawo zamówień publicznych </w:t>
      </w:r>
      <w:proofErr w:type="spellStart"/>
      <w:r w:rsidRPr="00D2311F">
        <w:rPr>
          <w:rFonts w:ascii="Times New Roman" w:hAnsi="Times New Roman" w:cs="Times New Roman"/>
        </w:rPr>
        <w:t>t.j</w:t>
      </w:r>
      <w:proofErr w:type="spellEnd"/>
      <w:r w:rsidRPr="00D2311F">
        <w:rPr>
          <w:rFonts w:ascii="Times New Roman" w:hAnsi="Times New Roman" w:cs="Times New Roman"/>
        </w:rPr>
        <w:t>. (</w:t>
      </w:r>
      <w:r w:rsidR="00146954" w:rsidRPr="00D2311F">
        <w:rPr>
          <w:rFonts w:ascii="Times New Roman" w:hAnsi="Times New Roman" w:cs="Times New Roman"/>
        </w:rPr>
        <w:t xml:space="preserve">Dz. U. z 2019 r. poz. </w:t>
      </w:r>
      <w:r w:rsidR="001F6BDC">
        <w:rPr>
          <w:rFonts w:ascii="Times New Roman" w:hAnsi="Times New Roman" w:cs="Times New Roman"/>
        </w:rPr>
        <w:t xml:space="preserve">2019) </w:t>
      </w:r>
      <w:r w:rsidRPr="00D2311F">
        <w:rPr>
          <w:rFonts w:ascii="Times New Roman" w:hAnsi="Times New Roman" w:cs="Times New Roman"/>
        </w:rPr>
        <w:t>Zamawiający</w:t>
      </w:r>
      <w:r w:rsidR="00D2311F" w:rsidRPr="00D2311F">
        <w:rPr>
          <w:rFonts w:ascii="Times New Roman" w:hAnsi="Times New Roman" w:cs="Times New Roman"/>
        </w:rPr>
        <w:t xml:space="preserve"> udziela odpowiedzi na pytania </w:t>
      </w:r>
      <w:r w:rsidRPr="00D2311F">
        <w:rPr>
          <w:rFonts w:ascii="Times New Roman" w:hAnsi="Times New Roman" w:cs="Times New Roman"/>
        </w:rPr>
        <w:t xml:space="preserve">w postępowaniu prowadzonym w trybie </w:t>
      </w:r>
      <w:r w:rsidR="001F6BDC" w:rsidRPr="001F6BDC">
        <w:rPr>
          <w:rFonts w:ascii="Times New Roman" w:hAnsi="Times New Roman" w:cs="Times New Roman"/>
        </w:rPr>
        <w:t>art. 275 pkt 1 (trybie podstawowym bez negocjacji) o wartości zamówienia nieprzekraczającej progów unijnych</w:t>
      </w:r>
      <w:r w:rsidR="001F6BDC" w:rsidRPr="00D2311F">
        <w:rPr>
          <w:rFonts w:ascii="Times New Roman" w:hAnsi="Times New Roman" w:cs="Times New Roman"/>
        </w:rPr>
        <w:t xml:space="preserve"> </w:t>
      </w:r>
      <w:r w:rsidRPr="00D2311F">
        <w:rPr>
          <w:rFonts w:ascii="Times New Roman" w:hAnsi="Times New Roman" w:cs="Times New Roman"/>
        </w:rPr>
        <w:t>na realizację zadania p.n.:</w:t>
      </w:r>
      <w:r w:rsidR="00146954" w:rsidRPr="00D2311F">
        <w:rPr>
          <w:rFonts w:ascii="Times New Roman" w:hAnsi="Times New Roman" w:cs="Times New Roman"/>
        </w:rPr>
        <w:t xml:space="preserve"> </w:t>
      </w:r>
      <w:r w:rsidR="00D2311F" w:rsidRPr="00794C90">
        <w:rPr>
          <w:rFonts w:ascii="Times New Roman" w:eastAsia="Calibri" w:hAnsi="Times New Roman" w:cs="Times New Roman"/>
        </w:rPr>
        <w:t>„</w:t>
      </w:r>
      <w:r w:rsidR="001F6BDC" w:rsidRPr="00794C90">
        <w:rPr>
          <w:rFonts w:ascii="Times New Roman" w:hAnsi="Times New Roman" w:cs="Times New Roman"/>
          <w:b/>
          <w:color w:val="000000"/>
        </w:rPr>
        <w:t>Remont nawierzchni placu manewrowego strażnicy KP PSP Pszczyna</w:t>
      </w:r>
      <w:r w:rsidR="00D2311F" w:rsidRPr="00794C90">
        <w:rPr>
          <w:rFonts w:ascii="Times New Roman" w:eastAsia="Calibri" w:hAnsi="Times New Roman" w:cs="Times New Roman"/>
        </w:rPr>
        <w:t>”</w:t>
      </w:r>
      <w:r w:rsidR="00D2311F" w:rsidRPr="00794C90">
        <w:rPr>
          <w:rFonts w:ascii="Times New Roman" w:hAnsi="Times New Roman" w:cs="Times New Roman"/>
        </w:rPr>
        <w:t xml:space="preserve"> – sprawa nr </w:t>
      </w:r>
      <w:r w:rsidR="001F6BDC" w:rsidRPr="00794C90">
        <w:rPr>
          <w:rFonts w:ascii="Times New Roman" w:hAnsi="Times New Roman" w:cs="Times New Roman"/>
        </w:rPr>
        <w:t>PT</w:t>
      </w:r>
      <w:r w:rsidR="00D2311F" w:rsidRPr="00794C90">
        <w:rPr>
          <w:rFonts w:ascii="Times New Roman" w:hAnsi="Times New Roman" w:cs="Times New Roman"/>
        </w:rPr>
        <w:t>.2370.1</w:t>
      </w:r>
      <w:r w:rsidR="00146954" w:rsidRPr="00794C90">
        <w:rPr>
          <w:rFonts w:ascii="Times New Roman" w:hAnsi="Times New Roman" w:cs="Times New Roman"/>
        </w:rPr>
        <w:t>.202</w:t>
      </w:r>
      <w:r w:rsidR="001F6BDC" w:rsidRPr="00794C90">
        <w:rPr>
          <w:rFonts w:ascii="Times New Roman" w:hAnsi="Times New Roman" w:cs="Times New Roman"/>
        </w:rPr>
        <w:t>1</w:t>
      </w:r>
      <w:r w:rsidRPr="00794C90">
        <w:rPr>
          <w:rFonts w:ascii="Times New Roman" w:hAnsi="Times New Roman" w:cs="Times New Roman"/>
        </w:rPr>
        <w:t xml:space="preserve"> </w:t>
      </w:r>
      <w:bookmarkStart w:id="0" w:name="bookmark2"/>
    </w:p>
    <w:p w14:paraId="32541C82" w14:textId="77777777" w:rsidR="00736DB2" w:rsidRPr="00794C90" w:rsidRDefault="00736DB2" w:rsidP="00736DB2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36BE6A1" w14:textId="77777777" w:rsidR="0025460E" w:rsidRPr="00D2311F" w:rsidRDefault="00D2311F" w:rsidP="00736DB2">
      <w:pPr>
        <w:pStyle w:val="Nagwek5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u w:val="single"/>
          <w:lang w:bidi="pl-PL"/>
        </w:rPr>
      </w:pPr>
      <w:r w:rsidRPr="00D2311F">
        <w:rPr>
          <w:rFonts w:ascii="Times New Roman" w:hAnsi="Times New Roman" w:cs="Times New Roman"/>
          <w:color w:val="000000"/>
          <w:u w:val="single"/>
          <w:lang w:bidi="pl-PL"/>
        </w:rPr>
        <w:t>Pytania Wykonawców</w:t>
      </w:r>
      <w:r w:rsidR="0025460E" w:rsidRPr="00D2311F">
        <w:rPr>
          <w:rFonts w:ascii="Times New Roman" w:hAnsi="Times New Roman" w:cs="Times New Roman"/>
          <w:color w:val="000000"/>
          <w:u w:val="single"/>
          <w:lang w:bidi="pl-PL"/>
        </w:rPr>
        <w:t>:</w:t>
      </w:r>
    </w:p>
    <w:p w14:paraId="4D7B8FBF" w14:textId="3249E600" w:rsidR="0025460E" w:rsidRDefault="0025460E" w:rsidP="00736DB2">
      <w:pPr>
        <w:pStyle w:val="Nagwek5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bidi="pl-PL"/>
        </w:rPr>
      </w:pPr>
    </w:p>
    <w:p w14:paraId="58096EA8" w14:textId="77777777" w:rsidR="00736DB2" w:rsidRPr="00D2311F" w:rsidRDefault="00736DB2" w:rsidP="00736DB2">
      <w:pPr>
        <w:pStyle w:val="Nagwek5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bidi="pl-PL"/>
        </w:rPr>
      </w:pPr>
    </w:p>
    <w:bookmarkEnd w:id="0"/>
    <w:p w14:paraId="18466363" w14:textId="77777777" w:rsidR="00D2311F" w:rsidRPr="00D2311F" w:rsidRDefault="00D2311F" w:rsidP="00736DB2">
      <w:pPr>
        <w:pStyle w:val="NormalnyWeb"/>
        <w:spacing w:before="0" w:beforeAutospacing="0" w:after="0" w:afterAutospacing="0" w:line="360" w:lineRule="auto"/>
        <w:rPr>
          <w:sz w:val="22"/>
          <w:szCs w:val="22"/>
          <w:u w:val="single"/>
        </w:rPr>
      </w:pPr>
      <w:r w:rsidRPr="00D2311F">
        <w:rPr>
          <w:b/>
          <w:bCs/>
          <w:sz w:val="22"/>
          <w:szCs w:val="22"/>
          <w:u w:val="single"/>
          <w:shd w:val="clear" w:color="auto" w:fill="FFFFFF"/>
        </w:rPr>
        <w:t xml:space="preserve">Pytanie nr 1 </w:t>
      </w:r>
    </w:p>
    <w:p w14:paraId="54CAC17B" w14:textId="411344E2" w:rsidR="001F6BDC" w:rsidRPr="00794C90" w:rsidRDefault="001F6BDC" w:rsidP="00736DB2">
      <w:pPr>
        <w:spacing w:line="360" w:lineRule="auto"/>
        <w:rPr>
          <w:rFonts w:ascii="Times New Roman" w:hAnsi="Times New Roman" w:cs="Times New Roman"/>
        </w:rPr>
      </w:pPr>
      <w:r w:rsidRPr="00794C90">
        <w:rPr>
          <w:rFonts w:ascii="Times New Roman" w:hAnsi="Times New Roman" w:cs="Times New Roman"/>
        </w:rPr>
        <w:t>Formularz 2 – poz. nr 1 – prosimy o jednoznaczne podanie grubości warstwy do sfrezowania.</w:t>
      </w:r>
    </w:p>
    <w:p w14:paraId="6FD78950" w14:textId="77777777" w:rsidR="00D2311F" w:rsidRPr="00D2311F" w:rsidRDefault="00D2311F" w:rsidP="00736DB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ABBB0CF" w14:textId="214E271A" w:rsidR="00D2311F" w:rsidRPr="00D2311F" w:rsidRDefault="00D2311F" w:rsidP="00736D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311F">
        <w:rPr>
          <w:rFonts w:ascii="Times New Roman" w:hAnsi="Times New Roman" w:cs="Times New Roman"/>
          <w:b/>
        </w:rPr>
        <w:t>Odpowiedź</w:t>
      </w:r>
      <w:r w:rsidR="00EF4130">
        <w:rPr>
          <w:rFonts w:ascii="Times New Roman" w:hAnsi="Times New Roman" w:cs="Times New Roman"/>
          <w:b/>
        </w:rPr>
        <w:t xml:space="preserve"> oraz zmiana treści SWZ</w:t>
      </w:r>
      <w:r w:rsidRPr="00D2311F">
        <w:rPr>
          <w:rFonts w:ascii="Times New Roman" w:hAnsi="Times New Roman" w:cs="Times New Roman"/>
          <w:b/>
        </w:rPr>
        <w:t>:</w:t>
      </w:r>
    </w:p>
    <w:p w14:paraId="782EC949" w14:textId="053F2BC2" w:rsidR="001F6BDC" w:rsidRP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>Z uwagi na nierówności powierzchni, ubytki nawierzchni itd. po ocenie przez zamawiającego w</w:t>
      </w:r>
      <w:r w:rsidR="00736DB2">
        <w:rPr>
          <w:rFonts w:ascii="Times New Roman" w:hAnsi="Times New Roman" w:cs="Times New Roman"/>
        </w:rPr>
        <w:t> </w:t>
      </w:r>
      <w:r w:rsidRPr="001F6BDC">
        <w:rPr>
          <w:rFonts w:ascii="Times New Roman" w:hAnsi="Times New Roman" w:cs="Times New Roman"/>
        </w:rPr>
        <w:t xml:space="preserve">załącznikach do ogłoszenia oszacowano wartości maksymalne. Zamawiający zakłada i dopuszcza miejscowe różnice w grubości warstwy frezowanej w celu zachowania lub uzyskania odpowiednich parametrów podbudowy oraz warunków odpływu wód deszczowych do istniejącej kanalizacji burzowej z uwzględnieniem poziomu zero budynku komendy oraz poziomu ulicy Górnośląskiej. </w:t>
      </w:r>
    </w:p>
    <w:p w14:paraId="35ECF952" w14:textId="5C531F59" w:rsid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 xml:space="preserve">Zamawiający sugeruje przeprowadzenie przez potencjalnych Wykonawców wizji lokalnej na terenie komendy po wcześniejszym umówieniu dostępu do obiektu z osobą wskazaną do kontaktów. </w:t>
      </w:r>
    </w:p>
    <w:p w14:paraId="3895541A" w14:textId="1C064EA1" w:rsid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przejrzystości postępowania, Zamawiający załącza poprawiony załącznik nr 1 do SWZ. </w:t>
      </w:r>
    </w:p>
    <w:p w14:paraId="390349E2" w14:textId="4E36434F" w:rsidR="00736DB2" w:rsidRDefault="00736DB2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</w:p>
    <w:p w14:paraId="12C1103C" w14:textId="77777777" w:rsidR="00736DB2" w:rsidRDefault="00736DB2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</w:p>
    <w:p w14:paraId="7857A77A" w14:textId="77777777" w:rsidR="00D2311F" w:rsidRPr="00D2311F" w:rsidRDefault="00D2311F" w:rsidP="00736DB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C0FB77" w14:textId="77777777" w:rsidR="00D2311F" w:rsidRPr="00D2311F" w:rsidRDefault="00D2311F" w:rsidP="00736DB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  <w:r w:rsidRPr="00D2311F">
        <w:rPr>
          <w:b/>
          <w:bCs/>
          <w:sz w:val="22"/>
          <w:szCs w:val="22"/>
          <w:u w:val="single"/>
          <w:shd w:val="clear" w:color="auto" w:fill="FFFFFF"/>
        </w:rPr>
        <w:t xml:space="preserve">Pytanie nr 2 </w:t>
      </w:r>
    </w:p>
    <w:p w14:paraId="43D703D6" w14:textId="77777777" w:rsidR="001F6BDC" w:rsidRDefault="001F6BDC" w:rsidP="00736DB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0FE64A1" w14:textId="35FF3FCB" w:rsid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>Formularz 2 – poz. nr 5 - Wyrównanie mechaniczne istniejącej podbudowy mieszanką mineralno-asfaltową - wyrównanie warstwą asfaltobetonową gr 3 cm - mieszanka AC11W – prosimy o wyjaśnienie rozbieżności pomiędzy wyliczeniem: 2725*0,02*2,5, gdzie liczone są 2 cm a opisem, w którym mowa o warstwie gr 3</w:t>
      </w:r>
    </w:p>
    <w:p w14:paraId="1C3F1B77" w14:textId="77777777" w:rsidR="00736DB2" w:rsidRPr="00732417" w:rsidRDefault="00736DB2" w:rsidP="00736DB2">
      <w:pPr>
        <w:spacing w:line="360" w:lineRule="auto"/>
        <w:jc w:val="both"/>
        <w:rPr>
          <w:rFonts w:ascii="Times New Roman" w:hAnsi="Times New Roman" w:cs="Times New Roman"/>
        </w:rPr>
      </w:pPr>
    </w:p>
    <w:p w14:paraId="0C844C9B" w14:textId="3EF00C5E" w:rsidR="00D2311F" w:rsidRPr="00D2311F" w:rsidRDefault="00D2311F" w:rsidP="00736D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311F">
        <w:rPr>
          <w:rFonts w:ascii="Times New Roman" w:hAnsi="Times New Roman" w:cs="Times New Roman"/>
          <w:b/>
        </w:rPr>
        <w:t>Odpowiedź</w:t>
      </w:r>
      <w:r w:rsidR="00EF4130">
        <w:rPr>
          <w:rFonts w:ascii="Times New Roman" w:hAnsi="Times New Roman" w:cs="Times New Roman"/>
          <w:b/>
        </w:rPr>
        <w:t xml:space="preserve"> oraz zmiana treści SWZ</w:t>
      </w:r>
      <w:r w:rsidRPr="00D2311F">
        <w:rPr>
          <w:rFonts w:ascii="Times New Roman" w:hAnsi="Times New Roman" w:cs="Times New Roman"/>
          <w:b/>
        </w:rPr>
        <w:t>:</w:t>
      </w:r>
    </w:p>
    <w:p w14:paraId="7FE05B82" w14:textId="77777777" w:rsidR="00D2311F" w:rsidRPr="00D2311F" w:rsidRDefault="00D2311F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2B95A6C9" w14:textId="77777777" w:rsidR="001F6BDC" w:rsidRP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 xml:space="preserve">Analogicznie jak w pkt. 1 z uwagi na istniejące nachylenia powierzchni, nierówności bądź ubytki podbudowy zamawiający zakłada i dopuszcza odchylenia w grubości warstw warunkujące uzyskanie odpowiedniej podbudowy oraz warunków odpływu wód deszczowych do istniejącej kanalizacji deszczowej. Zamawiający założył uzyskanie docelowej warstwy 6 cm  +/-(3 cm + 3 cm), jednak zakłada i dopuszcza drobne (kilku - kilkunastoprocentowe) odchylenia uwarunkowane uzyskaniem odpowiednich spadków. </w:t>
      </w:r>
    </w:p>
    <w:p w14:paraId="272C285D" w14:textId="0A3D7F7F" w:rsid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 xml:space="preserve">Zamawiający sugeruje przeprowadzenie przez potencjalnych Wykonawców wizji lokalnej na terenie komendy po wcześniejszym umówieniu dostępu do obiektu z osobą wskazaną do kontaktów. </w:t>
      </w:r>
    </w:p>
    <w:p w14:paraId="3443E42F" w14:textId="3C0D6EC9" w:rsidR="001F6BDC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przejrzystości postępowania, Zamawiający załącza poprawiony załącznik nr 1 do SWZ </w:t>
      </w:r>
    </w:p>
    <w:p w14:paraId="6A5FE497" w14:textId="77777777" w:rsidR="00736DB2" w:rsidRPr="00EF4130" w:rsidRDefault="00736DB2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</w:p>
    <w:p w14:paraId="7958FC39" w14:textId="77777777" w:rsidR="00D2311F" w:rsidRPr="00D2311F" w:rsidRDefault="00D2311F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65D1145C" w14:textId="201A421C" w:rsidR="00D2311F" w:rsidRPr="00D2311F" w:rsidRDefault="00D2311F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  <w:r w:rsidRPr="00D2311F"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 xml:space="preserve">Pytanie nr </w:t>
      </w:r>
      <w:r w:rsidR="001F6BDC"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>3</w:t>
      </w:r>
    </w:p>
    <w:p w14:paraId="2106FECA" w14:textId="1056BFC2" w:rsidR="00D2311F" w:rsidRPr="00D2311F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>Nowa konstrukcja: 3 cm ( poz. 5) + 3 cm ( poz.7) – prosimy o potwierdzenie, że projektowane warstwy konstrukcji nawierzchni będą cieńsze niż istniejące</w:t>
      </w:r>
    </w:p>
    <w:p w14:paraId="24695E68" w14:textId="77777777" w:rsidR="00D2311F" w:rsidRPr="00D2311F" w:rsidRDefault="00D2311F" w:rsidP="00736DB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577925" w14:textId="77777777" w:rsidR="00D2311F" w:rsidRPr="00D2311F" w:rsidRDefault="00D2311F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11F">
        <w:rPr>
          <w:rFonts w:ascii="Times New Roman" w:hAnsi="Times New Roman" w:cs="Times New Roman"/>
          <w:b/>
          <w:sz w:val="22"/>
          <w:szCs w:val="22"/>
        </w:rPr>
        <w:t>Odpowiedź</w:t>
      </w:r>
    </w:p>
    <w:p w14:paraId="42D4587A" w14:textId="77777777" w:rsidR="001F6BDC" w:rsidRP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>Zamawiający założył uzyskanie docelowej nowej warstwy 6 cm +/-(3 cm + 3 cm). W pkt. 1 określono (w ocenie zamawiającego) wartości maksymalne starej warstwy przeznaczonej do usunięcia a faktyczna grubość warstwy istniejącej przeznaczonej do usunięcia będzie uwarunkowana czynnikami wskazywanymi w odpowiedziach na pyt. 1 i 2. Wskazywana grubość „nowej konstrukcji” winna odpowiadać grubości warstwy sfrezowanej. Nie planuje się też zmian rzędnych wysokościowych placu na co wskazujemy w opisie technicznym.</w:t>
      </w:r>
    </w:p>
    <w:p w14:paraId="67531776" w14:textId="7BD1714F" w:rsid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lastRenderedPageBreak/>
        <w:t xml:space="preserve">Zamawiający sugeruje przeprowadzenie przez potencjalnych Wykonawców wizji lokalnej na terenie komendy po wcześniejszym umówieniu dostępu do obiektu z osobą wskazaną do kontaktów. </w:t>
      </w:r>
    </w:p>
    <w:p w14:paraId="2CF4D897" w14:textId="77777777" w:rsidR="00736DB2" w:rsidRPr="001F6BDC" w:rsidRDefault="00736DB2" w:rsidP="00736DB2">
      <w:pPr>
        <w:spacing w:line="360" w:lineRule="auto"/>
        <w:jc w:val="both"/>
        <w:rPr>
          <w:rFonts w:ascii="Times New Roman" w:hAnsi="Times New Roman" w:cs="Times New Roman"/>
        </w:rPr>
      </w:pPr>
    </w:p>
    <w:p w14:paraId="512B3B69" w14:textId="77777777" w:rsidR="006750F5" w:rsidRDefault="006750F5" w:rsidP="00736DB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931266" w14:textId="20147801" w:rsidR="006750F5" w:rsidRPr="00D2311F" w:rsidRDefault="006750F5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 xml:space="preserve">Pytanie nr </w:t>
      </w:r>
      <w:r w:rsidR="001F6BDC"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  <w:t>4</w:t>
      </w:r>
    </w:p>
    <w:p w14:paraId="25318D2B" w14:textId="7D444A38" w:rsidR="006750F5" w:rsidRPr="001F6BDC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1F6BDC">
        <w:rPr>
          <w:rFonts w:ascii="Times New Roman" w:hAnsi="Times New Roman" w:cs="Times New Roman"/>
        </w:rPr>
        <w:t>Formularz 2 – poz. nr 4 - Krawężniki betonowe o wymiarach 15x30 cm na podsypce cementowo-piaskowej - krawężniki nowe – prosimy o zaznaczenie na rysunku : Remont nawierzchni … miejsca ułożenia krawężników.</w:t>
      </w:r>
    </w:p>
    <w:p w14:paraId="3FE030E4" w14:textId="77777777" w:rsidR="001F6BDC" w:rsidRPr="00D2311F" w:rsidRDefault="001F6BDC" w:rsidP="00736DB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6A6FA7" w14:textId="58F50C5F" w:rsidR="006750F5" w:rsidRPr="00736DB2" w:rsidRDefault="006750F5" w:rsidP="00736DB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11F">
        <w:rPr>
          <w:rFonts w:ascii="Times New Roman" w:hAnsi="Times New Roman" w:cs="Times New Roman"/>
          <w:b/>
          <w:sz w:val="22"/>
          <w:szCs w:val="22"/>
        </w:rPr>
        <w:t>Odpowiedź</w:t>
      </w:r>
      <w:r w:rsidR="001F6BDC">
        <w:rPr>
          <w:rFonts w:ascii="Times New Roman" w:hAnsi="Times New Roman" w:cs="Times New Roman"/>
          <w:b/>
          <w:sz w:val="22"/>
          <w:szCs w:val="22"/>
        </w:rPr>
        <w:t xml:space="preserve"> oraz </w:t>
      </w:r>
      <w:r w:rsidR="001F6BDC" w:rsidRPr="00794C90">
        <w:rPr>
          <w:rFonts w:ascii="Times New Roman" w:hAnsi="Times New Roman" w:cs="Times New Roman"/>
          <w:b/>
          <w:sz w:val="22"/>
          <w:szCs w:val="22"/>
        </w:rPr>
        <w:t xml:space="preserve">zmiana SWZ </w:t>
      </w:r>
    </w:p>
    <w:p w14:paraId="0B7546A6" w14:textId="2D23FEDC" w:rsidR="00736DB2" w:rsidRDefault="001F6BDC" w:rsidP="00736D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dodaje załącznik</w:t>
      </w:r>
      <w:r w:rsidR="00EF4130">
        <w:rPr>
          <w:rFonts w:ascii="Times New Roman" w:hAnsi="Times New Roman" w:cs="Times New Roman"/>
        </w:rPr>
        <w:t xml:space="preserve"> nr 10, zawierający rysunek,</w:t>
      </w:r>
      <w:r>
        <w:rPr>
          <w:rFonts w:ascii="Times New Roman" w:hAnsi="Times New Roman" w:cs="Times New Roman"/>
        </w:rPr>
        <w:t xml:space="preserve"> na którym zostały zaznaczone krawężniki betonowe. </w:t>
      </w:r>
    </w:p>
    <w:p w14:paraId="2FD02048" w14:textId="77777777" w:rsid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</w:p>
    <w:p w14:paraId="06100A4E" w14:textId="535B5F2A" w:rsidR="00794C90" w:rsidRP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794C90">
        <w:rPr>
          <w:rFonts w:ascii="Times New Roman" w:hAnsi="Times New Roman" w:cs="Times New Roman"/>
          <w:b/>
          <w:bCs/>
        </w:rPr>
        <w:t>Zmiana treści SWZ</w:t>
      </w:r>
    </w:p>
    <w:p w14:paraId="5EC146C0" w14:textId="10B7A504" w:rsid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F4130">
        <w:rPr>
          <w:rFonts w:ascii="Times New Roman" w:hAnsi="Times New Roman" w:cs="Times New Roman"/>
        </w:rPr>
        <w:t xml:space="preserve"> uwagi na oczywistą omyłkę pisarską</w:t>
      </w:r>
      <w:r>
        <w:rPr>
          <w:rFonts w:ascii="Times New Roman" w:hAnsi="Times New Roman" w:cs="Times New Roman"/>
        </w:rPr>
        <w:t xml:space="preserve"> stanowiącą nieistotną zmianę SWZ, która dotyczy terminu realizacji przedmiotu umowy</w:t>
      </w:r>
      <w:r w:rsidR="00EF4130">
        <w:rPr>
          <w:rFonts w:ascii="Times New Roman" w:hAnsi="Times New Roman" w:cs="Times New Roman"/>
        </w:rPr>
        <w:t xml:space="preserve"> Zamawiający zmienia załączniki 4</w:t>
      </w:r>
      <w:r>
        <w:rPr>
          <w:rFonts w:ascii="Times New Roman" w:hAnsi="Times New Roman" w:cs="Times New Roman"/>
        </w:rPr>
        <w:t xml:space="preserve"> do SWZ (formularz ofertowy),</w:t>
      </w:r>
      <w:r w:rsidR="00EF4130">
        <w:rPr>
          <w:rFonts w:ascii="Times New Roman" w:hAnsi="Times New Roman" w:cs="Times New Roman"/>
        </w:rPr>
        <w:t xml:space="preserve"> któr</w:t>
      </w:r>
      <w:r>
        <w:rPr>
          <w:rFonts w:ascii="Times New Roman" w:hAnsi="Times New Roman" w:cs="Times New Roman"/>
        </w:rPr>
        <w:t xml:space="preserve">y w punkcie  3 </w:t>
      </w:r>
      <w:r w:rsidR="00EF4130">
        <w:rPr>
          <w:rFonts w:ascii="Times New Roman" w:hAnsi="Times New Roman" w:cs="Times New Roman"/>
        </w:rPr>
        <w:t>otrzymuj</w:t>
      </w:r>
      <w:r>
        <w:rPr>
          <w:rFonts w:ascii="Times New Roman" w:hAnsi="Times New Roman" w:cs="Times New Roman"/>
        </w:rPr>
        <w:t>e</w:t>
      </w:r>
      <w:r w:rsidR="00EF4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następujące </w:t>
      </w:r>
      <w:r w:rsidR="00EF4130">
        <w:rPr>
          <w:rFonts w:ascii="Times New Roman" w:hAnsi="Times New Roman" w:cs="Times New Roman"/>
        </w:rPr>
        <w:t>brzmienie</w:t>
      </w:r>
      <w:r>
        <w:rPr>
          <w:rFonts w:ascii="Times New Roman" w:hAnsi="Times New Roman" w:cs="Times New Roman"/>
        </w:rPr>
        <w:t>:</w:t>
      </w:r>
    </w:p>
    <w:p w14:paraId="0E56119E" w14:textId="135721C8" w:rsidR="00794C90" w:rsidRPr="00794C90" w:rsidRDefault="00794C90" w:rsidP="00736DB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Cs w:val="24"/>
          <w:u w:val="single"/>
        </w:rPr>
      </w:pPr>
      <w:r w:rsidRPr="00794C90">
        <w:rPr>
          <w:rFonts w:ascii="Times New Roman" w:eastAsia="Times New Roman" w:hAnsi="Times New Roman" w:cs="Times New Roman"/>
          <w:b/>
          <w:bCs/>
          <w:szCs w:val="24"/>
          <w:u w:val="single"/>
        </w:rPr>
        <w:t>„Zobowiązuję/</w:t>
      </w:r>
      <w:proofErr w:type="spellStart"/>
      <w:r w:rsidRPr="00794C90">
        <w:rPr>
          <w:rFonts w:ascii="Times New Roman" w:eastAsia="Times New Roman" w:hAnsi="Times New Roman" w:cs="Times New Roman"/>
          <w:b/>
          <w:bCs/>
          <w:szCs w:val="24"/>
          <w:u w:val="single"/>
        </w:rPr>
        <w:t>emy</w:t>
      </w:r>
      <w:proofErr w:type="spellEnd"/>
      <w:r w:rsidRPr="00794C90">
        <w:rPr>
          <w:rFonts w:ascii="Times New Roman" w:eastAsia="Times New Roman" w:hAnsi="Times New Roman" w:cs="Times New Roman"/>
          <w:b/>
          <w:bCs/>
          <w:szCs w:val="24"/>
          <w:u w:val="single"/>
        </w:rPr>
        <w:t>* się do realizowania przedmiotu zamówienia w terminie od dnia podpisania umowy do dnia 16.04.2021 r.”</w:t>
      </w:r>
    </w:p>
    <w:p w14:paraId="7A804689" w14:textId="70423622" w:rsid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</w:p>
    <w:p w14:paraId="3723B295" w14:textId="6DD71A76" w:rsidR="00794C90" w:rsidRDefault="00794C9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przejrzystości postępowania, Zamawiający załącza poprawiony załącznik nr 4 do SWZ (Formularz ofertowy). </w:t>
      </w:r>
    </w:p>
    <w:p w14:paraId="4D86FEB9" w14:textId="65CFB50A" w:rsidR="001F6BDC" w:rsidRDefault="00EF4130" w:rsidP="00736DB2">
      <w:pPr>
        <w:pStyle w:val="Teksttreci2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ED92BC" w14:textId="5391A117" w:rsidR="0025460E" w:rsidRDefault="0025460E" w:rsidP="00736DB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311F">
        <w:rPr>
          <w:rFonts w:ascii="Times New Roman" w:hAnsi="Times New Roman" w:cs="Times New Roman"/>
          <w:b/>
        </w:rPr>
        <w:t>Dokonane wyjaśnienia treści SIWZ wiążą Wykonawców z chwilą powzięcia do wiadomości.</w:t>
      </w:r>
    </w:p>
    <w:p w14:paraId="14DDCCCB" w14:textId="77777777" w:rsidR="00736DB2" w:rsidRPr="00736DB2" w:rsidRDefault="00736DB2" w:rsidP="00736DB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823256B" w14:textId="77777777" w:rsidR="0025460E" w:rsidRDefault="0025460E" w:rsidP="00736DB2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Podpisał:</w:t>
      </w:r>
    </w:p>
    <w:p w14:paraId="75931766" w14:textId="2E0B7C54" w:rsidR="00164FCE" w:rsidRDefault="00736DB2" w:rsidP="00736D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Komendant Powiatowy </w:t>
      </w:r>
    </w:p>
    <w:p w14:paraId="6A0C099C" w14:textId="5FC1FE24" w:rsidR="00736DB2" w:rsidRDefault="00736DB2" w:rsidP="00736D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Państwowej Straży Pożarnej w Pszczynie </w:t>
      </w:r>
    </w:p>
    <w:p w14:paraId="303FA523" w14:textId="15354F8B" w:rsidR="00736DB2" w:rsidRPr="000E7D0B" w:rsidRDefault="00736DB2" w:rsidP="00736D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bryg. Grzegorz Kołoczek </w:t>
      </w:r>
    </w:p>
    <w:sectPr w:rsidR="00736DB2" w:rsidRPr="000E7D0B" w:rsidSect="00C0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3"/>
    <w:rsid w:val="000C124B"/>
    <w:rsid w:val="000E7D0B"/>
    <w:rsid w:val="00146954"/>
    <w:rsid w:val="00150614"/>
    <w:rsid w:val="0015743E"/>
    <w:rsid w:val="00164FCE"/>
    <w:rsid w:val="00166CA3"/>
    <w:rsid w:val="001A0953"/>
    <w:rsid w:val="001F6BDC"/>
    <w:rsid w:val="001F7B5F"/>
    <w:rsid w:val="0025460E"/>
    <w:rsid w:val="00260435"/>
    <w:rsid w:val="002947C3"/>
    <w:rsid w:val="00301EF5"/>
    <w:rsid w:val="004203F4"/>
    <w:rsid w:val="004C34AA"/>
    <w:rsid w:val="00552B40"/>
    <w:rsid w:val="00565986"/>
    <w:rsid w:val="00612A02"/>
    <w:rsid w:val="00614F20"/>
    <w:rsid w:val="006750F5"/>
    <w:rsid w:val="006879BB"/>
    <w:rsid w:val="00732417"/>
    <w:rsid w:val="00736DB2"/>
    <w:rsid w:val="00794C90"/>
    <w:rsid w:val="007A43A6"/>
    <w:rsid w:val="008C52CE"/>
    <w:rsid w:val="00984D35"/>
    <w:rsid w:val="00A01F95"/>
    <w:rsid w:val="00AE0B0F"/>
    <w:rsid w:val="00C02B0D"/>
    <w:rsid w:val="00C20690"/>
    <w:rsid w:val="00C94C00"/>
    <w:rsid w:val="00CA74FF"/>
    <w:rsid w:val="00D02F91"/>
    <w:rsid w:val="00D038A5"/>
    <w:rsid w:val="00D2311F"/>
    <w:rsid w:val="00E5693F"/>
    <w:rsid w:val="00E62E49"/>
    <w:rsid w:val="00E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8CBB"/>
  <w15:docId w15:val="{B65B3CB0-7B13-4C02-A560-09CF088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2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2311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A.Albera (KW Katowice)</cp:lastModifiedBy>
  <cp:revision>5</cp:revision>
  <cp:lastPrinted>2021-03-08T13:34:00Z</cp:lastPrinted>
  <dcterms:created xsi:type="dcterms:W3CDTF">2021-03-08T14:09:00Z</dcterms:created>
  <dcterms:modified xsi:type="dcterms:W3CDTF">2021-03-09T10:06:00Z</dcterms:modified>
</cp:coreProperties>
</file>