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196CB05">
                <wp:simplePos x="0" y="0"/>
                <wp:positionH relativeFrom="page">
                  <wp:posOffset>3757492</wp:posOffset>
                </wp:positionH>
                <wp:positionV relativeFrom="paragraph">
                  <wp:posOffset>12246</wp:posOffset>
                </wp:positionV>
                <wp:extent cx="722300" cy="514831"/>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00"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12158" id="Group 3" o:spid="_x0000_s1026" style="position:absolute;margin-left:295.85pt;margin-top:.95pt;width:56.8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606D35F9" w14:textId="51AC74A1" w:rsidR="003B365D" w:rsidRPr="00B669FD" w:rsidRDefault="0081757D" w:rsidP="003B365D">
      <w:pPr>
        <w:pStyle w:val="Bezodstpw"/>
        <w:jc w:val="center"/>
        <w:rPr>
          <w:rFonts w:asciiTheme="minorHAnsi" w:hAnsiTheme="minorHAnsi" w:cstheme="minorHAnsi"/>
          <w:b/>
          <w:color w:val="000000"/>
        </w:rPr>
      </w:pPr>
      <w:r>
        <w:rPr>
          <w:rFonts w:asciiTheme="minorHAnsi" w:hAnsiTheme="minorHAnsi" w:cstheme="minorHAnsi"/>
          <w:b/>
          <w:color w:val="000000"/>
        </w:rPr>
        <w:t>Przebudowa i remont wewnętrznych linii zasilających oraz instalacji elektrycznych administracyjnych</w:t>
      </w:r>
      <w:r w:rsidR="006F4F0B">
        <w:rPr>
          <w:rFonts w:asciiTheme="minorHAnsi" w:hAnsiTheme="minorHAnsi" w:cstheme="minorHAnsi"/>
          <w:b/>
          <w:color w:val="000000"/>
        </w:rPr>
        <w:t xml:space="preserve"> w budynkach mieszkalnych administrowanych przez </w:t>
      </w:r>
      <w:r w:rsidR="003B365D" w:rsidRPr="00B669FD">
        <w:rPr>
          <w:rFonts w:asciiTheme="minorHAnsi" w:hAnsiTheme="minorHAnsi" w:cstheme="minorHAnsi"/>
          <w:b/>
          <w:color w:val="000000"/>
        </w:rPr>
        <w:t xml:space="preserve">ZLM w Łodzi w podziale na </w:t>
      </w:r>
      <w:r>
        <w:rPr>
          <w:rFonts w:asciiTheme="minorHAnsi" w:hAnsiTheme="minorHAnsi" w:cstheme="minorHAnsi"/>
          <w:b/>
          <w:color w:val="000000"/>
        </w:rPr>
        <w:t>7</w:t>
      </w:r>
      <w:r w:rsidR="003B365D" w:rsidRPr="00B669FD">
        <w:rPr>
          <w:rFonts w:asciiTheme="minorHAnsi" w:hAnsiTheme="minorHAnsi" w:cstheme="minorHAnsi"/>
          <w:b/>
          <w:color w:val="000000"/>
        </w:rPr>
        <w:t xml:space="preserve"> części</w:t>
      </w:r>
    </w:p>
    <w:p w14:paraId="58BC6DFE" w14:textId="4B2D79F8" w:rsidR="003B365D" w:rsidRDefault="003B365D" w:rsidP="003B365D">
      <w:pPr>
        <w:pStyle w:val="Bezodstpw"/>
        <w:jc w:val="center"/>
        <w:rPr>
          <w:rFonts w:asciiTheme="minorHAnsi" w:hAnsiTheme="minorHAnsi" w:cstheme="minorHAnsi"/>
          <w:b/>
          <w:color w:val="000000"/>
        </w:rPr>
      </w:pP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20D6CD1B" w:rsidR="003B365D" w:rsidRPr="00B669FD" w:rsidRDefault="003B365D" w:rsidP="003B365D">
      <w:pPr>
        <w:pStyle w:val="Bezodstpw"/>
        <w:jc w:val="center"/>
        <w:rPr>
          <w:rFonts w:asciiTheme="minorHAnsi" w:hAnsiTheme="minorHAnsi" w:cstheme="minorHAnsi"/>
          <w:b/>
          <w:color w:val="000000"/>
        </w:rPr>
      </w:pPr>
      <w:r w:rsidRPr="00A80C70">
        <w:rPr>
          <w:rFonts w:asciiTheme="minorHAnsi" w:hAnsiTheme="minorHAnsi" w:cstheme="minorHAnsi"/>
          <w:b/>
          <w:color w:val="000000"/>
          <w:highlight w:val="yellow"/>
        </w:rPr>
        <w:t>Znak sprawy: DZP.26.1.</w:t>
      </w:r>
      <w:r w:rsidR="0081757D">
        <w:rPr>
          <w:rFonts w:asciiTheme="minorHAnsi" w:hAnsiTheme="minorHAnsi" w:cstheme="minorHAnsi"/>
          <w:b/>
          <w:color w:val="000000"/>
          <w:highlight w:val="yellow"/>
        </w:rPr>
        <w:t>102</w:t>
      </w:r>
      <w:r w:rsidRPr="00A80C70">
        <w:rPr>
          <w:rFonts w:asciiTheme="minorHAnsi" w:hAnsiTheme="minorHAnsi" w:cstheme="minorHAnsi"/>
          <w:b/>
          <w:color w:val="000000"/>
          <w:highlight w:val="yellow"/>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2CDBE540"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 xml:space="preserve">(Dz. U. z 2019 r. poz. 2019 ze zm.) </w:t>
      </w:r>
      <w:bookmarkEnd w:id="0"/>
      <w:r w:rsidRPr="00B669FD">
        <w:rPr>
          <w:rFonts w:asciiTheme="minorHAnsi" w:hAnsiTheme="minorHAnsi" w:cstheme="minorHAnsi"/>
          <w:color w:val="000000"/>
        </w:rPr>
        <w:t>wraz z przepisami wykonawczymi do ustawy</w:t>
      </w:r>
    </w:p>
    <w:p w14:paraId="35920200" w14:textId="77777777" w:rsidR="003B365D" w:rsidRPr="00B669FD" w:rsidRDefault="003B365D" w:rsidP="0081757D">
      <w:pPr>
        <w:pStyle w:val="Bezodstpw"/>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0F76265" w:rsidR="003B365D" w:rsidRDefault="003B365D" w:rsidP="00A80C70">
      <w:pPr>
        <w:pStyle w:val="Bezodstpw"/>
        <w:spacing w:line="360" w:lineRule="auto"/>
        <w:jc w:val="center"/>
        <w:rPr>
          <w:rFonts w:asciiTheme="minorHAnsi" w:hAnsiTheme="minorHAnsi" w:cstheme="minorHAnsi"/>
          <w:noProof/>
          <w:color w:val="000000"/>
        </w:rPr>
      </w:pPr>
    </w:p>
    <w:p w14:paraId="5D86A5E4" w14:textId="77777777" w:rsidR="007051E0" w:rsidRPr="00B669FD" w:rsidRDefault="007051E0" w:rsidP="00A80C70">
      <w:pPr>
        <w:pStyle w:val="Bezodstpw"/>
        <w:spacing w:line="360" w:lineRule="auto"/>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7777777" w:rsidR="003B365D" w:rsidRPr="00A80C70" w:rsidRDefault="003B365D" w:rsidP="003B365D">
      <w:pPr>
        <w:pStyle w:val="Bezodstpw"/>
        <w:jc w:val="center"/>
        <w:rPr>
          <w:rFonts w:asciiTheme="minorHAnsi" w:hAnsiTheme="minorHAnsi" w:cstheme="minorHAnsi"/>
          <w:i/>
          <w:iCs/>
          <w:noProof/>
          <w:color w:val="000000"/>
        </w:rPr>
      </w:pPr>
      <w:r w:rsidRPr="00A80C70">
        <w:rPr>
          <w:rFonts w:asciiTheme="minorHAnsi" w:hAnsiTheme="minorHAnsi" w:cstheme="minorHAnsi"/>
          <w:i/>
          <w:iCs/>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63B117DD" w:rsidR="003B365D" w:rsidRPr="00B669F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81757D">
        <w:rPr>
          <w:rFonts w:asciiTheme="minorHAnsi" w:hAnsiTheme="minorHAnsi" w:cstheme="minorHAnsi"/>
          <w:b/>
          <w:color w:val="000000"/>
        </w:rPr>
        <w:t>2</w:t>
      </w:r>
      <w:r w:rsidR="00AD129A">
        <w:rPr>
          <w:rFonts w:asciiTheme="minorHAnsi" w:hAnsiTheme="minorHAnsi" w:cstheme="minorHAnsi"/>
          <w:b/>
          <w:color w:val="000000"/>
        </w:rPr>
        <w:t>2</w:t>
      </w:r>
      <w:r w:rsidR="00BC64F6">
        <w:rPr>
          <w:rFonts w:asciiTheme="minorHAnsi" w:hAnsiTheme="minorHAnsi" w:cstheme="minorHAnsi"/>
          <w:b/>
          <w:color w:val="000000"/>
        </w:rPr>
        <w:t>.0</w:t>
      </w:r>
      <w:r w:rsidR="00B21055">
        <w:rPr>
          <w:rFonts w:asciiTheme="minorHAnsi" w:hAnsiTheme="minorHAnsi" w:cstheme="minorHAnsi"/>
          <w:b/>
          <w:color w:val="000000"/>
        </w:rPr>
        <w:t>6</w:t>
      </w:r>
      <w:r w:rsidRPr="00B669FD">
        <w:rPr>
          <w:rFonts w:asciiTheme="minorHAnsi" w:hAnsiTheme="minorHAnsi" w:cstheme="minorHAnsi"/>
          <w:b/>
          <w:color w:val="000000"/>
        </w:rPr>
        <w:t>.2021 r</w:t>
      </w:r>
      <w:r w:rsidR="00A80C70">
        <w:rPr>
          <w:rFonts w:asciiTheme="minorHAnsi" w:hAnsiTheme="minorHAnsi" w:cstheme="minorHAnsi"/>
          <w:b/>
          <w:color w:val="000000"/>
        </w:rPr>
        <w:t>.</w:t>
      </w: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0E24F722" w14:textId="08F01425" w:rsidR="003B365D" w:rsidRPr="00B669FD" w:rsidRDefault="003B365D" w:rsidP="008F443E">
      <w:pPr>
        <w:pStyle w:val="Akapitzlist"/>
        <w:spacing w:after="0" w:line="247" w:lineRule="auto"/>
        <w:ind w:left="567"/>
        <w:jc w:val="both"/>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31BFF185"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96301A" w:rsidRPr="0096301A">
        <w:rPr>
          <w:rFonts w:cstheme="minorHAnsi"/>
        </w:rPr>
        <w:t>(Dz.U. z 2019 r. poz. 2019 ze zm.)</w:t>
      </w:r>
      <w:r w:rsidR="0096301A">
        <w:rPr>
          <w:rFonts w:cstheme="minorHAnsi"/>
        </w:rPr>
        <w:t xml:space="preserve"> </w:t>
      </w:r>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0AACCFD0" w:rsidR="003B365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22AD06BA" w14:textId="77777777" w:rsidR="00874C8E" w:rsidRPr="00B669FD" w:rsidRDefault="00874C8E" w:rsidP="003B365D">
      <w:pPr>
        <w:spacing w:after="120" w:line="247" w:lineRule="auto"/>
        <w:ind w:left="567"/>
        <w:jc w:val="both"/>
        <w:rPr>
          <w:rFonts w:cstheme="minorHAnsi"/>
          <w:u w:val="single"/>
        </w:rPr>
      </w:pP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00A07F96" w14:textId="36BAFEF7" w:rsidR="003B365D" w:rsidRPr="00C64116" w:rsidRDefault="003B365D" w:rsidP="00CD5B4E">
      <w:pPr>
        <w:pStyle w:val="Akapitzlist"/>
        <w:numPr>
          <w:ilvl w:val="0"/>
          <w:numId w:val="1"/>
        </w:numPr>
        <w:tabs>
          <w:tab w:val="clear" w:pos="454"/>
          <w:tab w:val="num" w:pos="567"/>
        </w:tabs>
        <w:spacing w:after="120"/>
        <w:ind w:left="567" w:hanging="567"/>
        <w:jc w:val="both"/>
        <w:rPr>
          <w:rFonts w:cstheme="minorHAnsi"/>
          <w:b/>
          <w:bCs/>
          <w:lang w:eastAsia="pl-PL"/>
        </w:rPr>
      </w:pPr>
      <w:r w:rsidRPr="00C64116">
        <w:rPr>
          <w:rFonts w:cstheme="minorHAnsi"/>
          <w:b/>
          <w:bCs/>
          <w:lang w:eastAsia="pl-PL"/>
        </w:rPr>
        <w:t xml:space="preserve">Przedmiotem zamówienia jest </w:t>
      </w:r>
      <w:bookmarkStart w:id="3" w:name="_Hlk53039792"/>
      <w:r w:rsidR="0081757D">
        <w:rPr>
          <w:rFonts w:cstheme="minorHAnsi"/>
          <w:b/>
          <w:bCs/>
          <w:lang w:eastAsia="pl-PL"/>
        </w:rPr>
        <w:t xml:space="preserve">przebudowa i </w:t>
      </w:r>
      <w:r w:rsidR="0081757D">
        <w:rPr>
          <w:rFonts w:cstheme="minorHAnsi"/>
          <w:b/>
          <w:color w:val="000000"/>
        </w:rPr>
        <w:t xml:space="preserve">remont wewnętrznych linii zasilających oraz instalacji elektrycznych administracyjnych w budynkach mieszkalnych administrowanych przez </w:t>
      </w:r>
      <w:r w:rsidR="0081757D" w:rsidRPr="00B669FD">
        <w:rPr>
          <w:rFonts w:cstheme="minorHAnsi"/>
          <w:b/>
          <w:color w:val="000000"/>
        </w:rPr>
        <w:t xml:space="preserve">ZLM w Łodzi w podziale na </w:t>
      </w:r>
      <w:r w:rsidR="0081757D">
        <w:rPr>
          <w:rFonts w:cstheme="minorHAnsi"/>
          <w:b/>
          <w:color w:val="000000"/>
        </w:rPr>
        <w:t>7</w:t>
      </w:r>
      <w:r w:rsidR="0081757D" w:rsidRPr="00B669FD">
        <w:rPr>
          <w:rFonts w:cstheme="minorHAnsi"/>
          <w:b/>
          <w:color w:val="000000"/>
        </w:rPr>
        <w:t xml:space="preserve"> części</w:t>
      </w:r>
      <w:r w:rsidRPr="00C64116">
        <w:rPr>
          <w:rFonts w:cstheme="minorHAnsi"/>
          <w:b/>
          <w:bCs/>
          <w:lang w:eastAsia="pl-PL"/>
        </w:rPr>
        <w:t>:</w:t>
      </w:r>
      <w:bookmarkEnd w:id="3"/>
    </w:p>
    <w:p w14:paraId="284B4B33" w14:textId="3B002F26" w:rsidR="003B365D" w:rsidRPr="00AF3469" w:rsidRDefault="003B365D" w:rsidP="003B365D">
      <w:pPr>
        <w:pStyle w:val="Akapitzlist"/>
        <w:ind w:left="567"/>
        <w:jc w:val="both"/>
        <w:rPr>
          <w:rFonts w:cstheme="minorHAnsi"/>
          <w:b/>
          <w:bCs/>
          <w:u w:val="single"/>
          <w:lang w:eastAsia="pl-PL"/>
        </w:rPr>
      </w:pPr>
      <w:r w:rsidRPr="00AF3469">
        <w:rPr>
          <w:rFonts w:cstheme="minorHAnsi"/>
          <w:b/>
          <w:bCs/>
          <w:u w:val="single"/>
          <w:lang w:eastAsia="pl-PL"/>
        </w:rPr>
        <w:t xml:space="preserve">Część nr 1: </w:t>
      </w:r>
    </w:p>
    <w:p w14:paraId="6B90B5B9" w14:textId="78F35D03" w:rsidR="003B365D" w:rsidRPr="00AF3469" w:rsidRDefault="0081757D" w:rsidP="002B5BFE">
      <w:pPr>
        <w:pStyle w:val="Akapitzlist"/>
        <w:ind w:left="567"/>
        <w:jc w:val="both"/>
        <w:rPr>
          <w:rFonts w:cstheme="minorHAnsi"/>
          <w:lang w:eastAsia="pl-PL"/>
        </w:rPr>
      </w:pPr>
      <w:bookmarkStart w:id="4" w:name="_Hlk522619217"/>
      <w:r>
        <w:rPr>
          <w:rFonts w:cstheme="minorHAnsi"/>
          <w:b/>
          <w:bCs/>
          <w:lang w:eastAsia="pl-PL"/>
        </w:rPr>
        <w:t xml:space="preserve">Przebudowa i remont wewnętrznych linii zasilających oraz instalacji elektrycznych administracyjnych </w:t>
      </w:r>
      <w:bookmarkEnd w:id="4"/>
      <w:r w:rsidR="00B21055">
        <w:rPr>
          <w:rFonts w:cstheme="minorHAnsi"/>
          <w:b/>
          <w:bCs/>
          <w:lang w:eastAsia="pl-PL"/>
        </w:rPr>
        <w:t>w</w:t>
      </w:r>
      <w:r w:rsidR="00C550D7" w:rsidRPr="00C02FF2">
        <w:rPr>
          <w:rFonts w:cstheme="minorHAnsi"/>
          <w:b/>
          <w:bCs/>
          <w:lang w:eastAsia="pl-PL"/>
        </w:rPr>
        <w:t xml:space="preserve"> budynk</w:t>
      </w:r>
      <w:r>
        <w:rPr>
          <w:rFonts w:cstheme="minorHAnsi"/>
          <w:b/>
          <w:bCs/>
          <w:lang w:eastAsia="pl-PL"/>
        </w:rPr>
        <w:t xml:space="preserve">u </w:t>
      </w:r>
      <w:r w:rsidR="00C550D7" w:rsidRPr="00C02FF2">
        <w:rPr>
          <w:rFonts w:cstheme="minorHAnsi"/>
          <w:b/>
          <w:bCs/>
          <w:lang w:eastAsia="pl-PL"/>
        </w:rPr>
        <w:t>mieszkalny</w:t>
      </w:r>
      <w:r>
        <w:rPr>
          <w:rFonts w:cstheme="minorHAnsi"/>
          <w:b/>
          <w:bCs/>
          <w:lang w:eastAsia="pl-PL"/>
        </w:rPr>
        <w:t>m</w:t>
      </w:r>
      <w:r w:rsidR="008F65A8">
        <w:rPr>
          <w:rFonts w:cstheme="minorHAnsi"/>
          <w:b/>
          <w:bCs/>
          <w:lang w:eastAsia="pl-PL"/>
        </w:rPr>
        <w:t xml:space="preserve"> na nieruchomości współwłasnej</w:t>
      </w:r>
      <w:r>
        <w:rPr>
          <w:rFonts w:cstheme="minorHAnsi"/>
          <w:b/>
          <w:bCs/>
          <w:lang w:eastAsia="pl-PL"/>
        </w:rPr>
        <w:t xml:space="preserve"> przy </w:t>
      </w:r>
      <w:r w:rsidRPr="0081757D">
        <w:rPr>
          <w:rFonts w:cstheme="minorHAnsi"/>
          <w:b/>
          <w:bCs/>
          <w:u w:val="single"/>
          <w:lang w:eastAsia="pl-PL"/>
        </w:rPr>
        <w:t>ul. Lipowej 25</w:t>
      </w:r>
      <w:r>
        <w:rPr>
          <w:rFonts w:cstheme="minorHAnsi"/>
          <w:b/>
          <w:bCs/>
          <w:lang w:eastAsia="pl-PL"/>
        </w:rPr>
        <w:t xml:space="preserve"> oraz </w:t>
      </w:r>
      <w:r w:rsidR="008F65A8" w:rsidRPr="00693BDE">
        <w:rPr>
          <w:rFonts w:cstheme="minorHAnsi"/>
          <w:b/>
          <w:bCs/>
          <w:lang w:eastAsia="pl-PL"/>
        </w:rPr>
        <w:t>w </w:t>
      </w:r>
      <w:r w:rsidRPr="00693BDE">
        <w:rPr>
          <w:rFonts w:cstheme="minorHAnsi"/>
          <w:b/>
          <w:bCs/>
          <w:lang w:eastAsia="pl-PL"/>
        </w:rPr>
        <w:t xml:space="preserve">budynku frontowym i prawej oficyny </w:t>
      </w:r>
      <w:r w:rsidR="008F65A8" w:rsidRPr="00693BDE">
        <w:rPr>
          <w:rFonts w:cstheme="minorHAnsi"/>
          <w:b/>
          <w:bCs/>
          <w:lang w:eastAsia="pl-PL"/>
        </w:rPr>
        <w:t xml:space="preserve">na nieruchomości </w:t>
      </w:r>
      <w:r w:rsidR="00874C8E" w:rsidRPr="00693BDE">
        <w:rPr>
          <w:rFonts w:cstheme="minorHAnsi"/>
          <w:b/>
          <w:bCs/>
          <w:lang w:eastAsia="pl-PL"/>
        </w:rPr>
        <w:t>współwłasnej</w:t>
      </w:r>
      <w:r w:rsidR="008F65A8" w:rsidRPr="00693BDE">
        <w:rPr>
          <w:rFonts w:cstheme="minorHAnsi"/>
          <w:b/>
          <w:bCs/>
          <w:lang w:eastAsia="pl-PL"/>
        </w:rPr>
        <w:t xml:space="preserve"> </w:t>
      </w:r>
      <w:r w:rsidRPr="00693BDE">
        <w:rPr>
          <w:rFonts w:cstheme="minorHAnsi"/>
          <w:b/>
          <w:bCs/>
          <w:lang w:eastAsia="pl-PL"/>
        </w:rPr>
        <w:t xml:space="preserve">przy </w:t>
      </w:r>
      <w:r w:rsidRPr="00693BDE">
        <w:rPr>
          <w:rFonts w:cstheme="minorHAnsi"/>
          <w:b/>
          <w:bCs/>
          <w:u w:val="single"/>
          <w:lang w:eastAsia="pl-PL"/>
        </w:rPr>
        <w:t>ul. 6 Sierpnia 44</w:t>
      </w:r>
      <w:r w:rsidR="00C550D7" w:rsidRPr="00693BDE">
        <w:rPr>
          <w:rFonts w:cstheme="minorHAnsi"/>
          <w:b/>
          <w:bCs/>
          <w:lang w:eastAsia="pl-PL"/>
        </w:rPr>
        <w:t>.</w:t>
      </w:r>
      <w:r w:rsidR="009B5A59">
        <w:rPr>
          <w:rFonts w:cstheme="minorHAnsi"/>
          <w:b/>
          <w:bCs/>
          <w:lang w:eastAsia="pl-PL"/>
        </w:rPr>
        <w:t xml:space="preserve"> </w:t>
      </w:r>
      <w:r w:rsidR="004D092C" w:rsidRPr="00AF3469">
        <w:rPr>
          <w:rFonts w:cstheme="minorHAnsi"/>
          <w:lang w:eastAsia="pl-PL"/>
        </w:rPr>
        <w:t>Szczegółowy zakres robót zawiera</w:t>
      </w:r>
      <w:r>
        <w:rPr>
          <w:rFonts w:cstheme="minorHAnsi"/>
          <w:lang w:eastAsia="pl-PL"/>
        </w:rPr>
        <w:t>ją</w:t>
      </w:r>
      <w:r w:rsidR="004D092C" w:rsidRPr="00AF3469">
        <w:rPr>
          <w:rFonts w:cstheme="minorHAnsi"/>
          <w:lang w:eastAsia="pl-PL"/>
        </w:rPr>
        <w:t xml:space="preserve"> </w:t>
      </w:r>
      <w:r>
        <w:rPr>
          <w:rFonts w:cstheme="minorHAnsi"/>
          <w:lang w:eastAsia="pl-PL"/>
        </w:rPr>
        <w:t>Projekty budowlane, przedmiary robót</w:t>
      </w:r>
      <w:r w:rsidR="00AF3469" w:rsidRPr="00AF3469">
        <w:rPr>
          <w:rFonts w:cstheme="minorHAnsi"/>
          <w:lang w:eastAsia="pl-PL"/>
        </w:rPr>
        <w:t xml:space="preserve"> oraz</w:t>
      </w:r>
      <w:r w:rsidR="004D092C" w:rsidRPr="00AF3469">
        <w:rPr>
          <w:rFonts w:cstheme="minorHAnsi"/>
          <w:lang w:eastAsia="pl-PL"/>
        </w:rPr>
        <w:t xml:space="preserve"> </w:t>
      </w:r>
      <w:proofErr w:type="spellStart"/>
      <w:r w:rsidR="00AF3469" w:rsidRPr="00AF3469">
        <w:rPr>
          <w:rFonts w:cstheme="minorHAnsi"/>
          <w:lang w:eastAsia="pl-PL"/>
        </w:rPr>
        <w:t>STWiOR</w:t>
      </w:r>
      <w:proofErr w:type="spellEnd"/>
      <w:r w:rsidR="00AF3469" w:rsidRPr="00AF3469">
        <w:rPr>
          <w:rFonts w:cstheme="minorHAnsi"/>
          <w:lang w:eastAsia="pl-PL"/>
        </w:rPr>
        <w:t xml:space="preserve"> </w:t>
      </w:r>
      <w:r w:rsidR="004D092C" w:rsidRPr="00AF3469">
        <w:rPr>
          <w:rFonts w:cstheme="minorHAnsi"/>
          <w:lang w:eastAsia="pl-PL"/>
        </w:rPr>
        <w:t>(stanowiące zał</w:t>
      </w:r>
      <w:r w:rsidR="001C118C" w:rsidRPr="00AF3469">
        <w:rPr>
          <w:rFonts w:cstheme="minorHAnsi"/>
          <w:lang w:eastAsia="pl-PL"/>
        </w:rPr>
        <w:t>.</w:t>
      </w:r>
      <w:r w:rsidR="004D092C" w:rsidRPr="00AF3469">
        <w:rPr>
          <w:rFonts w:cstheme="minorHAnsi"/>
          <w:lang w:eastAsia="pl-PL"/>
        </w:rPr>
        <w:t xml:space="preserve"> nr </w:t>
      </w:r>
      <w:r w:rsidR="00AA5A02">
        <w:rPr>
          <w:rFonts w:cstheme="minorHAnsi"/>
          <w:lang w:eastAsia="pl-PL"/>
        </w:rPr>
        <w:t>7</w:t>
      </w:r>
      <w:r w:rsidR="004D092C" w:rsidRPr="00AF3469">
        <w:rPr>
          <w:rFonts w:cstheme="minorHAnsi"/>
          <w:lang w:eastAsia="pl-PL"/>
        </w:rPr>
        <w:t xml:space="preserve"> do SWZ).</w:t>
      </w:r>
    </w:p>
    <w:p w14:paraId="29986984" w14:textId="35CF6EF9" w:rsidR="003B365D" w:rsidRPr="00AF3469" w:rsidRDefault="003B365D" w:rsidP="003B365D">
      <w:pPr>
        <w:pStyle w:val="Akapitzlist"/>
        <w:ind w:left="567"/>
        <w:jc w:val="both"/>
        <w:rPr>
          <w:rFonts w:cstheme="minorHAnsi"/>
          <w:b/>
          <w:bCs/>
          <w:u w:val="single"/>
        </w:rPr>
      </w:pPr>
      <w:r w:rsidRPr="00AF3469">
        <w:rPr>
          <w:rFonts w:cstheme="minorHAnsi"/>
          <w:b/>
          <w:bCs/>
          <w:u w:val="single"/>
          <w:lang w:eastAsia="pl-PL"/>
        </w:rPr>
        <w:t xml:space="preserve">Część nr 2: </w:t>
      </w:r>
      <w:r w:rsidR="00F635D8" w:rsidRPr="00AF3469">
        <w:rPr>
          <w:rFonts w:cstheme="minorHAnsi"/>
          <w:b/>
          <w:bCs/>
          <w:u w:val="single"/>
        </w:rPr>
        <w:t xml:space="preserve"> </w:t>
      </w:r>
      <w:r w:rsidR="00165544" w:rsidRPr="00AF3469">
        <w:rPr>
          <w:rFonts w:cstheme="minorHAnsi"/>
          <w:b/>
          <w:bCs/>
          <w:u w:val="single"/>
        </w:rPr>
        <w:t xml:space="preserve"> </w:t>
      </w:r>
    </w:p>
    <w:p w14:paraId="5714AD04" w14:textId="0751E97D" w:rsidR="003B365D" w:rsidRPr="008158E2" w:rsidRDefault="00B22951" w:rsidP="008158E2">
      <w:pPr>
        <w:pStyle w:val="Akapitzlist"/>
        <w:ind w:left="567"/>
        <w:jc w:val="both"/>
        <w:rPr>
          <w:rFonts w:cstheme="minorHAnsi"/>
          <w:b/>
          <w:bCs/>
          <w:lang w:eastAsia="pl-PL"/>
        </w:rPr>
      </w:pPr>
      <w:r>
        <w:rPr>
          <w:rFonts w:cstheme="minorHAnsi"/>
          <w:b/>
          <w:bCs/>
          <w:lang w:eastAsia="pl-PL"/>
        </w:rPr>
        <w:t>Przebudowa i remont wewnętrznych linii zasilających oraz instalacji elektrycznych administracyjnych w</w:t>
      </w:r>
      <w:r w:rsidRPr="00C02FF2">
        <w:rPr>
          <w:rFonts w:cstheme="minorHAnsi"/>
          <w:b/>
          <w:bCs/>
          <w:lang w:eastAsia="pl-PL"/>
        </w:rPr>
        <w:t xml:space="preserve"> budynk</w:t>
      </w:r>
      <w:r>
        <w:rPr>
          <w:rFonts w:cstheme="minorHAnsi"/>
          <w:b/>
          <w:bCs/>
          <w:lang w:eastAsia="pl-PL"/>
        </w:rPr>
        <w:t xml:space="preserve">u frontowym </w:t>
      </w:r>
      <w:r w:rsidR="008F65A8">
        <w:rPr>
          <w:rFonts w:cstheme="minorHAnsi"/>
          <w:b/>
          <w:bCs/>
          <w:lang w:eastAsia="pl-PL"/>
        </w:rPr>
        <w:t xml:space="preserve">na nieruchomości prywatnej </w:t>
      </w:r>
      <w:r>
        <w:rPr>
          <w:rFonts w:cstheme="minorHAnsi"/>
          <w:b/>
          <w:bCs/>
          <w:lang w:eastAsia="pl-PL"/>
        </w:rPr>
        <w:t xml:space="preserve">przy </w:t>
      </w:r>
      <w:r w:rsidRPr="0081757D">
        <w:rPr>
          <w:rFonts w:cstheme="minorHAnsi"/>
          <w:b/>
          <w:bCs/>
          <w:u w:val="single"/>
          <w:lang w:eastAsia="pl-PL"/>
        </w:rPr>
        <w:t xml:space="preserve">ul. </w:t>
      </w:r>
      <w:r>
        <w:rPr>
          <w:rFonts w:cstheme="minorHAnsi"/>
          <w:b/>
          <w:bCs/>
          <w:u w:val="single"/>
          <w:lang w:eastAsia="pl-PL"/>
        </w:rPr>
        <w:t>Pogonowskiego 25</w:t>
      </w:r>
      <w:r>
        <w:rPr>
          <w:rFonts w:cstheme="minorHAnsi"/>
          <w:b/>
          <w:bCs/>
          <w:lang w:eastAsia="pl-PL"/>
        </w:rPr>
        <w:t xml:space="preserve"> oraz </w:t>
      </w:r>
      <w:r w:rsidRPr="00B22951">
        <w:rPr>
          <w:rFonts w:cstheme="minorHAnsi"/>
          <w:b/>
          <w:bCs/>
          <w:lang w:eastAsia="pl-PL"/>
        </w:rPr>
        <w:t xml:space="preserve">budynku frontowym </w:t>
      </w:r>
      <w:r w:rsidR="008F65A8">
        <w:rPr>
          <w:rFonts w:cstheme="minorHAnsi"/>
          <w:b/>
          <w:bCs/>
          <w:lang w:eastAsia="pl-PL"/>
        </w:rPr>
        <w:t xml:space="preserve">na nieruchomości prywatnej </w:t>
      </w:r>
      <w:r w:rsidRPr="00B22951">
        <w:rPr>
          <w:rFonts w:cstheme="minorHAnsi"/>
          <w:b/>
          <w:bCs/>
          <w:lang w:eastAsia="pl-PL"/>
        </w:rPr>
        <w:t xml:space="preserve">przy </w:t>
      </w:r>
      <w:r w:rsidRPr="00B22951">
        <w:rPr>
          <w:rFonts w:cstheme="minorHAnsi"/>
          <w:b/>
          <w:bCs/>
          <w:u w:val="single"/>
          <w:lang w:eastAsia="pl-PL"/>
        </w:rPr>
        <w:t>ul. Pogonowskiego</w:t>
      </w:r>
      <w:r>
        <w:rPr>
          <w:rFonts w:cstheme="minorHAnsi"/>
          <w:b/>
          <w:bCs/>
          <w:u w:val="single"/>
          <w:lang w:eastAsia="pl-PL"/>
        </w:rPr>
        <w:t xml:space="preserve"> 43</w:t>
      </w:r>
      <w:r w:rsidRPr="00C02FF2">
        <w:rPr>
          <w:rFonts w:cstheme="minorHAnsi"/>
          <w:b/>
          <w:bCs/>
          <w:lang w:eastAsia="pl-PL"/>
        </w:rPr>
        <w:t>.</w:t>
      </w:r>
      <w:r>
        <w:rPr>
          <w:rFonts w:cstheme="minorHAnsi"/>
          <w:b/>
          <w:bCs/>
          <w:lang w:eastAsia="pl-PL"/>
        </w:rPr>
        <w:t xml:space="preserve"> </w:t>
      </w:r>
      <w:r w:rsidRPr="00AF3469">
        <w:rPr>
          <w:rFonts w:cstheme="minorHAnsi"/>
          <w:lang w:eastAsia="pl-PL"/>
        </w:rPr>
        <w:t>Szczegółowy zakres robót zawiera</w:t>
      </w:r>
      <w:r>
        <w:rPr>
          <w:rFonts w:cstheme="minorHAnsi"/>
          <w:lang w:eastAsia="pl-PL"/>
        </w:rPr>
        <w:t>ją</w:t>
      </w:r>
      <w:r w:rsidRPr="00AF3469">
        <w:rPr>
          <w:rFonts w:cstheme="minorHAnsi"/>
          <w:lang w:eastAsia="pl-PL"/>
        </w:rPr>
        <w:t xml:space="preserve"> </w:t>
      </w:r>
      <w:r>
        <w:rPr>
          <w:rFonts w:cstheme="minorHAnsi"/>
          <w:lang w:eastAsia="pl-PL"/>
        </w:rPr>
        <w:t>Projekty budowlane, przedmiary robót</w:t>
      </w:r>
      <w:r w:rsidRPr="00AF3469">
        <w:rPr>
          <w:rFonts w:cstheme="minorHAnsi"/>
          <w:lang w:eastAsia="pl-PL"/>
        </w:rPr>
        <w:t xml:space="preserve"> oraz </w:t>
      </w:r>
      <w:proofErr w:type="spellStart"/>
      <w:r w:rsidRPr="00AF3469">
        <w:rPr>
          <w:rFonts w:cstheme="minorHAnsi"/>
          <w:lang w:eastAsia="pl-PL"/>
        </w:rPr>
        <w:t>STWiOR</w:t>
      </w:r>
      <w:proofErr w:type="spellEnd"/>
      <w:r w:rsidRPr="00AF3469">
        <w:rPr>
          <w:rFonts w:cstheme="minorHAnsi"/>
          <w:lang w:eastAsia="pl-PL"/>
        </w:rPr>
        <w:t xml:space="preserve"> (stanowiące zał. nr </w:t>
      </w:r>
      <w:r>
        <w:rPr>
          <w:rFonts w:cstheme="minorHAnsi"/>
          <w:lang w:eastAsia="pl-PL"/>
        </w:rPr>
        <w:t>7</w:t>
      </w:r>
      <w:r w:rsidRPr="00AF3469">
        <w:rPr>
          <w:rFonts w:cstheme="minorHAnsi"/>
          <w:lang w:eastAsia="pl-PL"/>
        </w:rPr>
        <w:t xml:space="preserve"> do SWZ).</w:t>
      </w:r>
      <w:r w:rsidR="00B757E9" w:rsidRPr="008158E2">
        <w:rPr>
          <w:rFonts w:cstheme="minorHAnsi"/>
          <w:lang w:eastAsia="pl-PL"/>
        </w:rPr>
        <w:t xml:space="preserve"> </w:t>
      </w:r>
    </w:p>
    <w:p w14:paraId="10F5FB83" w14:textId="10196340" w:rsidR="00F635D8" w:rsidRPr="00AF3469" w:rsidRDefault="00F635D8" w:rsidP="00F635D8">
      <w:pPr>
        <w:pStyle w:val="Akapitzlist"/>
        <w:ind w:left="567"/>
        <w:jc w:val="both"/>
        <w:rPr>
          <w:rFonts w:cstheme="minorHAnsi"/>
          <w:b/>
          <w:bCs/>
          <w:u w:val="single"/>
        </w:rPr>
      </w:pPr>
      <w:r w:rsidRPr="00AF3469">
        <w:rPr>
          <w:rFonts w:cstheme="minorHAnsi"/>
          <w:b/>
          <w:bCs/>
          <w:u w:val="single"/>
          <w:lang w:eastAsia="pl-PL"/>
        </w:rPr>
        <w:t xml:space="preserve">Część nr 3: </w:t>
      </w:r>
      <w:r w:rsidRPr="00AF3469">
        <w:rPr>
          <w:rFonts w:cstheme="minorHAnsi"/>
          <w:b/>
          <w:bCs/>
          <w:u w:val="single"/>
        </w:rPr>
        <w:t xml:space="preserve">  </w:t>
      </w:r>
    </w:p>
    <w:p w14:paraId="75AED162" w14:textId="4D802BF0" w:rsidR="00F635D8" w:rsidRPr="001B29AD" w:rsidRDefault="00C43080" w:rsidP="00F635D8">
      <w:pPr>
        <w:pStyle w:val="Akapitzlist"/>
        <w:ind w:left="567"/>
        <w:jc w:val="both"/>
        <w:rPr>
          <w:rFonts w:cstheme="minorHAnsi"/>
          <w:sz w:val="21"/>
          <w:szCs w:val="21"/>
          <w:lang w:eastAsia="pl-PL"/>
        </w:rPr>
      </w:pPr>
      <w:r>
        <w:rPr>
          <w:rFonts w:cstheme="minorHAnsi"/>
          <w:b/>
          <w:bCs/>
          <w:lang w:eastAsia="pl-PL"/>
        </w:rPr>
        <w:t>Przebudowa i remont wewnętrznych linii zasilających oraz instalacji elektrycznej administracyjnej w</w:t>
      </w:r>
      <w:r w:rsidRPr="00C02FF2">
        <w:rPr>
          <w:rFonts w:cstheme="minorHAnsi"/>
          <w:b/>
          <w:bCs/>
          <w:lang w:eastAsia="pl-PL"/>
        </w:rPr>
        <w:t xml:space="preserve"> </w:t>
      </w:r>
      <w:r w:rsidRPr="00FA7BC5">
        <w:rPr>
          <w:rFonts w:cstheme="minorHAnsi"/>
          <w:b/>
          <w:bCs/>
          <w:lang w:eastAsia="pl-PL"/>
        </w:rPr>
        <w:t>budynku mieszkalnym</w:t>
      </w:r>
      <w:r w:rsidR="008F65A8" w:rsidRPr="00FA7BC5">
        <w:rPr>
          <w:rFonts w:cstheme="minorHAnsi"/>
          <w:b/>
          <w:bCs/>
          <w:lang w:eastAsia="pl-PL"/>
        </w:rPr>
        <w:t xml:space="preserve"> na nieruchomości współwłasnej</w:t>
      </w:r>
      <w:r w:rsidRPr="00FA7BC5">
        <w:rPr>
          <w:rFonts w:cstheme="minorHAnsi"/>
          <w:b/>
          <w:bCs/>
          <w:lang w:eastAsia="pl-PL"/>
        </w:rPr>
        <w:t xml:space="preserve"> przy </w:t>
      </w:r>
      <w:r w:rsidRPr="00FA7BC5">
        <w:rPr>
          <w:rFonts w:cstheme="minorHAnsi"/>
          <w:b/>
          <w:bCs/>
          <w:u w:val="single"/>
          <w:lang w:eastAsia="pl-PL"/>
        </w:rPr>
        <w:t xml:space="preserve">ul. </w:t>
      </w:r>
      <w:proofErr w:type="spellStart"/>
      <w:r w:rsidRPr="00FA7BC5">
        <w:rPr>
          <w:rFonts w:cstheme="minorHAnsi"/>
          <w:b/>
          <w:bCs/>
          <w:u w:val="single"/>
          <w:lang w:eastAsia="pl-PL"/>
        </w:rPr>
        <w:t>Podrzecznej</w:t>
      </w:r>
      <w:proofErr w:type="spellEnd"/>
      <w:r w:rsidRPr="00FA7BC5">
        <w:rPr>
          <w:rFonts w:cstheme="minorHAnsi"/>
          <w:b/>
          <w:bCs/>
          <w:u w:val="single"/>
          <w:lang w:eastAsia="pl-PL"/>
        </w:rPr>
        <w:t xml:space="preserve"> </w:t>
      </w:r>
      <w:proofErr w:type="gramStart"/>
      <w:r w:rsidRPr="00FA7BC5">
        <w:rPr>
          <w:rFonts w:cstheme="minorHAnsi"/>
          <w:b/>
          <w:bCs/>
          <w:u w:val="single"/>
          <w:lang w:eastAsia="pl-PL"/>
        </w:rPr>
        <w:t>27</w:t>
      </w:r>
      <w:r>
        <w:rPr>
          <w:rFonts w:cstheme="minorHAnsi"/>
          <w:b/>
          <w:bCs/>
          <w:lang w:eastAsia="pl-PL"/>
        </w:rPr>
        <w:t xml:space="preserve"> </w:t>
      </w:r>
      <w:r w:rsidRPr="00C02FF2">
        <w:rPr>
          <w:rFonts w:cstheme="minorHAnsi"/>
          <w:b/>
          <w:bCs/>
          <w:lang w:eastAsia="pl-PL"/>
        </w:rPr>
        <w:t>.</w:t>
      </w:r>
      <w:proofErr w:type="gramEnd"/>
      <w:r>
        <w:rPr>
          <w:rFonts w:cstheme="minorHAnsi"/>
          <w:b/>
          <w:bCs/>
          <w:lang w:eastAsia="pl-PL"/>
        </w:rPr>
        <w:t xml:space="preserve"> </w:t>
      </w:r>
      <w:r w:rsidRPr="00AF3469">
        <w:rPr>
          <w:rFonts w:cstheme="minorHAnsi"/>
          <w:lang w:eastAsia="pl-PL"/>
        </w:rPr>
        <w:t xml:space="preserve">Szczegółowy zakres robót zawiera </w:t>
      </w:r>
      <w:r>
        <w:rPr>
          <w:rFonts w:cstheme="minorHAnsi"/>
          <w:lang w:eastAsia="pl-PL"/>
        </w:rPr>
        <w:t>Projekt budowlany, przedmiar robót</w:t>
      </w:r>
      <w:r w:rsidRPr="00AF3469">
        <w:rPr>
          <w:rFonts w:cstheme="minorHAnsi"/>
          <w:lang w:eastAsia="pl-PL"/>
        </w:rPr>
        <w:t xml:space="preserve"> oraz </w:t>
      </w:r>
      <w:proofErr w:type="spellStart"/>
      <w:r w:rsidRPr="00AF3469">
        <w:rPr>
          <w:rFonts w:cstheme="minorHAnsi"/>
          <w:lang w:eastAsia="pl-PL"/>
        </w:rPr>
        <w:t>STWiOR</w:t>
      </w:r>
      <w:proofErr w:type="spellEnd"/>
      <w:r w:rsidRPr="00AF3469">
        <w:rPr>
          <w:rFonts w:cstheme="minorHAnsi"/>
          <w:lang w:eastAsia="pl-PL"/>
        </w:rPr>
        <w:t xml:space="preserve"> (stanowiące zał. nr </w:t>
      </w:r>
      <w:r>
        <w:rPr>
          <w:rFonts w:cstheme="minorHAnsi"/>
          <w:lang w:eastAsia="pl-PL"/>
        </w:rPr>
        <w:t>7</w:t>
      </w:r>
      <w:r w:rsidRPr="00AF3469">
        <w:rPr>
          <w:rFonts w:cstheme="minorHAnsi"/>
          <w:lang w:eastAsia="pl-PL"/>
        </w:rPr>
        <w:t xml:space="preserve"> do SWZ</w:t>
      </w:r>
      <w:r w:rsidR="00F635D8" w:rsidRPr="001B29AD">
        <w:rPr>
          <w:rFonts w:cstheme="minorHAnsi"/>
          <w:sz w:val="21"/>
          <w:szCs w:val="21"/>
          <w:lang w:eastAsia="pl-PL"/>
        </w:rPr>
        <w:t xml:space="preserve">). </w:t>
      </w:r>
    </w:p>
    <w:p w14:paraId="4EA39DC7" w14:textId="7F2F5AA7" w:rsidR="00F635D8" w:rsidRPr="00AF3469" w:rsidRDefault="00F635D8" w:rsidP="00F635D8">
      <w:pPr>
        <w:pStyle w:val="Akapitzlist"/>
        <w:ind w:left="567"/>
        <w:jc w:val="both"/>
        <w:rPr>
          <w:rFonts w:cstheme="minorHAnsi"/>
          <w:b/>
          <w:bCs/>
          <w:u w:val="single"/>
        </w:rPr>
      </w:pPr>
      <w:r w:rsidRPr="00AF3469">
        <w:rPr>
          <w:rFonts w:cstheme="minorHAnsi"/>
          <w:b/>
          <w:bCs/>
          <w:u w:val="single"/>
          <w:lang w:eastAsia="pl-PL"/>
        </w:rPr>
        <w:t xml:space="preserve">Część nr 4: </w:t>
      </w:r>
      <w:r w:rsidRPr="00AF3469">
        <w:rPr>
          <w:rFonts w:cstheme="minorHAnsi"/>
          <w:b/>
          <w:bCs/>
          <w:u w:val="single"/>
        </w:rPr>
        <w:t xml:space="preserve">  </w:t>
      </w:r>
    </w:p>
    <w:p w14:paraId="7C542131" w14:textId="1499482A" w:rsidR="00F635D8" w:rsidRPr="008158E2" w:rsidRDefault="00C43080" w:rsidP="008158E2">
      <w:pPr>
        <w:pStyle w:val="Akapitzlist"/>
        <w:ind w:left="567"/>
        <w:jc w:val="both"/>
        <w:rPr>
          <w:rFonts w:cstheme="minorHAnsi"/>
          <w:b/>
          <w:bCs/>
          <w:lang w:eastAsia="pl-PL"/>
        </w:rPr>
      </w:pPr>
      <w:r>
        <w:rPr>
          <w:rFonts w:cstheme="minorHAnsi"/>
          <w:b/>
          <w:bCs/>
          <w:lang w:eastAsia="pl-PL"/>
        </w:rPr>
        <w:t>Przebudowa i remont wewnętrznych linii zasilających oraz instalacji elektrycznych administracyjnych w</w:t>
      </w:r>
      <w:r w:rsidRPr="00C02FF2">
        <w:rPr>
          <w:rFonts w:cstheme="minorHAnsi"/>
          <w:b/>
          <w:bCs/>
          <w:lang w:eastAsia="pl-PL"/>
        </w:rPr>
        <w:t xml:space="preserve"> budynk</w:t>
      </w:r>
      <w:r>
        <w:rPr>
          <w:rFonts w:cstheme="minorHAnsi"/>
          <w:b/>
          <w:bCs/>
          <w:lang w:eastAsia="pl-PL"/>
        </w:rPr>
        <w:t>u mieszkalnym</w:t>
      </w:r>
      <w:r w:rsidR="008F65A8">
        <w:rPr>
          <w:rFonts w:cstheme="minorHAnsi"/>
          <w:b/>
          <w:bCs/>
          <w:lang w:eastAsia="pl-PL"/>
        </w:rPr>
        <w:t xml:space="preserve"> na nieruchomości prywatnej</w:t>
      </w:r>
      <w:r>
        <w:rPr>
          <w:rFonts w:cstheme="minorHAnsi"/>
          <w:b/>
          <w:bCs/>
          <w:lang w:eastAsia="pl-PL"/>
        </w:rPr>
        <w:t xml:space="preserve"> przy </w:t>
      </w:r>
      <w:r w:rsidRPr="0081757D">
        <w:rPr>
          <w:rFonts w:cstheme="minorHAnsi"/>
          <w:b/>
          <w:bCs/>
          <w:u w:val="single"/>
          <w:lang w:eastAsia="pl-PL"/>
        </w:rPr>
        <w:t xml:space="preserve">ul. </w:t>
      </w:r>
      <w:r>
        <w:rPr>
          <w:rFonts w:cstheme="minorHAnsi"/>
          <w:b/>
          <w:bCs/>
          <w:u w:val="single"/>
          <w:lang w:eastAsia="pl-PL"/>
        </w:rPr>
        <w:t>Franciszkańskiej 97</w:t>
      </w:r>
      <w:r>
        <w:rPr>
          <w:rFonts w:cstheme="minorHAnsi"/>
          <w:b/>
          <w:bCs/>
          <w:lang w:eastAsia="pl-PL"/>
        </w:rPr>
        <w:t xml:space="preserve"> oraz </w:t>
      </w:r>
      <w:r w:rsidR="008F65A8">
        <w:rPr>
          <w:rFonts w:cstheme="minorHAnsi"/>
          <w:b/>
          <w:bCs/>
          <w:lang w:eastAsia="pl-PL"/>
        </w:rPr>
        <w:t>w</w:t>
      </w:r>
      <w:r w:rsidR="008F65A8" w:rsidRPr="00C02FF2">
        <w:rPr>
          <w:rFonts w:cstheme="minorHAnsi"/>
          <w:b/>
          <w:bCs/>
          <w:lang w:eastAsia="pl-PL"/>
        </w:rPr>
        <w:t xml:space="preserve"> budynk</w:t>
      </w:r>
      <w:r w:rsidR="008F65A8">
        <w:rPr>
          <w:rFonts w:cstheme="minorHAnsi"/>
          <w:b/>
          <w:bCs/>
          <w:lang w:eastAsia="pl-PL"/>
        </w:rPr>
        <w:t xml:space="preserve">u mieszkalnym na nieruchomości prywatnej </w:t>
      </w:r>
      <w:r w:rsidRPr="00B22951">
        <w:rPr>
          <w:rFonts w:cstheme="minorHAnsi"/>
          <w:b/>
          <w:bCs/>
          <w:lang w:eastAsia="pl-PL"/>
        </w:rPr>
        <w:t xml:space="preserve">przy </w:t>
      </w:r>
      <w:r w:rsidRPr="00B22951">
        <w:rPr>
          <w:rFonts w:cstheme="minorHAnsi"/>
          <w:b/>
          <w:bCs/>
          <w:u w:val="single"/>
          <w:lang w:eastAsia="pl-PL"/>
        </w:rPr>
        <w:t>ul.</w:t>
      </w:r>
      <w:r w:rsidR="00357537">
        <w:rPr>
          <w:rFonts w:cstheme="minorHAnsi"/>
          <w:b/>
          <w:bCs/>
          <w:u w:val="single"/>
          <w:lang w:eastAsia="pl-PL"/>
        </w:rPr>
        <w:t> </w:t>
      </w:r>
      <w:proofErr w:type="spellStart"/>
      <w:r w:rsidR="00357537">
        <w:rPr>
          <w:rFonts w:cstheme="minorHAnsi"/>
          <w:b/>
          <w:bCs/>
          <w:u w:val="single"/>
          <w:lang w:eastAsia="pl-PL"/>
        </w:rPr>
        <w:t>Marysińskiej</w:t>
      </w:r>
      <w:proofErr w:type="spellEnd"/>
      <w:r w:rsidR="00357537">
        <w:rPr>
          <w:rFonts w:cstheme="minorHAnsi"/>
          <w:b/>
          <w:bCs/>
          <w:u w:val="single"/>
          <w:lang w:eastAsia="pl-PL"/>
        </w:rPr>
        <w:t> 44a</w:t>
      </w:r>
      <w:r w:rsidRPr="00C02FF2">
        <w:rPr>
          <w:rFonts w:cstheme="minorHAnsi"/>
          <w:b/>
          <w:bCs/>
          <w:lang w:eastAsia="pl-PL"/>
        </w:rPr>
        <w:t>.</w:t>
      </w:r>
      <w:r>
        <w:rPr>
          <w:rFonts w:cstheme="minorHAnsi"/>
          <w:b/>
          <w:bCs/>
          <w:lang w:eastAsia="pl-PL"/>
        </w:rPr>
        <w:t xml:space="preserve"> </w:t>
      </w:r>
      <w:r w:rsidRPr="00AF3469">
        <w:rPr>
          <w:rFonts w:cstheme="minorHAnsi"/>
          <w:lang w:eastAsia="pl-PL"/>
        </w:rPr>
        <w:t>Szczegółowy zakres robót zawiera</w:t>
      </w:r>
      <w:r>
        <w:rPr>
          <w:rFonts w:cstheme="minorHAnsi"/>
          <w:lang w:eastAsia="pl-PL"/>
        </w:rPr>
        <w:t>ją</w:t>
      </w:r>
      <w:r w:rsidRPr="00AF3469">
        <w:rPr>
          <w:rFonts w:cstheme="minorHAnsi"/>
          <w:lang w:eastAsia="pl-PL"/>
        </w:rPr>
        <w:t xml:space="preserve"> </w:t>
      </w:r>
      <w:r>
        <w:rPr>
          <w:rFonts w:cstheme="minorHAnsi"/>
          <w:lang w:eastAsia="pl-PL"/>
        </w:rPr>
        <w:t>Projekty budowlane, przedmiary robót</w:t>
      </w:r>
      <w:r w:rsidRPr="00AF3469">
        <w:rPr>
          <w:rFonts w:cstheme="minorHAnsi"/>
          <w:lang w:eastAsia="pl-PL"/>
        </w:rPr>
        <w:t xml:space="preserve"> oraz </w:t>
      </w:r>
      <w:proofErr w:type="spellStart"/>
      <w:r w:rsidRPr="00AF3469">
        <w:rPr>
          <w:rFonts w:cstheme="minorHAnsi"/>
          <w:lang w:eastAsia="pl-PL"/>
        </w:rPr>
        <w:t>STWiOR</w:t>
      </w:r>
      <w:proofErr w:type="spellEnd"/>
      <w:r w:rsidRPr="00AF3469">
        <w:rPr>
          <w:rFonts w:cstheme="minorHAnsi"/>
          <w:lang w:eastAsia="pl-PL"/>
        </w:rPr>
        <w:t xml:space="preserve"> (stanowiące zał. nr </w:t>
      </w:r>
      <w:r>
        <w:rPr>
          <w:rFonts w:cstheme="minorHAnsi"/>
          <w:lang w:eastAsia="pl-PL"/>
        </w:rPr>
        <w:t>7</w:t>
      </w:r>
      <w:r w:rsidRPr="00AF3469">
        <w:rPr>
          <w:rFonts w:cstheme="minorHAnsi"/>
          <w:lang w:eastAsia="pl-PL"/>
        </w:rPr>
        <w:t xml:space="preserve"> do SWZ</w:t>
      </w:r>
      <w:r w:rsidR="00F635D8" w:rsidRPr="008158E2">
        <w:rPr>
          <w:rFonts w:cstheme="minorHAnsi"/>
          <w:lang w:eastAsia="pl-PL"/>
        </w:rPr>
        <w:t xml:space="preserve">). </w:t>
      </w:r>
    </w:p>
    <w:p w14:paraId="428A4E69" w14:textId="163CC0D8" w:rsidR="00F635D8" w:rsidRPr="00AF3469" w:rsidRDefault="00F635D8" w:rsidP="00F635D8">
      <w:pPr>
        <w:pStyle w:val="Akapitzlist"/>
        <w:ind w:left="567"/>
        <w:jc w:val="both"/>
        <w:rPr>
          <w:rFonts w:cstheme="minorHAnsi"/>
          <w:b/>
          <w:bCs/>
          <w:u w:val="single"/>
        </w:rPr>
      </w:pPr>
      <w:r w:rsidRPr="00AF3469">
        <w:rPr>
          <w:rFonts w:cstheme="minorHAnsi"/>
          <w:b/>
          <w:bCs/>
          <w:u w:val="single"/>
          <w:lang w:eastAsia="pl-PL"/>
        </w:rPr>
        <w:t xml:space="preserve">Część nr 5: </w:t>
      </w:r>
      <w:r w:rsidRPr="00AF3469">
        <w:rPr>
          <w:rFonts w:cstheme="minorHAnsi"/>
          <w:b/>
          <w:bCs/>
          <w:u w:val="single"/>
        </w:rPr>
        <w:t xml:space="preserve">  </w:t>
      </w:r>
    </w:p>
    <w:p w14:paraId="1573A7B8" w14:textId="3C81A970" w:rsidR="00F635D8" w:rsidRDefault="00357537" w:rsidP="00AF3469">
      <w:pPr>
        <w:pStyle w:val="Akapitzlist"/>
        <w:ind w:left="567"/>
        <w:jc w:val="both"/>
        <w:rPr>
          <w:rFonts w:cstheme="minorHAnsi"/>
          <w:sz w:val="21"/>
          <w:szCs w:val="21"/>
          <w:lang w:eastAsia="pl-PL"/>
        </w:rPr>
      </w:pPr>
      <w:r>
        <w:rPr>
          <w:rFonts w:cstheme="minorHAnsi"/>
          <w:b/>
          <w:bCs/>
          <w:lang w:eastAsia="pl-PL"/>
        </w:rPr>
        <w:t>Przebudowa i remont wewnętrznych linii zasilających oraz instalacji elektrycznych administracyjnych w</w:t>
      </w:r>
      <w:r w:rsidRPr="00C02FF2">
        <w:rPr>
          <w:rFonts w:cstheme="minorHAnsi"/>
          <w:b/>
          <w:bCs/>
          <w:lang w:eastAsia="pl-PL"/>
        </w:rPr>
        <w:t xml:space="preserve"> budynk</w:t>
      </w:r>
      <w:r>
        <w:rPr>
          <w:rFonts w:cstheme="minorHAnsi"/>
          <w:b/>
          <w:bCs/>
          <w:lang w:eastAsia="pl-PL"/>
        </w:rPr>
        <w:t xml:space="preserve">u mieszkalnym </w:t>
      </w:r>
      <w:r w:rsidR="008F65A8">
        <w:rPr>
          <w:rFonts w:cstheme="minorHAnsi"/>
          <w:b/>
          <w:bCs/>
          <w:lang w:eastAsia="pl-PL"/>
        </w:rPr>
        <w:t xml:space="preserve">na nieruchomości prywatnej </w:t>
      </w:r>
      <w:r>
        <w:rPr>
          <w:rFonts w:cstheme="minorHAnsi"/>
          <w:b/>
          <w:bCs/>
          <w:lang w:eastAsia="pl-PL"/>
        </w:rPr>
        <w:t xml:space="preserve">przy </w:t>
      </w:r>
      <w:r w:rsidRPr="0081757D">
        <w:rPr>
          <w:rFonts w:cstheme="minorHAnsi"/>
          <w:b/>
          <w:bCs/>
          <w:u w:val="single"/>
          <w:lang w:eastAsia="pl-PL"/>
        </w:rPr>
        <w:t xml:space="preserve">ul. </w:t>
      </w:r>
      <w:r>
        <w:rPr>
          <w:rFonts w:cstheme="minorHAnsi"/>
          <w:b/>
          <w:bCs/>
          <w:u w:val="single"/>
          <w:lang w:eastAsia="pl-PL"/>
        </w:rPr>
        <w:t>Sprawiedliwej 18</w:t>
      </w:r>
      <w:r>
        <w:rPr>
          <w:rFonts w:cstheme="minorHAnsi"/>
          <w:b/>
          <w:bCs/>
          <w:lang w:eastAsia="pl-PL"/>
        </w:rPr>
        <w:t xml:space="preserve"> oraz</w:t>
      </w:r>
      <w:r w:rsidR="008F65A8">
        <w:rPr>
          <w:rFonts w:cstheme="minorHAnsi"/>
          <w:b/>
          <w:bCs/>
          <w:lang w:eastAsia="pl-PL"/>
        </w:rPr>
        <w:t xml:space="preserve"> w</w:t>
      </w:r>
      <w:r w:rsidR="008F65A8" w:rsidRPr="00C02FF2">
        <w:rPr>
          <w:rFonts w:cstheme="minorHAnsi"/>
          <w:b/>
          <w:bCs/>
          <w:lang w:eastAsia="pl-PL"/>
        </w:rPr>
        <w:t xml:space="preserve"> budynk</w:t>
      </w:r>
      <w:r w:rsidR="008F65A8">
        <w:rPr>
          <w:rFonts w:cstheme="minorHAnsi"/>
          <w:b/>
          <w:bCs/>
          <w:lang w:eastAsia="pl-PL"/>
        </w:rPr>
        <w:t>u mieszkalnym na nieruchomości prywatnej</w:t>
      </w:r>
      <w:r>
        <w:rPr>
          <w:rFonts w:cstheme="minorHAnsi"/>
          <w:b/>
          <w:bCs/>
          <w:lang w:eastAsia="pl-PL"/>
        </w:rPr>
        <w:t xml:space="preserve"> </w:t>
      </w:r>
      <w:r w:rsidRPr="00B22951">
        <w:rPr>
          <w:rFonts w:cstheme="minorHAnsi"/>
          <w:b/>
          <w:bCs/>
          <w:lang w:eastAsia="pl-PL"/>
        </w:rPr>
        <w:t xml:space="preserve">przy </w:t>
      </w:r>
      <w:r w:rsidRPr="00B22951">
        <w:rPr>
          <w:rFonts w:cstheme="minorHAnsi"/>
          <w:b/>
          <w:bCs/>
          <w:u w:val="single"/>
          <w:lang w:eastAsia="pl-PL"/>
        </w:rPr>
        <w:t xml:space="preserve">ul. </w:t>
      </w:r>
      <w:r>
        <w:rPr>
          <w:rFonts w:cstheme="minorHAnsi"/>
          <w:b/>
          <w:bCs/>
          <w:u w:val="single"/>
          <w:lang w:eastAsia="pl-PL"/>
        </w:rPr>
        <w:t>Sadowej 9</w:t>
      </w:r>
      <w:r w:rsidRPr="00C02FF2">
        <w:rPr>
          <w:rFonts w:cstheme="minorHAnsi"/>
          <w:b/>
          <w:bCs/>
          <w:lang w:eastAsia="pl-PL"/>
        </w:rPr>
        <w:t>.</w:t>
      </w:r>
      <w:r>
        <w:rPr>
          <w:rFonts w:cstheme="minorHAnsi"/>
          <w:b/>
          <w:bCs/>
          <w:lang w:eastAsia="pl-PL"/>
        </w:rPr>
        <w:t xml:space="preserve"> </w:t>
      </w:r>
      <w:r w:rsidRPr="00AF3469">
        <w:rPr>
          <w:rFonts w:cstheme="minorHAnsi"/>
          <w:lang w:eastAsia="pl-PL"/>
        </w:rPr>
        <w:t>Szczegółowy zakres robót zawiera</w:t>
      </w:r>
      <w:r>
        <w:rPr>
          <w:rFonts w:cstheme="minorHAnsi"/>
          <w:lang w:eastAsia="pl-PL"/>
        </w:rPr>
        <w:t>ją</w:t>
      </w:r>
      <w:r w:rsidRPr="00AF3469">
        <w:rPr>
          <w:rFonts w:cstheme="minorHAnsi"/>
          <w:lang w:eastAsia="pl-PL"/>
        </w:rPr>
        <w:t xml:space="preserve"> </w:t>
      </w:r>
      <w:r>
        <w:rPr>
          <w:rFonts w:cstheme="minorHAnsi"/>
          <w:lang w:eastAsia="pl-PL"/>
        </w:rPr>
        <w:t>Projekty budowlane, przedmiary robót</w:t>
      </w:r>
      <w:r w:rsidRPr="00AF3469">
        <w:rPr>
          <w:rFonts w:cstheme="minorHAnsi"/>
          <w:lang w:eastAsia="pl-PL"/>
        </w:rPr>
        <w:t xml:space="preserve"> oraz </w:t>
      </w:r>
      <w:proofErr w:type="spellStart"/>
      <w:r w:rsidRPr="00AF3469">
        <w:rPr>
          <w:rFonts w:cstheme="minorHAnsi"/>
          <w:lang w:eastAsia="pl-PL"/>
        </w:rPr>
        <w:t>STWiOR</w:t>
      </w:r>
      <w:proofErr w:type="spellEnd"/>
      <w:r w:rsidRPr="00AF3469">
        <w:rPr>
          <w:rFonts w:cstheme="minorHAnsi"/>
          <w:lang w:eastAsia="pl-PL"/>
        </w:rPr>
        <w:t xml:space="preserve"> (stanowiące zał. nr </w:t>
      </w:r>
      <w:r>
        <w:rPr>
          <w:rFonts w:cstheme="minorHAnsi"/>
          <w:lang w:eastAsia="pl-PL"/>
        </w:rPr>
        <w:t>7</w:t>
      </w:r>
      <w:r w:rsidRPr="00AF3469">
        <w:rPr>
          <w:rFonts w:cstheme="minorHAnsi"/>
          <w:lang w:eastAsia="pl-PL"/>
        </w:rPr>
        <w:t xml:space="preserve"> do SWZ</w:t>
      </w:r>
      <w:r w:rsidR="00F635D8" w:rsidRPr="001B29AD">
        <w:rPr>
          <w:rFonts w:cstheme="minorHAnsi"/>
          <w:sz w:val="21"/>
          <w:szCs w:val="21"/>
          <w:lang w:eastAsia="pl-PL"/>
        </w:rPr>
        <w:t>).</w:t>
      </w:r>
    </w:p>
    <w:p w14:paraId="6380DBAF" w14:textId="4EC02CD0" w:rsidR="00701E82" w:rsidRPr="00AF3469" w:rsidRDefault="00701E82" w:rsidP="00701E82">
      <w:pPr>
        <w:pStyle w:val="Akapitzlist"/>
        <w:ind w:left="567"/>
        <w:jc w:val="both"/>
        <w:rPr>
          <w:rFonts w:cstheme="minorHAnsi"/>
          <w:b/>
          <w:bCs/>
          <w:u w:val="single"/>
        </w:rPr>
      </w:pPr>
      <w:r w:rsidRPr="00AF3469">
        <w:rPr>
          <w:rFonts w:cstheme="minorHAnsi"/>
          <w:b/>
          <w:bCs/>
          <w:u w:val="single"/>
          <w:lang w:eastAsia="pl-PL"/>
        </w:rPr>
        <w:lastRenderedPageBreak/>
        <w:t xml:space="preserve">Część nr </w:t>
      </w:r>
      <w:r>
        <w:rPr>
          <w:rFonts w:cstheme="minorHAnsi"/>
          <w:b/>
          <w:bCs/>
          <w:u w:val="single"/>
          <w:lang w:eastAsia="pl-PL"/>
        </w:rPr>
        <w:t>6</w:t>
      </w:r>
      <w:r w:rsidRPr="00AF3469">
        <w:rPr>
          <w:rFonts w:cstheme="minorHAnsi"/>
          <w:b/>
          <w:bCs/>
          <w:u w:val="single"/>
          <w:lang w:eastAsia="pl-PL"/>
        </w:rPr>
        <w:t xml:space="preserve">: </w:t>
      </w:r>
      <w:r w:rsidRPr="00AF3469">
        <w:rPr>
          <w:rFonts w:cstheme="minorHAnsi"/>
          <w:b/>
          <w:bCs/>
          <w:u w:val="single"/>
        </w:rPr>
        <w:t xml:space="preserve">  </w:t>
      </w:r>
    </w:p>
    <w:p w14:paraId="6DBBFA01" w14:textId="51EDE637" w:rsidR="00701E82" w:rsidRDefault="00357537" w:rsidP="00F60663">
      <w:pPr>
        <w:pStyle w:val="Akapitzlist"/>
        <w:ind w:left="567"/>
        <w:jc w:val="both"/>
        <w:rPr>
          <w:rFonts w:cstheme="minorHAnsi"/>
          <w:sz w:val="21"/>
          <w:szCs w:val="21"/>
          <w:lang w:eastAsia="pl-PL"/>
        </w:rPr>
      </w:pPr>
      <w:r>
        <w:rPr>
          <w:rFonts w:cstheme="minorHAnsi"/>
          <w:b/>
          <w:bCs/>
          <w:lang w:eastAsia="pl-PL"/>
        </w:rPr>
        <w:t>Przebudowa i remont wewnętrznych linii zasilających oraz instalacji elektrycznych administracyjnych w</w:t>
      </w:r>
      <w:r w:rsidRPr="00C02FF2">
        <w:rPr>
          <w:rFonts w:cstheme="minorHAnsi"/>
          <w:b/>
          <w:bCs/>
          <w:lang w:eastAsia="pl-PL"/>
        </w:rPr>
        <w:t xml:space="preserve"> budynk</w:t>
      </w:r>
      <w:r>
        <w:rPr>
          <w:rFonts w:cstheme="minorHAnsi"/>
          <w:b/>
          <w:bCs/>
          <w:lang w:eastAsia="pl-PL"/>
        </w:rPr>
        <w:t>u mieszkalnym</w:t>
      </w:r>
      <w:r w:rsidR="008F65A8">
        <w:rPr>
          <w:rFonts w:cstheme="minorHAnsi"/>
          <w:b/>
          <w:bCs/>
          <w:lang w:eastAsia="pl-PL"/>
        </w:rPr>
        <w:t xml:space="preserve"> na nieruchomości prywatnej </w:t>
      </w:r>
      <w:r>
        <w:rPr>
          <w:rFonts w:cstheme="minorHAnsi"/>
          <w:b/>
          <w:bCs/>
          <w:lang w:eastAsia="pl-PL"/>
        </w:rPr>
        <w:t xml:space="preserve">przy </w:t>
      </w:r>
      <w:r w:rsidRPr="0081757D">
        <w:rPr>
          <w:rFonts w:cstheme="minorHAnsi"/>
          <w:b/>
          <w:bCs/>
          <w:u w:val="single"/>
          <w:lang w:eastAsia="pl-PL"/>
        </w:rPr>
        <w:t xml:space="preserve">ul. </w:t>
      </w:r>
      <w:r>
        <w:rPr>
          <w:rFonts w:cstheme="minorHAnsi"/>
          <w:b/>
          <w:bCs/>
          <w:u w:val="single"/>
          <w:lang w:eastAsia="pl-PL"/>
        </w:rPr>
        <w:t>Wędkarskiej 15</w:t>
      </w:r>
      <w:r>
        <w:rPr>
          <w:rFonts w:cstheme="minorHAnsi"/>
          <w:b/>
          <w:bCs/>
          <w:lang w:eastAsia="pl-PL"/>
        </w:rPr>
        <w:t xml:space="preserve"> oraz w </w:t>
      </w:r>
      <w:r w:rsidRPr="00B22951">
        <w:rPr>
          <w:rFonts w:cstheme="minorHAnsi"/>
          <w:b/>
          <w:bCs/>
          <w:lang w:eastAsia="pl-PL"/>
        </w:rPr>
        <w:t>budynku frontowym</w:t>
      </w:r>
      <w:r w:rsidR="008F65A8">
        <w:rPr>
          <w:rFonts w:cstheme="minorHAnsi"/>
          <w:b/>
          <w:bCs/>
          <w:lang w:eastAsia="pl-PL"/>
        </w:rPr>
        <w:t xml:space="preserve"> na nieruchomości prywatnej</w:t>
      </w:r>
      <w:r w:rsidRPr="00B22951">
        <w:rPr>
          <w:rFonts w:cstheme="minorHAnsi"/>
          <w:b/>
          <w:bCs/>
          <w:lang w:eastAsia="pl-PL"/>
        </w:rPr>
        <w:t xml:space="preserve"> przy </w:t>
      </w:r>
      <w:r w:rsidRPr="00B22951">
        <w:rPr>
          <w:rFonts w:cstheme="minorHAnsi"/>
          <w:b/>
          <w:bCs/>
          <w:u w:val="single"/>
          <w:lang w:eastAsia="pl-PL"/>
        </w:rPr>
        <w:t>ul.</w:t>
      </w:r>
      <w:r>
        <w:rPr>
          <w:rFonts w:cstheme="minorHAnsi"/>
          <w:b/>
          <w:bCs/>
          <w:u w:val="single"/>
          <w:lang w:eastAsia="pl-PL"/>
        </w:rPr>
        <w:t> Radwańskiej 52</w:t>
      </w:r>
      <w:r w:rsidRPr="00C02FF2">
        <w:rPr>
          <w:rFonts w:cstheme="minorHAnsi"/>
          <w:b/>
          <w:bCs/>
          <w:lang w:eastAsia="pl-PL"/>
        </w:rPr>
        <w:t>.</w:t>
      </w:r>
      <w:r>
        <w:rPr>
          <w:rFonts w:cstheme="minorHAnsi"/>
          <w:b/>
          <w:bCs/>
          <w:lang w:eastAsia="pl-PL"/>
        </w:rPr>
        <w:t xml:space="preserve"> </w:t>
      </w:r>
      <w:r w:rsidRPr="00AF3469">
        <w:rPr>
          <w:rFonts w:cstheme="minorHAnsi"/>
          <w:lang w:eastAsia="pl-PL"/>
        </w:rPr>
        <w:t>Szczegółowy zakres robót zawiera</w:t>
      </w:r>
      <w:r>
        <w:rPr>
          <w:rFonts w:cstheme="minorHAnsi"/>
          <w:lang w:eastAsia="pl-PL"/>
        </w:rPr>
        <w:t>ją</w:t>
      </w:r>
      <w:r w:rsidRPr="00AF3469">
        <w:rPr>
          <w:rFonts w:cstheme="minorHAnsi"/>
          <w:lang w:eastAsia="pl-PL"/>
        </w:rPr>
        <w:t xml:space="preserve"> </w:t>
      </w:r>
      <w:r>
        <w:rPr>
          <w:rFonts w:cstheme="minorHAnsi"/>
          <w:lang w:eastAsia="pl-PL"/>
        </w:rPr>
        <w:t>Projekty budowlane, przedmiary robót</w:t>
      </w:r>
      <w:r w:rsidRPr="00AF3469">
        <w:rPr>
          <w:rFonts w:cstheme="minorHAnsi"/>
          <w:lang w:eastAsia="pl-PL"/>
        </w:rPr>
        <w:t xml:space="preserve"> oraz </w:t>
      </w:r>
      <w:proofErr w:type="spellStart"/>
      <w:r w:rsidRPr="00AF3469">
        <w:rPr>
          <w:rFonts w:cstheme="minorHAnsi"/>
          <w:lang w:eastAsia="pl-PL"/>
        </w:rPr>
        <w:t>STWiOR</w:t>
      </w:r>
      <w:proofErr w:type="spellEnd"/>
      <w:r w:rsidRPr="00AF3469">
        <w:rPr>
          <w:rFonts w:cstheme="minorHAnsi"/>
          <w:lang w:eastAsia="pl-PL"/>
        </w:rPr>
        <w:t xml:space="preserve"> (stanowiące zał. nr </w:t>
      </w:r>
      <w:r>
        <w:rPr>
          <w:rFonts w:cstheme="minorHAnsi"/>
          <w:lang w:eastAsia="pl-PL"/>
        </w:rPr>
        <w:t>7</w:t>
      </w:r>
      <w:r w:rsidRPr="00AF3469">
        <w:rPr>
          <w:rFonts w:cstheme="minorHAnsi"/>
          <w:lang w:eastAsia="pl-PL"/>
        </w:rPr>
        <w:t xml:space="preserve"> do SWZ</w:t>
      </w:r>
      <w:r w:rsidR="00701E82" w:rsidRPr="00F60663">
        <w:rPr>
          <w:rFonts w:cstheme="minorHAnsi"/>
          <w:sz w:val="21"/>
          <w:szCs w:val="21"/>
          <w:lang w:eastAsia="pl-PL"/>
        </w:rPr>
        <w:t>).</w:t>
      </w:r>
    </w:p>
    <w:p w14:paraId="4CCF77D4" w14:textId="116A2A8C" w:rsidR="00B059A4" w:rsidRPr="00AF3469" w:rsidRDefault="00B059A4" w:rsidP="00B059A4">
      <w:pPr>
        <w:pStyle w:val="Akapitzlist"/>
        <w:ind w:left="567"/>
        <w:jc w:val="both"/>
        <w:rPr>
          <w:rFonts w:cstheme="minorHAnsi"/>
          <w:b/>
          <w:bCs/>
          <w:u w:val="single"/>
        </w:rPr>
      </w:pPr>
      <w:r w:rsidRPr="00AF3469">
        <w:rPr>
          <w:rFonts w:cstheme="minorHAnsi"/>
          <w:b/>
          <w:bCs/>
          <w:u w:val="single"/>
          <w:lang w:eastAsia="pl-PL"/>
        </w:rPr>
        <w:t xml:space="preserve">Część nr </w:t>
      </w:r>
      <w:r>
        <w:rPr>
          <w:rFonts w:cstheme="minorHAnsi"/>
          <w:b/>
          <w:bCs/>
          <w:u w:val="single"/>
          <w:lang w:eastAsia="pl-PL"/>
        </w:rPr>
        <w:t>7</w:t>
      </w:r>
      <w:r w:rsidRPr="00AF3469">
        <w:rPr>
          <w:rFonts w:cstheme="minorHAnsi"/>
          <w:b/>
          <w:bCs/>
          <w:u w:val="single"/>
          <w:lang w:eastAsia="pl-PL"/>
        </w:rPr>
        <w:t xml:space="preserve">: </w:t>
      </w:r>
      <w:r w:rsidRPr="00AF3469">
        <w:rPr>
          <w:rFonts w:cstheme="minorHAnsi"/>
          <w:b/>
          <w:bCs/>
          <w:u w:val="single"/>
        </w:rPr>
        <w:t xml:space="preserve">  </w:t>
      </w:r>
    </w:p>
    <w:p w14:paraId="6643A9A1" w14:textId="27B04806" w:rsidR="00B059A4" w:rsidRDefault="00B059A4" w:rsidP="00B059A4">
      <w:pPr>
        <w:pStyle w:val="Akapitzlist"/>
        <w:ind w:left="567"/>
        <w:jc w:val="both"/>
        <w:rPr>
          <w:rFonts w:cstheme="minorHAnsi"/>
          <w:sz w:val="21"/>
          <w:szCs w:val="21"/>
          <w:lang w:eastAsia="pl-PL"/>
        </w:rPr>
      </w:pPr>
      <w:r>
        <w:rPr>
          <w:rFonts w:cstheme="minorHAnsi"/>
          <w:b/>
          <w:bCs/>
          <w:lang w:eastAsia="pl-PL"/>
        </w:rPr>
        <w:t>Przebudowa i remont wewnętrznych linii zasilających oraz instalacji elektrycznych administracyjnych w</w:t>
      </w:r>
      <w:r w:rsidRPr="00C02FF2">
        <w:rPr>
          <w:rFonts w:cstheme="minorHAnsi"/>
          <w:b/>
          <w:bCs/>
          <w:lang w:eastAsia="pl-PL"/>
        </w:rPr>
        <w:t xml:space="preserve"> budynk</w:t>
      </w:r>
      <w:r>
        <w:rPr>
          <w:rFonts w:cstheme="minorHAnsi"/>
          <w:b/>
          <w:bCs/>
          <w:lang w:eastAsia="pl-PL"/>
        </w:rPr>
        <w:t xml:space="preserve">u mieszkalnym na nieruchomości współwłasnej </w:t>
      </w:r>
      <w:r w:rsidRPr="00B22951">
        <w:rPr>
          <w:rFonts w:cstheme="minorHAnsi"/>
          <w:b/>
          <w:bCs/>
          <w:lang w:eastAsia="pl-PL"/>
        </w:rPr>
        <w:t xml:space="preserve">przy </w:t>
      </w:r>
      <w:r w:rsidRPr="0081757D">
        <w:rPr>
          <w:rFonts w:cstheme="minorHAnsi"/>
          <w:b/>
          <w:bCs/>
          <w:u w:val="single"/>
          <w:lang w:eastAsia="pl-PL"/>
        </w:rPr>
        <w:t>ul.</w:t>
      </w:r>
      <w:r>
        <w:rPr>
          <w:rFonts w:cstheme="minorHAnsi"/>
          <w:b/>
          <w:bCs/>
          <w:u w:val="single"/>
          <w:lang w:eastAsia="pl-PL"/>
        </w:rPr>
        <w:t> Drewnowskiej 12</w:t>
      </w:r>
      <w:r>
        <w:rPr>
          <w:rFonts w:cstheme="minorHAnsi"/>
          <w:b/>
          <w:bCs/>
          <w:lang w:eastAsia="pl-PL"/>
        </w:rPr>
        <w:t xml:space="preserve"> oraz w </w:t>
      </w:r>
      <w:r w:rsidRPr="00B22951">
        <w:rPr>
          <w:rFonts w:cstheme="minorHAnsi"/>
          <w:b/>
          <w:bCs/>
          <w:lang w:eastAsia="pl-PL"/>
        </w:rPr>
        <w:t xml:space="preserve">budynku frontowym </w:t>
      </w:r>
      <w:r>
        <w:rPr>
          <w:rFonts w:cstheme="minorHAnsi"/>
          <w:b/>
          <w:bCs/>
          <w:lang w:eastAsia="pl-PL"/>
        </w:rPr>
        <w:t xml:space="preserve">i prawej oficyny na nieruchomości współwłasnej </w:t>
      </w:r>
      <w:r w:rsidRPr="00B22951">
        <w:rPr>
          <w:rFonts w:cstheme="minorHAnsi"/>
          <w:b/>
          <w:bCs/>
          <w:lang w:eastAsia="pl-PL"/>
        </w:rPr>
        <w:t xml:space="preserve">przy </w:t>
      </w:r>
      <w:r w:rsidRPr="00B22951">
        <w:rPr>
          <w:rFonts w:cstheme="minorHAnsi"/>
          <w:b/>
          <w:bCs/>
          <w:u w:val="single"/>
          <w:lang w:eastAsia="pl-PL"/>
        </w:rPr>
        <w:t>ul.</w:t>
      </w:r>
      <w:r>
        <w:rPr>
          <w:rFonts w:cstheme="minorHAnsi"/>
          <w:b/>
          <w:bCs/>
          <w:u w:val="single"/>
          <w:lang w:eastAsia="pl-PL"/>
        </w:rPr>
        <w:t> A. Struga 56</w:t>
      </w:r>
      <w:r w:rsidRPr="00C02FF2">
        <w:rPr>
          <w:rFonts w:cstheme="minorHAnsi"/>
          <w:b/>
          <w:bCs/>
          <w:lang w:eastAsia="pl-PL"/>
        </w:rPr>
        <w:t>.</w:t>
      </w:r>
      <w:r>
        <w:rPr>
          <w:rFonts w:cstheme="minorHAnsi"/>
          <w:b/>
          <w:bCs/>
          <w:lang w:eastAsia="pl-PL"/>
        </w:rPr>
        <w:t xml:space="preserve"> </w:t>
      </w:r>
      <w:r w:rsidRPr="00AF3469">
        <w:rPr>
          <w:rFonts w:cstheme="minorHAnsi"/>
          <w:lang w:eastAsia="pl-PL"/>
        </w:rPr>
        <w:t>Szczegółowy zakres robót zawiera</w:t>
      </w:r>
      <w:r>
        <w:rPr>
          <w:rFonts w:cstheme="minorHAnsi"/>
          <w:lang w:eastAsia="pl-PL"/>
        </w:rPr>
        <w:t>ją</w:t>
      </w:r>
      <w:r w:rsidRPr="00AF3469">
        <w:rPr>
          <w:rFonts w:cstheme="minorHAnsi"/>
          <w:lang w:eastAsia="pl-PL"/>
        </w:rPr>
        <w:t xml:space="preserve"> </w:t>
      </w:r>
      <w:r>
        <w:rPr>
          <w:rFonts w:cstheme="minorHAnsi"/>
          <w:lang w:eastAsia="pl-PL"/>
        </w:rPr>
        <w:t>Projekty budowlane, przedmiary robót</w:t>
      </w:r>
      <w:r w:rsidRPr="00AF3469">
        <w:rPr>
          <w:rFonts w:cstheme="minorHAnsi"/>
          <w:lang w:eastAsia="pl-PL"/>
        </w:rPr>
        <w:t xml:space="preserve"> oraz </w:t>
      </w:r>
      <w:proofErr w:type="spellStart"/>
      <w:r w:rsidRPr="00AF3469">
        <w:rPr>
          <w:rFonts w:cstheme="minorHAnsi"/>
          <w:lang w:eastAsia="pl-PL"/>
        </w:rPr>
        <w:t>STWiOR</w:t>
      </w:r>
      <w:proofErr w:type="spellEnd"/>
      <w:r w:rsidRPr="00AF3469">
        <w:rPr>
          <w:rFonts w:cstheme="minorHAnsi"/>
          <w:lang w:eastAsia="pl-PL"/>
        </w:rPr>
        <w:t xml:space="preserve"> (stanowiące zał. nr </w:t>
      </w:r>
      <w:r>
        <w:rPr>
          <w:rFonts w:cstheme="minorHAnsi"/>
          <w:lang w:eastAsia="pl-PL"/>
        </w:rPr>
        <w:t>7</w:t>
      </w:r>
      <w:r w:rsidRPr="00AF3469">
        <w:rPr>
          <w:rFonts w:cstheme="minorHAnsi"/>
          <w:lang w:eastAsia="pl-PL"/>
        </w:rPr>
        <w:t xml:space="preserve"> do SWZ</w:t>
      </w:r>
      <w:r w:rsidR="00E67A54">
        <w:rPr>
          <w:rFonts w:cstheme="minorHAnsi"/>
          <w:lang w:eastAsia="pl-PL"/>
        </w:rPr>
        <w:t>).</w:t>
      </w:r>
    </w:p>
    <w:p w14:paraId="4F3E57E8" w14:textId="03F46C44" w:rsidR="003B365D" w:rsidRPr="008D24FC" w:rsidRDefault="003B365D" w:rsidP="003B365D">
      <w:pPr>
        <w:pStyle w:val="Akapitzlist"/>
        <w:ind w:left="567"/>
        <w:jc w:val="both"/>
        <w:rPr>
          <w:rFonts w:cstheme="minorHAnsi"/>
          <w:b/>
          <w:bCs/>
          <w:lang w:eastAsia="pl-PL"/>
        </w:rPr>
      </w:pPr>
      <w:r w:rsidRPr="008D24FC">
        <w:rPr>
          <w:rFonts w:cstheme="minorHAnsi"/>
          <w:b/>
          <w:bCs/>
          <w:color w:val="000000" w:themeColor="text1"/>
        </w:rPr>
        <w:t>Zamawiający dopuszcza składanie ofert częściowych. Wykonawca może złożyć ofertę na dowolnie wybraną liczbę części</w:t>
      </w:r>
      <w:r w:rsidR="003E4182">
        <w:rPr>
          <w:rFonts w:cstheme="minorHAnsi"/>
          <w:b/>
          <w:bCs/>
          <w:color w:val="000000" w:themeColor="text1"/>
        </w:rPr>
        <w:t xml:space="preserve"> zamówienia</w:t>
      </w:r>
      <w:r w:rsidRPr="008D24FC">
        <w:rPr>
          <w:rFonts w:cstheme="minorHAnsi"/>
          <w:b/>
          <w:bCs/>
          <w:color w:val="000000" w:themeColor="text1"/>
        </w:rPr>
        <w:t>.</w:t>
      </w:r>
    </w:p>
    <w:p w14:paraId="25BF36E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77777777" w:rsidR="003B365D" w:rsidRPr="00874C8E" w:rsidRDefault="003B365D" w:rsidP="0047615A">
      <w:pPr>
        <w:pStyle w:val="Akapitzlist"/>
        <w:numPr>
          <w:ilvl w:val="0"/>
          <w:numId w:val="2"/>
        </w:numPr>
        <w:spacing w:line="240" w:lineRule="auto"/>
        <w:ind w:left="993" w:hanging="426"/>
        <w:jc w:val="both"/>
        <w:rPr>
          <w:rFonts w:cstheme="minorHAnsi"/>
        </w:rPr>
      </w:pPr>
      <w:r w:rsidRPr="00874C8E">
        <w:rPr>
          <w:rFonts w:cstheme="minorHAnsi"/>
        </w:rPr>
        <w:t>dokumentacją projektową,</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1A72C370"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prowadzenia robót budowlanych pod ścisłym nadzorem osób uprawnionych, posiadających uprawnienia budowlane do kierowania robotami </w:t>
      </w:r>
      <w:r w:rsidRPr="00B669FD">
        <w:rPr>
          <w:rFonts w:cstheme="minorHAnsi"/>
          <w:u w:val="single"/>
        </w:rPr>
        <w:t xml:space="preserve">w specjalności </w:t>
      </w:r>
      <w:r w:rsidR="00874C8E" w:rsidRPr="00874C8E">
        <w:rPr>
          <w:rFonts w:cstheme="minorHAnsi"/>
          <w:u w:val="single"/>
        </w:rPr>
        <w:t xml:space="preserve">instalacyjnej w zakresie sieci, instalacji i urządzeń elektrycznych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4FEA27F0"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6BBFE1CB"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4A404A" w:rsidRPr="005C4B0D">
        <w:rPr>
          <w:rFonts w:cstheme="minorHAnsi"/>
          <w:u w:val="single"/>
        </w:rPr>
        <w:t>4</w:t>
      </w:r>
      <w:r w:rsidR="005C4B0D" w:rsidRPr="005C4B0D">
        <w:rPr>
          <w:rFonts w:cstheme="minorHAnsi"/>
          <w:u w:val="single"/>
        </w:rPr>
        <w:t>8</w:t>
      </w:r>
      <w:r w:rsidRPr="005C4B0D">
        <w:rPr>
          <w:rFonts w:cstheme="minorHAnsi"/>
          <w:u w:val="single"/>
        </w:rPr>
        <w:t xml:space="preserve"> miesi</w:t>
      </w:r>
      <w:r w:rsidR="005C4B0D" w:rsidRPr="005C4B0D">
        <w:rPr>
          <w:rFonts w:cstheme="minorHAnsi"/>
          <w:u w:val="single"/>
        </w:rPr>
        <w:t>ę</w:t>
      </w:r>
      <w:r w:rsidR="004A404A" w:rsidRPr="005C4B0D">
        <w:rPr>
          <w:rFonts w:cstheme="minorHAnsi"/>
          <w:u w:val="single"/>
        </w:rPr>
        <w:t>c</w:t>
      </w:r>
      <w:r w:rsidR="005C4B0D" w:rsidRPr="005C4B0D">
        <w:rPr>
          <w:rFonts w:cstheme="minorHAnsi"/>
          <w:u w:val="single"/>
        </w:rPr>
        <w:t>y</w:t>
      </w:r>
      <w:r w:rsidRPr="005C4B0D">
        <w:rPr>
          <w:rFonts w:cstheme="minorHAnsi"/>
          <w:u w:val="single"/>
        </w:rPr>
        <w:t>;</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09FC108A" w14:textId="77777777" w:rsidR="003B365D" w:rsidRPr="00D5362D" w:rsidRDefault="003B365D" w:rsidP="0047615A">
      <w:pPr>
        <w:pStyle w:val="Akapitzlist"/>
        <w:numPr>
          <w:ilvl w:val="0"/>
          <w:numId w:val="2"/>
        </w:numPr>
        <w:spacing w:line="240" w:lineRule="auto"/>
        <w:ind w:left="993" w:hanging="426"/>
        <w:jc w:val="both"/>
        <w:rPr>
          <w:rFonts w:cstheme="minorHAnsi"/>
          <w:b/>
          <w:bCs/>
        </w:rPr>
      </w:pPr>
      <w:r w:rsidRPr="00D5362D">
        <w:rPr>
          <w:rFonts w:cstheme="minorHAnsi"/>
          <w:b/>
          <w:bCs/>
        </w:rPr>
        <w:t xml:space="preserve">45000000-7 – Roboty budowlane </w:t>
      </w:r>
    </w:p>
    <w:p w14:paraId="0607EEE8" w14:textId="50490EE8" w:rsidR="00BA5B40" w:rsidRPr="00D5362D" w:rsidRDefault="00D5362D" w:rsidP="0047615A">
      <w:pPr>
        <w:pStyle w:val="Akapitzlist"/>
        <w:numPr>
          <w:ilvl w:val="0"/>
          <w:numId w:val="2"/>
        </w:numPr>
        <w:spacing w:line="240" w:lineRule="auto"/>
        <w:ind w:left="993" w:hanging="426"/>
        <w:jc w:val="both"/>
        <w:rPr>
          <w:rFonts w:cstheme="minorHAnsi"/>
          <w:b/>
          <w:bCs/>
        </w:rPr>
      </w:pPr>
      <w:r w:rsidRPr="00D5362D">
        <w:rPr>
          <w:rFonts w:cstheme="minorHAnsi"/>
          <w:b/>
          <w:bCs/>
        </w:rPr>
        <w:t xml:space="preserve">45310000-3 </w:t>
      </w:r>
      <w:r w:rsidR="004E11D1" w:rsidRPr="00D5362D">
        <w:rPr>
          <w:rFonts w:cstheme="minorHAnsi"/>
          <w:b/>
          <w:bCs/>
        </w:rPr>
        <w:t xml:space="preserve">– </w:t>
      </w:r>
      <w:r w:rsidRPr="00D5362D">
        <w:rPr>
          <w:rFonts w:cstheme="minorHAnsi"/>
          <w:b/>
          <w:bCs/>
        </w:rPr>
        <w:t>Roboty instalacyjne elektryczne</w:t>
      </w:r>
    </w:p>
    <w:p w14:paraId="52A67CA8" w14:textId="4E4F21F2" w:rsidR="00EA44C0" w:rsidRPr="00D5362D" w:rsidRDefault="00D5362D" w:rsidP="00EA44C0">
      <w:pPr>
        <w:pStyle w:val="Akapitzlist"/>
        <w:numPr>
          <w:ilvl w:val="0"/>
          <w:numId w:val="2"/>
        </w:numPr>
        <w:spacing w:line="240" w:lineRule="auto"/>
        <w:ind w:left="993" w:hanging="426"/>
        <w:jc w:val="both"/>
        <w:rPr>
          <w:rFonts w:cstheme="minorHAnsi"/>
          <w:b/>
          <w:bCs/>
        </w:rPr>
      </w:pPr>
      <w:r w:rsidRPr="00D5362D">
        <w:rPr>
          <w:rFonts w:cstheme="minorHAnsi"/>
          <w:b/>
          <w:bCs/>
        </w:rPr>
        <w:t xml:space="preserve">45315300-1 </w:t>
      </w:r>
      <w:r w:rsidR="00EA44C0" w:rsidRPr="00D5362D">
        <w:rPr>
          <w:rFonts w:cstheme="minorHAnsi"/>
          <w:b/>
          <w:bCs/>
        </w:rPr>
        <w:t xml:space="preserve">– </w:t>
      </w:r>
      <w:r w:rsidRPr="00D5362D">
        <w:rPr>
          <w:rFonts w:cstheme="minorHAnsi"/>
          <w:b/>
          <w:bCs/>
        </w:rPr>
        <w:t>Instalacje zasilania elektrycznego</w:t>
      </w:r>
    </w:p>
    <w:p w14:paraId="70259B2C" w14:textId="77777777" w:rsidR="00EA44C0" w:rsidRDefault="00EA44C0" w:rsidP="00EA44C0">
      <w:pPr>
        <w:pStyle w:val="Akapitzlist"/>
        <w:spacing w:line="240" w:lineRule="auto"/>
        <w:ind w:left="993"/>
        <w:jc w:val="both"/>
        <w:rPr>
          <w:rFonts w:cstheme="minorHAnsi"/>
          <w:b/>
          <w:bCs/>
        </w:rPr>
      </w:pPr>
    </w:p>
    <w:p w14:paraId="5FECBDF8" w14:textId="68ADCC49" w:rsidR="00340209" w:rsidRPr="003A6A4D" w:rsidRDefault="003B365D" w:rsidP="0047615A">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w:t>
      </w:r>
      <w:proofErr w:type="spellStart"/>
      <w:r w:rsidRPr="003A6A4D">
        <w:rPr>
          <w:rFonts w:cstheme="minorHAnsi"/>
          <w:lang w:eastAsia="pl-PL"/>
        </w:rPr>
        <w:t>t</w:t>
      </w:r>
      <w:r w:rsidR="003816B5"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1333 z </w:t>
      </w:r>
      <w:proofErr w:type="spellStart"/>
      <w:r w:rsidRPr="003A6A4D">
        <w:rPr>
          <w:rFonts w:cstheme="minorHAnsi"/>
          <w:lang w:eastAsia="pl-PL"/>
        </w:rPr>
        <w:t>późn</w:t>
      </w:r>
      <w:proofErr w:type="spellEnd"/>
      <w:r w:rsidRPr="003A6A4D">
        <w:rPr>
          <w:rFonts w:cstheme="minorHAnsi"/>
          <w:lang w:eastAsia="pl-PL"/>
        </w:rPr>
        <w:t>. zm.), ustawie z dnia 23 kwietnia 1964 r. Kodeks cywilny (</w:t>
      </w:r>
      <w:proofErr w:type="spellStart"/>
      <w:r w:rsidRPr="003A6A4D">
        <w:rPr>
          <w:rFonts w:cstheme="minorHAnsi"/>
          <w:lang w:eastAsia="pl-PL"/>
        </w:rPr>
        <w:t>t</w:t>
      </w:r>
      <w:r w:rsidR="0096301A"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p>
    <w:p w14:paraId="1C4FDDAD" w14:textId="673F2F3A" w:rsidR="003B365D" w:rsidRPr="003A6A4D" w:rsidRDefault="00340209" w:rsidP="0047615A">
      <w:pPr>
        <w:pStyle w:val="Akapitzlist"/>
        <w:spacing w:after="120" w:line="240" w:lineRule="auto"/>
        <w:ind w:left="567"/>
        <w:jc w:val="both"/>
        <w:rPr>
          <w:rFonts w:cstheme="minorHAnsi"/>
          <w:lang w:eastAsia="pl-PL"/>
        </w:rPr>
      </w:pPr>
      <w:bookmarkStart w:id="5" w:name="_Hlk64457704"/>
      <w:r w:rsidRPr="003A6A4D">
        <w:rPr>
          <w:rFonts w:cstheme="minorHAnsi"/>
          <w:lang w:eastAsia="pl-PL"/>
        </w:rPr>
        <w:t>(Dz.U. z 2019 r. poz. 2019 ze zm.).</w:t>
      </w:r>
    </w:p>
    <w:bookmarkEnd w:id="5"/>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lastRenderedPageBreak/>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 xml:space="preserve">ustawy </w:t>
      </w:r>
      <w:proofErr w:type="spellStart"/>
      <w:r w:rsidRPr="00B669FD">
        <w:rPr>
          <w:rFonts w:cstheme="minorHAnsi"/>
          <w:lang w:eastAsia="pl-PL"/>
        </w:rPr>
        <w:t>Pzp</w:t>
      </w:r>
      <w:proofErr w:type="spellEnd"/>
      <w:r w:rsidRPr="00B669FD">
        <w:rPr>
          <w:rFonts w:cstheme="minorHAnsi"/>
          <w:lang w:eastAsia="pl-PL"/>
        </w:rPr>
        <w:t>.</w:t>
      </w:r>
    </w:p>
    <w:p w14:paraId="328C8BD1" w14:textId="2F308963"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EA44C0">
        <w:rPr>
          <w:rFonts w:cstheme="minorHAnsi"/>
          <w:b/>
          <w:bCs/>
          <w:u w:val="single"/>
          <w:lang w:eastAsia="pl-PL"/>
        </w:rPr>
        <w:t xml:space="preserve"> </w:t>
      </w:r>
      <w:r w:rsidR="00874C8E">
        <w:rPr>
          <w:rFonts w:cstheme="minorHAnsi"/>
          <w:b/>
          <w:bCs/>
          <w:u w:val="single"/>
          <w:lang w:eastAsia="pl-PL"/>
        </w:rPr>
        <w:t>elektryczne</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095C4E28" w14:textId="1CBB7821" w:rsidR="003B365D" w:rsidRPr="00E21A0D" w:rsidRDefault="003B365D" w:rsidP="003B365D">
      <w:pPr>
        <w:spacing w:after="0"/>
        <w:ind w:left="567"/>
        <w:rPr>
          <w:rFonts w:cstheme="minorHAnsi"/>
          <w:b/>
          <w:bCs/>
        </w:rPr>
      </w:pPr>
      <w:r w:rsidRPr="00E21A0D">
        <w:rPr>
          <w:rFonts w:cstheme="minorHAnsi"/>
          <w:b/>
          <w:bCs/>
        </w:rPr>
        <w:t>Dla części nr 1:</w:t>
      </w:r>
      <w:r w:rsidR="00F635D8" w:rsidRPr="00E21A0D">
        <w:rPr>
          <w:rFonts w:cstheme="minorHAnsi"/>
          <w:b/>
          <w:bCs/>
        </w:rPr>
        <w:t xml:space="preserve"> </w:t>
      </w:r>
      <w:r w:rsidR="00E21A0D" w:rsidRPr="00E21A0D">
        <w:rPr>
          <w:rFonts w:cstheme="minorHAnsi"/>
          <w:b/>
          <w:bCs/>
        </w:rPr>
        <w:t>45 dni od dnia zawarcia umowy</w:t>
      </w:r>
    </w:p>
    <w:p w14:paraId="352F1917" w14:textId="62803F40" w:rsidR="003B365D" w:rsidRPr="00E21A0D" w:rsidRDefault="003B365D" w:rsidP="00FA580A">
      <w:pPr>
        <w:spacing w:after="0"/>
        <w:ind w:left="567"/>
        <w:rPr>
          <w:rFonts w:cstheme="minorHAnsi"/>
          <w:b/>
          <w:bCs/>
        </w:rPr>
      </w:pPr>
      <w:r w:rsidRPr="00E21A0D">
        <w:rPr>
          <w:rFonts w:cstheme="minorHAnsi"/>
          <w:b/>
          <w:bCs/>
        </w:rPr>
        <w:t>Dla części nr 2:</w:t>
      </w:r>
      <w:r w:rsidR="00F635D8" w:rsidRPr="00E21A0D">
        <w:rPr>
          <w:rFonts w:cstheme="minorHAnsi"/>
          <w:b/>
          <w:bCs/>
        </w:rPr>
        <w:t xml:space="preserve"> </w:t>
      </w:r>
      <w:r w:rsidR="00E21A0D" w:rsidRPr="00E21A0D">
        <w:rPr>
          <w:rFonts w:cstheme="minorHAnsi"/>
          <w:b/>
          <w:bCs/>
        </w:rPr>
        <w:t>45 dni od dnia zawarcia umowy</w:t>
      </w:r>
    </w:p>
    <w:p w14:paraId="2DED14B7" w14:textId="3328BB2F" w:rsidR="00E21A0D" w:rsidRPr="00E21A0D" w:rsidRDefault="004A2BA3" w:rsidP="004A2BA3">
      <w:pPr>
        <w:spacing w:after="0"/>
        <w:ind w:left="567"/>
        <w:rPr>
          <w:rFonts w:cstheme="minorHAnsi"/>
          <w:b/>
          <w:bCs/>
        </w:rPr>
      </w:pPr>
      <w:r w:rsidRPr="00E21A0D">
        <w:rPr>
          <w:rFonts w:cstheme="minorHAnsi"/>
          <w:b/>
          <w:bCs/>
        </w:rPr>
        <w:t>Dla części nr 3:</w:t>
      </w:r>
      <w:r w:rsidR="00F635D8" w:rsidRPr="00E21A0D">
        <w:rPr>
          <w:rFonts w:cstheme="minorHAnsi"/>
          <w:b/>
          <w:bCs/>
        </w:rPr>
        <w:t xml:space="preserve"> </w:t>
      </w:r>
      <w:r w:rsidR="00E21A0D" w:rsidRPr="00E21A0D">
        <w:rPr>
          <w:rFonts w:cstheme="minorHAnsi"/>
          <w:b/>
          <w:bCs/>
        </w:rPr>
        <w:t xml:space="preserve">35 dni od dnia zawarcia umowy </w:t>
      </w:r>
    </w:p>
    <w:p w14:paraId="49734FD9" w14:textId="14457E81" w:rsidR="004A2BA3" w:rsidRPr="00E21A0D" w:rsidRDefault="004A2BA3" w:rsidP="004A2BA3">
      <w:pPr>
        <w:spacing w:after="0"/>
        <w:ind w:left="567"/>
        <w:rPr>
          <w:rFonts w:cstheme="minorHAnsi"/>
        </w:rPr>
      </w:pPr>
      <w:r w:rsidRPr="00E21A0D">
        <w:rPr>
          <w:rFonts w:cstheme="minorHAnsi"/>
          <w:b/>
          <w:bCs/>
        </w:rPr>
        <w:t>Dla części nr 4:</w:t>
      </w:r>
      <w:r w:rsidR="00F635D8" w:rsidRPr="00E21A0D">
        <w:rPr>
          <w:rFonts w:cstheme="minorHAnsi"/>
          <w:b/>
          <w:bCs/>
        </w:rPr>
        <w:t xml:space="preserve"> </w:t>
      </w:r>
      <w:r w:rsidR="00E21A0D" w:rsidRPr="00E21A0D">
        <w:rPr>
          <w:rFonts w:cstheme="minorHAnsi"/>
          <w:b/>
          <w:bCs/>
        </w:rPr>
        <w:t>30 dni od dnia zawarcia umowy</w:t>
      </w:r>
    </w:p>
    <w:p w14:paraId="6E7837B2" w14:textId="4488DD70" w:rsidR="004A2BA3" w:rsidRPr="00E21A0D" w:rsidRDefault="004A2BA3" w:rsidP="004A2BA3">
      <w:pPr>
        <w:spacing w:after="0"/>
        <w:ind w:left="567"/>
        <w:rPr>
          <w:rFonts w:cstheme="minorHAnsi"/>
          <w:b/>
          <w:bCs/>
        </w:rPr>
      </w:pPr>
      <w:r w:rsidRPr="00E21A0D">
        <w:rPr>
          <w:rFonts w:cstheme="minorHAnsi"/>
          <w:b/>
          <w:bCs/>
        </w:rPr>
        <w:t xml:space="preserve">Dla części nr 5: </w:t>
      </w:r>
      <w:r w:rsidR="00E21A0D" w:rsidRPr="00E21A0D">
        <w:rPr>
          <w:rFonts w:cstheme="minorHAnsi"/>
          <w:b/>
          <w:bCs/>
        </w:rPr>
        <w:t>30 dni od dnia zawarcia umowy</w:t>
      </w:r>
    </w:p>
    <w:p w14:paraId="4BE8650B" w14:textId="53629F09" w:rsidR="00EA44C0" w:rsidRPr="00E21A0D" w:rsidRDefault="00EA44C0" w:rsidP="00EA44C0">
      <w:pPr>
        <w:spacing w:after="0"/>
        <w:ind w:left="567"/>
        <w:rPr>
          <w:rFonts w:cstheme="minorHAnsi"/>
          <w:b/>
          <w:bCs/>
        </w:rPr>
      </w:pPr>
      <w:r w:rsidRPr="00E21A0D">
        <w:rPr>
          <w:rFonts w:cstheme="minorHAnsi"/>
          <w:b/>
          <w:bCs/>
        </w:rPr>
        <w:t xml:space="preserve">Dla części nr 6: </w:t>
      </w:r>
      <w:r w:rsidR="00E21A0D" w:rsidRPr="00E21A0D">
        <w:rPr>
          <w:rFonts w:cstheme="minorHAnsi"/>
          <w:b/>
          <w:bCs/>
        </w:rPr>
        <w:t>45 dni od dnia zawarcia umowy</w:t>
      </w:r>
    </w:p>
    <w:p w14:paraId="0CE4F8D2" w14:textId="181AB370" w:rsidR="00E21A0D" w:rsidRDefault="00E21A0D" w:rsidP="00E21A0D">
      <w:pPr>
        <w:spacing w:after="0"/>
        <w:ind w:left="567"/>
        <w:rPr>
          <w:rFonts w:cstheme="minorHAnsi"/>
          <w:b/>
          <w:bCs/>
        </w:rPr>
      </w:pPr>
      <w:r w:rsidRPr="00E21A0D">
        <w:rPr>
          <w:rFonts w:cstheme="minorHAnsi"/>
          <w:b/>
          <w:bCs/>
        </w:rPr>
        <w:t>Dla części nr 7: 45 dni od dnia zawarcia umowy</w:t>
      </w:r>
    </w:p>
    <w:p w14:paraId="00E0D217" w14:textId="77777777" w:rsidR="00EA44C0" w:rsidRDefault="00EA44C0" w:rsidP="004A2BA3">
      <w:pPr>
        <w:spacing w:after="0"/>
        <w:ind w:left="567"/>
        <w:rPr>
          <w:rFonts w:cstheme="minorHAnsi"/>
        </w:rPr>
      </w:pP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02E81D30" w:rsidR="003B365D" w:rsidRPr="00B669FD" w:rsidRDefault="003B365D" w:rsidP="003B365D">
      <w:pPr>
        <w:ind w:left="567"/>
        <w:rPr>
          <w:rFonts w:cstheme="minorHAnsi"/>
        </w:rPr>
      </w:pPr>
      <w:r w:rsidRPr="00B669FD">
        <w:rPr>
          <w:rFonts w:cstheme="minorHAnsi"/>
        </w:rPr>
        <w:t xml:space="preserve">Postanowienia umowy zawiera projekt umowy – </w:t>
      </w:r>
      <w:r w:rsidRPr="002754AA">
        <w:rPr>
          <w:rFonts w:cstheme="minorHAnsi"/>
          <w:b/>
          <w:bCs/>
        </w:rPr>
        <w:t xml:space="preserve">załącznik nr </w:t>
      </w:r>
      <w:r w:rsidR="008F443E">
        <w:rPr>
          <w:rFonts w:cstheme="minorHAnsi"/>
          <w:b/>
          <w:bCs/>
        </w:rPr>
        <w:t>6</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proofErr w:type="gramStart"/>
      <w:r w:rsidR="00432F42" w:rsidRPr="00B669FD">
        <w:rPr>
          <w:rFonts w:cstheme="minorHAnsi"/>
        </w:rPr>
        <w:t>stosunku</w:t>
      </w:r>
      <w:proofErr w:type="gramEnd"/>
      <w:r w:rsidRPr="00B669FD">
        <w:rPr>
          <w:rFonts w:cstheme="minorHAnsi"/>
        </w:rPr>
        <w:t xml:space="preserve"> do którego zachodzi którakolwiek z okoliczności, o których mowa w art. 108 ust. 1 ustawy </w:t>
      </w:r>
      <w:proofErr w:type="spellStart"/>
      <w:r w:rsidRPr="00B669FD">
        <w:rPr>
          <w:rFonts w:cstheme="minorHAnsi"/>
        </w:rPr>
        <w:t>Pzp</w:t>
      </w:r>
      <w:proofErr w:type="spellEnd"/>
      <w:r w:rsidRPr="00B669FD">
        <w:rPr>
          <w:rFonts w:cstheme="minorHAnsi"/>
        </w:rPr>
        <w:t>.</w:t>
      </w:r>
    </w:p>
    <w:p w14:paraId="007DD76B" w14:textId="4D0972BB" w:rsidR="003B365D" w:rsidRPr="00D63044" w:rsidRDefault="003B365D" w:rsidP="00587A20">
      <w:pPr>
        <w:pStyle w:val="Akapitzlist"/>
        <w:numPr>
          <w:ilvl w:val="0"/>
          <w:numId w:val="8"/>
        </w:numPr>
        <w:tabs>
          <w:tab w:val="clear" w:pos="454"/>
        </w:tabs>
        <w:ind w:left="567" w:hanging="567"/>
        <w:jc w:val="both"/>
        <w:rPr>
          <w:rFonts w:cstheme="minorHAnsi"/>
          <w:strike/>
        </w:rPr>
      </w:pPr>
      <w:r w:rsidRPr="00D63044">
        <w:rPr>
          <w:rFonts w:cstheme="minorHAnsi"/>
          <w:strike/>
        </w:rPr>
        <w:lastRenderedPageBreak/>
        <w:t xml:space="preserve">Ponadto Zamawiający zgodnie z art. 109 ust. 1 ustawy </w:t>
      </w:r>
      <w:proofErr w:type="spellStart"/>
      <w:r w:rsidRPr="00D63044">
        <w:rPr>
          <w:rFonts w:cstheme="minorHAnsi"/>
          <w:strike/>
        </w:rPr>
        <w:t>Pzp</w:t>
      </w:r>
      <w:proofErr w:type="spellEnd"/>
      <w:r w:rsidRPr="00D63044">
        <w:rPr>
          <w:rFonts w:cstheme="minorHAnsi"/>
          <w:strike/>
        </w:rPr>
        <w:t xml:space="preserve"> wykluczy Wykonawcę:</w:t>
      </w:r>
      <w:r w:rsidR="00587A20" w:rsidRPr="00D63044">
        <w:rPr>
          <w:rFonts w:cstheme="minorHAnsi"/>
          <w:strike/>
        </w:rPr>
        <w:t xml:space="preserve"> </w:t>
      </w:r>
      <w:r w:rsidR="00587A20" w:rsidRPr="00D63044">
        <w:rPr>
          <w:rFonts w:cstheme="minorHAnsi"/>
        </w:rPr>
        <w:t xml:space="preserve">Zamawiający nie przewiduje wykluczenia wykonawcy na podstawie art. 109 ust. 1 ustawy </w:t>
      </w:r>
      <w:proofErr w:type="spellStart"/>
      <w:r w:rsidR="00587A20" w:rsidRPr="00D63044">
        <w:rPr>
          <w:rFonts w:cstheme="minorHAnsi"/>
        </w:rPr>
        <w:t>Pzp</w:t>
      </w:r>
      <w:proofErr w:type="spellEnd"/>
      <w:r w:rsidR="00587A20" w:rsidRPr="00D63044">
        <w:rPr>
          <w:rFonts w:cstheme="minorHAnsi"/>
        </w:rPr>
        <w:t>.</w:t>
      </w:r>
    </w:p>
    <w:p w14:paraId="6E3F569A" w14:textId="77777777"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który w sposób zawiniony poważnie naruszył obowiązki zawodowe, co podważa jego uczciwość, w </w:t>
      </w:r>
      <w:proofErr w:type="gramStart"/>
      <w:r w:rsidRPr="00D63044">
        <w:rPr>
          <w:rFonts w:cstheme="minorHAnsi"/>
          <w:strike/>
        </w:rPr>
        <w:t>szczególności</w:t>
      </w:r>
      <w:proofErr w:type="gramEnd"/>
      <w:r w:rsidRPr="00D63044">
        <w:rPr>
          <w:rFonts w:cstheme="minorHAnsi"/>
          <w:strike/>
        </w:rPr>
        <w:t xml:space="preserve"> gdy wykonawca w wyniku zamierzonego działania lub rażącego niedbalstwa nie wykonał lub nienależycie wykonał zamówienie, co zamawiający jest w stanie wykazać za pomocą stosownych dowodów (art. 109 ust. 1 pkt 5); </w:t>
      </w:r>
    </w:p>
    <w:p w14:paraId="4A817A0A" w14:textId="777FE8D9" w:rsidR="003B365D" w:rsidRPr="00D63044" w:rsidRDefault="003B365D" w:rsidP="00CD5B4E">
      <w:pPr>
        <w:pStyle w:val="Akapitzlist"/>
        <w:numPr>
          <w:ilvl w:val="1"/>
          <w:numId w:val="8"/>
        </w:numPr>
        <w:tabs>
          <w:tab w:val="clear" w:pos="1021"/>
          <w:tab w:val="num" w:pos="567"/>
        </w:tabs>
        <w:ind w:left="567" w:hanging="567"/>
        <w:jc w:val="both"/>
        <w:rPr>
          <w:rFonts w:cstheme="minorHAnsi"/>
          <w:strike/>
        </w:rPr>
      </w:pPr>
      <w:r w:rsidRPr="00D63044">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6A2FD1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5D41A27" w14:textId="77777777"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bezprawnie wpływał lub próbował wpływać na czynności zamawiającego lub próbował pozyskać lub pozyskał informacje poufne, mogące dać mu przewagę w postępowaniu o udzielenie zamówienia (art. 109 ust. 1 pkt 9);</w:t>
      </w:r>
    </w:p>
    <w:p w14:paraId="0114D102" w14:textId="452F952F" w:rsidR="00B326A5" w:rsidRPr="00D63044" w:rsidRDefault="00B326A5" w:rsidP="00B326A5">
      <w:pPr>
        <w:pStyle w:val="Akapitzlist"/>
        <w:numPr>
          <w:ilvl w:val="1"/>
          <w:numId w:val="8"/>
        </w:numPr>
        <w:tabs>
          <w:tab w:val="clear" w:pos="1021"/>
          <w:tab w:val="num" w:pos="567"/>
        </w:tabs>
        <w:ind w:left="567" w:hanging="567"/>
        <w:jc w:val="both"/>
        <w:rPr>
          <w:strike/>
        </w:rPr>
      </w:pPr>
      <w:r w:rsidRPr="00D63044">
        <w:rPr>
          <w:strike/>
        </w:rPr>
        <w:t>który w wyniku lekkomyślności lub niedbalstwa przedstawił informacje wprowadzające w błąd, co mogło mieć istotny wpływ na decyzje podejmowane przez zamawiającego w postępowaniu o udzielenie zamówienia (art. 109 ust. 1 pkt 10).</w:t>
      </w:r>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09D54E54"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w:t>
      </w:r>
      <w:r w:rsidRPr="00D63044">
        <w:rPr>
          <w:rFonts w:cstheme="minorHAnsi"/>
          <w:strike/>
        </w:rPr>
        <w:t xml:space="preserve">lub art. 109 ust. 1 pkt </w:t>
      </w:r>
      <w:r w:rsidR="00D16CBF" w:rsidRPr="00D63044">
        <w:rPr>
          <w:rFonts w:cstheme="minorHAnsi"/>
          <w:strike/>
        </w:rPr>
        <w:t>5 i 7</w:t>
      </w:r>
      <w:r w:rsidR="00B326A5" w:rsidRPr="00D63044">
        <w:rPr>
          <w:rFonts w:cstheme="minorHAnsi"/>
          <w:strike/>
        </w:rPr>
        <w:t>-10</w:t>
      </w:r>
      <w:r w:rsidRPr="00D63044">
        <w:rPr>
          <w:rFonts w:cstheme="minorHAnsi"/>
        </w:rPr>
        <w:t>,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 xml:space="preserve">Zamawiający ocenia, czy podjęte przez wykonawcę czynności, o których mowa w art. 110 ust. 2 ustawy </w:t>
      </w:r>
      <w:proofErr w:type="spellStart"/>
      <w:r w:rsidRPr="00D63044">
        <w:rPr>
          <w:rFonts w:cstheme="minorHAnsi"/>
        </w:rPr>
        <w:t>Pzp</w:t>
      </w:r>
      <w:proofErr w:type="spellEnd"/>
      <w:r w:rsidRPr="00D63044">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D63044">
        <w:rPr>
          <w:rFonts w:cstheme="minorHAnsi"/>
        </w:rPr>
        <w:t>Pzp</w:t>
      </w:r>
      <w:proofErr w:type="spellEnd"/>
      <w:r w:rsidRPr="00D63044">
        <w:rPr>
          <w:rFonts w:cstheme="minorHAnsi"/>
        </w:rPr>
        <w:t>,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lastRenderedPageBreak/>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1389C7B8" w14:textId="7335A2A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p>
    <w:p w14:paraId="27BF95F8" w14:textId="7EC14DC8" w:rsidR="003B365D" w:rsidRPr="003F35B7" w:rsidRDefault="003B365D" w:rsidP="003B365D">
      <w:pPr>
        <w:pStyle w:val="Akapitzlist"/>
        <w:autoSpaceDE w:val="0"/>
        <w:autoSpaceDN w:val="0"/>
        <w:adjustRightInd w:val="0"/>
        <w:ind w:left="567"/>
        <w:jc w:val="both"/>
        <w:rPr>
          <w:rFonts w:cstheme="minorHAnsi"/>
          <w:b/>
          <w:bCs/>
        </w:rPr>
      </w:pPr>
      <w:bookmarkStart w:id="6" w:name="_Hlk63338214"/>
      <w:bookmarkStart w:id="7" w:name="_Hlk53395749"/>
      <w:r w:rsidRPr="003F35B7">
        <w:rPr>
          <w:rFonts w:cstheme="minorHAnsi"/>
          <w:b/>
          <w:bCs/>
        </w:rPr>
        <w:t xml:space="preserve">dla części nr 1: </w:t>
      </w:r>
      <w:r w:rsidR="003F35B7" w:rsidRPr="003F35B7">
        <w:rPr>
          <w:rFonts w:cstheme="minorHAnsi"/>
          <w:b/>
          <w:bCs/>
        </w:rPr>
        <w:t>100 000,00 zł (sto tysięcy zł),</w:t>
      </w:r>
    </w:p>
    <w:p w14:paraId="7C31CCB2" w14:textId="374B78E3" w:rsidR="004A2BA3" w:rsidRPr="003F35B7" w:rsidRDefault="003B365D" w:rsidP="003B365D">
      <w:pPr>
        <w:pStyle w:val="Akapitzlist"/>
        <w:autoSpaceDE w:val="0"/>
        <w:autoSpaceDN w:val="0"/>
        <w:adjustRightInd w:val="0"/>
        <w:ind w:left="567"/>
        <w:jc w:val="both"/>
        <w:rPr>
          <w:rFonts w:cstheme="minorHAnsi"/>
          <w:b/>
          <w:bCs/>
        </w:rPr>
      </w:pPr>
      <w:r w:rsidRPr="003F35B7">
        <w:rPr>
          <w:rFonts w:cstheme="minorHAnsi"/>
          <w:b/>
          <w:bCs/>
        </w:rPr>
        <w:t xml:space="preserve">dla części nr 2: </w:t>
      </w:r>
      <w:r w:rsidR="004A2BA3" w:rsidRPr="003F35B7">
        <w:rPr>
          <w:rFonts w:cstheme="minorHAnsi"/>
          <w:b/>
          <w:bCs/>
        </w:rPr>
        <w:t>100 000,00 zł (sto tysięcy zł),</w:t>
      </w:r>
      <w:r w:rsidR="00B757E9" w:rsidRPr="003F35B7">
        <w:rPr>
          <w:rFonts w:cstheme="minorHAnsi"/>
          <w:b/>
          <w:bCs/>
        </w:rPr>
        <w:t xml:space="preserve"> </w:t>
      </w:r>
    </w:p>
    <w:p w14:paraId="6FA6AE45" w14:textId="656969A4" w:rsidR="004A2BA3" w:rsidRPr="003F35B7" w:rsidRDefault="004A2BA3" w:rsidP="004A2BA3">
      <w:pPr>
        <w:pStyle w:val="Akapitzlist"/>
        <w:autoSpaceDE w:val="0"/>
        <w:autoSpaceDN w:val="0"/>
        <w:adjustRightInd w:val="0"/>
        <w:ind w:left="567"/>
        <w:jc w:val="both"/>
        <w:rPr>
          <w:rFonts w:cstheme="minorHAnsi"/>
          <w:b/>
          <w:bCs/>
        </w:rPr>
      </w:pPr>
      <w:r w:rsidRPr="003F35B7">
        <w:rPr>
          <w:rFonts w:cstheme="minorHAnsi"/>
          <w:b/>
          <w:bCs/>
        </w:rPr>
        <w:t xml:space="preserve">dla części nr 3: 100 000,00 zł (sto tysięcy zł),  </w:t>
      </w:r>
    </w:p>
    <w:p w14:paraId="68786E65" w14:textId="180695DE" w:rsidR="004A2BA3" w:rsidRPr="003F35B7" w:rsidRDefault="004A2BA3" w:rsidP="004A2BA3">
      <w:pPr>
        <w:pStyle w:val="Akapitzlist"/>
        <w:autoSpaceDE w:val="0"/>
        <w:autoSpaceDN w:val="0"/>
        <w:adjustRightInd w:val="0"/>
        <w:ind w:left="567"/>
        <w:jc w:val="both"/>
        <w:rPr>
          <w:rFonts w:cstheme="minorHAnsi"/>
          <w:b/>
          <w:bCs/>
        </w:rPr>
      </w:pPr>
      <w:r w:rsidRPr="003F35B7">
        <w:rPr>
          <w:rFonts w:cstheme="minorHAnsi"/>
          <w:b/>
          <w:bCs/>
        </w:rPr>
        <w:t xml:space="preserve">dla części nr 4: 100 000,00 zł (sto tysięcy zł),  </w:t>
      </w:r>
    </w:p>
    <w:p w14:paraId="7BE90070" w14:textId="4FB01E98" w:rsidR="003B365D" w:rsidRPr="003F35B7" w:rsidRDefault="004A2BA3" w:rsidP="004A2BA3">
      <w:pPr>
        <w:pStyle w:val="Akapitzlist"/>
        <w:autoSpaceDE w:val="0"/>
        <w:autoSpaceDN w:val="0"/>
        <w:adjustRightInd w:val="0"/>
        <w:ind w:left="567"/>
        <w:jc w:val="both"/>
        <w:rPr>
          <w:rFonts w:cstheme="minorHAnsi"/>
          <w:b/>
          <w:bCs/>
        </w:rPr>
      </w:pPr>
      <w:r w:rsidRPr="003F35B7">
        <w:rPr>
          <w:rFonts w:cstheme="minorHAnsi"/>
          <w:b/>
          <w:bCs/>
        </w:rPr>
        <w:t xml:space="preserve">dla części nr 5: 100 000,00 zł (sto tysięcy zł), </w:t>
      </w:r>
    </w:p>
    <w:p w14:paraId="6D166CCA" w14:textId="234FBCA6" w:rsidR="005050C6" w:rsidRPr="003F35B7" w:rsidRDefault="005050C6" w:rsidP="005050C6">
      <w:pPr>
        <w:pStyle w:val="Akapitzlist"/>
        <w:autoSpaceDE w:val="0"/>
        <w:autoSpaceDN w:val="0"/>
        <w:adjustRightInd w:val="0"/>
        <w:ind w:left="567"/>
        <w:jc w:val="both"/>
        <w:rPr>
          <w:rFonts w:cstheme="minorHAnsi"/>
          <w:b/>
          <w:bCs/>
        </w:rPr>
      </w:pPr>
      <w:r w:rsidRPr="003F35B7">
        <w:rPr>
          <w:rFonts w:cstheme="minorHAnsi"/>
          <w:b/>
          <w:bCs/>
        </w:rPr>
        <w:t xml:space="preserve">dla części nr 6: 100 000,00 zł (sto tysięcy zł), </w:t>
      </w:r>
    </w:p>
    <w:p w14:paraId="6834BFE0" w14:textId="26F26F99" w:rsidR="003F35B7" w:rsidRDefault="003F35B7" w:rsidP="003F35B7">
      <w:pPr>
        <w:pStyle w:val="Akapitzlist"/>
        <w:autoSpaceDE w:val="0"/>
        <w:autoSpaceDN w:val="0"/>
        <w:adjustRightInd w:val="0"/>
        <w:ind w:left="567"/>
        <w:jc w:val="both"/>
        <w:rPr>
          <w:rFonts w:cstheme="minorHAnsi"/>
          <w:b/>
          <w:bCs/>
        </w:rPr>
      </w:pPr>
      <w:r w:rsidRPr="003F35B7">
        <w:rPr>
          <w:rFonts w:cstheme="minorHAnsi"/>
          <w:b/>
          <w:bCs/>
        </w:rPr>
        <w:t>dla części nr 7: 100 000,00 zł (sto tysięcy zł),</w:t>
      </w:r>
      <w:r>
        <w:rPr>
          <w:rFonts w:cstheme="minorHAnsi"/>
          <w:b/>
          <w:bCs/>
        </w:rPr>
        <w:t xml:space="preserve"> </w:t>
      </w:r>
    </w:p>
    <w:p w14:paraId="3355ACD4" w14:textId="77777777" w:rsidR="005050C6" w:rsidRPr="004A2BA3" w:rsidRDefault="005050C6" w:rsidP="004A2BA3">
      <w:pPr>
        <w:pStyle w:val="Akapitzlist"/>
        <w:autoSpaceDE w:val="0"/>
        <w:autoSpaceDN w:val="0"/>
        <w:adjustRightInd w:val="0"/>
        <w:ind w:left="567"/>
        <w:jc w:val="both"/>
        <w:rPr>
          <w:rFonts w:cstheme="minorHAnsi"/>
          <w:b/>
          <w:bCs/>
        </w:rPr>
      </w:pPr>
    </w:p>
    <w:bookmarkEnd w:id="6"/>
    <w:bookmarkEnd w:id="7"/>
    <w:p w14:paraId="34C2D57B" w14:textId="5E9A0070" w:rsidR="003B365D" w:rsidRPr="00E21A0D" w:rsidRDefault="003B365D" w:rsidP="003B365D">
      <w:pPr>
        <w:pStyle w:val="Akapitzlist"/>
        <w:autoSpaceDE w:val="0"/>
        <w:autoSpaceDN w:val="0"/>
        <w:adjustRightInd w:val="0"/>
        <w:ind w:left="567"/>
        <w:jc w:val="both"/>
        <w:rPr>
          <w:rFonts w:cstheme="minorHAnsi"/>
        </w:rPr>
      </w:pPr>
      <w:r w:rsidRPr="00E21A0D">
        <w:rPr>
          <w:rFonts w:cstheme="minorHAnsi"/>
        </w:rPr>
        <w:t xml:space="preserve">Jeżeli </w:t>
      </w:r>
      <w:r w:rsidR="00ED1B63" w:rsidRPr="00E21A0D">
        <w:rPr>
          <w:rFonts w:cstheme="minorHAnsi"/>
        </w:rPr>
        <w:t>wykonawca</w:t>
      </w:r>
      <w:r w:rsidRPr="00E21A0D">
        <w:rPr>
          <w:rFonts w:cstheme="minorHAnsi"/>
        </w:rPr>
        <w:t xml:space="preserve"> składa ofertę na więcej niż jedną część zamówienia, to winien wykazać się sumą wartości ubezpieczenia odpowiadającą tym częściom.</w:t>
      </w:r>
    </w:p>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39EC1FBC" w14:textId="35330D08"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robot</w:t>
      </w:r>
      <w:r w:rsidR="00172F58">
        <w:rPr>
          <w:rFonts w:cstheme="minorHAnsi"/>
        </w:rPr>
        <w:t>y</w:t>
      </w:r>
      <w:r w:rsidR="00546E82">
        <w:rPr>
          <w:rFonts w:cstheme="minorHAnsi"/>
        </w:rPr>
        <w:t xml:space="preserve"> budowlan</w:t>
      </w:r>
      <w:r w:rsidR="00172F58">
        <w:rPr>
          <w:rFonts w:cstheme="minorHAnsi"/>
        </w:rPr>
        <w:t>e</w:t>
      </w:r>
      <w:r w:rsidR="00546E82">
        <w:rPr>
          <w:rFonts w:cstheme="minorHAnsi"/>
        </w:rPr>
        <w:t xml:space="preserve"> </w:t>
      </w:r>
      <w:r w:rsidRPr="00B669FD">
        <w:rPr>
          <w:rFonts w:cstheme="minorHAnsi"/>
        </w:rPr>
        <w:t>tożsam</w:t>
      </w:r>
      <w:r w:rsidR="00172F58">
        <w:rPr>
          <w:rFonts w:cstheme="minorHAnsi"/>
        </w:rPr>
        <w:t>e</w:t>
      </w:r>
      <w:r w:rsidRPr="00B669FD">
        <w:rPr>
          <w:rFonts w:cstheme="minorHAnsi"/>
        </w:rPr>
        <w:t xml:space="preserve"> z</w:t>
      </w:r>
      <w:r w:rsidR="00172F58">
        <w:rPr>
          <w:rFonts w:cstheme="minorHAnsi"/>
        </w:rPr>
        <w:t> </w:t>
      </w:r>
      <w:r w:rsidRPr="00B669FD">
        <w:rPr>
          <w:rFonts w:cstheme="minorHAnsi"/>
        </w:rPr>
        <w:t>przedmiotem zamówienia o wartości brutto minimum:</w:t>
      </w:r>
    </w:p>
    <w:p w14:paraId="328A435E" w14:textId="7653CA28" w:rsidR="003B365D" w:rsidRPr="00953C2E" w:rsidRDefault="003B365D" w:rsidP="00CD5B4E">
      <w:pPr>
        <w:pStyle w:val="Akapitzlist"/>
        <w:numPr>
          <w:ilvl w:val="0"/>
          <w:numId w:val="16"/>
        </w:numPr>
        <w:ind w:left="1134" w:hanging="283"/>
        <w:jc w:val="both"/>
        <w:rPr>
          <w:rFonts w:cstheme="minorHAnsi"/>
          <w:b/>
          <w:bCs/>
        </w:rPr>
      </w:pPr>
      <w:r w:rsidRPr="00953C2E">
        <w:rPr>
          <w:rFonts w:cstheme="minorHAnsi"/>
          <w:b/>
          <w:bCs/>
        </w:rPr>
        <w:t xml:space="preserve">dla części nr 1: </w:t>
      </w:r>
      <w:r w:rsidR="00953C2E" w:rsidRPr="00953C2E">
        <w:rPr>
          <w:rFonts w:cstheme="minorHAnsi"/>
          <w:b/>
          <w:bCs/>
        </w:rPr>
        <w:t>2</w:t>
      </w:r>
      <w:r w:rsidR="005050C6" w:rsidRPr="00953C2E">
        <w:rPr>
          <w:rFonts w:cstheme="minorHAnsi"/>
          <w:b/>
          <w:bCs/>
        </w:rPr>
        <w:t>0</w:t>
      </w:r>
      <w:r w:rsidRPr="00953C2E">
        <w:rPr>
          <w:rFonts w:cstheme="minorHAnsi"/>
          <w:b/>
          <w:bCs/>
        </w:rPr>
        <w:t xml:space="preserve"> 000,00 zł (</w:t>
      </w:r>
      <w:r w:rsidR="009B5A59" w:rsidRPr="00953C2E">
        <w:rPr>
          <w:rFonts w:cstheme="minorHAnsi"/>
          <w:b/>
          <w:bCs/>
        </w:rPr>
        <w:t>d</w:t>
      </w:r>
      <w:r w:rsidR="00953C2E" w:rsidRPr="00953C2E">
        <w:rPr>
          <w:rFonts w:cstheme="minorHAnsi"/>
          <w:b/>
          <w:bCs/>
        </w:rPr>
        <w:t>wadzieścia</w:t>
      </w:r>
      <w:r w:rsidR="009B5A59" w:rsidRPr="00953C2E">
        <w:rPr>
          <w:rFonts w:cstheme="minorHAnsi"/>
          <w:b/>
          <w:bCs/>
        </w:rPr>
        <w:t xml:space="preserve"> </w:t>
      </w:r>
      <w:r w:rsidRPr="00953C2E">
        <w:rPr>
          <w:rFonts w:cstheme="minorHAnsi"/>
          <w:b/>
          <w:bCs/>
        </w:rPr>
        <w:t>tysięcy zł)</w:t>
      </w:r>
      <w:r w:rsidR="00924933" w:rsidRPr="00953C2E">
        <w:rPr>
          <w:rFonts w:cstheme="minorHAnsi"/>
          <w:b/>
          <w:bCs/>
        </w:rPr>
        <w:t>;</w:t>
      </w:r>
    </w:p>
    <w:p w14:paraId="7D473F57" w14:textId="787BD3E1" w:rsidR="003B365D" w:rsidRPr="00953C2E" w:rsidRDefault="003B365D" w:rsidP="00CD5B4E">
      <w:pPr>
        <w:pStyle w:val="Akapitzlist"/>
        <w:numPr>
          <w:ilvl w:val="0"/>
          <w:numId w:val="16"/>
        </w:numPr>
        <w:ind w:left="1134" w:hanging="283"/>
        <w:jc w:val="both"/>
        <w:rPr>
          <w:rFonts w:cstheme="minorHAnsi"/>
          <w:b/>
          <w:bCs/>
        </w:rPr>
      </w:pPr>
      <w:r w:rsidRPr="00953C2E">
        <w:rPr>
          <w:rFonts w:cstheme="minorHAnsi"/>
          <w:b/>
          <w:bCs/>
        </w:rPr>
        <w:t xml:space="preserve">dla części nr 2: </w:t>
      </w:r>
      <w:r w:rsidR="00953C2E" w:rsidRPr="00953C2E">
        <w:rPr>
          <w:rFonts w:cstheme="minorHAnsi"/>
          <w:b/>
          <w:bCs/>
        </w:rPr>
        <w:t>2</w:t>
      </w:r>
      <w:r w:rsidR="005050C6" w:rsidRPr="00953C2E">
        <w:rPr>
          <w:rFonts w:cstheme="minorHAnsi"/>
          <w:b/>
          <w:bCs/>
        </w:rPr>
        <w:t>0 000,00 zł (</w:t>
      </w:r>
      <w:r w:rsidR="00953C2E" w:rsidRPr="00953C2E">
        <w:rPr>
          <w:rFonts w:cstheme="minorHAnsi"/>
          <w:b/>
          <w:bCs/>
        </w:rPr>
        <w:t>dwadzieścia tysięcy zł);</w:t>
      </w:r>
    </w:p>
    <w:p w14:paraId="0246C717" w14:textId="5B83F306" w:rsidR="005050C6" w:rsidRPr="00953C2E" w:rsidRDefault="00FB3CD7" w:rsidP="00FB3CD7">
      <w:pPr>
        <w:pStyle w:val="Akapitzlist"/>
        <w:numPr>
          <w:ilvl w:val="0"/>
          <w:numId w:val="16"/>
        </w:numPr>
        <w:ind w:left="1134" w:hanging="283"/>
        <w:jc w:val="both"/>
        <w:rPr>
          <w:rFonts w:cstheme="minorHAnsi"/>
          <w:b/>
          <w:bCs/>
        </w:rPr>
      </w:pPr>
      <w:r w:rsidRPr="00953C2E">
        <w:rPr>
          <w:rFonts w:cstheme="minorHAnsi"/>
          <w:b/>
          <w:bCs/>
        </w:rPr>
        <w:t xml:space="preserve">dla części nr 3: </w:t>
      </w:r>
      <w:r w:rsidR="00953C2E" w:rsidRPr="00953C2E">
        <w:rPr>
          <w:rFonts w:cstheme="minorHAnsi"/>
          <w:b/>
          <w:bCs/>
        </w:rPr>
        <w:t>2</w:t>
      </w:r>
      <w:r w:rsidR="005050C6" w:rsidRPr="00953C2E">
        <w:rPr>
          <w:rFonts w:cstheme="minorHAnsi"/>
          <w:b/>
          <w:bCs/>
        </w:rPr>
        <w:t>0 000,00 zł (</w:t>
      </w:r>
      <w:r w:rsidR="00953C2E" w:rsidRPr="00953C2E">
        <w:rPr>
          <w:rFonts w:cstheme="minorHAnsi"/>
          <w:b/>
          <w:bCs/>
        </w:rPr>
        <w:t>dwadzieścia tysięcy zł);</w:t>
      </w:r>
    </w:p>
    <w:p w14:paraId="2547B801" w14:textId="77777777" w:rsidR="00953C2E" w:rsidRPr="00953C2E" w:rsidRDefault="00FB3CD7" w:rsidP="00FB3CD7">
      <w:pPr>
        <w:pStyle w:val="Akapitzlist"/>
        <w:numPr>
          <w:ilvl w:val="0"/>
          <w:numId w:val="16"/>
        </w:numPr>
        <w:ind w:left="1134" w:hanging="283"/>
        <w:jc w:val="both"/>
        <w:rPr>
          <w:rFonts w:cstheme="minorHAnsi"/>
          <w:b/>
          <w:bCs/>
        </w:rPr>
      </w:pPr>
      <w:r w:rsidRPr="00953C2E">
        <w:rPr>
          <w:rFonts w:cstheme="minorHAnsi"/>
          <w:b/>
          <w:bCs/>
        </w:rPr>
        <w:t>dla części nr 4:</w:t>
      </w:r>
      <w:r w:rsidR="00951442" w:rsidRPr="00953C2E">
        <w:rPr>
          <w:rFonts w:cstheme="minorHAnsi"/>
          <w:b/>
          <w:bCs/>
        </w:rPr>
        <w:t xml:space="preserve"> </w:t>
      </w:r>
      <w:r w:rsidR="00953C2E" w:rsidRPr="00953C2E">
        <w:rPr>
          <w:rFonts w:cstheme="minorHAnsi"/>
          <w:b/>
          <w:bCs/>
        </w:rPr>
        <w:t>2</w:t>
      </w:r>
      <w:r w:rsidRPr="00953C2E">
        <w:rPr>
          <w:rFonts w:cstheme="minorHAnsi"/>
          <w:b/>
          <w:bCs/>
        </w:rPr>
        <w:t>0 000,00 zł (</w:t>
      </w:r>
      <w:r w:rsidR="00953C2E" w:rsidRPr="00953C2E">
        <w:rPr>
          <w:rFonts w:cstheme="minorHAnsi"/>
          <w:b/>
          <w:bCs/>
        </w:rPr>
        <w:t>dwadzieścia tysięcy zł);</w:t>
      </w:r>
    </w:p>
    <w:p w14:paraId="7848C955" w14:textId="5ADE6C9E" w:rsidR="00FB3CD7" w:rsidRPr="00953C2E" w:rsidRDefault="00FB3CD7" w:rsidP="00FB3CD7">
      <w:pPr>
        <w:pStyle w:val="Akapitzlist"/>
        <w:numPr>
          <w:ilvl w:val="0"/>
          <w:numId w:val="16"/>
        </w:numPr>
        <w:ind w:left="1134" w:hanging="283"/>
        <w:jc w:val="both"/>
        <w:rPr>
          <w:rFonts w:cstheme="minorHAnsi"/>
          <w:b/>
          <w:bCs/>
        </w:rPr>
      </w:pPr>
      <w:r w:rsidRPr="00953C2E">
        <w:rPr>
          <w:rFonts w:cstheme="minorHAnsi"/>
          <w:b/>
          <w:bCs/>
        </w:rPr>
        <w:t xml:space="preserve">dla części nr 5: </w:t>
      </w:r>
      <w:r w:rsidR="00953C2E" w:rsidRPr="00953C2E">
        <w:rPr>
          <w:rFonts w:cstheme="minorHAnsi"/>
          <w:b/>
          <w:bCs/>
        </w:rPr>
        <w:t>20</w:t>
      </w:r>
      <w:r w:rsidRPr="00953C2E">
        <w:rPr>
          <w:rFonts w:cstheme="minorHAnsi"/>
          <w:b/>
          <w:bCs/>
        </w:rPr>
        <w:t xml:space="preserve"> 000,00 zł (</w:t>
      </w:r>
      <w:r w:rsidR="00953C2E" w:rsidRPr="00953C2E">
        <w:rPr>
          <w:rFonts w:cstheme="minorHAnsi"/>
          <w:b/>
          <w:bCs/>
        </w:rPr>
        <w:t>dwadzieścia tysięcy zł);</w:t>
      </w:r>
    </w:p>
    <w:p w14:paraId="4DD5631B" w14:textId="2EDCC899" w:rsidR="005050C6" w:rsidRPr="00953C2E" w:rsidRDefault="005050C6" w:rsidP="005050C6">
      <w:pPr>
        <w:pStyle w:val="Akapitzlist"/>
        <w:numPr>
          <w:ilvl w:val="0"/>
          <w:numId w:val="16"/>
        </w:numPr>
        <w:ind w:left="1134" w:hanging="283"/>
        <w:jc w:val="both"/>
        <w:rPr>
          <w:rFonts w:cstheme="minorHAnsi"/>
          <w:b/>
          <w:bCs/>
        </w:rPr>
      </w:pPr>
      <w:r w:rsidRPr="00953C2E">
        <w:rPr>
          <w:rFonts w:cstheme="minorHAnsi"/>
          <w:b/>
          <w:bCs/>
        </w:rPr>
        <w:t xml:space="preserve">dla części nr 6: </w:t>
      </w:r>
      <w:r w:rsidR="00953C2E" w:rsidRPr="00953C2E">
        <w:rPr>
          <w:rFonts w:cstheme="minorHAnsi"/>
          <w:b/>
          <w:bCs/>
        </w:rPr>
        <w:t>2</w:t>
      </w:r>
      <w:r w:rsidRPr="00953C2E">
        <w:rPr>
          <w:rFonts w:cstheme="minorHAnsi"/>
          <w:b/>
          <w:bCs/>
        </w:rPr>
        <w:t>0 000,00 zł (</w:t>
      </w:r>
      <w:r w:rsidR="00953C2E" w:rsidRPr="00953C2E">
        <w:rPr>
          <w:rFonts w:cstheme="minorHAnsi"/>
          <w:b/>
          <w:bCs/>
        </w:rPr>
        <w:t>dwadzieścia tysięcy zł);</w:t>
      </w:r>
    </w:p>
    <w:p w14:paraId="670851F9" w14:textId="32FA2ACA" w:rsidR="00953C2E" w:rsidRPr="00953C2E" w:rsidRDefault="00953C2E" w:rsidP="00953C2E">
      <w:pPr>
        <w:pStyle w:val="Akapitzlist"/>
        <w:numPr>
          <w:ilvl w:val="0"/>
          <w:numId w:val="16"/>
        </w:numPr>
        <w:ind w:left="1134" w:hanging="283"/>
        <w:jc w:val="both"/>
        <w:rPr>
          <w:rFonts w:cstheme="minorHAnsi"/>
          <w:b/>
          <w:bCs/>
        </w:rPr>
      </w:pPr>
      <w:r w:rsidRPr="00953C2E">
        <w:rPr>
          <w:rFonts w:cstheme="minorHAnsi"/>
          <w:b/>
          <w:bCs/>
        </w:rPr>
        <w:t>dla części nr 7: 20 000,00 zł (dwadzieścia tysięcy zł);</w:t>
      </w:r>
    </w:p>
    <w:p w14:paraId="1908133E" w14:textId="77777777" w:rsidR="00165F44" w:rsidRDefault="00165F44" w:rsidP="00165F44">
      <w:pPr>
        <w:pStyle w:val="Akapitzlist"/>
        <w:ind w:left="1134"/>
        <w:jc w:val="both"/>
        <w:rPr>
          <w:rFonts w:cstheme="minorHAnsi"/>
          <w:b/>
          <w:bCs/>
        </w:rPr>
      </w:pPr>
    </w:p>
    <w:p w14:paraId="49E8E1AC" w14:textId="3FE6AF96" w:rsidR="003B365D" w:rsidRPr="001276F7" w:rsidRDefault="003B365D" w:rsidP="00FB3CD7">
      <w:pPr>
        <w:pStyle w:val="Akapitzlist"/>
        <w:ind w:left="851"/>
        <w:jc w:val="both"/>
        <w:rPr>
          <w:rFonts w:cstheme="minorHAnsi"/>
        </w:rPr>
      </w:pPr>
      <w:r w:rsidRPr="001276F7">
        <w:rPr>
          <w:rFonts w:cstheme="minorHAnsi"/>
        </w:rPr>
        <w:t xml:space="preserve">Przez roboty tożsame Zamawiający rozumie </w:t>
      </w:r>
      <w:r w:rsidR="001276F7" w:rsidRPr="001276F7">
        <w:rPr>
          <w:rFonts w:cstheme="minorHAnsi"/>
          <w:b/>
          <w:bCs/>
          <w:sz w:val="21"/>
          <w:szCs w:val="21"/>
        </w:rPr>
        <w:t xml:space="preserve">wykonanie </w:t>
      </w:r>
      <w:r w:rsidR="00874C8E">
        <w:rPr>
          <w:rFonts w:cstheme="minorHAnsi"/>
          <w:b/>
          <w:bCs/>
          <w:sz w:val="21"/>
          <w:szCs w:val="21"/>
        </w:rPr>
        <w:t xml:space="preserve">lub remont wewnętrznej linii zasilającej </w:t>
      </w:r>
      <w:r w:rsidR="005050C6">
        <w:rPr>
          <w:rFonts w:cstheme="minorHAnsi"/>
          <w:b/>
          <w:bCs/>
          <w:sz w:val="21"/>
          <w:szCs w:val="21"/>
        </w:rPr>
        <w:t>lub</w:t>
      </w:r>
      <w:r w:rsidR="00874C8E">
        <w:rPr>
          <w:rFonts w:cstheme="minorHAnsi"/>
          <w:b/>
          <w:bCs/>
          <w:sz w:val="21"/>
          <w:szCs w:val="21"/>
        </w:rPr>
        <w:t xml:space="preserve"> instalacji elektrycznej administracyjnej</w:t>
      </w:r>
      <w:r w:rsidR="00F635D8" w:rsidRPr="001276F7">
        <w:rPr>
          <w:rFonts w:cstheme="minorHAnsi"/>
          <w:b/>
          <w:bCs/>
          <w:sz w:val="21"/>
          <w:szCs w:val="21"/>
        </w:rPr>
        <w:t>.</w:t>
      </w:r>
      <w:r w:rsidR="00B757E9" w:rsidRPr="001276F7">
        <w:rPr>
          <w:rFonts w:cstheme="minorHAnsi"/>
          <w:b/>
          <w:bCs/>
          <w:sz w:val="21"/>
          <w:szCs w:val="21"/>
        </w:rPr>
        <w:t xml:space="preserve"> </w:t>
      </w:r>
    </w:p>
    <w:p w14:paraId="54B1D0C5" w14:textId="2CA4AA4C" w:rsidR="003B365D" w:rsidRPr="001276F7" w:rsidRDefault="003B365D" w:rsidP="001276F7">
      <w:pPr>
        <w:pStyle w:val="Akapitzlist"/>
        <w:ind w:left="851"/>
        <w:jc w:val="both"/>
        <w:rPr>
          <w:rFonts w:cstheme="minorHAnsi"/>
        </w:rPr>
      </w:pPr>
      <w:r w:rsidRPr="001276F7">
        <w:rPr>
          <w:rFonts w:cstheme="minorHAnsi"/>
        </w:rPr>
        <w:t xml:space="preserve">Jeżeli </w:t>
      </w:r>
      <w:r w:rsidR="00ED1B63" w:rsidRPr="001276F7">
        <w:rPr>
          <w:rFonts w:cstheme="minorHAnsi"/>
        </w:rPr>
        <w:t>wykonawca</w:t>
      </w:r>
      <w:r w:rsidRPr="001276F7">
        <w:rPr>
          <w:rFonts w:cstheme="minorHAnsi"/>
        </w:rPr>
        <w:t xml:space="preserve"> składa ofertę na więcej niż jedną część zamówienia, to winien wykazać się </w:t>
      </w:r>
      <w:r w:rsidR="00546E82" w:rsidRPr="00546E82">
        <w:rPr>
          <w:rFonts w:cstheme="minorHAnsi"/>
        </w:rPr>
        <w:t xml:space="preserve">ilością i </w:t>
      </w:r>
      <w:r w:rsidRPr="00546E82">
        <w:rPr>
          <w:rFonts w:cstheme="minorHAnsi"/>
        </w:rPr>
        <w:t>sumą</w:t>
      </w:r>
      <w:r w:rsidR="001276F7" w:rsidRPr="00546E82">
        <w:rPr>
          <w:rFonts w:cstheme="minorHAnsi"/>
        </w:rPr>
        <w:t xml:space="preserve"> </w:t>
      </w:r>
      <w:r w:rsidRPr="00546E82">
        <w:rPr>
          <w:rFonts w:cstheme="minorHAnsi"/>
        </w:rPr>
        <w:t>wartości robót</w:t>
      </w:r>
      <w:r w:rsidR="00C300FF" w:rsidRPr="00546E82">
        <w:rPr>
          <w:rFonts w:cstheme="minorHAnsi"/>
        </w:rPr>
        <w:t xml:space="preserve"> </w:t>
      </w:r>
      <w:r w:rsidRPr="00546E82">
        <w:rPr>
          <w:rFonts w:cstheme="minorHAnsi"/>
        </w:rPr>
        <w:t>odpowiadając</w:t>
      </w:r>
      <w:r w:rsidR="00C300FF" w:rsidRPr="00546E82">
        <w:rPr>
          <w:rFonts w:cstheme="minorHAnsi"/>
        </w:rPr>
        <w:t>ym</w:t>
      </w:r>
      <w:r w:rsidRPr="00546E82">
        <w:rPr>
          <w:rFonts w:cstheme="minorHAnsi"/>
        </w:rPr>
        <w:t xml:space="preserve"> tym częściom</w:t>
      </w:r>
      <w:r w:rsidR="005050C6">
        <w:rPr>
          <w:rFonts w:cstheme="minorHAnsi"/>
        </w:rPr>
        <w:t>,</w:t>
      </w:r>
      <w:r w:rsidR="00546E82" w:rsidRPr="00546E82">
        <w:rPr>
          <w:rFonts w:cstheme="minorHAnsi"/>
        </w:rPr>
        <w:t xml:space="preserve"> na które składa ofertę</w:t>
      </w:r>
      <w:r w:rsidRPr="00546E82">
        <w:rPr>
          <w:rFonts w:cstheme="minorHAnsi"/>
        </w:rPr>
        <w:t xml:space="preserve">, przy czym roboty nie mogą się powtarzać. </w:t>
      </w:r>
      <w:r w:rsidR="001276F7" w:rsidRPr="00546E82">
        <w:rPr>
          <w:rFonts w:cstheme="minorHAnsi"/>
        </w:rPr>
        <w:t xml:space="preserve"> </w:t>
      </w:r>
      <w:r w:rsidRPr="00546E82">
        <w:rPr>
          <w:rFonts w:cstheme="minorHAnsi"/>
        </w:rPr>
        <w:t xml:space="preserve">Wzór wykazu stanowi </w:t>
      </w:r>
      <w:r w:rsidRPr="002754AA">
        <w:rPr>
          <w:rFonts w:cstheme="minorHAnsi"/>
          <w:b/>
          <w:bCs/>
        </w:rPr>
        <w:t xml:space="preserve">załącznik nr </w:t>
      </w:r>
      <w:r w:rsidR="008F443E">
        <w:rPr>
          <w:rFonts w:cstheme="minorHAnsi"/>
          <w:b/>
          <w:bCs/>
        </w:rPr>
        <w:t>4</w:t>
      </w:r>
      <w:r w:rsidRPr="00546E82">
        <w:rPr>
          <w:rFonts w:cstheme="minorHAnsi"/>
        </w:rPr>
        <w:t xml:space="preserve"> do SWZ.</w:t>
      </w:r>
    </w:p>
    <w:p w14:paraId="44A2F733"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8"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8"/>
      <w:r w:rsidRPr="00B669FD">
        <w:rPr>
          <w:rFonts w:cstheme="minorHAnsi"/>
        </w:rPr>
        <w:t xml:space="preserve">że dysponuje i skieruje do realizacji zamówienia, co najmniej: </w:t>
      </w:r>
    </w:p>
    <w:p w14:paraId="77B55228" w14:textId="55B52B48" w:rsidR="003B365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w:t>
      </w:r>
      <w:r w:rsidR="00953C2E" w:rsidRPr="00953C2E">
        <w:rPr>
          <w:rFonts w:cstheme="minorHAnsi"/>
          <w:bCs/>
        </w:rPr>
        <w:t xml:space="preserve">instalacyjnej w zakresie sieci, instalacji i urządzeń elektrycznych </w:t>
      </w:r>
      <w:r w:rsidRPr="00B669FD">
        <w:rPr>
          <w:rFonts w:cstheme="minorHAnsi"/>
          <w:bCs/>
        </w:rPr>
        <w:t xml:space="preserve">wraz </w:t>
      </w:r>
      <w:bookmarkStart w:id="9" w:name="_Hlk53397445"/>
      <w:r w:rsidRPr="00B669FD">
        <w:rPr>
          <w:rFonts w:cstheme="minorHAnsi"/>
          <w:bCs/>
        </w:rPr>
        <w:t xml:space="preserve">z ważnym zaświadczeniem </w:t>
      </w:r>
      <w:r w:rsidRPr="00B669FD">
        <w:rPr>
          <w:rFonts w:cstheme="minorHAnsi"/>
          <w:bCs/>
        </w:rPr>
        <w:lastRenderedPageBreak/>
        <w:t>o przynależności do właściwej izby samorządu zawodowego</w:t>
      </w:r>
      <w:bookmarkEnd w:id="9"/>
      <w:r w:rsidRPr="00B669FD">
        <w:rPr>
          <w:rFonts w:cstheme="minorHAnsi"/>
          <w:bCs/>
        </w:rPr>
        <w:t xml:space="preserve"> dla osoby pełniącej bezpośrednio obowiązki kierownika robót niezależnie od ilości </w:t>
      </w:r>
      <w:r w:rsidR="00E06464" w:rsidRPr="00B669FD">
        <w:rPr>
          <w:rFonts w:cstheme="minorHAnsi"/>
          <w:bCs/>
        </w:rPr>
        <w:t>części,</w:t>
      </w:r>
      <w:r w:rsidRPr="00B669FD">
        <w:rPr>
          <w:rFonts w:cstheme="minorHAnsi"/>
          <w:bCs/>
        </w:rPr>
        <w:t xml:space="preserve"> na które </w:t>
      </w:r>
      <w:r w:rsidR="00ED1B63">
        <w:rPr>
          <w:rFonts w:cstheme="minorHAnsi"/>
          <w:bCs/>
        </w:rPr>
        <w:t>wykonawca</w:t>
      </w:r>
      <w:r w:rsidRPr="00B669FD">
        <w:rPr>
          <w:rFonts w:cstheme="minorHAnsi"/>
          <w:bCs/>
        </w:rPr>
        <w:t xml:space="preserve"> składa ofertę;</w:t>
      </w:r>
    </w:p>
    <w:p w14:paraId="65091E19" w14:textId="20992324" w:rsidR="00953C2E" w:rsidRDefault="00953C2E" w:rsidP="00953C2E">
      <w:pPr>
        <w:pStyle w:val="Akapitzlist"/>
        <w:numPr>
          <w:ilvl w:val="0"/>
          <w:numId w:val="16"/>
        </w:numPr>
        <w:ind w:left="1134" w:hanging="283"/>
        <w:jc w:val="both"/>
        <w:rPr>
          <w:rFonts w:cstheme="minorHAnsi"/>
          <w:bCs/>
        </w:rPr>
      </w:pPr>
      <w:r w:rsidRPr="00B669FD">
        <w:rPr>
          <w:rFonts w:cstheme="minorHAnsi"/>
          <w:bCs/>
        </w:rPr>
        <w:t xml:space="preserve">1 osobę posiadającą </w:t>
      </w:r>
      <w:r w:rsidRPr="00953C2E">
        <w:rPr>
          <w:rFonts w:cstheme="minorHAnsi"/>
          <w:bCs/>
        </w:rPr>
        <w:t xml:space="preserve">ważne świadectwo kwalifikacyjne (typ E) uprawniające do zajmowania się eksploatacją urządzeń, instalacji i sieci elektrycznych (Grupa 1) </w:t>
      </w:r>
      <w:r w:rsidRPr="00B669FD">
        <w:rPr>
          <w:rFonts w:cstheme="minorHAnsi"/>
          <w:bCs/>
        </w:rPr>
        <w:t xml:space="preserve">niezależnie od ilości części, na które </w:t>
      </w:r>
      <w:r>
        <w:rPr>
          <w:rFonts w:cstheme="minorHAnsi"/>
          <w:bCs/>
        </w:rPr>
        <w:t>wykonawca</w:t>
      </w:r>
      <w:r w:rsidRPr="00B669FD">
        <w:rPr>
          <w:rFonts w:cstheme="minorHAnsi"/>
          <w:bCs/>
        </w:rPr>
        <w:t xml:space="preserve"> składa ofertę;</w:t>
      </w:r>
    </w:p>
    <w:p w14:paraId="224A3B6E" w14:textId="5F3181A0" w:rsidR="00953C2E" w:rsidRPr="00953C2E" w:rsidRDefault="00953C2E" w:rsidP="00953C2E">
      <w:pPr>
        <w:pStyle w:val="Akapitzlist"/>
        <w:numPr>
          <w:ilvl w:val="0"/>
          <w:numId w:val="16"/>
        </w:numPr>
        <w:ind w:left="1134" w:hanging="283"/>
        <w:jc w:val="both"/>
        <w:rPr>
          <w:rFonts w:cstheme="minorHAnsi"/>
          <w:bCs/>
        </w:rPr>
      </w:pPr>
      <w:r w:rsidRPr="00B669FD">
        <w:rPr>
          <w:rFonts w:cstheme="minorHAnsi"/>
          <w:bCs/>
        </w:rPr>
        <w:t xml:space="preserve">1 osobę posiadającą </w:t>
      </w:r>
      <w:r w:rsidRPr="00953C2E">
        <w:rPr>
          <w:rFonts w:cstheme="minorHAnsi"/>
          <w:bCs/>
        </w:rPr>
        <w:t>ważne świadectwo kwalifikacyjne (typ D) uprawniające do zajmowania się eksploatacją urządzeń, instalacji i sieci elektrycznych na stanowisku dozoru (Grupa 1)</w:t>
      </w:r>
      <w:r>
        <w:rPr>
          <w:rFonts w:cstheme="minorHAnsi"/>
          <w:bCs/>
        </w:rPr>
        <w:t xml:space="preserve"> </w:t>
      </w:r>
      <w:r w:rsidRPr="00B669FD">
        <w:rPr>
          <w:rFonts w:cstheme="minorHAnsi"/>
          <w:bCs/>
        </w:rPr>
        <w:t xml:space="preserve">niezależnie od ilości części, na które </w:t>
      </w:r>
      <w:r>
        <w:rPr>
          <w:rFonts w:cstheme="minorHAnsi"/>
          <w:bCs/>
        </w:rPr>
        <w:t>wykonawca</w:t>
      </w:r>
      <w:r w:rsidRPr="00B669FD">
        <w:rPr>
          <w:rFonts w:cstheme="minorHAnsi"/>
          <w:bCs/>
        </w:rPr>
        <w:t xml:space="preserve"> składa ofertę;</w:t>
      </w:r>
    </w:p>
    <w:p w14:paraId="03B71079" w14:textId="7F33428D" w:rsidR="003B365D" w:rsidRPr="00B669FD" w:rsidRDefault="003B365D" w:rsidP="003B365D">
      <w:pPr>
        <w:pStyle w:val="Akapitzlist"/>
        <w:ind w:left="851"/>
        <w:jc w:val="both"/>
        <w:rPr>
          <w:rFonts w:cstheme="minorHAnsi"/>
        </w:rPr>
      </w:pPr>
      <w:r w:rsidRPr="00B669FD">
        <w:rPr>
          <w:rFonts w:cstheme="minorHAnsi"/>
        </w:rPr>
        <w:t xml:space="preserve">Wzór oświadczenia stanowi </w:t>
      </w:r>
      <w:r w:rsidRPr="002754AA">
        <w:rPr>
          <w:rFonts w:cstheme="minorHAnsi"/>
          <w:b/>
          <w:bCs/>
        </w:rPr>
        <w:t xml:space="preserve">załącznik nr </w:t>
      </w:r>
      <w:r w:rsidR="008F443E">
        <w:rPr>
          <w:rFonts w:cstheme="minorHAnsi"/>
          <w:b/>
          <w:bCs/>
        </w:rPr>
        <w:t>5</w:t>
      </w:r>
      <w:r w:rsidRPr="00B669FD">
        <w:rPr>
          <w:rFonts w:cstheme="minorHAnsi"/>
        </w:rPr>
        <w:t xml:space="preserve">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w:t>
      </w:r>
      <w:proofErr w:type="spellStart"/>
      <w:r w:rsidRPr="00B669FD">
        <w:rPr>
          <w:rFonts w:cstheme="minorHAnsi"/>
        </w:rPr>
        <w:t>t.j</w:t>
      </w:r>
      <w:proofErr w:type="spellEnd"/>
      <w:r w:rsidRPr="00B669FD">
        <w:rPr>
          <w:rFonts w:cstheme="minorHAnsi"/>
        </w:rPr>
        <w:t>.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0" w:name="_Hlk60514461"/>
      <w:r w:rsidRPr="00B669FD">
        <w:rPr>
          <w:rFonts w:cstheme="minorHAnsi"/>
          <w:bCs/>
        </w:rPr>
        <w:t xml:space="preserve">składa, wraz z ofertą, zobowiązanie podmiotu udostępniającego zasoby do oddania mu do dyspozycji niezbędnych zasobów na potrzeby realizacji danego zamówienia lub inny podmiotowy środek </w:t>
      </w:r>
      <w:r w:rsidRPr="00B669FD">
        <w:rPr>
          <w:rFonts w:cstheme="minorHAnsi"/>
          <w:bCs/>
        </w:rPr>
        <w:lastRenderedPageBreak/>
        <w:t>dowodowy potwierdzający, że wykonawca realizując zamówienie, będzie dysponował niezbędnymi zasobami tych podmiotów</w:t>
      </w:r>
      <w:bookmarkEnd w:id="10"/>
      <w:r w:rsidR="004A404A">
        <w:rPr>
          <w:rFonts w:cstheme="minorHAnsi"/>
          <w:bCs/>
        </w:rPr>
        <w:t xml:space="preserve">. </w:t>
      </w:r>
      <w:r w:rsidR="004A404A" w:rsidRPr="005A6A8E">
        <w:rPr>
          <w:color w:val="000000" w:themeColor="text1"/>
        </w:rPr>
        <w:t xml:space="preserve">Wzór oświadczenia stanowi </w:t>
      </w:r>
      <w:r w:rsidR="004A404A" w:rsidRPr="005A6A8E">
        <w:rPr>
          <w:b/>
          <w:bCs/>
          <w:color w:val="000000" w:themeColor="text1"/>
        </w:rPr>
        <w:t>załącznik nr 3 do SWZ.</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proofErr w:type="gramStart"/>
      <w:r w:rsidRPr="00B669FD">
        <w:rPr>
          <w:rFonts w:cstheme="minorHAnsi"/>
          <w:bCs/>
          <w:u w:val="single"/>
        </w:rPr>
        <w:t>zachodzą</w:t>
      </w:r>
      <w:proofErr w:type="gramEnd"/>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 xml:space="preserve">Jeżeli zdolności techniczne lub zawodowe, sytuacja ekonomiczna lub finansowa podmiotu udostępniającego zasoby nie potwierdzają spełniania przez wykonawcę warunków udziału w postępowaniu lub </w:t>
      </w:r>
      <w:proofErr w:type="gramStart"/>
      <w:r w:rsidRPr="00B669FD">
        <w:rPr>
          <w:rFonts w:cstheme="minorHAnsi"/>
          <w:bCs/>
        </w:rPr>
        <w:t>zachodzą</w:t>
      </w:r>
      <w:proofErr w:type="gramEnd"/>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1"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1"/>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2" w:name="_Hlk53754790"/>
      <w:r w:rsidRPr="00DB5FD0">
        <w:rPr>
          <w:rFonts w:cstheme="minorHAnsi"/>
          <w:bCs/>
          <w:u w:val="single"/>
        </w:rPr>
        <w:t>oświadczenie o niepodleganiu wykluczeniu oraz spełnianiu warunków udziału</w:t>
      </w:r>
      <w:bookmarkEnd w:id="12"/>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2754AA">
        <w:rPr>
          <w:rFonts w:cstheme="minorHAnsi"/>
          <w:b/>
          <w:u w:val="single"/>
        </w:rPr>
        <w:t>zał</w:t>
      </w:r>
      <w:r w:rsidR="00DC2FF5" w:rsidRPr="002754AA">
        <w:rPr>
          <w:rFonts w:cstheme="minorHAnsi"/>
          <w:b/>
          <w:u w:val="single"/>
        </w:rPr>
        <w:t>ącznik</w:t>
      </w:r>
      <w:r w:rsidR="004E789E" w:rsidRPr="002754A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 xml:space="preserve">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w:t>
      </w:r>
      <w:r w:rsidRPr="00DB5FD0">
        <w:rPr>
          <w:rFonts w:cstheme="minorHAnsi"/>
          <w:color w:val="000000"/>
          <w:szCs w:val="20"/>
        </w:rPr>
        <w:lastRenderedPageBreak/>
        <w:t>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3"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3"/>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7C8A3488"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4A404A">
        <w:rPr>
          <w:rFonts w:cstheme="minorHAnsi"/>
          <w:b/>
        </w:rPr>
        <w:t xml:space="preserve">załącznik nr </w:t>
      </w:r>
      <w:r w:rsidR="008F443E">
        <w:rPr>
          <w:rFonts w:cstheme="minorHAnsi"/>
          <w:b/>
        </w:rPr>
        <w:t>4</w:t>
      </w:r>
      <w:r w:rsidRPr="00D86B83">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57480CDE" w14:textId="05A89968"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4A404A">
        <w:rPr>
          <w:rFonts w:cstheme="minorHAnsi"/>
          <w:b/>
        </w:rPr>
        <w:t>z</w:t>
      </w:r>
      <w:r w:rsidR="003B365D" w:rsidRPr="004A404A">
        <w:rPr>
          <w:rFonts w:cstheme="minorHAnsi"/>
          <w:b/>
        </w:rPr>
        <w:t xml:space="preserve">ałącznik nr </w:t>
      </w:r>
      <w:r w:rsidR="008F443E">
        <w:rPr>
          <w:rFonts w:cstheme="minorHAnsi"/>
          <w:b/>
        </w:rPr>
        <w:t>5</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5B5F074F" w:rsidR="003B365D"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lastRenderedPageBreak/>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6A898A0"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3719CC">
        <w:rPr>
          <w:rFonts w:cstheme="minorHAnsi"/>
          <w:b/>
          <w:bCs/>
          <w:lang w:eastAsia="pl-PL"/>
        </w:rPr>
        <w:t>Krzysztof Grabarczyk</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lastRenderedPageBreak/>
        <w:t>Oznaczenie czasu odbioru danych przez platformę zakupową stanowi datę oraz dokładny czas (</w:t>
      </w:r>
      <w:proofErr w:type="spellStart"/>
      <w:r w:rsidRPr="00BA5B40">
        <w:rPr>
          <w:rFonts w:ascii="Calibri" w:eastAsia="Calibri" w:hAnsi="Calibri" w:cs="Calibri"/>
          <w:sz w:val="21"/>
          <w:szCs w:val="21"/>
        </w:rPr>
        <w:t>hh:</w:t>
      </w:r>
      <w:proofErr w:type="gramStart"/>
      <w:r w:rsidRPr="00BA5B40">
        <w:rPr>
          <w:rFonts w:ascii="Calibri" w:eastAsia="Calibri" w:hAnsi="Calibri" w:cs="Calibri"/>
          <w:sz w:val="21"/>
          <w:szCs w:val="21"/>
        </w:rPr>
        <w:t>mm:ss</w:t>
      </w:r>
      <w:proofErr w:type="spellEnd"/>
      <w:proofErr w:type="gramEnd"/>
      <w:r w:rsidRPr="00BA5B40">
        <w:rPr>
          <w:rFonts w:ascii="Calibri" w:eastAsia="Calibri" w:hAnsi="Calibri" w:cs="Calibri"/>
          <w:sz w:val="21"/>
          <w:szCs w:val="21"/>
        </w:rPr>
        <w:t>)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w:t>
      </w:r>
      <w:proofErr w:type="gramStart"/>
      <w:r w:rsidRPr="005B0581">
        <w:rPr>
          <w:rFonts w:ascii="Calibri" w:eastAsia="Calibri" w:hAnsi="Calibri" w:cs="Calibri"/>
          <w:lang w:val="pl"/>
        </w:rPr>
        <w:t>postępowaniu</w:t>
      </w:r>
      <w:proofErr w:type="gramEnd"/>
      <w:r w:rsidRPr="005B0581">
        <w:rPr>
          <w:rFonts w:ascii="Calibri" w:eastAsia="Calibri" w:hAnsi="Calibri" w:cs="Calibri"/>
          <w:lang w:val="pl"/>
        </w:rPr>
        <w:t xml:space="preserve"> ponieważ nie został spełniony obowiązek narzucony w art. 221 </w:t>
      </w:r>
      <w:r w:rsidR="00683479">
        <w:rPr>
          <w:rFonts w:ascii="Calibri" w:eastAsia="Calibri" w:hAnsi="Calibri" w:cs="Calibri"/>
          <w:lang w:val="pl"/>
        </w:rPr>
        <w:t xml:space="preserve">ustawy </w:t>
      </w:r>
      <w:proofErr w:type="spellStart"/>
      <w:r w:rsidR="00683479">
        <w:rPr>
          <w:rFonts w:ascii="Calibri" w:eastAsia="Calibri" w:hAnsi="Calibri" w:cs="Calibri"/>
          <w:lang w:val="pl"/>
        </w:rPr>
        <w:t>Pzp</w:t>
      </w:r>
      <w:proofErr w:type="spellEnd"/>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rPr>
        <w:t>Zamawiający rekomenduje wykorzystanie formatów: .pdf .</w:t>
      </w:r>
      <w:proofErr w:type="spellStart"/>
      <w:r w:rsidRPr="00FC5AD9">
        <w:rPr>
          <w:rFonts w:ascii="Calibri" w:eastAsia="Calibri" w:hAnsi="Calibri" w:cs="Calibri"/>
        </w:rPr>
        <w:t>doc</w:t>
      </w:r>
      <w:proofErr w:type="spellEnd"/>
      <w:r w:rsidRPr="00FC5AD9">
        <w:rPr>
          <w:rFonts w:ascii="Calibri" w:eastAsia="Calibri" w:hAnsi="Calibri" w:cs="Calibri"/>
        </w:rPr>
        <w:t xml:space="preserve"> .xls .jpg (.</w:t>
      </w:r>
      <w:proofErr w:type="spellStart"/>
      <w:r w:rsidRPr="00FC5AD9">
        <w:rPr>
          <w:rFonts w:ascii="Calibri" w:eastAsia="Calibri" w:hAnsi="Calibri" w:cs="Calibri"/>
        </w:rPr>
        <w:t>jpeg</w:t>
      </w:r>
      <w:proofErr w:type="spellEnd"/>
      <w:r w:rsidRPr="00FC5AD9">
        <w:rPr>
          <w:rFonts w:ascii="Calibri" w:eastAsia="Calibri" w:hAnsi="Calibri" w:cs="Calibri"/>
        </w:rPr>
        <w:t>) ze szczególnym wskazaniem na .pdf</w:t>
      </w:r>
    </w:p>
    <w:p w14:paraId="48E02915" w14:textId="77F97FE6"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BA5B40">
        <w:rPr>
          <w:rFonts w:ascii="Calibri" w:eastAsia="Calibri" w:hAnsi="Calibri" w:cs="Calibri"/>
          <w:lang w:val="pl"/>
        </w:rPr>
        <w:t>W celu ewentualnej kompresji danych Zamawiający rekomenduje wykorzystanie jednego z formatów: .zip, .7Z.</w:t>
      </w:r>
    </w:p>
    <w:p w14:paraId="45027A9A" w14:textId="153AF0A8"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występują: .</w:t>
      </w:r>
      <w:proofErr w:type="spellStart"/>
      <w:r w:rsidRPr="00FC5AD9">
        <w:rPr>
          <w:rFonts w:ascii="Calibri" w:eastAsia="Calibri" w:hAnsi="Calibri" w:cs="Calibri"/>
          <w:lang w:val="pl"/>
        </w:rPr>
        <w:t>rar</w:t>
      </w:r>
      <w:proofErr w:type="spellEnd"/>
      <w:r w:rsidRPr="00FC5AD9">
        <w:rPr>
          <w:rFonts w:ascii="Calibri" w:eastAsia="Calibri" w:hAnsi="Calibri" w:cs="Calibri"/>
          <w:lang w:val="pl"/>
        </w:rPr>
        <w:t xml:space="preserve"> .gif .</w:t>
      </w:r>
      <w:proofErr w:type="spellStart"/>
      <w:proofErr w:type="gramStart"/>
      <w:r w:rsidRPr="00FC5AD9">
        <w:rPr>
          <w:rFonts w:ascii="Calibri" w:eastAsia="Calibri" w:hAnsi="Calibri" w:cs="Calibri"/>
          <w:lang w:val="pl"/>
        </w:rPr>
        <w:t>bmp</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numbers</w:t>
      </w:r>
      <w:proofErr w:type="spellEnd"/>
      <w:proofErr w:type="gramEnd"/>
      <w:r w:rsidRPr="00FC5AD9">
        <w:rPr>
          <w:rFonts w:ascii="Calibri" w:eastAsia="Calibri" w:hAnsi="Calibri" w:cs="Calibri"/>
          <w:lang w:val="pl"/>
        </w:rPr>
        <w:t xml:space="preserve"> .</w:t>
      </w:r>
      <w:proofErr w:type="spellStart"/>
      <w:r w:rsidRPr="00FC5AD9">
        <w:rPr>
          <w:rFonts w:ascii="Calibri" w:eastAsia="Calibri" w:hAnsi="Calibri" w:cs="Calibri"/>
          <w:lang w:val="pl"/>
        </w:rPr>
        <w:t>pages</w:t>
      </w:r>
      <w:proofErr w:type="spellEnd"/>
      <w:r w:rsidRPr="00FC5AD9">
        <w:rPr>
          <w:rFonts w:ascii="Calibri" w:eastAsia="Calibri" w:hAnsi="Calibri" w:cs="Calibri"/>
          <w:lang w:val="pl"/>
        </w:rPr>
        <w:t xml:space="preserve">. </w:t>
      </w:r>
      <w:r w:rsidRPr="00FC5AD9">
        <w:rPr>
          <w:rFonts w:ascii="Calibri" w:eastAsia="Calibri" w:hAnsi="Calibri" w:cs="Calibri"/>
          <w:b/>
          <w:lang w:val="pl"/>
        </w:rPr>
        <w:t>Dokumenty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lang w:val="pl"/>
        </w:rPr>
        <w:t>eDoApp</w:t>
      </w:r>
      <w:proofErr w:type="spellEnd"/>
      <w:r w:rsidRPr="00FC5AD9">
        <w:rPr>
          <w:rFonts w:ascii="Calibri" w:eastAsia="Calibri" w:hAnsi="Calibri" w:cs="Calibri"/>
          <w:lang w:val="pl"/>
        </w:rPr>
        <w:t xml:space="preserve">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Ze względu na niskie ryzyko naruszenia integralności pliku oraz łatwiejszą weryfikację podpisu, zamawiający zaleca, w miarę możliwości, przekonwertowanie plików składających się na ofertę na format .</w:t>
      </w:r>
      <w:proofErr w:type="gramStart"/>
      <w:r w:rsidRPr="00FC5AD9">
        <w:rPr>
          <w:rFonts w:ascii="Calibri" w:eastAsia="Calibri" w:hAnsi="Calibri" w:cs="Calibri"/>
          <w:b/>
          <w:bCs/>
          <w:lang w:val="pl"/>
        </w:rPr>
        <w:t>pdf  i</w:t>
      </w:r>
      <w:proofErr w:type="gramEnd"/>
      <w:r w:rsidRPr="00FC5AD9">
        <w:rPr>
          <w:rFonts w:ascii="Calibri" w:eastAsia="Calibri" w:hAnsi="Calibri" w:cs="Calibri"/>
          <w:b/>
          <w:bCs/>
          <w:lang w:val="pl"/>
        </w:rPr>
        <w:t xml:space="preserve"> opatrzenie ich podpisem kwalifikowanym </w:t>
      </w:r>
      <w:proofErr w:type="spellStart"/>
      <w:r w:rsidRPr="00FC5AD9">
        <w:rPr>
          <w:rFonts w:ascii="Calibri" w:eastAsia="Calibri" w:hAnsi="Calibri" w:cs="Calibri"/>
          <w:b/>
          <w:bCs/>
          <w:lang w:val="pl"/>
        </w:rPr>
        <w:t>PAdES</w:t>
      </w:r>
      <w:proofErr w:type="spellEnd"/>
      <w:r w:rsidRPr="00FC5AD9">
        <w:rPr>
          <w:rFonts w:ascii="Calibri" w:eastAsia="Calibri" w:hAnsi="Calibri" w:cs="Calibri"/>
          <w:b/>
          <w:bCs/>
          <w:lang w:val="pl"/>
        </w:rPr>
        <w:t xml:space="preserve">.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Pliki w innych formatach niż PDF zaleca się opatrzyć zewnętrznym podpisem </w:t>
      </w:r>
      <w:proofErr w:type="spellStart"/>
      <w:r w:rsidRPr="00DB7834">
        <w:rPr>
          <w:rFonts w:ascii="Calibri" w:eastAsia="Calibri" w:hAnsi="Calibri" w:cs="Calibri"/>
          <w:lang w:val="pl"/>
        </w:rPr>
        <w:t>XAdES</w:t>
      </w:r>
      <w:proofErr w:type="spellEnd"/>
      <w:r w:rsidRPr="00DB7834">
        <w:rPr>
          <w:rFonts w:ascii="Calibri" w:eastAsia="Calibri" w:hAnsi="Calibri" w:cs="Calibri"/>
          <w:lang w:val="pl"/>
        </w:rPr>
        <w:t>.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w:t>
      </w:r>
      <w:proofErr w:type="gramStart"/>
      <w:r w:rsidRPr="00DB7834">
        <w:rPr>
          <w:rFonts w:ascii="Calibri" w:eastAsia="Calibri" w:hAnsi="Calibri" w:cs="Calibri"/>
          <w:lang w:val="pl"/>
        </w:rPr>
        <w:t>zaleca</w:t>
      </w:r>
      <w:proofErr w:type="gramEnd"/>
      <w:r w:rsidRPr="00DB7834">
        <w:rPr>
          <w:rFonts w:ascii="Calibri" w:eastAsia="Calibri" w:hAnsi="Calibri" w:cs="Calibri"/>
          <w:lang w:val="pl"/>
        </w:rPr>
        <w:t xml:space="preserve">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w:t>
      </w:r>
      <w:proofErr w:type="gramStart"/>
      <w:r w:rsidRPr="00DB7834">
        <w:rPr>
          <w:rFonts w:ascii="Calibri" w:eastAsia="Calibri" w:hAnsi="Calibri" w:cs="Calibri"/>
          <w:lang w:val="pl"/>
        </w:rPr>
        <w:t>zaleca</w:t>
      </w:r>
      <w:proofErr w:type="gramEnd"/>
      <w:r w:rsidRPr="00DB7834">
        <w:rPr>
          <w:rFonts w:ascii="Calibri" w:eastAsia="Calibri" w:hAnsi="Calibri" w:cs="Calibri"/>
          <w:lang w:val="pl"/>
        </w:rPr>
        <w:t xml:space="preserve">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5298DD53"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dnia </w:t>
      </w:r>
      <w:r w:rsidR="006C0FAA">
        <w:rPr>
          <w:rFonts w:cstheme="minorHAnsi"/>
          <w:b/>
          <w:bCs/>
          <w:highlight w:val="yellow"/>
          <w:lang w:eastAsia="pl-PL"/>
        </w:rPr>
        <w:t>0</w:t>
      </w:r>
      <w:r w:rsidR="00AD129A">
        <w:rPr>
          <w:rFonts w:cstheme="minorHAnsi"/>
          <w:b/>
          <w:bCs/>
          <w:highlight w:val="yellow"/>
          <w:lang w:eastAsia="pl-PL"/>
        </w:rPr>
        <w:t>5</w:t>
      </w:r>
      <w:r w:rsidR="00BB2EF7" w:rsidRPr="003719CC">
        <w:rPr>
          <w:rFonts w:cstheme="minorHAnsi"/>
          <w:b/>
          <w:bCs/>
          <w:highlight w:val="yellow"/>
          <w:lang w:eastAsia="pl-PL"/>
        </w:rPr>
        <w:t>.0</w:t>
      </w:r>
      <w:r w:rsidR="00E21A0D">
        <w:rPr>
          <w:rFonts w:cstheme="minorHAnsi"/>
          <w:b/>
          <w:bCs/>
          <w:highlight w:val="yellow"/>
          <w:lang w:eastAsia="pl-PL"/>
        </w:rPr>
        <w:t>8</w:t>
      </w:r>
      <w:r w:rsidR="004A3E4D" w:rsidRPr="003719CC">
        <w:rPr>
          <w:rFonts w:cstheme="minorHAnsi"/>
          <w:b/>
          <w:bCs/>
          <w:highlight w:val="yellow"/>
          <w:lang w:eastAsia="pl-PL"/>
        </w:rPr>
        <w:t>.</w:t>
      </w:r>
      <w:r w:rsidR="00DB5FD0" w:rsidRPr="003719CC">
        <w:rPr>
          <w:rFonts w:cstheme="minorHAnsi"/>
          <w:b/>
          <w:bCs/>
          <w:highlight w:val="yellow"/>
          <w:lang w:eastAsia="pl-PL"/>
        </w:rPr>
        <w:t>2021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 xml:space="preserve">W przypadku gdy zamawiający żąda wniesienia wadium, przedłużenie terminu związania ofertą, o którym mowa w pkt 2, następuje wraz z przedłużeniem okresu ważności wadium </w:t>
      </w:r>
      <w:proofErr w:type="gramStart"/>
      <w:r w:rsidRPr="00B669FD">
        <w:rPr>
          <w:rFonts w:cstheme="minorHAnsi"/>
          <w:lang w:eastAsia="pl-PL"/>
        </w:rPr>
        <w:t>albo,</w:t>
      </w:r>
      <w:proofErr w:type="gramEnd"/>
      <w:r w:rsidRPr="00B669FD">
        <w:rPr>
          <w:rFonts w:cstheme="minorHAnsi"/>
          <w:lang w:eastAsia="pl-PL"/>
        </w:rPr>
        <w:t xml:space="preserve">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0CF3E54E"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w:t>
      </w:r>
      <w:proofErr w:type="spellStart"/>
      <w:r w:rsidRPr="006F2710">
        <w:rPr>
          <w:rFonts w:cstheme="minorHAnsi"/>
          <w:lang w:val="pl" w:eastAsia="pl-PL"/>
        </w:rPr>
        <w:t>eIDAS</w:t>
      </w:r>
      <w:proofErr w:type="spellEnd"/>
      <w:r w:rsidRPr="006F2710">
        <w:rPr>
          <w:rFonts w:cstheme="minorHAnsi"/>
          <w:lang w:val="pl" w:eastAsia="pl-PL"/>
        </w:rPr>
        <w:t>)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lastRenderedPageBreak/>
        <w:t xml:space="preserve">W przypadku wykorzystania formatu podpisu </w:t>
      </w:r>
      <w:proofErr w:type="spellStart"/>
      <w:r w:rsidRPr="006F2710">
        <w:rPr>
          <w:rFonts w:cstheme="minorHAnsi"/>
          <w:lang w:val="pl" w:eastAsia="pl-PL"/>
        </w:rPr>
        <w:t>XAdES</w:t>
      </w:r>
      <w:proofErr w:type="spellEnd"/>
      <w:r w:rsidRPr="006F2710">
        <w:rPr>
          <w:rFonts w:cstheme="minorHAnsi"/>
          <w:lang w:val="pl" w:eastAsia="pl-PL"/>
        </w:rPr>
        <w:t xml:space="preserve"> zewnętrzny. Zamawiający wymaga dołączenia odpowiedniej ilości plików </w:t>
      </w:r>
      <w:proofErr w:type="spellStart"/>
      <w:r w:rsidRPr="006F2710">
        <w:rPr>
          <w:rFonts w:cstheme="minorHAnsi"/>
          <w:lang w:val="pl" w:eastAsia="pl-PL"/>
        </w:rPr>
        <w:t>t</w:t>
      </w:r>
      <w:r w:rsidR="003816B5">
        <w:rPr>
          <w:rFonts w:cstheme="minorHAnsi"/>
          <w:lang w:val="pl" w:eastAsia="pl-PL"/>
        </w:rPr>
        <w:t>.</w:t>
      </w:r>
      <w:r w:rsidRPr="006F2710">
        <w:rPr>
          <w:rFonts w:cstheme="minorHAnsi"/>
          <w:lang w:val="pl" w:eastAsia="pl-PL"/>
        </w:rPr>
        <w:t>j</w:t>
      </w:r>
      <w:proofErr w:type="spellEnd"/>
      <w:r w:rsidRPr="006F2710">
        <w:rPr>
          <w:rFonts w:cstheme="minorHAnsi"/>
          <w:lang w:val="pl" w:eastAsia="pl-PL"/>
        </w:rPr>
        <w:t xml:space="preserve">. podpisywanych plików z danymi oraz plików </w:t>
      </w:r>
      <w:proofErr w:type="spellStart"/>
      <w:r w:rsidRPr="006F2710">
        <w:rPr>
          <w:rFonts w:cstheme="minorHAnsi"/>
          <w:lang w:val="pl" w:eastAsia="pl-PL"/>
        </w:rPr>
        <w:t>XAdES</w:t>
      </w:r>
      <w:proofErr w:type="spellEnd"/>
      <w:r w:rsidRPr="006F2710">
        <w:rPr>
          <w:rFonts w:cstheme="minorHAnsi"/>
          <w:lang w:val="pl" w:eastAsia="pl-PL"/>
        </w:rPr>
        <w:t>.</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Zgodnie z art. 8 ust. 3 ustawy </w:t>
      </w:r>
      <w:proofErr w:type="spellStart"/>
      <w:r w:rsidRPr="006F2710">
        <w:rPr>
          <w:rFonts w:cstheme="minorHAnsi"/>
          <w:lang w:val="pl" w:eastAsia="pl-PL"/>
        </w:rPr>
        <w:t>Pzp</w:t>
      </w:r>
      <w:proofErr w:type="spellEnd"/>
      <w:r w:rsidRPr="006F2710">
        <w:rPr>
          <w:rFonts w:cstheme="minorHAnsi"/>
          <w:lang w:val="pl" w:eastAsia="pl-PL"/>
        </w:rPr>
        <w:t>,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693BDE"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2754AA">
        <w:rPr>
          <w:rFonts w:cstheme="minorHAnsi"/>
          <w:b/>
          <w:bCs/>
          <w:lang w:eastAsia="pl-PL"/>
        </w:rPr>
        <w:t>załącznik nr 1</w:t>
      </w:r>
      <w:r w:rsidRPr="00B669FD">
        <w:rPr>
          <w:rFonts w:cstheme="minorHAnsi"/>
          <w:lang w:eastAsia="pl-PL"/>
        </w:rPr>
        <w:t xml:space="preserve"> do SWZ</w:t>
      </w:r>
      <w:r w:rsidR="006526A7">
        <w:rPr>
          <w:rFonts w:cstheme="minorHAnsi"/>
          <w:lang w:eastAsia="pl-PL"/>
        </w:rPr>
        <w:t>;</w:t>
      </w:r>
    </w:p>
    <w:p w14:paraId="4FC40578" w14:textId="3120820B"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40F8A">
        <w:rPr>
          <w:rFonts w:cstheme="minorHAnsi"/>
          <w:lang w:eastAsia="pl-PL"/>
        </w:rPr>
        <w:t>t</w:t>
      </w:r>
      <w:r w:rsidR="00940F8A">
        <w:rPr>
          <w:rFonts w:cstheme="minorHAnsi"/>
          <w:lang w:eastAsia="pl-PL"/>
        </w:rPr>
        <w:t>.j</w:t>
      </w:r>
      <w:proofErr w:type="spellEnd"/>
      <w:r w:rsidR="00940F8A">
        <w:rPr>
          <w:rFonts w:cstheme="minorHAnsi"/>
          <w:lang w:eastAsia="pl-PL"/>
        </w:rPr>
        <w:t>.</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w:t>
      </w:r>
      <w:proofErr w:type="gramStart"/>
      <w:r w:rsidRPr="00B669FD">
        <w:rPr>
          <w:rFonts w:cstheme="minorHAnsi"/>
          <w:i/>
          <w:iCs/>
          <w:lang w:eastAsia="pl-PL"/>
        </w:rPr>
        <w:t>opcjonalnie</w:t>
      </w:r>
      <w:proofErr w:type="gramEnd"/>
      <w:r w:rsidRPr="00B669FD">
        <w:rPr>
          <w:rFonts w:cstheme="minorHAnsi"/>
          <w:i/>
          <w:iCs/>
          <w:lang w:eastAsia="pl-PL"/>
        </w:rPr>
        <w:t xml:space="preserv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w:t>
      </w:r>
      <w:proofErr w:type="gramStart"/>
      <w:r w:rsidRPr="00B669FD">
        <w:rPr>
          <w:rFonts w:cstheme="minorHAnsi"/>
          <w:i/>
          <w:iCs/>
          <w:lang w:eastAsia="pl-PL"/>
        </w:rPr>
        <w:t>opcjonalnie</w:t>
      </w:r>
      <w:proofErr w:type="gramEnd"/>
      <w:r w:rsidRPr="00B669FD">
        <w:rPr>
          <w:rFonts w:cstheme="minorHAnsi"/>
          <w:i/>
          <w:iCs/>
          <w:lang w:eastAsia="pl-PL"/>
        </w:rPr>
        <w:t xml:space="preserv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lastRenderedPageBreak/>
        <w:t>(</w:t>
      </w:r>
      <w:proofErr w:type="gramStart"/>
      <w:r w:rsidRPr="00B669FD">
        <w:rPr>
          <w:rFonts w:cstheme="minorHAnsi"/>
          <w:i/>
          <w:iCs/>
          <w:lang w:eastAsia="pl-PL"/>
        </w:rPr>
        <w:t>opcjonalnie</w:t>
      </w:r>
      <w:proofErr w:type="gramEnd"/>
      <w:r w:rsidRPr="00B669FD">
        <w:rPr>
          <w:rFonts w:cstheme="minorHAnsi"/>
          <w:i/>
          <w:iCs/>
          <w:lang w:eastAsia="pl-PL"/>
        </w:rPr>
        <w:t xml:space="preserv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C37CB6">
        <w:rPr>
          <w:rFonts w:cstheme="minorHAnsi"/>
          <w:i/>
          <w:iCs/>
          <w:strike/>
          <w:lang w:eastAsia="pl-PL"/>
        </w:rPr>
        <w:t>(</w:t>
      </w:r>
      <w:proofErr w:type="gramStart"/>
      <w:r w:rsidRPr="00C37CB6">
        <w:rPr>
          <w:rFonts w:cstheme="minorHAnsi"/>
          <w:i/>
          <w:iCs/>
          <w:strike/>
          <w:lang w:eastAsia="pl-PL"/>
        </w:rPr>
        <w:t>opcjonalnie</w:t>
      </w:r>
      <w:proofErr w:type="gramEnd"/>
      <w:r w:rsidRPr="00C37CB6">
        <w:rPr>
          <w:rFonts w:cstheme="minorHAnsi"/>
          <w:i/>
          <w:iCs/>
          <w:strike/>
          <w:lang w:eastAsia="pl-PL"/>
        </w:rPr>
        <w:t xml:space="preserve"> jeżeli </w:t>
      </w:r>
      <w:r w:rsidR="00242BE1" w:rsidRPr="00C37CB6">
        <w:rPr>
          <w:rFonts w:cstheme="minorHAnsi"/>
          <w:i/>
          <w:iCs/>
          <w:strike/>
          <w:lang w:eastAsia="pl-PL"/>
        </w:rPr>
        <w:t>dotyczy</w:t>
      </w:r>
      <w:r w:rsidRPr="00C37CB6">
        <w:rPr>
          <w:rFonts w:cstheme="minorHAnsi"/>
          <w:strike/>
          <w:lang w:eastAsia="pl-PL"/>
        </w:rPr>
        <w:t>) wadium składane w inne formie niż pieniądz</w:t>
      </w:r>
      <w:r>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w:t>
      </w:r>
      <w:proofErr w:type="gramStart"/>
      <w:r w:rsidRPr="00242BE1">
        <w:rPr>
          <w:rFonts w:cstheme="minorHAnsi"/>
          <w:i/>
          <w:iCs/>
          <w:lang w:eastAsia="pl-PL"/>
        </w:rPr>
        <w:t>opcjonalnie</w:t>
      </w:r>
      <w:proofErr w:type="gramEnd"/>
      <w:r w:rsidRPr="00242BE1">
        <w:rPr>
          <w:rFonts w:cstheme="minorHAnsi"/>
          <w:i/>
          <w:iCs/>
          <w:lang w:eastAsia="pl-PL"/>
        </w:rPr>
        <w:t xml:space="preserv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C37CB6" w:rsidRDefault="003B365D" w:rsidP="00CD5B4E">
      <w:pPr>
        <w:pStyle w:val="Akapitzlist"/>
        <w:numPr>
          <w:ilvl w:val="1"/>
          <w:numId w:val="6"/>
        </w:numPr>
        <w:tabs>
          <w:tab w:val="clear" w:pos="1021"/>
        </w:tabs>
        <w:ind w:left="567" w:hanging="567"/>
        <w:jc w:val="both"/>
        <w:rPr>
          <w:rFonts w:cstheme="minorHAnsi"/>
          <w:strike/>
          <w:lang w:eastAsia="pl-PL"/>
        </w:rPr>
      </w:pPr>
      <w:r w:rsidRPr="00C37CB6">
        <w:rPr>
          <w:rFonts w:cstheme="minorHAnsi"/>
          <w:i/>
          <w:iCs/>
          <w:strike/>
          <w:lang w:eastAsia="pl-PL"/>
        </w:rPr>
        <w:t>(</w:t>
      </w:r>
      <w:proofErr w:type="gramStart"/>
      <w:r w:rsidRPr="00C37CB6">
        <w:rPr>
          <w:rFonts w:cstheme="minorHAnsi"/>
          <w:i/>
          <w:iCs/>
          <w:strike/>
          <w:lang w:eastAsia="pl-PL"/>
        </w:rPr>
        <w:t>opcjonalnie</w:t>
      </w:r>
      <w:proofErr w:type="gramEnd"/>
      <w:r w:rsidRPr="00C37CB6">
        <w:rPr>
          <w:rFonts w:cstheme="minorHAnsi"/>
          <w:i/>
          <w:iCs/>
          <w:strike/>
          <w:lang w:eastAsia="pl-PL"/>
        </w:rPr>
        <w:t xml:space="preserve"> jeżeli dotyczy)</w:t>
      </w:r>
      <w:r w:rsidRPr="00C37CB6">
        <w:rPr>
          <w:rFonts w:cstheme="minorHAnsi"/>
          <w:strike/>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w:t>
      </w:r>
      <w:proofErr w:type="gramStart"/>
      <w:r w:rsidRPr="00B669FD">
        <w:rPr>
          <w:rFonts w:cstheme="minorHAnsi"/>
          <w:lang w:eastAsia="pl-PL"/>
        </w:rPr>
        <w:t>zastrzeżone,</w:t>
      </w:r>
      <w:proofErr w:type="gramEnd"/>
      <w:r w:rsidRPr="00B669FD">
        <w:rPr>
          <w:rFonts w:cstheme="minorHAnsi"/>
          <w:lang w:eastAsia="pl-PL"/>
        </w:rPr>
        <w:t xml:space="preserv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xml:space="preserve">. Brak jednoznacznego wskazania, które informacje stanowią tajemnicę </w:t>
      </w:r>
      <w:r w:rsidRPr="00B669FD">
        <w:rPr>
          <w:rFonts w:cstheme="minorHAnsi"/>
          <w:lang w:eastAsia="pl-PL"/>
        </w:rPr>
        <w:lastRenderedPageBreak/>
        <w:t>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3EABC502"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proofErr w:type="gramStart"/>
      <w:r>
        <w:rPr>
          <w:rFonts w:ascii="Calibri" w:eastAsia="Calibri" w:hAnsi="Calibri" w:cs="Calibri"/>
        </w:rPr>
        <w:t xml:space="preserve">2  </w:t>
      </w:r>
      <w:proofErr w:type="spellStart"/>
      <w:r>
        <w:rPr>
          <w:rFonts w:ascii="Calibri" w:eastAsia="Calibri" w:hAnsi="Calibri" w:cs="Calibri"/>
        </w:rPr>
        <w:t>Pzp</w:t>
      </w:r>
      <w:proofErr w:type="spellEnd"/>
      <w:proofErr w:type="gramEnd"/>
      <w:r>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7AF9A007" w:rsidR="003B365D" w:rsidRPr="00B669FD" w:rsidRDefault="003B365D" w:rsidP="00CD5B4E">
      <w:pPr>
        <w:pStyle w:val="Akapitzlist"/>
        <w:numPr>
          <w:ilvl w:val="0"/>
          <w:numId w:val="7"/>
        </w:numPr>
        <w:tabs>
          <w:tab w:val="clear" w:pos="454"/>
          <w:tab w:val="num" w:pos="567"/>
        </w:tabs>
        <w:ind w:hanging="680"/>
        <w:rPr>
          <w:rFonts w:cstheme="minorHAnsi"/>
          <w:b/>
          <w:bCs/>
        </w:rPr>
      </w:pPr>
      <w:r w:rsidRPr="00B669FD">
        <w:rPr>
          <w:rFonts w:cstheme="minorHAnsi"/>
        </w:rPr>
        <w:t>Termin składania ofert upływa w dniu</w:t>
      </w:r>
      <w:r w:rsidRPr="00B669FD">
        <w:rPr>
          <w:rFonts w:cstheme="minorHAnsi"/>
          <w:b/>
          <w:bCs/>
        </w:rPr>
        <w:t xml:space="preserve"> </w:t>
      </w:r>
      <w:r w:rsidR="006C0FAA">
        <w:rPr>
          <w:rFonts w:cstheme="minorHAnsi"/>
          <w:b/>
          <w:bCs/>
          <w:highlight w:val="yellow"/>
        </w:rPr>
        <w:t>0</w:t>
      </w:r>
      <w:r w:rsidR="00AD129A">
        <w:rPr>
          <w:rFonts w:cstheme="minorHAnsi"/>
          <w:b/>
          <w:bCs/>
          <w:highlight w:val="yellow"/>
        </w:rPr>
        <w:t>7</w:t>
      </w:r>
      <w:r w:rsidR="00B326A5" w:rsidRPr="009F5C35">
        <w:rPr>
          <w:rFonts w:cstheme="minorHAnsi"/>
          <w:b/>
          <w:bCs/>
          <w:highlight w:val="yellow"/>
        </w:rPr>
        <w:t>.0</w:t>
      </w:r>
      <w:r w:rsidR="00D44919">
        <w:rPr>
          <w:rFonts w:cstheme="minorHAnsi"/>
          <w:b/>
          <w:bCs/>
          <w:highlight w:val="yellow"/>
        </w:rPr>
        <w:t>7</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D44919">
        <w:rPr>
          <w:rFonts w:cstheme="minorHAnsi"/>
          <w:b/>
          <w:bCs/>
        </w:rPr>
        <w:t>1</w:t>
      </w:r>
      <w:r w:rsidR="006E1836">
        <w:rPr>
          <w:rFonts w:cstheme="minorHAnsi"/>
          <w:b/>
          <w:bCs/>
        </w:rPr>
        <w:t>:</w:t>
      </w:r>
      <w:r w:rsidRPr="00B669FD">
        <w:rPr>
          <w:rFonts w:cstheme="minorHAnsi"/>
          <w:b/>
          <w:bCs/>
        </w:rPr>
        <w:t>00.</w:t>
      </w:r>
    </w:p>
    <w:p w14:paraId="0E6E6597" w14:textId="3AF73211"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B669FD">
        <w:rPr>
          <w:rFonts w:cstheme="minorHAnsi"/>
        </w:rPr>
        <w:t xml:space="preserve">Otwarcie ofert nastąpi w dniu </w:t>
      </w:r>
      <w:r w:rsidR="006C0FAA">
        <w:rPr>
          <w:rFonts w:cstheme="minorHAnsi"/>
          <w:b/>
          <w:bCs/>
          <w:highlight w:val="yellow"/>
        </w:rPr>
        <w:t>0</w:t>
      </w:r>
      <w:r w:rsidR="00AD129A">
        <w:rPr>
          <w:rFonts w:cstheme="minorHAnsi"/>
          <w:b/>
          <w:bCs/>
          <w:highlight w:val="yellow"/>
        </w:rPr>
        <w:t>7</w:t>
      </w:r>
      <w:r w:rsidR="00B326A5" w:rsidRPr="009F5C35">
        <w:rPr>
          <w:rFonts w:cstheme="minorHAnsi"/>
          <w:b/>
          <w:bCs/>
          <w:highlight w:val="yellow"/>
        </w:rPr>
        <w:t>.0</w:t>
      </w:r>
      <w:r w:rsidR="00E71F8D">
        <w:rPr>
          <w:rFonts w:cstheme="minorHAnsi"/>
          <w:b/>
          <w:bCs/>
          <w:highlight w:val="yellow"/>
        </w:rPr>
        <w:t>7</w:t>
      </w:r>
      <w:r w:rsidR="00B326A5" w:rsidRPr="009F5C35">
        <w:rPr>
          <w:rFonts w:cstheme="minorHAnsi"/>
          <w:b/>
          <w:bCs/>
          <w:highlight w:val="yellow"/>
        </w:rPr>
        <w:t>.</w:t>
      </w:r>
      <w:r w:rsidRPr="009F5C35">
        <w:rPr>
          <w:rFonts w:cstheme="minorHAnsi"/>
          <w:b/>
          <w:bCs/>
          <w:highlight w:val="yellow"/>
        </w:rPr>
        <w:t>2021</w:t>
      </w:r>
      <w:r w:rsidRPr="00B669FD">
        <w:rPr>
          <w:rFonts w:cstheme="minorHAnsi"/>
          <w:b/>
          <w:bCs/>
        </w:rPr>
        <w:t xml:space="preserve"> r. o godz. 1</w:t>
      </w:r>
      <w:r w:rsidR="00D44919">
        <w:rPr>
          <w:rFonts w:cstheme="minorHAnsi"/>
          <w:b/>
          <w:bCs/>
        </w:rPr>
        <w:t>1</w:t>
      </w:r>
      <w:r w:rsidR="006E1836">
        <w:rPr>
          <w:rFonts w:cstheme="minorHAnsi"/>
          <w:b/>
          <w:bCs/>
        </w:rPr>
        <w:t>:</w:t>
      </w:r>
      <w:r w:rsidR="00E67A54">
        <w:rPr>
          <w:rFonts w:cstheme="minorHAnsi"/>
          <w:b/>
          <w:bCs/>
        </w:rPr>
        <w:t>30</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lastRenderedPageBreak/>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proofErr w:type="gramStart"/>
      <w:r w:rsidRPr="002321FF">
        <w:rPr>
          <w:rFonts w:cstheme="minorHAnsi"/>
        </w:rPr>
        <w:t xml:space="preserve">z </w:t>
      </w:r>
      <w:r w:rsidR="002321FF">
        <w:rPr>
          <w:rFonts w:cstheme="minorHAnsi"/>
        </w:rPr>
        <w:t> </w:t>
      </w:r>
      <w:r w:rsidRPr="002321FF">
        <w:rPr>
          <w:rFonts w:cstheme="minorHAnsi"/>
        </w:rPr>
        <w:t>udziałem</w:t>
      </w:r>
      <w:proofErr w:type="gramEnd"/>
      <w:r w:rsidRPr="002321FF">
        <w:rPr>
          <w:rFonts w:cstheme="minorHAnsi"/>
        </w:rPr>
        <w:t xml:space="preserve">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16E885C" w14:textId="598A905D" w:rsidR="003719CC" w:rsidRPr="003719CC" w:rsidRDefault="003719CC" w:rsidP="00CD5B4E">
      <w:pPr>
        <w:pStyle w:val="Akapitzlist"/>
        <w:numPr>
          <w:ilvl w:val="0"/>
          <w:numId w:val="10"/>
        </w:numPr>
        <w:ind w:left="567" w:hanging="567"/>
        <w:jc w:val="both"/>
        <w:rPr>
          <w:rFonts w:cstheme="minorHAnsi"/>
        </w:rPr>
      </w:pPr>
      <w:r w:rsidRPr="00A127B8">
        <w:t xml:space="preserve">W kosztorysie ofertowym w miejscu stawka roboczogodziny R Wykonawca uwzględni stawkę brutto, którą płaci pracownikowi za jedną godzinę pracy. Stawka roboczogodziny </w:t>
      </w:r>
      <w:proofErr w:type="gramStart"/>
      <w:r w:rsidRPr="00A127B8">
        <w:t>R  nie</w:t>
      </w:r>
      <w:proofErr w:type="gramEnd"/>
      <w:r w:rsidRPr="00A127B8">
        <w:t xml:space="preserve"> może być niższa od minimalnego wynagrodzenia za pracę ustalonego na podstawie przepisów ustawy z dnia 10 października 2002 r.  o minimalnym wynagrodzeniu za pracę (Dz.U. z 2020 poz. 2207 ze zm.) – obowiązującego od 01.01.2021 r., podzielonego przez średni miesięczny czas pracy w 2021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8725AA3" w14:textId="197CDB15" w:rsidR="003719CC" w:rsidRPr="00B669FD" w:rsidRDefault="003719CC"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7B7CD681"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3719CC">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B669FD" w14:paraId="263B1BAE" w14:textId="77777777" w:rsidTr="00D012D2">
        <w:tc>
          <w:tcPr>
            <w:tcW w:w="3114" w:type="dxa"/>
          </w:tcPr>
          <w:p w14:paraId="6D1A76E1"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Nazwa kryterium</w:t>
            </w:r>
          </w:p>
        </w:tc>
        <w:tc>
          <w:tcPr>
            <w:tcW w:w="2410" w:type="dxa"/>
          </w:tcPr>
          <w:p w14:paraId="2B4F8F59"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Waga</w:t>
            </w:r>
          </w:p>
        </w:tc>
      </w:tr>
      <w:tr w:rsidR="003B365D" w:rsidRPr="00B669FD" w14:paraId="0C43F730" w14:textId="77777777" w:rsidTr="00D012D2">
        <w:tc>
          <w:tcPr>
            <w:tcW w:w="3114" w:type="dxa"/>
          </w:tcPr>
          <w:p w14:paraId="44A1AD9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Cena</w:t>
            </w:r>
          </w:p>
        </w:tc>
        <w:tc>
          <w:tcPr>
            <w:tcW w:w="2410" w:type="dxa"/>
          </w:tcPr>
          <w:p w14:paraId="098D495C"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60 % (max. 60 punktów)</w:t>
            </w:r>
          </w:p>
        </w:tc>
      </w:tr>
      <w:tr w:rsidR="003B365D" w:rsidRPr="00B669FD" w14:paraId="35EE2819" w14:textId="77777777" w:rsidTr="00D012D2">
        <w:tc>
          <w:tcPr>
            <w:tcW w:w="3114" w:type="dxa"/>
          </w:tcPr>
          <w:p w14:paraId="266E98B9" w14:textId="77777777" w:rsidR="003B365D" w:rsidRPr="00D012D2" w:rsidRDefault="003B365D" w:rsidP="00B669FD">
            <w:pPr>
              <w:pStyle w:val="Akapitzlist"/>
              <w:ind w:left="0"/>
              <w:jc w:val="both"/>
              <w:rPr>
                <w:rFonts w:cstheme="minorHAnsi"/>
                <w:b/>
                <w:bCs/>
                <w:color w:val="000000"/>
                <w:szCs w:val="20"/>
              </w:rPr>
            </w:pPr>
            <w:bookmarkStart w:id="14" w:name="_Hlk53149248"/>
            <w:r w:rsidRPr="00D012D2">
              <w:rPr>
                <w:rFonts w:cstheme="minorHAnsi"/>
                <w:b/>
                <w:bCs/>
                <w:color w:val="000000"/>
                <w:szCs w:val="20"/>
              </w:rPr>
              <w:t>Gwarancja na wykonane roboty</w:t>
            </w:r>
          </w:p>
        </w:tc>
        <w:tc>
          <w:tcPr>
            <w:tcW w:w="2410" w:type="dxa"/>
          </w:tcPr>
          <w:p w14:paraId="7BE5B217" w14:textId="77777777" w:rsidR="003B365D" w:rsidRPr="00D012D2" w:rsidRDefault="003B365D" w:rsidP="00B669FD">
            <w:pPr>
              <w:pStyle w:val="Akapitzlist"/>
              <w:ind w:left="0"/>
              <w:jc w:val="both"/>
              <w:rPr>
                <w:rFonts w:cstheme="minorHAnsi"/>
                <w:b/>
                <w:bCs/>
                <w:color w:val="000000"/>
                <w:szCs w:val="20"/>
              </w:rPr>
            </w:pPr>
            <w:r w:rsidRPr="00D012D2">
              <w:rPr>
                <w:rFonts w:cstheme="minorHAnsi"/>
                <w:b/>
                <w:bCs/>
                <w:color w:val="000000"/>
                <w:szCs w:val="20"/>
              </w:rPr>
              <w:t>40 % (max. 40 punktów)</w:t>
            </w:r>
          </w:p>
        </w:tc>
      </w:tr>
      <w:bookmarkEnd w:id="14"/>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lastRenderedPageBreak/>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3C93270" w:rsidR="003B365D" w:rsidRPr="00D012D2" w:rsidRDefault="00693BDE" w:rsidP="003B365D">
      <w:pPr>
        <w:pStyle w:val="Akapitzlist"/>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C</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 min</m:t>
                  </m:r>
                </m:sub>
              </m:sSub>
            </m:num>
            <m:den>
              <m:sSub>
                <m:sSubPr>
                  <m:ctrlPr>
                    <w:rPr>
                      <w:rFonts w:ascii="Cambria Math" w:hAnsi="Cambria Math" w:cstheme="minorHAnsi"/>
                      <w:b/>
                      <w:bCs/>
                      <w:i/>
                    </w:rPr>
                  </m:ctrlPr>
                </m:sSubPr>
                <m:e>
                  <m:r>
                    <m:rPr>
                      <m:sty m:val="bi"/>
                    </m:rPr>
                    <w:rPr>
                      <w:rFonts w:ascii="Cambria Math" w:hAnsi="Cambria Math" w:cstheme="minorHAnsi"/>
                    </w:rPr>
                    <m:t>C</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693BDE"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693BDE"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693BDE"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1E6969B9" w:rsidR="003B365D" w:rsidRPr="00D012D2" w:rsidRDefault="00693BDE" w:rsidP="003B365D">
      <w:pPr>
        <w:ind w:left="567"/>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min</m:t>
                  </m:r>
                </m:sub>
              </m:sSub>
            </m:num>
            <m:den>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max</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G</m:t>
                  </m:r>
                </m:e>
                <m:sub>
                  <m:r>
                    <m:rPr>
                      <m:sty m:val="bi"/>
                    </m:rPr>
                    <w:rPr>
                      <w:rFonts w:ascii="Cambria Math" w:hAnsi="Cambria Math" w:cstheme="minorHAnsi"/>
                    </w:rPr>
                    <m:t xml:space="preserve">bad of </m:t>
                  </m:r>
                </m:sub>
              </m:sSub>
            </m:den>
          </m:f>
          <m:r>
            <m:rPr>
              <m:sty m:val="bi"/>
            </m:rP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693BDE"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693BDE"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1829A376" w:rsidR="003B365D" w:rsidRPr="005C4B0D" w:rsidRDefault="00693BDE"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 xml:space="preserve">minimalny wymagany przez </w:t>
      </w:r>
      <w:r w:rsidR="003B365D" w:rsidRPr="005C4B0D">
        <w:rPr>
          <w:rFonts w:eastAsiaTheme="minorEastAsia" w:cstheme="minorHAnsi"/>
        </w:rPr>
        <w:t>Zamawiającego okres gwarancji (</w:t>
      </w:r>
      <w:r w:rsidR="00F87550" w:rsidRPr="005C4B0D">
        <w:rPr>
          <w:rFonts w:eastAsiaTheme="minorEastAsia" w:cstheme="minorHAnsi"/>
        </w:rPr>
        <w:t>4</w:t>
      </w:r>
      <w:r w:rsidR="005C4B0D" w:rsidRPr="005C4B0D">
        <w:rPr>
          <w:rFonts w:eastAsiaTheme="minorEastAsia" w:cstheme="minorHAnsi"/>
        </w:rPr>
        <w:t>8</w:t>
      </w:r>
      <w:r w:rsidR="003B365D" w:rsidRPr="005C4B0D">
        <w:rPr>
          <w:rFonts w:eastAsiaTheme="minorEastAsia" w:cstheme="minorHAnsi"/>
        </w:rPr>
        <w:t xml:space="preserve"> miesi</w:t>
      </w:r>
      <w:r w:rsidR="005C4B0D" w:rsidRPr="005C4B0D">
        <w:rPr>
          <w:rFonts w:eastAsiaTheme="minorEastAsia" w:cstheme="minorHAnsi"/>
        </w:rPr>
        <w:t>ę</w:t>
      </w:r>
      <w:r w:rsidR="00F87550" w:rsidRPr="005C4B0D">
        <w:rPr>
          <w:rFonts w:eastAsiaTheme="minorEastAsia" w:cstheme="minorHAnsi"/>
        </w:rPr>
        <w:t>c</w:t>
      </w:r>
      <w:r w:rsidR="005C4B0D" w:rsidRPr="005C4B0D">
        <w:rPr>
          <w:rFonts w:eastAsiaTheme="minorEastAsia" w:cstheme="minorHAnsi"/>
        </w:rPr>
        <w:t>y</w:t>
      </w:r>
      <w:r w:rsidR="003B365D" w:rsidRPr="005C4B0D">
        <w:rPr>
          <w:rFonts w:eastAsiaTheme="minorEastAsia" w:cstheme="minorHAnsi"/>
        </w:rPr>
        <w:t>)</w:t>
      </w:r>
    </w:p>
    <w:p w14:paraId="2B3C3D23" w14:textId="6A37FE64" w:rsidR="003B365D" w:rsidRPr="005C4B0D" w:rsidRDefault="00693BDE"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5C4B0D">
        <w:rPr>
          <w:rFonts w:eastAsiaTheme="minorEastAsia" w:cstheme="minorHAnsi"/>
        </w:rPr>
        <w:t>maksymalny okres gwarancji (</w:t>
      </w:r>
      <w:r w:rsidR="005C4B0D" w:rsidRPr="005C4B0D">
        <w:rPr>
          <w:rFonts w:eastAsiaTheme="minorEastAsia" w:cstheme="minorHAnsi"/>
        </w:rPr>
        <w:t>60</w:t>
      </w:r>
      <w:r w:rsidR="003B365D" w:rsidRPr="005C4B0D">
        <w:rPr>
          <w:rFonts w:eastAsiaTheme="minorEastAsia" w:cstheme="minorHAnsi"/>
        </w:rPr>
        <w:t xml:space="preserve"> miesięcy) przyjęty do celów obliczeniowych</w:t>
      </w:r>
    </w:p>
    <w:p w14:paraId="41024274" w14:textId="03FC4DF3" w:rsidR="003B365D" w:rsidRPr="005C4B0D" w:rsidRDefault="003B365D" w:rsidP="003B365D">
      <w:pPr>
        <w:spacing w:after="0" w:line="247" w:lineRule="auto"/>
        <w:ind w:left="567"/>
        <w:jc w:val="both"/>
        <w:rPr>
          <w:rFonts w:cstheme="minorHAnsi"/>
          <w:bCs/>
          <w:iCs/>
        </w:rPr>
      </w:pPr>
      <w:r w:rsidRPr="005C4B0D">
        <w:rPr>
          <w:rFonts w:cstheme="minorHAnsi"/>
          <w:bCs/>
          <w:iCs/>
        </w:rPr>
        <w:t xml:space="preserve">Maksymalny okres gwarancji na wykonane roboty przyjęty do celów obliczeniowych wynosi </w:t>
      </w:r>
      <w:r w:rsidR="005C4B0D" w:rsidRPr="005C4B0D">
        <w:rPr>
          <w:rFonts w:cstheme="minorHAnsi"/>
          <w:bCs/>
          <w:iCs/>
        </w:rPr>
        <w:t xml:space="preserve">60 </w:t>
      </w:r>
      <w:r w:rsidRPr="005C4B0D">
        <w:rPr>
          <w:rFonts w:cstheme="minorHAnsi"/>
          <w:bCs/>
          <w:iCs/>
          <w:u w:val="single"/>
        </w:rPr>
        <w:t>miesięcy.</w:t>
      </w:r>
      <w:r w:rsidRPr="005C4B0D">
        <w:rPr>
          <w:rFonts w:cstheme="minorHAnsi"/>
          <w:bCs/>
          <w:iCs/>
        </w:rPr>
        <w:t xml:space="preserve"> Zaoferowanie dłuższego okresu gwarancji nie będzie skutkowało przyznaniem większej ilości punktów w tym kryterium oraz nie będzie skutkowało odrzuceniem oferty. </w:t>
      </w:r>
    </w:p>
    <w:p w14:paraId="0EBC34B6" w14:textId="0702D0FC" w:rsidR="003B365D" w:rsidRPr="00B669FD" w:rsidRDefault="003B365D" w:rsidP="003B365D">
      <w:pPr>
        <w:spacing w:after="0" w:line="247" w:lineRule="auto"/>
        <w:ind w:left="567"/>
        <w:jc w:val="both"/>
        <w:rPr>
          <w:rFonts w:cstheme="minorHAnsi"/>
          <w:bCs/>
          <w:iCs/>
        </w:rPr>
      </w:pPr>
      <w:r w:rsidRPr="005C4B0D">
        <w:rPr>
          <w:rFonts w:cstheme="minorHAnsi"/>
          <w:bCs/>
          <w:iCs/>
        </w:rPr>
        <w:t xml:space="preserve">Okres gwarancji nie może być krótszy niż </w:t>
      </w:r>
      <w:r w:rsidR="00F87550" w:rsidRPr="005C4B0D">
        <w:rPr>
          <w:rFonts w:cstheme="minorHAnsi"/>
          <w:bCs/>
          <w:iCs/>
        </w:rPr>
        <w:t>4</w:t>
      </w:r>
      <w:r w:rsidR="005C4B0D" w:rsidRPr="005C4B0D">
        <w:rPr>
          <w:rFonts w:cstheme="minorHAnsi"/>
          <w:bCs/>
          <w:iCs/>
        </w:rPr>
        <w:t>8</w:t>
      </w:r>
      <w:r w:rsidRPr="005C4B0D">
        <w:rPr>
          <w:rFonts w:cstheme="minorHAnsi"/>
          <w:bCs/>
          <w:iCs/>
          <w:u w:val="single"/>
        </w:rPr>
        <w:t xml:space="preserve"> miesi</w:t>
      </w:r>
      <w:r w:rsidR="005C4B0D" w:rsidRPr="005C4B0D">
        <w:rPr>
          <w:rFonts w:cstheme="minorHAnsi"/>
          <w:bCs/>
          <w:iCs/>
          <w:u w:val="single"/>
        </w:rPr>
        <w:t>ę</w:t>
      </w:r>
      <w:r w:rsidR="00F87550" w:rsidRPr="005C4B0D">
        <w:rPr>
          <w:rFonts w:cstheme="minorHAnsi"/>
          <w:bCs/>
          <w:iCs/>
          <w:u w:val="single"/>
        </w:rPr>
        <w:t>c</w:t>
      </w:r>
      <w:r w:rsidR="005C4B0D" w:rsidRPr="005C4B0D">
        <w:rPr>
          <w:rFonts w:cstheme="minorHAnsi"/>
          <w:bCs/>
          <w:iCs/>
          <w:u w:val="single"/>
        </w:rPr>
        <w:t>y</w:t>
      </w:r>
      <w:r w:rsidRPr="005C4B0D">
        <w:rPr>
          <w:rFonts w:cstheme="minorHAnsi"/>
          <w:bCs/>
          <w:iCs/>
          <w:u w:val="single"/>
        </w:rPr>
        <w:t xml:space="preserve">. </w:t>
      </w:r>
      <w:r w:rsidRPr="005C4B0D">
        <w:rPr>
          <w:rFonts w:cstheme="minorHAnsi"/>
          <w:bCs/>
          <w:iCs/>
        </w:rPr>
        <w:t>Zaoferowanie</w:t>
      </w:r>
      <w:r w:rsidRPr="00B669FD">
        <w:rPr>
          <w:rFonts w:cstheme="minorHAnsi"/>
          <w:bCs/>
          <w:iCs/>
        </w:rPr>
        <w:t xml:space="preserve"> krótszego okresu gwarancji będzie skutkowało odrzuceniem oferty. Jeżeli wykonawca nie wpisze okresu gwarancji do oferty, Zamawiający uzna</w:t>
      </w:r>
      <w:r w:rsidR="00F87550">
        <w:rPr>
          <w:rFonts w:cstheme="minorHAnsi"/>
          <w:bCs/>
          <w:iCs/>
        </w:rPr>
        <w:t>,</w:t>
      </w:r>
      <w:r w:rsidRPr="00B669FD">
        <w:rPr>
          <w:rFonts w:cstheme="minorHAnsi"/>
          <w:bCs/>
          <w:iCs/>
        </w:rPr>
        <w:t xml:space="preserve">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3AF64230" w:rsidR="003B365D" w:rsidRPr="00D012D2" w:rsidRDefault="00693BDE" w:rsidP="003B365D">
      <w:pPr>
        <w:pStyle w:val="Akapitzlist"/>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693BDE"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693BDE"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lastRenderedPageBreak/>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8A33EBC"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2754AA">
        <w:rPr>
          <w:rFonts w:cstheme="minorHAnsi"/>
          <w:b/>
          <w:bCs/>
          <w:color w:val="000000"/>
          <w:szCs w:val="20"/>
        </w:rPr>
        <w:t xml:space="preserve">załączniku nr </w:t>
      </w:r>
      <w:r w:rsidR="008F443E">
        <w:rPr>
          <w:rFonts w:cstheme="minorHAnsi"/>
          <w:b/>
          <w:bCs/>
          <w:color w:val="000000"/>
          <w:szCs w:val="20"/>
        </w:rPr>
        <w:t>5</w:t>
      </w:r>
      <w:r w:rsidRPr="00B669FD">
        <w:rPr>
          <w:rFonts w:cstheme="minorHAnsi"/>
          <w:color w:val="000000"/>
          <w:szCs w:val="20"/>
        </w:rPr>
        <w:t xml:space="preserve">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7" w:history="1">
        <w:r w:rsidRPr="006C0184">
          <w:rPr>
            <w:rFonts w:cstheme="minorHAnsi"/>
          </w:rPr>
          <w:t>iod@zlm.lodz.pl</w:t>
        </w:r>
      </w:hyperlink>
      <w:r w:rsidRPr="006C0184">
        <w:rPr>
          <w:rFonts w:cstheme="minorHAnsi"/>
        </w:rPr>
        <w:t>.</w:t>
      </w:r>
    </w:p>
    <w:p w14:paraId="209D14C2"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Dane osobowe Wykonawcy będą przechowywane przez okres 5 lat od dnia zakończenia postępowania a jeżeli czas trwania umowy i gwarancji oraz rękojmi przekracza 5 </w:t>
      </w:r>
      <w:proofErr w:type="gramStart"/>
      <w:r w:rsidRPr="00CE2317">
        <w:rPr>
          <w:rFonts w:cstheme="minorHAnsi"/>
          <w:sz w:val="21"/>
          <w:szCs w:val="21"/>
        </w:rPr>
        <w:t>lat  okres</w:t>
      </w:r>
      <w:proofErr w:type="gramEnd"/>
      <w:r w:rsidRPr="00CE2317">
        <w:rPr>
          <w:rFonts w:cstheme="minorHAnsi"/>
          <w:sz w:val="21"/>
          <w:szCs w:val="21"/>
        </w:rPr>
        <w:t xml:space="preserve">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Obowiązek podania przez Panią/Pana danych osobowych bezpośrednio Pani/Pana dotyczących jest wymogiem ustawowym określonym w przepisach ustawy </w:t>
      </w:r>
      <w:proofErr w:type="spellStart"/>
      <w:r w:rsidRPr="00CE2317">
        <w:rPr>
          <w:rFonts w:cstheme="minorHAnsi"/>
          <w:sz w:val="21"/>
          <w:szCs w:val="21"/>
        </w:rPr>
        <w:t>Pzp</w:t>
      </w:r>
      <w:proofErr w:type="spellEnd"/>
      <w:r w:rsidRPr="00CE2317">
        <w:rPr>
          <w:rFonts w:cstheme="minorHAnsi"/>
          <w:sz w:val="21"/>
          <w:szCs w:val="21"/>
        </w:rPr>
        <w:t xml:space="preserve">, związanym z udziałem w postępowaniu o udzielenie zamówienia publicznego; konsekwencje niepodania określonych danych wynikają z ustawy </w:t>
      </w:r>
      <w:proofErr w:type="spellStart"/>
      <w:r w:rsidRPr="00CE2317">
        <w:rPr>
          <w:rFonts w:cstheme="minorHAnsi"/>
          <w:sz w:val="21"/>
          <w:szCs w:val="21"/>
        </w:rPr>
        <w:t>Pzp</w:t>
      </w:r>
      <w:proofErr w:type="spellEnd"/>
      <w:r w:rsidRPr="00CE2317">
        <w:rPr>
          <w:rFonts w:cstheme="minorHAnsi"/>
          <w:sz w:val="21"/>
          <w:szCs w:val="21"/>
        </w:rPr>
        <w:t>.</w:t>
      </w:r>
    </w:p>
    <w:p w14:paraId="2D536ACC"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lastRenderedPageBreak/>
        <w:t>Nie przysługuje Pani/Panu:</w:t>
      </w:r>
    </w:p>
    <w:p w14:paraId="244FB9C3"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5" w:name="_Hlk22285765"/>
      <w:r w:rsidRPr="00B669FD">
        <w:rPr>
          <w:rFonts w:cstheme="minorHAnsi"/>
        </w:rPr>
        <w:t>w związku z art. 17 ust. 3 lit. b, d lub e RODO prawo do usunięcia danych osobowych;</w:t>
      </w:r>
    </w:p>
    <w:p w14:paraId="2196313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6" w:name="_Hlk22285772"/>
      <w:bookmarkEnd w:id="15"/>
      <w:r w:rsidRPr="00B669FD">
        <w:rPr>
          <w:rFonts w:cstheme="minorHAnsi"/>
        </w:rPr>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7" w:name="_Hlk22285718"/>
      <w:bookmarkEnd w:id="16"/>
      <w:r w:rsidRPr="00B669FD">
        <w:rPr>
          <w:rFonts w:cstheme="minorHAnsi"/>
        </w:rPr>
        <w:t>na podstawie art. 21 RODO prawo sprzeciwu, wobec przetwarzania danych osobowych, gdyż podstawą prawną przetwarzania Pani/Pana danych osobowych jest art. 6 ust. 1 lit. c RODO.</w:t>
      </w:r>
      <w:bookmarkEnd w:id="17"/>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2F7394" w:rsidRPr="005A6A8E" w14:paraId="01A747FA" w14:textId="77777777" w:rsidTr="007927F4">
        <w:tc>
          <w:tcPr>
            <w:tcW w:w="1985" w:type="dxa"/>
          </w:tcPr>
          <w:p w14:paraId="1D3B3B6E" w14:textId="77777777" w:rsidR="002F7394" w:rsidRPr="002754AA" w:rsidRDefault="002F7394" w:rsidP="007927F4">
            <w:pPr>
              <w:suppressAutoHyphens/>
              <w:spacing w:before="240" w:line="360" w:lineRule="auto"/>
              <w:rPr>
                <w:color w:val="000000" w:themeColor="text1"/>
              </w:rPr>
            </w:pPr>
            <w:r w:rsidRPr="002754AA">
              <w:rPr>
                <w:color w:val="000000" w:themeColor="text1"/>
              </w:rPr>
              <w:t>Załącznik nr 1</w:t>
            </w:r>
          </w:p>
        </w:tc>
        <w:tc>
          <w:tcPr>
            <w:tcW w:w="7193" w:type="dxa"/>
          </w:tcPr>
          <w:p w14:paraId="0463BF1C" w14:textId="77777777" w:rsidR="002F7394" w:rsidRPr="002754AA" w:rsidRDefault="002F7394" w:rsidP="007927F4">
            <w:pPr>
              <w:suppressAutoHyphens/>
              <w:spacing w:before="240" w:line="360" w:lineRule="auto"/>
              <w:rPr>
                <w:color w:val="000000" w:themeColor="text1"/>
              </w:rPr>
            </w:pPr>
            <w:r w:rsidRPr="002754AA">
              <w:rPr>
                <w:color w:val="000000" w:themeColor="text1"/>
              </w:rPr>
              <w:t>Formularz Ofertowy</w:t>
            </w:r>
          </w:p>
        </w:tc>
      </w:tr>
      <w:tr w:rsidR="002F7394" w:rsidRPr="005A6A8E" w14:paraId="1A569086" w14:textId="77777777" w:rsidTr="007927F4">
        <w:tc>
          <w:tcPr>
            <w:tcW w:w="1985" w:type="dxa"/>
          </w:tcPr>
          <w:p w14:paraId="0980FB25" w14:textId="77777777" w:rsidR="002F7394" w:rsidRPr="002754AA" w:rsidRDefault="002F7394" w:rsidP="007927F4">
            <w:pPr>
              <w:suppressAutoHyphens/>
              <w:spacing w:line="360" w:lineRule="auto"/>
              <w:rPr>
                <w:color w:val="000000" w:themeColor="text1"/>
              </w:rPr>
            </w:pPr>
            <w:r w:rsidRPr="002754AA">
              <w:rPr>
                <w:color w:val="000000" w:themeColor="text1"/>
              </w:rPr>
              <w:t>Załącznik nr 2</w:t>
            </w:r>
          </w:p>
        </w:tc>
        <w:tc>
          <w:tcPr>
            <w:tcW w:w="7193" w:type="dxa"/>
          </w:tcPr>
          <w:p w14:paraId="342F6C32" w14:textId="77777777" w:rsidR="002F7394" w:rsidRPr="002754AA" w:rsidRDefault="002F7394" w:rsidP="007927F4">
            <w:pPr>
              <w:suppressAutoHyphens/>
              <w:spacing w:line="360" w:lineRule="auto"/>
              <w:rPr>
                <w:color w:val="000000" w:themeColor="text1"/>
              </w:rPr>
            </w:pPr>
            <w:r w:rsidRPr="002754AA">
              <w:rPr>
                <w:color w:val="000000" w:themeColor="text1"/>
              </w:rPr>
              <w:t>Oświadczenie o braku podstaw do wykluczenia i o spełnianiu warunków udziału w postępowaniu</w:t>
            </w:r>
          </w:p>
        </w:tc>
      </w:tr>
      <w:tr w:rsidR="002F7394" w:rsidRPr="00A57235" w14:paraId="2CF55631" w14:textId="77777777" w:rsidTr="007927F4">
        <w:tc>
          <w:tcPr>
            <w:tcW w:w="1985" w:type="dxa"/>
          </w:tcPr>
          <w:p w14:paraId="05F3120D" w14:textId="77777777" w:rsidR="002F7394" w:rsidRPr="002754AA" w:rsidRDefault="002F7394" w:rsidP="007927F4">
            <w:pPr>
              <w:suppressAutoHyphens/>
              <w:spacing w:line="360" w:lineRule="auto"/>
              <w:rPr>
                <w:color w:val="000000" w:themeColor="text1"/>
              </w:rPr>
            </w:pPr>
            <w:r w:rsidRPr="002754AA">
              <w:rPr>
                <w:color w:val="000000" w:themeColor="text1"/>
              </w:rPr>
              <w:t>Załącznik nr 3</w:t>
            </w:r>
          </w:p>
        </w:tc>
        <w:tc>
          <w:tcPr>
            <w:tcW w:w="7193" w:type="dxa"/>
          </w:tcPr>
          <w:p w14:paraId="590842BE" w14:textId="77777777" w:rsidR="002F7394" w:rsidRPr="002754AA" w:rsidRDefault="002F7394" w:rsidP="007927F4">
            <w:pPr>
              <w:suppressAutoHyphens/>
              <w:spacing w:line="360" w:lineRule="auto"/>
              <w:rPr>
                <w:color w:val="000000" w:themeColor="text1"/>
              </w:rPr>
            </w:pPr>
            <w:r w:rsidRPr="002754AA">
              <w:rPr>
                <w:color w:val="000000" w:themeColor="text1"/>
              </w:rPr>
              <w:t>Zobowiązanie innego podmiotu do udostępnienia niezbędnych zasobów Wykonawcy</w:t>
            </w:r>
          </w:p>
        </w:tc>
      </w:tr>
      <w:tr w:rsidR="002F7394" w:rsidRPr="005A6A8E" w14:paraId="20706B9B" w14:textId="77777777" w:rsidTr="007927F4">
        <w:tc>
          <w:tcPr>
            <w:tcW w:w="1985" w:type="dxa"/>
          </w:tcPr>
          <w:p w14:paraId="40378F76" w14:textId="362EFAE0"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4</w:t>
            </w:r>
          </w:p>
        </w:tc>
        <w:tc>
          <w:tcPr>
            <w:tcW w:w="7193" w:type="dxa"/>
          </w:tcPr>
          <w:p w14:paraId="2E8787C5" w14:textId="3200C379" w:rsidR="002F7394" w:rsidRPr="002754AA" w:rsidRDefault="004A404A" w:rsidP="007927F4">
            <w:pPr>
              <w:suppressAutoHyphens/>
              <w:spacing w:line="360" w:lineRule="auto"/>
              <w:rPr>
                <w:color w:val="000000" w:themeColor="text1"/>
              </w:rPr>
            </w:pPr>
            <w:r w:rsidRPr="002754AA">
              <w:rPr>
                <w:color w:val="000000" w:themeColor="text1"/>
              </w:rPr>
              <w:t>Wykaz wykonanych robót.</w:t>
            </w:r>
          </w:p>
        </w:tc>
      </w:tr>
      <w:tr w:rsidR="002F7394" w:rsidRPr="005A6A8E" w14:paraId="13FD92E1" w14:textId="77777777" w:rsidTr="007927F4">
        <w:trPr>
          <w:trHeight w:val="513"/>
        </w:trPr>
        <w:tc>
          <w:tcPr>
            <w:tcW w:w="1985" w:type="dxa"/>
          </w:tcPr>
          <w:p w14:paraId="13DCE763" w14:textId="1B069E29"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5</w:t>
            </w:r>
          </w:p>
        </w:tc>
        <w:tc>
          <w:tcPr>
            <w:tcW w:w="7193" w:type="dxa"/>
          </w:tcPr>
          <w:p w14:paraId="1CA57EC8" w14:textId="372BF599" w:rsidR="002F7394" w:rsidRPr="002754AA" w:rsidRDefault="004A404A" w:rsidP="007927F4">
            <w:pPr>
              <w:suppressAutoHyphens/>
              <w:spacing w:line="360" w:lineRule="auto"/>
              <w:rPr>
                <w:color w:val="000000" w:themeColor="text1"/>
              </w:rPr>
            </w:pPr>
            <w:r w:rsidRPr="002754AA">
              <w:rPr>
                <w:color w:val="000000" w:themeColor="text1"/>
              </w:rPr>
              <w:t>Wykaz dot. kwalifikacji kadry kierowniczej.</w:t>
            </w:r>
          </w:p>
        </w:tc>
      </w:tr>
      <w:tr w:rsidR="002F7394" w:rsidRPr="005A6A8E" w14:paraId="48D5CD7F" w14:textId="77777777" w:rsidTr="007927F4">
        <w:tc>
          <w:tcPr>
            <w:tcW w:w="1985" w:type="dxa"/>
          </w:tcPr>
          <w:p w14:paraId="34A705CA" w14:textId="3AAA8ADF" w:rsidR="002F7394" w:rsidRPr="002754AA" w:rsidRDefault="002F7394" w:rsidP="007927F4">
            <w:pPr>
              <w:suppressAutoHyphens/>
              <w:spacing w:line="360" w:lineRule="auto"/>
              <w:rPr>
                <w:color w:val="000000" w:themeColor="text1"/>
              </w:rPr>
            </w:pPr>
            <w:r w:rsidRPr="002754AA">
              <w:rPr>
                <w:color w:val="000000" w:themeColor="text1"/>
              </w:rPr>
              <w:t xml:space="preserve">Załącznik nr </w:t>
            </w:r>
            <w:r w:rsidR="008F443E">
              <w:rPr>
                <w:color w:val="000000" w:themeColor="text1"/>
              </w:rPr>
              <w:t>6</w:t>
            </w:r>
          </w:p>
        </w:tc>
        <w:tc>
          <w:tcPr>
            <w:tcW w:w="7193" w:type="dxa"/>
          </w:tcPr>
          <w:p w14:paraId="4DEE44E4" w14:textId="0E7EDB71" w:rsidR="004A404A" w:rsidRPr="002754AA" w:rsidRDefault="004A404A" w:rsidP="004A404A">
            <w:pPr>
              <w:suppressAutoHyphens/>
              <w:spacing w:after="120" w:line="360" w:lineRule="auto"/>
              <w:rPr>
                <w:color w:val="000000" w:themeColor="text1"/>
              </w:rPr>
            </w:pPr>
            <w:r w:rsidRPr="002754AA">
              <w:rPr>
                <w:color w:val="000000" w:themeColor="text1"/>
              </w:rPr>
              <w:t>Wzór umowy.</w:t>
            </w:r>
          </w:p>
        </w:tc>
      </w:tr>
      <w:tr w:rsidR="004A404A" w:rsidRPr="005A6A8E" w14:paraId="3154271C" w14:textId="77777777" w:rsidTr="007927F4">
        <w:tc>
          <w:tcPr>
            <w:tcW w:w="1985" w:type="dxa"/>
          </w:tcPr>
          <w:p w14:paraId="0B172F85" w14:textId="48523A0E" w:rsidR="004A404A" w:rsidRPr="002754AA" w:rsidRDefault="004A404A" w:rsidP="004A404A">
            <w:pPr>
              <w:suppressAutoHyphens/>
              <w:spacing w:line="360" w:lineRule="auto"/>
              <w:rPr>
                <w:color w:val="000000" w:themeColor="text1"/>
              </w:rPr>
            </w:pPr>
            <w:r w:rsidRPr="002754AA">
              <w:rPr>
                <w:color w:val="000000" w:themeColor="text1"/>
              </w:rPr>
              <w:t xml:space="preserve">Załącznik nr </w:t>
            </w:r>
            <w:r w:rsidR="008F443E">
              <w:rPr>
                <w:color w:val="000000" w:themeColor="text1"/>
              </w:rPr>
              <w:t>7</w:t>
            </w:r>
          </w:p>
        </w:tc>
        <w:tc>
          <w:tcPr>
            <w:tcW w:w="7193" w:type="dxa"/>
          </w:tcPr>
          <w:p w14:paraId="1386B180" w14:textId="53D9DF5C" w:rsidR="004A404A" w:rsidRPr="002754AA" w:rsidRDefault="000F2A21" w:rsidP="004A404A">
            <w:pPr>
              <w:suppressAutoHyphens/>
              <w:spacing w:after="120" w:line="360" w:lineRule="auto"/>
            </w:pPr>
            <w:r>
              <w:t xml:space="preserve">Projekty budowlane, </w:t>
            </w:r>
            <w:proofErr w:type="spellStart"/>
            <w:r>
              <w:t>STWiOR</w:t>
            </w:r>
            <w:proofErr w:type="spellEnd"/>
            <w:r>
              <w:t>, k</w:t>
            </w:r>
            <w:r w:rsidR="004A404A" w:rsidRPr="002754AA">
              <w:t>osztorysy nakładcze.</w:t>
            </w:r>
          </w:p>
        </w:tc>
      </w:tr>
      <w:tr w:rsidR="004A404A" w:rsidRPr="005A6A8E" w14:paraId="79E8136B" w14:textId="77777777" w:rsidTr="007927F4">
        <w:tc>
          <w:tcPr>
            <w:tcW w:w="1985" w:type="dxa"/>
          </w:tcPr>
          <w:p w14:paraId="4AB3B243" w14:textId="7AC79CFE" w:rsidR="004A404A" w:rsidRPr="002754AA" w:rsidRDefault="004A404A" w:rsidP="004A404A">
            <w:pPr>
              <w:suppressAutoHyphens/>
              <w:spacing w:line="360" w:lineRule="auto"/>
              <w:rPr>
                <w:color w:val="000000" w:themeColor="text1"/>
              </w:rPr>
            </w:pPr>
          </w:p>
        </w:tc>
        <w:tc>
          <w:tcPr>
            <w:tcW w:w="7193" w:type="dxa"/>
          </w:tcPr>
          <w:p w14:paraId="6ACA9CA3" w14:textId="5436940E" w:rsidR="004A404A" w:rsidRPr="002754AA" w:rsidRDefault="004A404A" w:rsidP="004A404A">
            <w:pPr>
              <w:jc w:val="both"/>
              <w:rPr>
                <w:rFonts w:cstheme="minorHAnsi"/>
              </w:rPr>
            </w:pPr>
          </w:p>
        </w:tc>
      </w:tr>
    </w:tbl>
    <w:p w14:paraId="63C1CF51" w14:textId="77777777" w:rsidR="002F7394" w:rsidRPr="002F7394" w:rsidRDefault="002F7394" w:rsidP="002F7394">
      <w:pPr>
        <w:jc w:val="both"/>
        <w:rPr>
          <w:rFonts w:cstheme="minorHAnsi"/>
        </w:rPr>
      </w:pPr>
    </w:p>
    <w:sectPr w:rsidR="002F7394" w:rsidRPr="002F7394"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8"/>
  </w:num>
  <w:num w:numId="3">
    <w:abstractNumId w:val="21"/>
  </w:num>
  <w:num w:numId="4">
    <w:abstractNumId w:val="26"/>
  </w:num>
  <w:num w:numId="5">
    <w:abstractNumId w:val="27"/>
  </w:num>
  <w:num w:numId="6">
    <w:abstractNumId w:val="29"/>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3718"/>
    <w:rsid w:val="0008710F"/>
    <w:rsid w:val="00087AD4"/>
    <w:rsid w:val="00090464"/>
    <w:rsid w:val="00093FD2"/>
    <w:rsid w:val="00097BB7"/>
    <w:rsid w:val="000D44E6"/>
    <w:rsid w:val="000D5CAB"/>
    <w:rsid w:val="000E6715"/>
    <w:rsid w:val="000F2A21"/>
    <w:rsid w:val="00122BF6"/>
    <w:rsid w:val="001276F7"/>
    <w:rsid w:val="001359C7"/>
    <w:rsid w:val="00161349"/>
    <w:rsid w:val="00165544"/>
    <w:rsid w:val="00165F44"/>
    <w:rsid w:val="0016790E"/>
    <w:rsid w:val="00172F58"/>
    <w:rsid w:val="00186F62"/>
    <w:rsid w:val="0019112B"/>
    <w:rsid w:val="001B29AD"/>
    <w:rsid w:val="001C05A2"/>
    <w:rsid w:val="001C118C"/>
    <w:rsid w:val="001C575D"/>
    <w:rsid w:val="001C6333"/>
    <w:rsid w:val="001D092E"/>
    <w:rsid w:val="001D5CD4"/>
    <w:rsid w:val="001F0BF4"/>
    <w:rsid w:val="001F56C7"/>
    <w:rsid w:val="00201A6A"/>
    <w:rsid w:val="002321FF"/>
    <w:rsid w:val="00242BE1"/>
    <w:rsid w:val="00255958"/>
    <w:rsid w:val="00256C74"/>
    <w:rsid w:val="002731E4"/>
    <w:rsid w:val="00273C86"/>
    <w:rsid w:val="002754AA"/>
    <w:rsid w:val="002920C5"/>
    <w:rsid w:val="00297946"/>
    <w:rsid w:val="002B142B"/>
    <w:rsid w:val="002B5BFE"/>
    <w:rsid w:val="002E37FE"/>
    <w:rsid w:val="002F7394"/>
    <w:rsid w:val="0031553D"/>
    <w:rsid w:val="003207D5"/>
    <w:rsid w:val="00337324"/>
    <w:rsid w:val="00340209"/>
    <w:rsid w:val="00357537"/>
    <w:rsid w:val="003719CC"/>
    <w:rsid w:val="0037498B"/>
    <w:rsid w:val="003754D5"/>
    <w:rsid w:val="003816B5"/>
    <w:rsid w:val="0038372D"/>
    <w:rsid w:val="00395280"/>
    <w:rsid w:val="003A6A4D"/>
    <w:rsid w:val="003B365D"/>
    <w:rsid w:val="003D4780"/>
    <w:rsid w:val="003E4182"/>
    <w:rsid w:val="003F35B7"/>
    <w:rsid w:val="00425C37"/>
    <w:rsid w:val="004310E6"/>
    <w:rsid w:val="00431193"/>
    <w:rsid w:val="00432F42"/>
    <w:rsid w:val="004353EA"/>
    <w:rsid w:val="00437561"/>
    <w:rsid w:val="0044365C"/>
    <w:rsid w:val="00463D83"/>
    <w:rsid w:val="0047615A"/>
    <w:rsid w:val="004871A6"/>
    <w:rsid w:val="00496024"/>
    <w:rsid w:val="004A2BA3"/>
    <w:rsid w:val="004A3E4D"/>
    <w:rsid w:val="004A404A"/>
    <w:rsid w:val="004C61E8"/>
    <w:rsid w:val="004D092C"/>
    <w:rsid w:val="004E11D1"/>
    <w:rsid w:val="004E22B3"/>
    <w:rsid w:val="004E435B"/>
    <w:rsid w:val="004E789E"/>
    <w:rsid w:val="004F619D"/>
    <w:rsid w:val="005050C6"/>
    <w:rsid w:val="00532015"/>
    <w:rsid w:val="0054450E"/>
    <w:rsid w:val="00546E82"/>
    <w:rsid w:val="00567A23"/>
    <w:rsid w:val="00587A20"/>
    <w:rsid w:val="0059602F"/>
    <w:rsid w:val="005B0581"/>
    <w:rsid w:val="005C4B0D"/>
    <w:rsid w:val="005F4EE8"/>
    <w:rsid w:val="00606F47"/>
    <w:rsid w:val="006336A0"/>
    <w:rsid w:val="006526A7"/>
    <w:rsid w:val="006532D2"/>
    <w:rsid w:val="0065790F"/>
    <w:rsid w:val="00657D05"/>
    <w:rsid w:val="00662F95"/>
    <w:rsid w:val="0067039C"/>
    <w:rsid w:val="00683479"/>
    <w:rsid w:val="00683A65"/>
    <w:rsid w:val="00693BDE"/>
    <w:rsid w:val="006B5A7E"/>
    <w:rsid w:val="006C0184"/>
    <w:rsid w:val="006C0FAA"/>
    <w:rsid w:val="006E01A0"/>
    <w:rsid w:val="006E1836"/>
    <w:rsid w:val="006E1D8D"/>
    <w:rsid w:val="006E2ACB"/>
    <w:rsid w:val="006E53C1"/>
    <w:rsid w:val="006F2710"/>
    <w:rsid w:val="006F4F0B"/>
    <w:rsid w:val="00701E82"/>
    <w:rsid w:val="007051E0"/>
    <w:rsid w:val="0070656A"/>
    <w:rsid w:val="007172BC"/>
    <w:rsid w:val="0072403C"/>
    <w:rsid w:val="00740BDD"/>
    <w:rsid w:val="00740E26"/>
    <w:rsid w:val="007608C3"/>
    <w:rsid w:val="007703D1"/>
    <w:rsid w:val="007A110B"/>
    <w:rsid w:val="007A34AA"/>
    <w:rsid w:val="007A6D49"/>
    <w:rsid w:val="007B5B03"/>
    <w:rsid w:val="007E1BFC"/>
    <w:rsid w:val="007E275C"/>
    <w:rsid w:val="007F3E78"/>
    <w:rsid w:val="00803435"/>
    <w:rsid w:val="0081084C"/>
    <w:rsid w:val="008158E2"/>
    <w:rsid w:val="0081757D"/>
    <w:rsid w:val="0083454D"/>
    <w:rsid w:val="0083709B"/>
    <w:rsid w:val="00837E07"/>
    <w:rsid w:val="00845D14"/>
    <w:rsid w:val="00850133"/>
    <w:rsid w:val="008645E9"/>
    <w:rsid w:val="00874C8E"/>
    <w:rsid w:val="008B7809"/>
    <w:rsid w:val="008C4C2F"/>
    <w:rsid w:val="008D24FC"/>
    <w:rsid w:val="008D59BB"/>
    <w:rsid w:val="008F443E"/>
    <w:rsid w:val="008F65A8"/>
    <w:rsid w:val="00924933"/>
    <w:rsid w:val="00940F8A"/>
    <w:rsid w:val="00944854"/>
    <w:rsid w:val="00951442"/>
    <w:rsid w:val="00951CAF"/>
    <w:rsid w:val="00953C2E"/>
    <w:rsid w:val="00961DD7"/>
    <w:rsid w:val="0096301A"/>
    <w:rsid w:val="009A0052"/>
    <w:rsid w:val="009B5A59"/>
    <w:rsid w:val="009D6C9A"/>
    <w:rsid w:val="009F5C35"/>
    <w:rsid w:val="00A07315"/>
    <w:rsid w:val="00A127B8"/>
    <w:rsid w:val="00A2373E"/>
    <w:rsid w:val="00A315D9"/>
    <w:rsid w:val="00A675E8"/>
    <w:rsid w:val="00A80C70"/>
    <w:rsid w:val="00A9128B"/>
    <w:rsid w:val="00AA5A02"/>
    <w:rsid w:val="00AA5A6D"/>
    <w:rsid w:val="00AB2DC4"/>
    <w:rsid w:val="00AD129A"/>
    <w:rsid w:val="00AE5200"/>
    <w:rsid w:val="00AF282E"/>
    <w:rsid w:val="00AF3469"/>
    <w:rsid w:val="00B04005"/>
    <w:rsid w:val="00B059A4"/>
    <w:rsid w:val="00B14EDB"/>
    <w:rsid w:val="00B21055"/>
    <w:rsid w:val="00B22951"/>
    <w:rsid w:val="00B25230"/>
    <w:rsid w:val="00B257B9"/>
    <w:rsid w:val="00B326A5"/>
    <w:rsid w:val="00B46C8C"/>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BF6F2A"/>
    <w:rsid w:val="00C02FF2"/>
    <w:rsid w:val="00C300FF"/>
    <w:rsid w:val="00C37CB6"/>
    <w:rsid w:val="00C43080"/>
    <w:rsid w:val="00C44CEB"/>
    <w:rsid w:val="00C51E4C"/>
    <w:rsid w:val="00C550D7"/>
    <w:rsid w:val="00C64116"/>
    <w:rsid w:val="00CA5A49"/>
    <w:rsid w:val="00CB1859"/>
    <w:rsid w:val="00CD5B4E"/>
    <w:rsid w:val="00CE2317"/>
    <w:rsid w:val="00CF2BDE"/>
    <w:rsid w:val="00D012D2"/>
    <w:rsid w:val="00D01820"/>
    <w:rsid w:val="00D0234C"/>
    <w:rsid w:val="00D16CBF"/>
    <w:rsid w:val="00D37D55"/>
    <w:rsid w:val="00D44919"/>
    <w:rsid w:val="00D5362D"/>
    <w:rsid w:val="00D54313"/>
    <w:rsid w:val="00D553FB"/>
    <w:rsid w:val="00D55AD5"/>
    <w:rsid w:val="00D63044"/>
    <w:rsid w:val="00D757AE"/>
    <w:rsid w:val="00D80B17"/>
    <w:rsid w:val="00D86B83"/>
    <w:rsid w:val="00DB5FD0"/>
    <w:rsid w:val="00DB7834"/>
    <w:rsid w:val="00DC2FF5"/>
    <w:rsid w:val="00DD3A04"/>
    <w:rsid w:val="00E01E8A"/>
    <w:rsid w:val="00E06464"/>
    <w:rsid w:val="00E21A0D"/>
    <w:rsid w:val="00E21A5F"/>
    <w:rsid w:val="00E31746"/>
    <w:rsid w:val="00E64E5C"/>
    <w:rsid w:val="00E67A54"/>
    <w:rsid w:val="00E71F8D"/>
    <w:rsid w:val="00E82730"/>
    <w:rsid w:val="00E86286"/>
    <w:rsid w:val="00E91B95"/>
    <w:rsid w:val="00E943AF"/>
    <w:rsid w:val="00E962BD"/>
    <w:rsid w:val="00EA44C0"/>
    <w:rsid w:val="00ED1B63"/>
    <w:rsid w:val="00EE789C"/>
    <w:rsid w:val="00F00FD6"/>
    <w:rsid w:val="00F041AF"/>
    <w:rsid w:val="00F36FED"/>
    <w:rsid w:val="00F50342"/>
    <w:rsid w:val="00F60663"/>
    <w:rsid w:val="00F61B04"/>
    <w:rsid w:val="00F635D8"/>
    <w:rsid w:val="00F74F45"/>
    <w:rsid w:val="00F821E1"/>
    <w:rsid w:val="00F8601B"/>
    <w:rsid w:val="00F87550"/>
    <w:rsid w:val="00F93A98"/>
    <w:rsid w:val="00FA3D56"/>
    <w:rsid w:val="00FA580A"/>
    <w:rsid w:val="00FA7BC5"/>
    <w:rsid w:val="00FB36A7"/>
    <w:rsid w:val="00FB3CD7"/>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basedOn w:val="Normalny"/>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19</Pages>
  <Words>9014</Words>
  <Characters>54086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Krzysztof Grabarczyk</cp:lastModifiedBy>
  <cp:revision>8</cp:revision>
  <cp:lastPrinted>2021-06-22T11:37:00Z</cp:lastPrinted>
  <dcterms:created xsi:type="dcterms:W3CDTF">2021-06-18T11:39:00Z</dcterms:created>
  <dcterms:modified xsi:type="dcterms:W3CDTF">2021-06-22T11:37:00Z</dcterms:modified>
</cp:coreProperties>
</file>