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Pr="005C63D2">
        <w:rPr>
          <w:rFonts w:cs="Tahoma"/>
          <w:b/>
          <w:spacing w:val="1"/>
          <w:sz w:val="22"/>
          <w:szCs w:val="22"/>
          <w:lang w:eastAsia="ar-SA"/>
        </w:rPr>
        <w:t xml:space="preserve"> RG3.271.24.2023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D22919" w:rsidRDefault="00D22919" w:rsidP="00D22919">
      <w:pPr>
        <w:shd w:val="clear" w:color="auto" w:fill="FFFFFF"/>
        <w:tabs>
          <w:tab w:val="left" w:pos="2055"/>
        </w:tabs>
        <w:suppressAutoHyphens/>
        <w:autoSpaceDN w:val="0"/>
        <w:spacing w:line="240" w:lineRule="auto"/>
        <w:jc w:val="center"/>
        <w:textAlignment w:val="baseline"/>
        <w:rPr>
          <w:rFonts w:eastAsia="SimSun" w:cs="F"/>
          <w:b/>
          <w:kern w:val="3"/>
          <w:sz w:val="24"/>
          <w:szCs w:val="24"/>
          <w:lang w:val="en-US" w:bidi="en-US"/>
        </w:rPr>
      </w:pPr>
      <w:r>
        <w:rPr>
          <w:rFonts w:eastAsia="Calibri"/>
          <w:b/>
          <w:sz w:val="24"/>
          <w:szCs w:val="24"/>
        </w:rPr>
        <w:t>„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Budowa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 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i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 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modernizacja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 dróg  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dojazdowych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 do  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gruntów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 </w:t>
      </w:r>
      <w:proofErr w:type="spellStart"/>
      <w:r>
        <w:rPr>
          <w:rFonts w:eastAsia="SimSun" w:cs="F"/>
          <w:b/>
          <w:kern w:val="3"/>
          <w:sz w:val="24"/>
          <w:szCs w:val="24"/>
          <w:lang w:val="en-US" w:bidi="en-US"/>
        </w:rPr>
        <w:t>rolnych</w:t>
      </w:r>
      <w:proofErr w:type="spellEnd"/>
      <w:r>
        <w:rPr>
          <w:rFonts w:eastAsia="SimSun" w:cs="F"/>
          <w:b/>
          <w:kern w:val="3"/>
          <w:sz w:val="24"/>
          <w:szCs w:val="24"/>
          <w:lang w:val="en-US" w:bidi="en-US"/>
        </w:rPr>
        <w:t xml:space="preserve"> </w:t>
      </w:r>
    </w:p>
    <w:p w:rsidR="002D025B" w:rsidRPr="00E57619" w:rsidRDefault="005C63D2" w:rsidP="00D22919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rFonts w:eastAsia="SimSun" w:cs="F"/>
          <w:b/>
          <w:kern w:val="3"/>
          <w:sz w:val="24"/>
          <w:szCs w:val="24"/>
          <w:lang w:val="en-US" w:bidi="en-US"/>
        </w:rPr>
        <w:t>w miejscowości Piwoda</w:t>
      </w:r>
      <w:r w:rsidR="00D22919">
        <w:rPr>
          <w:rFonts w:eastAsia="SimSun" w:cs="F"/>
          <w:b/>
          <w:kern w:val="3"/>
          <w:sz w:val="24"/>
          <w:szCs w:val="24"/>
          <w:lang w:val="en-US" w:bidi="en-US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>w kwocie ………… zł</w:t>
      </w:r>
      <w:r w:rsidRPr="002D025B">
        <w:rPr>
          <w:sz w:val="22"/>
          <w:szCs w:val="22"/>
        </w:rPr>
        <w:t>:</w:t>
      </w:r>
    </w:p>
    <w:p w:rsidR="00497689" w:rsidRPr="0081162B" w:rsidRDefault="00D2291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D22919" w:rsidRDefault="001A72CC" w:rsidP="001A72CC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 w:rsidRPr="00D22919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>gwarancji  na okres:</w:t>
      </w:r>
    </w:p>
    <w:p w:rsidR="00D22919" w:rsidRDefault="001A72CC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D22919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 w:rsidRPr="00D22919">
        <w:rPr>
          <w:rFonts w:ascii="CG Omega" w:hAnsi="CG Omega" w:cs="Times New Roman"/>
          <w:b w:val="0"/>
          <w:caps/>
          <w:sz w:val="22"/>
          <w:szCs w:val="22"/>
        </w:rPr>
        <w:t xml:space="preserve"> ……………………………………..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D22919" w:rsidRPr="00D22919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D22919">
        <w:rPr>
          <w:rFonts w:ascii="CG Omega" w:hAnsi="CG Omega" w:cs="Times New Roman"/>
          <w:b w:val="0"/>
          <w:sz w:val="22"/>
          <w:szCs w:val="22"/>
        </w:rPr>
        <w:t>od dnia podpisania protokołu odbioru robót.</w:t>
      </w:r>
    </w:p>
    <w:p w:rsidR="00D22919" w:rsidRPr="00D22919" w:rsidRDefault="00D22919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B5123F">
        <w:rPr>
          <w:rFonts w:ascii="CG Omega" w:hAnsi="CG Omega" w:cs="Times New Roman"/>
          <w:sz w:val="18"/>
          <w:szCs w:val="18"/>
        </w:rPr>
        <w:t>( wskazać  okres gwarancji w m-</w:t>
      </w:r>
      <w:proofErr w:type="spellStart"/>
      <w:r w:rsidRPr="00B5123F">
        <w:rPr>
          <w:rFonts w:ascii="CG Omega" w:hAnsi="CG Omega" w:cs="Times New Roman"/>
          <w:sz w:val="18"/>
          <w:szCs w:val="18"/>
        </w:rPr>
        <w:t>cy</w:t>
      </w:r>
      <w:proofErr w:type="spellEnd"/>
      <w:r w:rsidRPr="00B5123F">
        <w:rPr>
          <w:rFonts w:ascii="CG Omega" w:hAnsi="CG Omega" w:cs="Times New Roman"/>
          <w:sz w:val="18"/>
          <w:szCs w:val="18"/>
        </w:rPr>
        <w:t xml:space="preserve">) 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D22919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895CEA">
        <w:rPr>
          <w:rFonts w:ascii="CG Omega" w:hAnsi="CG Omega"/>
          <w:sz w:val="22"/>
          <w:szCs w:val="22"/>
        </w:rPr>
        <w:t xml:space="preserve"> 5</w:t>
      </w:r>
      <w:r w:rsidR="001A72CC">
        <w:rPr>
          <w:rFonts w:ascii="CG Omega" w:hAnsi="CG Omega"/>
          <w:sz w:val="22"/>
          <w:szCs w:val="22"/>
        </w:rPr>
        <w:t>0</w:t>
      </w:r>
      <w:r w:rsidR="00D22919">
        <w:rPr>
          <w:rFonts w:ascii="CG Omega" w:hAnsi="CG Omega"/>
          <w:sz w:val="22"/>
          <w:szCs w:val="22"/>
        </w:rPr>
        <w:t> </w:t>
      </w:r>
      <w:r w:rsidR="001A72CC">
        <w:rPr>
          <w:rFonts w:ascii="CG Omega" w:hAnsi="CG Omega"/>
          <w:sz w:val="22"/>
          <w:szCs w:val="22"/>
        </w:rPr>
        <w:t>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895CEA">
        <w:rPr>
          <w:rFonts w:eastAsia="Times New Roman" w:cs="Courier New"/>
          <w:b/>
          <w:sz w:val="22"/>
          <w:szCs w:val="22"/>
          <w:lang w:eastAsia="pl-PL"/>
        </w:rPr>
        <w:t>0</w:t>
      </w:r>
      <w:r w:rsidR="00D22919">
        <w:rPr>
          <w:rFonts w:eastAsia="Times New Roman" w:cs="Courier New"/>
          <w:b/>
          <w:sz w:val="22"/>
          <w:szCs w:val="22"/>
          <w:lang w:eastAsia="pl-PL"/>
        </w:rPr>
        <w:t>5</w:t>
      </w:r>
      <w:r w:rsidR="00873450" w:rsidRPr="00873450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873450">
        <w:rPr>
          <w:rFonts w:eastAsia="Times New Roman" w:cs="Courier New"/>
          <w:b/>
          <w:sz w:val="22"/>
          <w:szCs w:val="22"/>
          <w:lang w:eastAsia="pl-PL"/>
        </w:rPr>
        <w:t>.</w:t>
      </w:r>
      <w:r w:rsidR="00895CEA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895CEA" w:rsidRDefault="00895CEA" w:rsidP="00895CEA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895CEA" w:rsidRPr="00895CEA" w:rsidRDefault="00895CEA" w:rsidP="00895CEA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tabelarycznej  wskazującej równoważność)  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895CEA">
      <w:pPr>
        <w:ind w:left="567"/>
        <w:jc w:val="both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lastRenderedPageBreak/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895CEA">
      <w:pPr>
        <w:ind w:left="499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  <w:bookmarkStart w:id="0" w:name="_GoBack"/>
      <w:bookmarkEnd w:id="0"/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63D2"/>
    <w:rsid w:val="006138D4"/>
    <w:rsid w:val="00623C63"/>
    <w:rsid w:val="007B7124"/>
    <w:rsid w:val="00824E0B"/>
    <w:rsid w:val="00832E1B"/>
    <w:rsid w:val="0085695E"/>
    <w:rsid w:val="00873450"/>
    <w:rsid w:val="008864A6"/>
    <w:rsid w:val="00895CEA"/>
    <w:rsid w:val="008D2711"/>
    <w:rsid w:val="00953EF0"/>
    <w:rsid w:val="009A2300"/>
    <w:rsid w:val="00A23CDE"/>
    <w:rsid w:val="00A56BAF"/>
    <w:rsid w:val="00A8294E"/>
    <w:rsid w:val="00A95B9D"/>
    <w:rsid w:val="00B5123F"/>
    <w:rsid w:val="00B97054"/>
    <w:rsid w:val="00BE2F77"/>
    <w:rsid w:val="00D21754"/>
    <w:rsid w:val="00D22919"/>
    <w:rsid w:val="00D40B3D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58</cp:revision>
  <dcterms:created xsi:type="dcterms:W3CDTF">2017-05-12T09:37:00Z</dcterms:created>
  <dcterms:modified xsi:type="dcterms:W3CDTF">2023-07-21T09:35:00Z</dcterms:modified>
</cp:coreProperties>
</file>