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F17FB" w14:textId="5BC2E8FA" w:rsidR="001B382B" w:rsidRPr="0024199E" w:rsidRDefault="001B382B" w:rsidP="001B382B">
      <w:pPr>
        <w:pStyle w:val="Heading10"/>
        <w:keepNext/>
        <w:keepLines/>
        <w:shd w:val="clear" w:color="auto" w:fill="auto"/>
        <w:tabs>
          <w:tab w:val="right" w:leader="dot" w:pos="3034"/>
        </w:tabs>
        <w:spacing w:after="240"/>
        <w:jc w:val="right"/>
        <w:rPr>
          <w:rFonts w:ascii="Arial" w:hAnsi="Arial" w:cs="Arial"/>
          <w:sz w:val="24"/>
          <w:szCs w:val="24"/>
        </w:rPr>
      </w:pPr>
      <w:bookmarkStart w:id="0" w:name="bookmark0"/>
      <w:bookmarkStart w:id="1" w:name="bookmark1"/>
      <w:r w:rsidRPr="0024199E">
        <w:rPr>
          <w:rFonts w:ascii="Arial" w:hAnsi="Arial" w:cs="Arial"/>
          <w:sz w:val="24"/>
          <w:szCs w:val="24"/>
        </w:rPr>
        <w:t>Załącznik nr 3</w:t>
      </w:r>
      <w:r w:rsidR="00137A1D">
        <w:rPr>
          <w:rFonts w:ascii="Arial" w:hAnsi="Arial" w:cs="Arial"/>
          <w:sz w:val="24"/>
          <w:szCs w:val="24"/>
        </w:rPr>
        <w:t>b</w:t>
      </w:r>
      <w:r w:rsidRPr="0024199E">
        <w:rPr>
          <w:rFonts w:ascii="Arial" w:hAnsi="Arial" w:cs="Arial"/>
          <w:sz w:val="24"/>
          <w:szCs w:val="24"/>
        </w:rPr>
        <w:t xml:space="preserve"> do SWZ</w:t>
      </w:r>
      <w:r w:rsidR="00891824" w:rsidRPr="0024199E">
        <w:rPr>
          <w:rFonts w:ascii="Arial" w:hAnsi="Arial" w:cs="Arial"/>
          <w:sz w:val="24"/>
          <w:szCs w:val="24"/>
        </w:rPr>
        <w:t xml:space="preserve"> – projekt umowy</w:t>
      </w:r>
    </w:p>
    <w:p w14:paraId="50A7E5F4" w14:textId="77777777" w:rsidR="001B382B" w:rsidRPr="0024199E" w:rsidRDefault="001B382B" w:rsidP="001B382B">
      <w:pPr>
        <w:pStyle w:val="Heading10"/>
        <w:keepNext/>
        <w:keepLines/>
        <w:shd w:val="clear" w:color="auto" w:fill="auto"/>
        <w:tabs>
          <w:tab w:val="right" w:leader="dot" w:pos="3034"/>
        </w:tabs>
        <w:spacing w:after="240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UMOW</w:t>
      </w:r>
      <w:r w:rsidR="00891824" w:rsidRPr="0024199E">
        <w:rPr>
          <w:rFonts w:ascii="Arial" w:hAnsi="Arial" w:cs="Arial"/>
          <w:sz w:val="24"/>
          <w:szCs w:val="24"/>
        </w:rPr>
        <w:t>A</w:t>
      </w:r>
      <w:r w:rsidRPr="0024199E">
        <w:rPr>
          <w:rFonts w:ascii="Arial" w:hAnsi="Arial" w:cs="Arial"/>
          <w:sz w:val="24"/>
          <w:szCs w:val="24"/>
        </w:rPr>
        <w:t xml:space="preserve"> nr RI</w:t>
      </w:r>
      <w:bookmarkEnd w:id="0"/>
      <w:bookmarkEnd w:id="1"/>
      <w:r w:rsidR="008E6974" w:rsidRPr="0024199E">
        <w:rPr>
          <w:rFonts w:ascii="Arial" w:hAnsi="Arial" w:cs="Arial"/>
          <w:sz w:val="24"/>
          <w:szCs w:val="24"/>
        </w:rPr>
        <w:t>………………………….</w:t>
      </w:r>
    </w:p>
    <w:p w14:paraId="542D9F86" w14:textId="6098F901" w:rsidR="001B382B" w:rsidRPr="0024199E" w:rsidRDefault="001B382B" w:rsidP="001B382B">
      <w:pPr>
        <w:pStyle w:val="Tekstpodstawowy"/>
        <w:shd w:val="clear" w:color="auto" w:fill="auto"/>
        <w:tabs>
          <w:tab w:val="right" w:leader="dot" w:pos="2242"/>
          <w:tab w:val="left" w:pos="2446"/>
        </w:tabs>
        <w:spacing w:after="240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Zawarta w dniu</w:t>
      </w:r>
      <w:r w:rsidR="00AB7BEA">
        <w:rPr>
          <w:rFonts w:ascii="Arial" w:hAnsi="Arial" w:cs="Arial"/>
          <w:sz w:val="24"/>
          <w:szCs w:val="24"/>
        </w:rPr>
        <w:t>…………….</w:t>
      </w:r>
      <w:r w:rsidRPr="0024199E">
        <w:rPr>
          <w:rFonts w:ascii="Arial" w:hAnsi="Arial" w:cs="Arial"/>
          <w:sz w:val="24"/>
          <w:szCs w:val="24"/>
        </w:rPr>
        <w:t>r.</w:t>
      </w:r>
      <w:r w:rsidR="00AB7BEA">
        <w:rPr>
          <w:rFonts w:ascii="Arial" w:hAnsi="Arial" w:cs="Arial"/>
          <w:sz w:val="24"/>
          <w:szCs w:val="24"/>
        </w:rPr>
        <w:t xml:space="preserve"> </w:t>
      </w:r>
      <w:r w:rsidRPr="0024199E">
        <w:rPr>
          <w:rFonts w:ascii="Arial" w:hAnsi="Arial" w:cs="Arial"/>
          <w:sz w:val="24"/>
          <w:szCs w:val="24"/>
        </w:rPr>
        <w:t>w Przemęcie pomiędzy:</w:t>
      </w:r>
    </w:p>
    <w:p w14:paraId="754DC85E" w14:textId="77777777" w:rsidR="001B382B" w:rsidRPr="0024199E" w:rsidRDefault="001B382B" w:rsidP="00891824">
      <w:pPr>
        <w:pStyle w:val="Tekstpodstawowy"/>
        <w:shd w:val="clear" w:color="auto" w:fill="auto"/>
        <w:spacing w:line="266" w:lineRule="auto"/>
        <w:rPr>
          <w:rFonts w:ascii="Arial" w:hAnsi="Arial" w:cs="Arial"/>
          <w:sz w:val="24"/>
          <w:szCs w:val="24"/>
        </w:rPr>
      </w:pPr>
      <w:bookmarkStart w:id="2" w:name="bookmark2"/>
      <w:bookmarkStart w:id="3" w:name="bookmark3"/>
      <w:r w:rsidRPr="0024199E">
        <w:rPr>
          <w:rFonts w:ascii="Arial" w:hAnsi="Arial" w:cs="Arial"/>
          <w:b/>
          <w:bCs/>
          <w:sz w:val="24"/>
          <w:szCs w:val="24"/>
        </w:rPr>
        <w:t>Gminą Przemęt,</w:t>
      </w:r>
      <w:bookmarkEnd w:id="2"/>
      <w:bookmarkEnd w:id="3"/>
      <w:r w:rsidR="00891824" w:rsidRPr="0024199E">
        <w:rPr>
          <w:rFonts w:ascii="Arial" w:hAnsi="Arial" w:cs="Arial"/>
          <w:sz w:val="24"/>
          <w:szCs w:val="24"/>
        </w:rPr>
        <w:t xml:space="preserve"> z siedzibą przy ul. Jagiellońskiej 8, 64-234 Przemęt, NIP 923-165-14-46</w:t>
      </w:r>
    </w:p>
    <w:p w14:paraId="440CC58B" w14:textId="77777777" w:rsidR="001B382B" w:rsidRPr="0024199E" w:rsidRDefault="001B382B" w:rsidP="001B382B">
      <w:pPr>
        <w:pStyle w:val="Tekstpodstawowy"/>
        <w:shd w:val="clear" w:color="auto" w:fill="auto"/>
        <w:spacing w:line="266" w:lineRule="auto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reprezentowaną przez:</w:t>
      </w:r>
    </w:p>
    <w:p w14:paraId="39034807" w14:textId="77777777" w:rsidR="001B382B" w:rsidRPr="0024199E" w:rsidRDefault="001B382B" w:rsidP="001B382B">
      <w:pPr>
        <w:pStyle w:val="Tekstpodstawowy"/>
        <w:shd w:val="clear" w:color="auto" w:fill="auto"/>
        <w:spacing w:line="266" w:lineRule="auto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 xml:space="preserve">Wójta Gminy Przemęt - </w:t>
      </w:r>
      <w:r w:rsidRPr="0024199E">
        <w:rPr>
          <w:rFonts w:ascii="Arial" w:hAnsi="Arial" w:cs="Arial"/>
          <w:b/>
          <w:bCs/>
          <w:sz w:val="24"/>
          <w:szCs w:val="24"/>
        </w:rPr>
        <w:t>Janusza Frąckowiaka</w:t>
      </w:r>
    </w:p>
    <w:p w14:paraId="4DEF08E9" w14:textId="77777777" w:rsidR="001B382B" w:rsidRPr="0024199E" w:rsidRDefault="001B382B" w:rsidP="001B382B">
      <w:pPr>
        <w:pStyle w:val="Tekstpodstawowy"/>
        <w:shd w:val="clear" w:color="auto" w:fill="auto"/>
        <w:spacing w:line="266" w:lineRule="auto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przy kontrasygnacie</w:t>
      </w:r>
    </w:p>
    <w:p w14:paraId="6635C0B6" w14:textId="77777777" w:rsidR="00D5297D" w:rsidRPr="0024199E" w:rsidRDefault="001B382B" w:rsidP="00D5297D">
      <w:pPr>
        <w:pStyle w:val="Tekstpodstawowy"/>
        <w:shd w:val="clear" w:color="auto" w:fill="auto"/>
        <w:spacing w:line="266" w:lineRule="auto"/>
        <w:rPr>
          <w:rFonts w:ascii="Arial" w:hAnsi="Arial" w:cs="Arial"/>
          <w:b/>
          <w:bCs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 xml:space="preserve">Skarbnika Gminy Przemęt - </w:t>
      </w:r>
      <w:r w:rsidRPr="0024199E">
        <w:rPr>
          <w:rFonts w:ascii="Arial" w:hAnsi="Arial" w:cs="Arial"/>
          <w:b/>
          <w:bCs/>
          <w:sz w:val="24"/>
          <w:szCs w:val="24"/>
        </w:rPr>
        <w:t xml:space="preserve">Bożeny Ćwiklińskiej </w:t>
      </w:r>
      <w:r w:rsidRPr="0024199E">
        <w:rPr>
          <w:rFonts w:ascii="Arial" w:hAnsi="Arial" w:cs="Arial"/>
          <w:sz w:val="24"/>
          <w:szCs w:val="24"/>
        </w:rPr>
        <w:t xml:space="preserve">zwaną dalej </w:t>
      </w:r>
      <w:r w:rsidRPr="0024199E">
        <w:rPr>
          <w:rFonts w:ascii="Arial" w:hAnsi="Arial" w:cs="Arial"/>
          <w:b/>
          <w:bCs/>
          <w:sz w:val="24"/>
          <w:szCs w:val="24"/>
        </w:rPr>
        <w:t>„Zamawiającym”</w:t>
      </w:r>
    </w:p>
    <w:p w14:paraId="372EFFCD" w14:textId="77777777" w:rsidR="001B382B" w:rsidRPr="0024199E" w:rsidRDefault="001B382B" w:rsidP="001B382B">
      <w:pPr>
        <w:pStyle w:val="Tekstpodstawowy"/>
        <w:shd w:val="clear" w:color="auto" w:fill="auto"/>
        <w:tabs>
          <w:tab w:val="left" w:leader="dot" w:pos="7618"/>
        </w:tabs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a</w:t>
      </w:r>
      <w:r w:rsidRPr="0024199E">
        <w:rPr>
          <w:rFonts w:ascii="Arial" w:hAnsi="Arial" w:cs="Arial"/>
          <w:sz w:val="24"/>
          <w:szCs w:val="24"/>
        </w:rPr>
        <w:tab/>
      </w:r>
    </w:p>
    <w:p w14:paraId="211834B7" w14:textId="77777777" w:rsidR="001B382B" w:rsidRPr="0024199E" w:rsidRDefault="001B382B" w:rsidP="00F75595">
      <w:pPr>
        <w:pStyle w:val="Tekstpodstawowy"/>
        <w:shd w:val="clear" w:color="auto" w:fill="auto"/>
        <w:spacing w:after="240" w:line="230" w:lineRule="auto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NIP</w:t>
      </w:r>
      <w:r w:rsidR="00F75595" w:rsidRPr="0024199E">
        <w:rPr>
          <w:rFonts w:ascii="Arial" w:hAnsi="Arial" w:cs="Arial"/>
          <w:sz w:val="24"/>
          <w:szCs w:val="24"/>
        </w:rPr>
        <w:t>……………………...</w:t>
      </w:r>
      <w:r w:rsidRPr="0024199E">
        <w:rPr>
          <w:rFonts w:ascii="Arial" w:hAnsi="Arial" w:cs="Arial"/>
          <w:sz w:val="24"/>
          <w:szCs w:val="24"/>
        </w:rPr>
        <w:t>, KRS</w:t>
      </w:r>
      <w:r w:rsidR="00F75595" w:rsidRPr="0024199E">
        <w:rPr>
          <w:rFonts w:ascii="Arial" w:hAnsi="Arial" w:cs="Arial"/>
          <w:sz w:val="24"/>
          <w:szCs w:val="24"/>
        </w:rPr>
        <w:t xml:space="preserve">……………………….zwanym dalej </w:t>
      </w:r>
      <w:r w:rsidR="00F75595" w:rsidRPr="0024199E">
        <w:rPr>
          <w:rFonts w:ascii="Arial" w:hAnsi="Arial" w:cs="Arial"/>
          <w:b/>
          <w:bCs/>
          <w:sz w:val="24"/>
          <w:szCs w:val="24"/>
        </w:rPr>
        <w:t>„Wykonawcą”</w:t>
      </w:r>
    </w:p>
    <w:p w14:paraId="38AB10C5" w14:textId="77777777" w:rsidR="001B382B" w:rsidRPr="0024199E" w:rsidRDefault="001B382B" w:rsidP="001B382B">
      <w:pPr>
        <w:pStyle w:val="Tekstpodstawowy"/>
        <w:shd w:val="clear" w:color="auto" w:fill="auto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reprezentowan</w:t>
      </w:r>
      <w:r w:rsidR="00F75595" w:rsidRPr="0024199E">
        <w:rPr>
          <w:rFonts w:ascii="Arial" w:hAnsi="Arial" w:cs="Arial"/>
          <w:sz w:val="24"/>
          <w:szCs w:val="24"/>
        </w:rPr>
        <w:t>ym</w:t>
      </w:r>
      <w:r w:rsidRPr="0024199E">
        <w:rPr>
          <w:rFonts w:ascii="Arial" w:hAnsi="Arial" w:cs="Arial"/>
          <w:sz w:val="24"/>
          <w:szCs w:val="24"/>
        </w:rPr>
        <w:t xml:space="preserve"> przez:</w:t>
      </w:r>
    </w:p>
    <w:p w14:paraId="15AF2990" w14:textId="77777777" w:rsidR="001B382B" w:rsidRPr="0024199E" w:rsidRDefault="001B382B" w:rsidP="00D62D49">
      <w:pPr>
        <w:pStyle w:val="Tekstpodstawowy"/>
        <w:shd w:val="clear" w:color="auto" w:fill="auto"/>
        <w:tabs>
          <w:tab w:val="left" w:leader="dot" w:pos="2702"/>
        </w:tabs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ab/>
      </w:r>
    </w:p>
    <w:p w14:paraId="7BDA448A" w14:textId="77777777" w:rsidR="001B382B" w:rsidRPr="0024199E" w:rsidRDefault="001B382B" w:rsidP="00D62D49">
      <w:pPr>
        <w:pStyle w:val="Tekstpodstawowy"/>
        <w:shd w:val="clear" w:color="auto" w:fill="auto"/>
        <w:tabs>
          <w:tab w:val="left" w:leader="dot" w:pos="270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ab/>
      </w:r>
    </w:p>
    <w:p w14:paraId="7F844A0E" w14:textId="77777777" w:rsidR="00F75595" w:rsidRPr="0024199E" w:rsidRDefault="00F75595" w:rsidP="00F75595">
      <w:pPr>
        <w:pStyle w:val="Heading10"/>
        <w:keepNext/>
        <w:keepLines/>
        <w:shd w:val="clear" w:color="auto" w:fill="auto"/>
        <w:jc w:val="both"/>
        <w:rPr>
          <w:rFonts w:ascii="Arial" w:hAnsi="Arial" w:cs="Arial"/>
          <w:b w:val="0"/>
          <w:bCs w:val="0"/>
          <w:sz w:val="24"/>
          <w:szCs w:val="24"/>
        </w:rPr>
      </w:pPr>
      <w:bookmarkStart w:id="4" w:name="bookmark4"/>
      <w:bookmarkStart w:id="5" w:name="bookmark5"/>
    </w:p>
    <w:p w14:paraId="1119F8E5" w14:textId="1F0B5D52" w:rsidR="00F75595" w:rsidRPr="0024199E" w:rsidRDefault="00F75595" w:rsidP="00F75595">
      <w:pPr>
        <w:pStyle w:val="Heading10"/>
        <w:keepNext/>
        <w:keepLines/>
        <w:shd w:val="clear" w:color="auto" w:fill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4199E">
        <w:rPr>
          <w:rFonts w:ascii="Arial" w:hAnsi="Arial" w:cs="Arial"/>
          <w:b w:val="0"/>
          <w:bCs w:val="0"/>
          <w:sz w:val="24"/>
          <w:szCs w:val="24"/>
        </w:rPr>
        <w:t xml:space="preserve">Niniejsza umowa została zawarta w wyniku przeprowadzonego na podstawie ustawy </w:t>
      </w:r>
      <w:r w:rsidRPr="0024199E">
        <w:rPr>
          <w:rFonts w:ascii="Arial" w:hAnsi="Arial" w:cs="Arial"/>
          <w:b w:val="0"/>
          <w:bCs w:val="0"/>
          <w:sz w:val="24"/>
          <w:szCs w:val="24"/>
        </w:rPr>
        <w:br/>
        <w:t>z dnia 11 września 2019 r. – Prawo zamówień publicznych (Dz. U. z 20</w:t>
      </w:r>
      <w:r w:rsidR="00FF1701" w:rsidRPr="0024199E">
        <w:rPr>
          <w:rFonts w:ascii="Arial" w:hAnsi="Arial" w:cs="Arial"/>
          <w:b w:val="0"/>
          <w:bCs w:val="0"/>
          <w:sz w:val="24"/>
          <w:szCs w:val="24"/>
        </w:rPr>
        <w:t>2</w:t>
      </w:r>
      <w:r w:rsidR="00001B83">
        <w:rPr>
          <w:rFonts w:ascii="Arial" w:hAnsi="Arial" w:cs="Arial"/>
          <w:b w:val="0"/>
          <w:bCs w:val="0"/>
          <w:sz w:val="24"/>
          <w:szCs w:val="24"/>
        </w:rPr>
        <w:t>3</w:t>
      </w:r>
      <w:r w:rsidRPr="0024199E">
        <w:rPr>
          <w:rFonts w:ascii="Arial" w:hAnsi="Arial" w:cs="Arial"/>
          <w:b w:val="0"/>
          <w:bCs w:val="0"/>
          <w:sz w:val="24"/>
          <w:szCs w:val="24"/>
        </w:rPr>
        <w:t xml:space="preserve"> r. poz. </w:t>
      </w:r>
      <w:r w:rsidR="0024199E">
        <w:rPr>
          <w:rFonts w:ascii="Arial" w:hAnsi="Arial" w:cs="Arial"/>
          <w:b w:val="0"/>
          <w:bCs w:val="0"/>
          <w:sz w:val="24"/>
          <w:szCs w:val="24"/>
        </w:rPr>
        <w:t>1</w:t>
      </w:r>
      <w:r w:rsidR="00001B83">
        <w:rPr>
          <w:rFonts w:ascii="Arial" w:hAnsi="Arial" w:cs="Arial"/>
          <w:b w:val="0"/>
          <w:bCs w:val="0"/>
          <w:sz w:val="24"/>
          <w:szCs w:val="24"/>
        </w:rPr>
        <w:t>605</w:t>
      </w:r>
      <w:r w:rsidR="008671A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8671AE">
        <w:rPr>
          <w:rFonts w:ascii="Arial" w:hAnsi="Arial" w:cs="Arial"/>
          <w:b w:val="0"/>
          <w:bCs w:val="0"/>
          <w:sz w:val="24"/>
          <w:szCs w:val="24"/>
        </w:rPr>
        <w:br/>
        <w:t>ze zm.</w:t>
      </w:r>
      <w:r w:rsidRPr="0024199E">
        <w:rPr>
          <w:rFonts w:ascii="Arial" w:hAnsi="Arial" w:cs="Arial"/>
          <w:b w:val="0"/>
          <w:bCs w:val="0"/>
          <w:sz w:val="24"/>
          <w:szCs w:val="24"/>
        </w:rPr>
        <w:t xml:space="preserve">) postępowania o udzielenie zamówienia w trybie podstawowym, o którym mowa </w:t>
      </w:r>
      <w:r w:rsidR="008671AE">
        <w:rPr>
          <w:rFonts w:ascii="Arial" w:hAnsi="Arial" w:cs="Arial"/>
          <w:b w:val="0"/>
          <w:bCs w:val="0"/>
          <w:sz w:val="24"/>
          <w:szCs w:val="24"/>
        </w:rPr>
        <w:br/>
      </w:r>
      <w:r w:rsidRPr="0024199E">
        <w:rPr>
          <w:rFonts w:ascii="Arial" w:hAnsi="Arial" w:cs="Arial"/>
          <w:b w:val="0"/>
          <w:bCs w:val="0"/>
          <w:sz w:val="24"/>
          <w:szCs w:val="24"/>
        </w:rPr>
        <w:t xml:space="preserve">w art. 275 pkt </w:t>
      </w:r>
      <w:r w:rsidR="006E7F65" w:rsidRPr="0024199E">
        <w:rPr>
          <w:rFonts w:ascii="Arial" w:hAnsi="Arial" w:cs="Arial"/>
          <w:b w:val="0"/>
          <w:bCs w:val="0"/>
          <w:sz w:val="24"/>
          <w:szCs w:val="24"/>
        </w:rPr>
        <w:t>1</w:t>
      </w:r>
      <w:r w:rsidRPr="0024199E">
        <w:rPr>
          <w:rFonts w:ascii="Arial" w:hAnsi="Arial" w:cs="Arial"/>
          <w:b w:val="0"/>
          <w:bCs w:val="0"/>
          <w:sz w:val="24"/>
          <w:szCs w:val="24"/>
        </w:rPr>
        <w:t xml:space="preserve"> ustawy Prawo zamówień publicznych o następującej treści:</w:t>
      </w:r>
    </w:p>
    <w:p w14:paraId="2C6E1BC5" w14:textId="77777777" w:rsidR="00F75595" w:rsidRPr="0024199E" w:rsidRDefault="00F75595" w:rsidP="00F75595">
      <w:pPr>
        <w:pStyle w:val="Heading10"/>
        <w:keepNext/>
        <w:keepLines/>
        <w:shd w:val="clear" w:color="auto" w:fill="auto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172C1F59" w14:textId="77777777" w:rsidR="001B382B" w:rsidRPr="0024199E" w:rsidRDefault="001B382B" w:rsidP="00F75595">
      <w:pPr>
        <w:pStyle w:val="Heading10"/>
        <w:keepNext/>
        <w:keepLines/>
        <w:shd w:val="clear" w:color="auto" w:fill="auto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przedmiot umowy</w:t>
      </w:r>
      <w:bookmarkEnd w:id="4"/>
      <w:bookmarkEnd w:id="5"/>
    </w:p>
    <w:p w14:paraId="12BB5773" w14:textId="77777777" w:rsidR="001B382B" w:rsidRPr="0024199E" w:rsidRDefault="001B382B" w:rsidP="006B67ED">
      <w:pPr>
        <w:pStyle w:val="Bodytext20"/>
        <w:shd w:val="clear" w:color="auto" w:fill="auto"/>
        <w:rPr>
          <w:rFonts w:ascii="Arial" w:hAnsi="Arial" w:cs="Arial"/>
          <w:b/>
          <w:sz w:val="24"/>
          <w:szCs w:val="24"/>
        </w:rPr>
      </w:pPr>
      <w:r w:rsidRPr="0024199E">
        <w:rPr>
          <w:rFonts w:ascii="Arial" w:hAnsi="Arial" w:cs="Arial"/>
          <w:b/>
          <w:sz w:val="24"/>
          <w:szCs w:val="24"/>
        </w:rPr>
        <w:t>§1</w:t>
      </w:r>
    </w:p>
    <w:p w14:paraId="3816A082" w14:textId="77B370C5" w:rsidR="007C4F4A" w:rsidRPr="00714505" w:rsidRDefault="001B382B" w:rsidP="00714505">
      <w:pPr>
        <w:pStyle w:val="Akapitzlist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 w:rsidRPr="00714505">
        <w:rPr>
          <w:rFonts w:ascii="Arial" w:hAnsi="Arial" w:cs="Arial"/>
        </w:rPr>
        <w:t xml:space="preserve">Zamawiający </w:t>
      </w:r>
      <w:r w:rsidR="00B35258" w:rsidRPr="00714505">
        <w:rPr>
          <w:rFonts w:ascii="Arial" w:hAnsi="Arial" w:cs="Arial"/>
        </w:rPr>
        <w:t>powierza</w:t>
      </w:r>
      <w:r w:rsidRPr="00714505">
        <w:rPr>
          <w:rFonts w:ascii="Arial" w:hAnsi="Arial" w:cs="Arial"/>
        </w:rPr>
        <w:t>, a Wykonawca zobowiązuje się do wykonania przedmiotu umowy</w:t>
      </w:r>
      <w:r w:rsidR="00EF0693" w:rsidRPr="00714505">
        <w:rPr>
          <w:rFonts w:ascii="Arial" w:hAnsi="Arial" w:cs="Arial"/>
        </w:rPr>
        <w:t xml:space="preserve"> </w:t>
      </w:r>
      <w:r w:rsidR="00506F96" w:rsidRPr="00714505">
        <w:rPr>
          <w:rFonts w:ascii="Arial" w:hAnsi="Arial" w:cs="Arial"/>
        </w:rPr>
        <w:t xml:space="preserve">pn. </w:t>
      </w:r>
      <w:r w:rsidR="00001B83" w:rsidRPr="00001B83">
        <w:rPr>
          <w:rFonts w:ascii="Arial" w:hAnsi="Arial" w:cs="Arial"/>
          <w:b/>
          <w:bCs/>
        </w:rPr>
        <w:t xml:space="preserve">Zakup </w:t>
      </w:r>
      <w:proofErr w:type="spellStart"/>
      <w:r w:rsidR="00001B83" w:rsidRPr="00001B83">
        <w:rPr>
          <w:rFonts w:ascii="Arial" w:hAnsi="Arial" w:cs="Arial"/>
          <w:b/>
          <w:bCs/>
        </w:rPr>
        <w:t>peletu</w:t>
      </w:r>
      <w:proofErr w:type="spellEnd"/>
      <w:r w:rsidR="00001B83" w:rsidRPr="00001B83">
        <w:rPr>
          <w:rFonts w:ascii="Arial" w:hAnsi="Arial" w:cs="Arial"/>
          <w:b/>
          <w:bCs/>
        </w:rPr>
        <w:t xml:space="preserve"> na potrzeby Gminy Przemęt w sezonie grzewczym 202</w:t>
      </w:r>
      <w:r w:rsidR="00AB7BEA">
        <w:rPr>
          <w:rFonts w:ascii="Arial" w:hAnsi="Arial" w:cs="Arial"/>
          <w:b/>
          <w:bCs/>
        </w:rPr>
        <w:t>4</w:t>
      </w:r>
      <w:r w:rsidR="00001B83" w:rsidRPr="00001B83">
        <w:rPr>
          <w:rFonts w:ascii="Arial" w:hAnsi="Arial" w:cs="Arial"/>
          <w:b/>
          <w:bCs/>
        </w:rPr>
        <w:t>/202</w:t>
      </w:r>
      <w:r w:rsidR="00AB7BEA">
        <w:rPr>
          <w:rFonts w:ascii="Arial" w:hAnsi="Arial" w:cs="Arial"/>
          <w:b/>
          <w:bCs/>
        </w:rPr>
        <w:t>5</w:t>
      </w:r>
      <w:r w:rsidR="00001B83">
        <w:rPr>
          <w:rFonts w:ascii="Arial" w:hAnsi="Arial" w:cs="Arial"/>
          <w:b/>
          <w:bCs/>
        </w:rPr>
        <w:t xml:space="preserve"> </w:t>
      </w:r>
      <w:r w:rsidR="00481B65">
        <w:rPr>
          <w:rFonts w:ascii="Arial" w:hAnsi="Arial" w:cs="Arial"/>
          <w:b/>
          <w:bCs/>
        </w:rPr>
        <w:t>– część II</w:t>
      </w:r>
      <w:r w:rsidR="00506F96" w:rsidRPr="00714505">
        <w:rPr>
          <w:rFonts w:ascii="Arial" w:hAnsi="Arial" w:cs="Arial"/>
        </w:rPr>
        <w:t xml:space="preserve"> </w:t>
      </w:r>
      <w:r w:rsidR="00EF0693" w:rsidRPr="00714505">
        <w:rPr>
          <w:rFonts w:ascii="Arial" w:hAnsi="Arial" w:cs="Arial"/>
        </w:rPr>
        <w:t>obejmując</w:t>
      </w:r>
      <w:r w:rsidR="00021284" w:rsidRPr="00714505">
        <w:rPr>
          <w:rFonts w:ascii="Arial" w:hAnsi="Arial" w:cs="Arial"/>
        </w:rPr>
        <w:t>ego</w:t>
      </w:r>
      <w:r w:rsidR="00EF0693" w:rsidRPr="00714505">
        <w:rPr>
          <w:rFonts w:ascii="Arial" w:hAnsi="Arial" w:cs="Arial"/>
        </w:rPr>
        <w:t xml:space="preserve"> </w:t>
      </w:r>
      <w:r w:rsidR="0098580B" w:rsidRPr="00714505">
        <w:rPr>
          <w:rFonts w:ascii="Arial" w:hAnsi="Arial" w:cs="Arial"/>
        </w:rPr>
        <w:t xml:space="preserve">jego </w:t>
      </w:r>
      <w:r w:rsidR="00506F96" w:rsidRPr="00714505">
        <w:rPr>
          <w:rFonts w:ascii="Arial" w:hAnsi="Arial" w:cs="Arial"/>
        </w:rPr>
        <w:t xml:space="preserve">sukcesywną </w:t>
      </w:r>
      <w:r w:rsidR="00EF0693" w:rsidRPr="00714505">
        <w:rPr>
          <w:rFonts w:ascii="Arial" w:hAnsi="Arial" w:cs="Arial"/>
        </w:rPr>
        <w:t xml:space="preserve">dostawę </w:t>
      </w:r>
      <w:r w:rsidR="00506F96" w:rsidRPr="00714505">
        <w:rPr>
          <w:rFonts w:ascii="Arial" w:hAnsi="Arial" w:cs="Arial"/>
        </w:rPr>
        <w:t>wraz z rozładunkiem</w:t>
      </w:r>
      <w:r w:rsidR="00714505" w:rsidRPr="00714505">
        <w:t xml:space="preserve"> </w:t>
      </w:r>
      <w:r w:rsidR="00714505" w:rsidRPr="00714505">
        <w:rPr>
          <w:rFonts w:ascii="Arial" w:hAnsi="Arial" w:cs="Arial"/>
        </w:rPr>
        <w:t>zgodnie z zapotrzebowaniem i w terminie wskazanym przez Zamawiającego</w:t>
      </w:r>
      <w:r w:rsidR="00714505">
        <w:rPr>
          <w:rFonts w:ascii="Arial" w:hAnsi="Arial" w:cs="Arial"/>
        </w:rPr>
        <w:t>.</w:t>
      </w:r>
      <w:r w:rsidR="00714505" w:rsidRPr="00714505">
        <w:rPr>
          <w:rFonts w:ascii="Arial" w:hAnsi="Arial" w:cs="Arial"/>
        </w:rPr>
        <w:t xml:space="preserve"> </w:t>
      </w:r>
    </w:p>
    <w:p w14:paraId="3AD51F7C" w14:textId="051FD4A4" w:rsidR="00137A1D" w:rsidRDefault="00506F96" w:rsidP="0071450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506F96">
        <w:rPr>
          <w:rFonts w:ascii="Arial" w:hAnsi="Arial" w:cs="Arial"/>
        </w:rPr>
        <w:t xml:space="preserve">Przedmiot umowy określony w ust. 1 obejmuje sukcesywne dostarczanie </w:t>
      </w:r>
      <w:proofErr w:type="spellStart"/>
      <w:r w:rsidR="00137A1D">
        <w:rPr>
          <w:rFonts w:ascii="Arial" w:hAnsi="Arial" w:cs="Arial"/>
        </w:rPr>
        <w:t>peletu</w:t>
      </w:r>
      <w:proofErr w:type="spellEnd"/>
      <w:r w:rsidRPr="00506F96">
        <w:rPr>
          <w:rFonts w:ascii="Arial" w:hAnsi="Arial" w:cs="Arial"/>
        </w:rPr>
        <w:t xml:space="preserve"> </w:t>
      </w:r>
      <w:r w:rsidR="00137A1D" w:rsidRPr="00137A1D">
        <w:rPr>
          <w:rFonts w:ascii="Arial" w:hAnsi="Arial" w:cs="Arial"/>
        </w:rPr>
        <w:t>do budynku komunalnego zlokalizowanego w m. Mochy, ul. Wolsztyńska 6 stanowiącego własność Gminy Przemęt</w:t>
      </w:r>
      <w:r w:rsidR="00137A1D">
        <w:rPr>
          <w:rFonts w:ascii="Arial" w:hAnsi="Arial" w:cs="Arial"/>
        </w:rPr>
        <w:t>.</w:t>
      </w:r>
    </w:p>
    <w:p w14:paraId="438B01EF" w14:textId="35994B55" w:rsidR="00137A1D" w:rsidRDefault="00137A1D" w:rsidP="0071450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Szacunkowa ilość</w:t>
      </w:r>
      <w:r w:rsidR="00714505">
        <w:rPr>
          <w:rFonts w:ascii="Arial" w:hAnsi="Arial" w:cs="Arial"/>
        </w:rPr>
        <w:t xml:space="preserve"> przedmiotu umowy wynosi </w:t>
      </w:r>
      <w:r w:rsidR="00714505" w:rsidRPr="00F16C2A">
        <w:rPr>
          <w:rFonts w:ascii="Arial" w:hAnsi="Arial" w:cs="Arial"/>
        </w:rPr>
        <w:t xml:space="preserve">około </w:t>
      </w:r>
      <w:r w:rsidR="00F16C2A" w:rsidRPr="00F16C2A">
        <w:rPr>
          <w:rFonts w:ascii="Arial" w:hAnsi="Arial" w:cs="Arial"/>
        </w:rPr>
        <w:t>32</w:t>
      </w:r>
      <w:r w:rsidR="00714505" w:rsidRPr="00F16C2A">
        <w:rPr>
          <w:rFonts w:ascii="Arial" w:hAnsi="Arial" w:cs="Arial"/>
        </w:rPr>
        <w:t xml:space="preserve"> ton</w:t>
      </w:r>
      <w:r w:rsidR="00F16C2A" w:rsidRPr="00F16C2A">
        <w:rPr>
          <w:rFonts w:ascii="Arial" w:hAnsi="Arial" w:cs="Arial"/>
        </w:rPr>
        <w:t>y</w:t>
      </w:r>
      <w:r w:rsidR="00714505" w:rsidRPr="00F16C2A">
        <w:rPr>
          <w:rFonts w:ascii="Arial" w:hAnsi="Arial" w:cs="Arial"/>
        </w:rPr>
        <w:t>.</w:t>
      </w:r>
    </w:p>
    <w:p w14:paraId="68812487" w14:textId="312D5758" w:rsidR="00714505" w:rsidRPr="00714505" w:rsidRDefault="00714505" w:rsidP="00714505">
      <w:pPr>
        <w:pStyle w:val="Akapitzlist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 w:rsidRPr="00714505">
        <w:rPr>
          <w:rFonts w:ascii="Arial" w:hAnsi="Arial" w:cs="Arial"/>
        </w:rPr>
        <w:t xml:space="preserve">Ze względu na brak możliwości magazynowych jednorazowa dostawa </w:t>
      </w:r>
      <w:proofErr w:type="spellStart"/>
      <w:r w:rsidRPr="00714505">
        <w:rPr>
          <w:rFonts w:ascii="Arial" w:hAnsi="Arial" w:cs="Arial"/>
        </w:rPr>
        <w:t>peletu</w:t>
      </w:r>
      <w:proofErr w:type="spellEnd"/>
      <w:r w:rsidRPr="00714505">
        <w:rPr>
          <w:rFonts w:ascii="Arial" w:hAnsi="Arial" w:cs="Arial"/>
        </w:rPr>
        <w:t xml:space="preserve"> nie może być większa niż 4 tony.</w:t>
      </w:r>
    </w:p>
    <w:p w14:paraId="072331E7" w14:textId="788D338F" w:rsidR="001B382B" w:rsidRPr="00FF0E29" w:rsidRDefault="0098580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</w:rPr>
      </w:pPr>
      <w:r w:rsidRPr="00FF0E29">
        <w:rPr>
          <w:rFonts w:ascii="Arial" w:hAnsi="Arial" w:cs="Arial"/>
          <w:u w:val="single"/>
        </w:rPr>
        <w:t xml:space="preserve">Wykonawca zapewnia dostawę przedmiotu umowy spełniającego </w:t>
      </w:r>
      <w:r w:rsidR="00FF0E29">
        <w:rPr>
          <w:rFonts w:ascii="Arial" w:hAnsi="Arial" w:cs="Arial"/>
          <w:u w:val="single"/>
        </w:rPr>
        <w:t>wymagania jakościowe określone Specyfikacji Warunków Zamówienia, będącą integralną częścią niniejszej umowy.</w:t>
      </w:r>
    </w:p>
    <w:p w14:paraId="6C3E2942" w14:textId="39FB57C9" w:rsidR="001B382B" w:rsidRPr="0024199E" w:rsidRDefault="001B382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24199E">
        <w:rPr>
          <w:rFonts w:ascii="Arial" w:hAnsi="Arial" w:cs="Arial"/>
        </w:rPr>
        <w:t xml:space="preserve">Integralną część niniejszej umowy stanowi również oferta Wykonawcy </w:t>
      </w:r>
      <w:r w:rsidR="00803F6B">
        <w:rPr>
          <w:rFonts w:ascii="Arial" w:hAnsi="Arial" w:cs="Arial"/>
        </w:rPr>
        <w:br/>
      </w:r>
      <w:r w:rsidRPr="0024199E">
        <w:rPr>
          <w:rFonts w:ascii="Arial" w:hAnsi="Arial" w:cs="Arial"/>
        </w:rPr>
        <w:t>z załącznikami.</w:t>
      </w:r>
    </w:p>
    <w:p w14:paraId="27C1A79D" w14:textId="6AB588AD" w:rsidR="001B382B" w:rsidRDefault="001B382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right="95"/>
        <w:rPr>
          <w:rFonts w:ascii="Arial" w:hAnsi="Arial" w:cs="Arial"/>
        </w:rPr>
      </w:pPr>
      <w:r w:rsidRPr="0024199E">
        <w:rPr>
          <w:rFonts w:ascii="Arial" w:hAnsi="Arial" w:cs="Arial"/>
        </w:rPr>
        <w:t>Wykonawca zobowiązuje się przedmiot umowy wykonać zgodnie ze współczesną wiedzą techniczną, obowiązującymi w tym zakresie przepisami, normami technicznymi, standardami, wymogami określonymi w specyfikacji warunków zamówienia, etyką zawodową oraz postanowieniami niniejszej umowy.</w:t>
      </w:r>
    </w:p>
    <w:p w14:paraId="3C30B75F" w14:textId="77777777" w:rsidR="00FF0E29" w:rsidRPr="00FF0E29" w:rsidRDefault="00FF0E2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FF0E29">
        <w:rPr>
          <w:rFonts w:ascii="Arial" w:hAnsi="Arial" w:cs="Arial"/>
        </w:rPr>
        <w:t>Przedmiot zamówienia przeznaczony będzie do celów opałowych.</w:t>
      </w:r>
    </w:p>
    <w:p w14:paraId="33F79E8A" w14:textId="004AA47D" w:rsidR="00FF0E29" w:rsidRPr="00FF0E29" w:rsidRDefault="00FF0E2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FF0E29">
        <w:rPr>
          <w:rFonts w:ascii="Arial" w:hAnsi="Arial" w:cs="Arial"/>
        </w:rPr>
        <w:t xml:space="preserve">Zamawiający, informuje, że jest podmiotem korzystającym ze zwolnienia akcyzy na podstawie art. 31a ustawy z dnia 06 grudnia 2008 r. o podatku akcyzowym </w:t>
      </w:r>
      <w:r w:rsidR="001268B9">
        <w:rPr>
          <w:rFonts w:ascii="Arial" w:hAnsi="Arial" w:cs="Arial"/>
        </w:rPr>
        <w:br/>
      </w:r>
      <w:r w:rsidRPr="00FF0E29">
        <w:rPr>
          <w:rFonts w:ascii="Arial" w:hAnsi="Arial" w:cs="Arial"/>
        </w:rPr>
        <w:t xml:space="preserve">(Dz.U. </w:t>
      </w:r>
      <w:r w:rsidR="00001B83">
        <w:rPr>
          <w:rFonts w:ascii="Arial" w:hAnsi="Arial" w:cs="Arial"/>
        </w:rPr>
        <w:t xml:space="preserve">z </w:t>
      </w:r>
      <w:r w:rsidR="00001B83" w:rsidRPr="00001B83">
        <w:rPr>
          <w:rFonts w:ascii="Arial" w:hAnsi="Arial" w:cs="Arial"/>
        </w:rPr>
        <w:t>2023 r., poz. 1542</w:t>
      </w:r>
      <w:r w:rsidRPr="00FF0E29">
        <w:rPr>
          <w:rFonts w:ascii="Arial" w:hAnsi="Arial" w:cs="Arial"/>
        </w:rPr>
        <w:t>).</w:t>
      </w:r>
    </w:p>
    <w:p w14:paraId="68A36CAC" w14:textId="77777777" w:rsidR="002A4465" w:rsidRDefault="00FF0E29" w:rsidP="003B387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FF0E29">
        <w:rPr>
          <w:rFonts w:ascii="Arial" w:hAnsi="Arial" w:cs="Arial"/>
        </w:rPr>
        <w:lastRenderedPageBreak/>
        <w:t xml:space="preserve">Wykonawca dostarczy przedmiot zamówienia własnym transportem, na własny koszt i ryzyko do miejsc wskazanych w </w:t>
      </w:r>
      <w:r>
        <w:rPr>
          <w:rFonts w:ascii="Arial" w:hAnsi="Arial" w:cs="Arial"/>
        </w:rPr>
        <w:t>ust. 2</w:t>
      </w:r>
      <w:r w:rsidRPr="00FF0E29">
        <w:rPr>
          <w:rFonts w:ascii="Arial" w:hAnsi="Arial" w:cs="Arial"/>
        </w:rPr>
        <w:t>.</w:t>
      </w:r>
    </w:p>
    <w:p w14:paraId="7909583A" w14:textId="63AEC559" w:rsidR="00171EC7" w:rsidRPr="00675633" w:rsidRDefault="002A4465" w:rsidP="0067563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A51EC5">
        <w:rPr>
          <w:rFonts w:ascii="Arial" w:hAnsi="Arial" w:cs="Arial"/>
        </w:rPr>
        <w:t xml:space="preserve">Zamawiający zastrzega sobie prawo ograniczenia zakresu zamówienia poprzez zmniejszenie ilości dostarczanego przedmiotu umowy, określając, że minimalna wielkość zamówienia, o którym mowa w ust. 3 </w:t>
      </w:r>
      <w:r w:rsidRPr="00F16C2A">
        <w:rPr>
          <w:rFonts w:ascii="Arial" w:hAnsi="Arial" w:cs="Arial"/>
        </w:rPr>
        <w:t xml:space="preserve">wynosi </w:t>
      </w:r>
      <w:r w:rsidR="00F16C2A" w:rsidRPr="00F16C2A">
        <w:rPr>
          <w:rFonts w:ascii="Arial" w:hAnsi="Arial" w:cs="Arial"/>
        </w:rPr>
        <w:t>26</w:t>
      </w:r>
      <w:r w:rsidRPr="00F16C2A">
        <w:rPr>
          <w:rFonts w:ascii="Arial" w:hAnsi="Arial" w:cs="Arial"/>
        </w:rPr>
        <w:t xml:space="preserve"> ton.</w:t>
      </w:r>
      <w:r w:rsidRPr="00A51EC5">
        <w:rPr>
          <w:rFonts w:ascii="Arial" w:hAnsi="Arial" w:cs="Arial"/>
        </w:rPr>
        <w:t xml:space="preserve"> W przypadku zmniejszenia zakresu świadczenia wynagrodzenie Wykonawcy będzie proporcjonalnie zmniejszone stosownie do ilości dostarczonego przedmiotu umowy.</w:t>
      </w:r>
      <w:r w:rsidR="00171EC7">
        <w:rPr>
          <w:rFonts w:ascii="Arial" w:hAnsi="Arial" w:cs="Arial"/>
        </w:rPr>
        <w:t xml:space="preserve"> </w:t>
      </w:r>
      <w:r w:rsidR="00171EC7">
        <w:rPr>
          <w:rFonts w:ascii="Arial" w:hAnsi="Arial" w:cs="Arial"/>
        </w:rPr>
        <w:br/>
        <w:t xml:space="preserve">Zamawiający poinformuje o ograniczeniu zakresu zamówienia Wykonawcę. </w:t>
      </w:r>
    </w:p>
    <w:p w14:paraId="040E7A26" w14:textId="77777777" w:rsidR="001B382B" w:rsidRPr="0024199E" w:rsidRDefault="001B382B" w:rsidP="001B382B">
      <w:pPr>
        <w:pStyle w:val="Tekstpodstawowy"/>
        <w:shd w:val="clear" w:color="auto" w:fill="auto"/>
        <w:tabs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  <w:bookmarkStart w:id="6" w:name="bookmark6"/>
      <w:bookmarkStart w:id="7" w:name="bookmark7"/>
      <w:r w:rsidRPr="0024199E">
        <w:rPr>
          <w:rFonts w:ascii="Arial" w:hAnsi="Arial" w:cs="Arial"/>
          <w:b/>
          <w:sz w:val="24"/>
          <w:szCs w:val="24"/>
        </w:rPr>
        <w:t>terminy</w:t>
      </w:r>
      <w:bookmarkEnd w:id="6"/>
      <w:bookmarkEnd w:id="7"/>
    </w:p>
    <w:p w14:paraId="3A70BDE0" w14:textId="77777777" w:rsidR="001B382B" w:rsidRPr="0024199E" w:rsidRDefault="001B382B" w:rsidP="006B67ED">
      <w:pPr>
        <w:pStyle w:val="Tekstpodstawowy"/>
        <w:shd w:val="clear" w:color="auto" w:fill="auto"/>
        <w:jc w:val="center"/>
        <w:rPr>
          <w:rFonts w:ascii="Arial" w:hAnsi="Arial" w:cs="Arial"/>
          <w:b/>
          <w:sz w:val="24"/>
          <w:szCs w:val="24"/>
        </w:rPr>
      </w:pPr>
      <w:r w:rsidRPr="0024199E">
        <w:rPr>
          <w:rFonts w:ascii="Arial" w:hAnsi="Arial" w:cs="Arial"/>
          <w:b/>
          <w:sz w:val="24"/>
          <w:szCs w:val="24"/>
        </w:rPr>
        <w:t>§ 2</w:t>
      </w:r>
    </w:p>
    <w:p w14:paraId="12310B73" w14:textId="27EE39CB" w:rsidR="001B382B" w:rsidRPr="0024199E" w:rsidRDefault="001B382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95"/>
        <w:rPr>
          <w:rFonts w:ascii="Arial" w:hAnsi="Arial" w:cs="Arial"/>
        </w:rPr>
      </w:pPr>
      <w:bookmarkStart w:id="8" w:name="bookmark8"/>
      <w:bookmarkStart w:id="9" w:name="bookmark9"/>
      <w:r w:rsidRPr="0024199E">
        <w:rPr>
          <w:rFonts w:ascii="Arial" w:hAnsi="Arial" w:cs="Arial"/>
        </w:rPr>
        <w:t>Termin rozpoczęcia realizacji przedmiotu umowy od dnia podpisania umowy</w:t>
      </w:r>
      <w:r w:rsidR="00847893" w:rsidRPr="0024199E">
        <w:rPr>
          <w:rFonts w:ascii="Arial" w:hAnsi="Arial" w:cs="Arial"/>
        </w:rPr>
        <w:t>.</w:t>
      </w:r>
    </w:p>
    <w:p w14:paraId="3E0FB4B5" w14:textId="338932C9" w:rsidR="00FD7EC8" w:rsidRDefault="001B382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4199E">
        <w:rPr>
          <w:rFonts w:ascii="Arial" w:hAnsi="Arial" w:cs="Arial"/>
        </w:rPr>
        <w:t xml:space="preserve">Termin realizacji przedmiotu umowy: </w:t>
      </w:r>
      <w:bookmarkEnd w:id="8"/>
      <w:bookmarkEnd w:id="9"/>
      <w:r w:rsidR="000959CB">
        <w:rPr>
          <w:rFonts w:ascii="Arial" w:hAnsi="Arial" w:cs="Arial"/>
          <w:b/>
          <w:bCs/>
        </w:rPr>
        <w:t>8</w:t>
      </w:r>
      <w:r w:rsidR="00E667CD">
        <w:rPr>
          <w:rFonts w:ascii="Arial" w:hAnsi="Arial" w:cs="Arial"/>
          <w:b/>
          <w:bCs/>
        </w:rPr>
        <w:t xml:space="preserve"> miesi</w:t>
      </w:r>
      <w:r w:rsidR="00FE4A29">
        <w:rPr>
          <w:rFonts w:ascii="Arial" w:hAnsi="Arial" w:cs="Arial"/>
          <w:b/>
          <w:bCs/>
        </w:rPr>
        <w:t>ęcy</w:t>
      </w:r>
      <w:r w:rsidR="00E667CD">
        <w:rPr>
          <w:rFonts w:ascii="Arial" w:hAnsi="Arial" w:cs="Arial"/>
          <w:b/>
          <w:bCs/>
        </w:rPr>
        <w:t xml:space="preserve"> od dnia podpisania umowy.</w:t>
      </w:r>
    </w:p>
    <w:p w14:paraId="54BCAE2A" w14:textId="38D91B5B" w:rsidR="006B1215" w:rsidRPr="006B1215" w:rsidRDefault="006B121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1215">
        <w:rPr>
          <w:rFonts w:ascii="Arial" w:hAnsi="Arial" w:cs="Arial"/>
        </w:rPr>
        <w:t xml:space="preserve">Dostawa przedmiotu umowy realizowana będzie sukcesywnie w miarę potrzeb </w:t>
      </w:r>
      <w:r w:rsidR="00714505">
        <w:rPr>
          <w:rFonts w:ascii="Arial" w:hAnsi="Arial" w:cs="Arial"/>
        </w:rPr>
        <w:t>Zamawiającego</w:t>
      </w:r>
      <w:r w:rsidRPr="006B1215">
        <w:rPr>
          <w:rFonts w:ascii="Arial" w:hAnsi="Arial" w:cs="Arial"/>
        </w:rPr>
        <w:t>.</w:t>
      </w:r>
    </w:p>
    <w:p w14:paraId="0402FB23" w14:textId="77777777" w:rsidR="006B1215" w:rsidRDefault="006B1215">
      <w:pPr>
        <w:pStyle w:val="Akapitzlist"/>
        <w:numPr>
          <w:ilvl w:val="0"/>
          <w:numId w:val="19"/>
        </w:numPr>
        <w:spacing w:line="240" w:lineRule="auto"/>
        <w:rPr>
          <w:rFonts w:ascii="Arial" w:hAnsi="Arial" w:cs="Arial"/>
        </w:rPr>
      </w:pPr>
      <w:r w:rsidRPr="006B1215">
        <w:rPr>
          <w:rFonts w:ascii="Arial" w:hAnsi="Arial" w:cs="Arial"/>
        </w:rPr>
        <w:t>Sukcesywna dostawa (wielkość i termin) przedmiotu zamówienia realizowana będzie na podstawie telefonicznego, e-mailowego lub pisemnego zamówienia złożonego przez przedstawiciela Zamawiającego do Wykonawcy.</w:t>
      </w:r>
    </w:p>
    <w:p w14:paraId="422A97E5" w14:textId="25D2BC40" w:rsidR="00FD7EC8" w:rsidRPr="004D1921" w:rsidRDefault="006B1215" w:rsidP="004D1921">
      <w:pPr>
        <w:pStyle w:val="Akapitzlist"/>
        <w:numPr>
          <w:ilvl w:val="0"/>
          <w:numId w:val="19"/>
        </w:numPr>
        <w:spacing w:line="240" w:lineRule="auto"/>
        <w:rPr>
          <w:rFonts w:ascii="Arial" w:hAnsi="Arial" w:cs="Arial"/>
        </w:rPr>
      </w:pPr>
      <w:r w:rsidRPr="006B1215">
        <w:rPr>
          <w:rFonts w:ascii="Arial" w:hAnsi="Arial" w:cs="Arial"/>
        </w:rPr>
        <w:t>Zgodnie ze złożoną ofertą termin dostawy danej partii przedmiotu zamówienia wynosi……………godzin od momentu złożenia zamówienia Wykonawcy.</w:t>
      </w:r>
    </w:p>
    <w:p w14:paraId="15921F52" w14:textId="77777777" w:rsidR="00C0660A" w:rsidRPr="0024199E" w:rsidRDefault="00C0660A" w:rsidP="00DC2263">
      <w:pPr>
        <w:pStyle w:val="Tekstpodstawowy"/>
        <w:shd w:val="clear" w:color="auto" w:fill="auto"/>
        <w:rPr>
          <w:rFonts w:ascii="Arial" w:hAnsi="Arial" w:cs="Arial"/>
          <w:b/>
          <w:sz w:val="24"/>
          <w:szCs w:val="24"/>
        </w:rPr>
      </w:pPr>
    </w:p>
    <w:p w14:paraId="21C84716" w14:textId="624BD861" w:rsidR="001B382B" w:rsidRPr="0024199E" w:rsidRDefault="001B382B" w:rsidP="001B382B">
      <w:pPr>
        <w:pStyle w:val="Tekstpodstawowy"/>
        <w:shd w:val="clear" w:color="auto" w:fill="auto"/>
        <w:jc w:val="center"/>
        <w:rPr>
          <w:rFonts w:ascii="Arial" w:hAnsi="Arial" w:cs="Arial"/>
          <w:b/>
          <w:sz w:val="24"/>
          <w:szCs w:val="24"/>
        </w:rPr>
      </w:pPr>
      <w:r w:rsidRPr="0024199E">
        <w:rPr>
          <w:rFonts w:ascii="Arial" w:hAnsi="Arial" w:cs="Arial"/>
          <w:b/>
          <w:sz w:val="24"/>
          <w:szCs w:val="24"/>
        </w:rPr>
        <w:t>§</w:t>
      </w:r>
      <w:r w:rsidR="00EF0693" w:rsidRPr="0024199E">
        <w:rPr>
          <w:rFonts w:ascii="Arial" w:hAnsi="Arial" w:cs="Arial"/>
          <w:b/>
          <w:sz w:val="24"/>
          <w:szCs w:val="24"/>
        </w:rPr>
        <w:t>3</w:t>
      </w:r>
    </w:p>
    <w:p w14:paraId="2D44DA51" w14:textId="099D02B2" w:rsidR="004F0716" w:rsidRPr="0024199E" w:rsidRDefault="004F0716" w:rsidP="00FA672B">
      <w:pPr>
        <w:pStyle w:val="Tekstpodstawowy"/>
        <w:numPr>
          <w:ilvl w:val="0"/>
          <w:numId w:val="1"/>
        </w:numPr>
        <w:shd w:val="clear" w:color="auto" w:fill="auto"/>
        <w:tabs>
          <w:tab w:val="left" w:pos="993"/>
        </w:tabs>
        <w:spacing w:line="266" w:lineRule="auto"/>
        <w:ind w:left="709" w:hanging="380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 xml:space="preserve">Wykonawca oświadcza, że zapoznał się z planowanym zakresem </w:t>
      </w:r>
      <w:r w:rsidR="00D150AD" w:rsidRPr="0024199E">
        <w:rPr>
          <w:rFonts w:ascii="Arial" w:hAnsi="Arial" w:cs="Arial"/>
          <w:sz w:val="24"/>
          <w:szCs w:val="24"/>
        </w:rPr>
        <w:t>przedmiotu zamówieni</w:t>
      </w:r>
      <w:r w:rsidR="00A428C2">
        <w:rPr>
          <w:rFonts w:ascii="Arial" w:hAnsi="Arial" w:cs="Arial"/>
          <w:sz w:val="24"/>
          <w:szCs w:val="24"/>
        </w:rPr>
        <w:t xml:space="preserve">a </w:t>
      </w:r>
      <w:r w:rsidRPr="0024199E">
        <w:rPr>
          <w:rFonts w:ascii="Arial" w:hAnsi="Arial" w:cs="Arial"/>
          <w:sz w:val="24"/>
          <w:szCs w:val="24"/>
        </w:rPr>
        <w:t>oraz uznał, że jego świadczenie jest możliwe do spełnienia w sensie faktycznym i prawnym.</w:t>
      </w:r>
    </w:p>
    <w:p w14:paraId="392014F6" w14:textId="3421498F" w:rsidR="00A428C2" w:rsidRPr="00FF0E29" w:rsidRDefault="00A428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FF0E29">
        <w:rPr>
          <w:rFonts w:ascii="Arial" w:hAnsi="Arial" w:cs="Arial"/>
        </w:rPr>
        <w:t xml:space="preserve">Wykonawca do każdej dostawy opału dostarczy aktualne świadectwo jakości dostarczonej partii </w:t>
      </w:r>
      <w:proofErr w:type="spellStart"/>
      <w:r w:rsidR="00481B65">
        <w:rPr>
          <w:rFonts w:ascii="Arial" w:hAnsi="Arial" w:cs="Arial"/>
        </w:rPr>
        <w:t>peletu</w:t>
      </w:r>
      <w:proofErr w:type="spellEnd"/>
      <w:r w:rsidRPr="00FF0E29">
        <w:rPr>
          <w:rFonts w:ascii="Arial" w:hAnsi="Arial" w:cs="Arial"/>
        </w:rPr>
        <w:t>, dokument dostawy z ilością i miejscem dostarczonego węgla</w:t>
      </w:r>
      <w:r>
        <w:rPr>
          <w:rFonts w:ascii="Arial" w:hAnsi="Arial" w:cs="Arial"/>
        </w:rPr>
        <w:t xml:space="preserve"> </w:t>
      </w:r>
      <w:r w:rsidRPr="00FF0E29">
        <w:rPr>
          <w:rFonts w:ascii="Arial" w:hAnsi="Arial" w:cs="Arial"/>
        </w:rPr>
        <w:t xml:space="preserve">oraz ewentualne inne dokumenty wymagane prawem. Brak dokumentów będzie stanowić dla Zamawiającego podstawę do odmowy przyjęcia danej partii </w:t>
      </w:r>
      <w:proofErr w:type="spellStart"/>
      <w:r w:rsidR="00481B65">
        <w:rPr>
          <w:rFonts w:ascii="Arial" w:hAnsi="Arial" w:cs="Arial"/>
        </w:rPr>
        <w:t>peletu</w:t>
      </w:r>
      <w:proofErr w:type="spellEnd"/>
      <w:r w:rsidRPr="00FF0E29">
        <w:rPr>
          <w:rFonts w:ascii="Arial" w:hAnsi="Arial" w:cs="Arial"/>
        </w:rPr>
        <w:t>. Taki przypadek będzie traktowany jak niedostarczenie pa</w:t>
      </w:r>
      <w:r w:rsidR="002D64F3">
        <w:rPr>
          <w:rFonts w:ascii="Arial" w:hAnsi="Arial" w:cs="Arial"/>
        </w:rPr>
        <w:t>r</w:t>
      </w:r>
      <w:r w:rsidRPr="00FF0E29">
        <w:rPr>
          <w:rFonts w:ascii="Arial" w:hAnsi="Arial" w:cs="Arial"/>
        </w:rPr>
        <w:t>tii przedmiotu zamówienia w terminie.</w:t>
      </w:r>
    </w:p>
    <w:p w14:paraId="33A7C7A3" w14:textId="5B2E4860" w:rsidR="00A428C2" w:rsidRPr="006B1215" w:rsidRDefault="00A428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FF0E29">
        <w:rPr>
          <w:rFonts w:ascii="Arial" w:hAnsi="Arial" w:cs="Arial"/>
        </w:rPr>
        <w:t xml:space="preserve">Opał, który będzie dostarczany do Zamawiającego musi być suchy. W przypadku wystąpienia opadów podczas transportu, Wykonawca jest zobowiązany zabezpieczyć opał przed zamoknięciem. Zamawiający może odmówić przyjęcia dostawy mokrego opału. Koszty w tym zakresie pokrywa Wykonawca. Taki przypadek będzie traktowany jak niedostarczenie partii przedmiotu zamówienia </w:t>
      </w:r>
      <w:r w:rsidR="006B1215">
        <w:rPr>
          <w:rFonts w:ascii="Arial" w:hAnsi="Arial" w:cs="Arial"/>
        </w:rPr>
        <w:br/>
      </w:r>
      <w:r w:rsidRPr="006B1215">
        <w:rPr>
          <w:rFonts w:ascii="Arial" w:hAnsi="Arial" w:cs="Arial"/>
        </w:rPr>
        <w:t>w terminie.</w:t>
      </w:r>
    </w:p>
    <w:p w14:paraId="46A27D00" w14:textId="50200420" w:rsidR="00A428C2" w:rsidRPr="00A428C2" w:rsidRDefault="00A428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FF0E29">
        <w:rPr>
          <w:rFonts w:ascii="Arial" w:hAnsi="Arial" w:cs="Arial"/>
        </w:rPr>
        <w:t xml:space="preserve">Zamawiający zastrzega sobie prawo do poddania kontroli dostarczonego przedmiotu zamówienia w celu sprawdzenia zgodności dostarczanego </w:t>
      </w:r>
      <w:proofErr w:type="spellStart"/>
      <w:r w:rsidR="00481B65">
        <w:rPr>
          <w:rFonts w:ascii="Arial" w:hAnsi="Arial" w:cs="Arial"/>
        </w:rPr>
        <w:t>peletu</w:t>
      </w:r>
      <w:proofErr w:type="spellEnd"/>
      <w:r w:rsidRPr="00FF0E29">
        <w:rPr>
          <w:rFonts w:ascii="Arial" w:hAnsi="Arial" w:cs="Arial"/>
        </w:rPr>
        <w:t xml:space="preserve"> z parametrami określonymi w SWZ. W przypadku nie</w:t>
      </w:r>
      <w:r w:rsidR="002D64F3">
        <w:rPr>
          <w:rFonts w:ascii="Arial" w:hAnsi="Arial" w:cs="Arial"/>
        </w:rPr>
        <w:t>s</w:t>
      </w:r>
      <w:r w:rsidRPr="00FF0E29">
        <w:rPr>
          <w:rFonts w:ascii="Arial" w:hAnsi="Arial" w:cs="Arial"/>
        </w:rPr>
        <w:t xml:space="preserve">pełnienia parametrów, kosztami przeprowadzonych badań Zamawiający obciąży wykonawcę. Ponadto wykonawca na własny koszt opróżni miejsce dostawy z opału nieodpowiadającego parametrom </w:t>
      </w:r>
      <w:r w:rsidR="00935782">
        <w:rPr>
          <w:rFonts w:ascii="Arial" w:hAnsi="Arial" w:cs="Arial"/>
        </w:rPr>
        <w:br/>
      </w:r>
      <w:r w:rsidRPr="00A428C2">
        <w:rPr>
          <w:rFonts w:ascii="Arial" w:hAnsi="Arial" w:cs="Arial"/>
        </w:rPr>
        <w:t>i dostarczy niezwłocznie nowy spełniający parametry określone w SWZ.</w:t>
      </w:r>
    </w:p>
    <w:p w14:paraId="62A23919" w14:textId="2F5306E8" w:rsidR="00A428C2" w:rsidRPr="00A428C2" w:rsidRDefault="00A428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FF0E29">
        <w:rPr>
          <w:rFonts w:ascii="Arial" w:hAnsi="Arial" w:cs="Arial"/>
        </w:rPr>
        <w:t>Zamawiający zastrzega sobie prawo do reklamacji jakości dostarczonego opału</w:t>
      </w:r>
      <w:r>
        <w:rPr>
          <w:rFonts w:ascii="Arial" w:hAnsi="Arial" w:cs="Arial"/>
        </w:rPr>
        <w:t xml:space="preserve"> </w:t>
      </w:r>
      <w:r w:rsidR="00935782">
        <w:rPr>
          <w:rFonts w:ascii="Arial" w:hAnsi="Arial" w:cs="Arial"/>
        </w:rPr>
        <w:br/>
      </w:r>
      <w:r w:rsidRPr="00A428C2">
        <w:rPr>
          <w:rFonts w:ascii="Arial" w:hAnsi="Arial" w:cs="Arial"/>
        </w:rPr>
        <w:t>w terminie 30 dni od daty danej dostawy.</w:t>
      </w:r>
    </w:p>
    <w:p w14:paraId="04755498" w14:textId="14B9647F" w:rsidR="00A428C2" w:rsidRPr="00FF0E29" w:rsidRDefault="00A428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95"/>
        <w:rPr>
          <w:rFonts w:ascii="Arial" w:hAnsi="Arial" w:cs="Arial"/>
        </w:rPr>
      </w:pPr>
      <w:r w:rsidRPr="00FF0E29">
        <w:rPr>
          <w:rFonts w:ascii="Arial" w:hAnsi="Arial" w:cs="Arial"/>
        </w:rPr>
        <w:t>Reklamacja jakościowa dotyczyć może w szczególności: ziarnistości (granulacji), wartości opałowej oraz zawartości w nim popiołu i wilgoci</w:t>
      </w:r>
      <w:r w:rsidR="00714505">
        <w:rPr>
          <w:rFonts w:ascii="Arial" w:hAnsi="Arial" w:cs="Arial"/>
        </w:rPr>
        <w:t xml:space="preserve"> </w:t>
      </w:r>
      <w:r w:rsidRPr="00FF0E29">
        <w:rPr>
          <w:rFonts w:ascii="Arial" w:hAnsi="Arial" w:cs="Arial"/>
        </w:rPr>
        <w:t>– wszystkich parametrów wyszczególnionych w SWZ.</w:t>
      </w:r>
    </w:p>
    <w:p w14:paraId="243AFCE6" w14:textId="77777777" w:rsidR="00A428C2" w:rsidRPr="00FF0E29" w:rsidRDefault="00A428C2" w:rsidP="001268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right="95" w:hanging="426"/>
        <w:rPr>
          <w:rFonts w:ascii="Arial" w:hAnsi="Arial" w:cs="Arial"/>
        </w:rPr>
      </w:pPr>
      <w:r w:rsidRPr="00FF0E29">
        <w:rPr>
          <w:rFonts w:ascii="Arial" w:hAnsi="Arial" w:cs="Arial"/>
        </w:rPr>
        <w:lastRenderedPageBreak/>
        <w:t>Cena jednostkowa winna zawierać wszystkie koszty niezbędne i potrzebne do wykonania zadania.</w:t>
      </w:r>
    </w:p>
    <w:p w14:paraId="0604C772" w14:textId="77777777" w:rsidR="00A428C2" w:rsidRPr="00FF0E29" w:rsidRDefault="00A428C2" w:rsidP="001268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right="95" w:hanging="426"/>
        <w:rPr>
          <w:rFonts w:ascii="Arial" w:hAnsi="Arial" w:cs="Arial"/>
        </w:rPr>
      </w:pPr>
      <w:r w:rsidRPr="00FF0E29">
        <w:rPr>
          <w:rFonts w:ascii="Arial" w:hAnsi="Arial" w:cs="Arial"/>
        </w:rPr>
        <w:t>Odbiór przedmiotu umowy będzie dokumentowany pisemnym protokołem zdawczo-odbiorczym lub innym dokumentem np. WZ.</w:t>
      </w:r>
    </w:p>
    <w:p w14:paraId="3D0546D4" w14:textId="77777777" w:rsidR="00D150AD" w:rsidRPr="0024199E" w:rsidRDefault="00D150AD" w:rsidP="00213D82">
      <w:pPr>
        <w:pStyle w:val="Tekstpodstawowy"/>
        <w:shd w:val="clear" w:color="auto" w:fill="auto"/>
        <w:tabs>
          <w:tab w:val="left" w:pos="288"/>
        </w:tabs>
        <w:jc w:val="both"/>
        <w:rPr>
          <w:rFonts w:ascii="Arial" w:hAnsi="Arial" w:cs="Arial"/>
          <w:sz w:val="24"/>
          <w:szCs w:val="24"/>
        </w:rPr>
      </w:pPr>
    </w:p>
    <w:p w14:paraId="43467C98" w14:textId="24C029B5" w:rsidR="00024778" w:rsidRPr="0024199E" w:rsidRDefault="00024778" w:rsidP="00A37958">
      <w:pPr>
        <w:pStyle w:val="Tekstpodstawowy"/>
        <w:shd w:val="clear" w:color="auto" w:fill="auto"/>
        <w:spacing w:line="266" w:lineRule="auto"/>
        <w:jc w:val="both"/>
        <w:rPr>
          <w:rFonts w:ascii="Arial" w:hAnsi="Arial" w:cs="Arial"/>
          <w:sz w:val="24"/>
          <w:szCs w:val="24"/>
        </w:rPr>
      </w:pPr>
    </w:p>
    <w:p w14:paraId="0226A14C" w14:textId="77777777" w:rsidR="001B382B" w:rsidRPr="0024199E" w:rsidRDefault="001B382B" w:rsidP="001B382B">
      <w:pPr>
        <w:pStyle w:val="Tekstpodstawowy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b/>
          <w:bCs/>
          <w:sz w:val="24"/>
          <w:szCs w:val="24"/>
        </w:rPr>
        <w:t>wynagrodzenie</w:t>
      </w:r>
    </w:p>
    <w:p w14:paraId="1F069E6D" w14:textId="7BD8A904" w:rsidR="001B382B" w:rsidRPr="0024199E" w:rsidRDefault="001B382B" w:rsidP="001B382B">
      <w:pPr>
        <w:pStyle w:val="Heading10"/>
        <w:keepNext/>
        <w:keepLines/>
        <w:shd w:val="clear" w:color="auto" w:fill="auto"/>
        <w:rPr>
          <w:rFonts w:ascii="Arial" w:hAnsi="Arial" w:cs="Arial"/>
          <w:sz w:val="24"/>
          <w:szCs w:val="24"/>
        </w:rPr>
      </w:pPr>
      <w:bookmarkStart w:id="10" w:name="bookmark20"/>
      <w:bookmarkStart w:id="11" w:name="bookmark21"/>
      <w:r w:rsidRPr="0024199E">
        <w:rPr>
          <w:rFonts w:ascii="Arial" w:hAnsi="Arial" w:cs="Arial"/>
          <w:sz w:val="24"/>
          <w:szCs w:val="24"/>
        </w:rPr>
        <w:t>§</w:t>
      </w:r>
      <w:bookmarkEnd w:id="10"/>
      <w:bookmarkEnd w:id="11"/>
      <w:r w:rsidR="006B1215">
        <w:rPr>
          <w:rFonts w:ascii="Arial" w:hAnsi="Arial" w:cs="Arial"/>
          <w:sz w:val="24"/>
          <w:szCs w:val="24"/>
        </w:rPr>
        <w:t>4</w:t>
      </w:r>
    </w:p>
    <w:p w14:paraId="10893FA5" w14:textId="4C6E60A8" w:rsidR="001739CE" w:rsidRPr="001739CE" w:rsidRDefault="001B382B" w:rsidP="006C06AE">
      <w:pPr>
        <w:pStyle w:val="Tekstpodstawowy"/>
        <w:numPr>
          <w:ilvl w:val="0"/>
          <w:numId w:val="2"/>
        </w:numPr>
        <w:shd w:val="clear" w:color="auto" w:fill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Strony ustalają</w:t>
      </w:r>
      <w:r w:rsidR="006C06AE">
        <w:rPr>
          <w:rFonts w:ascii="Arial" w:hAnsi="Arial" w:cs="Arial"/>
          <w:sz w:val="24"/>
          <w:szCs w:val="24"/>
        </w:rPr>
        <w:t>,</w:t>
      </w:r>
      <w:r w:rsidRPr="0024199E">
        <w:rPr>
          <w:rFonts w:ascii="Arial" w:hAnsi="Arial" w:cs="Arial"/>
          <w:sz w:val="24"/>
          <w:szCs w:val="24"/>
        </w:rPr>
        <w:t xml:space="preserve"> że </w:t>
      </w:r>
      <w:r w:rsidR="001739CE">
        <w:rPr>
          <w:rFonts w:ascii="Arial" w:hAnsi="Arial" w:cs="Arial"/>
          <w:sz w:val="24"/>
          <w:szCs w:val="24"/>
        </w:rPr>
        <w:t>p</w:t>
      </w:r>
      <w:r w:rsidR="001739CE" w:rsidRPr="001739CE">
        <w:rPr>
          <w:rFonts w:ascii="Arial" w:hAnsi="Arial" w:cs="Arial"/>
          <w:sz w:val="24"/>
          <w:szCs w:val="24"/>
        </w:rPr>
        <w:t xml:space="preserve">odstawą rozliczenia należności za wykonane </w:t>
      </w:r>
      <w:r w:rsidR="001739CE">
        <w:rPr>
          <w:rFonts w:ascii="Arial" w:hAnsi="Arial" w:cs="Arial"/>
          <w:sz w:val="24"/>
          <w:szCs w:val="24"/>
        </w:rPr>
        <w:t xml:space="preserve">dostawy </w:t>
      </w:r>
      <w:r w:rsidR="001739CE" w:rsidRPr="001739CE">
        <w:rPr>
          <w:rFonts w:ascii="Arial" w:hAnsi="Arial" w:cs="Arial"/>
          <w:sz w:val="24"/>
          <w:szCs w:val="24"/>
        </w:rPr>
        <w:t xml:space="preserve">stanowić będzie cena jednostkowa za 1 </w:t>
      </w:r>
      <w:r w:rsidR="001739CE">
        <w:rPr>
          <w:rFonts w:ascii="Arial" w:hAnsi="Arial" w:cs="Arial"/>
          <w:sz w:val="24"/>
          <w:szCs w:val="24"/>
        </w:rPr>
        <w:t>tonę</w:t>
      </w:r>
      <w:r w:rsidR="001739CE" w:rsidRPr="001739CE">
        <w:rPr>
          <w:rFonts w:ascii="Arial" w:hAnsi="Arial" w:cs="Arial"/>
          <w:sz w:val="24"/>
          <w:szCs w:val="24"/>
        </w:rPr>
        <w:t xml:space="preserve"> </w:t>
      </w:r>
      <w:r w:rsidR="001739CE">
        <w:rPr>
          <w:rFonts w:ascii="Arial" w:hAnsi="Arial" w:cs="Arial"/>
          <w:sz w:val="24"/>
          <w:szCs w:val="24"/>
        </w:rPr>
        <w:t>przedmiotu zamówienia</w:t>
      </w:r>
      <w:r w:rsidR="006C06AE">
        <w:rPr>
          <w:rFonts w:ascii="Arial" w:hAnsi="Arial" w:cs="Arial"/>
          <w:sz w:val="24"/>
          <w:szCs w:val="24"/>
        </w:rPr>
        <w:t xml:space="preserve"> </w:t>
      </w:r>
      <w:r w:rsidR="001739CE" w:rsidRPr="001739CE">
        <w:rPr>
          <w:rFonts w:ascii="Arial" w:hAnsi="Arial" w:cs="Arial"/>
          <w:sz w:val="24"/>
          <w:szCs w:val="24"/>
        </w:rPr>
        <w:t>podan</w:t>
      </w:r>
      <w:r w:rsidR="001739CE">
        <w:rPr>
          <w:rFonts w:ascii="Arial" w:hAnsi="Arial" w:cs="Arial"/>
          <w:sz w:val="24"/>
          <w:szCs w:val="24"/>
        </w:rPr>
        <w:t>ej</w:t>
      </w:r>
      <w:r w:rsidR="001739CE" w:rsidRPr="001739CE">
        <w:rPr>
          <w:rFonts w:ascii="Arial" w:hAnsi="Arial" w:cs="Arial"/>
          <w:sz w:val="24"/>
          <w:szCs w:val="24"/>
        </w:rPr>
        <w:t xml:space="preserve"> w ofercie oraz ilość faktycznie </w:t>
      </w:r>
      <w:r w:rsidR="001739CE">
        <w:rPr>
          <w:rFonts w:ascii="Arial" w:hAnsi="Arial" w:cs="Arial"/>
          <w:sz w:val="24"/>
          <w:szCs w:val="24"/>
        </w:rPr>
        <w:t>dostarczonego opału</w:t>
      </w:r>
      <w:r w:rsidR="006C06AE">
        <w:rPr>
          <w:rFonts w:ascii="Arial" w:hAnsi="Arial" w:cs="Arial"/>
          <w:sz w:val="24"/>
          <w:szCs w:val="24"/>
        </w:rPr>
        <w:t xml:space="preserve">, określonego w </w:t>
      </w:r>
      <w:r w:rsidR="006C06AE" w:rsidRPr="006C06AE">
        <w:rPr>
          <w:rFonts w:ascii="Arial" w:hAnsi="Arial" w:cs="Arial"/>
          <w:sz w:val="24"/>
          <w:szCs w:val="24"/>
        </w:rPr>
        <w:t xml:space="preserve">§ </w:t>
      </w:r>
      <w:r w:rsidR="006C06AE">
        <w:rPr>
          <w:rFonts w:ascii="Arial" w:hAnsi="Arial" w:cs="Arial"/>
          <w:sz w:val="24"/>
          <w:szCs w:val="24"/>
        </w:rPr>
        <w:t>1.</w:t>
      </w:r>
    </w:p>
    <w:p w14:paraId="7C5B66D1" w14:textId="68293A4A" w:rsidR="001739CE" w:rsidRPr="001739CE" w:rsidRDefault="001739CE">
      <w:pPr>
        <w:pStyle w:val="Tekstpodstawowy"/>
        <w:numPr>
          <w:ilvl w:val="0"/>
          <w:numId w:val="2"/>
        </w:numPr>
        <w:tabs>
          <w:tab w:val="left" w:pos="331"/>
        </w:tabs>
        <w:spacing w:after="240"/>
        <w:jc w:val="both"/>
        <w:rPr>
          <w:rFonts w:ascii="Arial" w:hAnsi="Arial" w:cs="Arial"/>
          <w:sz w:val="24"/>
          <w:szCs w:val="24"/>
        </w:rPr>
      </w:pPr>
      <w:r w:rsidRPr="001739CE">
        <w:rPr>
          <w:rFonts w:ascii="Arial" w:hAnsi="Arial" w:cs="Arial"/>
          <w:sz w:val="24"/>
          <w:szCs w:val="24"/>
        </w:rPr>
        <w:t xml:space="preserve">Cena jednostkowa za 1 </w:t>
      </w:r>
      <w:r>
        <w:rPr>
          <w:rFonts w:ascii="Arial" w:hAnsi="Arial" w:cs="Arial"/>
          <w:sz w:val="24"/>
          <w:szCs w:val="24"/>
        </w:rPr>
        <w:t>tonę opału</w:t>
      </w:r>
      <w:r w:rsidRPr="001739CE">
        <w:rPr>
          <w:rFonts w:ascii="Arial" w:hAnsi="Arial" w:cs="Arial"/>
          <w:sz w:val="24"/>
          <w:szCs w:val="24"/>
        </w:rPr>
        <w:t>, o której mowa w ust. 1 wyraża się kwotą:</w:t>
      </w:r>
    </w:p>
    <w:p w14:paraId="46F85D45" w14:textId="0CAF29DF" w:rsidR="001739CE" w:rsidRPr="001739CE" w:rsidRDefault="001739CE" w:rsidP="001739CE">
      <w:pPr>
        <w:pStyle w:val="Tekstpodstawowy"/>
        <w:tabs>
          <w:tab w:val="left" w:pos="331"/>
        </w:tabs>
        <w:spacing w:after="240"/>
        <w:ind w:left="567"/>
        <w:jc w:val="both"/>
        <w:rPr>
          <w:rFonts w:ascii="Arial" w:hAnsi="Arial" w:cs="Arial"/>
          <w:sz w:val="24"/>
          <w:szCs w:val="24"/>
        </w:rPr>
      </w:pPr>
      <w:r w:rsidRPr="001739CE">
        <w:rPr>
          <w:rFonts w:ascii="Arial" w:hAnsi="Arial" w:cs="Arial"/>
          <w:sz w:val="24"/>
          <w:szCs w:val="24"/>
        </w:rPr>
        <w:t xml:space="preserve">netto – …………… za 1 </w:t>
      </w:r>
      <w:r>
        <w:rPr>
          <w:rFonts w:ascii="Arial" w:hAnsi="Arial" w:cs="Arial"/>
          <w:sz w:val="24"/>
          <w:szCs w:val="24"/>
        </w:rPr>
        <w:t>tonę  (</w:t>
      </w:r>
      <w:r w:rsidRPr="001739CE">
        <w:rPr>
          <w:rFonts w:ascii="Arial" w:hAnsi="Arial" w:cs="Arial"/>
          <w:sz w:val="24"/>
          <w:szCs w:val="24"/>
        </w:rPr>
        <w:t>słownie: …………………………</w:t>
      </w:r>
      <w:r w:rsidR="001268B9">
        <w:rPr>
          <w:rFonts w:ascii="Arial" w:hAnsi="Arial" w:cs="Arial"/>
          <w:sz w:val="24"/>
          <w:szCs w:val="24"/>
        </w:rPr>
        <w:t>.</w:t>
      </w:r>
      <w:r w:rsidRPr="001739CE"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>)</w:t>
      </w:r>
    </w:p>
    <w:p w14:paraId="5B3DF846" w14:textId="643332CA" w:rsidR="001739CE" w:rsidRDefault="001739CE" w:rsidP="001739CE">
      <w:pPr>
        <w:pStyle w:val="Tekstpodstawowy"/>
        <w:tabs>
          <w:tab w:val="left" w:pos="331"/>
        </w:tabs>
        <w:spacing w:after="240"/>
        <w:ind w:left="567"/>
        <w:jc w:val="both"/>
        <w:rPr>
          <w:rFonts w:ascii="Arial" w:hAnsi="Arial" w:cs="Arial"/>
          <w:sz w:val="24"/>
          <w:szCs w:val="24"/>
        </w:rPr>
      </w:pPr>
      <w:r w:rsidRPr="001739CE">
        <w:rPr>
          <w:rFonts w:ascii="Arial" w:hAnsi="Arial" w:cs="Arial"/>
          <w:sz w:val="24"/>
          <w:szCs w:val="24"/>
        </w:rPr>
        <w:t xml:space="preserve">brutto – …………… za 1 </w:t>
      </w:r>
      <w:r>
        <w:rPr>
          <w:rFonts w:ascii="Arial" w:hAnsi="Arial" w:cs="Arial"/>
          <w:sz w:val="24"/>
          <w:szCs w:val="24"/>
        </w:rPr>
        <w:t>tonę (</w:t>
      </w:r>
      <w:r w:rsidRPr="001739CE">
        <w:rPr>
          <w:rFonts w:ascii="Arial" w:hAnsi="Arial" w:cs="Arial"/>
          <w:sz w:val="24"/>
          <w:szCs w:val="24"/>
        </w:rPr>
        <w:t>słownie: ………………………………...</w:t>
      </w:r>
      <w:r>
        <w:rPr>
          <w:rFonts w:ascii="Arial" w:hAnsi="Arial" w:cs="Arial"/>
          <w:sz w:val="24"/>
          <w:szCs w:val="24"/>
        </w:rPr>
        <w:t>)</w:t>
      </w:r>
    </w:p>
    <w:p w14:paraId="5589183F" w14:textId="77777777" w:rsidR="001739CE" w:rsidRPr="001739CE" w:rsidRDefault="001739CE">
      <w:pPr>
        <w:pStyle w:val="Tekstpodstawowy"/>
        <w:numPr>
          <w:ilvl w:val="0"/>
          <w:numId w:val="2"/>
        </w:numPr>
        <w:tabs>
          <w:tab w:val="left" w:pos="331"/>
        </w:tabs>
        <w:spacing w:after="240"/>
        <w:jc w:val="both"/>
        <w:rPr>
          <w:rFonts w:ascii="Arial" w:hAnsi="Arial" w:cs="Arial"/>
          <w:sz w:val="24"/>
          <w:szCs w:val="24"/>
        </w:rPr>
      </w:pPr>
      <w:r w:rsidRPr="001739CE">
        <w:rPr>
          <w:rFonts w:ascii="Arial" w:hAnsi="Arial" w:cs="Arial"/>
          <w:sz w:val="24"/>
          <w:szCs w:val="24"/>
        </w:rPr>
        <w:t>Szacunkowa wartość wynagrodzenia zgodnie ze złożoną ofertą:</w:t>
      </w:r>
    </w:p>
    <w:p w14:paraId="091DA54C" w14:textId="34D66EBE" w:rsidR="001739CE" w:rsidRPr="001739CE" w:rsidRDefault="001739CE" w:rsidP="00023720">
      <w:pPr>
        <w:pStyle w:val="Tekstpodstawowy"/>
        <w:tabs>
          <w:tab w:val="left" w:pos="331"/>
        </w:tabs>
        <w:spacing w:after="240"/>
        <w:ind w:left="567"/>
        <w:jc w:val="both"/>
        <w:rPr>
          <w:rFonts w:ascii="Arial" w:hAnsi="Arial" w:cs="Arial"/>
          <w:sz w:val="24"/>
          <w:szCs w:val="24"/>
        </w:rPr>
      </w:pPr>
      <w:r w:rsidRPr="001739CE">
        <w:rPr>
          <w:rFonts w:ascii="Arial" w:hAnsi="Arial" w:cs="Arial"/>
          <w:sz w:val="24"/>
          <w:szCs w:val="24"/>
        </w:rPr>
        <w:t>netto – ............................ zł słownie: .......................................................................</w:t>
      </w:r>
    </w:p>
    <w:p w14:paraId="2E6347BF" w14:textId="7E8D85DC" w:rsidR="001739CE" w:rsidRDefault="001739CE" w:rsidP="00023720">
      <w:pPr>
        <w:pStyle w:val="Tekstpodstawowy"/>
        <w:tabs>
          <w:tab w:val="left" w:pos="331"/>
        </w:tabs>
        <w:spacing w:after="240"/>
        <w:ind w:left="567"/>
        <w:jc w:val="both"/>
        <w:rPr>
          <w:rFonts w:ascii="Arial" w:hAnsi="Arial" w:cs="Arial"/>
          <w:sz w:val="24"/>
          <w:szCs w:val="24"/>
        </w:rPr>
      </w:pPr>
      <w:r w:rsidRPr="001739CE">
        <w:rPr>
          <w:rFonts w:ascii="Arial" w:hAnsi="Arial" w:cs="Arial"/>
          <w:sz w:val="24"/>
          <w:szCs w:val="24"/>
        </w:rPr>
        <w:t>brutto –........................... zł słownie: .........................................................................</w:t>
      </w:r>
    </w:p>
    <w:p w14:paraId="4F4939FD" w14:textId="0C34007D" w:rsidR="001B382B" w:rsidRPr="00023720" w:rsidRDefault="00023720" w:rsidP="008C1229">
      <w:pPr>
        <w:pStyle w:val="Akapitzlist"/>
        <w:numPr>
          <w:ilvl w:val="0"/>
          <w:numId w:val="2"/>
        </w:numPr>
        <w:ind w:left="284"/>
        <w:rPr>
          <w:rFonts w:ascii="Arial" w:eastAsia="Arial Narrow" w:hAnsi="Arial" w:cs="Arial"/>
          <w:lang w:eastAsia="en-US"/>
        </w:rPr>
      </w:pPr>
      <w:r w:rsidRPr="00023720">
        <w:rPr>
          <w:rFonts w:ascii="Arial" w:eastAsia="Arial Narrow" w:hAnsi="Arial" w:cs="Arial"/>
          <w:lang w:eastAsia="en-US"/>
        </w:rPr>
        <w:t>Cena jednostkowa przedmiotu zamówienia jest cena stałą</w:t>
      </w:r>
      <w:r>
        <w:rPr>
          <w:rFonts w:ascii="Arial" w:eastAsia="Arial Narrow" w:hAnsi="Arial" w:cs="Arial"/>
          <w:lang w:eastAsia="en-US"/>
        </w:rPr>
        <w:t>.</w:t>
      </w:r>
    </w:p>
    <w:p w14:paraId="474290E0" w14:textId="2D688954" w:rsidR="001B382B" w:rsidRPr="0024199E" w:rsidRDefault="001B382B">
      <w:pPr>
        <w:pStyle w:val="Tekstpodstawowy"/>
        <w:numPr>
          <w:ilvl w:val="0"/>
          <w:numId w:val="2"/>
        </w:numPr>
        <w:shd w:val="clear" w:color="auto" w:fill="auto"/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 xml:space="preserve">Ustala się, że wynagrodzenie wykonawcy uwzględnia wszystkie obowiązujące w Polsce podatki, włącznie z podatkiem VAT oraz opłaty celne i inne opłaty związane </w:t>
      </w:r>
      <w:r w:rsidR="00506F96">
        <w:rPr>
          <w:rFonts w:ascii="Arial" w:hAnsi="Arial" w:cs="Arial"/>
          <w:sz w:val="24"/>
          <w:szCs w:val="24"/>
        </w:rPr>
        <w:br/>
      </w:r>
      <w:r w:rsidRPr="0024199E">
        <w:rPr>
          <w:rFonts w:ascii="Arial" w:hAnsi="Arial" w:cs="Arial"/>
          <w:sz w:val="24"/>
          <w:szCs w:val="24"/>
        </w:rPr>
        <w:t>z wykonywaniem robót.</w:t>
      </w:r>
    </w:p>
    <w:p w14:paraId="5FBCC5C7" w14:textId="3C6CD1A6" w:rsidR="001B382B" w:rsidRPr="0024199E" w:rsidRDefault="001B382B">
      <w:pPr>
        <w:pStyle w:val="Tekstpodstawowy"/>
        <w:numPr>
          <w:ilvl w:val="0"/>
          <w:numId w:val="2"/>
        </w:numPr>
        <w:tabs>
          <w:tab w:val="left" w:pos="331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24199E">
        <w:rPr>
          <w:rFonts w:ascii="Arial" w:hAnsi="Arial" w:cs="Arial"/>
          <w:bCs/>
          <w:sz w:val="24"/>
          <w:szCs w:val="24"/>
        </w:rPr>
        <w:t>Rozliczenie płatności VAT  nastąpi za pośrednictwem mechanizmu podzielonej płatności. Wykonawca oświadcza, że posiada rachunek bankowy</w:t>
      </w:r>
      <w:r w:rsidR="00AC7D0D" w:rsidRPr="0024199E">
        <w:rPr>
          <w:rFonts w:ascii="Arial" w:hAnsi="Arial" w:cs="Arial"/>
          <w:bCs/>
          <w:sz w:val="24"/>
          <w:szCs w:val="24"/>
        </w:rPr>
        <w:t xml:space="preserve"> </w:t>
      </w:r>
      <w:r w:rsidRPr="0024199E">
        <w:rPr>
          <w:rFonts w:ascii="Arial" w:hAnsi="Arial" w:cs="Arial"/>
          <w:bCs/>
          <w:sz w:val="24"/>
          <w:szCs w:val="24"/>
        </w:rPr>
        <w:t>nr</w:t>
      </w:r>
      <w:r w:rsidR="00AC7D0D" w:rsidRPr="0024199E">
        <w:rPr>
          <w:rFonts w:ascii="Arial" w:hAnsi="Arial" w:cs="Arial"/>
          <w:bCs/>
          <w:sz w:val="24"/>
          <w:szCs w:val="24"/>
        </w:rPr>
        <w:t xml:space="preserve"> </w:t>
      </w:r>
      <w:r w:rsidRPr="0024199E">
        <w:rPr>
          <w:rFonts w:ascii="Arial" w:hAnsi="Arial" w:cs="Arial"/>
          <w:bCs/>
          <w:sz w:val="24"/>
          <w:szCs w:val="24"/>
        </w:rPr>
        <w:t>................................................................. na cele prowadzonej działalności gospodarczej.</w:t>
      </w:r>
      <w:r w:rsidR="00AC7D0D" w:rsidRPr="0024199E">
        <w:rPr>
          <w:rFonts w:ascii="Arial" w:hAnsi="Arial" w:cs="Arial"/>
          <w:bCs/>
          <w:sz w:val="24"/>
          <w:szCs w:val="24"/>
        </w:rPr>
        <w:t xml:space="preserve"> </w:t>
      </w:r>
      <w:r w:rsidRPr="0024199E">
        <w:rPr>
          <w:rFonts w:ascii="Arial" w:hAnsi="Arial" w:cs="Arial"/>
          <w:bCs/>
          <w:sz w:val="24"/>
          <w:szCs w:val="24"/>
        </w:rPr>
        <w:t>Wykonawca oświadcza, że znajduje się w wykazie podmiotów zarejestrowanych jako podatnik VAT.</w:t>
      </w:r>
    </w:p>
    <w:p w14:paraId="487131BF" w14:textId="582ABECB" w:rsidR="001F23A1" w:rsidRPr="0024199E" w:rsidRDefault="001F23A1">
      <w:pPr>
        <w:pStyle w:val="Tekstpodstawowy"/>
        <w:numPr>
          <w:ilvl w:val="0"/>
          <w:numId w:val="2"/>
        </w:numPr>
        <w:shd w:val="clear" w:color="auto" w:fill="auto"/>
        <w:spacing w:line="240" w:lineRule="auto"/>
        <w:ind w:left="284" w:hanging="284"/>
        <w:jc w:val="both"/>
        <w:rPr>
          <w:rFonts w:ascii="Arial" w:hAnsi="Arial" w:cs="Arial"/>
          <w:sz w:val="32"/>
          <w:szCs w:val="32"/>
        </w:rPr>
      </w:pPr>
      <w:r w:rsidRPr="0024199E">
        <w:rPr>
          <w:rFonts w:ascii="Arial" w:hAnsi="Arial" w:cs="Arial"/>
          <w:sz w:val="24"/>
          <w:szCs w:val="24"/>
        </w:rPr>
        <w:t>Należność za wykonany przedmiot umowy zostanie uregulowan</w:t>
      </w:r>
      <w:r w:rsidR="002D64F3">
        <w:rPr>
          <w:rFonts w:ascii="Arial" w:hAnsi="Arial" w:cs="Arial"/>
          <w:sz w:val="24"/>
          <w:szCs w:val="24"/>
        </w:rPr>
        <w:t>a</w:t>
      </w:r>
      <w:r w:rsidR="00023720">
        <w:rPr>
          <w:rFonts w:ascii="Arial" w:hAnsi="Arial" w:cs="Arial"/>
          <w:sz w:val="24"/>
          <w:szCs w:val="24"/>
        </w:rPr>
        <w:t xml:space="preserve"> </w:t>
      </w:r>
      <w:r w:rsidRPr="0024199E">
        <w:rPr>
          <w:rFonts w:ascii="Arial" w:hAnsi="Arial" w:cs="Arial"/>
          <w:sz w:val="24"/>
          <w:szCs w:val="24"/>
        </w:rPr>
        <w:t>faktur</w:t>
      </w:r>
      <w:r w:rsidR="00023720">
        <w:rPr>
          <w:rFonts w:ascii="Arial" w:hAnsi="Arial" w:cs="Arial"/>
          <w:sz w:val="24"/>
          <w:szCs w:val="24"/>
        </w:rPr>
        <w:t>ami częściowymi po każdej dostawie przedmiotu umowy</w:t>
      </w:r>
      <w:r w:rsidR="002D64F3">
        <w:rPr>
          <w:rFonts w:ascii="Arial" w:hAnsi="Arial" w:cs="Arial"/>
          <w:sz w:val="24"/>
          <w:szCs w:val="24"/>
        </w:rPr>
        <w:t xml:space="preserve">, </w:t>
      </w:r>
      <w:r w:rsidR="002D64F3" w:rsidRPr="002D64F3">
        <w:rPr>
          <w:rFonts w:ascii="Arial" w:hAnsi="Arial" w:cs="Arial"/>
          <w:sz w:val="24"/>
          <w:szCs w:val="24"/>
        </w:rPr>
        <w:t xml:space="preserve">w terminie 14 dni od dnia doręczenia faktury </w:t>
      </w:r>
      <w:r w:rsidR="00E667CD" w:rsidRPr="002D64F3">
        <w:rPr>
          <w:rFonts w:ascii="Arial" w:hAnsi="Arial" w:cs="Arial"/>
          <w:sz w:val="24"/>
          <w:szCs w:val="24"/>
        </w:rPr>
        <w:t>Zamawiającemu</w:t>
      </w:r>
      <w:r w:rsidR="00E667CD">
        <w:rPr>
          <w:rFonts w:ascii="Arial" w:hAnsi="Arial" w:cs="Arial"/>
          <w:sz w:val="24"/>
          <w:szCs w:val="24"/>
        </w:rPr>
        <w:t>.</w:t>
      </w:r>
    </w:p>
    <w:p w14:paraId="2A2E9CDE" w14:textId="36687311" w:rsidR="001F23A1" w:rsidRPr="0024199E" w:rsidRDefault="001F23A1">
      <w:pPr>
        <w:pStyle w:val="Tekstpodstawowy"/>
        <w:numPr>
          <w:ilvl w:val="0"/>
          <w:numId w:val="2"/>
        </w:numPr>
        <w:shd w:val="clear" w:color="auto" w:fill="auto"/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Podstawę do wystawienia faktur</w:t>
      </w:r>
      <w:r w:rsidR="00D531F7" w:rsidRPr="0024199E">
        <w:rPr>
          <w:rFonts w:ascii="Arial" w:hAnsi="Arial" w:cs="Arial"/>
          <w:sz w:val="24"/>
          <w:szCs w:val="24"/>
        </w:rPr>
        <w:t>y</w:t>
      </w:r>
      <w:r w:rsidRPr="0024199E">
        <w:rPr>
          <w:rFonts w:ascii="Arial" w:hAnsi="Arial" w:cs="Arial"/>
          <w:sz w:val="24"/>
          <w:szCs w:val="24"/>
        </w:rPr>
        <w:t xml:space="preserve"> stanowić będ</w:t>
      </w:r>
      <w:r w:rsidR="00D531F7" w:rsidRPr="0024199E">
        <w:rPr>
          <w:rFonts w:ascii="Arial" w:hAnsi="Arial" w:cs="Arial"/>
          <w:sz w:val="24"/>
          <w:szCs w:val="24"/>
        </w:rPr>
        <w:t>zie</w:t>
      </w:r>
      <w:r w:rsidRPr="0024199E">
        <w:rPr>
          <w:rFonts w:ascii="Arial" w:hAnsi="Arial" w:cs="Arial"/>
          <w:sz w:val="24"/>
          <w:szCs w:val="24"/>
        </w:rPr>
        <w:t xml:space="preserve"> protok</w:t>
      </w:r>
      <w:r w:rsidR="00D531F7" w:rsidRPr="0024199E">
        <w:rPr>
          <w:rFonts w:ascii="Arial" w:hAnsi="Arial" w:cs="Arial"/>
          <w:sz w:val="24"/>
          <w:szCs w:val="24"/>
        </w:rPr>
        <w:t>ół</w:t>
      </w:r>
      <w:r w:rsidRPr="0024199E">
        <w:rPr>
          <w:rFonts w:ascii="Arial" w:hAnsi="Arial" w:cs="Arial"/>
          <w:sz w:val="24"/>
          <w:szCs w:val="24"/>
        </w:rPr>
        <w:t xml:space="preserve"> </w:t>
      </w:r>
      <w:r w:rsidR="00023720">
        <w:rPr>
          <w:rFonts w:ascii="Arial" w:hAnsi="Arial" w:cs="Arial"/>
          <w:sz w:val="24"/>
          <w:szCs w:val="24"/>
        </w:rPr>
        <w:t>zdawczo-odbiorczy lub inny dokument np. WZ</w:t>
      </w:r>
      <w:r w:rsidRPr="0024199E">
        <w:rPr>
          <w:rFonts w:ascii="Arial" w:hAnsi="Arial" w:cs="Arial"/>
          <w:sz w:val="24"/>
          <w:szCs w:val="24"/>
        </w:rPr>
        <w:t>.</w:t>
      </w:r>
    </w:p>
    <w:p w14:paraId="09B2E6A2" w14:textId="77777777" w:rsidR="00403F20" w:rsidRPr="0024199E" w:rsidRDefault="00403F20" w:rsidP="004A4090">
      <w:pPr>
        <w:pStyle w:val="Tekstpodstawowy"/>
        <w:shd w:val="clear" w:color="auto" w:fill="auto"/>
        <w:tabs>
          <w:tab w:val="left" w:pos="28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F4684BB" w14:textId="45F26D65" w:rsidR="001B382B" w:rsidRPr="0024199E" w:rsidRDefault="001B382B" w:rsidP="001B382B">
      <w:pPr>
        <w:pStyle w:val="Bodytext20"/>
        <w:shd w:val="clear" w:color="auto" w:fill="auto"/>
        <w:rPr>
          <w:rFonts w:ascii="Arial" w:hAnsi="Arial" w:cs="Arial"/>
          <w:b/>
          <w:color w:val="FF0000"/>
          <w:sz w:val="24"/>
          <w:szCs w:val="24"/>
        </w:rPr>
      </w:pPr>
      <w:bookmarkStart w:id="12" w:name="_Hlk111801438"/>
      <w:r w:rsidRPr="0024199E">
        <w:rPr>
          <w:rFonts w:ascii="Arial" w:hAnsi="Arial" w:cs="Arial"/>
          <w:b/>
          <w:sz w:val="24"/>
          <w:szCs w:val="24"/>
        </w:rPr>
        <w:t>§</w:t>
      </w:r>
      <w:r w:rsidR="00ED4EC4">
        <w:rPr>
          <w:rFonts w:ascii="Arial" w:hAnsi="Arial" w:cs="Arial"/>
          <w:b/>
          <w:sz w:val="24"/>
          <w:szCs w:val="24"/>
        </w:rPr>
        <w:t>5</w:t>
      </w:r>
    </w:p>
    <w:bookmarkEnd w:id="12"/>
    <w:p w14:paraId="3BCA4695" w14:textId="77777777" w:rsidR="00ED4EC4" w:rsidRDefault="004A4090" w:rsidP="00ED4EC4">
      <w:pPr>
        <w:pStyle w:val="Akapitzlist"/>
        <w:tabs>
          <w:tab w:val="left" w:pos="567"/>
        </w:tabs>
        <w:spacing w:after="0" w:line="276" w:lineRule="auto"/>
        <w:ind w:left="284" w:firstLine="0"/>
        <w:jc w:val="left"/>
        <w:rPr>
          <w:rFonts w:ascii="Arial" w:hAnsi="Arial" w:cs="Arial"/>
        </w:rPr>
      </w:pPr>
      <w:r w:rsidRPr="0024199E">
        <w:rPr>
          <w:rFonts w:ascii="Arial" w:hAnsi="Arial" w:cs="Arial"/>
        </w:rPr>
        <w:t xml:space="preserve">Zamawiający </w:t>
      </w:r>
      <w:r w:rsidR="00C0660A" w:rsidRPr="0024199E">
        <w:rPr>
          <w:rFonts w:ascii="Arial" w:hAnsi="Arial" w:cs="Arial"/>
        </w:rPr>
        <w:t xml:space="preserve">  </w:t>
      </w:r>
      <w:r w:rsidRPr="0024199E">
        <w:rPr>
          <w:rFonts w:ascii="Arial" w:hAnsi="Arial" w:cs="Arial"/>
        </w:rPr>
        <w:t xml:space="preserve">nie </w:t>
      </w:r>
      <w:r w:rsidR="00C0660A" w:rsidRPr="0024199E">
        <w:rPr>
          <w:rFonts w:ascii="Arial" w:hAnsi="Arial" w:cs="Arial"/>
        </w:rPr>
        <w:t xml:space="preserve">   </w:t>
      </w:r>
      <w:r w:rsidRPr="0024199E">
        <w:rPr>
          <w:rFonts w:ascii="Arial" w:hAnsi="Arial" w:cs="Arial"/>
        </w:rPr>
        <w:t xml:space="preserve">wyraża </w:t>
      </w:r>
      <w:r w:rsidR="00C0660A" w:rsidRPr="0024199E">
        <w:rPr>
          <w:rFonts w:ascii="Arial" w:hAnsi="Arial" w:cs="Arial"/>
        </w:rPr>
        <w:t xml:space="preserve">  </w:t>
      </w:r>
      <w:r w:rsidRPr="0024199E">
        <w:rPr>
          <w:rFonts w:ascii="Arial" w:hAnsi="Arial" w:cs="Arial"/>
        </w:rPr>
        <w:t xml:space="preserve">zgody </w:t>
      </w:r>
      <w:r w:rsidR="00C0660A" w:rsidRPr="0024199E">
        <w:rPr>
          <w:rFonts w:ascii="Arial" w:hAnsi="Arial" w:cs="Arial"/>
        </w:rPr>
        <w:t xml:space="preserve">  </w:t>
      </w:r>
      <w:r w:rsidRPr="0024199E">
        <w:rPr>
          <w:rFonts w:ascii="Arial" w:hAnsi="Arial" w:cs="Arial"/>
        </w:rPr>
        <w:t xml:space="preserve">na </w:t>
      </w:r>
      <w:r w:rsidR="00C0660A" w:rsidRPr="0024199E">
        <w:rPr>
          <w:rFonts w:ascii="Arial" w:hAnsi="Arial" w:cs="Arial"/>
        </w:rPr>
        <w:t xml:space="preserve"> </w:t>
      </w:r>
      <w:r w:rsidRPr="0024199E">
        <w:rPr>
          <w:rFonts w:ascii="Arial" w:hAnsi="Arial" w:cs="Arial"/>
        </w:rPr>
        <w:t xml:space="preserve">cesję </w:t>
      </w:r>
      <w:r w:rsidR="00C0660A" w:rsidRPr="0024199E">
        <w:rPr>
          <w:rFonts w:ascii="Arial" w:hAnsi="Arial" w:cs="Arial"/>
        </w:rPr>
        <w:t xml:space="preserve"> </w:t>
      </w:r>
      <w:r w:rsidRPr="0024199E">
        <w:rPr>
          <w:rFonts w:ascii="Arial" w:hAnsi="Arial" w:cs="Arial"/>
        </w:rPr>
        <w:t>wierzytelności</w:t>
      </w:r>
      <w:r w:rsidR="00FF1701" w:rsidRPr="0024199E">
        <w:rPr>
          <w:rFonts w:ascii="Arial" w:hAnsi="Arial" w:cs="Arial"/>
        </w:rPr>
        <w:t xml:space="preserve"> </w:t>
      </w:r>
      <w:r w:rsidR="00C0660A" w:rsidRPr="0024199E">
        <w:rPr>
          <w:rFonts w:ascii="Arial" w:hAnsi="Arial" w:cs="Arial"/>
        </w:rPr>
        <w:t xml:space="preserve"> </w:t>
      </w:r>
      <w:r w:rsidR="00FF1701" w:rsidRPr="0024199E">
        <w:rPr>
          <w:rFonts w:ascii="Arial" w:hAnsi="Arial" w:cs="Arial"/>
        </w:rPr>
        <w:t>Wykonawcy</w:t>
      </w:r>
      <w:r w:rsidRPr="0024199E">
        <w:rPr>
          <w:rFonts w:ascii="Arial" w:hAnsi="Arial" w:cs="Arial"/>
        </w:rPr>
        <w:t xml:space="preserve"> </w:t>
      </w:r>
      <w:r w:rsidR="00C0660A" w:rsidRPr="0024199E">
        <w:rPr>
          <w:rFonts w:ascii="Arial" w:hAnsi="Arial" w:cs="Arial"/>
        </w:rPr>
        <w:t xml:space="preserve"> </w:t>
      </w:r>
      <w:r w:rsidRPr="0024199E">
        <w:rPr>
          <w:rFonts w:ascii="Arial" w:hAnsi="Arial" w:cs="Arial"/>
        </w:rPr>
        <w:t xml:space="preserve">z </w:t>
      </w:r>
      <w:r w:rsidR="00C0660A" w:rsidRPr="0024199E">
        <w:rPr>
          <w:rFonts w:ascii="Arial" w:hAnsi="Arial" w:cs="Arial"/>
        </w:rPr>
        <w:t xml:space="preserve"> </w:t>
      </w:r>
      <w:r w:rsidRPr="0024199E">
        <w:rPr>
          <w:rFonts w:ascii="Arial" w:hAnsi="Arial" w:cs="Arial"/>
        </w:rPr>
        <w:t xml:space="preserve">tytułu </w:t>
      </w:r>
      <w:r w:rsidR="00C0660A" w:rsidRPr="0024199E">
        <w:rPr>
          <w:rFonts w:ascii="Arial" w:hAnsi="Arial" w:cs="Arial"/>
        </w:rPr>
        <w:t xml:space="preserve"> </w:t>
      </w:r>
      <w:r w:rsidRPr="0024199E">
        <w:rPr>
          <w:rFonts w:ascii="Arial" w:hAnsi="Arial" w:cs="Arial"/>
        </w:rPr>
        <w:t>wynagrodzenia</w:t>
      </w:r>
      <w:r w:rsidR="00C0660A" w:rsidRPr="0024199E">
        <w:rPr>
          <w:rFonts w:ascii="Arial" w:hAnsi="Arial" w:cs="Arial"/>
        </w:rPr>
        <w:t xml:space="preserve"> </w:t>
      </w:r>
      <w:r w:rsidRPr="0024199E">
        <w:rPr>
          <w:rFonts w:ascii="Arial" w:hAnsi="Arial" w:cs="Arial"/>
        </w:rPr>
        <w:t xml:space="preserve">wynikającego </w:t>
      </w:r>
      <w:r w:rsidR="00FF1701" w:rsidRPr="0024199E">
        <w:rPr>
          <w:rFonts w:ascii="Arial" w:hAnsi="Arial" w:cs="Arial"/>
        </w:rPr>
        <w:t>z niniejszej umowy.</w:t>
      </w:r>
    </w:p>
    <w:p w14:paraId="4A720DD8" w14:textId="4FA9AFCE" w:rsidR="00ED4EC4" w:rsidRPr="00E2477D" w:rsidRDefault="004A4090" w:rsidP="00ED4EC4">
      <w:pPr>
        <w:pStyle w:val="Akapitzlist"/>
        <w:tabs>
          <w:tab w:val="left" w:pos="567"/>
        </w:tabs>
        <w:spacing w:after="0" w:line="276" w:lineRule="auto"/>
        <w:ind w:left="284"/>
        <w:jc w:val="center"/>
        <w:rPr>
          <w:rFonts w:ascii="Arial" w:hAnsi="Arial" w:cs="Arial"/>
          <w:b/>
        </w:rPr>
      </w:pPr>
      <w:r w:rsidRPr="0024199E">
        <w:rPr>
          <w:rFonts w:ascii="Arial" w:hAnsi="Arial" w:cs="Arial"/>
        </w:rPr>
        <w:br/>
      </w:r>
      <w:r w:rsidR="00ED4EC4" w:rsidRPr="00E2477D">
        <w:rPr>
          <w:rFonts w:ascii="Arial" w:hAnsi="Arial" w:cs="Arial"/>
          <w:b/>
        </w:rPr>
        <w:t>Potencjał wykonawcy</w:t>
      </w:r>
    </w:p>
    <w:p w14:paraId="1489E240" w14:textId="402BFBE7" w:rsidR="00ED4EC4" w:rsidRPr="00ED4EC4" w:rsidRDefault="00ED4EC4" w:rsidP="00ED4EC4">
      <w:pPr>
        <w:pStyle w:val="Akapitzlist"/>
        <w:tabs>
          <w:tab w:val="left" w:pos="567"/>
        </w:tabs>
        <w:spacing w:after="0" w:line="276" w:lineRule="auto"/>
        <w:ind w:left="0" w:right="0" w:firstLine="0"/>
        <w:contextualSpacing/>
        <w:jc w:val="center"/>
        <w:rPr>
          <w:rFonts w:ascii="Arial" w:hAnsi="Arial" w:cs="Arial"/>
          <w:b/>
          <w:bCs/>
        </w:rPr>
      </w:pPr>
      <w:r w:rsidRPr="00ED4EC4">
        <w:rPr>
          <w:rFonts w:ascii="Arial" w:hAnsi="Arial" w:cs="Arial"/>
          <w:b/>
          <w:bCs/>
        </w:rPr>
        <w:t>§6</w:t>
      </w:r>
    </w:p>
    <w:p w14:paraId="08B96F5F" w14:textId="77777777" w:rsidR="00ED4EC4" w:rsidRDefault="00ED4EC4">
      <w:pPr>
        <w:widowControl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Arial" w:eastAsia="Times New Roman" w:hAnsi="Arial" w:cs="Arial"/>
          <w:kern w:val="3"/>
          <w:lang w:eastAsia="zh-CN"/>
        </w:rPr>
      </w:pPr>
      <w:r w:rsidRPr="00F56B5C">
        <w:rPr>
          <w:rFonts w:ascii="Arial" w:eastAsia="Times New Roman" w:hAnsi="Arial" w:cs="Arial"/>
          <w:kern w:val="3"/>
          <w:lang w:eastAsia="zh-CN"/>
        </w:rPr>
        <w:t>Wykonawca oświadcza, że dysponuje odpowiednim potencjałem technicznym, zawodowym i doświadczeniem umożliwiającymi wykonanie przedmiotu Umowy.</w:t>
      </w:r>
    </w:p>
    <w:p w14:paraId="4CF232E1" w14:textId="77777777" w:rsidR="00ED4EC4" w:rsidRPr="00F56B5C" w:rsidRDefault="00ED4EC4">
      <w:pPr>
        <w:widowControl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="Arial" w:eastAsia="Times New Roman" w:hAnsi="Arial" w:cs="Arial"/>
          <w:kern w:val="3"/>
          <w:lang w:eastAsia="zh-CN"/>
        </w:rPr>
      </w:pPr>
      <w:r w:rsidRPr="00F56B5C">
        <w:rPr>
          <w:rFonts w:ascii="Arial" w:eastAsia="Times New Roman" w:hAnsi="Arial" w:cs="Arial"/>
          <w:kern w:val="3"/>
          <w:lang w:eastAsia="zh-CN"/>
        </w:rPr>
        <w:t>Wykonawca oświadcza, że dysponuje odpowiednimi środkami finansowymi umożliwiającymi wykonanie przedmiotu Umowy.</w:t>
      </w:r>
    </w:p>
    <w:p w14:paraId="3AD87CA3" w14:textId="4D9D8493" w:rsidR="003B3873" w:rsidRDefault="003B3873" w:rsidP="00ED4EC4">
      <w:pPr>
        <w:pStyle w:val="Tekstpodstawowy"/>
        <w:shd w:val="clear" w:color="auto" w:fill="auto"/>
        <w:spacing w:after="240"/>
        <w:ind w:left="142" w:right="-47"/>
        <w:rPr>
          <w:rFonts w:ascii="Arial" w:hAnsi="Arial" w:cs="Arial"/>
          <w:sz w:val="24"/>
          <w:szCs w:val="24"/>
        </w:rPr>
      </w:pPr>
    </w:p>
    <w:p w14:paraId="2EF3DE02" w14:textId="77777777" w:rsidR="00714505" w:rsidRPr="0024199E" w:rsidRDefault="00714505" w:rsidP="00ED4EC4">
      <w:pPr>
        <w:pStyle w:val="Tekstpodstawowy"/>
        <w:shd w:val="clear" w:color="auto" w:fill="auto"/>
        <w:spacing w:after="240"/>
        <w:ind w:left="142" w:right="-47"/>
        <w:rPr>
          <w:rFonts w:ascii="Arial" w:hAnsi="Arial" w:cs="Arial"/>
          <w:sz w:val="24"/>
          <w:szCs w:val="24"/>
        </w:rPr>
      </w:pPr>
    </w:p>
    <w:p w14:paraId="64F1268A" w14:textId="77777777" w:rsidR="001B382B" w:rsidRPr="0024199E" w:rsidRDefault="001B382B" w:rsidP="001B382B">
      <w:pPr>
        <w:pStyle w:val="Heading10"/>
        <w:keepNext/>
        <w:keepLines/>
        <w:shd w:val="clear" w:color="auto" w:fill="auto"/>
        <w:rPr>
          <w:rFonts w:ascii="Arial" w:hAnsi="Arial" w:cs="Arial"/>
          <w:sz w:val="24"/>
          <w:szCs w:val="24"/>
        </w:rPr>
      </w:pPr>
      <w:bookmarkStart w:id="13" w:name="bookmark30"/>
      <w:bookmarkStart w:id="14" w:name="bookmark31"/>
      <w:r w:rsidRPr="0024199E">
        <w:rPr>
          <w:rFonts w:ascii="Arial" w:hAnsi="Arial" w:cs="Arial"/>
          <w:sz w:val="24"/>
          <w:szCs w:val="24"/>
        </w:rPr>
        <w:lastRenderedPageBreak/>
        <w:t>kary umowne</w:t>
      </w:r>
      <w:bookmarkEnd w:id="13"/>
      <w:bookmarkEnd w:id="14"/>
    </w:p>
    <w:p w14:paraId="12606569" w14:textId="02FEBF46" w:rsidR="001B382B" w:rsidRPr="0024199E" w:rsidRDefault="001B382B" w:rsidP="001B382B">
      <w:pPr>
        <w:pStyle w:val="Bodytext20"/>
        <w:shd w:val="clear" w:color="auto" w:fill="auto"/>
        <w:rPr>
          <w:rFonts w:ascii="Arial" w:hAnsi="Arial" w:cs="Arial"/>
          <w:b/>
          <w:sz w:val="24"/>
          <w:szCs w:val="24"/>
        </w:rPr>
      </w:pPr>
      <w:r w:rsidRPr="0024199E">
        <w:rPr>
          <w:rFonts w:ascii="Arial" w:hAnsi="Arial" w:cs="Arial"/>
          <w:b/>
          <w:sz w:val="24"/>
          <w:szCs w:val="24"/>
        </w:rPr>
        <w:t>§</w:t>
      </w:r>
      <w:r w:rsidR="00ED5735">
        <w:rPr>
          <w:rFonts w:ascii="Arial" w:hAnsi="Arial" w:cs="Arial"/>
          <w:b/>
          <w:sz w:val="24"/>
          <w:szCs w:val="24"/>
        </w:rPr>
        <w:t>7</w:t>
      </w:r>
    </w:p>
    <w:p w14:paraId="171F287E" w14:textId="77777777" w:rsidR="001B382B" w:rsidRPr="0024199E" w:rsidRDefault="001B382B">
      <w:pPr>
        <w:pStyle w:val="Tekstpodstawowy"/>
        <w:numPr>
          <w:ilvl w:val="0"/>
          <w:numId w:val="9"/>
        </w:numPr>
        <w:shd w:val="clear" w:color="auto" w:fill="auto"/>
        <w:tabs>
          <w:tab w:val="left" w:pos="410"/>
        </w:tabs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Strony mogą naliczyć następujące kary umowne:</w:t>
      </w:r>
    </w:p>
    <w:p w14:paraId="216117DB" w14:textId="77777777" w:rsidR="001B382B" w:rsidRPr="0024199E" w:rsidRDefault="001B382B">
      <w:pPr>
        <w:pStyle w:val="Tekstpodstawowy"/>
        <w:numPr>
          <w:ilvl w:val="0"/>
          <w:numId w:val="10"/>
        </w:numPr>
        <w:shd w:val="clear" w:color="auto" w:fill="auto"/>
        <w:tabs>
          <w:tab w:val="left" w:pos="476"/>
        </w:tabs>
        <w:ind w:firstLine="160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Wykonawca zapłaci Zamawiającemu kary umowne w wysokości:</w:t>
      </w:r>
    </w:p>
    <w:p w14:paraId="1A7227D9" w14:textId="43748BA0" w:rsidR="00681548" w:rsidRDefault="00385D20" w:rsidP="006C06AE">
      <w:pPr>
        <w:pStyle w:val="Tekstpodstawowy"/>
        <w:numPr>
          <w:ilvl w:val="0"/>
          <w:numId w:val="11"/>
        </w:numPr>
        <w:shd w:val="clear" w:color="auto" w:fill="auto"/>
        <w:tabs>
          <w:tab w:val="left" w:pos="775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126DF2">
        <w:rPr>
          <w:rFonts w:ascii="Arial" w:hAnsi="Arial" w:cs="Arial"/>
          <w:sz w:val="24"/>
          <w:szCs w:val="24"/>
        </w:rPr>
        <w:t xml:space="preserve">100 zł </w:t>
      </w:r>
      <w:r>
        <w:rPr>
          <w:rFonts w:ascii="Arial" w:hAnsi="Arial" w:cs="Arial"/>
          <w:sz w:val="24"/>
          <w:szCs w:val="24"/>
        </w:rPr>
        <w:t xml:space="preserve">- </w:t>
      </w:r>
      <w:r w:rsidR="00126DF2" w:rsidRPr="00126DF2">
        <w:rPr>
          <w:rFonts w:ascii="Arial" w:hAnsi="Arial" w:cs="Arial"/>
          <w:sz w:val="24"/>
          <w:szCs w:val="24"/>
        </w:rPr>
        <w:t xml:space="preserve">za zwłokę w terminie dostawy partii </w:t>
      </w:r>
      <w:r>
        <w:rPr>
          <w:rFonts w:ascii="Arial" w:hAnsi="Arial" w:cs="Arial"/>
          <w:sz w:val="24"/>
          <w:szCs w:val="24"/>
        </w:rPr>
        <w:t>opału</w:t>
      </w:r>
      <w:r w:rsidR="00126DF2" w:rsidRPr="00126DF2">
        <w:rPr>
          <w:rFonts w:ascii="Arial" w:hAnsi="Arial" w:cs="Arial"/>
          <w:sz w:val="24"/>
          <w:szCs w:val="24"/>
        </w:rPr>
        <w:t xml:space="preserve">, o którym mowa w </w:t>
      </w:r>
      <w:r w:rsidR="00681548" w:rsidRPr="00681548">
        <w:rPr>
          <w:rFonts w:ascii="Arial" w:hAnsi="Arial" w:cs="Arial"/>
          <w:sz w:val="24"/>
          <w:szCs w:val="24"/>
        </w:rPr>
        <w:t>§</w:t>
      </w:r>
      <w:r w:rsidR="00681548">
        <w:rPr>
          <w:rFonts w:ascii="Arial" w:hAnsi="Arial" w:cs="Arial"/>
          <w:sz w:val="24"/>
          <w:szCs w:val="24"/>
        </w:rPr>
        <w:t xml:space="preserve"> </w:t>
      </w:r>
      <w:r w:rsidR="00126DF2" w:rsidRPr="00126DF2">
        <w:rPr>
          <w:rFonts w:ascii="Arial" w:hAnsi="Arial" w:cs="Arial"/>
          <w:sz w:val="24"/>
          <w:szCs w:val="24"/>
        </w:rPr>
        <w:t xml:space="preserve">2 ust. </w:t>
      </w:r>
      <w:r w:rsidR="00983C19">
        <w:rPr>
          <w:rFonts w:ascii="Arial" w:hAnsi="Arial" w:cs="Arial"/>
          <w:sz w:val="24"/>
          <w:szCs w:val="24"/>
        </w:rPr>
        <w:t>4</w:t>
      </w:r>
      <w:r w:rsidR="00126DF2" w:rsidRPr="00126DF2">
        <w:rPr>
          <w:rFonts w:ascii="Arial" w:hAnsi="Arial" w:cs="Arial"/>
          <w:sz w:val="24"/>
          <w:szCs w:val="24"/>
        </w:rPr>
        <w:t xml:space="preserve"> za każdy rozpoczęty dzień zwłoki</w:t>
      </w:r>
      <w:r w:rsidR="001B382B" w:rsidRPr="0024199E">
        <w:rPr>
          <w:rFonts w:ascii="Arial" w:hAnsi="Arial" w:cs="Arial"/>
          <w:sz w:val="24"/>
          <w:szCs w:val="24"/>
        </w:rPr>
        <w:t>,</w:t>
      </w:r>
    </w:p>
    <w:p w14:paraId="0899F83D" w14:textId="477EA9FB" w:rsidR="00681548" w:rsidRDefault="00681548" w:rsidP="006C06AE">
      <w:pPr>
        <w:pStyle w:val="Tekstpodstawowy"/>
        <w:numPr>
          <w:ilvl w:val="0"/>
          <w:numId w:val="11"/>
        </w:numPr>
        <w:shd w:val="clear" w:color="auto" w:fill="auto"/>
        <w:tabs>
          <w:tab w:val="left" w:pos="775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681548">
        <w:rPr>
          <w:rFonts w:ascii="Arial" w:hAnsi="Arial" w:cs="Arial"/>
          <w:sz w:val="24"/>
          <w:szCs w:val="24"/>
        </w:rPr>
        <w:t xml:space="preserve">za brak aktualnego świadectwa jakości lub prawidłowo wystawionego dokumentu dostawy dostarczonej partii </w:t>
      </w:r>
      <w:r>
        <w:rPr>
          <w:rFonts w:ascii="Arial" w:hAnsi="Arial" w:cs="Arial"/>
          <w:sz w:val="24"/>
          <w:szCs w:val="24"/>
        </w:rPr>
        <w:t>opału</w:t>
      </w:r>
      <w:r w:rsidRPr="00681548">
        <w:rPr>
          <w:rFonts w:ascii="Arial" w:hAnsi="Arial" w:cs="Arial"/>
          <w:sz w:val="24"/>
          <w:szCs w:val="24"/>
        </w:rPr>
        <w:t xml:space="preserve"> w wysokości 1 000,00 zł za każdy przypadek</w:t>
      </w:r>
      <w:r>
        <w:rPr>
          <w:rFonts w:ascii="Arial" w:hAnsi="Arial" w:cs="Arial"/>
          <w:sz w:val="24"/>
          <w:szCs w:val="24"/>
        </w:rPr>
        <w:t>,</w:t>
      </w:r>
    </w:p>
    <w:p w14:paraId="62AC26C5" w14:textId="100CE77A" w:rsidR="00681548" w:rsidRDefault="00681548" w:rsidP="006C06AE">
      <w:pPr>
        <w:pStyle w:val="Tekstpodstawowy"/>
        <w:numPr>
          <w:ilvl w:val="0"/>
          <w:numId w:val="11"/>
        </w:numPr>
        <w:shd w:val="clear" w:color="auto" w:fill="auto"/>
        <w:tabs>
          <w:tab w:val="left" w:pos="775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681548">
        <w:rPr>
          <w:rFonts w:ascii="Arial" w:hAnsi="Arial" w:cs="Arial"/>
          <w:sz w:val="24"/>
          <w:szCs w:val="24"/>
        </w:rPr>
        <w:t>za niespełnienie parametrów jakościowych określonych w §</w:t>
      </w:r>
      <w:r>
        <w:rPr>
          <w:rFonts w:ascii="Arial" w:hAnsi="Arial" w:cs="Arial"/>
          <w:sz w:val="24"/>
          <w:szCs w:val="24"/>
        </w:rPr>
        <w:t xml:space="preserve"> </w:t>
      </w:r>
      <w:r w:rsidR="00983C1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ust. </w:t>
      </w:r>
      <w:r w:rsidR="00983C1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umowy</w:t>
      </w:r>
      <w:r w:rsidRPr="00681548">
        <w:rPr>
          <w:rFonts w:ascii="Arial" w:hAnsi="Arial" w:cs="Arial"/>
          <w:sz w:val="24"/>
          <w:szCs w:val="24"/>
        </w:rPr>
        <w:t xml:space="preserve"> dostarczonej partii węgla w wysokości 2 000 zł za każdy przypadek</w:t>
      </w:r>
      <w:r>
        <w:rPr>
          <w:rFonts w:ascii="Arial" w:hAnsi="Arial" w:cs="Arial"/>
          <w:sz w:val="24"/>
          <w:szCs w:val="24"/>
        </w:rPr>
        <w:t>,</w:t>
      </w:r>
    </w:p>
    <w:p w14:paraId="1F4779D6" w14:textId="22BDACFD" w:rsidR="00681548" w:rsidRDefault="00681548" w:rsidP="006C06AE">
      <w:pPr>
        <w:pStyle w:val="Tekstpodstawowy"/>
        <w:numPr>
          <w:ilvl w:val="0"/>
          <w:numId w:val="11"/>
        </w:numPr>
        <w:shd w:val="clear" w:color="auto" w:fill="auto"/>
        <w:tabs>
          <w:tab w:val="left" w:pos="775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681548">
        <w:rPr>
          <w:rFonts w:ascii="Arial" w:hAnsi="Arial" w:cs="Arial"/>
          <w:sz w:val="24"/>
          <w:szCs w:val="24"/>
        </w:rPr>
        <w:t xml:space="preserve">za dostarczenie mokrej partii </w:t>
      </w:r>
      <w:r>
        <w:rPr>
          <w:rFonts w:ascii="Arial" w:hAnsi="Arial" w:cs="Arial"/>
          <w:sz w:val="24"/>
          <w:szCs w:val="24"/>
        </w:rPr>
        <w:t>opału</w:t>
      </w:r>
      <w:r w:rsidRPr="00681548">
        <w:rPr>
          <w:rFonts w:ascii="Arial" w:hAnsi="Arial" w:cs="Arial"/>
          <w:sz w:val="24"/>
          <w:szCs w:val="24"/>
        </w:rPr>
        <w:t xml:space="preserve"> lub partii </w:t>
      </w:r>
      <w:r>
        <w:rPr>
          <w:rFonts w:ascii="Arial" w:hAnsi="Arial" w:cs="Arial"/>
          <w:sz w:val="24"/>
          <w:szCs w:val="24"/>
        </w:rPr>
        <w:t>opału</w:t>
      </w:r>
      <w:r w:rsidRPr="00681548">
        <w:rPr>
          <w:rFonts w:ascii="Arial" w:hAnsi="Arial" w:cs="Arial"/>
          <w:sz w:val="24"/>
          <w:szCs w:val="24"/>
        </w:rPr>
        <w:t xml:space="preserve"> niezabezpieczonej przed zamoknięciem w wysokości 1 000 zł za każdy przypadek.</w:t>
      </w:r>
    </w:p>
    <w:p w14:paraId="7EFB8844" w14:textId="12A78CB2" w:rsidR="00B45467" w:rsidRDefault="00681548" w:rsidP="006C06AE">
      <w:pPr>
        <w:pStyle w:val="Tekstpodstawowy"/>
        <w:numPr>
          <w:ilvl w:val="0"/>
          <w:numId w:val="11"/>
        </w:numPr>
        <w:shd w:val="clear" w:color="auto" w:fill="auto"/>
        <w:tabs>
          <w:tab w:val="left" w:pos="775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681548">
        <w:rPr>
          <w:rFonts w:ascii="Arial" w:hAnsi="Arial" w:cs="Arial"/>
          <w:sz w:val="24"/>
          <w:szCs w:val="24"/>
        </w:rPr>
        <w:t xml:space="preserve">za niezgodność deklarowanej wagi danej partii </w:t>
      </w:r>
      <w:r>
        <w:rPr>
          <w:rFonts w:ascii="Arial" w:hAnsi="Arial" w:cs="Arial"/>
          <w:sz w:val="24"/>
          <w:szCs w:val="24"/>
        </w:rPr>
        <w:t>opału</w:t>
      </w:r>
      <w:r w:rsidRPr="00681548">
        <w:rPr>
          <w:rFonts w:ascii="Arial" w:hAnsi="Arial" w:cs="Arial"/>
          <w:sz w:val="24"/>
          <w:szCs w:val="24"/>
        </w:rPr>
        <w:t xml:space="preserve"> z rzeczywistą w wysokości </w:t>
      </w:r>
      <w:r w:rsidR="00B45467">
        <w:rPr>
          <w:rFonts w:ascii="Arial" w:hAnsi="Arial" w:cs="Arial"/>
          <w:sz w:val="24"/>
          <w:szCs w:val="24"/>
        </w:rPr>
        <w:br/>
      </w:r>
      <w:r w:rsidRPr="00681548">
        <w:rPr>
          <w:rFonts w:ascii="Arial" w:hAnsi="Arial" w:cs="Arial"/>
          <w:sz w:val="24"/>
          <w:szCs w:val="24"/>
        </w:rPr>
        <w:t>1 000 zł za każdy przypadek</w:t>
      </w:r>
      <w:r>
        <w:rPr>
          <w:rFonts w:ascii="Arial" w:hAnsi="Arial" w:cs="Arial"/>
          <w:sz w:val="24"/>
          <w:szCs w:val="24"/>
        </w:rPr>
        <w:t>,</w:t>
      </w:r>
    </w:p>
    <w:p w14:paraId="0A363F41" w14:textId="3DD712DD" w:rsidR="001B382B" w:rsidRPr="00B45467" w:rsidRDefault="001B382B" w:rsidP="006C06AE">
      <w:pPr>
        <w:pStyle w:val="Tekstpodstawowy"/>
        <w:numPr>
          <w:ilvl w:val="0"/>
          <w:numId w:val="11"/>
        </w:numPr>
        <w:shd w:val="clear" w:color="auto" w:fill="auto"/>
        <w:tabs>
          <w:tab w:val="left" w:pos="775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B45467">
        <w:rPr>
          <w:rFonts w:ascii="Arial" w:hAnsi="Arial" w:cs="Arial"/>
          <w:sz w:val="24"/>
          <w:szCs w:val="24"/>
        </w:rPr>
        <w:t xml:space="preserve">20% </w:t>
      </w:r>
      <w:r w:rsidR="00681548" w:rsidRPr="00B45467">
        <w:rPr>
          <w:rFonts w:ascii="Arial" w:hAnsi="Arial" w:cs="Arial"/>
          <w:sz w:val="24"/>
          <w:szCs w:val="24"/>
        </w:rPr>
        <w:t xml:space="preserve">szacunkowego </w:t>
      </w:r>
      <w:r w:rsidRPr="00B45467">
        <w:rPr>
          <w:rFonts w:ascii="Arial" w:hAnsi="Arial" w:cs="Arial"/>
          <w:sz w:val="24"/>
          <w:szCs w:val="24"/>
        </w:rPr>
        <w:t xml:space="preserve">wynagrodzenia brutto za określonego w § </w:t>
      </w:r>
      <w:r w:rsidR="00681548" w:rsidRPr="00B45467">
        <w:rPr>
          <w:rFonts w:ascii="Arial" w:hAnsi="Arial" w:cs="Arial"/>
          <w:sz w:val="24"/>
          <w:szCs w:val="24"/>
        </w:rPr>
        <w:t>4</w:t>
      </w:r>
      <w:r w:rsidRPr="00B45467">
        <w:rPr>
          <w:rFonts w:ascii="Arial" w:hAnsi="Arial" w:cs="Arial"/>
          <w:sz w:val="24"/>
          <w:szCs w:val="24"/>
        </w:rPr>
        <w:t xml:space="preserve"> ust. </w:t>
      </w:r>
      <w:r w:rsidR="00681548" w:rsidRPr="00B45467">
        <w:rPr>
          <w:rFonts w:ascii="Arial" w:hAnsi="Arial" w:cs="Arial"/>
          <w:sz w:val="24"/>
          <w:szCs w:val="24"/>
        </w:rPr>
        <w:t>3</w:t>
      </w:r>
      <w:r w:rsidRPr="00B45467">
        <w:rPr>
          <w:rFonts w:ascii="Arial" w:hAnsi="Arial" w:cs="Arial"/>
          <w:sz w:val="24"/>
          <w:szCs w:val="24"/>
        </w:rPr>
        <w:t xml:space="preserve"> umowy, za odstąpienie od umowy z przyczyn zależnych od Wykonawcy.</w:t>
      </w:r>
    </w:p>
    <w:p w14:paraId="70D92127" w14:textId="2C9DC0AD" w:rsidR="00797CC6" w:rsidRPr="0024199E" w:rsidRDefault="006009FD">
      <w:pPr>
        <w:pStyle w:val="Tekstpodstawowy"/>
        <w:numPr>
          <w:ilvl w:val="0"/>
          <w:numId w:val="9"/>
        </w:numPr>
        <w:shd w:val="clear" w:color="auto" w:fill="auto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 xml:space="preserve">Łączna maksymalna wysokość kar umownych, których mogą dochodzić Strony nie może przekroczyć 20% </w:t>
      </w:r>
      <w:r w:rsidR="00FE1DAD">
        <w:rPr>
          <w:rFonts w:ascii="Arial" w:hAnsi="Arial" w:cs="Arial"/>
          <w:sz w:val="24"/>
          <w:szCs w:val="24"/>
        </w:rPr>
        <w:t xml:space="preserve">szacunkowego </w:t>
      </w:r>
      <w:r w:rsidRPr="0024199E">
        <w:rPr>
          <w:rFonts w:ascii="Arial" w:hAnsi="Arial" w:cs="Arial"/>
          <w:sz w:val="24"/>
          <w:szCs w:val="24"/>
        </w:rPr>
        <w:t xml:space="preserve">wynagrodzenia brutto, o którym mowa w § </w:t>
      </w:r>
      <w:r w:rsidR="00FE1DAD">
        <w:rPr>
          <w:rFonts w:ascii="Arial" w:hAnsi="Arial" w:cs="Arial"/>
          <w:sz w:val="24"/>
          <w:szCs w:val="24"/>
        </w:rPr>
        <w:t>4</w:t>
      </w:r>
      <w:r w:rsidRPr="0024199E">
        <w:rPr>
          <w:rFonts w:ascii="Arial" w:hAnsi="Arial" w:cs="Arial"/>
          <w:sz w:val="24"/>
          <w:szCs w:val="24"/>
        </w:rPr>
        <w:t xml:space="preserve"> ust. </w:t>
      </w:r>
      <w:r w:rsidR="00FE1DAD">
        <w:rPr>
          <w:rFonts w:ascii="Arial" w:hAnsi="Arial" w:cs="Arial"/>
          <w:sz w:val="24"/>
          <w:szCs w:val="24"/>
        </w:rPr>
        <w:t>3</w:t>
      </w:r>
      <w:r w:rsidRPr="0024199E">
        <w:rPr>
          <w:rFonts w:ascii="Arial" w:hAnsi="Arial" w:cs="Arial"/>
          <w:sz w:val="24"/>
          <w:szCs w:val="24"/>
        </w:rPr>
        <w:t xml:space="preserve"> umowy.</w:t>
      </w:r>
    </w:p>
    <w:p w14:paraId="54D9B8F9" w14:textId="77777777" w:rsidR="00F9154A" w:rsidRPr="0024199E" w:rsidRDefault="00F9154A" w:rsidP="00F9154A">
      <w:pPr>
        <w:pStyle w:val="Tekstpodstawowy"/>
        <w:shd w:val="clear" w:color="auto" w:fill="auto"/>
        <w:tabs>
          <w:tab w:val="left" w:pos="284"/>
        </w:tabs>
        <w:ind w:left="284"/>
        <w:jc w:val="both"/>
        <w:rPr>
          <w:rFonts w:ascii="Arial" w:hAnsi="Arial" w:cs="Arial"/>
          <w:sz w:val="24"/>
          <w:szCs w:val="24"/>
        </w:rPr>
      </w:pPr>
    </w:p>
    <w:p w14:paraId="3F9A0033" w14:textId="525701AC" w:rsidR="001B382B" w:rsidRPr="0024199E" w:rsidRDefault="001B382B" w:rsidP="001B382B">
      <w:pPr>
        <w:pStyle w:val="Tekstpodstawowy"/>
        <w:shd w:val="clear" w:color="auto" w:fill="auto"/>
        <w:spacing w:line="266" w:lineRule="auto"/>
        <w:jc w:val="center"/>
        <w:rPr>
          <w:rFonts w:ascii="Arial" w:hAnsi="Arial" w:cs="Arial"/>
          <w:b/>
          <w:sz w:val="24"/>
          <w:szCs w:val="24"/>
        </w:rPr>
      </w:pPr>
      <w:r w:rsidRPr="0024199E">
        <w:rPr>
          <w:rFonts w:ascii="Arial" w:hAnsi="Arial" w:cs="Arial"/>
          <w:b/>
          <w:sz w:val="24"/>
          <w:szCs w:val="24"/>
        </w:rPr>
        <w:t>§</w:t>
      </w:r>
      <w:r w:rsidR="00D4263A">
        <w:rPr>
          <w:rFonts w:ascii="Arial" w:hAnsi="Arial" w:cs="Arial"/>
          <w:b/>
          <w:sz w:val="24"/>
          <w:szCs w:val="24"/>
        </w:rPr>
        <w:t>8</w:t>
      </w:r>
    </w:p>
    <w:p w14:paraId="120672E8" w14:textId="77777777" w:rsidR="00AB4245" w:rsidRPr="0024199E" w:rsidRDefault="001B382B" w:rsidP="001B382B">
      <w:pPr>
        <w:pStyle w:val="Tekstpodstawowy"/>
        <w:shd w:val="clear" w:color="auto" w:fill="auto"/>
        <w:spacing w:after="240" w:line="266" w:lineRule="auto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 xml:space="preserve">Zamawiający zastrzega sobie prawo do dochodzenia na zasadach ogólnych odszkodowania przewyższającego wartość kar umownych, w przypadku gdyby w wyniku nie wykonania </w:t>
      </w:r>
      <w:r w:rsidR="007C70AD" w:rsidRPr="0024199E">
        <w:rPr>
          <w:rFonts w:ascii="Arial" w:hAnsi="Arial" w:cs="Arial"/>
          <w:sz w:val="24"/>
          <w:szCs w:val="24"/>
        </w:rPr>
        <w:br/>
      </w:r>
      <w:r w:rsidRPr="0024199E">
        <w:rPr>
          <w:rFonts w:ascii="Arial" w:hAnsi="Arial" w:cs="Arial"/>
          <w:sz w:val="24"/>
          <w:szCs w:val="24"/>
        </w:rPr>
        <w:t>lub nienależytego wykonania przedmiotu umowy, Zamawiający poniósł szkodę przewyższającą wartość zastrzeżonych kar umownych.</w:t>
      </w:r>
    </w:p>
    <w:p w14:paraId="3826CA6C" w14:textId="77777777" w:rsidR="00715D8F" w:rsidRPr="0024199E" w:rsidRDefault="00715D8F" w:rsidP="00715D8F">
      <w:pPr>
        <w:pStyle w:val="Tekstpodstawowy"/>
        <w:shd w:val="clear" w:color="auto" w:fill="auto"/>
        <w:tabs>
          <w:tab w:val="left" w:pos="354"/>
        </w:tabs>
        <w:ind w:left="380"/>
        <w:jc w:val="both"/>
        <w:rPr>
          <w:rFonts w:ascii="Arial" w:hAnsi="Arial" w:cs="Arial"/>
          <w:sz w:val="24"/>
          <w:szCs w:val="24"/>
        </w:rPr>
      </w:pPr>
    </w:p>
    <w:p w14:paraId="52E4E6BE" w14:textId="77777777" w:rsidR="001B382B" w:rsidRPr="0024199E" w:rsidRDefault="001B382B" w:rsidP="001B382B">
      <w:pPr>
        <w:pStyle w:val="Heading10"/>
        <w:keepNext/>
        <w:keepLines/>
        <w:shd w:val="clear" w:color="auto" w:fill="auto"/>
        <w:rPr>
          <w:rFonts w:ascii="Arial" w:hAnsi="Arial" w:cs="Arial"/>
          <w:sz w:val="24"/>
          <w:szCs w:val="24"/>
        </w:rPr>
      </w:pPr>
      <w:bookmarkStart w:id="15" w:name="bookmark34"/>
      <w:bookmarkStart w:id="16" w:name="bookmark35"/>
      <w:r w:rsidRPr="0024199E">
        <w:rPr>
          <w:rFonts w:ascii="Arial" w:hAnsi="Arial" w:cs="Arial"/>
          <w:sz w:val="24"/>
          <w:szCs w:val="24"/>
        </w:rPr>
        <w:t>zmiana umowy</w:t>
      </w:r>
      <w:bookmarkEnd w:id="15"/>
      <w:bookmarkEnd w:id="16"/>
    </w:p>
    <w:p w14:paraId="3274E79B" w14:textId="56CE353A" w:rsidR="001B382B" w:rsidRPr="0024199E" w:rsidRDefault="001B382B" w:rsidP="001B382B">
      <w:pPr>
        <w:pStyle w:val="Tekstpodstawowy"/>
        <w:shd w:val="clear" w:color="auto" w:fill="auto"/>
        <w:jc w:val="center"/>
        <w:rPr>
          <w:rFonts w:ascii="Arial" w:hAnsi="Arial" w:cs="Arial"/>
          <w:b/>
          <w:sz w:val="24"/>
          <w:szCs w:val="24"/>
        </w:rPr>
      </w:pPr>
      <w:r w:rsidRPr="0024199E">
        <w:rPr>
          <w:rFonts w:ascii="Arial" w:hAnsi="Arial" w:cs="Arial"/>
          <w:b/>
          <w:sz w:val="24"/>
          <w:szCs w:val="24"/>
        </w:rPr>
        <w:t>§</w:t>
      </w:r>
      <w:r w:rsidR="00D4263A">
        <w:rPr>
          <w:rFonts w:ascii="Arial" w:hAnsi="Arial" w:cs="Arial"/>
          <w:b/>
          <w:sz w:val="24"/>
          <w:szCs w:val="24"/>
        </w:rPr>
        <w:t>9</w:t>
      </w:r>
    </w:p>
    <w:p w14:paraId="49E60451" w14:textId="18632A1B" w:rsidR="001B382B" w:rsidRPr="00F971FA" w:rsidRDefault="001B382B">
      <w:pPr>
        <w:pStyle w:val="Tekstpodstawowy"/>
        <w:numPr>
          <w:ilvl w:val="0"/>
          <w:numId w:val="14"/>
        </w:numPr>
        <w:shd w:val="clear" w:color="auto" w:fill="auto"/>
        <w:tabs>
          <w:tab w:val="left" w:pos="354"/>
        </w:tabs>
        <w:ind w:left="380" w:hanging="380"/>
        <w:jc w:val="both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 xml:space="preserve">Zamawiający przewiduje możliwość zmiany postanowień zawartej umowy w granicach unormowania art. </w:t>
      </w:r>
      <w:r w:rsidR="005A7F5B" w:rsidRPr="00F971FA">
        <w:rPr>
          <w:rFonts w:ascii="Arial" w:hAnsi="Arial" w:cs="Arial"/>
          <w:sz w:val="24"/>
          <w:szCs w:val="24"/>
        </w:rPr>
        <w:t>454 i 455</w:t>
      </w:r>
      <w:r w:rsidRPr="00F971FA">
        <w:rPr>
          <w:rFonts w:ascii="Arial" w:hAnsi="Arial" w:cs="Arial"/>
          <w:sz w:val="24"/>
          <w:szCs w:val="24"/>
        </w:rPr>
        <w:t xml:space="preserve"> ustawy z dnia </w:t>
      </w:r>
      <w:r w:rsidR="005A7F5B" w:rsidRPr="00F971FA">
        <w:rPr>
          <w:rFonts w:ascii="Arial" w:hAnsi="Arial" w:cs="Arial"/>
          <w:sz w:val="24"/>
          <w:szCs w:val="24"/>
        </w:rPr>
        <w:t>11 września 2019</w:t>
      </w:r>
      <w:r w:rsidRPr="00F971FA">
        <w:rPr>
          <w:rFonts w:ascii="Arial" w:hAnsi="Arial" w:cs="Arial"/>
          <w:sz w:val="24"/>
          <w:szCs w:val="24"/>
        </w:rPr>
        <w:t xml:space="preserve"> r. Prawo zamówień publicznych</w:t>
      </w:r>
      <w:r w:rsidR="005A7F5B" w:rsidRPr="00F971FA">
        <w:rPr>
          <w:rFonts w:ascii="Arial" w:hAnsi="Arial" w:cs="Arial"/>
          <w:sz w:val="24"/>
          <w:szCs w:val="24"/>
        </w:rPr>
        <w:t>,</w:t>
      </w:r>
      <w:r w:rsidRPr="00F971FA">
        <w:rPr>
          <w:rFonts w:ascii="Arial" w:hAnsi="Arial" w:cs="Arial"/>
          <w:sz w:val="24"/>
          <w:szCs w:val="24"/>
        </w:rPr>
        <w:t xml:space="preserve"> a także przewiduje zmiany w przypadku wystąpienia okoliczności wymienionych poniżej:</w:t>
      </w:r>
    </w:p>
    <w:p w14:paraId="18407D8E" w14:textId="77777777" w:rsidR="001B382B" w:rsidRPr="00F971FA" w:rsidRDefault="001B382B">
      <w:pPr>
        <w:pStyle w:val="Heading10"/>
        <w:keepNext/>
        <w:keepLines/>
        <w:numPr>
          <w:ilvl w:val="1"/>
          <w:numId w:val="14"/>
        </w:numPr>
        <w:shd w:val="clear" w:color="auto" w:fill="auto"/>
        <w:tabs>
          <w:tab w:val="left" w:pos="833"/>
        </w:tabs>
        <w:ind w:firstLine="380"/>
        <w:jc w:val="both"/>
        <w:rPr>
          <w:rFonts w:ascii="Arial" w:hAnsi="Arial" w:cs="Arial"/>
          <w:sz w:val="24"/>
          <w:szCs w:val="24"/>
        </w:rPr>
      </w:pPr>
      <w:bookmarkStart w:id="17" w:name="bookmark36"/>
      <w:bookmarkStart w:id="18" w:name="bookmark37"/>
      <w:r w:rsidRPr="00F971FA">
        <w:rPr>
          <w:rFonts w:ascii="Arial" w:hAnsi="Arial" w:cs="Arial"/>
          <w:sz w:val="24"/>
          <w:szCs w:val="24"/>
        </w:rPr>
        <w:t>Termin realizacji zamówienia może ulec zmianie w sytuacji:</w:t>
      </w:r>
      <w:bookmarkEnd w:id="17"/>
      <w:bookmarkEnd w:id="18"/>
    </w:p>
    <w:p w14:paraId="4FDBF342" w14:textId="1D530DCD" w:rsidR="001B382B" w:rsidRPr="00F971FA" w:rsidRDefault="001B382B">
      <w:pPr>
        <w:pStyle w:val="Tekstpodstawowy"/>
        <w:numPr>
          <w:ilvl w:val="0"/>
          <w:numId w:val="15"/>
        </w:numPr>
        <w:shd w:val="clear" w:color="auto" w:fill="auto"/>
        <w:tabs>
          <w:tab w:val="left" w:pos="763"/>
        </w:tabs>
        <w:ind w:left="720" w:hanging="300"/>
        <w:jc w:val="both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 xml:space="preserve">wystąpienia okoliczności siły wyższej - jako siłę wyższą należy rozumieć zdarzenia niezależne od żadnej ze Stron, zewnętrzne, niemożliwe do zapobieżenia, </w:t>
      </w:r>
      <w:r w:rsidR="006F4831">
        <w:rPr>
          <w:rFonts w:ascii="Arial" w:hAnsi="Arial" w:cs="Arial"/>
          <w:sz w:val="24"/>
          <w:szCs w:val="24"/>
        </w:rPr>
        <w:br/>
      </w:r>
      <w:r w:rsidRPr="00F971FA">
        <w:rPr>
          <w:rFonts w:ascii="Arial" w:hAnsi="Arial" w:cs="Arial"/>
          <w:sz w:val="24"/>
          <w:szCs w:val="24"/>
        </w:rPr>
        <w:t>które nastąpiło po dniu wejścia w życie umowy, w szczególności: wojny, akty terroryzmu, klęski żywiołowe,</w:t>
      </w:r>
      <w:r w:rsidR="007D5064" w:rsidRPr="00F971FA">
        <w:rPr>
          <w:rFonts w:ascii="Arial" w:hAnsi="Arial" w:cs="Arial"/>
          <w:sz w:val="24"/>
          <w:szCs w:val="24"/>
        </w:rPr>
        <w:t xml:space="preserve"> pandemia, epidemia,</w:t>
      </w:r>
      <w:r w:rsidRPr="00F971FA">
        <w:rPr>
          <w:rFonts w:ascii="Arial" w:hAnsi="Arial" w:cs="Arial"/>
          <w:sz w:val="24"/>
          <w:szCs w:val="24"/>
        </w:rPr>
        <w:t xml:space="preserve"> strajki oraz akty władzy </w:t>
      </w:r>
      <w:r w:rsidR="006F4831">
        <w:rPr>
          <w:rFonts w:ascii="Arial" w:hAnsi="Arial" w:cs="Arial"/>
          <w:sz w:val="24"/>
          <w:szCs w:val="24"/>
        </w:rPr>
        <w:br/>
      </w:r>
      <w:r w:rsidRPr="00F971FA">
        <w:rPr>
          <w:rFonts w:ascii="Arial" w:hAnsi="Arial" w:cs="Arial"/>
          <w:sz w:val="24"/>
          <w:szCs w:val="24"/>
        </w:rPr>
        <w:t>i administracji publicznej</w:t>
      </w:r>
      <w:r w:rsidR="00D757EC" w:rsidRPr="00F971FA">
        <w:rPr>
          <w:rFonts w:ascii="Arial" w:hAnsi="Arial" w:cs="Arial"/>
          <w:sz w:val="24"/>
          <w:szCs w:val="24"/>
        </w:rPr>
        <w:t xml:space="preserve"> – na okres siły wyższej,</w:t>
      </w:r>
      <w:r w:rsidRPr="00F971FA">
        <w:rPr>
          <w:rFonts w:ascii="Arial" w:hAnsi="Arial" w:cs="Arial"/>
          <w:sz w:val="24"/>
          <w:szCs w:val="24"/>
        </w:rPr>
        <w:t xml:space="preserve"> </w:t>
      </w:r>
    </w:p>
    <w:p w14:paraId="1551B150" w14:textId="6CE933F2" w:rsidR="008F736B" w:rsidRPr="00F971FA" w:rsidRDefault="008F736B" w:rsidP="008F736B">
      <w:pPr>
        <w:spacing w:line="276" w:lineRule="auto"/>
        <w:ind w:left="426" w:right="-47"/>
        <w:rPr>
          <w:rFonts w:ascii="Arial" w:eastAsia="Arial Narrow" w:hAnsi="Arial" w:cs="Arial"/>
          <w:color w:val="auto"/>
        </w:rPr>
      </w:pPr>
      <w:r w:rsidRPr="00F971FA">
        <w:rPr>
          <w:rFonts w:ascii="Arial" w:eastAsia="Arial Narrow" w:hAnsi="Arial" w:cs="Arial"/>
          <w:color w:val="auto"/>
        </w:rPr>
        <w:t>-</w:t>
      </w:r>
      <w:r w:rsidR="00A53503" w:rsidRPr="00F971FA">
        <w:rPr>
          <w:rFonts w:ascii="Arial" w:eastAsia="Arial Narrow" w:hAnsi="Arial" w:cs="Arial"/>
          <w:color w:val="auto"/>
        </w:rPr>
        <w:t xml:space="preserve"> </w:t>
      </w:r>
      <w:r w:rsidRPr="00F971FA">
        <w:rPr>
          <w:rFonts w:ascii="Arial" w:eastAsia="Arial Narrow" w:hAnsi="Arial" w:cs="Arial"/>
          <w:color w:val="auto"/>
        </w:rPr>
        <w:t>okoliczności wskazane wyżej mogą stanowić podstawę zmiany terminu wykonania zamówienia tylko w przypadku, gdy uniemożliwiają terminowe wykonanie umowy.</w:t>
      </w:r>
    </w:p>
    <w:p w14:paraId="45D1E43B" w14:textId="66FE6F74" w:rsidR="007F7070" w:rsidRPr="00F971FA" w:rsidRDefault="001B382B" w:rsidP="006F4831">
      <w:pPr>
        <w:pStyle w:val="Heading10"/>
        <w:keepNext/>
        <w:keepLines/>
        <w:numPr>
          <w:ilvl w:val="1"/>
          <w:numId w:val="14"/>
        </w:numPr>
        <w:shd w:val="clear" w:color="auto" w:fill="auto"/>
        <w:tabs>
          <w:tab w:val="left" w:pos="833"/>
        </w:tabs>
        <w:ind w:left="851" w:hanging="567"/>
        <w:jc w:val="both"/>
        <w:rPr>
          <w:rFonts w:ascii="Arial" w:hAnsi="Arial" w:cs="Arial"/>
          <w:sz w:val="24"/>
          <w:szCs w:val="24"/>
        </w:rPr>
      </w:pPr>
      <w:bookmarkStart w:id="19" w:name="bookmark40"/>
      <w:bookmarkStart w:id="20" w:name="bookmark41"/>
      <w:r w:rsidRPr="00F971FA">
        <w:rPr>
          <w:rFonts w:ascii="Arial" w:hAnsi="Arial" w:cs="Arial"/>
          <w:sz w:val="24"/>
          <w:szCs w:val="24"/>
        </w:rPr>
        <w:t xml:space="preserve">Wynagrodzenie wykonawcy określone w umowie może ulec zmianie </w:t>
      </w:r>
      <w:r w:rsidR="00F971FA" w:rsidRPr="00F971FA">
        <w:rPr>
          <w:rFonts w:ascii="Arial" w:hAnsi="Arial" w:cs="Arial"/>
          <w:sz w:val="24"/>
          <w:szCs w:val="24"/>
        </w:rPr>
        <w:br/>
      </w:r>
      <w:r w:rsidRPr="00F971FA">
        <w:rPr>
          <w:rFonts w:ascii="Arial" w:hAnsi="Arial" w:cs="Arial"/>
          <w:sz w:val="24"/>
          <w:szCs w:val="24"/>
        </w:rPr>
        <w:t>w sytuacji:</w:t>
      </w:r>
      <w:bookmarkEnd w:id="19"/>
      <w:bookmarkEnd w:id="20"/>
    </w:p>
    <w:p w14:paraId="498936C2" w14:textId="77777777" w:rsidR="008C1229" w:rsidRPr="00F971FA" w:rsidRDefault="001B382B">
      <w:pPr>
        <w:pStyle w:val="Tekstpodstawowy"/>
        <w:numPr>
          <w:ilvl w:val="0"/>
          <w:numId w:val="22"/>
        </w:numPr>
        <w:shd w:val="clear" w:color="auto" w:fill="auto"/>
        <w:jc w:val="both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zmiany ustawowej stawki podatku VAT - o wartość zmiany</w:t>
      </w:r>
    </w:p>
    <w:p w14:paraId="134E3B1C" w14:textId="03513453" w:rsidR="001B382B" w:rsidRPr="00F971FA" w:rsidRDefault="008C1229" w:rsidP="008C1229">
      <w:pPr>
        <w:pStyle w:val="Tekstpodstawowy"/>
        <w:numPr>
          <w:ilvl w:val="0"/>
          <w:numId w:val="22"/>
        </w:numPr>
        <w:shd w:val="clear" w:color="auto" w:fill="auto"/>
        <w:jc w:val="both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wprowadzenia cen urzędowych na przedmiot umowy.</w:t>
      </w:r>
    </w:p>
    <w:p w14:paraId="3C2FBF16" w14:textId="3100B5F5" w:rsidR="00F971FA" w:rsidRPr="00F56B5C" w:rsidRDefault="00F971FA" w:rsidP="006F4831">
      <w:pPr>
        <w:tabs>
          <w:tab w:val="left" w:pos="284"/>
        </w:tabs>
        <w:autoSpaceDE w:val="0"/>
        <w:autoSpaceDN w:val="0"/>
        <w:adjustRightInd w:val="0"/>
        <w:spacing w:line="276" w:lineRule="auto"/>
        <w:ind w:left="709" w:hanging="567"/>
        <w:contextualSpacing/>
        <w:rPr>
          <w:rFonts w:ascii="Arial" w:eastAsia="Times New Roman" w:hAnsi="Arial" w:cs="Arial"/>
          <w:b/>
          <w:bCs/>
        </w:rPr>
      </w:pPr>
      <w:r w:rsidRPr="00F971FA">
        <w:rPr>
          <w:rFonts w:ascii="Arial" w:hAnsi="Arial" w:cs="Arial"/>
          <w:b/>
          <w:bCs/>
        </w:rPr>
        <w:t xml:space="preserve">   </w:t>
      </w:r>
      <w:r w:rsidR="00416720" w:rsidRPr="00F971FA">
        <w:rPr>
          <w:rFonts w:ascii="Arial" w:hAnsi="Arial" w:cs="Arial"/>
          <w:b/>
          <w:bCs/>
        </w:rPr>
        <w:t>1.</w:t>
      </w:r>
      <w:r w:rsidR="00AB0D68" w:rsidRPr="00F971FA">
        <w:rPr>
          <w:rFonts w:ascii="Arial" w:hAnsi="Arial" w:cs="Arial"/>
          <w:b/>
          <w:bCs/>
        </w:rPr>
        <w:t>3</w:t>
      </w:r>
      <w:r w:rsidR="00416720" w:rsidRPr="00F971FA">
        <w:rPr>
          <w:rFonts w:ascii="Arial" w:hAnsi="Arial" w:cs="Arial"/>
          <w:b/>
          <w:bCs/>
        </w:rPr>
        <w:t xml:space="preserve">. </w:t>
      </w:r>
      <w:r w:rsidRPr="00F56B5C">
        <w:rPr>
          <w:rFonts w:ascii="Arial" w:eastAsia="Times New Roman" w:hAnsi="Arial" w:cs="Arial"/>
          <w:b/>
          <w:bCs/>
        </w:rPr>
        <w:t>Zmiana sposobu i zakresu wykonywania przedmiotu umowy w następującym przypadku:</w:t>
      </w:r>
    </w:p>
    <w:p w14:paraId="2BA0EB94" w14:textId="7FC1B30B" w:rsidR="00F971FA" w:rsidRPr="00F971FA" w:rsidRDefault="00F971FA" w:rsidP="002D64F3">
      <w:pPr>
        <w:widowControl/>
        <w:numPr>
          <w:ilvl w:val="0"/>
          <w:numId w:val="27"/>
        </w:numPr>
        <w:tabs>
          <w:tab w:val="left" w:pos="851"/>
        </w:tabs>
        <w:spacing w:line="276" w:lineRule="auto"/>
        <w:ind w:left="709" w:hanging="284"/>
        <w:contextualSpacing/>
        <w:jc w:val="both"/>
        <w:rPr>
          <w:rFonts w:ascii="Arial" w:eastAsia="Times New Roman" w:hAnsi="Arial" w:cs="Arial"/>
          <w:bCs/>
        </w:rPr>
      </w:pPr>
      <w:r w:rsidRPr="00F971FA">
        <w:rPr>
          <w:rFonts w:ascii="Arial" w:eastAsia="Arial" w:hAnsi="Arial" w:cs="Arial"/>
          <w:shd w:val="clear" w:color="auto" w:fill="FFFFFF"/>
        </w:rPr>
        <w:t xml:space="preserve">zmiana zaoferowanego asortymentu – tylko w uzgodnieniu i po otrzymaniu akceptacji Zamawiającego, z zastrzeżeniem, że proponowany asortyment będzie posiadać takie same lub wyższe parametry od wymaganych w postanowieniach SWZ. Zmiana taka </w:t>
      </w:r>
      <w:r w:rsidRPr="00F971FA">
        <w:rPr>
          <w:rFonts w:ascii="Arial" w:eastAsia="Arial" w:hAnsi="Arial" w:cs="Arial"/>
          <w:shd w:val="clear" w:color="auto" w:fill="FFFFFF"/>
        </w:rPr>
        <w:lastRenderedPageBreak/>
        <w:t xml:space="preserve">musi być uzasadniona przez Wykonawcę na piśmie (należy podać przyczyny) </w:t>
      </w:r>
      <w:r w:rsidR="006F4831">
        <w:rPr>
          <w:rFonts w:ascii="Arial" w:eastAsia="Arial" w:hAnsi="Arial" w:cs="Arial"/>
          <w:shd w:val="clear" w:color="auto" w:fill="FFFFFF"/>
        </w:rPr>
        <w:br/>
      </w:r>
      <w:r w:rsidRPr="00F971FA">
        <w:rPr>
          <w:rFonts w:ascii="Arial" w:eastAsia="Arial" w:hAnsi="Arial" w:cs="Arial"/>
          <w:shd w:val="clear" w:color="auto" w:fill="FFFFFF"/>
        </w:rPr>
        <w:t>i wymaga pisemnego zaakceptowania przez Zamawiającego</w:t>
      </w:r>
      <w:r w:rsidR="002D64F3">
        <w:rPr>
          <w:rFonts w:ascii="Arial" w:eastAsia="Arial" w:hAnsi="Arial" w:cs="Arial"/>
          <w:shd w:val="clear" w:color="auto" w:fill="FFFFFF"/>
        </w:rPr>
        <w:t>.</w:t>
      </w:r>
    </w:p>
    <w:p w14:paraId="689C7E65" w14:textId="0CC6E6EB" w:rsidR="007604C1" w:rsidRPr="007604C1" w:rsidRDefault="007604C1" w:rsidP="007604C1">
      <w:pPr>
        <w:tabs>
          <w:tab w:val="left" w:pos="851"/>
        </w:tabs>
        <w:spacing w:line="276" w:lineRule="auto"/>
        <w:contextualSpacing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 w:cs="Arial"/>
          <w:b/>
          <w:bCs/>
        </w:rPr>
        <w:t xml:space="preserve">       </w:t>
      </w:r>
      <w:r w:rsidR="00F971FA" w:rsidRPr="007604C1">
        <w:rPr>
          <w:rFonts w:ascii="Arial" w:hAnsi="Arial" w:cs="Arial"/>
          <w:b/>
          <w:bCs/>
        </w:rPr>
        <w:t xml:space="preserve">1.4. </w:t>
      </w:r>
      <w:r w:rsidRPr="007604C1">
        <w:rPr>
          <w:rFonts w:ascii="Arial" w:eastAsia="Arial" w:hAnsi="Arial" w:cs="Arial"/>
          <w:shd w:val="clear" w:color="auto" w:fill="FFFFFF"/>
        </w:rPr>
        <w:t>Waloryzacja wynagrodzenia Wykonawcy</w:t>
      </w:r>
    </w:p>
    <w:p w14:paraId="56A9E8AB" w14:textId="72048F6B" w:rsidR="007604C1" w:rsidRPr="006B6767" w:rsidRDefault="007604C1" w:rsidP="007604C1">
      <w:pPr>
        <w:pStyle w:val="Akapitzlist"/>
        <w:numPr>
          <w:ilvl w:val="0"/>
          <w:numId w:val="28"/>
        </w:numPr>
        <w:tabs>
          <w:tab w:val="left" w:pos="851"/>
        </w:tabs>
        <w:spacing w:line="276" w:lineRule="auto"/>
        <w:contextualSpacing/>
        <w:rPr>
          <w:rFonts w:ascii="Arial" w:eastAsia="Arial" w:hAnsi="Arial" w:cs="Arial"/>
          <w:shd w:val="clear" w:color="auto" w:fill="FFFFFF"/>
        </w:rPr>
      </w:pPr>
      <w:r w:rsidRPr="006B6767">
        <w:rPr>
          <w:rFonts w:ascii="Arial" w:eastAsiaTheme="minorHAnsi" w:hAnsi="Arial" w:cs="Arial"/>
          <w:lang w:eastAsia="en-US"/>
        </w:rPr>
        <w:t>Zamawiający przewiduje możliwość dokonania zmiany wysokości wynagrodzenia należnego Wykonawcy w przypadku istotnej zmiany cen materiałów lub innych kosztów związanych z realizacją zamówienia publicznego, w sytuacji gdy poziom zmiany cen materiałów lub innych kosztów</w:t>
      </w:r>
      <w:r w:rsidR="00983C19">
        <w:rPr>
          <w:rFonts w:ascii="Arial" w:eastAsiaTheme="minorHAnsi" w:hAnsi="Arial" w:cs="Arial"/>
          <w:lang w:eastAsia="en-US"/>
        </w:rPr>
        <w:t xml:space="preserve"> </w:t>
      </w:r>
      <w:r w:rsidRPr="006B6767">
        <w:rPr>
          <w:rFonts w:ascii="Arial" w:eastAsiaTheme="minorHAnsi" w:hAnsi="Arial" w:cs="Arial"/>
          <w:lang w:eastAsia="en-US"/>
        </w:rPr>
        <w:t xml:space="preserve">wzrośnie </w:t>
      </w:r>
      <w:r w:rsidR="00983C19">
        <w:rPr>
          <w:rFonts w:ascii="Arial" w:eastAsiaTheme="minorHAnsi" w:hAnsi="Arial" w:cs="Arial"/>
          <w:lang w:eastAsia="en-US"/>
        </w:rPr>
        <w:br/>
      </w:r>
      <w:r w:rsidRPr="006B6767">
        <w:rPr>
          <w:rFonts w:ascii="Arial" w:eastAsiaTheme="minorHAnsi" w:hAnsi="Arial" w:cs="Arial"/>
          <w:lang w:eastAsia="en-US"/>
        </w:rPr>
        <w:t xml:space="preserve">lub spadnie o co najmniej 10%. </w:t>
      </w:r>
    </w:p>
    <w:p w14:paraId="4F4FCB40" w14:textId="77777777" w:rsidR="007604C1" w:rsidRPr="006B6767" w:rsidRDefault="007604C1" w:rsidP="007604C1">
      <w:pPr>
        <w:pStyle w:val="Akapitzlist"/>
        <w:numPr>
          <w:ilvl w:val="0"/>
          <w:numId w:val="28"/>
        </w:numPr>
        <w:tabs>
          <w:tab w:val="left" w:pos="851"/>
        </w:tabs>
        <w:spacing w:line="276" w:lineRule="auto"/>
        <w:contextualSpacing/>
        <w:rPr>
          <w:rFonts w:ascii="Arial" w:eastAsia="Arial" w:hAnsi="Arial" w:cs="Arial"/>
          <w:shd w:val="clear" w:color="auto" w:fill="FFFFFF"/>
        </w:rPr>
      </w:pPr>
      <w:r w:rsidRPr="006B6767">
        <w:rPr>
          <w:rFonts w:ascii="Arial" w:eastAsiaTheme="minorHAnsi" w:hAnsi="Arial" w:cs="Arial"/>
          <w:lang w:eastAsia="en-US"/>
        </w:rPr>
        <w:t xml:space="preserve">Początkowy termin ustalenia zmiany wynagrodzenia ustala się na dzień następujący po upływie 6 miesięcy licząc od dnia zawarcia umowy. </w:t>
      </w:r>
    </w:p>
    <w:p w14:paraId="43353C01" w14:textId="77777777" w:rsidR="007604C1" w:rsidRPr="006B6767" w:rsidRDefault="007604C1" w:rsidP="007604C1">
      <w:pPr>
        <w:pStyle w:val="Akapitzlist"/>
        <w:numPr>
          <w:ilvl w:val="0"/>
          <w:numId w:val="28"/>
        </w:numPr>
        <w:tabs>
          <w:tab w:val="left" w:pos="851"/>
        </w:tabs>
        <w:spacing w:line="276" w:lineRule="auto"/>
        <w:contextualSpacing/>
        <w:rPr>
          <w:rFonts w:ascii="Arial" w:eastAsia="Arial" w:hAnsi="Arial" w:cs="Arial"/>
          <w:shd w:val="clear" w:color="auto" w:fill="FFFFFF"/>
        </w:rPr>
      </w:pPr>
      <w:r w:rsidRPr="006B6767">
        <w:rPr>
          <w:rFonts w:ascii="Arial" w:eastAsiaTheme="minorHAnsi" w:hAnsi="Arial" w:cs="Arial"/>
          <w:lang w:eastAsia="en-US"/>
        </w:rPr>
        <w:t xml:space="preserve">Zmiana wynagrodzenia możliwa jest tylko na zakres pozostały do wykonania na dzień złożenia wniosku o zmianę wynagrodzenia. </w:t>
      </w:r>
    </w:p>
    <w:p w14:paraId="6C4BBF76" w14:textId="77777777" w:rsidR="007604C1" w:rsidRPr="006B6767" w:rsidRDefault="007604C1" w:rsidP="007604C1">
      <w:pPr>
        <w:pStyle w:val="Akapitzlist"/>
        <w:numPr>
          <w:ilvl w:val="0"/>
          <w:numId w:val="28"/>
        </w:numPr>
        <w:tabs>
          <w:tab w:val="left" w:pos="851"/>
        </w:tabs>
        <w:spacing w:line="276" w:lineRule="auto"/>
        <w:contextualSpacing/>
        <w:rPr>
          <w:rFonts w:ascii="Arial" w:eastAsia="Arial" w:hAnsi="Arial" w:cs="Arial"/>
          <w:shd w:val="clear" w:color="auto" w:fill="FFFFFF"/>
        </w:rPr>
      </w:pPr>
      <w:r w:rsidRPr="006B6767">
        <w:rPr>
          <w:rFonts w:ascii="Arial" w:eastAsiaTheme="minorHAnsi" w:hAnsi="Arial" w:cs="Arial"/>
          <w:lang w:eastAsia="en-US"/>
        </w:rPr>
        <w:t xml:space="preserve">Punktem odniesienia dla zmiany, o której mowa w </w:t>
      </w:r>
      <w:r>
        <w:rPr>
          <w:rFonts w:ascii="Arial" w:eastAsiaTheme="minorHAnsi" w:hAnsi="Arial" w:cs="Arial"/>
          <w:lang w:eastAsia="en-US"/>
        </w:rPr>
        <w:t>pkt 1)</w:t>
      </w:r>
      <w:r w:rsidRPr="006B6767">
        <w:rPr>
          <w:rFonts w:ascii="Arial" w:eastAsiaTheme="minorHAnsi" w:hAnsi="Arial" w:cs="Arial"/>
          <w:lang w:eastAsia="en-US"/>
        </w:rPr>
        <w:t xml:space="preserve"> powyżej, będzie wskaźnik cen towarów i usług konsumpcyjnych ogłoszony w komunikacie Prezesa Głównego Urzędu Statystycznego w kwartale złożenia wniosku o zwiększenie wynagrodzenia w odniesieniu do wskaźnika cen towarów i usług konsumpcyjnych ogłoszony w komunikacie Prezesa Głównego Urzędu Statystycznego w kwartale podpisania umowy. </w:t>
      </w:r>
    </w:p>
    <w:p w14:paraId="30FD0E8D" w14:textId="77777777" w:rsidR="007604C1" w:rsidRPr="006B6767" w:rsidRDefault="007604C1" w:rsidP="007604C1">
      <w:pPr>
        <w:pStyle w:val="Akapitzlist"/>
        <w:numPr>
          <w:ilvl w:val="0"/>
          <w:numId w:val="28"/>
        </w:numPr>
        <w:tabs>
          <w:tab w:val="left" w:pos="851"/>
        </w:tabs>
        <w:spacing w:line="276" w:lineRule="auto"/>
        <w:contextualSpacing/>
        <w:rPr>
          <w:rFonts w:ascii="Arial" w:eastAsia="Arial" w:hAnsi="Arial" w:cs="Arial"/>
          <w:shd w:val="clear" w:color="auto" w:fill="FFFFFF"/>
        </w:rPr>
      </w:pPr>
      <w:r w:rsidRPr="006B6767">
        <w:rPr>
          <w:rFonts w:ascii="Arial" w:eastAsiaTheme="minorHAnsi" w:hAnsi="Arial" w:cs="Arial"/>
          <w:lang w:eastAsia="en-US"/>
        </w:rPr>
        <w:t>Strona wnioskująca o zmianę wynagrodzenia z przyczyn wskazanych w pkt 1)</w:t>
      </w:r>
      <w:r>
        <w:rPr>
          <w:rFonts w:ascii="Arial" w:eastAsiaTheme="minorHAnsi" w:hAnsi="Arial" w:cs="Arial"/>
          <w:lang w:eastAsia="en-US"/>
        </w:rPr>
        <w:t xml:space="preserve"> </w:t>
      </w:r>
      <w:r w:rsidRPr="006B6767">
        <w:rPr>
          <w:rFonts w:ascii="Arial" w:eastAsiaTheme="minorHAnsi" w:hAnsi="Arial" w:cs="Arial"/>
          <w:lang w:eastAsia="en-US"/>
        </w:rPr>
        <w:t xml:space="preserve">powyżej zobowiązana jest uzasadnić swój wniosek, przedstawiając stosowne dokumenty potwierdzające wzrost lub spadek średnich cen materiałów lub innych kosztów związanych z realizacją zamówienia. </w:t>
      </w:r>
    </w:p>
    <w:p w14:paraId="7723F449" w14:textId="49EB73A0" w:rsidR="007604C1" w:rsidRPr="006B6767" w:rsidRDefault="007604C1" w:rsidP="007604C1">
      <w:pPr>
        <w:pStyle w:val="Akapitzlist"/>
        <w:numPr>
          <w:ilvl w:val="0"/>
          <w:numId w:val="28"/>
        </w:numPr>
        <w:tabs>
          <w:tab w:val="left" w:pos="851"/>
        </w:tabs>
        <w:spacing w:line="276" w:lineRule="auto"/>
        <w:contextualSpacing/>
        <w:rPr>
          <w:rFonts w:ascii="Arial" w:eastAsia="Arial" w:hAnsi="Arial" w:cs="Arial"/>
          <w:shd w:val="clear" w:color="auto" w:fill="FFFFFF"/>
        </w:rPr>
      </w:pPr>
      <w:r w:rsidRPr="006B6767">
        <w:rPr>
          <w:rFonts w:ascii="Arial" w:eastAsiaTheme="minorHAnsi" w:hAnsi="Arial" w:cs="Arial"/>
          <w:lang w:eastAsia="en-US"/>
        </w:rPr>
        <w:t xml:space="preserve">W przypadku spełnienia warunków, o których mowa w </w:t>
      </w:r>
      <w:r>
        <w:rPr>
          <w:rFonts w:ascii="Arial" w:eastAsiaTheme="minorHAnsi" w:hAnsi="Arial" w:cs="Arial"/>
          <w:lang w:eastAsia="en-US"/>
        </w:rPr>
        <w:t>pkt 1)</w:t>
      </w:r>
      <w:r w:rsidRPr="006B6767">
        <w:rPr>
          <w:rFonts w:ascii="Arial" w:eastAsiaTheme="minorHAnsi" w:hAnsi="Arial" w:cs="Arial"/>
          <w:lang w:eastAsia="en-US"/>
        </w:rPr>
        <w:t xml:space="preserve"> powyżej, wynagrodzenie brutto Wykonawcy może ulec podwyższeniu lub obniżeniu o wartość wzrostu lub spadku wskaźnika.</w:t>
      </w:r>
    </w:p>
    <w:p w14:paraId="395F9625" w14:textId="77777777" w:rsidR="007604C1" w:rsidRPr="006B6767" w:rsidRDefault="007604C1" w:rsidP="007604C1">
      <w:pPr>
        <w:pStyle w:val="Akapitzlist"/>
        <w:numPr>
          <w:ilvl w:val="0"/>
          <w:numId w:val="28"/>
        </w:numPr>
        <w:tabs>
          <w:tab w:val="left" w:pos="851"/>
        </w:tabs>
        <w:spacing w:line="276" w:lineRule="auto"/>
        <w:contextualSpacing/>
        <w:rPr>
          <w:rFonts w:ascii="Arial" w:eastAsia="Arial" w:hAnsi="Arial" w:cs="Arial"/>
          <w:shd w:val="clear" w:color="auto" w:fill="FFFFFF"/>
        </w:rPr>
      </w:pPr>
      <w:r w:rsidRPr="006B6767">
        <w:rPr>
          <w:rFonts w:ascii="Arial" w:eastAsiaTheme="minorHAnsi" w:hAnsi="Arial" w:cs="Arial"/>
          <w:lang w:eastAsia="en-US"/>
        </w:rPr>
        <w:t>Zmiana wynagrodzenia dopuszczalna będzie jednorazowo w całym okresie realizacji przedmiotu umowy. Strona uprawniona będzie zobowiązana złożyć wniosek o zmianę wynagrodzenia nie później niż 30 dni przed upływem terminu zakończenia umowy.</w:t>
      </w:r>
    </w:p>
    <w:p w14:paraId="34F382CB" w14:textId="1443CD1A" w:rsidR="007604C1" w:rsidRPr="003C3A67" w:rsidRDefault="007604C1" w:rsidP="003C3A67">
      <w:pPr>
        <w:pStyle w:val="Akapitzlist"/>
        <w:numPr>
          <w:ilvl w:val="0"/>
          <w:numId w:val="28"/>
        </w:numPr>
        <w:tabs>
          <w:tab w:val="left" w:pos="851"/>
        </w:tabs>
        <w:spacing w:line="276" w:lineRule="auto"/>
        <w:contextualSpacing/>
        <w:rPr>
          <w:rFonts w:ascii="Arial" w:eastAsia="Arial" w:hAnsi="Arial" w:cs="Arial"/>
          <w:shd w:val="clear" w:color="auto" w:fill="FFFFFF"/>
        </w:rPr>
      </w:pPr>
      <w:r w:rsidRPr="006B6767">
        <w:rPr>
          <w:rFonts w:ascii="Arial" w:eastAsiaTheme="minorHAnsi" w:hAnsi="Arial" w:cs="Arial"/>
          <w:lang w:eastAsia="en-US"/>
        </w:rPr>
        <w:t xml:space="preserve">Maksymalna wartość zmiany wynagrodzenia, jaką Zamawiający dopuszcza na podstawie </w:t>
      </w:r>
      <w:r>
        <w:rPr>
          <w:rFonts w:ascii="Arial" w:eastAsiaTheme="minorHAnsi" w:hAnsi="Arial" w:cs="Arial"/>
          <w:lang w:eastAsia="en-US"/>
        </w:rPr>
        <w:t>pkt 1)</w:t>
      </w:r>
      <w:r w:rsidRPr="006B6767">
        <w:rPr>
          <w:rFonts w:ascii="Arial" w:eastAsiaTheme="minorHAnsi" w:hAnsi="Arial" w:cs="Arial"/>
          <w:lang w:eastAsia="en-US"/>
        </w:rPr>
        <w:t xml:space="preserve"> powyżej, nie może przekroczyć łącznie 10% wynagrodzenia brutto Wykonawcy w całym okresie trwania umowy. </w:t>
      </w:r>
    </w:p>
    <w:p w14:paraId="7CED72D8" w14:textId="77777777" w:rsidR="007604C1" w:rsidRPr="006B6767" w:rsidRDefault="007604C1" w:rsidP="007604C1">
      <w:pPr>
        <w:pStyle w:val="Akapitzlist"/>
        <w:numPr>
          <w:ilvl w:val="0"/>
          <w:numId w:val="28"/>
        </w:numPr>
        <w:tabs>
          <w:tab w:val="left" w:pos="851"/>
        </w:tabs>
        <w:spacing w:line="276" w:lineRule="auto"/>
        <w:contextualSpacing/>
        <w:rPr>
          <w:rFonts w:ascii="Arial" w:eastAsia="Arial" w:hAnsi="Arial" w:cs="Arial"/>
          <w:shd w:val="clear" w:color="auto" w:fill="FFFFFF"/>
        </w:rPr>
      </w:pPr>
      <w:r w:rsidRPr="006B6767">
        <w:rPr>
          <w:rFonts w:ascii="Arial" w:eastAsiaTheme="minorHAnsi" w:hAnsi="Arial" w:cs="Arial"/>
          <w:lang w:eastAsia="en-US"/>
        </w:rPr>
        <w:t xml:space="preserve">Wykonawca, którego wynagrodzenie zostało zmienione zgodnie z </w:t>
      </w:r>
      <w:r>
        <w:rPr>
          <w:rFonts w:ascii="Arial" w:eastAsiaTheme="minorHAnsi" w:hAnsi="Arial" w:cs="Arial"/>
          <w:lang w:eastAsia="en-US"/>
        </w:rPr>
        <w:t>pkt 1)</w:t>
      </w:r>
      <w:r w:rsidRPr="006B6767">
        <w:rPr>
          <w:rFonts w:ascii="Arial" w:eastAsiaTheme="minorHAnsi" w:hAnsi="Arial" w:cs="Arial"/>
          <w:lang w:eastAsia="en-US"/>
        </w:rPr>
        <w:t xml:space="preserve"> powyżej, zobowiązany jest do zmiany wynagrodzenia przysługującego podwykonawcy, z którym zawarł umowę, w zakresie odpowiadającym zmianom cen materiałów, usług lub kosztów dotyczących zobowiązania podwykonawcy, jeżeli łącznie spełnione są następujące warunki:</w:t>
      </w:r>
    </w:p>
    <w:p w14:paraId="3C5BC526" w14:textId="5C692CDC" w:rsidR="007604C1" w:rsidRPr="006B6767" w:rsidRDefault="007604C1" w:rsidP="007604C1">
      <w:pPr>
        <w:pStyle w:val="Akapitzlist"/>
        <w:numPr>
          <w:ilvl w:val="1"/>
          <w:numId w:val="28"/>
        </w:numPr>
        <w:tabs>
          <w:tab w:val="left" w:pos="851"/>
        </w:tabs>
        <w:spacing w:line="276" w:lineRule="auto"/>
        <w:contextualSpacing/>
        <w:rPr>
          <w:rFonts w:ascii="Arial" w:eastAsia="Arial" w:hAnsi="Arial" w:cs="Arial"/>
          <w:shd w:val="clear" w:color="auto" w:fill="FFFFFF"/>
        </w:rPr>
      </w:pPr>
      <w:r w:rsidRPr="006B6767">
        <w:rPr>
          <w:rFonts w:ascii="Arial" w:eastAsiaTheme="minorHAnsi" w:hAnsi="Arial" w:cs="Arial"/>
          <w:lang w:eastAsia="en-US"/>
        </w:rPr>
        <w:t>przedmiotem umowy są roboty budowlane</w:t>
      </w:r>
      <w:r w:rsidR="00983C19">
        <w:rPr>
          <w:rFonts w:ascii="Arial" w:eastAsiaTheme="minorHAnsi" w:hAnsi="Arial" w:cs="Arial"/>
          <w:lang w:eastAsia="en-US"/>
        </w:rPr>
        <w:t xml:space="preserve">, dostawy </w:t>
      </w:r>
      <w:r w:rsidRPr="006B6767">
        <w:rPr>
          <w:rFonts w:ascii="Arial" w:eastAsiaTheme="minorHAnsi" w:hAnsi="Arial" w:cs="Arial"/>
          <w:lang w:eastAsia="en-US"/>
        </w:rPr>
        <w:t xml:space="preserve">lub usługi, </w:t>
      </w:r>
    </w:p>
    <w:p w14:paraId="27A7263D" w14:textId="77777777" w:rsidR="007604C1" w:rsidRPr="006B6767" w:rsidRDefault="007604C1" w:rsidP="007604C1">
      <w:pPr>
        <w:pStyle w:val="Akapitzlist"/>
        <w:numPr>
          <w:ilvl w:val="1"/>
          <w:numId w:val="28"/>
        </w:numPr>
        <w:tabs>
          <w:tab w:val="left" w:pos="851"/>
        </w:tabs>
        <w:spacing w:line="276" w:lineRule="auto"/>
        <w:contextualSpacing/>
        <w:rPr>
          <w:rFonts w:ascii="Arial" w:eastAsia="Arial" w:hAnsi="Arial" w:cs="Arial"/>
          <w:shd w:val="clear" w:color="auto" w:fill="FFFFFF"/>
        </w:rPr>
      </w:pPr>
      <w:r w:rsidRPr="006B6767">
        <w:rPr>
          <w:rFonts w:ascii="Arial" w:eastAsiaTheme="minorHAnsi" w:hAnsi="Arial" w:cs="Arial"/>
          <w:lang w:eastAsia="en-US"/>
        </w:rPr>
        <w:t>okres obowiązywania umowy przekracza 6 miesięcy.</w:t>
      </w:r>
    </w:p>
    <w:p w14:paraId="1D75D41B" w14:textId="60F879C6" w:rsidR="001B382B" w:rsidRPr="00F971FA" w:rsidRDefault="001B382B" w:rsidP="007604C1">
      <w:pPr>
        <w:pStyle w:val="Tekstpodstawowy"/>
        <w:numPr>
          <w:ilvl w:val="0"/>
          <w:numId w:val="14"/>
        </w:numPr>
        <w:ind w:left="142"/>
        <w:jc w:val="both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Warunki wprowadzenia zmian:</w:t>
      </w:r>
    </w:p>
    <w:p w14:paraId="4C56DEDC" w14:textId="77777777" w:rsidR="001B382B" w:rsidRPr="00F971FA" w:rsidRDefault="001B382B">
      <w:pPr>
        <w:pStyle w:val="Tekstpodstawowy"/>
        <w:numPr>
          <w:ilvl w:val="0"/>
          <w:numId w:val="16"/>
        </w:numPr>
        <w:shd w:val="clear" w:color="auto" w:fill="auto"/>
        <w:tabs>
          <w:tab w:val="left" w:pos="714"/>
        </w:tabs>
        <w:ind w:firstLine="380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inicjowanie zmian - na pisemny wniosek Wykonawcy lub Zamawiającego,</w:t>
      </w:r>
    </w:p>
    <w:p w14:paraId="3BB0699A" w14:textId="77777777" w:rsidR="001B382B" w:rsidRPr="00F971FA" w:rsidRDefault="001B382B">
      <w:pPr>
        <w:pStyle w:val="Tekstpodstawowy"/>
        <w:numPr>
          <w:ilvl w:val="0"/>
          <w:numId w:val="16"/>
        </w:numPr>
        <w:shd w:val="clear" w:color="auto" w:fill="auto"/>
        <w:tabs>
          <w:tab w:val="left" w:pos="714"/>
        </w:tabs>
        <w:ind w:firstLine="380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pisemne uzasadnienie zmian,</w:t>
      </w:r>
    </w:p>
    <w:p w14:paraId="79CFFDF3" w14:textId="77777777" w:rsidR="00873DC2" w:rsidRDefault="001B382B">
      <w:pPr>
        <w:pStyle w:val="Tekstpodstawowy"/>
        <w:numPr>
          <w:ilvl w:val="0"/>
          <w:numId w:val="16"/>
        </w:numPr>
        <w:shd w:val="clear" w:color="auto" w:fill="auto"/>
        <w:tabs>
          <w:tab w:val="left" w:pos="714"/>
        </w:tabs>
        <w:spacing w:after="240"/>
        <w:ind w:firstLine="380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forma zmian: aneks do umowy w formie pisemnej pod rygorem nieważności.</w:t>
      </w:r>
    </w:p>
    <w:p w14:paraId="4D9EA24F" w14:textId="77777777" w:rsidR="004D1921" w:rsidRDefault="004D1921" w:rsidP="004D1921">
      <w:pPr>
        <w:pStyle w:val="Tekstpodstawowy"/>
        <w:shd w:val="clear" w:color="auto" w:fill="auto"/>
        <w:tabs>
          <w:tab w:val="left" w:pos="714"/>
        </w:tabs>
        <w:spacing w:after="240"/>
        <w:ind w:left="380"/>
        <w:rPr>
          <w:rFonts w:ascii="Arial" w:hAnsi="Arial" w:cs="Arial"/>
          <w:sz w:val="24"/>
          <w:szCs w:val="24"/>
        </w:rPr>
      </w:pPr>
    </w:p>
    <w:p w14:paraId="54F9F2C3" w14:textId="77777777" w:rsidR="00AE2511" w:rsidRPr="00F971FA" w:rsidRDefault="00AE2511" w:rsidP="004D1921">
      <w:pPr>
        <w:pStyle w:val="Tekstpodstawowy"/>
        <w:shd w:val="clear" w:color="auto" w:fill="auto"/>
        <w:tabs>
          <w:tab w:val="left" w:pos="714"/>
        </w:tabs>
        <w:spacing w:after="240"/>
        <w:ind w:left="380"/>
        <w:rPr>
          <w:rFonts w:ascii="Arial" w:hAnsi="Arial" w:cs="Arial"/>
          <w:sz w:val="24"/>
          <w:szCs w:val="24"/>
        </w:rPr>
      </w:pPr>
    </w:p>
    <w:p w14:paraId="3B4E5EA5" w14:textId="77777777" w:rsidR="001B382B" w:rsidRPr="00F971FA" w:rsidRDefault="001B382B" w:rsidP="001B382B">
      <w:pPr>
        <w:pStyle w:val="Heading10"/>
        <w:keepNext/>
        <w:keepLines/>
        <w:shd w:val="clear" w:color="auto" w:fill="auto"/>
        <w:rPr>
          <w:rFonts w:ascii="Arial" w:hAnsi="Arial" w:cs="Arial"/>
          <w:sz w:val="24"/>
          <w:szCs w:val="24"/>
        </w:rPr>
      </w:pPr>
      <w:bookmarkStart w:id="21" w:name="bookmark42"/>
      <w:bookmarkStart w:id="22" w:name="bookmark43"/>
      <w:r w:rsidRPr="00F971FA">
        <w:rPr>
          <w:rFonts w:ascii="Arial" w:hAnsi="Arial" w:cs="Arial"/>
          <w:sz w:val="24"/>
          <w:szCs w:val="24"/>
        </w:rPr>
        <w:lastRenderedPageBreak/>
        <w:t>odstąpienie od umowy</w:t>
      </w:r>
      <w:bookmarkEnd w:id="21"/>
      <w:bookmarkEnd w:id="22"/>
    </w:p>
    <w:p w14:paraId="4891B416" w14:textId="5162AB35" w:rsidR="00EC50BD" w:rsidRPr="00F971FA" w:rsidRDefault="001B382B" w:rsidP="004F4D14">
      <w:pPr>
        <w:pStyle w:val="Tekstpodstawowy"/>
        <w:shd w:val="clear" w:color="auto" w:fill="auto"/>
        <w:jc w:val="center"/>
        <w:rPr>
          <w:rFonts w:ascii="Arial" w:hAnsi="Arial" w:cs="Arial"/>
          <w:b/>
          <w:sz w:val="24"/>
          <w:szCs w:val="24"/>
        </w:rPr>
      </w:pPr>
      <w:r w:rsidRPr="00F971FA">
        <w:rPr>
          <w:rFonts w:ascii="Arial" w:hAnsi="Arial" w:cs="Arial"/>
          <w:b/>
          <w:sz w:val="24"/>
          <w:szCs w:val="24"/>
        </w:rPr>
        <w:t>§1</w:t>
      </w:r>
      <w:r w:rsidR="00D4263A" w:rsidRPr="00F971FA">
        <w:rPr>
          <w:rFonts w:ascii="Arial" w:hAnsi="Arial" w:cs="Arial"/>
          <w:b/>
          <w:sz w:val="24"/>
          <w:szCs w:val="24"/>
        </w:rPr>
        <w:t>0</w:t>
      </w:r>
    </w:p>
    <w:p w14:paraId="18B68929" w14:textId="1BE6E013" w:rsidR="00EC50BD" w:rsidRPr="00F971FA" w:rsidRDefault="00EC50BD">
      <w:pPr>
        <w:pStyle w:val="Default"/>
        <w:numPr>
          <w:ilvl w:val="0"/>
          <w:numId w:val="20"/>
        </w:numPr>
        <w:jc w:val="both"/>
        <w:rPr>
          <w:rFonts w:ascii="Arial" w:hAnsi="Arial" w:cs="Arial"/>
        </w:rPr>
      </w:pPr>
      <w:r w:rsidRPr="00F971FA">
        <w:rPr>
          <w:rFonts w:ascii="Arial" w:hAnsi="Arial" w:cs="Arial"/>
        </w:rPr>
        <w:t xml:space="preserve">W razie zaistnienia istotnej zmiany okoliczności powodującej, że wykonanie umowy nie leży w interesie publicznym, czego nie można było przewidzieć w chwili zawarcia umowy, lub dalsze wykonywanie umowy może zagrozić </w:t>
      </w:r>
      <w:r w:rsidR="00FA7E50" w:rsidRPr="00F971FA">
        <w:rPr>
          <w:rFonts w:ascii="Arial" w:hAnsi="Arial" w:cs="Arial"/>
        </w:rPr>
        <w:t>podstawowemu</w:t>
      </w:r>
      <w:r w:rsidRPr="00F971FA">
        <w:rPr>
          <w:rFonts w:ascii="Arial" w:hAnsi="Arial" w:cs="Arial"/>
        </w:rPr>
        <w:t xml:space="preserve"> bezpieczeństwu państwa lub bezpieczeństwu publicznemu, Zamawiający może odstąpić od umowy w terminie 30 dni od powzięcia wiadomości o tych okolicznościach. </w:t>
      </w:r>
    </w:p>
    <w:p w14:paraId="2DB8A337" w14:textId="77777777" w:rsidR="00EC50BD" w:rsidRPr="00F971FA" w:rsidRDefault="003B6F79">
      <w:pPr>
        <w:pStyle w:val="Default"/>
        <w:numPr>
          <w:ilvl w:val="0"/>
          <w:numId w:val="20"/>
        </w:numPr>
        <w:jc w:val="both"/>
        <w:rPr>
          <w:rFonts w:ascii="Arial" w:hAnsi="Arial" w:cs="Arial"/>
        </w:rPr>
      </w:pPr>
      <w:r w:rsidRPr="00F971FA">
        <w:rPr>
          <w:rFonts w:ascii="Arial" w:hAnsi="Arial" w:cs="Arial"/>
          <w:u w:val="single"/>
        </w:rPr>
        <w:t xml:space="preserve">Zamawiający może odstąpić jeśli </w:t>
      </w:r>
      <w:r w:rsidR="00EC50BD" w:rsidRPr="00F971FA">
        <w:rPr>
          <w:rFonts w:ascii="Arial" w:hAnsi="Arial" w:cs="Arial"/>
          <w:u w:val="single"/>
        </w:rPr>
        <w:t xml:space="preserve">zachodzi co najmniej jedna </w:t>
      </w:r>
      <w:r w:rsidR="00EC50BD" w:rsidRPr="00F971FA">
        <w:rPr>
          <w:rFonts w:ascii="Arial" w:hAnsi="Arial" w:cs="Arial"/>
        </w:rPr>
        <w:t xml:space="preserve">z następujących okoliczności: </w:t>
      </w:r>
    </w:p>
    <w:p w14:paraId="1F5A4D19" w14:textId="57652A50" w:rsidR="00EC50BD" w:rsidRPr="00F971FA" w:rsidRDefault="00EC50BD">
      <w:pPr>
        <w:pStyle w:val="Default"/>
        <w:numPr>
          <w:ilvl w:val="0"/>
          <w:numId w:val="21"/>
        </w:numPr>
        <w:ind w:left="851" w:hanging="284"/>
        <w:jc w:val="both"/>
        <w:rPr>
          <w:rFonts w:ascii="Arial" w:hAnsi="Arial" w:cs="Arial"/>
        </w:rPr>
      </w:pPr>
      <w:r w:rsidRPr="00F971FA">
        <w:rPr>
          <w:rFonts w:ascii="Arial" w:hAnsi="Arial" w:cs="Arial"/>
        </w:rPr>
        <w:t>dokonano zmiany umowy z naruszeniem art. 454 i art. 455</w:t>
      </w:r>
      <w:r w:rsidR="00E154DE" w:rsidRPr="00F971FA">
        <w:rPr>
          <w:rFonts w:ascii="Arial" w:hAnsi="Arial" w:cs="Arial"/>
        </w:rPr>
        <w:t>,</w:t>
      </w:r>
    </w:p>
    <w:p w14:paraId="664C82EF" w14:textId="5F1528C9" w:rsidR="00EC50BD" w:rsidRPr="00F971FA" w:rsidRDefault="00EC50BD">
      <w:pPr>
        <w:pStyle w:val="Default"/>
        <w:numPr>
          <w:ilvl w:val="0"/>
          <w:numId w:val="21"/>
        </w:numPr>
        <w:ind w:left="851" w:hanging="284"/>
        <w:jc w:val="both"/>
        <w:rPr>
          <w:rFonts w:ascii="Arial" w:hAnsi="Arial" w:cs="Arial"/>
        </w:rPr>
      </w:pPr>
      <w:r w:rsidRPr="00F971FA">
        <w:rPr>
          <w:rFonts w:ascii="Arial" w:hAnsi="Arial" w:cs="Arial"/>
        </w:rPr>
        <w:t>wykonawca w chwili zawarcia umowy podlegał wykluczeniu na podstawie art. 108</w:t>
      </w:r>
      <w:r w:rsidR="00E154DE" w:rsidRPr="00F971FA">
        <w:rPr>
          <w:rFonts w:ascii="Arial" w:hAnsi="Arial" w:cs="Arial"/>
        </w:rPr>
        <w:t>,</w:t>
      </w:r>
      <w:r w:rsidRPr="00F971FA">
        <w:rPr>
          <w:rFonts w:ascii="Arial" w:hAnsi="Arial" w:cs="Arial"/>
        </w:rPr>
        <w:t xml:space="preserve"> </w:t>
      </w:r>
    </w:p>
    <w:p w14:paraId="2047F646" w14:textId="53994E29" w:rsidR="00EC50BD" w:rsidRPr="00F971FA" w:rsidRDefault="00DA66BB">
      <w:pPr>
        <w:pStyle w:val="Tekstpodstawowy"/>
        <w:numPr>
          <w:ilvl w:val="0"/>
          <w:numId w:val="21"/>
        </w:numPr>
        <w:shd w:val="clear" w:color="auto" w:fill="auto"/>
        <w:tabs>
          <w:tab w:val="left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T</w:t>
      </w:r>
      <w:r w:rsidR="00EC50BD" w:rsidRPr="00F971FA">
        <w:rPr>
          <w:rFonts w:ascii="Arial" w:hAnsi="Arial" w:cs="Arial"/>
          <w:sz w:val="24"/>
          <w:szCs w:val="24"/>
        </w:rPr>
        <w:t>rybunał Sprawiedliwości Unii Europejskiej stwierdził, w ramach procedury przewidzianej w</w:t>
      </w:r>
      <w:r w:rsidRPr="00F971FA">
        <w:rPr>
          <w:rFonts w:ascii="Arial" w:hAnsi="Arial" w:cs="Arial"/>
          <w:sz w:val="24"/>
          <w:szCs w:val="24"/>
        </w:rPr>
        <w:t xml:space="preserve"> </w:t>
      </w:r>
      <w:r w:rsidR="00EC50BD" w:rsidRPr="00F971FA">
        <w:rPr>
          <w:rFonts w:ascii="Arial" w:hAnsi="Arial" w:cs="Arial"/>
          <w:sz w:val="24"/>
          <w:szCs w:val="24"/>
        </w:rPr>
        <w:t>art. 258 Traktatu o funkcjonowaniu Unii Europejskiej, że Rzeczypospolita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03BFA10B" w14:textId="49CA8C2C" w:rsidR="00D1669F" w:rsidRPr="00F971FA" w:rsidRDefault="00D1669F">
      <w:pPr>
        <w:pStyle w:val="Tekstpodstawowy"/>
        <w:numPr>
          <w:ilvl w:val="0"/>
          <w:numId w:val="20"/>
        </w:numPr>
        <w:shd w:val="clear" w:color="auto" w:fill="auto"/>
        <w:tabs>
          <w:tab w:val="left" w:pos="480"/>
        </w:tabs>
        <w:jc w:val="both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Poza przesłankami wskazanymi w ust. 1,</w:t>
      </w:r>
      <w:r w:rsidR="003B6F79" w:rsidRPr="00F971FA">
        <w:rPr>
          <w:rFonts w:ascii="Arial" w:hAnsi="Arial" w:cs="Arial"/>
          <w:sz w:val="24"/>
          <w:szCs w:val="24"/>
        </w:rPr>
        <w:t xml:space="preserve"> 2</w:t>
      </w:r>
      <w:r w:rsidRPr="00F971FA">
        <w:rPr>
          <w:rFonts w:ascii="Arial" w:hAnsi="Arial" w:cs="Arial"/>
          <w:sz w:val="24"/>
          <w:szCs w:val="24"/>
        </w:rPr>
        <w:t xml:space="preserve"> Zamawiający może odstąpić od umowy </w:t>
      </w:r>
      <w:r w:rsidR="00E154DE" w:rsidRPr="00F971FA">
        <w:rPr>
          <w:rFonts w:ascii="Arial" w:hAnsi="Arial" w:cs="Arial"/>
          <w:sz w:val="24"/>
          <w:szCs w:val="24"/>
        </w:rPr>
        <w:br/>
      </w:r>
      <w:r w:rsidR="00A408C8" w:rsidRPr="00F971FA">
        <w:rPr>
          <w:rFonts w:ascii="Arial" w:hAnsi="Arial" w:cs="Arial"/>
          <w:sz w:val="24"/>
          <w:szCs w:val="24"/>
        </w:rPr>
        <w:t>w przypadku</w:t>
      </w:r>
      <w:r w:rsidRPr="00F971FA">
        <w:rPr>
          <w:rFonts w:ascii="Arial" w:hAnsi="Arial" w:cs="Arial"/>
          <w:sz w:val="24"/>
          <w:szCs w:val="24"/>
        </w:rPr>
        <w:t>:</w:t>
      </w:r>
    </w:p>
    <w:p w14:paraId="0B8A19CF" w14:textId="77777777" w:rsidR="00A408C8" w:rsidRPr="00F971FA" w:rsidRDefault="00A408C8">
      <w:pPr>
        <w:pStyle w:val="Tekstpodstawowy"/>
        <w:numPr>
          <w:ilvl w:val="1"/>
          <w:numId w:val="20"/>
        </w:numPr>
        <w:tabs>
          <w:tab w:val="left" w:pos="494"/>
        </w:tabs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ogłoszenia upadłości lub likwidacji Wykonawcy,</w:t>
      </w:r>
    </w:p>
    <w:p w14:paraId="4C0CD41E" w14:textId="77777777" w:rsidR="00A408C8" w:rsidRPr="00F971FA" w:rsidRDefault="00A408C8">
      <w:pPr>
        <w:pStyle w:val="Tekstpodstawowy"/>
        <w:numPr>
          <w:ilvl w:val="1"/>
          <w:numId w:val="20"/>
        </w:numPr>
        <w:tabs>
          <w:tab w:val="left" w:pos="494"/>
        </w:tabs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zajęcia majątku Wykonawcy,</w:t>
      </w:r>
    </w:p>
    <w:p w14:paraId="23326C66" w14:textId="31162947" w:rsidR="00A408C8" w:rsidRPr="00F971FA" w:rsidRDefault="00A408C8">
      <w:pPr>
        <w:pStyle w:val="Tekstpodstawowy"/>
        <w:numPr>
          <w:ilvl w:val="1"/>
          <w:numId w:val="20"/>
        </w:numPr>
        <w:tabs>
          <w:tab w:val="left" w:pos="494"/>
        </w:tabs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>zwłoki w wykonaniu przedmiotu umowy przez okres dłuższy niż 15 dni.</w:t>
      </w:r>
    </w:p>
    <w:p w14:paraId="6075554D" w14:textId="78A7C85B" w:rsidR="00A408C8" w:rsidRPr="0024199E" w:rsidRDefault="00A408C8" w:rsidP="007604C1">
      <w:pPr>
        <w:pStyle w:val="Tekstpodstawowy"/>
        <w:numPr>
          <w:ilvl w:val="0"/>
          <w:numId w:val="20"/>
        </w:numPr>
        <w:tabs>
          <w:tab w:val="left" w:pos="494"/>
        </w:tabs>
        <w:jc w:val="both"/>
        <w:rPr>
          <w:rFonts w:ascii="Arial" w:hAnsi="Arial" w:cs="Arial"/>
          <w:sz w:val="24"/>
          <w:szCs w:val="24"/>
        </w:rPr>
      </w:pPr>
      <w:r w:rsidRPr="00F971FA">
        <w:rPr>
          <w:rFonts w:ascii="Arial" w:hAnsi="Arial" w:cs="Arial"/>
          <w:sz w:val="24"/>
          <w:szCs w:val="24"/>
        </w:rPr>
        <w:t xml:space="preserve">Zamawiający może odstąpić od umowy w przypadkach, o których mowa w ust. 3 </w:t>
      </w:r>
      <w:r w:rsidR="008C1229" w:rsidRPr="00F971FA">
        <w:rPr>
          <w:rFonts w:ascii="Arial" w:hAnsi="Arial" w:cs="Arial"/>
          <w:sz w:val="24"/>
          <w:szCs w:val="24"/>
        </w:rPr>
        <w:br/>
      </w:r>
      <w:r w:rsidRPr="00F971FA">
        <w:rPr>
          <w:rFonts w:ascii="Arial" w:hAnsi="Arial" w:cs="Arial"/>
          <w:sz w:val="24"/>
          <w:szCs w:val="24"/>
        </w:rPr>
        <w:t>w terminie 14 dni od dnia ich</w:t>
      </w:r>
      <w:r w:rsidRPr="0024199E">
        <w:rPr>
          <w:rFonts w:ascii="Arial" w:hAnsi="Arial" w:cs="Arial"/>
          <w:sz w:val="24"/>
          <w:szCs w:val="24"/>
        </w:rPr>
        <w:t xml:space="preserve"> wystąpienia.</w:t>
      </w:r>
    </w:p>
    <w:p w14:paraId="1056596C" w14:textId="75571F9A" w:rsidR="00A408C8" w:rsidRPr="0024199E" w:rsidRDefault="00A408C8">
      <w:pPr>
        <w:pStyle w:val="Tekstpodstawowy"/>
        <w:numPr>
          <w:ilvl w:val="0"/>
          <w:numId w:val="20"/>
        </w:numPr>
        <w:tabs>
          <w:tab w:val="left" w:pos="494"/>
        </w:tabs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Odstąpienie od umowy następuje w formie pisemnej i powinno zawierać</w:t>
      </w:r>
      <w:r w:rsidR="00D4263A">
        <w:rPr>
          <w:rFonts w:ascii="Arial" w:hAnsi="Arial" w:cs="Arial"/>
          <w:sz w:val="24"/>
          <w:szCs w:val="24"/>
        </w:rPr>
        <w:t xml:space="preserve"> </w:t>
      </w:r>
      <w:r w:rsidRPr="0024199E">
        <w:rPr>
          <w:rFonts w:ascii="Arial" w:hAnsi="Arial" w:cs="Arial"/>
          <w:sz w:val="24"/>
          <w:szCs w:val="24"/>
        </w:rPr>
        <w:t xml:space="preserve">uzasadnienie. </w:t>
      </w:r>
    </w:p>
    <w:p w14:paraId="7D00E124" w14:textId="77777777" w:rsidR="001B382B" w:rsidRPr="0024199E" w:rsidRDefault="001B382B">
      <w:pPr>
        <w:pStyle w:val="Tekstpodstawowy"/>
        <w:numPr>
          <w:ilvl w:val="0"/>
          <w:numId w:val="20"/>
        </w:numPr>
        <w:shd w:val="clear" w:color="auto" w:fill="auto"/>
        <w:tabs>
          <w:tab w:val="left" w:pos="494"/>
        </w:tabs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Wykonawcy przysługuje prawo odstąpienia od umowy w szczególności, jeżeli:</w:t>
      </w:r>
    </w:p>
    <w:p w14:paraId="25CA2248" w14:textId="37F8B681" w:rsidR="001B382B" w:rsidRPr="0024199E" w:rsidRDefault="001B382B" w:rsidP="001B382B">
      <w:pPr>
        <w:pStyle w:val="Tekstpodstawowy"/>
        <w:shd w:val="clear" w:color="auto" w:fill="auto"/>
        <w:ind w:left="720" w:hanging="260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 xml:space="preserve">1) Zamawiający bez uzasadnionej przyczyny odmawia przez 15 dni, odbioru </w:t>
      </w:r>
      <w:r w:rsidR="008C1229">
        <w:rPr>
          <w:rFonts w:ascii="Arial" w:hAnsi="Arial" w:cs="Arial"/>
          <w:sz w:val="24"/>
          <w:szCs w:val="24"/>
        </w:rPr>
        <w:br/>
      </w:r>
      <w:r w:rsidRPr="0024199E">
        <w:rPr>
          <w:rFonts w:ascii="Arial" w:hAnsi="Arial" w:cs="Arial"/>
          <w:sz w:val="24"/>
          <w:szCs w:val="24"/>
        </w:rPr>
        <w:t>lub odmawia podpisania protokołu odbioru, pomimo wezwania Wykonawcy złożonego na piśmie.</w:t>
      </w:r>
    </w:p>
    <w:p w14:paraId="5691F5E7" w14:textId="42EF14C8" w:rsidR="001B382B" w:rsidRPr="0024199E" w:rsidRDefault="001B382B">
      <w:pPr>
        <w:pStyle w:val="Tekstpodstawowy"/>
        <w:numPr>
          <w:ilvl w:val="0"/>
          <w:numId w:val="20"/>
        </w:numPr>
        <w:shd w:val="clear" w:color="auto" w:fill="auto"/>
        <w:tabs>
          <w:tab w:val="left" w:pos="714"/>
        </w:tabs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Odstąpienie od umowy może nastąpić w terminie 20 dni kalendarzowych od dnia powzięcia wiadomości o okolicznościach uzasadniających odstąpienie,</w:t>
      </w:r>
      <w:r w:rsidR="00325B12">
        <w:rPr>
          <w:rFonts w:ascii="Arial" w:hAnsi="Arial" w:cs="Arial"/>
          <w:sz w:val="24"/>
          <w:szCs w:val="24"/>
        </w:rPr>
        <w:t xml:space="preserve"> </w:t>
      </w:r>
      <w:r w:rsidR="00325B12">
        <w:rPr>
          <w:rFonts w:ascii="Arial" w:hAnsi="Arial" w:cs="Arial"/>
          <w:sz w:val="24"/>
          <w:szCs w:val="24"/>
        </w:rPr>
        <w:br/>
      </w:r>
      <w:r w:rsidRPr="0024199E">
        <w:rPr>
          <w:rFonts w:ascii="Arial" w:hAnsi="Arial" w:cs="Arial"/>
          <w:sz w:val="24"/>
          <w:szCs w:val="24"/>
        </w:rPr>
        <w:t>z zastrzeżeniem ust. 1</w:t>
      </w:r>
      <w:r w:rsidR="00211D8B" w:rsidRPr="0024199E">
        <w:rPr>
          <w:rFonts w:ascii="Arial" w:hAnsi="Arial" w:cs="Arial"/>
          <w:sz w:val="24"/>
          <w:szCs w:val="24"/>
        </w:rPr>
        <w:t>.</w:t>
      </w:r>
    </w:p>
    <w:p w14:paraId="0D8690E7" w14:textId="514F0178" w:rsidR="009F04BA" w:rsidRPr="0024199E" w:rsidRDefault="001B382B">
      <w:pPr>
        <w:pStyle w:val="Tekstpodstawowy"/>
        <w:numPr>
          <w:ilvl w:val="0"/>
          <w:numId w:val="20"/>
        </w:numPr>
        <w:shd w:val="clear" w:color="auto" w:fill="auto"/>
        <w:tabs>
          <w:tab w:val="left" w:pos="49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Strona, z której przyczyny zostało dokonane odstąpienie od umowy, poniesie koszty wynikłe z odstąpienia od umowy.</w:t>
      </w:r>
    </w:p>
    <w:p w14:paraId="7E7193AE" w14:textId="219D8AAE" w:rsidR="00410D75" w:rsidRPr="0024199E" w:rsidRDefault="00FA7E50">
      <w:pPr>
        <w:pStyle w:val="Tekstpodstawowy"/>
        <w:numPr>
          <w:ilvl w:val="0"/>
          <w:numId w:val="20"/>
        </w:numPr>
        <w:shd w:val="clear" w:color="auto" w:fill="auto"/>
        <w:tabs>
          <w:tab w:val="left" w:pos="49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 xml:space="preserve">W przypadkach, o których mowa w ust. 1 </w:t>
      </w:r>
      <w:r w:rsidR="00983C19">
        <w:rPr>
          <w:rFonts w:ascii="Arial" w:hAnsi="Arial" w:cs="Arial"/>
          <w:sz w:val="24"/>
          <w:szCs w:val="24"/>
        </w:rPr>
        <w:t>-</w:t>
      </w:r>
      <w:r w:rsidR="00EB0542" w:rsidRPr="0024199E">
        <w:rPr>
          <w:rFonts w:ascii="Arial" w:hAnsi="Arial" w:cs="Arial"/>
          <w:sz w:val="24"/>
          <w:szCs w:val="24"/>
        </w:rPr>
        <w:t xml:space="preserve"> </w:t>
      </w:r>
      <w:r w:rsidR="00983C19">
        <w:rPr>
          <w:rFonts w:ascii="Arial" w:hAnsi="Arial" w:cs="Arial"/>
          <w:sz w:val="24"/>
          <w:szCs w:val="24"/>
        </w:rPr>
        <w:t>3</w:t>
      </w:r>
      <w:r w:rsidRPr="0024199E">
        <w:rPr>
          <w:rFonts w:ascii="Arial" w:hAnsi="Arial" w:cs="Arial"/>
          <w:sz w:val="24"/>
          <w:szCs w:val="24"/>
        </w:rPr>
        <w:t xml:space="preserve"> Wykonawcy przysługuje wynagrodzeni</w:t>
      </w:r>
      <w:r w:rsidR="00481B65">
        <w:rPr>
          <w:rFonts w:ascii="Arial" w:hAnsi="Arial" w:cs="Arial"/>
          <w:sz w:val="24"/>
          <w:szCs w:val="24"/>
        </w:rPr>
        <w:t>e</w:t>
      </w:r>
      <w:r w:rsidRPr="0024199E">
        <w:rPr>
          <w:rFonts w:ascii="Arial" w:hAnsi="Arial" w:cs="Arial"/>
          <w:sz w:val="24"/>
          <w:szCs w:val="24"/>
        </w:rPr>
        <w:t xml:space="preserve"> z tytułu wykonania części umowy. </w:t>
      </w:r>
    </w:p>
    <w:p w14:paraId="5E7468D7" w14:textId="77777777" w:rsidR="00FE4A29" w:rsidRDefault="00FE4A29" w:rsidP="00A408C8">
      <w:pPr>
        <w:pStyle w:val="Heading10"/>
        <w:keepNext/>
        <w:keepLines/>
        <w:shd w:val="clear" w:color="auto" w:fill="auto"/>
        <w:spacing w:line="262" w:lineRule="auto"/>
        <w:jc w:val="left"/>
        <w:rPr>
          <w:rFonts w:ascii="Arial" w:hAnsi="Arial" w:cs="Arial"/>
          <w:sz w:val="24"/>
          <w:szCs w:val="24"/>
        </w:rPr>
      </w:pPr>
      <w:bookmarkStart w:id="23" w:name="bookmark44"/>
      <w:bookmarkStart w:id="24" w:name="bookmark45"/>
    </w:p>
    <w:p w14:paraId="607445DB" w14:textId="77777777" w:rsidR="00FE4A29" w:rsidRPr="0024199E" w:rsidRDefault="00FE4A29" w:rsidP="00A408C8">
      <w:pPr>
        <w:pStyle w:val="Heading10"/>
        <w:keepNext/>
        <w:keepLines/>
        <w:shd w:val="clear" w:color="auto" w:fill="auto"/>
        <w:spacing w:line="262" w:lineRule="auto"/>
        <w:jc w:val="left"/>
        <w:rPr>
          <w:rFonts w:ascii="Arial" w:hAnsi="Arial" w:cs="Arial"/>
          <w:sz w:val="24"/>
          <w:szCs w:val="24"/>
        </w:rPr>
      </w:pPr>
    </w:p>
    <w:p w14:paraId="1B752A86" w14:textId="77777777" w:rsidR="004D0AC9" w:rsidRPr="0024199E" w:rsidRDefault="004D0AC9" w:rsidP="004D0AC9">
      <w:pPr>
        <w:pStyle w:val="Heading10"/>
        <w:keepNext/>
        <w:keepLines/>
        <w:shd w:val="clear" w:color="auto" w:fill="auto"/>
        <w:spacing w:line="262" w:lineRule="auto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Sposób reprezentacji</w:t>
      </w:r>
    </w:p>
    <w:p w14:paraId="78ED07E8" w14:textId="0845D809" w:rsidR="004D0AC9" w:rsidRPr="0024199E" w:rsidRDefault="004D0AC9" w:rsidP="004D0AC9">
      <w:pPr>
        <w:pStyle w:val="Tekstpodstawowy"/>
        <w:shd w:val="clear" w:color="auto" w:fill="auto"/>
        <w:spacing w:line="262" w:lineRule="auto"/>
        <w:jc w:val="center"/>
        <w:rPr>
          <w:rFonts w:ascii="Arial" w:hAnsi="Arial" w:cs="Arial"/>
          <w:b/>
          <w:sz w:val="24"/>
          <w:szCs w:val="24"/>
        </w:rPr>
      </w:pPr>
      <w:r w:rsidRPr="0024199E">
        <w:rPr>
          <w:rFonts w:ascii="Arial" w:hAnsi="Arial" w:cs="Arial"/>
          <w:b/>
          <w:sz w:val="24"/>
          <w:szCs w:val="24"/>
        </w:rPr>
        <w:t>§</w:t>
      </w:r>
      <w:r w:rsidR="00D4263A">
        <w:rPr>
          <w:rFonts w:ascii="Arial" w:hAnsi="Arial" w:cs="Arial"/>
          <w:b/>
          <w:sz w:val="24"/>
          <w:szCs w:val="24"/>
        </w:rPr>
        <w:t>11</w:t>
      </w:r>
    </w:p>
    <w:p w14:paraId="38553615" w14:textId="1D471D33" w:rsidR="004D0AC9" w:rsidRPr="0024199E" w:rsidRDefault="004D0AC9">
      <w:pPr>
        <w:widowControl/>
        <w:numPr>
          <w:ilvl w:val="0"/>
          <w:numId w:val="23"/>
        </w:numPr>
        <w:suppressAutoHyphens/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24199E">
        <w:rPr>
          <w:rFonts w:ascii="Arial" w:eastAsia="Times New Roman" w:hAnsi="Arial" w:cs="Arial"/>
          <w:color w:val="auto"/>
          <w:lang w:eastAsia="ar-SA" w:bidi="ar-SA"/>
        </w:rPr>
        <w:t>Zamawiający do realizacji oraz rozliczenia niniejszej umowy i kontaktów z Wykonawcą ustanawia osobę……………………., tel.…………….., e-mail…………..………</w:t>
      </w:r>
      <w:r w:rsidR="00AB0D68" w:rsidRPr="0024199E">
        <w:rPr>
          <w:rFonts w:ascii="Arial" w:eastAsia="Times New Roman" w:hAnsi="Arial" w:cs="Arial"/>
          <w:color w:val="auto"/>
          <w:lang w:eastAsia="ar-SA" w:bidi="ar-SA"/>
        </w:rPr>
        <w:t>……</w:t>
      </w:r>
    </w:p>
    <w:p w14:paraId="3808A590" w14:textId="78C0F36A" w:rsidR="004D0AC9" w:rsidRPr="0024199E" w:rsidRDefault="004D0AC9">
      <w:pPr>
        <w:widowControl/>
        <w:numPr>
          <w:ilvl w:val="0"/>
          <w:numId w:val="23"/>
        </w:numPr>
        <w:suppressAutoHyphens/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24199E">
        <w:rPr>
          <w:rFonts w:ascii="Arial" w:eastAsia="Times New Roman" w:hAnsi="Arial" w:cs="Arial"/>
          <w:color w:val="auto"/>
          <w:lang w:eastAsia="ar-SA" w:bidi="ar-SA"/>
        </w:rPr>
        <w:t xml:space="preserve">Wykonawca jako koordynatora w zakresie obowiązków umownych i kontaktów </w:t>
      </w:r>
      <w:r w:rsidRPr="0024199E">
        <w:rPr>
          <w:rFonts w:ascii="Arial" w:eastAsia="Times New Roman" w:hAnsi="Arial" w:cs="Arial"/>
          <w:color w:val="auto"/>
          <w:lang w:eastAsia="ar-SA" w:bidi="ar-SA"/>
        </w:rPr>
        <w:br/>
        <w:t>z Zamawiającym ustanawia osobę……………………,</w:t>
      </w:r>
      <w:r w:rsidR="00897D0B" w:rsidRPr="0024199E">
        <w:rPr>
          <w:rFonts w:ascii="Arial" w:eastAsia="Times New Roman" w:hAnsi="Arial" w:cs="Arial"/>
          <w:color w:val="auto"/>
          <w:lang w:eastAsia="ar-SA" w:bidi="ar-SA"/>
        </w:rPr>
        <w:t xml:space="preserve"> </w:t>
      </w:r>
      <w:r w:rsidRPr="0024199E">
        <w:rPr>
          <w:rFonts w:ascii="Arial" w:eastAsia="Times New Roman" w:hAnsi="Arial" w:cs="Arial"/>
          <w:color w:val="auto"/>
          <w:lang w:eastAsia="ar-SA" w:bidi="ar-SA"/>
        </w:rPr>
        <w:t>tel.………….…, e-mail: ……</w:t>
      </w:r>
      <w:r w:rsidR="00897D0B" w:rsidRPr="0024199E">
        <w:rPr>
          <w:rFonts w:ascii="Arial" w:eastAsia="Times New Roman" w:hAnsi="Arial" w:cs="Arial"/>
          <w:color w:val="auto"/>
          <w:lang w:eastAsia="ar-SA" w:bidi="ar-SA"/>
        </w:rPr>
        <w:t>…..</w:t>
      </w:r>
    </w:p>
    <w:p w14:paraId="3EC4484C" w14:textId="77777777" w:rsidR="004D0AC9" w:rsidRPr="0024199E" w:rsidRDefault="004D0AC9">
      <w:pPr>
        <w:widowControl/>
        <w:numPr>
          <w:ilvl w:val="0"/>
          <w:numId w:val="23"/>
        </w:numPr>
        <w:suppressAutoHyphens/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24199E">
        <w:rPr>
          <w:rFonts w:ascii="Arial" w:eastAsia="Times New Roman" w:hAnsi="Arial" w:cs="Arial"/>
          <w:color w:val="auto"/>
          <w:lang w:eastAsia="ar-SA" w:bidi="ar-SA"/>
        </w:rPr>
        <w:t xml:space="preserve">Strony zobowiązują się do wzajemnego i niezwłocznego powiadamiania się na piśmie </w:t>
      </w:r>
      <w:r w:rsidRPr="0024199E">
        <w:rPr>
          <w:rFonts w:ascii="Arial" w:eastAsia="Times New Roman" w:hAnsi="Arial" w:cs="Arial"/>
          <w:color w:val="auto"/>
          <w:lang w:eastAsia="ar-SA" w:bidi="ar-SA"/>
        </w:rPr>
        <w:br/>
        <w:t>o przeszkodach w wypełnianiu wzajemnych zobowiązań w trakcie wykonywania zamówienia.</w:t>
      </w:r>
    </w:p>
    <w:p w14:paraId="0B16744A" w14:textId="77777777" w:rsidR="004D0AC9" w:rsidRPr="0024199E" w:rsidRDefault="004D0AC9">
      <w:pPr>
        <w:widowControl/>
        <w:numPr>
          <w:ilvl w:val="0"/>
          <w:numId w:val="23"/>
        </w:numPr>
        <w:suppressAutoHyphens/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24199E">
        <w:rPr>
          <w:rFonts w:ascii="Arial" w:eastAsia="Times New Roman" w:hAnsi="Arial" w:cs="Arial"/>
          <w:color w:val="auto"/>
          <w:lang w:eastAsia="ar-SA" w:bidi="ar-SA"/>
        </w:rPr>
        <w:t xml:space="preserve">Strony zobowiązują się do niezwłocznego, pisemnego powiadomienia o każdej zmianie adresów, siedzib, firmy, osób reprezentujących, numerów telefonów, </w:t>
      </w:r>
      <w:r w:rsidRPr="0024199E">
        <w:rPr>
          <w:rFonts w:ascii="Arial" w:eastAsia="Times New Roman" w:hAnsi="Arial" w:cs="Arial"/>
          <w:color w:val="auto"/>
          <w:lang w:eastAsia="ar-SA" w:bidi="ar-SA"/>
        </w:rPr>
        <w:br/>
        <w:t>i adresów poczty elektronicznej.</w:t>
      </w:r>
    </w:p>
    <w:p w14:paraId="7777E4D7" w14:textId="68915F05" w:rsidR="00A94BB6" w:rsidRPr="0024199E" w:rsidRDefault="00A94BB6" w:rsidP="00A94BB6">
      <w:pPr>
        <w:widowControl/>
        <w:suppressAutoHyphens/>
        <w:autoSpaceDE w:val="0"/>
        <w:autoSpaceDN w:val="0"/>
        <w:adjustRightInd w:val="0"/>
        <w:spacing w:line="259" w:lineRule="auto"/>
        <w:ind w:left="709"/>
        <w:jc w:val="both"/>
        <w:rPr>
          <w:rFonts w:ascii="Arial" w:eastAsia="Times New Roman" w:hAnsi="Arial" w:cs="Arial"/>
          <w:color w:val="auto"/>
          <w:lang w:eastAsia="ar-SA" w:bidi="ar-SA"/>
        </w:rPr>
      </w:pPr>
    </w:p>
    <w:p w14:paraId="2BF72D24" w14:textId="77777777" w:rsidR="004B12BA" w:rsidRPr="0024199E" w:rsidRDefault="004B12BA" w:rsidP="00A94BB6">
      <w:pPr>
        <w:widowControl/>
        <w:suppressAutoHyphens/>
        <w:autoSpaceDE w:val="0"/>
        <w:autoSpaceDN w:val="0"/>
        <w:adjustRightInd w:val="0"/>
        <w:spacing w:line="259" w:lineRule="auto"/>
        <w:ind w:left="709"/>
        <w:jc w:val="both"/>
        <w:rPr>
          <w:rFonts w:ascii="Arial" w:eastAsia="Times New Roman" w:hAnsi="Arial" w:cs="Arial"/>
          <w:color w:val="auto"/>
          <w:lang w:eastAsia="ar-SA" w:bidi="ar-SA"/>
        </w:rPr>
      </w:pPr>
    </w:p>
    <w:p w14:paraId="4D930185" w14:textId="77777777" w:rsidR="001B382B" w:rsidRPr="0024199E" w:rsidRDefault="001B382B" w:rsidP="001B382B">
      <w:pPr>
        <w:pStyle w:val="Heading10"/>
        <w:keepNext/>
        <w:keepLines/>
        <w:shd w:val="clear" w:color="auto" w:fill="auto"/>
        <w:spacing w:line="262" w:lineRule="auto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przepisy końcowe</w:t>
      </w:r>
      <w:bookmarkEnd w:id="23"/>
      <w:bookmarkEnd w:id="24"/>
    </w:p>
    <w:p w14:paraId="1BAE1712" w14:textId="3EC18962" w:rsidR="001B382B" w:rsidRPr="0024199E" w:rsidRDefault="001B382B" w:rsidP="001B382B">
      <w:pPr>
        <w:pStyle w:val="Tekstpodstawowy"/>
        <w:shd w:val="clear" w:color="auto" w:fill="auto"/>
        <w:spacing w:line="262" w:lineRule="auto"/>
        <w:jc w:val="center"/>
        <w:rPr>
          <w:rFonts w:ascii="Arial" w:hAnsi="Arial" w:cs="Arial"/>
          <w:b/>
          <w:sz w:val="24"/>
          <w:szCs w:val="24"/>
        </w:rPr>
      </w:pPr>
      <w:r w:rsidRPr="0024199E">
        <w:rPr>
          <w:rFonts w:ascii="Arial" w:hAnsi="Arial" w:cs="Arial"/>
          <w:b/>
          <w:sz w:val="24"/>
          <w:szCs w:val="24"/>
        </w:rPr>
        <w:t>§</w:t>
      </w:r>
      <w:r w:rsidR="00E154DE" w:rsidRPr="0024199E">
        <w:rPr>
          <w:rFonts w:ascii="Arial" w:hAnsi="Arial" w:cs="Arial"/>
          <w:b/>
          <w:sz w:val="24"/>
          <w:szCs w:val="24"/>
        </w:rPr>
        <w:t>1</w:t>
      </w:r>
      <w:r w:rsidR="00D4263A">
        <w:rPr>
          <w:rFonts w:ascii="Arial" w:hAnsi="Arial" w:cs="Arial"/>
          <w:b/>
          <w:sz w:val="24"/>
          <w:szCs w:val="24"/>
        </w:rPr>
        <w:t>2</w:t>
      </w:r>
    </w:p>
    <w:p w14:paraId="00B7D985" w14:textId="77777777" w:rsidR="00EC6765" w:rsidRPr="0024199E" w:rsidRDefault="001B382B">
      <w:pPr>
        <w:pStyle w:val="Tekstpodstawowy"/>
        <w:numPr>
          <w:ilvl w:val="0"/>
          <w:numId w:val="17"/>
        </w:numPr>
        <w:shd w:val="clear" w:color="auto" w:fill="auto"/>
        <w:tabs>
          <w:tab w:val="left" w:pos="851"/>
        </w:tabs>
        <w:spacing w:line="26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W sprawach nie uregulowanych niniejszą umową stosuje się przepisy kodeksu cywilnego, Prawa zamówień publicznych oraz w sprawach procesowych przepisy kodeksu postępowania cywilnego</w:t>
      </w:r>
      <w:r w:rsidR="00EC6765" w:rsidRPr="0024199E">
        <w:rPr>
          <w:rFonts w:ascii="Arial" w:hAnsi="Arial" w:cs="Arial"/>
          <w:sz w:val="24"/>
          <w:szCs w:val="24"/>
        </w:rPr>
        <w:t>.</w:t>
      </w:r>
    </w:p>
    <w:p w14:paraId="28207DD6" w14:textId="77777777" w:rsidR="001B382B" w:rsidRPr="0024199E" w:rsidRDefault="001B382B">
      <w:pPr>
        <w:pStyle w:val="Tekstpodstawowy"/>
        <w:numPr>
          <w:ilvl w:val="0"/>
          <w:numId w:val="17"/>
        </w:numPr>
        <w:shd w:val="clear" w:color="auto" w:fill="auto"/>
        <w:spacing w:line="26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Wszelkie spory rozstrzygał będzie sąd właściwy dla Zamawiającego</w:t>
      </w:r>
      <w:r w:rsidR="0012672B" w:rsidRPr="0024199E">
        <w:rPr>
          <w:rFonts w:ascii="Arial" w:hAnsi="Arial" w:cs="Arial"/>
          <w:sz w:val="24"/>
          <w:szCs w:val="24"/>
        </w:rPr>
        <w:t>.</w:t>
      </w:r>
    </w:p>
    <w:p w14:paraId="01884F44" w14:textId="77777777" w:rsidR="001B382B" w:rsidRPr="0024199E" w:rsidRDefault="001B382B">
      <w:pPr>
        <w:pStyle w:val="Tekstpodstawowy"/>
        <w:numPr>
          <w:ilvl w:val="0"/>
          <w:numId w:val="17"/>
        </w:numPr>
        <w:shd w:val="clear" w:color="auto" w:fill="auto"/>
        <w:tabs>
          <w:tab w:val="left" w:pos="714"/>
        </w:tabs>
        <w:spacing w:after="240" w:line="262" w:lineRule="auto"/>
        <w:ind w:left="1080" w:hanging="654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>Wszelkie zmiany wymagają formy pisemnej pod rygorem nieważności.</w:t>
      </w:r>
    </w:p>
    <w:p w14:paraId="65559E7B" w14:textId="698E16B8" w:rsidR="001B382B" w:rsidRPr="0024199E" w:rsidRDefault="001B382B" w:rsidP="001B382B">
      <w:pPr>
        <w:pStyle w:val="Tekstpodstawowy"/>
        <w:shd w:val="clear" w:color="auto" w:fill="auto"/>
        <w:spacing w:line="266" w:lineRule="auto"/>
        <w:jc w:val="center"/>
        <w:rPr>
          <w:rFonts w:ascii="Arial" w:hAnsi="Arial" w:cs="Arial"/>
          <w:b/>
          <w:sz w:val="24"/>
          <w:szCs w:val="24"/>
        </w:rPr>
      </w:pPr>
      <w:r w:rsidRPr="0024199E">
        <w:rPr>
          <w:rFonts w:ascii="Arial" w:hAnsi="Arial" w:cs="Arial"/>
          <w:b/>
          <w:sz w:val="24"/>
          <w:szCs w:val="24"/>
        </w:rPr>
        <w:t>§</w:t>
      </w:r>
      <w:r w:rsidR="00D150AD" w:rsidRPr="0024199E">
        <w:rPr>
          <w:rFonts w:ascii="Arial" w:hAnsi="Arial" w:cs="Arial"/>
          <w:b/>
          <w:sz w:val="24"/>
          <w:szCs w:val="24"/>
        </w:rPr>
        <w:t>1</w:t>
      </w:r>
      <w:r w:rsidR="00D4263A">
        <w:rPr>
          <w:rFonts w:ascii="Arial" w:hAnsi="Arial" w:cs="Arial"/>
          <w:b/>
          <w:sz w:val="24"/>
          <w:szCs w:val="24"/>
        </w:rPr>
        <w:t>3</w:t>
      </w:r>
    </w:p>
    <w:p w14:paraId="20ADD4C7" w14:textId="47FDCC6E" w:rsidR="001B382B" w:rsidRPr="0024199E" w:rsidRDefault="001B382B" w:rsidP="001B382B">
      <w:pPr>
        <w:pStyle w:val="Tekstpodstawowy"/>
        <w:shd w:val="clear" w:color="auto" w:fill="auto"/>
        <w:spacing w:after="1000" w:line="266" w:lineRule="auto"/>
        <w:jc w:val="both"/>
        <w:rPr>
          <w:rFonts w:ascii="Arial" w:hAnsi="Arial" w:cs="Arial"/>
          <w:sz w:val="24"/>
          <w:szCs w:val="24"/>
        </w:rPr>
      </w:pPr>
      <w:r w:rsidRPr="0024199E">
        <w:rPr>
          <w:rFonts w:ascii="Arial" w:hAnsi="Arial" w:cs="Arial"/>
          <w:sz w:val="24"/>
          <w:szCs w:val="24"/>
        </w:rPr>
        <w:t xml:space="preserve">Niniejsza umowa została zawarta w </w:t>
      </w:r>
      <w:r w:rsidR="008C1229">
        <w:rPr>
          <w:rFonts w:ascii="Arial" w:hAnsi="Arial" w:cs="Arial"/>
          <w:sz w:val="24"/>
          <w:szCs w:val="24"/>
        </w:rPr>
        <w:t>czterech</w:t>
      </w:r>
      <w:r w:rsidRPr="0024199E">
        <w:rPr>
          <w:rFonts w:ascii="Arial" w:hAnsi="Arial" w:cs="Arial"/>
          <w:sz w:val="24"/>
          <w:szCs w:val="24"/>
        </w:rPr>
        <w:t xml:space="preserve"> jednobrzmiących egzemplarzach, </w:t>
      </w:r>
      <w:r w:rsidR="008C1229">
        <w:rPr>
          <w:rFonts w:ascii="Arial" w:hAnsi="Arial" w:cs="Arial"/>
          <w:sz w:val="24"/>
          <w:szCs w:val="24"/>
        </w:rPr>
        <w:t>trzy</w:t>
      </w:r>
      <w:r w:rsidRPr="0024199E">
        <w:rPr>
          <w:rFonts w:ascii="Arial" w:hAnsi="Arial" w:cs="Arial"/>
          <w:sz w:val="24"/>
          <w:szCs w:val="24"/>
        </w:rPr>
        <w:t xml:space="preserve"> egzemplarze dla Zamawiającego i jeden dla Wykonawcy.</w:t>
      </w:r>
    </w:p>
    <w:p w14:paraId="47C895D5" w14:textId="18B52AF6" w:rsidR="00715FF5" w:rsidRPr="0024199E" w:rsidRDefault="00AD4CED" w:rsidP="00B13BD4">
      <w:pPr>
        <w:pStyle w:val="Bodytext30"/>
        <w:shd w:val="clear" w:color="auto" w:fill="auto"/>
        <w:spacing w:after="240"/>
        <w:ind w:left="5668" w:firstLine="704"/>
        <w:rPr>
          <w:sz w:val="24"/>
          <w:szCs w:val="24"/>
        </w:rPr>
      </w:pPr>
      <w:r w:rsidRPr="002419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8E76A" wp14:editId="20AFF0CA">
                <wp:simplePos x="0" y="0"/>
                <wp:positionH relativeFrom="page">
                  <wp:posOffset>1140460</wp:posOffset>
                </wp:positionH>
                <wp:positionV relativeFrom="paragraph">
                  <wp:posOffset>12700</wp:posOffset>
                </wp:positionV>
                <wp:extent cx="882015" cy="170815"/>
                <wp:effectExtent l="0" t="0" r="0" b="0"/>
                <wp:wrapSquare wrapText="righ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201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D1343C" w14:textId="77777777" w:rsidR="001B382B" w:rsidRPr="008C1229" w:rsidRDefault="001B382B" w:rsidP="001B382B">
                            <w:pPr>
                              <w:pStyle w:val="Bodytext30"/>
                              <w:shd w:val="clear" w:color="auto" w:fill="auto"/>
                              <w:spacing w:after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8C1229">
                              <w:rPr>
                                <w:sz w:val="24"/>
                                <w:szCs w:val="24"/>
                              </w:rPr>
                              <w:t>WYKONAWCA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8E76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9.8pt;margin-top:1pt;width:69.45pt;height:13.4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" filled="f" stroked="f">
                <v:textbox inset="0,0,0,0">
                  <w:txbxContent>
                    <w:p w14:paraId="54D1343C" w14:textId="77777777" w:rsidR="001B382B" w:rsidRPr="008C1229" w:rsidRDefault="001B382B" w:rsidP="001B382B">
                      <w:pPr>
                        <w:pStyle w:val="Bodytext30"/>
                        <w:shd w:val="clear" w:color="auto" w:fill="auto"/>
                        <w:spacing w:after="0"/>
                        <w:ind w:left="0"/>
                        <w:rPr>
                          <w:sz w:val="24"/>
                          <w:szCs w:val="24"/>
                        </w:rPr>
                      </w:pPr>
                      <w:r w:rsidRPr="008C1229">
                        <w:rPr>
                          <w:sz w:val="24"/>
                          <w:szCs w:val="24"/>
                        </w:rPr>
                        <w:t>WYKONAWCA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1B382B" w:rsidRPr="0024199E">
        <w:rPr>
          <w:sz w:val="24"/>
          <w:szCs w:val="24"/>
        </w:rPr>
        <w:t>ZAMAWIAJĄCY</w:t>
      </w:r>
    </w:p>
    <w:sectPr w:rsidR="00715FF5" w:rsidRPr="0024199E" w:rsidSect="00F230E2">
      <w:footerReference w:type="default" r:id="rId7"/>
      <w:pgSz w:w="11900" w:h="16840"/>
      <w:pgMar w:top="719" w:right="1075" w:bottom="715" w:left="1091" w:header="291" w:footer="3" w:gutter="0"/>
      <w:pgNumType w:start="2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261E39" w14:textId="77777777" w:rsidR="00D9724E" w:rsidRDefault="00D9724E">
      <w:r>
        <w:separator/>
      </w:r>
    </w:p>
  </w:endnote>
  <w:endnote w:type="continuationSeparator" w:id="0">
    <w:p w14:paraId="6EFD7592" w14:textId="77777777" w:rsidR="00D9724E" w:rsidRDefault="00D9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C1F8D" w14:textId="6AA41A0F" w:rsidR="004D1921" w:rsidRDefault="00AD4CE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7B2EFDF2" wp14:editId="2E5E16F9">
              <wp:simplePos x="0" y="0"/>
              <wp:positionH relativeFrom="page">
                <wp:posOffset>3375025</wp:posOffset>
              </wp:positionH>
              <wp:positionV relativeFrom="page">
                <wp:posOffset>10302875</wp:posOffset>
              </wp:positionV>
              <wp:extent cx="63500" cy="16065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71B2462" w14:textId="77777777" w:rsidR="004D1921" w:rsidRDefault="004D1921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2EFDF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265.75pt;margin-top:811.25pt;width:5pt;height:12.65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" filled="f" stroked="f">
              <v:textbox style="mso-fit-shape-to-text:t" inset="0,0,0,0">
                <w:txbxContent>
                  <w:p w14:paraId="171B2462" w14:textId="77777777" w:rsidR="004D1921" w:rsidRDefault="004D1921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F9A0A7" w14:textId="77777777" w:rsidR="00D9724E" w:rsidRDefault="00D9724E">
      <w:r>
        <w:separator/>
      </w:r>
    </w:p>
  </w:footnote>
  <w:footnote w:type="continuationSeparator" w:id="0">
    <w:p w14:paraId="55EA0BCB" w14:textId="77777777" w:rsidR="00D9724E" w:rsidRDefault="00D97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972D4"/>
    <w:multiLevelType w:val="multilevel"/>
    <w:tmpl w:val="A6C09AB8"/>
    <w:lvl w:ilvl="0">
      <w:start w:val="1"/>
      <w:numFmt w:val="decimal"/>
      <w:lvlText w:val="%1.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8215C"/>
    <w:multiLevelType w:val="multilevel"/>
    <w:tmpl w:val="493A871E"/>
    <w:lvl w:ilvl="0">
      <w:start w:val="1"/>
      <w:numFmt w:val="lowerLetter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725389"/>
    <w:multiLevelType w:val="hybridMultilevel"/>
    <w:tmpl w:val="28F6D3F8"/>
    <w:lvl w:ilvl="0" w:tplc="AEC07274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0B671362"/>
    <w:multiLevelType w:val="multilevel"/>
    <w:tmpl w:val="2A8C9484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317A4A"/>
    <w:multiLevelType w:val="multilevel"/>
    <w:tmpl w:val="36CC9AE0"/>
    <w:lvl w:ilvl="0">
      <w:start w:val="1"/>
      <w:numFmt w:val="decimal"/>
      <w:lvlText w:val="%1."/>
      <w:lvlJc w:val="left"/>
      <w:pPr>
        <w:ind w:left="0" w:firstLine="0"/>
      </w:pPr>
      <w:rPr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6B83DB0"/>
    <w:multiLevelType w:val="multilevel"/>
    <w:tmpl w:val="FAC6287C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B20FA4"/>
    <w:multiLevelType w:val="hybridMultilevel"/>
    <w:tmpl w:val="1D221D74"/>
    <w:lvl w:ilvl="0" w:tplc="1B46A1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870FD"/>
    <w:multiLevelType w:val="hybridMultilevel"/>
    <w:tmpl w:val="AC269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27B21"/>
    <w:multiLevelType w:val="multilevel"/>
    <w:tmpl w:val="77B28AA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544BA3"/>
    <w:multiLevelType w:val="multilevel"/>
    <w:tmpl w:val="36305152"/>
    <w:lvl w:ilvl="0">
      <w:start w:val="1"/>
      <w:numFmt w:val="decimal"/>
      <w:lvlText w:val="%1)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EE0348"/>
    <w:multiLevelType w:val="hybridMultilevel"/>
    <w:tmpl w:val="CBD4F9FC"/>
    <w:lvl w:ilvl="0" w:tplc="C1F4251C">
      <w:start w:val="1"/>
      <w:numFmt w:val="lowerLetter"/>
      <w:lvlText w:val="%1)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55282"/>
    <w:multiLevelType w:val="multilevel"/>
    <w:tmpl w:val="E5A46CFA"/>
    <w:lvl w:ilvl="0">
      <w:start w:val="1"/>
      <w:numFmt w:val="lowerLetter"/>
      <w:lvlText w:val="%1)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1E6980"/>
    <w:multiLevelType w:val="multilevel"/>
    <w:tmpl w:val="FEB62B40"/>
    <w:lvl w:ilvl="0">
      <w:start w:val="1"/>
      <w:numFmt w:val="lowerLetter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DD335E"/>
    <w:multiLevelType w:val="multilevel"/>
    <w:tmpl w:val="BC34CAE4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643A7D"/>
    <w:multiLevelType w:val="multilevel"/>
    <w:tmpl w:val="484045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38D32BD1"/>
    <w:multiLevelType w:val="multilevel"/>
    <w:tmpl w:val="100AC486"/>
    <w:lvl w:ilvl="0">
      <w:start w:val="1"/>
      <w:numFmt w:val="lowerLetter"/>
      <w:lvlText w:val="%1)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CE36A1"/>
    <w:multiLevelType w:val="multilevel"/>
    <w:tmpl w:val="F7EEF19C"/>
    <w:lvl w:ilvl="0">
      <w:start w:val="1"/>
      <w:numFmt w:val="decimal"/>
      <w:lvlText w:val="%1.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822AEA"/>
    <w:multiLevelType w:val="multilevel"/>
    <w:tmpl w:val="411E6FAC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D62C9F"/>
    <w:multiLevelType w:val="multilevel"/>
    <w:tmpl w:val="B6FEA0F4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 Narrow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DD2413"/>
    <w:multiLevelType w:val="multilevel"/>
    <w:tmpl w:val="CD02775E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070770"/>
    <w:multiLevelType w:val="multilevel"/>
    <w:tmpl w:val="04B26524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EA4030"/>
    <w:multiLevelType w:val="multilevel"/>
    <w:tmpl w:val="C53AC952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8155E7C"/>
    <w:multiLevelType w:val="hybridMultilevel"/>
    <w:tmpl w:val="784C9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57D42"/>
    <w:multiLevelType w:val="hybridMultilevel"/>
    <w:tmpl w:val="18CEFA2E"/>
    <w:lvl w:ilvl="0" w:tplc="C526D3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4E26D83"/>
    <w:multiLevelType w:val="hybridMultilevel"/>
    <w:tmpl w:val="402E9A0C"/>
    <w:lvl w:ilvl="0" w:tplc="31E80C64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 w:hint="default"/>
        <w:i w:val="0"/>
        <w:iCs/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7130A33"/>
    <w:multiLevelType w:val="multilevel"/>
    <w:tmpl w:val="F5B4B27C"/>
    <w:lvl w:ilvl="0">
      <w:start w:val="1"/>
      <w:numFmt w:val="lowerLetter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9070AC8"/>
    <w:multiLevelType w:val="multilevel"/>
    <w:tmpl w:val="26D04E34"/>
    <w:lvl w:ilvl="0">
      <w:start w:val="1"/>
      <w:numFmt w:val="lowerLetter"/>
      <w:lvlText w:val="%1)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5A20797"/>
    <w:multiLevelType w:val="hybridMultilevel"/>
    <w:tmpl w:val="D134703E"/>
    <w:lvl w:ilvl="0" w:tplc="8B5E168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800510">
    <w:abstractNumId w:val="5"/>
  </w:num>
  <w:num w:numId="2" w16cid:durableId="333145975">
    <w:abstractNumId w:val="21"/>
  </w:num>
  <w:num w:numId="3" w16cid:durableId="989408553">
    <w:abstractNumId w:val="16"/>
  </w:num>
  <w:num w:numId="4" w16cid:durableId="726612678">
    <w:abstractNumId w:val="26"/>
  </w:num>
  <w:num w:numId="5" w16cid:durableId="336274798">
    <w:abstractNumId w:val="17"/>
  </w:num>
  <w:num w:numId="6" w16cid:durableId="724722377">
    <w:abstractNumId w:val="1"/>
  </w:num>
  <w:num w:numId="7" w16cid:durableId="1345478202">
    <w:abstractNumId w:val="9"/>
  </w:num>
  <w:num w:numId="8" w16cid:durableId="545411693">
    <w:abstractNumId w:val="15"/>
  </w:num>
  <w:num w:numId="9" w16cid:durableId="2023238231">
    <w:abstractNumId w:val="19"/>
  </w:num>
  <w:num w:numId="10" w16cid:durableId="283118469">
    <w:abstractNumId w:val="3"/>
  </w:num>
  <w:num w:numId="11" w16cid:durableId="2061828471">
    <w:abstractNumId w:val="25"/>
  </w:num>
  <w:num w:numId="12" w16cid:durableId="1086927359">
    <w:abstractNumId w:val="11"/>
  </w:num>
  <w:num w:numId="13" w16cid:durableId="1558854865">
    <w:abstractNumId w:val="0"/>
  </w:num>
  <w:num w:numId="14" w16cid:durableId="791091123">
    <w:abstractNumId w:val="18"/>
  </w:num>
  <w:num w:numId="15" w16cid:durableId="40907900">
    <w:abstractNumId w:val="12"/>
  </w:num>
  <w:num w:numId="16" w16cid:durableId="1307198855">
    <w:abstractNumId w:val="8"/>
  </w:num>
  <w:num w:numId="17" w16cid:durableId="927924882">
    <w:abstractNumId w:val="20"/>
  </w:num>
  <w:num w:numId="18" w16cid:durableId="1104618006">
    <w:abstractNumId w:val="27"/>
  </w:num>
  <w:num w:numId="19" w16cid:durableId="178080124">
    <w:abstractNumId w:val="6"/>
  </w:num>
  <w:num w:numId="20" w16cid:durableId="2042046475">
    <w:abstractNumId w:val="22"/>
  </w:num>
  <w:num w:numId="21" w16cid:durableId="146627416">
    <w:abstractNumId w:val="13"/>
  </w:num>
  <w:num w:numId="22" w16cid:durableId="1682778532">
    <w:abstractNumId w:val="2"/>
  </w:num>
  <w:num w:numId="23" w16cid:durableId="730276100">
    <w:abstractNumId w:val="7"/>
  </w:num>
  <w:num w:numId="24" w16cid:durableId="803238691">
    <w:abstractNumId w:val="23"/>
  </w:num>
  <w:num w:numId="25" w16cid:durableId="15794364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49375584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844744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56935917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9D"/>
    <w:rsid w:val="00001B83"/>
    <w:rsid w:val="0000506F"/>
    <w:rsid w:val="00012853"/>
    <w:rsid w:val="000139A0"/>
    <w:rsid w:val="00021284"/>
    <w:rsid w:val="00022C4C"/>
    <w:rsid w:val="00022D21"/>
    <w:rsid w:val="00023720"/>
    <w:rsid w:val="00024778"/>
    <w:rsid w:val="00026233"/>
    <w:rsid w:val="00032F71"/>
    <w:rsid w:val="000410B5"/>
    <w:rsid w:val="00042891"/>
    <w:rsid w:val="000448BB"/>
    <w:rsid w:val="00044E7B"/>
    <w:rsid w:val="00045701"/>
    <w:rsid w:val="000506BF"/>
    <w:rsid w:val="00053687"/>
    <w:rsid w:val="000618FE"/>
    <w:rsid w:val="0006325F"/>
    <w:rsid w:val="000737E6"/>
    <w:rsid w:val="00073ACA"/>
    <w:rsid w:val="00076CF7"/>
    <w:rsid w:val="0007709A"/>
    <w:rsid w:val="00082950"/>
    <w:rsid w:val="00090085"/>
    <w:rsid w:val="000959CB"/>
    <w:rsid w:val="00097259"/>
    <w:rsid w:val="000A4F5C"/>
    <w:rsid w:val="000A57E2"/>
    <w:rsid w:val="000B218F"/>
    <w:rsid w:val="000B2592"/>
    <w:rsid w:val="000B55E1"/>
    <w:rsid w:val="000D08CC"/>
    <w:rsid w:val="000D206A"/>
    <w:rsid w:val="000E3E3F"/>
    <w:rsid w:val="000F3A43"/>
    <w:rsid w:val="000F7DB5"/>
    <w:rsid w:val="001072D1"/>
    <w:rsid w:val="001226B6"/>
    <w:rsid w:val="0012672B"/>
    <w:rsid w:val="001268B9"/>
    <w:rsid w:val="00126DF2"/>
    <w:rsid w:val="00135063"/>
    <w:rsid w:val="00137A1D"/>
    <w:rsid w:val="00145C27"/>
    <w:rsid w:val="00146031"/>
    <w:rsid w:val="00151084"/>
    <w:rsid w:val="00153BDE"/>
    <w:rsid w:val="00154FAF"/>
    <w:rsid w:val="00156BFC"/>
    <w:rsid w:val="00160D8E"/>
    <w:rsid w:val="001643B8"/>
    <w:rsid w:val="00165AD3"/>
    <w:rsid w:val="00171EC7"/>
    <w:rsid w:val="00172C38"/>
    <w:rsid w:val="00172CD8"/>
    <w:rsid w:val="001739CE"/>
    <w:rsid w:val="00176370"/>
    <w:rsid w:val="0018281F"/>
    <w:rsid w:val="00184D44"/>
    <w:rsid w:val="00191031"/>
    <w:rsid w:val="001921CA"/>
    <w:rsid w:val="00197F07"/>
    <w:rsid w:val="001A0F14"/>
    <w:rsid w:val="001A14E1"/>
    <w:rsid w:val="001B0BB7"/>
    <w:rsid w:val="001B208E"/>
    <w:rsid w:val="001B382B"/>
    <w:rsid w:val="001B4560"/>
    <w:rsid w:val="001B4F46"/>
    <w:rsid w:val="001B5D58"/>
    <w:rsid w:val="001B7F50"/>
    <w:rsid w:val="001C1679"/>
    <w:rsid w:val="001E091A"/>
    <w:rsid w:val="001E0947"/>
    <w:rsid w:val="001E095E"/>
    <w:rsid w:val="001E2456"/>
    <w:rsid w:val="001E254C"/>
    <w:rsid w:val="001E6A80"/>
    <w:rsid w:val="001E79C3"/>
    <w:rsid w:val="001E7EE9"/>
    <w:rsid w:val="001F00A5"/>
    <w:rsid w:val="001F107A"/>
    <w:rsid w:val="001F1623"/>
    <w:rsid w:val="001F23A1"/>
    <w:rsid w:val="001F36BB"/>
    <w:rsid w:val="001F39D3"/>
    <w:rsid w:val="001F3C2F"/>
    <w:rsid w:val="002023A3"/>
    <w:rsid w:val="0020396D"/>
    <w:rsid w:val="0020768C"/>
    <w:rsid w:val="00211896"/>
    <w:rsid w:val="00211D8B"/>
    <w:rsid w:val="00213D82"/>
    <w:rsid w:val="002153B7"/>
    <w:rsid w:val="0022642B"/>
    <w:rsid w:val="00227DA7"/>
    <w:rsid w:val="002301FF"/>
    <w:rsid w:val="00232AA2"/>
    <w:rsid w:val="00232AB5"/>
    <w:rsid w:val="00232E9A"/>
    <w:rsid w:val="002342EA"/>
    <w:rsid w:val="0024199E"/>
    <w:rsid w:val="00244723"/>
    <w:rsid w:val="00245E4B"/>
    <w:rsid w:val="00272E4E"/>
    <w:rsid w:val="00274EDE"/>
    <w:rsid w:val="0028206A"/>
    <w:rsid w:val="00284479"/>
    <w:rsid w:val="002847F9"/>
    <w:rsid w:val="00284B8F"/>
    <w:rsid w:val="002917FE"/>
    <w:rsid w:val="0029768E"/>
    <w:rsid w:val="002A4465"/>
    <w:rsid w:val="002A52E5"/>
    <w:rsid w:val="002B27FD"/>
    <w:rsid w:val="002B4890"/>
    <w:rsid w:val="002B57A5"/>
    <w:rsid w:val="002C2FD0"/>
    <w:rsid w:val="002C4572"/>
    <w:rsid w:val="002C4838"/>
    <w:rsid w:val="002C4FE4"/>
    <w:rsid w:val="002D64F3"/>
    <w:rsid w:val="002E0438"/>
    <w:rsid w:val="002E1045"/>
    <w:rsid w:val="002E7BA0"/>
    <w:rsid w:val="00300173"/>
    <w:rsid w:val="003011FB"/>
    <w:rsid w:val="00313980"/>
    <w:rsid w:val="003248FC"/>
    <w:rsid w:val="00325B12"/>
    <w:rsid w:val="003276DC"/>
    <w:rsid w:val="003327CF"/>
    <w:rsid w:val="0033386D"/>
    <w:rsid w:val="00341C67"/>
    <w:rsid w:val="00352DA0"/>
    <w:rsid w:val="00360814"/>
    <w:rsid w:val="00362735"/>
    <w:rsid w:val="003648FF"/>
    <w:rsid w:val="00370459"/>
    <w:rsid w:val="00370729"/>
    <w:rsid w:val="00372755"/>
    <w:rsid w:val="00373813"/>
    <w:rsid w:val="00374B61"/>
    <w:rsid w:val="00385D20"/>
    <w:rsid w:val="00385F7E"/>
    <w:rsid w:val="003909AF"/>
    <w:rsid w:val="00390A2F"/>
    <w:rsid w:val="00391205"/>
    <w:rsid w:val="00392DF8"/>
    <w:rsid w:val="003A4D75"/>
    <w:rsid w:val="003B3873"/>
    <w:rsid w:val="003B3A49"/>
    <w:rsid w:val="003B4591"/>
    <w:rsid w:val="003B6F79"/>
    <w:rsid w:val="003C15A8"/>
    <w:rsid w:val="003C3A67"/>
    <w:rsid w:val="003C61D8"/>
    <w:rsid w:val="003D2C23"/>
    <w:rsid w:val="003D672D"/>
    <w:rsid w:val="003D6F98"/>
    <w:rsid w:val="003E611C"/>
    <w:rsid w:val="003E66A1"/>
    <w:rsid w:val="003E7948"/>
    <w:rsid w:val="003F5E82"/>
    <w:rsid w:val="004017F9"/>
    <w:rsid w:val="00403F20"/>
    <w:rsid w:val="004042B2"/>
    <w:rsid w:val="00410D75"/>
    <w:rsid w:val="00416720"/>
    <w:rsid w:val="00420F5E"/>
    <w:rsid w:val="00423C8C"/>
    <w:rsid w:val="00425511"/>
    <w:rsid w:val="004264A1"/>
    <w:rsid w:val="004302B0"/>
    <w:rsid w:val="00432093"/>
    <w:rsid w:val="004370F4"/>
    <w:rsid w:val="0044095C"/>
    <w:rsid w:val="0044160C"/>
    <w:rsid w:val="00445690"/>
    <w:rsid w:val="00445E4B"/>
    <w:rsid w:val="00447181"/>
    <w:rsid w:val="00447515"/>
    <w:rsid w:val="004553EF"/>
    <w:rsid w:val="00457512"/>
    <w:rsid w:val="00473CC4"/>
    <w:rsid w:val="004766AA"/>
    <w:rsid w:val="00477E20"/>
    <w:rsid w:val="00480FA3"/>
    <w:rsid w:val="00481B65"/>
    <w:rsid w:val="00484B51"/>
    <w:rsid w:val="004864AE"/>
    <w:rsid w:val="004A4090"/>
    <w:rsid w:val="004A43C2"/>
    <w:rsid w:val="004B0594"/>
    <w:rsid w:val="004B12BA"/>
    <w:rsid w:val="004B4072"/>
    <w:rsid w:val="004B4BD2"/>
    <w:rsid w:val="004D0AC9"/>
    <w:rsid w:val="004D1921"/>
    <w:rsid w:val="004D6E60"/>
    <w:rsid w:val="004E7F5C"/>
    <w:rsid w:val="004F0716"/>
    <w:rsid w:val="004F43F4"/>
    <w:rsid w:val="004F4D14"/>
    <w:rsid w:val="00501408"/>
    <w:rsid w:val="00504407"/>
    <w:rsid w:val="00506F96"/>
    <w:rsid w:val="00510F22"/>
    <w:rsid w:val="00515E8F"/>
    <w:rsid w:val="00522AFD"/>
    <w:rsid w:val="00522C47"/>
    <w:rsid w:val="00523AFE"/>
    <w:rsid w:val="00534777"/>
    <w:rsid w:val="00535E53"/>
    <w:rsid w:val="00546950"/>
    <w:rsid w:val="00550362"/>
    <w:rsid w:val="005566C0"/>
    <w:rsid w:val="005634C6"/>
    <w:rsid w:val="00575299"/>
    <w:rsid w:val="005858A5"/>
    <w:rsid w:val="00593C93"/>
    <w:rsid w:val="005976C7"/>
    <w:rsid w:val="005A17E2"/>
    <w:rsid w:val="005A7F5B"/>
    <w:rsid w:val="005B08A2"/>
    <w:rsid w:val="005B4F33"/>
    <w:rsid w:val="005B7BED"/>
    <w:rsid w:val="005C4C4E"/>
    <w:rsid w:val="005C5745"/>
    <w:rsid w:val="005C7377"/>
    <w:rsid w:val="005D42B0"/>
    <w:rsid w:val="005D798F"/>
    <w:rsid w:val="005D7B28"/>
    <w:rsid w:val="005E4211"/>
    <w:rsid w:val="005E5843"/>
    <w:rsid w:val="006009FD"/>
    <w:rsid w:val="00622214"/>
    <w:rsid w:val="00622AAD"/>
    <w:rsid w:val="00627744"/>
    <w:rsid w:val="00630802"/>
    <w:rsid w:val="00634CF0"/>
    <w:rsid w:val="00636E9C"/>
    <w:rsid w:val="00637727"/>
    <w:rsid w:val="00640584"/>
    <w:rsid w:val="00651613"/>
    <w:rsid w:val="00651B61"/>
    <w:rsid w:val="0066136B"/>
    <w:rsid w:val="00675633"/>
    <w:rsid w:val="00681247"/>
    <w:rsid w:val="00681548"/>
    <w:rsid w:val="00681646"/>
    <w:rsid w:val="006826F0"/>
    <w:rsid w:val="00683E28"/>
    <w:rsid w:val="00683F70"/>
    <w:rsid w:val="0068463C"/>
    <w:rsid w:val="00684731"/>
    <w:rsid w:val="00687759"/>
    <w:rsid w:val="00691DCB"/>
    <w:rsid w:val="0069619F"/>
    <w:rsid w:val="00697741"/>
    <w:rsid w:val="006A1A77"/>
    <w:rsid w:val="006B1215"/>
    <w:rsid w:val="006B58C6"/>
    <w:rsid w:val="006B67ED"/>
    <w:rsid w:val="006C06AE"/>
    <w:rsid w:val="006C44B4"/>
    <w:rsid w:val="006D30E2"/>
    <w:rsid w:val="006D31BA"/>
    <w:rsid w:val="006E06F8"/>
    <w:rsid w:val="006E7F65"/>
    <w:rsid w:val="006F4831"/>
    <w:rsid w:val="00700FD6"/>
    <w:rsid w:val="007015D4"/>
    <w:rsid w:val="00711DFA"/>
    <w:rsid w:val="00713B30"/>
    <w:rsid w:val="00714505"/>
    <w:rsid w:val="00715D8F"/>
    <w:rsid w:val="00715FF5"/>
    <w:rsid w:val="00720AD9"/>
    <w:rsid w:val="00720CBD"/>
    <w:rsid w:val="007214FF"/>
    <w:rsid w:val="0072362D"/>
    <w:rsid w:val="0073060C"/>
    <w:rsid w:val="00735150"/>
    <w:rsid w:val="00736A4E"/>
    <w:rsid w:val="00736B38"/>
    <w:rsid w:val="00741D2F"/>
    <w:rsid w:val="00752F66"/>
    <w:rsid w:val="00754FD1"/>
    <w:rsid w:val="007604C1"/>
    <w:rsid w:val="00762394"/>
    <w:rsid w:val="007676B8"/>
    <w:rsid w:val="0077373A"/>
    <w:rsid w:val="00777A2E"/>
    <w:rsid w:val="00780ACE"/>
    <w:rsid w:val="00781102"/>
    <w:rsid w:val="0078652F"/>
    <w:rsid w:val="00797CC6"/>
    <w:rsid w:val="007B121C"/>
    <w:rsid w:val="007B2D3E"/>
    <w:rsid w:val="007B335A"/>
    <w:rsid w:val="007B5CBD"/>
    <w:rsid w:val="007C4F4A"/>
    <w:rsid w:val="007C70AD"/>
    <w:rsid w:val="007D03B6"/>
    <w:rsid w:val="007D2D6C"/>
    <w:rsid w:val="007D5064"/>
    <w:rsid w:val="007D6C46"/>
    <w:rsid w:val="007E3119"/>
    <w:rsid w:val="007E4AE6"/>
    <w:rsid w:val="007E6772"/>
    <w:rsid w:val="007E766C"/>
    <w:rsid w:val="007F1B0B"/>
    <w:rsid w:val="007F360D"/>
    <w:rsid w:val="007F7070"/>
    <w:rsid w:val="00800CB4"/>
    <w:rsid w:val="00803F6B"/>
    <w:rsid w:val="008179E2"/>
    <w:rsid w:val="008205B7"/>
    <w:rsid w:val="00822196"/>
    <w:rsid w:val="00823426"/>
    <w:rsid w:val="00823902"/>
    <w:rsid w:val="008271DF"/>
    <w:rsid w:val="00830101"/>
    <w:rsid w:val="00836455"/>
    <w:rsid w:val="00843632"/>
    <w:rsid w:val="0084507C"/>
    <w:rsid w:val="00847893"/>
    <w:rsid w:val="00852555"/>
    <w:rsid w:val="008629B8"/>
    <w:rsid w:val="00863E5B"/>
    <w:rsid w:val="008671AE"/>
    <w:rsid w:val="00871D43"/>
    <w:rsid w:val="0087261C"/>
    <w:rsid w:val="00872CB3"/>
    <w:rsid w:val="00873DC2"/>
    <w:rsid w:val="00875D79"/>
    <w:rsid w:val="00883CF8"/>
    <w:rsid w:val="00891824"/>
    <w:rsid w:val="008941C3"/>
    <w:rsid w:val="008950DB"/>
    <w:rsid w:val="00896C59"/>
    <w:rsid w:val="00897D0B"/>
    <w:rsid w:val="008A429A"/>
    <w:rsid w:val="008B3292"/>
    <w:rsid w:val="008B4BBE"/>
    <w:rsid w:val="008B7E69"/>
    <w:rsid w:val="008C0BB4"/>
    <w:rsid w:val="008C1229"/>
    <w:rsid w:val="008D391A"/>
    <w:rsid w:val="008D3FA2"/>
    <w:rsid w:val="008D4BFD"/>
    <w:rsid w:val="008D5001"/>
    <w:rsid w:val="008E00E1"/>
    <w:rsid w:val="008E488F"/>
    <w:rsid w:val="008E6974"/>
    <w:rsid w:val="008F1A5F"/>
    <w:rsid w:val="008F225C"/>
    <w:rsid w:val="008F35E3"/>
    <w:rsid w:val="008F736B"/>
    <w:rsid w:val="0090201D"/>
    <w:rsid w:val="00905639"/>
    <w:rsid w:val="00907C89"/>
    <w:rsid w:val="00921B6F"/>
    <w:rsid w:val="00923F20"/>
    <w:rsid w:val="0092748A"/>
    <w:rsid w:val="00931471"/>
    <w:rsid w:val="009344F1"/>
    <w:rsid w:val="00935782"/>
    <w:rsid w:val="0093708E"/>
    <w:rsid w:val="00946AA1"/>
    <w:rsid w:val="00950875"/>
    <w:rsid w:val="00966AE6"/>
    <w:rsid w:val="00971B2E"/>
    <w:rsid w:val="0097223A"/>
    <w:rsid w:val="00974EB1"/>
    <w:rsid w:val="00983C19"/>
    <w:rsid w:val="00983FF8"/>
    <w:rsid w:val="0098580B"/>
    <w:rsid w:val="00986B97"/>
    <w:rsid w:val="0098739D"/>
    <w:rsid w:val="009971FB"/>
    <w:rsid w:val="009A2932"/>
    <w:rsid w:val="009A632C"/>
    <w:rsid w:val="009B1C8A"/>
    <w:rsid w:val="009B62CC"/>
    <w:rsid w:val="009C4EAF"/>
    <w:rsid w:val="009C5843"/>
    <w:rsid w:val="009D27E9"/>
    <w:rsid w:val="009E19D7"/>
    <w:rsid w:val="009F04BA"/>
    <w:rsid w:val="009F610D"/>
    <w:rsid w:val="00A004D6"/>
    <w:rsid w:val="00A0575E"/>
    <w:rsid w:val="00A142DC"/>
    <w:rsid w:val="00A22596"/>
    <w:rsid w:val="00A26AD6"/>
    <w:rsid w:val="00A35149"/>
    <w:rsid w:val="00A3631B"/>
    <w:rsid w:val="00A3682F"/>
    <w:rsid w:val="00A371BB"/>
    <w:rsid w:val="00A37958"/>
    <w:rsid w:val="00A408C8"/>
    <w:rsid w:val="00A428C2"/>
    <w:rsid w:val="00A51A9E"/>
    <w:rsid w:val="00A51EC5"/>
    <w:rsid w:val="00A529A8"/>
    <w:rsid w:val="00A52A81"/>
    <w:rsid w:val="00A53503"/>
    <w:rsid w:val="00A5378A"/>
    <w:rsid w:val="00A53AD4"/>
    <w:rsid w:val="00A54F09"/>
    <w:rsid w:val="00A56C8D"/>
    <w:rsid w:val="00A64ED8"/>
    <w:rsid w:val="00A6587F"/>
    <w:rsid w:val="00A66D50"/>
    <w:rsid w:val="00A67913"/>
    <w:rsid w:val="00A7202C"/>
    <w:rsid w:val="00A82272"/>
    <w:rsid w:val="00A82872"/>
    <w:rsid w:val="00A8474C"/>
    <w:rsid w:val="00A94BB6"/>
    <w:rsid w:val="00A94F3B"/>
    <w:rsid w:val="00AB0D68"/>
    <w:rsid w:val="00AB1C55"/>
    <w:rsid w:val="00AB3A6E"/>
    <w:rsid w:val="00AB4152"/>
    <w:rsid w:val="00AB4245"/>
    <w:rsid w:val="00AB7BEA"/>
    <w:rsid w:val="00AC151F"/>
    <w:rsid w:val="00AC1DC2"/>
    <w:rsid w:val="00AC4FE6"/>
    <w:rsid w:val="00AC7D0D"/>
    <w:rsid w:val="00AD4BF4"/>
    <w:rsid w:val="00AD4CED"/>
    <w:rsid w:val="00AE0CF6"/>
    <w:rsid w:val="00AE2511"/>
    <w:rsid w:val="00AE2F0F"/>
    <w:rsid w:val="00AE66BB"/>
    <w:rsid w:val="00AE6A35"/>
    <w:rsid w:val="00AF58BC"/>
    <w:rsid w:val="00B03B44"/>
    <w:rsid w:val="00B06A70"/>
    <w:rsid w:val="00B13BD4"/>
    <w:rsid w:val="00B20806"/>
    <w:rsid w:val="00B22263"/>
    <w:rsid w:val="00B25B8B"/>
    <w:rsid w:val="00B26BAF"/>
    <w:rsid w:val="00B35258"/>
    <w:rsid w:val="00B45467"/>
    <w:rsid w:val="00B51C95"/>
    <w:rsid w:val="00B536BC"/>
    <w:rsid w:val="00B53739"/>
    <w:rsid w:val="00B70251"/>
    <w:rsid w:val="00B772D3"/>
    <w:rsid w:val="00B857D9"/>
    <w:rsid w:val="00B859A3"/>
    <w:rsid w:val="00B86D05"/>
    <w:rsid w:val="00B87874"/>
    <w:rsid w:val="00B97F4C"/>
    <w:rsid w:val="00BA3E0A"/>
    <w:rsid w:val="00BB09D2"/>
    <w:rsid w:val="00BB2B0B"/>
    <w:rsid w:val="00BB3B75"/>
    <w:rsid w:val="00BB42BB"/>
    <w:rsid w:val="00BC0312"/>
    <w:rsid w:val="00BC0522"/>
    <w:rsid w:val="00BE7020"/>
    <w:rsid w:val="00BF7177"/>
    <w:rsid w:val="00C0660A"/>
    <w:rsid w:val="00C10491"/>
    <w:rsid w:val="00C15852"/>
    <w:rsid w:val="00C25E5D"/>
    <w:rsid w:val="00C261D2"/>
    <w:rsid w:val="00C300B6"/>
    <w:rsid w:val="00C3073F"/>
    <w:rsid w:val="00C35556"/>
    <w:rsid w:val="00C40B01"/>
    <w:rsid w:val="00C51E1F"/>
    <w:rsid w:val="00C53AEC"/>
    <w:rsid w:val="00C80EFA"/>
    <w:rsid w:val="00C84EF4"/>
    <w:rsid w:val="00CA49A4"/>
    <w:rsid w:val="00CB093C"/>
    <w:rsid w:val="00CB459F"/>
    <w:rsid w:val="00CB56EE"/>
    <w:rsid w:val="00CD40CB"/>
    <w:rsid w:val="00CD6A0E"/>
    <w:rsid w:val="00CE0ECA"/>
    <w:rsid w:val="00CE234D"/>
    <w:rsid w:val="00CE3C94"/>
    <w:rsid w:val="00D01FC5"/>
    <w:rsid w:val="00D150AD"/>
    <w:rsid w:val="00D1669F"/>
    <w:rsid w:val="00D24AED"/>
    <w:rsid w:val="00D33905"/>
    <w:rsid w:val="00D4263A"/>
    <w:rsid w:val="00D43516"/>
    <w:rsid w:val="00D50F32"/>
    <w:rsid w:val="00D5297D"/>
    <w:rsid w:val="00D531F7"/>
    <w:rsid w:val="00D53E22"/>
    <w:rsid w:val="00D56718"/>
    <w:rsid w:val="00D57B08"/>
    <w:rsid w:val="00D61A32"/>
    <w:rsid w:val="00D62D49"/>
    <w:rsid w:val="00D648EF"/>
    <w:rsid w:val="00D66795"/>
    <w:rsid w:val="00D757EC"/>
    <w:rsid w:val="00D76961"/>
    <w:rsid w:val="00D76D25"/>
    <w:rsid w:val="00D81093"/>
    <w:rsid w:val="00D81CC9"/>
    <w:rsid w:val="00D86B7F"/>
    <w:rsid w:val="00D936CF"/>
    <w:rsid w:val="00D93BA6"/>
    <w:rsid w:val="00D9724E"/>
    <w:rsid w:val="00DA0115"/>
    <w:rsid w:val="00DA0A27"/>
    <w:rsid w:val="00DA66BB"/>
    <w:rsid w:val="00DC2263"/>
    <w:rsid w:val="00DC4C1A"/>
    <w:rsid w:val="00DD5417"/>
    <w:rsid w:val="00DE0B33"/>
    <w:rsid w:val="00DE2954"/>
    <w:rsid w:val="00DF4E4B"/>
    <w:rsid w:val="00E0472F"/>
    <w:rsid w:val="00E072BC"/>
    <w:rsid w:val="00E10512"/>
    <w:rsid w:val="00E113C6"/>
    <w:rsid w:val="00E154DE"/>
    <w:rsid w:val="00E165E7"/>
    <w:rsid w:val="00E16DDA"/>
    <w:rsid w:val="00E27190"/>
    <w:rsid w:val="00E3773E"/>
    <w:rsid w:val="00E42B9A"/>
    <w:rsid w:val="00E51B72"/>
    <w:rsid w:val="00E51F50"/>
    <w:rsid w:val="00E54072"/>
    <w:rsid w:val="00E56458"/>
    <w:rsid w:val="00E628A3"/>
    <w:rsid w:val="00E667CD"/>
    <w:rsid w:val="00E82301"/>
    <w:rsid w:val="00E82474"/>
    <w:rsid w:val="00EA1F35"/>
    <w:rsid w:val="00EA6DDC"/>
    <w:rsid w:val="00EA7221"/>
    <w:rsid w:val="00EB0542"/>
    <w:rsid w:val="00EB2CFA"/>
    <w:rsid w:val="00EB32DF"/>
    <w:rsid w:val="00EB4073"/>
    <w:rsid w:val="00EB70F8"/>
    <w:rsid w:val="00EC0AB8"/>
    <w:rsid w:val="00EC26F9"/>
    <w:rsid w:val="00EC2AA4"/>
    <w:rsid w:val="00EC2B08"/>
    <w:rsid w:val="00EC50BD"/>
    <w:rsid w:val="00EC6765"/>
    <w:rsid w:val="00ED07B8"/>
    <w:rsid w:val="00ED3FF6"/>
    <w:rsid w:val="00ED4EC4"/>
    <w:rsid w:val="00ED5735"/>
    <w:rsid w:val="00ED5F21"/>
    <w:rsid w:val="00EE1734"/>
    <w:rsid w:val="00EE5EE1"/>
    <w:rsid w:val="00EE6710"/>
    <w:rsid w:val="00EF0693"/>
    <w:rsid w:val="00EF1817"/>
    <w:rsid w:val="00EF49DD"/>
    <w:rsid w:val="00EF4A20"/>
    <w:rsid w:val="00EF59FE"/>
    <w:rsid w:val="00F03FA3"/>
    <w:rsid w:val="00F07F58"/>
    <w:rsid w:val="00F124AE"/>
    <w:rsid w:val="00F12E6B"/>
    <w:rsid w:val="00F14D15"/>
    <w:rsid w:val="00F16C2A"/>
    <w:rsid w:val="00F2264F"/>
    <w:rsid w:val="00F27F8A"/>
    <w:rsid w:val="00F31874"/>
    <w:rsid w:val="00F31FF1"/>
    <w:rsid w:val="00F41F94"/>
    <w:rsid w:val="00F46F41"/>
    <w:rsid w:val="00F5035C"/>
    <w:rsid w:val="00F50E02"/>
    <w:rsid w:val="00F52A0B"/>
    <w:rsid w:val="00F5362B"/>
    <w:rsid w:val="00F53CE0"/>
    <w:rsid w:val="00F57021"/>
    <w:rsid w:val="00F62F98"/>
    <w:rsid w:val="00F63ADF"/>
    <w:rsid w:val="00F63E61"/>
    <w:rsid w:val="00F70E33"/>
    <w:rsid w:val="00F74437"/>
    <w:rsid w:val="00F75060"/>
    <w:rsid w:val="00F75595"/>
    <w:rsid w:val="00F769CE"/>
    <w:rsid w:val="00F86015"/>
    <w:rsid w:val="00F86CDD"/>
    <w:rsid w:val="00F9154A"/>
    <w:rsid w:val="00F9417E"/>
    <w:rsid w:val="00F95F07"/>
    <w:rsid w:val="00F971FA"/>
    <w:rsid w:val="00FA1C93"/>
    <w:rsid w:val="00FA5147"/>
    <w:rsid w:val="00FA52FF"/>
    <w:rsid w:val="00FA65C3"/>
    <w:rsid w:val="00FA672B"/>
    <w:rsid w:val="00FA7E50"/>
    <w:rsid w:val="00FB58BB"/>
    <w:rsid w:val="00FC3A5F"/>
    <w:rsid w:val="00FC5A40"/>
    <w:rsid w:val="00FD78B7"/>
    <w:rsid w:val="00FD7EC8"/>
    <w:rsid w:val="00FE1DAD"/>
    <w:rsid w:val="00FE4A29"/>
    <w:rsid w:val="00FE69D4"/>
    <w:rsid w:val="00FF0E29"/>
    <w:rsid w:val="00FF1701"/>
    <w:rsid w:val="00FF1CCC"/>
    <w:rsid w:val="00FF1D93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17D9C"/>
  <w15:docId w15:val="{FBA1288D-9CD0-4823-B1B6-9CFE07DC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82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sid w:val="001B382B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1B382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1B382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erorfooter2">
    <w:name w:val="Header or footer (2)_"/>
    <w:basedOn w:val="Domylnaczcionkaakapitu"/>
    <w:link w:val="Headerorfooter20"/>
    <w:rsid w:val="001B382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1B382B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styleId="Tekstpodstawowy">
    <w:name w:val="Body Text"/>
    <w:basedOn w:val="Normalny"/>
    <w:link w:val="TekstpodstawowyZnak"/>
    <w:qFormat/>
    <w:rsid w:val="001B382B"/>
    <w:pPr>
      <w:shd w:val="clear" w:color="auto" w:fill="FFFFFF"/>
      <w:spacing w:line="264" w:lineRule="auto"/>
    </w:pPr>
    <w:rPr>
      <w:rFonts w:ascii="Arial Narrow" w:eastAsia="Arial Narrow" w:hAnsi="Arial Narrow" w:cs="Arial Narrow"/>
      <w:color w:val="auto"/>
      <w:sz w:val="20"/>
      <w:szCs w:val="20"/>
      <w:lang w:eastAsia="en-US" w:bidi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82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Bodytext30">
    <w:name w:val="Body text (3)"/>
    <w:basedOn w:val="Normalny"/>
    <w:link w:val="Bodytext3"/>
    <w:rsid w:val="001B382B"/>
    <w:pPr>
      <w:shd w:val="clear" w:color="auto" w:fill="FFFFFF"/>
      <w:spacing w:after="120"/>
      <w:ind w:left="248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Bodytext20">
    <w:name w:val="Body text (2)"/>
    <w:basedOn w:val="Normalny"/>
    <w:link w:val="Bodytext2"/>
    <w:rsid w:val="001B382B"/>
    <w:pPr>
      <w:shd w:val="clear" w:color="auto" w:fill="FFFFFF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Headerorfooter20">
    <w:name w:val="Header or footer (2)"/>
    <w:basedOn w:val="Normalny"/>
    <w:link w:val="Headerorfooter2"/>
    <w:rsid w:val="001B382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Heading10">
    <w:name w:val="Heading #1"/>
    <w:basedOn w:val="Normalny"/>
    <w:link w:val="Heading1"/>
    <w:rsid w:val="001B382B"/>
    <w:pPr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color w:val="auto"/>
      <w:sz w:val="20"/>
      <w:szCs w:val="20"/>
      <w:lang w:eastAsia="en-US" w:bidi="ar-SA"/>
    </w:rPr>
  </w:style>
  <w:style w:type="paragraph" w:styleId="Akapitzlist">
    <w:name w:val="List Paragraph"/>
    <w:aliases w:val="Numerowanie,List Paragraph,Akapit z listą BS,L1,Akapit z listą5,T_SZ_List Paragraph,normalny tekst,Wypunktowanie,2 heading,A_wyliczenie,K-P_odwolanie,maz_wyliczenie,opis dzialania,wypunktowanie"/>
    <w:basedOn w:val="Normalny"/>
    <w:link w:val="AkapitzlistZnak"/>
    <w:uiPriority w:val="34"/>
    <w:qFormat/>
    <w:rsid w:val="001B382B"/>
    <w:pPr>
      <w:widowControl/>
      <w:spacing w:after="120" w:line="360" w:lineRule="auto"/>
      <w:ind w:left="708" w:right="204" w:hanging="28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kapitzlistZnak">
    <w:name w:val="Akapit z listą Znak"/>
    <w:aliases w:val="Numerowanie Znak,List Paragraph Znak,Akapit z listą BS Znak,L1 Znak,Akapit z listą5 Znak,T_SZ_List Paragraph Znak,normalny tekst Znak,Wypunktowanie Znak,2 heading Znak,A_wyliczenie Znak,K-P_odwolanie Znak,maz_wyliczenie Znak"/>
    <w:link w:val="Akapitzlist"/>
    <w:uiPriority w:val="34"/>
    <w:qFormat/>
    <w:rsid w:val="001B38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C50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57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7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7D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7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57D9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7</Pages>
  <Words>2255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56</cp:revision>
  <cp:lastPrinted>2024-07-23T07:51:00Z</cp:lastPrinted>
  <dcterms:created xsi:type="dcterms:W3CDTF">2022-02-02T11:13:00Z</dcterms:created>
  <dcterms:modified xsi:type="dcterms:W3CDTF">2024-07-23T07:51:00Z</dcterms:modified>
</cp:coreProperties>
</file>