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8F1E" w14:textId="2C067BDD" w:rsidR="001C1EB4" w:rsidRPr="00773384" w:rsidRDefault="001C1EB4" w:rsidP="00773384">
      <w:pPr>
        <w:tabs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773384">
        <w:rPr>
          <w:rFonts w:ascii="Arial" w:hAnsi="Arial" w:cs="Arial"/>
          <w:sz w:val="16"/>
          <w:szCs w:val="16"/>
        </w:rPr>
        <w:t>Poznań, dnia</w:t>
      </w:r>
      <w:r w:rsidR="00F421F5" w:rsidRPr="00773384">
        <w:rPr>
          <w:rFonts w:ascii="Arial" w:hAnsi="Arial" w:cs="Arial"/>
          <w:sz w:val="16"/>
          <w:szCs w:val="16"/>
        </w:rPr>
        <w:t xml:space="preserve"> </w:t>
      </w:r>
      <w:r w:rsidR="008A2160">
        <w:rPr>
          <w:rFonts w:ascii="Arial" w:hAnsi="Arial" w:cs="Arial"/>
          <w:sz w:val="16"/>
          <w:szCs w:val="16"/>
        </w:rPr>
        <w:t>……………….</w:t>
      </w:r>
      <w:r w:rsidR="0048204F" w:rsidRPr="00773384">
        <w:rPr>
          <w:rFonts w:ascii="Arial" w:hAnsi="Arial" w:cs="Arial"/>
          <w:sz w:val="16"/>
          <w:szCs w:val="16"/>
        </w:rPr>
        <w:t>.</w:t>
      </w:r>
      <w:r w:rsidR="000D31EE">
        <w:rPr>
          <w:rFonts w:ascii="Arial" w:hAnsi="Arial" w:cs="Arial"/>
          <w:sz w:val="16"/>
          <w:szCs w:val="16"/>
        </w:rPr>
        <w:t>20</w:t>
      </w:r>
      <w:r w:rsidR="00BE0E48">
        <w:rPr>
          <w:rFonts w:ascii="Arial" w:hAnsi="Arial" w:cs="Arial"/>
          <w:sz w:val="16"/>
          <w:szCs w:val="16"/>
        </w:rPr>
        <w:t>2</w:t>
      </w:r>
      <w:r w:rsidR="006C1225">
        <w:rPr>
          <w:rFonts w:ascii="Arial" w:hAnsi="Arial" w:cs="Arial"/>
          <w:sz w:val="16"/>
          <w:szCs w:val="16"/>
        </w:rPr>
        <w:t>2</w:t>
      </w:r>
      <w:r w:rsidRPr="00773384">
        <w:rPr>
          <w:rFonts w:ascii="Arial" w:hAnsi="Arial" w:cs="Arial"/>
          <w:sz w:val="16"/>
          <w:szCs w:val="16"/>
        </w:rPr>
        <w:t xml:space="preserve"> r.</w:t>
      </w:r>
    </w:p>
    <w:p w14:paraId="5F9E56D3" w14:textId="77777777" w:rsidR="00AF7B08" w:rsidRDefault="00AF7B08" w:rsidP="00AF7B08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5875D031" w14:textId="77777777" w:rsidR="000D31EE" w:rsidRDefault="000D31EE" w:rsidP="000D31EE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3AC0C516" w14:textId="77777777" w:rsidR="000D31EE" w:rsidRPr="003F7F54" w:rsidRDefault="00434259" w:rsidP="000D31EE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3F7F54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1055BC4E" w14:textId="0A3F7A10" w:rsidR="00E5274D" w:rsidRPr="003F7F54" w:rsidRDefault="008A2160" w:rsidP="00E5274D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……………………………..</w:t>
      </w:r>
      <w:r w:rsidR="006C1225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4425B19C" w14:textId="25F23BD4" w:rsidR="00E5274D" w:rsidRPr="003F7F54" w:rsidRDefault="00E37D55" w:rsidP="00E5274D">
      <w:pPr>
        <w:pStyle w:val="Tekstpodstawowy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</w:t>
      </w:r>
      <w:r w:rsidR="006C1225">
        <w:rPr>
          <w:rFonts w:ascii="Arial" w:hAnsi="Arial" w:cs="Arial"/>
          <w:sz w:val="22"/>
          <w:szCs w:val="22"/>
          <w:lang w:val="pl-PL"/>
        </w:rPr>
        <w:t xml:space="preserve"> </w:t>
      </w:r>
      <w:r w:rsidR="008A2160">
        <w:rPr>
          <w:rFonts w:ascii="Arial" w:hAnsi="Arial" w:cs="Arial"/>
          <w:sz w:val="22"/>
          <w:szCs w:val="22"/>
          <w:lang w:val="pl-PL"/>
        </w:rPr>
        <w:t>…………………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51B8D21" w14:textId="6BD092BF" w:rsidR="00E5274D" w:rsidRPr="003F7F54" w:rsidRDefault="008A2160" w:rsidP="00E5274D">
      <w:pPr>
        <w:pStyle w:val="Tekstpodstawowy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</w:t>
      </w:r>
      <w:r w:rsidR="00ED6684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>…………………</w:t>
      </w:r>
      <w:r w:rsidR="006A1FD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D021490" w14:textId="50C82506" w:rsidR="00AF7B08" w:rsidRPr="003F7F54" w:rsidRDefault="00E5274D" w:rsidP="00E5274D">
      <w:pPr>
        <w:pStyle w:val="Tekstpodstawowy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3F7F54">
        <w:rPr>
          <w:rFonts w:ascii="Arial" w:hAnsi="Arial" w:cs="Arial"/>
          <w:sz w:val="22"/>
          <w:szCs w:val="22"/>
          <w:lang w:eastAsia="pl-PL"/>
        </w:rPr>
        <w:t xml:space="preserve">NIP: </w:t>
      </w:r>
      <w:r w:rsidR="008A2160">
        <w:rPr>
          <w:rFonts w:ascii="Arial" w:hAnsi="Arial" w:cs="Arial"/>
          <w:sz w:val="22"/>
          <w:szCs w:val="22"/>
          <w:lang w:eastAsia="pl-PL"/>
        </w:rPr>
        <w:t>………………..</w:t>
      </w:r>
    </w:p>
    <w:p w14:paraId="6DEC983C" w14:textId="0F764CE7" w:rsidR="00722450" w:rsidRPr="003F7F54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="0048204F" w:rsidRPr="003F7F54">
        <w:rPr>
          <w:rFonts w:ascii="Arial" w:hAnsi="Arial" w:cs="Arial"/>
          <w:b/>
          <w:sz w:val="22"/>
          <w:szCs w:val="22"/>
          <w:lang w:val="pl-PL"/>
        </w:rPr>
        <w:tab/>
      </w:r>
      <w:r w:rsidR="0048204F" w:rsidRPr="003F7F54">
        <w:rPr>
          <w:rFonts w:ascii="Arial" w:hAnsi="Arial" w:cs="Arial"/>
          <w:b/>
          <w:sz w:val="22"/>
          <w:szCs w:val="22"/>
          <w:lang w:val="pl-PL"/>
        </w:rPr>
        <w:tab/>
      </w:r>
    </w:p>
    <w:p w14:paraId="28992837" w14:textId="514D1CB3" w:rsidR="00722450" w:rsidRPr="003F7F54" w:rsidRDefault="00E5771E" w:rsidP="00E50F8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F7F54">
        <w:rPr>
          <w:rFonts w:ascii="Arial" w:hAnsi="Arial" w:cs="Arial"/>
          <w:b/>
          <w:sz w:val="22"/>
          <w:szCs w:val="22"/>
          <w:lang w:val="pl-PL"/>
        </w:rPr>
        <w:t>Z</w:t>
      </w:r>
      <w:r w:rsidR="00FD445D">
        <w:rPr>
          <w:rFonts w:ascii="Arial" w:hAnsi="Arial" w:cs="Arial"/>
          <w:b/>
          <w:sz w:val="22"/>
          <w:szCs w:val="22"/>
          <w:lang w:val="pl-PL"/>
        </w:rPr>
        <w:t>LECENIE</w:t>
      </w:r>
      <w:r w:rsidR="00BE0E48">
        <w:rPr>
          <w:rFonts w:ascii="Arial" w:hAnsi="Arial" w:cs="Arial"/>
          <w:b/>
          <w:sz w:val="22"/>
          <w:szCs w:val="22"/>
          <w:lang w:val="pl-PL"/>
        </w:rPr>
        <w:t>/ZAMÓWIENIE</w:t>
      </w:r>
    </w:p>
    <w:p w14:paraId="16A8878C" w14:textId="77777777" w:rsidR="00722450" w:rsidRPr="00710898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A64B6DC" w14:textId="649DE84C" w:rsidR="00DA1FF1" w:rsidRPr="003F7F54" w:rsidRDefault="00AF7B08" w:rsidP="007807C5">
      <w:pPr>
        <w:ind w:left="851" w:hanging="851"/>
        <w:jc w:val="both"/>
        <w:rPr>
          <w:rFonts w:ascii="Arial" w:hAnsi="Arial" w:cs="Arial"/>
          <w:lang w:eastAsia="pl-PL"/>
        </w:rPr>
      </w:pPr>
      <w:r w:rsidRPr="003F7F54">
        <w:rPr>
          <w:rFonts w:ascii="Arial" w:hAnsi="Arial" w:cs="Arial"/>
          <w:lang w:eastAsia="pl-PL"/>
        </w:rPr>
        <w:t xml:space="preserve">Dotyczy: </w:t>
      </w:r>
      <w:r w:rsidR="00892D56">
        <w:rPr>
          <w:rFonts w:ascii="Arial" w:hAnsi="Arial" w:cs="Arial"/>
          <w:b/>
          <w:lang w:eastAsia="pl-PL"/>
        </w:rPr>
        <w:t xml:space="preserve">usługa </w:t>
      </w:r>
      <w:r w:rsidR="008A2160">
        <w:rPr>
          <w:rFonts w:ascii="Arial" w:hAnsi="Arial" w:cs="Arial"/>
          <w:b/>
          <w:lang w:eastAsia="pl-PL"/>
        </w:rPr>
        <w:t>zakupu i dostawa 18 szt. foteli obrotowych do Kompleksu</w:t>
      </w:r>
      <w:r w:rsidR="006A1FDD">
        <w:rPr>
          <w:rFonts w:ascii="Arial" w:hAnsi="Arial" w:cs="Arial"/>
          <w:b/>
          <w:lang w:eastAsia="pl-PL"/>
        </w:rPr>
        <w:t xml:space="preserve"> Term</w:t>
      </w:r>
      <w:r w:rsidR="00892D56">
        <w:rPr>
          <w:rFonts w:ascii="Arial" w:hAnsi="Arial" w:cs="Arial"/>
          <w:b/>
          <w:lang w:eastAsia="pl-PL"/>
        </w:rPr>
        <w:t>y</w:t>
      </w:r>
      <w:r w:rsidR="006A1FDD">
        <w:rPr>
          <w:rFonts w:ascii="Arial" w:hAnsi="Arial" w:cs="Arial"/>
          <w:b/>
          <w:lang w:eastAsia="pl-PL"/>
        </w:rPr>
        <w:t xml:space="preserve"> Maltański</w:t>
      </w:r>
      <w:r w:rsidR="00892D56">
        <w:rPr>
          <w:rFonts w:ascii="Arial" w:hAnsi="Arial" w:cs="Arial"/>
          <w:b/>
          <w:lang w:eastAsia="pl-PL"/>
        </w:rPr>
        <w:t>e Sp. z o.o. w Poznaniu,</w:t>
      </w:r>
      <w:r w:rsidR="00E37D55">
        <w:rPr>
          <w:rFonts w:ascii="Arial" w:hAnsi="Arial" w:cs="Arial"/>
          <w:b/>
          <w:lang w:eastAsia="pl-PL"/>
        </w:rPr>
        <w:t xml:space="preserve"> przy ul. Termalnej 1</w:t>
      </w:r>
    </w:p>
    <w:p w14:paraId="64C80E2E" w14:textId="77777777" w:rsidR="00F8006F" w:rsidRPr="003F7F54" w:rsidRDefault="00F8006F" w:rsidP="00F8006F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D49E70" w14:textId="77777777" w:rsidR="003F7F54" w:rsidRPr="003F7F54" w:rsidRDefault="00112F1A" w:rsidP="00F8006F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F7F54">
        <w:rPr>
          <w:rFonts w:ascii="Arial" w:eastAsia="Times New Roman" w:hAnsi="Arial" w:cs="Arial"/>
          <w:lang w:eastAsia="pl-PL"/>
        </w:rPr>
        <w:t>Niniejszym</w:t>
      </w:r>
      <w:r w:rsidR="00434259" w:rsidRPr="003F7F54">
        <w:rPr>
          <w:rFonts w:ascii="Arial" w:eastAsia="Times New Roman" w:hAnsi="Arial" w:cs="Arial"/>
          <w:lang w:eastAsia="pl-PL"/>
        </w:rPr>
        <w:t xml:space="preserve">, w imieniu Zamawiającego - </w:t>
      </w:r>
      <w:r w:rsidR="00434259" w:rsidRPr="003F7F54">
        <w:rPr>
          <w:rFonts w:ascii="Arial" w:hAnsi="Arial" w:cs="Arial"/>
          <w:lang w:eastAsia="ar-SA"/>
        </w:rPr>
        <w:t xml:space="preserve">Spółki Termy Maltańskie Sp. z o.o. </w:t>
      </w:r>
      <w:r w:rsidR="00434259" w:rsidRPr="003F7F54">
        <w:rPr>
          <w:rFonts w:ascii="Arial" w:hAnsi="Arial" w:cs="Arial"/>
          <w:lang w:eastAsia="ar-SA"/>
        </w:rPr>
        <w:br/>
        <w:t xml:space="preserve">z siedzibą w Poznaniu, ul. Termalna 1, 61-028 Poznań, wpis do rejestru przedsiębiorców: </w:t>
      </w:r>
      <w:r w:rsidR="00434259" w:rsidRPr="003F7F54">
        <w:rPr>
          <w:rFonts w:ascii="Arial" w:hAnsi="Arial" w:cs="Arial"/>
        </w:rPr>
        <w:t>Sąd Rejonowy Poznań – Nowe Miasto i Wilda w Poznaniu, VIII Wydział Gospodarczy KRS, nr KRS: 0000114386, kapitał zakładowy: 41.609.600,00 zł, wpłacony w całości,</w:t>
      </w:r>
      <w:r w:rsidR="00434259" w:rsidRPr="003F7F54">
        <w:rPr>
          <w:rFonts w:ascii="Arial" w:hAnsi="Arial" w:cs="Arial"/>
          <w:lang w:eastAsia="ar-SA"/>
        </w:rPr>
        <w:t xml:space="preserve"> NIP: 778-14-01-096, REGON: 634355755</w:t>
      </w:r>
      <w:r w:rsidR="00434259" w:rsidRPr="003F7F54">
        <w:rPr>
          <w:rFonts w:ascii="Arial" w:eastAsia="Times New Roman" w:hAnsi="Arial" w:cs="Arial"/>
          <w:lang w:eastAsia="pl-PL"/>
        </w:rPr>
        <w:t xml:space="preserve">, </w:t>
      </w:r>
      <w:r w:rsidR="00E5771E" w:rsidRPr="003F7F54">
        <w:rPr>
          <w:rFonts w:ascii="Arial" w:eastAsia="Times New Roman" w:hAnsi="Arial" w:cs="Arial"/>
          <w:lang w:eastAsia="pl-PL"/>
        </w:rPr>
        <w:t>zamawiam</w:t>
      </w:r>
      <w:r w:rsidR="00570A11" w:rsidRPr="003F7F54">
        <w:rPr>
          <w:rFonts w:ascii="Arial" w:eastAsia="Times New Roman" w:hAnsi="Arial" w:cs="Arial"/>
          <w:lang w:eastAsia="pl-PL"/>
        </w:rPr>
        <w:t xml:space="preserve"> </w:t>
      </w:r>
    </w:p>
    <w:p w14:paraId="4FE0A7D7" w14:textId="5F3A3E88" w:rsidR="003F7F54" w:rsidRPr="003F7F54" w:rsidRDefault="00093745" w:rsidP="00F8006F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>wy</w:t>
      </w:r>
      <w:r w:rsidR="006A1FDD">
        <w:rPr>
          <w:rFonts w:ascii="Arial" w:hAnsi="Arial" w:cs="Arial"/>
          <w:b/>
          <w:lang w:eastAsia="pl-PL"/>
        </w:rPr>
        <w:t xml:space="preserve">konanie </w:t>
      </w:r>
      <w:r w:rsidR="008A2160">
        <w:rPr>
          <w:rFonts w:ascii="Arial" w:hAnsi="Arial" w:cs="Arial"/>
          <w:b/>
          <w:lang w:eastAsia="pl-PL"/>
        </w:rPr>
        <w:t>usługi zakupu i dostawy 18 szt. foteli obrotowych do Kompleksu</w:t>
      </w:r>
      <w:r w:rsidR="00892D56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Term</w:t>
      </w:r>
      <w:r w:rsidR="00892D56">
        <w:rPr>
          <w:rFonts w:ascii="Arial" w:hAnsi="Arial" w:cs="Arial"/>
          <w:b/>
          <w:lang w:eastAsia="pl-PL"/>
        </w:rPr>
        <w:t>y</w:t>
      </w:r>
      <w:r>
        <w:rPr>
          <w:rFonts w:ascii="Arial" w:hAnsi="Arial" w:cs="Arial"/>
          <w:b/>
          <w:lang w:eastAsia="pl-PL"/>
        </w:rPr>
        <w:t xml:space="preserve"> Maltański</w:t>
      </w:r>
      <w:r w:rsidR="00892D56">
        <w:rPr>
          <w:rFonts w:ascii="Arial" w:hAnsi="Arial" w:cs="Arial"/>
          <w:b/>
          <w:lang w:eastAsia="pl-PL"/>
        </w:rPr>
        <w:t>e</w:t>
      </w:r>
      <w:r>
        <w:rPr>
          <w:rFonts w:ascii="Arial" w:hAnsi="Arial" w:cs="Arial"/>
          <w:b/>
          <w:lang w:eastAsia="pl-PL"/>
        </w:rPr>
        <w:t xml:space="preserve"> Sp. z o.o. w Poznaniu</w:t>
      </w:r>
      <w:r w:rsidR="006F7B5A">
        <w:rPr>
          <w:rFonts w:ascii="Arial" w:hAnsi="Arial" w:cs="Arial"/>
          <w:b/>
          <w:lang w:eastAsia="pl-PL"/>
        </w:rPr>
        <w:t xml:space="preserve"> przy ul. Termalnej 1</w:t>
      </w:r>
      <w:r w:rsidR="00AE155E">
        <w:rPr>
          <w:rFonts w:ascii="Arial" w:hAnsi="Arial" w:cs="Arial"/>
          <w:b/>
          <w:lang w:eastAsia="pl-PL"/>
        </w:rPr>
        <w:t>,</w:t>
      </w:r>
    </w:p>
    <w:p w14:paraId="69D4E901" w14:textId="7893CBA1" w:rsidR="007505F6" w:rsidRPr="003F7F54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F7F54">
        <w:rPr>
          <w:rFonts w:ascii="Arial" w:eastAsia="Times New Roman" w:hAnsi="Arial" w:cs="Arial"/>
          <w:b/>
          <w:bCs/>
          <w:lang w:eastAsia="pl-PL"/>
        </w:rPr>
        <w:t>W</w:t>
      </w:r>
      <w:r w:rsidR="00E5771E" w:rsidRPr="003F7F54">
        <w:rPr>
          <w:rFonts w:ascii="Arial" w:eastAsia="Times New Roman" w:hAnsi="Arial" w:cs="Arial"/>
          <w:b/>
          <w:bCs/>
          <w:lang w:eastAsia="pl-PL"/>
        </w:rPr>
        <w:t>arunki zamówienia</w:t>
      </w:r>
      <w:r w:rsidR="008479F1" w:rsidRPr="003F7F54">
        <w:rPr>
          <w:rFonts w:ascii="Arial" w:eastAsia="Times New Roman" w:hAnsi="Arial" w:cs="Arial"/>
          <w:b/>
          <w:bCs/>
          <w:lang w:eastAsia="pl-PL"/>
        </w:rPr>
        <w:t xml:space="preserve"> są następujące</w:t>
      </w:r>
      <w:r w:rsidR="007505F6" w:rsidRPr="003F7F54">
        <w:rPr>
          <w:rFonts w:ascii="Arial" w:eastAsia="Times New Roman" w:hAnsi="Arial" w:cs="Arial"/>
          <w:lang w:eastAsia="pl-PL"/>
        </w:rPr>
        <w:t>:</w:t>
      </w:r>
    </w:p>
    <w:p w14:paraId="27FBB397" w14:textId="1762A666" w:rsidR="00FD1F9A" w:rsidRPr="00934855" w:rsidRDefault="003D1EEB" w:rsidP="00F8006F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F7F54">
        <w:rPr>
          <w:rFonts w:ascii="Arial" w:eastAsia="Times New Roman" w:hAnsi="Arial" w:cs="Arial"/>
          <w:lang w:eastAsia="pl-PL"/>
        </w:rPr>
        <w:t>Ostateczny, nieprzekraczalny t</w:t>
      </w:r>
      <w:r w:rsidR="00EC41DB" w:rsidRPr="003F7F54">
        <w:rPr>
          <w:rFonts w:ascii="Arial" w:eastAsia="Times New Roman" w:hAnsi="Arial" w:cs="Arial"/>
          <w:lang w:eastAsia="pl-PL"/>
        </w:rPr>
        <w:t xml:space="preserve">ermin </w:t>
      </w:r>
      <w:r w:rsidR="00E5771E" w:rsidRPr="003F7F54">
        <w:rPr>
          <w:rFonts w:ascii="Arial" w:eastAsia="Times New Roman" w:hAnsi="Arial" w:cs="Arial"/>
          <w:lang w:eastAsia="pl-PL"/>
        </w:rPr>
        <w:t>wykonania</w:t>
      </w:r>
      <w:r w:rsidR="00EC41DB" w:rsidRPr="003F7F54">
        <w:rPr>
          <w:rFonts w:ascii="Arial" w:eastAsia="Times New Roman" w:hAnsi="Arial" w:cs="Arial"/>
          <w:lang w:eastAsia="pl-PL"/>
        </w:rPr>
        <w:t xml:space="preserve"> </w:t>
      </w:r>
      <w:r w:rsidR="00ED6684">
        <w:rPr>
          <w:rFonts w:ascii="Arial" w:eastAsia="Times New Roman" w:hAnsi="Arial" w:cs="Arial"/>
          <w:lang w:eastAsia="pl-PL"/>
        </w:rPr>
        <w:t>–</w:t>
      </w:r>
      <w:r w:rsidR="00EC41DB" w:rsidRPr="003F7F54">
        <w:rPr>
          <w:rFonts w:ascii="Arial" w:eastAsia="Times New Roman" w:hAnsi="Arial" w:cs="Arial"/>
          <w:lang w:eastAsia="pl-PL"/>
        </w:rPr>
        <w:t xml:space="preserve"> </w:t>
      </w:r>
      <w:r w:rsidR="008A2160">
        <w:rPr>
          <w:rFonts w:ascii="Arial" w:eastAsia="Times New Roman" w:hAnsi="Arial" w:cs="Arial"/>
          <w:b/>
          <w:bCs/>
          <w:lang w:eastAsia="pl-PL"/>
        </w:rPr>
        <w:t>w terminie 14 dni od daty otrzymania zamówienia</w:t>
      </w:r>
      <w:r w:rsidR="006A1FDD">
        <w:rPr>
          <w:rFonts w:ascii="Arial" w:eastAsia="Times New Roman" w:hAnsi="Arial" w:cs="Arial"/>
          <w:b/>
          <w:bCs/>
          <w:lang w:eastAsia="pl-PL"/>
        </w:rPr>
        <w:t>.</w:t>
      </w:r>
    </w:p>
    <w:p w14:paraId="0181BB53" w14:textId="1B9CBBE4" w:rsidR="00934855" w:rsidRPr="00934855" w:rsidRDefault="00934855" w:rsidP="00F8006F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34855">
        <w:rPr>
          <w:rFonts w:ascii="Arial" w:eastAsia="Times New Roman" w:hAnsi="Arial" w:cs="Arial"/>
          <w:lang w:eastAsia="pl-PL"/>
        </w:rPr>
        <w:t>Zlecenie/Zamówienie obejmuje:</w:t>
      </w:r>
    </w:p>
    <w:p w14:paraId="6DCD1C6C" w14:textId="0FB9A47E" w:rsidR="00E37D55" w:rsidRDefault="00FD445D" w:rsidP="00FD445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8A2160">
        <w:rPr>
          <w:rFonts w:ascii="Arial" w:eastAsia="Times New Roman" w:hAnsi="Arial" w:cs="Arial"/>
          <w:b/>
          <w:bCs/>
          <w:lang w:eastAsia="pl-PL"/>
        </w:rPr>
        <w:t>dostawę 12 szt. foteli biurowych Bejot typ CJ102 black kol</w:t>
      </w:r>
      <w:r w:rsidR="0087474F">
        <w:rPr>
          <w:rFonts w:ascii="Arial" w:eastAsia="Times New Roman" w:hAnsi="Arial" w:cs="Arial"/>
          <w:b/>
          <w:bCs/>
          <w:lang w:eastAsia="pl-PL"/>
        </w:rPr>
        <w:t>.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474F">
        <w:rPr>
          <w:rFonts w:ascii="Arial" w:eastAsia="Times New Roman" w:hAnsi="Arial" w:cs="Arial"/>
          <w:b/>
          <w:bCs/>
          <w:lang w:eastAsia="pl-PL"/>
        </w:rPr>
        <w:t>czarny,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 podłokietniki, obicie/tapicerka Fenno FN018</w:t>
      </w:r>
      <w:r w:rsidR="00892D56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125FA630" w14:textId="2E405422" w:rsidR="008A2160" w:rsidRDefault="00E37D55" w:rsidP="008A2160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dostawę </w:t>
      </w:r>
      <w:r w:rsidR="0087474F">
        <w:rPr>
          <w:rFonts w:ascii="Arial" w:eastAsia="Times New Roman" w:hAnsi="Arial" w:cs="Arial"/>
          <w:b/>
          <w:bCs/>
          <w:lang w:eastAsia="pl-PL"/>
        </w:rPr>
        <w:t>6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 szt. foteli biurowych Bejot typ CJ102 black kol</w:t>
      </w:r>
      <w:r w:rsidR="0087474F">
        <w:rPr>
          <w:rFonts w:ascii="Arial" w:eastAsia="Times New Roman" w:hAnsi="Arial" w:cs="Arial"/>
          <w:b/>
          <w:bCs/>
          <w:lang w:eastAsia="pl-PL"/>
        </w:rPr>
        <w:t>.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474F">
        <w:rPr>
          <w:rFonts w:ascii="Arial" w:eastAsia="Times New Roman" w:hAnsi="Arial" w:cs="Arial"/>
          <w:b/>
          <w:bCs/>
          <w:lang w:eastAsia="pl-PL"/>
        </w:rPr>
        <w:t>c</w:t>
      </w:r>
      <w:r w:rsidR="008A2160">
        <w:rPr>
          <w:rFonts w:ascii="Arial" w:eastAsia="Times New Roman" w:hAnsi="Arial" w:cs="Arial"/>
          <w:b/>
          <w:bCs/>
          <w:lang w:eastAsia="pl-PL"/>
        </w:rPr>
        <w:t>zarny</w:t>
      </w:r>
      <w:r w:rsidR="0087474F">
        <w:rPr>
          <w:rFonts w:ascii="Arial" w:eastAsia="Times New Roman" w:hAnsi="Arial" w:cs="Arial"/>
          <w:b/>
          <w:bCs/>
          <w:lang w:eastAsia="pl-PL"/>
        </w:rPr>
        <w:t>,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 podłokietniki, obicie/tapicerka Fenno FN01</w:t>
      </w:r>
      <w:r w:rsidR="008A2160">
        <w:rPr>
          <w:rFonts w:ascii="Arial" w:eastAsia="Times New Roman" w:hAnsi="Arial" w:cs="Arial"/>
          <w:b/>
          <w:bCs/>
          <w:lang w:eastAsia="pl-PL"/>
        </w:rPr>
        <w:t>7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1F5E3B03" w14:textId="2E4755A6" w:rsidR="00934855" w:rsidRPr="00E37D55" w:rsidRDefault="008A2160" w:rsidP="00FD445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UWAGA: w ramach zamówienia Wykonawca dostarczy towar w wskazane miejsce przez Zamawiającego. </w:t>
      </w:r>
    </w:p>
    <w:p w14:paraId="0335A022" w14:textId="4F9A8DE0" w:rsidR="003F7F54" w:rsidRPr="003F7F54" w:rsidRDefault="003F7F54" w:rsidP="00B6207D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F7F54">
        <w:rPr>
          <w:rFonts w:ascii="Arial" w:eastAsia="Times New Roman" w:hAnsi="Arial" w:cs="Arial"/>
          <w:lang w:eastAsia="pl-PL"/>
        </w:rPr>
        <w:t xml:space="preserve">Na </w:t>
      </w:r>
      <w:r w:rsidR="00934855">
        <w:rPr>
          <w:rFonts w:ascii="Arial" w:eastAsia="Times New Roman" w:hAnsi="Arial" w:cs="Arial"/>
          <w:lang w:eastAsia="pl-PL"/>
        </w:rPr>
        <w:t>usługę/urządzenie</w:t>
      </w:r>
      <w:r w:rsidRPr="003F7F54">
        <w:rPr>
          <w:rFonts w:ascii="Arial" w:eastAsia="Times New Roman" w:hAnsi="Arial" w:cs="Arial"/>
          <w:lang w:eastAsia="pl-PL"/>
        </w:rPr>
        <w:t xml:space="preserve"> Wykonawca udziela Zamawiającemu</w:t>
      </w:r>
      <w:r w:rsidR="00ED6684">
        <w:rPr>
          <w:rFonts w:ascii="Arial" w:eastAsia="Times New Roman" w:hAnsi="Arial" w:cs="Arial"/>
          <w:lang w:eastAsia="pl-PL"/>
        </w:rPr>
        <w:t xml:space="preserve"> </w:t>
      </w:r>
      <w:r w:rsidR="008A2160">
        <w:rPr>
          <w:rFonts w:ascii="Arial" w:eastAsia="Times New Roman" w:hAnsi="Arial" w:cs="Arial"/>
          <w:b/>
          <w:bCs/>
          <w:lang w:eastAsia="pl-PL"/>
        </w:rPr>
        <w:t>24</w:t>
      </w:r>
      <w:r w:rsidR="00ED6684" w:rsidRPr="00093745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ED6684">
        <w:rPr>
          <w:rFonts w:ascii="Arial" w:eastAsia="Times New Roman" w:hAnsi="Arial" w:cs="Arial"/>
          <w:b/>
          <w:bCs/>
          <w:lang w:eastAsia="pl-PL"/>
        </w:rPr>
        <w:t>miesi</w:t>
      </w:r>
      <w:r w:rsidR="008A2160">
        <w:rPr>
          <w:rFonts w:ascii="Arial" w:eastAsia="Times New Roman" w:hAnsi="Arial" w:cs="Arial"/>
          <w:b/>
          <w:bCs/>
          <w:lang w:eastAsia="pl-PL"/>
        </w:rPr>
        <w:t>ą</w:t>
      </w:r>
      <w:r w:rsidR="006C1225">
        <w:rPr>
          <w:rFonts w:ascii="Arial" w:eastAsia="Times New Roman" w:hAnsi="Arial" w:cs="Arial"/>
          <w:b/>
          <w:bCs/>
          <w:lang w:eastAsia="pl-PL"/>
        </w:rPr>
        <w:t>c</w:t>
      </w:r>
      <w:r w:rsidR="008A2160">
        <w:rPr>
          <w:rFonts w:ascii="Arial" w:eastAsia="Times New Roman" w:hAnsi="Arial" w:cs="Arial"/>
          <w:b/>
          <w:bCs/>
          <w:lang w:eastAsia="pl-PL"/>
        </w:rPr>
        <w:t>e</w:t>
      </w:r>
      <w:r w:rsidR="00ED668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A2160" w:rsidRPr="008A2160">
        <w:rPr>
          <w:rFonts w:ascii="Arial" w:eastAsia="Times New Roman" w:hAnsi="Arial" w:cs="Arial"/>
          <w:lang w:eastAsia="pl-PL"/>
        </w:rPr>
        <w:t>rękojmi i</w:t>
      </w:r>
      <w:r w:rsidR="008A216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7F54">
        <w:rPr>
          <w:rFonts w:ascii="Arial" w:eastAsia="Times New Roman" w:hAnsi="Arial" w:cs="Arial"/>
          <w:lang w:eastAsia="pl-PL"/>
        </w:rPr>
        <w:t>gwarancji</w:t>
      </w:r>
      <w:r w:rsidR="00ED6684">
        <w:rPr>
          <w:rFonts w:ascii="Arial" w:eastAsia="Times New Roman" w:hAnsi="Arial" w:cs="Arial"/>
          <w:lang w:eastAsia="pl-PL"/>
        </w:rPr>
        <w:t>.</w:t>
      </w:r>
    </w:p>
    <w:p w14:paraId="7DFC11B5" w14:textId="15258419" w:rsidR="00434259" w:rsidRPr="003F7F54" w:rsidRDefault="007505F6" w:rsidP="00B6207D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F7F54">
        <w:rPr>
          <w:rFonts w:ascii="Arial" w:eastAsia="Times New Roman" w:hAnsi="Arial" w:cs="Arial"/>
          <w:lang w:eastAsia="pl-PL"/>
        </w:rPr>
        <w:t>Wynagrodzenie</w:t>
      </w:r>
      <w:r w:rsidR="00A33ED1" w:rsidRPr="003F7F54">
        <w:rPr>
          <w:rFonts w:ascii="Arial" w:eastAsia="Times New Roman" w:hAnsi="Arial" w:cs="Arial"/>
          <w:lang w:eastAsia="pl-PL"/>
        </w:rPr>
        <w:t xml:space="preserve"> za realizację </w:t>
      </w:r>
      <w:r w:rsidR="009A3DAB" w:rsidRPr="003F7F54">
        <w:rPr>
          <w:rFonts w:ascii="Arial" w:eastAsia="Times New Roman" w:hAnsi="Arial" w:cs="Arial"/>
          <w:lang w:eastAsia="pl-PL"/>
        </w:rPr>
        <w:t xml:space="preserve">całości </w:t>
      </w:r>
      <w:r w:rsidR="00A33ED1" w:rsidRPr="003F7F54">
        <w:rPr>
          <w:rFonts w:ascii="Arial" w:eastAsia="Times New Roman" w:hAnsi="Arial" w:cs="Arial"/>
          <w:lang w:eastAsia="pl-PL"/>
        </w:rPr>
        <w:t>zamówienia</w:t>
      </w:r>
      <w:r w:rsidRPr="003F7F54">
        <w:rPr>
          <w:rFonts w:ascii="Arial" w:eastAsia="Times New Roman" w:hAnsi="Arial" w:cs="Arial"/>
          <w:lang w:eastAsia="pl-PL"/>
        </w:rPr>
        <w:t xml:space="preserve"> </w:t>
      </w:r>
      <w:r w:rsidR="00A9773B" w:rsidRPr="003F7F54">
        <w:rPr>
          <w:rFonts w:ascii="Arial" w:eastAsia="Times New Roman" w:hAnsi="Arial" w:cs="Arial"/>
          <w:lang w:eastAsia="pl-PL"/>
        </w:rPr>
        <w:t>wyniesie</w:t>
      </w:r>
      <w:r w:rsidR="00E37D55">
        <w:rPr>
          <w:rFonts w:ascii="Arial" w:eastAsia="Times New Roman" w:hAnsi="Arial" w:cs="Arial"/>
          <w:lang w:eastAsia="pl-PL"/>
        </w:rPr>
        <w:t xml:space="preserve"> maksymalnie</w:t>
      </w:r>
      <w:r w:rsidR="00A9773B" w:rsidRPr="003F7F54">
        <w:rPr>
          <w:rFonts w:ascii="Arial" w:eastAsia="Times New Roman" w:hAnsi="Arial" w:cs="Arial"/>
          <w:lang w:eastAsia="pl-PL"/>
        </w:rPr>
        <w:t xml:space="preserve"> </w:t>
      </w:r>
      <w:r w:rsidR="006D5848" w:rsidRPr="003F7F54">
        <w:rPr>
          <w:rFonts w:ascii="Arial" w:eastAsia="Times New Roman" w:hAnsi="Arial" w:cs="Arial"/>
          <w:lang w:eastAsia="pl-PL"/>
        </w:rPr>
        <w:t>–</w:t>
      </w:r>
      <w:r w:rsidR="00A9773B" w:rsidRPr="003F7F54">
        <w:rPr>
          <w:rFonts w:ascii="Arial" w:eastAsia="Times New Roman" w:hAnsi="Arial" w:cs="Arial"/>
          <w:lang w:eastAsia="pl-PL"/>
        </w:rPr>
        <w:t xml:space="preserve"> </w:t>
      </w:r>
      <w:r w:rsidR="008A2160">
        <w:rPr>
          <w:rFonts w:ascii="Arial" w:eastAsia="Times New Roman" w:hAnsi="Arial" w:cs="Arial"/>
          <w:b/>
          <w:lang w:eastAsia="pl-PL"/>
        </w:rPr>
        <w:t>……………..</w:t>
      </w:r>
      <w:r w:rsidR="00E5274D" w:rsidRPr="003F7F54">
        <w:rPr>
          <w:rFonts w:ascii="Tahoma" w:hAnsi="Tahoma" w:cs="Tahoma"/>
          <w:lang w:eastAsia="pl-PL"/>
        </w:rPr>
        <w:t xml:space="preserve"> </w:t>
      </w:r>
      <w:r w:rsidR="00E5274D" w:rsidRPr="003F7F54">
        <w:rPr>
          <w:rFonts w:ascii="Arial" w:eastAsia="Times New Roman" w:hAnsi="Arial" w:cs="Arial"/>
          <w:b/>
          <w:lang w:eastAsia="pl-PL"/>
        </w:rPr>
        <w:t>zł</w:t>
      </w:r>
      <w:r w:rsidR="00E5274D" w:rsidRPr="003F7F54">
        <w:rPr>
          <w:rFonts w:ascii="Arial" w:eastAsia="Times New Roman" w:hAnsi="Arial" w:cs="Arial"/>
          <w:lang w:eastAsia="pl-PL"/>
        </w:rPr>
        <w:t xml:space="preserve"> </w:t>
      </w:r>
      <w:r w:rsidR="00A9773B" w:rsidRPr="00ED6684">
        <w:rPr>
          <w:rFonts w:ascii="Arial" w:eastAsia="Times New Roman" w:hAnsi="Arial" w:cs="Arial"/>
          <w:b/>
          <w:bCs/>
          <w:lang w:eastAsia="pl-PL"/>
        </w:rPr>
        <w:t>netto,</w:t>
      </w:r>
      <w:r w:rsidR="00A9773B" w:rsidRPr="003F7F54">
        <w:rPr>
          <w:rFonts w:ascii="Arial" w:eastAsia="Times New Roman" w:hAnsi="Arial" w:cs="Arial"/>
          <w:lang w:eastAsia="pl-PL"/>
        </w:rPr>
        <w:t xml:space="preserve"> powiększone</w:t>
      </w:r>
      <w:r w:rsidR="00EC41DB" w:rsidRPr="003F7F54">
        <w:rPr>
          <w:rFonts w:ascii="Arial" w:eastAsia="Times New Roman" w:hAnsi="Arial" w:cs="Arial"/>
          <w:lang w:eastAsia="pl-PL"/>
        </w:rPr>
        <w:t xml:space="preserve"> </w:t>
      </w:r>
      <w:r w:rsidR="00A9773B" w:rsidRPr="003F7F54">
        <w:rPr>
          <w:rFonts w:ascii="Arial" w:eastAsia="Times New Roman" w:hAnsi="Arial" w:cs="Arial"/>
          <w:lang w:eastAsia="pl-PL"/>
        </w:rPr>
        <w:t xml:space="preserve">o podatek od towarów i usług VAT </w:t>
      </w:r>
      <w:r w:rsidR="00E5771E" w:rsidRPr="003F7F54">
        <w:rPr>
          <w:rFonts w:ascii="Arial" w:eastAsia="Times New Roman" w:hAnsi="Arial" w:cs="Arial"/>
          <w:lang w:eastAsia="pl-PL"/>
        </w:rPr>
        <w:t>w wysokości</w:t>
      </w:r>
      <w:r w:rsidR="00A9773B" w:rsidRPr="003F7F54">
        <w:rPr>
          <w:rFonts w:ascii="Arial" w:eastAsia="Times New Roman" w:hAnsi="Arial" w:cs="Arial"/>
          <w:lang w:eastAsia="pl-PL"/>
        </w:rPr>
        <w:t xml:space="preserve"> </w:t>
      </w:r>
      <w:r w:rsidR="00892D56">
        <w:rPr>
          <w:rFonts w:ascii="Arial" w:eastAsia="Times New Roman" w:hAnsi="Arial" w:cs="Arial"/>
          <w:lang w:eastAsia="pl-PL"/>
        </w:rPr>
        <w:t>23</w:t>
      </w:r>
      <w:r w:rsidR="00A9773B" w:rsidRPr="003F7F54">
        <w:rPr>
          <w:rFonts w:ascii="Arial" w:eastAsia="Times New Roman" w:hAnsi="Arial" w:cs="Arial"/>
          <w:lang w:eastAsia="pl-PL"/>
        </w:rPr>
        <w:t xml:space="preserve"> %</w:t>
      </w:r>
      <w:r w:rsidR="00E5771E" w:rsidRPr="003F7F54">
        <w:rPr>
          <w:rFonts w:ascii="Arial" w:eastAsia="Times New Roman" w:hAnsi="Arial" w:cs="Arial"/>
          <w:lang w:eastAsia="pl-PL"/>
        </w:rPr>
        <w:t>,</w:t>
      </w:r>
      <w:r w:rsidR="00A9773B" w:rsidRPr="003F7F54">
        <w:rPr>
          <w:rFonts w:ascii="Arial" w:eastAsia="Times New Roman" w:hAnsi="Arial" w:cs="Arial"/>
          <w:lang w:eastAsia="pl-PL"/>
        </w:rPr>
        <w:t xml:space="preserve"> </w:t>
      </w:r>
      <w:r w:rsidR="0088406D" w:rsidRPr="003F7F54">
        <w:rPr>
          <w:rFonts w:ascii="Arial" w:eastAsia="Times New Roman" w:hAnsi="Arial" w:cs="Arial"/>
          <w:lang w:eastAsia="pl-PL"/>
        </w:rPr>
        <w:t xml:space="preserve">co </w:t>
      </w:r>
      <w:r w:rsidR="00A9773B" w:rsidRPr="003F7F54">
        <w:rPr>
          <w:rFonts w:ascii="Arial" w:eastAsia="Times New Roman" w:hAnsi="Arial" w:cs="Arial"/>
          <w:lang w:eastAsia="pl-PL"/>
        </w:rPr>
        <w:t xml:space="preserve">daje wynagrodzenie </w:t>
      </w:r>
      <w:r w:rsidR="00E5771E" w:rsidRPr="003F7F54">
        <w:rPr>
          <w:rFonts w:ascii="Arial" w:eastAsia="Times New Roman" w:hAnsi="Arial" w:cs="Arial"/>
          <w:lang w:eastAsia="pl-PL"/>
        </w:rPr>
        <w:t>w wysokości</w:t>
      </w:r>
      <w:r w:rsidR="001616A2" w:rsidRPr="003F7F54">
        <w:rPr>
          <w:rFonts w:ascii="Arial" w:eastAsia="Times New Roman" w:hAnsi="Arial" w:cs="Arial"/>
          <w:lang w:eastAsia="pl-PL"/>
        </w:rPr>
        <w:t xml:space="preserve"> </w:t>
      </w:r>
      <w:r w:rsidR="008A2160">
        <w:rPr>
          <w:rFonts w:ascii="Arial" w:eastAsia="Times New Roman" w:hAnsi="Arial" w:cs="Arial"/>
          <w:b/>
          <w:bCs/>
          <w:lang w:eastAsia="pl-PL"/>
        </w:rPr>
        <w:t>………………</w:t>
      </w:r>
      <w:r w:rsidR="00E5274D" w:rsidRPr="003F7F54">
        <w:rPr>
          <w:rFonts w:ascii="Arial" w:eastAsia="Times New Roman" w:hAnsi="Arial" w:cs="Arial"/>
          <w:b/>
          <w:lang w:eastAsia="pl-PL"/>
        </w:rPr>
        <w:t xml:space="preserve"> zł</w:t>
      </w:r>
      <w:r w:rsidR="00E5274D" w:rsidRPr="003F7F54">
        <w:rPr>
          <w:rFonts w:ascii="Arial" w:eastAsia="Times New Roman" w:hAnsi="Arial" w:cs="Arial"/>
          <w:lang w:eastAsia="pl-PL"/>
        </w:rPr>
        <w:t xml:space="preserve"> </w:t>
      </w:r>
      <w:r w:rsidR="00A9773B" w:rsidRPr="003F7F54">
        <w:rPr>
          <w:rFonts w:ascii="Arial" w:eastAsia="Times New Roman" w:hAnsi="Arial" w:cs="Arial"/>
          <w:lang w:eastAsia="pl-PL"/>
        </w:rPr>
        <w:t xml:space="preserve">(słownie: </w:t>
      </w:r>
      <w:r w:rsidR="008A2160">
        <w:rPr>
          <w:rFonts w:ascii="Arial" w:eastAsia="Times New Roman" w:hAnsi="Arial" w:cs="Arial"/>
          <w:lang w:eastAsia="pl-PL"/>
        </w:rPr>
        <w:t>………………</w:t>
      </w:r>
      <w:r w:rsidR="006A1FDD">
        <w:rPr>
          <w:rFonts w:ascii="Arial" w:eastAsia="Times New Roman" w:hAnsi="Arial" w:cs="Arial"/>
          <w:lang w:eastAsia="pl-PL"/>
        </w:rPr>
        <w:t xml:space="preserve"> </w:t>
      </w:r>
      <w:r w:rsidR="00E5274D" w:rsidRPr="003F7F54">
        <w:rPr>
          <w:rFonts w:ascii="Arial" w:eastAsia="Times New Roman" w:hAnsi="Arial" w:cs="Arial"/>
          <w:lang w:eastAsia="pl-PL"/>
        </w:rPr>
        <w:t>złot</w:t>
      </w:r>
      <w:r w:rsidR="00E37D55">
        <w:rPr>
          <w:rFonts w:ascii="Arial" w:eastAsia="Times New Roman" w:hAnsi="Arial" w:cs="Arial"/>
          <w:lang w:eastAsia="pl-PL"/>
        </w:rPr>
        <w:t>ych</w:t>
      </w:r>
      <w:r w:rsidR="00E5274D" w:rsidRPr="003F7F54">
        <w:rPr>
          <w:rFonts w:ascii="Arial" w:eastAsia="Times New Roman" w:hAnsi="Arial" w:cs="Arial"/>
          <w:lang w:eastAsia="pl-PL"/>
        </w:rPr>
        <w:t xml:space="preserve"> </w:t>
      </w:r>
      <w:r w:rsidR="00670258">
        <w:rPr>
          <w:rFonts w:ascii="Arial" w:eastAsia="Times New Roman" w:hAnsi="Arial" w:cs="Arial"/>
          <w:lang w:eastAsia="pl-PL"/>
        </w:rPr>
        <w:t>0</w:t>
      </w:r>
      <w:r w:rsidR="00093745">
        <w:rPr>
          <w:rFonts w:ascii="Arial" w:eastAsia="Times New Roman" w:hAnsi="Arial" w:cs="Arial"/>
          <w:lang w:eastAsia="pl-PL"/>
        </w:rPr>
        <w:t>0</w:t>
      </w:r>
      <w:r w:rsidR="00E5274D" w:rsidRPr="003F7F54">
        <w:rPr>
          <w:rFonts w:ascii="Arial" w:eastAsia="Times New Roman" w:hAnsi="Arial" w:cs="Arial"/>
          <w:lang w:eastAsia="pl-PL"/>
        </w:rPr>
        <w:t>/100</w:t>
      </w:r>
      <w:r w:rsidR="00A33ED1" w:rsidRPr="003F7F54">
        <w:rPr>
          <w:rFonts w:ascii="Arial" w:eastAsia="Times New Roman" w:hAnsi="Arial" w:cs="Arial"/>
          <w:lang w:eastAsia="pl-PL"/>
        </w:rPr>
        <w:t>)</w:t>
      </w:r>
      <w:r w:rsidR="00E5771E" w:rsidRPr="003F7F54">
        <w:rPr>
          <w:rFonts w:ascii="Arial" w:eastAsia="Times New Roman" w:hAnsi="Arial" w:cs="Arial"/>
          <w:lang w:eastAsia="pl-PL"/>
        </w:rPr>
        <w:t xml:space="preserve"> brutto</w:t>
      </w:r>
      <w:r w:rsidR="00A33ED1" w:rsidRPr="003F7F54">
        <w:rPr>
          <w:rFonts w:ascii="Arial" w:eastAsia="Times New Roman" w:hAnsi="Arial" w:cs="Arial"/>
          <w:lang w:eastAsia="pl-PL"/>
        </w:rPr>
        <w:t>.</w:t>
      </w:r>
    </w:p>
    <w:p w14:paraId="4A403C9F" w14:textId="2D16111B" w:rsidR="008569A6" w:rsidRPr="003F7F54" w:rsidRDefault="00434259" w:rsidP="00434259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F7F54">
        <w:rPr>
          <w:rFonts w:ascii="Arial" w:hAnsi="Arial" w:cs="Arial"/>
        </w:rPr>
        <w:t xml:space="preserve">Poza wynagrodzeniem określonym w pkt </w:t>
      </w:r>
      <w:r w:rsidR="00934855">
        <w:rPr>
          <w:rFonts w:ascii="Arial" w:hAnsi="Arial" w:cs="Arial"/>
        </w:rPr>
        <w:t>4</w:t>
      </w:r>
      <w:r w:rsidRPr="003F7F54">
        <w:rPr>
          <w:rFonts w:ascii="Arial" w:hAnsi="Arial" w:cs="Arial"/>
        </w:rPr>
        <w:t xml:space="preserve"> Wykonawcy nie przysługuje od Zamawiającego jakiekolwiek inne wynagrodzenie lub zwrot kosztów.</w:t>
      </w:r>
      <w:r w:rsidRPr="003F7F54">
        <w:rPr>
          <w:rFonts w:ascii="Arial" w:eastAsia="Times New Roman" w:hAnsi="Arial" w:cs="Arial"/>
          <w:lang w:eastAsia="pl-PL"/>
        </w:rPr>
        <w:t xml:space="preserve"> </w:t>
      </w:r>
    </w:p>
    <w:p w14:paraId="3B910A19" w14:textId="4FA78E4F" w:rsidR="00934855" w:rsidRPr="00E82795" w:rsidRDefault="00934855" w:rsidP="00934855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E82795">
        <w:rPr>
          <w:rFonts w:ascii="Arial" w:hAnsi="Arial" w:cs="Arial"/>
          <w:lang w:eastAsia="pl-PL"/>
        </w:rPr>
        <w:lastRenderedPageBreak/>
        <w:t xml:space="preserve">Wynagrodzenie płatne będzie w terminie </w:t>
      </w:r>
      <w:r w:rsidR="006C1225">
        <w:rPr>
          <w:rFonts w:ascii="Arial" w:hAnsi="Arial" w:cs="Arial"/>
          <w:b/>
          <w:bCs/>
          <w:lang w:eastAsia="pl-PL"/>
        </w:rPr>
        <w:t>14</w:t>
      </w:r>
      <w:r w:rsidRPr="00934855">
        <w:rPr>
          <w:rFonts w:ascii="Arial" w:hAnsi="Arial" w:cs="Arial"/>
          <w:b/>
          <w:bCs/>
          <w:lang w:eastAsia="pl-PL"/>
        </w:rPr>
        <w:t xml:space="preserve"> dni</w:t>
      </w:r>
      <w:r w:rsidRPr="00E82795">
        <w:rPr>
          <w:rFonts w:ascii="Arial" w:hAnsi="Arial" w:cs="Arial"/>
          <w:lang w:eastAsia="pl-PL"/>
        </w:rPr>
        <w:t xml:space="preserve">, licząc od daty </w:t>
      </w:r>
      <w:r>
        <w:rPr>
          <w:rFonts w:ascii="Arial" w:hAnsi="Arial" w:cs="Arial"/>
          <w:lang w:eastAsia="pl-PL"/>
        </w:rPr>
        <w:t xml:space="preserve">wystawienia </w:t>
      </w:r>
      <w:r w:rsidRPr="00E82795">
        <w:rPr>
          <w:rFonts w:ascii="Arial" w:hAnsi="Arial" w:cs="Arial"/>
          <w:lang w:eastAsia="pl-PL"/>
        </w:rPr>
        <w:t>faktury, do której załączony będzie protokół</w:t>
      </w:r>
      <w:r w:rsidR="006C1225">
        <w:rPr>
          <w:rFonts w:ascii="Arial" w:hAnsi="Arial" w:cs="Arial"/>
          <w:b/>
          <w:bCs/>
          <w:lang w:eastAsia="pl-PL"/>
        </w:rPr>
        <w:t xml:space="preserve"> </w:t>
      </w:r>
      <w:r w:rsidRPr="00E82795">
        <w:rPr>
          <w:rFonts w:ascii="Arial" w:hAnsi="Arial" w:cs="Arial"/>
          <w:lang w:eastAsia="pl-PL"/>
        </w:rPr>
        <w:t xml:space="preserve">potwierdzający wykonanie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>zamówienia bez uwag.</w:t>
      </w:r>
    </w:p>
    <w:p w14:paraId="463D3693" w14:textId="1D5400B2" w:rsidR="00934855" w:rsidRPr="00E82795" w:rsidRDefault="00934855" w:rsidP="00934855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82795">
        <w:rPr>
          <w:rFonts w:ascii="Arial" w:hAnsi="Arial" w:cs="Arial"/>
          <w:lang w:eastAsia="pl-PL"/>
        </w:rPr>
        <w:t xml:space="preserve">W wypadku opóźnienia w realizacji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>zamówienia w stosunku do terminu określonego w pkt 1 Zamawiającemu przysługuje od Wykonawcy kara umowna w wysokości</w:t>
      </w:r>
      <w:r>
        <w:rPr>
          <w:rFonts w:ascii="Arial" w:hAnsi="Arial" w:cs="Arial"/>
          <w:lang w:eastAsia="pl-PL"/>
        </w:rPr>
        <w:t xml:space="preserve"> </w:t>
      </w:r>
      <w:r w:rsidRPr="00934855">
        <w:rPr>
          <w:rFonts w:ascii="Arial" w:hAnsi="Arial" w:cs="Arial"/>
          <w:b/>
          <w:bCs/>
          <w:lang w:eastAsia="pl-PL"/>
        </w:rPr>
        <w:t xml:space="preserve">10 % </w:t>
      </w:r>
      <w:r w:rsidRPr="00E82795">
        <w:rPr>
          <w:rFonts w:ascii="Arial" w:hAnsi="Arial" w:cs="Arial"/>
          <w:lang w:eastAsia="pl-PL"/>
        </w:rPr>
        <w:t xml:space="preserve">kwoty </w:t>
      </w:r>
      <w:r>
        <w:rPr>
          <w:rFonts w:ascii="Arial" w:hAnsi="Arial" w:cs="Arial"/>
          <w:lang w:eastAsia="pl-PL"/>
        </w:rPr>
        <w:t>netto</w:t>
      </w:r>
      <w:r w:rsidRPr="00E8279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 xml:space="preserve">zamówienia, o której mowa w pkt </w:t>
      </w:r>
      <w:r>
        <w:rPr>
          <w:rFonts w:ascii="Arial" w:hAnsi="Arial" w:cs="Arial"/>
          <w:lang w:eastAsia="pl-PL"/>
        </w:rPr>
        <w:t>4</w:t>
      </w:r>
      <w:r w:rsidRPr="00E82795">
        <w:rPr>
          <w:rFonts w:ascii="Arial" w:hAnsi="Arial" w:cs="Arial"/>
          <w:lang w:eastAsia="pl-PL"/>
        </w:rPr>
        <w:t xml:space="preserve">, za każdy dzień </w:t>
      </w:r>
      <w:r>
        <w:rPr>
          <w:rFonts w:ascii="Arial" w:hAnsi="Arial" w:cs="Arial"/>
          <w:lang w:eastAsia="pl-PL"/>
        </w:rPr>
        <w:t>zwłoki</w:t>
      </w:r>
      <w:r w:rsidRPr="00E82795">
        <w:rPr>
          <w:rFonts w:ascii="Arial" w:hAnsi="Arial" w:cs="Arial"/>
          <w:lang w:eastAsia="pl-PL"/>
        </w:rPr>
        <w:t xml:space="preserve">. Takie samo uprawnienie przysługuje Zamawiającemu w przypadku </w:t>
      </w:r>
      <w:r>
        <w:rPr>
          <w:rFonts w:ascii="Arial" w:hAnsi="Arial" w:cs="Arial"/>
          <w:lang w:eastAsia="pl-PL"/>
        </w:rPr>
        <w:t>zwłoki</w:t>
      </w:r>
      <w:r w:rsidRPr="00E82795">
        <w:rPr>
          <w:rFonts w:ascii="Arial" w:hAnsi="Arial" w:cs="Arial"/>
          <w:lang w:eastAsia="pl-PL"/>
        </w:rPr>
        <w:t xml:space="preserve"> w spełnieniu obowiązków Wykonawcy z tytułu rękojmi lub gwarancji.</w:t>
      </w:r>
    </w:p>
    <w:p w14:paraId="356388E8" w14:textId="6B8B4B2C" w:rsidR="00934855" w:rsidRPr="00E82795" w:rsidRDefault="00934855" w:rsidP="00934855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82795">
        <w:rPr>
          <w:rFonts w:ascii="Arial" w:hAnsi="Arial" w:cs="Arial"/>
          <w:lang w:eastAsia="pl-PL"/>
        </w:rPr>
        <w:t xml:space="preserve"> W wypadku </w:t>
      </w:r>
      <w:r>
        <w:rPr>
          <w:rFonts w:ascii="Arial" w:hAnsi="Arial" w:cs="Arial"/>
          <w:lang w:eastAsia="pl-PL"/>
        </w:rPr>
        <w:t>zwłoki</w:t>
      </w:r>
      <w:r w:rsidRPr="00E82795">
        <w:rPr>
          <w:rFonts w:ascii="Arial" w:hAnsi="Arial" w:cs="Arial"/>
          <w:lang w:eastAsia="pl-PL"/>
        </w:rPr>
        <w:t xml:space="preserve"> w realizacji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>zamówienia w stosunku do terminu określonego w pkt 1 przekraczającej</w:t>
      </w:r>
      <w:r>
        <w:rPr>
          <w:rFonts w:ascii="Arial" w:hAnsi="Arial" w:cs="Arial"/>
          <w:lang w:eastAsia="pl-PL"/>
        </w:rPr>
        <w:t xml:space="preserve"> 10</w:t>
      </w:r>
      <w:r w:rsidRPr="00E82795">
        <w:rPr>
          <w:rFonts w:ascii="Arial" w:hAnsi="Arial" w:cs="Arial"/>
          <w:lang w:eastAsia="pl-PL"/>
        </w:rPr>
        <w:t xml:space="preserve"> dni Zamawiający będzie uprawniony do nie przyjęcia przedmiotu zamówienia i odstąpienia od umowy bez konieczności  wyznaczania Wykonawcy dodatkowego terminu. W takim przypadku Zamawiający uprawniony będzie do żądania zwrotu całości uiszczonej kwoty, o której mowa w pkt </w:t>
      </w:r>
      <w:r>
        <w:rPr>
          <w:rFonts w:ascii="Arial" w:hAnsi="Arial" w:cs="Arial"/>
          <w:lang w:eastAsia="pl-PL"/>
        </w:rPr>
        <w:t>4</w:t>
      </w:r>
      <w:r w:rsidRPr="00E82795">
        <w:rPr>
          <w:rFonts w:ascii="Arial" w:hAnsi="Arial" w:cs="Arial"/>
          <w:lang w:eastAsia="pl-PL"/>
        </w:rPr>
        <w:t xml:space="preserve">, oraz do żądania kary umownej w wysokości 20 % kwoty </w:t>
      </w:r>
      <w:r>
        <w:rPr>
          <w:rFonts w:ascii="Arial" w:hAnsi="Arial" w:cs="Arial"/>
          <w:lang w:eastAsia="pl-PL"/>
        </w:rPr>
        <w:t>netto</w:t>
      </w:r>
      <w:r w:rsidRPr="00E8279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 xml:space="preserve">zamówienia, o której mowa w pkt </w:t>
      </w:r>
      <w:r>
        <w:rPr>
          <w:rFonts w:ascii="Arial" w:hAnsi="Arial" w:cs="Arial"/>
          <w:lang w:eastAsia="pl-PL"/>
        </w:rPr>
        <w:t>4</w:t>
      </w:r>
      <w:r w:rsidRPr="00E82795">
        <w:rPr>
          <w:rFonts w:ascii="Arial" w:hAnsi="Arial" w:cs="Arial"/>
          <w:lang w:eastAsia="pl-PL"/>
        </w:rPr>
        <w:t xml:space="preserve">. Takie same uprawnienia przysługują Zamawiającemu w przypadku </w:t>
      </w:r>
      <w:r>
        <w:rPr>
          <w:rFonts w:ascii="Arial" w:hAnsi="Arial" w:cs="Arial"/>
          <w:lang w:eastAsia="pl-PL"/>
        </w:rPr>
        <w:t>zwłoki</w:t>
      </w:r>
      <w:r w:rsidRPr="00E82795">
        <w:rPr>
          <w:rFonts w:ascii="Arial" w:hAnsi="Arial" w:cs="Arial"/>
          <w:lang w:eastAsia="pl-PL"/>
        </w:rPr>
        <w:t xml:space="preserve"> w spełnieniu obowiązków Wykonawcy z tytułu rękojmi lub gwarancji.</w:t>
      </w:r>
    </w:p>
    <w:p w14:paraId="46880E83" w14:textId="77777777" w:rsidR="00934855" w:rsidRPr="00E82795" w:rsidRDefault="00934855" w:rsidP="00934855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82795">
        <w:rPr>
          <w:rFonts w:ascii="Arial" w:hAnsi="Arial" w:cs="Arial"/>
          <w:lang w:eastAsia="pl-PL"/>
        </w:rPr>
        <w:t>Zamawiający zastrzega sobie prawo do dochodzenia odszkodowania przewyższającego wysokość zastrzeżonych kar umownych na zasadach ogólnych Kodeksu cywilnego.</w:t>
      </w:r>
    </w:p>
    <w:p w14:paraId="6CA19672" w14:textId="77777777" w:rsidR="00934855" w:rsidRPr="00E82795" w:rsidRDefault="00934855" w:rsidP="00934855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82795">
        <w:rPr>
          <w:rFonts w:ascii="Arial" w:hAnsi="Arial" w:cs="Arial"/>
          <w:lang w:eastAsia="pl-PL"/>
        </w:rPr>
        <w:t xml:space="preserve"> Niniejsze warunki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 xml:space="preserve">zamówienia zostały ustalone przez strony przed złożeniem </w:t>
      </w:r>
      <w:r>
        <w:rPr>
          <w:rFonts w:ascii="Arial" w:hAnsi="Arial" w:cs="Arial"/>
          <w:lang w:eastAsia="pl-PL"/>
        </w:rPr>
        <w:t>zlecenia/</w:t>
      </w:r>
      <w:r w:rsidRPr="00E82795">
        <w:rPr>
          <w:rFonts w:ascii="Arial" w:hAnsi="Arial" w:cs="Arial"/>
          <w:lang w:eastAsia="pl-PL"/>
        </w:rPr>
        <w:t xml:space="preserve">zamówienia przez Zamawiającego. Brak </w:t>
      </w:r>
      <w:r w:rsidRPr="00E82795">
        <w:rPr>
          <w:rFonts w:ascii="Arial" w:hAnsi="Arial" w:cs="Arial"/>
        </w:rPr>
        <w:t xml:space="preserve">odpowiedzi odmownej Wykonawcy w formie elektronicznej e-mail lub pisma w terminie 2 dni roboczych (dni od poniedziałku do piątku z wyłączeniem świąt przypadających w te dni) od otrzymania </w:t>
      </w:r>
      <w:r>
        <w:rPr>
          <w:rFonts w:ascii="Arial" w:hAnsi="Arial" w:cs="Arial"/>
        </w:rPr>
        <w:t>zlecenia/</w:t>
      </w:r>
      <w:r w:rsidRPr="00E82795">
        <w:rPr>
          <w:rFonts w:ascii="Arial" w:hAnsi="Arial" w:cs="Arial"/>
        </w:rPr>
        <w:t xml:space="preserve">zamówienia w formie elektronicznej - e-mail lub pisma od Zamawiającego, poczytywany jest za przyjęcie </w:t>
      </w:r>
      <w:r>
        <w:rPr>
          <w:rFonts w:ascii="Arial" w:hAnsi="Arial" w:cs="Arial"/>
        </w:rPr>
        <w:t>zlecenia/</w:t>
      </w:r>
      <w:r w:rsidRPr="00E82795">
        <w:rPr>
          <w:rFonts w:ascii="Arial" w:hAnsi="Arial" w:cs="Arial"/>
        </w:rPr>
        <w:t>zamówienia przez wykonawcę.</w:t>
      </w:r>
    </w:p>
    <w:p w14:paraId="5AA53D68" w14:textId="330B06A9" w:rsidR="00777429" w:rsidRPr="003F7F54" w:rsidRDefault="00434259" w:rsidP="003F7F54">
      <w:pPr>
        <w:spacing w:after="0" w:line="240" w:lineRule="auto"/>
        <w:ind w:left="720"/>
        <w:jc w:val="both"/>
      </w:pPr>
      <w:r w:rsidRPr="003F7F54">
        <w:rPr>
          <w:rFonts w:ascii="Arial" w:eastAsia="Times New Roman" w:hAnsi="Arial" w:cs="Arial"/>
          <w:lang w:eastAsia="pl-PL"/>
        </w:rPr>
        <w:t xml:space="preserve"> </w:t>
      </w:r>
    </w:p>
    <w:p w14:paraId="1031976D" w14:textId="77777777" w:rsidR="00777429" w:rsidRPr="003F7F54" w:rsidRDefault="00777429" w:rsidP="00777429">
      <w:pPr>
        <w:pStyle w:val="Akapitzlist"/>
        <w:spacing w:after="0" w:line="240" w:lineRule="auto"/>
        <w:contextualSpacing w:val="0"/>
      </w:pPr>
    </w:p>
    <w:p w14:paraId="598ADF80" w14:textId="77777777" w:rsidR="00777429" w:rsidRPr="003F7F54" w:rsidRDefault="00777429" w:rsidP="00777429">
      <w:pPr>
        <w:pStyle w:val="Akapitzlist"/>
        <w:spacing w:after="0" w:line="240" w:lineRule="auto"/>
        <w:contextualSpacing w:val="0"/>
      </w:pPr>
    </w:p>
    <w:p w14:paraId="3FAD2677" w14:textId="77777777" w:rsidR="004E38B2" w:rsidRPr="003F7F54" w:rsidRDefault="004E38B2" w:rsidP="0022606F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70A96B75" w14:textId="77777777" w:rsidR="002C59FC" w:rsidRPr="003F7F54" w:rsidRDefault="00BE5B83" w:rsidP="004621FE">
      <w:pPr>
        <w:spacing w:after="0" w:line="360" w:lineRule="auto"/>
        <w:ind w:firstLine="360"/>
        <w:jc w:val="both"/>
        <w:rPr>
          <w:rFonts w:ascii="Arial" w:hAnsi="Arial" w:cs="Arial"/>
          <w:lang w:eastAsia="pl-PL"/>
        </w:rPr>
      </w:pPr>
      <w:r w:rsidRPr="003F7F54">
        <w:rPr>
          <w:rFonts w:ascii="Arial" w:hAnsi="Arial" w:cs="Arial"/>
          <w:lang w:eastAsia="pl-PL"/>
        </w:rPr>
        <w:t>………………………………..</w:t>
      </w:r>
      <w:r w:rsidR="004E38B2" w:rsidRPr="003F7F54">
        <w:rPr>
          <w:rFonts w:ascii="Arial" w:hAnsi="Arial" w:cs="Arial"/>
          <w:lang w:eastAsia="pl-PL"/>
        </w:rPr>
        <w:t xml:space="preserve">  </w:t>
      </w:r>
      <w:r w:rsidR="004621FE" w:rsidRPr="003F7F54">
        <w:rPr>
          <w:rFonts w:ascii="Arial" w:hAnsi="Arial" w:cs="Arial"/>
          <w:lang w:eastAsia="pl-PL"/>
        </w:rPr>
        <w:t xml:space="preserve">                                      ………………………………..</w:t>
      </w:r>
    </w:p>
    <w:p w14:paraId="2E8C6B9B" w14:textId="77777777" w:rsidR="00777429" w:rsidRPr="003F7F54" w:rsidRDefault="004621FE" w:rsidP="0022606F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F7F54">
        <w:rPr>
          <w:rFonts w:ascii="Arial" w:hAnsi="Arial" w:cs="Arial"/>
          <w:lang w:eastAsia="pl-PL"/>
        </w:rPr>
        <w:t xml:space="preserve">                 Wykonawca                                                                   Zamawiający</w:t>
      </w:r>
    </w:p>
    <w:p w14:paraId="3EA39174" w14:textId="77777777" w:rsidR="00ED6684" w:rsidRDefault="00ED6684" w:rsidP="003F7F54">
      <w:pPr>
        <w:spacing w:after="0" w:line="360" w:lineRule="auto"/>
        <w:rPr>
          <w:rFonts w:ascii="Arial" w:hAnsi="Arial" w:cs="Arial"/>
          <w:lang w:eastAsia="pl-PL"/>
        </w:rPr>
      </w:pPr>
    </w:p>
    <w:p w14:paraId="59FDFD2C" w14:textId="6F377C2C" w:rsidR="00710898" w:rsidRPr="00FD445D" w:rsidRDefault="002C59FC" w:rsidP="003F7F54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FD445D">
        <w:rPr>
          <w:rFonts w:ascii="Arial" w:hAnsi="Arial" w:cs="Arial"/>
          <w:sz w:val="18"/>
          <w:szCs w:val="18"/>
          <w:lang w:eastAsia="pl-PL"/>
        </w:rPr>
        <w:t>Sprawę prowadzi:</w:t>
      </w:r>
    </w:p>
    <w:p w14:paraId="7FE65E91" w14:textId="3CBBB023" w:rsidR="00DE49C4" w:rsidRPr="00FD445D" w:rsidRDefault="00ED6684" w:rsidP="003F7F54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FD445D">
        <w:rPr>
          <w:rFonts w:ascii="Arial" w:hAnsi="Arial" w:cs="Arial"/>
          <w:sz w:val="18"/>
          <w:szCs w:val="18"/>
          <w:lang w:eastAsia="pl-PL"/>
        </w:rPr>
        <w:t>Zbigniew Idkowiak</w:t>
      </w:r>
    </w:p>
    <w:p w14:paraId="43C6DBDC" w14:textId="4C9C8E2E" w:rsidR="004E38B2" w:rsidRPr="00FD445D" w:rsidRDefault="00710898" w:rsidP="003F7F54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FD445D">
        <w:rPr>
          <w:rFonts w:ascii="Arial" w:hAnsi="Arial" w:cs="Arial"/>
          <w:sz w:val="18"/>
          <w:szCs w:val="18"/>
          <w:lang w:eastAsia="pl-PL"/>
        </w:rPr>
        <w:t xml:space="preserve">tel. </w:t>
      </w:r>
      <w:r w:rsidR="00DE49C4" w:rsidRPr="00FD445D">
        <w:rPr>
          <w:rFonts w:ascii="Arial" w:hAnsi="Arial" w:cs="Arial"/>
          <w:sz w:val="18"/>
          <w:szCs w:val="18"/>
          <w:lang w:eastAsia="pl-PL"/>
        </w:rPr>
        <w:t>+48 61 222 61 1</w:t>
      </w:r>
      <w:r w:rsidR="00B6207D" w:rsidRPr="00FD445D">
        <w:rPr>
          <w:rFonts w:ascii="Arial" w:hAnsi="Arial" w:cs="Arial"/>
          <w:sz w:val="18"/>
          <w:szCs w:val="18"/>
          <w:lang w:eastAsia="pl-PL"/>
        </w:rPr>
        <w:t>4</w:t>
      </w:r>
    </w:p>
    <w:p w14:paraId="2D0759B9" w14:textId="69CA42C2" w:rsidR="00934855" w:rsidRPr="00FD445D" w:rsidRDefault="00934855" w:rsidP="003F7F54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 w:rsidRPr="00FD445D">
        <w:rPr>
          <w:rFonts w:ascii="Arial" w:hAnsi="Arial" w:cs="Arial"/>
          <w:sz w:val="18"/>
          <w:szCs w:val="18"/>
          <w:lang w:eastAsia="pl-PL"/>
        </w:rPr>
        <w:t xml:space="preserve">e-mail: </w:t>
      </w:r>
      <w:hyperlink r:id="rId7" w:history="1">
        <w:r w:rsidRPr="00FD445D">
          <w:rPr>
            <w:rStyle w:val="Hipercze"/>
            <w:rFonts w:ascii="Arial" w:hAnsi="Arial" w:cs="Arial"/>
            <w:sz w:val="18"/>
            <w:szCs w:val="18"/>
            <w:lang w:eastAsia="pl-PL"/>
          </w:rPr>
          <w:t>zbigniew.idkowiak@termymaltanskie.com.pl</w:t>
        </w:r>
      </w:hyperlink>
    </w:p>
    <w:sectPr w:rsidR="00934855" w:rsidRPr="00FD445D" w:rsidSect="009C30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545A" w14:textId="77777777" w:rsidR="000B789C" w:rsidRDefault="000B789C" w:rsidP="007D3F13">
      <w:pPr>
        <w:spacing w:after="0" w:line="240" w:lineRule="auto"/>
      </w:pPr>
      <w:r>
        <w:separator/>
      </w:r>
    </w:p>
  </w:endnote>
  <w:endnote w:type="continuationSeparator" w:id="0">
    <w:p w14:paraId="77725BBC" w14:textId="77777777" w:rsidR="000B789C" w:rsidRDefault="000B789C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9DAB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4E588A7" w14:textId="77777777" w:rsidR="000B04D1" w:rsidRDefault="000B0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F75C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02B580B" w14:textId="77777777" w:rsidR="000B04D1" w:rsidRDefault="000B04D1" w:rsidP="00307277">
    <w:pPr>
      <w:pStyle w:val="Stopka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B2E5" w14:textId="77777777" w:rsidR="000B789C" w:rsidRDefault="000B789C" w:rsidP="007D3F13">
      <w:pPr>
        <w:spacing w:after="0" w:line="240" w:lineRule="auto"/>
      </w:pPr>
      <w:r>
        <w:separator/>
      </w:r>
    </w:p>
  </w:footnote>
  <w:footnote w:type="continuationSeparator" w:id="0">
    <w:p w14:paraId="5E60C70E" w14:textId="77777777" w:rsidR="000B789C" w:rsidRDefault="000B789C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E0A" w14:textId="77777777" w:rsidR="000B04D1" w:rsidRDefault="007E3064">
    <w:pPr>
      <w:pStyle w:val="Nagwek"/>
    </w:pPr>
    <w:r>
      <w:rPr>
        <w:noProof/>
        <w:lang w:eastAsia="pl-PL"/>
      </w:rPr>
      <w:pict w14:anchorId="1C256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2059" type="#_x0000_t75" style="position:absolute;margin-left:0;margin-top:0;width:719.9pt;height:869.9pt;z-index:-25165977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3352" w14:textId="77777777" w:rsidR="000B04D1" w:rsidRDefault="000B04D1" w:rsidP="00F44BC9">
    <w:pPr>
      <w:pStyle w:val="Nagwek"/>
    </w:pPr>
  </w:p>
  <w:p w14:paraId="47D29EB7" w14:textId="77777777" w:rsidR="000B04D1" w:rsidRDefault="00BE6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26364D8" wp14:editId="1A209BAC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A45BE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1A426C1B" w14:textId="77777777" w:rsidR="000B04D1" w:rsidRPr="00FB22CC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013A18BC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CD39E5E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4D6F4D39" w14:textId="77777777" w:rsidR="000B04D1" w:rsidRPr="00C74DF7" w:rsidRDefault="000B04D1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36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37AA45BE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1A426C1B" w14:textId="77777777" w:rsidR="000B04D1" w:rsidRPr="00FB22CC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013A18BC" w14:textId="77777777" w:rsidR="000B04D1" w:rsidRPr="00DA0B40" w:rsidRDefault="000B04D1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2CD39E5E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4D6F4D39" w14:textId="77777777" w:rsidR="000B04D1" w:rsidRPr="00C74DF7" w:rsidRDefault="000B04D1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E3064">
      <w:rPr>
        <w:noProof/>
        <w:lang w:eastAsia="pl-PL"/>
      </w:rPr>
      <w:pict w14:anchorId="7000C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2060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6DDD" w14:textId="77777777" w:rsidR="000B04D1" w:rsidRDefault="00BE63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94CD57C" wp14:editId="43A6EADC">
          <wp:simplePos x="0" y="0"/>
          <wp:positionH relativeFrom="column">
            <wp:posOffset>-518795</wp:posOffset>
          </wp:positionH>
          <wp:positionV relativeFrom="paragraph">
            <wp:posOffset>79375</wp:posOffset>
          </wp:positionV>
          <wp:extent cx="2707640" cy="1104265"/>
          <wp:effectExtent l="0" t="0" r="0" b="0"/>
          <wp:wrapNone/>
          <wp:docPr id="9" name="Obraz 9" descr="logo poziom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oziome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064">
      <w:rPr>
        <w:noProof/>
        <w:lang w:eastAsia="pl-PL"/>
      </w:rPr>
      <w:pict w14:anchorId="758CD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2058" type="#_x0000_t75" style="position:absolute;margin-left:0;margin-top:0;width:719.9pt;height:869.9pt;z-index:-25166080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7C8"/>
    <w:multiLevelType w:val="hybridMultilevel"/>
    <w:tmpl w:val="D6A62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54C"/>
    <w:multiLevelType w:val="hybridMultilevel"/>
    <w:tmpl w:val="13E8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D0B"/>
    <w:multiLevelType w:val="hybridMultilevel"/>
    <w:tmpl w:val="3E14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5C0"/>
    <w:multiLevelType w:val="hybridMultilevel"/>
    <w:tmpl w:val="670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1E12"/>
    <w:multiLevelType w:val="hybridMultilevel"/>
    <w:tmpl w:val="F6D4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A26"/>
    <w:multiLevelType w:val="hybridMultilevel"/>
    <w:tmpl w:val="60B80E4E"/>
    <w:lvl w:ilvl="0" w:tplc="FC947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68755">
    <w:abstractNumId w:val="5"/>
  </w:num>
  <w:num w:numId="2" w16cid:durableId="483353478">
    <w:abstractNumId w:val="0"/>
  </w:num>
  <w:num w:numId="3" w16cid:durableId="340664384">
    <w:abstractNumId w:val="4"/>
  </w:num>
  <w:num w:numId="4" w16cid:durableId="2117478276">
    <w:abstractNumId w:val="3"/>
  </w:num>
  <w:num w:numId="5" w16cid:durableId="1826624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86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06A85"/>
    <w:rsid w:val="0002515D"/>
    <w:rsid w:val="000412AC"/>
    <w:rsid w:val="000439C1"/>
    <w:rsid w:val="00047E10"/>
    <w:rsid w:val="000616B4"/>
    <w:rsid w:val="00062071"/>
    <w:rsid w:val="00071236"/>
    <w:rsid w:val="0009207C"/>
    <w:rsid w:val="00093745"/>
    <w:rsid w:val="00093CB1"/>
    <w:rsid w:val="000A3C12"/>
    <w:rsid w:val="000B04D1"/>
    <w:rsid w:val="000B23EC"/>
    <w:rsid w:val="000B789C"/>
    <w:rsid w:val="000C7234"/>
    <w:rsid w:val="000D31EE"/>
    <w:rsid w:val="000D5431"/>
    <w:rsid w:val="000E4D53"/>
    <w:rsid w:val="000E5892"/>
    <w:rsid w:val="001043CC"/>
    <w:rsid w:val="00112F1A"/>
    <w:rsid w:val="001256E5"/>
    <w:rsid w:val="00133BA9"/>
    <w:rsid w:val="00135A02"/>
    <w:rsid w:val="00154FDB"/>
    <w:rsid w:val="001616A2"/>
    <w:rsid w:val="00175945"/>
    <w:rsid w:val="001A1B81"/>
    <w:rsid w:val="001B3299"/>
    <w:rsid w:val="001B60F5"/>
    <w:rsid w:val="001C1EB4"/>
    <w:rsid w:val="00201B3A"/>
    <w:rsid w:val="002026F1"/>
    <w:rsid w:val="00212C14"/>
    <w:rsid w:val="0022606F"/>
    <w:rsid w:val="00226AE8"/>
    <w:rsid w:val="0023231A"/>
    <w:rsid w:val="00232B67"/>
    <w:rsid w:val="00234B73"/>
    <w:rsid w:val="00244624"/>
    <w:rsid w:val="00252A45"/>
    <w:rsid w:val="00256140"/>
    <w:rsid w:val="00266C4F"/>
    <w:rsid w:val="00271126"/>
    <w:rsid w:val="00272E42"/>
    <w:rsid w:val="00280D8E"/>
    <w:rsid w:val="00295119"/>
    <w:rsid w:val="002A5377"/>
    <w:rsid w:val="002B3404"/>
    <w:rsid w:val="002C09D0"/>
    <w:rsid w:val="002C59FC"/>
    <w:rsid w:val="002D2100"/>
    <w:rsid w:val="002D65FD"/>
    <w:rsid w:val="002E5849"/>
    <w:rsid w:val="00307277"/>
    <w:rsid w:val="00311896"/>
    <w:rsid w:val="00320DF9"/>
    <w:rsid w:val="00327395"/>
    <w:rsid w:val="00334ABE"/>
    <w:rsid w:val="00337423"/>
    <w:rsid w:val="00353A9C"/>
    <w:rsid w:val="00382686"/>
    <w:rsid w:val="003A5A40"/>
    <w:rsid w:val="003C7E99"/>
    <w:rsid w:val="003D1EEB"/>
    <w:rsid w:val="003D4E2A"/>
    <w:rsid w:val="003E037D"/>
    <w:rsid w:val="003E1154"/>
    <w:rsid w:val="003F08DA"/>
    <w:rsid w:val="003F2AE8"/>
    <w:rsid w:val="003F6A81"/>
    <w:rsid w:val="003F7F54"/>
    <w:rsid w:val="0041711B"/>
    <w:rsid w:val="00434259"/>
    <w:rsid w:val="0046022B"/>
    <w:rsid w:val="004621FE"/>
    <w:rsid w:val="00470323"/>
    <w:rsid w:val="0048204F"/>
    <w:rsid w:val="00491428"/>
    <w:rsid w:val="00496637"/>
    <w:rsid w:val="004A03ED"/>
    <w:rsid w:val="004E38B2"/>
    <w:rsid w:val="004E757C"/>
    <w:rsid w:val="00501A7E"/>
    <w:rsid w:val="005113A4"/>
    <w:rsid w:val="00512E9C"/>
    <w:rsid w:val="00513684"/>
    <w:rsid w:val="00531091"/>
    <w:rsid w:val="0053119F"/>
    <w:rsid w:val="005523B6"/>
    <w:rsid w:val="005654C5"/>
    <w:rsid w:val="00570A11"/>
    <w:rsid w:val="0057211E"/>
    <w:rsid w:val="00587BA8"/>
    <w:rsid w:val="005B38A3"/>
    <w:rsid w:val="005F0D1E"/>
    <w:rsid w:val="005F63B8"/>
    <w:rsid w:val="005F6CCC"/>
    <w:rsid w:val="00622A46"/>
    <w:rsid w:val="0063461C"/>
    <w:rsid w:val="0063662C"/>
    <w:rsid w:val="006545BA"/>
    <w:rsid w:val="00662A84"/>
    <w:rsid w:val="00670258"/>
    <w:rsid w:val="006934C0"/>
    <w:rsid w:val="00696DA4"/>
    <w:rsid w:val="006A1FDD"/>
    <w:rsid w:val="006B4E12"/>
    <w:rsid w:val="006C1225"/>
    <w:rsid w:val="006C559B"/>
    <w:rsid w:val="006D2642"/>
    <w:rsid w:val="006D5848"/>
    <w:rsid w:val="006E101D"/>
    <w:rsid w:val="006F0944"/>
    <w:rsid w:val="006F7B5A"/>
    <w:rsid w:val="00701B98"/>
    <w:rsid w:val="00710898"/>
    <w:rsid w:val="00722450"/>
    <w:rsid w:val="00735FF5"/>
    <w:rsid w:val="00744453"/>
    <w:rsid w:val="007505F6"/>
    <w:rsid w:val="007569E8"/>
    <w:rsid w:val="007575F2"/>
    <w:rsid w:val="00773384"/>
    <w:rsid w:val="00777429"/>
    <w:rsid w:val="007807C5"/>
    <w:rsid w:val="00786230"/>
    <w:rsid w:val="00793B92"/>
    <w:rsid w:val="007965D8"/>
    <w:rsid w:val="007B6D98"/>
    <w:rsid w:val="007C332F"/>
    <w:rsid w:val="007D3F13"/>
    <w:rsid w:val="007E3064"/>
    <w:rsid w:val="007F0899"/>
    <w:rsid w:val="00814896"/>
    <w:rsid w:val="008358CF"/>
    <w:rsid w:val="008479F1"/>
    <w:rsid w:val="008569A6"/>
    <w:rsid w:val="00865157"/>
    <w:rsid w:val="00873244"/>
    <w:rsid w:val="0087474F"/>
    <w:rsid w:val="00876653"/>
    <w:rsid w:val="008811D0"/>
    <w:rsid w:val="0088406D"/>
    <w:rsid w:val="00892D56"/>
    <w:rsid w:val="008A2160"/>
    <w:rsid w:val="008A47B9"/>
    <w:rsid w:val="008A6792"/>
    <w:rsid w:val="008B2648"/>
    <w:rsid w:val="008C502C"/>
    <w:rsid w:val="008C5407"/>
    <w:rsid w:val="008E63EC"/>
    <w:rsid w:val="008F13CB"/>
    <w:rsid w:val="008F3067"/>
    <w:rsid w:val="0092029C"/>
    <w:rsid w:val="0092061C"/>
    <w:rsid w:val="00922379"/>
    <w:rsid w:val="00923F2F"/>
    <w:rsid w:val="00934855"/>
    <w:rsid w:val="00942CEF"/>
    <w:rsid w:val="009456EC"/>
    <w:rsid w:val="0095080C"/>
    <w:rsid w:val="0096046F"/>
    <w:rsid w:val="00975299"/>
    <w:rsid w:val="00987CB4"/>
    <w:rsid w:val="009A3DAB"/>
    <w:rsid w:val="009B5F26"/>
    <w:rsid w:val="009C0AD8"/>
    <w:rsid w:val="009C3066"/>
    <w:rsid w:val="009C46FB"/>
    <w:rsid w:val="009D7E2D"/>
    <w:rsid w:val="009E63CA"/>
    <w:rsid w:val="009E735F"/>
    <w:rsid w:val="009F1C1F"/>
    <w:rsid w:val="009F396D"/>
    <w:rsid w:val="009F75ED"/>
    <w:rsid w:val="00A04416"/>
    <w:rsid w:val="00A166C2"/>
    <w:rsid w:val="00A323F0"/>
    <w:rsid w:val="00A33ED1"/>
    <w:rsid w:val="00A537CD"/>
    <w:rsid w:val="00A72D51"/>
    <w:rsid w:val="00A7350E"/>
    <w:rsid w:val="00A73D57"/>
    <w:rsid w:val="00A75154"/>
    <w:rsid w:val="00A858A1"/>
    <w:rsid w:val="00A9478D"/>
    <w:rsid w:val="00A96E8D"/>
    <w:rsid w:val="00A9773B"/>
    <w:rsid w:val="00AB16A2"/>
    <w:rsid w:val="00AB5BEF"/>
    <w:rsid w:val="00AC7EA7"/>
    <w:rsid w:val="00AD03CD"/>
    <w:rsid w:val="00AE155E"/>
    <w:rsid w:val="00AE3DBB"/>
    <w:rsid w:val="00AE58E8"/>
    <w:rsid w:val="00AE75D7"/>
    <w:rsid w:val="00AF7B08"/>
    <w:rsid w:val="00B10DFB"/>
    <w:rsid w:val="00B32ED9"/>
    <w:rsid w:val="00B5454B"/>
    <w:rsid w:val="00B56C58"/>
    <w:rsid w:val="00B6207D"/>
    <w:rsid w:val="00B62A20"/>
    <w:rsid w:val="00B92890"/>
    <w:rsid w:val="00B95224"/>
    <w:rsid w:val="00B96B07"/>
    <w:rsid w:val="00BA3DB1"/>
    <w:rsid w:val="00BA460F"/>
    <w:rsid w:val="00BB5790"/>
    <w:rsid w:val="00BC4648"/>
    <w:rsid w:val="00BC7F26"/>
    <w:rsid w:val="00BD1A12"/>
    <w:rsid w:val="00BD7F1F"/>
    <w:rsid w:val="00BE0E48"/>
    <w:rsid w:val="00BE2490"/>
    <w:rsid w:val="00BE4B08"/>
    <w:rsid w:val="00BE5B83"/>
    <w:rsid w:val="00BE637B"/>
    <w:rsid w:val="00BF3E13"/>
    <w:rsid w:val="00C011A4"/>
    <w:rsid w:val="00C26733"/>
    <w:rsid w:val="00C360EB"/>
    <w:rsid w:val="00C37726"/>
    <w:rsid w:val="00C50DA7"/>
    <w:rsid w:val="00C51EF3"/>
    <w:rsid w:val="00C56B35"/>
    <w:rsid w:val="00C725D6"/>
    <w:rsid w:val="00C8006D"/>
    <w:rsid w:val="00C92E3E"/>
    <w:rsid w:val="00CB5B3A"/>
    <w:rsid w:val="00CB62D0"/>
    <w:rsid w:val="00CD28D2"/>
    <w:rsid w:val="00CE67E9"/>
    <w:rsid w:val="00CF34E6"/>
    <w:rsid w:val="00D0639A"/>
    <w:rsid w:val="00D0641B"/>
    <w:rsid w:val="00D1297F"/>
    <w:rsid w:val="00D17FE2"/>
    <w:rsid w:val="00D24C50"/>
    <w:rsid w:val="00D374D5"/>
    <w:rsid w:val="00D45C2E"/>
    <w:rsid w:val="00D57BB3"/>
    <w:rsid w:val="00D723BA"/>
    <w:rsid w:val="00D7776C"/>
    <w:rsid w:val="00D8767A"/>
    <w:rsid w:val="00D934DC"/>
    <w:rsid w:val="00D95E72"/>
    <w:rsid w:val="00DA1FF1"/>
    <w:rsid w:val="00DC35D0"/>
    <w:rsid w:val="00DD6BEA"/>
    <w:rsid w:val="00DE49C4"/>
    <w:rsid w:val="00DF0948"/>
    <w:rsid w:val="00DF17D0"/>
    <w:rsid w:val="00E060AC"/>
    <w:rsid w:val="00E37D55"/>
    <w:rsid w:val="00E50F88"/>
    <w:rsid w:val="00E5274D"/>
    <w:rsid w:val="00E54407"/>
    <w:rsid w:val="00E5771E"/>
    <w:rsid w:val="00E60409"/>
    <w:rsid w:val="00E61E71"/>
    <w:rsid w:val="00E62430"/>
    <w:rsid w:val="00E764F5"/>
    <w:rsid w:val="00E82FB8"/>
    <w:rsid w:val="00E83CC6"/>
    <w:rsid w:val="00EB031C"/>
    <w:rsid w:val="00EB191F"/>
    <w:rsid w:val="00EB6DFF"/>
    <w:rsid w:val="00EB7083"/>
    <w:rsid w:val="00EC2BA3"/>
    <w:rsid w:val="00EC41DB"/>
    <w:rsid w:val="00ED1C9F"/>
    <w:rsid w:val="00ED6684"/>
    <w:rsid w:val="00EE6996"/>
    <w:rsid w:val="00EF74C9"/>
    <w:rsid w:val="00F0175C"/>
    <w:rsid w:val="00F12696"/>
    <w:rsid w:val="00F27317"/>
    <w:rsid w:val="00F37EA0"/>
    <w:rsid w:val="00F403CA"/>
    <w:rsid w:val="00F421F5"/>
    <w:rsid w:val="00F42871"/>
    <w:rsid w:val="00F44BC9"/>
    <w:rsid w:val="00F5611D"/>
    <w:rsid w:val="00F62E0B"/>
    <w:rsid w:val="00F63153"/>
    <w:rsid w:val="00F7044C"/>
    <w:rsid w:val="00F70D02"/>
    <w:rsid w:val="00F77E6C"/>
    <w:rsid w:val="00F8006F"/>
    <w:rsid w:val="00F86CDE"/>
    <w:rsid w:val="00F870C7"/>
    <w:rsid w:val="00F95C72"/>
    <w:rsid w:val="00F961A4"/>
    <w:rsid w:val="00FB37B2"/>
    <w:rsid w:val="00FC2364"/>
    <w:rsid w:val="00FD103A"/>
    <w:rsid w:val="00FD1F9A"/>
    <w:rsid w:val="00FD2685"/>
    <w:rsid w:val="00FD445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3D52B26"/>
  <w15:docId w15:val="{F509B5B9-CC14-4651-897F-150E2F2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character" w:styleId="Hipercze">
    <w:name w:val="Hyperlink"/>
    <w:uiPriority w:val="99"/>
    <w:unhideWhenUsed/>
    <w:rsid w:val="00EC2B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8A1"/>
    <w:pPr>
      <w:ind w:left="720"/>
      <w:contextualSpacing/>
    </w:pPr>
    <w:rPr>
      <w:rFonts w:eastAsia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igniew.idkowiak@termymaltanskie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osta_list (3).dotx</Template>
  <TotalTime>112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Zbigniew Idkowiak</cp:lastModifiedBy>
  <cp:revision>21</cp:revision>
  <cp:lastPrinted>2021-07-20T11:44:00Z</cp:lastPrinted>
  <dcterms:created xsi:type="dcterms:W3CDTF">2019-09-13T11:54:00Z</dcterms:created>
  <dcterms:modified xsi:type="dcterms:W3CDTF">2022-11-25T11:00:00Z</dcterms:modified>
</cp:coreProperties>
</file>