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28FD" w14:textId="77777777" w:rsidR="006604BB" w:rsidRDefault="006604BB" w:rsidP="006604BB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>Załącznik nr 8 do SWZ</w:t>
      </w:r>
    </w:p>
    <w:p w14:paraId="33197363" w14:textId="77777777" w:rsidR="006604BB" w:rsidRDefault="006604BB" w:rsidP="006604BB">
      <w:pPr>
        <w:pStyle w:val="Akapitzlist"/>
        <w:spacing w:before="120"/>
        <w:ind w:right="28"/>
        <w:jc w:val="both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</w:p>
    <w:p w14:paraId="726C7201" w14:textId="77777777" w:rsidR="006604BB" w:rsidRDefault="006604BB" w:rsidP="006604BB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Modernizacja Sali gimnastycznej przy PSP w Jełowej oraz wyposażenie wielofunkcyjnego budynku użyteczności publicznej w Luboszycach </w:t>
      </w:r>
    </w:p>
    <w:p w14:paraId="455E96C9" w14:textId="66C71A15" w:rsidR="006604BB" w:rsidRPr="00EC0582" w:rsidRDefault="006604BB" w:rsidP="006604BB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Dotyczy części </w:t>
      </w:r>
      <w:r>
        <w:rPr>
          <w:rFonts w:cs="Calibri"/>
          <w:b/>
          <w:bCs/>
          <w:i/>
          <w:iCs/>
          <w:sz w:val="28"/>
          <w:szCs w:val="28"/>
        </w:rPr>
        <w:t>I</w:t>
      </w:r>
      <w:r>
        <w:rPr>
          <w:rFonts w:cs="Calibri"/>
          <w:b/>
          <w:bCs/>
          <w:i/>
          <w:iCs/>
          <w:sz w:val="28"/>
          <w:szCs w:val="28"/>
        </w:rPr>
        <w:t>II</w:t>
      </w:r>
      <w:r w:rsidR="001228F7">
        <w:rPr>
          <w:rFonts w:cs="Calibri"/>
          <w:b/>
          <w:bCs/>
          <w:i/>
          <w:iCs/>
          <w:sz w:val="28"/>
          <w:szCs w:val="28"/>
        </w:rPr>
        <w:t xml:space="preserve"> - </w:t>
      </w:r>
      <w:r w:rsidR="001228F7" w:rsidRPr="001228F7">
        <w:rPr>
          <w:rFonts w:cs="Calibri"/>
          <w:b/>
          <w:bCs/>
          <w:i/>
          <w:iCs/>
          <w:sz w:val="28"/>
          <w:szCs w:val="28"/>
        </w:rPr>
        <w:t>Dostawa wyposażenia medycznego do nowo budowanego Ośrodka Zdrowia w miejscowości Luboszyce</w:t>
      </w:r>
    </w:p>
    <w:p w14:paraId="58CB71C3" w14:textId="77777777" w:rsidR="006604BB" w:rsidRPr="00EC0582" w:rsidRDefault="006604BB" w:rsidP="006604BB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</w:rPr>
      </w:pPr>
      <w:r w:rsidRPr="00EC0582">
        <w:rPr>
          <w:rFonts w:cs="Calibri"/>
          <w:b/>
          <w:bCs/>
          <w:i/>
          <w:iCs/>
        </w:rPr>
        <w:t>Znak sprawy: RI.ZP.271.11.2024</w:t>
      </w:r>
    </w:p>
    <w:p w14:paraId="0FD83064" w14:textId="77777777" w:rsidR="006604BB" w:rsidRDefault="006604BB" w:rsidP="006604BB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</w:p>
    <w:p w14:paraId="73C52B0A" w14:textId="13F436DA" w:rsidR="006604BB" w:rsidRPr="004F5FD1" w:rsidRDefault="006604BB" w:rsidP="006604BB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  <w:t xml:space="preserve">WYKAZ </w:t>
      </w:r>
      <w:r>
        <w:rPr>
          <w:b/>
        </w:rPr>
        <w:t>DOSTAW</w:t>
      </w:r>
      <w:r w:rsidRPr="004F5FD1">
        <w:rPr>
          <w:b/>
        </w:rPr>
        <w:tab/>
      </w:r>
    </w:p>
    <w:p w14:paraId="6E11201B" w14:textId="77777777" w:rsidR="006604BB" w:rsidRPr="00F477F3" w:rsidRDefault="006604BB" w:rsidP="006604B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2209A738" w14:textId="77777777" w:rsidR="006604BB" w:rsidRPr="00F477F3" w:rsidRDefault="006604BB" w:rsidP="006604B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760C91D" w14:textId="77777777" w:rsidR="006604BB" w:rsidRPr="00F477F3" w:rsidRDefault="006604BB" w:rsidP="006604B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0710391A" w14:textId="77777777" w:rsidR="006604BB" w:rsidRPr="00F477F3" w:rsidRDefault="006604BB" w:rsidP="006604B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146B4C93" w14:textId="77777777" w:rsidR="006604BB" w:rsidRPr="00F477F3" w:rsidRDefault="006604BB" w:rsidP="006604B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73656ABB" w14:textId="77777777" w:rsidR="006604BB" w:rsidRDefault="006604BB" w:rsidP="006604BB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14BC8524" w14:textId="77777777" w:rsidR="006604BB" w:rsidRPr="0065519C" w:rsidRDefault="006604BB" w:rsidP="006604BB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1F4C7DA3" w14:textId="77777777" w:rsidR="006604BB" w:rsidRPr="009762CF" w:rsidRDefault="006604BB" w:rsidP="006604BB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2551"/>
        <w:gridCol w:w="1985"/>
        <w:gridCol w:w="1843"/>
      </w:tblGrid>
      <w:tr w:rsidR="006604BB" w:rsidRPr="006E0014" w14:paraId="1930AF73" w14:textId="77777777" w:rsidTr="006604BB">
        <w:trPr>
          <w:trHeight w:val="61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7C9B99" w14:textId="77777777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6A1E10" w14:textId="77777777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411031B7" w14:textId="77777777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501485" w14:textId="684EF473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</w:t>
            </w:r>
            <w:r>
              <w:rPr>
                <w:sz w:val="20"/>
                <w:szCs w:val="20"/>
              </w:rPr>
              <w:t xml:space="preserve"> dostawy</w:t>
            </w:r>
            <w:r w:rsidRPr="00881210">
              <w:rPr>
                <w:sz w:val="20"/>
                <w:szCs w:val="20"/>
              </w:rPr>
              <w:t>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300065" w14:textId="18E798EA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dostawy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8BE082" w14:textId="2F86AB1B" w:rsidR="006604BB" w:rsidRPr="00881210" w:rsidRDefault="006604BB" w:rsidP="00F77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81210">
              <w:rPr>
                <w:sz w:val="20"/>
                <w:szCs w:val="20"/>
              </w:rPr>
              <w:t>ermin realizacji</w:t>
            </w:r>
          </w:p>
        </w:tc>
      </w:tr>
      <w:tr w:rsidR="006604BB" w:rsidRPr="006E0014" w14:paraId="4A119B78" w14:textId="77777777" w:rsidTr="006604BB">
        <w:trPr>
          <w:trHeight w:val="540"/>
        </w:trPr>
        <w:tc>
          <w:tcPr>
            <w:tcW w:w="851" w:type="dxa"/>
          </w:tcPr>
          <w:p w14:paraId="7BC7888B" w14:textId="77777777" w:rsidR="006604BB" w:rsidRPr="006E0014" w:rsidRDefault="006604BB" w:rsidP="00F7764C"/>
        </w:tc>
        <w:tc>
          <w:tcPr>
            <w:tcW w:w="2268" w:type="dxa"/>
          </w:tcPr>
          <w:p w14:paraId="30CE3E6C" w14:textId="77777777" w:rsidR="006604BB" w:rsidRPr="006E0014" w:rsidRDefault="006604BB" w:rsidP="00F7764C"/>
        </w:tc>
        <w:tc>
          <w:tcPr>
            <w:tcW w:w="2551" w:type="dxa"/>
          </w:tcPr>
          <w:p w14:paraId="733D8DDF" w14:textId="77777777" w:rsidR="006604BB" w:rsidRPr="006E0014" w:rsidRDefault="006604BB" w:rsidP="00F7764C"/>
        </w:tc>
        <w:tc>
          <w:tcPr>
            <w:tcW w:w="1985" w:type="dxa"/>
          </w:tcPr>
          <w:p w14:paraId="1B789FA5" w14:textId="77777777" w:rsidR="006604BB" w:rsidRPr="006E0014" w:rsidRDefault="006604BB" w:rsidP="00F7764C"/>
        </w:tc>
        <w:tc>
          <w:tcPr>
            <w:tcW w:w="1843" w:type="dxa"/>
          </w:tcPr>
          <w:p w14:paraId="7D914BB0" w14:textId="77777777" w:rsidR="006604BB" w:rsidRPr="006E0014" w:rsidRDefault="006604BB" w:rsidP="00F7764C"/>
        </w:tc>
      </w:tr>
    </w:tbl>
    <w:p w14:paraId="2086203D" w14:textId="77777777" w:rsidR="006604BB" w:rsidRDefault="006604BB" w:rsidP="006604BB">
      <w:pPr>
        <w:jc w:val="both"/>
        <w:rPr>
          <w:b/>
          <w:u w:val="single"/>
        </w:rPr>
      </w:pPr>
    </w:p>
    <w:p w14:paraId="548F8F3D" w14:textId="3A29703E" w:rsidR="006604BB" w:rsidRPr="00747ED8" w:rsidRDefault="006604BB" w:rsidP="006604BB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>
        <w:rPr>
          <w:bCs/>
        </w:rPr>
        <w:t>dostawy</w:t>
      </w:r>
      <w:r w:rsidRPr="00747ED8">
        <w:rPr>
          <w:bCs/>
        </w:rPr>
        <w:t xml:space="preserve"> zostały  wykonane należycie </w:t>
      </w:r>
      <w:r>
        <w:rPr>
          <w:bCs/>
        </w:rPr>
        <w:t xml:space="preserve"> i </w:t>
      </w:r>
      <w:r w:rsidRPr="00747ED8">
        <w:rPr>
          <w:bCs/>
        </w:rPr>
        <w:t>prawidłowo ukończone</w:t>
      </w:r>
    </w:p>
    <w:p w14:paraId="2276F127" w14:textId="77777777" w:rsidR="006604BB" w:rsidRPr="0065519C" w:rsidRDefault="006604BB" w:rsidP="006604B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80E1E6A" w14:textId="77777777" w:rsidR="006604BB" w:rsidRPr="001B71FA" w:rsidRDefault="006604BB" w:rsidP="006604BB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60B199A7" w14:textId="77777777" w:rsidR="006604BB" w:rsidRPr="001B71FA" w:rsidRDefault="006604BB" w:rsidP="006604BB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18609102" w14:textId="77777777" w:rsidR="006604BB" w:rsidRPr="00B469CF" w:rsidRDefault="006604BB" w:rsidP="006604BB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BA7BE6F" w14:textId="77777777" w:rsidR="006604BB" w:rsidRDefault="006604BB" w:rsidP="006604B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D4197D0" w14:textId="77777777" w:rsidR="006604BB" w:rsidRDefault="006604BB" w:rsidP="006604B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86A118E" w14:textId="77777777" w:rsidR="006604BB" w:rsidRPr="00B977F1" w:rsidRDefault="006604BB" w:rsidP="006604B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8304C53" w14:textId="77777777" w:rsidR="006604BB" w:rsidRPr="00B977F1" w:rsidRDefault="006604BB" w:rsidP="006604B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32C49EF" w14:textId="77777777" w:rsidR="00A9446B" w:rsidRDefault="00A9446B"/>
    <w:sectPr w:rsidR="00A9446B" w:rsidSect="006604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42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34B4" w14:textId="77777777" w:rsidR="001228F7" w:rsidRDefault="00122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02E3" w14:textId="77777777" w:rsidR="001228F7" w:rsidRDefault="001228F7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FD4D4D6" wp14:editId="42F5C8B2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741948088" name="Obraz 174194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74DA" w14:textId="77777777" w:rsidR="001228F7" w:rsidRPr="00A40451" w:rsidRDefault="001228F7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597B92DB" w14:textId="77777777" w:rsidR="001228F7" w:rsidRPr="00500F3A" w:rsidRDefault="001228F7" w:rsidP="00500F3A">
    <w:pPr>
      <w:pStyle w:val="Stopka"/>
      <w:jc w:val="center"/>
      <w:rPr>
        <w:rFonts w:cstheme="minorHAnsi"/>
        <w:sz w:val="18"/>
        <w:szCs w:val="18"/>
      </w:rPr>
    </w:pPr>
    <w:r w:rsidRPr="00500F3A">
      <w:rPr>
        <w:rFonts w:cstheme="minorHAnsi"/>
        <w:sz w:val="18"/>
        <w:szCs w:val="18"/>
      </w:rPr>
      <w:t>Operacja współfinansowana z Rządowego Funduszu Polski Ład: Program Inwestycji Strategicznych</w:t>
    </w:r>
  </w:p>
  <w:p w14:paraId="74BDB638" w14:textId="77777777" w:rsidR="001228F7" w:rsidRPr="009C266B" w:rsidRDefault="001228F7" w:rsidP="00F67173">
    <w:pPr>
      <w:pStyle w:val="Stopka"/>
      <w:jc w:val="center"/>
      <w:rPr>
        <w:sz w:val="18"/>
        <w:szCs w:val="18"/>
      </w:rPr>
    </w:pPr>
    <w:r w:rsidRPr="00F67173">
      <w:rPr>
        <w:rFonts w:cstheme="minorHAnsi"/>
        <w:sz w:val="18"/>
        <w:szCs w:val="18"/>
      </w:rPr>
      <w:t>NR Edycja8/2023/8925/</w:t>
    </w:r>
    <w:proofErr w:type="spellStart"/>
    <w:r w:rsidRPr="00F67173">
      <w:rPr>
        <w:rFonts w:cstheme="minorHAnsi"/>
        <w:sz w:val="18"/>
        <w:szCs w:val="18"/>
      </w:rPr>
      <w:t>PolskiLad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00E3" w14:textId="77777777" w:rsidR="001228F7" w:rsidRDefault="00122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E5DE" w14:textId="77777777" w:rsidR="001228F7" w:rsidRDefault="001228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577E" w14:textId="77777777" w:rsidR="001228F7" w:rsidRDefault="001228F7" w:rsidP="00B977F1">
    <w:pPr>
      <w:pStyle w:val="Nagwek"/>
    </w:pPr>
    <w:bookmarkStart w:id="0" w:name="_Hlk71718809"/>
    <w:bookmarkStart w:id="1" w:name="_Hlk71718810"/>
  </w:p>
  <w:p w14:paraId="2BDD690C" w14:textId="77777777" w:rsidR="001228F7" w:rsidRPr="00863733" w:rsidRDefault="001228F7" w:rsidP="00B977F1">
    <w:pPr>
      <w:pStyle w:val="Nagwek"/>
      <w:rPr>
        <w:sz w:val="10"/>
        <w:szCs w:val="10"/>
      </w:rPr>
    </w:pPr>
  </w:p>
  <w:p w14:paraId="6813B6F7" w14:textId="77777777" w:rsidR="001228F7" w:rsidRDefault="001228F7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6A211BEB" wp14:editId="1338FC9C">
          <wp:extent cx="2266950" cy="717792"/>
          <wp:effectExtent l="0" t="0" r="0" b="6350"/>
          <wp:docPr id="775332236" name="Obraz 77533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F181E" w14:textId="77777777" w:rsidR="001228F7" w:rsidRPr="00B977F1" w:rsidRDefault="001228F7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FB847" wp14:editId="038D39D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D476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65"/>
    <w:rsid w:val="001228F7"/>
    <w:rsid w:val="003469E1"/>
    <w:rsid w:val="0057799F"/>
    <w:rsid w:val="006604BB"/>
    <w:rsid w:val="00A9446B"/>
    <w:rsid w:val="00B438E1"/>
    <w:rsid w:val="00BD005F"/>
    <w:rsid w:val="00C77BAC"/>
    <w:rsid w:val="00E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9BF9"/>
  <w15:chartTrackingRefBased/>
  <w15:docId w15:val="{E5A88CC8-69E5-45A6-9F03-AFEC5F6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4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04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BB"/>
    <w:rPr>
      <w:kern w:val="0"/>
      <w14:ligatures w14:val="none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6604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6604B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3</cp:revision>
  <dcterms:created xsi:type="dcterms:W3CDTF">2024-07-10T20:30:00Z</dcterms:created>
  <dcterms:modified xsi:type="dcterms:W3CDTF">2024-07-10T20:34:00Z</dcterms:modified>
</cp:coreProperties>
</file>