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76" w:rsidRPr="001F0191" w:rsidRDefault="00083776" w:rsidP="00F14278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C50CAC" w:rsidRPr="001F0191" w:rsidRDefault="00C81DA5" w:rsidP="00C81DA5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60"/>
        </w:tabs>
        <w:suppressAutoHyphens/>
        <w:spacing w:before="0"/>
        <w:ind w:left="360"/>
        <w:rPr>
          <w:rFonts w:ascii="Arial Narrow" w:eastAsia="Times New Roman" w:hAnsi="Arial Narrow" w:cs="Arial"/>
          <w:color w:val="auto"/>
          <w:sz w:val="24"/>
          <w:szCs w:val="24"/>
        </w:rPr>
      </w:pPr>
      <w:r w:rsidRPr="001F0191">
        <w:rPr>
          <w:rFonts w:ascii="Arial Narrow" w:eastAsia="Times New Roman" w:hAnsi="Arial Narrow" w:cs="Arial"/>
          <w:color w:val="auto"/>
          <w:sz w:val="24"/>
          <w:szCs w:val="24"/>
        </w:rPr>
        <w:t xml:space="preserve">                                                         </w:t>
      </w:r>
      <w:r w:rsidR="002C449F" w:rsidRPr="001F0191">
        <w:rPr>
          <w:rFonts w:ascii="Arial Narrow" w:eastAsia="Times New Roman" w:hAnsi="Arial Narrow" w:cs="Arial"/>
          <w:color w:val="auto"/>
          <w:sz w:val="24"/>
          <w:szCs w:val="24"/>
        </w:rPr>
        <w:t xml:space="preserve">UMOWA  Nr … </w:t>
      </w:r>
      <w:r w:rsidR="00415817" w:rsidRPr="001F0191">
        <w:rPr>
          <w:rFonts w:ascii="Arial Narrow" w:eastAsia="Times New Roman" w:hAnsi="Arial Narrow" w:cs="Arial"/>
          <w:color w:val="auto"/>
          <w:sz w:val="24"/>
          <w:szCs w:val="24"/>
        </w:rPr>
        <w:t>/2021</w:t>
      </w:r>
    </w:p>
    <w:p w:rsidR="00C50CAC" w:rsidRPr="001F0191" w:rsidRDefault="00C50CAC" w:rsidP="00C50CAC">
      <w:pPr>
        <w:rPr>
          <w:rFonts w:ascii="Arial Narrow" w:hAnsi="Arial Narrow" w:cs="Arial"/>
          <w:sz w:val="24"/>
          <w:szCs w:val="24"/>
        </w:rPr>
      </w:pPr>
    </w:p>
    <w:p w:rsidR="0060141C" w:rsidRPr="001F0191" w:rsidRDefault="0060141C" w:rsidP="003D3F5A">
      <w:p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zawarta w dniu …………</w:t>
      </w:r>
      <w:r w:rsidR="003D3F5A" w:rsidRPr="001F0191">
        <w:rPr>
          <w:rFonts w:ascii="Arial Narrow" w:hAnsi="Arial Narrow" w:cs="Arial"/>
          <w:sz w:val="24"/>
          <w:szCs w:val="24"/>
        </w:rPr>
        <w:t>…….</w:t>
      </w:r>
      <w:r w:rsidR="00E073F4" w:rsidRPr="001F0191">
        <w:rPr>
          <w:rFonts w:ascii="Arial Narrow" w:hAnsi="Arial Narrow" w:cs="Arial"/>
          <w:sz w:val="24"/>
          <w:szCs w:val="24"/>
        </w:rPr>
        <w:t xml:space="preserve"> ………………………………………………….</w:t>
      </w:r>
      <w:r w:rsidR="002C734E" w:rsidRPr="001F0191">
        <w:rPr>
          <w:rFonts w:ascii="Arial Narrow" w:hAnsi="Arial Narrow" w:cs="Arial"/>
          <w:b/>
          <w:sz w:val="24"/>
          <w:szCs w:val="24"/>
        </w:rPr>
        <w:t>2021</w:t>
      </w:r>
      <w:r w:rsidRPr="001F0191">
        <w:rPr>
          <w:rFonts w:ascii="Arial Narrow" w:hAnsi="Arial Narrow" w:cs="Arial"/>
          <w:b/>
          <w:sz w:val="24"/>
          <w:szCs w:val="24"/>
        </w:rPr>
        <w:t xml:space="preserve"> r.</w:t>
      </w:r>
      <w:r w:rsidRPr="001F0191">
        <w:rPr>
          <w:rFonts w:ascii="Arial Narrow" w:hAnsi="Arial Narrow" w:cs="Arial"/>
          <w:sz w:val="24"/>
          <w:szCs w:val="24"/>
        </w:rPr>
        <w:t xml:space="preserve"> w Wędrzynie pomiędzy </w:t>
      </w:r>
    </w:p>
    <w:p w:rsidR="00201D6F" w:rsidRPr="001F0191" w:rsidRDefault="00201D6F" w:rsidP="00201D6F">
      <w:pPr>
        <w:jc w:val="both"/>
        <w:outlineLvl w:val="0"/>
        <w:rPr>
          <w:rFonts w:ascii="Arial Narrow" w:hAnsi="Arial Narrow" w:cs="Arial"/>
          <w:b/>
          <w:kern w:val="28"/>
          <w:sz w:val="24"/>
          <w:szCs w:val="24"/>
        </w:rPr>
      </w:pPr>
      <w:r w:rsidRPr="001F0191">
        <w:rPr>
          <w:rFonts w:ascii="Arial Narrow" w:hAnsi="Arial Narrow" w:cs="Arial"/>
          <w:b/>
          <w:kern w:val="28"/>
          <w:sz w:val="24"/>
          <w:szCs w:val="24"/>
        </w:rPr>
        <w:t>Skarbem Państwa</w:t>
      </w:r>
      <w:r w:rsidR="00E073F4" w:rsidRPr="001F0191">
        <w:rPr>
          <w:rFonts w:ascii="Arial Narrow" w:hAnsi="Arial Narrow" w:cs="Arial"/>
          <w:b/>
          <w:kern w:val="28"/>
          <w:sz w:val="24"/>
          <w:szCs w:val="24"/>
        </w:rPr>
        <w:t xml:space="preserve"> –</w:t>
      </w:r>
      <w:r w:rsidRPr="001F0191">
        <w:rPr>
          <w:rFonts w:ascii="Arial Narrow" w:hAnsi="Arial Narrow" w:cs="Arial"/>
          <w:b/>
          <w:kern w:val="28"/>
          <w:sz w:val="24"/>
          <w:szCs w:val="24"/>
        </w:rPr>
        <w:t xml:space="preserve"> 45 WOJSKOWYM ODDZIAŁEM GOSPODARCZYM </w:t>
      </w:r>
      <w:r w:rsidRPr="001F0191">
        <w:rPr>
          <w:rFonts w:ascii="Arial Narrow" w:hAnsi="Arial Narrow" w:cs="Arial"/>
          <w:kern w:val="28"/>
          <w:sz w:val="24"/>
          <w:szCs w:val="24"/>
        </w:rPr>
        <w:t xml:space="preserve">w Wędrzynie, </w:t>
      </w:r>
      <w:r w:rsidR="00E073F4" w:rsidRPr="001F0191">
        <w:rPr>
          <w:rFonts w:ascii="Arial Narrow" w:hAnsi="Arial Narrow" w:cs="Arial"/>
          <w:kern w:val="28"/>
          <w:sz w:val="24"/>
          <w:szCs w:val="24"/>
        </w:rPr>
        <w:br/>
      </w:r>
      <w:r w:rsidRPr="001F0191">
        <w:rPr>
          <w:rFonts w:ascii="Arial Narrow" w:hAnsi="Arial Narrow" w:cs="Arial"/>
          <w:kern w:val="28"/>
          <w:sz w:val="24"/>
          <w:szCs w:val="24"/>
        </w:rPr>
        <w:t xml:space="preserve">69-211 Wędrzyn; </w:t>
      </w:r>
    </w:p>
    <w:p w:rsidR="00201D6F" w:rsidRPr="001F0191" w:rsidRDefault="00201D6F" w:rsidP="00201D6F">
      <w:pPr>
        <w:jc w:val="both"/>
        <w:outlineLvl w:val="0"/>
        <w:rPr>
          <w:rFonts w:ascii="Arial Narrow" w:hAnsi="Arial Narrow" w:cs="Arial"/>
          <w:b/>
          <w:kern w:val="28"/>
          <w:sz w:val="24"/>
          <w:szCs w:val="24"/>
        </w:rPr>
      </w:pPr>
      <w:r w:rsidRPr="001F0191">
        <w:rPr>
          <w:rFonts w:ascii="Arial Narrow" w:hAnsi="Arial Narrow" w:cs="Arial"/>
          <w:b/>
          <w:kern w:val="28"/>
          <w:sz w:val="24"/>
          <w:szCs w:val="24"/>
        </w:rPr>
        <w:t xml:space="preserve">NIP 429-006-62-15; </w:t>
      </w:r>
    </w:p>
    <w:p w:rsidR="00201D6F" w:rsidRPr="001F0191" w:rsidRDefault="00201D6F" w:rsidP="00201D6F">
      <w:pPr>
        <w:jc w:val="both"/>
        <w:outlineLvl w:val="0"/>
        <w:rPr>
          <w:rFonts w:ascii="Arial Narrow" w:hAnsi="Arial Narrow" w:cs="Arial"/>
          <w:kern w:val="28"/>
          <w:sz w:val="24"/>
          <w:szCs w:val="24"/>
        </w:rPr>
      </w:pPr>
      <w:r w:rsidRPr="001F0191">
        <w:rPr>
          <w:rFonts w:ascii="Arial Narrow" w:hAnsi="Arial Narrow" w:cs="Arial"/>
          <w:b/>
          <w:kern w:val="28"/>
          <w:sz w:val="24"/>
          <w:szCs w:val="24"/>
        </w:rPr>
        <w:t>REGON 080521018;</w:t>
      </w:r>
      <w:r w:rsidRPr="001F0191">
        <w:rPr>
          <w:rFonts w:ascii="Arial Narrow" w:hAnsi="Arial Narrow" w:cs="Arial"/>
          <w:kern w:val="28"/>
          <w:sz w:val="24"/>
          <w:szCs w:val="24"/>
        </w:rPr>
        <w:t xml:space="preserve"> </w:t>
      </w:r>
    </w:p>
    <w:p w:rsidR="00201D6F" w:rsidRPr="001F0191" w:rsidRDefault="00201D6F" w:rsidP="00201D6F">
      <w:pPr>
        <w:jc w:val="both"/>
        <w:outlineLvl w:val="0"/>
        <w:rPr>
          <w:rFonts w:ascii="Arial Narrow" w:hAnsi="Arial Narrow" w:cs="Arial"/>
          <w:kern w:val="28"/>
          <w:sz w:val="24"/>
          <w:szCs w:val="24"/>
        </w:rPr>
      </w:pPr>
      <w:r w:rsidRPr="001F0191">
        <w:rPr>
          <w:rFonts w:ascii="Arial Narrow" w:hAnsi="Arial Narrow" w:cs="Arial"/>
          <w:bCs/>
          <w:kern w:val="28"/>
          <w:sz w:val="24"/>
          <w:szCs w:val="24"/>
        </w:rPr>
        <w:t>K</w:t>
      </w:r>
      <w:r w:rsidRPr="001F0191">
        <w:rPr>
          <w:rFonts w:ascii="Arial Narrow" w:hAnsi="Arial Narrow" w:cs="Arial"/>
          <w:kern w:val="28"/>
          <w:sz w:val="24"/>
          <w:szCs w:val="24"/>
        </w:rPr>
        <w:t>tóry reprezentuje</w:t>
      </w:r>
      <w:r w:rsidRPr="001F0191">
        <w:rPr>
          <w:rFonts w:ascii="Arial Narrow" w:hAnsi="Arial Narrow" w:cs="Arial"/>
          <w:b/>
          <w:kern w:val="28"/>
          <w:sz w:val="24"/>
          <w:szCs w:val="24"/>
        </w:rPr>
        <w:t xml:space="preserve"> KOMENDANT ……………………………………………………., </w:t>
      </w:r>
      <w:r w:rsidRPr="001F0191">
        <w:rPr>
          <w:rFonts w:ascii="Arial Narrow" w:hAnsi="Arial Narrow" w:cs="Arial"/>
          <w:kern w:val="28"/>
          <w:sz w:val="24"/>
          <w:szCs w:val="24"/>
        </w:rPr>
        <w:t xml:space="preserve">zwany w dalszej części umowy </w:t>
      </w:r>
      <w:r w:rsidRPr="001F0191">
        <w:rPr>
          <w:rFonts w:ascii="Arial Narrow" w:hAnsi="Arial Narrow" w:cs="Arial"/>
          <w:b/>
          <w:bCs/>
          <w:kern w:val="28"/>
          <w:sz w:val="24"/>
          <w:szCs w:val="24"/>
        </w:rPr>
        <w:t>Zamawiającym</w:t>
      </w:r>
      <w:r w:rsidRPr="001F0191">
        <w:rPr>
          <w:rFonts w:ascii="Arial Narrow" w:hAnsi="Arial Narrow" w:cs="Arial"/>
          <w:bCs/>
          <w:kern w:val="28"/>
          <w:sz w:val="24"/>
          <w:szCs w:val="24"/>
        </w:rPr>
        <w:t xml:space="preserve">  </w:t>
      </w:r>
    </w:p>
    <w:p w:rsidR="00201D6F" w:rsidRPr="001F0191" w:rsidRDefault="00201D6F" w:rsidP="00E073F4">
      <w:pPr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a </w:t>
      </w:r>
    </w:p>
    <w:p w:rsidR="00255350" w:rsidRPr="001F0191" w:rsidRDefault="00201D6F" w:rsidP="00E073F4">
      <w:pPr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……………………………………………………</w:t>
      </w:r>
      <w:r w:rsidRPr="001F0191">
        <w:rPr>
          <w:rFonts w:ascii="Arial Narrow" w:hAnsi="Arial Narrow" w:cs="Arial"/>
          <w:sz w:val="24"/>
          <w:szCs w:val="24"/>
        </w:rPr>
        <w:t xml:space="preserve">, z siedzibą w </w:t>
      </w:r>
      <w:r w:rsidRPr="001F0191">
        <w:rPr>
          <w:rFonts w:ascii="Arial Narrow" w:hAnsi="Arial Narrow" w:cs="Arial"/>
          <w:b/>
          <w:sz w:val="24"/>
          <w:szCs w:val="24"/>
        </w:rPr>
        <w:t>………………………………………..</w:t>
      </w:r>
      <w:r w:rsidRPr="001F0191">
        <w:rPr>
          <w:rFonts w:ascii="Arial Narrow" w:hAnsi="Arial Narrow" w:cs="Arial"/>
          <w:sz w:val="24"/>
          <w:szCs w:val="24"/>
        </w:rPr>
        <w:t xml:space="preserve">, prowadzącym działalność gospodarczą na podstawie wpisu do Centralnej Ewidencji i Informacji </w:t>
      </w:r>
      <w:r w:rsidR="00E073F4" w:rsidRPr="001F0191">
        <w:rPr>
          <w:rFonts w:ascii="Arial Narrow" w:hAnsi="Arial Narrow" w:cs="Arial"/>
          <w:sz w:val="24"/>
          <w:szCs w:val="24"/>
        </w:rPr>
        <w:br/>
      </w:r>
      <w:r w:rsidR="00255350" w:rsidRPr="001F0191">
        <w:rPr>
          <w:rFonts w:ascii="Arial Narrow" w:hAnsi="Arial Narrow" w:cs="Arial"/>
          <w:sz w:val="24"/>
          <w:szCs w:val="24"/>
        </w:rPr>
        <w:t>o Działalności Gospodarczej</w:t>
      </w:r>
      <w:r w:rsidRPr="001F0191">
        <w:rPr>
          <w:rFonts w:ascii="Arial Narrow" w:hAnsi="Arial Narrow" w:cs="Arial"/>
          <w:sz w:val="24"/>
          <w:szCs w:val="24"/>
        </w:rPr>
        <w:t>/wpisanym do Krajowego Rejestru Sądowego</w:t>
      </w:r>
      <w:r w:rsidRPr="001F0191">
        <w:rPr>
          <w:rFonts w:ascii="Arial Narrow" w:hAnsi="Arial Narrow" w:cs="Arial"/>
          <w:sz w:val="24"/>
          <w:szCs w:val="24"/>
          <w:vertAlign w:val="superscript"/>
        </w:rPr>
        <w:t>*</w:t>
      </w:r>
      <w:r w:rsidRPr="001F0191">
        <w:rPr>
          <w:rFonts w:ascii="Arial Narrow" w:hAnsi="Arial Narrow" w:cs="Arial"/>
          <w:sz w:val="24"/>
          <w:szCs w:val="24"/>
        </w:rPr>
        <w:t xml:space="preserve"> pod nr </w:t>
      </w:r>
      <w:r w:rsidRPr="001F0191">
        <w:rPr>
          <w:rFonts w:ascii="Arial Narrow" w:hAnsi="Arial Narrow" w:cs="Arial"/>
          <w:b/>
          <w:sz w:val="24"/>
          <w:szCs w:val="24"/>
        </w:rPr>
        <w:t>………………………….</w:t>
      </w:r>
      <w:r w:rsidR="00E073F4" w:rsidRPr="001F0191">
        <w:rPr>
          <w:rFonts w:ascii="Arial Narrow" w:hAnsi="Arial Narrow" w:cs="Arial"/>
          <w:sz w:val="24"/>
          <w:szCs w:val="24"/>
        </w:rPr>
        <w:t xml:space="preserve">, zarejestrowaną </w:t>
      </w:r>
      <w:r w:rsidRPr="001F0191">
        <w:rPr>
          <w:rFonts w:ascii="Arial Narrow" w:hAnsi="Arial Narrow" w:cs="Arial"/>
          <w:sz w:val="24"/>
          <w:szCs w:val="24"/>
        </w:rPr>
        <w:t xml:space="preserve">w </w:t>
      </w:r>
      <w:r w:rsidR="00E073F4" w:rsidRPr="001F0191">
        <w:rPr>
          <w:rFonts w:ascii="Arial Narrow" w:hAnsi="Arial Narrow" w:cs="Arial"/>
          <w:b/>
          <w:sz w:val="24"/>
          <w:szCs w:val="24"/>
        </w:rPr>
        <w:t>……………………………………………………………</w:t>
      </w:r>
      <w:r w:rsidR="00E073F4" w:rsidRPr="001F0191">
        <w:rPr>
          <w:rFonts w:ascii="Arial Narrow" w:hAnsi="Arial Narrow" w:cs="Arial"/>
          <w:sz w:val="24"/>
          <w:szCs w:val="24"/>
        </w:rPr>
        <w:t xml:space="preserve">, kapitał </w:t>
      </w:r>
      <w:r w:rsidRPr="001F0191">
        <w:rPr>
          <w:rFonts w:ascii="Arial Narrow" w:hAnsi="Arial Narrow" w:cs="Arial"/>
          <w:sz w:val="24"/>
          <w:szCs w:val="24"/>
        </w:rPr>
        <w:t>zakładowy*………………</w:t>
      </w:r>
      <w:r w:rsidR="007746C2" w:rsidRPr="001F0191">
        <w:rPr>
          <w:rFonts w:ascii="Arial Narrow" w:hAnsi="Arial Narrow" w:cs="Arial"/>
          <w:sz w:val="24"/>
          <w:szCs w:val="24"/>
        </w:rPr>
        <w:t>zł</w:t>
      </w:r>
      <w:r w:rsidRPr="001F0191">
        <w:rPr>
          <w:rFonts w:ascii="Arial Narrow" w:hAnsi="Arial Narrow" w:cs="Arial"/>
          <w:sz w:val="24"/>
          <w:szCs w:val="24"/>
        </w:rPr>
        <w:t xml:space="preserve">  </w:t>
      </w:r>
      <w:r w:rsidR="00E073F4" w:rsidRPr="001F0191">
        <w:rPr>
          <w:rFonts w:ascii="Arial Narrow" w:hAnsi="Arial Narrow" w:cs="Arial"/>
          <w:sz w:val="24"/>
          <w:szCs w:val="24"/>
        </w:rPr>
        <w:br/>
      </w:r>
    </w:p>
    <w:p w:rsidR="00201D6F" w:rsidRPr="001F0191" w:rsidRDefault="00E073F4" w:rsidP="00E073F4">
      <w:p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NIP……………………………</w:t>
      </w:r>
      <w:r w:rsidRPr="001F0191">
        <w:rPr>
          <w:rFonts w:ascii="Arial Narrow" w:hAnsi="Arial Narrow" w:cs="Arial"/>
          <w:b/>
          <w:sz w:val="24"/>
          <w:szCs w:val="24"/>
        </w:rPr>
        <w:br/>
        <w:t>REGON………………………</w:t>
      </w:r>
    </w:p>
    <w:p w:rsidR="0060141C" w:rsidRPr="001F0191" w:rsidRDefault="0060141C" w:rsidP="003D3F5A">
      <w:p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Reprezentowaną przez </w:t>
      </w:r>
      <w:r w:rsidR="00F00AC7" w:rsidRPr="001F0191">
        <w:rPr>
          <w:rFonts w:ascii="Arial Narrow" w:hAnsi="Arial Narrow" w:cs="Arial"/>
          <w:b/>
          <w:sz w:val="24"/>
          <w:szCs w:val="24"/>
        </w:rPr>
        <w:t>………………………………………………………………</w:t>
      </w:r>
      <w:r w:rsidRPr="001F0191">
        <w:rPr>
          <w:rFonts w:ascii="Arial Narrow" w:hAnsi="Arial Narrow" w:cs="Arial"/>
          <w:b/>
          <w:sz w:val="24"/>
          <w:szCs w:val="24"/>
        </w:rPr>
        <w:t xml:space="preserve">, </w:t>
      </w:r>
      <w:r w:rsidRPr="001F0191">
        <w:rPr>
          <w:rFonts w:ascii="Arial Narrow" w:hAnsi="Arial Narrow" w:cs="Arial"/>
          <w:sz w:val="24"/>
          <w:szCs w:val="24"/>
        </w:rPr>
        <w:t xml:space="preserve">zwaną  w dalszej części umowy </w:t>
      </w:r>
      <w:r w:rsidRPr="001F0191">
        <w:rPr>
          <w:rFonts w:ascii="Arial Narrow" w:hAnsi="Arial Narrow" w:cs="Arial"/>
          <w:b/>
          <w:sz w:val="24"/>
          <w:szCs w:val="24"/>
        </w:rPr>
        <w:t>Wykonawcą</w:t>
      </w:r>
      <w:r w:rsidRPr="001F0191">
        <w:rPr>
          <w:rFonts w:ascii="Arial Narrow" w:hAnsi="Arial Narrow" w:cs="Arial"/>
          <w:sz w:val="24"/>
          <w:szCs w:val="24"/>
        </w:rPr>
        <w:t>.</w:t>
      </w:r>
    </w:p>
    <w:p w:rsidR="00C50CAC" w:rsidRPr="001F0191" w:rsidRDefault="00C50CAC" w:rsidP="00C50CAC">
      <w:pPr>
        <w:pStyle w:val="Tekstpodstawowy"/>
        <w:rPr>
          <w:rFonts w:ascii="Arial Narrow" w:hAnsi="Arial Narrow" w:cs="Arial"/>
          <w:b w:val="0"/>
          <w:sz w:val="22"/>
          <w:szCs w:val="22"/>
        </w:rPr>
      </w:pPr>
    </w:p>
    <w:p w:rsidR="00C50CAC" w:rsidRPr="001F0191" w:rsidRDefault="00C50CAC" w:rsidP="00C50CAC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1F0191">
        <w:rPr>
          <w:rFonts w:ascii="Arial Narrow" w:hAnsi="Arial Narrow" w:cs="Arial"/>
          <w:b/>
          <w:i/>
          <w:iCs/>
          <w:sz w:val="22"/>
          <w:szCs w:val="22"/>
        </w:rPr>
        <w:t xml:space="preserve">Niniejsza umowa  zwana dalej „Umową” zostaje zawarta w </w:t>
      </w:r>
      <w:r w:rsidRPr="001F0191">
        <w:rPr>
          <w:rFonts w:ascii="Arial Narrow" w:hAnsi="Arial Narrow" w:cs="Arial"/>
          <w:b/>
          <w:i/>
          <w:sz w:val="22"/>
          <w:szCs w:val="22"/>
        </w:rPr>
        <w:t>wyniku przeprowadzonego postępowania w try</w:t>
      </w:r>
      <w:r w:rsidR="002C449F" w:rsidRPr="001F0191">
        <w:rPr>
          <w:rFonts w:ascii="Arial Narrow" w:hAnsi="Arial Narrow" w:cs="Arial"/>
          <w:b/>
          <w:i/>
          <w:sz w:val="22"/>
          <w:szCs w:val="22"/>
        </w:rPr>
        <w:t xml:space="preserve">bie przetargu nieograniczonego </w:t>
      </w:r>
      <w:r w:rsidRPr="001F0191">
        <w:rPr>
          <w:rFonts w:ascii="Arial Narrow" w:hAnsi="Arial Narrow" w:cs="Arial"/>
          <w:b/>
          <w:i/>
          <w:sz w:val="22"/>
          <w:szCs w:val="22"/>
        </w:rPr>
        <w:t>na podstawie  przepisów</w:t>
      </w:r>
      <w:r w:rsidR="00D173BF" w:rsidRPr="001F0191">
        <w:rPr>
          <w:rFonts w:ascii="Arial Narrow" w:hAnsi="Arial Narrow" w:cs="Arial"/>
          <w:b/>
          <w:i/>
          <w:sz w:val="22"/>
          <w:szCs w:val="22"/>
        </w:rPr>
        <w:t xml:space="preserve">  ustawy z dnia 11 września 2019</w:t>
      </w:r>
      <w:r w:rsidRPr="001F0191">
        <w:rPr>
          <w:rFonts w:ascii="Arial Narrow" w:hAnsi="Arial Narrow" w:cs="Arial"/>
          <w:b/>
          <w:i/>
          <w:sz w:val="22"/>
          <w:szCs w:val="22"/>
        </w:rPr>
        <w:t xml:space="preserve"> r. </w:t>
      </w:r>
      <w:r w:rsidR="00D173BF" w:rsidRPr="001F0191">
        <w:rPr>
          <w:rFonts w:ascii="Arial Narrow" w:hAnsi="Arial Narrow" w:cs="Arial"/>
          <w:b/>
          <w:i/>
          <w:sz w:val="22"/>
          <w:szCs w:val="22"/>
        </w:rPr>
        <w:t>–</w:t>
      </w:r>
      <w:r w:rsidRPr="001F0191">
        <w:rPr>
          <w:rFonts w:ascii="Arial Narrow" w:hAnsi="Arial Narrow" w:cs="Arial"/>
          <w:b/>
          <w:i/>
          <w:sz w:val="22"/>
          <w:szCs w:val="22"/>
        </w:rPr>
        <w:t xml:space="preserve"> Prawo zam</w:t>
      </w:r>
      <w:r w:rsidR="00201D6F" w:rsidRPr="001F0191">
        <w:rPr>
          <w:rFonts w:ascii="Arial Narrow" w:hAnsi="Arial Narrow" w:cs="Arial"/>
          <w:b/>
          <w:i/>
          <w:sz w:val="22"/>
          <w:szCs w:val="22"/>
        </w:rPr>
        <w:t>ówień publicznych (Dz. U. z 2019</w:t>
      </w:r>
      <w:r w:rsidR="003D3F5A" w:rsidRPr="001F0191">
        <w:rPr>
          <w:rFonts w:ascii="Arial Narrow" w:hAnsi="Arial Narrow" w:cs="Arial"/>
          <w:b/>
          <w:i/>
          <w:sz w:val="22"/>
          <w:szCs w:val="22"/>
        </w:rPr>
        <w:t xml:space="preserve">r., </w:t>
      </w:r>
      <w:r w:rsidRPr="001F0191">
        <w:rPr>
          <w:rFonts w:ascii="Arial Narrow" w:hAnsi="Arial Narrow" w:cs="Arial"/>
          <w:b/>
          <w:i/>
          <w:sz w:val="22"/>
          <w:szCs w:val="22"/>
        </w:rPr>
        <w:t>p</w:t>
      </w:r>
      <w:r w:rsidR="003D3F5A" w:rsidRPr="001F0191">
        <w:rPr>
          <w:rFonts w:ascii="Arial Narrow" w:hAnsi="Arial Narrow" w:cs="Arial"/>
          <w:b/>
          <w:i/>
          <w:sz w:val="22"/>
          <w:szCs w:val="22"/>
        </w:rPr>
        <w:t>oz.</w:t>
      </w:r>
      <w:r w:rsidR="00201D6F" w:rsidRPr="001F0191">
        <w:rPr>
          <w:rFonts w:ascii="Arial Narrow" w:hAnsi="Arial Narrow" w:cs="Arial"/>
          <w:b/>
          <w:i/>
          <w:sz w:val="22"/>
          <w:szCs w:val="22"/>
        </w:rPr>
        <w:t>1843</w:t>
      </w:r>
      <w:r w:rsidR="00D173BF" w:rsidRPr="001F0191">
        <w:rPr>
          <w:rFonts w:ascii="Arial Narrow" w:hAnsi="Arial Narrow" w:cs="Arial"/>
          <w:b/>
          <w:i/>
          <w:sz w:val="22"/>
          <w:szCs w:val="22"/>
        </w:rPr>
        <w:t>.</w:t>
      </w:r>
      <w:r w:rsidRPr="001F0191">
        <w:rPr>
          <w:rFonts w:ascii="Arial Narrow" w:hAnsi="Arial Narrow" w:cs="Arial"/>
          <w:b/>
          <w:i/>
          <w:sz w:val="22"/>
          <w:szCs w:val="22"/>
        </w:rPr>
        <w:t xml:space="preserve">) </w:t>
      </w:r>
    </w:p>
    <w:p w:rsidR="00083776" w:rsidRPr="001F0191" w:rsidRDefault="00083776" w:rsidP="00C50CAC">
      <w:pPr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:rsidR="00C17701" w:rsidRPr="001F0191" w:rsidRDefault="00C17701" w:rsidP="00255350">
      <w:pPr>
        <w:rPr>
          <w:rFonts w:ascii="Arial Narrow" w:hAnsi="Arial Narrow" w:cs="Arial"/>
          <w:sz w:val="22"/>
          <w:szCs w:val="22"/>
        </w:rPr>
      </w:pPr>
    </w:p>
    <w:p w:rsidR="00C50CAC" w:rsidRPr="001F0191" w:rsidRDefault="0031346A" w:rsidP="00C50CAC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Przedmiot umowy</w:t>
      </w:r>
    </w:p>
    <w:p w:rsidR="00C17701" w:rsidRPr="001F0191" w:rsidRDefault="0031346A" w:rsidP="0031346A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§ </w:t>
      </w:r>
      <w:r w:rsidR="00C50CAC" w:rsidRPr="001F0191">
        <w:rPr>
          <w:rFonts w:ascii="Arial Narrow" w:hAnsi="Arial Narrow" w:cs="Arial"/>
          <w:b/>
          <w:sz w:val="24"/>
          <w:szCs w:val="24"/>
        </w:rPr>
        <w:t>1</w:t>
      </w:r>
    </w:p>
    <w:p w:rsidR="00640FE0" w:rsidRPr="001F0191" w:rsidRDefault="00A359CC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kern w:val="28"/>
          <w:sz w:val="24"/>
          <w:szCs w:val="24"/>
        </w:rPr>
        <w:t>Przedmiotem umowy jest</w:t>
      </w:r>
      <w:r w:rsidR="00E83C35" w:rsidRPr="001F0191">
        <w:rPr>
          <w:rFonts w:ascii="Arial Narrow" w:hAnsi="Arial Narrow" w:cs="Arial"/>
          <w:sz w:val="24"/>
          <w:szCs w:val="24"/>
        </w:rPr>
        <w:t xml:space="preserve"> </w:t>
      </w:r>
      <w:r w:rsidR="00FE1962" w:rsidRPr="001F0191">
        <w:rPr>
          <w:rFonts w:ascii="Arial Narrow" w:hAnsi="Arial Narrow" w:cs="Arial"/>
          <w:sz w:val="24"/>
          <w:szCs w:val="24"/>
        </w:rPr>
        <w:t xml:space="preserve">zakup wraz z dostawą, </w:t>
      </w:r>
      <w:r w:rsidR="004D02BB" w:rsidRPr="001F0191">
        <w:rPr>
          <w:rFonts w:ascii="Arial Narrow" w:hAnsi="Arial Narrow" w:cs="Arial"/>
          <w:sz w:val="24"/>
          <w:szCs w:val="24"/>
        </w:rPr>
        <w:t>rozładunkiem</w:t>
      </w:r>
      <w:r w:rsidR="00C423D1" w:rsidRPr="001F0191">
        <w:rPr>
          <w:rFonts w:ascii="Arial Narrow" w:hAnsi="Arial Narrow" w:cs="Arial"/>
          <w:sz w:val="24"/>
          <w:szCs w:val="24"/>
        </w:rPr>
        <w:t xml:space="preserve"> i wniesieniem do magazynu </w:t>
      </w:r>
      <w:r w:rsidR="006C5C95" w:rsidRPr="001F0191">
        <w:rPr>
          <w:rFonts w:ascii="Arial Narrow" w:hAnsi="Arial Narrow" w:cs="Arial"/>
          <w:sz w:val="24"/>
          <w:szCs w:val="24"/>
        </w:rPr>
        <w:t>Zamawiającego</w:t>
      </w:r>
      <w:r w:rsidR="004D02BB" w:rsidRPr="001F0191">
        <w:rPr>
          <w:rFonts w:ascii="Arial Narrow" w:hAnsi="Arial Narrow" w:cs="Arial"/>
          <w:sz w:val="24"/>
          <w:szCs w:val="24"/>
        </w:rPr>
        <w:t xml:space="preserve"> poniższych produktów</w:t>
      </w:r>
      <w:r w:rsidR="00640FE0" w:rsidRPr="001F0191">
        <w:rPr>
          <w:rFonts w:ascii="Arial Narrow" w:hAnsi="Arial Narrow" w:cs="Arial"/>
          <w:sz w:val="24"/>
          <w:szCs w:val="24"/>
        </w:rPr>
        <w:t>:</w:t>
      </w:r>
    </w:p>
    <w:p w:rsidR="00640FE0" w:rsidRPr="001F0191" w:rsidRDefault="007746C2" w:rsidP="007746C2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AF744D" w:rsidRPr="001F0191">
        <w:rPr>
          <w:rFonts w:ascii="Arial Narrow" w:hAnsi="Arial Narrow" w:cs="Arial"/>
          <w:sz w:val="24"/>
          <w:szCs w:val="24"/>
        </w:rPr>
        <w:t>część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nr 1 </w:t>
      </w:r>
      <w:r w:rsidRPr="001F0191">
        <w:rPr>
          <w:rFonts w:ascii="Arial Narrow" w:hAnsi="Arial Narrow" w:cs="Arial"/>
          <w:sz w:val="24"/>
          <w:szCs w:val="24"/>
        </w:rPr>
        <w:t>dostawa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</w:t>
      </w:r>
      <w:r w:rsidR="00E83C35" w:rsidRPr="001F0191">
        <w:rPr>
          <w:rFonts w:ascii="Arial Narrow" w:hAnsi="Arial Narrow" w:cs="Arial"/>
          <w:sz w:val="24"/>
          <w:szCs w:val="24"/>
        </w:rPr>
        <w:t>papieru ksero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E83C35" w:rsidRPr="001F0191">
        <w:rPr>
          <w:rFonts w:ascii="Arial Narrow" w:hAnsi="Arial Narrow" w:cs="Arial"/>
          <w:sz w:val="24"/>
          <w:szCs w:val="24"/>
        </w:rPr>
        <w:t>,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</w:t>
      </w:r>
    </w:p>
    <w:p w:rsidR="00640FE0" w:rsidRPr="001F0191" w:rsidRDefault="007746C2" w:rsidP="007746C2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AF744D" w:rsidRPr="001F0191">
        <w:rPr>
          <w:rFonts w:ascii="Arial Narrow" w:hAnsi="Arial Narrow" w:cs="Arial"/>
          <w:sz w:val="24"/>
          <w:szCs w:val="24"/>
        </w:rPr>
        <w:t>część</w:t>
      </w:r>
      <w:r w:rsidRPr="001F0191">
        <w:rPr>
          <w:rFonts w:ascii="Arial Narrow" w:hAnsi="Arial Narrow" w:cs="Arial"/>
          <w:sz w:val="24"/>
          <w:szCs w:val="24"/>
        </w:rPr>
        <w:t xml:space="preserve"> nr 2 dostawa</w:t>
      </w:r>
      <w:r w:rsidR="005E130F" w:rsidRPr="001F0191">
        <w:rPr>
          <w:rFonts w:ascii="Arial Narrow" w:hAnsi="Arial Narrow" w:cs="Arial"/>
          <w:sz w:val="24"/>
          <w:szCs w:val="24"/>
        </w:rPr>
        <w:t xml:space="preserve"> artykułów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piśmienniczych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, </w:t>
      </w:r>
    </w:p>
    <w:p w:rsidR="00640FE0" w:rsidRPr="001F0191" w:rsidRDefault="007746C2" w:rsidP="007746C2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AF744D" w:rsidRPr="001F0191">
        <w:rPr>
          <w:rFonts w:ascii="Arial Narrow" w:hAnsi="Arial Narrow" w:cs="Arial"/>
          <w:sz w:val="24"/>
          <w:szCs w:val="24"/>
        </w:rPr>
        <w:t>część</w:t>
      </w:r>
      <w:r w:rsidRPr="001F0191">
        <w:rPr>
          <w:rFonts w:ascii="Arial Narrow" w:hAnsi="Arial Narrow" w:cs="Arial"/>
          <w:sz w:val="24"/>
          <w:szCs w:val="24"/>
        </w:rPr>
        <w:t xml:space="preserve"> nr 3 dostawa</w:t>
      </w:r>
      <w:r w:rsidR="004D02BB" w:rsidRPr="001F0191">
        <w:rPr>
          <w:rFonts w:ascii="Arial Narrow" w:hAnsi="Arial Narrow" w:cs="Arial"/>
          <w:sz w:val="24"/>
          <w:szCs w:val="24"/>
        </w:rPr>
        <w:t xml:space="preserve"> kalendarzy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i terminarzy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, </w:t>
      </w:r>
    </w:p>
    <w:p w:rsidR="00640FE0" w:rsidRPr="001F0191" w:rsidRDefault="007746C2" w:rsidP="007746C2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AF744D" w:rsidRPr="001F0191">
        <w:rPr>
          <w:rFonts w:ascii="Arial Narrow" w:hAnsi="Arial Narrow" w:cs="Arial"/>
          <w:sz w:val="24"/>
          <w:szCs w:val="24"/>
        </w:rPr>
        <w:t>część</w:t>
      </w:r>
      <w:r w:rsidRPr="001F0191">
        <w:rPr>
          <w:rFonts w:ascii="Arial Narrow" w:hAnsi="Arial Narrow" w:cs="Arial"/>
          <w:sz w:val="24"/>
          <w:szCs w:val="24"/>
        </w:rPr>
        <w:t xml:space="preserve"> nr 4 dostawa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artykułów biurowych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, </w:t>
      </w:r>
    </w:p>
    <w:p w:rsidR="00640FE0" w:rsidRPr="001F0191" w:rsidRDefault="007746C2" w:rsidP="007746C2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AF744D" w:rsidRPr="001F0191">
        <w:rPr>
          <w:rFonts w:ascii="Arial Narrow" w:hAnsi="Arial Narrow" w:cs="Arial"/>
          <w:sz w:val="24"/>
          <w:szCs w:val="24"/>
        </w:rPr>
        <w:t xml:space="preserve">część </w:t>
      </w:r>
      <w:r w:rsidRPr="001F0191">
        <w:rPr>
          <w:rFonts w:ascii="Arial Narrow" w:hAnsi="Arial Narrow" w:cs="Arial"/>
          <w:sz w:val="24"/>
          <w:szCs w:val="24"/>
        </w:rPr>
        <w:t>nr 5 dostawa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sprzętu biurowego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, </w:t>
      </w:r>
    </w:p>
    <w:p w:rsidR="00640FE0" w:rsidRPr="001F0191" w:rsidRDefault="007746C2" w:rsidP="007746C2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AF744D" w:rsidRPr="001F0191">
        <w:rPr>
          <w:rFonts w:ascii="Arial Narrow" w:hAnsi="Arial Narrow" w:cs="Arial"/>
          <w:sz w:val="24"/>
          <w:szCs w:val="24"/>
        </w:rPr>
        <w:t>część</w:t>
      </w:r>
      <w:r w:rsidRPr="001F0191">
        <w:rPr>
          <w:rFonts w:ascii="Arial Narrow" w:hAnsi="Arial Narrow" w:cs="Arial"/>
          <w:sz w:val="24"/>
          <w:szCs w:val="24"/>
        </w:rPr>
        <w:t xml:space="preserve"> nr 6 dostawa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tablic korkowych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, </w:t>
      </w:r>
    </w:p>
    <w:p w:rsidR="00640FE0" w:rsidRPr="001F0191" w:rsidRDefault="007746C2" w:rsidP="007746C2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AF744D" w:rsidRPr="001F0191">
        <w:rPr>
          <w:rFonts w:ascii="Arial Narrow" w:hAnsi="Arial Narrow" w:cs="Arial"/>
          <w:sz w:val="24"/>
          <w:szCs w:val="24"/>
        </w:rPr>
        <w:t>część</w:t>
      </w:r>
      <w:r w:rsidRPr="001F0191">
        <w:rPr>
          <w:rFonts w:ascii="Arial Narrow" w:hAnsi="Arial Narrow" w:cs="Arial"/>
          <w:sz w:val="24"/>
          <w:szCs w:val="24"/>
        </w:rPr>
        <w:t xml:space="preserve"> nr 7 dostawa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kopert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, </w:t>
      </w:r>
    </w:p>
    <w:p w:rsidR="00640FE0" w:rsidRPr="001F0191" w:rsidRDefault="007746C2" w:rsidP="007746C2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AF744D" w:rsidRPr="001F0191">
        <w:rPr>
          <w:rFonts w:ascii="Arial Narrow" w:hAnsi="Arial Narrow" w:cs="Arial"/>
          <w:sz w:val="24"/>
          <w:szCs w:val="24"/>
        </w:rPr>
        <w:t>część</w:t>
      </w:r>
      <w:r w:rsidRPr="001F0191">
        <w:rPr>
          <w:rFonts w:ascii="Arial Narrow" w:hAnsi="Arial Narrow" w:cs="Arial"/>
          <w:sz w:val="24"/>
          <w:szCs w:val="24"/>
        </w:rPr>
        <w:t xml:space="preserve"> nr 8 dostawa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folii biurowych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, </w:t>
      </w:r>
    </w:p>
    <w:p w:rsidR="007746C2" w:rsidRPr="001F0191" w:rsidRDefault="007746C2" w:rsidP="007746C2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AF744D" w:rsidRPr="001F0191">
        <w:rPr>
          <w:rFonts w:ascii="Arial Narrow" w:hAnsi="Arial Narrow" w:cs="Arial"/>
          <w:sz w:val="24"/>
          <w:szCs w:val="24"/>
        </w:rPr>
        <w:t>część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nr 9</w:t>
      </w:r>
      <w:r w:rsidRPr="001F0191">
        <w:rPr>
          <w:rFonts w:ascii="Arial Narrow" w:hAnsi="Arial Narrow" w:cs="Arial"/>
          <w:sz w:val="24"/>
          <w:szCs w:val="24"/>
        </w:rPr>
        <w:t xml:space="preserve"> dostawa</w:t>
      </w:r>
      <w:r w:rsidR="00083776" w:rsidRPr="001F0191">
        <w:rPr>
          <w:rFonts w:ascii="Arial Narrow" w:hAnsi="Arial Narrow" w:cs="Arial"/>
          <w:sz w:val="24"/>
          <w:szCs w:val="24"/>
        </w:rPr>
        <w:t xml:space="preserve"> materiałów archiwizacyjnych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C17701" w:rsidRPr="001F0191">
        <w:rPr>
          <w:rFonts w:ascii="Arial Narrow" w:hAnsi="Arial Narrow" w:cs="Arial"/>
          <w:sz w:val="24"/>
          <w:szCs w:val="24"/>
        </w:rPr>
        <w:t>,</w:t>
      </w:r>
    </w:p>
    <w:p w:rsidR="00E03060" w:rsidRPr="001F0191" w:rsidRDefault="007746C2" w:rsidP="007746C2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AF744D" w:rsidRPr="001F0191">
        <w:rPr>
          <w:rFonts w:ascii="Arial Narrow" w:hAnsi="Arial Narrow" w:cs="Arial"/>
          <w:sz w:val="24"/>
          <w:szCs w:val="24"/>
        </w:rPr>
        <w:t>część</w:t>
      </w:r>
      <w:r w:rsidRPr="001F0191">
        <w:rPr>
          <w:rFonts w:ascii="Arial Narrow" w:hAnsi="Arial Narrow" w:cs="Arial"/>
          <w:sz w:val="24"/>
          <w:szCs w:val="24"/>
        </w:rPr>
        <w:t xml:space="preserve"> nr 10 dostawa</w:t>
      </w:r>
      <w:r w:rsidR="00C17701" w:rsidRPr="001F0191">
        <w:rPr>
          <w:rFonts w:ascii="Arial Narrow" w:hAnsi="Arial Narrow" w:cs="Arial"/>
          <w:sz w:val="24"/>
          <w:szCs w:val="24"/>
        </w:rPr>
        <w:t xml:space="preserve"> artykułów papierniczych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62576B" w:rsidRPr="001F0191">
        <w:rPr>
          <w:rFonts w:ascii="Arial Narrow" w:hAnsi="Arial Narrow" w:cs="Arial"/>
          <w:sz w:val="24"/>
          <w:szCs w:val="24"/>
        </w:rPr>
        <w:t xml:space="preserve"> </w:t>
      </w:r>
    </w:p>
    <w:p w:rsidR="00E073F4" w:rsidRPr="001F0191" w:rsidRDefault="004D02BB" w:rsidP="00D32562">
      <w:pPr>
        <w:pStyle w:val="Akapitzlist"/>
        <w:suppressAutoHyphens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zwanych</w:t>
      </w:r>
      <w:r w:rsidR="00C50CAC" w:rsidRPr="001F0191">
        <w:rPr>
          <w:rFonts w:ascii="Arial Narrow" w:hAnsi="Arial Narrow" w:cs="Arial"/>
          <w:sz w:val="24"/>
          <w:szCs w:val="24"/>
        </w:rPr>
        <w:t xml:space="preserve"> w</w:t>
      </w:r>
      <w:r w:rsidR="004E52B5" w:rsidRPr="001F0191">
        <w:rPr>
          <w:rFonts w:ascii="Arial Narrow" w:hAnsi="Arial Narrow" w:cs="Arial"/>
          <w:sz w:val="24"/>
          <w:szCs w:val="24"/>
        </w:rPr>
        <w:t xml:space="preserve"> dalszej części umowy</w:t>
      </w:r>
      <w:r w:rsidR="007746C2" w:rsidRPr="001F0191">
        <w:rPr>
          <w:rFonts w:ascii="Arial Narrow" w:hAnsi="Arial Narrow" w:cs="Arial"/>
          <w:sz w:val="24"/>
          <w:szCs w:val="24"/>
        </w:rPr>
        <w:t xml:space="preserve"> także</w:t>
      </w:r>
      <w:r w:rsidR="004E52B5" w:rsidRPr="001F0191">
        <w:rPr>
          <w:rFonts w:ascii="Arial Narrow" w:hAnsi="Arial Narrow" w:cs="Arial"/>
          <w:sz w:val="24"/>
          <w:szCs w:val="24"/>
        </w:rPr>
        <w:t xml:space="preserve"> „towarem"</w:t>
      </w:r>
      <w:r w:rsidR="00A359CC" w:rsidRPr="001F0191">
        <w:rPr>
          <w:rFonts w:ascii="Arial Narrow" w:hAnsi="Arial Narrow" w:cs="Arial"/>
          <w:sz w:val="24"/>
          <w:szCs w:val="24"/>
        </w:rPr>
        <w:t xml:space="preserve"> zgodn</w:t>
      </w:r>
      <w:r w:rsidR="00083776" w:rsidRPr="001F0191">
        <w:rPr>
          <w:rFonts w:ascii="Arial Narrow" w:hAnsi="Arial Narrow" w:cs="Arial"/>
          <w:sz w:val="24"/>
          <w:szCs w:val="24"/>
        </w:rPr>
        <w:t>ie z poniższymi tabelami</w:t>
      </w:r>
      <w:r w:rsidR="003357E9" w:rsidRPr="001F0191">
        <w:rPr>
          <w:rFonts w:ascii="Arial Narrow" w:hAnsi="Arial Narrow" w:cs="Arial"/>
          <w:sz w:val="24"/>
          <w:szCs w:val="24"/>
        </w:rPr>
        <w:t>:</w:t>
      </w:r>
    </w:p>
    <w:p w:rsidR="001C2091" w:rsidRPr="001F0191" w:rsidRDefault="001C2091" w:rsidP="00D32562">
      <w:pPr>
        <w:pStyle w:val="Akapitzlist"/>
        <w:suppressAutoHyphens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</w:p>
    <w:p w:rsidR="00E03060" w:rsidRPr="001F0191" w:rsidRDefault="00E03060" w:rsidP="00D32562">
      <w:pPr>
        <w:pStyle w:val="Akapitzlist"/>
        <w:suppressAutoHyphens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</w:p>
    <w:p w:rsidR="00E03060" w:rsidRPr="001F0191" w:rsidRDefault="00E03060" w:rsidP="00D32562">
      <w:pPr>
        <w:pStyle w:val="Akapitzlist"/>
        <w:suppressAutoHyphens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</w:p>
    <w:p w:rsidR="00E03060" w:rsidRPr="001F0191" w:rsidRDefault="00E03060" w:rsidP="00D32562">
      <w:pPr>
        <w:pStyle w:val="Akapitzlist"/>
        <w:suppressAutoHyphens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</w:p>
    <w:p w:rsidR="00876116" w:rsidRPr="001F0191" w:rsidRDefault="00876116" w:rsidP="00D32562">
      <w:pPr>
        <w:pStyle w:val="Akapitzlist"/>
        <w:suppressAutoHyphens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</w:p>
    <w:p w:rsidR="00876116" w:rsidRPr="001F0191" w:rsidRDefault="00876116" w:rsidP="00D32562">
      <w:pPr>
        <w:pStyle w:val="Akapitzlist"/>
        <w:suppressAutoHyphens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</w:p>
    <w:p w:rsidR="00876116" w:rsidRPr="001F0191" w:rsidRDefault="00876116" w:rsidP="00D32562">
      <w:pPr>
        <w:pStyle w:val="Akapitzlist"/>
        <w:suppressAutoHyphens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</w:p>
    <w:p w:rsidR="00944003" w:rsidRPr="001F0191" w:rsidRDefault="00944003" w:rsidP="00D32562">
      <w:pPr>
        <w:pStyle w:val="Akapitzlist"/>
        <w:suppressAutoHyphens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</w:p>
    <w:p w:rsidR="001C2091" w:rsidRPr="001F0191" w:rsidRDefault="001C2091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Arial Narrow" w:hAnsi="Arial Narrow" w:cs="Arial"/>
          <w:b/>
          <w:kern w:val="28"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kern w:val="28"/>
          <w:sz w:val="24"/>
          <w:szCs w:val="24"/>
          <w:u w:val="single"/>
        </w:rPr>
        <w:lastRenderedPageBreak/>
        <w:t>OPIS PRZEDMIOTU UMOWY:</w:t>
      </w:r>
    </w:p>
    <w:p w:rsidR="00990841" w:rsidRPr="001F0191" w:rsidRDefault="00990841" w:rsidP="00C17701">
      <w:pPr>
        <w:pStyle w:val="Akapitzlist"/>
        <w:suppressAutoHyphens/>
        <w:ind w:left="426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D173BF" w:rsidRPr="001F0191" w:rsidRDefault="00FC231D" w:rsidP="00A359CC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CZĘŚĆ </w:t>
      </w:r>
      <w:r w:rsidR="00D173BF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NR </w:t>
      </w:r>
      <w:r w:rsidR="00A359CC" w:rsidRPr="001F0191">
        <w:rPr>
          <w:rFonts w:ascii="Arial Narrow" w:hAnsi="Arial Narrow" w:cs="Arial"/>
          <w:b/>
          <w:sz w:val="24"/>
          <w:szCs w:val="24"/>
          <w:u w:val="single"/>
        </w:rPr>
        <w:t>1</w:t>
      </w:r>
      <w:r w:rsidR="00525F55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7746C2" w:rsidRPr="001F0191">
        <w:rPr>
          <w:rFonts w:ascii="Arial Narrow" w:hAnsi="Arial Narrow" w:cs="Arial"/>
          <w:sz w:val="24"/>
          <w:szCs w:val="24"/>
        </w:rPr>
        <w:t>*</w:t>
      </w:r>
    </w:p>
    <w:p w:rsidR="007C0735" w:rsidRPr="001F0191" w:rsidRDefault="00D173BF" w:rsidP="007C0735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1:</w:t>
      </w:r>
      <w:r w:rsidRPr="001F0191">
        <w:rPr>
          <w:rFonts w:ascii="Arial Narrow" w:hAnsi="Arial Narrow" w:cs="Arial"/>
          <w:sz w:val="24"/>
          <w:szCs w:val="24"/>
        </w:rPr>
        <w:t xml:space="preserve"> </w:t>
      </w:r>
    </w:p>
    <w:p w:rsidR="007C0735" w:rsidRPr="001F0191" w:rsidRDefault="007C0735" w:rsidP="000E3158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ILOŚCI PODSTWY DOSTAWY PAPIERU KSERO</w:t>
      </w:r>
    </w:p>
    <w:tbl>
      <w:tblPr>
        <w:tblpPr w:leftFromText="141" w:rightFromText="141" w:vertAnchor="text" w:tblpXSpec="center" w:tblpY="1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32"/>
        <w:gridCol w:w="1134"/>
        <w:gridCol w:w="425"/>
        <w:gridCol w:w="709"/>
        <w:gridCol w:w="567"/>
        <w:gridCol w:w="851"/>
        <w:gridCol w:w="490"/>
        <w:gridCol w:w="785"/>
      </w:tblGrid>
      <w:tr w:rsidR="001F0191" w:rsidRPr="001F0191" w:rsidTr="004322BB">
        <w:trPr>
          <w:trHeight w:val="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735" w:rsidRPr="001F0191" w:rsidRDefault="007C0735" w:rsidP="0087611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Produkt</w:t>
            </w:r>
          </w:p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4322BB">
        <w:trPr>
          <w:trHeight w:val="5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 xml:space="preserve">Papier ksero biały formatu A4 o gramaturze 80 (g/m2), białość </w:t>
            </w:r>
            <w:r w:rsidRPr="001F0191">
              <w:rPr>
                <w:rFonts w:ascii="Arial Narrow" w:hAnsi="Arial Narrow" w:cs="Arial"/>
              </w:rPr>
              <w:t xml:space="preserve">CIE 161, </w:t>
            </w:r>
            <w:r w:rsidRPr="001F0191">
              <w:rPr>
                <w:rFonts w:ascii="Arial Narrow" w:hAnsi="Arial Narrow" w:cs="Arial"/>
                <w:shd w:val="clear" w:color="auto" w:fill="FFFFFF"/>
              </w:rPr>
              <w:t>dostarczany w ryzach po 500 arkuszy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ryz.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A513CF" w:rsidP="00D350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4322BB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 xml:space="preserve">Papier ksero biały formatu A3 o gramaturze 80 (g/m2), białość </w:t>
            </w:r>
            <w:r w:rsidRPr="001F0191">
              <w:rPr>
                <w:rFonts w:ascii="Arial Narrow" w:hAnsi="Arial Narrow" w:cs="Arial"/>
              </w:rPr>
              <w:t xml:space="preserve">CIE 161, </w:t>
            </w:r>
            <w:r w:rsidRPr="001F0191">
              <w:rPr>
                <w:rFonts w:ascii="Arial Narrow" w:hAnsi="Arial Narrow" w:cs="Arial"/>
                <w:shd w:val="clear" w:color="auto" w:fill="FFFFFF"/>
              </w:rPr>
              <w:t>dostarczany w ryzach po 500 arkuszy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ryz.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A513CF" w:rsidP="00D350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4322BB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Papier ksero kolor formatu A4 160g zielony A4/250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ryz.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4322BB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Papier ksero kolor formatu A4 160g niebieski A4/250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ryz.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4322BB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Papier ksero mix kolor 80g formatu A4/100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ryz.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35" w:rsidRPr="001F0191" w:rsidRDefault="007C0735" w:rsidP="00D350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35" w:rsidRPr="001F0191" w:rsidRDefault="007C0735" w:rsidP="00D350B6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</w:tbl>
    <w:p w:rsidR="00D173BF" w:rsidRPr="001F0191" w:rsidRDefault="00D173BF" w:rsidP="00D173BF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D173BF" w:rsidRPr="001F0191" w:rsidRDefault="00D173BF" w:rsidP="00D173B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2:</w:t>
      </w:r>
    </w:p>
    <w:p w:rsidR="00D173BF" w:rsidRPr="001F0191" w:rsidRDefault="00D173BF" w:rsidP="00876116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ILOŚCI W OPCJI DOSTAWY PAPIERU KSERO:</w:t>
      </w:r>
      <w:r w:rsidR="00722849" w:rsidRPr="001F0191">
        <w:rPr>
          <w:rFonts w:ascii="Arial Narrow" w:hAnsi="Arial Narrow" w:cs="Arial"/>
          <w:b/>
          <w:sz w:val="24"/>
          <w:szCs w:val="24"/>
        </w:rPr>
        <w:t xml:space="preserve">                </w:t>
      </w:r>
    </w:p>
    <w:tbl>
      <w:tblPr>
        <w:tblpPr w:leftFromText="141" w:rightFromText="141" w:vertAnchor="text" w:tblpXSpec="center" w:tblpY="1"/>
        <w:tblOverlap w:val="never"/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32"/>
        <w:gridCol w:w="1129"/>
        <w:gridCol w:w="425"/>
        <w:gridCol w:w="714"/>
        <w:gridCol w:w="567"/>
        <w:gridCol w:w="851"/>
        <w:gridCol w:w="567"/>
        <w:gridCol w:w="749"/>
      </w:tblGrid>
      <w:tr w:rsidR="001F0191" w:rsidRPr="001F0191" w:rsidTr="001127A4">
        <w:trPr>
          <w:trHeight w:val="5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Produkt </w:t>
            </w:r>
          </w:p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1127A4">
        <w:trPr>
          <w:trHeight w:val="5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DE07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 xml:space="preserve">Papier ksero biały formatu A4 o gramaturze 80 (g/m2), białość </w:t>
            </w:r>
            <w:r w:rsidRPr="001F0191">
              <w:rPr>
                <w:rFonts w:ascii="Arial Narrow" w:hAnsi="Arial Narrow" w:cs="Arial"/>
              </w:rPr>
              <w:t xml:space="preserve">CIE 161, </w:t>
            </w:r>
            <w:r w:rsidRPr="001F0191">
              <w:rPr>
                <w:rFonts w:ascii="Arial Narrow" w:hAnsi="Arial Narrow" w:cs="Arial"/>
                <w:shd w:val="clear" w:color="auto" w:fill="FFFFFF"/>
              </w:rPr>
              <w:t>dostarczany w ryzach po 500 arkuszy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ryz.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A513CF" w:rsidP="005E13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32</w:t>
            </w:r>
            <w:r w:rsidR="005548FA" w:rsidRPr="001F0191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1127A4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DE07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 xml:space="preserve">Papier ksero biały formatu A3 o gramaturze 80 (g/m2), białość </w:t>
            </w:r>
            <w:r w:rsidRPr="001F0191">
              <w:rPr>
                <w:rFonts w:ascii="Arial Narrow" w:hAnsi="Arial Narrow" w:cs="Arial"/>
              </w:rPr>
              <w:t xml:space="preserve">CIE 161, </w:t>
            </w:r>
            <w:r w:rsidRPr="001F0191">
              <w:rPr>
                <w:rFonts w:ascii="Arial Narrow" w:hAnsi="Arial Narrow" w:cs="Arial"/>
                <w:shd w:val="clear" w:color="auto" w:fill="FFFFFF"/>
              </w:rPr>
              <w:t>dostarczany w ryzach po 500 arkuszy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ryz.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A513CF" w:rsidP="005E13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DE07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Papier ksero kolor formatu A4 160g zielony A4/250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ryz.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DE07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Papier ksero kolor formatu A4 160g niebieski A4/250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ryz.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DE07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Papier ksero mix kolor 80g formatu A4/100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ryz.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0F" w:rsidRPr="001F0191" w:rsidRDefault="005E130F" w:rsidP="005E13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0F" w:rsidRPr="001F0191" w:rsidRDefault="005E130F" w:rsidP="005E130F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</w:tbl>
    <w:p w:rsidR="004B5304" w:rsidRPr="001F0191" w:rsidRDefault="004B5304" w:rsidP="00525F55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D173BF" w:rsidRPr="001F0191" w:rsidRDefault="00FC231D" w:rsidP="00525F55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CZĘŚĆ </w:t>
      </w:r>
      <w:r w:rsidR="00D173BF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NR </w:t>
      </w:r>
      <w:r w:rsidR="00083776" w:rsidRPr="001F0191">
        <w:rPr>
          <w:rFonts w:ascii="Arial Narrow" w:hAnsi="Arial Narrow" w:cs="Arial"/>
          <w:b/>
          <w:sz w:val="24"/>
          <w:szCs w:val="24"/>
          <w:u w:val="single"/>
        </w:rPr>
        <w:t>2</w:t>
      </w:r>
      <w:r w:rsidR="007746C2" w:rsidRPr="001F0191">
        <w:rPr>
          <w:rFonts w:ascii="Arial Narrow" w:hAnsi="Arial Narrow" w:cs="Arial"/>
          <w:sz w:val="24"/>
          <w:szCs w:val="24"/>
        </w:rPr>
        <w:t xml:space="preserve"> *</w:t>
      </w:r>
    </w:p>
    <w:p w:rsidR="00D173BF" w:rsidRPr="001F0191" w:rsidRDefault="00D173BF" w:rsidP="00D173B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1:</w:t>
      </w:r>
    </w:p>
    <w:p w:rsidR="004C623A" w:rsidRPr="001F0191" w:rsidRDefault="00D173BF" w:rsidP="00876116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PODSTAWOWE DOSTAWY </w:t>
      </w:r>
      <w:r w:rsidR="00656C0B" w:rsidRPr="001F0191">
        <w:rPr>
          <w:rFonts w:ascii="Arial Narrow" w:hAnsi="Arial Narrow" w:cs="Arial"/>
          <w:b/>
          <w:sz w:val="24"/>
          <w:szCs w:val="24"/>
        </w:rPr>
        <w:t xml:space="preserve">ARTYKUŁÓW </w:t>
      </w:r>
      <w:r w:rsidR="00FC231D" w:rsidRPr="001F0191">
        <w:rPr>
          <w:rFonts w:ascii="Arial Narrow" w:hAnsi="Arial Narrow" w:cs="Arial"/>
          <w:b/>
          <w:sz w:val="24"/>
          <w:szCs w:val="24"/>
        </w:rPr>
        <w:t>PIŚMIENNICZYCH</w:t>
      </w:r>
      <w:r w:rsidR="00525F55" w:rsidRPr="001F0191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793"/>
        <w:gridCol w:w="1026"/>
        <w:gridCol w:w="425"/>
        <w:gridCol w:w="709"/>
        <w:gridCol w:w="567"/>
        <w:gridCol w:w="851"/>
        <w:gridCol w:w="567"/>
        <w:gridCol w:w="855"/>
      </w:tblGrid>
      <w:tr w:rsidR="001F0191" w:rsidRPr="001F0191" w:rsidTr="001127A4">
        <w:trPr>
          <w:trHeight w:val="5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3A" w:rsidRPr="001F0191" w:rsidRDefault="004C623A" w:rsidP="0087611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Produkt</w:t>
            </w:r>
          </w:p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1127A4">
        <w:trPr>
          <w:trHeight w:val="1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13288B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Pióro stalowe Zenith Silver lub równoważne, metalowe pióro wieczne, stalówka zakończona irydową kulką, wymienne naboje atramentowe. Kolor korpusu: srebrny. W kartonowym etui.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1127A4">
        <w:trPr>
          <w:trHeight w:val="1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lastRenderedPageBreak/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Komplet Zenith Silver lub równoważny, w etui kartonowym, zawiera metalowe pióro wieczne i metalowy długopis. Wymienne naboje atramentowe. Wymienny wkład wielkopojemny z tuszem w kolorze niebieskim. Długość linii pisania 4500 metrów. Kolor: srebrny. W zestawie 1 nabój do pióra wiecznego oraz 1 wkład do długopisu.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3F078A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</w:t>
            </w:r>
            <w:r w:rsidR="006D12A8" w:rsidRPr="001F0191">
              <w:rPr>
                <w:rFonts w:ascii="Arial Narrow" w:hAnsi="Arial Narrow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F0191" w:rsidRPr="001F0191" w:rsidTr="001127A4">
        <w:trPr>
          <w:trHeight w:val="22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Długopis Zenith Silver – blister lub równoważny,</w:t>
            </w:r>
          </w:p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Metalowy długopis automatyczny. Wymienny wkład wielkopojemny  z tuszem w kolorze niebieskim. Długość linii pisania 4500 metrów. Kolory: srebrny. </w:t>
            </w:r>
            <w:hyperlink r:id="rId9" w:history="1">
              <w:r w:rsidRPr="001F0191">
                <w:rPr>
                  <w:rFonts w:ascii="Arial Narrow" w:hAnsi="Arial Narrow" w:cs="Arial"/>
                  <w:shd w:val="clear" w:color="auto" w:fill="FFFFFF"/>
                </w:rPr>
                <w:t>Opakowanie</w:t>
              </w:r>
            </w:hyperlink>
            <w:r w:rsidRPr="001F0191">
              <w:rPr>
                <w:rFonts w:ascii="Arial Narrow" w:hAnsi="Arial Narrow" w:cs="Arial"/>
                <w:shd w:val="clear" w:color="auto" w:fill="FFFFFF"/>
              </w:rPr>
              <w:t> składające się z warstwy spodniej kartonowej i sztywnego, przezroczystego </w:t>
            </w:r>
            <w:hyperlink r:id="rId10" w:tooltip="Tworzywa sztuczne" w:history="1">
              <w:r w:rsidRPr="001F0191">
                <w:rPr>
                  <w:rFonts w:ascii="Arial Narrow" w:hAnsi="Arial Narrow" w:cs="Arial"/>
                  <w:shd w:val="clear" w:color="auto" w:fill="FFFFFF"/>
                </w:rPr>
                <w:t>tworzywa sztucznego</w:t>
              </w:r>
            </w:hyperlink>
            <w:r w:rsidRPr="001F0191">
              <w:rPr>
                <w:rFonts w:ascii="Arial Narrow" w:hAnsi="Arial Narrow" w:cs="Arial"/>
                <w:shd w:val="clear" w:color="auto" w:fill="FFFFFF"/>
              </w:rPr>
              <w:t>. W zestawie 1 wkład do długopisu. Rodzaj lakieru: gładki.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F0191" w:rsidRPr="001F0191" w:rsidTr="001127A4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  <w:shd w:val="clear" w:color="auto" w:fill="FFFFFF"/>
              </w:rPr>
            </w:pPr>
            <w:r w:rsidRPr="001F0191">
              <w:rPr>
                <w:rFonts w:ascii="Arial Narrow" w:hAnsi="Arial Narrow" w:cs="Arial"/>
              </w:rPr>
              <w:t>Długopis automatyczny Zenith 7 Classic lub równoważny z niklowanymi elementami. Korpus wykonany z błyszczącego tworzywa sztucznego. Obudowa dzielona w 1/3 wysokości (górna część ośmiokątna) obie części korpusu oddzielone mosiężno-niklowaną obrączką. Wymienny wkład wielkopojemny z tuszem w kolorze niebieskim. Długość linii pisania 4500 metrów. Kolor korpusu: czarny. Rodzaj lakieru: gładki. Zawiera 1 wkład.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F0191" w:rsidRPr="001F0191" w:rsidTr="001127A4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Cienkopis kulkowy PENTEL</w:t>
            </w:r>
            <w:r w:rsidRPr="001F0191">
              <w:rPr>
                <w:rFonts w:ascii="Arial Narrow" w:hAnsi="Arial Narrow"/>
              </w:rPr>
              <w:t xml:space="preserve"> </w:t>
            </w:r>
            <w:r w:rsidRPr="001F0191">
              <w:rPr>
                <w:rFonts w:ascii="Arial Narrow" w:hAnsi="Arial Narrow" w:cs="Arial"/>
              </w:rPr>
              <w:t>BLN15 lub równoważny z płynnym tuszem żelowym w kolorze niebieskim, szybkie wysychanie,</w:t>
            </w:r>
          </w:p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długość linii pisania 2000 m</w:t>
            </w:r>
          </w:p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grubość końcówki 0,5 mm.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F0191" w:rsidRPr="001F0191" w:rsidTr="001127A4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6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  <w:shd w:val="clear" w:color="auto" w:fill="FFFFFF"/>
              </w:rPr>
              <w:t>Długopis automatyczny w plastikowej obudowie w gwiazdki, klip i gumowy uchwyt w kolorze tuszu, trwała kulka z węglików spiekanych wolframu 0.5 mm. Kolor wkładu: niebieski.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7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  <w:shd w:val="clear" w:color="auto" w:fill="FFFFFF"/>
              </w:rPr>
              <w:t>Długopis automatyczny w plastikowej obudowie w gwiazdki, klip i gumowy uchwyt w kolorze tuszu, trwała kulka z węglików spiekanych wolframu 0.5 mm. Kolor wkładu: czarny.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5</w:t>
            </w:r>
            <w:r w:rsidR="005A4D2A" w:rsidRPr="001F0191">
              <w:rPr>
                <w:rFonts w:ascii="Arial Narrow" w:hAnsi="Arial Narrow" w:cs="Arial"/>
                <w:b/>
              </w:rPr>
              <w:t>0</w:t>
            </w:r>
            <w:r w:rsidR="006D12A8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8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  <w:shd w:val="clear" w:color="auto" w:fill="FFFFFF"/>
              </w:rPr>
              <w:t>Długopis z tuszem żelowym, w przeźroczystej obudowie. Wygodny, gumowany uchwyt typu Soft, trwały mechanizm włączający, wymienne wkłady, metalowa końcówka z wolframową kulką 0,7 mm, widoczny poziom tuszu. Kolor wkładu: niebieski. TOMA lub równoważny.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A8" w:rsidRPr="001F0191" w:rsidRDefault="00876116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</w:t>
            </w:r>
            <w:r w:rsidR="004A32A4" w:rsidRPr="001F0191">
              <w:rPr>
                <w:rFonts w:ascii="Arial Narrow" w:hAnsi="Arial Narrow"/>
                <w:b/>
                <w:bCs/>
              </w:rPr>
              <w:t>8</w:t>
            </w:r>
            <w:r w:rsidR="005A4D2A" w:rsidRPr="001F0191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9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  <w:shd w:val="clear" w:color="auto" w:fill="FFFFFF"/>
              </w:rPr>
              <w:t>Długopis z tuszem żelowym, w przeźroczystej obudowie. Wygodny, gumowany uchwyt typu Soft, trwały mechanizm włączający, wymienne wkłady, metalowa końcówka z wolframową kulką 0,7 mm, widoczny poziom tuszu. Kolor wkładu: czarny. TOMA lub równoważny.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A32A4" w:rsidP="004A32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6</w:t>
            </w:r>
            <w:r w:rsidR="005A4D2A" w:rsidRPr="001F0191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10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Foliopisy komplet 4 kolory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4</w:t>
            </w:r>
            <w:r w:rsidR="005A4D2A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11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Markery olejowe 2 kolory biały i czarny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5A4D2A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12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Markery do tablicy okrągła końc. z </w:t>
            </w:r>
            <w:r w:rsidR="00876116" w:rsidRPr="001F0191">
              <w:rPr>
                <w:rFonts w:ascii="Arial Narrow" w:hAnsi="Arial Narrow" w:cs="Arial"/>
              </w:rPr>
              <w:t>gąbką</w:t>
            </w:r>
            <w:r w:rsidRPr="001F0191">
              <w:rPr>
                <w:rFonts w:ascii="Arial Narrow" w:hAnsi="Arial Narrow" w:cs="Arial"/>
              </w:rPr>
              <w:t xml:space="preserve"> 4 kol.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13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Markery permanentne ok. końc. 4 kol.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5A4D2A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lastRenderedPageBreak/>
              <w:t>14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44342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Ołówek automatyczny z gumką, grafit HB 0,5 mm, blister, w komplecie 12 wkładów, BIC Velocity PRO lub równoważny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43428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3</w:t>
            </w:r>
            <w:r w:rsidR="005A4D2A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15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Ołówek z drewna cedrowego HB z gumką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876116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1</w:t>
            </w:r>
            <w:r w:rsidR="005A4D2A" w:rsidRPr="001F0191">
              <w:rPr>
                <w:rFonts w:ascii="Arial Narrow" w:hAnsi="Arial Narrow" w:cs="Arial"/>
                <w:b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16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Ołówek HB z żywicy syntetycznej z gumką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17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 w:cs="Arial"/>
              </w:rPr>
              <w:t>Pióro kulkowe PENTEL ENERGEL lub równoważne, niebieskie, Grubość końcówki: 0.7 mm. Długość linii pisania 550 m. Płynny tusz żelowy w kolorze niebieskim.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4</w:t>
            </w:r>
            <w:r w:rsidR="006D12A8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16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C22A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18</w:t>
            </w:r>
            <w:r w:rsidR="00CC1E6C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Długopis BIC Orange lub równoważny pomarańczowy korpus,</w:t>
            </w:r>
          </w:p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zakończenie i skuwka w kolorze tuszu</w:t>
            </w:r>
          </w:p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wentylowana skuwka</w:t>
            </w:r>
          </w:p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cienka końcówka 0,7 mm</w:t>
            </w:r>
          </w:p>
          <w:p w:rsidR="006D12A8" w:rsidRPr="001F0191" w:rsidRDefault="006D12A8" w:rsidP="006D12A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długość linii pisania 3000 m. Kolor wkładu: niebieski.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A32A4" w:rsidP="006D12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48</w:t>
            </w:r>
            <w:r w:rsidR="00443428" w:rsidRPr="001F0191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2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C22A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19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Pisaki kolorowe 4 szt.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5A4D2A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4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852B00" w:rsidP="00C22A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20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Wkłady grafitowy 0,5 mm HB 12 szt.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5A4D2A" w:rsidP="006D12A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4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43428" w:rsidP="00C22A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21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4A32A4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Zakreślacz</w:t>
            </w:r>
            <w:r w:rsidR="00876116" w:rsidRPr="001F0191">
              <w:rPr>
                <w:rFonts w:ascii="Arial Narrow" w:hAnsi="Arial Narrow" w:cs="Arial"/>
              </w:rPr>
              <w:t>e</w:t>
            </w:r>
            <w:r w:rsidR="006D12A8" w:rsidRPr="001F0191">
              <w:rPr>
                <w:rFonts w:ascii="Arial Narrow" w:hAnsi="Arial Narrow" w:cs="Arial"/>
              </w:rPr>
              <w:t xml:space="preserve"> tekstu 4 kol. Szer. 1-5 mm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14</w:t>
            </w:r>
            <w:r w:rsidR="006D12A8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43428" w:rsidP="00C22A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22</w:t>
            </w:r>
            <w:r w:rsidR="006D12A8"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Zestaw startowy do tablic (markery 4 szt., płyn, wycierak, magnesy)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12</w:t>
            </w:r>
            <w:r w:rsidR="005A4D2A" w:rsidRPr="001F0191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89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43428" w:rsidP="00C22A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Cienkopis kulkowy niebieski Hi-Tecpoint V5 lub równoważny, obudowa w kolorze atramentu z okienkiem kontroli poziomu tuszu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A32A4" w:rsidP="006D12A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6D12A8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497B37" w:rsidP="00C22A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</w:t>
            </w:r>
            <w:r w:rsidR="00443428" w:rsidRPr="001F0191">
              <w:rPr>
                <w:rFonts w:ascii="Arial Narrow" w:hAnsi="Arial Narrow"/>
                <w:b/>
                <w:bCs/>
              </w:rPr>
              <w:t>4</w:t>
            </w:r>
            <w:r w:rsidRPr="001F01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Cienkopis kulkowy czarny  </w:t>
            </w:r>
            <w:r w:rsidRPr="001F0191">
              <w:rPr>
                <w:rFonts w:ascii="Arial Narrow" w:hAnsi="Arial Narrow"/>
                <w:shd w:val="clear" w:color="auto" w:fill="F4F4F5"/>
              </w:rPr>
              <w:t xml:space="preserve"> </w:t>
            </w:r>
            <w:r w:rsidRPr="001F0191">
              <w:rPr>
                <w:rFonts w:ascii="Arial Narrow" w:hAnsi="Arial Narrow" w:cs="Arial"/>
              </w:rPr>
              <w:t>Hi-Tecpoint V5 lub równoważny, obudowa w kolorze atramentu z okienkiem kontroli poziomu tuszu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8" w:rsidRPr="001F0191" w:rsidRDefault="006D12A8" w:rsidP="006D12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6D12A8" w:rsidP="006D12A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A8" w:rsidRPr="001F0191" w:rsidRDefault="005A4D2A" w:rsidP="006D12A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A8" w:rsidRPr="001F0191" w:rsidRDefault="006D12A8" w:rsidP="006D12A8">
            <w:pPr>
              <w:rPr>
                <w:rFonts w:ascii="Arial Narrow" w:hAnsi="Arial Narrow"/>
              </w:rPr>
            </w:pPr>
          </w:p>
        </w:tc>
      </w:tr>
    </w:tbl>
    <w:p w:rsidR="00443428" w:rsidRPr="001F0191" w:rsidRDefault="00443428" w:rsidP="00D173B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</w:p>
    <w:p w:rsidR="00D173BF" w:rsidRPr="001F0191" w:rsidRDefault="00E62E99" w:rsidP="00D173B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2</w:t>
      </w:r>
      <w:r w:rsidR="00D173BF" w:rsidRPr="001F0191">
        <w:rPr>
          <w:rFonts w:ascii="Arial Narrow" w:hAnsi="Arial Narrow" w:cs="Arial"/>
          <w:b/>
          <w:sz w:val="24"/>
          <w:szCs w:val="24"/>
        </w:rPr>
        <w:t>:</w:t>
      </w:r>
    </w:p>
    <w:p w:rsidR="00D173BF" w:rsidRPr="001F0191" w:rsidRDefault="00D173BF" w:rsidP="00876116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</w:t>
      </w:r>
      <w:r w:rsidR="00E62E99" w:rsidRPr="001F0191">
        <w:rPr>
          <w:rFonts w:ascii="Arial Narrow" w:hAnsi="Arial Narrow" w:cs="Arial"/>
          <w:b/>
          <w:sz w:val="24"/>
          <w:szCs w:val="24"/>
        </w:rPr>
        <w:t>W OPCJI</w:t>
      </w:r>
      <w:r w:rsidRPr="001F0191">
        <w:rPr>
          <w:rFonts w:ascii="Arial Narrow" w:hAnsi="Arial Narrow" w:cs="Arial"/>
          <w:b/>
          <w:sz w:val="24"/>
          <w:szCs w:val="24"/>
        </w:rPr>
        <w:t xml:space="preserve"> DOSTAWY </w:t>
      </w:r>
      <w:r w:rsidR="00656C0B" w:rsidRPr="001F0191">
        <w:rPr>
          <w:rFonts w:ascii="Arial Narrow" w:hAnsi="Arial Narrow" w:cs="Arial"/>
          <w:b/>
          <w:sz w:val="24"/>
          <w:szCs w:val="24"/>
        </w:rPr>
        <w:t>ARTYKUŁÓW</w:t>
      </w:r>
      <w:r w:rsidRPr="001F0191">
        <w:rPr>
          <w:rFonts w:ascii="Arial Narrow" w:hAnsi="Arial Narrow" w:cs="Arial"/>
          <w:b/>
          <w:sz w:val="24"/>
          <w:szCs w:val="24"/>
        </w:rPr>
        <w:t xml:space="preserve"> PIŚMIENNICZYCH:</w:t>
      </w:r>
    </w:p>
    <w:tbl>
      <w:tblPr>
        <w:tblpPr w:leftFromText="141" w:rightFromText="141" w:vertAnchor="text" w:tblpXSpec="center" w:tblpY="1"/>
        <w:tblOverlap w:val="never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18"/>
        <w:gridCol w:w="1026"/>
        <w:gridCol w:w="459"/>
        <w:gridCol w:w="709"/>
        <w:gridCol w:w="567"/>
        <w:gridCol w:w="851"/>
        <w:gridCol w:w="567"/>
        <w:gridCol w:w="850"/>
      </w:tblGrid>
      <w:tr w:rsidR="001F0191" w:rsidRPr="001F0191" w:rsidTr="007A759C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3BF" w:rsidRPr="001F0191" w:rsidRDefault="00D173BF" w:rsidP="0087611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Produkt</w:t>
            </w:r>
          </w:p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1F0191" w:rsidRDefault="00D173BF" w:rsidP="00D17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1127A4">
        <w:trPr>
          <w:trHeight w:val="1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Pióro stalowe Zenith Silver lub równoważne, metalowe pióro wieczne, stalówka zakończona irydową kulką, wymienne naboje atramentowe. Kolor korpusu: srebrny. W kartonowym etui.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A32A4" w:rsidP="0044342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7A759C">
        <w:trPr>
          <w:trHeight w:val="3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Komplet Zenith Silver lub równoważny, w etui kartonowym, zawiera metalowe pióro wieczne i metalowy długopis. Wymienne naboje atramentowe. Wymienny wkład wielkopojemny z tuszem w kolorze niebieskim. Długość linii pisania 4500 metrów. Kolor: srebrny. W zestawie 1 nabój do pióra wiecznego oraz 1 wkład do długopisu.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3F078A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</w:t>
            </w:r>
            <w:r w:rsidR="00443428" w:rsidRPr="001F0191">
              <w:rPr>
                <w:rFonts w:ascii="Arial Narrow" w:hAnsi="Arial Narrow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A32A4" w:rsidP="0044342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F0191" w:rsidRPr="001F0191" w:rsidTr="001127A4">
        <w:trPr>
          <w:trHeight w:val="2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lastRenderedPageBreak/>
              <w:t>3.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Długopis Zenith Silver – blister lub równoważny,</w:t>
            </w:r>
          </w:p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Metalowy długopis automatyczny. Wymienny wkład wielkopojemny  z tuszem w kolorze niebieskim. Długość linii pisania 4500 metrów. Kolory: srebrny. </w:t>
            </w:r>
            <w:hyperlink r:id="rId11" w:history="1">
              <w:r w:rsidRPr="001F0191">
                <w:rPr>
                  <w:rFonts w:ascii="Arial Narrow" w:hAnsi="Arial Narrow" w:cs="Arial"/>
                  <w:shd w:val="clear" w:color="auto" w:fill="FFFFFF"/>
                </w:rPr>
                <w:t>Opakowanie</w:t>
              </w:r>
            </w:hyperlink>
            <w:r w:rsidRPr="001F0191">
              <w:rPr>
                <w:rFonts w:ascii="Arial Narrow" w:hAnsi="Arial Narrow" w:cs="Arial"/>
                <w:shd w:val="clear" w:color="auto" w:fill="FFFFFF"/>
              </w:rPr>
              <w:t> składające się z warstwy spodniej kartonowej i sztywnego, przezroczystego </w:t>
            </w:r>
            <w:hyperlink r:id="rId12" w:tooltip="Tworzywa sztuczne" w:history="1">
              <w:r w:rsidRPr="001F0191">
                <w:rPr>
                  <w:rFonts w:ascii="Arial Narrow" w:hAnsi="Arial Narrow" w:cs="Arial"/>
                  <w:shd w:val="clear" w:color="auto" w:fill="FFFFFF"/>
                </w:rPr>
                <w:t>tworzywa sztucznego</w:t>
              </w:r>
            </w:hyperlink>
            <w:r w:rsidRPr="001F0191">
              <w:rPr>
                <w:rFonts w:ascii="Arial Narrow" w:hAnsi="Arial Narrow" w:cs="Arial"/>
                <w:shd w:val="clear" w:color="auto" w:fill="FFFFFF"/>
              </w:rPr>
              <w:t>. W zestawie 1 wkład do długopisu. Rodzaj lakieru: gładki.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A32A4" w:rsidP="0044342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F0191" w:rsidRPr="001F0191" w:rsidTr="007A759C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  <w:shd w:val="clear" w:color="auto" w:fill="FFFFFF"/>
              </w:rPr>
            </w:pPr>
            <w:r w:rsidRPr="001F0191">
              <w:rPr>
                <w:rFonts w:ascii="Arial Narrow" w:hAnsi="Arial Narrow" w:cs="Arial"/>
              </w:rPr>
              <w:t>Długopis automatyczny Zenith 7 Classic lub równoważny z niklowanymi elementami. Korpus wykonany z błyszczącego tworzywa sztucznego. Obudowa dzielona w 1/3 wysokości (górna część ośmiokątna) obie części korpusu oddzielone mosiężno-niklowaną obrączką. Wymienny wkład wielkopojemny z tuszem w kolorze niebieskim. Długość linii pisania 4500 metrów. Kolor korpusu: czarny. Rodzaj lakieru: gładki. Zawiera 1 wkład.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A32A4" w:rsidP="0044342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F0191" w:rsidRPr="001F0191" w:rsidTr="001127A4">
        <w:trPr>
          <w:trHeight w:val="1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Cienkopis kulkowy PENTEL</w:t>
            </w:r>
            <w:r w:rsidRPr="001F0191">
              <w:rPr>
                <w:rFonts w:ascii="Arial Narrow" w:hAnsi="Arial Narrow"/>
              </w:rPr>
              <w:t xml:space="preserve"> </w:t>
            </w:r>
            <w:r w:rsidRPr="001F0191">
              <w:rPr>
                <w:rFonts w:ascii="Arial Narrow" w:hAnsi="Arial Narrow" w:cs="Arial"/>
              </w:rPr>
              <w:t>BLN15 lub równoważny z płynnym tuszem żelowym w kolorze niebieskim, szybkie wysychanie,</w:t>
            </w:r>
          </w:p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długość linii pisania 2000 m</w:t>
            </w:r>
          </w:p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grubość końcówki 0,5 mm.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F0191" w:rsidRPr="001F0191" w:rsidTr="007A759C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  <w:shd w:val="clear" w:color="auto" w:fill="FFFFFF"/>
              </w:rPr>
              <w:t>Długopis automatyczny w plastikowej obudowie w gwiazdki, klip i gumowy uchwyt w kolorze tuszu, trwała kulka z węglików spiekanych wolframu 0.5 mm. Kolor wkładu: niebieski.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A32A4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37</w:t>
            </w:r>
            <w:r w:rsidR="00443428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  <w:shd w:val="clear" w:color="auto" w:fill="FFFFFF"/>
              </w:rPr>
              <w:t>Długopis automatyczny w plastikowej obudowie w gwiazdki, klip i gumowy uchwyt w kolorze tuszu, trwała kulka z węglików spiekanych wolframu 0.5 mm. Kolor wkładu: czarny.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876116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2</w:t>
            </w:r>
            <w:r w:rsidR="004A32A4" w:rsidRPr="001F0191">
              <w:rPr>
                <w:rFonts w:ascii="Arial Narrow" w:hAnsi="Arial Narrow" w:cs="Arial"/>
                <w:b/>
              </w:rPr>
              <w:t>5</w:t>
            </w:r>
            <w:r w:rsidR="00443428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13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8.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  <w:shd w:val="clear" w:color="auto" w:fill="FFFFFF"/>
              </w:rPr>
              <w:t>Długopis z tuszem żelowym, w przeźroczystej obudowie. Wygodny, gumowany uchwyt typu Soft, trwały mechanizm włączający, wymienne wkłady, metalowa końcówka z wolframową kulką 0,7 mm, widoczny poziom tuszu. Kolor wkładu: niebieski. TOMA lub równoważny.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43428" w:rsidP="00944003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28" w:rsidRPr="001F0191" w:rsidRDefault="004A32A4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9.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  <w:shd w:val="clear" w:color="auto" w:fill="FFFFFF"/>
              </w:rPr>
              <w:t>Długopis z tuszem żelowym, w przeźroczystej obudowie. Wygodny, gumowany uchwyt typu Soft, trwały mechanizm włączający, wymienne wkłady, metalowa końcówka z wolframową kulką 0,7 mm, widoczny poziom tuszu. Kolor wkładu: czarny. TOMA lub równoważny.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A32A4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30</w:t>
            </w:r>
            <w:r w:rsidR="00443428" w:rsidRPr="001F0191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10.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Foliopisy komplet 4 kolory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A32A4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20</w:t>
            </w:r>
            <w:r w:rsidR="00443428" w:rsidRPr="001F0191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Markery olejowe 2 kolory biały i czarny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E653C6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12.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Markery do tablicy okrągła końc. z </w:t>
            </w:r>
            <w:r w:rsidR="00876116" w:rsidRPr="001F0191">
              <w:rPr>
                <w:rFonts w:ascii="Arial Narrow" w:hAnsi="Arial Narrow" w:cs="Arial"/>
              </w:rPr>
              <w:t>gąbką</w:t>
            </w:r>
            <w:r w:rsidRPr="001F0191">
              <w:rPr>
                <w:rFonts w:ascii="Arial Narrow" w:hAnsi="Arial Narrow" w:cs="Arial"/>
              </w:rPr>
              <w:t xml:space="preserve"> 4 kol.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E653C6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1</w:t>
            </w:r>
            <w:r w:rsidR="00443428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Markery permanentne ok. końc. 4 kol.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E653C6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1</w:t>
            </w:r>
            <w:r w:rsidR="00443428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14.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Ołówek automatyczny z gumką, grafit HB 0,5 mm, blister, w komplecie 12 wkładów, BIC Velocity PRO lub równoważny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E653C6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Ołówek z drewna cedrowego HB z gumką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E653C6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16.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Ołówek HB z żywicy syntetycznej z gumką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E653C6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1</w:t>
            </w:r>
            <w:r w:rsidR="00443428" w:rsidRPr="001F0191">
              <w:rPr>
                <w:rFonts w:ascii="Arial Narrow" w:hAnsi="Arial Narrow" w:cs="Arial"/>
                <w:b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17.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 w:cs="Arial"/>
              </w:rPr>
              <w:t xml:space="preserve">Pióro kulkowe PENTEL ENERGEL lub równoważne, niebieskie, Grubość końcówki: </w:t>
            </w:r>
            <w:r w:rsidRPr="001F0191">
              <w:rPr>
                <w:rFonts w:ascii="Arial Narrow" w:hAnsi="Arial Narrow" w:cs="Arial"/>
              </w:rPr>
              <w:lastRenderedPageBreak/>
              <w:t>0.7 mm. Długość linii pisania 550 m. Płynny tusz żelowy w kolorze niebieskim.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A32A4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2</w:t>
            </w:r>
            <w:r w:rsidR="00443428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1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Długopis BIC Orange lub równoważny pomarańczowy korpus,</w:t>
            </w:r>
          </w:p>
          <w:p w:rsidR="00443428" w:rsidRPr="001F0191" w:rsidRDefault="00443428" w:rsidP="0044342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zakończenie i skuwka w kolorze tuszu</w:t>
            </w:r>
          </w:p>
          <w:p w:rsidR="00443428" w:rsidRPr="001F0191" w:rsidRDefault="00443428" w:rsidP="0044342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wentylowana skuwka</w:t>
            </w:r>
          </w:p>
          <w:p w:rsidR="00443428" w:rsidRPr="001F0191" w:rsidRDefault="00443428" w:rsidP="0044342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cienka końcówka 0,7 mm</w:t>
            </w:r>
          </w:p>
          <w:p w:rsidR="00443428" w:rsidRPr="001F0191" w:rsidRDefault="00443428" w:rsidP="00443428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długość linii pisania 3000 m. Kolor wkładu: niebieski.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E653C6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</w:t>
            </w:r>
            <w:r w:rsidR="004A32A4" w:rsidRPr="001F0191">
              <w:rPr>
                <w:rFonts w:ascii="Arial Narrow" w:hAnsi="Arial Narrow"/>
                <w:b/>
                <w:bCs/>
              </w:rPr>
              <w:t>4</w:t>
            </w:r>
            <w:r w:rsidR="00443428" w:rsidRPr="001F0191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3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Pisaki kolorowe 4 szt.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E653C6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2</w:t>
            </w:r>
            <w:r w:rsidR="00443428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20.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Wkłady grafitowy 0,5 mm HB 12 szt.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E653C6" w:rsidP="0044342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443428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Zakreślacze tekstu 4 kol. Szer. 1-5 mm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A32A4" w:rsidP="00443428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7</w:t>
            </w:r>
            <w:r w:rsidR="00443428" w:rsidRPr="001F0191"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Zestaw startowy do tablic (markery 4 szt., płyn, wycierak, magnesy)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43428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A32A4" w:rsidP="004A32A4">
            <w:pPr>
              <w:jc w:val="center"/>
              <w:rPr>
                <w:rFonts w:ascii="Arial Narrow" w:hAnsi="Arial Narrow" w:cs="Arial"/>
                <w:b/>
              </w:rPr>
            </w:pPr>
            <w:r w:rsidRPr="001F0191">
              <w:rPr>
                <w:rFonts w:ascii="Arial Narrow" w:hAnsi="Arial Narrow" w:cs="Arial"/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Cienkopis kulkowy niebieski </w:t>
            </w:r>
            <w:r w:rsidRPr="001F0191">
              <w:rPr>
                <w:rFonts w:ascii="Arial Narrow" w:hAnsi="Arial Narrow"/>
                <w:shd w:val="clear" w:color="auto" w:fill="F4F4F5"/>
              </w:rPr>
              <w:t xml:space="preserve"> </w:t>
            </w:r>
            <w:r w:rsidRPr="001F0191">
              <w:rPr>
                <w:rFonts w:ascii="Arial Narrow" w:hAnsi="Arial Narrow" w:cs="Arial"/>
              </w:rPr>
              <w:t>Hi-Tecpoint V5 lub równoważny, obudowa w kolorze atramentu z okienkiem kontroli poziomu tuszu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1127A4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4A32A4" w:rsidP="0044342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  <w:r w:rsidR="00E653C6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  <w:tr w:rsidR="001F0191" w:rsidRPr="001F0191" w:rsidTr="007A759C">
        <w:trPr>
          <w:trHeight w:val="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28" w:rsidRPr="001F0191" w:rsidRDefault="00443428" w:rsidP="00443428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Cienkopis kulkowy czarny  </w:t>
            </w:r>
            <w:r w:rsidRPr="001F0191">
              <w:rPr>
                <w:rFonts w:ascii="Arial Narrow" w:hAnsi="Arial Narrow"/>
                <w:shd w:val="clear" w:color="auto" w:fill="F4F4F5"/>
              </w:rPr>
              <w:t xml:space="preserve"> </w:t>
            </w:r>
            <w:r w:rsidRPr="001F0191">
              <w:rPr>
                <w:rFonts w:ascii="Arial Narrow" w:hAnsi="Arial Narrow" w:cs="Arial"/>
              </w:rPr>
              <w:t>Hi-Tecpoint V5 lub równoważny, obudowa w kolorze atramentu z okienkiem kontroli poziomu tuszu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28" w:rsidRPr="001F0191" w:rsidRDefault="00443428" w:rsidP="004434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1127A4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28" w:rsidRPr="001F0191" w:rsidRDefault="00E653C6" w:rsidP="0044342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28" w:rsidRPr="001F0191" w:rsidRDefault="00443428" w:rsidP="00443428">
            <w:pPr>
              <w:rPr>
                <w:rFonts w:ascii="Arial Narrow" w:hAnsi="Arial Narrow"/>
              </w:rPr>
            </w:pPr>
          </w:p>
        </w:tc>
      </w:tr>
    </w:tbl>
    <w:p w:rsidR="00DE0773" w:rsidRPr="001F0191" w:rsidRDefault="00DE0773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97DDF" w:rsidRPr="001F0191" w:rsidRDefault="00FC231D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CZĘŚĆ </w:t>
      </w:r>
      <w:r w:rsidR="00E62E99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NR </w:t>
      </w:r>
      <w:r w:rsidR="00083776" w:rsidRPr="001F0191">
        <w:rPr>
          <w:rFonts w:ascii="Arial Narrow" w:hAnsi="Arial Narrow" w:cs="Arial"/>
          <w:b/>
          <w:sz w:val="24"/>
          <w:szCs w:val="24"/>
          <w:u w:val="single"/>
        </w:rPr>
        <w:t>3</w:t>
      </w:r>
      <w:r w:rsidR="007746C2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7746C2" w:rsidRPr="001F0191">
        <w:rPr>
          <w:rFonts w:ascii="Arial Narrow" w:hAnsi="Arial Narrow" w:cs="Arial"/>
          <w:sz w:val="24"/>
          <w:szCs w:val="24"/>
        </w:rPr>
        <w:t>*</w:t>
      </w:r>
    </w:p>
    <w:p w:rsidR="00497DDF" w:rsidRPr="001F0191" w:rsidRDefault="00497DDF" w:rsidP="00497DD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1:</w:t>
      </w:r>
    </w:p>
    <w:p w:rsidR="004C623A" w:rsidRPr="001F0191" w:rsidRDefault="00497DDF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PODSTAWOWE DOSTAWY </w:t>
      </w:r>
      <w:r w:rsidR="0036334F" w:rsidRPr="001F0191">
        <w:rPr>
          <w:rFonts w:ascii="Arial Narrow" w:hAnsi="Arial Narrow" w:cs="Arial"/>
          <w:b/>
          <w:sz w:val="24"/>
          <w:szCs w:val="24"/>
        </w:rPr>
        <w:t>KALENDARZY</w:t>
      </w:r>
      <w:r w:rsidR="00FC231D" w:rsidRPr="001F0191">
        <w:rPr>
          <w:rFonts w:ascii="Arial Narrow" w:hAnsi="Arial Narrow" w:cs="Arial"/>
          <w:b/>
          <w:sz w:val="24"/>
          <w:szCs w:val="24"/>
        </w:rPr>
        <w:t xml:space="preserve"> </w:t>
      </w:r>
      <w:r w:rsidR="001A65A9" w:rsidRPr="001F0191">
        <w:rPr>
          <w:rFonts w:ascii="Arial Narrow" w:hAnsi="Arial Narrow" w:cs="Arial"/>
          <w:b/>
          <w:sz w:val="24"/>
          <w:szCs w:val="24"/>
        </w:rPr>
        <w:t>I</w:t>
      </w:r>
      <w:r w:rsidR="00525F55" w:rsidRPr="001F0191">
        <w:rPr>
          <w:rFonts w:ascii="Arial Narrow" w:hAnsi="Arial Narrow" w:cs="Arial"/>
          <w:b/>
          <w:sz w:val="24"/>
          <w:szCs w:val="24"/>
        </w:rPr>
        <w:t xml:space="preserve"> </w:t>
      </w:r>
      <w:r w:rsidR="00FC231D" w:rsidRPr="001F0191">
        <w:rPr>
          <w:rFonts w:ascii="Arial Narrow" w:hAnsi="Arial Narrow" w:cs="Arial"/>
          <w:b/>
          <w:sz w:val="24"/>
          <w:szCs w:val="24"/>
        </w:rPr>
        <w:t>TERMINARZY</w:t>
      </w:r>
      <w:r w:rsidR="00525F55" w:rsidRPr="001F0191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57"/>
        <w:gridCol w:w="1026"/>
        <w:gridCol w:w="426"/>
        <w:gridCol w:w="774"/>
        <w:gridCol w:w="501"/>
        <w:gridCol w:w="982"/>
        <w:gridCol w:w="436"/>
        <w:gridCol w:w="850"/>
      </w:tblGrid>
      <w:tr w:rsidR="001F0191" w:rsidRPr="001F0191" w:rsidTr="001127A4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Produkt </w:t>
            </w:r>
          </w:p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1127A4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Kalendarz na</w:t>
            </w:r>
            <w:r w:rsidR="00FC231D" w:rsidRPr="001F0191">
              <w:rPr>
                <w:rFonts w:ascii="Arial Narrow" w:hAnsi="Arial Narrow" w:cs="Arial"/>
              </w:rPr>
              <w:t xml:space="preserve"> biurko pionowy, stojący na 2022</w:t>
            </w:r>
            <w:r w:rsidRPr="001F0191">
              <w:rPr>
                <w:rFonts w:ascii="Arial Narrow" w:hAnsi="Arial Narrow" w:cs="Arial"/>
              </w:rPr>
              <w:t xml:space="preserve"> rok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640FE0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057884" w:rsidP="00640F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</w:tr>
      <w:tr w:rsidR="001F0191" w:rsidRPr="001F0191" w:rsidTr="001127A4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E0" w:rsidRPr="001F0191" w:rsidRDefault="00B72B8E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Kalendarz pla</w:t>
            </w:r>
            <w:r w:rsidR="00640FE0" w:rsidRPr="001F0191">
              <w:rPr>
                <w:rFonts w:ascii="Arial Narrow" w:hAnsi="Arial Narrow" w:cs="Arial"/>
              </w:rPr>
              <w:t>ner n</w:t>
            </w:r>
            <w:r w:rsidR="00FC231D" w:rsidRPr="001F0191">
              <w:rPr>
                <w:rFonts w:ascii="Arial Narrow" w:hAnsi="Arial Narrow" w:cs="Arial"/>
              </w:rPr>
              <w:t>a biurko leżący na 2022</w:t>
            </w:r>
            <w:r w:rsidR="00640FE0" w:rsidRPr="001F0191">
              <w:rPr>
                <w:rFonts w:ascii="Arial Narrow" w:hAnsi="Arial Narrow" w:cs="Arial"/>
              </w:rPr>
              <w:t xml:space="preserve"> rok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640FE0" w:rsidP="00944003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057884" w:rsidP="00640F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  <w:r w:rsidR="00497DDF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E0" w:rsidRPr="001F0191" w:rsidRDefault="00FC231D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Kalendarz typu "Tewo" A5 na 2022</w:t>
            </w:r>
            <w:r w:rsidR="00640FE0" w:rsidRPr="001F0191">
              <w:rPr>
                <w:rFonts w:ascii="Arial Narrow" w:hAnsi="Arial Narrow" w:cs="Arial"/>
              </w:rPr>
              <w:t xml:space="preserve"> rok kolor zielony lub bordo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332D99" w:rsidP="00640F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1600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E0" w:rsidRPr="001F0191" w:rsidRDefault="00FC231D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Kalendarz typu "Tewo" A4 na 2022</w:t>
            </w:r>
            <w:r w:rsidR="00640FE0" w:rsidRPr="001F0191">
              <w:rPr>
                <w:rFonts w:ascii="Arial Narrow" w:hAnsi="Arial Narrow" w:cs="Arial"/>
              </w:rPr>
              <w:t xml:space="preserve"> rok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057884" w:rsidP="00640F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Kalend</w:t>
            </w:r>
            <w:r w:rsidR="00FC231D" w:rsidRPr="001F0191">
              <w:rPr>
                <w:rFonts w:ascii="Arial Narrow" w:hAnsi="Arial Narrow" w:cs="Arial"/>
              </w:rPr>
              <w:t>arz trójdzielny, wiszący na 2022</w:t>
            </w:r>
            <w:r w:rsidRPr="001F0191">
              <w:rPr>
                <w:rFonts w:ascii="Arial Narrow" w:hAnsi="Arial Narrow" w:cs="Arial"/>
              </w:rPr>
              <w:t xml:space="preserve"> rok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057884" w:rsidP="00640F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</w:tbl>
    <w:p w:rsidR="00884FB6" w:rsidRPr="001F0191" w:rsidRDefault="00497DDF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497DDF" w:rsidRPr="001F0191" w:rsidRDefault="00497DDF" w:rsidP="00497DD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2:</w:t>
      </w:r>
    </w:p>
    <w:p w:rsidR="00497DDF" w:rsidRPr="001F0191" w:rsidRDefault="00497DDF" w:rsidP="00497DD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ILOŚCI W OPCJI</w:t>
      </w:r>
      <w:r w:rsidRPr="001F0191">
        <w:rPr>
          <w:rFonts w:ascii="Arial Narrow" w:hAnsi="Arial Narrow" w:cs="Arial"/>
          <w:b/>
          <w:szCs w:val="24"/>
        </w:rPr>
        <w:t xml:space="preserve"> </w:t>
      </w:r>
      <w:r w:rsidRPr="001F0191">
        <w:rPr>
          <w:rFonts w:ascii="Arial Narrow" w:hAnsi="Arial Narrow" w:cs="Arial"/>
          <w:b/>
          <w:sz w:val="24"/>
          <w:szCs w:val="24"/>
        </w:rPr>
        <w:t xml:space="preserve">DOSTAWY </w:t>
      </w:r>
      <w:r w:rsidR="0036334F" w:rsidRPr="001F0191">
        <w:rPr>
          <w:rFonts w:ascii="Arial Narrow" w:hAnsi="Arial Narrow" w:cs="Arial"/>
          <w:b/>
          <w:sz w:val="24"/>
          <w:szCs w:val="24"/>
        </w:rPr>
        <w:t>KALENDARZY</w:t>
      </w:r>
      <w:r w:rsidR="007E62BC" w:rsidRPr="001F0191">
        <w:rPr>
          <w:rFonts w:ascii="Arial Narrow" w:hAnsi="Arial Narrow" w:cs="Arial"/>
          <w:b/>
          <w:sz w:val="24"/>
          <w:szCs w:val="24"/>
        </w:rPr>
        <w:t xml:space="preserve"> I</w:t>
      </w:r>
      <w:r w:rsidRPr="001F0191">
        <w:rPr>
          <w:rFonts w:ascii="Arial Narrow" w:hAnsi="Arial Narrow" w:cs="Arial"/>
          <w:b/>
          <w:sz w:val="24"/>
          <w:szCs w:val="24"/>
        </w:rPr>
        <w:t xml:space="preserve"> TERMINARZY:</w:t>
      </w:r>
    </w:p>
    <w:tbl>
      <w:tblPr>
        <w:tblpPr w:leftFromText="141" w:rightFromText="141" w:vertAnchor="text" w:tblpXSpec="center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89"/>
        <w:gridCol w:w="1028"/>
        <w:gridCol w:w="396"/>
        <w:gridCol w:w="774"/>
        <w:gridCol w:w="501"/>
        <w:gridCol w:w="967"/>
        <w:gridCol w:w="578"/>
        <w:gridCol w:w="723"/>
      </w:tblGrid>
      <w:tr w:rsidR="001F0191" w:rsidRPr="001F0191" w:rsidTr="001127A4">
        <w:trPr>
          <w:trHeight w:val="5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Produkt </w:t>
            </w:r>
          </w:p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1127A4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Kalendarz na biurko pionowy, stojący na 2022 rok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057884" w:rsidP="0005788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</w:tr>
      <w:tr w:rsidR="001F0191" w:rsidRPr="001F0191" w:rsidTr="001127A4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DF" w:rsidRPr="001F0191" w:rsidRDefault="00B72B8E" w:rsidP="004D02B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Kalendarz pla</w:t>
            </w:r>
            <w:r w:rsidR="00497DDF" w:rsidRPr="001F0191">
              <w:rPr>
                <w:rFonts w:ascii="Arial Narrow" w:hAnsi="Arial Narrow" w:cs="Arial"/>
              </w:rPr>
              <w:t>ner na biurko leżący na 2022 rok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057884" w:rsidP="004D02B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  <w:bCs/>
              </w:rPr>
            </w:pPr>
            <w:r w:rsidRPr="001F0191">
              <w:rPr>
                <w:rFonts w:ascii="Arial Narrow" w:hAnsi="Arial Narrow"/>
                <w:bCs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Kalendarz typu "Tewo" A5 na 2022 rok kolor zielony lub bordo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332D99" w:rsidP="004D02B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Kalendarz typu "Tewo" A4 na 2022 rok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057884" w:rsidP="004D02B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Kalendarz trójdzielny, wiszący na 2022 rok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497DDF" w:rsidP="004D02B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DF" w:rsidRPr="001F0191" w:rsidRDefault="00057884" w:rsidP="004D02B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DF" w:rsidRPr="001F0191" w:rsidRDefault="00497DDF" w:rsidP="004D02B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</w:tbl>
    <w:p w:rsidR="001D40D8" w:rsidRPr="001F0191" w:rsidRDefault="001D40D8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</w:p>
    <w:p w:rsidR="001127A4" w:rsidRPr="001F0191" w:rsidRDefault="001127A4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1127A4" w:rsidRPr="001F0191" w:rsidRDefault="001127A4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1127A4" w:rsidRPr="001F0191" w:rsidRDefault="001127A4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97DDF" w:rsidRPr="001F0191" w:rsidRDefault="00FC231D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CZĘŚĆ </w:t>
      </w:r>
      <w:r w:rsidR="00497DDF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NR </w:t>
      </w:r>
      <w:r w:rsidR="00083776" w:rsidRPr="001F0191">
        <w:rPr>
          <w:rFonts w:ascii="Arial Narrow" w:hAnsi="Arial Narrow" w:cs="Arial"/>
          <w:b/>
          <w:sz w:val="24"/>
          <w:szCs w:val="24"/>
          <w:u w:val="single"/>
        </w:rPr>
        <w:t>4</w:t>
      </w:r>
      <w:r w:rsidR="007746C2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7746C2" w:rsidRPr="001F0191">
        <w:rPr>
          <w:rFonts w:ascii="Arial Narrow" w:hAnsi="Arial Narrow" w:cs="Arial"/>
          <w:sz w:val="24"/>
          <w:szCs w:val="24"/>
        </w:rPr>
        <w:t>*</w:t>
      </w:r>
    </w:p>
    <w:p w:rsidR="00497DDF" w:rsidRPr="001F0191" w:rsidRDefault="00497DDF" w:rsidP="00497DD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1:</w:t>
      </w:r>
    </w:p>
    <w:p w:rsidR="004A733A" w:rsidRPr="001F0191" w:rsidRDefault="00497DDF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PODSTAWOWE DOSTAWY </w:t>
      </w:r>
      <w:r w:rsidR="00FC231D" w:rsidRPr="001F0191">
        <w:rPr>
          <w:rFonts w:ascii="Arial Narrow" w:hAnsi="Arial Narrow" w:cs="Arial"/>
          <w:b/>
          <w:sz w:val="24"/>
          <w:szCs w:val="24"/>
        </w:rPr>
        <w:t>ARTYKUŁÓW BIUROWYCH</w:t>
      </w:r>
      <w:r w:rsidR="00525F55" w:rsidRPr="001F0191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503"/>
        <w:gridCol w:w="1033"/>
        <w:gridCol w:w="510"/>
        <w:gridCol w:w="624"/>
        <w:gridCol w:w="709"/>
        <w:gridCol w:w="765"/>
        <w:gridCol w:w="436"/>
        <w:gridCol w:w="723"/>
      </w:tblGrid>
      <w:tr w:rsidR="001F0191" w:rsidRPr="001F0191" w:rsidTr="001127A4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Produkt </w:t>
            </w:r>
          </w:p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1127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3A" w:rsidRPr="001F0191" w:rsidRDefault="004A733A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33A" w:rsidRPr="001F0191" w:rsidRDefault="004A733A" w:rsidP="004A733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Album ofertowy - 20 koszulek A4, kolor: czarny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3A" w:rsidRPr="001F0191" w:rsidRDefault="004A733A" w:rsidP="004A733A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3A" w:rsidRPr="001F0191" w:rsidRDefault="004A733A" w:rsidP="004A733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3A" w:rsidRPr="001F0191" w:rsidRDefault="001754FE" w:rsidP="004A733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</w:t>
            </w:r>
            <w:r w:rsidR="004A733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3A" w:rsidRPr="001F0191" w:rsidRDefault="004A733A" w:rsidP="004A733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3A" w:rsidRPr="001F0191" w:rsidRDefault="004A733A" w:rsidP="004A733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3A" w:rsidRPr="001F0191" w:rsidRDefault="004A733A" w:rsidP="004A733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33A" w:rsidRPr="001F0191" w:rsidRDefault="004A733A" w:rsidP="004A733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Blok do flipcharta kratka 65x100mm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32D99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Blok techniczny A3/10 kolor: biały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6329DA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  <w:r w:rsidR="00332D99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Blok techniczny A3/10 mix kolor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6329DA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  <w:r w:rsidR="00332D99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Brystol A1 200 g, kolor: biały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ark.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32D99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Brystol A1 200 g, kolor: czarny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ark.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D537EB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Bibuł</w:t>
            </w:r>
            <w:r w:rsidR="00E42F88" w:rsidRPr="001F0191">
              <w:rPr>
                <w:rFonts w:ascii="Arial Narrow" w:hAnsi="Arial Narrow" w:cs="Arial"/>
              </w:rPr>
              <w:t>a marszczona w rolce mix kolorów w opakowaniu 10 szt.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E42F88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</w:t>
            </w:r>
            <w:r w:rsidR="003C68A9" w:rsidRPr="001F0191">
              <w:rPr>
                <w:rFonts w:ascii="Arial Narrow" w:hAnsi="Arial Narrow" w:cs="Arial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E42F88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Datownik automatyczny plastikowy, wysokość czcionki 4mm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B72B8E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332D99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Deska z klipsem A4 i okładką, kolor: czarny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32D99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A9" w:rsidRPr="001F0191" w:rsidRDefault="00E42F88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Farby plakatowe 24 kolory Bambino lub równoważne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1754FE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3C68A9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Grzbiety do bindowania 10 mm czarne 100 szt. w op.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D537EB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Grzbiety do bindowania 12,5 mm czarne 100 szt. w op.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D537EB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Gumka do ścierania Factis S 20 lub równoważna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32D99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Gumki recepturki 5 cm 1 kg w op.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3C68A9" w:rsidP="003C68A9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9" w:rsidRPr="001F0191" w:rsidRDefault="006329DA" w:rsidP="003C68A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A9" w:rsidRPr="001F0191" w:rsidRDefault="003C68A9" w:rsidP="003C68A9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Klej w tubce Magic lub równoważny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1754FE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332D99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Klej biurowy w płynie 50 ml z kulką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332D99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Klip biurowy 19 mm/12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E42F88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</w:t>
            </w:r>
            <w:r w:rsidR="005B0C77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Klip biurowy 25 mm/12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E42F88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</w:t>
            </w:r>
            <w:r w:rsidR="005B0C77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Klip biurowy 51 mm/12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1754FE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</w:t>
            </w:r>
            <w:r w:rsidR="005B0C77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Komplet linijek geometryczny kreślarski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332D99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Kreda biała 50 szt. w op.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6329DA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Kreda kolorowa 6 szt.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E42F88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  <w:r w:rsidR="00332D99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Kredki 12 kol. z żywicy syntetycznej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1754FE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332D99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22810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Kredki 12 kol. </w:t>
            </w:r>
            <w:r w:rsidR="00207B62" w:rsidRPr="001F0191">
              <w:rPr>
                <w:rFonts w:ascii="Arial Narrow" w:hAnsi="Arial Narrow" w:cs="Arial"/>
              </w:rPr>
              <w:t>w</w:t>
            </w:r>
            <w:r w:rsidRPr="001F0191">
              <w:rPr>
                <w:rFonts w:ascii="Arial Narrow" w:hAnsi="Arial Narrow" w:cs="Arial"/>
              </w:rPr>
              <w:t>ykonane z glinki kaolinowej</w:t>
            </w:r>
            <w:r w:rsidR="005B0C77" w:rsidRPr="001F0191">
              <w:rPr>
                <w:rFonts w:ascii="Arial Narrow" w:hAnsi="Arial Narrow" w:cs="Arial"/>
              </w:rPr>
              <w:t xml:space="preserve"> Bambino lub równoważne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332D99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Linijka dowódcy NATO nr 8355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Linijka dowódcy NATO nr 8353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Linijka plastikowa 20 cm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332D99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Linijka plastikowa 50 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332D99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Linijka aluminiowa 20 cm z uchwytem, dwie podziałki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332D99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Linijka aluminiowa 50 cm z antypoślizgiem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1754FE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5B0C77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Listwy wsuwane A4/10mm/czarna 50 szt. w op.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1754FE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332D99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Listwy wsuwane A4/6mm/czarna 50 szt. w op.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1754FE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332D99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M</w:t>
            </w:r>
            <w:r w:rsidR="00535C23" w:rsidRPr="001F0191">
              <w:rPr>
                <w:rFonts w:ascii="Arial Narrow" w:hAnsi="Arial Narrow" w:cs="Arial"/>
              </w:rPr>
              <w:t>agnes neodymowy średnica ok. 3mm, wysokość ok. 2mm, powłoka nikiel.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5B0C77" w:rsidP="005B0C7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77" w:rsidRPr="001F0191" w:rsidRDefault="00D537EB" w:rsidP="005B0C7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200</w:t>
            </w:r>
            <w:r w:rsidR="00535C23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77" w:rsidRPr="001F0191" w:rsidRDefault="005B0C77" w:rsidP="005B0C77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Notatnik A5/80 z gumką granatowy </w:t>
            </w:r>
            <w:r w:rsidR="00535C23" w:rsidRPr="001F0191">
              <w:rPr>
                <w:rFonts w:ascii="Arial Narrow" w:hAnsi="Arial Narrow" w:cs="Arial"/>
              </w:rPr>
              <w:t>Grand lub równoważny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535C23" w:rsidP="006D70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332D99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Notes kostka kolor </w:t>
            </w:r>
            <w:r w:rsidR="006D70FE" w:rsidRPr="001F0191">
              <w:rPr>
                <w:rFonts w:ascii="Arial Narrow" w:hAnsi="Arial Narrow" w:cs="Arial"/>
              </w:rPr>
              <w:t>8,5x8,5x7cm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332D99" w:rsidP="006D70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Notes samoprzylepny 76x76 mm/100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332D99" w:rsidP="006D70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Nożyczki biurowe 16 cm, ergonomiczna gumowa rączka, ostrza ze stali hartowanej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A45A48" w:rsidP="006D70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1F0191" w:rsidRDefault="00207B62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Przybornik na biurko (organizer) z metalowej siateczki w kolorze srebrnym lub czarnym, posiada kilka przegródek oraz mała szufladkę. Wymiary ok. 100x114x238mm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207B62" w:rsidP="006D70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Obwoluta krystaliczna (koszulka) A4/100 szt. 75mic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1754FE" w:rsidP="006D70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</w:t>
            </w:r>
            <w:r w:rsidR="00D537EB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1F0191" w:rsidRDefault="00522810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Pędzelki różnej wielkości</w:t>
            </w:r>
            <w:r w:rsidR="00D537EB" w:rsidRPr="001F0191">
              <w:rPr>
                <w:rFonts w:ascii="Arial Narrow" w:hAnsi="Arial Narrow" w:cs="Arial"/>
              </w:rPr>
              <w:t xml:space="preserve"> do malowania farbami 12 szt. w zestawie</w:t>
            </w:r>
            <w:r w:rsidRPr="001F0191">
              <w:rPr>
                <w:rFonts w:ascii="Arial Narrow" w:hAnsi="Arial Narrow" w:cs="Arial"/>
              </w:rPr>
              <w:t>,</w:t>
            </w:r>
            <w:r w:rsidR="00D537EB" w:rsidRPr="001F0191">
              <w:rPr>
                <w:rFonts w:ascii="Arial Narrow" w:hAnsi="Arial Narrow" w:cs="Arial"/>
              </w:rPr>
              <w:t xml:space="preserve"> drewniane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A45A48" w:rsidP="006D70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Pinezki metalowe 50 szt. kolor srebrny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6D70FE" w:rsidP="006D70FE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FE" w:rsidRPr="001F0191" w:rsidRDefault="00A45A48" w:rsidP="006D70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  <w:r w:rsidR="006D70FE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FE" w:rsidRPr="001F0191" w:rsidRDefault="006D70FE" w:rsidP="006D70FE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Plastelina 6 kolorów</w:t>
            </w:r>
            <w:r w:rsidR="00522810" w:rsidRPr="001F0191">
              <w:rPr>
                <w:rFonts w:ascii="Arial Narrow" w:hAnsi="Arial Narrow" w:cs="Arial"/>
              </w:rPr>
              <w:t xml:space="preserve"> elastyczna, nie brudzi rąk, Bambino lub równoważny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1754FE" w:rsidP="00A801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A45A48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Płyn do tablicy suchościeralnej 250 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A45A48" w:rsidP="00A801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Płyn do usuwania etykiet 200 ml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1754FE" w:rsidP="00A801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A45A48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Pocztowa książka nadawcza, format A5, papier samokopiujący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bl.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A45A48" w:rsidP="00A801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Polecenie przelewu/wpłata gotówkowa format A6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bl.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A45A48" w:rsidP="00A801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Poduszka do stempli 150x96 mm, czerwona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1754FE" w:rsidP="00A801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</w:t>
            </w:r>
            <w:r w:rsidR="00A45A48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05" w:rsidRPr="001F0191" w:rsidRDefault="00045349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Półka siatkowa na dokumenty wykonana z metalowej siateczki pokrytej czarnym lakierem, format A4, z trzema przegrodami na dokumenty, posiada rączkę do przenoszenia.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A80105" w:rsidP="00A8010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105" w:rsidRPr="001F0191" w:rsidRDefault="00045349" w:rsidP="00A801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05" w:rsidRPr="001F0191" w:rsidRDefault="00A80105" w:rsidP="00A80105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Spinacz biurowy owalny 28 mm 100 szt. w op.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Spinacz biurowy owalny 50 mm 100 szt. w op.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Szablon wojskowy NATO nr 8354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1754FE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6261D2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Szablon z alfabetem plastikowy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6261D2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Szablon z cyframi plastikowy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6261D2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Szpilki 300 szt. w op.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Taśma klejąca 24mmx30 6 szt.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6261D2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Taśma klejąca pakowa, akrylowa, bezbarwna, 48mmx50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6261D2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Taśma naprawcza 50x25 srebrna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6261D2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Taśma dwustronna samoprzylepna 50mmx25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5D16C8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Taśma klejąca pianko</w:t>
            </w:r>
            <w:r w:rsidR="007B50D1" w:rsidRPr="001F0191">
              <w:rPr>
                <w:rFonts w:ascii="Arial Narrow" w:hAnsi="Arial Narrow" w:cs="Arial"/>
              </w:rPr>
              <w:t>wa, klej: akryl modyfikowany, całkowita grubość taśmy 1,14 mm</w:t>
            </w:r>
            <w:r w:rsidR="0088428A" w:rsidRPr="001F0191">
              <w:rPr>
                <w:rFonts w:ascii="Arial Narrow" w:hAnsi="Arial Narrow" w:cs="Arial"/>
              </w:rPr>
              <w:t>, 3M lub równoważna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1754FE" w:rsidP="001754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88428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W</w:t>
            </w:r>
            <w:r w:rsidR="006261D2" w:rsidRPr="001F0191">
              <w:rPr>
                <w:rFonts w:ascii="Arial Narrow" w:hAnsi="Arial Narrow" w:cs="Arial"/>
              </w:rPr>
              <w:t>ycinanki A4 samoprzylepne</w:t>
            </w:r>
            <w:r w:rsidR="0088428A" w:rsidRPr="001F0191">
              <w:rPr>
                <w:rFonts w:ascii="Arial Narrow" w:hAnsi="Arial Narrow" w:cs="Arial"/>
              </w:rPr>
              <w:t xml:space="preserve"> </w:t>
            </w:r>
            <w:r w:rsidR="00B72B8E" w:rsidRPr="001F0191">
              <w:rPr>
                <w:rFonts w:ascii="Arial Narrow" w:hAnsi="Arial Narrow" w:cs="Arial"/>
              </w:rPr>
              <w:t>10 kolorów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2213F3" w:rsidP="002213F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3" w:rsidRPr="001F0191" w:rsidRDefault="00B72B8E" w:rsidP="002213F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6261D2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3" w:rsidRPr="001F0191" w:rsidRDefault="002213F3" w:rsidP="002213F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Zeszyt kratka A5/60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3" w:rsidRPr="001F0191" w:rsidRDefault="00045349" w:rsidP="006A2B4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 xml:space="preserve">1600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Zeszyt kratka A4/60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3" w:rsidRPr="001F0191" w:rsidRDefault="00045349" w:rsidP="006A2B4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Zeszyt kratka op. twarda A5/96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3" w:rsidRPr="001F0191" w:rsidRDefault="00045349" w:rsidP="0004534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Zszywacz biurowy mały metalowy do 20 kartek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3" w:rsidRPr="001F0191" w:rsidRDefault="00045349" w:rsidP="006A2B4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2C" w:rsidRPr="001F0191" w:rsidRDefault="001E592C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Bolce do dziurkacza Rapid HDC 4 szt. w komplecie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C" w:rsidRPr="001F0191" w:rsidRDefault="001E592C" w:rsidP="006A2B4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2C" w:rsidRPr="001F0191" w:rsidRDefault="001E592C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2C" w:rsidRPr="001F0191" w:rsidRDefault="001754FE" w:rsidP="006A2B4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1E592C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2C" w:rsidRPr="001F0191" w:rsidRDefault="001E592C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Bolce do dziurkacza HP4 4 szt. w komplecie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C" w:rsidRPr="001F0191" w:rsidRDefault="001E592C" w:rsidP="006A2B4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2C" w:rsidRPr="001F0191" w:rsidRDefault="001E592C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2C" w:rsidRPr="001F0191" w:rsidRDefault="001754FE" w:rsidP="006A2B4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1E592C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2C" w:rsidRPr="001F0191" w:rsidRDefault="006329DA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Bolce do dziurkacza HDP 4160N Kangaro</w:t>
            </w:r>
            <w:r w:rsidR="001E592C" w:rsidRPr="001F0191">
              <w:rPr>
                <w:rFonts w:ascii="Arial Narrow" w:hAnsi="Arial Narrow" w:cs="Arial"/>
              </w:rPr>
              <w:t xml:space="preserve"> 4 szt. w komplecie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C" w:rsidRPr="001F0191" w:rsidRDefault="001E592C" w:rsidP="006A2B4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2C" w:rsidRPr="001F0191" w:rsidRDefault="006329DA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2C" w:rsidRPr="001F0191" w:rsidRDefault="001754FE" w:rsidP="006A2B4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6329D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2C" w:rsidRPr="001F0191" w:rsidRDefault="001E592C" w:rsidP="006A2B43">
            <w:pPr>
              <w:rPr>
                <w:rFonts w:ascii="Arial Narrow" w:hAnsi="Arial Narrow"/>
              </w:rPr>
            </w:pPr>
          </w:p>
        </w:tc>
      </w:tr>
      <w:tr w:rsidR="001F0191" w:rsidRPr="001F0191" w:rsidTr="001127A4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B72B8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Zszywki 24/6/1000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3" w:rsidRPr="001F0191" w:rsidRDefault="006A2B43" w:rsidP="006A2B43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3" w:rsidRPr="001F0191" w:rsidRDefault="006A2B43" w:rsidP="006A2B4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43" w:rsidRPr="001F0191" w:rsidRDefault="006A2B43" w:rsidP="006A2B43">
            <w:pPr>
              <w:rPr>
                <w:rFonts w:ascii="Arial Narrow" w:hAnsi="Arial Narrow"/>
              </w:rPr>
            </w:pPr>
          </w:p>
        </w:tc>
      </w:tr>
    </w:tbl>
    <w:p w:rsidR="00E43034" w:rsidRPr="001F0191" w:rsidRDefault="00E43034" w:rsidP="00497DD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</w:p>
    <w:p w:rsidR="00497DDF" w:rsidRPr="001F0191" w:rsidRDefault="00497DDF" w:rsidP="00497DD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2:</w:t>
      </w:r>
    </w:p>
    <w:p w:rsidR="00497DDF" w:rsidRPr="001F0191" w:rsidRDefault="00497DDF" w:rsidP="00497DDF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ILOŚCI W OPCJI DOSTAWY ARTYKUŁÓW BIUROWYCH: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510"/>
        <w:gridCol w:w="1026"/>
        <w:gridCol w:w="425"/>
        <w:gridCol w:w="709"/>
        <w:gridCol w:w="683"/>
        <w:gridCol w:w="724"/>
        <w:gridCol w:w="436"/>
        <w:gridCol w:w="790"/>
      </w:tblGrid>
      <w:tr w:rsidR="001F0191" w:rsidRPr="001F0191" w:rsidTr="00A24FAC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A" w:rsidRPr="001F0191" w:rsidRDefault="006329DA" w:rsidP="006329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DA" w:rsidRPr="001F0191" w:rsidRDefault="006329DA" w:rsidP="006329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Produkt </w:t>
            </w:r>
          </w:p>
          <w:p w:rsidR="006329DA" w:rsidRPr="001F0191" w:rsidRDefault="006329DA" w:rsidP="006329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A" w:rsidRPr="001F0191" w:rsidRDefault="006329DA" w:rsidP="006329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DA" w:rsidRPr="001F0191" w:rsidRDefault="006329DA" w:rsidP="006329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DA" w:rsidRPr="001F0191" w:rsidRDefault="006329DA" w:rsidP="006329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DA" w:rsidRPr="001F0191" w:rsidRDefault="006329DA" w:rsidP="006329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DA" w:rsidRPr="001F0191" w:rsidRDefault="006329DA" w:rsidP="006329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DA" w:rsidRPr="001F0191" w:rsidRDefault="006329DA" w:rsidP="006329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A24FAC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Album ofertowy - 20 koszulek A4, kolor: czarny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6329D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A" w:rsidRPr="001F0191" w:rsidRDefault="006329DA" w:rsidP="006329D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A" w:rsidRPr="001F0191" w:rsidRDefault="006329DA" w:rsidP="006329D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A" w:rsidRPr="001F0191" w:rsidRDefault="006329DA" w:rsidP="006329D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DA" w:rsidRPr="001F0191" w:rsidRDefault="006329DA" w:rsidP="006329D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Blok do flipcharta kratka 65x100mm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Blok techniczny A3/10 kolor: biały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Blok techniczny A3/10 mix kolor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Brystol A1 200 g, kolor: biały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ark.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Brystol A1 200 g, kolor: czarny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ark.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Bibuła marszczona w rolce mix kolorów w opakowaniu 10 szt.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Datownik automatyczny plastikowy, wysokość czcionki 4mm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Deska z klipsem A4 i okładką, kolor: czarny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Farby plakatowe 24 kolory Bambino lub równoważne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Grzbiety do bindowania 10 mm czarne 100 szt. w op.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Grzbiety do bindowania 12,5 mm czarne 100 szt. w op.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Gumka do ścierania Factis S 20 lub równoważna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Gumki recepturki 5 cm 1 kg w op.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Klej w tubce Magic lub równoważny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  <w:r w:rsidR="006329D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Klej biurowy w płynie 50 ml z kulką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Klip biurowy 19 mm/12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Klip biurowy 25 mm/12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Klip biurowy 51 mm/12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</w:t>
            </w:r>
            <w:r w:rsidR="006329D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Komplet linijek geometryczny kreślarski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Kreda biała 50 szt. w op.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Kreda kolorowa 6 szt.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Kredki 12 kol. z żywicy syntetycznej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6329D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Kredki 12 kol. wykonane z glinki kaolinowej Bambino lub równoważne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Linijka dowódcy NATO nr 8355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Linijka dowódcy NATO nr 8353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Linijka plastikowa 20 cm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Linijka plastikowa 50 cm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Linijka aluminiowa 20 cm z uchwytem, dwie podziałki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Linijka aluminiowa 50 cm z antypoślizgiem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Listwy wsuwane A4/10mm/czarna 50 szt. w op.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Listwy wsuwane A4/6mm/czarna 50 szt. w op.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Magnes neodymowy średnica ok. 3mm, wysokość ok. 2mm, powłoka nikiel.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6329DA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Notatnik A5/80 z gumką granatowy Grand lub równoważny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Notes kostka kolor 8,5x8,5x7cm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Notes samoprzylepny 76x76 mm/100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Nożyczki biurowe 16 cm, ergonomiczna gumowa rączka, ostrza ze stali hartowanej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Przybornik na biurko (organizer) z metalowej siateczki w kolorze srebrnym lub czarnym, posiada kilka przegródek oraz mała szufladkę. Wymiary ok. 100x114x238mm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Obwoluta krystaliczna (koszulka) A4/100 szt. 75mic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</w:t>
            </w:r>
            <w:r w:rsidR="007D3E7E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Pędzelki różnej wielkości do malowania farbami 12 szt. w zestawie, drewniane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Pinezki metalowe 50 szt. kolor srebrny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Plastelina 6 kolorów elastyczna, nie brudzi rąk, Bambino lub równoważny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7D3E7E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Płyn do tablicy suchościeralnej 250 ml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Płyn do usuwania etykiet 200 ml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7D3E7E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Pocztowa książka nadawcza, format A5, papier samokopiujący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Polecenie przelewu/wpłata gotówkowa format A6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Poduszka do stempli 150x96 mm, czerwona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1754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Półka siatkowa na dokumenty wykonana z metalowej siateczki pokrytej czarnym lakierem, format A4, z trzema przegrodami na dokumenty, posiada rączkę do przenoszenia.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Spinacz biurowy owalny 28 mm 100 szt. w op.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6329DA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Spinacz biurowy owalny 50 mm 100 szt. w op.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Szablon wojskowy NATO nr 8354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Szablon z alfabetem plastikowy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Szablon z cyframi plastikowy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Szpilki 300 szt. w op.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Taśma klejąca 24mmx30 6 szt.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Taśma klejąca pakowa, akrylowa, bezbarwna, 48mmx50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Taśma naprawcza 50x25 srebrna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6329DA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Taśma dwustronna samoprzylepna 50mmx25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Taśma klejąca piankowa, klej: akryl modyfikowany, całkowita grubość taśmy 1,14 mm, 3M lub równoważna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1754F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6329D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Wycinanki A4 samoprzylepne 10 kolorów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Zeszyt kratka A5/60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Zeszyt kratka A4/60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Zeszyt kratka op. twarda A5/96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Zszywacz biurowy mały metalowy do 20 kartek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6329DA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Bolce do dziurkacza Rapid HDC 4 szt. w komplecie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97494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97494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Bolce do dziurkacza HP4 4 szt. w komplecie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97494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Bolce do dziurkacza HDP 4160N Kangaro 4 szt. w komplecie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97494A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Zszywki 24/6/1000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6329DA" w:rsidP="006329D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9DA" w:rsidRPr="001F0191" w:rsidRDefault="007D3E7E" w:rsidP="006329D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9DA" w:rsidRPr="001F0191" w:rsidRDefault="006329DA" w:rsidP="006329DA">
            <w:pPr>
              <w:rPr>
                <w:rFonts w:ascii="Arial Narrow" w:hAnsi="Arial Narrow"/>
              </w:rPr>
            </w:pPr>
          </w:p>
        </w:tc>
      </w:tr>
    </w:tbl>
    <w:p w:rsidR="00944003" w:rsidRPr="001F0191" w:rsidRDefault="00944003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5D16C8" w:rsidRPr="001F0191" w:rsidRDefault="00FC231D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CZĘŚĆ </w:t>
      </w:r>
      <w:r w:rsidR="005D16C8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NR </w:t>
      </w:r>
      <w:r w:rsidR="00083776" w:rsidRPr="001F0191">
        <w:rPr>
          <w:rFonts w:ascii="Arial Narrow" w:hAnsi="Arial Narrow" w:cs="Arial"/>
          <w:b/>
          <w:sz w:val="24"/>
          <w:szCs w:val="24"/>
          <w:u w:val="single"/>
        </w:rPr>
        <w:t>5</w:t>
      </w:r>
      <w:r w:rsidR="007746C2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7746C2" w:rsidRPr="001F0191">
        <w:rPr>
          <w:rFonts w:ascii="Arial Narrow" w:hAnsi="Arial Narrow" w:cs="Arial"/>
          <w:sz w:val="24"/>
          <w:szCs w:val="24"/>
        </w:rPr>
        <w:t>*</w:t>
      </w:r>
    </w:p>
    <w:p w:rsidR="005D16C8" w:rsidRPr="001F0191" w:rsidRDefault="005D16C8" w:rsidP="005D16C8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1:</w:t>
      </w:r>
    </w:p>
    <w:p w:rsidR="004C623A" w:rsidRPr="001F0191" w:rsidRDefault="005D16C8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PODSTAWOWE DOSTAWY </w:t>
      </w:r>
      <w:r w:rsidR="00FC231D" w:rsidRPr="001F0191">
        <w:rPr>
          <w:rFonts w:ascii="Arial Narrow" w:hAnsi="Arial Narrow" w:cs="Arial"/>
          <w:b/>
          <w:sz w:val="24"/>
          <w:szCs w:val="24"/>
        </w:rPr>
        <w:t>SPRZĘTU BIUROWEGO</w:t>
      </w:r>
      <w:r w:rsidR="00525F55" w:rsidRPr="001F0191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493"/>
        <w:gridCol w:w="1027"/>
        <w:gridCol w:w="441"/>
        <w:gridCol w:w="709"/>
        <w:gridCol w:w="684"/>
        <w:gridCol w:w="723"/>
        <w:gridCol w:w="436"/>
        <w:gridCol w:w="790"/>
      </w:tblGrid>
      <w:tr w:rsidR="001F0191" w:rsidRPr="001F0191" w:rsidTr="00A24FAC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Produkt </w:t>
            </w:r>
          </w:p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A24FAC">
        <w:trPr>
          <w:trHeight w:val="6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9F" w:rsidRPr="001F0191" w:rsidRDefault="0084399F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9F" w:rsidRPr="001F0191" w:rsidRDefault="0084399F" w:rsidP="0084399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Dyspenser (podajnik) do taśmy pakowej (oklejarka)</w:t>
            </w:r>
            <w:r w:rsidR="00247FA4" w:rsidRPr="001F019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F0191" w:rsidRDefault="0084399F" w:rsidP="0084399F">
            <w:pPr>
              <w:rPr>
                <w:rFonts w:ascii="Arial Narrow" w:hAnsi="Arial Narrow" w:cs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9F" w:rsidRPr="001F0191" w:rsidRDefault="0084399F" w:rsidP="0084399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9F" w:rsidRPr="001F0191" w:rsidRDefault="00E40ADF" w:rsidP="0084399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9F" w:rsidRPr="001F0191" w:rsidRDefault="0084399F" w:rsidP="0084399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9F" w:rsidRPr="001F0191" w:rsidRDefault="0084399F" w:rsidP="0084399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9F" w:rsidRPr="001F0191" w:rsidRDefault="0084399F" w:rsidP="0084399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9F" w:rsidRPr="001F0191" w:rsidRDefault="0084399F" w:rsidP="0084399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24FAC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9F" w:rsidRPr="001F0191" w:rsidRDefault="0084399F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9F" w:rsidRPr="001F0191" w:rsidRDefault="0084399F" w:rsidP="0084399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Dziurkacz metalowy, 2-dziurkowy do 40 kartek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99F" w:rsidRPr="001F0191" w:rsidRDefault="0084399F" w:rsidP="0084399F">
            <w:pPr>
              <w:rPr>
                <w:rFonts w:ascii="Arial Narrow" w:hAnsi="Arial Narrow" w:cs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9F" w:rsidRPr="001F0191" w:rsidRDefault="0084399F" w:rsidP="0084399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9F" w:rsidRPr="001F0191" w:rsidRDefault="00E40ADF" w:rsidP="0084399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9F" w:rsidRPr="001F0191" w:rsidRDefault="0084399F" w:rsidP="0084399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9F" w:rsidRPr="001F0191" w:rsidRDefault="0084399F" w:rsidP="0084399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9F" w:rsidRPr="001F0191" w:rsidRDefault="0084399F" w:rsidP="0084399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9F" w:rsidRPr="001F0191" w:rsidRDefault="0084399F" w:rsidP="0084399F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24FAC">
        <w:trPr>
          <w:trHeight w:val="7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23A" w:rsidRPr="001F0191" w:rsidRDefault="004C623A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247FA4" w:rsidP="00392E09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Dziurkacz ozdobny 2,5</w:t>
            </w:r>
            <w:r w:rsidR="00300D12" w:rsidRPr="001F0191">
              <w:rPr>
                <w:rFonts w:ascii="Arial Narrow" w:hAnsi="Arial Narrow"/>
              </w:rPr>
              <w:t xml:space="preserve"> </w:t>
            </w:r>
            <w:r w:rsidRPr="001F0191">
              <w:rPr>
                <w:rFonts w:ascii="Arial Narrow" w:hAnsi="Arial Narrow"/>
              </w:rPr>
              <w:t>cm świąteczny mix</w:t>
            </w:r>
            <w:r w:rsidR="00392E09" w:rsidRPr="001F0191">
              <w:rPr>
                <w:rFonts w:ascii="Arial Narrow" w:hAnsi="Arial Narrow"/>
              </w:rPr>
              <w:t xml:space="preserve"> 12</w:t>
            </w:r>
            <w:r w:rsidRPr="001F0191">
              <w:rPr>
                <w:rFonts w:ascii="Arial Narrow" w:hAnsi="Arial Narrow"/>
              </w:rPr>
              <w:t xml:space="preserve"> wzorów</w:t>
            </w:r>
            <w:r w:rsidR="00392E09" w:rsidRPr="001F0191">
              <w:rPr>
                <w:rFonts w:ascii="Arial Narrow" w:hAnsi="Arial Narrow"/>
              </w:rPr>
              <w:t xml:space="preserve"> – zawiera: śnieżynkę i choinkę oraz</w:t>
            </w:r>
            <w:r w:rsidR="00300D12" w:rsidRPr="001F0191">
              <w:rPr>
                <w:rFonts w:ascii="Arial Narrow" w:hAnsi="Arial Narrow"/>
              </w:rPr>
              <w:t xml:space="preserve"> inne Display Box świąteczny lub równoważny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247FA4" w:rsidP="00640FE0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E40ADF" w:rsidP="00640F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A" w:rsidRPr="001F0191" w:rsidRDefault="004C623A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A" w:rsidRPr="001F0191" w:rsidRDefault="004C623A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A" w:rsidRPr="001F0191" w:rsidRDefault="004C623A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A" w:rsidRPr="001F0191" w:rsidRDefault="004C623A" w:rsidP="00640F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A24FAC">
        <w:trPr>
          <w:trHeight w:val="8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D12" w:rsidRPr="001F0191" w:rsidRDefault="00300D12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12" w:rsidRPr="001F0191" w:rsidRDefault="00300D12" w:rsidP="00300D12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 xml:space="preserve">Dziurkacz ozdobny 2,5 cm świąteczny mix 12 wzorów – zawiera: motywy kwiatowe oraz inne Display Box świąteczny lub równoważny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D12" w:rsidRPr="001F0191" w:rsidRDefault="00300D12" w:rsidP="00300D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D12" w:rsidRPr="001F0191" w:rsidRDefault="00300D12" w:rsidP="00300D12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D12" w:rsidRPr="001F0191" w:rsidRDefault="00E40ADF" w:rsidP="00300D12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D12" w:rsidRPr="001F0191" w:rsidRDefault="00300D12" w:rsidP="00300D12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D12" w:rsidRPr="001F0191" w:rsidRDefault="00300D12" w:rsidP="00300D12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D12" w:rsidRPr="001F0191" w:rsidRDefault="00300D12" w:rsidP="00300D12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D12" w:rsidRPr="001F0191" w:rsidRDefault="00300D12" w:rsidP="00300D12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2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A4" w:rsidRPr="001F0191" w:rsidRDefault="00247FA4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A4" w:rsidRPr="001F0191" w:rsidRDefault="00247FA4" w:rsidP="00961CE6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Bindownica - duża dźwignia ułatwia proces dziurkowania, zmniejsza siłę nacisku potrzebną do przedziurkowania dużej ilości kartek. Posiada system dziurkowania pionowego, który umożliwia niezależne dziurkowanie i nakładanie dokumentów na grzbiet, ułatwia wyrównanie dokumentów. Posiada metalowy mechanizm oraz szufladę do przechowywania grzbietów, Fellowes Pulsar + 300 lub równoważna.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FA4" w:rsidRPr="001F0191" w:rsidRDefault="00247FA4" w:rsidP="00247F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A4" w:rsidRPr="001F0191" w:rsidRDefault="00247FA4" w:rsidP="00247FA4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A4" w:rsidRPr="001F0191" w:rsidRDefault="00E40ADF" w:rsidP="00247FA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A4" w:rsidRPr="001F0191" w:rsidRDefault="00247FA4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A4" w:rsidRPr="001F0191" w:rsidRDefault="00247FA4" w:rsidP="00247FA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Bindownica elektryczna do oprawy grzbietem plastikowym, jednorazowo dziurkuje do 25 kartek A4 (80g), może oprawiać dokumenty o grubości do 510 arkuszy, maks. średnica grzbietu 51 mm, posiada system elektrycznego dziurkowania, który usprawnia proces oprawy dokumentów, posiada wytrzymały, metalowy mechanizm, Fellowes Galaxy E500 lub równoważna.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FA4" w:rsidRPr="001F0191" w:rsidRDefault="00247FA4" w:rsidP="00247F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A4" w:rsidRPr="001F0191" w:rsidRDefault="00247FA4" w:rsidP="00247FA4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A4" w:rsidRPr="001F0191" w:rsidRDefault="00E40ADF" w:rsidP="00247FA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2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A4" w:rsidRPr="001F0191" w:rsidRDefault="00247FA4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A4" w:rsidRPr="001F0191" w:rsidRDefault="00247FA4" w:rsidP="00247FA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Dziurkacz - wyposażony w mechanizm przeznaczony do dziurkowania długich dokumentów, konstrukcja wykonana z metalu, posiada gumowany uchwyt, który zapewnia wygodne użytkowanie, posiada sprężynę wspomaganą wysoką dźwignią, dziurkuje jednorazowo do 150 kartek papieru, posiada schowek na części wymienne, Kangaro Hdp-4160n poczwórny lub równoważny.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FA4" w:rsidRPr="001F0191" w:rsidRDefault="00247FA4" w:rsidP="00247F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A4" w:rsidRPr="001F0191" w:rsidRDefault="00247FA4" w:rsidP="00247FA4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A4" w:rsidRPr="001F0191" w:rsidRDefault="00E40ADF" w:rsidP="00247FA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A4" w:rsidRPr="001F0191" w:rsidRDefault="00247FA4" w:rsidP="00247FA4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2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8C115F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F" w:rsidRPr="001F0191" w:rsidRDefault="008C115F" w:rsidP="008C115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Gilotyna - do małego natężenia pracy, posiada ostrze ze stali nierdzewnej, które zapewnia jednolite cięcie. Tnie jednorazowo do 10 arkuszy (80g) do formatu A4. Możliwość cięcia papieru, plastikowych okładek i zdjęć. Bezpieczna, posiada Specjalna osłonę, która chroni przed zranieniem w trakcie pracy, Fellowes Fusion A4 lub równoważna.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F" w:rsidRPr="001F0191" w:rsidRDefault="008C115F" w:rsidP="008C115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8C115F" w:rsidP="008C115F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E40ADF" w:rsidP="008C11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8C115F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F" w:rsidRPr="001F0191" w:rsidRDefault="008C115F" w:rsidP="008C115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Laminator - maks. format laminowanego dokumentu: A3, szerokość wejścia: 320 mm, maksymalna grubość folii laminacyjnej: 250 mik.</w:t>
            </w:r>
            <w:r w:rsidRPr="001F0191">
              <w:rPr>
                <w:rFonts w:ascii="Arial Narrow" w:hAnsi="Arial Narrow" w:cs="Arial"/>
              </w:rPr>
              <w:br w:type="page"/>
              <w:t>Laminacja na zimno i na gorąco. Funkcja cofania pozwala na wycofanie nieprawidłowo włożonego dokumentu. Fellowes Jupiter 2 A3 lub równoważny.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5F" w:rsidRPr="001F0191" w:rsidRDefault="008C115F" w:rsidP="008C115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8C115F" w:rsidP="008C115F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6461FB" w:rsidP="008C11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16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8C115F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F" w:rsidRPr="001F0191" w:rsidRDefault="008C115F" w:rsidP="008C115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Planer miesięczny magnetyczny 120x90cm, na powierzchni znajduje się stały nadruk terminarza miesięcznego, rozmiar tablicy 120x90 cm, powierzchnia lakierowana suchościeralna magnetyczna, srebrna rama aluminiowa, Officeboard z notesem TP007 lub równoważny.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5F" w:rsidRPr="001F0191" w:rsidRDefault="008C115F" w:rsidP="008C115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8C115F" w:rsidP="008C115F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5D16C8" w:rsidP="008C11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21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8C115F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F" w:rsidRPr="001F0191" w:rsidRDefault="008C115F" w:rsidP="008C115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Laminator - maks. format laminowanego dokumentu: A3, szerokość wejścia: 320 mm, maksymalna grubość folii laminacyjnej: 125 mik.</w:t>
            </w:r>
            <w:r w:rsidRPr="001F0191">
              <w:rPr>
                <w:rFonts w:ascii="Arial Narrow" w:hAnsi="Arial Narrow" w:cs="Arial"/>
              </w:rPr>
              <w:br/>
              <w:t>Krótki czas nagrzewania - dzięki technologii do 60 sekund, laminacja na gorąco i na zimno, wydaje sygnał dźwiękowy, a diody sygnalizują gotowość laminatora do pracy, Fellowes A3 Calibre lub równoważny.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5F" w:rsidRPr="001F0191" w:rsidRDefault="008C115F" w:rsidP="008C115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8C115F" w:rsidP="008C115F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5F" w:rsidRPr="001F0191" w:rsidRDefault="00E40ADF" w:rsidP="008C11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5F" w:rsidRPr="001F0191" w:rsidRDefault="008C115F" w:rsidP="008C115F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2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712050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50" w:rsidRPr="001F0191" w:rsidRDefault="00712050" w:rsidP="0071205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Termobindownica - łatwe przechowywanie dzięki pionowemu systemowi ustawienia,</w:t>
            </w:r>
            <w:r w:rsidRPr="001F0191">
              <w:rPr>
                <w:rFonts w:ascii="Arial Narrow" w:hAnsi="Arial Narrow" w:cs="Arial"/>
              </w:rPr>
              <w:br w:type="page"/>
              <w:t>może oprawiać dokumenty o grubości do 300 kartek A4 (80 g),</w:t>
            </w:r>
            <w:r w:rsidRPr="001F0191">
              <w:rPr>
                <w:rFonts w:ascii="Arial Narrow" w:hAnsi="Arial Narrow" w:cs="Arial"/>
              </w:rPr>
              <w:br w:type="page"/>
              <w:t>czas nagrzewania - ok. 4 minuty,</w:t>
            </w:r>
            <w:r w:rsidRPr="001F0191">
              <w:rPr>
                <w:rFonts w:ascii="Arial Narrow" w:hAnsi="Arial Narrow" w:cs="Arial"/>
              </w:rPr>
              <w:br w:type="page"/>
              <w:t>maksymalna grubość oprawianego dokumentu/grzbietu okładki - 30 mm, posiada</w:t>
            </w:r>
            <w:r w:rsidRPr="001F0191">
              <w:rPr>
                <w:rFonts w:ascii="Arial Narrow" w:hAnsi="Arial Narrow" w:cs="Arial"/>
              </w:rPr>
              <w:br w:type="page"/>
              <w:t>system dziurkowania pionowego, który umożliwia niezależne dziurkowanie i nakładanie dokumentów na grzbiet, ułatwia i przyspiesza czas oprawy, Fellowes Helios 30 lub równoważna.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50" w:rsidRPr="001F0191" w:rsidRDefault="00712050" w:rsidP="0071205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712050" w:rsidP="0071205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E40ADF" w:rsidP="0071205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1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712050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50" w:rsidRPr="001F0191" w:rsidRDefault="00712050" w:rsidP="0071205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Trymer - obcinarka, posiada metalową bazę zintegrowaną z antypoślizgowymi nóżkami, format papieru A3, długość cięcia (mm) 460, ilość jednorazowo ciętych arkuszy 80g - 10, do formatu A3, Fellowes Electron A3 lub równoważny.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50" w:rsidRPr="001F0191" w:rsidRDefault="00712050" w:rsidP="0071205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712050" w:rsidP="0071205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E40ADF" w:rsidP="0071205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1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712050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50" w:rsidRPr="001F0191" w:rsidRDefault="00712050" w:rsidP="0071205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Zszywacz elektryczny biurowy do 45 kartek, głębokość zszywania do 20mm, posiada pojemnik na zszywki oraz regulację głębokości zszywania, Rapid Optima 45 lub równoważny.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50" w:rsidRPr="001F0191" w:rsidRDefault="00712050" w:rsidP="0071205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712050" w:rsidP="0071205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E40ADF" w:rsidP="0071205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712050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50" w:rsidRPr="001F0191" w:rsidRDefault="00712050" w:rsidP="0071205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Zszywacz blokowy srebrno-pomarańczowy do 110 kartek, głębokość zszywania 5-65 mm, może pracować ze zszywkami typu 9 i 23, Rapid HD110 lub równoważny.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50" w:rsidRPr="001F0191" w:rsidRDefault="00712050" w:rsidP="0071205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712050" w:rsidP="0071205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E40ADF" w:rsidP="0071205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712050" w:rsidP="00300D1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50" w:rsidRPr="001F0191" w:rsidRDefault="00712050" w:rsidP="0071205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Kartoteka A4 otwarta wyposażona w przekładki, gumowe nóżki chronią blat biurka przed zarysowaniem oraz zapobiegają przemieszczaniu się kartoteki.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50" w:rsidRPr="001F0191" w:rsidRDefault="00712050" w:rsidP="0071205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712050" w:rsidP="0071205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50" w:rsidRPr="001F0191" w:rsidRDefault="00E40ADF" w:rsidP="0071205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50" w:rsidRPr="001F0191" w:rsidRDefault="00712050" w:rsidP="00712050">
            <w:pPr>
              <w:rPr>
                <w:rFonts w:ascii="Arial Narrow" w:hAnsi="Arial Narrow"/>
              </w:rPr>
            </w:pPr>
          </w:p>
        </w:tc>
      </w:tr>
    </w:tbl>
    <w:p w:rsidR="004C623A" w:rsidRPr="001F0191" w:rsidRDefault="004C623A" w:rsidP="00083776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5D16C8" w:rsidRPr="001F0191" w:rsidRDefault="005D16C8" w:rsidP="005D16C8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2:</w:t>
      </w:r>
    </w:p>
    <w:p w:rsidR="005D16C8" w:rsidRPr="001F0191" w:rsidRDefault="005D16C8" w:rsidP="005D16C8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ILOŚCI W OPCJI DOSTAWY SPRZĘTU BIUROWEGO: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1118"/>
        <w:gridCol w:w="441"/>
        <w:gridCol w:w="709"/>
        <w:gridCol w:w="684"/>
        <w:gridCol w:w="723"/>
        <w:gridCol w:w="436"/>
        <w:gridCol w:w="790"/>
      </w:tblGrid>
      <w:tr w:rsidR="001F0191" w:rsidRPr="001F0191" w:rsidTr="00A24FAC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Produkt </w:t>
            </w:r>
          </w:p>
          <w:p w:rsidR="006461FB" w:rsidRPr="001F0191" w:rsidRDefault="006461F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A24FAC">
        <w:trPr>
          <w:trHeight w:val="6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Dyspenser (podajnik) do taśmy pakowej (oklejarka)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24FAC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Dziurkacz metalowy, 2-dziurkowy do 40 kartek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24FAC">
        <w:trPr>
          <w:trHeight w:val="9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 xml:space="preserve">Dziurkacz ozdobny 2,5 cm świąteczny mix 12 wzorów – zawiera: śnieżynkę i choinkę oraz inne Display Box świąteczny lub równoważny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FB" w:rsidRPr="001F0191" w:rsidRDefault="00E40ADF" w:rsidP="00BA6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A24FAC"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 xml:space="preserve">Dziurkacz ozdobny 2,5 cm świąteczny mix 12 wzorów – zawiera: motywy kwiatowe oraz inne Display Box świąteczny lub równoważny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2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33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Bindownica - duża dźwignia ułatwia proces dziurkowania, zmniejsza siłę nacisku potrzebną do przedziurkowania dużej ilości kartek. Posiada system dziurkowania pionowego, który umożliwia niezależne dziurkowanie i nakładanie dokumentów na grzbiet, ułatwia wyrównanie dokumentów. Posiada metalowy mechanizm oraz szufladę do przechowywania grzbietów, Fellowes Pulsar + 300 lub równoważna.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Bindownica elektryczna do oprawy grzbietem plastikowym, jednorazowo dziurkuje do 25 kartek A4 (80g), może oprawiać dokumenty o grubości do 510 arkuszy, maks. średnica grzbietu 51 mm, posiada system elektrycznego dziurkowania, który usprawnia proces oprawy dokumentów, posiada wytrzymały, metalowy mechanizm, Fellowes Galaxy E500 lub równoważna.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2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Dziurkacz - wyposażony w mechanizm przeznaczony do dziurkowania długich dokumentów, konstrukcja wykonana z metalu, posiada gumowany uchwyt, który zapewnia wygodne użytkowanie, posiada sprężynę wspomaganą wysoką dźwignią, dziurkuje jednorazowo do 150 kartek papieru, posiada schowek na części wymienne, Kangaro Hdp-4160n poczwórny lub równoważny.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FB" w:rsidRPr="001F0191" w:rsidRDefault="006461FB" w:rsidP="00BA65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1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Gilotyna - do małego natężenia pracy, posiada ostrze ze stali nierdzewnej, które zapewnia jednolite cięcie. Tnie jednorazowo do 10 arkuszy (80g) do formatu A4. Możliwość cięcia papieru, plastikowych okładek i zdjęć. Bezpieczna, posiada Specjalna osłonę, która chroni przed zranieniem w trakcie pracy, Fellowes Fusion A4 lub równoważna.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Laminator - maks. format laminowanego dokumentu: A3, szerokość wejścia: 320 mm, maksymalna grubość folii laminacyjnej: 250 mik.</w:t>
            </w:r>
            <w:r w:rsidRPr="001F0191">
              <w:rPr>
                <w:rFonts w:ascii="Arial Narrow" w:hAnsi="Arial Narrow" w:cs="Arial"/>
              </w:rPr>
              <w:br w:type="page"/>
              <w:t>Laminacja na zimno i na gorąco. Funkcja cofania pozwala na wycofanie nieprawidłowo włożonego dokumentu. Fellowes Jupiter 2 A3 lub równoważny.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18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Planer miesięczny magnetyczny 120x90cm, na powierzchni znajduje się stały nadruk terminarza miesięcznego, rozmiar tablicy 120x90 cm, powierzchnia lakierowana suchościeralna magnetyczna, srebrna rama aluminiowa, Officeboard z notesem TP007 lub równoważny.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33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Laminator - maks. format laminowanego dokumentu: A3, szerokość wejścia: 320 mm, maksymalna grubość folii laminacyjnej: 125 mik.</w:t>
            </w:r>
            <w:r w:rsidRPr="001F0191">
              <w:rPr>
                <w:rFonts w:ascii="Arial Narrow" w:hAnsi="Arial Narrow" w:cs="Arial"/>
              </w:rPr>
              <w:br/>
              <w:t>Krótki czas nagrzewania - dzięki technologii do 60 sekund, laminacja na gorąco i na zimno, wydaje sygnał dźwiękowy, a diody sygnalizują gotowość laminatora do pracy, Fellowes A3 Calibre lub równoważny.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2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Termobindownica - łatwe przechowywanie dzięki pionowemu systemowi ustawienia,</w:t>
            </w:r>
            <w:r w:rsidRPr="001F0191">
              <w:rPr>
                <w:rFonts w:ascii="Arial Narrow" w:hAnsi="Arial Narrow" w:cs="Arial"/>
              </w:rPr>
              <w:br w:type="page"/>
              <w:t>może oprawiać dokumenty o grubości do 300 kartek A4 (80 g),</w:t>
            </w:r>
            <w:r w:rsidRPr="001F0191">
              <w:rPr>
                <w:rFonts w:ascii="Arial Narrow" w:hAnsi="Arial Narrow" w:cs="Arial"/>
              </w:rPr>
              <w:br w:type="page"/>
              <w:t>czas nagrzewania - ok. 4 minuty,</w:t>
            </w:r>
            <w:r w:rsidRPr="001F0191">
              <w:rPr>
                <w:rFonts w:ascii="Arial Narrow" w:hAnsi="Arial Narrow" w:cs="Arial"/>
              </w:rPr>
              <w:br w:type="page"/>
              <w:t>maksymalna grubość oprawianego dokumentu/grzbietu okładki - 30 mm, posiada</w:t>
            </w:r>
            <w:r w:rsidRPr="001F0191">
              <w:rPr>
                <w:rFonts w:ascii="Arial Narrow" w:hAnsi="Arial Narrow" w:cs="Arial"/>
              </w:rPr>
              <w:br w:type="page"/>
              <w:t>system dziurkowania pionowego, który umożliwia niezależne dziurkowanie i nakładanie dokumentów na grzbiet, ułatwia i przyspiesza czas oprawy, Fellowes Helios 30 lub równoważna.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1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Trymer - obcinarka, posiada metalową bazę zintegrowaną z antypoślizgowymi nóżkami, format papieru A3, długość cięcia (mm) 460, ilość jednorazowo ciętych arkuszy 80g - 10, do formatu A3, Fellowes Electron A3 lub równoważny.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12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Zszywacz elektryczny biurowy do 45 kartek, głębokość zszywania do 20mm, posiada pojemnik na zszywki oraz regulację głębokości zszywania, Rapid Optima 45 lub równoważny.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Zszywacz blokowy srebrno-pomarańczowy do 110 kartek, głębokość zszywania 5-65 mm, może pracować ze zszywkami typu 9 i 23, Rapid HD110 lub równoważny.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6461F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Kartoteka A4 otwarta wyposażona w przekładki, gumowe nóżki chronią blat biurka przed zarysowaniem oraz zapobiegają przemieszczaniu się kartoteki.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FB" w:rsidRPr="001F0191" w:rsidRDefault="006461F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6461FB" w:rsidP="00BA65E0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FB" w:rsidRPr="001F0191" w:rsidRDefault="00E40ADF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FB" w:rsidRPr="001F0191" w:rsidRDefault="006461FB" w:rsidP="00BA65E0">
            <w:pPr>
              <w:rPr>
                <w:rFonts w:ascii="Arial Narrow" w:hAnsi="Arial Narrow"/>
              </w:rPr>
            </w:pPr>
          </w:p>
        </w:tc>
      </w:tr>
    </w:tbl>
    <w:p w:rsidR="001129DB" w:rsidRPr="001F0191" w:rsidRDefault="001129DB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1B10CA" w:rsidRPr="001F0191" w:rsidRDefault="00FC231D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CZĘŚĆ </w:t>
      </w:r>
      <w:r w:rsidR="001B10CA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NR </w:t>
      </w:r>
      <w:r w:rsidR="00083776" w:rsidRPr="001F0191">
        <w:rPr>
          <w:rFonts w:ascii="Arial Narrow" w:hAnsi="Arial Narrow" w:cs="Arial"/>
          <w:b/>
          <w:sz w:val="24"/>
          <w:szCs w:val="24"/>
          <w:u w:val="single"/>
        </w:rPr>
        <w:t>6</w:t>
      </w:r>
      <w:r w:rsidR="007746C2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7746C2" w:rsidRPr="001F0191">
        <w:rPr>
          <w:rFonts w:ascii="Arial Narrow" w:hAnsi="Arial Narrow" w:cs="Arial"/>
          <w:sz w:val="24"/>
          <w:szCs w:val="24"/>
        </w:rPr>
        <w:t>*</w:t>
      </w: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1:</w:t>
      </w:r>
    </w:p>
    <w:p w:rsidR="004C623A" w:rsidRPr="001F0191" w:rsidRDefault="001B10CA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PODSTAWOWE DOSTAWY </w:t>
      </w:r>
      <w:r w:rsidR="00FC231D" w:rsidRPr="001F0191">
        <w:rPr>
          <w:rFonts w:ascii="Arial Narrow" w:hAnsi="Arial Narrow" w:cs="Arial"/>
          <w:b/>
          <w:sz w:val="24"/>
          <w:szCs w:val="24"/>
        </w:rPr>
        <w:t>TABLIC KORKOWYCH</w:t>
      </w:r>
      <w:r w:rsidR="00525F55" w:rsidRPr="001F0191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695"/>
        <w:gridCol w:w="1134"/>
        <w:gridCol w:w="425"/>
        <w:gridCol w:w="679"/>
        <w:gridCol w:w="512"/>
        <w:gridCol w:w="723"/>
        <w:gridCol w:w="436"/>
        <w:gridCol w:w="992"/>
      </w:tblGrid>
      <w:tr w:rsidR="001F0191" w:rsidRPr="001F0191" w:rsidTr="00A24FAC">
        <w:trPr>
          <w:trHeight w:val="5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3A" w:rsidRPr="001F0191" w:rsidRDefault="004C623A" w:rsidP="00A24FA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Produkt</w:t>
            </w:r>
          </w:p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A24FAC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AF7AB5" w:rsidP="001250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Tablica rozmiar A0 - stojak reklamowy dwustronny - potykacz aluminiowy rozkładany z metalową blokadą przeciw przewracaniu (stabilny).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AF7AB5" w:rsidP="00AF7AB5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6461FB" w:rsidP="00AF7AB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27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AF7AB5" w:rsidP="001250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Tablica korkowa 1500x1000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AF7AB5" w:rsidP="00AF7AB5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D135CB" w:rsidP="00AF7AB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AF7AB5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24FAC">
        <w:trPr>
          <w:trHeight w:val="3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AF7AB5" w:rsidP="001250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Tablica korkowa 1200x900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AF7AB5" w:rsidP="00AF7AB5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D135CB" w:rsidP="00AF7AB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</w:t>
            </w:r>
            <w:r w:rsidR="00AF7AB5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A24FAC">
        <w:trPr>
          <w:trHeight w:val="3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AF7AB5" w:rsidP="001250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Tablica korkowo-magnetyczna (pół na pół) w ramie aluminiowej wieszana na ścianę 1200x900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AF7AB5" w:rsidP="00AF7AB5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B5" w:rsidRPr="001F0191" w:rsidRDefault="00D135CB" w:rsidP="00AF7AB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6461FB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A24FAC">
        <w:trPr>
          <w:trHeight w:val="3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B5" w:rsidRPr="001F0191" w:rsidRDefault="00AF7AB5" w:rsidP="001250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Tablica korkowa 500x800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B5" w:rsidRPr="001F0191" w:rsidRDefault="00AF7AB5" w:rsidP="00AF7AB5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B5" w:rsidRPr="001F0191" w:rsidRDefault="00D135CB" w:rsidP="00AF7AB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AF7AB5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B5" w:rsidRPr="001F0191" w:rsidRDefault="00AF7AB5" w:rsidP="001250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Tablica korkowa 800x1000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B5" w:rsidRPr="001F0191" w:rsidRDefault="00AF7AB5" w:rsidP="00AF7AB5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B5" w:rsidRPr="001F0191" w:rsidRDefault="00AF7AB5" w:rsidP="00AF7AB5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B5" w:rsidRPr="001F0191" w:rsidRDefault="00D135CB" w:rsidP="00AF7AB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AF7AB5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B5" w:rsidRPr="001F0191" w:rsidRDefault="00AF7AB5" w:rsidP="00AF7AB5">
            <w:pPr>
              <w:rPr>
                <w:rFonts w:ascii="Arial Narrow" w:hAnsi="Arial Narrow"/>
              </w:rPr>
            </w:pPr>
          </w:p>
        </w:tc>
      </w:tr>
    </w:tbl>
    <w:p w:rsidR="004C623A" w:rsidRPr="001F0191" w:rsidRDefault="004C623A" w:rsidP="00083776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E43034" w:rsidRPr="001F0191" w:rsidRDefault="00E43034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</w:p>
    <w:p w:rsidR="00E43034" w:rsidRPr="001F0191" w:rsidRDefault="00E43034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</w:p>
    <w:p w:rsidR="00E43034" w:rsidRPr="001F0191" w:rsidRDefault="00E43034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</w:p>
    <w:p w:rsidR="00E43034" w:rsidRPr="001F0191" w:rsidRDefault="00E43034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</w:p>
    <w:p w:rsidR="00E43034" w:rsidRPr="001F0191" w:rsidRDefault="00E43034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</w:p>
    <w:p w:rsidR="00E43034" w:rsidRPr="001F0191" w:rsidRDefault="00E43034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2:</w:t>
      </w: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ILOŚCI W OPCJI DOSTAWY TABLIC KORKOWYCH: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661"/>
        <w:gridCol w:w="1026"/>
        <w:gridCol w:w="426"/>
        <w:gridCol w:w="708"/>
        <w:gridCol w:w="695"/>
        <w:gridCol w:w="723"/>
        <w:gridCol w:w="567"/>
        <w:gridCol w:w="790"/>
      </w:tblGrid>
      <w:tr w:rsidR="001F0191" w:rsidRPr="001F0191" w:rsidTr="00094933">
        <w:trPr>
          <w:trHeight w:val="56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Produkt </w:t>
            </w:r>
          </w:p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09493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Tablica rozmiar A0 - stojak reklamowy dwustronny - potykacz aluminiowy rozkładany z metalową blokadą przeciw przewracaniu (stabilny).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6461FB" w:rsidP="001B10C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4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Tablica korkowa 1500x1000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D135CB" w:rsidP="001B10C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1B10C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3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Tablica korkowa 1200x900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D135CB" w:rsidP="001B10C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</w:t>
            </w:r>
            <w:r w:rsidR="001B10C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094933">
        <w:trPr>
          <w:trHeight w:val="3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Tablica korkowo-magnetyczna (pół na pół) w ramie aluminiowej wieszana na ścianę 1200x900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1B10CA" w:rsidP="001B10CA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CA" w:rsidRPr="001F0191" w:rsidRDefault="00D135CB" w:rsidP="001B10C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094933">
        <w:trPr>
          <w:trHeight w:val="3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Tablica korkowa 500x800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0CA" w:rsidRPr="001F0191" w:rsidRDefault="001B10CA" w:rsidP="001B10CA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0CA" w:rsidRPr="001F0191" w:rsidRDefault="00D135CB" w:rsidP="001B10C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1B10C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0CA" w:rsidRPr="001F0191" w:rsidRDefault="001B10CA" w:rsidP="001B10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Tablica korkowa 800x1000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CA" w:rsidRPr="001F0191" w:rsidRDefault="001B10CA" w:rsidP="001B10C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0CA" w:rsidRPr="001F0191" w:rsidRDefault="001B10CA" w:rsidP="001B10CA">
            <w:pPr>
              <w:jc w:val="center"/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0CA" w:rsidRPr="001F0191" w:rsidRDefault="00D135CB" w:rsidP="001B10C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1B10C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0CA" w:rsidRPr="001F0191" w:rsidRDefault="001B10CA" w:rsidP="001B10CA">
            <w:pPr>
              <w:rPr>
                <w:rFonts w:ascii="Arial Narrow" w:hAnsi="Arial Narrow"/>
              </w:rPr>
            </w:pPr>
          </w:p>
        </w:tc>
      </w:tr>
    </w:tbl>
    <w:p w:rsidR="001129DB" w:rsidRPr="001F0191" w:rsidRDefault="001129DB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1B10CA" w:rsidRPr="001F0191" w:rsidRDefault="00FC231D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CZĘŚĆ </w:t>
      </w:r>
      <w:r w:rsidR="001B10CA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Nr </w:t>
      </w:r>
      <w:r w:rsidR="00083776" w:rsidRPr="001F0191">
        <w:rPr>
          <w:rFonts w:ascii="Arial Narrow" w:hAnsi="Arial Narrow" w:cs="Arial"/>
          <w:b/>
          <w:sz w:val="24"/>
          <w:szCs w:val="24"/>
          <w:u w:val="single"/>
        </w:rPr>
        <w:t>7</w:t>
      </w:r>
      <w:r w:rsidR="007746C2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7746C2" w:rsidRPr="001F0191">
        <w:rPr>
          <w:rFonts w:ascii="Arial Narrow" w:hAnsi="Arial Narrow" w:cs="Arial"/>
          <w:sz w:val="24"/>
          <w:szCs w:val="24"/>
        </w:rPr>
        <w:t>*</w:t>
      </w: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1:</w:t>
      </w:r>
    </w:p>
    <w:p w:rsidR="00F6116C" w:rsidRPr="001F0191" w:rsidRDefault="001B10CA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PODSTAWOWE DOSTAWY </w:t>
      </w:r>
      <w:r w:rsidR="00FC231D" w:rsidRPr="001F0191">
        <w:rPr>
          <w:rFonts w:ascii="Arial Narrow" w:hAnsi="Arial Narrow" w:cs="Arial"/>
          <w:b/>
          <w:sz w:val="24"/>
          <w:szCs w:val="24"/>
        </w:rPr>
        <w:t>KOPERT</w:t>
      </w:r>
      <w:r w:rsidR="00525F55" w:rsidRPr="001F0191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794"/>
        <w:gridCol w:w="1033"/>
        <w:gridCol w:w="567"/>
        <w:gridCol w:w="851"/>
        <w:gridCol w:w="836"/>
        <w:gridCol w:w="723"/>
        <w:gridCol w:w="507"/>
        <w:gridCol w:w="992"/>
      </w:tblGrid>
      <w:tr w:rsidR="001F0191" w:rsidRPr="001F0191" w:rsidTr="00A24FAC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Produkt </w:t>
            </w:r>
          </w:p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A24FAC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0" w:rsidRPr="001F0191" w:rsidRDefault="00640FE0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bezpieczna biała B4 50 szt. w opakowaniu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6461FB" w:rsidP="00640F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24FA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0" w:rsidRPr="001F0191" w:rsidRDefault="00640FE0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E4 biała HK rozszerzalna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640FE0" w:rsidP="00640F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0" w:rsidRPr="001F0191" w:rsidRDefault="006461FB" w:rsidP="00640F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E0" w:rsidRPr="001F0191" w:rsidRDefault="00640FE0" w:rsidP="00640F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B4 biała HK rozszerzalna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6C" w:rsidRPr="001F0191" w:rsidRDefault="00D135CB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F6116C" w:rsidRPr="001F0191">
              <w:rPr>
                <w:rFonts w:ascii="Arial Narrow" w:hAnsi="Arial Narrow" w:cs="Arial"/>
                <w:b/>
                <w:bCs/>
              </w:rPr>
              <w:t>0 000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B4 biała HK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6C" w:rsidRPr="001F0191" w:rsidRDefault="00F6116C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C4 biała HK rozszerzalna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D135CB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F6116C" w:rsidRPr="001F0191">
              <w:rPr>
                <w:rFonts w:ascii="Arial Narrow" w:hAnsi="Arial Narrow" w:cs="Arial"/>
                <w:b/>
                <w:bCs/>
              </w:rPr>
              <w:t>0 000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B5 biała HK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643F5B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16</w:t>
            </w:r>
            <w:r w:rsidR="00F6116C" w:rsidRPr="001F0191">
              <w:rPr>
                <w:rFonts w:ascii="Arial Narrow" w:hAnsi="Arial Narrow" w:cs="Arial"/>
                <w:b/>
                <w:bCs/>
              </w:rPr>
              <w:t xml:space="preserve">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F0" w:rsidRPr="001F0191" w:rsidRDefault="009806F0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F0" w:rsidRPr="001F0191" w:rsidRDefault="00643F5B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Koperta B7 gładka metalizowana srebrna oraz złota po 1000 szt. 120g/m2 </w:t>
            </w:r>
            <w:r w:rsidR="009806F0" w:rsidRPr="001F0191">
              <w:rPr>
                <w:rFonts w:ascii="Arial Narrow" w:hAnsi="Arial Narrow" w:cs="Arial"/>
              </w:rPr>
              <w:t>(88x125mm)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F0" w:rsidRPr="001F0191" w:rsidRDefault="009806F0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F0" w:rsidRPr="001F0191" w:rsidRDefault="009806F0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F0" w:rsidRPr="001F0191" w:rsidRDefault="00643F5B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6461FB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F0" w:rsidRPr="001F0191" w:rsidRDefault="009806F0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F0" w:rsidRPr="001F0191" w:rsidRDefault="009806F0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F0" w:rsidRPr="001F0191" w:rsidRDefault="009806F0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F0" w:rsidRPr="001F0191" w:rsidRDefault="009806F0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643F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B7 gładka metalizowana biały perłowy 120g/m2 (88x125mm)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C4 biała HK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6461FB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C5 biała HK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20 000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C6 biała SK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643F5B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</w:t>
            </w:r>
            <w:r w:rsidR="00F6116C" w:rsidRPr="001F0191">
              <w:rPr>
                <w:rFonts w:ascii="Arial Narrow" w:hAnsi="Arial Narrow" w:cs="Arial"/>
                <w:b/>
                <w:bCs/>
              </w:rPr>
              <w:t xml:space="preserve">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DL biała HK bez okna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643F5B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LDS 220 biała HK rozszerzalna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643F5B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8075AE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bąbelkowa biała 130x175 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643F5B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8075AE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bąbelkowa biała 240x350 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5C2A8F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8075AE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</w:tr>
      <w:tr w:rsidR="001F0191" w:rsidRPr="001F0191" w:rsidTr="00A24FAC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643F5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bąbelkowa biała 370x480mm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F6116C" w:rsidP="00F6116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6C" w:rsidRPr="001F0191" w:rsidRDefault="005C2A8F" w:rsidP="00F6116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8075AE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6C" w:rsidRPr="001F0191" w:rsidRDefault="00F6116C" w:rsidP="00F6116C">
            <w:pPr>
              <w:rPr>
                <w:rFonts w:ascii="Arial Narrow" w:hAnsi="Arial Narrow"/>
              </w:rPr>
            </w:pPr>
          </w:p>
        </w:tc>
      </w:tr>
    </w:tbl>
    <w:p w:rsidR="00AF7AB5" w:rsidRPr="001F0191" w:rsidRDefault="00AF7AB5" w:rsidP="00083776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094933" w:rsidRPr="001F0191" w:rsidRDefault="00094933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lastRenderedPageBreak/>
        <w:t>TABELA NR 2:</w:t>
      </w: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ILOŚCI W OPCJI DOSTAWY KOPERT: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27"/>
        <w:gridCol w:w="1026"/>
        <w:gridCol w:w="425"/>
        <w:gridCol w:w="709"/>
        <w:gridCol w:w="687"/>
        <w:gridCol w:w="730"/>
        <w:gridCol w:w="567"/>
        <w:gridCol w:w="932"/>
      </w:tblGrid>
      <w:tr w:rsidR="001F0191" w:rsidRPr="001F0191" w:rsidTr="00094933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5B" w:rsidRPr="001F0191" w:rsidRDefault="00643F5B" w:rsidP="00E430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Produkt</w:t>
            </w:r>
          </w:p>
          <w:p w:rsidR="00643F5B" w:rsidRPr="001F0191" w:rsidRDefault="00643F5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094933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bezpieczna biała B4 50 szt. w opakowaniu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3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E4 biała HK rozszerzalna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B4 biała HK rozszerzalna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B" w:rsidRPr="001F0191" w:rsidRDefault="00D135C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  <w:r w:rsidR="00643F5B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B4 biała HK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B" w:rsidRPr="001F0191" w:rsidRDefault="00643F5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C4 biała HK rozszerzalna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D135C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  <w:r w:rsidR="00643F5B" w:rsidRPr="001F0191">
              <w:rPr>
                <w:rFonts w:ascii="Arial Narrow" w:hAnsi="Arial Narrow" w:cs="Arial"/>
                <w:b/>
                <w:bCs/>
              </w:rPr>
              <w:t xml:space="preserve">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B5 biała HK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B7 gładka metalizowana srebrna oraz złota po 1000 szt. 120g/m2 (88x125mm)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B7 gładka metalizowana biały perłowy 120g/m2 (88x125mm)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C4 biała HK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4626C9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  <w:r w:rsidR="00643F5B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C5 biała HK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4626C9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643F5B" w:rsidRPr="001F0191">
              <w:rPr>
                <w:rFonts w:ascii="Arial Narrow" w:hAnsi="Arial Narrow" w:cs="Arial"/>
                <w:b/>
                <w:bCs/>
              </w:rPr>
              <w:t>0 000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C6 biała 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4626C9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</w:t>
            </w:r>
            <w:r w:rsidR="00643F5B" w:rsidRPr="001F0191">
              <w:rPr>
                <w:rFonts w:ascii="Arial Narrow" w:hAnsi="Arial Narrow" w:cs="Arial"/>
                <w:b/>
                <w:bCs/>
              </w:rPr>
              <w:t>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DL biała HK bez okna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4626C9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</w:t>
            </w:r>
            <w:r w:rsidR="00643F5B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LDS 220 biała HK rozszerzalna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4626C9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643F5B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bąbelkowa biała 130x175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4626C9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</w:t>
            </w:r>
            <w:r w:rsidR="00643F5B" w:rsidRPr="001F0191">
              <w:rPr>
                <w:rFonts w:ascii="Arial Narrow" w:hAnsi="Arial Narrow" w:cs="Arial"/>
                <w:b/>
                <w:bCs/>
              </w:rPr>
              <w:t>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bąbelkowa biała 240x350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643F5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Koperta bąbelkowa biała 370x480mm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5B" w:rsidRPr="001F0191" w:rsidRDefault="00643F5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F5B" w:rsidRPr="001F0191" w:rsidRDefault="00643F5B" w:rsidP="00BA65E0">
            <w:pPr>
              <w:rPr>
                <w:rFonts w:ascii="Arial Narrow" w:hAnsi="Arial Narrow"/>
              </w:rPr>
            </w:pPr>
          </w:p>
        </w:tc>
      </w:tr>
    </w:tbl>
    <w:p w:rsidR="001A65A9" w:rsidRPr="001F0191" w:rsidRDefault="001A65A9" w:rsidP="00083776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B10CA" w:rsidRPr="001F0191" w:rsidRDefault="00FC231D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CZĘŚĆ </w:t>
      </w:r>
      <w:r w:rsidR="001B10CA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NR </w:t>
      </w:r>
      <w:r w:rsidR="00083776" w:rsidRPr="001F0191">
        <w:rPr>
          <w:rFonts w:ascii="Arial Narrow" w:hAnsi="Arial Narrow" w:cs="Arial"/>
          <w:b/>
          <w:sz w:val="24"/>
          <w:szCs w:val="24"/>
          <w:u w:val="single"/>
        </w:rPr>
        <w:t>8</w:t>
      </w:r>
      <w:r w:rsidR="007746C2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 *</w:t>
      </w: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1:</w:t>
      </w:r>
    </w:p>
    <w:p w:rsidR="004C623A" w:rsidRPr="001F0191" w:rsidRDefault="001B10CA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PODSTAWOWE DOSTAWY </w:t>
      </w:r>
      <w:r w:rsidR="00FC231D" w:rsidRPr="001F0191">
        <w:rPr>
          <w:rFonts w:ascii="Arial Narrow" w:hAnsi="Arial Narrow" w:cs="Arial"/>
          <w:b/>
          <w:sz w:val="24"/>
          <w:szCs w:val="24"/>
        </w:rPr>
        <w:t>FOLII BIUROWYCH</w:t>
      </w:r>
      <w:r w:rsidR="00525F55" w:rsidRPr="001F0191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094"/>
        <w:gridCol w:w="1026"/>
        <w:gridCol w:w="567"/>
        <w:gridCol w:w="851"/>
        <w:gridCol w:w="694"/>
        <w:gridCol w:w="723"/>
        <w:gridCol w:w="709"/>
        <w:gridCol w:w="932"/>
      </w:tblGrid>
      <w:tr w:rsidR="001F0191" w:rsidRPr="001F0191" w:rsidTr="00864163">
        <w:trPr>
          <w:trHeight w:val="5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Produkt </w:t>
            </w:r>
          </w:p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864163">
        <w:trPr>
          <w:trHeight w:val="55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904C34" w:rsidP="004E6D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drukarki atramentowej A4/50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863BA6" w:rsidP="00904C3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864163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904C34" w:rsidP="004E6D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drukarki laserowej A4/100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4626C9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</w:t>
            </w:r>
            <w:r w:rsidR="00904C34" w:rsidRPr="001F0191">
              <w:rPr>
                <w:rFonts w:ascii="Arial Narrow" w:hAnsi="Arial Narrow" w:cs="Arial"/>
              </w:rPr>
              <w:t>p</w:t>
            </w:r>
            <w:r w:rsidRPr="001F0191">
              <w:rPr>
                <w:rFonts w:ascii="Arial Narrow" w:hAnsi="Arial Narrow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863BA6" w:rsidP="00904C3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864163">
        <w:trPr>
          <w:trHeight w:val="56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904C34" w:rsidP="004E6D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drukarki laserowej A4/10 szt. samoprzylepna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863BA6" w:rsidP="00904C3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864163">
        <w:trPr>
          <w:trHeight w:val="55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904C34" w:rsidP="004E6D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laminowania A3/100 szt. błyszcząca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1F0191" w:rsidRDefault="00863BA6" w:rsidP="00904C3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864163">
        <w:trPr>
          <w:trHeight w:val="5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1F0191" w:rsidRDefault="00904C34" w:rsidP="004E6D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laminowania A3/100 szt. mat/mat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1F0191" w:rsidRDefault="00863BA6" w:rsidP="00904C3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</w:tr>
      <w:tr w:rsidR="001F0191" w:rsidRPr="001F0191" w:rsidTr="00864163">
        <w:trPr>
          <w:trHeight w:val="55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1F0191" w:rsidRDefault="00904C34" w:rsidP="004E6D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laminowania A4/100 szt. błyszcząca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1F0191" w:rsidRDefault="00863BA6" w:rsidP="00904C3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</w:tr>
      <w:tr w:rsidR="001F0191" w:rsidRPr="001F0191" w:rsidTr="00864163">
        <w:trPr>
          <w:trHeight w:val="61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1F0191" w:rsidRDefault="00904C34" w:rsidP="004E6D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laminowania A4/100 szt. mat/mat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34" w:rsidRPr="001F0191" w:rsidRDefault="00904C34" w:rsidP="00904C3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1F0191" w:rsidRDefault="004626C9" w:rsidP="00904C34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1F0191" w:rsidRDefault="00863BA6" w:rsidP="00904C3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1F0191" w:rsidRDefault="00904C34" w:rsidP="00904C34">
            <w:pPr>
              <w:rPr>
                <w:rFonts w:ascii="Arial Narrow" w:hAnsi="Arial Narrow"/>
              </w:rPr>
            </w:pPr>
          </w:p>
        </w:tc>
      </w:tr>
    </w:tbl>
    <w:p w:rsidR="001B10CA" w:rsidRPr="001F0191" w:rsidRDefault="001B10CA" w:rsidP="00083776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2:</w:t>
      </w: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ILOŚCI W OPCJI DOSTAWY FOLII BIUROWYCH: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094"/>
        <w:gridCol w:w="1026"/>
        <w:gridCol w:w="567"/>
        <w:gridCol w:w="851"/>
        <w:gridCol w:w="836"/>
        <w:gridCol w:w="723"/>
        <w:gridCol w:w="567"/>
        <w:gridCol w:w="932"/>
      </w:tblGrid>
      <w:tr w:rsidR="001F0191" w:rsidRPr="001F0191" w:rsidTr="00864163">
        <w:trPr>
          <w:trHeight w:val="41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C9" w:rsidRPr="001F0191" w:rsidRDefault="004626C9" w:rsidP="003930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Produkt</w:t>
            </w:r>
          </w:p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864163">
        <w:trPr>
          <w:trHeight w:val="55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drukarki atramentowej A4/50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863BA6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21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drukarki laserowej A4/100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863BA6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41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drukarki laserowej A4/10 szt. samoprzylepna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863BA6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094933">
        <w:trPr>
          <w:trHeight w:val="43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laminowania A3/100 szt. błyszcząca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C9" w:rsidRPr="001F0191" w:rsidRDefault="00863BA6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094933">
        <w:trPr>
          <w:trHeight w:val="41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laminowania A3/100 szt. mat/mat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C9" w:rsidRPr="001F0191" w:rsidRDefault="00863BA6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864163">
        <w:trPr>
          <w:trHeight w:val="55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laminowania A4/100 szt. błyszcząca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C9" w:rsidRPr="001F0191" w:rsidRDefault="00863BA6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56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C9" w:rsidRPr="001F0191" w:rsidRDefault="004626C9" w:rsidP="00BA6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Folia do laminowania A4/100 szt. mat/mat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C9" w:rsidRPr="001F0191" w:rsidRDefault="004626C9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C9" w:rsidRPr="001F0191" w:rsidRDefault="00863BA6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6C9" w:rsidRPr="001F0191" w:rsidRDefault="004626C9" w:rsidP="00BA65E0">
            <w:pPr>
              <w:rPr>
                <w:rFonts w:ascii="Arial Narrow" w:hAnsi="Arial Narrow"/>
              </w:rPr>
            </w:pPr>
          </w:p>
        </w:tc>
      </w:tr>
    </w:tbl>
    <w:p w:rsidR="001B10CA" w:rsidRPr="001F0191" w:rsidRDefault="001B10CA" w:rsidP="00083776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B10CA" w:rsidRPr="001F0191" w:rsidRDefault="00FC231D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CZĘŚĆ </w:t>
      </w:r>
      <w:r w:rsidR="001B10CA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NR </w:t>
      </w:r>
      <w:r w:rsidR="00083776" w:rsidRPr="001F0191">
        <w:rPr>
          <w:rFonts w:ascii="Arial Narrow" w:hAnsi="Arial Narrow" w:cs="Arial"/>
          <w:b/>
          <w:sz w:val="24"/>
          <w:szCs w:val="24"/>
          <w:u w:val="single"/>
        </w:rPr>
        <w:t>9</w:t>
      </w:r>
      <w:r w:rsidR="007746C2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 *</w:t>
      </w: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1:</w:t>
      </w:r>
    </w:p>
    <w:p w:rsidR="004C623A" w:rsidRPr="001F0191" w:rsidRDefault="001B10CA" w:rsidP="00083776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PODSTAWOWE DOSTAWY </w:t>
      </w:r>
      <w:r w:rsidR="00FC231D" w:rsidRPr="001F0191">
        <w:rPr>
          <w:rFonts w:ascii="Arial Narrow" w:hAnsi="Arial Narrow" w:cs="Arial"/>
          <w:b/>
          <w:sz w:val="24"/>
          <w:szCs w:val="24"/>
        </w:rPr>
        <w:t>MATERIAŁÓW ARCHIWIZACYJNYCH</w:t>
      </w:r>
      <w:r w:rsidR="00525F55" w:rsidRPr="001F0191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27"/>
        <w:gridCol w:w="1026"/>
        <w:gridCol w:w="425"/>
        <w:gridCol w:w="709"/>
        <w:gridCol w:w="694"/>
        <w:gridCol w:w="723"/>
        <w:gridCol w:w="507"/>
        <w:gridCol w:w="992"/>
      </w:tblGrid>
      <w:tr w:rsidR="001F0191" w:rsidRPr="001F0191" w:rsidTr="00094933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3A" w:rsidRPr="001F0191" w:rsidRDefault="004C623A" w:rsidP="003930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Produkt</w:t>
            </w:r>
          </w:p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3A" w:rsidRPr="001F0191" w:rsidRDefault="004C623A" w:rsidP="00640F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094933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Karton TYPOGRAF offsetowy numer 74059 ciemny zielony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D1" w:rsidRPr="001F0191" w:rsidRDefault="004626C9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2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Igła do zszywania akt 12 cm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D1" w:rsidRPr="001F0191" w:rsidRDefault="004626C9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Przekładki ESSELTE MYLAR lub równoważne, kartonowe 1-5 A4 numeryczne, posiadają dziurki umożliwiające wpięcie do każdego segregatora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D1" w:rsidRPr="001F0191" w:rsidRDefault="004626C9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Przekładki kartonowe do segregatorów A4/100 żółte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4626C9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D1" w:rsidRPr="001F0191" w:rsidRDefault="0094025F" w:rsidP="0094025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Pudło archiwizacyjne A4 wykonane z trójwarstwowej tektury falistej 100mm DONAU </w:t>
            </w:r>
            <w:r w:rsidR="00BA65E0" w:rsidRPr="001F0191">
              <w:rPr>
                <w:rFonts w:ascii="Arial Narrow" w:hAnsi="Arial Narrow" w:cs="Arial"/>
              </w:rPr>
              <w:t>lub równoważne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D135CB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94025F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D1" w:rsidRPr="001F0191" w:rsidRDefault="005478D1" w:rsidP="0094025F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Pudło archiwizacyjne </w:t>
            </w:r>
            <w:r w:rsidR="0094025F" w:rsidRPr="001F0191">
              <w:rPr>
                <w:rFonts w:ascii="Arial Narrow" w:hAnsi="Arial Narrow" w:cs="Arial"/>
              </w:rPr>
              <w:t>mieści 5 pudeł 100mm</w:t>
            </w:r>
            <w:r w:rsidR="00BA65E0" w:rsidRPr="001F0191">
              <w:rPr>
                <w:rFonts w:ascii="Arial Narrow" w:hAnsi="Arial Narrow" w:cs="Arial"/>
              </w:rPr>
              <w:t xml:space="preserve"> wymiary 558x370x315mm DONAU lub równoważne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BA65E0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Rozszywacz do dokumentów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4626C9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Segregator A4 75 mm kolor: czarny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D135CB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</w:t>
            </w:r>
            <w:r w:rsidR="005478D1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Segregator A4 75 mm kolor: czerwony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D135CB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</w:t>
            </w:r>
            <w:r w:rsidR="004626C9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Skoroszyt A4 PCV kolor: czerwony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4626C9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Skoroszyt A4 PCV kolor: zielony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4626C9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4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Skoroszyt A4 z europerforacją A4 kolor: czarny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4626C9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5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Skoroszyt A4 z europerforacją A4 kolor: zielony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4626C9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Sznurek - dratwa szara 10 dag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4626C9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Teczka na akta osobowe w sztywnej mocnej oprawie z</w:t>
            </w:r>
            <w:r w:rsidR="004626C9" w:rsidRPr="001F0191">
              <w:rPr>
                <w:rFonts w:ascii="Arial Narrow" w:hAnsi="Arial Narrow" w:cs="Arial"/>
              </w:rPr>
              <w:t xml:space="preserve"> tektury z</w:t>
            </w:r>
            <w:r w:rsidRPr="001F0191">
              <w:rPr>
                <w:rFonts w:ascii="Arial Narrow" w:hAnsi="Arial Narrow" w:cs="Arial"/>
              </w:rPr>
              <w:t xml:space="preserve"> rozszerzalnym grzbietem, wewnątrz wąsy do wpinania i przekładki A, B, C, kolor: zielony</w:t>
            </w:r>
            <w:r w:rsidR="004626C9" w:rsidRPr="001F0191">
              <w:rPr>
                <w:rFonts w:ascii="Arial Narrow" w:hAnsi="Arial Narrow" w:cs="Arial"/>
              </w:rPr>
              <w:t xml:space="preserve"> lub biały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D135CB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18</w:t>
            </w:r>
            <w:r w:rsidR="004626C9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Teczka ze skóry ekologicznej z mechanizmem 4-ringowym, posiada przegrody na dokumenty. Zapinana na suwak, format: A4. Wymiary: ok. 360x300x60mm, kolor czarny, z rączką oraz kalkulatorem w środku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94025F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Teczka ze skóry ekologicznej A5 dla kierowcy zawiera kalkulator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5478D1" w:rsidP="005478D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8D1" w:rsidRPr="001F0191" w:rsidRDefault="00D135CB" w:rsidP="005478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94025F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D1" w:rsidRPr="001F0191" w:rsidRDefault="005478D1" w:rsidP="005478D1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6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5A" w:rsidRPr="001F0191" w:rsidRDefault="007B795A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5A" w:rsidRPr="001F0191" w:rsidRDefault="007B795A" w:rsidP="007B795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Klipsy do archiwizacji (wąsy) plastikowe 100 szt. kolor: biały 100mm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95A" w:rsidRPr="001F0191" w:rsidRDefault="007B795A" w:rsidP="007B795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5A" w:rsidRPr="001F0191" w:rsidRDefault="007B795A" w:rsidP="007B795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5A" w:rsidRPr="001F0191" w:rsidRDefault="00D135CB" w:rsidP="00D135C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14</w:t>
            </w:r>
            <w:r w:rsidR="007B795A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5A" w:rsidRPr="001F0191" w:rsidRDefault="007B795A" w:rsidP="007B795A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5A" w:rsidRPr="001F0191" w:rsidRDefault="007B795A" w:rsidP="007B795A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5A" w:rsidRPr="001F0191" w:rsidRDefault="007B795A" w:rsidP="007B795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5A" w:rsidRPr="001F0191" w:rsidRDefault="007B795A" w:rsidP="007B795A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87" w:rsidRPr="001F0191" w:rsidRDefault="002F7E87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87" w:rsidRPr="001F0191" w:rsidRDefault="002F7E87" w:rsidP="002F7E8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Nici lniane, dratwa, nabłyszczane, wytrzymałość (udźwig): 17,5 kg, wag.: 100 g białe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87" w:rsidRPr="001F0191" w:rsidRDefault="002F7E87" w:rsidP="002F7E8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87" w:rsidRPr="001F0191" w:rsidRDefault="002F7E87" w:rsidP="002F7E87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87" w:rsidRPr="001F0191" w:rsidRDefault="00BA65E0" w:rsidP="002F7E8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E87" w:rsidRPr="001F0191" w:rsidRDefault="002F7E87" w:rsidP="002F7E87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E87" w:rsidRPr="001F0191" w:rsidRDefault="002F7E87" w:rsidP="002F7E87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E87" w:rsidRPr="001F0191" w:rsidRDefault="002F7E87" w:rsidP="002F7E8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E87" w:rsidRPr="001F0191" w:rsidRDefault="002F7E87" w:rsidP="002F7E87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5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5A" w:rsidRPr="001F0191" w:rsidRDefault="007B795A" w:rsidP="00BA65E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5A" w:rsidRPr="001F0191" w:rsidRDefault="007B795A" w:rsidP="007B795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Zakładki indeksujące przylepne 12x45mm 5 kolorów w podajniku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5A" w:rsidRPr="001F0191" w:rsidRDefault="007B795A" w:rsidP="007B795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5A" w:rsidRPr="001F0191" w:rsidRDefault="007B795A" w:rsidP="007B795A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5A" w:rsidRPr="001F0191" w:rsidRDefault="00D135CB" w:rsidP="007B795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</w:t>
            </w:r>
            <w:r w:rsidR="00BA65E0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5A" w:rsidRPr="001F0191" w:rsidRDefault="007B795A" w:rsidP="007B795A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5A" w:rsidRPr="001F0191" w:rsidRDefault="007B795A" w:rsidP="007B795A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5A" w:rsidRPr="001F0191" w:rsidRDefault="007B795A" w:rsidP="007B795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5A" w:rsidRPr="001F0191" w:rsidRDefault="007B795A" w:rsidP="007B795A">
            <w:pPr>
              <w:rPr>
                <w:rFonts w:ascii="Arial Narrow" w:hAnsi="Arial Narrow"/>
              </w:rPr>
            </w:pPr>
          </w:p>
        </w:tc>
      </w:tr>
    </w:tbl>
    <w:p w:rsidR="001B10CA" w:rsidRPr="001F0191" w:rsidRDefault="001B10CA" w:rsidP="00083776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2:</w:t>
      </w:r>
    </w:p>
    <w:p w:rsidR="001B10CA" w:rsidRPr="001F0191" w:rsidRDefault="001B10CA" w:rsidP="001B10CA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ILOŚCI W OPCJI DOSTAWY MATERIAŁÓW ARCHIWIZACYJNYCH:</w:t>
      </w:r>
    </w:p>
    <w:tbl>
      <w:tblPr>
        <w:tblpPr w:leftFromText="141" w:rightFromText="141" w:vertAnchor="text" w:tblpXSpec="center" w:tblpY="1"/>
        <w:tblOverlap w:val="never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368"/>
        <w:gridCol w:w="1026"/>
        <w:gridCol w:w="567"/>
        <w:gridCol w:w="851"/>
        <w:gridCol w:w="684"/>
        <w:gridCol w:w="723"/>
        <w:gridCol w:w="436"/>
        <w:gridCol w:w="795"/>
      </w:tblGrid>
      <w:tr w:rsidR="001F0191" w:rsidRPr="001F0191" w:rsidTr="00094933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5E0" w:rsidRPr="001F0191" w:rsidRDefault="00BA65E0" w:rsidP="003930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Produkt</w:t>
            </w:r>
          </w:p>
          <w:p w:rsidR="00BA65E0" w:rsidRPr="001F0191" w:rsidRDefault="00BA65E0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094933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Karton TYPOGRAF offsetowy numer 74059 ciemny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Igła do zszywania akt 12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Przekładki ESSELTE MYLAR lub równoważne, kartonowe 1-5 A4 numeryczne, posiadają dziurki umożliwiające wpięcie do każdego segregatora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Przekładki kartonowe do segregatorów A4/100 żółte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Pudło archiwizacyjne A4 wykonane z trójwarstwowej tektury falistej 100mm DONAU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D135C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BA65E0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Pudło archiwizacyjne mieści 5 pudeł 100mm wymiary 558x370x315mm DONAU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Rozszywacz do dokumentów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2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Segregator A4 75 mm kolor: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D135C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BA65E0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Segregator A4 75 mm kolor: czerwony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D135C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BA65E0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Skoroszyt A4 PCV kolor: czerwony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Skoroszyt A4 PCV kolor: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Skoroszyt A4 z europerforacją A4 kolor: czarny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Skoroszyt A4 z europerforacją A4 kolor: zielony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Sznurek - dratwa szara 10 dag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Teczka na akta osobowe w sztywnej mocnej oprawie z tektury z rozszerzalnym grzbietem, wewnątrz wąsy do wpinania i przekładki A, B, C, kolor: zielony lub biały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D135C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9</w:t>
            </w:r>
            <w:r w:rsidR="00BA65E0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 xml:space="preserve">Teczka ze skóry ekologicznej z mechanizmem 4-ringowym, posiada przegrody na dokumenty. Zapinana na suwak, format: A4. Wymiary: ok. </w:t>
            </w:r>
            <w:r w:rsidRPr="001F0191">
              <w:rPr>
                <w:rFonts w:ascii="Arial Narrow" w:hAnsi="Arial Narrow" w:cs="Arial"/>
              </w:rPr>
              <w:lastRenderedPageBreak/>
              <w:t>360x300x60mm, kolor czarny, z rączką oraz kalkulatorem w środku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Teczka ze skóry ekologicznej A5 dla kierowcy zawiera kalkulator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D135C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</w:t>
            </w:r>
            <w:r w:rsidR="00BA65E0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7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Klipsy do archiwizacji (wąsy) plastikowe 100 szt. kolor: biały 100mm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D135C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70</w:t>
            </w:r>
            <w:r w:rsidR="00BA65E0" w:rsidRPr="001F0191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Nici lniane, dratwa, nabłyszczane, wytrzymałość (udźwig): 17,5 kg, wag.: 100 g białe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  <w:tr w:rsidR="001F0191" w:rsidRPr="001F0191" w:rsidTr="00094933">
        <w:trPr>
          <w:trHeight w:val="6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Zakładki indeksujące przylepne 12x45mm 5 kolorów w podajniku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BA65E0" w:rsidP="00BA65E0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E0" w:rsidRPr="001F0191" w:rsidRDefault="00D135CB" w:rsidP="00BA65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</w:t>
            </w:r>
            <w:r w:rsidR="00BA65E0" w:rsidRPr="001F0191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E0" w:rsidRPr="001F0191" w:rsidRDefault="00BA65E0" w:rsidP="00BA65E0">
            <w:pPr>
              <w:rPr>
                <w:rFonts w:ascii="Arial Narrow" w:hAnsi="Arial Narrow"/>
              </w:rPr>
            </w:pPr>
          </w:p>
        </w:tc>
      </w:tr>
    </w:tbl>
    <w:p w:rsidR="001129DB" w:rsidRPr="001F0191" w:rsidRDefault="001129DB" w:rsidP="00083776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837BD0" w:rsidRPr="001F0191" w:rsidRDefault="00FC231D" w:rsidP="00061B22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CZĘŚĆ </w:t>
      </w:r>
      <w:r w:rsidR="00837BD0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NR </w:t>
      </w:r>
      <w:r w:rsidR="00061B22" w:rsidRPr="001F0191">
        <w:rPr>
          <w:rFonts w:ascii="Arial Narrow" w:hAnsi="Arial Narrow" w:cs="Arial"/>
          <w:b/>
          <w:sz w:val="24"/>
          <w:szCs w:val="24"/>
          <w:u w:val="single"/>
        </w:rPr>
        <w:t>10</w:t>
      </w:r>
      <w:r w:rsidR="00B742A5"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 *</w:t>
      </w:r>
    </w:p>
    <w:p w:rsidR="00837BD0" w:rsidRPr="001F0191" w:rsidRDefault="00837BD0" w:rsidP="00837BD0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1:</w:t>
      </w:r>
    </w:p>
    <w:p w:rsidR="00E85BEC" w:rsidRPr="001F0191" w:rsidRDefault="00837BD0" w:rsidP="00061B22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PODSTAWOWE DOSTAWY </w:t>
      </w:r>
      <w:r w:rsidR="00FC231D" w:rsidRPr="001F0191">
        <w:rPr>
          <w:rFonts w:ascii="Arial Narrow" w:hAnsi="Arial Narrow" w:cs="Arial"/>
          <w:b/>
          <w:sz w:val="24"/>
          <w:szCs w:val="24"/>
        </w:rPr>
        <w:t>ARTYKUŁÓW PAPIERNICZYCH</w:t>
      </w:r>
      <w:r w:rsidR="006516E2" w:rsidRPr="001F0191">
        <w:rPr>
          <w:rFonts w:ascii="Arial Narrow" w:hAnsi="Arial Narrow" w:cs="Arial"/>
          <w:b/>
          <w:sz w:val="24"/>
          <w:szCs w:val="24"/>
        </w:rPr>
        <w:t xml:space="preserve">:  </w:t>
      </w:r>
    </w:p>
    <w:tbl>
      <w:tblPr>
        <w:tblpPr w:leftFromText="141" w:rightFromText="141" w:vertAnchor="text" w:tblpXSpec="center" w:tblpY="1"/>
        <w:tblOverlap w:val="never"/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368"/>
        <w:gridCol w:w="1026"/>
        <w:gridCol w:w="567"/>
        <w:gridCol w:w="709"/>
        <w:gridCol w:w="558"/>
        <w:gridCol w:w="723"/>
        <w:gridCol w:w="516"/>
        <w:gridCol w:w="992"/>
      </w:tblGrid>
      <w:tr w:rsidR="001F0191" w:rsidRPr="001F0191" w:rsidTr="00A91CA3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22" w:rsidRPr="001F0191" w:rsidRDefault="00061B22" w:rsidP="00863A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22" w:rsidRPr="001F0191" w:rsidRDefault="00061B22" w:rsidP="00863A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22" w:rsidRPr="001F0191" w:rsidRDefault="00061B22" w:rsidP="003930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Produkt</w:t>
            </w:r>
          </w:p>
          <w:p w:rsidR="00061B22" w:rsidRPr="001F0191" w:rsidRDefault="00061B22" w:rsidP="00863A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22" w:rsidRPr="001F0191" w:rsidRDefault="00061B22" w:rsidP="00863A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22" w:rsidRPr="001F0191" w:rsidRDefault="00061B22" w:rsidP="00863A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22" w:rsidRPr="001F0191" w:rsidRDefault="00061B22" w:rsidP="00863A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22" w:rsidRPr="001F0191" w:rsidRDefault="00061B22" w:rsidP="00863A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22" w:rsidRPr="001F0191" w:rsidRDefault="00061B22" w:rsidP="00863A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22" w:rsidRPr="001F0191" w:rsidRDefault="00061B22" w:rsidP="00863A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A91CA3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do zaproszeń i kart okolicznościowych 50 ark. A4 100 g/m2 biały linia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91CA3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do zaproszeń i kart okolicznościowych 50 ark. A4 100 g/m2 kremowy matowy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do zaproszeń i kart okolicznościowych 50 ark. A4 100 g/m2 kremowy błyszczący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(karton) gładki biały 250g/m2 A4/20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sukno kremowy 180g A4/20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4163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</w:t>
            </w:r>
            <w:r w:rsidR="00863A5B" w:rsidRPr="001F0191">
              <w:rPr>
                <w:rFonts w:ascii="Arial Narrow" w:hAnsi="Arial Narrow" w:cs="Arial"/>
              </w:rPr>
              <w:t>p</w:t>
            </w:r>
            <w:r w:rsidRPr="001F0191">
              <w:rPr>
                <w:rFonts w:ascii="Arial Narrow" w:hAnsi="Arial Narrow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sukno biały 180g A4/20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dyplomów sport 170g A4/25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4163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</w:t>
            </w:r>
            <w:r w:rsidR="00863A5B" w:rsidRPr="001F0191">
              <w:rPr>
                <w:rFonts w:ascii="Arial Narrow" w:hAnsi="Arial Narrow" w:cs="Arial"/>
              </w:rPr>
              <w:t>p</w:t>
            </w:r>
            <w:r w:rsidRPr="001F0191">
              <w:rPr>
                <w:rFonts w:ascii="Arial Narrow" w:hAnsi="Arial Narrow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sublimacji A4/110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dyplomów srebro 170g A4/25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dyplomów złoto 170g A4/25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dyplomów pieczęć 170g A4/25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kredowany A4/100 115g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E07FB1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pakowy 1x5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Etykieta samoprzylepna biała A4/100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wizytówkowy A4/20 kora biały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wizytówkowy A4/20 kora kremowy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863A5B" w:rsidP="00863A5B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5B" w:rsidRPr="001F0191" w:rsidRDefault="0013288B" w:rsidP="00863A5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5B" w:rsidRPr="001F0191" w:rsidRDefault="00863A5B" w:rsidP="00863A5B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powlekany do plotera, rolka długości 30 mb, szerokości 61 cm, gramatura 180g/m2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Płótno bawełniane do plotera, rolka długości 18 mb, szerokości 61 cm, gramatura 360/m2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594mmx50 m 90 gram/m2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610mmx50 m 80 gram/m2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610mmx50 m 90 gram/m2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841mmx50 m 90 gram/m2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914mmx50 m 90 gram/m2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914mmx50 m 80 gram/m2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E07FB1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1067mmx50 m/90gram/m2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1" w:rsidRPr="001F0191" w:rsidRDefault="00726AC1" w:rsidP="00726A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C1" w:rsidRPr="001F0191" w:rsidRDefault="00726AC1" w:rsidP="00726AC1">
            <w:pPr>
              <w:rPr>
                <w:rFonts w:ascii="Arial Narrow" w:hAnsi="Arial Narrow"/>
              </w:rPr>
            </w:pPr>
          </w:p>
        </w:tc>
      </w:tr>
    </w:tbl>
    <w:p w:rsidR="00061B22" w:rsidRPr="001F0191" w:rsidRDefault="00061B22" w:rsidP="00061B22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837BD0" w:rsidRPr="001F0191" w:rsidRDefault="00837BD0" w:rsidP="00837BD0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TABELA NR 2:</w:t>
      </w:r>
    </w:p>
    <w:p w:rsidR="00837BD0" w:rsidRPr="001F0191" w:rsidRDefault="00837BD0" w:rsidP="00837BD0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ILOŚCI W OPCJI DOSTAWY ARTYKUŁÓW PAPIERNICZYCH:  </w:t>
      </w:r>
    </w:p>
    <w:tbl>
      <w:tblPr>
        <w:tblpPr w:leftFromText="141" w:rightFromText="141" w:vertAnchor="text" w:tblpXSpec="center" w:tblpY="1"/>
        <w:tblOverlap w:val="never"/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425"/>
        <w:gridCol w:w="851"/>
        <w:gridCol w:w="553"/>
        <w:gridCol w:w="723"/>
        <w:gridCol w:w="516"/>
        <w:gridCol w:w="992"/>
      </w:tblGrid>
      <w:tr w:rsidR="001F0191" w:rsidRPr="001F0191" w:rsidTr="00A91CA3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B1" w:rsidRPr="001F0191" w:rsidRDefault="00E07FB1" w:rsidP="001402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1" w:rsidRPr="001F0191" w:rsidRDefault="00E07FB1" w:rsidP="001402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B1" w:rsidRPr="001F0191" w:rsidRDefault="00E07FB1" w:rsidP="003930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Produkt</w:t>
            </w:r>
          </w:p>
          <w:p w:rsidR="00E07FB1" w:rsidRPr="001F0191" w:rsidRDefault="00E07FB1" w:rsidP="001402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równoważny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B1" w:rsidRPr="001F0191" w:rsidRDefault="00E07FB1" w:rsidP="001402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1" w:rsidRPr="001F0191" w:rsidRDefault="00E07FB1" w:rsidP="001402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Ilość ogólna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1" w:rsidRPr="001F0191" w:rsidRDefault="00E07FB1" w:rsidP="001402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1" w:rsidRPr="001F0191" w:rsidRDefault="00E07FB1" w:rsidP="001402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1" w:rsidRPr="001F0191" w:rsidRDefault="00E07FB1" w:rsidP="001402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1" w:rsidRPr="001F0191" w:rsidRDefault="00E07FB1" w:rsidP="001402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0191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91" w:rsidRPr="001F0191" w:rsidTr="00A91CA3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do zaproszeń i kart okolicznościowych 50 ark. A4 100 g/m2 biały linia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91CA3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do zaproszeń i kart okolicznościowych 50 ark. A4 100 g/m2 kremowy matowy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  <w:b/>
                <w:bCs/>
              </w:rPr>
            </w:pPr>
            <w:r w:rsidRPr="001F019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do zaproszeń i kart okolicznościowych 50 ark. A4 100 g/m2 kremowy błyszczący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  <w:r w:rsidRPr="001F0191">
              <w:rPr>
                <w:rFonts w:ascii="Arial Narrow" w:hAnsi="Arial Narrow"/>
              </w:rPr>
              <w:t> </w:t>
            </w: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(karton) gładki biały 250g/m2 A4/20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sukno kremowy 180g A4/20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ozdobny sukno biały 180g A4/20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dyplomów sport 170g A4/25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sublimacji A4/110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dyplomów srebro 170g A4/25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dyplomów złoto 170g A4/25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dyplomów pieczęć 170g A4/25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kredowany A4/100 115g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pakowy 1x5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Etykieta samoprzylepna biała A4/100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wizytówkowy A4/20 kora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wizytówkowy A4/20 kora kremowy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powlekany do plotera, rolka długości 30 mb, szerokości 61 cm, gramatura 180g/m2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Płótno bawełniane do plotera, rolka długości 18 mb, szerokości 61 cm, gramatura 360/m2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594mmx50 m 90 gram/m2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610mmx50 m 80 gram/m2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610mmx50 m 90 gram/m2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841mmx50 m 90 gram/m2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914mmx50 m 90 gram/m2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914mmx50 m 80 gram/m2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  <w:tr w:rsidR="001F0191" w:rsidRPr="001F0191" w:rsidTr="00A91CA3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E07FB1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Papier do plotera 1067mmx50 m/90gram/m2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E07FB1" w:rsidP="0014027C">
            <w:pPr>
              <w:rPr>
                <w:rFonts w:ascii="Arial Narrow" w:hAnsi="Arial Narrow" w:cs="Arial"/>
              </w:rPr>
            </w:pPr>
            <w:r w:rsidRPr="001F0191">
              <w:rPr>
                <w:rFonts w:ascii="Arial Narrow" w:hAnsi="Arial Narrow" w:cs="Arial"/>
              </w:rPr>
              <w:t>rol.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B1" w:rsidRPr="001F0191" w:rsidRDefault="0013288B" w:rsidP="0014027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F0191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B1" w:rsidRPr="001F0191" w:rsidRDefault="00E07FB1" w:rsidP="0014027C">
            <w:pPr>
              <w:rPr>
                <w:rFonts w:ascii="Arial Narrow" w:hAnsi="Arial Narrow"/>
              </w:rPr>
            </w:pPr>
          </w:p>
        </w:tc>
      </w:tr>
    </w:tbl>
    <w:p w:rsidR="00837BD0" w:rsidRPr="001F0191" w:rsidRDefault="00837BD0" w:rsidP="00837BD0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E073F4" w:rsidRPr="001F0191" w:rsidRDefault="00E073F4" w:rsidP="00793791">
      <w:pPr>
        <w:rPr>
          <w:rFonts w:ascii="Arial Narrow" w:hAnsi="Arial Narrow" w:cs="Arial"/>
          <w:sz w:val="24"/>
          <w:szCs w:val="24"/>
        </w:rPr>
      </w:pPr>
    </w:p>
    <w:p w:rsidR="001C2091" w:rsidRPr="001F0191" w:rsidRDefault="001C2091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Dostarczony towar musi spełniać wszyst</w:t>
      </w:r>
      <w:r w:rsidR="003357E9" w:rsidRPr="001F0191">
        <w:rPr>
          <w:rFonts w:ascii="Arial Narrow" w:hAnsi="Arial Narrow" w:cs="Arial"/>
          <w:sz w:val="24"/>
          <w:szCs w:val="24"/>
        </w:rPr>
        <w:t>kie parametry zgodnie z powyższymi tabelami</w:t>
      </w:r>
      <w:r w:rsidRPr="001F0191">
        <w:rPr>
          <w:rFonts w:ascii="Arial Narrow" w:hAnsi="Arial Narrow" w:cs="Arial"/>
          <w:sz w:val="24"/>
          <w:szCs w:val="24"/>
        </w:rPr>
        <w:t>, być fabrycznie nowy i wolny od wad oraz posiadać nienaruszone cechy pierwotnego opakowania.</w:t>
      </w:r>
    </w:p>
    <w:p w:rsidR="001C2091" w:rsidRPr="001F0191" w:rsidRDefault="001C2091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Wykonawca zobowiązuje się dostarczyć materiały nowe, w pierwszej kategorii oraz nieużywane</w:t>
      </w:r>
      <w:r w:rsidR="00B742A5" w:rsidRPr="001F0191">
        <w:rPr>
          <w:rFonts w:ascii="Arial Narrow" w:hAnsi="Arial Narrow" w:cs="Arial"/>
          <w:sz w:val="24"/>
          <w:szCs w:val="24"/>
        </w:rPr>
        <w:t xml:space="preserve"> w oryginalnych opakowaniach zbiorczych</w:t>
      </w:r>
      <w:r w:rsidR="00EA3C87" w:rsidRPr="001F0191">
        <w:rPr>
          <w:rFonts w:ascii="Arial Narrow" w:hAnsi="Arial Narrow" w:cs="Arial"/>
          <w:sz w:val="24"/>
          <w:szCs w:val="24"/>
        </w:rPr>
        <w:t xml:space="preserve"> z wyraźnym opisem-charakterystyką towaru ze wskazaniem producenta.</w:t>
      </w:r>
    </w:p>
    <w:p w:rsidR="001C2091" w:rsidRPr="001F0191" w:rsidRDefault="001C2091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Wykonawca odpowiedzialny jes</w:t>
      </w:r>
      <w:r w:rsidR="00B742A5" w:rsidRPr="001F0191">
        <w:rPr>
          <w:rFonts w:ascii="Arial Narrow" w:hAnsi="Arial Narrow" w:cs="Arial"/>
          <w:sz w:val="24"/>
          <w:szCs w:val="24"/>
        </w:rPr>
        <w:t>t za jakość oraz zgodność towaru</w:t>
      </w:r>
      <w:r w:rsidRPr="001F0191">
        <w:rPr>
          <w:rFonts w:ascii="Arial Narrow" w:hAnsi="Arial Narrow" w:cs="Arial"/>
          <w:sz w:val="24"/>
          <w:szCs w:val="24"/>
        </w:rPr>
        <w:t xml:space="preserve"> z warunkami technicznymi </w:t>
      </w:r>
      <w:r w:rsidRPr="001F0191">
        <w:rPr>
          <w:rFonts w:ascii="Arial Narrow" w:hAnsi="Arial Narrow" w:cs="Arial"/>
          <w:sz w:val="24"/>
          <w:szCs w:val="24"/>
        </w:rPr>
        <w:br/>
        <w:t xml:space="preserve">i jakościowymi określonymi dla przedmiotu </w:t>
      </w:r>
      <w:r w:rsidR="00B742A5" w:rsidRPr="001F0191">
        <w:rPr>
          <w:rFonts w:ascii="Arial Narrow" w:hAnsi="Arial Narrow" w:cs="Arial"/>
          <w:sz w:val="24"/>
          <w:szCs w:val="24"/>
        </w:rPr>
        <w:t>umowy</w:t>
      </w:r>
      <w:r w:rsidRPr="001F0191">
        <w:rPr>
          <w:rFonts w:ascii="Arial Narrow" w:hAnsi="Arial Narrow" w:cs="Arial"/>
          <w:sz w:val="24"/>
          <w:szCs w:val="24"/>
        </w:rPr>
        <w:t>. Wymagana jest należyta staranność przy realizacji zobowiązań wynikających z umowy.</w:t>
      </w:r>
    </w:p>
    <w:p w:rsidR="001C2091" w:rsidRPr="001F0191" w:rsidRDefault="001C2091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Pr</w:t>
      </w:r>
      <w:r w:rsidR="00DA3C9F" w:rsidRPr="001F0191">
        <w:rPr>
          <w:rFonts w:ascii="Arial Narrow" w:hAnsi="Arial Narrow" w:cs="Arial"/>
          <w:sz w:val="24"/>
          <w:szCs w:val="24"/>
        </w:rPr>
        <w:t>zedmiot umowy określony w ust. 2</w:t>
      </w:r>
      <w:r w:rsidRPr="001F0191">
        <w:rPr>
          <w:rFonts w:ascii="Arial Narrow" w:hAnsi="Arial Narrow" w:cs="Arial"/>
          <w:sz w:val="24"/>
          <w:szCs w:val="24"/>
        </w:rPr>
        <w:t xml:space="preserve"> </w:t>
      </w:r>
      <w:r w:rsidR="00B742A5" w:rsidRPr="001F0191">
        <w:rPr>
          <w:rFonts w:ascii="Arial Narrow" w:hAnsi="Arial Narrow" w:cs="Arial"/>
          <w:sz w:val="24"/>
          <w:szCs w:val="24"/>
        </w:rPr>
        <w:t>winien</w:t>
      </w:r>
      <w:r w:rsidRPr="001F0191">
        <w:rPr>
          <w:rFonts w:ascii="Arial Narrow" w:hAnsi="Arial Narrow" w:cs="Arial"/>
          <w:sz w:val="24"/>
          <w:szCs w:val="24"/>
        </w:rPr>
        <w:t xml:space="preserve"> spełniać określone wymagania zawarte w Polskich Normach przenoszących europejskie normy zharmonizowane.</w:t>
      </w:r>
    </w:p>
    <w:p w:rsidR="00342641" w:rsidRPr="001F0191" w:rsidRDefault="00342641" w:rsidP="003357E9">
      <w:pPr>
        <w:rPr>
          <w:rFonts w:ascii="Arial Narrow" w:hAnsi="Arial Narrow" w:cs="Arial"/>
          <w:b/>
          <w:sz w:val="24"/>
          <w:szCs w:val="24"/>
        </w:rPr>
      </w:pPr>
    </w:p>
    <w:p w:rsidR="00C50CAC" w:rsidRPr="001F0191" w:rsidRDefault="0024379F" w:rsidP="00C50CAC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Termin wykonania umowy</w:t>
      </w:r>
    </w:p>
    <w:p w:rsidR="00C50CAC" w:rsidRPr="001F0191" w:rsidRDefault="00FE5B3A" w:rsidP="001E7585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§ </w:t>
      </w:r>
      <w:r w:rsidR="00C50CAC" w:rsidRPr="001F0191">
        <w:rPr>
          <w:rFonts w:ascii="Arial Narrow" w:hAnsi="Arial Narrow" w:cs="Arial"/>
          <w:b/>
          <w:sz w:val="24"/>
          <w:szCs w:val="24"/>
        </w:rPr>
        <w:t>2</w:t>
      </w:r>
    </w:p>
    <w:p w:rsidR="005B4A1C" w:rsidRPr="001F0191" w:rsidRDefault="005B4A1C" w:rsidP="00034290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Termin wykonania umowy:</w:t>
      </w:r>
    </w:p>
    <w:p w:rsidR="005B4A1C" w:rsidRPr="001F0191" w:rsidRDefault="00B742A5" w:rsidP="00B742A5">
      <w:pPr>
        <w:pStyle w:val="Akapitzlist"/>
        <w:spacing w:after="120"/>
        <w:ind w:left="108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5B4A1C" w:rsidRPr="001F0191">
        <w:rPr>
          <w:rFonts w:ascii="Arial Narrow" w:hAnsi="Arial Narrow" w:cs="Arial"/>
          <w:sz w:val="24"/>
          <w:szCs w:val="24"/>
        </w:rPr>
        <w:t>Część nr 1 w terminie …. dni roboczych od dnia złożenia zamówienia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5B4A1C" w:rsidRPr="001F0191">
        <w:rPr>
          <w:rFonts w:ascii="Arial Narrow" w:hAnsi="Arial Narrow" w:cs="Arial"/>
          <w:sz w:val="24"/>
          <w:szCs w:val="24"/>
        </w:rPr>
        <w:t>,</w:t>
      </w:r>
    </w:p>
    <w:p w:rsidR="005B4A1C" w:rsidRPr="001F0191" w:rsidRDefault="00B742A5" w:rsidP="00B742A5">
      <w:pPr>
        <w:pStyle w:val="Akapitzlist"/>
        <w:spacing w:after="120"/>
        <w:ind w:left="108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034290" w:rsidRPr="001F0191">
        <w:rPr>
          <w:rFonts w:ascii="Arial Narrow" w:hAnsi="Arial Narrow" w:cs="Arial"/>
          <w:sz w:val="24"/>
          <w:szCs w:val="24"/>
        </w:rPr>
        <w:t xml:space="preserve">Część nr 2 w terminie …. </w:t>
      </w:r>
      <w:r w:rsidR="005B4A1C" w:rsidRPr="001F0191">
        <w:rPr>
          <w:rFonts w:ascii="Arial Narrow" w:hAnsi="Arial Narrow" w:cs="Arial"/>
          <w:sz w:val="24"/>
          <w:szCs w:val="24"/>
        </w:rPr>
        <w:t>dni roboczych od dnia złożenia zamówienia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5B4A1C" w:rsidRPr="001F0191">
        <w:rPr>
          <w:rFonts w:ascii="Arial Narrow" w:hAnsi="Arial Narrow" w:cs="Arial"/>
          <w:sz w:val="24"/>
          <w:szCs w:val="24"/>
        </w:rPr>
        <w:t>,</w:t>
      </w:r>
    </w:p>
    <w:p w:rsidR="005B4A1C" w:rsidRPr="001F0191" w:rsidRDefault="00B742A5" w:rsidP="00B742A5">
      <w:pPr>
        <w:pStyle w:val="Akapitzlist"/>
        <w:spacing w:after="120"/>
        <w:ind w:left="108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034290" w:rsidRPr="001F0191">
        <w:rPr>
          <w:rFonts w:ascii="Arial Narrow" w:hAnsi="Arial Narrow" w:cs="Arial"/>
          <w:sz w:val="24"/>
          <w:szCs w:val="24"/>
        </w:rPr>
        <w:t xml:space="preserve">Część nr 3 w terminie …. </w:t>
      </w:r>
      <w:r w:rsidR="005B4A1C" w:rsidRPr="001F0191">
        <w:rPr>
          <w:rFonts w:ascii="Arial Narrow" w:hAnsi="Arial Narrow" w:cs="Arial"/>
          <w:sz w:val="24"/>
          <w:szCs w:val="24"/>
        </w:rPr>
        <w:t>dni roboczych od dnia złożenia zamówienia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5B4A1C" w:rsidRPr="001F0191">
        <w:rPr>
          <w:rFonts w:ascii="Arial Narrow" w:hAnsi="Arial Narrow" w:cs="Arial"/>
          <w:sz w:val="24"/>
          <w:szCs w:val="24"/>
        </w:rPr>
        <w:t>,</w:t>
      </w:r>
    </w:p>
    <w:p w:rsidR="005B4A1C" w:rsidRPr="001F0191" w:rsidRDefault="00B742A5" w:rsidP="00B742A5">
      <w:pPr>
        <w:pStyle w:val="Akapitzlist"/>
        <w:spacing w:after="120"/>
        <w:ind w:left="108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034290" w:rsidRPr="001F0191">
        <w:rPr>
          <w:rFonts w:ascii="Arial Narrow" w:hAnsi="Arial Narrow" w:cs="Arial"/>
          <w:sz w:val="24"/>
          <w:szCs w:val="24"/>
        </w:rPr>
        <w:t>Część nr 4</w:t>
      </w:r>
      <w:r w:rsidR="005B4A1C" w:rsidRPr="001F0191">
        <w:rPr>
          <w:rFonts w:ascii="Arial Narrow" w:hAnsi="Arial Narrow" w:cs="Arial"/>
          <w:sz w:val="24"/>
          <w:szCs w:val="24"/>
        </w:rPr>
        <w:t xml:space="preserve"> w terminie …. dni robocz</w:t>
      </w:r>
      <w:r w:rsidR="00034290" w:rsidRPr="001F0191">
        <w:rPr>
          <w:rFonts w:ascii="Arial Narrow" w:hAnsi="Arial Narrow" w:cs="Arial"/>
          <w:sz w:val="24"/>
          <w:szCs w:val="24"/>
        </w:rPr>
        <w:t>ych od dnia złożenia zamówienia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034290" w:rsidRPr="001F0191">
        <w:rPr>
          <w:rFonts w:ascii="Arial Narrow" w:hAnsi="Arial Narrow" w:cs="Arial"/>
          <w:sz w:val="24"/>
          <w:szCs w:val="24"/>
        </w:rPr>
        <w:t>,</w:t>
      </w:r>
    </w:p>
    <w:p w:rsidR="005B4A1C" w:rsidRPr="001F0191" w:rsidRDefault="00B742A5" w:rsidP="00B742A5">
      <w:pPr>
        <w:pStyle w:val="Akapitzlist"/>
        <w:spacing w:after="120"/>
        <w:ind w:left="108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034290" w:rsidRPr="001F0191">
        <w:rPr>
          <w:rFonts w:ascii="Arial Narrow" w:hAnsi="Arial Narrow" w:cs="Arial"/>
          <w:sz w:val="24"/>
          <w:szCs w:val="24"/>
        </w:rPr>
        <w:t xml:space="preserve">Część nr 5 w terminie …. </w:t>
      </w:r>
      <w:r w:rsidR="005B4A1C" w:rsidRPr="001F0191">
        <w:rPr>
          <w:rFonts w:ascii="Arial Narrow" w:hAnsi="Arial Narrow" w:cs="Arial"/>
          <w:sz w:val="24"/>
          <w:szCs w:val="24"/>
        </w:rPr>
        <w:t>dni robocz</w:t>
      </w:r>
      <w:r w:rsidR="00034290" w:rsidRPr="001F0191">
        <w:rPr>
          <w:rFonts w:ascii="Arial Narrow" w:hAnsi="Arial Narrow" w:cs="Arial"/>
          <w:sz w:val="24"/>
          <w:szCs w:val="24"/>
        </w:rPr>
        <w:t>ych od dnia złożenia zamówienia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034290" w:rsidRPr="001F0191">
        <w:rPr>
          <w:rFonts w:ascii="Arial Narrow" w:hAnsi="Arial Narrow" w:cs="Arial"/>
          <w:sz w:val="24"/>
          <w:szCs w:val="24"/>
        </w:rPr>
        <w:t>,</w:t>
      </w:r>
    </w:p>
    <w:p w:rsidR="00034290" w:rsidRPr="001F0191" w:rsidRDefault="00B742A5" w:rsidP="00B742A5">
      <w:pPr>
        <w:pStyle w:val="Akapitzlist"/>
        <w:spacing w:after="120"/>
        <w:ind w:left="108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034290" w:rsidRPr="001F0191">
        <w:rPr>
          <w:rFonts w:ascii="Arial Narrow" w:hAnsi="Arial Narrow" w:cs="Arial"/>
          <w:sz w:val="24"/>
          <w:szCs w:val="24"/>
        </w:rPr>
        <w:t>Część nr 6 w terminie …. dni roboczych od dnia złożenia zamówienia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034290" w:rsidRPr="001F0191">
        <w:rPr>
          <w:rFonts w:ascii="Arial Narrow" w:hAnsi="Arial Narrow" w:cs="Arial"/>
          <w:sz w:val="24"/>
          <w:szCs w:val="24"/>
        </w:rPr>
        <w:t>,</w:t>
      </w:r>
    </w:p>
    <w:p w:rsidR="00034290" w:rsidRPr="001F0191" w:rsidRDefault="00B742A5" w:rsidP="00B742A5">
      <w:pPr>
        <w:pStyle w:val="Akapitzlist"/>
        <w:spacing w:after="120"/>
        <w:ind w:left="108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034290" w:rsidRPr="001F0191">
        <w:rPr>
          <w:rFonts w:ascii="Arial Narrow" w:hAnsi="Arial Narrow" w:cs="Arial"/>
          <w:sz w:val="24"/>
          <w:szCs w:val="24"/>
        </w:rPr>
        <w:t>Część nr 7 w terminie …. dni roboczych od dnia złożenia zamówienia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034290" w:rsidRPr="001F0191">
        <w:rPr>
          <w:rFonts w:ascii="Arial Narrow" w:hAnsi="Arial Narrow" w:cs="Arial"/>
          <w:sz w:val="24"/>
          <w:szCs w:val="24"/>
        </w:rPr>
        <w:t>,</w:t>
      </w:r>
    </w:p>
    <w:p w:rsidR="00034290" w:rsidRPr="001F0191" w:rsidRDefault="00B742A5" w:rsidP="00B742A5">
      <w:pPr>
        <w:pStyle w:val="Akapitzlist"/>
        <w:spacing w:after="120"/>
        <w:ind w:left="108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034290" w:rsidRPr="001F0191">
        <w:rPr>
          <w:rFonts w:ascii="Arial Narrow" w:hAnsi="Arial Narrow" w:cs="Arial"/>
          <w:sz w:val="24"/>
          <w:szCs w:val="24"/>
        </w:rPr>
        <w:t>Część nr 8 w terminie …. dni roboczych od dnia złożenia zamówienia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034290" w:rsidRPr="001F0191">
        <w:rPr>
          <w:rFonts w:ascii="Arial Narrow" w:hAnsi="Arial Narrow" w:cs="Arial"/>
          <w:sz w:val="24"/>
          <w:szCs w:val="24"/>
        </w:rPr>
        <w:t>,</w:t>
      </w:r>
    </w:p>
    <w:p w:rsidR="00034290" w:rsidRPr="001F0191" w:rsidRDefault="00B742A5" w:rsidP="00B742A5">
      <w:pPr>
        <w:pStyle w:val="Akapitzlist"/>
        <w:spacing w:after="120"/>
        <w:ind w:left="108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034290" w:rsidRPr="001F0191">
        <w:rPr>
          <w:rFonts w:ascii="Arial Narrow" w:hAnsi="Arial Narrow" w:cs="Arial"/>
          <w:sz w:val="24"/>
          <w:szCs w:val="24"/>
        </w:rPr>
        <w:t>Część nr 9 w terminie …. dni roboczych od dnia złożenia zamówienia</w:t>
      </w:r>
      <w:r w:rsidRPr="001F0191">
        <w:rPr>
          <w:rFonts w:ascii="Arial Narrow" w:hAnsi="Arial Narrow" w:cs="Arial"/>
          <w:sz w:val="24"/>
          <w:szCs w:val="24"/>
        </w:rPr>
        <w:t>*</w:t>
      </w:r>
      <w:r w:rsidR="00034290" w:rsidRPr="001F0191">
        <w:rPr>
          <w:rFonts w:ascii="Arial Narrow" w:hAnsi="Arial Narrow" w:cs="Arial"/>
          <w:sz w:val="24"/>
          <w:szCs w:val="24"/>
        </w:rPr>
        <w:t>,</w:t>
      </w:r>
    </w:p>
    <w:p w:rsidR="00034290" w:rsidRPr="001F0191" w:rsidRDefault="00B742A5" w:rsidP="00B742A5">
      <w:pPr>
        <w:pStyle w:val="Akapitzlist"/>
        <w:tabs>
          <w:tab w:val="left" w:pos="3544"/>
        </w:tabs>
        <w:spacing w:after="120"/>
        <w:ind w:left="108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- </w:t>
      </w:r>
      <w:r w:rsidR="00F037A0" w:rsidRPr="001F0191">
        <w:rPr>
          <w:rFonts w:ascii="Arial Narrow" w:hAnsi="Arial Narrow" w:cs="Arial"/>
          <w:sz w:val="24"/>
          <w:szCs w:val="24"/>
        </w:rPr>
        <w:t>Część nr 10</w:t>
      </w:r>
      <w:r w:rsidR="00034290" w:rsidRPr="001F0191">
        <w:rPr>
          <w:rFonts w:ascii="Arial Narrow" w:hAnsi="Arial Narrow" w:cs="Arial"/>
          <w:sz w:val="24"/>
          <w:szCs w:val="24"/>
        </w:rPr>
        <w:t xml:space="preserve"> w terminie …. dni roboczych od dnia złożenia zamówienia.</w:t>
      </w:r>
    </w:p>
    <w:p w:rsidR="00034290" w:rsidRPr="001F0191" w:rsidRDefault="00034290" w:rsidP="00034290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Przedm</w:t>
      </w:r>
      <w:r w:rsidR="00DA3C9F" w:rsidRPr="001F0191">
        <w:rPr>
          <w:rFonts w:ascii="Arial Narrow" w:hAnsi="Arial Narrow" w:cs="Arial"/>
          <w:sz w:val="24"/>
          <w:szCs w:val="24"/>
        </w:rPr>
        <w:t>iot umowy określony w § 1 ust. 2</w:t>
      </w:r>
      <w:r w:rsidRPr="001F0191">
        <w:rPr>
          <w:rFonts w:ascii="Arial Narrow" w:hAnsi="Arial Narrow" w:cs="Arial"/>
          <w:sz w:val="24"/>
          <w:szCs w:val="24"/>
        </w:rPr>
        <w:t xml:space="preserve"> umowy Wykonawca zobowiązuje się dostarczyć do magazynu:</w:t>
      </w:r>
    </w:p>
    <w:p w:rsidR="005B4A1C" w:rsidRPr="001F0191" w:rsidRDefault="00034290" w:rsidP="00034290">
      <w:pPr>
        <w:pStyle w:val="Akapitzlist"/>
        <w:spacing w:after="120"/>
        <w:ind w:left="36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– 45 WOG – kompleks OSPWL Wędrzyn, 69 – 211 Wędrzyn.</w:t>
      </w:r>
    </w:p>
    <w:p w:rsidR="0006799F" w:rsidRPr="001F0191" w:rsidRDefault="0013214A" w:rsidP="00034290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Wykonawca zobowiązuje się dostarczyć przedmiot umowy </w:t>
      </w:r>
      <w:r w:rsidR="00F16405" w:rsidRPr="001F0191">
        <w:rPr>
          <w:rFonts w:ascii="Arial Narrow" w:hAnsi="Arial Narrow" w:cs="Arial"/>
          <w:sz w:val="24"/>
          <w:szCs w:val="24"/>
        </w:rPr>
        <w:t>w całości</w:t>
      </w:r>
      <w:r w:rsidRPr="001F0191">
        <w:rPr>
          <w:rFonts w:ascii="Arial Narrow" w:hAnsi="Arial Narrow" w:cs="Arial"/>
          <w:sz w:val="24"/>
          <w:szCs w:val="24"/>
        </w:rPr>
        <w:t xml:space="preserve"> </w:t>
      </w:r>
      <w:r w:rsidR="003E5509" w:rsidRPr="001F0191">
        <w:rPr>
          <w:rFonts w:ascii="Arial Narrow" w:hAnsi="Arial Narrow" w:cs="Arial"/>
          <w:sz w:val="24"/>
          <w:szCs w:val="24"/>
        </w:rPr>
        <w:t xml:space="preserve">według asortymentu wyszczególnionego w </w:t>
      </w:r>
      <w:r w:rsidR="0012681A" w:rsidRPr="001F0191">
        <w:rPr>
          <w:rFonts w:ascii="Arial Narrow" w:hAnsi="Arial Narrow" w:cs="Arial"/>
          <w:sz w:val="24"/>
          <w:szCs w:val="24"/>
        </w:rPr>
        <w:t>umowie</w:t>
      </w:r>
      <w:r w:rsidR="003E5509" w:rsidRPr="001F0191">
        <w:rPr>
          <w:rFonts w:ascii="Arial Narrow" w:hAnsi="Arial Narrow" w:cs="Arial"/>
          <w:sz w:val="24"/>
          <w:szCs w:val="24"/>
        </w:rPr>
        <w:t xml:space="preserve"> </w:t>
      </w:r>
      <w:r w:rsidR="0012681A" w:rsidRPr="001F0191">
        <w:rPr>
          <w:rFonts w:ascii="Arial Narrow" w:hAnsi="Arial Narrow" w:cs="Arial"/>
          <w:sz w:val="24"/>
          <w:szCs w:val="24"/>
        </w:rPr>
        <w:t>w §1</w:t>
      </w:r>
      <w:r w:rsidR="00DA3C9F" w:rsidRPr="001F0191">
        <w:rPr>
          <w:rFonts w:ascii="Arial Narrow" w:hAnsi="Arial Narrow" w:cs="Arial"/>
          <w:sz w:val="24"/>
          <w:szCs w:val="24"/>
        </w:rPr>
        <w:t xml:space="preserve"> ust. 2</w:t>
      </w:r>
      <w:r w:rsidR="0012681A" w:rsidRPr="001F0191">
        <w:rPr>
          <w:rFonts w:ascii="Arial Narrow" w:hAnsi="Arial Narrow" w:cs="Arial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 xml:space="preserve">od </w:t>
      </w:r>
      <w:r w:rsidR="00A77435" w:rsidRPr="001F0191">
        <w:rPr>
          <w:rFonts w:ascii="Arial Narrow" w:hAnsi="Arial Narrow" w:cs="Arial"/>
          <w:sz w:val="24"/>
          <w:szCs w:val="24"/>
        </w:rPr>
        <w:t>dnia przesłania</w:t>
      </w:r>
      <w:r w:rsidR="00D22ECE" w:rsidRPr="001F0191">
        <w:rPr>
          <w:rFonts w:ascii="Arial Narrow" w:hAnsi="Arial Narrow" w:cs="Arial"/>
          <w:sz w:val="24"/>
          <w:szCs w:val="24"/>
        </w:rPr>
        <w:t xml:space="preserve"> </w:t>
      </w:r>
      <w:r w:rsidR="00704C96" w:rsidRPr="001F0191">
        <w:rPr>
          <w:rFonts w:ascii="Arial Narrow" w:hAnsi="Arial Narrow" w:cs="Arial"/>
          <w:sz w:val="24"/>
          <w:szCs w:val="24"/>
        </w:rPr>
        <w:t xml:space="preserve">zamówienia </w:t>
      </w:r>
      <w:r w:rsidR="00D22ECE" w:rsidRPr="001F0191">
        <w:rPr>
          <w:rFonts w:ascii="Arial Narrow" w:hAnsi="Arial Narrow" w:cs="Arial"/>
          <w:sz w:val="24"/>
          <w:szCs w:val="24"/>
        </w:rPr>
        <w:t>do</w:t>
      </w:r>
      <w:r w:rsidR="00704C96" w:rsidRPr="001F0191">
        <w:rPr>
          <w:rFonts w:ascii="Arial Narrow" w:hAnsi="Arial Narrow" w:cs="Arial"/>
          <w:sz w:val="24"/>
          <w:szCs w:val="24"/>
        </w:rPr>
        <w:t xml:space="preserve"> siedziby </w:t>
      </w:r>
      <w:r w:rsidR="00D22ECE" w:rsidRPr="001F0191">
        <w:rPr>
          <w:rFonts w:ascii="Arial Narrow" w:hAnsi="Arial Narrow" w:cs="Arial"/>
          <w:sz w:val="24"/>
          <w:szCs w:val="24"/>
        </w:rPr>
        <w:t>Wykonawcy</w:t>
      </w:r>
      <w:r w:rsidR="00A77435" w:rsidRPr="001F0191">
        <w:rPr>
          <w:rFonts w:ascii="Arial Narrow" w:hAnsi="Arial Narrow" w:cs="Arial"/>
          <w:sz w:val="24"/>
          <w:szCs w:val="24"/>
        </w:rPr>
        <w:t xml:space="preserve"> (zg</w:t>
      </w:r>
      <w:r w:rsidR="00857588" w:rsidRPr="001F0191">
        <w:rPr>
          <w:rFonts w:ascii="Arial Narrow" w:hAnsi="Arial Narrow" w:cs="Arial"/>
          <w:sz w:val="24"/>
          <w:szCs w:val="24"/>
        </w:rPr>
        <w:t xml:space="preserve">odnie z załącznikiem nr </w:t>
      </w:r>
      <w:r w:rsidR="00F00AC7" w:rsidRPr="001F0191">
        <w:rPr>
          <w:rFonts w:ascii="Arial Narrow" w:hAnsi="Arial Narrow" w:cs="Arial"/>
          <w:sz w:val="24"/>
          <w:szCs w:val="24"/>
        </w:rPr>
        <w:t>1 umowy</w:t>
      </w:r>
      <w:r w:rsidR="004E52B5" w:rsidRPr="001F0191">
        <w:rPr>
          <w:rFonts w:ascii="Arial Narrow" w:hAnsi="Arial Narrow" w:cs="Arial"/>
          <w:sz w:val="24"/>
          <w:szCs w:val="24"/>
        </w:rPr>
        <w:t>) w formie fax lub e–mail.</w:t>
      </w:r>
    </w:p>
    <w:p w:rsidR="001E7585" w:rsidRPr="001F0191" w:rsidRDefault="00B742A5" w:rsidP="00857588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Z</w:t>
      </w:r>
      <w:r w:rsidR="00034290" w:rsidRPr="001F0191">
        <w:rPr>
          <w:rFonts w:ascii="Arial Narrow" w:hAnsi="Arial Narrow" w:cs="Arial"/>
          <w:sz w:val="24"/>
          <w:szCs w:val="24"/>
        </w:rPr>
        <w:t>amówienie zostanie złożone prze</w:t>
      </w:r>
      <w:r w:rsidR="000F7021" w:rsidRPr="001F0191">
        <w:rPr>
          <w:rFonts w:ascii="Arial Narrow" w:hAnsi="Arial Narrow" w:cs="Arial"/>
          <w:sz w:val="24"/>
          <w:szCs w:val="24"/>
        </w:rPr>
        <w:t xml:space="preserve">z Zamawiającego w terminie do </w:t>
      </w:r>
      <w:r w:rsidRPr="001F0191">
        <w:rPr>
          <w:rFonts w:ascii="Arial Narrow" w:hAnsi="Arial Narrow" w:cs="Arial"/>
          <w:sz w:val="24"/>
          <w:szCs w:val="24"/>
        </w:rPr>
        <w:t>14</w:t>
      </w:r>
      <w:r w:rsidR="00034290" w:rsidRPr="001F0191">
        <w:rPr>
          <w:rFonts w:ascii="Arial Narrow" w:hAnsi="Arial Narrow" w:cs="Arial"/>
          <w:sz w:val="24"/>
          <w:szCs w:val="24"/>
        </w:rPr>
        <w:t xml:space="preserve"> dni </w:t>
      </w:r>
      <w:r w:rsidR="000F7021" w:rsidRPr="001F0191">
        <w:rPr>
          <w:rFonts w:ascii="Arial Narrow" w:hAnsi="Arial Narrow" w:cs="Arial"/>
          <w:sz w:val="24"/>
          <w:szCs w:val="24"/>
        </w:rPr>
        <w:t xml:space="preserve">roboczych </w:t>
      </w:r>
      <w:r w:rsidR="00034290" w:rsidRPr="001F0191">
        <w:rPr>
          <w:rFonts w:ascii="Arial Narrow" w:hAnsi="Arial Narrow" w:cs="Arial"/>
          <w:sz w:val="24"/>
          <w:szCs w:val="24"/>
        </w:rPr>
        <w:t xml:space="preserve">od dnia podpisania umowy. </w:t>
      </w:r>
    </w:p>
    <w:p w:rsidR="00133A62" w:rsidRPr="001F0191" w:rsidRDefault="00133A62" w:rsidP="00133A62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Przedstawiciele stron</w:t>
      </w:r>
    </w:p>
    <w:p w:rsidR="00C50CAC" w:rsidRPr="001F0191" w:rsidRDefault="0054178E" w:rsidP="0054178E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§ 3</w:t>
      </w:r>
    </w:p>
    <w:p w:rsidR="00342641" w:rsidRPr="001F0191" w:rsidRDefault="00342641" w:rsidP="0054178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E4B42" w:rsidRPr="001F0191" w:rsidRDefault="00C50CAC" w:rsidP="0059217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20"/>
        </w:tabs>
        <w:suppressAutoHyphens/>
        <w:autoSpaceDE w:val="0"/>
        <w:ind w:left="284" w:hanging="284"/>
        <w:jc w:val="both"/>
        <w:rPr>
          <w:rFonts w:ascii="Arial Narrow" w:hAnsi="Arial Narrow" w:cs="Arial"/>
          <w:iCs/>
          <w:sz w:val="24"/>
          <w:szCs w:val="24"/>
        </w:rPr>
      </w:pPr>
      <w:r w:rsidRPr="001F0191">
        <w:rPr>
          <w:rFonts w:ascii="Arial Narrow" w:hAnsi="Arial Narrow" w:cs="Arial"/>
          <w:iCs/>
          <w:sz w:val="24"/>
          <w:szCs w:val="24"/>
        </w:rPr>
        <w:t xml:space="preserve">Przedstawicielem </w:t>
      </w:r>
      <w:r w:rsidR="00433CD6" w:rsidRPr="001F0191">
        <w:rPr>
          <w:rFonts w:ascii="Arial Narrow" w:hAnsi="Arial Narrow" w:cs="Arial"/>
          <w:iCs/>
          <w:sz w:val="24"/>
          <w:szCs w:val="24"/>
        </w:rPr>
        <w:t>Zamawia</w:t>
      </w:r>
      <w:r w:rsidR="004E483C" w:rsidRPr="001F0191">
        <w:rPr>
          <w:rFonts w:ascii="Arial Narrow" w:hAnsi="Arial Narrow" w:cs="Arial"/>
          <w:iCs/>
          <w:sz w:val="24"/>
          <w:szCs w:val="24"/>
        </w:rPr>
        <w:t xml:space="preserve">jącego </w:t>
      </w:r>
      <w:r w:rsidR="0060141C" w:rsidRPr="001F0191">
        <w:rPr>
          <w:rFonts w:ascii="Arial Narrow" w:hAnsi="Arial Narrow" w:cs="Arial"/>
          <w:iCs/>
          <w:sz w:val="24"/>
          <w:szCs w:val="24"/>
        </w:rPr>
        <w:t>jest Kierowni</w:t>
      </w:r>
      <w:r w:rsidR="00857588" w:rsidRPr="001F0191">
        <w:rPr>
          <w:rFonts w:ascii="Arial Narrow" w:hAnsi="Arial Narrow" w:cs="Arial"/>
          <w:iCs/>
          <w:sz w:val="24"/>
          <w:szCs w:val="24"/>
        </w:rPr>
        <w:t xml:space="preserve">k </w:t>
      </w:r>
      <w:r w:rsidR="0060141C" w:rsidRPr="001F0191">
        <w:rPr>
          <w:rFonts w:ascii="Arial Narrow" w:hAnsi="Arial Narrow" w:cs="Arial"/>
          <w:iCs/>
          <w:sz w:val="24"/>
          <w:szCs w:val="24"/>
        </w:rPr>
        <w:t>Sekcji Zabezpieczenia S</w:t>
      </w:r>
      <w:r w:rsidRPr="001F0191">
        <w:rPr>
          <w:rFonts w:ascii="Arial Narrow" w:hAnsi="Arial Narrow" w:cs="Arial"/>
          <w:iCs/>
          <w:sz w:val="24"/>
          <w:szCs w:val="24"/>
        </w:rPr>
        <w:t xml:space="preserve">zkolenia </w:t>
      </w:r>
      <w:r w:rsidR="0060141C" w:rsidRPr="001F0191">
        <w:rPr>
          <w:rFonts w:ascii="Arial Narrow" w:hAnsi="Arial Narrow" w:cs="Arial"/>
          <w:iCs/>
          <w:sz w:val="24"/>
          <w:szCs w:val="24"/>
        </w:rPr>
        <w:t>45 WOG</w:t>
      </w:r>
      <w:r w:rsidRPr="001F0191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="00433CD6" w:rsidRPr="001F0191">
        <w:rPr>
          <w:rFonts w:ascii="Arial Narrow" w:hAnsi="Arial Narrow" w:cs="Arial"/>
          <w:iCs/>
          <w:sz w:val="24"/>
          <w:szCs w:val="24"/>
        </w:rPr>
        <w:t xml:space="preserve">Wędrzyn </w:t>
      </w:r>
      <w:r w:rsidRPr="001F0191">
        <w:rPr>
          <w:rFonts w:ascii="Arial Narrow" w:hAnsi="Arial Narrow" w:cs="Arial"/>
          <w:iCs/>
          <w:sz w:val="24"/>
          <w:szCs w:val="24"/>
        </w:rPr>
        <w:t>Pan</w:t>
      </w:r>
      <w:r w:rsidR="0060141C" w:rsidRPr="001F0191">
        <w:rPr>
          <w:rFonts w:ascii="Arial Narrow" w:hAnsi="Arial Narrow" w:cs="Arial"/>
          <w:iCs/>
          <w:sz w:val="24"/>
          <w:szCs w:val="24"/>
        </w:rPr>
        <w:t>i</w:t>
      </w:r>
      <w:r w:rsidRPr="001F0191">
        <w:rPr>
          <w:rFonts w:ascii="Arial Narrow" w:hAnsi="Arial Narrow" w:cs="Arial"/>
          <w:iCs/>
          <w:sz w:val="24"/>
          <w:szCs w:val="24"/>
        </w:rPr>
        <w:t xml:space="preserve"> </w:t>
      </w:r>
      <w:r w:rsidR="00201D6F" w:rsidRPr="001F0191">
        <w:rPr>
          <w:rFonts w:ascii="Arial Narrow" w:hAnsi="Arial Narrow" w:cs="Arial"/>
          <w:iCs/>
          <w:sz w:val="24"/>
          <w:szCs w:val="24"/>
        </w:rPr>
        <w:t xml:space="preserve">……………………. </w:t>
      </w:r>
      <w:r w:rsidR="00C421EB" w:rsidRPr="001F0191">
        <w:rPr>
          <w:rFonts w:ascii="Arial Narrow" w:hAnsi="Arial Narrow" w:cs="Arial"/>
          <w:iCs/>
          <w:sz w:val="24"/>
          <w:szCs w:val="24"/>
        </w:rPr>
        <w:t>(tel. 261 676 257)</w:t>
      </w:r>
      <w:r w:rsidR="002E7A2C" w:rsidRPr="001F0191">
        <w:rPr>
          <w:rFonts w:ascii="Arial Narrow" w:hAnsi="Arial Narrow" w:cs="Arial"/>
          <w:iCs/>
          <w:sz w:val="24"/>
          <w:szCs w:val="24"/>
        </w:rPr>
        <w:t xml:space="preserve"> i </w:t>
      </w:r>
      <w:r w:rsidR="00C421EB" w:rsidRPr="001F0191">
        <w:rPr>
          <w:rFonts w:ascii="Arial Narrow" w:hAnsi="Arial Narrow" w:cs="Arial"/>
          <w:iCs/>
          <w:sz w:val="24"/>
          <w:szCs w:val="24"/>
        </w:rPr>
        <w:t>Samodzielny Referent Sekcji Zabezpieczenia Szkolenia 45 WOG</w:t>
      </w:r>
      <w:r w:rsidR="00C421EB" w:rsidRPr="001F0191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="00C421EB" w:rsidRPr="001F0191">
        <w:rPr>
          <w:rFonts w:ascii="Arial Narrow" w:hAnsi="Arial Narrow" w:cs="Arial"/>
          <w:iCs/>
          <w:sz w:val="24"/>
          <w:szCs w:val="24"/>
        </w:rPr>
        <w:t xml:space="preserve">Wędrzyn </w:t>
      </w:r>
      <w:r w:rsidR="00201D6F" w:rsidRPr="001F0191">
        <w:rPr>
          <w:rFonts w:ascii="Arial Narrow" w:hAnsi="Arial Narrow" w:cs="Arial"/>
          <w:iCs/>
          <w:sz w:val="24"/>
          <w:szCs w:val="24"/>
        </w:rPr>
        <w:t>Pani ……………………….</w:t>
      </w:r>
      <w:r w:rsidR="0060141C" w:rsidRPr="001F0191">
        <w:rPr>
          <w:rFonts w:ascii="Arial Narrow" w:hAnsi="Arial Narrow" w:cs="Arial"/>
          <w:iCs/>
          <w:sz w:val="24"/>
          <w:szCs w:val="24"/>
        </w:rPr>
        <w:t xml:space="preserve"> </w:t>
      </w:r>
      <w:r w:rsidR="00704C96" w:rsidRPr="001F0191">
        <w:rPr>
          <w:rFonts w:ascii="Arial Narrow" w:hAnsi="Arial Narrow" w:cs="Arial"/>
          <w:iCs/>
          <w:sz w:val="24"/>
          <w:szCs w:val="24"/>
        </w:rPr>
        <w:t>(</w:t>
      </w:r>
      <w:r w:rsidR="0060141C" w:rsidRPr="001F0191">
        <w:rPr>
          <w:rFonts w:ascii="Arial Narrow" w:hAnsi="Arial Narrow" w:cs="Arial"/>
          <w:iCs/>
          <w:sz w:val="24"/>
          <w:szCs w:val="24"/>
        </w:rPr>
        <w:t>tel.</w:t>
      </w:r>
      <w:r w:rsidR="00704C96" w:rsidRPr="001F0191">
        <w:rPr>
          <w:rFonts w:ascii="Arial Narrow" w:hAnsi="Arial Narrow" w:cs="Arial"/>
          <w:iCs/>
          <w:sz w:val="24"/>
          <w:szCs w:val="24"/>
        </w:rPr>
        <w:t xml:space="preserve"> 261 676 258)</w:t>
      </w:r>
      <w:r w:rsidR="00857588" w:rsidRPr="001F0191">
        <w:rPr>
          <w:rFonts w:ascii="Arial Narrow" w:hAnsi="Arial Narrow" w:cs="Arial"/>
          <w:iCs/>
          <w:sz w:val="24"/>
          <w:szCs w:val="24"/>
        </w:rPr>
        <w:t xml:space="preserve"> </w:t>
      </w:r>
    </w:p>
    <w:p w:rsidR="003E5F33" w:rsidRPr="001F0191" w:rsidRDefault="003E5F33" w:rsidP="003E5F33">
      <w:pPr>
        <w:widowControl w:val="0"/>
        <w:tabs>
          <w:tab w:val="left" w:pos="720"/>
        </w:tabs>
        <w:suppressAutoHyphens/>
        <w:autoSpaceDE w:val="0"/>
        <w:rPr>
          <w:rFonts w:ascii="Arial Narrow" w:hAnsi="Arial Narrow" w:cs="Arial"/>
          <w:iCs/>
          <w:sz w:val="22"/>
          <w:szCs w:val="22"/>
        </w:rPr>
      </w:pPr>
    </w:p>
    <w:p w:rsidR="00C50CAC" w:rsidRPr="001F0191" w:rsidRDefault="00C50CAC" w:rsidP="0059217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20"/>
        </w:tabs>
        <w:suppressAutoHyphens/>
        <w:autoSpaceDE w:val="0"/>
        <w:ind w:left="284" w:hanging="284"/>
        <w:jc w:val="both"/>
        <w:rPr>
          <w:rFonts w:ascii="Arial Narrow" w:hAnsi="Arial Narrow" w:cs="Arial"/>
          <w:iCs/>
          <w:sz w:val="24"/>
          <w:szCs w:val="24"/>
        </w:rPr>
      </w:pPr>
      <w:r w:rsidRPr="001F0191">
        <w:rPr>
          <w:rFonts w:ascii="Arial Narrow" w:hAnsi="Arial Narrow" w:cs="Arial"/>
          <w:iCs/>
          <w:sz w:val="24"/>
          <w:szCs w:val="24"/>
        </w:rPr>
        <w:t xml:space="preserve">Przedstawicielem </w:t>
      </w:r>
      <w:r w:rsidR="00704C96" w:rsidRPr="001F0191">
        <w:rPr>
          <w:rFonts w:ascii="Arial Narrow" w:hAnsi="Arial Narrow" w:cs="Arial"/>
          <w:sz w:val="24"/>
          <w:szCs w:val="24"/>
        </w:rPr>
        <w:t xml:space="preserve">Wykonawcy </w:t>
      </w:r>
      <w:r w:rsidRPr="001F0191">
        <w:rPr>
          <w:rFonts w:ascii="Arial Narrow" w:hAnsi="Arial Narrow" w:cs="Arial"/>
          <w:iCs/>
          <w:sz w:val="24"/>
          <w:szCs w:val="24"/>
        </w:rPr>
        <w:t>odpowiedzialnym za prawidłowy</w:t>
      </w:r>
      <w:r w:rsidR="00433CD6" w:rsidRPr="001F0191">
        <w:rPr>
          <w:rFonts w:ascii="Arial Narrow" w:hAnsi="Arial Narrow" w:cs="Arial"/>
          <w:iCs/>
          <w:sz w:val="24"/>
          <w:szCs w:val="24"/>
        </w:rPr>
        <w:t xml:space="preserve"> przebieg realizacji dostaw i wykonania umowy </w:t>
      </w:r>
      <w:r w:rsidRPr="001F0191">
        <w:rPr>
          <w:rFonts w:ascii="Arial Narrow" w:hAnsi="Arial Narrow" w:cs="Arial"/>
          <w:iCs/>
          <w:sz w:val="24"/>
          <w:szCs w:val="24"/>
        </w:rPr>
        <w:t>jest ……………………………………</w:t>
      </w:r>
      <w:r w:rsidR="009A3584" w:rsidRPr="001F0191">
        <w:rPr>
          <w:rFonts w:ascii="Arial Narrow" w:hAnsi="Arial Narrow" w:cs="Arial"/>
          <w:iCs/>
          <w:sz w:val="24"/>
          <w:szCs w:val="24"/>
        </w:rPr>
        <w:t xml:space="preserve"> Tel. </w:t>
      </w:r>
      <w:r w:rsidRPr="001F0191">
        <w:rPr>
          <w:rFonts w:ascii="Arial Narrow" w:hAnsi="Arial Narrow" w:cs="Arial"/>
          <w:iCs/>
          <w:sz w:val="24"/>
          <w:szCs w:val="24"/>
        </w:rPr>
        <w:t>…………………</w:t>
      </w:r>
    </w:p>
    <w:p w:rsidR="003E5F33" w:rsidRPr="001F0191" w:rsidRDefault="003E5F33" w:rsidP="00030359">
      <w:pPr>
        <w:pStyle w:val="Akapitzlist"/>
        <w:jc w:val="both"/>
        <w:rPr>
          <w:rFonts w:ascii="Arial Narrow" w:hAnsi="Arial Narrow" w:cs="Arial"/>
          <w:iCs/>
          <w:sz w:val="24"/>
          <w:szCs w:val="24"/>
        </w:rPr>
      </w:pPr>
    </w:p>
    <w:p w:rsidR="000E4BE8" w:rsidRPr="001F0191" w:rsidRDefault="00C50CAC" w:rsidP="000F157E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20"/>
        </w:tabs>
        <w:suppressAutoHyphens/>
        <w:autoSpaceDE w:val="0"/>
        <w:ind w:left="284" w:hanging="284"/>
        <w:jc w:val="both"/>
        <w:rPr>
          <w:rFonts w:ascii="Arial Narrow" w:hAnsi="Arial Narrow" w:cs="Arial"/>
          <w:iCs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Przedstawiciele </w:t>
      </w:r>
      <w:r w:rsidR="00433CD6" w:rsidRPr="001F0191">
        <w:rPr>
          <w:rFonts w:ascii="Arial Narrow" w:hAnsi="Arial Narrow" w:cs="Arial"/>
          <w:iCs/>
          <w:sz w:val="24"/>
          <w:szCs w:val="24"/>
        </w:rPr>
        <w:t xml:space="preserve">Zamawiającego </w:t>
      </w:r>
      <w:r w:rsidRPr="001F0191">
        <w:rPr>
          <w:rFonts w:ascii="Arial Narrow" w:hAnsi="Arial Narrow" w:cs="Arial"/>
          <w:sz w:val="24"/>
          <w:szCs w:val="24"/>
        </w:rPr>
        <w:t xml:space="preserve">i </w:t>
      </w:r>
      <w:r w:rsidR="00433CD6" w:rsidRPr="001F0191">
        <w:rPr>
          <w:rFonts w:ascii="Arial Narrow" w:hAnsi="Arial Narrow" w:cs="Arial"/>
          <w:sz w:val="24"/>
          <w:szCs w:val="24"/>
        </w:rPr>
        <w:t xml:space="preserve">Wykonawcy </w:t>
      </w:r>
      <w:r w:rsidRPr="001F0191">
        <w:rPr>
          <w:rFonts w:ascii="Arial Narrow" w:hAnsi="Arial Narrow" w:cs="Arial"/>
          <w:sz w:val="24"/>
          <w:szCs w:val="24"/>
        </w:rPr>
        <w:t>nie maj</w:t>
      </w:r>
      <w:r w:rsidR="00030359" w:rsidRPr="001F0191">
        <w:rPr>
          <w:rFonts w:ascii="Arial Narrow" w:hAnsi="Arial Narrow" w:cs="Arial"/>
          <w:sz w:val="24"/>
          <w:szCs w:val="24"/>
        </w:rPr>
        <w:t>ą uprawnień do odstępowania</w:t>
      </w:r>
      <w:r w:rsidR="00DA3C9F" w:rsidRPr="001F0191">
        <w:rPr>
          <w:rFonts w:ascii="Arial Narrow" w:hAnsi="Arial Narrow" w:cs="Arial"/>
          <w:sz w:val="24"/>
          <w:szCs w:val="24"/>
        </w:rPr>
        <w:t xml:space="preserve"> od umowy</w:t>
      </w:r>
      <w:r w:rsidR="00030359" w:rsidRPr="001F0191">
        <w:rPr>
          <w:rFonts w:ascii="Arial Narrow" w:hAnsi="Arial Narrow" w:cs="Arial"/>
          <w:sz w:val="24"/>
          <w:szCs w:val="24"/>
        </w:rPr>
        <w:t xml:space="preserve"> lub </w:t>
      </w:r>
      <w:r w:rsidRPr="001F0191">
        <w:rPr>
          <w:rFonts w:ascii="Arial Narrow" w:hAnsi="Arial Narrow" w:cs="Arial"/>
          <w:sz w:val="24"/>
          <w:szCs w:val="24"/>
        </w:rPr>
        <w:lastRenderedPageBreak/>
        <w:t>podejmowania zobowiązań niezgodnych z zawartą umową.</w:t>
      </w:r>
    </w:p>
    <w:p w:rsidR="001129DB" w:rsidRPr="001F0191" w:rsidRDefault="001129DB" w:rsidP="001129DB">
      <w:pPr>
        <w:pStyle w:val="Akapitzlist"/>
        <w:rPr>
          <w:rFonts w:ascii="Arial Narrow" w:hAnsi="Arial Narrow" w:cs="Arial"/>
          <w:iCs/>
          <w:sz w:val="24"/>
          <w:szCs w:val="24"/>
        </w:rPr>
      </w:pPr>
    </w:p>
    <w:p w:rsidR="001129DB" w:rsidRPr="001F0191" w:rsidRDefault="001129DB" w:rsidP="001129DB">
      <w:pPr>
        <w:widowControl w:val="0"/>
        <w:tabs>
          <w:tab w:val="left" w:pos="720"/>
        </w:tabs>
        <w:suppressAutoHyphens/>
        <w:autoSpaceDE w:val="0"/>
        <w:ind w:left="284"/>
        <w:jc w:val="both"/>
        <w:rPr>
          <w:rFonts w:ascii="Arial Narrow" w:hAnsi="Arial Narrow" w:cs="Arial"/>
          <w:iCs/>
          <w:sz w:val="24"/>
          <w:szCs w:val="24"/>
        </w:rPr>
      </w:pPr>
    </w:p>
    <w:p w:rsidR="00C50CAC" w:rsidRPr="001F0191" w:rsidRDefault="0037469C" w:rsidP="00C50CAC">
      <w:pPr>
        <w:pStyle w:val="Tekstpodstawowy"/>
        <w:jc w:val="center"/>
        <w:rPr>
          <w:rFonts w:ascii="Arial Narrow" w:hAnsi="Arial Narrow" w:cs="Arial"/>
          <w:szCs w:val="24"/>
        </w:rPr>
      </w:pPr>
      <w:r w:rsidRPr="001F0191">
        <w:rPr>
          <w:rFonts w:ascii="Arial Narrow" w:hAnsi="Arial Narrow" w:cs="Arial"/>
          <w:szCs w:val="24"/>
        </w:rPr>
        <w:t xml:space="preserve">Wynagrodzenie i warunki </w:t>
      </w:r>
      <w:r w:rsidR="00C50CAC" w:rsidRPr="001F0191">
        <w:rPr>
          <w:rFonts w:ascii="Arial Narrow" w:hAnsi="Arial Narrow" w:cs="Arial"/>
          <w:szCs w:val="24"/>
        </w:rPr>
        <w:t>płatności</w:t>
      </w:r>
    </w:p>
    <w:p w:rsidR="00A84D99" w:rsidRPr="001F0191" w:rsidRDefault="00FE5B3A" w:rsidP="00E21384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§</w:t>
      </w:r>
      <w:r w:rsidR="009E2277" w:rsidRPr="001F0191">
        <w:rPr>
          <w:rFonts w:ascii="Arial Narrow" w:hAnsi="Arial Narrow" w:cs="Arial"/>
          <w:b/>
          <w:sz w:val="24"/>
          <w:szCs w:val="24"/>
        </w:rPr>
        <w:t xml:space="preserve"> 4</w:t>
      </w:r>
    </w:p>
    <w:p w:rsidR="00342641" w:rsidRPr="001F0191" w:rsidRDefault="00342641" w:rsidP="00E2138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7469C" w:rsidRPr="001F0191" w:rsidRDefault="0037469C" w:rsidP="0059217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F0191">
        <w:rPr>
          <w:rFonts w:ascii="Arial Narrow" w:eastAsia="Calibri" w:hAnsi="Arial Narrow" w:cs="Arial"/>
          <w:sz w:val="24"/>
          <w:szCs w:val="24"/>
        </w:rPr>
        <w:t xml:space="preserve">Za należyte wykonanie przedmiotu umowy Zamawiający </w:t>
      </w:r>
      <w:r w:rsidR="008C39C8" w:rsidRPr="001F0191">
        <w:rPr>
          <w:rFonts w:ascii="Arial Narrow" w:eastAsia="Calibri" w:hAnsi="Arial Narrow" w:cs="Arial"/>
          <w:sz w:val="24"/>
          <w:szCs w:val="24"/>
        </w:rPr>
        <w:t>otrzyma następujące wynagrodzenie</w:t>
      </w:r>
      <w:r w:rsidRPr="001F0191">
        <w:rPr>
          <w:rFonts w:ascii="Arial Narrow" w:eastAsia="Calibri" w:hAnsi="Arial Narrow" w:cs="Arial"/>
          <w:sz w:val="24"/>
          <w:szCs w:val="24"/>
        </w:rPr>
        <w:t xml:space="preserve"> wg cen jednostkowych wyszczególnionych w tabelach za poszczególny asortyment</w:t>
      </w:r>
      <w:r w:rsidR="008C39C8" w:rsidRPr="001F0191">
        <w:rPr>
          <w:rFonts w:ascii="Arial Narrow" w:eastAsia="Calibri" w:hAnsi="Arial Narrow" w:cs="Arial"/>
          <w:sz w:val="24"/>
          <w:szCs w:val="24"/>
        </w:rPr>
        <w:t xml:space="preserve"> szczegółowo opisanych w § 1 ust. 2 </w:t>
      </w:r>
      <w:r w:rsidRPr="001F0191">
        <w:rPr>
          <w:rFonts w:ascii="Arial Narrow" w:eastAsia="Calibri" w:hAnsi="Arial Narrow" w:cs="Arial"/>
          <w:sz w:val="24"/>
          <w:szCs w:val="24"/>
        </w:rPr>
        <w:t>:</w:t>
      </w:r>
    </w:p>
    <w:p w:rsidR="001129DB" w:rsidRPr="001F0191" w:rsidRDefault="001129DB" w:rsidP="00743E89">
      <w:pPr>
        <w:ind w:left="340"/>
        <w:rPr>
          <w:rFonts w:ascii="Arial Narrow" w:hAnsi="Arial Narrow" w:cs="Arial"/>
          <w:b/>
          <w:szCs w:val="24"/>
        </w:rPr>
      </w:pPr>
    </w:p>
    <w:p w:rsidR="0039305B" w:rsidRPr="001F0191" w:rsidRDefault="008C39C8" w:rsidP="00D02E60">
      <w:pPr>
        <w:pStyle w:val="Akapitzlist"/>
        <w:ind w:left="709"/>
        <w:rPr>
          <w:rFonts w:ascii="Arial Narrow" w:hAnsi="Arial Narrow" w:cs="Arial"/>
          <w:b/>
          <w:iCs/>
          <w:sz w:val="24"/>
          <w:szCs w:val="24"/>
        </w:rPr>
      </w:pPr>
      <w:r w:rsidRPr="001F0191">
        <w:rPr>
          <w:rFonts w:ascii="Arial Narrow" w:hAnsi="Arial Narrow" w:cs="Arial"/>
          <w:b/>
          <w:iCs/>
          <w:sz w:val="24"/>
          <w:szCs w:val="24"/>
        </w:rPr>
        <w:t>-</w:t>
      </w:r>
      <w:r w:rsidR="00D02E60" w:rsidRPr="001F0191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="00A25353" w:rsidRPr="001F0191">
        <w:rPr>
          <w:rFonts w:ascii="Arial Narrow" w:hAnsi="Arial Narrow" w:cs="Arial"/>
          <w:b/>
          <w:iCs/>
          <w:sz w:val="24"/>
          <w:szCs w:val="24"/>
        </w:rPr>
        <w:t>CZĘŚĆ NR 1</w:t>
      </w:r>
      <w:r w:rsidR="0024379F" w:rsidRPr="001F0191">
        <w:rPr>
          <w:rFonts w:ascii="Arial Narrow" w:hAnsi="Arial Narrow" w:cs="Arial"/>
          <w:b/>
          <w:iCs/>
          <w:sz w:val="24"/>
          <w:szCs w:val="24"/>
        </w:rPr>
        <w:t>*</w:t>
      </w:r>
    </w:p>
    <w:p w:rsidR="000D4F1C" w:rsidRPr="001F0191" w:rsidRDefault="000D4F1C" w:rsidP="00696CF9">
      <w:p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Podstawa</w:t>
      </w:r>
      <w:r w:rsidR="00696CF9" w:rsidRPr="001F0191">
        <w:rPr>
          <w:rFonts w:ascii="Arial Narrow" w:hAnsi="Arial Narrow" w:cs="Arial"/>
          <w:b/>
          <w:sz w:val="24"/>
          <w:szCs w:val="24"/>
        </w:rPr>
        <w:t>:</w:t>
      </w:r>
    </w:p>
    <w:p w:rsidR="00743E89" w:rsidRPr="001F0191" w:rsidRDefault="00743E89" w:rsidP="00743E89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743E89" w:rsidRPr="001F0191" w:rsidRDefault="00743E89" w:rsidP="00743E8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743E89" w:rsidRPr="001F0191" w:rsidRDefault="00743E89" w:rsidP="00743E8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743E89" w:rsidRPr="001F0191" w:rsidRDefault="00743E89" w:rsidP="00743E89">
      <w:pPr>
        <w:ind w:left="340"/>
        <w:rPr>
          <w:rFonts w:ascii="Arial Narrow" w:hAnsi="Arial Narrow"/>
          <w:iCs/>
          <w:sz w:val="24"/>
          <w:szCs w:val="24"/>
        </w:rPr>
      </w:pPr>
    </w:p>
    <w:p w:rsidR="00743E89" w:rsidRPr="001F0191" w:rsidRDefault="00743E89" w:rsidP="00743E8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743E89" w:rsidRPr="001F0191" w:rsidRDefault="00743E89" w:rsidP="00743E8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743E89" w:rsidRPr="001F0191" w:rsidRDefault="00743E89" w:rsidP="00743E8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743E89" w:rsidRPr="001F0191" w:rsidRDefault="00743E89" w:rsidP="00743E89">
      <w:pPr>
        <w:ind w:left="340"/>
        <w:rPr>
          <w:rFonts w:ascii="Arial Narrow" w:hAnsi="Arial Narrow"/>
          <w:iCs/>
          <w:sz w:val="24"/>
          <w:szCs w:val="24"/>
        </w:rPr>
      </w:pPr>
    </w:p>
    <w:p w:rsidR="00743E89" w:rsidRPr="001F0191" w:rsidRDefault="00743E89" w:rsidP="00743E8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743E89" w:rsidRPr="001F0191" w:rsidRDefault="00743E89" w:rsidP="000D4F1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44443D" w:rsidRPr="001F0191" w:rsidRDefault="000D4F1C" w:rsidP="00B7120D">
      <w:p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iCs/>
          <w:sz w:val="24"/>
          <w:szCs w:val="24"/>
        </w:rPr>
        <w:t>Opcja</w:t>
      </w:r>
      <w:r w:rsidR="00696CF9" w:rsidRPr="001F0191">
        <w:rPr>
          <w:rFonts w:ascii="Arial Narrow" w:hAnsi="Arial Narrow" w:cs="Arial"/>
          <w:b/>
          <w:iCs/>
          <w:sz w:val="24"/>
          <w:szCs w:val="24"/>
        </w:rPr>
        <w:t>:</w:t>
      </w:r>
    </w:p>
    <w:p w:rsidR="00D71955" w:rsidRPr="001F0191" w:rsidRDefault="00D71955" w:rsidP="00D71955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E625BF" w:rsidRPr="001F0191" w:rsidRDefault="00D71955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</w:t>
      </w:r>
      <w:r w:rsidR="00A25353"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……………………………………………………………………………..</w:t>
      </w:r>
    </w:p>
    <w:p w:rsidR="00E625BF" w:rsidRPr="001F0191" w:rsidRDefault="00E625BF" w:rsidP="00E625BF">
      <w:pPr>
        <w:autoSpaceDE w:val="0"/>
        <w:autoSpaceDN w:val="0"/>
        <w:adjustRightInd w:val="0"/>
        <w:rPr>
          <w:rFonts w:ascii="Arial Narrow" w:hAnsi="Arial Narrow" w:cs="Arial"/>
          <w:b/>
          <w:iCs/>
          <w:sz w:val="24"/>
          <w:szCs w:val="24"/>
        </w:rPr>
      </w:pPr>
      <w:r w:rsidRPr="001F0191">
        <w:rPr>
          <w:rFonts w:ascii="Arial Narrow" w:hAnsi="Arial Narrow" w:cs="Arial"/>
          <w:b/>
          <w:iCs/>
          <w:sz w:val="24"/>
          <w:szCs w:val="24"/>
        </w:rPr>
        <w:t xml:space="preserve">  </w:t>
      </w:r>
      <w:r w:rsidR="00A25353" w:rsidRPr="001F0191">
        <w:rPr>
          <w:rFonts w:ascii="Arial Narrow" w:hAnsi="Arial Narrow" w:cs="Arial"/>
          <w:b/>
          <w:sz w:val="24"/>
          <w:szCs w:val="24"/>
        </w:rPr>
        <w:t xml:space="preserve">Razem </w:t>
      </w:r>
      <w:r w:rsidRPr="001F0191">
        <w:rPr>
          <w:rFonts w:ascii="Arial Narrow" w:hAnsi="Arial Narrow" w:cs="Arial"/>
          <w:b/>
          <w:sz w:val="24"/>
          <w:szCs w:val="24"/>
        </w:rPr>
        <w:t>podstawowa + opcja: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lastRenderedPageBreak/>
        <w:t>Słownie VAT:…………………………………………………………………………………………………………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 ………………………………………………………………………………………………………………</w:t>
      </w:r>
    </w:p>
    <w:p w:rsidR="003E1416" w:rsidRPr="001F0191" w:rsidRDefault="00E625BF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D71955" w:rsidRPr="001F0191" w:rsidRDefault="008C39C8" w:rsidP="008C39C8">
      <w:pPr>
        <w:pStyle w:val="Akapitzlist"/>
        <w:ind w:left="709"/>
        <w:rPr>
          <w:rFonts w:ascii="Arial Narrow" w:hAnsi="Arial Narrow" w:cs="Arial"/>
          <w:b/>
          <w:iCs/>
          <w:sz w:val="24"/>
          <w:szCs w:val="24"/>
        </w:rPr>
      </w:pPr>
      <w:r w:rsidRPr="001F0191">
        <w:rPr>
          <w:rFonts w:ascii="Arial Narrow" w:hAnsi="Arial Narrow" w:cs="Arial"/>
          <w:b/>
          <w:iCs/>
          <w:sz w:val="24"/>
          <w:szCs w:val="24"/>
        </w:rPr>
        <w:t xml:space="preserve">- </w:t>
      </w:r>
      <w:r w:rsidR="00A25353" w:rsidRPr="001F0191">
        <w:rPr>
          <w:rFonts w:ascii="Arial Narrow" w:hAnsi="Arial Narrow" w:cs="Arial"/>
          <w:b/>
          <w:iCs/>
          <w:sz w:val="24"/>
          <w:szCs w:val="24"/>
        </w:rPr>
        <w:t>CZĘŚĆ NR 2</w:t>
      </w:r>
      <w:r w:rsidRPr="001F0191">
        <w:rPr>
          <w:rFonts w:ascii="Arial Narrow" w:hAnsi="Arial Narrow" w:cs="Arial"/>
          <w:b/>
          <w:iCs/>
          <w:sz w:val="24"/>
          <w:szCs w:val="24"/>
        </w:rPr>
        <w:t>*</w:t>
      </w:r>
    </w:p>
    <w:p w:rsidR="00D71955" w:rsidRPr="001F0191" w:rsidRDefault="000D4F1C" w:rsidP="000D4F1C">
      <w:pPr>
        <w:contextualSpacing/>
        <w:rPr>
          <w:rFonts w:ascii="Arial Narrow" w:hAnsi="Arial Narrow" w:cs="Arial"/>
          <w:b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Podstawa</w:t>
      </w:r>
      <w:r w:rsidR="00696CF9" w:rsidRPr="001F0191">
        <w:rPr>
          <w:rFonts w:ascii="Arial Narrow" w:hAnsi="Arial Narrow" w:cs="Arial"/>
          <w:b/>
          <w:sz w:val="24"/>
          <w:szCs w:val="24"/>
        </w:rPr>
        <w:t>:</w:t>
      </w:r>
    </w:p>
    <w:p w:rsidR="00D71955" w:rsidRPr="001F0191" w:rsidRDefault="00D71955" w:rsidP="00D71955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</w:p>
    <w:p w:rsidR="00D71955" w:rsidRPr="001F0191" w:rsidRDefault="00D71955" w:rsidP="00D71955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342641" w:rsidRPr="001F0191" w:rsidRDefault="00D71955" w:rsidP="00A91CA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</w:t>
      </w:r>
      <w:r w:rsidR="00A91CA3" w:rsidRPr="001F0191">
        <w:rPr>
          <w:rFonts w:ascii="Arial Narrow" w:hAnsi="Arial Narrow"/>
          <w:iCs/>
          <w:sz w:val="24"/>
          <w:szCs w:val="24"/>
        </w:rPr>
        <w:t>………..</w:t>
      </w:r>
    </w:p>
    <w:p w:rsidR="0014027C" w:rsidRPr="001F0191" w:rsidRDefault="000D4F1C" w:rsidP="009412BA">
      <w:p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/>
          <w:b/>
          <w:iCs/>
          <w:sz w:val="24"/>
          <w:szCs w:val="24"/>
        </w:rPr>
        <w:t>Opcja</w:t>
      </w:r>
      <w:r w:rsidR="00696CF9" w:rsidRPr="001F0191">
        <w:rPr>
          <w:rFonts w:ascii="Arial Narrow" w:hAnsi="Arial Narrow"/>
          <w:b/>
          <w:iCs/>
          <w:sz w:val="24"/>
          <w:szCs w:val="24"/>
        </w:rPr>
        <w:t>:</w:t>
      </w:r>
    </w:p>
    <w:p w:rsidR="00E72DF3" w:rsidRPr="001F0191" w:rsidRDefault="00E72DF3" w:rsidP="00E72DF3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E625BF" w:rsidRPr="001F0191" w:rsidRDefault="00E72DF3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</w:t>
      </w:r>
      <w:r w:rsidR="00A25353"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………………………………………………………………..</w:t>
      </w:r>
    </w:p>
    <w:p w:rsidR="00E625BF" w:rsidRPr="001F0191" w:rsidRDefault="00A25353" w:rsidP="00A25353">
      <w:pPr>
        <w:autoSpaceDE w:val="0"/>
        <w:autoSpaceDN w:val="0"/>
        <w:adjustRightInd w:val="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</w:t>
      </w:r>
      <w:r w:rsidR="00E625BF" w:rsidRPr="001F0191">
        <w:rPr>
          <w:rFonts w:ascii="Arial Narrow" w:hAnsi="Arial Narrow" w:cs="Arial"/>
          <w:b/>
          <w:sz w:val="24"/>
          <w:szCs w:val="24"/>
        </w:rPr>
        <w:t xml:space="preserve"> podstawowa + opcja: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………………………………………………………………………………………………..…………………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 ……………………………………….……………………………………………………………………………</w:t>
      </w:r>
    </w:p>
    <w:p w:rsidR="00E625BF" w:rsidRPr="001F0191" w:rsidRDefault="00E625BF" w:rsidP="00E625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………………………………………………..…………………………………………………………………..</w:t>
      </w:r>
    </w:p>
    <w:p w:rsidR="00E72DF3" w:rsidRPr="001F0191" w:rsidRDefault="00E72DF3" w:rsidP="00876116">
      <w:pPr>
        <w:autoSpaceDE w:val="0"/>
        <w:autoSpaceDN w:val="0"/>
        <w:adjustRightInd w:val="0"/>
        <w:rPr>
          <w:rFonts w:ascii="Arial Narrow" w:hAnsi="Arial Narrow"/>
          <w:iCs/>
        </w:rPr>
      </w:pPr>
    </w:p>
    <w:p w:rsidR="003E1416" w:rsidRPr="001F0191" w:rsidRDefault="008C39C8" w:rsidP="008C39C8">
      <w:pPr>
        <w:pStyle w:val="Akapitzlist"/>
        <w:ind w:left="709"/>
        <w:rPr>
          <w:rFonts w:ascii="Arial Narrow" w:hAnsi="Arial Narrow" w:cs="Arial"/>
          <w:b/>
          <w:iCs/>
          <w:sz w:val="24"/>
          <w:szCs w:val="24"/>
        </w:rPr>
      </w:pPr>
      <w:r w:rsidRPr="001F0191">
        <w:rPr>
          <w:rFonts w:ascii="Arial Narrow" w:hAnsi="Arial Narrow" w:cs="Arial"/>
          <w:b/>
          <w:iCs/>
          <w:sz w:val="24"/>
          <w:szCs w:val="24"/>
        </w:rPr>
        <w:t xml:space="preserve">- </w:t>
      </w:r>
      <w:r w:rsidR="00A25353" w:rsidRPr="001F0191">
        <w:rPr>
          <w:rFonts w:ascii="Arial Narrow" w:hAnsi="Arial Narrow" w:cs="Arial"/>
          <w:b/>
          <w:iCs/>
          <w:sz w:val="24"/>
          <w:szCs w:val="24"/>
        </w:rPr>
        <w:t>CZĘŚĆ NR 3</w:t>
      </w:r>
      <w:r w:rsidRPr="001F0191">
        <w:rPr>
          <w:rFonts w:ascii="Arial Narrow" w:hAnsi="Arial Narrow" w:cs="Arial"/>
          <w:b/>
          <w:iCs/>
          <w:sz w:val="24"/>
          <w:szCs w:val="24"/>
        </w:rPr>
        <w:t xml:space="preserve"> *</w:t>
      </w:r>
    </w:p>
    <w:p w:rsidR="00696CF9" w:rsidRPr="001F0191" w:rsidRDefault="00696CF9" w:rsidP="00696CF9">
      <w:p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Podstawa:</w:t>
      </w:r>
    </w:p>
    <w:p w:rsidR="00E72DF3" w:rsidRPr="001F0191" w:rsidRDefault="00E72DF3" w:rsidP="00E72DF3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</w:p>
    <w:p w:rsidR="00E72DF3" w:rsidRPr="001F0191" w:rsidRDefault="00E72DF3" w:rsidP="00E72DF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E72DF3" w:rsidRPr="001F0191" w:rsidRDefault="00E72DF3" w:rsidP="00E72DF3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BE56D9" w:rsidRPr="001F0191" w:rsidRDefault="000D4F1C" w:rsidP="000D4F1C">
      <w:pPr>
        <w:contextualSpacing/>
        <w:rPr>
          <w:rFonts w:ascii="Arial Narrow" w:hAnsi="Arial Narrow" w:cs="Arial"/>
          <w:b/>
          <w:szCs w:val="24"/>
        </w:rPr>
      </w:pPr>
      <w:r w:rsidRPr="001F0191">
        <w:rPr>
          <w:rFonts w:ascii="Arial Narrow" w:hAnsi="Arial Narrow" w:cs="Arial"/>
          <w:b/>
          <w:iCs/>
          <w:sz w:val="24"/>
          <w:szCs w:val="24"/>
        </w:rPr>
        <w:t>Opcja</w:t>
      </w:r>
      <w:r w:rsidR="00696CF9" w:rsidRPr="001F0191">
        <w:rPr>
          <w:rFonts w:ascii="Arial Narrow" w:hAnsi="Arial Narrow" w:cs="Arial"/>
          <w:b/>
          <w:iCs/>
          <w:sz w:val="24"/>
          <w:szCs w:val="24"/>
        </w:rPr>
        <w:t>:</w:t>
      </w:r>
    </w:p>
    <w:p w:rsidR="00BE56D9" w:rsidRPr="001F0191" w:rsidRDefault="00BE56D9" w:rsidP="00BE56D9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BE56D9" w:rsidRPr="001F0191" w:rsidRDefault="00BE56D9" w:rsidP="00BE56D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BE56D9" w:rsidRPr="001F0191" w:rsidRDefault="00BE56D9" w:rsidP="00BE56D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BE56D9" w:rsidRPr="001F0191" w:rsidRDefault="00BE56D9" w:rsidP="00BE56D9">
      <w:pPr>
        <w:ind w:left="340"/>
        <w:rPr>
          <w:rFonts w:ascii="Arial Narrow" w:hAnsi="Arial Narrow"/>
          <w:iCs/>
          <w:sz w:val="24"/>
          <w:szCs w:val="24"/>
        </w:rPr>
      </w:pPr>
    </w:p>
    <w:p w:rsidR="00BE56D9" w:rsidRPr="001F0191" w:rsidRDefault="00BE56D9" w:rsidP="00BE56D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BE56D9" w:rsidRPr="001F0191" w:rsidRDefault="00BE56D9" w:rsidP="00BE56D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BE56D9" w:rsidRPr="001F0191" w:rsidRDefault="00BE56D9" w:rsidP="00BE56D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BE56D9" w:rsidRPr="001F0191" w:rsidRDefault="00BE56D9" w:rsidP="00BE56D9">
      <w:pPr>
        <w:ind w:left="340"/>
        <w:rPr>
          <w:rFonts w:ascii="Arial Narrow" w:hAnsi="Arial Narrow"/>
          <w:iCs/>
          <w:sz w:val="24"/>
          <w:szCs w:val="24"/>
        </w:rPr>
      </w:pPr>
    </w:p>
    <w:p w:rsidR="00BE56D9" w:rsidRPr="001F0191" w:rsidRDefault="00BE56D9" w:rsidP="00BE56D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E625BF" w:rsidRPr="001F0191" w:rsidRDefault="00BE56D9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E625BF" w:rsidRPr="001F0191" w:rsidRDefault="00A25353" w:rsidP="00A25353">
      <w:pPr>
        <w:autoSpaceDE w:val="0"/>
        <w:autoSpaceDN w:val="0"/>
        <w:adjustRightInd w:val="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</w:t>
      </w:r>
      <w:r w:rsidR="00E625BF" w:rsidRPr="001F0191">
        <w:rPr>
          <w:rFonts w:ascii="Arial Narrow" w:hAnsi="Arial Narrow" w:cs="Arial"/>
          <w:b/>
          <w:sz w:val="24"/>
          <w:szCs w:val="24"/>
        </w:rPr>
        <w:t xml:space="preserve"> podstawowa + opcja: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………………………………………………………………………………………………..…………………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lastRenderedPageBreak/>
        <w:t>Brutto: ……………………………………….……………………………………………………………………………</w:t>
      </w:r>
    </w:p>
    <w:p w:rsidR="00E625BF" w:rsidRPr="001F0191" w:rsidRDefault="00E625BF" w:rsidP="00696CF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</w:t>
      </w:r>
      <w:r w:rsidR="00696CF9" w:rsidRPr="001F0191">
        <w:rPr>
          <w:rFonts w:ascii="Arial Narrow" w:hAnsi="Arial Narrow"/>
          <w:iCs/>
          <w:sz w:val="24"/>
          <w:szCs w:val="24"/>
        </w:rPr>
        <w:t>……..…………………………………………………………………..</w:t>
      </w:r>
    </w:p>
    <w:p w:rsidR="00142CF7" w:rsidRPr="001F0191" w:rsidRDefault="008C39C8" w:rsidP="008C39C8">
      <w:pPr>
        <w:pStyle w:val="Akapitzlist"/>
        <w:ind w:left="709"/>
        <w:rPr>
          <w:rFonts w:ascii="Arial Narrow" w:hAnsi="Arial Narrow" w:cs="Arial"/>
          <w:b/>
          <w:iCs/>
          <w:sz w:val="24"/>
          <w:szCs w:val="24"/>
        </w:rPr>
      </w:pPr>
      <w:r w:rsidRPr="001F0191">
        <w:rPr>
          <w:rFonts w:ascii="Arial Narrow" w:hAnsi="Arial Narrow" w:cs="Arial"/>
          <w:b/>
          <w:iCs/>
          <w:sz w:val="24"/>
          <w:szCs w:val="24"/>
        </w:rPr>
        <w:t>-*</w:t>
      </w:r>
      <w:r w:rsidR="00A25353" w:rsidRPr="001F0191">
        <w:rPr>
          <w:rFonts w:ascii="Arial Narrow" w:hAnsi="Arial Narrow" w:cs="Arial"/>
          <w:b/>
          <w:iCs/>
          <w:sz w:val="24"/>
          <w:szCs w:val="24"/>
        </w:rPr>
        <w:t>CZĘŚĆ NR 4</w:t>
      </w:r>
    </w:p>
    <w:p w:rsidR="00142CF7" w:rsidRPr="001F0191" w:rsidRDefault="00696CF9" w:rsidP="00696CF9">
      <w:pPr>
        <w:contextualSpacing/>
        <w:rPr>
          <w:rFonts w:ascii="Arial Narrow" w:hAnsi="Arial Narrow" w:cs="Arial"/>
          <w:b/>
          <w:szCs w:val="24"/>
        </w:rPr>
      </w:pPr>
      <w:r w:rsidRPr="001F0191">
        <w:rPr>
          <w:rFonts w:ascii="Arial Narrow" w:hAnsi="Arial Narrow" w:cs="Arial"/>
          <w:b/>
          <w:iCs/>
          <w:sz w:val="24"/>
          <w:szCs w:val="24"/>
        </w:rPr>
        <w:t>Podstawa:</w:t>
      </w:r>
    </w:p>
    <w:p w:rsidR="00142CF7" w:rsidRPr="001F0191" w:rsidRDefault="00142CF7" w:rsidP="00142CF7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142CF7" w:rsidRPr="001F0191" w:rsidRDefault="00142CF7" w:rsidP="00142CF7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142CF7" w:rsidRPr="001F0191" w:rsidRDefault="00142CF7" w:rsidP="00142CF7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142CF7" w:rsidRPr="001F0191" w:rsidRDefault="00142CF7" w:rsidP="00142CF7">
      <w:pPr>
        <w:ind w:left="340"/>
        <w:rPr>
          <w:rFonts w:ascii="Arial Narrow" w:hAnsi="Arial Narrow"/>
          <w:iCs/>
          <w:sz w:val="24"/>
          <w:szCs w:val="24"/>
        </w:rPr>
      </w:pPr>
    </w:p>
    <w:p w:rsidR="00142CF7" w:rsidRPr="001F0191" w:rsidRDefault="00142CF7" w:rsidP="00142CF7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142CF7" w:rsidRPr="001F0191" w:rsidRDefault="00142CF7" w:rsidP="00142CF7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142CF7" w:rsidRPr="001F0191" w:rsidRDefault="00142CF7" w:rsidP="00142CF7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142CF7" w:rsidRPr="001F0191" w:rsidRDefault="00142CF7" w:rsidP="00142CF7">
      <w:pPr>
        <w:ind w:left="340"/>
        <w:rPr>
          <w:rFonts w:ascii="Arial Narrow" w:hAnsi="Arial Narrow"/>
          <w:iCs/>
          <w:sz w:val="24"/>
          <w:szCs w:val="24"/>
        </w:rPr>
      </w:pPr>
    </w:p>
    <w:p w:rsidR="00142CF7" w:rsidRPr="001F0191" w:rsidRDefault="00142CF7" w:rsidP="00142CF7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142CF7" w:rsidRPr="001F0191" w:rsidRDefault="00142CF7" w:rsidP="00142CF7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121EAB" w:rsidRPr="001F0191" w:rsidRDefault="00696CF9" w:rsidP="00696CF9">
      <w:pPr>
        <w:contextualSpacing/>
        <w:rPr>
          <w:rFonts w:ascii="Arial Narrow" w:hAnsi="Arial Narrow" w:cs="Arial"/>
          <w:b/>
          <w:szCs w:val="24"/>
        </w:rPr>
      </w:pPr>
      <w:r w:rsidRPr="001F0191">
        <w:rPr>
          <w:rFonts w:ascii="Arial Narrow" w:hAnsi="Arial Narrow" w:cs="Arial"/>
          <w:b/>
          <w:iCs/>
          <w:sz w:val="24"/>
          <w:szCs w:val="24"/>
        </w:rPr>
        <w:t>Opcja:</w:t>
      </w:r>
    </w:p>
    <w:p w:rsidR="00121EAB" w:rsidRPr="001F0191" w:rsidRDefault="00121EAB" w:rsidP="00121EAB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121EAB" w:rsidRPr="001F0191" w:rsidRDefault="00121EAB" w:rsidP="00121EAB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121EAB" w:rsidRPr="001F0191" w:rsidRDefault="00121EAB" w:rsidP="00121EAB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121EAB" w:rsidRPr="001F0191" w:rsidRDefault="00121EAB" w:rsidP="00121EAB">
      <w:pPr>
        <w:ind w:left="340"/>
        <w:rPr>
          <w:rFonts w:ascii="Arial Narrow" w:hAnsi="Arial Narrow"/>
          <w:iCs/>
          <w:sz w:val="24"/>
          <w:szCs w:val="24"/>
        </w:rPr>
      </w:pPr>
    </w:p>
    <w:p w:rsidR="00121EAB" w:rsidRPr="001F0191" w:rsidRDefault="00121EAB" w:rsidP="00121EAB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121EAB" w:rsidRPr="001F0191" w:rsidRDefault="00121EAB" w:rsidP="00121EAB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121EAB" w:rsidRPr="001F0191" w:rsidRDefault="00121EAB" w:rsidP="00121EAB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121EAB" w:rsidRPr="001F0191" w:rsidRDefault="00121EAB" w:rsidP="00121EAB">
      <w:pPr>
        <w:ind w:left="340"/>
        <w:rPr>
          <w:rFonts w:ascii="Arial Narrow" w:hAnsi="Arial Narrow"/>
          <w:iCs/>
          <w:sz w:val="24"/>
          <w:szCs w:val="24"/>
        </w:rPr>
      </w:pPr>
    </w:p>
    <w:p w:rsidR="00121EAB" w:rsidRPr="001F0191" w:rsidRDefault="00121EAB" w:rsidP="00121EAB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121EAB" w:rsidRPr="001F0191" w:rsidRDefault="00121EAB" w:rsidP="00A2535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</w:t>
      </w:r>
      <w:r w:rsidR="00A25353"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……………………………………………………………………………..</w:t>
      </w:r>
    </w:p>
    <w:p w:rsidR="00E625BF" w:rsidRPr="001F0191" w:rsidRDefault="00A25353" w:rsidP="00A25353">
      <w:pPr>
        <w:autoSpaceDE w:val="0"/>
        <w:autoSpaceDN w:val="0"/>
        <w:adjustRightInd w:val="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</w:t>
      </w:r>
      <w:r w:rsidR="00E625BF" w:rsidRPr="001F0191">
        <w:rPr>
          <w:rFonts w:ascii="Arial Narrow" w:hAnsi="Arial Narrow" w:cs="Arial"/>
          <w:b/>
          <w:sz w:val="24"/>
          <w:szCs w:val="24"/>
        </w:rPr>
        <w:t xml:space="preserve"> podstawowa + opcja: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………………………………………………………………………………………………..…………………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 ……………………………………….……………………………………………………………………………</w:t>
      </w:r>
    </w:p>
    <w:p w:rsidR="007E3E94" w:rsidRPr="001F0191" w:rsidRDefault="00E625BF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lastRenderedPageBreak/>
        <w:t>słownie brutto: …………………………………………</w:t>
      </w:r>
      <w:r w:rsidR="00A25353" w:rsidRPr="001F0191">
        <w:rPr>
          <w:rFonts w:ascii="Arial Narrow" w:hAnsi="Arial Narrow"/>
          <w:iCs/>
          <w:sz w:val="24"/>
          <w:szCs w:val="24"/>
        </w:rPr>
        <w:t>……..…………………………………………………………………..</w:t>
      </w:r>
    </w:p>
    <w:p w:rsidR="00121EAB" w:rsidRPr="001F0191" w:rsidRDefault="008C39C8" w:rsidP="008C39C8">
      <w:pPr>
        <w:pStyle w:val="Akapitzlist"/>
        <w:suppressAutoHyphens/>
        <w:ind w:left="28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>- *</w:t>
      </w:r>
      <w:r w:rsidR="00121EAB" w:rsidRPr="001F0191">
        <w:rPr>
          <w:rFonts w:ascii="Arial Narrow" w:hAnsi="Arial Narrow" w:cs="Arial"/>
          <w:b/>
          <w:sz w:val="24"/>
          <w:szCs w:val="24"/>
          <w:u w:val="single"/>
        </w:rPr>
        <w:t>CZĘŚĆ NR 5</w:t>
      </w:r>
    </w:p>
    <w:p w:rsidR="000A691D" w:rsidRPr="001F0191" w:rsidRDefault="00696CF9" w:rsidP="00696CF9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Podstawa</w:t>
      </w:r>
      <w:r w:rsidR="00A25353" w:rsidRPr="001F0191">
        <w:rPr>
          <w:rFonts w:ascii="Arial Narrow" w:hAnsi="Arial Narrow" w:cs="Arial"/>
          <w:b/>
          <w:sz w:val="24"/>
          <w:szCs w:val="24"/>
        </w:rPr>
        <w:t>:</w:t>
      </w:r>
    </w:p>
    <w:p w:rsidR="00C97804" w:rsidRPr="001F0191" w:rsidRDefault="00C97804" w:rsidP="00C97804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3B34AE" w:rsidRPr="001F0191" w:rsidRDefault="00C97804" w:rsidP="000A691D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70060A" w:rsidRPr="001F0191" w:rsidRDefault="00696CF9" w:rsidP="00342641">
      <w:p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/>
          <w:b/>
          <w:iCs/>
          <w:sz w:val="24"/>
          <w:szCs w:val="24"/>
        </w:rPr>
        <w:t>Opcja</w:t>
      </w:r>
      <w:r w:rsidR="00A25353" w:rsidRPr="001F0191">
        <w:rPr>
          <w:rFonts w:ascii="Arial Narrow" w:hAnsi="Arial Narrow"/>
          <w:b/>
          <w:iCs/>
          <w:sz w:val="24"/>
          <w:szCs w:val="24"/>
        </w:rPr>
        <w:t>:</w:t>
      </w:r>
    </w:p>
    <w:p w:rsidR="00C97804" w:rsidRPr="001F0191" w:rsidRDefault="00C97804" w:rsidP="00C97804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C97804" w:rsidRPr="001F0191" w:rsidRDefault="00C97804" w:rsidP="00342641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</w:t>
      </w:r>
      <w:r w:rsidR="00342641" w:rsidRPr="001F0191">
        <w:rPr>
          <w:rFonts w:ascii="Arial Narrow" w:hAnsi="Arial Narrow"/>
          <w:iCs/>
          <w:sz w:val="24"/>
          <w:szCs w:val="24"/>
        </w:rPr>
        <w:t>…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E625BF" w:rsidRPr="001F0191" w:rsidRDefault="00C97804" w:rsidP="00A2535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</w:t>
      </w:r>
      <w:r w:rsidR="00A25353"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……………………………………………………………………………..</w:t>
      </w:r>
    </w:p>
    <w:p w:rsidR="00E625BF" w:rsidRPr="001F0191" w:rsidRDefault="00E625BF" w:rsidP="00A25353">
      <w:pPr>
        <w:autoSpaceDE w:val="0"/>
        <w:autoSpaceDN w:val="0"/>
        <w:adjustRightInd w:val="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 ilość podstawowa + opcja: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………………………………………………………………………………………………..…………………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 ……………………………………….……………………………………………………………………………</w:t>
      </w:r>
    </w:p>
    <w:p w:rsidR="00C97804" w:rsidRPr="001F0191" w:rsidRDefault="00E625BF" w:rsidP="0034264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………………………………………………..…………………………………………………………………..</w:t>
      </w:r>
    </w:p>
    <w:p w:rsidR="00A25353" w:rsidRPr="001F0191" w:rsidRDefault="00A25353" w:rsidP="00200191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C97804" w:rsidRPr="001F0191" w:rsidRDefault="008C39C8" w:rsidP="00200191">
      <w:pPr>
        <w:suppressAutoHyphens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lastRenderedPageBreak/>
        <w:t>- *</w:t>
      </w:r>
      <w:r w:rsidR="00AE428E" w:rsidRPr="001F0191">
        <w:rPr>
          <w:rFonts w:ascii="Arial Narrow" w:hAnsi="Arial Narrow" w:cs="Arial"/>
          <w:b/>
          <w:sz w:val="24"/>
          <w:szCs w:val="24"/>
          <w:u w:val="single"/>
        </w:rPr>
        <w:t>CZĘŚĆ NR 6</w:t>
      </w:r>
    </w:p>
    <w:p w:rsidR="003B34AE" w:rsidRPr="001F0191" w:rsidRDefault="00696CF9" w:rsidP="0070060A">
      <w:p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Podstawa</w:t>
      </w:r>
      <w:r w:rsidR="00A25353" w:rsidRPr="001F0191">
        <w:rPr>
          <w:rFonts w:ascii="Arial Narrow" w:hAnsi="Arial Narrow" w:cs="Arial"/>
          <w:b/>
          <w:sz w:val="24"/>
          <w:szCs w:val="24"/>
        </w:rPr>
        <w:t>:</w:t>
      </w:r>
    </w:p>
    <w:p w:rsidR="00C97804" w:rsidRPr="001F0191" w:rsidRDefault="00C97804" w:rsidP="00C97804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C97804" w:rsidRPr="001F0191" w:rsidRDefault="00C97804" w:rsidP="00C97804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E1155E" w:rsidRPr="001F0191" w:rsidRDefault="00696CF9" w:rsidP="00200191">
      <w:p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Opcja</w:t>
      </w:r>
      <w:r w:rsidR="00A25353" w:rsidRPr="001F0191">
        <w:rPr>
          <w:rFonts w:ascii="Arial Narrow" w:hAnsi="Arial Narrow" w:cs="Arial"/>
          <w:b/>
          <w:sz w:val="24"/>
          <w:szCs w:val="24"/>
        </w:rPr>
        <w:t>:</w:t>
      </w:r>
    </w:p>
    <w:p w:rsidR="00AE428E" w:rsidRPr="001F0191" w:rsidRDefault="00AE428E" w:rsidP="00AE428E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AE428E" w:rsidRPr="001F0191" w:rsidRDefault="00AE428E" w:rsidP="00AE428E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AE428E" w:rsidRPr="001F0191" w:rsidRDefault="00AE428E" w:rsidP="00AE428E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AE428E" w:rsidRPr="001F0191" w:rsidRDefault="00AE428E" w:rsidP="00AE428E">
      <w:pPr>
        <w:ind w:left="340"/>
        <w:rPr>
          <w:rFonts w:ascii="Arial Narrow" w:hAnsi="Arial Narrow"/>
          <w:iCs/>
          <w:sz w:val="24"/>
          <w:szCs w:val="24"/>
        </w:rPr>
      </w:pPr>
    </w:p>
    <w:p w:rsidR="00AE428E" w:rsidRPr="001F0191" w:rsidRDefault="00AE428E" w:rsidP="00AE428E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AE428E" w:rsidRPr="001F0191" w:rsidRDefault="00AE428E" w:rsidP="00AE428E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AE428E" w:rsidRPr="001F0191" w:rsidRDefault="00AE428E" w:rsidP="00AE428E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AE428E" w:rsidRPr="001F0191" w:rsidRDefault="00AE428E" w:rsidP="00AE428E">
      <w:pPr>
        <w:ind w:left="340"/>
        <w:rPr>
          <w:rFonts w:ascii="Arial Narrow" w:hAnsi="Arial Narrow"/>
          <w:iCs/>
          <w:sz w:val="24"/>
          <w:szCs w:val="24"/>
        </w:rPr>
      </w:pPr>
    </w:p>
    <w:p w:rsidR="00AE428E" w:rsidRPr="001F0191" w:rsidRDefault="00AE428E" w:rsidP="00AE428E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AE428E" w:rsidRPr="001F0191" w:rsidRDefault="00AE428E" w:rsidP="00AE428E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E625BF" w:rsidRPr="001F0191" w:rsidRDefault="00A25353" w:rsidP="00A25353">
      <w:pPr>
        <w:autoSpaceDE w:val="0"/>
        <w:autoSpaceDN w:val="0"/>
        <w:adjustRightInd w:val="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</w:t>
      </w:r>
      <w:r w:rsidR="00E625BF" w:rsidRPr="001F0191">
        <w:rPr>
          <w:rFonts w:ascii="Arial Narrow" w:hAnsi="Arial Narrow" w:cs="Arial"/>
          <w:b/>
          <w:sz w:val="24"/>
          <w:szCs w:val="24"/>
        </w:rPr>
        <w:t xml:space="preserve"> podstawowa + opcja: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………………………………………………………………………………………………..…………………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 ……………………………………….……………………………………………………………………………</w:t>
      </w:r>
    </w:p>
    <w:p w:rsidR="00200191" w:rsidRPr="001F0191" w:rsidRDefault="00E625BF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</w:t>
      </w:r>
      <w:r w:rsidR="00A25353" w:rsidRPr="001F0191">
        <w:rPr>
          <w:rFonts w:ascii="Arial Narrow" w:hAnsi="Arial Narrow"/>
          <w:iCs/>
          <w:sz w:val="24"/>
          <w:szCs w:val="24"/>
        </w:rPr>
        <w:t>……..…………………………………………………………………..</w:t>
      </w:r>
    </w:p>
    <w:p w:rsidR="00A25353" w:rsidRPr="001F0191" w:rsidRDefault="00A25353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</w:p>
    <w:p w:rsidR="00A25353" w:rsidRPr="001F0191" w:rsidRDefault="00A25353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</w:p>
    <w:p w:rsidR="00AE428E" w:rsidRPr="001F0191" w:rsidRDefault="008C39C8" w:rsidP="008C39C8">
      <w:pPr>
        <w:pStyle w:val="Akapitzlist"/>
        <w:suppressAutoHyphens/>
        <w:ind w:left="28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lastRenderedPageBreak/>
        <w:t>- *</w:t>
      </w:r>
      <w:r w:rsidR="00AE428E" w:rsidRPr="001F0191">
        <w:rPr>
          <w:rFonts w:ascii="Arial Narrow" w:hAnsi="Arial Narrow" w:cs="Arial"/>
          <w:b/>
          <w:sz w:val="24"/>
          <w:szCs w:val="24"/>
          <w:u w:val="single"/>
        </w:rPr>
        <w:t>CZĘŚĆ NR 7</w:t>
      </w:r>
    </w:p>
    <w:p w:rsidR="003B7549" w:rsidRPr="001F0191" w:rsidRDefault="00696CF9" w:rsidP="00696CF9">
      <w:pPr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Podstawa</w:t>
      </w:r>
      <w:r w:rsidR="00A25353" w:rsidRPr="001F0191">
        <w:rPr>
          <w:rFonts w:ascii="Arial Narrow" w:hAnsi="Arial Narrow" w:cs="Arial"/>
          <w:b/>
          <w:sz w:val="24"/>
          <w:szCs w:val="24"/>
        </w:rPr>
        <w:t>:</w:t>
      </w:r>
    </w:p>
    <w:p w:rsidR="003B7549" w:rsidRPr="001F0191" w:rsidRDefault="003B7549" w:rsidP="003B7549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3B7549" w:rsidRPr="001F0191" w:rsidRDefault="003B7549" w:rsidP="00200191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</w:t>
      </w:r>
      <w:r w:rsidR="00200191" w:rsidRPr="001F0191">
        <w:rPr>
          <w:rFonts w:ascii="Arial Narrow" w:hAnsi="Arial Narrow"/>
          <w:iCs/>
          <w:sz w:val="24"/>
          <w:szCs w:val="24"/>
        </w:rPr>
        <w:t>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3B7549" w:rsidRPr="001F0191" w:rsidRDefault="003B7549" w:rsidP="00200191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</w:t>
      </w:r>
      <w:r w:rsidR="00200191" w:rsidRPr="001F0191">
        <w:rPr>
          <w:rFonts w:ascii="Arial Narrow" w:hAnsi="Arial Narrow"/>
          <w:iCs/>
          <w:sz w:val="24"/>
          <w:szCs w:val="24"/>
        </w:rPr>
        <w:t>…………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A91CA3" w:rsidRPr="001F0191" w:rsidRDefault="00696CF9" w:rsidP="00696CF9">
      <w:p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Opcja</w:t>
      </w:r>
      <w:r w:rsidR="00A25353" w:rsidRPr="001F0191">
        <w:rPr>
          <w:rFonts w:ascii="Arial Narrow" w:hAnsi="Arial Narrow" w:cs="Arial"/>
          <w:b/>
          <w:sz w:val="24"/>
          <w:szCs w:val="24"/>
        </w:rPr>
        <w:t>:</w:t>
      </w:r>
    </w:p>
    <w:p w:rsidR="003B7549" w:rsidRPr="001F0191" w:rsidRDefault="003B7549" w:rsidP="003B7549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3B7549" w:rsidRPr="001F0191" w:rsidRDefault="003B7549" w:rsidP="00A2535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</w:t>
      </w:r>
      <w:r w:rsidR="00A25353"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……………………………………………………………………………..</w:t>
      </w:r>
    </w:p>
    <w:p w:rsidR="00E625BF" w:rsidRPr="001F0191" w:rsidRDefault="00A25353" w:rsidP="00A25353">
      <w:pPr>
        <w:autoSpaceDE w:val="0"/>
        <w:autoSpaceDN w:val="0"/>
        <w:adjustRightInd w:val="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</w:t>
      </w:r>
      <w:r w:rsidR="00E625BF" w:rsidRPr="001F0191">
        <w:rPr>
          <w:rFonts w:ascii="Arial Narrow" w:hAnsi="Arial Narrow" w:cs="Arial"/>
          <w:b/>
          <w:sz w:val="24"/>
          <w:szCs w:val="24"/>
        </w:rPr>
        <w:t xml:space="preserve"> podstawowa + opcja: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………………………………………………………………………………………………..…………………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 ……………………………………….……………………………………………………………………………</w:t>
      </w:r>
    </w:p>
    <w:p w:rsidR="000723B2" w:rsidRPr="001F0191" w:rsidRDefault="00E625BF" w:rsidP="00A91CA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………………………………………………..</w:t>
      </w:r>
      <w:r w:rsidR="00A91CA3"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…………………………………………………………………..</w:t>
      </w:r>
    </w:p>
    <w:p w:rsidR="00A25353" w:rsidRPr="001F0191" w:rsidRDefault="00A25353" w:rsidP="00A91CA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</w:p>
    <w:p w:rsidR="00A25353" w:rsidRPr="001F0191" w:rsidRDefault="00A25353" w:rsidP="00A91CA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</w:p>
    <w:p w:rsidR="00A25353" w:rsidRPr="001F0191" w:rsidRDefault="00A25353" w:rsidP="00A91CA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</w:p>
    <w:p w:rsidR="00A25353" w:rsidRPr="001F0191" w:rsidRDefault="00A25353" w:rsidP="00A91CA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</w:p>
    <w:p w:rsidR="003B7549" w:rsidRPr="001F0191" w:rsidRDefault="008C39C8" w:rsidP="008C39C8">
      <w:pPr>
        <w:pStyle w:val="Akapitzlist"/>
        <w:suppressAutoHyphens/>
        <w:ind w:left="28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lastRenderedPageBreak/>
        <w:t>- *</w:t>
      </w:r>
      <w:r w:rsidR="003B7549" w:rsidRPr="001F0191">
        <w:rPr>
          <w:rFonts w:ascii="Arial Narrow" w:hAnsi="Arial Narrow" w:cs="Arial"/>
          <w:b/>
          <w:sz w:val="24"/>
          <w:szCs w:val="24"/>
          <w:u w:val="single"/>
        </w:rPr>
        <w:t>CZĘŚĆ NR 8</w:t>
      </w:r>
    </w:p>
    <w:p w:rsidR="003B7549" w:rsidRPr="001F0191" w:rsidRDefault="00696CF9" w:rsidP="00696CF9">
      <w:pPr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Podstawa</w:t>
      </w:r>
      <w:r w:rsidR="00A25353" w:rsidRPr="001F0191">
        <w:rPr>
          <w:rFonts w:ascii="Arial Narrow" w:hAnsi="Arial Narrow" w:cs="Arial"/>
          <w:b/>
          <w:sz w:val="24"/>
          <w:szCs w:val="24"/>
        </w:rPr>
        <w:t>:</w:t>
      </w:r>
    </w:p>
    <w:p w:rsidR="003B7549" w:rsidRPr="001F0191" w:rsidRDefault="003B7549" w:rsidP="003B7549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0723B2" w:rsidRPr="001F0191" w:rsidRDefault="003B7549" w:rsidP="00200191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3B7549" w:rsidRPr="001F0191" w:rsidRDefault="00696CF9" w:rsidP="00696CF9">
      <w:pPr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/>
          <w:b/>
          <w:iCs/>
          <w:sz w:val="24"/>
          <w:szCs w:val="24"/>
        </w:rPr>
        <w:t>Opcja</w:t>
      </w:r>
      <w:r w:rsidR="00A25353" w:rsidRPr="001F0191">
        <w:rPr>
          <w:rFonts w:ascii="Arial Narrow" w:hAnsi="Arial Narrow" w:cs="Arial"/>
          <w:b/>
          <w:sz w:val="24"/>
          <w:szCs w:val="24"/>
        </w:rPr>
        <w:t>:</w:t>
      </w:r>
    </w:p>
    <w:p w:rsidR="003B7549" w:rsidRPr="001F0191" w:rsidRDefault="003B7549" w:rsidP="003B7549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</w:p>
    <w:p w:rsidR="003B7549" w:rsidRPr="001F0191" w:rsidRDefault="003B7549" w:rsidP="003B754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3B7549" w:rsidRPr="001F0191" w:rsidRDefault="003B7549" w:rsidP="00A2535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</w:t>
      </w:r>
      <w:r w:rsidR="00A25353"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……………………………………………………………………………..</w:t>
      </w:r>
    </w:p>
    <w:p w:rsidR="00E625BF" w:rsidRPr="001F0191" w:rsidRDefault="00E625BF" w:rsidP="00A25353">
      <w:pPr>
        <w:autoSpaceDE w:val="0"/>
        <w:autoSpaceDN w:val="0"/>
        <w:adjustRightInd w:val="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 ilość podstawowa + opcja: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………………………………………………………………………………………………..…………………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 ……………………………………….……………………………………………………………………………</w:t>
      </w:r>
    </w:p>
    <w:p w:rsidR="00E625BF" w:rsidRPr="001F0191" w:rsidRDefault="00E625BF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………………………………………………..…………………………………</w:t>
      </w:r>
      <w:r w:rsidR="00A25353" w:rsidRPr="001F0191">
        <w:rPr>
          <w:rFonts w:ascii="Arial Narrow" w:hAnsi="Arial Narrow"/>
          <w:iCs/>
          <w:sz w:val="24"/>
          <w:szCs w:val="24"/>
        </w:rPr>
        <w:t>………………………………..</w:t>
      </w:r>
    </w:p>
    <w:p w:rsidR="00A25353" w:rsidRPr="001F0191" w:rsidRDefault="00A25353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</w:p>
    <w:p w:rsidR="00A25353" w:rsidRPr="001F0191" w:rsidRDefault="00A25353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</w:p>
    <w:p w:rsidR="007316C3" w:rsidRPr="001F0191" w:rsidRDefault="008C39C8" w:rsidP="008C39C8">
      <w:pPr>
        <w:pStyle w:val="Akapitzlist"/>
        <w:suppressAutoHyphens/>
        <w:ind w:left="28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lastRenderedPageBreak/>
        <w:t>-</w:t>
      </w:r>
      <w:r w:rsidR="007316C3" w:rsidRPr="001F0191">
        <w:rPr>
          <w:rFonts w:ascii="Arial Narrow" w:hAnsi="Arial Narrow" w:cs="Arial"/>
          <w:b/>
          <w:sz w:val="24"/>
          <w:szCs w:val="24"/>
          <w:u w:val="single"/>
        </w:rPr>
        <w:t>CZĘŚĆ NR 9</w:t>
      </w:r>
      <w:r w:rsidRPr="001F0191">
        <w:rPr>
          <w:rFonts w:ascii="Arial Narrow" w:hAnsi="Arial Narrow" w:cs="Arial"/>
          <w:b/>
          <w:sz w:val="24"/>
          <w:szCs w:val="24"/>
          <w:u w:val="single"/>
        </w:rPr>
        <w:t>*</w:t>
      </w:r>
    </w:p>
    <w:p w:rsidR="007316C3" w:rsidRPr="001F0191" w:rsidRDefault="00696CF9" w:rsidP="00A25353">
      <w:pPr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Podstawa:  </w:t>
      </w:r>
    </w:p>
    <w:p w:rsidR="007316C3" w:rsidRPr="001F0191" w:rsidRDefault="007316C3" w:rsidP="007316C3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7316C3" w:rsidRPr="001F0191" w:rsidRDefault="00696CF9" w:rsidP="00696CF9">
      <w:pPr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Opcja: </w:t>
      </w:r>
    </w:p>
    <w:p w:rsidR="007316C3" w:rsidRPr="001F0191" w:rsidRDefault="007316C3" w:rsidP="007316C3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E625BF" w:rsidRPr="001F0191" w:rsidRDefault="00A25353" w:rsidP="00A25353">
      <w:pPr>
        <w:autoSpaceDE w:val="0"/>
        <w:autoSpaceDN w:val="0"/>
        <w:adjustRightInd w:val="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</w:t>
      </w:r>
      <w:r w:rsidR="00E625BF" w:rsidRPr="001F0191">
        <w:rPr>
          <w:rFonts w:ascii="Arial Narrow" w:hAnsi="Arial Narrow" w:cs="Arial"/>
          <w:b/>
          <w:sz w:val="24"/>
          <w:szCs w:val="24"/>
        </w:rPr>
        <w:t xml:space="preserve"> podstawowa + opcja: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………………………………………………………………………………………………..…………………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 ……………………………………….……………………………………………………………………………</w:t>
      </w:r>
    </w:p>
    <w:p w:rsidR="00E625BF" w:rsidRPr="001F0191" w:rsidRDefault="00E625BF" w:rsidP="00E625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………………………………………………..…………………………………………………………………..</w:t>
      </w:r>
    </w:p>
    <w:p w:rsidR="00A25353" w:rsidRPr="001F0191" w:rsidRDefault="00A25353" w:rsidP="00E625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</w:p>
    <w:p w:rsidR="007316C3" w:rsidRPr="001F0191" w:rsidRDefault="007316C3" w:rsidP="00640857">
      <w:pPr>
        <w:rPr>
          <w:rFonts w:ascii="Arial Narrow" w:hAnsi="Arial Narrow" w:cs="Arial"/>
          <w:b/>
          <w:sz w:val="24"/>
          <w:szCs w:val="24"/>
        </w:rPr>
      </w:pPr>
    </w:p>
    <w:p w:rsidR="007316C3" w:rsidRPr="001F0191" w:rsidRDefault="008C39C8" w:rsidP="008C39C8">
      <w:pPr>
        <w:pStyle w:val="Akapitzlist"/>
        <w:suppressAutoHyphens/>
        <w:ind w:left="502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lastRenderedPageBreak/>
        <w:t>-</w:t>
      </w:r>
      <w:r w:rsidR="007316C3" w:rsidRPr="001F0191">
        <w:rPr>
          <w:rFonts w:ascii="Arial Narrow" w:hAnsi="Arial Narrow" w:cs="Arial"/>
          <w:b/>
          <w:sz w:val="24"/>
          <w:szCs w:val="24"/>
          <w:u w:val="single"/>
        </w:rPr>
        <w:t>CZĘŚĆ NR 10</w:t>
      </w:r>
      <w:r w:rsidRPr="001F0191">
        <w:rPr>
          <w:rFonts w:ascii="Arial Narrow" w:hAnsi="Arial Narrow" w:cs="Arial"/>
          <w:b/>
          <w:sz w:val="24"/>
          <w:szCs w:val="24"/>
          <w:u w:val="single"/>
        </w:rPr>
        <w:t>*</w:t>
      </w:r>
    </w:p>
    <w:p w:rsidR="007316C3" w:rsidRPr="001F0191" w:rsidRDefault="00696CF9" w:rsidP="00696CF9">
      <w:pPr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Podstawa: </w:t>
      </w:r>
    </w:p>
    <w:p w:rsidR="007316C3" w:rsidRPr="001F0191" w:rsidRDefault="007316C3" w:rsidP="007316C3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</w:p>
    <w:p w:rsidR="007316C3" w:rsidRPr="001F0191" w:rsidRDefault="007316C3" w:rsidP="007316C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7316C3" w:rsidRPr="001F0191" w:rsidRDefault="007316C3" w:rsidP="001A65A9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A91CA3" w:rsidRPr="001F0191" w:rsidRDefault="00696CF9" w:rsidP="00696CF9">
      <w:pPr>
        <w:suppressAutoHyphens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/>
          <w:b/>
          <w:iCs/>
          <w:sz w:val="24"/>
          <w:szCs w:val="24"/>
        </w:rPr>
        <w:t>Opcja:</w:t>
      </w:r>
    </w:p>
    <w:p w:rsidR="00291138" w:rsidRPr="001F0191" w:rsidRDefault="00291138" w:rsidP="00291138">
      <w:pPr>
        <w:autoSpaceDE w:val="0"/>
        <w:autoSpaceDN w:val="0"/>
        <w:adjustRightInd w:val="0"/>
        <w:ind w:firstLine="34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Razem:</w:t>
      </w:r>
    </w:p>
    <w:p w:rsidR="00291138" w:rsidRPr="001F0191" w:rsidRDefault="00291138" w:rsidP="00291138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291138" w:rsidRPr="001F0191" w:rsidRDefault="00291138" w:rsidP="00291138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291138" w:rsidRPr="001F0191" w:rsidRDefault="00291138" w:rsidP="00291138">
      <w:pPr>
        <w:ind w:left="340"/>
        <w:rPr>
          <w:rFonts w:ascii="Arial Narrow" w:hAnsi="Arial Narrow"/>
          <w:iCs/>
          <w:sz w:val="24"/>
          <w:szCs w:val="24"/>
        </w:rPr>
      </w:pPr>
    </w:p>
    <w:p w:rsidR="00291138" w:rsidRPr="001F0191" w:rsidRDefault="00291138" w:rsidP="00291138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291138" w:rsidRPr="001F0191" w:rsidRDefault="00291138" w:rsidP="00291138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291138" w:rsidRPr="001F0191" w:rsidRDefault="00291138" w:rsidP="00291138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291138" w:rsidRPr="001F0191" w:rsidRDefault="00291138" w:rsidP="00291138">
      <w:pPr>
        <w:ind w:left="340"/>
        <w:rPr>
          <w:rFonts w:ascii="Arial Narrow" w:hAnsi="Arial Narrow"/>
          <w:iCs/>
          <w:sz w:val="24"/>
          <w:szCs w:val="24"/>
        </w:rPr>
      </w:pPr>
    </w:p>
    <w:p w:rsidR="00291138" w:rsidRPr="001F0191" w:rsidRDefault="00291138" w:rsidP="00291138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</w:t>
      </w:r>
      <w:r w:rsidRPr="001F0191">
        <w:rPr>
          <w:rFonts w:ascii="Arial Narrow" w:hAnsi="Arial Narrow"/>
          <w:b/>
          <w:iCs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255350" w:rsidRPr="001F0191" w:rsidRDefault="00291138" w:rsidP="00A25353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</w:t>
      </w:r>
      <w:r w:rsidR="00A25353"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……………………………………………………………………………..</w:t>
      </w:r>
    </w:p>
    <w:p w:rsidR="00E625BF" w:rsidRPr="001F0191" w:rsidRDefault="00A25353" w:rsidP="00A25353">
      <w:pPr>
        <w:autoSpaceDE w:val="0"/>
        <w:autoSpaceDN w:val="0"/>
        <w:adjustRightInd w:val="0"/>
        <w:rPr>
          <w:rFonts w:ascii="Arial Narrow" w:eastAsia="Calibri" w:hAnsi="Arial Narrow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Razem</w:t>
      </w:r>
      <w:r w:rsidR="00E625BF" w:rsidRPr="001F0191">
        <w:rPr>
          <w:rFonts w:ascii="Arial Narrow" w:hAnsi="Arial Narrow" w:cs="Arial"/>
          <w:b/>
          <w:sz w:val="24"/>
          <w:szCs w:val="24"/>
        </w:rPr>
        <w:t xml:space="preserve"> podstawowa + opcja: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netto: ………………………………………………………………………………………………..…………………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Należny VAT w wysokości 23%: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VAT:………………………………………………………………………………………………………………</w:t>
      </w: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</w:p>
    <w:p w:rsidR="00E625BF" w:rsidRPr="001F0191" w:rsidRDefault="00E625BF" w:rsidP="00E625BF">
      <w:pPr>
        <w:ind w:left="34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Brutto: ……………………………………….……………………………………………………………………………</w:t>
      </w:r>
    </w:p>
    <w:p w:rsidR="003B7549" w:rsidRPr="001F0191" w:rsidRDefault="00E625BF" w:rsidP="00E625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4"/>
          <w:szCs w:val="24"/>
        </w:rPr>
      </w:pPr>
      <w:r w:rsidRPr="001F0191">
        <w:rPr>
          <w:rFonts w:ascii="Arial Narrow" w:hAnsi="Arial Narrow"/>
          <w:iCs/>
          <w:sz w:val="24"/>
          <w:szCs w:val="24"/>
        </w:rPr>
        <w:t>słownie brutto: ………………………………………………..…………………………………………………………………..</w:t>
      </w:r>
    </w:p>
    <w:p w:rsidR="00AE428E" w:rsidRPr="001F0191" w:rsidRDefault="00AE428E" w:rsidP="00AE428E">
      <w:pPr>
        <w:ind w:left="340"/>
        <w:rPr>
          <w:rFonts w:ascii="Arial Narrow" w:hAnsi="Arial Narrow" w:cs="Arial"/>
          <w:b/>
          <w:iCs/>
          <w:sz w:val="24"/>
          <w:szCs w:val="24"/>
        </w:rPr>
      </w:pPr>
    </w:p>
    <w:p w:rsidR="0037469C" w:rsidRPr="001F0191" w:rsidRDefault="0037469C" w:rsidP="0059217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F0191">
        <w:rPr>
          <w:rFonts w:ascii="Arial Narrow" w:eastAsia="Calibri" w:hAnsi="Arial Narrow" w:cs="Arial"/>
          <w:sz w:val="24"/>
          <w:szCs w:val="24"/>
        </w:rPr>
        <w:lastRenderedPageBreak/>
        <w:t>Należność zostanie zapłaco</w:t>
      </w:r>
      <w:r w:rsidR="00A91CA3" w:rsidRPr="001F0191">
        <w:rPr>
          <w:rFonts w:ascii="Arial Narrow" w:eastAsia="Calibri" w:hAnsi="Arial Narrow" w:cs="Arial"/>
          <w:sz w:val="24"/>
          <w:szCs w:val="24"/>
        </w:rPr>
        <w:t xml:space="preserve">na w formie polecenia przelewu </w:t>
      </w:r>
      <w:r w:rsidRPr="001F0191">
        <w:rPr>
          <w:rFonts w:ascii="Arial Narrow" w:eastAsia="Calibri" w:hAnsi="Arial Narrow" w:cs="Arial"/>
          <w:sz w:val="24"/>
          <w:szCs w:val="24"/>
        </w:rPr>
        <w:t>z rachunku bankowego  ZAMAWIAJĄCEGO  na podstawie prawidłowo wystawionej przez WYKONAWCĘ  faktury VAT,  na 45 Wojskowy Oddział Gospodarczy, 69-211 Wędrzyn,  nie  później niż do 30 dni od dnia doręczenia prawidłowo wystawionej faktury VAT z numerem konta bankowego WYKONAWCY  dostarczonej do siedziby ZAMAWIAJĄCEGO  i zarejestrowanej w Kancelarii Jawnej.</w:t>
      </w:r>
    </w:p>
    <w:p w:rsidR="0037469C" w:rsidRPr="001F0191" w:rsidRDefault="0037469C" w:rsidP="0059217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F0191">
        <w:rPr>
          <w:rFonts w:ascii="Arial Narrow" w:eastAsia="Calibri" w:hAnsi="Arial Narrow" w:cs="Arial"/>
          <w:sz w:val="24"/>
          <w:szCs w:val="24"/>
        </w:rPr>
        <w:t>Wynagrodzenie będzie płatne na podstawie faktur wystawionych po dostarczeniu przedmiotu umowy na:</w:t>
      </w:r>
    </w:p>
    <w:p w:rsidR="0037469C" w:rsidRPr="001F0191" w:rsidRDefault="0037469C" w:rsidP="0037469C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F0191">
        <w:rPr>
          <w:rFonts w:ascii="Arial Narrow" w:eastAsia="Calibri" w:hAnsi="Arial Narrow" w:cs="Arial"/>
          <w:b/>
          <w:sz w:val="24"/>
          <w:szCs w:val="24"/>
        </w:rPr>
        <w:t>45 Wojskowy Oddział Gospodarczy w Wędrzynie</w:t>
      </w:r>
    </w:p>
    <w:p w:rsidR="0037469C" w:rsidRPr="001F0191" w:rsidRDefault="0037469C" w:rsidP="0037469C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F0191">
        <w:rPr>
          <w:rFonts w:ascii="Arial Narrow" w:eastAsia="Calibri" w:hAnsi="Arial Narrow" w:cs="Arial"/>
          <w:b/>
          <w:sz w:val="24"/>
          <w:szCs w:val="24"/>
        </w:rPr>
        <w:t>69-211 Wędrzyn</w:t>
      </w:r>
    </w:p>
    <w:p w:rsidR="0037469C" w:rsidRPr="001F0191" w:rsidRDefault="008B011E" w:rsidP="008B011E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F0191">
        <w:rPr>
          <w:rFonts w:ascii="Arial Narrow" w:eastAsia="Calibri" w:hAnsi="Arial Narrow" w:cs="Arial"/>
          <w:b/>
          <w:sz w:val="24"/>
          <w:szCs w:val="24"/>
        </w:rPr>
        <w:t xml:space="preserve">NIP 429-006-62-15 </w:t>
      </w:r>
    </w:p>
    <w:p w:rsidR="0037469C" w:rsidRPr="001F0191" w:rsidRDefault="0037469C" w:rsidP="0059217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F0191">
        <w:rPr>
          <w:rFonts w:ascii="Arial Narrow" w:eastAsia="Calibri" w:hAnsi="Arial Narrow" w:cs="Arial"/>
          <w:sz w:val="24"/>
          <w:szCs w:val="24"/>
        </w:rPr>
        <w:t>Zamawiający oświadcza, że będzie stosował mechanizm podzielonej płatności wynikający z art. 108</w:t>
      </w:r>
      <w:r w:rsidR="008B011E" w:rsidRPr="001F0191">
        <w:rPr>
          <w:rFonts w:ascii="Arial Narrow" w:eastAsia="Calibri" w:hAnsi="Arial Narrow" w:cs="Arial"/>
          <w:sz w:val="24"/>
          <w:szCs w:val="24"/>
        </w:rPr>
        <w:t xml:space="preserve"> </w:t>
      </w:r>
      <w:r w:rsidRPr="001F0191">
        <w:rPr>
          <w:rFonts w:ascii="Arial Narrow" w:eastAsia="Calibri" w:hAnsi="Arial Narrow" w:cs="Arial"/>
          <w:sz w:val="24"/>
          <w:szCs w:val="24"/>
        </w:rPr>
        <w:t>a ustawy z dnia 11 marca 2004r. o podatku od towarów i usług (Dz. U. 2017.1221 j.t. z póź. zm.).</w:t>
      </w:r>
    </w:p>
    <w:p w:rsidR="002C481D" w:rsidRPr="001F0191" w:rsidRDefault="002C481D" w:rsidP="0059217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F0191">
        <w:rPr>
          <w:rFonts w:ascii="Arial Narrow" w:eastAsia="Calibri" w:hAnsi="Arial Narrow" w:cs="Arial"/>
          <w:sz w:val="24"/>
          <w:szCs w:val="24"/>
        </w:rPr>
        <w:t xml:space="preserve">NR rachunku bankowego WYKONAWCY:  </w:t>
      </w:r>
      <w:r w:rsidRPr="001F0191">
        <w:rPr>
          <w:rFonts w:ascii="Arial Narrow" w:hAnsi="Arial Narrow" w:cs="Arial"/>
          <w:b/>
          <w:iCs/>
          <w:sz w:val="24"/>
          <w:szCs w:val="24"/>
        </w:rPr>
        <w:t>………………………………………………………………</w:t>
      </w:r>
    </w:p>
    <w:p w:rsidR="00AC6BEB" w:rsidRPr="001F0191" w:rsidRDefault="00C50CAC" w:rsidP="0059217C">
      <w:pPr>
        <w:pStyle w:val="Akapitzlist"/>
        <w:numPr>
          <w:ilvl w:val="2"/>
          <w:numId w:val="7"/>
        </w:numPr>
        <w:tabs>
          <w:tab w:val="num" w:pos="426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1F0191">
        <w:rPr>
          <w:rFonts w:ascii="Arial Narrow" w:hAnsi="Arial Narrow" w:cs="Arial"/>
          <w:iCs/>
          <w:sz w:val="24"/>
          <w:szCs w:val="24"/>
        </w:rPr>
        <w:t xml:space="preserve">W przypadku zmiany numeru konta bankowego, </w:t>
      </w:r>
      <w:r w:rsidR="0037469C" w:rsidRPr="001F0191">
        <w:rPr>
          <w:rFonts w:ascii="Arial Narrow" w:hAnsi="Arial Narrow" w:cs="Arial"/>
          <w:sz w:val="24"/>
          <w:szCs w:val="24"/>
        </w:rPr>
        <w:t>Wykonawca</w:t>
      </w:r>
      <w:r w:rsidRPr="001F0191">
        <w:rPr>
          <w:rFonts w:ascii="Arial Narrow" w:hAnsi="Arial Narrow" w:cs="Arial"/>
          <w:iCs/>
          <w:sz w:val="24"/>
          <w:szCs w:val="24"/>
        </w:rPr>
        <w:t xml:space="preserve"> zobowiązuje się do niezwłocznego</w:t>
      </w:r>
      <w:r w:rsidR="00A84D99" w:rsidRPr="001F0191">
        <w:rPr>
          <w:rFonts w:ascii="Arial Narrow" w:hAnsi="Arial Narrow" w:cs="Arial"/>
          <w:iCs/>
          <w:sz w:val="24"/>
          <w:szCs w:val="24"/>
        </w:rPr>
        <w:t xml:space="preserve"> </w:t>
      </w:r>
      <w:r w:rsidRPr="001F0191">
        <w:rPr>
          <w:rFonts w:ascii="Arial Narrow" w:hAnsi="Arial Narrow" w:cs="Arial"/>
          <w:iCs/>
          <w:sz w:val="24"/>
          <w:szCs w:val="24"/>
        </w:rPr>
        <w:t xml:space="preserve">pisemnego </w:t>
      </w:r>
      <w:r w:rsidR="0074229A" w:rsidRPr="001F0191">
        <w:rPr>
          <w:rFonts w:ascii="Arial Narrow" w:hAnsi="Arial Narrow" w:cs="Arial"/>
          <w:iCs/>
          <w:sz w:val="24"/>
          <w:szCs w:val="24"/>
        </w:rPr>
        <w:t xml:space="preserve"> </w:t>
      </w:r>
      <w:r w:rsidRPr="001F0191">
        <w:rPr>
          <w:rFonts w:ascii="Arial Narrow" w:hAnsi="Arial Narrow" w:cs="Arial"/>
          <w:iCs/>
          <w:sz w:val="24"/>
          <w:szCs w:val="24"/>
        </w:rPr>
        <w:t xml:space="preserve">powiadomienia </w:t>
      </w:r>
      <w:r w:rsidR="0037469C" w:rsidRPr="001F0191">
        <w:rPr>
          <w:rFonts w:ascii="Arial Narrow" w:hAnsi="Arial Narrow" w:cs="Arial"/>
          <w:iCs/>
          <w:sz w:val="24"/>
          <w:szCs w:val="24"/>
        </w:rPr>
        <w:t>Zamawiającego</w:t>
      </w:r>
      <w:r w:rsidRPr="001F0191">
        <w:rPr>
          <w:rFonts w:ascii="Arial Narrow" w:hAnsi="Arial Narrow" w:cs="Arial"/>
          <w:iCs/>
          <w:sz w:val="24"/>
          <w:szCs w:val="24"/>
        </w:rPr>
        <w:t>.</w:t>
      </w:r>
    </w:p>
    <w:p w:rsidR="00AC6BEB" w:rsidRPr="001F0191" w:rsidRDefault="00C50CAC" w:rsidP="0059217C">
      <w:pPr>
        <w:pStyle w:val="Akapitzlist"/>
        <w:numPr>
          <w:ilvl w:val="2"/>
          <w:numId w:val="7"/>
        </w:numPr>
        <w:tabs>
          <w:tab w:val="num" w:pos="426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1F0191">
        <w:rPr>
          <w:rFonts w:ascii="Arial Narrow" w:hAnsi="Arial Narrow" w:cs="Arial"/>
          <w:iCs/>
          <w:sz w:val="24"/>
          <w:szCs w:val="24"/>
        </w:rPr>
        <w:t>Realizacja umowy zostanie</w:t>
      </w:r>
      <w:r w:rsidR="00CC6C4C" w:rsidRPr="001F0191">
        <w:rPr>
          <w:rFonts w:ascii="Arial Narrow" w:hAnsi="Arial Narrow" w:cs="Arial"/>
          <w:iCs/>
          <w:sz w:val="24"/>
          <w:szCs w:val="24"/>
        </w:rPr>
        <w:t xml:space="preserve"> rozliczona na podstawie faktur V</w:t>
      </w:r>
      <w:r w:rsidR="00A84D99" w:rsidRPr="001F0191">
        <w:rPr>
          <w:rFonts w:ascii="Arial Narrow" w:hAnsi="Arial Narrow" w:cs="Arial"/>
          <w:iCs/>
          <w:sz w:val="24"/>
          <w:szCs w:val="24"/>
        </w:rPr>
        <w:t>at</w:t>
      </w:r>
      <w:r w:rsidR="0054178E" w:rsidRPr="001F0191">
        <w:rPr>
          <w:rFonts w:ascii="Arial Narrow" w:hAnsi="Arial Narrow" w:cs="Arial"/>
          <w:iCs/>
          <w:sz w:val="24"/>
          <w:szCs w:val="24"/>
        </w:rPr>
        <w:t xml:space="preserve"> z reali</w:t>
      </w:r>
      <w:r w:rsidR="004E6DF1" w:rsidRPr="001F0191">
        <w:rPr>
          <w:rFonts w:ascii="Arial Narrow" w:hAnsi="Arial Narrow" w:cs="Arial"/>
          <w:iCs/>
          <w:sz w:val="24"/>
          <w:szCs w:val="24"/>
        </w:rPr>
        <w:t xml:space="preserve">zacji dostaw </w:t>
      </w:r>
      <w:r w:rsidR="0012681A" w:rsidRPr="001F0191">
        <w:rPr>
          <w:rFonts w:ascii="Arial Narrow" w:hAnsi="Arial Narrow" w:cs="Arial"/>
          <w:iCs/>
          <w:sz w:val="24"/>
          <w:szCs w:val="24"/>
        </w:rPr>
        <w:t xml:space="preserve">towaru </w:t>
      </w:r>
      <w:r w:rsidR="0012681A" w:rsidRPr="001F0191">
        <w:rPr>
          <w:rFonts w:ascii="Arial Narrow" w:hAnsi="Arial Narrow" w:cs="Arial"/>
          <w:iCs/>
          <w:sz w:val="24"/>
          <w:szCs w:val="24"/>
        </w:rPr>
        <w:br/>
      </w:r>
      <w:r w:rsidR="00DE0F2E" w:rsidRPr="001F0191">
        <w:rPr>
          <w:rFonts w:ascii="Arial Narrow" w:hAnsi="Arial Narrow" w:cs="Arial"/>
          <w:sz w:val="24"/>
          <w:szCs w:val="24"/>
        </w:rPr>
        <w:t>w całości według asortymentu wyszczególnionego w przedmiocie umowy</w:t>
      </w:r>
      <w:r w:rsidR="0012681A" w:rsidRPr="001F0191">
        <w:rPr>
          <w:rFonts w:ascii="Arial Narrow" w:hAnsi="Arial Narrow" w:cs="Arial"/>
          <w:sz w:val="24"/>
          <w:szCs w:val="24"/>
        </w:rPr>
        <w:t xml:space="preserve"> w §</w:t>
      </w:r>
      <w:r w:rsidR="004E6DF1" w:rsidRPr="001F0191">
        <w:rPr>
          <w:rFonts w:ascii="Arial Narrow" w:hAnsi="Arial Narrow" w:cs="Arial"/>
          <w:sz w:val="24"/>
          <w:szCs w:val="24"/>
        </w:rPr>
        <w:t xml:space="preserve"> </w:t>
      </w:r>
      <w:r w:rsidR="00DA3C9F" w:rsidRPr="001F0191">
        <w:rPr>
          <w:rFonts w:ascii="Arial Narrow" w:hAnsi="Arial Narrow" w:cs="Arial"/>
          <w:sz w:val="24"/>
          <w:szCs w:val="24"/>
        </w:rPr>
        <w:t>1 ust.2</w:t>
      </w:r>
    </w:p>
    <w:p w:rsidR="0024379F" w:rsidRPr="001F0191" w:rsidRDefault="0024379F" w:rsidP="0059217C">
      <w:pPr>
        <w:pStyle w:val="Akapitzlist"/>
        <w:numPr>
          <w:ilvl w:val="2"/>
          <w:numId w:val="7"/>
        </w:numPr>
        <w:tabs>
          <w:tab w:val="num" w:pos="426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Podstawą do wystawienia faktury VAT będzie protokół odbioru, o którym mowa w § 5 ust</w:t>
      </w:r>
      <w:r w:rsidR="00DA3C9F" w:rsidRPr="001F0191">
        <w:rPr>
          <w:rFonts w:ascii="Arial Narrow" w:hAnsi="Arial Narrow" w:cs="Arial"/>
          <w:sz w:val="24"/>
          <w:szCs w:val="24"/>
        </w:rPr>
        <w:t>. 17.</w:t>
      </w:r>
    </w:p>
    <w:p w:rsidR="00C50CAC" w:rsidRPr="001F0191" w:rsidRDefault="00C50CAC" w:rsidP="0059217C">
      <w:pPr>
        <w:pStyle w:val="Akapitzlist"/>
        <w:numPr>
          <w:ilvl w:val="2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iCs/>
          <w:sz w:val="24"/>
          <w:szCs w:val="24"/>
        </w:rPr>
        <w:t xml:space="preserve">Za datę wywiązania się </w:t>
      </w:r>
      <w:r w:rsidR="0074229A" w:rsidRPr="001F0191">
        <w:rPr>
          <w:rFonts w:ascii="Arial Narrow" w:hAnsi="Arial Narrow" w:cs="Arial"/>
          <w:iCs/>
          <w:sz w:val="24"/>
          <w:szCs w:val="24"/>
        </w:rPr>
        <w:t>Zamawiającego</w:t>
      </w:r>
      <w:r w:rsidRPr="001F0191">
        <w:rPr>
          <w:rFonts w:ascii="Arial Narrow" w:hAnsi="Arial Narrow" w:cs="Arial"/>
          <w:iCs/>
          <w:sz w:val="24"/>
          <w:szCs w:val="24"/>
        </w:rPr>
        <w:t xml:space="preserve"> z umownego terminu płatności przy</w:t>
      </w:r>
      <w:r w:rsidR="00A84D99" w:rsidRPr="001F0191">
        <w:rPr>
          <w:rFonts w:ascii="Arial Narrow" w:hAnsi="Arial Narrow" w:cs="Arial"/>
          <w:iCs/>
          <w:sz w:val="24"/>
          <w:szCs w:val="24"/>
        </w:rPr>
        <w:t xml:space="preserve">jmuje się dzień obciążenia jego </w:t>
      </w:r>
      <w:r w:rsidRPr="001F0191">
        <w:rPr>
          <w:rFonts w:ascii="Arial Narrow" w:hAnsi="Arial Narrow" w:cs="Arial"/>
          <w:iCs/>
          <w:sz w:val="24"/>
          <w:szCs w:val="24"/>
        </w:rPr>
        <w:t xml:space="preserve">rachunku bankowego. </w:t>
      </w:r>
    </w:p>
    <w:p w:rsidR="0059088F" w:rsidRPr="001F0191" w:rsidRDefault="006B2934" w:rsidP="0059217C">
      <w:pPr>
        <w:pStyle w:val="Akapitzlist"/>
        <w:numPr>
          <w:ilvl w:val="2"/>
          <w:numId w:val="7"/>
        </w:numPr>
        <w:tabs>
          <w:tab w:val="num" w:pos="426"/>
        </w:tabs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Wykonawca</w:t>
      </w:r>
      <w:r w:rsidR="00C50CAC" w:rsidRPr="001F0191">
        <w:rPr>
          <w:rFonts w:ascii="Arial Narrow" w:hAnsi="Arial Narrow" w:cs="Arial"/>
          <w:iCs/>
          <w:sz w:val="24"/>
          <w:szCs w:val="24"/>
        </w:rPr>
        <w:t xml:space="preserve"> nie może cedować swoich należności wynikających z ni</w:t>
      </w:r>
      <w:r w:rsidR="004E52B5" w:rsidRPr="001F0191">
        <w:rPr>
          <w:rFonts w:ascii="Arial Narrow" w:hAnsi="Arial Narrow" w:cs="Arial"/>
          <w:iCs/>
          <w:sz w:val="24"/>
          <w:szCs w:val="24"/>
        </w:rPr>
        <w:t>niejszej umowy na osoby trzecie bez pisemnej zgody Zamawiającego.</w:t>
      </w:r>
    </w:p>
    <w:p w:rsidR="0037469C" w:rsidRPr="001F0191" w:rsidRDefault="0037469C" w:rsidP="0059217C">
      <w:pPr>
        <w:pStyle w:val="Akapitzlist"/>
        <w:numPr>
          <w:ilvl w:val="2"/>
          <w:numId w:val="7"/>
        </w:numPr>
        <w:tabs>
          <w:tab w:val="num" w:pos="426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Wykonawca</w:t>
      </w:r>
      <w:r w:rsidRPr="001F0191">
        <w:rPr>
          <w:rFonts w:ascii="Arial Narrow" w:hAnsi="Arial Narrow" w:cs="Arial"/>
          <w:iCs/>
          <w:sz w:val="24"/>
          <w:szCs w:val="24"/>
        </w:rPr>
        <w:t xml:space="preserve"> wyraża zgodę na potrącenie kar umownych z przysługującego mu wynagrodzenia na podstawie noty obciążeniowej wystawionej przez Zamawiającego.</w:t>
      </w:r>
    </w:p>
    <w:p w:rsidR="0037469C" w:rsidRPr="001F0191" w:rsidRDefault="0037469C" w:rsidP="0037469C">
      <w:pPr>
        <w:jc w:val="both"/>
        <w:rPr>
          <w:rFonts w:ascii="Arial Narrow" w:hAnsi="Arial Narrow" w:cs="Arial"/>
          <w:sz w:val="24"/>
          <w:szCs w:val="24"/>
        </w:rPr>
      </w:pPr>
    </w:p>
    <w:p w:rsidR="001D45E5" w:rsidRPr="001F0191" w:rsidRDefault="0059088F" w:rsidP="00D14851">
      <w:pPr>
        <w:suppressAutoHyphens/>
        <w:ind w:left="426" w:hanging="426"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 </w:t>
      </w:r>
    </w:p>
    <w:p w:rsidR="00C50CAC" w:rsidRPr="001F0191" w:rsidRDefault="00200191" w:rsidP="00C50CAC">
      <w:pPr>
        <w:tabs>
          <w:tab w:val="left" w:pos="360"/>
        </w:tabs>
        <w:ind w:left="540" w:hanging="540"/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Dostawa i odbiór t</w:t>
      </w:r>
      <w:r w:rsidR="00C421EB" w:rsidRPr="001F0191">
        <w:rPr>
          <w:rFonts w:ascii="Arial Narrow" w:hAnsi="Arial Narrow" w:cs="Arial"/>
          <w:b/>
          <w:sz w:val="24"/>
          <w:szCs w:val="24"/>
        </w:rPr>
        <w:t>owaru</w:t>
      </w:r>
    </w:p>
    <w:p w:rsidR="00C421EB" w:rsidRPr="001F0191" w:rsidRDefault="00C421EB" w:rsidP="00C421EB">
      <w:pPr>
        <w:pStyle w:val="Tekstpodstawowy2"/>
        <w:spacing w:after="0" w:line="240" w:lineRule="auto"/>
        <w:ind w:left="3900" w:firstLine="348"/>
        <w:rPr>
          <w:rFonts w:ascii="Arial Narrow" w:hAnsi="Arial Narrow" w:cs="Arial"/>
          <w:b/>
        </w:rPr>
      </w:pPr>
      <w:r w:rsidRPr="001F0191">
        <w:rPr>
          <w:rFonts w:ascii="Arial Narrow" w:hAnsi="Arial Narrow" w:cs="Arial"/>
          <w:b/>
        </w:rPr>
        <w:t>§</w:t>
      </w:r>
      <w:r w:rsidR="00200191" w:rsidRPr="001F0191">
        <w:rPr>
          <w:rFonts w:ascii="Arial Narrow" w:hAnsi="Arial Narrow" w:cs="Arial"/>
          <w:b/>
        </w:rPr>
        <w:t xml:space="preserve"> </w:t>
      </w:r>
      <w:r w:rsidRPr="001F0191">
        <w:rPr>
          <w:rFonts w:ascii="Arial Narrow" w:hAnsi="Arial Narrow" w:cs="Arial"/>
          <w:b/>
        </w:rPr>
        <w:t>5</w:t>
      </w:r>
    </w:p>
    <w:p w:rsidR="00C421EB" w:rsidRPr="001F0191" w:rsidRDefault="00C421EB" w:rsidP="00200191">
      <w:pPr>
        <w:tabs>
          <w:tab w:val="left" w:pos="360"/>
        </w:tabs>
        <w:rPr>
          <w:rFonts w:ascii="Arial Narrow" w:hAnsi="Arial Narrow" w:cs="Arial"/>
          <w:b/>
          <w:sz w:val="24"/>
          <w:szCs w:val="24"/>
        </w:rPr>
      </w:pPr>
    </w:p>
    <w:p w:rsidR="00C421EB" w:rsidRPr="001F0191" w:rsidRDefault="00244594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1F0191">
        <w:rPr>
          <w:rFonts w:ascii="Arial Narrow" w:hAnsi="Arial Narrow" w:cs="Arial"/>
        </w:rPr>
        <w:t xml:space="preserve">Towar będący przedmiotem </w:t>
      </w:r>
      <w:r w:rsidR="00C421EB" w:rsidRPr="001F0191">
        <w:rPr>
          <w:rFonts w:ascii="Arial Narrow" w:hAnsi="Arial Narrow" w:cs="Arial"/>
        </w:rPr>
        <w:t xml:space="preserve">umowy będzie dostarczony na koszt i ryzyko Wykonawcy do siedziby Zamawiającego w Wędrzynie, po wcześniejszym powiadomieniu Wykonawcy oraz </w:t>
      </w:r>
      <w:r w:rsidRPr="001F0191">
        <w:rPr>
          <w:rFonts w:ascii="Arial Narrow" w:hAnsi="Arial Narrow" w:cs="Arial"/>
        </w:rPr>
        <w:t>rozładowany do pomieszczeń magazynowych.</w:t>
      </w:r>
    </w:p>
    <w:p w:rsidR="00244594" w:rsidRPr="001F0191" w:rsidRDefault="00244594" w:rsidP="00244594">
      <w:pPr>
        <w:pStyle w:val="Tekstpodstawowy2"/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244594" w:rsidRPr="001F0191" w:rsidRDefault="00244594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1F0191">
        <w:rPr>
          <w:rFonts w:ascii="Arial Narrow" w:hAnsi="Arial Narrow" w:cs="Arial"/>
        </w:rPr>
        <w:t>Miejscem dostaw będzie magazyn 45 Wojskowego Oddziału Gospodarczego w Wędrzynie na terenie</w:t>
      </w:r>
      <w:r w:rsidR="00EC3350" w:rsidRPr="001F0191">
        <w:rPr>
          <w:rFonts w:ascii="Arial Narrow" w:hAnsi="Arial Narrow" w:cs="Arial"/>
        </w:rPr>
        <w:t xml:space="preserve"> OSPWL Wędrzyna:</w:t>
      </w:r>
    </w:p>
    <w:p w:rsidR="00EC3350" w:rsidRPr="001F0191" w:rsidRDefault="00EC3350" w:rsidP="00EC3350">
      <w:pPr>
        <w:pStyle w:val="Akapitzlist"/>
        <w:rPr>
          <w:rFonts w:ascii="Arial Narrow" w:hAnsi="Arial Narrow" w:cs="Arial"/>
        </w:rPr>
      </w:pPr>
    </w:p>
    <w:p w:rsidR="00EC3350" w:rsidRPr="001F0191" w:rsidRDefault="00EC3350" w:rsidP="00EC3350">
      <w:pPr>
        <w:pStyle w:val="Tekstpodstawowy2"/>
        <w:spacing w:after="0" w:line="240" w:lineRule="auto"/>
        <w:ind w:left="360"/>
        <w:jc w:val="both"/>
        <w:rPr>
          <w:rFonts w:ascii="Arial Narrow" w:hAnsi="Arial Narrow" w:cs="Arial"/>
        </w:rPr>
      </w:pPr>
      <w:r w:rsidRPr="001F0191">
        <w:rPr>
          <w:rFonts w:ascii="Arial Narrow" w:hAnsi="Arial Narrow" w:cs="Arial"/>
        </w:rPr>
        <w:t>– 45 WOG – kompleks OSPWL Wędrzyn, 69 – 211 Wędrzyn.</w:t>
      </w:r>
    </w:p>
    <w:p w:rsidR="00244594" w:rsidRPr="001F0191" w:rsidRDefault="00244594" w:rsidP="00244594">
      <w:pPr>
        <w:pStyle w:val="Akapitzlist"/>
        <w:rPr>
          <w:rFonts w:ascii="Arial Narrow" w:hAnsi="Arial Narrow" w:cs="Arial"/>
        </w:rPr>
      </w:pPr>
    </w:p>
    <w:p w:rsidR="00244594" w:rsidRPr="001F0191" w:rsidRDefault="00244594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1F0191">
        <w:rPr>
          <w:rFonts w:ascii="Arial Narrow" w:hAnsi="Arial Narrow" w:cs="Arial"/>
        </w:rPr>
        <w:t xml:space="preserve">Zamawiający wymaga, aby dostawy były realizowane w całości według asortymentu wyszczególnionego w </w:t>
      </w:r>
      <w:r w:rsidR="00EE4B42" w:rsidRPr="001F0191">
        <w:rPr>
          <w:rFonts w:ascii="Arial Narrow" w:hAnsi="Arial Narrow" w:cs="Arial"/>
        </w:rPr>
        <w:t>umowie</w:t>
      </w:r>
      <w:r w:rsidR="00DA3C9F" w:rsidRPr="001F0191">
        <w:rPr>
          <w:rFonts w:ascii="Arial Narrow" w:hAnsi="Arial Narrow" w:cs="Arial"/>
        </w:rPr>
        <w:t xml:space="preserve"> i w danym zamówieniu</w:t>
      </w:r>
      <w:r w:rsidRPr="001F0191">
        <w:rPr>
          <w:rFonts w:ascii="Arial Narrow" w:hAnsi="Arial Narrow" w:cs="Arial"/>
        </w:rPr>
        <w:t xml:space="preserve">. Koszty transportu związane z dostawą towarów ponosi Wykonawca. Ustalenia i decyzje dotyczące wykonania zamówienia uzgodnione będą przez Zamawiającego z ustanowionym przedstawicielem Wykonawcy. </w:t>
      </w:r>
    </w:p>
    <w:p w:rsidR="00C421EB" w:rsidRPr="001F0191" w:rsidRDefault="00C421EB" w:rsidP="009E2277">
      <w:pPr>
        <w:suppressAutoHyphens/>
        <w:ind w:left="284"/>
        <w:jc w:val="center"/>
        <w:rPr>
          <w:rFonts w:ascii="Arial Narrow" w:hAnsi="Arial Narrow" w:cs="Arial"/>
          <w:b/>
          <w:sz w:val="24"/>
          <w:szCs w:val="24"/>
        </w:rPr>
      </w:pPr>
    </w:p>
    <w:p w:rsidR="00C50CAC" w:rsidRPr="001F0191" w:rsidRDefault="00C50CAC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1F0191">
        <w:rPr>
          <w:rFonts w:ascii="Arial Narrow" w:hAnsi="Arial Narrow" w:cs="Arial"/>
        </w:rPr>
        <w:t>Dostawy</w:t>
      </w:r>
      <w:r w:rsidR="00186776" w:rsidRPr="001F0191">
        <w:rPr>
          <w:rFonts w:ascii="Arial Narrow" w:hAnsi="Arial Narrow" w:cs="Arial"/>
        </w:rPr>
        <w:t xml:space="preserve"> towaru</w:t>
      </w:r>
      <w:r w:rsidRPr="001F0191">
        <w:rPr>
          <w:rFonts w:ascii="Arial Narrow" w:hAnsi="Arial Narrow" w:cs="Arial"/>
        </w:rPr>
        <w:t xml:space="preserve"> odbywać się będą na podstawie </w:t>
      </w:r>
      <w:r w:rsidR="0010772D" w:rsidRPr="001F0191">
        <w:rPr>
          <w:rFonts w:ascii="Arial Narrow" w:hAnsi="Arial Narrow" w:cs="Arial"/>
        </w:rPr>
        <w:t>złożon</w:t>
      </w:r>
      <w:r w:rsidR="00EE4B42" w:rsidRPr="001F0191">
        <w:rPr>
          <w:rFonts w:ascii="Arial Narrow" w:hAnsi="Arial Narrow" w:cs="Arial"/>
        </w:rPr>
        <w:t>ego</w:t>
      </w:r>
      <w:r w:rsidR="0010772D" w:rsidRPr="001F0191">
        <w:rPr>
          <w:rFonts w:ascii="Arial Narrow" w:hAnsi="Arial Narrow" w:cs="Arial"/>
        </w:rPr>
        <w:t xml:space="preserve"> </w:t>
      </w:r>
      <w:r w:rsidR="00EE4B42" w:rsidRPr="001F0191">
        <w:rPr>
          <w:rFonts w:ascii="Arial Narrow" w:hAnsi="Arial Narrow" w:cs="Arial"/>
        </w:rPr>
        <w:t>zamówienia</w:t>
      </w:r>
      <w:r w:rsidRPr="001F0191">
        <w:rPr>
          <w:rFonts w:ascii="Arial Narrow" w:hAnsi="Arial Narrow" w:cs="Arial"/>
        </w:rPr>
        <w:t xml:space="preserve"> przez </w:t>
      </w:r>
      <w:r w:rsidR="006B2934" w:rsidRPr="001F0191">
        <w:rPr>
          <w:rFonts w:ascii="Arial Narrow" w:hAnsi="Arial Narrow" w:cs="Arial"/>
          <w:iCs/>
        </w:rPr>
        <w:t>Zamawiającego</w:t>
      </w:r>
      <w:r w:rsidR="00EE4B42" w:rsidRPr="001F0191">
        <w:rPr>
          <w:rFonts w:ascii="Arial Narrow" w:hAnsi="Arial Narrow" w:cs="Arial"/>
        </w:rPr>
        <w:t xml:space="preserve"> (po jednym dla każdej części</w:t>
      </w:r>
      <w:r w:rsidR="00DA3C9F" w:rsidRPr="001F0191">
        <w:rPr>
          <w:rFonts w:ascii="Arial Narrow" w:hAnsi="Arial Narrow" w:cs="Arial"/>
        </w:rPr>
        <w:t xml:space="preserve"> , o których mowa w § 1 ust. 1</w:t>
      </w:r>
      <w:r w:rsidR="00EE4B42" w:rsidRPr="001F0191">
        <w:rPr>
          <w:rFonts w:ascii="Arial Narrow" w:hAnsi="Arial Narrow" w:cs="Arial"/>
        </w:rPr>
        <w:t>)</w:t>
      </w:r>
      <w:r w:rsidR="0010772D" w:rsidRPr="001F0191">
        <w:rPr>
          <w:rFonts w:ascii="Arial Narrow" w:hAnsi="Arial Narrow" w:cs="Arial"/>
        </w:rPr>
        <w:t>.</w:t>
      </w:r>
    </w:p>
    <w:p w:rsidR="00AC6BEB" w:rsidRPr="001F0191" w:rsidRDefault="00AC6BEB" w:rsidP="00AC6BEB">
      <w:pPr>
        <w:pStyle w:val="Tekstpodstawowy2"/>
        <w:spacing w:after="0" w:line="240" w:lineRule="auto"/>
        <w:jc w:val="both"/>
        <w:rPr>
          <w:rFonts w:ascii="Arial Narrow" w:hAnsi="Arial Narrow" w:cs="Arial"/>
          <w:strike/>
        </w:rPr>
      </w:pPr>
    </w:p>
    <w:p w:rsidR="00C50CAC" w:rsidRPr="001F0191" w:rsidRDefault="000B3D56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1F0191">
        <w:rPr>
          <w:rFonts w:ascii="Arial Narrow" w:hAnsi="Arial Narrow" w:cs="Arial"/>
        </w:rPr>
        <w:t>Zamówieni</w:t>
      </w:r>
      <w:r w:rsidR="00F16405" w:rsidRPr="001F0191">
        <w:rPr>
          <w:rFonts w:ascii="Arial Narrow" w:hAnsi="Arial Narrow" w:cs="Arial"/>
        </w:rPr>
        <w:t>e</w:t>
      </w:r>
      <w:r w:rsidR="00C50CAC" w:rsidRPr="001F0191">
        <w:rPr>
          <w:rFonts w:ascii="Arial Narrow" w:hAnsi="Arial Narrow" w:cs="Arial"/>
        </w:rPr>
        <w:t xml:space="preserve"> </w:t>
      </w:r>
      <w:r w:rsidR="00EE4B42" w:rsidRPr="001F0191">
        <w:rPr>
          <w:rFonts w:ascii="Arial Narrow" w:hAnsi="Arial Narrow" w:cs="Arial"/>
        </w:rPr>
        <w:t xml:space="preserve">sporządzi i wyśle  Wykonawcy przedstawiciel Zamawiającego </w:t>
      </w:r>
      <w:r w:rsidRPr="001F0191">
        <w:rPr>
          <w:rFonts w:ascii="Arial Narrow" w:hAnsi="Arial Narrow" w:cs="Arial"/>
        </w:rPr>
        <w:t>wymieni</w:t>
      </w:r>
      <w:r w:rsidR="00A0390E" w:rsidRPr="001F0191">
        <w:rPr>
          <w:rFonts w:ascii="Arial Narrow" w:hAnsi="Arial Narrow" w:cs="Arial"/>
        </w:rPr>
        <w:t>ony</w:t>
      </w:r>
      <w:r w:rsidR="00C50CAC" w:rsidRPr="001F0191">
        <w:rPr>
          <w:rFonts w:ascii="Arial Narrow" w:hAnsi="Arial Narrow" w:cs="Arial"/>
        </w:rPr>
        <w:t xml:space="preserve"> w §</w:t>
      </w:r>
      <w:r w:rsidR="004831AB" w:rsidRPr="001F0191">
        <w:rPr>
          <w:rFonts w:ascii="Arial Narrow" w:hAnsi="Arial Narrow" w:cs="Arial"/>
        </w:rPr>
        <w:t xml:space="preserve"> </w:t>
      </w:r>
      <w:r w:rsidR="00C50CAC" w:rsidRPr="001F0191">
        <w:rPr>
          <w:rFonts w:ascii="Arial Narrow" w:hAnsi="Arial Narrow" w:cs="Arial"/>
        </w:rPr>
        <w:t>3 ust. 1</w:t>
      </w:r>
      <w:r w:rsidR="008063DF" w:rsidRPr="001F0191">
        <w:rPr>
          <w:rFonts w:ascii="Arial Narrow" w:hAnsi="Arial Narrow" w:cs="Arial"/>
        </w:rPr>
        <w:t xml:space="preserve"> w formie </w:t>
      </w:r>
      <w:r w:rsidR="00C50CAC" w:rsidRPr="001F0191">
        <w:rPr>
          <w:rFonts w:ascii="Arial Narrow" w:hAnsi="Arial Narrow" w:cs="Arial"/>
        </w:rPr>
        <w:t>faxu</w:t>
      </w:r>
      <w:r w:rsidR="00A0390E" w:rsidRPr="001F0191">
        <w:rPr>
          <w:rFonts w:ascii="Arial Narrow" w:hAnsi="Arial Narrow" w:cs="Arial"/>
        </w:rPr>
        <w:t>………………</w:t>
      </w:r>
      <w:r w:rsidR="00C50CAC" w:rsidRPr="001F0191">
        <w:rPr>
          <w:rFonts w:ascii="Arial Narrow" w:hAnsi="Arial Narrow" w:cs="Arial"/>
        </w:rPr>
        <w:t xml:space="preserve"> lub na adres e-m</w:t>
      </w:r>
      <w:r w:rsidR="00F65DE5" w:rsidRPr="001F0191">
        <w:rPr>
          <w:rFonts w:ascii="Arial Narrow" w:hAnsi="Arial Narrow" w:cs="Arial"/>
        </w:rPr>
        <w:t>a</w:t>
      </w:r>
      <w:r w:rsidR="00117A22" w:rsidRPr="001F0191">
        <w:rPr>
          <w:rFonts w:ascii="Arial Narrow" w:hAnsi="Arial Narrow" w:cs="Arial"/>
        </w:rPr>
        <w:t>il</w:t>
      </w:r>
      <w:r w:rsidR="00A0390E" w:rsidRPr="001F0191">
        <w:rPr>
          <w:rFonts w:ascii="Arial Narrow" w:hAnsi="Arial Narrow" w:cs="Arial"/>
        </w:rPr>
        <w:t>............................</w:t>
      </w:r>
      <w:r w:rsidR="00E3509D" w:rsidRPr="001F0191">
        <w:rPr>
          <w:rFonts w:ascii="Arial Narrow" w:hAnsi="Arial Narrow" w:cs="Arial"/>
        </w:rPr>
        <w:t xml:space="preserve"> </w:t>
      </w:r>
      <w:r w:rsidR="00704C96" w:rsidRPr="001F0191">
        <w:rPr>
          <w:rFonts w:ascii="Arial Narrow" w:hAnsi="Arial Narrow" w:cs="Arial"/>
        </w:rPr>
        <w:t xml:space="preserve">na </w:t>
      </w:r>
      <w:r w:rsidR="00F6208F" w:rsidRPr="001F0191">
        <w:rPr>
          <w:rFonts w:ascii="Arial Narrow" w:hAnsi="Arial Narrow" w:cs="Arial"/>
        </w:rPr>
        <w:t xml:space="preserve">druku </w:t>
      </w:r>
      <w:r w:rsidRPr="001F0191">
        <w:rPr>
          <w:rFonts w:ascii="Arial Narrow" w:hAnsi="Arial Narrow" w:cs="Arial"/>
        </w:rPr>
        <w:t xml:space="preserve"> zgodnie z </w:t>
      </w:r>
      <w:r w:rsidR="00C50CAC" w:rsidRPr="001F0191">
        <w:rPr>
          <w:rFonts w:ascii="Arial Narrow" w:hAnsi="Arial Narrow" w:cs="Arial"/>
        </w:rPr>
        <w:t xml:space="preserve"> </w:t>
      </w:r>
      <w:r w:rsidR="009A3584" w:rsidRPr="001F0191">
        <w:rPr>
          <w:rFonts w:ascii="Arial Narrow" w:hAnsi="Arial Narrow" w:cs="Arial"/>
        </w:rPr>
        <w:t>Z</w:t>
      </w:r>
      <w:r w:rsidRPr="001F0191">
        <w:rPr>
          <w:rFonts w:ascii="Arial Narrow" w:hAnsi="Arial Narrow" w:cs="Arial"/>
        </w:rPr>
        <w:t xml:space="preserve">ałącznikiem </w:t>
      </w:r>
      <w:r w:rsidR="00C50CAC" w:rsidRPr="001F0191">
        <w:rPr>
          <w:rFonts w:ascii="Arial Narrow" w:hAnsi="Arial Narrow" w:cs="Arial"/>
        </w:rPr>
        <w:t xml:space="preserve"> nr 1 do umowy.</w:t>
      </w:r>
    </w:p>
    <w:p w:rsidR="00AC6BEB" w:rsidRPr="001F0191" w:rsidRDefault="00AC6BEB" w:rsidP="00A84D99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C50CAC" w:rsidRPr="001F0191" w:rsidRDefault="006B2934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1F0191">
        <w:rPr>
          <w:rFonts w:ascii="Arial Narrow" w:hAnsi="Arial Narrow" w:cs="Arial"/>
        </w:rPr>
        <w:lastRenderedPageBreak/>
        <w:t>Wykonawca</w:t>
      </w:r>
      <w:r w:rsidR="008063DF" w:rsidRPr="001F0191">
        <w:rPr>
          <w:rFonts w:ascii="Arial Narrow" w:hAnsi="Arial Narrow" w:cs="Arial"/>
        </w:rPr>
        <w:t xml:space="preserve"> zobowiązany jest w ciągu 24</w:t>
      </w:r>
      <w:r w:rsidR="00186B98" w:rsidRPr="001F0191">
        <w:rPr>
          <w:rFonts w:ascii="Arial Narrow" w:hAnsi="Arial Narrow" w:cs="Arial"/>
        </w:rPr>
        <w:t xml:space="preserve"> godzin od momentu złożenia</w:t>
      </w:r>
      <w:r w:rsidR="00C50CAC" w:rsidRPr="001F0191">
        <w:rPr>
          <w:rFonts w:ascii="Arial Narrow" w:hAnsi="Arial Narrow" w:cs="Arial"/>
        </w:rPr>
        <w:t xml:space="preserve"> zamówienia </w:t>
      </w:r>
      <w:r w:rsidR="008063DF" w:rsidRPr="001F0191">
        <w:rPr>
          <w:rFonts w:ascii="Arial Narrow" w:hAnsi="Arial Narrow" w:cs="Arial"/>
        </w:rPr>
        <w:t>przez Zamawiającego do potwierdzenia przyjęcia</w:t>
      </w:r>
      <w:r w:rsidR="00C50CAC" w:rsidRPr="001F0191">
        <w:rPr>
          <w:rFonts w:ascii="Arial Narrow" w:hAnsi="Arial Narrow" w:cs="Arial"/>
        </w:rPr>
        <w:t xml:space="preserve"> zamó</w:t>
      </w:r>
      <w:r w:rsidRPr="001F0191">
        <w:rPr>
          <w:rFonts w:ascii="Arial Narrow" w:hAnsi="Arial Narrow" w:cs="Arial"/>
        </w:rPr>
        <w:t xml:space="preserve">wienia do realizacji. </w:t>
      </w:r>
      <w:r w:rsidR="00186B98" w:rsidRPr="001F0191">
        <w:rPr>
          <w:rFonts w:ascii="Arial Narrow" w:hAnsi="Arial Narrow" w:cs="Arial"/>
        </w:rPr>
        <w:t>W przypadku braku potwierdzenia przyjmuje się, że Wykonawca przyjął do realizacji zamówienie w tym terminie.</w:t>
      </w:r>
    </w:p>
    <w:p w:rsidR="00AC6BEB" w:rsidRPr="001F0191" w:rsidRDefault="00AC6BEB" w:rsidP="00A84D99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AB1E90" w:rsidRPr="001F0191" w:rsidRDefault="00C50CAC" w:rsidP="0059217C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Przed dostarczeniem towaru</w:t>
      </w:r>
      <w:r w:rsidR="008F62EC" w:rsidRPr="001F0191">
        <w:rPr>
          <w:rFonts w:ascii="Arial Narrow" w:hAnsi="Arial Narrow" w:cs="Arial"/>
          <w:sz w:val="24"/>
          <w:szCs w:val="24"/>
        </w:rPr>
        <w:t xml:space="preserve"> w ustalonym terminie zgodnie z §</w:t>
      </w:r>
      <w:r w:rsidR="00020888" w:rsidRPr="001F0191">
        <w:rPr>
          <w:rFonts w:ascii="Arial Narrow" w:hAnsi="Arial Narrow" w:cs="Arial"/>
          <w:sz w:val="24"/>
          <w:szCs w:val="24"/>
        </w:rPr>
        <w:t xml:space="preserve"> </w:t>
      </w:r>
      <w:r w:rsidR="0024379F" w:rsidRPr="001F0191">
        <w:rPr>
          <w:rFonts w:ascii="Arial Narrow" w:hAnsi="Arial Narrow" w:cs="Arial"/>
          <w:sz w:val="24"/>
          <w:szCs w:val="24"/>
        </w:rPr>
        <w:t>2 ust. 1</w:t>
      </w:r>
      <w:r w:rsidR="008F62EC" w:rsidRPr="001F0191">
        <w:rPr>
          <w:rFonts w:ascii="Arial Narrow" w:hAnsi="Arial Narrow" w:cs="Arial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 xml:space="preserve"> </w:t>
      </w:r>
      <w:r w:rsidR="006B2934" w:rsidRPr="001F0191">
        <w:rPr>
          <w:rFonts w:ascii="Arial Narrow" w:hAnsi="Arial Narrow" w:cs="Arial"/>
          <w:sz w:val="24"/>
          <w:szCs w:val="24"/>
        </w:rPr>
        <w:t>Wykonawca</w:t>
      </w:r>
      <w:r w:rsidRPr="001F0191">
        <w:rPr>
          <w:rFonts w:ascii="Arial Narrow" w:hAnsi="Arial Narrow" w:cs="Arial"/>
          <w:b/>
          <w:sz w:val="24"/>
          <w:szCs w:val="24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 xml:space="preserve">zobowiązuje się do nawiązania kontaktu z upoważnionym przedstawicielem </w:t>
      </w:r>
      <w:r w:rsidR="006B2934" w:rsidRPr="001F0191">
        <w:rPr>
          <w:rFonts w:ascii="Arial Narrow" w:hAnsi="Arial Narrow" w:cs="Arial"/>
          <w:iCs/>
          <w:sz w:val="24"/>
          <w:szCs w:val="24"/>
        </w:rPr>
        <w:t>Zamawiającego</w:t>
      </w:r>
      <w:r w:rsidRPr="001F0191">
        <w:rPr>
          <w:rFonts w:ascii="Arial Narrow" w:hAnsi="Arial Narrow" w:cs="Arial"/>
          <w:b/>
          <w:sz w:val="24"/>
          <w:szCs w:val="24"/>
        </w:rPr>
        <w:t>,</w:t>
      </w:r>
      <w:r w:rsidR="00244594" w:rsidRPr="001F0191">
        <w:rPr>
          <w:rFonts w:ascii="Arial Narrow" w:hAnsi="Arial Narrow" w:cs="Arial"/>
          <w:sz w:val="24"/>
          <w:szCs w:val="24"/>
        </w:rPr>
        <w:t xml:space="preserve"> wskazanym </w:t>
      </w:r>
      <w:r w:rsidRPr="001F0191">
        <w:rPr>
          <w:rFonts w:ascii="Arial Narrow" w:hAnsi="Arial Narrow" w:cs="Arial"/>
          <w:sz w:val="24"/>
          <w:szCs w:val="24"/>
        </w:rPr>
        <w:t>w</w:t>
      </w:r>
      <w:r w:rsidR="00244594" w:rsidRPr="001F0191">
        <w:rPr>
          <w:rFonts w:ascii="Arial Narrow" w:hAnsi="Arial Narrow" w:cs="Arial"/>
          <w:sz w:val="24"/>
          <w:szCs w:val="24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>§</w:t>
      </w:r>
      <w:r w:rsidR="00F16405" w:rsidRPr="001F0191">
        <w:rPr>
          <w:rFonts w:ascii="Arial Narrow" w:hAnsi="Arial Narrow" w:cs="Arial"/>
          <w:sz w:val="24"/>
          <w:szCs w:val="24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>3 ust</w:t>
      </w:r>
      <w:r w:rsidR="00822C8B" w:rsidRPr="001F0191">
        <w:rPr>
          <w:rFonts w:ascii="Arial Narrow" w:hAnsi="Arial Narrow" w:cs="Arial"/>
          <w:sz w:val="24"/>
          <w:szCs w:val="24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>1</w:t>
      </w:r>
      <w:r w:rsidR="00F6208F" w:rsidRPr="001F0191">
        <w:rPr>
          <w:rFonts w:ascii="Arial Narrow" w:hAnsi="Arial Narrow" w:cs="Arial"/>
          <w:sz w:val="24"/>
          <w:szCs w:val="24"/>
        </w:rPr>
        <w:t>,  celem</w:t>
      </w:r>
      <w:r w:rsidRPr="001F0191">
        <w:rPr>
          <w:rFonts w:ascii="Arial Narrow" w:hAnsi="Arial Narrow" w:cs="Arial"/>
          <w:sz w:val="24"/>
          <w:szCs w:val="24"/>
        </w:rPr>
        <w:t xml:space="preserve"> ustalenia</w:t>
      </w:r>
      <w:r w:rsidR="0012681A" w:rsidRPr="001F0191">
        <w:rPr>
          <w:rFonts w:ascii="Arial Narrow" w:hAnsi="Arial Narrow" w:cs="Arial"/>
          <w:sz w:val="24"/>
          <w:szCs w:val="24"/>
        </w:rPr>
        <w:t xml:space="preserve"> (uzgodnienia)</w:t>
      </w:r>
      <w:r w:rsidRPr="001F0191">
        <w:rPr>
          <w:rFonts w:ascii="Arial Narrow" w:hAnsi="Arial Narrow" w:cs="Arial"/>
          <w:sz w:val="24"/>
          <w:szCs w:val="24"/>
        </w:rPr>
        <w:t xml:space="preserve"> dokładnego </w:t>
      </w:r>
      <w:r w:rsidR="0012681A" w:rsidRPr="001F0191">
        <w:rPr>
          <w:rFonts w:ascii="Arial Narrow" w:hAnsi="Arial Narrow" w:cs="Arial"/>
          <w:sz w:val="24"/>
          <w:szCs w:val="24"/>
        </w:rPr>
        <w:t xml:space="preserve">ilości i asortymentu artykułów, </w:t>
      </w:r>
      <w:r w:rsidR="00020888" w:rsidRPr="001F0191">
        <w:rPr>
          <w:rFonts w:ascii="Arial Narrow" w:hAnsi="Arial Narrow" w:cs="Arial"/>
          <w:sz w:val="24"/>
          <w:szCs w:val="24"/>
        </w:rPr>
        <w:t xml:space="preserve">terminu, sposobu </w:t>
      </w:r>
      <w:r w:rsidRPr="001F0191">
        <w:rPr>
          <w:rFonts w:ascii="Arial Narrow" w:hAnsi="Arial Narrow" w:cs="Arial"/>
          <w:sz w:val="24"/>
          <w:szCs w:val="24"/>
        </w:rPr>
        <w:t xml:space="preserve">oraz </w:t>
      </w:r>
      <w:r w:rsidR="00F6208F" w:rsidRPr="001F0191">
        <w:rPr>
          <w:rFonts w:ascii="Arial Narrow" w:hAnsi="Arial Narrow" w:cs="Arial"/>
          <w:sz w:val="24"/>
          <w:szCs w:val="24"/>
        </w:rPr>
        <w:t>miejsca dostawy towaru.</w:t>
      </w:r>
    </w:p>
    <w:p w:rsidR="001E7ACD" w:rsidRPr="001F0191" w:rsidRDefault="001E7ACD" w:rsidP="001E7ACD">
      <w:pPr>
        <w:pStyle w:val="Akapitzlist"/>
        <w:rPr>
          <w:rFonts w:ascii="Arial Narrow" w:hAnsi="Arial Narrow" w:cs="Arial"/>
          <w:sz w:val="24"/>
          <w:szCs w:val="24"/>
        </w:rPr>
      </w:pPr>
    </w:p>
    <w:p w:rsidR="001E7ACD" w:rsidRPr="001F0191" w:rsidRDefault="001E7ACD" w:rsidP="0059217C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Wykonawca zobowiązany jest do dostawy przedmiotu </w:t>
      </w:r>
      <w:r w:rsidR="00A0390E" w:rsidRPr="001F0191">
        <w:rPr>
          <w:rFonts w:ascii="Arial Narrow" w:hAnsi="Arial Narrow" w:cs="Arial"/>
          <w:sz w:val="24"/>
          <w:szCs w:val="24"/>
        </w:rPr>
        <w:t>umowy</w:t>
      </w:r>
      <w:r w:rsidRPr="001F0191">
        <w:rPr>
          <w:rFonts w:ascii="Arial Narrow" w:hAnsi="Arial Narrow" w:cs="Arial"/>
          <w:sz w:val="24"/>
          <w:szCs w:val="24"/>
        </w:rPr>
        <w:t xml:space="preserve"> określonego w §</w:t>
      </w:r>
      <w:r w:rsidR="00020888" w:rsidRPr="001F0191">
        <w:rPr>
          <w:rFonts w:ascii="Arial Narrow" w:hAnsi="Arial Narrow" w:cs="Arial"/>
          <w:sz w:val="24"/>
          <w:szCs w:val="24"/>
        </w:rPr>
        <w:t xml:space="preserve"> </w:t>
      </w:r>
      <w:r w:rsidR="00A0390E" w:rsidRPr="001F0191">
        <w:rPr>
          <w:rFonts w:ascii="Arial Narrow" w:hAnsi="Arial Narrow" w:cs="Arial"/>
          <w:sz w:val="24"/>
          <w:szCs w:val="24"/>
        </w:rPr>
        <w:t>1</w:t>
      </w:r>
      <w:r w:rsidR="00186B98" w:rsidRPr="001F0191">
        <w:rPr>
          <w:rFonts w:ascii="Arial Narrow" w:hAnsi="Arial Narrow" w:cs="Arial"/>
          <w:sz w:val="24"/>
          <w:szCs w:val="24"/>
        </w:rPr>
        <w:t xml:space="preserve"> ust. 2</w:t>
      </w:r>
      <w:r w:rsidRPr="001F0191">
        <w:rPr>
          <w:rFonts w:ascii="Arial Narrow" w:hAnsi="Arial Narrow" w:cs="Arial"/>
          <w:sz w:val="24"/>
          <w:szCs w:val="24"/>
        </w:rPr>
        <w:t xml:space="preserve"> do Zamawiającego, w sposób zgodny </w:t>
      </w:r>
      <w:r w:rsidR="00A0390E" w:rsidRPr="001F0191">
        <w:rPr>
          <w:rFonts w:ascii="Arial Narrow" w:hAnsi="Arial Narrow" w:cs="Arial"/>
          <w:sz w:val="24"/>
          <w:szCs w:val="24"/>
        </w:rPr>
        <w:t>z zamówieniem</w:t>
      </w:r>
      <w:r w:rsidRPr="001F0191">
        <w:rPr>
          <w:rFonts w:ascii="Arial Narrow" w:hAnsi="Arial Narrow" w:cs="Arial"/>
          <w:sz w:val="24"/>
          <w:szCs w:val="24"/>
        </w:rPr>
        <w:t>, informując telefonicznie o planowej dostawie przynajmniej z dwu dniowym wyprzedzeniem. Niedochowanie pow</w:t>
      </w:r>
      <w:r w:rsidR="0024379F" w:rsidRPr="001F0191">
        <w:rPr>
          <w:rFonts w:ascii="Arial Narrow" w:hAnsi="Arial Narrow" w:cs="Arial"/>
          <w:sz w:val="24"/>
          <w:szCs w:val="24"/>
        </w:rPr>
        <w:t>yższych zapisów może skutkować</w:t>
      </w:r>
      <w:r w:rsidRPr="001F0191">
        <w:rPr>
          <w:rFonts w:ascii="Arial Narrow" w:hAnsi="Arial Narrow" w:cs="Arial"/>
          <w:sz w:val="24"/>
          <w:szCs w:val="24"/>
        </w:rPr>
        <w:t xml:space="preserve"> nie przyjęciem dostawy przez Zamawiającego. </w:t>
      </w:r>
    </w:p>
    <w:p w:rsidR="00AB1E90" w:rsidRPr="001F0191" w:rsidRDefault="00AB1E90" w:rsidP="00200191">
      <w:pPr>
        <w:rPr>
          <w:rFonts w:ascii="Arial Narrow" w:hAnsi="Arial Narrow" w:cs="Arial"/>
          <w:sz w:val="24"/>
          <w:szCs w:val="24"/>
        </w:rPr>
      </w:pPr>
    </w:p>
    <w:p w:rsidR="00C50CAC" w:rsidRPr="001F0191" w:rsidRDefault="001F1C3D" w:rsidP="0059217C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Odbioru towaru, tj. ustalenia ilości, jakości, oceny towaru itp. będą dokon</w:t>
      </w:r>
      <w:r w:rsidR="0024379F" w:rsidRPr="001F0191">
        <w:rPr>
          <w:rFonts w:ascii="Arial Narrow" w:hAnsi="Arial Narrow" w:cs="Arial"/>
          <w:sz w:val="24"/>
          <w:szCs w:val="24"/>
        </w:rPr>
        <w:t>ywać upoważnieni przedstawiciele</w:t>
      </w:r>
      <w:r w:rsidRPr="001F0191">
        <w:rPr>
          <w:rFonts w:ascii="Arial Narrow" w:hAnsi="Arial Narrow" w:cs="Arial"/>
          <w:sz w:val="24"/>
          <w:szCs w:val="24"/>
        </w:rPr>
        <w:t xml:space="preserve"> Zamawiającego w magazynie </w:t>
      </w:r>
      <w:r w:rsidR="00A0035A" w:rsidRPr="001F0191">
        <w:rPr>
          <w:rFonts w:ascii="Arial Narrow" w:hAnsi="Arial Narrow" w:cs="Arial"/>
          <w:sz w:val="24"/>
          <w:szCs w:val="24"/>
        </w:rPr>
        <w:t>S</w:t>
      </w:r>
      <w:r w:rsidR="009308B7" w:rsidRPr="001F0191">
        <w:rPr>
          <w:rFonts w:ascii="Arial Narrow" w:hAnsi="Arial Narrow" w:cs="Arial"/>
          <w:sz w:val="24"/>
          <w:szCs w:val="24"/>
        </w:rPr>
        <w:t xml:space="preserve">ekcji Zabezpieczenia Szkolenia </w:t>
      </w:r>
      <w:r w:rsidR="00F16405" w:rsidRPr="001F0191">
        <w:rPr>
          <w:rFonts w:ascii="Arial Narrow" w:hAnsi="Arial Narrow" w:cs="Arial"/>
          <w:sz w:val="24"/>
          <w:szCs w:val="24"/>
        </w:rPr>
        <w:t>przy udziale przedstawiciela Wykonawcy</w:t>
      </w:r>
      <w:r w:rsidR="004831AB" w:rsidRPr="001F0191">
        <w:rPr>
          <w:rFonts w:ascii="Arial Narrow" w:hAnsi="Arial Narrow" w:cs="Arial"/>
          <w:iCs/>
          <w:sz w:val="24"/>
          <w:szCs w:val="24"/>
        </w:rPr>
        <w:t xml:space="preserve"> </w:t>
      </w:r>
      <w:r w:rsidR="00A0035A" w:rsidRPr="001F0191">
        <w:rPr>
          <w:rFonts w:ascii="Arial Narrow" w:hAnsi="Arial Narrow" w:cs="Arial"/>
          <w:iCs/>
          <w:sz w:val="24"/>
          <w:szCs w:val="24"/>
        </w:rPr>
        <w:t xml:space="preserve">wymienionych w </w:t>
      </w:r>
      <w:r w:rsidR="00A0035A" w:rsidRPr="001F0191">
        <w:rPr>
          <w:rFonts w:ascii="Arial Narrow" w:hAnsi="Arial Narrow" w:cs="Arial"/>
          <w:sz w:val="24"/>
          <w:szCs w:val="24"/>
        </w:rPr>
        <w:t>§</w:t>
      </w:r>
      <w:r w:rsidR="00020888" w:rsidRPr="001F0191">
        <w:rPr>
          <w:rFonts w:ascii="Arial Narrow" w:hAnsi="Arial Narrow" w:cs="Arial"/>
          <w:sz w:val="24"/>
          <w:szCs w:val="24"/>
        </w:rPr>
        <w:t xml:space="preserve"> </w:t>
      </w:r>
      <w:r w:rsidR="00A0035A" w:rsidRPr="001F0191">
        <w:rPr>
          <w:rFonts w:ascii="Arial Narrow" w:hAnsi="Arial Narrow" w:cs="Arial"/>
          <w:sz w:val="24"/>
          <w:szCs w:val="24"/>
        </w:rPr>
        <w:t>3 ust. 1</w:t>
      </w:r>
      <w:r w:rsidR="00D331F3" w:rsidRPr="001F0191">
        <w:rPr>
          <w:rFonts w:ascii="Arial Narrow" w:hAnsi="Arial Narrow" w:cs="Arial"/>
          <w:sz w:val="24"/>
          <w:szCs w:val="24"/>
        </w:rPr>
        <w:t xml:space="preserve">, po dostarczeniu </w:t>
      </w:r>
      <w:r w:rsidR="00C50CAC" w:rsidRPr="001F0191">
        <w:rPr>
          <w:rFonts w:ascii="Arial Narrow" w:hAnsi="Arial Narrow" w:cs="Arial"/>
          <w:sz w:val="24"/>
          <w:szCs w:val="24"/>
        </w:rPr>
        <w:t>towaru</w:t>
      </w:r>
      <w:r w:rsidR="00EF106B" w:rsidRPr="001F0191">
        <w:rPr>
          <w:rFonts w:ascii="Arial Narrow" w:hAnsi="Arial Narrow" w:cs="Arial"/>
          <w:sz w:val="24"/>
          <w:szCs w:val="24"/>
        </w:rPr>
        <w:t xml:space="preserve"> w całości według asortymentu wyszczególnionego w przedmiocie umowy w §1 </w:t>
      </w:r>
      <w:r w:rsidR="0024379F" w:rsidRPr="001F0191">
        <w:rPr>
          <w:rFonts w:ascii="Arial Narrow" w:hAnsi="Arial Narrow" w:cs="Arial"/>
          <w:sz w:val="24"/>
          <w:szCs w:val="24"/>
        </w:rPr>
        <w:t>ust.2</w:t>
      </w:r>
      <w:r w:rsidR="00A0390E" w:rsidRPr="001F0191">
        <w:rPr>
          <w:rFonts w:ascii="Arial Narrow" w:hAnsi="Arial Narrow" w:cs="Arial"/>
          <w:sz w:val="24"/>
          <w:szCs w:val="24"/>
        </w:rPr>
        <w:t xml:space="preserve"> i w danym zamówieniu </w:t>
      </w:r>
      <w:r w:rsidR="00D331F3" w:rsidRPr="001F0191">
        <w:rPr>
          <w:rFonts w:ascii="Arial Narrow" w:hAnsi="Arial Narrow" w:cs="Arial"/>
          <w:sz w:val="24"/>
          <w:szCs w:val="24"/>
        </w:rPr>
        <w:t>do miejsca dostawy określonego</w:t>
      </w:r>
      <w:r w:rsidR="0024379F" w:rsidRPr="001F0191">
        <w:rPr>
          <w:rFonts w:ascii="Arial Narrow" w:hAnsi="Arial Narrow" w:cs="Arial"/>
          <w:sz w:val="24"/>
          <w:szCs w:val="24"/>
        </w:rPr>
        <w:t xml:space="preserve"> </w:t>
      </w:r>
      <w:r w:rsidR="00E83C35" w:rsidRPr="001F0191">
        <w:rPr>
          <w:rFonts w:ascii="Arial Narrow" w:hAnsi="Arial Narrow" w:cs="Arial"/>
          <w:sz w:val="24"/>
          <w:szCs w:val="24"/>
        </w:rPr>
        <w:t>w §</w:t>
      </w:r>
      <w:r w:rsidR="00020888" w:rsidRPr="001F0191">
        <w:rPr>
          <w:rFonts w:ascii="Arial Narrow" w:hAnsi="Arial Narrow" w:cs="Arial"/>
          <w:sz w:val="24"/>
          <w:szCs w:val="24"/>
        </w:rPr>
        <w:t xml:space="preserve"> </w:t>
      </w:r>
      <w:r w:rsidR="00E83C35" w:rsidRPr="001F0191">
        <w:rPr>
          <w:rFonts w:ascii="Arial Narrow" w:hAnsi="Arial Narrow" w:cs="Arial"/>
          <w:sz w:val="24"/>
          <w:szCs w:val="24"/>
        </w:rPr>
        <w:t xml:space="preserve">6 </w:t>
      </w:r>
      <w:r w:rsidR="00C50CAC" w:rsidRPr="001F0191">
        <w:rPr>
          <w:rFonts w:ascii="Arial Narrow" w:hAnsi="Arial Narrow" w:cs="Arial"/>
          <w:sz w:val="24"/>
          <w:szCs w:val="24"/>
        </w:rPr>
        <w:t>ust.</w:t>
      </w:r>
      <w:r w:rsidR="00E83C35" w:rsidRPr="001F0191">
        <w:rPr>
          <w:rFonts w:ascii="Arial Narrow" w:hAnsi="Arial Narrow" w:cs="Arial"/>
          <w:sz w:val="24"/>
          <w:szCs w:val="24"/>
        </w:rPr>
        <w:t xml:space="preserve"> </w:t>
      </w:r>
      <w:r w:rsidR="0024379F" w:rsidRPr="001F0191">
        <w:rPr>
          <w:rFonts w:ascii="Arial Narrow" w:hAnsi="Arial Narrow" w:cs="Arial"/>
          <w:sz w:val="24"/>
          <w:szCs w:val="24"/>
        </w:rPr>
        <w:t>2</w:t>
      </w:r>
      <w:r w:rsidR="00C50CAC" w:rsidRPr="001F0191">
        <w:rPr>
          <w:rFonts w:ascii="Arial Narrow" w:hAnsi="Arial Narrow" w:cs="Arial"/>
          <w:sz w:val="24"/>
          <w:szCs w:val="24"/>
        </w:rPr>
        <w:t xml:space="preserve">. </w:t>
      </w:r>
    </w:p>
    <w:p w:rsidR="00AC6BEB" w:rsidRPr="001F0191" w:rsidRDefault="00AC6BEB" w:rsidP="00AC6BEB">
      <w:pPr>
        <w:pStyle w:val="Akapitzlist"/>
        <w:rPr>
          <w:rFonts w:ascii="Arial Narrow" w:hAnsi="Arial Narrow" w:cs="Arial"/>
          <w:sz w:val="24"/>
          <w:szCs w:val="24"/>
        </w:rPr>
      </w:pPr>
    </w:p>
    <w:p w:rsidR="00C50CAC" w:rsidRPr="001F0191" w:rsidRDefault="0012681A" w:rsidP="0059217C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Dostawy</w:t>
      </w:r>
      <w:r w:rsidR="00C50CAC" w:rsidRPr="001F0191">
        <w:rPr>
          <w:rFonts w:ascii="Arial Narrow" w:hAnsi="Arial Narrow" w:cs="Arial"/>
          <w:sz w:val="24"/>
          <w:szCs w:val="24"/>
        </w:rPr>
        <w:t xml:space="preserve"> </w:t>
      </w:r>
      <w:r w:rsidR="003E5509" w:rsidRPr="001F0191">
        <w:rPr>
          <w:rFonts w:ascii="Arial Narrow" w:hAnsi="Arial Narrow" w:cs="Arial"/>
          <w:sz w:val="24"/>
          <w:szCs w:val="24"/>
        </w:rPr>
        <w:t>towarów do magazynu</w:t>
      </w:r>
      <w:r w:rsidR="00E32933" w:rsidRPr="001F0191">
        <w:rPr>
          <w:rFonts w:ascii="Arial Narrow" w:hAnsi="Arial Narrow" w:cs="Arial"/>
          <w:sz w:val="24"/>
          <w:szCs w:val="24"/>
        </w:rPr>
        <w:t xml:space="preserve"> </w:t>
      </w:r>
      <w:r w:rsidR="003E5509" w:rsidRPr="001F0191">
        <w:rPr>
          <w:rFonts w:ascii="Arial Narrow" w:hAnsi="Arial Narrow" w:cs="Arial"/>
          <w:sz w:val="24"/>
          <w:szCs w:val="24"/>
        </w:rPr>
        <w:t xml:space="preserve">Zamawiającego </w:t>
      </w:r>
      <w:r w:rsidR="00C50CAC" w:rsidRPr="001F0191">
        <w:rPr>
          <w:rFonts w:ascii="Arial Narrow" w:hAnsi="Arial Narrow" w:cs="Arial"/>
          <w:sz w:val="24"/>
          <w:szCs w:val="24"/>
        </w:rPr>
        <w:t xml:space="preserve">winna być zrealizowana w dniach pracy </w:t>
      </w:r>
      <w:r w:rsidR="00A3192D" w:rsidRPr="001F0191">
        <w:rPr>
          <w:rFonts w:ascii="Arial Narrow" w:hAnsi="Arial Narrow" w:cs="Arial"/>
          <w:iCs/>
          <w:sz w:val="24"/>
          <w:szCs w:val="24"/>
        </w:rPr>
        <w:t>Zamawiającego</w:t>
      </w:r>
      <w:r w:rsidR="00A3192D" w:rsidRPr="001F0191">
        <w:rPr>
          <w:rFonts w:ascii="Arial Narrow" w:hAnsi="Arial Narrow" w:cs="Arial"/>
          <w:sz w:val="24"/>
          <w:szCs w:val="24"/>
        </w:rPr>
        <w:t xml:space="preserve"> </w:t>
      </w:r>
      <w:r w:rsidR="00C50CAC" w:rsidRPr="001F0191">
        <w:rPr>
          <w:rFonts w:ascii="Arial Narrow" w:hAnsi="Arial Narrow" w:cs="Arial"/>
          <w:sz w:val="24"/>
          <w:szCs w:val="24"/>
        </w:rPr>
        <w:t xml:space="preserve">od </w:t>
      </w:r>
      <w:r w:rsidR="00C50CAC" w:rsidRPr="001F0191">
        <w:rPr>
          <w:rFonts w:ascii="Arial Narrow" w:hAnsi="Arial Narrow" w:cs="Arial"/>
          <w:b/>
          <w:sz w:val="24"/>
          <w:szCs w:val="24"/>
        </w:rPr>
        <w:t>poniedziałku</w:t>
      </w:r>
      <w:r w:rsidR="00C50CAC" w:rsidRPr="001F0191">
        <w:rPr>
          <w:rFonts w:ascii="Arial Narrow" w:hAnsi="Arial Narrow" w:cs="Arial"/>
          <w:sz w:val="24"/>
          <w:szCs w:val="24"/>
        </w:rPr>
        <w:t xml:space="preserve"> </w:t>
      </w:r>
      <w:r w:rsidR="00E32933" w:rsidRPr="001F0191">
        <w:rPr>
          <w:rFonts w:ascii="Arial Narrow" w:hAnsi="Arial Narrow" w:cs="Arial"/>
          <w:b/>
          <w:sz w:val="24"/>
          <w:szCs w:val="24"/>
        </w:rPr>
        <w:t>do czwartku</w:t>
      </w:r>
      <w:r w:rsidR="003E5509" w:rsidRPr="001F0191">
        <w:rPr>
          <w:rFonts w:ascii="Arial Narrow" w:hAnsi="Arial Narrow" w:cs="Arial"/>
          <w:sz w:val="24"/>
          <w:szCs w:val="24"/>
        </w:rPr>
        <w:t xml:space="preserve"> od godz. 07:30 do godz. 14:00</w:t>
      </w:r>
      <w:r w:rsidR="00E32933" w:rsidRPr="001F0191">
        <w:rPr>
          <w:rFonts w:ascii="Arial Narrow" w:hAnsi="Arial Narrow" w:cs="Arial"/>
          <w:sz w:val="24"/>
          <w:szCs w:val="24"/>
        </w:rPr>
        <w:t xml:space="preserve"> </w:t>
      </w:r>
      <w:r w:rsidR="006C5C95" w:rsidRPr="001F0191">
        <w:rPr>
          <w:rFonts w:ascii="Arial Narrow" w:hAnsi="Arial Narrow" w:cs="Arial"/>
          <w:sz w:val="24"/>
          <w:szCs w:val="24"/>
        </w:rPr>
        <w:t xml:space="preserve">i </w:t>
      </w:r>
      <w:r w:rsidR="003E5509" w:rsidRPr="001F0191">
        <w:rPr>
          <w:rFonts w:ascii="Arial Narrow" w:hAnsi="Arial Narrow" w:cs="Arial"/>
          <w:b/>
          <w:sz w:val="24"/>
          <w:szCs w:val="24"/>
        </w:rPr>
        <w:t xml:space="preserve">piątki </w:t>
      </w:r>
      <w:r w:rsidR="003E5509" w:rsidRPr="001F0191">
        <w:rPr>
          <w:rFonts w:ascii="Arial Narrow" w:hAnsi="Arial Narrow" w:cs="Arial"/>
          <w:sz w:val="24"/>
          <w:szCs w:val="24"/>
        </w:rPr>
        <w:t>od godz. 07:30 do godz. 12:00</w:t>
      </w:r>
      <w:r w:rsidR="00E32933" w:rsidRPr="001F0191">
        <w:rPr>
          <w:rFonts w:ascii="Arial Narrow" w:hAnsi="Arial Narrow" w:cs="Arial"/>
          <w:sz w:val="24"/>
          <w:szCs w:val="24"/>
        </w:rPr>
        <w:t xml:space="preserve"> </w:t>
      </w:r>
      <w:r w:rsidR="003E5509" w:rsidRPr="001F0191">
        <w:rPr>
          <w:rFonts w:ascii="Arial Narrow" w:hAnsi="Arial Narrow" w:cs="Arial"/>
          <w:sz w:val="24"/>
          <w:szCs w:val="24"/>
        </w:rPr>
        <w:t xml:space="preserve">(w dni robocze) </w:t>
      </w:r>
      <w:r w:rsidR="00E32933" w:rsidRPr="001F0191">
        <w:rPr>
          <w:rFonts w:ascii="Arial Narrow" w:hAnsi="Arial Narrow" w:cs="Arial"/>
          <w:sz w:val="24"/>
          <w:szCs w:val="24"/>
        </w:rPr>
        <w:t xml:space="preserve">w </w:t>
      </w:r>
      <w:r w:rsidR="00035BCD" w:rsidRPr="001F0191">
        <w:rPr>
          <w:rFonts w:ascii="Arial Narrow" w:hAnsi="Arial Narrow" w:cs="Arial"/>
          <w:sz w:val="24"/>
          <w:szCs w:val="24"/>
        </w:rPr>
        <w:t>terminie podanym</w:t>
      </w:r>
      <w:r w:rsidR="00035BCD" w:rsidRPr="001F0191">
        <w:rPr>
          <w:rFonts w:ascii="Arial Narrow" w:hAnsi="Arial Narrow" w:cs="Arial"/>
          <w:b/>
          <w:sz w:val="24"/>
          <w:szCs w:val="24"/>
        </w:rPr>
        <w:t xml:space="preserve"> </w:t>
      </w:r>
      <w:r w:rsidR="00E83C35" w:rsidRPr="001F0191">
        <w:rPr>
          <w:rFonts w:ascii="Arial Narrow" w:hAnsi="Arial Narrow" w:cs="Arial"/>
          <w:sz w:val="24"/>
          <w:szCs w:val="24"/>
        </w:rPr>
        <w:t>§</w:t>
      </w:r>
      <w:r w:rsidR="00020888" w:rsidRPr="001F0191">
        <w:rPr>
          <w:rFonts w:ascii="Arial Narrow" w:hAnsi="Arial Narrow" w:cs="Arial"/>
          <w:sz w:val="24"/>
          <w:szCs w:val="24"/>
        </w:rPr>
        <w:t xml:space="preserve"> </w:t>
      </w:r>
      <w:r w:rsidR="00E83C35" w:rsidRPr="001F0191">
        <w:rPr>
          <w:rFonts w:ascii="Arial Narrow" w:hAnsi="Arial Narrow" w:cs="Arial"/>
          <w:sz w:val="24"/>
          <w:szCs w:val="24"/>
        </w:rPr>
        <w:t xml:space="preserve">2 </w:t>
      </w:r>
      <w:r w:rsidR="00035BCD" w:rsidRPr="001F0191">
        <w:rPr>
          <w:rFonts w:ascii="Arial Narrow" w:hAnsi="Arial Narrow" w:cs="Arial"/>
          <w:sz w:val="24"/>
          <w:szCs w:val="24"/>
        </w:rPr>
        <w:t>ust.</w:t>
      </w:r>
      <w:r w:rsidR="00E83C35" w:rsidRPr="001F0191">
        <w:rPr>
          <w:rFonts w:ascii="Arial Narrow" w:hAnsi="Arial Narrow" w:cs="Arial"/>
          <w:sz w:val="24"/>
          <w:szCs w:val="24"/>
        </w:rPr>
        <w:t xml:space="preserve"> </w:t>
      </w:r>
      <w:r w:rsidR="0024379F" w:rsidRPr="001F0191">
        <w:rPr>
          <w:rFonts w:ascii="Arial Narrow" w:hAnsi="Arial Narrow" w:cs="Arial"/>
          <w:sz w:val="24"/>
          <w:szCs w:val="24"/>
        </w:rPr>
        <w:t>1</w:t>
      </w:r>
      <w:r w:rsidR="00035BCD" w:rsidRPr="001F0191">
        <w:rPr>
          <w:rFonts w:ascii="Arial Narrow" w:hAnsi="Arial Narrow" w:cs="Arial"/>
          <w:sz w:val="24"/>
          <w:szCs w:val="24"/>
        </w:rPr>
        <w:t>.</w:t>
      </w:r>
    </w:p>
    <w:p w:rsidR="00EF106B" w:rsidRPr="001F0191" w:rsidRDefault="00EF106B" w:rsidP="00020888">
      <w:pPr>
        <w:rPr>
          <w:rFonts w:ascii="Arial Narrow" w:hAnsi="Arial Narrow" w:cs="Arial"/>
          <w:sz w:val="24"/>
          <w:szCs w:val="24"/>
        </w:rPr>
      </w:pPr>
    </w:p>
    <w:p w:rsidR="00EF106B" w:rsidRPr="001F0191" w:rsidRDefault="00EF106B" w:rsidP="0059217C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Wykonawca zobowiązany jest dostarczyć przedmiot zamówienia</w:t>
      </w:r>
      <w:r w:rsidR="00A0390E" w:rsidRPr="001F0191">
        <w:rPr>
          <w:rFonts w:ascii="Arial Narrow" w:hAnsi="Arial Narrow" w:cs="Arial"/>
          <w:sz w:val="24"/>
          <w:szCs w:val="24"/>
        </w:rPr>
        <w:t xml:space="preserve"> w oryginalnych opakowaniach zbiorczych</w:t>
      </w:r>
      <w:r w:rsidR="00B755BC" w:rsidRPr="001F0191">
        <w:rPr>
          <w:rFonts w:ascii="Arial Narrow" w:hAnsi="Arial Narrow" w:cs="Arial"/>
          <w:sz w:val="24"/>
          <w:szCs w:val="24"/>
        </w:rPr>
        <w:t>, o których mowa w ust. 21</w:t>
      </w:r>
      <w:r w:rsidRPr="001F0191">
        <w:rPr>
          <w:rFonts w:ascii="Arial Narrow" w:hAnsi="Arial Narrow" w:cs="Arial"/>
          <w:sz w:val="24"/>
          <w:szCs w:val="24"/>
        </w:rPr>
        <w:t xml:space="preserve"> w sposób zapewniający ich umieszczenie w pomieszczeniu magazynowym wskazanym przez Zamawiającego, umożliwiający kontrolę ilości i rodzaju oraz zapewniający właściwy obieg dokumentów dostawy.</w:t>
      </w:r>
    </w:p>
    <w:p w:rsidR="00425A0E" w:rsidRPr="001F0191" w:rsidRDefault="00425A0E" w:rsidP="00425A0E">
      <w:pPr>
        <w:pStyle w:val="Akapitzlist"/>
        <w:rPr>
          <w:rFonts w:ascii="Arial Narrow" w:hAnsi="Arial Narrow" w:cs="Arial"/>
          <w:sz w:val="24"/>
          <w:szCs w:val="24"/>
        </w:rPr>
      </w:pPr>
    </w:p>
    <w:p w:rsidR="002E7AA3" w:rsidRPr="001F0191" w:rsidRDefault="00425A0E" w:rsidP="00052A75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 przypadku</w:t>
      </w:r>
      <w:r w:rsidR="002035F4" w:rsidRPr="001F0191">
        <w:rPr>
          <w:rFonts w:ascii="Arial Narrow" w:hAnsi="Arial Narrow" w:cs="Arial"/>
          <w:sz w:val="24"/>
          <w:szCs w:val="24"/>
        </w:rPr>
        <w:t xml:space="preserve"> gdy podczas sprawdzenia</w:t>
      </w:r>
      <w:r w:rsidR="0097569B" w:rsidRPr="001F0191">
        <w:rPr>
          <w:rFonts w:ascii="Arial Narrow" w:hAnsi="Arial Narrow" w:cs="Arial"/>
          <w:sz w:val="24"/>
          <w:szCs w:val="24"/>
        </w:rPr>
        <w:t xml:space="preserve"> towaru, o którym mowa w ust. 17</w:t>
      </w:r>
      <w:r w:rsidR="002035F4" w:rsidRPr="001F0191">
        <w:rPr>
          <w:rFonts w:ascii="Arial Narrow" w:hAnsi="Arial Narrow" w:cs="Arial"/>
          <w:sz w:val="24"/>
          <w:szCs w:val="24"/>
        </w:rPr>
        <w:t xml:space="preserve"> dojdzie</w:t>
      </w:r>
      <w:r w:rsidR="0097569B" w:rsidRPr="001F0191">
        <w:rPr>
          <w:rFonts w:ascii="Arial Narrow" w:hAnsi="Arial Narrow" w:cs="Arial"/>
          <w:sz w:val="24"/>
          <w:szCs w:val="24"/>
        </w:rPr>
        <w:t xml:space="preserve"> do</w:t>
      </w:r>
      <w:r w:rsidRPr="001F0191">
        <w:rPr>
          <w:rFonts w:ascii="Arial Narrow" w:hAnsi="Arial Narrow" w:cs="Arial"/>
          <w:sz w:val="24"/>
          <w:szCs w:val="24"/>
        </w:rPr>
        <w:t xml:space="preserve"> stwierdzenia niezgodności dosta</w:t>
      </w:r>
      <w:r w:rsidR="002035F4" w:rsidRPr="001F0191">
        <w:rPr>
          <w:rFonts w:ascii="Arial Narrow" w:hAnsi="Arial Narrow" w:cs="Arial"/>
          <w:sz w:val="24"/>
          <w:szCs w:val="24"/>
        </w:rPr>
        <w:t>rczonego towaru lub dostarczenia</w:t>
      </w:r>
      <w:r w:rsidRPr="001F0191">
        <w:rPr>
          <w:rFonts w:ascii="Arial Narrow" w:hAnsi="Arial Narrow" w:cs="Arial"/>
          <w:sz w:val="24"/>
          <w:szCs w:val="24"/>
        </w:rPr>
        <w:t xml:space="preserve"> towaru wadliwego, towar nie zostanie odebrany, a Wykonawca </w:t>
      </w:r>
      <w:r w:rsidR="001F1C3D" w:rsidRPr="001F0191">
        <w:rPr>
          <w:rFonts w:ascii="Arial Narrow" w:hAnsi="Arial Narrow" w:cs="Arial"/>
          <w:sz w:val="24"/>
          <w:szCs w:val="24"/>
        </w:rPr>
        <w:t xml:space="preserve">jest zobowiązany do dostarczenia towaru zgodnego </w:t>
      </w:r>
      <w:r w:rsidR="001F1C3D" w:rsidRPr="001F0191">
        <w:rPr>
          <w:rFonts w:ascii="Arial Narrow" w:hAnsi="Arial Narrow" w:cs="Arial"/>
          <w:sz w:val="24"/>
          <w:szCs w:val="24"/>
        </w:rPr>
        <w:br/>
        <w:t>z opisem</w:t>
      </w:r>
      <w:r w:rsidR="00A11FA9" w:rsidRPr="001F0191">
        <w:rPr>
          <w:rFonts w:ascii="Arial Narrow" w:hAnsi="Arial Narrow" w:cs="Arial"/>
          <w:sz w:val="24"/>
          <w:szCs w:val="24"/>
        </w:rPr>
        <w:t xml:space="preserve"> przedmiotu zamówienia i wolnym</w:t>
      </w:r>
      <w:r w:rsidR="001F1C3D" w:rsidRPr="001F0191">
        <w:rPr>
          <w:rFonts w:ascii="Arial Narrow" w:hAnsi="Arial Narrow" w:cs="Arial"/>
          <w:sz w:val="24"/>
          <w:szCs w:val="24"/>
        </w:rPr>
        <w:t xml:space="preserve"> od wad w terminie </w:t>
      </w:r>
      <w:r w:rsidR="00A0390E" w:rsidRPr="001F0191">
        <w:rPr>
          <w:rFonts w:ascii="Arial Narrow" w:hAnsi="Arial Narrow" w:cs="Arial"/>
          <w:sz w:val="24"/>
          <w:szCs w:val="24"/>
        </w:rPr>
        <w:t>5 dni</w:t>
      </w:r>
      <w:r w:rsidR="00A11FA9" w:rsidRPr="001F0191">
        <w:rPr>
          <w:rFonts w:ascii="Arial Narrow" w:hAnsi="Arial Narrow" w:cs="Arial"/>
          <w:sz w:val="24"/>
          <w:szCs w:val="24"/>
        </w:rPr>
        <w:t>.</w:t>
      </w:r>
    </w:p>
    <w:p w:rsidR="002E7AA3" w:rsidRPr="001F0191" w:rsidRDefault="002E7AA3" w:rsidP="0059217C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Odpowiedzialność za szkody powstałe w związku z transportem dostawy do momentu odbioru przez Zamawiającego ponosi Wykonawca.</w:t>
      </w:r>
    </w:p>
    <w:p w:rsidR="002E7AA3" w:rsidRPr="001F0191" w:rsidRDefault="002E7AA3" w:rsidP="002E7AA3">
      <w:pPr>
        <w:pStyle w:val="Akapitzlist"/>
        <w:rPr>
          <w:rFonts w:ascii="Arial Narrow" w:hAnsi="Arial Narrow" w:cs="Arial"/>
          <w:sz w:val="24"/>
          <w:szCs w:val="24"/>
        </w:rPr>
      </w:pPr>
    </w:p>
    <w:p w:rsidR="002E7AA3" w:rsidRPr="001F0191" w:rsidRDefault="002E7AA3" w:rsidP="0059217C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Wykrycie wad lub usterek towaru po odbiorze nie pozbawia Zamawiającego </w:t>
      </w:r>
      <w:r w:rsidR="00182A44" w:rsidRPr="001F0191">
        <w:rPr>
          <w:rFonts w:ascii="Arial Narrow" w:hAnsi="Arial Narrow" w:cs="Arial"/>
          <w:sz w:val="24"/>
          <w:szCs w:val="24"/>
        </w:rPr>
        <w:t>uprawnień</w:t>
      </w:r>
      <w:r w:rsidRPr="001F0191">
        <w:rPr>
          <w:rFonts w:ascii="Arial Narrow" w:hAnsi="Arial Narrow" w:cs="Arial"/>
          <w:sz w:val="24"/>
          <w:szCs w:val="24"/>
        </w:rPr>
        <w:t xml:space="preserve"> wynikających z umowy oraz możliwości dochodzenia od Wykonawcy ros</w:t>
      </w:r>
      <w:r w:rsidR="00182A44" w:rsidRPr="001F0191">
        <w:rPr>
          <w:rFonts w:ascii="Arial Narrow" w:hAnsi="Arial Narrow" w:cs="Arial"/>
          <w:sz w:val="24"/>
          <w:szCs w:val="24"/>
        </w:rPr>
        <w:t>zczeń na ogólnych zasadach.</w:t>
      </w:r>
    </w:p>
    <w:p w:rsidR="008C0DFB" w:rsidRPr="001F0191" w:rsidRDefault="008C0DFB" w:rsidP="008C0DFB">
      <w:pPr>
        <w:pStyle w:val="Akapitzlist"/>
        <w:rPr>
          <w:rFonts w:ascii="Arial Narrow" w:hAnsi="Arial Narrow" w:cs="Arial"/>
          <w:sz w:val="24"/>
          <w:szCs w:val="24"/>
        </w:rPr>
      </w:pPr>
    </w:p>
    <w:p w:rsidR="008C0DFB" w:rsidRPr="001F0191" w:rsidRDefault="008C0DFB" w:rsidP="008C0DFB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sz w:val="24"/>
          <w:szCs w:val="24"/>
        </w:rPr>
        <w:t>Wykonawca przekaże</w:t>
      </w:r>
      <w:r w:rsidR="007F54BE" w:rsidRPr="001F0191">
        <w:rPr>
          <w:rFonts w:ascii="Arial Narrow" w:hAnsi="Arial Narrow" w:cs="Arial"/>
          <w:sz w:val="24"/>
          <w:szCs w:val="24"/>
        </w:rPr>
        <w:t xml:space="preserve"> Zamawiającemu</w:t>
      </w:r>
      <w:r w:rsidRPr="001F0191">
        <w:rPr>
          <w:rFonts w:ascii="Arial Narrow" w:hAnsi="Arial Narrow" w:cs="Arial"/>
          <w:sz w:val="24"/>
          <w:szCs w:val="24"/>
        </w:rPr>
        <w:t xml:space="preserve"> towar dowodem dostawy (WZ), który zostanie podpisany przez przedstawiciela Zamawiającego i Wykonawcy , o których mowa w § 3 ust. 1 i 2, a także pracownik </w:t>
      </w:r>
      <w:r w:rsidRPr="001F0191">
        <w:rPr>
          <w:rFonts w:ascii="Arial Narrow" w:hAnsi="Arial Narrow" w:cs="Arial"/>
          <w:iCs/>
          <w:sz w:val="24"/>
          <w:szCs w:val="24"/>
        </w:rPr>
        <w:t>Magazynu Sekcji Zabezpieczenia Szkolenia 45 WOG</w:t>
      </w:r>
      <w:r w:rsidRPr="001F0191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Pr="001F0191">
        <w:rPr>
          <w:rFonts w:ascii="Arial Narrow" w:hAnsi="Arial Narrow" w:cs="Arial"/>
          <w:iCs/>
          <w:sz w:val="24"/>
          <w:szCs w:val="24"/>
        </w:rPr>
        <w:t>Wędrzyn</w:t>
      </w:r>
      <w:r w:rsidRPr="001F0191">
        <w:rPr>
          <w:rFonts w:ascii="Arial Narrow" w:hAnsi="Arial Narrow" w:cs="Arial"/>
          <w:sz w:val="24"/>
          <w:szCs w:val="24"/>
        </w:rPr>
        <w:t>. Wykonawca jest zobowiązany posiadać w dniu dostawy towaru dowód WZ.</w:t>
      </w:r>
    </w:p>
    <w:p w:rsidR="00AC6BEB" w:rsidRPr="001F0191" w:rsidRDefault="00AC6BEB" w:rsidP="00020888">
      <w:pPr>
        <w:rPr>
          <w:rFonts w:ascii="Arial Narrow" w:hAnsi="Arial Narrow" w:cs="Arial"/>
          <w:sz w:val="24"/>
          <w:szCs w:val="24"/>
        </w:rPr>
      </w:pPr>
    </w:p>
    <w:p w:rsidR="008C0DFB" w:rsidRPr="001F0191" w:rsidRDefault="00C50CAC" w:rsidP="008C0DFB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sz w:val="24"/>
          <w:szCs w:val="24"/>
        </w:rPr>
        <w:t>Warunkiem odbioru będzie dostarczenie to</w:t>
      </w:r>
      <w:r w:rsidR="0012681A" w:rsidRPr="001F0191">
        <w:rPr>
          <w:rFonts w:ascii="Arial Narrow" w:hAnsi="Arial Narrow" w:cs="Arial"/>
          <w:sz w:val="24"/>
          <w:szCs w:val="24"/>
        </w:rPr>
        <w:t xml:space="preserve">waru do miejsca określonego </w:t>
      </w:r>
      <w:r w:rsidR="00035BCD" w:rsidRPr="001F0191">
        <w:rPr>
          <w:rFonts w:ascii="Arial Narrow" w:hAnsi="Arial Narrow" w:cs="Arial"/>
          <w:sz w:val="24"/>
          <w:szCs w:val="24"/>
        </w:rPr>
        <w:t xml:space="preserve">w </w:t>
      </w:r>
      <w:r w:rsidRPr="001F0191">
        <w:rPr>
          <w:rFonts w:ascii="Arial Narrow" w:hAnsi="Arial Narrow" w:cs="Arial"/>
          <w:sz w:val="24"/>
          <w:szCs w:val="24"/>
        </w:rPr>
        <w:sym w:font="Times New Roman" w:char="00A7"/>
      </w:r>
      <w:r w:rsidR="004831AB" w:rsidRPr="001F0191">
        <w:rPr>
          <w:rFonts w:ascii="Arial Narrow" w:hAnsi="Arial Narrow" w:cs="Arial"/>
          <w:sz w:val="24"/>
          <w:szCs w:val="24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 xml:space="preserve">6 ust. </w:t>
      </w:r>
      <w:r w:rsidR="0024379F" w:rsidRPr="001F0191">
        <w:rPr>
          <w:rFonts w:ascii="Arial Narrow" w:hAnsi="Arial Narrow" w:cs="Arial"/>
          <w:sz w:val="24"/>
          <w:szCs w:val="24"/>
        </w:rPr>
        <w:t>2</w:t>
      </w:r>
      <w:r w:rsidRPr="001F0191">
        <w:rPr>
          <w:rFonts w:ascii="Arial Narrow" w:hAnsi="Arial Narrow" w:cs="Arial"/>
          <w:sz w:val="24"/>
          <w:szCs w:val="24"/>
        </w:rPr>
        <w:t xml:space="preserve"> zgodnie </w:t>
      </w:r>
      <w:r w:rsidR="002E7AA3" w:rsidRPr="001F0191">
        <w:rPr>
          <w:rFonts w:ascii="Arial Narrow" w:hAnsi="Arial Narrow" w:cs="Arial"/>
          <w:sz w:val="24"/>
          <w:szCs w:val="24"/>
        </w:rPr>
        <w:br/>
      </w:r>
      <w:r w:rsidRPr="001F0191">
        <w:rPr>
          <w:rFonts w:ascii="Arial Narrow" w:hAnsi="Arial Narrow" w:cs="Arial"/>
          <w:sz w:val="24"/>
          <w:szCs w:val="24"/>
        </w:rPr>
        <w:t xml:space="preserve">z </w:t>
      </w:r>
      <w:r w:rsidR="001831F9" w:rsidRPr="001F0191">
        <w:rPr>
          <w:rFonts w:ascii="Arial Narrow" w:hAnsi="Arial Narrow" w:cs="Arial"/>
          <w:sz w:val="24"/>
          <w:szCs w:val="24"/>
        </w:rPr>
        <w:t>zamówieniem wykonanym na podstawie</w:t>
      </w:r>
      <w:r w:rsidRPr="001F0191">
        <w:rPr>
          <w:rFonts w:ascii="Arial Narrow" w:hAnsi="Arial Narrow" w:cs="Arial"/>
          <w:sz w:val="24"/>
          <w:szCs w:val="24"/>
        </w:rPr>
        <w:t xml:space="preserve"> załącznik</w:t>
      </w:r>
      <w:r w:rsidR="001831F9" w:rsidRPr="001F0191">
        <w:rPr>
          <w:rFonts w:ascii="Arial Narrow" w:hAnsi="Arial Narrow" w:cs="Arial"/>
          <w:sz w:val="24"/>
          <w:szCs w:val="24"/>
        </w:rPr>
        <w:t>a nr 1</w:t>
      </w:r>
      <w:r w:rsidR="0012681A" w:rsidRPr="001F0191">
        <w:rPr>
          <w:rFonts w:ascii="Arial Narrow" w:hAnsi="Arial Narrow" w:cs="Arial"/>
          <w:sz w:val="24"/>
          <w:szCs w:val="24"/>
        </w:rPr>
        <w:t xml:space="preserve"> do umowy </w:t>
      </w:r>
      <w:r w:rsidR="00894AF7" w:rsidRPr="001F0191">
        <w:rPr>
          <w:rFonts w:ascii="Arial Narrow" w:hAnsi="Arial Narrow" w:cs="Arial"/>
          <w:sz w:val="24"/>
          <w:szCs w:val="24"/>
        </w:rPr>
        <w:t>i pisemnym potwierdzeniu</w:t>
      </w:r>
      <w:r w:rsidRPr="001F0191">
        <w:rPr>
          <w:rFonts w:ascii="Arial Narrow" w:hAnsi="Arial Narrow" w:cs="Arial"/>
          <w:sz w:val="24"/>
          <w:szCs w:val="24"/>
        </w:rPr>
        <w:t xml:space="preserve"> tego faktu</w:t>
      </w:r>
      <w:r w:rsidR="007F54BE" w:rsidRPr="001F0191">
        <w:rPr>
          <w:rFonts w:ascii="Arial Narrow" w:hAnsi="Arial Narrow" w:cs="Arial"/>
          <w:sz w:val="24"/>
          <w:szCs w:val="24"/>
        </w:rPr>
        <w:t xml:space="preserve"> w dokumencie WZ, a następnie</w:t>
      </w:r>
      <w:r w:rsidR="00490165" w:rsidRPr="001F0191">
        <w:rPr>
          <w:rFonts w:ascii="Arial Narrow" w:hAnsi="Arial Narrow" w:cs="Arial"/>
          <w:sz w:val="24"/>
          <w:szCs w:val="24"/>
        </w:rPr>
        <w:t xml:space="preserve"> w protokole odbioru zgod</w:t>
      </w:r>
      <w:r w:rsidR="00894AF7" w:rsidRPr="001F0191">
        <w:rPr>
          <w:rFonts w:ascii="Arial Narrow" w:hAnsi="Arial Narrow" w:cs="Arial"/>
          <w:sz w:val="24"/>
          <w:szCs w:val="24"/>
        </w:rPr>
        <w:t>nie ze wzorem w Załączniku nr 2,</w:t>
      </w:r>
      <w:r w:rsidR="001E7ACD" w:rsidRPr="001F0191">
        <w:rPr>
          <w:rFonts w:ascii="Arial Narrow" w:hAnsi="Arial Narrow" w:cs="Arial"/>
          <w:sz w:val="24"/>
          <w:szCs w:val="24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 xml:space="preserve">przez </w:t>
      </w:r>
      <w:r w:rsidR="00490165" w:rsidRPr="001F0191">
        <w:rPr>
          <w:rFonts w:ascii="Arial Narrow" w:hAnsi="Arial Narrow" w:cs="Arial"/>
          <w:sz w:val="24"/>
          <w:szCs w:val="24"/>
        </w:rPr>
        <w:t>przedstawicieli</w:t>
      </w:r>
      <w:r w:rsidRPr="001F0191">
        <w:rPr>
          <w:rFonts w:ascii="Arial Narrow" w:hAnsi="Arial Narrow" w:cs="Arial"/>
          <w:sz w:val="24"/>
          <w:szCs w:val="24"/>
        </w:rPr>
        <w:t xml:space="preserve"> </w:t>
      </w:r>
      <w:r w:rsidR="007A3DB8" w:rsidRPr="001F0191">
        <w:rPr>
          <w:rFonts w:ascii="Arial Narrow" w:hAnsi="Arial Narrow" w:cs="Arial"/>
          <w:iCs/>
          <w:sz w:val="24"/>
          <w:szCs w:val="24"/>
        </w:rPr>
        <w:t>Zamawiającego</w:t>
      </w:r>
      <w:r w:rsidR="00035BCD" w:rsidRPr="001F0191">
        <w:rPr>
          <w:rFonts w:ascii="Arial Narrow" w:hAnsi="Arial Narrow" w:cs="Arial"/>
          <w:sz w:val="24"/>
          <w:szCs w:val="24"/>
        </w:rPr>
        <w:t xml:space="preserve"> wskazanych w  §</w:t>
      </w:r>
      <w:r w:rsidR="004831AB" w:rsidRPr="001F0191">
        <w:rPr>
          <w:rFonts w:ascii="Arial Narrow" w:hAnsi="Arial Narrow" w:cs="Arial"/>
          <w:sz w:val="24"/>
          <w:szCs w:val="24"/>
        </w:rPr>
        <w:t xml:space="preserve"> </w:t>
      </w:r>
      <w:r w:rsidR="00035BCD" w:rsidRPr="001F0191">
        <w:rPr>
          <w:rFonts w:ascii="Arial Narrow" w:hAnsi="Arial Narrow" w:cs="Arial"/>
          <w:sz w:val="24"/>
          <w:szCs w:val="24"/>
        </w:rPr>
        <w:t xml:space="preserve">3 ust 1, </w:t>
      </w:r>
      <w:r w:rsidRPr="001F0191">
        <w:rPr>
          <w:rFonts w:ascii="Arial Narrow" w:hAnsi="Arial Narrow" w:cs="Arial"/>
          <w:sz w:val="24"/>
          <w:szCs w:val="24"/>
        </w:rPr>
        <w:t>po sprawdzeniu ilości, rodzaju</w:t>
      </w:r>
      <w:r w:rsidR="001E7ACD" w:rsidRPr="001F0191">
        <w:rPr>
          <w:rFonts w:ascii="Arial Narrow" w:hAnsi="Arial Narrow" w:cs="Arial"/>
          <w:sz w:val="24"/>
          <w:szCs w:val="24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>i kompletnoś</w:t>
      </w:r>
      <w:r w:rsidR="009A3584" w:rsidRPr="001F0191">
        <w:rPr>
          <w:rFonts w:ascii="Arial Narrow" w:hAnsi="Arial Narrow" w:cs="Arial"/>
          <w:sz w:val="24"/>
          <w:szCs w:val="24"/>
        </w:rPr>
        <w:t>ci towaru o</w:t>
      </w:r>
      <w:r w:rsidR="007A3DB8" w:rsidRPr="001F0191">
        <w:rPr>
          <w:rFonts w:ascii="Arial Narrow" w:hAnsi="Arial Narrow" w:cs="Arial"/>
          <w:sz w:val="24"/>
          <w:szCs w:val="24"/>
        </w:rPr>
        <w:t xml:space="preserve">raz jego zgodności z </w:t>
      </w:r>
      <w:r w:rsidR="009A3584" w:rsidRPr="001F0191">
        <w:rPr>
          <w:rFonts w:ascii="Arial Narrow" w:hAnsi="Arial Narrow" w:cs="Arial"/>
          <w:sz w:val="24"/>
          <w:szCs w:val="24"/>
        </w:rPr>
        <w:t xml:space="preserve"> zamówieniem</w:t>
      </w:r>
      <w:r w:rsidR="007F54BE" w:rsidRPr="001F0191">
        <w:rPr>
          <w:rFonts w:ascii="Arial Narrow" w:hAnsi="Arial Narrow" w:cs="Arial"/>
          <w:sz w:val="24"/>
          <w:szCs w:val="24"/>
        </w:rPr>
        <w:t xml:space="preserve"> zgodnie  z ust.17</w:t>
      </w:r>
      <w:r w:rsidR="007A3DB8" w:rsidRPr="001F0191">
        <w:rPr>
          <w:rFonts w:ascii="Arial Narrow" w:hAnsi="Arial Narrow" w:cs="Arial"/>
          <w:sz w:val="24"/>
          <w:szCs w:val="24"/>
        </w:rPr>
        <w:t>.</w:t>
      </w:r>
    </w:p>
    <w:p w:rsidR="008C0DFB" w:rsidRPr="001F0191" w:rsidRDefault="00124C95" w:rsidP="008C0DFB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iCs/>
          <w:sz w:val="24"/>
          <w:szCs w:val="24"/>
        </w:rPr>
        <w:lastRenderedPageBreak/>
        <w:t xml:space="preserve">Podstawą do wystawienia faktury przez </w:t>
      </w:r>
      <w:r w:rsidRPr="001F0191">
        <w:rPr>
          <w:rFonts w:ascii="Arial Narrow" w:hAnsi="Arial Narrow" w:cs="Arial"/>
          <w:sz w:val="24"/>
          <w:szCs w:val="24"/>
        </w:rPr>
        <w:t xml:space="preserve">Wykonawcę </w:t>
      </w:r>
      <w:r w:rsidRPr="001F0191">
        <w:rPr>
          <w:rFonts w:ascii="Arial Narrow" w:hAnsi="Arial Narrow" w:cs="Arial"/>
          <w:iCs/>
          <w:sz w:val="24"/>
          <w:szCs w:val="24"/>
        </w:rPr>
        <w:t xml:space="preserve">jest protokół odbioru dostawy towaru sporządzony przez Zamawiającego, który zostanie podpisany przez Zamawiającego po sprawdzeniu dostarczonego asortymentu </w:t>
      </w:r>
      <w:r w:rsidRPr="001F0191">
        <w:rPr>
          <w:rFonts w:ascii="Arial Narrow" w:hAnsi="Arial Narrow" w:cs="Arial"/>
          <w:sz w:val="24"/>
          <w:szCs w:val="24"/>
        </w:rPr>
        <w:t>wyszczególnionego w przedmiocie umowy w § 1</w:t>
      </w:r>
      <w:r w:rsidR="007F54BE" w:rsidRPr="001F0191">
        <w:rPr>
          <w:rFonts w:ascii="Arial Narrow" w:hAnsi="Arial Narrow" w:cs="Arial"/>
          <w:sz w:val="24"/>
          <w:szCs w:val="24"/>
        </w:rPr>
        <w:t xml:space="preserve"> ust.2 i danym zamówieniu</w:t>
      </w:r>
      <w:r w:rsidRPr="001F0191">
        <w:rPr>
          <w:rFonts w:ascii="Arial Narrow" w:hAnsi="Arial Narrow" w:cs="Arial"/>
          <w:sz w:val="24"/>
          <w:szCs w:val="24"/>
        </w:rPr>
        <w:t xml:space="preserve"> w terminie </w:t>
      </w:r>
      <w:r w:rsidRPr="001F0191">
        <w:rPr>
          <w:rFonts w:ascii="Arial Narrow" w:hAnsi="Arial Narrow" w:cs="Arial"/>
          <w:iCs/>
          <w:sz w:val="24"/>
          <w:szCs w:val="24"/>
        </w:rPr>
        <w:t>do 4 dni roboczych od dnia dostawy towaru do magazynu – (wzór stanowi Załącznik nr 2 do umowy).</w:t>
      </w:r>
      <w:r w:rsidRPr="001F0191">
        <w:rPr>
          <w:rFonts w:ascii="Arial Narrow" w:hAnsi="Arial Narrow" w:cs="Arial"/>
          <w:sz w:val="24"/>
          <w:szCs w:val="24"/>
        </w:rPr>
        <w:t xml:space="preserve"> Podpisany protokół odbioru Zamawiający dostarczy na adres siedziby Wykonawcy, który będzie podstawą do wystawienia faktury VAT.</w:t>
      </w:r>
    </w:p>
    <w:p w:rsidR="008C0DFB" w:rsidRPr="001F0191" w:rsidRDefault="00124C95" w:rsidP="008C0DFB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sz w:val="24"/>
          <w:szCs w:val="24"/>
        </w:rPr>
        <w:t xml:space="preserve">Datą odbioru </w:t>
      </w:r>
      <w:r w:rsidRPr="001F0191">
        <w:rPr>
          <w:rFonts w:ascii="Arial Narrow" w:hAnsi="Arial Narrow" w:cs="Arial"/>
          <w:iCs/>
          <w:sz w:val="24"/>
          <w:szCs w:val="24"/>
        </w:rPr>
        <w:t>dostawy towaru</w:t>
      </w:r>
      <w:r w:rsidRPr="001F0191">
        <w:rPr>
          <w:rFonts w:ascii="Arial Narrow" w:hAnsi="Arial Narrow" w:cs="Arial"/>
          <w:sz w:val="24"/>
          <w:szCs w:val="24"/>
        </w:rPr>
        <w:t xml:space="preserve"> wskazaną w protokole odbioru będzie data rzeczywistego przyjęcia towaru do magazynu potwierdzona przez </w:t>
      </w:r>
      <w:r w:rsidR="00483B15" w:rsidRPr="001F0191">
        <w:rPr>
          <w:rFonts w:ascii="Arial Narrow" w:hAnsi="Arial Narrow" w:cs="Arial"/>
          <w:sz w:val="24"/>
          <w:szCs w:val="24"/>
        </w:rPr>
        <w:t xml:space="preserve">komisję złożoną z </w:t>
      </w:r>
      <w:r w:rsidRPr="001F0191">
        <w:rPr>
          <w:rFonts w:ascii="Arial Narrow" w:hAnsi="Arial Narrow" w:cs="Arial"/>
          <w:sz w:val="24"/>
          <w:szCs w:val="24"/>
        </w:rPr>
        <w:t>przedstawiciel</w:t>
      </w:r>
      <w:r w:rsidR="00483B15" w:rsidRPr="001F0191">
        <w:rPr>
          <w:rFonts w:ascii="Arial Narrow" w:hAnsi="Arial Narrow" w:cs="Arial"/>
          <w:sz w:val="24"/>
          <w:szCs w:val="24"/>
        </w:rPr>
        <w:t>i</w:t>
      </w:r>
      <w:r w:rsidRPr="001F0191">
        <w:rPr>
          <w:rFonts w:ascii="Arial Narrow" w:hAnsi="Arial Narrow" w:cs="Arial"/>
          <w:sz w:val="24"/>
          <w:szCs w:val="24"/>
        </w:rPr>
        <w:t xml:space="preserve"> Zamawiającego oraz pracownik</w:t>
      </w:r>
      <w:r w:rsidR="008C0DFB" w:rsidRPr="001F0191">
        <w:rPr>
          <w:rFonts w:ascii="Arial Narrow" w:hAnsi="Arial Narrow" w:cs="Arial"/>
          <w:sz w:val="24"/>
          <w:szCs w:val="24"/>
        </w:rPr>
        <w:t>a</w:t>
      </w:r>
      <w:r w:rsidRPr="001F0191">
        <w:rPr>
          <w:rFonts w:ascii="Arial Narrow" w:hAnsi="Arial Narrow" w:cs="Arial"/>
          <w:sz w:val="24"/>
          <w:szCs w:val="24"/>
        </w:rPr>
        <w:t xml:space="preserve"> </w:t>
      </w:r>
      <w:r w:rsidRPr="001F0191">
        <w:rPr>
          <w:rFonts w:ascii="Arial Narrow" w:hAnsi="Arial Narrow" w:cs="Arial"/>
          <w:iCs/>
          <w:sz w:val="24"/>
          <w:szCs w:val="24"/>
        </w:rPr>
        <w:t>Magazynu Sekcji Zabezpieczenia Szkolenia 45 WOG</w:t>
      </w:r>
      <w:r w:rsidRPr="001F0191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Pr="001F0191">
        <w:rPr>
          <w:rFonts w:ascii="Arial Narrow" w:hAnsi="Arial Narrow" w:cs="Arial"/>
          <w:iCs/>
          <w:sz w:val="24"/>
          <w:szCs w:val="24"/>
        </w:rPr>
        <w:t>Wędrzyn</w:t>
      </w:r>
      <w:r w:rsidRPr="001F0191">
        <w:rPr>
          <w:rFonts w:ascii="Arial Narrow" w:hAnsi="Arial Narrow" w:cs="Arial"/>
          <w:sz w:val="24"/>
          <w:szCs w:val="24"/>
        </w:rPr>
        <w:t xml:space="preserve"> i Wykonawcy na dokumencie (WZ)</w:t>
      </w:r>
      <w:r w:rsidR="008C0DFB" w:rsidRPr="001F0191">
        <w:rPr>
          <w:rFonts w:ascii="Arial Narrow" w:hAnsi="Arial Narrow" w:cs="Arial"/>
          <w:sz w:val="24"/>
          <w:szCs w:val="24"/>
        </w:rPr>
        <w:t>, o którym mowa w ust. 15</w:t>
      </w:r>
      <w:r w:rsidRPr="001F0191">
        <w:rPr>
          <w:rFonts w:ascii="Arial Narrow" w:hAnsi="Arial Narrow" w:cs="Arial"/>
          <w:sz w:val="24"/>
          <w:szCs w:val="24"/>
        </w:rPr>
        <w:t>.</w:t>
      </w:r>
      <w:r w:rsidRPr="001F0191">
        <w:rPr>
          <w:rFonts w:ascii="Arial Narrow" w:hAnsi="Arial Narrow" w:cs="Arial"/>
          <w:iCs/>
          <w:sz w:val="24"/>
          <w:szCs w:val="24"/>
        </w:rPr>
        <w:t xml:space="preserve"> </w:t>
      </w:r>
    </w:p>
    <w:p w:rsidR="00124C95" w:rsidRPr="001F0191" w:rsidRDefault="00124C95" w:rsidP="008C0DFB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iCs/>
          <w:sz w:val="24"/>
          <w:szCs w:val="24"/>
        </w:rPr>
        <w:t xml:space="preserve">Jeżeli Zamawiający stwierdzi w momencie dostawy lub w trakcie sprawdzania towaru, że </w:t>
      </w:r>
      <w:r w:rsidRPr="001F0191">
        <w:rPr>
          <w:rFonts w:ascii="Arial Narrow" w:hAnsi="Arial Narrow" w:cs="Arial"/>
          <w:sz w:val="24"/>
          <w:szCs w:val="24"/>
        </w:rPr>
        <w:t xml:space="preserve">towar </w:t>
      </w:r>
      <w:r w:rsidR="008C0DFB" w:rsidRPr="001F0191">
        <w:rPr>
          <w:rFonts w:ascii="Arial Narrow" w:hAnsi="Arial Narrow" w:cs="Arial"/>
          <w:sz w:val="24"/>
          <w:szCs w:val="24"/>
        </w:rPr>
        <w:t xml:space="preserve">lub część towaru </w:t>
      </w:r>
      <w:r w:rsidRPr="001F0191">
        <w:rPr>
          <w:rFonts w:ascii="Arial Narrow" w:hAnsi="Arial Narrow" w:cs="Arial"/>
          <w:sz w:val="24"/>
          <w:szCs w:val="24"/>
        </w:rPr>
        <w:t>jest niezgodny z umową pod względem jakościowym lub ilościowym, wówczas uwzględni wszystkie uwagi w protokole po zakończeniu sprawdzania towaru.</w:t>
      </w:r>
      <w:r w:rsidR="008C0DFB" w:rsidRPr="001F0191">
        <w:rPr>
          <w:rFonts w:ascii="Arial Narrow" w:hAnsi="Arial Narrow" w:cs="Arial"/>
          <w:sz w:val="24"/>
          <w:szCs w:val="24"/>
        </w:rPr>
        <w:t xml:space="preserve"> W takim przypadku Zamawiający wezwie do dostarczenia towaru lub części towaru wolnego od wad w terminie, o którym mowa w ust. 12, a procedura dostawy co do tego towaru lub jego części winna nastąpić od początku zgodnie z ust. 15-18. W tym przypadku datą odbioru dostawy będzie data dostarczenia towaru wolnego od wad.</w:t>
      </w:r>
    </w:p>
    <w:p w:rsidR="00124C95" w:rsidRPr="001F0191" w:rsidRDefault="00124C95" w:rsidP="008C0DFB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940738" w:rsidRPr="001F0191" w:rsidRDefault="00785E58" w:rsidP="0048006F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iCs/>
          <w:sz w:val="24"/>
          <w:szCs w:val="24"/>
        </w:rPr>
        <w:t>Zamawiający</w:t>
      </w:r>
      <w:r w:rsidR="002E7AA3" w:rsidRPr="001F0191">
        <w:rPr>
          <w:rFonts w:ascii="Arial Narrow" w:hAnsi="Arial Narrow" w:cs="Arial"/>
          <w:sz w:val="24"/>
          <w:szCs w:val="24"/>
        </w:rPr>
        <w:t xml:space="preserve"> </w:t>
      </w:r>
      <w:r w:rsidR="0076254F" w:rsidRPr="001F0191">
        <w:rPr>
          <w:rFonts w:ascii="Arial Narrow" w:hAnsi="Arial Narrow" w:cs="Arial"/>
          <w:sz w:val="24"/>
          <w:szCs w:val="24"/>
        </w:rPr>
        <w:t xml:space="preserve">ma prawo </w:t>
      </w:r>
      <w:r w:rsidR="002E7AA3" w:rsidRPr="001F0191">
        <w:rPr>
          <w:rFonts w:ascii="Arial Narrow" w:hAnsi="Arial Narrow" w:cs="Arial"/>
          <w:sz w:val="24"/>
          <w:szCs w:val="24"/>
        </w:rPr>
        <w:t>odmówi</w:t>
      </w:r>
      <w:r w:rsidR="0076254F" w:rsidRPr="001F0191">
        <w:rPr>
          <w:rFonts w:ascii="Arial Narrow" w:hAnsi="Arial Narrow" w:cs="Arial"/>
          <w:sz w:val="24"/>
          <w:szCs w:val="24"/>
        </w:rPr>
        <w:t>ć</w:t>
      </w:r>
      <w:r w:rsidR="00C50CAC" w:rsidRPr="001F0191">
        <w:rPr>
          <w:rFonts w:ascii="Arial Narrow" w:hAnsi="Arial Narrow" w:cs="Arial"/>
          <w:sz w:val="24"/>
          <w:szCs w:val="24"/>
        </w:rPr>
        <w:t xml:space="preserve"> odbioru </w:t>
      </w:r>
      <w:r w:rsidR="0048006F" w:rsidRPr="001F0191">
        <w:rPr>
          <w:rFonts w:ascii="Arial Narrow" w:hAnsi="Arial Narrow" w:cs="Arial"/>
          <w:sz w:val="24"/>
          <w:szCs w:val="24"/>
        </w:rPr>
        <w:t xml:space="preserve">towaru </w:t>
      </w:r>
      <w:r w:rsidR="008C0DFB" w:rsidRPr="001F0191">
        <w:rPr>
          <w:rFonts w:ascii="Arial Narrow" w:hAnsi="Arial Narrow" w:cs="Arial"/>
          <w:sz w:val="24"/>
          <w:szCs w:val="24"/>
        </w:rPr>
        <w:t xml:space="preserve">lub jego części </w:t>
      </w:r>
      <w:r w:rsidR="0048006F" w:rsidRPr="001F0191">
        <w:rPr>
          <w:rFonts w:ascii="Arial Narrow" w:hAnsi="Arial Narrow" w:cs="Arial"/>
          <w:sz w:val="24"/>
          <w:szCs w:val="24"/>
        </w:rPr>
        <w:t xml:space="preserve">w przypadku </w:t>
      </w:r>
      <w:r w:rsidR="003D29EF" w:rsidRPr="001F0191">
        <w:rPr>
          <w:rFonts w:ascii="Arial Narrow" w:hAnsi="Arial Narrow" w:cs="Arial"/>
          <w:sz w:val="24"/>
          <w:szCs w:val="24"/>
        </w:rPr>
        <w:t>gdy</w:t>
      </w:r>
      <w:r w:rsidR="00940738" w:rsidRPr="001F0191">
        <w:rPr>
          <w:rFonts w:ascii="Arial Narrow" w:hAnsi="Arial Narrow" w:cs="Arial"/>
          <w:sz w:val="24"/>
          <w:szCs w:val="24"/>
        </w:rPr>
        <w:t>:</w:t>
      </w:r>
    </w:p>
    <w:p w:rsidR="00940738" w:rsidRPr="001F0191" w:rsidRDefault="003D29EF" w:rsidP="00940738">
      <w:pPr>
        <w:pStyle w:val="Akapitzlist"/>
        <w:numPr>
          <w:ilvl w:val="0"/>
          <w:numId w:val="48"/>
        </w:numPr>
        <w:suppressAutoHyphens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będzie w stanie niekompletnym, wadliwy</w:t>
      </w:r>
      <w:r w:rsidR="007E38AE" w:rsidRPr="001F0191">
        <w:rPr>
          <w:rFonts w:ascii="Arial Narrow" w:hAnsi="Arial Narrow" w:cs="Arial"/>
          <w:sz w:val="24"/>
          <w:szCs w:val="24"/>
        </w:rPr>
        <w:t>m</w:t>
      </w:r>
      <w:r w:rsidR="00C50CAC" w:rsidRPr="001F0191">
        <w:rPr>
          <w:rFonts w:ascii="Arial Narrow" w:hAnsi="Arial Narrow" w:cs="Arial"/>
          <w:sz w:val="24"/>
          <w:szCs w:val="24"/>
        </w:rPr>
        <w:t>,</w:t>
      </w:r>
      <w:r w:rsidR="008A695A" w:rsidRPr="001F0191">
        <w:rPr>
          <w:rFonts w:ascii="Arial Narrow" w:hAnsi="Arial Narrow" w:cs="Arial"/>
          <w:sz w:val="24"/>
          <w:szCs w:val="24"/>
        </w:rPr>
        <w:t xml:space="preserve"> </w:t>
      </w:r>
      <w:r w:rsidR="00C50CAC" w:rsidRPr="001F0191">
        <w:rPr>
          <w:rFonts w:ascii="Arial Narrow" w:hAnsi="Arial Narrow" w:cs="Arial"/>
          <w:sz w:val="24"/>
          <w:szCs w:val="24"/>
        </w:rPr>
        <w:t xml:space="preserve"> </w:t>
      </w:r>
    </w:p>
    <w:p w:rsidR="0048006F" w:rsidRPr="001F0191" w:rsidRDefault="00C50CAC" w:rsidP="00940738">
      <w:pPr>
        <w:pStyle w:val="Akapitzlist"/>
        <w:numPr>
          <w:ilvl w:val="0"/>
          <w:numId w:val="48"/>
        </w:numPr>
        <w:suppressAutoHyphens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stan techniczny opakowań będzie wskazywał na ich uszkodzenie</w:t>
      </w:r>
      <w:r w:rsidR="008A695A" w:rsidRPr="001F0191">
        <w:rPr>
          <w:rFonts w:ascii="Arial Narrow" w:hAnsi="Arial Narrow" w:cs="Arial"/>
          <w:sz w:val="24"/>
          <w:szCs w:val="24"/>
        </w:rPr>
        <w:t xml:space="preserve"> –</w:t>
      </w:r>
      <w:r w:rsidR="00890502" w:rsidRPr="001F0191">
        <w:rPr>
          <w:rFonts w:ascii="Arial Narrow" w:hAnsi="Arial Narrow" w:cs="Arial"/>
          <w:sz w:val="24"/>
          <w:szCs w:val="24"/>
        </w:rPr>
        <w:t xml:space="preserve"> (porozrywanie)</w:t>
      </w:r>
      <w:r w:rsidR="0048006F" w:rsidRPr="001F0191">
        <w:rPr>
          <w:rFonts w:ascii="Arial Narrow" w:hAnsi="Arial Narrow" w:cs="Arial"/>
          <w:sz w:val="24"/>
          <w:szCs w:val="24"/>
        </w:rPr>
        <w:t>,</w:t>
      </w:r>
    </w:p>
    <w:p w:rsidR="00842CD6" w:rsidRPr="001F0191" w:rsidRDefault="00890502" w:rsidP="00842CD6">
      <w:pPr>
        <w:pStyle w:val="Akapitzlist"/>
        <w:numPr>
          <w:ilvl w:val="0"/>
          <w:numId w:val="48"/>
        </w:numPr>
        <w:suppressAutoHyphens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będ</w:t>
      </w:r>
      <w:r w:rsidR="0048006F" w:rsidRPr="001F0191">
        <w:rPr>
          <w:rFonts w:ascii="Arial Narrow" w:hAnsi="Arial Narrow" w:cs="Arial"/>
          <w:sz w:val="24"/>
          <w:szCs w:val="24"/>
        </w:rPr>
        <w:t xml:space="preserve">ą </w:t>
      </w:r>
      <w:r w:rsidRPr="001F0191">
        <w:rPr>
          <w:rFonts w:ascii="Arial Narrow" w:hAnsi="Arial Narrow" w:cs="Arial"/>
          <w:sz w:val="24"/>
          <w:szCs w:val="24"/>
        </w:rPr>
        <w:t>naruszo</w:t>
      </w:r>
      <w:r w:rsidR="00940738" w:rsidRPr="001F0191">
        <w:rPr>
          <w:rFonts w:ascii="Arial Narrow" w:hAnsi="Arial Narrow" w:cs="Arial"/>
          <w:sz w:val="24"/>
          <w:szCs w:val="24"/>
        </w:rPr>
        <w:t>ne cechy pierwotnego opakowania,</w:t>
      </w:r>
    </w:p>
    <w:p w:rsidR="008C0DFB" w:rsidRPr="001F0191" w:rsidRDefault="008C0DFB" w:rsidP="00842CD6">
      <w:pPr>
        <w:pStyle w:val="Akapitzlist"/>
        <w:numPr>
          <w:ilvl w:val="0"/>
          <w:numId w:val="48"/>
        </w:numPr>
        <w:suppressAutoHyphens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towar nie będzie znajdował się w zbiorczych opakowaniach oryginalnych</w:t>
      </w:r>
      <w:r w:rsidR="00B755BC" w:rsidRPr="001F0191">
        <w:rPr>
          <w:rFonts w:ascii="Arial Narrow" w:hAnsi="Arial Narrow" w:cs="Arial"/>
          <w:sz w:val="24"/>
          <w:szCs w:val="24"/>
        </w:rPr>
        <w:t>, o których mowa w ust. 21</w:t>
      </w:r>
      <w:r w:rsidRPr="001F0191">
        <w:rPr>
          <w:rFonts w:ascii="Arial Narrow" w:hAnsi="Arial Narrow" w:cs="Arial"/>
          <w:sz w:val="24"/>
          <w:szCs w:val="24"/>
        </w:rPr>
        <w:t>,</w:t>
      </w:r>
    </w:p>
    <w:p w:rsidR="00A0390E" w:rsidRPr="001F0191" w:rsidRDefault="008C0DFB" w:rsidP="00842CD6">
      <w:pPr>
        <w:pStyle w:val="Akapitzlist"/>
        <w:numPr>
          <w:ilvl w:val="0"/>
          <w:numId w:val="48"/>
        </w:numPr>
        <w:suppressAutoHyphens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towar nie zostanie dostarczony zgodnie z ust.15</w:t>
      </w:r>
    </w:p>
    <w:p w:rsidR="00940738" w:rsidRPr="001F0191" w:rsidRDefault="00890502" w:rsidP="00842CD6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Wykonawca zobowiązany jest</w:t>
      </w:r>
      <w:r w:rsidR="0076254F" w:rsidRPr="001F0191">
        <w:rPr>
          <w:rFonts w:ascii="Arial Narrow" w:hAnsi="Arial Narrow" w:cs="Arial"/>
          <w:sz w:val="24"/>
          <w:szCs w:val="24"/>
        </w:rPr>
        <w:t xml:space="preserve"> do dostarczenia towaru wyłącznie w oryginalnych opakowaniach </w:t>
      </w:r>
      <w:r w:rsidR="007E51D1" w:rsidRPr="001F0191">
        <w:rPr>
          <w:rFonts w:ascii="Arial Narrow" w:hAnsi="Arial Narrow" w:cs="Arial"/>
          <w:sz w:val="24"/>
          <w:szCs w:val="24"/>
        </w:rPr>
        <w:br/>
      </w:r>
      <w:r w:rsidR="0076254F" w:rsidRPr="001F0191">
        <w:rPr>
          <w:rFonts w:ascii="Arial Narrow" w:hAnsi="Arial Narrow" w:cs="Arial"/>
          <w:sz w:val="24"/>
          <w:szCs w:val="24"/>
        </w:rPr>
        <w:t>z wyraźnym o</w:t>
      </w:r>
      <w:r w:rsidR="00B755BC" w:rsidRPr="001F0191">
        <w:rPr>
          <w:rFonts w:ascii="Arial Narrow" w:hAnsi="Arial Narrow" w:cs="Arial"/>
          <w:sz w:val="24"/>
          <w:szCs w:val="24"/>
        </w:rPr>
        <w:t>pisem – charakterystyką towaru</w:t>
      </w:r>
      <w:r w:rsidR="0076254F" w:rsidRPr="001F0191">
        <w:rPr>
          <w:rFonts w:ascii="Arial Narrow" w:hAnsi="Arial Narrow" w:cs="Arial"/>
          <w:sz w:val="24"/>
          <w:szCs w:val="24"/>
        </w:rPr>
        <w:t xml:space="preserve"> ze wskazaniem na producenta</w:t>
      </w:r>
      <w:r w:rsidR="008C0DFB" w:rsidRPr="001F0191">
        <w:rPr>
          <w:rFonts w:ascii="Arial Narrow" w:hAnsi="Arial Narrow" w:cs="Arial"/>
          <w:sz w:val="24"/>
          <w:szCs w:val="24"/>
        </w:rPr>
        <w:t>.</w:t>
      </w:r>
    </w:p>
    <w:p w:rsidR="0044613C" w:rsidRPr="001F0191" w:rsidRDefault="0044613C" w:rsidP="00C556A8">
      <w:pPr>
        <w:suppressAutoHyphens/>
        <w:rPr>
          <w:rFonts w:ascii="Arial Narrow" w:hAnsi="Arial Narrow" w:cs="Arial"/>
          <w:sz w:val="24"/>
          <w:szCs w:val="24"/>
        </w:rPr>
      </w:pPr>
    </w:p>
    <w:p w:rsidR="0031346A" w:rsidRPr="001F0191" w:rsidRDefault="00C50CAC" w:rsidP="0031346A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Obowiązki stron</w:t>
      </w:r>
    </w:p>
    <w:p w:rsidR="0044613C" w:rsidRPr="001F0191" w:rsidRDefault="00C556A8" w:rsidP="00C556A8">
      <w:pPr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</w:t>
      </w:r>
      <w:r w:rsidR="00C50CAC" w:rsidRPr="001F0191">
        <w:rPr>
          <w:rFonts w:ascii="Arial Narrow" w:hAnsi="Arial Narrow" w:cs="Arial"/>
          <w:b/>
          <w:sz w:val="24"/>
          <w:szCs w:val="24"/>
        </w:rPr>
        <w:t>§</w:t>
      </w:r>
      <w:r w:rsidR="00200191" w:rsidRPr="001F0191">
        <w:rPr>
          <w:rFonts w:ascii="Arial Narrow" w:hAnsi="Arial Narrow" w:cs="Arial"/>
          <w:b/>
          <w:sz w:val="24"/>
          <w:szCs w:val="24"/>
        </w:rPr>
        <w:t xml:space="preserve"> </w:t>
      </w:r>
      <w:r w:rsidR="00C50CAC" w:rsidRPr="001F0191">
        <w:rPr>
          <w:rFonts w:ascii="Arial Narrow" w:hAnsi="Arial Narrow" w:cs="Arial"/>
          <w:b/>
          <w:sz w:val="24"/>
          <w:szCs w:val="24"/>
        </w:rPr>
        <w:t>6</w:t>
      </w:r>
    </w:p>
    <w:p w:rsidR="00200191" w:rsidRPr="001F0191" w:rsidRDefault="00200191" w:rsidP="00C556A8">
      <w:pPr>
        <w:rPr>
          <w:rFonts w:ascii="Arial Narrow" w:hAnsi="Arial Narrow" w:cs="Arial"/>
          <w:b/>
          <w:sz w:val="24"/>
          <w:szCs w:val="24"/>
        </w:rPr>
      </w:pPr>
    </w:p>
    <w:p w:rsidR="00C50CAC" w:rsidRPr="001F0191" w:rsidRDefault="00C50CAC" w:rsidP="0059217C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Do obowiązków </w:t>
      </w:r>
      <w:r w:rsidR="0016100C" w:rsidRPr="001F0191">
        <w:rPr>
          <w:rFonts w:ascii="Arial Narrow" w:hAnsi="Arial Narrow" w:cs="Arial"/>
          <w:iCs/>
          <w:sz w:val="24"/>
          <w:szCs w:val="24"/>
        </w:rPr>
        <w:t>Zamawiającego</w:t>
      </w:r>
      <w:r w:rsidR="0016100C" w:rsidRPr="001F0191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 xml:space="preserve"> należy w szczególności:</w:t>
      </w:r>
    </w:p>
    <w:p w:rsidR="00C556A8" w:rsidRPr="001F0191" w:rsidRDefault="00C556A8" w:rsidP="00C556A8">
      <w:pPr>
        <w:suppressAutoHyphens/>
        <w:ind w:left="720"/>
        <w:rPr>
          <w:rFonts w:ascii="Arial Narrow" w:hAnsi="Arial Narrow" w:cs="Arial"/>
          <w:sz w:val="24"/>
          <w:szCs w:val="24"/>
        </w:rPr>
      </w:pPr>
    </w:p>
    <w:p w:rsidR="00C50CAC" w:rsidRPr="001F0191" w:rsidRDefault="00C50CAC" w:rsidP="0059217C">
      <w:pPr>
        <w:pStyle w:val="Tekstpodstawowy"/>
        <w:numPr>
          <w:ilvl w:val="0"/>
          <w:numId w:val="4"/>
        </w:numPr>
        <w:tabs>
          <w:tab w:val="left" w:pos="426"/>
          <w:tab w:val="num" w:pos="709"/>
        </w:tabs>
        <w:jc w:val="left"/>
        <w:rPr>
          <w:rFonts w:ascii="Arial Narrow" w:hAnsi="Arial Narrow" w:cs="Arial"/>
          <w:b w:val="0"/>
          <w:szCs w:val="24"/>
        </w:rPr>
      </w:pPr>
      <w:r w:rsidRPr="001F0191">
        <w:rPr>
          <w:rFonts w:ascii="Arial Narrow" w:hAnsi="Arial Narrow" w:cs="Arial"/>
          <w:b w:val="0"/>
          <w:szCs w:val="24"/>
        </w:rPr>
        <w:t xml:space="preserve">odbiór </w:t>
      </w:r>
      <w:r w:rsidR="00A45E90" w:rsidRPr="001F0191">
        <w:rPr>
          <w:rFonts w:ascii="Arial Narrow" w:hAnsi="Arial Narrow" w:cs="Arial"/>
          <w:b w:val="0"/>
          <w:szCs w:val="24"/>
        </w:rPr>
        <w:t>dostaw</w:t>
      </w:r>
      <w:r w:rsidRPr="001F0191">
        <w:rPr>
          <w:rFonts w:ascii="Arial Narrow" w:hAnsi="Arial Narrow" w:cs="Arial"/>
          <w:b w:val="0"/>
          <w:szCs w:val="24"/>
        </w:rPr>
        <w:t xml:space="preserve"> na warunkach określonych w umowie,</w:t>
      </w:r>
    </w:p>
    <w:p w:rsidR="00AC6BEB" w:rsidRPr="001F0191" w:rsidRDefault="00C50CAC" w:rsidP="0059217C">
      <w:pPr>
        <w:pStyle w:val="Tekstpodstawowy"/>
        <w:numPr>
          <w:ilvl w:val="0"/>
          <w:numId w:val="4"/>
        </w:numPr>
        <w:tabs>
          <w:tab w:val="left" w:pos="426"/>
          <w:tab w:val="num" w:pos="709"/>
        </w:tabs>
        <w:jc w:val="left"/>
        <w:rPr>
          <w:rFonts w:ascii="Arial Narrow" w:hAnsi="Arial Narrow" w:cs="Arial"/>
          <w:b w:val="0"/>
          <w:szCs w:val="24"/>
        </w:rPr>
      </w:pPr>
      <w:r w:rsidRPr="001F0191">
        <w:rPr>
          <w:rFonts w:ascii="Arial Narrow" w:hAnsi="Arial Narrow" w:cs="Arial"/>
          <w:b w:val="0"/>
          <w:szCs w:val="24"/>
        </w:rPr>
        <w:t>zapłata umówionego wynagrodzenia na warunkach określonych w niniejszej umowie.</w:t>
      </w:r>
    </w:p>
    <w:p w:rsidR="00E3509D" w:rsidRPr="001F0191" w:rsidRDefault="00C50CAC" w:rsidP="0059217C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Do obowiązków </w:t>
      </w:r>
      <w:r w:rsidR="0016100C" w:rsidRPr="001F0191">
        <w:rPr>
          <w:rFonts w:ascii="Arial Narrow" w:hAnsi="Arial Narrow" w:cs="Arial"/>
          <w:sz w:val="24"/>
          <w:szCs w:val="24"/>
        </w:rPr>
        <w:t>Wykonawcy</w:t>
      </w:r>
      <w:r w:rsidRPr="001F0191">
        <w:rPr>
          <w:rFonts w:ascii="Arial Narrow" w:hAnsi="Arial Narrow" w:cs="Arial"/>
          <w:sz w:val="24"/>
          <w:szCs w:val="24"/>
        </w:rPr>
        <w:t xml:space="preserve"> należy w szczególności:</w:t>
      </w:r>
    </w:p>
    <w:p w:rsidR="00E3509D" w:rsidRPr="001F0191" w:rsidRDefault="00C5727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>d</w:t>
      </w:r>
      <w:r w:rsidR="00E3509D" w:rsidRPr="001F0191">
        <w:rPr>
          <w:rFonts w:ascii="Arial Narrow" w:hAnsi="Arial Narrow"/>
          <w:sz w:val="24"/>
          <w:szCs w:val="24"/>
        </w:rPr>
        <w:t>la wyrobów dostarczanych do R</w:t>
      </w:r>
      <w:r w:rsidR="00A84D99" w:rsidRPr="001F0191">
        <w:rPr>
          <w:rFonts w:ascii="Arial Narrow" w:hAnsi="Arial Narrow"/>
          <w:sz w:val="24"/>
          <w:szCs w:val="24"/>
        </w:rPr>
        <w:t xml:space="preserve">esortu </w:t>
      </w:r>
      <w:r w:rsidR="00E3509D" w:rsidRPr="001F0191">
        <w:rPr>
          <w:rFonts w:ascii="Arial Narrow" w:hAnsi="Arial Narrow"/>
          <w:sz w:val="24"/>
          <w:szCs w:val="24"/>
        </w:rPr>
        <w:t>O</w:t>
      </w:r>
      <w:r w:rsidR="00A84D99" w:rsidRPr="001F0191">
        <w:rPr>
          <w:rFonts w:ascii="Arial Narrow" w:hAnsi="Arial Narrow"/>
          <w:sz w:val="24"/>
          <w:szCs w:val="24"/>
        </w:rPr>
        <w:t xml:space="preserve">brony </w:t>
      </w:r>
      <w:r w:rsidR="00E3509D" w:rsidRPr="001F0191">
        <w:rPr>
          <w:rFonts w:ascii="Arial Narrow" w:hAnsi="Arial Narrow"/>
          <w:sz w:val="24"/>
          <w:szCs w:val="24"/>
        </w:rPr>
        <w:t>N</w:t>
      </w:r>
      <w:r w:rsidR="00A84D99" w:rsidRPr="001F0191">
        <w:rPr>
          <w:rFonts w:ascii="Arial Narrow" w:hAnsi="Arial Narrow"/>
          <w:sz w:val="24"/>
          <w:szCs w:val="24"/>
        </w:rPr>
        <w:t>arodowej</w:t>
      </w:r>
      <w:r w:rsidR="00E3509D" w:rsidRPr="001F0191">
        <w:rPr>
          <w:rFonts w:ascii="Arial Narrow" w:hAnsi="Arial Narrow"/>
          <w:sz w:val="24"/>
          <w:szCs w:val="24"/>
        </w:rPr>
        <w:t xml:space="preserve"> obowiązują wymagania i zasady</w:t>
      </w:r>
      <w:r w:rsidR="00C01E51" w:rsidRPr="001F0191">
        <w:rPr>
          <w:rFonts w:ascii="Arial Narrow" w:hAnsi="Arial Narrow"/>
          <w:sz w:val="24"/>
          <w:szCs w:val="24"/>
        </w:rPr>
        <w:t xml:space="preserve"> </w:t>
      </w:r>
      <w:r w:rsidR="00E3509D" w:rsidRPr="001F0191">
        <w:rPr>
          <w:rFonts w:ascii="Arial Narrow" w:hAnsi="Arial Narrow"/>
          <w:sz w:val="24"/>
          <w:szCs w:val="24"/>
        </w:rPr>
        <w:t>dotyczące interpretacji, orientacji, wymiarów oraz barw symboli kodów kreskowych</w:t>
      </w:r>
      <w:r w:rsidR="0016100C" w:rsidRPr="001F0191">
        <w:rPr>
          <w:rFonts w:ascii="Arial Narrow" w:hAnsi="Arial Narrow"/>
          <w:sz w:val="24"/>
          <w:szCs w:val="24"/>
        </w:rPr>
        <w:t xml:space="preserve"> </w:t>
      </w:r>
      <w:r w:rsidR="00E3509D" w:rsidRPr="001F0191">
        <w:rPr>
          <w:rFonts w:ascii="Arial Narrow" w:hAnsi="Arial Narrow"/>
          <w:sz w:val="24"/>
          <w:szCs w:val="24"/>
        </w:rPr>
        <w:t>określone w standardach GS1 oraz normach ISO/IEC, które zapewniają wymaganą</w:t>
      </w:r>
      <w:r w:rsidR="0016100C" w:rsidRPr="001F0191">
        <w:rPr>
          <w:rFonts w:ascii="Arial Narrow" w:hAnsi="Arial Narrow"/>
          <w:sz w:val="24"/>
          <w:szCs w:val="24"/>
        </w:rPr>
        <w:t xml:space="preserve"> </w:t>
      </w:r>
      <w:r w:rsidR="00E3509D" w:rsidRPr="001F0191">
        <w:rPr>
          <w:rFonts w:ascii="Arial Narrow" w:hAnsi="Arial Narrow"/>
          <w:sz w:val="24"/>
          <w:szCs w:val="24"/>
        </w:rPr>
        <w:t>dokładność i jakość nadruku oraz właściwy kontrast gwarantujący odczyt kodu kreskowego.</w:t>
      </w:r>
    </w:p>
    <w:p w:rsidR="00C50CAC" w:rsidRPr="001F0191" w:rsidRDefault="00B30D4C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dowóz </w:t>
      </w:r>
      <w:r w:rsidR="0016100C" w:rsidRPr="001F0191">
        <w:rPr>
          <w:rFonts w:ascii="Arial Narrow" w:hAnsi="Arial Narrow"/>
          <w:sz w:val="24"/>
          <w:szCs w:val="24"/>
        </w:rPr>
        <w:t xml:space="preserve">towaru </w:t>
      </w:r>
      <w:r w:rsidRPr="001F0191">
        <w:rPr>
          <w:rFonts w:ascii="Arial Narrow" w:hAnsi="Arial Narrow"/>
          <w:sz w:val="24"/>
          <w:szCs w:val="24"/>
        </w:rPr>
        <w:t>własnym transportem na własny koszt i ryzyko w celu realizacji umowy do M</w:t>
      </w:r>
      <w:r w:rsidR="0016100C" w:rsidRPr="001F0191">
        <w:rPr>
          <w:rFonts w:ascii="Arial Narrow" w:hAnsi="Arial Narrow"/>
          <w:sz w:val="24"/>
          <w:szCs w:val="24"/>
        </w:rPr>
        <w:t>agazynu</w:t>
      </w:r>
      <w:r w:rsidRPr="001F0191">
        <w:rPr>
          <w:rFonts w:ascii="Arial Narrow" w:hAnsi="Arial Narrow"/>
          <w:sz w:val="24"/>
          <w:szCs w:val="24"/>
        </w:rPr>
        <w:t xml:space="preserve"> Sekcji Zabezpieczenia Szkolenia</w:t>
      </w:r>
      <w:r w:rsidR="0016100C" w:rsidRPr="001F0191">
        <w:rPr>
          <w:rFonts w:ascii="Arial Narrow" w:hAnsi="Arial Narrow"/>
          <w:sz w:val="24"/>
          <w:szCs w:val="24"/>
        </w:rPr>
        <w:t xml:space="preserve"> 45 WOG </w:t>
      </w:r>
      <w:r w:rsidR="00C50CAC" w:rsidRPr="001F0191">
        <w:rPr>
          <w:rFonts w:ascii="Arial Narrow" w:hAnsi="Arial Narrow"/>
          <w:sz w:val="24"/>
          <w:szCs w:val="24"/>
        </w:rPr>
        <w:t>w Wędrzynie</w:t>
      </w:r>
      <w:r w:rsidRPr="001F0191">
        <w:rPr>
          <w:rFonts w:ascii="Arial Narrow" w:hAnsi="Arial Narrow"/>
          <w:sz w:val="24"/>
          <w:szCs w:val="24"/>
        </w:rPr>
        <w:t>.</w:t>
      </w:r>
    </w:p>
    <w:p w:rsidR="00C50CAC" w:rsidRPr="001F0191" w:rsidRDefault="003E1C3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Wykonawca  </w:t>
      </w:r>
      <w:r w:rsidR="00C50CAC" w:rsidRPr="001F0191">
        <w:rPr>
          <w:rFonts w:ascii="Arial Narrow" w:hAnsi="Arial Narrow"/>
          <w:sz w:val="24"/>
          <w:szCs w:val="24"/>
        </w:rPr>
        <w:t>zobowiązany</w:t>
      </w:r>
      <w:r w:rsidR="00C94525" w:rsidRPr="001F0191">
        <w:rPr>
          <w:rFonts w:ascii="Arial Narrow" w:hAnsi="Arial Narrow"/>
          <w:sz w:val="24"/>
          <w:szCs w:val="24"/>
        </w:rPr>
        <w:t xml:space="preserve"> jest do wniesienia </w:t>
      </w:r>
      <w:r w:rsidR="00C50CAC" w:rsidRPr="001F0191">
        <w:rPr>
          <w:rFonts w:ascii="Arial Narrow" w:hAnsi="Arial Narrow"/>
          <w:sz w:val="24"/>
          <w:szCs w:val="24"/>
        </w:rPr>
        <w:t xml:space="preserve"> przedmiot</w:t>
      </w:r>
      <w:r w:rsidR="00C94525" w:rsidRPr="001F0191">
        <w:rPr>
          <w:rFonts w:ascii="Arial Narrow" w:hAnsi="Arial Narrow"/>
          <w:sz w:val="24"/>
          <w:szCs w:val="24"/>
        </w:rPr>
        <w:t>u</w:t>
      </w:r>
      <w:r w:rsidR="00C50CAC" w:rsidRPr="001F0191">
        <w:rPr>
          <w:rFonts w:ascii="Arial Narrow" w:hAnsi="Arial Narrow"/>
          <w:sz w:val="24"/>
          <w:szCs w:val="24"/>
        </w:rPr>
        <w:t xml:space="preserve"> zamówien</w:t>
      </w:r>
      <w:r w:rsidR="0016100C" w:rsidRPr="001F0191">
        <w:rPr>
          <w:rFonts w:ascii="Arial Narrow" w:hAnsi="Arial Narrow"/>
          <w:sz w:val="24"/>
          <w:szCs w:val="24"/>
        </w:rPr>
        <w:t>ia</w:t>
      </w:r>
      <w:r w:rsidR="00C94525" w:rsidRPr="001F0191">
        <w:rPr>
          <w:rFonts w:ascii="Arial Narrow" w:hAnsi="Arial Narrow"/>
          <w:sz w:val="24"/>
          <w:szCs w:val="24"/>
        </w:rPr>
        <w:t xml:space="preserve"> (dostawy partii towaru</w:t>
      </w:r>
      <w:r w:rsidR="00EF0509" w:rsidRPr="001F0191">
        <w:rPr>
          <w:rFonts w:ascii="Arial Narrow" w:hAnsi="Arial Narrow" w:cs="Arial"/>
          <w:sz w:val="24"/>
          <w:szCs w:val="24"/>
        </w:rPr>
        <w:t xml:space="preserve"> </w:t>
      </w:r>
      <w:r w:rsidR="00EF0509" w:rsidRPr="001F0191">
        <w:rPr>
          <w:rFonts w:ascii="Arial Narrow" w:hAnsi="Arial Narrow" w:cs="Arial"/>
          <w:sz w:val="24"/>
          <w:szCs w:val="24"/>
        </w:rPr>
        <w:br/>
        <w:t xml:space="preserve">w całości według asortymentu wyszczególnionego w przedmiocie umowy w §1 </w:t>
      </w:r>
      <w:r w:rsidR="00C94525" w:rsidRPr="001F0191">
        <w:rPr>
          <w:rFonts w:ascii="Arial Narrow" w:hAnsi="Arial Narrow"/>
          <w:sz w:val="24"/>
          <w:szCs w:val="24"/>
        </w:rPr>
        <w:t xml:space="preserve">Magazynu Sekcji Zabezpieczenia Szkolenia lub </w:t>
      </w:r>
      <w:r w:rsidR="0016100C" w:rsidRPr="001F0191">
        <w:rPr>
          <w:rFonts w:ascii="Arial Narrow" w:hAnsi="Arial Narrow"/>
          <w:sz w:val="24"/>
          <w:szCs w:val="24"/>
        </w:rPr>
        <w:t xml:space="preserve">miejsca wskazanego przez </w:t>
      </w:r>
      <w:r w:rsidR="00C94525" w:rsidRPr="001F0191">
        <w:rPr>
          <w:rFonts w:ascii="Arial Narrow" w:hAnsi="Arial Narrow"/>
          <w:sz w:val="24"/>
          <w:szCs w:val="24"/>
        </w:rPr>
        <w:t xml:space="preserve">Kierownika magazynu Sekcji Zabezpieczenia Szkolenia </w:t>
      </w:r>
      <w:r w:rsidR="006D1384" w:rsidRPr="001F0191">
        <w:rPr>
          <w:rFonts w:ascii="Arial Narrow" w:hAnsi="Arial Narrow"/>
          <w:sz w:val="24"/>
          <w:szCs w:val="24"/>
        </w:rPr>
        <w:t xml:space="preserve">lub </w:t>
      </w:r>
      <w:r w:rsidR="00C50CAC" w:rsidRPr="001F0191">
        <w:rPr>
          <w:rFonts w:ascii="Arial Narrow" w:hAnsi="Arial Narrow"/>
          <w:sz w:val="24"/>
          <w:szCs w:val="24"/>
        </w:rPr>
        <w:t xml:space="preserve">upoważnionego przedstawiciela </w:t>
      </w:r>
      <w:r w:rsidR="0016100C" w:rsidRPr="001F0191">
        <w:rPr>
          <w:rFonts w:ascii="Arial Narrow" w:hAnsi="Arial Narrow"/>
          <w:sz w:val="24"/>
          <w:szCs w:val="24"/>
        </w:rPr>
        <w:t>Zamawiającego</w:t>
      </w:r>
      <w:r w:rsidR="006D1384" w:rsidRPr="001F0191">
        <w:rPr>
          <w:rFonts w:ascii="Arial Narrow" w:hAnsi="Arial Narrow"/>
          <w:sz w:val="24"/>
          <w:szCs w:val="24"/>
        </w:rPr>
        <w:t xml:space="preserve"> wymienionego </w:t>
      </w:r>
      <w:r w:rsidR="006D1384" w:rsidRPr="001F0191">
        <w:rPr>
          <w:rFonts w:ascii="Arial Narrow" w:hAnsi="Arial Narrow" w:cs="Arial"/>
          <w:sz w:val="24"/>
          <w:szCs w:val="24"/>
        </w:rPr>
        <w:t>§3 ust. 1</w:t>
      </w:r>
      <w:r w:rsidR="00161A01" w:rsidRPr="001F0191">
        <w:rPr>
          <w:rFonts w:ascii="Arial Narrow" w:hAnsi="Arial Narrow"/>
          <w:sz w:val="24"/>
          <w:szCs w:val="24"/>
        </w:rPr>
        <w:t>,</w:t>
      </w:r>
    </w:p>
    <w:p w:rsidR="000E4BE8" w:rsidRPr="001F0191" w:rsidRDefault="003E1C3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Wykonawca </w:t>
      </w:r>
      <w:r w:rsidR="00C50CAC" w:rsidRPr="001F0191">
        <w:rPr>
          <w:rFonts w:ascii="Arial Narrow" w:hAnsi="Arial Narrow"/>
          <w:sz w:val="24"/>
          <w:szCs w:val="24"/>
        </w:rPr>
        <w:t xml:space="preserve">jest obowiązany wydać </w:t>
      </w:r>
      <w:r w:rsidR="0016100C" w:rsidRPr="001F0191">
        <w:rPr>
          <w:rFonts w:ascii="Arial Narrow" w:hAnsi="Arial Narrow"/>
          <w:sz w:val="24"/>
          <w:szCs w:val="24"/>
        </w:rPr>
        <w:t>Zamawiającemu</w:t>
      </w:r>
      <w:r w:rsidR="00C50CAC" w:rsidRPr="001F0191">
        <w:rPr>
          <w:rFonts w:ascii="Arial Narrow" w:hAnsi="Arial Narrow"/>
          <w:sz w:val="24"/>
          <w:szCs w:val="24"/>
        </w:rPr>
        <w:t xml:space="preserve"> dokumenty gwarancyjne </w:t>
      </w:r>
      <w:r w:rsidR="00161A01" w:rsidRPr="001F0191">
        <w:rPr>
          <w:rFonts w:ascii="Arial Narrow" w:hAnsi="Arial Narrow"/>
          <w:sz w:val="24"/>
          <w:szCs w:val="24"/>
        </w:rPr>
        <w:t>towaru</w:t>
      </w:r>
      <w:r w:rsidR="00C50CAC" w:rsidRPr="001F0191">
        <w:rPr>
          <w:rFonts w:ascii="Arial Narrow" w:hAnsi="Arial Narrow"/>
          <w:sz w:val="24"/>
          <w:szCs w:val="24"/>
        </w:rPr>
        <w:t>, jeśli takie</w:t>
      </w:r>
      <w:r w:rsidR="00704C96" w:rsidRPr="001F0191">
        <w:rPr>
          <w:rFonts w:ascii="Arial Narrow" w:hAnsi="Arial Narrow"/>
          <w:sz w:val="24"/>
          <w:szCs w:val="24"/>
        </w:rPr>
        <w:t xml:space="preserve"> udzielił producent.</w:t>
      </w:r>
    </w:p>
    <w:p w:rsidR="003E1C3B" w:rsidRPr="001F0191" w:rsidRDefault="003E1C3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Wykonawca udziela 12 miesięcznej gwarancji jakości na przedmiot niniejszej umowy. Okres rękojmi </w:t>
      </w:r>
      <w:r w:rsidRPr="001F0191">
        <w:rPr>
          <w:rFonts w:ascii="Arial Narrow" w:hAnsi="Arial Narrow"/>
          <w:sz w:val="24"/>
          <w:szCs w:val="24"/>
        </w:rPr>
        <w:lastRenderedPageBreak/>
        <w:t>za wady jest równy okresowi udzielonej jakości gwarancji jakości.</w:t>
      </w:r>
    </w:p>
    <w:p w:rsidR="003E1C3B" w:rsidRPr="001F0191" w:rsidRDefault="003E1C3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>Okres gwarancji jakości i rękojmi za wady rozpoczyna swój bieg od daty podpisania przez strony protokołu odbioru bez zastrzeżeń.</w:t>
      </w:r>
    </w:p>
    <w:p w:rsidR="003E1C3B" w:rsidRPr="001F0191" w:rsidRDefault="003E1C3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Obowiązki gwaranta pełni Wykonawca, przy czym wykonanie napraw gwarancyjnych Wykonawca może zlecić innemu profesjonalnemu podmiotowi, na własną odpowiedzialność i na własny koszt. </w:t>
      </w:r>
      <w:r w:rsidR="00622CF3" w:rsidRPr="001F0191">
        <w:rPr>
          <w:rFonts w:ascii="Arial Narrow" w:hAnsi="Arial Narrow"/>
          <w:sz w:val="24"/>
          <w:szCs w:val="24"/>
        </w:rPr>
        <w:br/>
      </w:r>
      <w:r w:rsidRPr="001F0191">
        <w:rPr>
          <w:rFonts w:ascii="Arial Narrow" w:hAnsi="Arial Narrow"/>
          <w:sz w:val="24"/>
          <w:szCs w:val="24"/>
        </w:rPr>
        <w:t>W okresie gwarancji jakości Wykonawca zobowiązany jest do bezpłatnego usuwania wszelkich zaistniałych wad i uszkodzeń przedmiotu umowy, tj. do bezpłatnej naprawy lub wymiany na nowy przedmiot umowy albo jego elementów, jeżeli w okresie gwarancji okaże się wadliwy, tj. niepełnowartościowy lub uszkodzony na skutek zastosowania wadliwych materiałów, błędnej konstrukcji, niepełnej sprawności, wadliwego wykonania lub z innych przyczyn. Gwarancją objęte są wady materiałowe oraz wady wykonania.</w:t>
      </w:r>
    </w:p>
    <w:p w:rsidR="003E1C3B" w:rsidRPr="001F0191" w:rsidRDefault="00622CF3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>Strony ustalają, że naprawy oraz wymiany w ramach gwarancji jakości i rękojmi za wady wykonywane będą w siedzibie Zamawiającego (koszty dojazdu, wyżywienia i noclegów serwisantów, transportu, materiałów do naprawy, części zamiennych i podzespołów oraz wszelkie inne koszty związane z wykonaniem napraw w ramach gwarancji jakości i rękojmi za wady obciążają Wykonawcę.</w:t>
      </w:r>
    </w:p>
    <w:p w:rsidR="00622CF3" w:rsidRPr="001F0191" w:rsidRDefault="00622CF3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>Strony zgodnie ustalają, że Wykonawca zobowiązany jest do przystąpienia do usuwania  wad przedmiotu umowy, ujawnionych w okresie gwarancji jakości, do końca następnego dnia roboczego po dniu doręczenia mu zgłoszenia wystosowanego przez Zamawiającego za pośrednictwem poczty elektronicznej na adres ……………………………………………………….. .</w:t>
      </w:r>
    </w:p>
    <w:p w:rsidR="00622CF3" w:rsidRPr="001F0191" w:rsidRDefault="00622CF3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>Wykonawca oświadcza, że okres każdej naprawy gwarancyjnej nie przekroczy 7 dni od dnia doręczenia mu zgłoszenia.</w:t>
      </w:r>
    </w:p>
    <w:p w:rsidR="00622CF3" w:rsidRPr="001F0191" w:rsidRDefault="00622CF3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>W odniesieniu do wymienionych lub naprawionych elementów, termin gwarancji biegnie na nowo od chwili dokonania skutecznej naprawy lub zakończenia wymiany.</w:t>
      </w:r>
    </w:p>
    <w:p w:rsidR="00622CF3" w:rsidRPr="001F0191" w:rsidRDefault="00622CF3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>Jeżeli Wykonawca nie usunie wad przedmiotu umowy we wskazanym powyżej terminie, Zamawiający może je usunąć samodzielnie lub zlecić ich usunięcie osobie trzeciej – na koszt i ryzyko Wykonawcy, na co Wykonawca wyraża zgodę.</w:t>
      </w:r>
    </w:p>
    <w:p w:rsidR="00294287" w:rsidRPr="001F0191" w:rsidRDefault="00294287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Dokonanie odbioru zgodnie z postanowieniami umowy nie zwalnia Wykonawcy od roszczeń z tytułu rękojmi lub gwarancji jakości. </w:t>
      </w:r>
    </w:p>
    <w:p w:rsidR="00200191" w:rsidRPr="001F0191" w:rsidRDefault="00200191" w:rsidP="00506076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  <w:sz w:val="24"/>
          <w:szCs w:val="24"/>
        </w:rPr>
      </w:pPr>
    </w:p>
    <w:p w:rsidR="00506076" w:rsidRPr="001F0191" w:rsidRDefault="00506076" w:rsidP="00200191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Gwarancja i ubezpieczenia</w:t>
      </w:r>
    </w:p>
    <w:p w:rsidR="00506076" w:rsidRPr="001F0191" w:rsidRDefault="003F078A" w:rsidP="00200191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§ 7</w:t>
      </w:r>
    </w:p>
    <w:p w:rsidR="00506076" w:rsidRPr="001F0191" w:rsidRDefault="00506076" w:rsidP="00506076">
      <w:pPr>
        <w:pStyle w:val="Tekstpodstawowy"/>
        <w:spacing w:line="276" w:lineRule="auto"/>
        <w:ind w:left="1417"/>
        <w:rPr>
          <w:rFonts w:cs="Arial"/>
          <w:b w:val="0"/>
          <w:szCs w:val="24"/>
        </w:rPr>
      </w:pPr>
    </w:p>
    <w:p w:rsidR="00506076" w:rsidRPr="001F0191" w:rsidRDefault="00506076" w:rsidP="0059217C">
      <w:pPr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Wykonawca</w:t>
      </w:r>
      <w:r w:rsidRPr="001F0191">
        <w:rPr>
          <w:rFonts w:ascii="Arial Narrow" w:hAnsi="Arial Narrow" w:cs="Arial"/>
          <w:sz w:val="24"/>
          <w:szCs w:val="24"/>
        </w:rPr>
        <w:t xml:space="preserve"> udziela gwarancji producenta na jakość dostarczonych materiałów na okres nie krótszy niż 12 miesięcy od daty odbioru przedmiotu umowy przez </w:t>
      </w:r>
      <w:r w:rsidRPr="001F0191">
        <w:rPr>
          <w:rFonts w:ascii="Arial Narrow" w:hAnsi="Arial Narrow" w:cs="Arial"/>
          <w:b/>
          <w:sz w:val="24"/>
          <w:szCs w:val="24"/>
        </w:rPr>
        <w:t>Zamawiającego</w:t>
      </w:r>
      <w:r w:rsidRPr="001F0191">
        <w:rPr>
          <w:rFonts w:ascii="Arial Narrow" w:hAnsi="Arial Narrow" w:cs="Arial"/>
          <w:sz w:val="24"/>
          <w:szCs w:val="24"/>
        </w:rPr>
        <w:t>.</w:t>
      </w:r>
    </w:p>
    <w:p w:rsidR="00506076" w:rsidRPr="001F0191" w:rsidRDefault="00506076" w:rsidP="0059217C">
      <w:pPr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Wyjątkiem jest asortyment, którego termin ważności określony przez producenta jest krótszy niż 12 miesięcy, w takim przypadku </w:t>
      </w:r>
      <w:r w:rsidRPr="001F0191">
        <w:rPr>
          <w:rFonts w:ascii="Arial Narrow" w:hAnsi="Arial Narrow" w:cs="Arial"/>
          <w:b/>
          <w:sz w:val="24"/>
          <w:szCs w:val="24"/>
        </w:rPr>
        <w:t>Zamawiający</w:t>
      </w:r>
      <w:r w:rsidRPr="001F0191">
        <w:rPr>
          <w:rFonts w:ascii="Arial Narrow" w:hAnsi="Arial Narrow" w:cs="Arial"/>
          <w:sz w:val="24"/>
          <w:szCs w:val="24"/>
        </w:rPr>
        <w:t xml:space="preserve"> dopuszcza termin przydatności do użycia krótszy niż określony przez producenta maksymalnie o 30 dni.</w:t>
      </w:r>
    </w:p>
    <w:p w:rsidR="00506076" w:rsidRPr="001F0191" w:rsidRDefault="00506076" w:rsidP="0059217C">
      <w:pPr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W przypadku stwierdzenia przez </w:t>
      </w:r>
      <w:r w:rsidR="001C5E51" w:rsidRPr="001F0191">
        <w:rPr>
          <w:rFonts w:ascii="Arial Narrow" w:hAnsi="Arial Narrow" w:cs="Arial"/>
          <w:b/>
          <w:sz w:val="24"/>
          <w:szCs w:val="24"/>
        </w:rPr>
        <w:t>Zamawiającego</w:t>
      </w:r>
      <w:r w:rsidRPr="001F0191">
        <w:rPr>
          <w:rFonts w:ascii="Arial Narrow" w:hAnsi="Arial Narrow" w:cs="Arial"/>
          <w:sz w:val="24"/>
          <w:szCs w:val="24"/>
        </w:rPr>
        <w:t xml:space="preserve"> wad dostarczonych materiałów</w:t>
      </w:r>
      <w:r w:rsidR="002035F4" w:rsidRPr="001F0191">
        <w:rPr>
          <w:rFonts w:ascii="Arial Narrow" w:hAnsi="Arial Narrow" w:cs="Arial"/>
          <w:sz w:val="24"/>
          <w:szCs w:val="24"/>
        </w:rPr>
        <w:t xml:space="preserve"> po dokonanym odbiorze</w:t>
      </w:r>
      <w:r w:rsidRPr="001F0191">
        <w:rPr>
          <w:rFonts w:ascii="Arial Narrow" w:hAnsi="Arial Narrow" w:cs="Arial"/>
          <w:sz w:val="24"/>
          <w:szCs w:val="24"/>
        </w:rPr>
        <w:t xml:space="preserve">, </w:t>
      </w:r>
      <w:r w:rsidR="001C5E51" w:rsidRPr="001F0191">
        <w:rPr>
          <w:rFonts w:ascii="Arial Narrow" w:hAnsi="Arial Narrow" w:cs="Arial"/>
          <w:b/>
          <w:sz w:val="24"/>
          <w:szCs w:val="24"/>
        </w:rPr>
        <w:t>Wykonawca</w:t>
      </w:r>
      <w:r w:rsidR="001C5E51" w:rsidRPr="001F0191">
        <w:rPr>
          <w:rFonts w:ascii="Arial Narrow" w:hAnsi="Arial Narrow" w:cs="Arial"/>
          <w:sz w:val="24"/>
          <w:szCs w:val="24"/>
        </w:rPr>
        <w:t xml:space="preserve"> </w:t>
      </w:r>
      <w:r w:rsidRPr="001F0191">
        <w:rPr>
          <w:rFonts w:ascii="Arial Narrow" w:hAnsi="Arial Narrow" w:cs="Arial"/>
          <w:sz w:val="24"/>
          <w:szCs w:val="24"/>
        </w:rPr>
        <w:t xml:space="preserve">zobowiązuje się wymienić wadliwe na nowe, wolne od wad, bez żadnej opłaty. Wadliwy towar </w:t>
      </w:r>
      <w:r w:rsidR="001C5E51" w:rsidRPr="001F0191">
        <w:rPr>
          <w:rFonts w:ascii="Arial Narrow" w:hAnsi="Arial Narrow" w:cs="Arial"/>
          <w:b/>
          <w:sz w:val="24"/>
          <w:szCs w:val="24"/>
        </w:rPr>
        <w:t>Wykonawca</w:t>
      </w:r>
      <w:r w:rsidR="00A11FA9" w:rsidRPr="001F0191">
        <w:rPr>
          <w:rFonts w:ascii="Arial Narrow" w:hAnsi="Arial Narrow" w:cs="Arial"/>
          <w:sz w:val="24"/>
          <w:szCs w:val="24"/>
        </w:rPr>
        <w:t xml:space="preserve"> wymieni w terminie 5</w:t>
      </w:r>
      <w:r w:rsidRPr="001F0191">
        <w:rPr>
          <w:rFonts w:ascii="Arial Narrow" w:hAnsi="Arial Narrow" w:cs="Arial"/>
          <w:sz w:val="24"/>
          <w:szCs w:val="24"/>
        </w:rPr>
        <w:t xml:space="preserve"> dni od otrzymania pisemnego zgłoszenia </w:t>
      </w:r>
      <w:r w:rsidR="001C5E51" w:rsidRPr="001F0191">
        <w:rPr>
          <w:rFonts w:ascii="Arial Narrow" w:hAnsi="Arial Narrow" w:cs="Arial"/>
          <w:b/>
          <w:sz w:val="24"/>
          <w:szCs w:val="24"/>
        </w:rPr>
        <w:t>Zamawiającego</w:t>
      </w:r>
      <w:r w:rsidRPr="001F0191">
        <w:rPr>
          <w:rFonts w:ascii="Arial Narrow" w:hAnsi="Arial Narrow" w:cs="Arial"/>
          <w:sz w:val="24"/>
          <w:szCs w:val="24"/>
        </w:rPr>
        <w:t>.</w:t>
      </w:r>
    </w:p>
    <w:p w:rsidR="00506076" w:rsidRPr="001F0191" w:rsidRDefault="001C5E51" w:rsidP="001C5E51">
      <w:pPr>
        <w:tabs>
          <w:tab w:val="left" w:pos="284"/>
        </w:tabs>
        <w:suppressAutoHyphens/>
        <w:ind w:left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Wykonawca</w:t>
      </w:r>
      <w:r w:rsidRPr="001F0191">
        <w:rPr>
          <w:rFonts w:ascii="Arial Narrow" w:hAnsi="Arial Narrow" w:cs="Arial"/>
          <w:sz w:val="24"/>
          <w:szCs w:val="24"/>
        </w:rPr>
        <w:t xml:space="preserve"> </w:t>
      </w:r>
      <w:r w:rsidR="00506076" w:rsidRPr="001F0191">
        <w:rPr>
          <w:rFonts w:ascii="Arial Narrow" w:hAnsi="Arial Narrow" w:cs="Arial"/>
          <w:sz w:val="24"/>
          <w:szCs w:val="24"/>
        </w:rPr>
        <w:t xml:space="preserve">odbierze wadliwy towar z magazynu właściwego Sekcji Zabezpieczenia Szkolenia i dostarczy nowy również do magazynu. Wszelkie koszty związane z ponownym dostarczeniem towaru poniesie </w:t>
      </w:r>
      <w:r w:rsidRPr="001F0191">
        <w:rPr>
          <w:rFonts w:ascii="Arial Narrow" w:hAnsi="Arial Narrow" w:cs="Arial"/>
          <w:b/>
          <w:sz w:val="24"/>
          <w:szCs w:val="24"/>
        </w:rPr>
        <w:t>Wykonawca</w:t>
      </w:r>
      <w:r w:rsidR="00506076" w:rsidRPr="001F0191">
        <w:rPr>
          <w:rFonts w:ascii="Arial Narrow" w:hAnsi="Arial Narrow" w:cs="Arial"/>
          <w:sz w:val="24"/>
          <w:szCs w:val="24"/>
        </w:rPr>
        <w:t>.</w:t>
      </w:r>
    </w:p>
    <w:p w:rsidR="00506076" w:rsidRPr="001F0191" w:rsidRDefault="001C5E51" w:rsidP="0059217C">
      <w:pPr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Wykonawca</w:t>
      </w:r>
      <w:r w:rsidR="00506076" w:rsidRPr="001F0191">
        <w:rPr>
          <w:rFonts w:ascii="Arial Narrow" w:hAnsi="Arial Narrow" w:cs="Arial"/>
          <w:sz w:val="24"/>
          <w:szCs w:val="24"/>
        </w:rPr>
        <w:t xml:space="preserve"> zobowiązuje się do zawarcia na własny koszt odpowiednich umów ubezpieczenia z tytułu szkód o wartości nie mniejszej niż 70 000 zł, które mogą zaistnieć w związku z określonymi zdarzeniami losowymi związanymi z realizacją przedmiotu umowy oraz od odpowiedzialności cywilnej na czas realizacji umowy. </w:t>
      </w:r>
    </w:p>
    <w:p w:rsidR="00506076" w:rsidRPr="001F0191" w:rsidRDefault="00506076" w:rsidP="0059217C">
      <w:pPr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Ubezpieczeniu podlega w szczególności: </w:t>
      </w:r>
    </w:p>
    <w:p w:rsidR="00506076" w:rsidRPr="001F0191" w:rsidRDefault="00506076" w:rsidP="0059217C">
      <w:pPr>
        <w:numPr>
          <w:ilvl w:val="0"/>
          <w:numId w:val="21"/>
        </w:numPr>
        <w:tabs>
          <w:tab w:val="left" w:pos="284"/>
        </w:tabs>
        <w:suppressAutoHyphens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lastRenderedPageBreak/>
        <w:t xml:space="preserve">odpowiedzialność cywilna za szkody od następstw nieszczęśliwych wypadków dotyczących pracowników i osób trzecich, a powstałe w związku z wykonywaniem umowy, w tym także ruchem pojazdów mechanicznych, </w:t>
      </w:r>
    </w:p>
    <w:p w:rsidR="00506076" w:rsidRPr="001F0191" w:rsidRDefault="00506076" w:rsidP="0059217C">
      <w:pPr>
        <w:numPr>
          <w:ilvl w:val="0"/>
          <w:numId w:val="21"/>
        </w:numPr>
        <w:tabs>
          <w:tab w:val="left" w:pos="284"/>
        </w:tabs>
        <w:suppressAutoHyphens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wszelkie mienie ruchome związane bezpośrednio z wykonywaniem przedmiotu umowy.</w:t>
      </w:r>
    </w:p>
    <w:p w:rsidR="00506076" w:rsidRPr="001F0191" w:rsidRDefault="001C5E51" w:rsidP="0059217C">
      <w:pPr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Zamawiający</w:t>
      </w:r>
      <w:r w:rsidR="00506076" w:rsidRPr="001F0191">
        <w:rPr>
          <w:rFonts w:ascii="Arial Narrow" w:hAnsi="Arial Narrow" w:cs="Arial"/>
          <w:sz w:val="24"/>
          <w:szCs w:val="24"/>
        </w:rPr>
        <w:t xml:space="preserve"> ma prawo dochodzenia odszkodowania uzupełniającego za szkody przewyższające wartość ubezpieczenia.</w:t>
      </w:r>
    </w:p>
    <w:p w:rsidR="00294287" w:rsidRPr="001F0191" w:rsidRDefault="00294287" w:rsidP="00200191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  <w:sz w:val="24"/>
          <w:szCs w:val="24"/>
        </w:rPr>
      </w:pPr>
    </w:p>
    <w:p w:rsidR="00294287" w:rsidRPr="001F0191" w:rsidRDefault="001B6D07" w:rsidP="00294287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Prawo o</w:t>
      </w:r>
      <w:r w:rsidR="00294287" w:rsidRPr="001F0191">
        <w:rPr>
          <w:rFonts w:ascii="Arial Narrow" w:hAnsi="Arial Narrow" w:cs="Arial"/>
          <w:b/>
          <w:sz w:val="24"/>
          <w:szCs w:val="24"/>
        </w:rPr>
        <w:t>pcji</w:t>
      </w:r>
    </w:p>
    <w:p w:rsidR="00294287" w:rsidRPr="001F0191" w:rsidRDefault="003F078A" w:rsidP="00294287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§ 8</w:t>
      </w:r>
    </w:p>
    <w:p w:rsidR="00294287" w:rsidRPr="001F0191" w:rsidRDefault="00294287" w:rsidP="00294287">
      <w:pPr>
        <w:jc w:val="center"/>
        <w:rPr>
          <w:rFonts w:ascii="Arial Narrow" w:hAnsi="Arial Narrow" w:cs="Arial"/>
          <w:sz w:val="24"/>
          <w:szCs w:val="24"/>
        </w:rPr>
      </w:pPr>
    </w:p>
    <w:p w:rsidR="00294287" w:rsidRPr="001F0191" w:rsidRDefault="00294287" w:rsidP="0059217C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Zamawiający zastrzega możliwość skorzystania z prawa opcji, o którym mowa </w:t>
      </w:r>
      <w:r w:rsidR="00293ECF" w:rsidRPr="001F0191">
        <w:rPr>
          <w:rFonts w:ascii="Arial Narrow" w:hAnsi="Arial Narrow" w:cs="Arial"/>
          <w:sz w:val="24"/>
          <w:szCs w:val="24"/>
        </w:rPr>
        <w:t>w art. 441 pkt. 1 i 2 Ustawy Prawo Zamówień Publicznych z dnia 11 września 2019 roku</w:t>
      </w:r>
      <w:r w:rsidRPr="001F0191">
        <w:rPr>
          <w:rFonts w:ascii="Arial Narrow" w:hAnsi="Arial Narrow" w:cs="Arial"/>
          <w:sz w:val="24"/>
          <w:szCs w:val="24"/>
        </w:rPr>
        <w:t>, w ramach którego zakłada że:</w:t>
      </w:r>
    </w:p>
    <w:p w:rsidR="00294287" w:rsidRPr="001F0191" w:rsidRDefault="00821F31" w:rsidP="0059217C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szacunkowa wielkość prawa opcji nie przekroczy 50% zamówienia podstawowego i wyniesie maksymalnie………………………………………………………………………………</w:t>
      </w:r>
      <w:r w:rsidR="00293ECF" w:rsidRPr="001F0191">
        <w:rPr>
          <w:rFonts w:ascii="Arial Narrow" w:hAnsi="Arial Narrow" w:cs="Arial"/>
          <w:sz w:val="24"/>
          <w:szCs w:val="24"/>
        </w:rPr>
        <w:t>….……</w:t>
      </w:r>
      <w:r w:rsidRPr="001F0191">
        <w:rPr>
          <w:rFonts w:ascii="Arial Narrow" w:hAnsi="Arial Narrow" w:cs="Arial"/>
          <w:sz w:val="24"/>
          <w:szCs w:val="24"/>
        </w:rPr>
        <w:t xml:space="preserve"> (słownie)…………………</w:t>
      </w:r>
      <w:r w:rsidR="00293ECF" w:rsidRPr="001F0191">
        <w:rPr>
          <w:rFonts w:ascii="Arial Narrow" w:hAnsi="Arial Narrow" w:cs="Arial"/>
          <w:sz w:val="24"/>
          <w:szCs w:val="24"/>
        </w:rPr>
        <w:t>……………………………………………………………………………</w:t>
      </w:r>
    </w:p>
    <w:p w:rsidR="00821F31" w:rsidRPr="001F0191" w:rsidRDefault="00293ECF" w:rsidP="0059217C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Prawo </w:t>
      </w:r>
      <w:r w:rsidR="00821F31" w:rsidRPr="001F0191">
        <w:rPr>
          <w:rFonts w:ascii="Arial Narrow" w:hAnsi="Arial Narrow" w:cs="Arial"/>
          <w:sz w:val="24"/>
          <w:szCs w:val="24"/>
        </w:rPr>
        <w:t xml:space="preserve">opcji realizowane będzie na takich samych warunkach, jak zamówienie podstawowe, </w:t>
      </w:r>
      <w:r w:rsidR="00821F31" w:rsidRPr="001F0191">
        <w:rPr>
          <w:rFonts w:ascii="Arial Narrow" w:hAnsi="Arial Narrow" w:cs="Arial"/>
          <w:sz w:val="24"/>
          <w:szCs w:val="24"/>
        </w:rPr>
        <w:br/>
        <w:t>w czasie trwania umowy.</w:t>
      </w:r>
    </w:p>
    <w:p w:rsidR="00821F31" w:rsidRPr="001F0191" w:rsidRDefault="00293ECF" w:rsidP="0059217C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Cena </w:t>
      </w:r>
      <w:r w:rsidR="00821F31" w:rsidRPr="001F0191">
        <w:rPr>
          <w:rFonts w:ascii="Arial Narrow" w:hAnsi="Arial Narrow" w:cs="Arial"/>
          <w:sz w:val="24"/>
          <w:szCs w:val="24"/>
        </w:rPr>
        <w:t xml:space="preserve">jednostkowa prawa opcji będzie identyczna jak zamówienia podstawowego, określona </w:t>
      </w:r>
      <w:r w:rsidR="00821F31" w:rsidRPr="001F0191">
        <w:rPr>
          <w:rFonts w:ascii="Arial Narrow" w:hAnsi="Arial Narrow" w:cs="Arial"/>
          <w:sz w:val="24"/>
          <w:szCs w:val="24"/>
        </w:rPr>
        <w:br/>
        <w:t>w formularzu ofertowym dołączonym do oferty złożonej przez Wykonawcę.</w:t>
      </w:r>
    </w:p>
    <w:p w:rsidR="00293ECF" w:rsidRPr="001F0191" w:rsidRDefault="00293ECF" w:rsidP="001C5E51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Ilości oraz rodzaj opcji został określony w § 1 ust. 2</w:t>
      </w:r>
      <w:r w:rsidR="001C5E51" w:rsidRPr="001F0191">
        <w:rPr>
          <w:rFonts w:ascii="Arial Narrow" w:hAnsi="Arial Narrow" w:cs="Arial"/>
          <w:sz w:val="24"/>
          <w:szCs w:val="24"/>
        </w:rPr>
        <w:t>.</w:t>
      </w:r>
    </w:p>
    <w:p w:rsidR="00293ECF" w:rsidRPr="001F0191" w:rsidRDefault="00D173BF" w:rsidP="0059217C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Zamawiający </w:t>
      </w:r>
      <w:r w:rsidR="00293ECF" w:rsidRPr="001F0191">
        <w:rPr>
          <w:rFonts w:ascii="Arial Narrow" w:hAnsi="Arial Narrow" w:cs="Arial"/>
          <w:sz w:val="24"/>
          <w:szCs w:val="24"/>
        </w:rPr>
        <w:t xml:space="preserve">może skorzystać z zamówienia opcjonalnego (prawo opcji), wskazanego </w:t>
      </w:r>
      <w:r w:rsidR="00293ECF" w:rsidRPr="001F0191">
        <w:rPr>
          <w:rFonts w:ascii="Arial Narrow" w:hAnsi="Arial Narrow" w:cs="Arial"/>
          <w:sz w:val="24"/>
          <w:szCs w:val="24"/>
        </w:rPr>
        <w:br/>
        <w:t xml:space="preserve">w § 1 ust. 2, po wykorzystaniu ilości podstawowych danego asortymentu, </w:t>
      </w:r>
      <w:r w:rsidR="00293ECF" w:rsidRPr="001F0191">
        <w:rPr>
          <w:rFonts w:ascii="Arial Narrow" w:hAnsi="Arial Narrow" w:cs="Arial"/>
          <w:sz w:val="24"/>
          <w:szCs w:val="24"/>
        </w:rPr>
        <w:br/>
        <w:t xml:space="preserve">w trakcie realizacji umowy pisemnie informując o tym </w:t>
      </w:r>
      <w:r w:rsidRPr="001F0191">
        <w:rPr>
          <w:rFonts w:ascii="Arial Narrow" w:hAnsi="Arial Narrow" w:cs="Arial"/>
          <w:sz w:val="24"/>
          <w:szCs w:val="24"/>
        </w:rPr>
        <w:t>Wykonawcę</w:t>
      </w:r>
      <w:r w:rsidR="00293ECF" w:rsidRPr="001F0191">
        <w:rPr>
          <w:rFonts w:ascii="Arial Narrow" w:hAnsi="Arial Narrow" w:cs="Arial"/>
          <w:sz w:val="24"/>
          <w:szCs w:val="24"/>
        </w:rPr>
        <w:t xml:space="preserve"> z jednoczesnym wskazaniem asortymentu podlegającego zamówieniom w ramach opcji. Dopuszczalne jest wielokrotne udzielanie zamówień opcjonalnych, jednak łącznie do ilości wskazanej w § 1 ust. 2. W razie udzielenia zamówienia opcjonalnego w mniejszej wysokości bądź wcale, Dostawcy nie przysługują jakiekolwiek roszczenia z tego tytułu.</w:t>
      </w:r>
    </w:p>
    <w:p w:rsidR="00821F31" w:rsidRPr="001F0191" w:rsidRDefault="00821F31" w:rsidP="0059217C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Realizacja zamówienia z prawem opcji uzależniona będzie od potrzeb Zamawiającego oraz wysokości środków finansowych przydzielonych na ten cel w budżecie Zamawiającego.</w:t>
      </w:r>
    </w:p>
    <w:p w:rsidR="006D6B2C" w:rsidRPr="001F0191" w:rsidRDefault="006D6B2C" w:rsidP="00200191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  <w:sz w:val="24"/>
          <w:szCs w:val="24"/>
        </w:rPr>
      </w:pPr>
    </w:p>
    <w:p w:rsidR="00A11FA9" w:rsidRPr="001F0191" w:rsidRDefault="00A11FA9" w:rsidP="00A11FA9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Kary umowne</w:t>
      </w:r>
    </w:p>
    <w:p w:rsidR="00A11FA9" w:rsidRPr="001F0191" w:rsidRDefault="00A11FA9" w:rsidP="00A11FA9">
      <w:pPr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§ 9</w:t>
      </w:r>
    </w:p>
    <w:p w:rsidR="00A11FA9" w:rsidRPr="001F0191" w:rsidRDefault="00A11FA9" w:rsidP="00A11FA9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11FA9" w:rsidRPr="001F0191" w:rsidRDefault="00A11FA9" w:rsidP="00A11FA9">
      <w:pPr>
        <w:numPr>
          <w:ilvl w:val="2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WYKONAWCA</w:t>
      </w:r>
      <w:r w:rsidRPr="001F0191">
        <w:rPr>
          <w:rFonts w:ascii="Arial Narrow" w:hAnsi="Arial Narrow" w:cs="Arial"/>
          <w:sz w:val="24"/>
          <w:szCs w:val="24"/>
        </w:rPr>
        <w:t xml:space="preserve"> zapłaci </w:t>
      </w:r>
      <w:r w:rsidRPr="001F0191">
        <w:rPr>
          <w:rFonts w:ascii="Arial Narrow" w:hAnsi="Arial Narrow" w:cs="Arial"/>
          <w:b/>
          <w:sz w:val="24"/>
          <w:szCs w:val="24"/>
        </w:rPr>
        <w:t>ZAMAWIAJĄCEM</w:t>
      </w:r>
      <w:r w:rsidRPr="001F0191">
        <w:rPr>
          <w:rFonts w:ascii="Arial Narrow" w:hAnsi="Arial Narrow" w:cs="Arial"/>
          <w:sz w:val="24"/>
          <w:szCs w:val="24"/>
        </w:rPr>
        <w:t>U kary umowne:</w:t>
      </w:r>
    </w:p>
    <w:p w:rsidR="00A11FA9" w:rsidRPr="001F0191" w:rsidRDefault="00A11FA9" w:rsidP="00A11FA9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za zwłokę w wykonaniu dostawy  towaru w terminie ustalonym w § 2 ust. 1 w wysokości 0,5% wartości dostawy brutto, jednak nie mniej niż 200 zł za każdy dzień zwłoki,</w:t>
      </w:r>
    </w:p>
    <w:p w:rsidR="00A11FA9" w:rsidRPr="001F0191" w:rsidRDefault="00A11FA9" w:rsidP="00A11FA9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 przypadku ujawnionych wad jakościowych</w:t>
      </w:r>
      <w:r w:rsidR="00052A75" w:rsidRPr="001F0191">
        <w:rPr>
          <w:rFonts w:ascii="Arial Narrow" w:hAnsi="Arial Narrow" w:cs="Arial"/>
          <w:sz w:val="24"/>
          <w:szCs w:val="24"/>
        </w:rPr>
        <w:t xml:space="preserve"> lub ilościowych w wysokości</w:t>
      </w:r>
      <w:r w:rsidRPr="001F0191">
        <w:rPr>
          <w:rFonts w:ascii="Arial Narrow" w:hAnsi="Arial Narrow" w:cs="Arial"/>
          <w:sz w:val="24"/>
          <w:szCs w:val="24"/>
        </w:rPr>
        <w:t xml:space="preserve"> 2% wartości towaru reklamowanego, jednak nie mniej niż 200 zł za każdy dzień zwłoki w wymianie towaru na nowy po terminie wskazanym w § </w:t>
      </w:r>
      <w:r w:rsidR="002035F4" w:rsidRPr="001F0191">
        <w:rPr>
          <w:rFonts w:ascii="Arial Narrow" w:hAnsi="Arial Narrow" w:cs="Arial"/>
          <w:sz w:val="24"/>
          <w:szCs w:val="24"/>
        </w:rPr>
        <w:t>5 ust. 12</w:t>
      </w:r>
      <w:r w:rsidRPr="001F0191">
        <w:rPr>
          <w:rFonts w:ascii="Arial Narrow" w:hAnsi="Arial Narrow" w:cs="Arial"/>
          <w:sz w:val="24"/>
          <w:szCs w:val="24"/>
        </w:rPr>
        <w:t xml:space="preserve"> lub § 7 ust.3.</w:t>
      </w:r>
    </w:p>
    <w:p w:rsidR="00A11FA9" w:rsidRPr="001F0191" w:rsidRDefault="00A11FA9" w:rsidP="00A11FA9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za odstąpienie od umo</w:t>
      </w:r>
      <w:r w:rsidR="007F54BE" w:rsidRPr="001F0191">
        <w:rPr>
          <w:rFonts w:ascii="Arial Narrow" w:hAnsi="Arial Narrow" w:cs="Arial"/>
          <w:sz w:val="24"/>
          <w:szCs w:val="24"/>
        </w:rPr>
        <w:t>wy przez Wykonawcę lub Zamawiają</w:t>
      </w:r>
      <w:r w:rsidRPr="001F0191">
        <w:rPr>
          <w:rFonts w:ascii="Arial Narrow" w:hAnsi="Arial Narrow" w:cs="Arial"/>
          <w:sz w:val="24"/>
          <w:szCs w:val="24"/>
        </w:rPr>
        <w:t>cego z przyczyn leżących po stronie Wykonawcy w wysokości 20% wartości umowy brutto określonej w § 4 ust.1 umowy uwzględniające opcje jeżeli Zamawiający z nich korzysta.</w:t>
      </w:r>
    </w:p>
    <w:p w:rsidR="00A11FA9" w:rsidRPr="001F0191" w:rsidRDefault="00A11FA9" w:rsidP="00A11FA9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za częściowe odstąpienie od umo</w:t>
      </w:r>
      <w:r w:rsidR="007F54BE" w:rsidRPr="001F0191">
        <w:rPr>
          <w:rFonts w:ascii="Arial Narrow" w:hAnsi="Arial Narrow" w:cs="Arial"/>
          <w:sz w:val="24"/>
          <w:szCs w:val="24"/>
        </w:rPr>
        <w:t>wy przez Wykonawcę lub Zamawiają</w:t>
      </w:r>
      <w:r w:rsidRPr="001F0191">
        <w:rPr>
          <w:rFonts w:ascii="Arial Narrow" w:hAnsi="Arial Narrow" w:cs="Arial"/>
          <w:sz w:val="24"/>
          <w:szCs w:val="24"/>
        </w:rPr>
        <w:t>cego z przyczyn leżących po stronie Wykonawcy</w:t>
      </w:r>
      <w:r w:rsidR="00052A75" w:rsidRPr="001F0191">
        <w:rPr>
          <w:rFonts w:ascii="Arial Narrow" w:hAnsi="Arial Narrow" w:cs="Arial"/>
          <w:sz w:val="24"/>
          <w:szCs w:val="24"/>
        </w:rPr>
        <w:t xml:space="preserve"> w wysokości 3</w:t>
      </w:r>
      <w:r w:rsidRPr="001F0191">
        <w:rPr>
          <w:rFonts w:ascii="Arial Narrow" w:hAnsi="Arial Narrow" w:cs="Arial"/>
          <w:sz w:val="24"/>
          <w:szCs w:val="24"/>
        </w:rPr>
        <w:t xml:space="preserve">0% </w:t>
      </w:r>
      <w:r w:rsidR="00052A75" w:rsidRPr="001F0191">
        <w:rPr>
          <w:rFonts w:ascii="Arial Narrow" w:hAnsi="Arial Narrow" w:cs="Arial"/>
          <w:sz w:val="24"/>
          <w:szCs w:val="24"/>
        </w:rPr>
        <w:t>wartości brutto niezrealizowanej części dostawy</w:t>
      </w:r>
      <w:r w:rsidRPr="001F0191">
        <w:rPr>
          <w:rFonts w:ascii="Arial Narrow" w:hAnsi="Arial Narrow" w:cs="Arial"/>
          <w:sz w:val="24"/>
          <w:szCs w:val="24"/>
        </w:rPr>
        <w:t>.</w:t>
      </w:r>
    </w:p>
    <w:p w:rsidR="00A11FA9" w:rsidRPr="001F0191" w:rsidRDefault="00A11FA9" w:rsidP="00A11FA9">
      <w:pPr>
        <w:jc w:val="both"/>
        <w:rPr>
          <w:rFonts w:ascii="Arial Narrow" w:hAnsi="Arial Narrow" w:cs="Arial"/>
          <w:sz w:val="24"/>
          <w:szCs w:val="24"/>
        </w:rPr>
      </w:pPr>
    </w:p>
    <w:p w:rsidR="00A11FA9" w:rsidRPr="001F0191" w:rsidRDefault="00A11FA9" w:rsidP="00A11FA9">
      <w:pPr>
        <w:pStyle w:val="Akapitzlist"/>
        <w:numPr>
          <w:ilvl w:val="2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Wykonawca  wyraża  zgodę na  potrącenie kar umownych  z  przysługującego  mu  wynagrodzenia na podstawie noty obciążeniowej wystawionej przez Zamawiającego. </w:t>
      </w:r>
    </w:p>
    <w:p w:rsidR="00A11FA9" w:rsidRPr="001F0191" w:rsidRDefault="00A11FA9" w:rsidP="00A11FA9">
      <w:pPr>
        <w:numPr>
          <w:ilvl w:val="2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ZAMAWIAJĄCEMU przysługuje prawo dochodzenia odszkodowania przewyższającego wysokość zastrzeżonych kar umownych na zasadach ogólnych Kodeksu cywilnego.</w:t>
      </w:r>
    </w:p>
    <w:p w:rsidR="00A11FA9" w:rsidRPr="001F0191" w:rsidRDefault="00A11FA9" w:rsidP="00A11FA9">
      <w:pPr>
        <w:numPr>
          <w:ilvl w:val="2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lastRenderedPageBreak/>
        <w:t>Łączna maksymalna wysokość kar umownych jakich Zamawiający może dochodzić od Wykonawcy  nie może przekroczyć 30% wartości wynagrodzenia umownego brutto, o którym mowa w § 4 ust. 1 uwzględniające opcje jeżeli Zamawiający z nich korzysta.</w:t>
      </w:r>
    </w:p>
    <w:p w:rsidR="00A11FA9" w:rsidRPr="001F0191" w:rsidRDefault="00A11FA9" w:rsidP="00052A75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D620AB" w:rsidRPr="001F0191" w:rsidRDefault="00D620AB" w:rsidP="00D620AB">
      <w:pPr>
        <w:jc w:val="both"/>
        <w:rPr>
          <w:rFonts w:ascii="Arial Narrow" w:hAnsi="Arial Narrow" w:cs="Arial"/>
          <w:sz w:val="24"/>
          <w:szCs w:val="24"/>
        </w:rPr>
      </w:pPr>
    </w:p>
    <w:p w:rsidR="00200191" w:rsidRPr="001F0191" w:rsidRDefault="00D620AB" w:rsidP="0020019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F0191">
        <w:rPr>
          <w:rFonts w:ascii="Arial Narrow" w:hAnsi="Arial Narrow" w:cs="Arial"/>
          <w:b/>
          <w:bCs/>
          <w:sz w:val="24"/>
          <w:szCs w:val="24"/>
        </w:rPr>
        <w:t>Odstąpienie od umowy</w:t>
      </w:r>
    </w:p>
    <w:p w:rsidR="00201D6F" w:rsidRPr="001F0191" w:rsidRDefault="006D6B2C" w:rsidP="0020019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>§ 10</w:t>
      </w:r>
    </w:p>
    <w:p w:rsidR="00200191" w:rsidRPr="001F0191" w:rsidRDefault="00200191" w:rsidP="00201D6F">
      <w:pPr>
        <w:widowControl w:val="0"/>
        <w:autoSpaceDE w:val="0"/>
        <w:autoSpaceDN w:val="0"/>
        <w:adjustRightInd w:val="0"/>
        <w:ind w:left="360"/>
        <w:rPr>
          <w:rFonts w:ascii="Arial Narrow" w:hAnsi="Arial Narrow" w:cs="Arial"/>
          <w:b/>
          <w:sz w:val="24"/>
          <w:szCs w:val="24"/>
        </w:rPr>
      </w:pPr>
    </w:p>
    <w:p w:rsidR="00052A75" w:rsidRPr="001F0191" w:rsidRDefault="00052A75" w:rsidP="00052A75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>ZAMAWIAJĄCEMU przysługuje prawo odstąpienia od umowy (także w części)</w:t>
      </w:r>
      <w:r w:rsidRPr="001F0191">
        <w:rPr>
          <w:rFonts w:ascii="Arial Narrow" w:hAnsi="Arial Narrow" w:cs="Arial"/>
          <w:sz w:val="24"/>
          <w:szCs w:val="24"/>
        </w:rPr>
        <w:t>,  z przyczyn leżących po stronie Wykonawcy w przypadku gdy:</w:t>
      </w:r>
    </w:p>
    <w:p w:rsidR="00052A75" w:rsidRPr="001F0191" w:rsidRDefault="00052A75" w:rsidP="00052A75">
      <w:pPr>
        <w:pStyle w:val="Akapitzlist"/>
        <w:numPr>
          <w:ilvl w:val="0"/>
          <w:numId w:val="13"/>
        </w:numPr>
        <w:tabs>
          <w:tab w:val="left" w:pos="993"/>
        </w:tabs>
        <w:ind w:right="28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 xml:space="preserve">WYKONAWCA nie dostarczy towaru (także w części) w terminie określonym w </w:t>
      </w:r>
      <w:r w:rsidR="007F54BE" w:rsidRPr="001F0191">
        <w:rPr>
          <w:rFonts w:ascii="Arial Narrow" w:hAnsi="Arial Narrow" w:cs="Arial"/>
          <w:sz w:val="24"/>
          <w:szCs w:val="24"/>
        </w:rPr>
        <w:t>§ 2 ust. 1</w:t>
      </w:r>
      <w:r w:rsidRPr="001F0191">
        <w:rPr>
          <w:rFonts w:ascii="Arial Narrow" w:hAnsi="Arial Narrow" w:cs="Arial"/>
          <w:sz w:val="24"/>
          <w:szCs w:val="24"/>
        </w:rPr>
        <w:t>, pomimo wezwania Wykonawcy do wykonania umowy i wyznaczenia mu w tym celu odpowiedniego terminu oraz bezskutecznego upływu wyznaczonego terminu</w:t>
      </w:r>
      <w:r w:rsidRPr="001F0191">
        <w:rPr>
          <w:rFonts w:ascii="Arial Narrow" w:hAnsi="Arial Narrow" w:cs="Arial"/>
          <w:bCs/>
          <w:sz w:val="24"/>
          <w:szCs w:val="24"/>
        </w:rPr>
        <w:t>,</w:t>
      </w:r>
    </w:p>
    <w:p w:rsidR="00052A75" w:rsidRPr="001F0191" w:rsidRDefault="00052A75" w:rsidP="00052A75">
      <w:pPr>
        <w:pStyle w:val="Akapitzlist"/>
        <w:numPr>
          <w:ilvl w:val="0"/>
          <w:numId w:val="13"/>
        </w:numPr>
        <w:tabs>
          <w:tab w:val="left" w:pos="993"/>
        </w:tabs>
        <w:ind w:right="28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WYKONAWCA nie wymieni towaru na wolny od wad na war</w:t>
      </w:r>
      <w:r w:rsidR="007F54BE" w:rsidRPr="001F0191">
        <w:rPr>
          <w:rFonts w:ascii="Arial Narrow" w:hAnsi="Arial Narrow" w:cs="Arial"/>
          <w:sz w:val="24"/>
          <w:szCs w:val="24"/>
        </w:rPr>
        <w:t>unkach określonych w § 5 ust. 12</w:t>
      </w:r>
      <w:r w:rsidRPr="001F0191">
        <w:rPr>
          <w:rFonts w:ascii="Arial Narrow" w:hAnsi="Arial Narrow" w:cs="Arial"/>
          <w:sz w:val="24"/>
          <w:szCs w:val="24"/>
        </w:rPr>
        <w:t>,</w:t>
      </w:r>
    </w:p>
    <w:p w:rsidR="00052A75" w:rsidRPr="001F0191" w:rsidRDefault="00052A75" w:rsidP="00052A75">
      <w:pPr>
        <w:pStyle w:val="Akapitzlist"/>
        <w:numPr>
          <w:ilvl w:val="0"/>
          <w:numId w:val="13"/>
        </w:numPr>
        <w:tabs>
          <w:tab w:val="left" w:pos="993"/>
        </w:tabs>
        <w:ind w:right="28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>Zostanie ogłoszona upadłość lub likwidacja WYKONAWCY,</w:t>
      </w:r>
    </w:p>
    <w:p w:rsidR="00052A75" w:rsidRPr="001F0191" w:rsidRDefault="00052A75" w:rsidP="00052A75">
      <w:pPr>
        <w:pStyle w:val="Akapitzlist"/>
        <w:numPr>
          <w:ilvl w:val="0"/>
          <w:numId w:val="13"/>
        </w:numPr>
        <w:tabs>
          <w:tab w:val="left" w:pos="993"/>
        </w:tabs>
        <w:ind w:right="28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>Zostanie wydany nakaz zajęcia majątku WYKONAWCY,</w:t>
      </w:r>
    </w:p>
    <w:p w:rsidR="00052A75" w:rsidRPr="001F0191" w:rsidRDefault="00052A75" w:rsidP="00052A75">
      <w:pPr>
        <w:pStyle w:val="Akapitzlist"/>
        <w:numPr>
          <w:ilvl w:val="0"/>
          <w:numId w:val="13"/>
        </w:numPr>
        <w:spacing w:after="160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Wysokość kar umownych nałożonych na Wykonawcę, przez Zamawiającego osiągnie  lub przekroczy limit,</w:t>
      </w:r>
      <w:r w:rsidR="007F54BE" w:rsidRPr="001F0191">
        <w:rPr>
          <w:rFonts w:ascii="Arial Narrow" w:hAnsi="Arial Narrow" w:cs="Arial"/>
          <w:sz w:val="24"/>
          <w:szCs w:val="24"/>
        </w:rPr>
        <w:t xml:space="preserve"> o którym mowa w § 9</w:t>
      </w:r>
      <w:r w:rsidRPr="001F0191">
        <w:rPr>
          <w:rFonts w:ascii="Arial Narrow" w:hAnsi="Arial Narrow" w:cs="Arial"/>
          <w:sz w:val="24"/>
          <w:szCs w:val="24"/>
        </w:rPr>
        <w:t xml:space="preserve"> ust. 4.</w:t>
      </w:r>
    </w:p>
    <w:p w:rsidR="00052A75" w:rsidRPr="001F0191" w:rsidRDefault="00052A75" w:rsidP="00052A7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W razie zaistnienia istotnej zmiany okoliczności powodującej, że wykonanie umowy nie leży </w:t>
      </w:r>
      <w:r w:rsidRPr="001F0191">
        <w:rPr>
          <w:rFonts w:ascii="Arial Narrow" w:hAnsi="Arial Narrow"/>
          <w:sz w:val="24"/>
          <w:szCs w:val="24"/>
        </w:rPr>
        <w:br/>
        <w:t xml:space="preserve">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tym przypadku WYKONAWCA może żądać wyłącznie wynagrodzenia należnego z tytułu wykonania części umowy</w:t>
      </w:r>
    </w:p>
    <w:p w:rsidR="00052A75" w:rsidRPr="001F0191" w:rsidRDefault="00052A75" w:rsidP="00052A75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Odstąpienie od umowy musi nastąpić na piśmie z podaniem uzasadnienia.</w:t>
      </w:r>
    </w:p>
    <w:p w:rsidR="00052A75" w:rsidRPr="001F0191" w:rsidRDefault="00052A75" w:rsidP="00052A75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 przypadku odstąpienia od umowy o którym mowa w ust. 1 powyżej Zamawiający nie traci prawa do obciążenia Wykonawcy kar</w:t>
      </w:r>
      <w:r w:rsidR="007F54BE" w:rsidRPr="001F0191">
        <w:rPr>
          <w:rFonts w:ascii="Arial Narrow" w:hAnsi="Arial Narrow" w:cs="Arial"/>
          <w:sz w:val="24"/>
          <w:szCs w:val="24"/>
        </w:rPr>
        <w:t>ami umownymi o których mowa w §9</w:t>
      </w:r>
      <w:r w:rsidRPr="001F0191">
        <w:rPr>
          <w:rFonts w:ascii="Arial Narrow" w:hAnsi="Arial Narrow" w:cs="Arial"/>
          <w:sz w:val="24"/>
          <w:szCs w:val="24"/>
        </w:rPr>
        <w:t xml:space="preserve"> ust.1.</w:t>
      </w:r>
    </w:p>
    <w:p w:rsidR="00200191" w:rsidRPr="001F0191" w:rsidRDefault="00200191" w:rsidP="001C5E5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</w:rPr>
      </w:pPr>
    </w:p>
    <w:p w:rsidR="00AA3760" w:rsidRPr="001F0191" w:rsidRDefault="00AA3760" w:rsidP="00AA3760">
      <w:pPr>
        <w:ind w:left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F0191">
        <w:rPr>
          <w:rFonts w:ascii="Arial Narrow" w:hAnsi="Arial Narrow" w:cs="Arial"/>
          <w:b/>
          <w:bCs/>
          <w:sz w:val="24"/>
          <w:szCs w:val="24"/>
        </w:rPr>
        <w:t>Ochrona informacji niejawnych</w:t>
      </w:r>
    </w:p>
    <w:p w:rsidR="00AA3760" w:rsidRPr="001F0191" w:rsidRDefault="00AA3760" w:rsidP="007F54BE">
      <w:pPr>
        <w:ind w:left="357"/>
        <w:jc w:val="center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/>
          <w:bCs/>
          <w:sz w:val="24"/>
          <w:szCs w:val="24"/>
        </w:rPr>
        <w:t>§ 8</w:t>
      </w:r>
    </w:p>
    <w:p w:rsidR="00AA3760" w:rsidRPr="001F0191" w:rsidRDefault="00655DAC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>Wykonawca</w:t>
      </w:r>
      <w:r w:rsidR="00AA3760" w:rsidRPr="001F0191">
        <w:rPr>
          <w:rFonts w:ascii="Arial Narrow" w:hAnsi="Arial Narrow" w:cs="Arial"/>
          <w:sz w:val="24"/>
          <w:szCs w:val="24"/>
        </w:rPr>
        <w:t xml:space="preserve"> zobowiązany jest do zachowania w tajemnicy wszelkich informacji, jakie uzyska w związku wykonywaniem prac, a także do zapewnienia przestrzegania przepisów o ochronie informacji niejawnych  zgodnie z ustawą z dnia 5 sierpnia 2010 r. o ochronie informacji niejawnych (Dz. U. 2019 r., poz. 742) pod rygorem zerwania umowy.</w:t>
      </w:r>
    </w:p>
    <w:p w:rsidR="00AA3760" w:rsidRPr="001F0191" w:rsidRDefault="00655DAC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Wykonawca</w:t>
      </w:r>
      <w:r w:rsidR="00AA3760" w:rsidRPr="001F0191">
        <w:rPr>
          <w:rFonts w:ascii="Arial Narrow" w:hAnsi="Arial Narrow" w:cs="Arial"/>
          <w:sz w:val="24"/>
          <w:szCs w:val="24"/>
        </w:rPr>
        <w:t xml:space="preserve"> zobowiązany jest do przestrzegania przepisów, zarządzeń, rozkazów i innych aktów wewnętrznych regulujących porządek i dyscyplinę na terenie Jednostki Wojskowej i ściśle ich przestrzegać.</w:t>
      </w:r>
    </w:p>
    <w:p w:rsidR="00AA3760" w:rsidRPr="001F0191" w:rsidRDefault="00AA3760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Za system przepustkowy na terenie realizacji przedmiotu umowy odpowiedzialny jest: w garnizonie Wędrzyn Komendant 45 Wojskowego Oddziału Gospodarczego oraz Komendant Ośrodka Szkolenia Poligonowego Wojsk Lądowych Wędrzyn.</w:t>
      </w:r>
    </w:p>
    <w:p w:rsidR="00AA3760" w:rsidRPr="001F0191" w:rsidRDefault="00655DAC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Wykonawca </w:t>
      </w:r>
      <w:r w:rsidR="00AA3760" w:rsidRPr="001F0191">
        <w:rPr>
          <w:rFonts w:ascii="Arial Narrow" w:hAnsi="Arial Narrow" w:cs="Arial"/>
          <w:sz w:val="24"/>
          <w:szCs w:val="24"/>
        </w:rPr>
        <w:t>zobowiązuje się po podpisaniu umowy, ale nie później niż 5 dni przed dostawą przedmiotu umowy, z zastrzeżeniem ust. 9, wystąpić do Dowódcy, o którym mowa w ust. 3 z wnioskiem o wydanie przepustek, na wejście ludzi i wjazd samochodów podając:</w:t>
      </w:r>
    </w:p>
    <w:p w:rsidR="00AA3760" w:rsidRPr="001F0191" w:rsidRDefault="00AA3760" w:rsidP="00AA3760">
      <w:pPr>
        <w:ind w:left="357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>a)</w:t>
      </w:r>
      <w:r w:rsidRPr="001F0191">
        <w:rPr>
          <w:rFonts w:ascii="Arial Narrow" w:hAnsi="Arial Narrow" w:cs="Arial"/>
          <w:bCs/>
          <w:sz w:val="24"/>
          <w:szCs w:val="24"/>
        </w:rPr>
        <w:tab/>
        <w:t>imię, nazwisko i numer dowodu osobistego wszystkich osób biorących udział w realizacji przedmiotu umowy,</w:t>
      </w:r>
    </w:p>
    <w:p w:rsidR="00AA3760" w:rsidRPr="001F0191" w:rsidRDefault="00AA3760" w:rsidP="00AA3760">
      <w:pPr>
        <w:ind w:left="357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>b)</w:t>
      </w:r>
      <w:r w:rsidRPr="001F0191">
        <w:rPr>
          <w:rFonts w:ascii="Arial Narrow" w:hAnsi="Arial Narrow" w:cs="Arial"/>
          <w:bCs/>
          <w:sz w:val="24"/>
          <w:szCs w:val="24"/>
        </w:rPr>
        <w:tab/>
        <w:t>markę, typ oraz nr rejestracyjny pojazdów niezbędnych do wykonania przedmiotu umowy,</w:t>
      </w:r>
    </w:p>
    <w:p w:rsidR="00AA3760" w:rsidRPr="001F0191" w:rsidRDefault="00AA3760" w:rsidP="00AA3760">
      <w:pPr>
        <w:ind w:left="357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>c)</w:t>
      </w:r>
      <w:r w:rsidRPr="001F0191">
        <w:rPr>
          <w:rFonts w:ascii="Arial Narrow" w:hAnsi="Arial Narrow" w:cs="Arial"/>
          <w:bCs/>
          <w:sz w:val="24"/>
          <w:szCs w:val="24"/>
        </w:rPr>
        <w:tab/>
        <w:t>termin wykonania przedmiotu umowy,</w:t>
      </w:r>
    </w:p>
    <w:p w:rsidR="00AA3760" w:rsidRPr="001F0191" w:rsidRDefault="00AA3760" w:rsidP="00AA3760">
      <w:pPr>
        <w:ind w:left="357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>d)</w:t>
      </w:r>
      <w:r w:rsidRPr="001F0191">
        <w:rPr>
          <w:rFonts w:ascii="Arial Narrow" w:hAnsi="Arial Narrow" w:cs="Arial"/>
          <w:bCs/>
          <w:sz w:val="24"/>
          <w:szCs w:val="24"/>
        </w:rPr>
        <w:tab/>
        <w:t xml:space="preserve">cel wejścia </w:t>
      </w:r>
    </w:p>
    <w:p w:rsidR="00AA3760" w:rsidRPr="001F0191" w:rsidRDefault="00AA3760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Na wniosek Dowódcy, </w:t>
      </w:r>
      <w:r w:rsidR="00655DAC" w:rsidRPr="001F0191">
        <w:rPr>
          <w:rFonts w:ascii="Arial Narrow" w:hAnsi="Arial Narrow" w:cs="Arial"/>
          <w:sz w:val="24"/>
          <w:szCs w:val="24"/>
        </w:rPr>
        <w:t>o którym mowa w ust. 3, Wykonawca</w:t>
      </w:r>
      <w:r w:rsidRPr="001F0191">
        <w:rPr>
          <w:rFonts w:ascii="Arial Narrow" w:hAnsi="Arial Narrow" w:cs="Arial"/>
          <w:sz w:val="24"/>
          <w:szCs w:val="24"/>
        </w:rPr>
        <w:t xml:space="preserve"> zobowiązuje się przed rozpoczęciem realizacji umowy do skierowania pracowników wymienionych w wykazie, o którym mowa w ust. 4, na </w:t>
      </w:r>
      <w:r w:rsidRPr="001F0191">
        <w:rPr>
          <w:rFonts w:ascii="Arial Narrow" w:hAnsi="Arial Narrow" w:cs="Arial"/>
          <w:sz w:val="24"/>
          <w:szCs w:val="24"/>
        </w:rPr>
        <w:lastRenderedPageBreak/>
        <w:t>szkolenie w zakresie ochrony informacji niejawnych oraz ochrony obiektów, prowadzone przez pełnomocnika Dowódcy ds. ochrony informacji niejawnych.</w:t>
      </w:r>
    </w:p>
    <w:p w:rsidR="00AA3760" w:rsidRPr="001F0191" w:rsidRDefault="00655DAC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Wykonawca</w:t>
      </w:r>
      <w:r w:rsidR="00AA3760" w:rsidRPr="001F0191">
        <w:rPr>
          <w:rFonts w:ascii="Arial Narrow" w:hAnsi="Arial Narrow" w:cs="Arial"/>
          <w:sz w:val="24"/>
          <w:szCs w:val="24"/>
        </w:rPr>
        <w:t xml:space="preserve"> zobowiązuje się z wyprzedzeniem, co najmniej 3 dniowym uzgodnić wszelkie zmiany osobowe, jakie nastąpią w trakcie trwania niniejszej umowy oraz uaktualniać wykaz pracowników realizujących przedmiot zamówienia, z zastrzeżeniem ust. 9.</w:t>
      </w:r>
    </w:p>
    <w:p w:rsidR="00AA3760" w:rsidRPr="001F0191" w:rsidRDefault="00AA3760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Osoby biorące udział w wykonaniu przedmiotu umowy powinny posiadać obywatelstwo polskie. </w:t>
      </w:r>
    </w:p>
    <w:p w:rsidR="00AA3760" w:rsidRPr="001F0191" w:rsidRDefault="00AA3760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 przypadku braku obywatelstwa polskiego, osoby te powinny posiadać pozwolenie jednorazowe uprawniające do wstępu obcokrajowców na teren chronionej jednostki lub instytucji wojskowej zgodnie z Decyzją Nr 19/MON z dnia 24 stycznia 2017 r. w sprawie organizowania współpracy międzynarodowej w resorcie obrony narodowej (Dz. Urz. MON z 25 styczeń 2017r., poz. 18).</w:t>
      </w:r>
    </w:p>
    <w:p w:rsidR="00AA3760" w:rsidRPr="001F0191" w:rsidRDefault="00AA3760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W przypadku, </w:t>
      </w:r>
      <w:r w:rsidR="00655DAC" w:rsidRPr="001F0191">
        <w:rPr>
          <w:rFonts w:ascii="Arial Narrow" w:hAnsi="Arial Narrow" w:cs="Arial"/>
          <w:sz w:val="24"/>
          <w:szCs w:val="24"/>
        </w:rPr>
        <w:t>o którym mowa w ust. 8, Wykonawca</w:t>
      </w:r>
      <w:r w:rsidRPr="001F0191">
        <w:rPr>
          <w:rFonts w:ascii="Arial Narrow" w:hAnsi="Arial Narrow" w:cs="Arial"/>
          <w:sz w:val="24"/>
          <w:szCs w:val="24"/>
        </w:rPr>
        <w:t xml:space="preserve"> zobowiązany jest do pisemnego powiadomienia </w:t>
      </w:r>
      <w:r w:rsidR="0064734A" w:rsidRPr="001F0191">
        <w:rPr>
          <w:rFonts w:ascii="Arial Narrow" w:hAnsi="Arial Narrow" w:cs="Arial"/>
          <w:sz w:val="24"/>
          <w:szCs w:val="24"/>
        </w:rPr>
        <w:br/>
      </w:r>
      <w:r w:rsidRPr="001F0191">
        <w:rPr>
          <w:rFonts w:ascii="Arial Narrow" w:hAnsi="Arial Narrow" w:cs="Arial"/>
          <w:sz w:val="24"/>
          <w:szCs w:val="24"/>
        </w:rPr>
        <w:t xml:space="preserve">o tym fakcie Odbiorcę w terminie minimum 21 dni przed planowanym udziałem obcokrajowca </w:t>
      </w:r>
      <w:r w:rsidR="0064734A" w:rsidRPr="001F0191">
        <w:rPr>
          <w:rFonts w:ascii="Arial Narrow" w:hAnsi="Arial Narrow" w:cs="Arial"/>
          <w:sz w:val="24"/>
          <w:szCs w:val="24"/>
        </w:rPr>
        <w:br/>
      </w:r>
      <w:r w:rsidRPr="001F0191">
        <w:rPr>
          <w:rFonts w:ascii="Arial Narrow" w:hAnsi="Arial Narrow" w:cs="Arial"/>
          <w:sz w:val="24"/>
          <w:szCs w:val="24"/>
        </w:rPr>
        <w:t>w wykonaniu przedmiotu umowy, z podaniem imienia i nazwiska, imienia ojca, narodowości, daty miejsca urodzenia, rodzaju i numeru dokumentu tożsamości. Wymienione dane są niezbędne do sporządzenia wniosku o uzyskanie pozwolenia jednorazowego, o którym mowa w ust. 8.</w:t>
      </w:r>
    </w:p>
    <w:p w:rsidR="00AA3760" w:rsidRPr="001F0191" w:rsidRDefault="00655DAC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</w:t>
      </w:r>
      <w:r w:rsidR="00AA3760" w:rsidRPr="001F0191">
        <w:rPr>
          <w:rFonts w:ascii="Arial Narrow" w:hAnsi="Arial Narrow" w:cs="Arial"/>
          <w:sz w:val="24"/>
          <w:szCs w:val="24"/>
        </w:rPr>
        <w:t>Na terenie obiektów chronionych zabrania się bez zgody Dowódcy Jednostki, używania telefonów komórkowych, aparatów fotograficznych, kamer oraz innych urządzeń do rejestrowania dźwięku lub obrazu oraz innych środków łączności i urządzeń nie wykorzystywanych w ochronie obiektu.</w:t>
      </w:r>
    </w:p>
    <w:p w:rsidR="00AA3760" w:rsidRPr="001F0191" w:rsidRDefault="00655DAC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</w:t>
      </w:r>
      <w:r w:rsidR="00AA3760" w:rsidRPr="001F0191">
        <w:rPr>
          <w:rFonts w:ascii="Arial Narrow" w:hAnsi="Arial Narrow" w:cs="Arial"/>
          <w:sz w:val="24"/>
          <w:szCs w:val="24"/>
        </w:rPr>
        <w:t>Nad wszystkimi terenami wojskowymi zabronione jest korzystanie z bezzałogowych statków powietrznych (BSP) typu „dron”.</w:t>
      </w:r>
    </w:p>
    <w:p w:rsidR="00AA3760" w:rsidRPr="001F0191" w:rsidRDefault="00655DAC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</w:t>
      </w:r>
      <w:r w:rsidR="00AA3760" w:rsidRPr="001F0191">
        <w:rPr>
          <w:rFonts w:ascii="Arial Narrow" w:hAnsi="Arial Narrow" w:cs="Arial"/>
          <w:sz w:val="24"/>
          <w:szCs w:val="24"/>
        </w:rPr>
        <w:t xml:space="preserve">Przedmiot umowy nie może być wykorzystany do żadnego rodzaju materiałów propagandowych, </w:t>
      </w:r>
      <w:r w:rsidRPr="001F0191">
        <w:rPr>
          <w:rFonts w:ascii="Arial Narrow" w:hAnsi="Arial Narrow" w:cs="Arial"/>
          <w:sz w:val="24"/>
          <w:szCs w:val="24"/>
        </w:rPr>
        <w:t xml:space="preserve">  </w:t>
      </w:r>
      <w:r w:rsidR="00AA3760" w:rsidRPr="001F0191">
        <w:rPr>
          <w:rFonts w:ascii="Arial Narrow" w:hAnsi="Arial Narrow" w:cs="Arial"/>
          <w:sz w:val="24"/>
          <w:szCs w:val="24"/>
        </w:rPr>
        <w:t>reklamowych, ani też prezentowany w prasie, radiu, telewizji, filmie czy sieci Internet.</w:t>
      </w:r>
    </w:p>
    <w:p w:rsidR="00AE6F10" w:rsidRPr="001F0191" w:rsidRDefault="00655DAC" w:rsidP="00AA3760">
      <w:pPr>
        <w:numPr>
          <w:ilvl w:val="0"/>
          <w:numId w:val="4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Wykonawca </w:t>
      </w:r>
      <w:r w:rsidR="00AA3760" w:rsidRPr="001F0191">
        <w:rPr>
          <w:rFonts w:ascii="Arial Narrow" w:hAnsi="Arial Narrow" w:cs="Arial"/>
          <w:sz w:val="24"/>
          <w:szCs w:val="24"/>
        </w:rPr>
        <w:t xml:space="preserve">po zrealizowaniu umowy zobowiązuje się do zwrotu przepustek osobowych </w:t>
      </w:r>
      <w:r w:rsidR="0064734A" w:rsidRPr="001F0191">
        <w:rPr>
          <w:rFonts w:ascii="Arial Narrow" w:hAnsi="Arial Narrow" w:cs="Arial"/>
          <w:sz w:val="24"/>
          <w:szCs w:val="24"/>
        </w:rPr>
        <w:br/>
      </w:r>
      <w:r w:rsidR="00AA3760" w:rsidRPr="001F0191">
        <w:rPr>
          <w:rFonts w:ascii="Arial Narrow" w:hAnsi="Arial Narrow" w:cs="Arial"/>
          <w:sz w:val="24"/>
          <w:szCs w:val="24"/>
        </w:rPr>
        <w:t>i samochodowych, wydanych na czas realizacji umowy.</w:t>
      </w:r>
    </w:p>
    <w:p w:rsidR="00AE6F10" w:rsidRPr="001F0191" w:rsidRDefault="00AE6F10" w:rsidP="00AE6F1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bCs/>
          <w:sz w:val="24"/>
          <w:szCs w:val="24"/>
        </w:rPr>
        <w:t>Ochrona danych osobowych</w:t>
      </w:r>
    </w:p>
    <w:p w:rsidR="00AE6F10" w:rsidRPr="001F0191" w:rsidRDefault="00AE6F10" w:rsidP="00E21384">
      <w:pPr>
        <w:tabs>
          <w:tab w:val="left" w:pos="4253"/>
        </w:tabs>
        <w:ind w:left="705"/>
        <w:jc w:val="both"/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</w:t>
      </w:r>
      <w:r w:rsidR="006D6B2C" w:rsidRPr="001F0191">
        <w:rPr>
          <w:rFonts w:ascii="Arial Narrow" w:hAnsi="Arial Narrow" w:cs="Arial"/>
          <w:b/>
          <w:sz w:val="24"/>
          <w:szCs w:val="24"/>
        </w:rPr>
        <w:t>§ 12</w:t>
      </w:r>
    </w:p>
    <w:p w:rsidR="00200191" w:rsidRPr="001F0191" w:rsidRDefault="00200191" w:rsidP="00E21384">
      <w:pPr>
        <w:tabs>
          <w:tab w:val="left" w:pos="4253"/>
        </w:tabs>
        <w:ind w:left="705"/>
        <w:jc w:val="both"/>
        <w:rPr>
          <w:rFonts w:ascii="Arial Narrow" w:hAnsi="Arial Narrow" w:cs="Arial"/>
          <w:b/>
          <w:sz w:val="24"/>
          <w:szCs w:val="24"/>
        </w:rPr>
      </w:pPr>
    </w:p>
    <w:p w:rsidR="00AE6F10" w:rsidRPr="001F0191" w:rsidRDefault="00AE6F10" w:rsidP="003F078A">
      <w:pPr>
        <w:numPr>
          <w:ilvl w:val="0"/>
          <w:numId w:val="15"/>
        </w:numPr>
        <w:tabs>
          <w:tab w:val="left" w:pos="426"/>
        </w:tabs>
        <w:spacing w:after="120"/>
        <w:ind w:left="425" w:right="28" w:hanging="425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 xml:space="preserve">Wykonawca zobowiązuje się do ochrony przetwarzanych danych osobowych, do których ma dostęp w związku z wykonywaniem Umowy na podstawie dokumentacji przekazanej przez Zamawiającego zgodnie z Rozporządzeniem Parlamentu Europejskiego i Rady (UE) 2016/679 </w:t>
      </w:r>
      <w:r w:rsidRPr="001F0191">
        <w:rPr>
          <w:rFonts w:ascii="Arial Narrow" w:hAnsi="Arial Narrow" w:cs="Arial"/>
          <w:bCs/>
          <w:sz w:val="24"/>
          <w:szCs w:val="24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:rsidR="00AE6F10" w:rsidRPr="001F0191" w:rsidRDefault="00AE6F10" w:rsidP="003F078A">
      <w:pPr>
        <w:numPr>
          <w:ilvl w:val="0"/>
          <w:numId w:val="15"/>
        </w:numPr>
        <w:tabs>
          <w:tab w:val="left" w:pos="426"/>
        </w:tabs>
        <w:spacing w:after="120"/>
        <w:ind w:left="425" w:right="28" w:hanging="425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 xml:space="preserve">Wykonawca zobowiąże swój personel do zabezpieczenia danych o których mowa  w ust. 1 </w:t>
      </w:r>
      <w:r w:rsidRPr="001F0191">
        <w:rPr>
          <w:rFonts w:ascii="Arial Narrow" w:hAnsi="Arial Narrow" w:cs="Arial"/>
          <w:bCs/>
          <w:sz w:val="24"/>
          <w:szCs w:val="24"/>
        </w:rPr>
        <w:br/>
        <w:t>w poufności, także po ustaniu zatrudnienia lub innej formy współpracy  z Wykonawcą.</w:t>
      </w:r>
    </w:p>
    <w:p w:rsidR="00AE6F10" w:rsidRPr="001F0191" w:rsidRDefault="00AE6F10" w:rsidP="003F078A">
      <w:pPr>
        <w:numPr>
          <w:ilvl w:val="0"/>
          <w:numId w:val="15"/>
        </w:numPr>
        <w:tabs>
          <w:tab w:val="left" w:pos="426"/>
        </w:tabs>
        <w:spacing w:after="120"/>
        <w:ind w:left="425" w:right="28" w:hanging="425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>Wykonawca zobowiązuje zapewnić właściwą ochronę danych osobowych przed udostępnieniem ich osobom nieupoważnionym, zabraniem przez osobę nieuprawnioną, uszkodzeniem lub zniszczeniem.</w:t>
      </w:r>
    </w:p>
    <w:p w:rsidR="00AE6F10" w:rsidRPr="001F0191" w:rsidRDefault="00AE6F10" w:rsidP="003F078A">
      <w:pPr>
        <w:numPr>
          <w:ilvl w:val="0"/>
          <w:numId w:val="15"/>
        </w:numPr>
        <w:tabs>
          <w:tab w:val="left" w:pos="426"/>
        </w:tabs>
        <w:spacing w:after="120"/>
        <w:ind w:left="425" w:right="28" w:hanging="425"/>
        <w:jc w:val="both"/>
        <w:rPr>
          <w:rFonts w:ascii="Arial Narrow" w:hAnsi="Arial Narrow" w:cs="Arial"/>
          <w:bCs/>
          <w:sz w:val="24"/>
          <w:szCs w:val="24"/>
        </w:rPr>
      </w:pPr>
      <w:r w:rsidRPr="001F0191">
        <w:rPr>
          <w:rFonts w:ascii="Arial Narrow" w:hAnsi="Arial Narrow" w:cs="Arial"/>
          <w:bCs/>
          <w:sz w:val="24"/>
          <w:szCs w:val="24"/>
        </w:rPr>
        <w:t>W przypadku naruszenia przepisów  dotyczących danych  osobowych przez Wykonawcę lub przez jego pracowników, bądź osoby mu podległe Wykonawca ponosi względem Zamawiającego pełną odpowiedzialność odszkodowawczą z tego tytułu.</w:t>
      </w:r>
    </w:p>
    <w:p w:rsidR="009B02BD" w:rsidRPr="001F0191" w:rsidRDefault="00AE6F10" w:rsidP="006D6F80">
      <w:pPr>
        <w:numPr>
          <w:ilvl w:val="0"/>
          <w:numId w:val="15"/>
        </w:numPr>
        <w:tabs>
          <w:tab w:val="left" w:pos="426"/>
        </w:tabs>
        <w:spacing w:after="120"/>
        <w:ind w:left="426" w:right="28" w:hanging="425"/>
        <w:jc w:val="both"/>
        <w:rPr>
          <w:rFonts w:ascii="Arial Narrow" w:hAnsi="Arial Narrow" w:cs="Arial"/>
          <w:sz w:val="22"/>
          <w:szCs w:val="22"/>
        </w:rPr>
      </w:pPr>
      <w:r w:rsidRPr="001F0191">
        <w:rPr>
          <w:rFonts w:ascii="Arial Narrow" w:hAnsi="Arial Narrow" w:cs="Arial"/>
          <w:bCs/>
          <w:sz w:val="24"/>
          <w:szCs w:val="24"/>
        </w:rPr>
        <w:t>Wykonawca zobowiązany jest do wykonania w imieniu Zamawiającego obowiązku informacyjnego, o którym mowa w art. 14 ust. 1 i 2 RODO wobec reprezentantów</w:t>
      </w:r>
      <w:r w:rsidR="007F54BE" w:rsidRPr="001F0191">
        <w:rPr>
          <w:rFonts w:ascii="Arial Narrow" w:hAnsi="Arial Narrow" w:cs="Arial"/>
          <w:bCs/>
          <w:sz w:val="24"/>
          <w:szCs w:val="24"/>
        </w:rPr>
        <w:t xml:space="preserve"> (także pracowników)</w:t>
      </w:r>
      <w:r w:rsidRPr="001F0191">
        <w:rPr>
          <w:rFonts w:ascii="Arial Narrow" w:hAnsi="Arial Narrow" w:cs="Arial"/>
          <w:bCs/>
          <w:sz w:val="24"/>
          <w:szCs w:val="24"/>
        </w:rPr>
        <w:t xml:space="preserve"> Wykonawcy, których dane zostały udostępnione Zamawiającemu w celu zapewnienia prawidłowej realizacji Umowy. </w:t>
      </w:r>
    </w:p>
    <w:p w:rsidR="00C50CAC" w:rsidRPr="001F0191" w:rsidRDefault="00C94525" w:rsidP="00C94525">
      <w:pPr>
        <w:pStyle w:val="Tekstpodstawowy"/>
        <w:outlineLvl w:val="0"/>
        <w:rPr>
          <w:rFonts w:ascii="Arial Narrow" w:hAnsi="Arial Narrow" w:cs="Arial"/>
          <w:szCs w:val="24"/>
        </w:rPr>
      </w:pPr>
      <w:r w:rsidRPr="001F0191">
        <w:rPr>
          <w:rFonts w:ascii="Arial Narrow" w:hAnsi="Arial Narrow" w:cs="Arial"/>
          <w:szCs w:val="24"/>
        </w:rPr>
        <w:t xml:space="preserve">                                                        </w:t>
      </w:r>
      <w:r w:rsidR="00C50CAC" w:rsidRPr="001F0191">
        <w:rPr>
          <w:rFonts w:ascii="Arial Narrow" w:hAnsi="Arial Narrow" w:cs="Arial"/>
          <w:szCs w:val="24"/>
        </w:rPr>
        <w:t>Postanowienia końcowe</w:t>
      </w:r>
    </w:p>
    <w:p w:rsidR="0044613C" w:rsidRPr="001F0191" w:rsidRDefault="00C94525" w:rsidP="00C556A8">
      <w:pPr>
        <w:rPr>
          <w:rFonts w:ascii="Arial Narrow" w:hAnsi="Arial Narrow" w:cs="Arial"/>
          <w:b/>
          <w:sz w:val="24"/>
          <w:szCs w:val="24"/>
        </w:rPr>
      </w:pPr>
      <w:r w:rsidRPr="001F0191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</w:t>
      </w:r>
      <w:r w:rsidR="006D6B2C" w:rsidRPr="001F0191">
        <w:rPr>
          <w:rFonts w:ascii="Arial Narrow" w:hAnsi="Arial Narrow" w:cs="Arial"/>
          <w:b/>
          <w:sz w:val="24"/>
          <w:szCs w:val="24"/>
        </w:rPr>
        <w:t>§ 13</w:t>
      </w:r>
    </w:p>
    <w:p w:rsidR="00200191" w:rsidRPr="001F0191" w:rsidRDefault="00200191" w:rsidP="00C556A8">
      <w:pPr>
        <w:rPr>
          <w:rFonts w:ascii="Arial Narrow" w:hAnsi="Arial Narrow" w:cs="Arial"/>
          <w:b/>
          <w:sz w:val="24"/>
          <w:szCs w:val="24"/>
        </w:rPr>
      </w:pPr>
    </w:p>
    <w:p w:rsidR="00C50CAC" w:rsidRPr="001F0191" w:rsidRDefault="00C50CAC" w:rsidP="003F078A">
      <w:pPr>
        <w:pStyle w:val="Bezodstpw"/>
        <w:numPr>
          <w:ilvl w:val="0"/>
          <w:numId w:val="12"/>
        </w:numPr>
        <w:ind w:hanging="720"/>
        <w:jc w:val="both"/>
        <w:rPr>
          <w:rFonts w:ascii="Arial Narrow" w:hAnsi="Arial Narrow"/>
          <w:sz w:val="24"/>
          <w:szCs w:val="24"/>
        </w:rPr>
      </w:pPr>
      <w:bookmarkStart w:id="1" w:name="Tekst25"/>
      <w:r w:rsidRPr="001F0191">
        <w:rPr>
          <w:rFonts w:ascii="Arial Narrow" w:hAnsi="Arial Narrow"/>
          <w:sz w:val="24"/>
          <w:szCs w:val="24"/>
        </w:rPr>
        <w:lastRenderedPageBreak/>
        <w:t xml:space="preserve">Wszelkie spory na tle wykonywania umowy rozstrzygać będzie Sąd właściwy dla siedziby </w:t>
      </w:r>
      <w:r w:rsidR="007C1FBE" w:rsidRPr="001F0191">
        <w:rPr>
          <w:rFonts w:ascii="Arial Narrow" w:hAnsi="Arial Narrow"/>
          <w:iCs/>
          <w:sz w:val="24"/>
          <w:szCs w:val="24"/>
        </w:rPr>
        <w:t>Zamawiającego</w:t>
      </w:r>
      <w:r w:rsidRPr="001F0191">
        <w:rPr>
          <w:rFonts w:ascii="Arial Narrow" w:hAnsi="Arial Narrow"/>
          <w:sz w:val="24"/>
          <w:szCs w:val="24"/>
        </w:rPr>
        <w:t>.</w:t>
      </w:r>
    </w:p>
    <w:p w:rsidR="00161A01" w:rsidRPr="001F0191" w:rsidRDefault="00161A01" w:rsidP="003F078A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C50CAC" w:rsidRPr="001F0191" w:rsidRDefault="00C50CAC" w:rsidP="003F078A">
      <w:pPr>
        <w:pStyle w:val="Bezodstpw"/>
        <w:numPr>
          <w:ilvl w:val="0"/>
          <w:numId w:val="12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Wszelkie zmiany niniejszej umowy wymagają dla swojej ważności formy pisemnej w formie aneksu. </w:t>
      </w:r>
    </w:p>
    <w:p w:rsidR="00161A01" w:rsidRPr="001F0191" w:rsidRDefault="00161A01" w:rsidP="003F078A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C50CAC" w:rsidRPr="001F0191" w:rsidRDefault="00C50CAC" w:rsidP="003F078A">
      <w:pPr>
        <w:pStyle w:val="Bezodstpw"/>
        <w:numPr>
          <w:ilvl w:val="0"/>
          <w:numId w:val="12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W sprawach, których nie reguluje niniejsza umowa, będą miały zastosowanie odpowiednie przepisy </w:t>
      </w:r>
      <w:r w:rsidR="00D34A8E" w:rsidRPr="001F0191">
        <w:rPr>
          <w:rFonts w:ascii="Arial Narrow" w:hAnsi="Arial Narrow"/>
          <w:sz w:val="24"/>
          <w:szCs w:val="24"/>
        </w:rPr>
        <w:t>Ustawy Prawo Zamówień Publicznych</w:t>
      </w:r>
      <w:r w:rsidR="007746C2" w:rsidRPr="001F0191">
        <w:rPr>
          <w:rFonts w:ascii="Arial Narrow" w:hAnsi="Arial Narrow"/>
          <w:sz w:val="24"/>
          <w:szCs w:val="24"/>
        </w:rPr>
        <w:t xml:space="preserve"> z dnia 11 września 2019 roku</w:t>
      </w:r>
      <w:r w:rsidR="00D34A8E" w:rsidRPr="001F0191">
        <w:rPr>
          <w:rFonts w:ascii="Arial Narrow" w:hAnsi="Arial Narrow"/>
          <w:sz w:val="24"/>
          <w:szCs w:val="24"/>
        </w:rPr>
        <w:t>, Kodeksu Cywi</w:t>
      </w:r>
      <w:r w:rsidR="00D173BF" w:rsidRPr="001F0191">
        <w:rPr>
          <w:rFonts w:ascii="Arial Narrow" w:hAnsi="Arial Narrow"/>
          <w:sz w:val="24"/>
          <w:szCs w:val="24"/>
        </w:rPr>
        <w:t xml:space="preserve">lnego </w:t>
      </w:r>
      <w:r w:rsidR="00D34A8E" w:rsidRPr="001F0191">
        <w:rPr>
          <w:rFonts w:ascii="Arial Narrow" w:hAnsi="Arial Narrow"/>
          <w:sz w:val="24"/>
          <w:szCs w:val="24"/>
        </w:rPr>
        <w:t>oraz innych obowiązujących ustaw, a także postanowienia SWZ.</w:t>
      </w:r>
    </w:p>
    <w:p w:rsidR="00161A01" w:rsidRPr="001F0191" w:rsidRDefault="00161A01" w:rsidP="003F078A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AE6F10" w:rsidRPr="001F0191" w:rsidRDefault="00C50CAC" w:rsidP="003F078A">
      <w:pPr>
        <w:pStyle w:val="Bezodstpw"/>
        <w:numPr>
          <w:ilvl w:val="0"/>
          <w:numId w:val="12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1F0191">
        <w:rPr>
          <w:rFonts w:ascii="Arial Narrow" w:hAnsi="Arial Narrow"/>
          <w:sz w:val="24"/>
          <w:szCs w:val="24"/>
        </w:rPr>
        <w:t xml:space="preserve">Umowę sporządzono w czterech jednobrzmiących egzemplarzach, jeden dla </w:t>
      </w:r>
      <w:r w:rsidR="007C1FBE" w:rsidRPr="001F0191">
        <w:rPr>
          <w:rFonts w:ascii="Arial Narrow" w:hAnsi="Arial Narrow"/>
          <w:sz w:val="24"/>
          <w:szCs w:val="24"/>
        </w:rPr>
        <w:t>Wykonawcy</w:t>
      </w:r>
      <w:r w:rsidRPr="001F0191">
        <w:rPr>
          <w:rFonts w:ascii="Arial Narrow" w:hAnsi="Arial Narrow"/>
          <w:sz w:val="24"/>
          <w:szCs w:val="24"/>
        </w:rPr>
        <w:t xml:space="preserve">, trzy dla </w:t>
      </w:r>
      <w:r w:rsidR="007C1FBE" w:rsidRPr="001F0191">
        <w:rPr>
          <w:rFonts w:ascii="Arial Narrow" w:hAnsi="Arial Narrow"/>
          <w:iCs/>
          <w:sz w:val="24"/>
          <w:szCs w:val="24"/>
        </w:rPr>
        <w:t>Zamawiającego</w:t>
      </w:r>
      <w:r w:rsidRPr="001F0191">
        <w:rPr>
          <w:rFonts w:ascii="Arial Narrow" w:hAnsi="Arial Narrow"/>
          <w:sz w:val="24"/>
          <w:szCs w:val="24"/>
        </w:rPr>
        <w:t xml:space="preserve">. </w:t>
      </w:r>
    </w:p>
    <w:p w:rsidR="00C50CAC" w:rsidRPr="001F0191" w:rsidRDefault="00C50CAC" w:rsidP="00C556A8">
      <w:pPr>
        <w:pStyle w:val="Tekstpodstawowy"/>
        <w:ind w:left="284"/>
        <w:jc w:val="left"/>
        <w:rPr>
          <w:rFonts w:ascii="Arial Narrow" w:hAnsi="Arial Narrow" w:cs="Arial"/>
          <w:b w:val="0"/>
          <w:szCs w:val="24"/>
        </w:rPr>
      </w:pPr>
      <w:r w:rsidRPr="001F0191">
        <w:rPr>
          <w:rFonts w:ascii="Arial Narrow" w:hAnsi="Arial Narrow" w:cs="Arial"/>
          <w:b w:val="0"/>
          <w:szCs w:val="24"/>
        </w:rPr>
        <w:t>Integralną część umowy stanowią załączniki Nr 1</w:t>
      </w:r>
      <w:r w:rsidR="00B66358" w:rsidRPr="001F0191">
        <w:rPr>
          <w:rFonts w:ascii="Arial Narrow" w:hAnsi="Arial Narrow" w:cs="Arial"/>
          <w:b w:val="0"/>
          <w:szCs w:val="24"/>
        </w:rPr>
        <w:t xml:space="preserve"> </w:t>
      </w:r>
      <w:r w:rsidR="00AC6BEB" w:rsidRPr="001F0191">
        <w:rPr>
          <w:rFonts w:ascii="Arial Narrow" w:hAnsi="Arial Narrow" w:cs="Arial"/>
          <w:b w:val="0"/>
          <w:szCs w:val="24"/>
        </w:rPr>
        <w:t>i</w:t>
      </w:r>
      <w:r w:rsidRPr="001F0191">
        <w:rPr>
          <w:rFonts w:ascii="Arial Narrow" w:hAnsi="Arial Narrow" w:cs="Arial"/>
          <w:b w:val="0"/>
          <w:szCs w:val="24"/>
        </w:rPr>
        <w:t xml:space="preserve"> Nr 2</w:t>
      </w:r>
      <w:r w:rsidR="00692609" w:rsidRPr="001F0191">
        <w:rPr>
          <w:rFonts w:ascii="Arial Narrow" w:hAnsi="Arial Narrow" w:cs="Arial"/>
          <w:b w:val="0"/>
          <w:szCs w:val="24"/>
        </w:rPr>
        <w:t>:</w:t>
      </w:r>
    </w:p>
    <w:p w:rsidR="00C50CAC" w:rsidRPr="001F0191" w:rsidRDefault="00C50CAC" w:rsidP="00C50CAC">
      <w:pPr>
        <w:pStyle w:val="Tekstpodstawowy"/>
        <w:tabs>
          <w:tab w:val="num" w:pos="840"/>
          <w:tab w:val="left" w:pos="1560"/>
          <w:tab w:val="left" w:pos="1800"/>
        </w:tabs>
        <w:jc w:val="left"/>
        <w:rPr>
          <w:rFonts w:ascii="Arial Narrow" w:hAnsi="Arial Narrow" w:cs="Arial"/>
          <w:b w:val="0"/>
          <w:szCs w:val="24"/>
        </w:rPr>
      </w:pPr>
      <w:r w:rsidRPr="001F0191">
        <w:rPr>
          <w:rFonts w:ascii="Arial Narrow" w:hAnsi="Arial Narrow" w:cs="Arial"/>
          <w:b w:val="0"/>
          <w:szCs w:val="24"/>
        </w:rPr>
        <w:t xml:space="preserve">    </w:t>
      </w:r>
      <w:r w:rsidR="00906A3C" w:rsidRPr="001F0191">
        <w:rPr>
          <w:rFonts w:ascii="Arial Narrow" w:hAnsi="Arial Narrow" w:cs="Arial"/>
          <w:b w:val="0"/>
          <w:szCs w:val="24"/>
        </w:rPr>
        <w:t xml:space="preserve"> </w:t>
      </w:r>
      <w:r w:rsidRPr="001F0191">
        <w:rPr>
          <w:rFonts w:ascii="Arial Narrow" w:hAnsi="Arial Narrow" w:cs="Arial"/>
          <w:b w:val="0"/>
          <w:szCs w:val="24"/>
        </w:rPr>
        <w:t>Załącznik nr 1 – Wzór zamówienia.</w:t>
      </w:r>
    </w:p>
    <w:p w:rsidR="004D1B20" w:rsidRPr="001F0191" w:rsidRDefault="00C50CAC" w:rsidP="008F164B">
      <w:pPr>
        <w:pStyle w:val="Tekstpodstawowy"/>
        <w:tabs>
          <w:tab w:val="num" w:pos="840"/>
          <w:tab w:val="left" w:pos="1560"/>
          <w:tab w:val="left" w:pos="1800"/>
        </w:tabs>
        <w:jc w:val="left"/>
        <w:rPr>
          <w:rFonts w:ascii="Arial Narrow" w:hAnsi="Arial Narrow" w:cs="Arial"/>
          <w:b w:val="0"/>
          <w:szCs w:val="24"/>
        </w:rPr>
      </w:pPr>
      <w:r w:rsidRPr="001F0191">
        <w:rPr>
          <w:rFonts w:ascii="Arial Narrow" w:hAnsi="Arial Narrow" w:cs="Arial"/>
          <w:b w:val="0"/>
          <w:szCs w:val="24"/>
        </w:rPr>
        <w:t xml:space="preserve">    </w:t>
      </w:r>
      <w:r w:rsidR="00906A3C" w:rsidRPr="001F0191">
        <w:rPr>
          <w:rFonts w:ascii="Arial Narrow" w:hAnsi="Arial Narrow" w:cs="Arial"/>
          <w:b w:val="0"/>
          <w:szCs w:val="24"/>
        </w:rPr>
        <w:t xml:space="preserve"> </w:t>
      </w:r>
      <w:r w:rsidRPr="001F0191">
        <w:rPr>
          <w:rFonts w:ascii="Arial Narrow" w:hAnsi="Arial Narrow" w:cs="Arial"/>
          <w:b w:val="0"/>
          <w:szCs w:val="24"/>
        </w:rPr>
        <w:t xml:space="preserve">Załącznik nr 2 </w:t>
      </w:r>
      <w:r w:rsidR="001831F9" w:rsidRPr="001F0191">
        <w:rPr>
          <w:rFonts w:ascii="Arial Narrow" w:hAnsi="Arial Narrow" w:cs="Arial"/>
          <w:b w:val="0"/>
          <w:szCs w:val="24"/>
        </w:rPr>
        <w:t>–</w:t>
      </w:r>
      <w:r w:rsidRPr="001F0191">
        <w:rPr>
          <w:rFonts w:ascii="Arial Narrow" w:hAnsi="Arial Narrow" w:cs="Arial"/>
          <w:b w:val="0"/>
          <w:szCs w:val="24"/>
        </w:rPr>
        <w:t xml:space="preserve"> Wzór protokołu odbioru towaru.</w:t>
      </w:r>
    </w:p>
    <w:p w:rsidR="007746C2" w:rsidRPr="001F0191" w:rsidRDefault="007746C2" w:rsidP="008F164B">
      <w:pPr>
        <w:pStyle w:val="Tekstpodstawowy"/>
        <w:tabs>
          <w:tab w:val="num" w:pos="840"/>
          <w:tab w:val="left" w:pos="1560"/>
          <w:tab w:val="left" w:pos="1800"/>
        </w:tabs>
        <w:jc w:val="left"/>
        <w:rPr>
          <w:rFonts w:ascii="Arial Narrow" w:hAnsi="Arial Narrow" w:cs="Arial"/>
          <w:b w:val="0"/>
          <w:szCs w:val="24"/>
        </w:rPr>
      </w:pPr>
    </w:p>
    <w:p w:rsidR="007746C2" w:rsidRPr="001F0191" w:rsidRDefault="007746C2" w:rsidP="007746C2">
      <w:pPr>
        <w:pStyle w:val="Tekstpodstawowy"/>
        <w:tabs>
          <w:tab w:val="left" w:pos="1560"/>
          <w:tab w:val="left" w:pos="1800"/>
        </w:tabs>
        <w:jc w:val="left"/>
        <w:rPr>
          <w:rFonts w:ascii="Arial Narrow" w:hAnsi="Arial Narrow" w:cs="Arial"/>
          <w:b w:val="0"/>
          <w:szCs w:val="24"/>
        </w:rPr>
      </w:pPr>
      <w:r w:rsidRPr="001F0191">
        <w:rPr>
          <w:rFonts w:ascii="Arial Narrow" w:hAnsi="Arial Narrow" w:cs="Arial"/>
          <w:b w:val="0"/>
          <w:szCs w:val="24"/>
        </w:rPr>
        <w:t>* Niepotrzebne skreślić</w:t>
      </w:r>
    </w:p>
    <w:p w:rsidR="003F078A" w:rsidRPr="001F0191" w:rsidRDefault="003F078A" w:rsidP="00C50CAC">
      <w:pPr>
        <w:spacing w:line="300" w:lineRule="exact"/>
        <w:ind w:firstLine="360"/>
        <w:rPr>
          <w:rFonts w:ascii="Arial Narrow" w:hAnsi="Arial Narrow" w:cs="Arial"/>
          <w:sz w:val="24"/>
          <w:szCs w:val="24"/>
        </w:rPr>
      </w:pPr>
    </w:p>
    <w:p w:rsidR="00C50CAC" w:rsidRPr="001F0191" w:rsidRDefault="004D1B20" w:rsidP="00C50CAC">
      <w:pPr>
        <w:spacing w:line="300" w:lineRule="exact"/>
        <w:ind w:firstLine="708"/>
        <w:outlineLvl w:val="0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ZAMAWIAJĄCY</w:t>
      </w:r>
      <w:r w:rsidR="00C50CAC" w:rsidRPr="001F0191">
        <w:rPr>
          <w:rFonts w:ascii="Arial Narrow" w:hAnsi="Arial Narrow" w:cs="Arial"/>
          <w:sz w:val="24"/>
          <w:szCs w:val="24"/>
        </w:rPr>
        <w:tab/>
      </w:r>
      <w:r w:rsidR="00C50CAC" w:rsidRPr="001F0191">
        <w:rPr>
          <w:rFonts w:ascii="Arial Narrow" w:hAnsi="Arial Narrow" w:cs="Arial"/>
          <w:sz w:val="24"/>
          <w:szCs w:val="24"/>
        </w:rPr>
        <w:tab/>
      </w:r>
      <w:r w:rsidR="00C50CAC" w:rsidRPr="001F0191">
        <w:rPr>
          <w:rFonts w:ascii="Arial Narrow" w:hAnsi="Arial Narrow" w:cs="Arial"/>
          <w:sz w:val="24"/>
          <w:szCs w:val="24"/>
        </w:rPr>
        <w:tab/>
      </w:r>
      <w:r w:rsidR="00C50CAC" w:rsidRPr="001F0191">
        <w:rPr>
          <w:rFonts w:ascii="Arial Narrow" w:hAnsi="Arial Narrow" w:cs="Arial"/>
          <w:sz w:val="24"/>
          <w:szCs w:val="24"/>
        </w:rPr>
        <w:tab/>
        <w:t xml:space="preserve">         </w:t>
      </w:r>
      <w:r w:rsidR="00C50CAC" w:rsidRPr="001F0191">
        <w:rPr>
          <w:rFonts w:ascii="Arial Narrow" w:hAnsi="Arial Narrow" w:cs="Arial"/>
          <w:sz w:val="24"/>
          <w:szCs w:val="24"/>
        </w:rPr>
        <w:tab/>
      </w:r>
      <w:r w:rsidR="00C50CAC" w:rsidRPr="001F0191">
        <w:rPr>
          <w:rFonts w:ascii="Arial Narrow" w:hAnsi="Arial Narrow" w:cs="Arial"/>
          <w:sz w:val="24"/>
          <w:szCs w:val="24"/>
        </w:rPr>
        <w:tab/>
      </w:r>
      <w:r w:rsidRPr="001F0191">
        <w:rPr>
          <w:rFonts w:ascii="Arial Narrow" w:hAnsi="Arial Narrow" w:cs="Arial"/>
          <w:sz w:val="24"/>
          <w:szCs w:val="24"/>
        </w:rPr>
        <w:t>WYKONAWCA</w:t>
      </w:r>
    </w:p>
    <w:p w:rsidR="00C556A8" w:rsidRPr="001F0191" w:rsidRDefault="00C556A8" w:rsidP="00C50CAC">
      <w:pPr>
        <w:spacing w:line="300" w:lineRule="exact"/>
        <w:ind w:firstLine="708"/>
        <w:outlineLvl w:val="0"/>
        <w:rPr>
          <w:rFonts w:ascii="Arial Narrow" w:hAnsi="Arial Narrow" w:cs="Arial"/>
          <w:sz w:val="24"/>
          <w:szCs w:val="24"/>
        </w:rPr>
      </w:pPr>
    </w:p>
    <w:p w:rsidR="00C556A8" w:rsidRPr="001F0191" w:rsidRDefault="006F4E2C" w:rsidP="003F078A">
      <w:pPr>
        <w:spacing w:line="300" w:lineRule="exact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   </w:t>
      </w:r>
      <w:r w:rsidR="00C50CAC" w:rsidRPr="001F0191">
        <w:rPr>
          <w:rFonts w:ascii="Arial Narrow" w:hAnsi="Arial Narrow" w:cs="Arial"/>
          <w:sz w:val="24"/>
          <w:szCs w:val="24"/>
        </w:rPr>
        <w:t>……………………………….</w:t>
      </w:r>
      <w:r w:rsidR="00C50CAC" w:rsidRPr="001F0191">
        <w:rPr>
          <w:rFonts w:ascii="Arial Narrow" w:hAnsi="Arial Narrow" w:cs="Arial"/>
          <w:sz w:val="24"/>
          <w:szCs w:val="24"/>
        </w:rPr>
        <w:tab/>
      </w:r>
      <w:r w:rsidR="00C50CAC" w:rsidRPr="001F0191">
        <w:rPr>
          <w:rFonts w:ascii="Arial Narrow" w:hAnsi="Arial Narrow" w:cs="Arial"/>
          <w:sz w:val="24"/>
          <w:szCs w:val="24"/>
        </w:rPr>
        <w:tab/>
      </w:r>
      <w:r w:rsidR="00C50CAC" w:rsidRPr="001F0191">
        <w:rPr>
          <w:rFonts w:ascii="Arial Narrow" w:hAnsi="Arial Narrow" w:cs="Arial"/>
          <w:sz w:val="24"/>
          <w:szCs w:val="24"/>
        </w:rPr>
        <w:tab/>
      </w:r>
      <w:r w:rsidR="00C50CAC" w:rsidRPr="001F0191">
        <w:rPr>
          <w:rFonts w:ascii="Arial Narrow" w:hAnsi="Arial Narrow" w:cs="Arial"/>
          <w:sz w:val="24"/>
          <w:szCs w:val="24"/>
        </w:rPr>
        <w:tab/>
      </w:r>
      <w:r w:rsidRPr="001F0191">
        <w:rPr>
          <w:rFonts w:ascii="Arial Narrow" w:hAnsi="Arial Narrow" w:cs="Arial"/>
          <w:sz w:val="24"/>
          <w:szCs w:val="24"/>
        </w:rPr>
        <w:t xml:space="preserve">              </w:t>
      </w:r>
      <w:r w:rsidR="00C50CAC" w:rsidRPr="001F0191">
        <w:rPr>
          <w:rFonts w:ascii="Arial Narrow" w:hAnsi="Arial Narrow" w:cs="Arial"/>
          <w:sz w:val="24"/>
          <w:szCs w:val="24"/>
        </w:rPr>
        <w:t>………………………………..</w:t>
      </w:r>
      <w:bookmarkEnd w:id="1"/>
    </w:p>
    <w:p w:rsidR="00C556A8" w:rsidRPr="001F0191" w:rsidRDefault="00C556A8" w:rsidP="00C556A8">
      <w:pPr>
        <w:tabs>
          <w:tab w:val="left" w:pos="635"/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C556A8" w:rsidRPr="001F0191" w:rsidRDefault="00C556A8" w:rsidP="00C556A8">
      <w:pPr>
        <w:tabs>
          <w:tab w:val="left" w:pos="635"/>
          <w:tab w:val="left" w:pos="4500"/>
        </w:tabs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           RADCA PRAWNY</w:t>
      </w:r>
      <w:r w:rsidRPr="001F0191">
        <w:rPr>
          <w:rFonts w:ascii="Arial Narrow" w:hAnsi="Arial Narrow" w:cs="Arial"/>
          <w:sz w:val="24"/>
          <w:szCs w:val="24"/>
        </w:rPr>
        <w:tab/>
        <w:t xml:space="preserve">                           GŁÓWNY KSIĘGOWY</w:t>
      </w:r>
    </w:p>
    <w:p w:rsidR="00C556A8" w:rsidRPr="001F0191" w:rsidRDefault="00C556A8" w:rsidP="00C556A8">
      <w:pPr>
        <w:tabs>
          <w:tab w:val="left" w:pos="635"/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C556A8" w:rsidRPr="001F0191" w:rsidRDefault="00C556A8" w:rsidP="00C556A8">
      <w:pPr>
        <w:tabs>
          <w:tab w:val="left" w:pos="635"/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A84D99" w:rsidRPr="001F0191" w:rsidRDefault="00C556A8" w:rsidP="00A20540">
      <w:pPr>
        <w:tabs>
          <w:tab w:val="left" w:pos="635"/>
          <w:tab w:val="left" w:pos="4500"/>
        </w:tabs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……………………………………                                     </w:t>
      </w:r>
      <w:r w:rsidR="00A20540" w:rsidRPr="001F0191">
        <w:rPr>
          <w:rFonts w:ascii="Arial Narrow" w:hAnsi="Arial Narrow" w:cs="Arial"/>
          <w:sz w:val="24"/>
          <w:szCs w:val="24"/>
        </w:rPr>
        <w:t xml:space="preserve">                  ……………………………</w:t>
      </w:r>
    </w:p>
    <w:p w:rsidR="009B02BD" w:rsidRPr="001F0191" w:rsidRDefault="009B02BD" w:rsidP="003F078A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8B011E" w:rsidRPr="001F0191" w:rsidRDefault="008B011E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334B15" w:rsidRPr="001F0191" w:rsidRDefault="00334B15" w:rsidP="00655DAC">
      <w:pPr>
        <w:tabs>
          <w:tab w:val="left" w:pos="4500"/>
        </w:tabs>
        <w:rPr>
          <w:rFonts w:ascii="Arial Narrow" w:hAnsi="Arial Narrow" w:cs="Arial"/>
          <w:sz w:val="24"/>
          <w:szCs w:val="24"/>
        </w:rPr>
      </w:pPr>
    </w:p>
    <w:p w:rsidR="005A3FBE" w:rsidRPr="001F0191" w:rsidRDefault="005A3FBE" w:rsidP="00C50CAC">
      <w:pPr>
        <w:tabs>
          <w:tab w:val="left" w:pos="4500"/>
        </w:tabs>
        <w:jc w:val="right"/>
        <w:rPr>
          <w:rFonts w:ascii="Arial Narrow" w:hAnsi="Arial Narrow" w:cs="Arial"/>
          <w:sz w:val="24"/>
          <w:szCs w:val="24"/>
        </w:rPr>
      </w:pPr>
    </w:p>
    <w:p w:rsidR="005A3FBE" w:rsidRPr="001F0191" w:rsidRDefault="005A3FBE" w:rsidP="00C50CAC">
      <w:pPr>
        <w:tabs>
          <w:tab w:val="left" w:pos="4500"/>
        </w:tabs>
        <w:jc w:val="right"/>
        <w:rPr>
          <w:rFonts w:ascii="Arial Narrow" w:hAnsi="Arial Narrow" w:cs="Arial"/>
          <w:sz w:val="24"/>
          <w:szCs w:val="24"/>
        </w:rPr>
      </w:pPr>
    </w:p>
    <w:p w:rsidR="00C50CAC" w:rsidRPr="001F0191" w:rsidRDefault="00C50CAC" w:rsidP="00C50CAC">
      <w:pPr>
        <w:tabs>
          <w:tab w:val="left" w:pos="4500"/>
        </w:tabs>
        <w:jc w:val="right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lastRenderedPageBreak/>
        <w:t xml:space="preserve"> Załącznik nr 1 do umowy </w:t>
      </w:r>
    </w:p>
    <w:p w:rsidR="00C50CAC" w:rsidRPr="001F0191" w:rsidRDefault="00C50CAC" w:rsidP="00C50CAC">
      <w:pPr>
        <w:tabs>
          <w:tab w:val="left" w:pos="4500"/>
        </w:tabs>
        <w:jc w:val="center"/>
        <w:rPr>
          <w:rFonts w:ascii="Arial Narrow" w:hAnsi="Arial Narrow" w:cs="Arial"/>
          <w:sz w:val="24"/>
          <w:szCs w:val="24"/>
          <w:u w:val="single"/>
        </w:rPr>
      </w:pPr>
      <w:r w:rsidRPr="001F0191">
        <w:rPr>
          <w:rFonts w:ascii="Arial Narrow" w:hAnsi="Arial Narrow" w:cs="Arial"/>
          <w:sz w:val="24"/>
          <w:szCs w:val="24"/>
          <w:u w:val="single"/>
        </w:rPr>
        <w:t>Wzór zamówienia</w:t>
      </w:r>
    </w:p>
    <w:p w:rsidR="00C50CAC" w:rsidRPr="001F0191" w:rsidRDefault="00C50CAC" w:rsidP="00C50CAC">
      <w:pPr>
        <w:ind w:left="3540"/>
        <w:rPr>
          <w:rFonts w:ascii="Arial Narrow" w:hAnsi="Arial Narrow" w:cs="Arial"/>
          <w:sz w:val="24"/>
          <w:szCs w:val="24"/>
        </w:rPr>
      </w:pPr>
    </w:p>
    <w:p w:rsidR="00C50CAC" w:rsidRPr="001F0191" w:rsidRDefault="00C50CAC" w:rsidP="00C50CAC">
      <w:pPr>
        <w:ind w:left="3540"/>
        <w:jc w:val="right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Wędrzyn, dnia …………</w:t>
      </w:r>
    </w:p>
    <w:p w:rsidR="00C50CAC" w:rsidRPr="001F0191" w:rsidRDefault="00C50CAC" w:rsidP="00C50CAC">
      <w:pPr>
        <w:jc w:val="center"/>
        <w:rPr>
          <w:rFonts w:ascii="Arial Narrow" w:hAnsi="Arial Narrow" w:cs="Arial"/>
          <w:sz w:val="24"/>
          <w:szCs w:val="24"/>
        </w:rPr>
      </w:pPr>
    </w:p>
    <w:p w:rsidR="00C50CAC" w:rsidRPr="001F0191" w:rsidRDefault="00C50CAC" w:rsidP="00C50CAC">
      <w:pPr>
        <w:tabs>
          <w:tab w:val="left" w:pos="5595"/>
        </w:tabs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ab/>
      </w:r>
      <w:r w:rsidR="00ED7B09" w:rsidRPr="001F0191">
        <w:rPr>
          <w:rFonts w:ascii="Arial Narrow" w:hAnsi="Arial Narrow" w:cs="Arial"/>
          <w:sz w:val="24"/>
          <w:szCs w:val="24"/>
        </w:rPr>
        <w:t>Nazwa Wykonawcy:</w:t>
      </w:r>
    </w:p>
    <w:p w:rsidR="00C50CAC" w:rsidRPr="001F0191" w:rsidRDefault="00C50CAC" w:rsidP="00C50CAC">
      <w:pPr>
        <w:tabs>
          <w:tab w:val="left" w:pos="5595"/>
        </w:tabs>
        <w:rPr>
          <w:rFonts w:ascii="Arial Narrow" w:hAnsi="Arial Narrow" w:cs="Arial"/>
          <w:sz w:val="24"/>
          <w:szCs w:val="24"/>
        </w:rPr>
      </w:pPr>
    </w:p>
    <w:p w:rsidR="00C50CAC" w:rsidRPr="001F0191" w:rsidRDefault="00C50CAC" w:rsidP="00C50CAC">
      <w:pPr>
        <w:tabs>
          <w:tab w:val="left" w:pos="5595"/>
        </w:tabs>
        <w:rPr>
          <w:rFonts w:ascii="Arial Narrow" w:hAnsi="Arial Narrow" w:cs="Arial"/>
          <w:sz w:val="24"/>
          <w:szCs w:val="24"/>
        </w:rPr>
      </w:pPr>
    </w:p>
    <w:p w:rsidR="00C50CAC" w:rsidRPr="001F0191" w:rsidRDefault="00C50CAC" w:rsidP="00C50CAC">
      <w:pPr>
        <w:jc w:val="center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ZAMÓWIENIE</w:t>
      </w:r>
    </w:p>
    <w:p w:rsidR="00C50CAC" w:rsidRPr="001F0191" w:rsidRDefault="00C50CAC" w:rsidP="00C50CAC">
      <w:pPr>
        <w:jc w:val="center"/>
        <w:rPr>
          <w:rFonts w:ascii="Arial Narrow" w:hAnsi="Arial Narrow" w:cs="Arial"/>
          <w:sz w:val="24"/>
          <w:szCs w:val="24"/>
        </w:rPr>
      </w:pPr>
    </w:p>
    <w:p w:rsidR="00C50CAC" w:rsidRPr="001F0191" w:rsidRDefault="00906A3C" w:rsidP="00C50CAC">
      <w:pPr>
        <w:ind w:firstLine="708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45 Wojskowy Oddział Gospodarczy</w:t>
      </w:r>
      <w:r w:rsidR="00C50CAC" w:rsidRPr="001F0191">
        <w:rPr>
          <w:rFonts w:ascii="Arial Narrow" w:hAnsi="Arial Narrow" w:cs="Arial"/>
          <w:sz w:val="24"/>
          <w:szCs w:val="24"/>
        </w:rPr>
        <w:t xml:space="preserve"> w Wędrzynie realizując umowę Nr ………………                                       z dnia ……………składa zamó</w:t>
      </w:r>
      <w:r w:rsidR="00975F4B" w:rsidRPr="001F0191">
        <w:rPr>
          <w:rFonts w:ascii="Arial Narrow" w:hAnsi="Arial Narrow" w:cs="Arial"/>
          <w:sz w:val="24"/>
          <w:szCs w:val="24"/>
        </w:rPr>
        <w:t>wienie na niżej wyszczególniony asortyment:</w:t>
      </w:r>
    </w:p>
    <w:p w:rsidR="00C50CAC" w:rsidRPr="001F0191" w:rsidRDefault="00C50CAC" w:rsidP="00C50CAC">
      <w:pPr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Tel. Kontaktowy do osoby odpowiedzialnej</w:t>
      </w:r>
      <w:r w:rsidR="00052A75" w:rsidRPr="001F0191">
        <w:rPr>
          <w:rFonts w:ascii="Arial Narrow" w:hAnsi="Arial Narrow" w:cs="Arial"/>
          <w:sz w:val="24"/>
          <w:szCs w:val="24"/>
        </w:rPr>
        <w:t xml:space="preserve"> Zamawiającego</w:t>
      </w:r>
      <w:r w:rsidRPr="001F0191">
        <w:rPr>
          <w:rFonts w:ascii="Arial Narrow" w:hAnsi="Arial Narrow" w:cs="Arial"/>
          <w:sz w:val="24"/>
          <w:szCs w:val="24"/>
        </w:rPr>
        <w:t xml:space="preserve"> ………………………….</w:t>
      </w:r>
    </w:p>
    <w:p w:rsidR="007C69DD" w:rsidRPr="001F0191" w:rsidRDefault="007C69DD" w:rsidP="00C50CAC">
      <w:pPr>
        <w:rPr>
          <w:rFonts w:ascii="Arial Narrow" w:hAnsi="Arial Narrow" w:cs="Arial"/>
          <w:sz w:val="24"/>
          <w:szCs w:val="24"/>
        </w:rPr>
      </w:pPr>
    </w:p>
    <w:tbl>
      <w:tblPr>
        <w:tblW w:w="6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056"/>
        <w:gridCol w:w="880"/>
        <w:gridCol w:w="2396"/>
      </w:tblGrid>
      <w:tr w:rsidR="001F0191" w:rsidRPr="001F0191" w:rsidTr="006A000F">
        <w:trPr>
          <w:trHeight w:val="7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A000F" w:rsidRPr="001F0191" w:rsidRDefault="006A000F" w:rsidP="006A000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lp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6A000F" w:rsidRPr="001F0191" w:rsidRDefault="006A000F" w:rsidP="006A000F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bCs/>
                <w:sz w:val="24"/>
                <w:szCs w:val="24"/>
              </w:rPr>
              <w:t>nazwa materiału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A000F" w:rsidRPr="001F0191" w:rsidRDefault="006A000F" w:rsidP="006A000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jm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6A000F" w:rsidRPr="001F0191" w:rsidRDefault="006A000F" w:rsidP="006A000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Ilośc zamówionego towaru</w:t>
            </w:r>
          </w:p>
        </w:tc>
      </w:tr>
      <w:tr w:rsidR="001F0191" w:rsidRPr="001F0191" w:rsidTr="00E21384">
        <w:trPr>
          <w:trHeight w:val="7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A000F" w:rsidRPr="001F0191" w:rsidRDefault="006A000F" w:rsidP="00033D9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3056" w:type="dxa"/>
            <w:shd w:val="clear" w:color="000000" w:fill="FFFFFF"/>
          </w:tcPr>
          <w:p w:rsidR="006A000F" w:rsidRPr="001F0191" w:rsidRDefault="006A000F" w:rsidP="00033D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A000F" w:rsidRPr="001F0191" w:rsidRDefault="006A000F" w:rsidP="00033D9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szt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6A000F" w:rsidRPr="001F0191" w:rsidRDefault="006A000F" w:rsidP="00033D9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0191" w:rsidRPr="001F0191" w:rsidTr="00E21384">
        <w:trPr>
          <w:trHeight w:val="7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A000F" w:rsidRPr="001F0191" w:rsidRDefault="006A000F" w:rsidP="00033D9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000000" w:fill="FFFFFF"/>
          </w:tcPr>
          <w:p w:rsidR="006A000F" w:rsidRPr="001F0191" w:rsidRDefault="006A000F" w:rsidP="00033D9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A000F" w:rsidRPr="001F0191" w:rsidRDefault="006A000F" w:rsidP="00033D9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szt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6A000F" w:rsidRPr="001F0191" w:rsidRDefault="006A000F" w:rsidP="00033D9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0191" w:rsidRPr="001F0191" w:rsidTr="00E21384">
        <w:trPr>
          <w:trHeight w:val="690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A000F" w:rsidRPr="001F0191" w:rsidRDefault="006A000F" w:rsidP="00033D9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3056" w:type="dxa"/>
            <w:shd w:val="clear" w:color="000000" w:fill="FFFFFF"/>
          </w:tcPr>
          <w:p w:rsidR="006A000F" w:rsidRPr="001F0191" w:rsidRDefault="006A000F" w:rsidP="00033D9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A000F" w:rsidRPr="001F0191" w:rsidRDefault="006A000F" w:rsidP="00033D9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szt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6A000F" w:rsidRPr="001F0191" w:rsidRDefault="006A000F" w:rsidP="00033D9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50CAC" w:rsidRPr="001F0191" w:rsidRDefault="00C50CAC" w:rsidP="00C50CAC">
      <w:pPr>
        <w:rPr>
          <w:rFonts w:ascii="Arial Narrow" w:hAnsi="Arial Narrow" w:cs="Arial"/>
          <w:sz w:val="24"/>
          <w:szCs w:val="24"/>
        </w:rPr>
      </w:pPr>
    </w:p>
    <w:p w:rsidR="00C50CAC" w:rsidRPr="001F0191" w:rsidRDefault="00C50CAC" w:rsidP="00C50CAC">
      <w:pPr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* przykładowy wycinek z tabeli</w:t>
      </w:r>
    </w:p>
    <w:p w:rsidR="00C50CAC" w:rsidRPr="001F0191" w:rsidRDefault="00C50CAC" w:rsidP="00C50CAC">
      <w:pPr>
        <w:ind w:firstLine="708"/>
        <w:rPr>
          <w:rFonts w:ascii="Arial Narrow" w:hAnsi="Arial Narrow" w:cs="Arial"/>
          <w:sz w:val="24"/>
          <w:szCs w:val="24"/>
        </w:rPr>
      </w:pPr>
    </w:p>
    <w:p w:rsidR="00C50CAC" w:rsidRPr="001F0191" w:rsidRDefault="00C50CAC" w:rsidP="00C50CAC">
      <w:pPr>
        <w:ind w:left="4248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                                              </w:t>
      </w:r>
    </w:p>
    <w:p w:rsidR="00C50CAC" w:rsidRPr="001F0191" w:rsidRDefault="00C50CAC" w:rsidP="00C50CAC">
      <w:pPr>
        <w:ind w:left="4248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  …………………………………..</w:t>
      </w:r>
    </w:p>
    <w:p w:rsidR="00C50CAC" w:rsidRPr="001F0191" w:rsidRDefault="00C50CAC" w:rsidP="00C50CAC">
      <w:pPr>
        <w:rPr>
          <w:rFonts w:ascii="Arial Narrow" w:hAnsi="Arial Narrow" w:cs="Arial"/>
          <w:sz w:val="24"/>
          <w:szCs w:val="24"/>
        </w:rPr>
      </w:pPr>
    </w:p>
    <w:p w:rsidR="00C50CAC" w:rsidRPr="001F0191" w:rsidRDefault="00C50CAC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               podpis upoważnionego pracownika</w:t>
      </w:r>
      <w:r w:rsidR="00483B15" w:rsidRPr="001F0191">
        <w:rPr>
          <w:rFonts w:ascii="Arial Narrow" w:hAnsi="Arial Narrow" w:cs="Arial"/>
          <w:sz w:val="24"/>
          <w:szCs w:val="24"/>
        </w:rPr>
        <w:t xml:space="preserve"> Zamawiającego</w:t>
      </w: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C50CAC">
      <w:pPr>
        <w:tabs>
          <w:tab w:val="left" w:pos="6090"/>
        </w:tabs>
        <w:ind w:left="424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483B15">
      <w:pPr>
        <w:tabs>
          <w:tab w:val="left" w:pos="4500"/>
        </w:tabs>
        <w:jc w:val="right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Załącznik nr 2 do umowy </w:t>
      </w:r>
    </w:p>
    <w:p w:rsidR="00483B15" w:rsidRPr="001F0191" w:rsidRDefault="00483B15" w:rsidP="00483B15">
      <w:pPr>
        <w:tabs>
          <w:tab w:val="left" w:pos="4500"/>
        </w:tabs>
        <w:jc w:val="center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483B15">
      <w:pPr>
        <w:ind w:left="6372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Wędrzyn, dnia ……………</w:t>
      </w:r>
    </w:p>
    <w:p w:rsidR="00483B15" w:rsidRPr="001F0191" w:rsidRDefault="00483B15" w:rsidP="00483B15">
      <w:pPr>
        <w:tabs>
          <w:tab w:val="left" w:pos="5595"/>
        </w:tabs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483B15">
      <w:pPr>
        <w:tabs>
          <w:tab w:val="left" w:pos="3135"/>
        </w:tabs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F0191">
        <w:rPr>
          <w:rFonts w:ascii="Arial Narrow" w:hAnsi="Arial Narrow" w:cs="Arial"/>
          <w:b/>
          <w:sz w:val="24"/>
          <w:szCs w:val="24"/>
          <w:u w:val="single"/>
        </w:rPr>
        <w:t xml:space="preserve">PROTOKÓŁ ODBIORU – WZÓR  </w:t>
      </w:r>
    </w:p>
    <w:p w:rsidR="00483B15" w:rsidRPr="001F0191" w:rsidRDefault="00483B15" w:rsidP="00483B15">
      <w:pPr>
        <w:tabs>
          <w:tab w:val="left" w:pos="3135"/>
        </w:tabs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483B15" w:rsidRPr="001F0191" w:rsidRDefault="00483B15" w:rsidP="00483B15">
      <w:pPr>
        <w:tabs>
          <w:tab w:val="left" w:pos="3135"/>
        </w:tabs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Dotyczy: ……………………………………………………………………………………………………………</w:t>
      </w:r>
    </w:p>
    <w:p w:rsidR="00483B15" w:rsidRPr="001F0191" w:rsidRDefault="00483B15" w:rsidP="00483B15">
      <w:pPr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483B15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45 Wojskowy Oddział Gospodarczy w Wędrzynie realizując umowę Nr ………………                                      z dnia …………… potwierdza odebranie niżej wyszczególnionej ilości asortymentu towaru. Dostawa nastąpiła dnia …………………. o godzinie ………. przez pracownika Wykonawcy do siedziby Zamawiającego.</w:t>
      </w:r>
    </w:p>
    <w:p w:rsidR="00483B15" w:rsidRPr="001F0191" w:rsidRDefault="00483B15" w:rsidP="00483B15">
      <w:pPr>
        <w:ind w:firstLine="708"/>
        <w:rPr>
          <w:rFonts w:ascii="Arial Narrow" w:hAnsi="Arial Narrow" w:cs="Arial"/>
          <w:sz w:val="24"/>
          <w:szCs w:val="24"/>
        </w:rPr>
      </w:pPr>
    </w:p>
    <w:tbl>
      <w:tblPr>
        <w:tblW w:w="8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370"/>
        <w:gridCol w:w="685"/>
        <w:gridCol w:w="1201"/>
        <w:gridCol w:w="2130"/>
        <w:gridCol w:w="1838"/>
      </w:tblGrid>
      <w:tr w:rsidR="001F0191" w:rsidRPr="001F0191" w:rsidTr="00DE2D20">
        <w:trPr>
          <w:trHeight w:val="386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15" w:rsidRPr="001F0191" w:rsidRDefault="00483B15" w:rsidP="00DE2D2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bCs/>
                <w:sz w:val="24"/>
                <w:szCs w:val="24"/>
              </w:rPr>
              <w:t>LP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15" w:rsidRPr="001F0191" w:rsidRDefault="00483B15" w:rsidP="00DE2D2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bCs/>
                <w:sz w:val="24"/>
                <w:szCs w:val="24"/>
              </w:rPr>
              <w:t>NAZWA MATERIAŁU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15" w:rsidRPr="001F0191" w:rsidRDefault="00483B15" w:rsidP="00DE2D2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bCs/>
                <w:sz w:val="24"/>
                <w:szCs w:val="24"/>
              </w:rPr>
              <w:t>JM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483B15" w:rsidRPr="001F0191" w:rsidRDefault="00483B15" w:rsidP="00DE2D2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bCs/>
                <w:sz w:val="24"/>
                <w:szCs w:val="24"/>
              </w:rPr>
              <w:t>Zamówienie nr …….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15" w:rsidRPr="001F0191" w:rsidRDefault="00483B15" w:rsidP="00DE2D2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bCs/>
                <w:sz w:val="24"/>
                <w:szCs w:val="24"/>
              </w:rPr>
              <w:t>Dostarczono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15" w:rsidRPr="001F0191" w:rsidRDefault="00483B15" w:rsidP="00DE2D2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bCs/>
                <w:sz w:val="24"/>
                <w:szCs w:val="24"/>
              </w:rPr>
              <w:t>UWAGI</w:t>
            </w:r>
          </w:p>
        </w:tc>
      </w:tr>
      <w:tr w:rsidR="001F0191" w:rsidRPr="001F0191" w:rsidTr="00DE2D20">
        <w:trPr>
          <w:trHeight w:val="27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B15" w:rsidRPr="001F0191" w:rsidRDefault="00483B15" w:rsidP="00DE2D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szt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</w:tcPr>
          <w:p w:rsidR="00483B15" w:rsidRPr="001F0191" w:rsidRDefault="00483B15" w:rsidP="00DE2D20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0191" w:rsidRPr="001F0191" w:rsidTr="00DE2D20">
        <w:trPr>
          <w:trHeight w:val="27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B15" w:rsidRPr="001F0191" w:rsidRDefault="00483B15" w:rsidP="00DE2D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szt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</w:tcPr>
          <w:p w:rsidR="00483B15" w:rsidRPr="001F0191" w:rsidRDefault="00483B15" w:rsidP="00DE2D20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0191" w:rsidRPr="001F0191" w:rsidTr="00DE2D20">
        <w:trPr>
          <w:trHeight w:val="27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B15" w:rsidRPr="001F0191" w:rsidRDefault="00483B15" w:rsidP="00DE2D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0191">
              <w:rPr>
                <w:rFonts w:ascii="Arial Narrow" w:hAnsi="Arial Narrow" w:cs="Arial"/>
                <w:sz w:val="24"/>
                <w:szCs w:val="24"/>
              </w:rPr>
              <w:t>szt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</w:tcPr>
          <w:p w:rsidR="00483B15" w:rsidRPr="001F0191" w:rsidRDefault="00483B15" w:rsidP="00DE2D20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15" w:rsidRPr="001F0191" w:rsidRDefault="00483B15" w:rsidP="00DE2D2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83B15" w:rsidRPr="001F0191" w:rsidRDefault="00483B15" w:rsidP="00483B15">
      <w:pPr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* </w:t>
      </w:r>
      <w:r w:rsidRPr="001F0191">
        <w:rPr>
          <w:rFonts w:ascii="Arial Narrow" w:hAnsi="Arial Narrow" w:cs="Arial"/>
        </w:rPr>
        <w:t>przykładowy wycinek z tabeli</w:t>
      </w:r>
    </w:p>
    <w:p w:rsidR="00483B15" w:rsidRPr="001F0191" w:rsidRDefault="00483B15" w:rsidP="00483B15">
      <w:pPr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483B15">
      <w:pPr>
        <w:spacing w:after="120" w:line="480" w:lineRule="auto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Komisja w składzie:</w:t>
      </w:r>
    </w:p>
    <w:p w:rsidR="00483B15" w:rsidRPr="001F0191" w:rsidRDefault="00483B15" w:rsidP="00483B15">
      <w:pPr>
        <w:pStyle w:val="Akapitzlist"/>
        <w:numPr>
          <w:ilvl w:val="3"/>
          <w:numId w:val="11"/>
        </w:numPr>
        <w:tabs>
          <w:tab w:val="clear" w:pos="3006"/>
          <w:tab w:val="num" w:pos="284"/>
        </w:tabs>
        <w:spacing w:after="120" w:line="480" w:lineRule="auto"/>
        <w:ind w:left="3005" w:hanging="3005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………………………………………...</w:t>
      </w:r>
    </w:p>
    <w:p w:rsidR="00483B15" w:rsidRPr="001F0191" w:rsidRDefault="00483B15" w:rsidP="00483B15">
      <w:pPr>
        <w:pStyle w:val="Akapitzlist"/>
        <w:numPr>
          <w:ilvl w:val="3"/>
          <w:numId w:val="11"/>
        </w:numPr>
        <w:tabs>
          <w:tab w:val="clear" w:pos="3006"/>
          <w:tab w:val="num" w:pos="284"/>
        </w:tabs>
        <w:spacing w:after="120" w:line="480" w:lineRule="auto"/>
        <w:ind w:left="3005" w:hanging="3005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…………………………………………</w:t>
      </w:r>
    </w:p>
    <w:p w:rsidR="00483B15" w:rsidRPr="001F0191" w:rsidRDefault="00483B15" w:rsidP="00483B15">
      <w:pPr>
        <w:pStyle w:val="Akapitzlist"/>
        <w:numPr>
          <w:ilvl w:val="3"/>
          <w:numId w:val="11"/>
        </w:numPr>
        <w:tabs>
          <w:tab w:val="clear" w:pos="3006"/>
          <w:tab w:val="num" w:pos="284"/>
        </w:tabs>
        <w:spacing w:after="120" w:line="480" w:lineRule="auto"/>
        <w:ind w:left="3005" w:hanging="3005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…………………………………………</w:t>
      </w:r>
    </w:p>
    <w:p w:rsidR="00483B15" w:rsidRPr="001F0191" w:rsidRDefault="00483B15" w:rsidP="00483B1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stwierdza, że dostawa asortymentu ……………………………………… do magazynu Sekcji Zabezpieczenia Szkolenia 45 WOG Wędrzyn została wykonana zgodnie z zawartą umową i …… wnosi się do nich zastrzeżeń.</w:t>
      </w:r>
    </w:p>
    <w:p w:rsidR="00483B15" w:rsidRPr="001F0191" w:rsidRDefault="00483B15" w:rsidP="00483B1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Na tym protokół zakończono i podpisano:</w:t>
      </w:r>
    </w:p>
    <w:p w:rsidR="00483B15" w:rsidRPr="001F0191" w:rsidRDefault="00483B15" w:rsidP="00483B15">
      <w:pPr>
        <w:jc w:val="both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483B15">
      <w:pPr>
        <w:pStyle w:val="Akapitzlist"/>
        <w:numPr>
          <w:ilvl w:val="3"/>
          <w:numId w:val="50"/>
        </w:numPr>
        <w:tabs>
          <w:tab w:val="clear" w:pos="3006"/>
          <w:tab w:val="num" w:pos="284"/>
        </w:tabs>
        <w:spacing w:after="120" w:line="480" w:lineRule="auto"/>
        <w:ind w:left="3005" w:hanging="3005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………………………………………...</w:t>
      </w:r>
    </w:p>
    <w:p w:rsidR="00483B15" w:rsidRPr="001F0191" w:rsidRDefault="00483B15" w:rsidP="00483B15">
      <w:pPr>
        <w:pStyle w:val="Akapitzlist"/>
        <w:numPr>
          <w:ilvl w:val="3"/>
          <w:numId w:val="50"/>
        </w:numPr>
        <w:tabs>
          <w:tab w:val="clear" w:pos="3006"/>
          <w:tab w:val="num" w:pos="284"/>
        </w:tabs>
        <w:spacing w:after="120" w:line="480" w:lineRule="auto"/>
        <w:ind w:left="3005" w:hanging="3005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…………………………………………</w:t>
      </w:r>
    </w:p>
    <w:p w:rsidR="00483B15" w:rsidRPr="001F0191" w:rsidRDefault="00483B15" w:rsidP="00483B15">
      <w:pPr>
        <w:pStyle w:val="Akapitzlist"/>
        <w:numPr>
          <w:ilvl w:val="3"/>
          <w:numId w:val="50"/>
        </w:numPr>
        <w:tabs>
          <w:tab w:val="clear" w:pos="3006"/>
          <w:tab w:val="num" w:pos="284"/>
        </w:tabs>
        <w:spacing w:after="120" w:line="480" w:lineRule="auto"/>
        <w:ind w:left="3005" w:hanging="3005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>…………………………………………</w:t>
      </w:r>
    </w:p>
    <w:p w:rsidR="00483B15" w:rsidRPr="001F0191" w:rsidRDefault="00483B15" w:rsidP="00483B15">
      <w:pPr>
        <w:ind w:left="5664" w:firstLine="708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Podpis i pieczęć Wykonawcy    </w:t>
      </w:r>
    </w:p>
    <w:p w:rsidR="00483B15" w:rsidRPr="001F0191" w:rsidRDefault="00483B15" w:rsidP="00483B15">
      <w:pPr>
        <w:ind w:left="5664" w:firstLine="708"/>
        <w:rPr>
          <w:rFonts w:ascii="Arial Narrow" w:hAnsi="Arial Narrow" w:cs="Arial"/>
          <w:sz w:val="24"/>
          <w:szCs w:val="24"/>
        </w:rPr>
      </w:pPr>
    </w:p>
    <w:p w:rsidR="00483B15" w:rsidRPr="001F0191" w:rsidRDefault="00483B15" w:rsidP="00483B15">
      <w:pPr>
        <w:ind w:left="5664" w:firstLine="708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………………………………..         </w:t>
      </w:r>
    </w:p>
    <w:p w:rsidR="00483B15" w:rsidRPr="001F0191" w:rsidRDefault="00483B15" w:rsidP="00483B15">
      <w:pPr>
        <w:ind w:left="5664" w:firstLine="708"/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  <w:sz w:val="24"/>
          <w:szCs w:val="24"/>
        </w:rPr>
        <w:t xml:space="preserve">        </w:t>
      </w:r>
    </w:p>
    <w:p w:rsidR="00483B15" w:rsidRPr="001F0191" w:rsidRDefault="00483B15" w:rsidP="00483B15">
      <w:pPr>
        <w:rPr>
          <w:rFonts w:ascii="Arial Narrow" w:hAnsi="Arial Narrow" w:cs="Arial"/>
          <w:b/>
          <w:u w:val="single"/>
        </w:rPr>
      </w:pPr>
      <w:r w:rsidRPr="001F0191">
        <w:rPr>
          <w:rFonts w:ascii="Arial Narrow" w:hAnsi="Arial Narrow" w:cs="Arial"/>
          <w:b/>
          <w:u w:val="single"/>
        </w:rPr>
        <w:t xml:space="preserve">Sporządzono w 3 egz. </w:t>
      </w:r>
    </w:p>
    <w:p w:rsidR="00483B15" w:rsidRPr="001F0191" w:rsidRDefault="00483B15" w:rsidP="00483B15">
      <w:pPr>
        <w:rPr>
          <w:rFonts w:ascii="Arial Narrow" w:hAnsi="Arial Narrow" w:cs="Arial"/>
        </w:rPr>
      </w:pPr>
      <w:r w:rsidRPr="001F0191">
        <w:rPr>
          <w:rFonts w:ascii="Arial Narrow" w:hAnsi="Arial Narrow" w:cs="Arial"/>
        </w:rPr>
        <w:t>Nr 1 dla Wykonawcy</w:t>
      </w:r>
    </w:p>
    <w:p w:rsidR="00D22F9C" w:rsidRPr="001F0191" w:rsidRDefault="00483B15" w:rsidP="00483B15">
      <w:pPr>
        <w:rPr>
          <w:rFonts w:ascii="Arial Narrow" w:hAnsi="Arial Narrow" w:cs="Arial"/>
          <w:sz w:val="24"/>
          <w:szCs w:val="24"/>
        </w:rPr>
      </w:pPr>
      <w:r w:rsidRPr="001F0191">
        <w:rPr>
          <w:rFonts w:ascii="Arial Narrow" w:hAnsi="Arial Narrow" w:cs="Arial"/>
        </w:rPr>
        <w:t>Nr 2 i 3 dla Zamawiającego</w:t>
      </w:r>
    </w:p>
    <w:sectPr w:rsidR="00D22F9C" w:rsidRPr="001F0191" w:rsidSect="0021173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FB" w:rsidRDefault="00D937FB" w:rsidP="00913C8A">
      <w:r>
        <w:separator/>
      </w:r>
    </w:p>
  </w:endnote>
  <w:endnote w:type="continuationSeparator" w:id="0">
    <w:p w:rsidR="00D937FB" w:rsidRDefault="00D937FB" w:rsidP="009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="Arial"/>
      </w:rPr>
      <w:id w:val="14046502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2A75" w:rsidRPr="00FD19AA" w:rsidRDefault="00052A75">
            <w:pPr>
              <w:pStyle w:val="Stopka"/>
              <w:jc w:val="right"/>
              <w:rPr>
                <w:rFonts w:ascii="Arial Narrow" w:hAnsi="Arial Narrow" w:cs="Arial"/>
              </w:rPr>
            </w:pPr>
            <w:r w:rsidRPr="00FD19AA">
              <w:rPr>
                <w:rFonts w:ascii="Arial Narrow" w:hAnsi="Arial Narrow" w:cs="Arial"/>
              </w:rPr>
              <w:t xml:space="preserve">Strona </w: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begin"/>
            </w:r>
            <w:r w:rsidRPr="00FD19AA">
              <w:rPr>
                <w:rFonts w:ascii="Arial Narrow" w:hAnsi="Arial Narrow" w:cs="Arial"/>
                <w:b/>
                <w:bCs/>
              </w:rPr>
              <w:instrText>PAGE</w:instrTex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1F0191">
              <w:rPr>
                <w:rFonts w:ascii="Arial Narrow" w:hAnsi="Arial Narrow" w:cs="Arial"/>
                <w:b/>
                <w:bCs/>
                <w:noProof/>
              </w:rPr>
              <w:t>2</w: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end"/>
            </w:r>
            <w:r w:rsidRPr="00FD19AA">
              <w:rPr>
                <w:rFonts w:ascii="Arial Narrow" w:hAnsi="Arial Narrow" w:cs="Arial"/>
              </w:rPr>
              <w:t xml:space="preserve"> z </w: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begin"/>
            </w:r>
            <w:r w:rsidRPr="00FD19AA">
              <w:rPr>
                <w:rFonts w:ascii="Arial Narrow" w:hAnsi="Arial Narrow" w:cs="Arial"/>
                <w:b/>
                <w:bCs/>
              </w:rPr>
              <w:instrText>NUMPAGES</w:instrTex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1F0191">
              <w:rPr>
                <w:rFonts w:ascii="Arial Narrow" w:hAnsi="Arial Narrow" w:cs="Arial"/>
                <w:b/>
                <w:bCs/>
                <w:noProof/>
              </w:rPr>
              <w:t>42</w: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end"/>
            </w:r>
          </w:p>
        </w:sdtContent>
      </w:sdt>
    </w:sdtContent>
  </w:sdt>
  <w:p w:rsidR="00052A75" w:rsidRDefault="00052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FB" w:rsidRDefault="00D937FB" w:rsidP="00913C8A">
      <w:r>
        <w:separator/>
      </w:r>
    </w:p>
  </w:footnote>
  <w:footnote w:type="continuationSeparator" w:id="0">
    <w:p w:rsidR="00D937FB" w:rsidRDefault="00D937FB" w:rsidP="0091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75" w:rsidRPr="00C81DA5" w:rsidRDefault="00052A75">
    <w:pPr>
      <w:pStyle w:val="Nagwek"/>
      <w:rPr>
        <w:rFonts w:ascii="Arial Narrow" w:hAnsi="Arial Narrow"/>
        <w:sz w:val="24"/>
        <w:szCs w:val="24"/>
      </w:rPr>
    </w:pPr>
    <w:r>
      <w:t xml:space="preserve">                                                                                  </w:t>
    </w:r>
    <w:r w:rsidRPr="00C81DA5">
      <w:rPr>
        <w:rFonts w:ascii="Arial Narrow" w:hAnsi="Arial Narrow"/>
        <w:sz w:val="24"/>
        <w:szCs w:val="24"/>
      </w:rPr>
      <w:t xml:space="preserve">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multilevel"/>
    <w:tmpl w:val="EBA22456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1F4CF7"/>
    <w:multiLevelType w:val="hybridMultilevel"/>
    <w:tmpl w:val="859E71D2"/>
    <w:lvl w:ilvl="0" w:tplc="0CF21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3C79A2"/>
    <w:multiLevelType w:val="hybridMultilevel"/>
    <w:tmpl w:val="5C72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1D42"/>
    <w:multiLevelType w:val="hybridMultilevel"/>
    <w:tmpl w:val="5C72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F6E15"/>
    <w:multiLevelType w:val="hybridMultilevel"/>
    <w:tmpl w:val="C1BE2C6C"/>
    <w:lvl w:ilvl="0" w:tplc="9A7C2C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2545D2"/>
    <w:multiLevelType w:val="hybridMultilevel"/>
    <w:tmpl w:val="F7AC4C26"/>
    <w:lvl w:ilvl="0" w:tplc="CF4C1A9E">
      <w:start w:val="1"/>
      <w:numFmt w:val="decimal"/>
      <w:lvlText w:val="%1."/>
      <w:lvlJc w:val="left"/>
      <w:pPr>
        <w:ind w:left="705" w:hanging="705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C2BD1"/>
    <w:multiLevelType w:val="hybridMultilevel"/>
    <w:tmpl w:val="5C72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5B74"/>
    <w:multiLevelType w:val="hybridMultilevel"/>
    <w:tmpl w:val="7944A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E7521C"/>
    <w:multiLevelType w:val="hybridMultilevel"/>
    <w:tmpl w:val="A24A5A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F26BCF"/>
    <w:multiLevelType w:val="hybridMultilevel"/>
    <w:tmpl w:val="4282C94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5C02BA8"/>
    <w:multiLevelType w:val="hybridMultilevel"/>
    <w:tmpl w:val="310E7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12674"/>
    <w:multiLevelType w:val="hybridMultilevel"/>
    <w:tmpl w:val="C72C82A8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0451"/>
    <w:multiLevelType w:val="hybridMultilevel"/>
    <w:tmpl w:val="8AD6B9C0"/>
    <w:lvl w:ilvl="0" w:tplc="65C80AC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4282"/>
    <w:multiLevelType w:val="hybridMultilevel"/>
    <w:tmpl w:val="586A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1E0A"/>
    <w:multiLevelType w:val="hybridMultilevel"/>
    <w:tmpl w:val="D11843EC"/>
    <w:lvl w:ilvl="0" w:tplc="78D4C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77195"/>
    <w:multiLevelType w:val="hybridMultilevel"/>
    <w:tmpl w:val="0CDC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85280"/>
    <w:multiLevelType w:val="hybridMultilevel"/>
    <w:tmpl w:val="70C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F2BE3"/>
    <w:multiLevelType w:val="hybridMultilevel"/>
    <w:tmpl w:val="9CFE57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8C6602A"/>
    <w:multiLevelType w:val="hybridMultilevel"/>
    <w:tmpl w:val="39840280"/>
    <w:lvl w:ilvl="0" w:tplc="4C84C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9A13E8E"/>
    <w:multiLevelType w:val="hybridMultilevel"/>
    <w:tmpl w:val="0900902C"/>
    <w:name w:val="WW8Num2622222"/>
    <w:lvl w:ilvl="0" w:tplc="664AA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156837"/>
    <w:multiLevelType w:val="multilevel"/>
    <w:tmpl w:val="C8BEAF66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ind w:left="1566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2" w15:restartNumberingAfterBreak="0">
    <w:nsid w:val="2F3657B3"/>
    <w:multiLevelType w:val="hybridMultilevel"/>
    <w:tmpl w:val="6BF6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92D09"/>
    <w:multiLevelType w:val="hybridMultilevel"/>
    <w:tmpl w:val="E20473CA"/>
    <w:lvl w:ilvl="0" w:tplc="0415000F">
      <w:start w:val="1"/>
      <w:numFmt w:val="decimal"/>
      <w:lvlText w:val="%1."/>
      <w:lvlJc w:val="left"/>
      <w:pPr>
        <w:ind w:left="705" w:hanging="705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86765"/>
    <w:multiLevelType w:val="multilevel"/>
    <w:tmpl w:val="3594CB16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ind w:left="1566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5" w15:restartNumberingAfterBreak="0">
    <w:nsid w:val="347539DE"/>
    <w:multiLevelType w:val="hybridMultilevel"/>
    <w:tmpl w:val="866A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D494A"/>
    <w:multiLevelType w:val="hybridMultilevel"/>
    <w:tmpl w:val="F85EB7D8"/>
    <w:lvl w:ilvl="0" w:tplc="46E06CA4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102CD7"/>
    <w:multiLevelType w:val="hybridMultilevel"/>
    <w:tmpl w:val="DF9E58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83E54BB"/>
    <w:multiLevelType w:val="hybridMultilevel"/>
    <w:tmpl w:val="DF9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04338"/>
    <w:multiLevelType w:val="hybridMultilevel"/>
    <w:tmpl w:val="F992F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A3B94"/>
    <w:multiLevelType w:val="hybridMultilevel"/>
    <w:tmpl w:val="9ADA4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DA066A"/>
    <w:multiLevelType w:val="hybridMultilevel"/>
    <w:tmpl w:val="8E52574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9823987"/>
    <w:multiLevelType w:val="hybridMultilevel"/>
    <w:tmpl w:val="5C72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146E7"/>
    <w:multiLevelType w:val="hybridMultilevel"/>
    <w:tmpl w:val="7BE4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F0E30"/>
    <w:multiLevelType w:val="hybridMultilevel"/>
    <w:tmpl w:val="866A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2436E"/>
    <w:multiLevelType w:val="hybridMultilevel"/>
    <w:tmpl w:val="0CDC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A4D2E"/>
    <w:multiLevelType w:val="hybridMultilevel"/>
    <w:tmpl w:val="AA26F4DA"/>
    <w:lvl w:ilvl="0" w:tplc="EB606D6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51EF7"/>
    <w:multiLevelType w:val="hybridMultilevel"/>
    <w:tmpl w:val="4E9A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34925"/>
    <w:multiLevelType w:val="hybridMultilevel"/>
    <w:tmpl w:val="70C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71AD9"/>
    <w:multiLevelType w:val="hybridMultilevel"/>
    <w:tmpl w:val="B6989780"/>
    <w:lvl w:ilvl="0" w:tplc="15B0743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967EA"/>
    <w:multiLevelType w:val="hybridMultilevel"/>
    <w:tmpl w:val="6BF6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A37CD"/>
    <w:multiLevelType w:val="hybridMultilevel"/>
    <w:tmpl w:val="DF9E58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B531E30"/>
    <w:multiLevelType w:val="hybridMultilevel"/>
    <w:tmpl w:val="5FCA5416"/>
    <w:lvl w:ilvl="0" w:tplc="4594A6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034711"/>
    <w:multiLevelType w:val="hybridMultilevel"/>
    <w:tmpl w:val="79ECDE04"/>
    <w:lvl w:ilvl="0" w:tplc="CD04B186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B236E"/>
    <w:multiLevelType w:val="hybridMultilevel"/>
    <w:tmpl w:val="6BF6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0388C"/>
    <w:multiLevelType w:val="hybridMultilevel"/>
    <w:tmpl w:val="253856AE"/>
    <w:lvl w:ilvl="0" w:tplc="5BF67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D55C4"/>
    <w:multiLevelType w:val="multilevel"/>
    <w:tmpl w:val="825C7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47" w15:restartNumberingAfterBreak="0">
    <w:nsid w:val="77BD6E42"/>
    <w:multiLevelType w:val="hybridMultilevel"/>
    <w:tmpl w:val="0CDC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22C81"/>
    <w:multiLevelType w:val="hybridMultilevel"/>
    <w:tmpl w:val="DF9E58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C726844"/>
    <w:multiLevelType w:val="hybridMultilevel"/>
    <w:tmpl w:val="800CD1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5"/>
  </w:num>
  <w:num w:numId="3">
    <w:abstractNumId w:val="20"/>
  </w:num>
  <w:num w:numId="4">
    <w:abstractNumId w:val="1"/>
  </w:num>
  <w:num w:numId="5">
    <w:abstractNumId w:val="5"/>
  </w:num>
  <w:num w:numId="6">
    <w:abstractNumId w:val="39"/>
  </w:num>
  <w:num w:numId="7">
    <w:abstractNumId w:val="46"/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1"/>
  </w:num>
  <w:num w:numId="14">
    <w:abstractNumId w:val="6"/>
  </w:num>
  <w:num w:numId="15">
    <w:abstractNumId w:val="23"/>
  </w:num>
  <w:num w:numId="16">
    <w:abstractNumId w:val="29"/>
  </w:num>
  <w:num w:numId="17">
    <w:abstractNumId w:val="36"/>
  </w:num>
  <w:num w:numId="18">
    <w:abstractNumId w:val="18"/>
  </w:num>
  <w:num w:numId="19">
    <w:abstractNumId w:val="10"/>
  </w:num>
  <w:num w:numId="20">
    <w:abstractNumId w:val="42"/>
  </w:num>
  <w:num w:numId="21">
    <w:abstractNumId w:val="9"/>
  </w:num>
  <w:num w:numId="22">
    <w:abstractNumId w:val="17"/>
  </w:num>
  <w:num w:numId="23">
    <w:abstractNumId w:val="38"/>
  </w:num>
  <w:num w:numId="24">
    <w:abstractNumId w:val="35"/>
  </w:num>
  <w:num w:numId="25">
    <w:abstractNumId w:val="16"/>
  </w:num>
  <w:num w:numId="26">
    <w:abstractNumId w:val="22"/>
  </w:num>
  <w:num w:numId="27">
    <w:abstractNumId w:val="40"/>
  </w:num>
  <w:num w:numId="28">
    <w:abstractNumId w:val="4"/>
  </w:num>
  <w:num w:numId="29">
    <w:abstractNumId w:val="32"/>
  </w:num>
  <w:num w:numId="30">
    <w:abstractNumId w:val="27"/>
  </w:num>
  <w:num w:numId="31">
    <w:abstractNumId w:val="28"/>
  </w:num>
  <w:num w:numId="32">
    <w:abstractNumId w:val="25"/>
  </w:num>
  <w:num w:numId="33">
    <w:abstractNumId w:val="34"/>
  </w:num>
  <w:num w:numId="34">
    <w:abstractNumId w:val="47"/>
  </w:num>
  <w:num w:numId="35">
    <w:abstractNumId w:val="33"/>
  </w:num>
  <w:num w:numId="36">
    <w:abstractNumId w:val="44"/>
  </w:num>
  <w:num w:numId="37">
    <w:abstractNumId w:val="3"/>
  </w:num>
  <w:num w:numId="38">
    <w:abstractNumId w:val="7"/>
  </w:num>
  <w:num w:numId="39">
    <w:abstractNumId w:val="41"/>
  </w:num>
  <w:num w:numId="40">
    <w:abstractNumId w:val="48"/>
  </w:num>
  <w:num w:numId="41">
    <w:abstractNumId w:val="43"/>
  </w:num>
  <w:num w:numId="42">
    <w:abstractNumId w:val="14"/>
  </w:num>
  <w:num w:numId="43">
    <w:abstractNumId w:val="2"/>
  </w:num>
  <w:num w:numId="44">
    <w:abstractNumId w:val="30"/>
  </w:num>
  <w:num w:numId="45">
    <w:abstractNumId w:val="8"/>
  </w:num>
  <w:num w:numId="46">
    <w:abstractNumId w:val="13"/>
  </w:num>
  <w:num w:numId="47">
    <w:abstractNumId w:val="12"/>
  </w:num>
  <w:num w:numId="48">
    <w:abstractNumId w:val="31"/>
  </w:num>
  <w:num w:numId="49">
    <w:abstractNumId w:val="15"/>
  </w:num>
  <w:num w:numId="5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AC"/>
    <w:rsid w:val="00001721"/>
    <w:rsid w:val="00002B17"/>
    <w:rsid w:val="00015736"/>
    <w:rsid w:val="00017EB0"/>
    <w:rsid w:val="00020888"/>
    <w:rsid w:val="00030359"/>
    <w:rsid w:val="000304DD"/>
    <w:rsid w:val="00033D9A"/>
    <w:rsid w:val="00034290"/>
    <w:rsid w:val="00035BCD"/>
    <w:rsid w:val="00040965"/>
    <w:rsid w:val="0004115E"/>
    <w:rsid w:val="00041CDE"/>
    <w:rsid w:val="00045349"/>
    <w:rsid w:val="00045FD4"/>
    <w:rsid w:val="00050BB0"/>
    <w:rsid w:val="00052A75"/>
    <w:rsid w:val="00057884"/>
    <w:rsid w:val="00061B22"/>
    <w:rsid w:val="000630D6"/>
    <w:rsid w:val="00063915"/>
    <w:rsid w:val="00066C66"/>
    <w:rsid w:val="0006799F"/>
    <w:rsid w:val="00070CED"/>
    <w:rsid w:val="000723B2"/>
    <w:rsid w:val="0007373A"/>
    <w:rsid w:val="0007532C"/>
    <w:rsid w:val="00080D0B"/>
    <w:rsid w:val="00081A51"/>
    <w:rsid w:val="00083776"/>
    <w:rsid w:val="00090FC9"/>
    <w:rsid w:val="00094933"/>
    <w:rsid w:val="000A691D"/>
    <w:rsid w:val="000A73D7"/>
    <w:rsid w:val="000B3D56"/>
    <w:rsid w:val="000C68E6"/>
    <w:rsid w:val="000D1281"/>
    <w:rsid w:val="000D4F1C"/>
    <w:rsid w:val="000D7AA9"/>
    <w:rsid w:val="000E3158"/>
    <w:rsid w:val="000E4BE8"/>
    <w:rsid w:val="000F0E79"/>
    <w:rsid w:val="000F157E"/>
    <w:rsid w:val="000F7021"/>
    <w:rsid w:val="00105B02"/>
    <w:rsid w:val="0010772D"/>
    <w:rsid w:val="00112000"/>
    <w:rsid w:val="001127A4"/>
    <w:rsid w:val="001129DB"/>
    <w:rsid w:val="0011613D"/>
    <w:rsid w:val="00116DBF"/>
    <w:rsid w:val="00117A22"/>
    <w:rsid w:val="001206A3"/>
    <w:rsid w:val="00121EAB"/>
    <w:rsid w:val="00124C95"/>
    <w:rsid w:val="001250BB"/>
    <w:rsid w:val="00125890"/>
    <w:rsid w:val="0012681A"/>
    <w:rsid w:val="001314C9"/>
    <w:rsid w:val="0013214A"/>
    <w:rsid w:val="0013288B"/>
    <w:rsid w:val="00133A62"/>
    <w:rsid w:val="0014027C"/>
    <w:rsid w:val="00142CF7"/>
    <w:rsid w:val="00146AE0"/>
    <w:rsid w:val="0016089B"/>
    <w:rsid w:val="00160CB4"/>
    <w:rsid w:val="0016100C"/>
    <w:rsid w:val="00161A01"/>
    <w:rsid w:val="00163DDE"/>
    <w:rsid w:val="00173284"/>
    <w:rsid w:val="001754FE"/>
    <w:rsid w:val="001819CD"/>
    <w:rsid w:val="00182A44"/>
    <w:rsid w:val="001831F9"/>
    <w:rsid w:val="00186776"/>
    <w:rsid w:val="00186B98"/>
    <w:rsid w:val="001924A0"/>
    <w:rsid w:val="001A65A9"/>
    <w:rsid w:val="001B050A"/>
    <w:rsid w:val="001B10CA"/>
    <w:rsid w:val="001B1DA4"/>
    <w:rsid w:val="001B52FB"/>
    <w:rsid w:val="001B57CA"/>
    <w:rsid w:val="001B6D07"/>
    <w:rsid w:val="001C2091"/>
    <w:rsid w:val="001C5E51"/>
    <w:rsid w:val="001C7653"/>
    <w:rsid w:val="001D40D8"/>
    <w:rsid w:val="001D45E5"/>
    <w:rsid w:val="001E266B"/>
    <w:rsid w:val="001E592C"/>
    <w:rsid w:val="001E7585"/>
    <w:rsid w:val="001E7ACD"/>
    <w:rsid w:val="001F0191"/>
    <w:rsid w:val="001F1C3D"/>
    <w:rsid w:val="00200191"/>
    <w:rsid w:val="0020144A"/>
    <w:rsid w:val="00201A3F"/>
    <w:rsid w:val="00201D6F"/>
    <w:rsid w:val="002035F4"/>
    <w:rsid w:val="00207439"/>
    <w:rsid w:val="002076CA"/>
    <w:rsid w:val="00207B62"/>
    <w:rsid w:val="00211733"/>
    <w:rsid w:val="002131B2"/>
    <w:rsid w:val="00214AE6"/>
    <w:rsid w:val="00217768"/>
    <w:rsid w:val="002213F3"/>
    <w:rsid w:val="00234FBB"/>
    <w:rsid w:val="00236F6B"/>
    <w:rsid w:val="002407F1"/>
    <w:rsid w:val="002421AD"/>
    <w:rsid w:val="0024379F"/>
    <w:rsid w:val="00244594"/>
    <w:rsid w:val="00247259"/>
    <w:rsid w:val="00247FA4"/>
    <w:rsid w:val="00255350"/>
    <w:rsid w:val="002662DA"/>
    <w:rsid w:val="00270EEE"/>
    <w:rsid w:val="00271E0E"/>
    <w:rsid w:val="00272630"/>
    <w:rsid w:val="0027427D"/>
    <w:rsid w:val="002804A2"/>
    <w:rsid w:val="0028306C"/>
    <w:rsid w:val="0028645B"/>
    <w:rsid w:val="00286D4F"/>
    <w:rsid w:val="00291138"/>
    <w:rsid w:val="00293ECF"/>
    <w:rsid w:val="00294287"/>
    <w:rsid w:val="0029499C"/>
    <w:rsid w:val="00296CE8"/>
    <w:rsid w:val="002A57DB"/>
    <w:rsid w:val="002B2972"/>
    <w:rsid w:val="002C3B4F"/>
    <w:rsid w:val="002C449F"/>
    <w:rsid w:val="002C481D"/>
    <w:rsid w:val="002C734E"/>
    <w:rsid w:val="002D4964"/>
    <w:rsid w:val="002E2857"/>
    <w:rsid w:val="002E7A2C"/>
    <w:rsid w:val="002E7AA3"/>
    <w:rsid w:val="002F0275"/>
    <w:rsid w:val="002F26D5"/>
    <w:rsid w:val="002F31C8"/>
    <w:rsid w:val="002F7E87"/>
    <w:rsid w:val="00300D12"/>
    <w:rsid w:val="00303DA7"/>
    <w:rsid w:val="00304271"/>
    <w:rsid w:val="00305C99"/>
    <w:rsid w:val="0031346A"/>
    <w:rsid w:val="003204C5"/>
    <w:rsid w:val="00320B62"/>
    <w:rsid w:val="00322D57"/>
    <w:rsid w:val="00327CA5"/>
    <w:rsid w:val="00332D99"/>
    <w:rsid w:val="00334B15"/>
    <w:rsid w:val="003357E9"/>
    <w:rsid w:val="00341C68"/>
    <w:rsid w:val="00341D19"/>
    <w:rsid w:val="00342641"/>
    <w:rsid w:val="00351973"/>
    <w:rsid w:val="00356DA0"/>
    <w:rsid w:val="00357FE5"/>
    <w:rsid w:val="0036161B"/>
    <w:rsid w:val="00362C2C"/>
    <w:rsid w:val="0036334F"/>
    <w:rsid w:val="00373237"/>
    <w:rsid w:val="0037469C"/>
    <w:rsid w:val="00377D3B"/>
    <w:rsid w:val="003924F1"/>
    <w:rsid w:val="00392E09"/>
    <w:rsid w:val="0039305B"/>
    <w:rsid w:val="00395BBA"/>
    <w:rsid w:val="003A5597"/>
    <w:rsid w:val="003B1F59"/>
    <w:rsid w:val="003B34AE"/>
    <w:rsid w:val="003B4100"/>
    <w:rsid w:val="003B7549"/>
    <w:rsid w:val="003B761F"/>
    <w:rsid w:val="003C31AD"/>
    <w:rsid w:val="003C68A9"/>
    <w:rsid w:val="003D29EF"/>
    <w:rsid w:val="003D3F5A"/>
    <w:rsid w:val="003D5723"/>
    <w:rsid w:val="003D5E99"/>
    <w:rsid w:val="003D641F"/>
    <w:rsid w:val="003E1416"/>
    <w:rsid w:val="003E1C3B"/>
    <w:rsid w:val="003E2F7C"/>
    <w:rsid w:val="003E35C1"/>
    <w:rsid w:val="003E5509"/>
    <w:rsid w:val="003E5F33"/>
    <w:rsid w:val="003E620F"/>
    <w:rsid w:val="003E68B8"/>
    <w:rsid w:val="003F078A"/>
    <w:rsid w:val="003F3BD8"/>
    <w:rsid w:val="00415817"/>
    <w:rsid w:val="004238E7"/>
    <w:rsid w:val="004250AF"/>
    <w:rsid w:val="00425A0E"/>
    <w:rsid w:val="004322BB"/>
    <w:rsid w:val="00433CD6"/>
    <w:rsid w:val="00443428"/>
    <w:rsid w:val="0044443D"/>
    <w:rsid w:val="0044613C"/>
    <w:rsid w:val="0045371B"/>
    <w:rsid w:val="00457B47"/>
    <w:rsid w:val="004608BA"/>
    <w:rsid w:val="004626C9"/>
    <w:rsid w:val="00470626"/>
    <w:rsid w:val="0048006F"/>
    <w:rsid w:val="004823C4"/>
    <w:rsid w:val="004831AB"/>
    <w:rsid w:val="00483B15"/>
    <w:rsid w:val="00490117"/>
    <w:rsid w:val="00490165"/>
    <w:rsid w:val="00493910"/>
    <w:rsid w:val="004979EC"/>
    <w:rsid w:val="00497B37"/>
    <w:rsid w:val="00497DDF"/>
    <w:rsid w:val="004A32A4"/>
    <w:rsid w:val="004A6DDF"/>
    <w:rsid w:val="004A733A"/>
    <w:rsid w:val="004B30D2"/>
    <w:rsid w:val="004B5304"/>
    <w:rsid w:val="004B6637"/>
    <w:rsid w:val="004C623A"/>
    <w:rsid w:val="004D02BB"/>
    <w:rsid w:val="004D1B20"/>
    <w:rsid w:val="004D428B"/>
    <w:rsid w:val="004D7F95"/>
    <w:rsid w:val="004E0A0A"/>
    <w:rsid w:val="004E483C"/>
    <w:rsid w:val="004E52B5"/>
    <w:rsid w:val="004E6DF1"/>
    <w:rsid w:val="004F181B"/>
    <w:rsid w:val="004F4765"/>
    <w:rsid w:val="004F4947"/>
    <w:rsid w:val="00504A05"/>
    <w:rsid w:val="00506076"/>
    <w:rsid w:val="0051358E"/>
    <w:rsid w:val="00513A9E"/>
    <w:rsid w:val="00514DD1"/>
    <w:rsid w:val="00520CE5"/>
    <w:rsid w:val="00522810"/>
    <w:rsid w:val="00522C82"/>
    <w:rsid w:val="005237C4"/>
    <w:rsid w:val="005243A2"/>
    <w:rsid w:val="00525F55"/>
    <w:rsid w:val="00535C23"/>
    <w:rsid w:val="00535CC4"/>
    <w:rsid w:val="00540BEF"/>
    <w:rsid w:val="0054178E"/>
    <w:rsid w:val="0054342C"/>
    <w:rsid w:val="005478D1"/>
    <w:rsid w:val="00550DAA"/>
    <w:rsid w:val="005548FA"/>
    <w:rsid w:val="00570AD4"/>
    <w:rsid w:val="00582C9F"/>
    <w:rsid w:val="0059088F"/>
    <w:rsid w:val="0059217C"/>
    <w:rsid w:val="00593FED"/>
    <w:rsid w:val="005A24B6"/>
    <w:rsid w:val="005A2B78"/>
    <w:rsid w:val="005A3099"/>
    <w:rsid w:val="005A3FBE"/>
    <w:rsid w:val="005A4148"/>
    <w:rsid w:val="005A4D2A"/>
    <w:rsid w:val="005B0C77"/>
    <w:rsid w:val="005B4A1C"/>
    <w:rsid w:val="005C0D2B"/>
    <w:rsid w:val="005C2A8F"/>
    <w:rsid w:val="005C2B6B"/>
    <w:rsid w:val="005D16C8"/>
    <w:rsid w:val="005D4CE5"/>
    <w:rsid w:val="005E130F"/>
    <w:rsid w:val="0060141C"/>
    <w:rsid w:val="006046CD"/>
    <w:rsid w:val="00606F9D"/>
    <w:rsid w:val="00612C6F"/>
    <w:rsid w:val="006177D2"/>
    <w:rsid w:val="00622CF3"/>
    <w:rsid w:val="0062576B"/>
    <w:rsid w:val="00625E3D"/>
    <w:rsid w:val="006261D2"/>
    <w:rsid w:val="0062780F"/>
    <w:rsid w:val="0063051C"/>
    <w:rsid w:val="00630DC0"/>
    <w:rsid w:val="00631736"/>
    <w:rsid w:val="006329DA"/>
    <w:rsid w:val="00636682"/>
    <w:rsid w:val="00640857"/>
    <w:rsid w:val="00640FE0"/>
    <w:rsid w:val="00643F5B"/>
    <w:rsid w:val="006461FB"/>
    <w:rsid w:val="0064734A"/>
    <w:rsid w:val="006516E2"/>
    <w:rsid w:val="00654E20"/>
    <w:rsid w:val="00655BDC"/>
    <w:rsid w:val="00655DAC"/>
    <w:rsid w:val="00656C0B"/>
    <w:rsid w:val="006623D2"/>
    <w:rsid w:val="00675582"/>
    <w:rsid w:val="0067627B"/>
    <w:rsid w:val="006862A9"/>
    <w:rsid w:val="0069014D"/>
    <w:rsid w:val="0069253E"/>
    <w:rsid w:val="00692609"/>
    <w:rsid w:val="00692774"/>
    <w:rsid w:val="00696CF9"/>
    <w:rsid w:val="006A000F"/>
    <w:rsid w:val="006A2B43"/>
    <w:rsid w:val="006B19BA"/>
    <w:rsid w:val="006B2934"/>
    <w:rsid w:val="006B39BE"/>
    <w:rsid w:val="006B783D"/>
    <w:rsid w:val="006C0BBA"/>
    <w:rsid w:val="006C0DC5"/>
    <w:rsid w:val="006C5C95"/>
    <w:rsid w:val="006D12A8"/>
    <w:rsid w:val="006D1384"/>
    <w:rsid w:val="006D20E4"/>
    <w:rsid w:val="006D6B2C"/>
    <w:rsid w:val="006D70FE"/>
    <w:rsid w:val="006E0645"/>
    <w:rsid w:val="006F17C3"/>
    <w:rsid w:val="006F305E"/>
    <w:rsid w:val="006F4E2C"/>
    <w:rsid w:val="0070060A"/>
    <w:rsid w:val="007021FF"/>
    <w:rsid w:val="00704C96"/>
    <w:rsid w:val="00705240"/>
    <w:rsid w:val="00707FEB"/>
    <w:rsid w:val="00712050"/>
    <w:rsid w:val="00722849"/>
    <w:rsid w:val="00724776"/>
    <w:rsid w:val="00726AC1"/>
    <w:rsid w:val="007316C3"/>
    <w:rsid w:val="007344B6"/>
    <w:rsid w:val="0074229A"/>
    <w:rsid w:val="00743E89"/>
    <w:rsid w:val="00744DF7"/>
    <w:rsid w:val="00751148"/>
    <w:rsid w:val="00751221"/>
    <w:rsid w:val="00755F2E"/>
    <w:rsid w:val="0076254F"/>
    <w:rsid w:val="00764201"/>
    <w:rsid w:val="007746C2"/>
    <w:rsid w:val="007769FB"/>
    <w:rsid w:val="00781934"/>
    <w:rsid w:val="00785E58"/>
    <w:rsid w:val="00786585"/>
    <w:rsid w:val="00790A60"/>
    <w:rsid w:val="00791D0B"/>
    <w:rsid w:val="00793791"/>
    <w:rsid w:val="00793ACE"/>
    <w:rsid w:val="00795D84"/>
    <w:rsid w:val="007979D0"/>
    <w:rsid w:val="007A1D44"/>
    <w:rsid w:val="007A3DB8"/>
    <w:rsid w:val="007A5F6B"/>
    <w:rsid w:val="007A6198"/>
    <w:rsid w:val="007A759C"/>
    <w:rsid w:val="007A7F17"/>
    <w:rsid w:val="007B50D1"/>
    <w:rsid w:val="007B7085"/>
    <w:rsid w:val="007B795A"/>
    <w:rsid w:val="007C0735"/>
    <w:rsid w:val="007C1DE4"/>
    <w:rsid w:val="007C1FBE"/>
    <w:rsid w:val="007C69DD"/>
    <w:rsid w:val="007C7888"/>
    <w:rsid w:val="007D2686"/>
    <w:rsid w:val="007D3E7E"/>
    <w:rsid w:val="007D451D"/>
    <w:rsid w:val="007E38AE"/>
    <w:rsid w:val="007E3E94"/>
    <w:rsid w:val="007E4079"/>
    <w:rsid w:val="007E51D1"/>
    <w:rsid w:val="007E53C1"/>
    <w:rsid w:val="007E5DA9"/>
    <w:rsid w:val="007E62BC"/>
    <w:rsid w:val="007F161D"/>
    <w:rsid w:val="007F54BE"/>
    <w:rsid w:val="007F58CB"/>
    <w:rsid w:val="008056C2"/>
    <w:rsid w:val="008063DF"/>
    <w:rsid w:val="008075AE"/>
    <w:rsid w:val="00812FC8"/>
    <w:rsid w:val="00821F31"/>
    <w:rsid w:val="0082267D"/>
    <w:rsid w:val="008226EB"/>
    <w:rsid w:val="008228B5"/>
    <w:rsid w:val="00822C8B"/>
    <w:rsid w:val="008268C7"/>
    <w:rsid w:val="00827E13"/>
    <w:rsid w:val="00831A30"/>
    <w:rsid w:val="00837BD0"/>
    <w:rsid w:val="00837D80"/>
    <w:rsid w:val="00840D7A"/>
    <w:rsid w:val="00842CD6"/>
    <w:rsid w:val="0084399F"/>
    <w:rsid w:val="00852B00"/>
    <w:rsid w:val="0085486A"/>
    <w:rsid w:val="00857588"/>
    <w:rsid w:val="008577ED"/>
    <w:rsid w:val="00860B8F"/>
    <w:rsid w:val="0086123E"/>
    <w:rsid w:val="00863A5B"/>
    <w:rsid w:val="00863BA6"/>
    <w:rsid w:val="008640FA"/>
    <w:rsid w:val="00864163"/>
    <w:rsid w:val="008705E5"/>
    <w:rsid w:val="008719D4"/>
    <w:rsid w:val="00876116"/>
    <w:rsid w:val="00882113"/>
    <w:rsid w:val="0088428A"/>
    <w:rsid w:val="00884FB6"/>
    <w:rsid w:val="00890502"/>
    <w:rsid w:val="00894AF7"/>
    <w:rsid w:val="008A695A"/>
    <w:rsid w:val="008B011E"/>
    <w:rsid w:val="008C0DFB"/>
    <w:rsid w:val="008C115F"/>
    <w:rsid w:val="008C39C8"/>
    <w:rsid w:val="008C401F"/>
    <w:rsid w:val="008D0F2A"/>
    <w:rsid w:val="008D11D7"/>
    <w:rsid w:val="008D257D"/>
    <w:rsid w:val="008E2D52"/>
    <w:rsid w:val="008E3C63"/>
    <w:rsid w:val="008E4A0A"/>
    <w:rsid w:val="008F0250"/>
    <w:rsid w:val="008F164B"/>
    <w:rsid w:val="008F509D"/>
    <w:rsid w:val="008F62EC"/>
    <w:rsid w:val="009018C2"/>
    <w:rsid w:val="00904C34"/>
    <w:rsid w:val="00906A3C"/>
    <w:rsid w:val="00912819"/>
    <w:rsid w:val="00913C8A"/>
    <w:rsid w:val="009141E2"/>
    <w:rsid w:val="00914703"/>
    <w:rsid w:val="009148D9"/>
    <w:rsid w:val="00915AC8"/>
    <w:rsid w:val="009308B7"/>
    <w:rsid w:val="00933DB8"/>
    <w:rsid w:val="00934119"/>
    <w:rsid w:val="0094025F"/>
    <w:rsid w:val="00940738"/>
    <w:rsid w:val="009412BA"/>
    <w:rsid w:val="00942A67"/>
    <w:rsid w:val="00942BC4"/>
    <w:rsid w:val="00942E0B"/>
    <w:rsid w:val="00944003"/>
    <w:rsid w:val="00947065"/>
    <w:rsid w:val="009500B4"/>
    <w:rsid w:val="009605B4"/>
    <w:rsid w:val="00961CE6"/>
    <w:rsid w:val="00965338"/>
    <w:rsid w:val="0097494A"/>
    <w:rsid w:val="00974CB9"/>
    <w:rsid w:val="0097569B"/>
    <w:rsid w:val="00975F4B"/>
    <w:rsid w:val="009806F0"/>
    <w:rsid w:val="00981811"/>
    <w:rsid w:val="0098728F"/>
    <w:rsid w:val="00990841"/>
    <w:rsid w:val="009963ED"/>
    <w:rsid w:val="009A0AA8"/>
    <w:rsid w:val="009A3584"/>
    <w:rsid w:val="009A5677"/>
    <w:rsid w:val="009A5DFD"/>
    <w:rsid w:val="009B02BD"/>
    <w:rsid w:val="009B096C"/>
    <w:rsid w:val="009C151D"/>
    <w:rsid w:val="009C46A8"/>
    <w:rsid w:val="009C6B3A"/>
    <w:rsid w:val="009D0EC4"/>
    <w:rsid w:val="009E11BC"/>
    <w:rsid w:val="009E2277"/>
    <w:rsid w:val="009E3923"/>
    <w:rsid w:val="009F6DA7"/>
    <w:rsid w:val="00A0035A"/>
    <w:rsid w:val="00A02A2C"/>
    <w:rsid w:val="00A0390E"/>
    <w:rsid w:val="00A10A09"/>
    <w:rsid w:val="00A11FA9"/>
    <w:rsid w:val="00A15E04"/>
    <w:rsid w:val="00A20540"/>
    <w:rsid w:val="00A2259B"/>
    <w:rsid w:val="00A24FAC"/>
    <w:rsid w:val="00A25353"/>
    <w:rsid w:val="00A26CAB"/>
    <w:rsid w:val="00A307B9"/>
    <w:rsid w:val="00A3192D"/>
    <w:rsid w:val="00A31D2C"/>
    <w:rsid w:val="00A32E3E"/>
    <w:rsid w:val="00A33226"/>
    <w:rsid w:val="00A359CC"/>
    <w:rsid w:val="00A36738"/>
    <w:rsid w:val="00A45A48"/>
    <w:rsid w:val="00A45E90"/>
    <w:rsid w:val="00A4719E"/>
    <w:rsid w:val="00A509C6"/>
    <w:rsid w:val="00A513CF"/>
    <w:rsid w:val="00A570D5"/>
    <w:rsid w:val="00A67261"/>
    <w:rsid w:val="00A75A03"/>
    <w:rsid w:val="00A763A9"/>
    <w:rsid w:val="00A77435"/>
    <w:rsid w:val="00A80105"/>
    <w:rsid w:val="00A84D99"/>
    <w:rsid w:val="00A9017B"/>
    <w:rsid w:val="00A91CA3"/>
    <w:rsid w:val="00A93C85"/>
    <w:rsid w:val="00A97A73"/>
    <w:rsid w:val="00AA0434"/>
    <w:rsid w:val="00AA0E36"/>
    <w:rsid w:val="00AA3760"/>
    <w:rsid w:val="00AB1E90"/>
    <w:rsid w:val="00AB282A"/>
    <w:rsid w:val="00AC6BEB"/>
    <w:rsid w:val="00AC7109"/>
    <w:rsid w:val="00AD7317"/>
    <w:rsid w:val="00AE0B98"/>
    <w:rsid w:val="00AE0EF7"/>
    <w:rsid w:val="00AE12C6"/>
    <w:rsid w:val="00AE1352"/>
    <w:rsid w:val="00AE1EB8"/>
    <w:rsid w:val="00AE2490"/>
    <w:rsid w:val="00AE428E"/>
    <w:rsid w:val="00AE4BC3"/>
    <w:rsid w:val="00AE5B35"/>
    <w:rsid w:val="00AE6B51"/>
    <w:rsid w:val="00AE6F10"/>
    <w:rsid w:val="00AE7E3E"/>
    <w:rsid w:val="00AF0C43"/>
    <w:rsid w:val="00AF12C4"/>
    <w:rsid w:val="00AF37DA"/>
    <w:rsid w:val="00AF5E75"/>
    <w:rsid w:val="00AF744D"/>
    <w:rsid w:val="00AF7AB5"/>
    <w:rsid w:val="00B04966"/>
    <w:rsid w:val="00B10BFE"/>
    <w:rsid w:val="00B22079"/>
    <w:rsid w:val="00B22C58"/>
    <w:rsid w:val="00B30D4C"/>
    <w:rsid w:val="00B442E6"/>
    <w:rsid w:val="00B44F65"/>
    <w:rsid w:val="00B453E8"/>
    <w:rsid w:val="00B461A1"/>
    <w:rsid w:val="00B5601A"/>
    <w:rsid w:val="00B60813"/>
    <w:rsid w:val="00B61032"/>
    <w:rsid w:val="00B6177F"/>
    <w:rsid w:val="00B6213E"/>
    <w:rsid w:val="00B622EF"/>
    <w:rsid w:val="00B66358"/>
    <w:rsid w:val="00B7120D"/>
    <w:rsid w:val="00B72B8E"/>
    <w:rsid w:val="00B742A5"/>
    <w:rsid w:val="00B755BC"/>
    <w:rsid w:val="00B76223"/>
    <w:rsid w:val="00B83C6C"/>
    <w:rsid w:val="00B844BE"/>
    <w:rsid w:val="00B95E1C"/>
    <w:rsid w:val="00B960A2"/>
    <w:rsid w:val="00BA0816"/>
    <w:rsid w:val="00BA2456"/>
    <w:rsid w:val="00BA3835"/>
    <w:rsid w:val="00BA65E0"/>
    <w:rsid w:val="00BB1888"/>
    <w:rsid w:val="00BC36B1"/>
    <w:rsid w:val="00BD0A19"/>
    <w:rsid w:val="00BD1463"/>
    <w:rsid w:val="00BD1587"/>
    <w:rsid w:val="00BD1DD9"/>
    <w:rsid w:val="00BD4095"/>
    <w:rsid w:val="00BE0938"/>
    <w:rsid w:val="00BE56D9"/>
    <w:rsid w:val="00BF0E5A"/>
    <w:rsid w:val="00BF5E7B"/>
    <w:rsid w:val="00BF7F33"/>
    <w:rsid w:val="00C01E51"/>
    <w:rsid w:val="00C0667A"/>
    <w:rsid w:val="00C136C1"/>
    <w:rsid w:val="00C17701"/>
    <w:rsid w:val="00C21A85"/>
    <w:rsid w:val="00C22A51"/>
    <w:rsid w:val="00C27736"/>
    <w:rsid w:val="00C309C8"/>
    <w:rsid w:val="00C421EB"/>
    <w:rsid w:val="00C423D1"/>
    <w:rsid w:val="00C43993"/>
    <w:rsid w:val="00C50CAC"/>
    <w:rsid w:val="00C556A8"/>
    <w:rsid w:val="00C5727B"/>
    <w:rsid w:val="00C65FB7"/>
    <w:rsid w:val="00C70F7A"/>
    <w:rsid w:val="00C81DA5"/>
    <w:rsid w:val="00C8227D"/>
    <w:rsid w:val="00C85E58"/>
    <w:rsid w:val="00C87BBC"/>
    <w:rsid w:val="00C94525"/>
    <w:rsid w:val="00C96B76"/>
    <w:rsid w:val="00C97804"/>
    <w:rsid w:val="00CA223E"/>
    <w:rsid w:val="00CA4642"/>
    <w:rsid w:val="00CA637A"/>
    <w:rsid w:val="00CB1AD7"/>
    <w:rsid w:val="00CB361E"/>
    <w:rsid w:val="00CB45D0"/>
    <w:rsid w:val="00CC1E6C"/>
    <w:rsid w:val="00CC6C05"/>
    <w:rsid w:val="00CC6C4C"/>
    <w:rsid w:val="00CE094F"/>
    <w:rsid w:val="00D02E60"/>
    <w:rsid w:val="00D0317C"/>
    <w:rsid w:val="00D052E1"/>
    <w:rsid w:val="00D101C0"/>
    <w:rsid w:val="00D135CB"/>
    <w:rsid w:val="00D14851"/>
    <w:rsid w:val="00D155E0"/>
    <w:rsid w:val="00D15CD1"/>
    <w:rsid w:val="00D173BF"/>
    <w:rsid w:val="00D17446"/>
    <w:rsid w:val="00D22ECE"/>
    <w:rsid w:val="00D22F9C"/>
    <w:rsid w:val="00D245A1"/>
    <w:rsid w:val="00D32562"/>
    <w:rsid w:val="00D3310B"/>
    <w:rsid w:val="00D331F3"/>
    <w:rsid w:val="00D34A8E"/>
    <w:rsid w:val="00D350B6"/>
    <w:rsid w:val="00D35456"/>
    <w:rsid w:val="00D40A56"/>
    <w:rsid w:val="00D42C6B"/>
    <w:rsid w:val="00D4356C"/>
    <w:rsid w:val="00D50F60"/>
    <w:rsid w:val="00D50F6F"/>
    <w:rsid w:val="00D537EB"/>
    <w:rsid w:val="00D6049B"/>
    <w:rsid w:val="00D620AB"/>
    <w:rsid w:val="00D71955"/>
    <w:rsid w:val="00D7624D"/>
    <w:rsid w:val="00D80D7F"/>
    <w:rsid w:val="00D819EF"/>
    <w:rsid w:val="00D913CE"/>
    <w:rsid w:val="00D937FB"/>
    <w:rsid w:val="00D93FCF"/>
    <w:rsid w:val="00DA3C9F"/>
    <w:rsid w:val="00DB03ED"/>
    <w:rsid w:val="00DB5571"/>
    <w:rsid w:val="00DD25DA"/>
    <w:rsid w:val="00DD4A8F"/>
    <w:rsid w:val="00DE02E4"/>
    <w:rsid w:val="00DE0773"/>
    <w:rsid w:val="00DE0F2E"/>
    <w:rsid w:val="00DE364C"/>
    <w:rsid w:val="00DE4557"/>
    <w:rsid w:val="00DE7058"/>
    <w:rsid w:val="00DF1270"/>
    <w:rsid w:val="00DF4B56"/>
    <w:rsid w:val="00E03060"/>
    <w:rsid w:val="00E0372B"/>
    <w:rsid w:val="00E073F4"/>
    <w:rsid w:val="00E07FB1"/>
    <w:rsid w:val="00E1155E"/>
    <w:rsid w:val="00E21384"/>
    <w:rsid w:val="00E21F66"/>
    <w:rsid w:val="00E2620A"/>
    <w:rsid w:val="00E32933"/>
    <w:rsid w:val="00E3509D"/>
    <w:rsid w:val="00E40ADF"/>
    <w:rsid w:val="00E42F88"/>
    <w:rsid w:val="00E43034"/>
    <w:rsid w:val="00E47E6E"/>
    <w:rsid w:val="00E625BF"/>
    <w:rsid w:val="00E62E99"/>
    <w:rsid w:val="00E65233"/>
    <w:rsid w:val="00E653C6"/>
    <w:rsid w:val="00E6597C"/>
    <w:rsid w:val="00E66B8F"/>
    <w:rsid w:val="00E70435"/>
    <w:rsid w:val="00E70EF3"/>
    <w:rsid w:val="00E7123C"/>
    <w:rsid w:val="00E713E0"/>
    <w:rsid w:val="00E72AC8"/>
    <w:rsid w:val="00E72DF3"/>
    <w:rsid w:val="00E82E58"/>
    <w:rsid w:val="00E83C35"/>
    <w:rsid w:val="00E84CAE"/>
    <w:rsid w:val="00E85BEC"/>
    <w:rsid w:val="00E90BCF"/>
    <w:rsid w:val="00E90C4F"/>
    <w:rsid w:val="00E95478"/>
    <w:rsid w:val="00E958B8"/>
    <w:rsid w:val="00EA1D7D"/>
    <w:rsid w:val="00EA3C87"/>
    <w:rsid w:val="00EA456F"/>
    <w:rsid w:val="00EC3350"/>
    <w:rsid w:val="00EC3B65"/>
    <w:rsid w:val="00EC4A21"/>
    <w:rsid w:val="00ED6DB6"/>
    <w:rsid w:val="00ED7B09"/>
    <w:rsid w:val="00EE100D"/>
    <w:rsid w:val="00EE4B42"/>
    <w:rsid w:val="00EE78DF"/>
    <w:rsid w:val="00EF0509"/>
    <w:rsid w:val="00EF106B"/>
    <w:rsid w:val="00F00AC7"/>
    <w:rsid w:val="00F037A0"/>
    <w:rsid w:val="00F14278"/>
    <w:rsid w:val="00F16405"/>
    <w:rsid w:val="00F20230"/>
    <w:rsid w:val="00F26FAE"/>
    <w:rsid w:val="00F32FA5"/>
    <w:rsid w:val="00F33341"/>
    <w:rsid w:val="00F47A7D"/>
    <w:rsid w:val="00F50CA9"/>
    <w:rsid w:val="00F5343E"/>
    <w:rsid w:val="00F6116C"/>
    <w:rsid w:val="00F6208F"/>
    <w:rsid w:val="00F65DE5"/>
    <w:rsid w:val="00F67F56"/>
    <w:rsid w:val="00F73840"/>
    <w:rsid w:val="00F73A99"/>
    <w:rsid w:val="00F73E9E"/>
    <w:rsid w:val="00F85746"/>
    <w:rsid w:val="00FB0AE1"/>
    <w:rsid w:val="00FB0F89"/>
    <w:rsid w:val="00FB3761"/>
    <w:rsid w:val="00FB4641"/>
    <w:rsid w:val="00FC231D"/>
    <w:rsid w:val="00FC3040"/>
    <w:rsid w:val="00FC3973"/>
    <w:rsid w:val="00FC4E68"/>
    <w:rsid w:val="00FC5A4E"/>
    <w:rsid w:val="00FC60FD"/>
    <w:rsid w:val="00FD19AA"/>
    <w:rsid w:val="00FD778A"/>
    <w:rsid w:val="00FE1962"/>
    <w:rsid w:val="00FE5B3A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8FEE8-5599-48FC-8A18-16E6C0AC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C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0CA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50CA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C50CAC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CA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50CAC"/>
    <w:pPr>
      <w:suppressAutoHyphens/>
      <w:jc w:val="both"/>
    </w:pPr>
    <w:rPr>
      <w:rFonts w:ascii="Arial" w:hAnsi="Arial"/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CAC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0CAC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0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50CAC"/>
    <w:pPr>
      <w:jc w:val="both"/>
    </w:pPr>
    <w:rPr>
      <w:rFonts w:ascii="Courier New" w:hAnsi="Courier New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0CA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50CAC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0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328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1732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17328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1732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1732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</w:rPr>
  </w:style>
  <w:style w:type="paragraph" w:customStyle="1" w:styleId="xl83">
    <w:name w:val="xl83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</w:rPr>
  </w:style>
  <w:style w:type="paragraph" w:customStyle="1" w:styleId="xl84">
    <w:name w:val="xl84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</w:rPr>
  </w:style>
  <w:style w:type="paragraph" w:customStyle="1" w:styleId="xl85">
    <w:name w:val="xl85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</w:rPr>
  </w:style>
  <w:style w:type="paragraph" w:customStyle="1" w:styleId="xl86">
    <w:name w:val="xl8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17328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</w:rPr>
  </w:style>
  <w:style w:type="paragraph" w:customStyle="1" w:styleId="xl92">
    <w:name w:val="xl92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1732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173284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1732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173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ny"/>
    <w:rsid w:val="00173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1732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ny"/>
    <w:rsid w:val="0017328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17328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Normalny"/>
    <w:rsid w:val="0017328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17328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ny"/>
    <w:rsid w:val="0017328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173284"/>
    <w:pP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1732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alny"/>
    <w:rsid w:val="001732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ny"/>
    <w:rsid w:val="001732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alny"/>
    <w:rsid w:val="001732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1732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ny"/>
    <w:rsid w:val="001732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ny"/>
    <w:rsid w:val="0017328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ny"/>
    <w:rsid w:val="0017328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6">
    <w:name w:val="xl13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7">
    <w:name w:val="xl137"/>
    <w:basedOn w:val="Normalny"/>
    <w:rsid w:val="00173284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1732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1">
    <w:name w:val="xl141"/>
    <w:basedOn w:val="Normalny"/>
    <w:rsid w:val="00173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2">
    <w:name w:val="xl142"/>
    <w:basedOn w:val="Normalny"/>
    <w:rsid w:val="00173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3">
    <w:name w:val="xl143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44">
    <w:name w:val="xl144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ny"/>
    <w:rsid w:val="001732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Normalny"/>
    <w:rsid w:val="001732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ny"/>
    <w:rsid w:val="001732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Normalny"/>
    <w:rsid w:val="0017328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Normalny"/>
    <w:rsid w:val="001732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ny"/>
    <w:rsid w:val="001732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Normalny"/>
    <w:rsid w:val="0017328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ny"/>
    <w:rsid w:val="001732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173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ny"/>
    <w:rsid w:val="001732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ny"/>
    <w:rsid w:val="001732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Normalny"/>
    <w:rsid w:val="001732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68">
    <w:name w:val="xl168"/>
    <w:basedOn w:val="Normalny"/>
    <w:rsid w:val="001732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Normalny"/>
    <w:rsid w:val="0017328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rsid w:val="001732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77">
    <w:name w:val="xl177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Normalny"/>
    <w:rsid w:val="001732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80">
    <w:name w:val="xl180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81">
    <w:name w:val="xl181"/>
    <w:basedOn w:val="Normalny"/>
    <w:rsid w:val="001732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ny"/>
    <w:rsid w:val="001732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ny"/>
    <w:rsid w:val="001732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rsid w:val="001732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ny"/>
    <w:rsid w:val="001732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Normalny"/>
    <w:rsid w:val="0017328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92">
    <w:name w:val="xl192"/>
    <w:basedOn w:val="Normalny"/>
    <w:rsid w:val="00173284"/>
    <w:pPr>
      <w:pBdr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93">
    <w:name w:val="xl193"/>
    <w:basedOn w:val="Normalny"/>
    <w:rsid w:val="001732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94">
    <w:name w:val="xl194"/>
    <w:basedOn w:val="Normalny"/>
    <w:rsid w:val="0017328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95">
    <w:name w:val="xl195"/>
    <w:basedOn w:val="Normalny"/>
    <w:rsid w:val="001732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96">
    <w:name w:val="xl196"/>
    <w:basedOn w:val="Normalny"/>
    <w:rsid w:val="001732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73284"/>
    <w:rPr>
      <w:color w:val="0000FF"/>
      <w:u w:val="single"/>
    </w:rPr>
  </w:style>
  <w:style w:type="paragraph" w:customStyle="1" w:styleId="TableContents">
    <w:name w:val="Table Contents"/>
    <w:basedOn w:val="Normalny"/>
    <w:rsid w:val="00173284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500B4"/>
    <w:rPr>
      <w:color w:val="800080"/>
      <w:u w:val="single"/>
    </w:rPr>
  </w:style>
  <w:style w:type="paragraph" w:customStyle="1" w:styleId="xl65">
    <w:name w:val="xl65"/>
    <w:basedOn w:val="Normalny"/>
    <w:rsid w:val="009500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B4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B1DA4"/>
  </w:style>
  <w:style w:type="paragraph" w:styleId="Tekstdymka">
    <w:name w:val="Balloon Text"/>
    <w:basedOn w:val="Normalny"/>
    <w:link w:val="TekstdymkaZnak"/>
    <w:uiPriority w:val="99"/>
    <w:semiHidden/>
    <w:unhideWhenUsed/>
    <w:rsid w:val="001B1DA4"/>
    <w:pPr>
      <w:widowControl w:val="0"/>
      <w:autoSpaceDE w:val="0"/>
      <w:autoSpaceDN w:val="0"/>
      <w:adjustRightInd w:val="0"/>
      <w:ind w:left="760" w:hanging="36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A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ont6">
    <w:name w:val="font6"/>
    <w:basedOn w:val="Normalny"/>
    <w:rsid w:val="001B1DA4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16089B"/>
  </w:style>
  <w:style w:type="paragraph" w:styleId="Nagwek">
    <w:name w:val="header"/>
    <w:basedOn w:val="Normalny"/>
    <w:link w:val="NagwekZnak"/>
    <w:uiPriority w:val="99"/>
    <w:unhideWhenUsed/>
    <w:rsid w:val="00913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C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C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C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Tworzywa_sztucz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Opakowan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Tworzywa_sztuczne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Opakowan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D5DE-2980-4E11-8767-0945B471BF2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D48AE1-4D54-40F7-9122-BA71F9E1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11481</Words>
  <Characters>68888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a.konarzewski</dc:creator>
  <cp:lastModifiedBy>Kupiński Marcin</cp:lastModifiedBy>
  <cp:revision>3</cp:revision>
  <cp:lastPrinted>2021-05-21T06:27:00Z</cp:lastPrinted>
  <dcterms:created xsi:type="dcterms:W3CDTF">2021-06-15T08:50:00Z</dcterms:created>
  <dcterms:modified xsi:type="dcterms:W3CDTF">2021-07-30T07:28:00Z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a24c3d42-be2c-45f2-9c14-0f43a8689b46</vt:lpwstr>
  </property>
  <property fmtid="{D5CDD505-2E9C-101B-9397-08002B2CF9AE}" pid="3" name="bjSaver">
    <vt:lpwstr>duYRPt7g9Fkq3KcDApgd6zYXC+TS69HP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