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23BA3" w14:textId="77777777" w:rsidR="00AE12C4" w:rsidRPr="00966E63" w:rsidRDefault="00AE12C4" w:rsidP="00966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66E63">
        <w:rPr>
          <w:rFonts w:ascii="Times New Roman" w:hAnsi="Times New Roman" w:cs="Times New Roman"/>
          <w:bCs/>
        </w:rPr>
        <w:t>ZP.271.1.2020</w:t>
      </w:r>
    </w:p>
    <w:p w14:paraId="33467F6F" w14:textId="77777777" w:rsidR="00AE12C4" w:rsidRPr="00966E63" w:rsidRDefault="00AE12C4" w:rsidP="00966E6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rebuchetMS" w:hAnsi="Times New Roman" w:cs="Times New Roman"/>
          <w:color w:val="000000"/>
        </w:rPr>
      </w:pPr>
      <w:r w:rsidRPr="00966E63">
        <w:rPr>
          <w:rFonts w:ascii="Times New Roman" w:eastAsia="TrebuchetMS" w:hAnsi="Times New Roman" w:cs="Times New Roman"/>
          <w:color w:val="000000"/>
        </w:rPr>
        <w:t>ZAMAWIAJĄCY:</w:t>
      </w:r>
    </w:p>
    <w:p w14:paraId="3293870A" w14:textId="77777777" w:rsidR="00AE12C4" w:rsidRPr="00966E63" w:rsidRDefault="00AE12C4" w:rsidP="00966E6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rebuchetMS" w:hAnsi="Times New Roman" w:cs="Times New Roman"/>
          <w:color w:val="000000"/>
        </w:rPr>
      </w:pPr>
      <w:r w:rsidRPr="00966E63">
        <w:rPr>
          <w:rFonts w:ascii="Times New Roman" w:eastAsia="TrebuchetMS" w:hAnsi="Times New Roman" w:cs="Times New Roman"/>
          <w:color w:val="000000"/>
        </w:rPr>
        <w:t>GMINA GŁÓWCZYCE</w:t>
      </w:r>
    </w:p>
    <w:p w14:paraId="60B04992" w14:textId="77777777" w:rsidR="00AE12C4" w:rsidRPr="00966E63" w:rsidRDefault="00AE12C4" w:rsidP="00966E6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rebuchetMS" w:hAnsi="Times New Roman" w:cs="Times New Roman"/>
          <w:color w:val="000000"/>
        </w:rPr>
      </w:pPr>
      <w:r w:rsidRPr="00966E63">
        <w:rPr>
          <w:rFonts w:ascii="Times New Roman" w:eastAsia="TrebuchetMS" w:hAnsi="Times New Roman" w:cs="Times New Roman"/>
          <w:color w:val="000000"/>
        </w:rPr>
        <w:t xml:space="preserve">UL. KOŚCIUSZKI 8 </w:t>
      </w:r>
    </w:p>
    <w:p w14:paraId="6603560E" w14:textId="77777777" w:rsidR="00AE12C4" w:rsidRDefault="00AE12C4" w:rsidP="009C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color w:val="000000"/>
        </w:rPr>
      </w:pPr>
      <w:r w:rsidRPr="00966E63">
        <w:rPr>
          <w:rFonts w:ascii="Times New Roman" w:eastAsia="TrebuchetMS" w:hAnsi="Times New Roman" w:cs="Times New Roman"/>
          <w:color w:val="000000"/>
        </w:rPr>
        <w:t>76-220 GŁÓWCZYCE</w:t>
      </w:r>
    </w:p>
    <w:p w14:paraId="29094622" w14:textId="77777777" w:rsidR="00FB6240" w:rsidRPr="009C01B0" w:rsidRDefault="00FB6240" w:rsidP="009C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</w:rPr>
      </w:pPr>
    </w:p>
    <w:p w14:paraId="63D4412B" w14:textId="77777777" w:rsidR="00AE12C4" w:rsidRPr="00966E63" w:rsidRDefault="00AE12C4" w:rsidP="00966E63">
      <w:pPr>
        <w:spacing w:line="240" w:lineRule="auto"/>
        <w:jc w:val="center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>OŚWIADCZENIE O PRZYNALEŻNOŚCI DO GRUPY KAPITAŁOWEJ</w:t>
      </w:r>
    </w:p>
    <w:p w14:paraId="60D4FF03" w14:textId="77777777" w:rsidR="00AE12C4" w:rsidRPr="00966E63" w:rsidRDefault="00AE12C4" w:rsidP="00966E63">
      <w:pPr>
        <w:spacing w:line="240" w:lineRule="auto"/>
        <w:jc w:val="center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 xml:space="preserve">na podstawie z art. 24 ust.11 ustawy </w:t>
      </w:r>
      <w:proofErr w:type="spellStart"/>
      <w:r w:rsidRPr="00966E63">
        <w:rPr>
          <w:rFonts w:ascii="Times New Roman" w:hAnsi="Times New Roman" w:cs="Times New Roman"/>
        </w:rPr>
        <w:t>Pzp</w:t>
      </w:r>
      <w:proofErr w:type="spellEnd"/>
      <w:r w:rsidRPr="00966E63">
        <w:rPr>
          <w:rFonts w:ascii="Times New Roman" w:hAnsi="Times New Roman" w:cs="Times New Roman"/>
        </w:rPr>
        <w:t>.</w:t>
      </w:r>
    </w:p>
    <w:p w14:paraId="6648019C" w14:textId="77777777" w:rsidR="00AE12C4" w:rsidRPr="009C01B0" w:rsidRDefault="009C01B0" w:rsidP="009C01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Dotyczy postępowania o udzielenie zamówienia publicznego prowadzonego w trybie przetargu nieograniczonego pn.: </w:t>
      </w:r>
      <w:r>
        <w:rPr>
          <w:rFonts w:ascii="Times New Roman" w:eastAsia="TrebuchetMS" w:hAnsi="Times New Roman"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 xml:space="preserve">Odbiór i zagospodarowanie zebranych odpadów komunalnych z terenu Gminy Główczyce </w:t>
      </w:r>
      <w:r>
        <w:rPr>
          <w:rFonts w:ascii="Times New Roman" w:hAnsi="Times New Roman"/>
          <w:sz w:val="24"/>
          <w:szCs w:val="24"/>
        </w:rPr>
        <w:t>”</w:t>
      </w:r>
    </w:p>
    <w:p w14:paraId="7372B09C" w14:textId="77777777" w:rsidR="00AE12C4" w:rsidRPr="00966E63" w:rsidRDefault="00AE12C4" w:rsidP="00966E63">
      <w:pPr>
        <w:jc w:val="both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>Nazwa wykonawcy: .........................................................................................................</w:t>
      </w:r>
      <w:r w:rsidR="00966E63">
        <w:rPr>
          <w:rFonts w:ascii="Times New Roman" w:hAnsi="Times New Roman" w:cs="Times New Roman"/>
        </w:rPr>
        <w:t>....</w:t>
      </w:r>
    </w:p>
    <w:p w14:paraId="11EE42F1" w14:textId="77777777" w:rsidR="00AE12C4" w:rsidRPr="00966E63" w:rsidRDefault="00AE12C4" w:rsidP="00966E63">
      <w:pPr>
        <w:jc w:val="both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>Adres wykonawcy: ..........................................................................................................</w:t>
      </w:r>
      <w:r w:rsidR="00966E63">
        <w:rPr>
          <w:rFonts w:ascii="Times New Roman" w:hAnsi="Times New Roman" w:cs="Times New Roman"/>
        </w:rPr>
        <w:t>....</w:t>
      </w:r>
    </w:p>
    <w:p w14:paraId="7C8ACB2C" w14:textId="77777777" w:rsidR="00AE12C4" w:rsidRPr="00966E63" w:rsidRDefault="00AE12C4" w:rsidP="00966E63">
      <w:pPr>
        <w:jc w:val="both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>NIP ......................................................</w:t>
      </w:r>
      <w:r w:rsidR="00966E63">
        <w:rPr>
          <w:rFonts w:ascii="Times New Roman" w:hAnsi="Times New Roman" w:cs="Times New Roman"/>
        </w:rPr>
        <w:t>.....</w:t>
      </w:r>
      <w:r w:rsidRPr="00966E63">
        <w:rPr>
          <w:rFonts w:ascii="Times New Roman" w:hAnsi="Times New Roman" w:cs="Times New Roman"/>
        </w:rPr>
        <w:t>.REGON ............................................................</w:t>
      </w:r>
    </w:p>
    <w:p w14:paraId="73A15CF4" w14:textId="77777777" w:rsidR="00AE12C4" w:rsidRPr="00966E63" w:rsidRDefault="00AE12C4" w:rsidP="00966E63">
      <w:pPr>
        <w:jc w:val="both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>reprezentowany przez:.....................................................................................................</w:t>
      </w:r>
      <w:r w:rsidR="00966E63">
        <w:rPr>
          <w:rFonts w:ascii="Times New Roman" w:hAnsi="Times New Roman" w:cs="Times New Roman"/>
        </w:rPr>
        <w:t>......</w:t>
      </w:r>
    </w:p>
    <w:p w14:paraId="1077F428" w14:textId="77777777" w:rsidR="00AE12C4" w:rsidRPr="00966E63" w:rsidRDefault="00AE12C4" w:rsidP="00966E63">
      <w:pPr>
        <w:jc w:val="both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>e-mail:….................................................</w:t>
      </w:r>
      <w:r w:rsidR="00966E63">
        <w:rPr>
          <w:rFonts w:ascii="Times New Roman" w:hAnsi="Times New Roman" w:cs="Times New Roman"/>
        </w:rPr>
        <w:t>.....</w:t>
      </w:r>
      <w:r w:rsidRPr="00966E63">
        <w:rPr>
          <w:rFonts w:ascii="Times New Roman" w:hAnsi="Times New Roman" w:cs="Times New Roman"/>
        </w:rPr>
        <w:t>. telefon:..........................................................</w:t>
      </w:r>
      <w:r w:rsidR="00966E63">
        <w:rPr>
          <w:rFonts w:ascii="Times New Roman" w:hAnsi="Times New Roman" w:cs="Times New Roman"/>
        </w:rPr>
        <w:t>..</w:t>
      </w:r>
    </w:p>
    <w:p w14:paraId="64DE4B37" w14:textId="77777777" w:rsidR="00AE12C4" w:rsidRPr="00966E63" w:rsidRDefault="00AE12C4" w:rsidP="00966E63">
      <w:pPr>
        <w:jc w:val="both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>(W przypadku wykonawców występujących wspólnie oświadczenie składają wszyscy wykonawcy)</w:t>
      </w:r>
    </w:p>
    <w:p w14:paraId="3EF86F06" w14:textId="77777777" w:rsidR="00AE12C4" w:rsidRPr="00966E63" w:rsidRDefault="00AE12C4" w:rsidP="00966E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 xml:space="preserve">Oświadczam, że </w:t>
      </w:r>
      <w:r w:rsidRPr="00966E63">
        <w:rPr>
          <w:rFonts w:ascii="Times New Roman" w:hAnsi="Times New Roman" w:cs="Times New Roman"/>
          <w:b/>
        </w:rPr>
        <w:t xml:space="preserve">NALEŻĘ </w:t>
      </w:r>
      <w:r w:rsidRPr="00966E63">
        <w:rPr>
          <w:rFonts w:ascii="Times New Roman" w:hAnsi="Times New Roman" w:cs="Times New Roman"/>
          <w:vertAlign w:val="superscript"/>
        </w:rPr>
        <w:t>1)</w:t>
      </w:r>
      <w:r w:rsidRPr="00966E63">
        <w:rPr>
          <w:rFonts w:ascii="Times New Roman" w:hAnsi="Times New Roman" w:cs="Times New Roman"/>
        </w:rPr>
        <w:t xml:space="preserve"> do tej samej grupy kapitałowej </w:t>
      </w:r>
      <w:r w:rsidRPr="00966E63">
        <w:rPr>
          <w:rFonts w:ascii="Times New Roman" w:hAnsi="Times New Roman" w:cs="Times New Roman"/>
          <w:vertAlign w:val="superscript"/>
        </w:rPr>
        <w:t>2)</w:t>
      </w:r>
      <w:r w:rsidRPr="00966E63">
        <w:rPr>
          <w:rFonts w:ascii="Times New Roman" w:hAnsi="Times New Roman" w:cs="Times New Roman"/>
        </w:rPr>
        <w:t>, wraz z nw. wykonawcami, którzy w niniejszym postępowaniu złożyli odrębne oferty częściowe:</w:t>
      </w:r>
    </w:p>
    <w:p w14:paraId="5BC7FE30" w14:textId="77777777" w:rsidR="00AE12C4" w:rsidRPr="00966E63" w:rsidRDefault="00AE12C4" w:rsidP="00966E63">
      <w:pPr>
        <w:jc w:val="both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14:paraId="226F5C71" w14:textId="77777777" w:rsidR="00AE12C4" w:rsidRPr="00966E63" w:rsidRDefault="00AE12C4" w:rsidP="00966E63">
      <w:pPr>
        <w:jc w:val="both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253A2F32" w14:textId="77777777" w:rsidR="00AE12C4" w:rsidRPr="00966E63" w:rsidRDefault="00AE12C4" w:rsidP="00966E63">
      <w:pPr>
        <w:jc w:val="both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>Wraz ze złożeniem oświadczenia, Wykonawca może przedstawić dowody, że powiązania z innym wykonawcą nie prowadzą do zakłócenia konkurencji w postępowaniu o udzielenie zamówienia.</w:t>
      </w:r>
    </w:p>
    <w:p w14:paraId="44316A54" w14:textId="77777777" w:rsidR="00AE12C4" w:rsidRPr="00966E63" w:rsidRDefault="00AE12C4" w:rsidP="00966E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66E63">
        <w:rPr>
          <w:rFonts w:ascii="Times New Roman" w:hAnsi="Times New Roman" w:cs="Times New Roman"/>
        </w:rPr>
        <w:t xml:space="preserve">Oświadczam, że </w:t>
      </w:r>
      <w:r w:rsidRPr="00966E63">
        <w:rPr>
          <w:rFonts w:ascii="Times New Roman" w:hAnsi="Times New Roman" w:cs="Times New Roman"/>
          <w:b/>
        </w:rPr>
        <w:t>NIE NALEŻĘ</w:t>
      </w:r>
      <w:r w:rsidRPr="00966E63">
        <w:rPr>
          <w:rFonts w:ascii="Times New Roman" w:hAnsi="Times New Roman" w:cs="Times New Roman"/>
        </w:rPr>
        <w:t xml:space="preserve"> </w:t>
      </w:r>
      <w:r w:rsidRPr="00966E63">
        <w:rPr>
          <w:rFonts w:ascii="Times New Roman" w:hAnsi="Times New Roman" w:cs="Times New Roman"/>
          <w:vertAlign w:val="superscript"/>
        </w:rPr>
        <w:t>1)</w:t>
      </w:r>
      <w:r w:rsidRPr="00966E63">
        <w:rPr>
          <w:rFonts w:ascii="Times New Roman" w:hAnsi="Times New Roman" w:cs="Times New Roman"/>
        </w:rPr>
        <w:t xml:space="preserve"> do tej samej grupy kapitałowej </w:t>
      </w:r>
      <w:r w:rsidRPr="00966E63">
        <w:rPr>
          <w:rFonts w:ascii="Times New Roman" w:hAnsi="Times New Roman" w:cs="Times New Roman"/>
          <w:vertAlign w:val="superscript"/>
        </w:rPr>
        <w:t>2)</w:t>
      </w:r>
      <w:r w:rsidRPr="00966E63">
        <w:rPr>
          <w:rFonts w:ascii="Times New Roman" w:hAnsi="Times New Roman" w:cs="Times New Roman"/>
        </w:rPr>
        <w:t xml:space="preserve"> wraz z wykonawcami, którzy w niniejszym postępowaniu złożyli odrębne oferty częściowe.</w:t>
      </w:r>
    </w:p>
    <w:p w14:paraId="36C8F833" w14:textId="77777777" w:rsidR="00966E63" w:rsidRDefault="00966E63" w:rsidP="00AE12C4">
      <w:pPr>
        <w:pStyle w:val="Akapitzlist"/>
        <w:ind w:left="405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6E694A4" w14:textId="77777777" w:rsidR="00AE12C4" w:rsidRDefault="00AE12C4" w:rsidP="00AE12C4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AE12C4">
        <w:rPr>
          <w:rFonts w:ascii="Times New Roman" w:hAnsi="Times New Roman" w:cs="Times New Roman"/>
          <w:sz w:val="24"/>
          <w:szCs w:val="24"/>
        </w:rPr>
        <w:t>zaznaczyć odpowiednie</w:t>
      </w:r>
    </w:p>
    <w:p w14:paraId="66E148CB" w14:textId="77777777" w:rsidR="00966E63" w:rsidRPr="00966E63" w:rsidRDefault="00AE12C4" w:rsidP="00966E63">
      <w:pPr>
        <w:pStyle w:val="Akapitzlist"/>
        <w:ind w:left="567" w:hanging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AE12C4">
        <w:rPr>
          <w:rFonts w:ascii="Times New Roman" w:hAnsi="Times New Roman" w:cs="Times New Roman"/>
          <w:sz w:val="24"/>
          <w:szCs w:val="24"/>
        </w:rPr>
        <w:t>grupa kapitałowa w rozumieniu ustawy z dnia 16 lutego 2007 r. o ochronie konkurencji i konsumentów (Dz. U. z 2019 r. poz. 369).</w:t>
      </w:r>
    </w:p>
    <w:p w14:paraId="6BB27F31" w14:textId="77777777" w:rsidR="00966E63" w:rsidRPr="00966E63" w:rsidRDefault="00966E63" w:rsidP="00966E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66E63">
        <w:rPr>
          <w:rFonts w:ascii="Times New Roman" w:hAnsi="Times New Roman" w:cs="Times New Roman"/>
          <w:i/>
          <w:sz w:val="20"/>
          <w:szCs w:val="20"/>
        </w:rPr>
        <w:t xml:space="preserve">Wykonawca na podstawie art. 24 ust. 11 </w:t>
      </w:r>
      <w:proofErr w:type="spellStart"/>
      <w:r w:rsidRPr="00966E63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66E63">
        <w:rPr>
          <w:rFonts w:ascii="Times New Roman" w:hAnsi="Times New Roman" w:cs="Times New Roman"/>
          <w:i/>
          <w:sz w:val="20"/>
          <w:szCs w:val="20"/>
        </w:rPr>
        <w:t xml:space="preserve"> dostarcza PO OTWARCIU OFERT powyższe oświadczenie o przynależności lub braku przynależności do tej samej grupy kapitałowej w terminie 3 dni od dnia zamieszczenia na stronie internetowej informacji z otwarcia ofert, o której mowa w art. 86 ust. 5 </w:t>
      </w:r>
      <w:proofErr w:type="spellStart"/>
      <w:r w:rsidRPr="00966E63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66E63">
        <w:rPr>
          <w:rFonts w:ascii="Times New Roman" w:hAnsi="Times New Roman" w:cs="Times New Roman"/>
          <w:i/>
          <w:sz w:val="20"/>
          <w:szCs w:val="20"/>
        </w:rPr>
        <w:t>. Wraz ze złożeniem oświadczenia Wykonawca może przedstawić dowody, że powiązania z innym wykonawcą nie prowadzą do zakłócenia konkurencji w postępowaniu o udzielenie zamówienia.</w:t>
      </w:r>
    </w:p>
    <w:p w14:paraId="39C666C6" w14:textId="77777777" w:rsidR="00966E63" w:rsidRPr="00AE12C4" w:rsidRDefault="00AE12C4" w:rsidP="00966E63">
      <w:pPr>
        <w:jc w:val="both"/>
        <w:rPr>
          <w:rFonts w:ascii="Times New Roman" w:hAnsi="Times New Roman" w:cs="Times New Roman"/>
          <w:sz w:val="24"/>
          <w:szCs w:val="24"/>
        </w:rPr>
      </w:pPr>
      <w:r w:rsidRPr="00AE12C4">
        <w:rPr>
          <w:rFonts w:ascii="Times New Roman" w:hAnsi="Times New Roman" w:cs="Times New Roman"/>
          <w:sz w:val="24"/>
          <w:szCs w:val="24"/>
        </w:rPr>
        <w:t>Miejscowość…………………………………</w:t>
      </w:r>
      <w:r w:rsidR="00966E63">
        <w:rPr>
          <w:rFonts w:ascii="Times New Roman" w:hAnsi="Times New Roman" w:cs="Times New Roman"/>
          <w:sz w:val="24"/>
          <w:szCs w:val="24"/>
        </w:rPr>
        <w:t>…….</w:t>
      </w:r>
      <w:r w:rsidRPr="00AE12C4">
        <w:rPr>
          <w:rFonts w:ascii="Times New Roman" w:hAnsi="Times New Roman" w:cs="Times New Roman"/>
          <w:sz w:val="24"/>
          <w:szCs w:val="24"/>
        </w:rPr>
        <w:t xml:space="preserve"> dnia …………………………</w:t>
      </w:r>
      <w:r w:rsidR="00966E63">
        <w:rPr>
          <w:rFonts w:ascii="Times New Roman" w:hAnsi="Times New Roman" w:cs="Times New Roman"/>
          <w:sz w:val="24"/>
          <w:szCs w:val="24"/>
        </w:rPr>
        <w:t>………</w:t>
      </w:r>
      <w:r w:rsidRPr="00AE12C4">
        <w:rPr>
          <w:rFonts w:ascii="Times New Roman" w:hAnsi="Times New Roman" w:cs="Times New Roman"/>
          <w:sz w:val="24"/>
          <w:szCs w:val="24"/>
        </w:rPr>
        <w:t xml:space="preserve">. r. </w:t>
      </w:r>
    </w:p>
    <w:p w14:paraId="0B618A08" w14:textId="77777777" w:rsidR="00AE12C4" w:rsidRPr="00966E63" w:rsidRDefault="00AE12C4" w:rsidP="00966E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rebuchetMS" w:hAnsi="Times New Roman" w:cs="Times New Roman"/>
          <w:sz w:val="20"/>
          <w:szCs w:val="20"/>
        </w:rPr>
      </w:pPr>
      <w:r w:rsidRPr="00966E6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37F90F0D" w14:textId="77777777" w:rsidR="00AE12C4" w:rsidRPr="00966E63" w:rsidRDefault="00AE12C4" w:rsidP="00966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rebuchetMS" w:hAnsi="Times New Roman" w:cs="Times New Roman"/>
          <w:i/>
          <w:sz w:val="20"/>
          <w:szCs w:val="20"/>
        </w:rPr>
      </w:pPr>
      <w:r w:rsidRPr="00966E63">
        <w:rPr>
          <w:rFonts w:ascii="Times New Roman" w:eastAsia="TrebuchetMS" w:hAnsi="Times New Roman" w:cs="Times New Roman"/>
          <w:i/>
          <w:sz w:val="20"/>
          <w:szCs w:val="20"/>
        </w:rPr>
        <w:t xml:space="preserve">(Kwalifikowany podpis elektroniczny </w:t>
      </w:r>
    </w:p>
    <w:p w14:paraId="68C33DC3" w14:textId="77777777" w:rsidR="00AE12C4" w:rsidRPr="00966E63" w:rsidRDefault="00AE12C4" w:rsidP="00966E63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rebuchetMS" w:hAnsi="Times New Roman" w:cs="Times New Roman"/>
          <w:i/>
          <w:sz w:val="20"/>
          <w:szCs w:val="20"/>
        </w:rPr>
      </w:pPr>
      <w:r w:rsidRPr="00966E63">
        <w:rPr>
          <w:rFonts w:ascii="Times New Roman" w:eastAsia="TrebuchetMS" w:hAnsi="Times New Roman" w:cs="Times New Roman"/>
          <w:i/>
          <w:sz w:val="20"/>
          <w:szCs w:val="20"/>
        </w:rPr>
        <w:t>osoby uprawnionej do składania</w:t>
      </w:r>
    </w:p>
    <w:p w14:paraId="25254C17" w14:textId="77777777" w:rsidR="000A5088" w:rsidRPr="00966E63" w:rsidRDefault="00AE12C4" w:rsidP="00966E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rebuchetMS" w:hAnsi="Times New Roman" w:cs="Times New Roman"/>
          <w:i/>
          <w:sz w:val="20"/>
          <w:szCs w:val="20"/>
        </w:rPr>
      </w:pPr>
      <w:r w:rsidRPr="00966E63">
        <w:rPr>
          <w:rFonts w:ascii="Times New Roman" w:eastAsia="TrebuchetMS" w:hAnsi="Times New Roman" w:cs="Times New Roman"/>
          <w:i/>
          <w:sz w:val="20"/>
          <w:szCs w:val="20"/>
        </w:rPr>
        <w:t>oświadczeń woli w imieniu wykonawcy)</w:t>
      </w:r>
    </w:p>
    <w:sectPr w:rsidR="000A5088" w:rsidRPr="00966E63" w:rsidSect="00966E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70B9"/>
    <w:multiLevelType w:val="hybridMultilevel"/>
    <w:tmpl w:val="96A84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24DD6"/>
    <w:multiLevelType w:val="hybridMultilevel"/>
    <w:tmpl w:val="C52EF014"/>
    <w:lvl w:ilvl="0" w:tplc="8C2AA87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D3"/>
    <w:rsid w:val="000130D3"/>
    <w:rsid w:val="000A5088"/>
    <w:rsid w:val="000D14B7"/>
    <w:rsid w:val="00966E63"/>
    <w:rsid w:val="009C01B0"/>
    <w:rsid w:val="009C6CC2"/>
    <w:rsid w:val="00A050FB"/>
    <w:rsid w:val="00AE12C4"/>
    <w:rsid w:val="00CE612C"/>
    <w:rsid w:val="00F4421A"/>
    <w:rsid w:val="00F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748C"/>
  <w15:docId w15:val="{3071A846-9B24-41B2-8CE0-81DA8E04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30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locked/>
    <w:rsid w:val="00AE12C4"/>
    <w:rPr>
      <w:rFonts w:eastAsiaTheme="minorEastAsia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AE12C4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Lewandowski</dc:creator>
  <cp:lastModifiedBy>Barbara Grot</cp:lastModifiedBy>
  <cp:revision>2</cp:revision>
  <dcterms:created xsi:type="dcterms:W3CDTF">2020-05-07T10:59:00Z</dcterms:created>
  <dcterms:modified xsi:type="dcterms:W3CDTF">2020-05-07T10:59:00Z</dcterms:modified>
</cp:coreProperties>
</file>