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E0C5" w14:textId="77777777" w:rsidR="00CA6A2B" w:rsidRPr="00877959" w:rsidRDefault="00CA6A2B" w:rsidP="00CA6A2B">
      <w:pPr>
        <w:tabs>
          <w:tab w:val="left" w:pos="4425"/>
        </w:tabs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Hlk124414438"/>
      <w:r w:rsidRPr="00877959">
        <w:rPr>
          <w:rFonts w:cstheme="minorHAnsi"/>
          <w:b/>
          <w:bCs/>
          <w:sz w:val="24"/>
          <w:szCs w:val="24"/>
        </w:rPr>
        <w:t>ZESTAWIENIE PARAMETRÓW WYMAGANYCH</w:t>
      </w:r>
    </w:p>
    <w:p w14:paraId="65FAB998" w14:textId="77777777" w:rsidR="00CA6A2B" w:rsidRPr="00877959" w:rsidRDefault="00CA6A2B" w:rsidP="00CA6A2B">
      <w:pPr>
        <w:tabs>
          <w:tab w:val="left" w:pos="4425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AB441DC" w14:textId="2D609715" w:rsidR="008D55B0" w:rsidRPr="00877959" w:rsidRDefault="00F70EEB" w:rsidP="00CA6A2B">
      <w:pPr>
        <w:tabs>
          <w:tab w:val="left" w:pos="4425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MEBLE LABORATORYJNE</w:t>
      </w:r>
    </w:p>
    <w:p w14:paraId="28BC8484" w14:textId="77777777" w:rsidR="00CA6A2B" w:rsidRPr="00877959" w:rsidRDefault="00CA6A2B" w:rsidP="00CA6A2B">
      <w:pPr>
        <w:tabs>
          <w:tab w:val="left" w:pos="4425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0B055D7" w14:textId="77777777" w:rsidR="00A3280B" w:rsidRDefault="00A3280B" w:rsidP="00A3280B">
      <w:pPr>
        <w:jc w:val="both"/>
        <w:rPr>
          <w:rFonts w:cstheme="minorHAnsi"/>
          <w:b/>
          <w:bCs/>
        </w:rPr>
      </w:pPr>
      <w:r w:rsidRPr="003500A2">
        <w:rPr>
          <w:rFonts w:cstheme="minorHAnsi"/>
          <w:b/>
          <w:bCs/>
        </w:rPr>
        <w:t>Uwagi dotyczące prawidłowego wypełniania tabeli.</w:t>
      </w:r>
    </w:p>
    <w:p w14:paraId="000D76CC" w14:textId="77777777" w:rsidR="00A3280B" w:rsidRDefault="00A3280B" w:rsidP="00A3280B">
      <w:pPr>
        <w:jc w:val="both"/>
        <w:rPr>
          <w:rFonts w:cstheme="minorHAnsi"/>
          <w:b/>
          <w:bCs/>
          <w:kern w:val="1"/>
          <w:lang w:eastAsia="hi-IN" w:bidi="hi-IN"/>
        </w:rPr>
      </w:pPr>
      <w:r w:rsidRPr="003500A2">
        <w:rPr>
          <w:rFonts w:cstheme="minorHAnsi"/>
          <w:b/>
          <w:bCs/>
          <w:kern w:val="1"/>
          <w:lang w:eastAsia="hi-IN" w:bidi="hi-IN"/>
        </w:rPr>
        <w:t>Parametry podane w tabeli mają charakter obligatoryjny. Nie</w:t>
      </w:r>
      <w:r>
        <w:rPr>
          <w:rFonts w:cstheme="minorHAnsi"/>
          <w:b/>
          <w:bCs/>
          <w:kern w:val="1"/>
          <w:lang w:eastAsia="hi-IN" w:bidi="hi-IN"/>
        </w:rPr>
        <w:t xml:space="preserve"> </w:t>
      </w:r>
      <w:r w:rsidRPr="003500A2">
        <w:rPr>
          <w:rFonts w:cstheme="minorHAnsi"/>
          <w:b/>
          <w:bCs/>
          <w:kern w:val="1"/>
          <w:lang w:eastAsia="hi-IN" w:bidi="hi-IN"/>
        </w:rPr>
        <w:t>spełnienie choćby jednego parametru będzie skutkować odrzuceniem oferty.</w:t>
      </w:r>
    </w:p>
    <w:p w14:paraId="68FD17DB" w14:textId="0089723A" w:rsidR="00A3280B" w:rsidRPr="008C6C88" w:rsidRDefault="00A3280B" w:rsidP="00A3280B">
      <w:pPr>
        <w:jc w:val="both"/>
        <w:rPr>
          <w:rFonts w:cstheme="minorHAnsi"/>
        </w:rPr>
      </w:pPr>
      <w:r w:rsidRPr="008C6C88">
        <w:rPr>
          <w:rFonts w:cstheme="minorHAnsi"/>
        </w:rPr>
        <w:t xml:space="preserve">W  kolumnie </w:t>
      </w:r>
      <w:r>
        <w:rPr>
          <w:rFonts w:cstheme="minorHAnsi"/>
        </w:rPr>
        <w:t>3</w:t>
      </w:r>
      <w:r w:rsidRPr="008C6C88">
        <w:rPr>
          <w:rFonts w:cstheme="minorHAnsi"/>
        </w:rPr>
        <w:t xml:space="preserve"> Wykonawca wpisuje : </w:t>
      </w:r>
      <w:r w:rsidRPr="008C6C88">
        <w:rPr>
          <w:rFonts w:cstheme="minorHAnsi"/>
          <w:b/>
          <w:bCs/>
        </w:rPr>
        <w:t>„TAK”</w:t>
      </w:r>
      <w:r w:rsidRPr="008C6C88">
        <w:rPr>
          <w:rFonts w:cstheme="minorHAnsi"/>
        </w:rPr>
        <w:t xml:space="preserve"> – w przypadku spełnienia wymagań minimalnych lub </w:t>
      </w:r>
      <w:r w:rsidRPr="008C6C88">
        <w:rPr>
          <w:rFonts w:cstheme="minorHAnsi"/>
          <w:b/>
          <w:bCs/>
        </w:rPr>
        <w:t>„NIE”</w:t>
      </w:r>
      <w:r w:rsidRPr="008C6C88">
        <w:rPr>
          <w:rFonts w:cstheme="minorHAnsi"/>
        </w:rPr>
        <w:t xml:space="preserve"> –w przypadku niespełnienia wymagań minimalnych. </w:t>
      </w:r>
    </w:p>
    <w:p w14:paraId="36D5258D" w14:textId="21C406FA" w:rsidR="00A3280B" w:rsidRPr="003F4F11" w:rsidRDefault="00A3280B" w:rsidP="00A3280B">
      <w:pPr>
        <w:jc w:val="both"/>
        <w:rPr>
          <w:rFonts w:cstheme="minorHAnsi"/>
        </w:rPr>
      </w:pPr>
      <w:r w:rsidRPr="003F4F11">
        <w:rPr>
          <w:rFonts w:cstheme="minorHAnsi"/>
        </w:rPr>
        <w:t xml:space="preserve">W kolumnie </w:t>
      </w:r>
      <w:r>
        <w:rPr>
          <w:rFonts w:cstheme="minorHAnsi"/>
        </w:rPr>
        <w:t>4</w:t>
      </w:r>
      <w:r w:rsidRPr="003F4F11">
        <w:rPr>
          <w:rFonts w:cstheme="minorHAnsi"/>
        </w:rPr>
        <w:t xml:space="preserve"> Wykonawca wpisuje jakie parametry posiada zaoferowany przedmiot zamówienia; niespełnienie wymagań minimalnych lub niewypełnienie pola spowoduje odrzucenie oferty jako niezgodnej z SWZ.</w:t>
      </w:r>
    </w:p>
    <w:p w14:paraId="5F25CB9B" w14:textId="77777777" w:rsidR="00CA6A2B" w:rsidRPr="00877959" w:rsidRDefault="00CA6A2B" w:rsidP="00CA6A2B">
      <w:pPr>
        <w:tabs>
          <w:tab w:val="left" w:pos="4425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14651" w:type="dxa"/>
        <w:tblLayout w:type="fixed"/>
        <w:tblLook w:val="04A0" w:firstRow="1" w:lastRow="0" w:firstColumn="1" w:lastColumn="0" w:noHBand="0" w:noVBand="1"/>
      </w:tblPr>
      <w:tblGrid>
        <w:gridCol w:w="3114"/>
        <w:gridCol w:w="6520"/>
        <w:gridCol w:w="1843"/>
        <w:gridCol w:w="3174"/>
      </w:tblGrid>
      <w:tr w:rsidR="00A3280B" w14:paraId="35C0699F" w14:textId="77777777" w:rsidTr="00D56DAF">
        <w:tc>
          <w:tcPr>
            <w:tcW w:w="3114" w:type="dxa"/>
            <w:vAlign w:val="center"/>
          </w:tcPr>
          <w:bookmarkEnd w:id="0"/>
          <w:p w14:paraId="5C000AB1" w14:textId="252C0E6E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Nazwa asortymentu</w:t>
            </w:r>
          </w:p>
        </w:tc>
        <w:tc>
          <w:tcPr>
            <w:tcW w:w="6520" w:type="dxa"/>
            <w:vAlign w:val="center"/>
          </w:tcPr>
          <w:p w14:paraId="08A71B05" w14:textId="4D895026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Wymagania minimalne Zamawiającego</w:t>
            </w:r>
          </w:p>
        </w:tc>
        <w:tc>
          <w:tcPr>
            <w:tcW w:w="1843" w:type="dxa"/>
            <w:vAlign w:val="center"/>
          </w:tcPr>
          <w:p w14:paraId="653BFEE4" w14:textId="77777777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Wymagania Zamawiającego</w:t>
            </w:r>
          </w:p>
          <w:p w14:paraId="0DC445D1" w14:textId="49AE6531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[TAK/NIE]</w:t>
            </w:r>
          </w:p>
        </w:tc>
        <w:tc>
          <w:tcPr>
            <w:tcW w:w="3174" w:type="dxa"/>
            <w:vAlign w:val="center"/>
          </w:tcPr>
          <w:p w14:paraId="3DB722D7" w14:textId="75E162B8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A3280B" w14:paraId="7BDF98F2" w14:textId="77777777" w:rsidTr="00D56DAF">
        <w:tc>
          <w:tcPr>
            <w:tcW w:w="3114" w:type="dxa"/>
            <w:vAlign w:val="center"/>
          </w:tcPr>
          <w:p w14:paraId="31A0D899" w14:textId="3CA28F4B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02A22546" w14:textId="435FF687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17CB10B" w14:textId="5381816B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4" w:type="dxa"/>
            <w:vAlign w:val="center"/>
          </w:tcPr>
          <w:p w14:paraId="47A0B8D5" w14:textId="2A4EC0B0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6626D3" w14:paraId="001A4E40" w14:textId="77777777" w:rsidTr="006A5FFF">
        <w:tc>
          <w:tcPr>
            <w:tcW w:w="14651" w:type="dxa"/>
            <w:gridSpan w:val="4"/>
            <w:vAlign w:val="center"/>
          </w:tcPr>
          <w:p w14:paraId="2AF47ADE" w14:textId="4786E35A" w:rsidR="006626D3" w:rsidRPr="006A5FFF" w:rsidRDefault="006626D3" w:rsidP="006A5F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A5FFF">
              <w:rPr>
                <w:rFonts w:cstheme="minorHAnsi"/>
                <w:b/>
                <w:bCs/>
                <w:sz w:val="24"/>
                <w:szCs w:val="24"/>
              </w:rPr>
              <w:t>Pokój 14.2</w:t>
            </w:r>
          </w:p>
        </w:tc>
      </w:tr>
      <w:tr w:rsidR="00E321B6" w14:paraId="3B6D0C76" w14:textId="77777777" w:rsidTr="00D56DAF">
        <w:tc>
          <w:tcPr>
            <w:tcW w:w="3114" w:type="dxa"/>
            <w:vMerge w:val="restart"/>
            <w:vAlign w:val="center"/>
          </w:tcPr>
          <w:p w14:paraId="4BFB6663" w14:textId="65407C22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</w:t>
            </w:r>
            <w:r w:rsidR="00A662C6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520" w:type="dxa"/>
            <w:vAlign w:val="center"/>
          </w:tcPr>
          <w:p w14:paraId="0693C227" w14:textId="2E7073A8" w:rsidR="00E321B6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 o wym. 1200 x 600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W]  zintegrowany z szafkami</w:t>
            </w:r>
          </w:p>
        </w:tc>
        <w:tc>
          <w:tcPr>
            <w:tcW w:w="1843" w:type="dxa"/>
            <w:vAlign w:val="center"/>
          </w:tcPr>
          <w:p w14:paraId="6D8C1201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19BA74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752B4628" w14:textId="77777777" w:rsidTr="00D56DAF">
        <w:tc>
          <w:tcPr>
            <w:tcW w:w="3114" w:type="dxa"/>
            <w:vMerge/>
            <w:vAlign w:val="center"/>
          </w:tcPr>
          <w:p w14:paraId="6183D12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8FB872F" w14:textId="56A90D4F" w:rsidR="00E321B6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blat z żywicy fenolowej, dwustronnie</w:t>
            </w:r>
            <w:r w:rsidR="007E0C63">
              <w:rPr>
                <w:rFonts w:cstheme="minorHAnsi"/>
                <w:sz w:val="24"/>
                <w:szCs w:val="24"/>
              </w:rPr>
              <w:t xml:space="preserve"> l</w:t>
            </w:r>
            <w:r w:rsidRPr="00A3280B">
              <w:rPr>
                <w:rFonts w:cstheme="minorHAnsi"/>
                <w:sz w:val="24"/>
                <w:szCs w:val="24"/>
              </w:rPr>
              <w:t>aminowany o wysokiej odporności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chemicznej, odporności na barwniki i zabrudzenia oraz wysokiej odporności na promieniowanie UV, wytrzymały na zarysowania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i ścieranie, grubość 20-25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obrzeże proste,</w:t>
            </w:r>
          </w:p>
        </w:tc>
        <w:tc>
          <w:tcPr>
            <w:tcW w:w="1843" w:type="dxa"/>
            <w:vAlign w:val="center"/>
          </w:tcPr>
          <w:p w14:paraId="047DCA8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8CF563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380C512D" w14:textId="77777777" w:rsidTr="00D56DAF">
        <w:tc>
          <w:tcPr>
            <w:tcW w:w="3114" w:type="dxa"/>
            <w:vMerge/>
            <w:vAlign w:val="center"/>
          </w:tcPr>
          <w:p w14:paraId="182F65F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D6885AE" w14:textId="0D5D7DA0" w:rsidR="00E321B6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konstrukcja typu A z profili ze stali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nierdzewnej, malowanej proszkowo, odpornej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5DDD5E31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07372E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38010F7C" w14:textId="77777777" w:rsidTr="00D56DAF">
        <w:tc>
          <w:tcPr>
            <w:tcW w:w="3114" w:type="dxa"/>
            <w:vMerge/>
            <w:vAlign w:val="center"/>
          </w:tcPr>
          <w:p w14:paraId="4B9300D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1941B9C" w14:textId="707B93E0" w:rsidR="00E321B6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zlew stalowy jednokomorowy wpuszczony w blat o wym. 400 x 400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09F411E8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35FA9C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3E0E0E9" w14:textId="77777777" w:rsidTr="00D56DAF">
        <w:tc>
          <w:tcPr>
            <w:tcW w:w="3114" w:type="dxa"/>
            <w:vMerge/>
            <w:vAlign w:val="center"/>
          </w:tcPr>
          <w:p w14:paraId="1BBBD9F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FE9ADAA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bateria ze ściany: </w:t>
            </w:r>
          </w:p>
          <w:p w14:paraId="62B82780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Materiał: mosiądz</w:t>
            </w:r>
          </w:p>
          <w:p w14:paraId="4DD04F8D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Zasięg (mm): 280</w:t>
            </w:r>
          </w:p>
          <w:p w14:paraId="4B88A18C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Rodzaj armatury: bateria jednouchwytowa</w:t>
            </w:r>
          </w:p>
          <w:p w14:paraId="53AA6315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Rodzaj montażu: ścienna</w:t>
            </w:r>
          </w:p>
          <w:p w14:paraId="4AA7F3B2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Rodzaj przyłącza: wysokie ciśnienie</w:t>
            </w:r>
          </w:p>
          <w:p w14:paraId="283CD00D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Wylewka: obrotowa</w:t>
            </w:r>
          </w:p>
          <w:p w14:paraId="40065B23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Liczba rodzajów strumieni: 1 strumień</w:t>
            </w:r>
          </w:p>
          <w:p w14:paraId="10A4E0D9" w14:textId="4EE33471" w:rsidR="00E321B6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Pozycja uchwytu: z przodu</w:t>
            </w:r>
          </w:p>
        </w:tc>
        <w:tc>
          <w:tcPr>
            <w:tcW w:w="1843" w:type="dxa"/>
            <w:vAlign w:val="center"/>
          </w:tcPr>
          <w:p w14:paraId="2052A6B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DD1C78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7F8BE20" w14:textId="77777777" w:rsidTr="00D56DAF">
        <w:tc>
          <w:tcPr>
            <w:tcW w:w="3114" w:type="dxa"/>
            <w:vMerge/>
            <w:vAlign w:val="center"/>
          </w:tcPr>
          <w:p w14:paraId="35211413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10BF70A" w14:textId="7E5DAA60" w:rsidR="00E321B6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1 x szafka laminowana instalacyjna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o szerokości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uchwyty metalowe, łatwe do utrzymania czystości i odporne chemicznie, laminat odporny na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promieniowanie UV, o  wysokiej odporności mechanicznej i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chemicznej, zawiasy stalowe,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z drzwiami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, krawędzie zabezpieczone doklejką PCV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>o grubości 2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chroniąca przed urazami,</w:t>
            </w:r>
          </w:p>
        </w:tc>
        <w:tc>
          <w:tcPr>
            <w:tcW w:w="1843" w:type="dxa"/>
            <w:vAlign w:val="center"/>
          </w:tcPr>
          <w:p w14:paraId="5311282D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43F359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4EA9936C" w14:textId="77777777" w:rsidTr="00D56DAF">
        <w:tc>
          <w:tcPr>
            <w:tcW w:w="3114" w:type="dxa"/>
            <w:vMerge/>
            <w:vAlign w:val="center"/>
          </w:tcPr>
          <w:p w14:paraId="3059343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93570DB" w14:textId="66F26DC1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1 x szafka laminowana o szerokości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mm, z jedną  półką, uchwyty metalowe, łatwe do utrzymania  czystości i odporne chemicznie, laminat odporny na promieniowanie UV, </w:t>
            </w:r>
            <w:r w:rsidR="00451AD4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>o  wysokiej odporności mechanicznej i chemicznej, zawiasy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stalowe, z drzwiami 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>,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krawędzie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zabezpieczone doklejką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PCV, o grubości 2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chroniąca przed urazami,  </w:t>
            </w:r>
          </w:p>
        </w:tc>
        <w:tc>
          <w:tcPr>
            <w:tcW w:w="1843" w:type="dxa"/>
            <w:vAlign w:val="center"/>
          </w:tcPr>
          <w:p w14:paraId="42376EF4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3A867F8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6DAA73B3" w14:textId="77777777" w:rsidTr="00D56DAF">
        <w:tc>
          <w:tcPr>
            <w:tcW w:w="3114" w:type="dxa"/>
            <w:vMerge w:val="restart"/>
            <w:vAlign w:val="center"/>
          </w:tcPr>
          <w:p w14:paraId="5A897983" w14:textId="3F3B8FB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</w:t>
            </w:r>
            <w:r w:rsidR="00A662C6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6520" w:type="dxa"/>
            <w:vAlign w:val="center"/>
          </w:tcPr>
          <w:p w14:paraId="67078A47" w14:textId="7010DCDC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 o wym. 2400 x 650 x 900</w:t>
            </w:r>
            <w:r w:rsidR="005A097E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2750B104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DA3BD8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3E04F9DB" w14:textId="77777777" w:rsidTr="00D56DAF">
        <w:tc>
          <w:tcPr>
            <w:tcW w:w="3114" w:type="dxa"/>
            <w:vMerge/>
            <w:vAlign w:val="center"/>
          </w:tcPr>
          <w:p w14:paraId="3F2598C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063FD91" w14:textId="1A3D63DE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blat z żywicy fenolowej, dwustronnie laminowany o wysokiej odporności chemicznej, odporności na barwniki i zabrudzenia oraz wysokiej odporności na promieniowanie UV, wytrzymały na zarysowania i ścieranie, grubość 20-25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obrzeże proste</w:t>
            </w:r>
          </w:p>
        </w:tc>
        <w:tc>
          <w:tcPr>
            <w:tcW w:w="1843" w:type="dxa"/>
            <w:vAlign w:val="center"/>
          </w:tcPr>
          <w:p w14:paraId="3703584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65E62E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D867E74" w14:textId="77777777" w:rsidTr="00D56DAF">
        <w:tc>
          <w:tcPr>
            <w:tcW w:w="3114" w:type="dxa"/>
            <w:vMerge/>
            <w:vAlign w:val="center"/>
          </w:tcPr>
          <w:p w14:paraId="5FF21A6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5EBC512" w14:textId="7D6966F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20F433B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3707D5F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7CC6D072" w14:textId="77777777" w:rsidTr="00D56DAF">
        <w:tc>
          <w:tcPr>
            <w:tcW w:w="3114" w:type="dxa"/>
            <w:vMerge/>
            <w:vAlign w:val="center"/>
          </w:tcPr>
          <w:p w14:paraId="4BADF2E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B4D05D9" w14:textId="4554B5F8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1 x szafka laminowana o szerokości 600mm, z jedną  półką, uchwyty metalowe, łatwe do utrzymania  czystości i odporne chemicznie, laminat odporny na promieniowanie UV, o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wysokiej odporności mechanicznej i chemicznej, zawiasy stalowe,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 xml:space="preserve">z drzwiami 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>, krawędzie  zabezpieczone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doklejką PCV, o grubości 2mm,chroniąca przed urazami,</w:t>
            </w:r>
          </w:p>
        </w:tc>
        <w:tc>
          <w:tcPr>
            <w:tcW w:w="1843" w:type="dxa"/>
            <w:vAlign w:val="center"/>
          </w:tcPr>
          <w:p w14:paraId="04E645E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11564C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324A82C6" w14:textId="77777777" w:rsidTr="00D56DAF">
        <w:tc>
          <w:tcPr>
            <w:tcW w:w="3114" w:type="dxa"/>
            <w:vMerge/>
            <w:vAlign w:val="center"/>
          </w:tcPr>
          <w:p w14:paraId="7237962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9894AC9" w14:textId="6E2A2866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1 x szafka laminowana o szerokości 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mm z 3 szufladami typu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(szuflady wyposażone w prowadnice rolkowe z funkcją domykania), uchwyty metalowe, łatwe do  utrzymania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czystości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i odporne chemicznie, laminat odporny na promieniowanie UV, </w:t>
            </w:r>
            <w:r w:rsidR="007E0C63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>o  wysokiej odporności mechanicznej i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chemicznej, krawędzie zabezpieczone doklejką PCV, o grubości  2mm,chroniąca przed urazami</w:t>
            </w:r>
          </w:p>
        </w:tc>
        <w:tc>
          <w:tcPr>
            <w:tcW w:w="1843" w:type="dxa"/>
            <w:vAlign w:val="center"/>
          </w:tcPr>
          <w:p w14:paraId="0306E66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AC1A7A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6DB20816" w14:textId="77777777" w:rsidTr="00D56DAF">
        <w:tc>
          <w:tcPr>
            <w:tcW w:w="3114" w:type="dxa"/>
            <w:vMerge/>
            <w:vAlign w:val="center"/>
          </w:tcPr>
          <w:p w14:paraId="7B5A51E4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30481ED" w14:textId="0DF7B1C9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1 x szafka laminowana o szerokości  600mm z 4 szufladami typu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(szuflady wyposażone w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prowadnice rolkowe z funkcją domykania), uchwyty metalowe, łatwe do utrzymania czystości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 xml:space="preserve">i odporne chemicznie, laminat odporny na promieniowanie UV, </w:t>
            </w:r>
            <w:r w:rsidR="007E0C63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 xml:space="preserve">o  wysokiej odporności mechanicznej i chemicznej, krawędzie zabezpieczone doklejką PCV, o grubości  2mm,chroniąca przed urazami,  </w:t>
            </w:r>
          </w:p>
        </w:tc>
        <w:tc>
          <w:tcPr>
            <w:tcW w:w="1843" w:type="dxa"/>
            <w:vAlign w:val="center"/>
          </w:tcPr>
          <w:p w14:paraId="6EF942B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B81CD68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5EAA008E" w14:textId="77777777" w:rsidTr="00D56DAF">
        <w:tc>
          <w:tcPr>
            <w:tcW w:w="3114" w:type="dxa"/>
            <w:vMerge w:val="restart"/>
            <w:vAlign w:val="center"/>
          </w:tcPr>
          <w:p w14:paraId="61ED3731" w14:textId="42A2CE64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lastRenderedPageBreak/>
              <w:t>Stół przyścienny</w:t>
            </w:r>
            <w:r w:rsidR="00A662C6">
              <w:rPr>
                <w:rFonts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6520" w:type="dxa"/>
            <w:vAlign w:val="center"/>
          </w:tcPr>
          <w:p w14:paraId="646B2EBC" w14:textId="7D139F72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 o wym. 1800 x 650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7EECDDA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FFF4294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56AF9CCF" w14:textId="77777777" w:rsidTr="00D56DAF">
        <w:tc>
          <w:tcPr>
            <w:tcW w:w="3114" w:type="dxa"/>
            <w:vMerge/>
            <w:vAlign w:val="center"/>
          </w:tcPr>
          <w:p w14:paraId="3AE42AC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E4A741A" w14:textId="35059BAB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blat z żywicy fenolowej, dwustronnie laminowany o wysokiej odporności chemicznej, odporności na barwniki i zabrudzenia oraz wysokiej odporności na promieniowanie UV, wytrzymały na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zarysowania i ścieranie, grubość 20-25mm, obrzeże proste</w:t>
            </w:r>
          </w:p>
        </w:tc>
        <w:tc>
          <w:tcPr>
            <w:tcW w:w="1843" w:type="dxa"/>
            <w:vAlign w:val="center"/>
          </w:tcPr>
          <w:p w14:paraId="6954F8C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BD9341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2C1D3654" w14:textId="77777777" w:rsidTr="00D56DAF">
        <w:tc>
          <w:tcPr>
            <w:tcW w:w="3114" w:type="dxa"/>
            <w:vMerge/>
            <w:vAlign w:val="center"/>
          </w:tcPr>
          <w:p w14:paraId="2A1F9E3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A05AF33" w14:textId="726C1AD9" w:rsidR="00E321B6" w:rsidRPr="00A3280B" w:rsidRDefault="00E321B6" w:rsidP="00451A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konstrukcja typu A z profili ze stali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mm </w:t>
            </w:r>
          </w:p>
        </w:tc>
        <w:tc>
          <w:tcPr>
            <w:tcW w:w="1843" w:type="dxa"/>
            <w:vAlign w:val="center"/>
          </w:tcPr>
          <w:p w14:paraId="671EFDBC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AF8F6B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3F140C28" w14:textId="77777777" w:rsidTr="00D56DAF">
        <w:tc>
          <w:tcPr>
            <w:tcW w:w="3114" w:type="dxa"/>
            <w:vMerge/>
            <w:vAlign w:val="center"/>
          </w:tcPr>
          <w:p w14:paraId="77B9ED4F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2D1E3C4" w14:textId="033B1298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1 x szafka laminowana o szerokości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z jedną  półką, uchwyty metalowe, łatwe do utrzymania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czystości i odporne chemicznie, laminat odporny na promieniowanie UV, o  wysokiej odpornośc</w:t>
            </w:r>
            <w:r w:rsidR="007E0C63">
              <w:rPr>
                <w:rFonts w:cstheme="minorHAnsi"/>
                <w:sz w:val="24"/>
                <w:szCs w:val="24"/>
              </w:rPr>
              <w:t xml:space="preserve">i </w:t>
            </w:r>
            <w:r w:rsidRPr="00A3280B">
              <w:rPr>
                <w:rFonts w:cstheme="minorHAnsi"/>
                <w:sz w:val="24"/>
                <w:szCs w:val="24"/>
              </w:rPr>
              <w:t xml:space="preserve">mechanicznej i chemicznej, zawiasy stalowe,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 xml:space="preserve">z drzwiami 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>, krawędzie zabezpieczone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doklejką PCV, o grubości 2mm,chroniąca przed urazami,  </w:t>
            </w:r>
          </w:p>
        </w:tc>
        <w:tc>
          <w:tcPr>
            <w:tcW w:w="1843" w:type="dxa"/>
            <w:vAlign w:val="center"/>
          </w:tcPr>
          <w:p w14:paraId="391B979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29451D3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2A409088" w14:textId="77777777" w:rsidTr="00D56DAF">
        <w:tc>
          <w:tcPr>
            <w:tcW w:w="3114" w:type="dxa"/>
            <w:vMerge/>
            <w:vAlign w:val="center"/>
          </w:tcPr>
          <w:p w14:paraId="7F2321C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1D41243" w14:textId="511C57F4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1 x szafka laminowana o szerokości  600mm z 3 szufladami typu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(szuflady wyposażone w prowadnice rolkowe z funkcją domykania), uchwyty metalowe, łatwe do utrzymania czystości i odporne chemicznie, laminat odporny na promieniowanie UV, </w:t>
            </w:r>
            <w:r w:rsidR="00734316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>o  wysokiej odporności mechanicznej i chemicznej, krawędzie zabezpieczone doklejką PCV, o grubości 2mm,chroniąca przed urazami</w:t>
            </w:r>
          </w:p>
        </w:tc>
        <w:tc>
          <w:tcPr>
            <w:tcW w:w="1843" w:type="dxa"/>
            <w:vAlign w:val="center"/>
          </w:tcPr>
          <w:p w14:paraId="3FCD39B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F2C86E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232F25DD" w14:textId="77777777" w:rsidTr="00D56DAF">
        <w:tc>
          <w:tcPr>
            <w:tcW w:w="3114" w:type="dxa"/>
            <w:vMerge/>
            <w:vAlign w:val="center"/>
          </w:tcPr>
          <w:p w14:paraId="038FCF4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F0FF44B" w14:textId="5A2968BA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1 x szafka laminowana o szerokości  600mm z 4 szufladami typu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(szuflady wyposażone w prowadnice rolkowe z funkcją domykania), uchwyty metalowe, łatwe do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czystości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i odporne chemicznie, laminat odporny na promieniowanie UV, o  wysokiej </w:t>
            </w:r>
            <w:r w:rsidRPr="00A3280B">
              <w:rPr>
                <w:rFonts w:cstheme="minorHAnsi"/>
                <w:sz w:val="24"/>
                <w:szCs w:val="24"/>
              </w:rPr>
              <w:lastRenderedPageBreak/>
              <w:t xml:space="preserve">odporności mechanicznej i chemicznej, krawędzie zabezpieczone doklejką PCV, o grubości   2mm,chroniąca przed urazami,  </w:t>
            </w:r>
          </w:p>
        </w:tc>
        <w:tc>
          <w:tcPr>
            <w:tcW w:w="1843" w:type="dxa"/>
            <w:vAlign w:val="center"/>
          </w:tcPr>
          <w:p w14:paraId="621BB3B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BCB595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49F21DBF" w14:textId="77777777" w:rsidTr="00D56DAF">
        <w:tc>
          <w:tcPr>
            <w:tcW w:w="3114" w:type="dxa"/>
            <w:vMerge w:val="restart"/>
            <w:vAlign w:val="center"/>
          </w:tcPr>
          <w:p w14:paraId="62CC5F28" w14:textId="4D702D30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</w:t>
            </w:r>
            <w:r w:rsidR="00A662C6">
              <w:rPr>
                <w:rFonts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6520" w:type="dxa"/>
            <w:vAlign w:val="center"/>
          </w:tcPr>
          <w:p w14:paraId="556B737F" w14:textId="611A23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 o wym. 3200 x 750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163AB38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5069E41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25876E13" w14:textId="77777777" w:rsidTr="00D56DAF">
        <w:tc>
          <w:tcPr>
            <w:tcW w:w="3114" w:type="dxa"/>
            <w:vMerge/>
            <w:vAlign w:val="center"/>
          </w:tcPr>
          <w:p w14:paraId="686C051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30B77D5" w14:textId="5ABE3BFC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blat z żywicy fenolowej, dwustronnie laminowany o wysokiej odporności chemicznej, odporności na barwniki i zabrudzenia oraz wysokiej odporności na promieniowanie UV, wytrzymały na zarysowania  i ścieranie, grubość 20-25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obrzeże proste</w:t>
            </w:r>
          </w:p>
        </w:tc>
        <w:tc>
          <w:tcPr>
            <w:tcW w:w="1843" w:type="dxa"/>
            <w:vAlign w:val="center"/>
          </w:tcPr>
          <w:p w14:paraId="3A00D64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D287E7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4CCC3510" w14:textId="77777777" w:rsidTr="00D56DAF">
        <w:tc>
          <w:tcPr>
            <w:tcW w:w="3114" w:type="dxa"/>
            <w:vMerge/>
            <w:vAlign w:val="center"/>
          </w:tcPr>
          <w:p w14:paraId="57968B2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564E5C7" w14:textId="01A37C8B" w:rsidR="00E321B6" w:rsidRPr="00A3280B" w:rsidRDefault="00E321B6" w:rsidP="00451A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mm </w:t>
            </w:r>
          </w:p>
        </w:tc>
        <w:tc>
          <w:tcPr>
            <w:tcW w:w="1843" w:type="dxa"/>
            <w:vAlign w:val="center"/>
          </w:tcPr>
          <w:p w14:paraId="4ACFED3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5CD3738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2F6509AA" w14:textId="77777777" w:rsidTr="00D56DAF">
        <w:tc>
          <w:tcPr>
            <w:tcW w:w="3114" w:type="dxa"/>
            <w:vMerge/>
            <w:vAlign w:val="center"/>
          </w:tcPr>
          <w:p w14:paraId="511C78DC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C5565CA" w14:textId="5AA37902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3 x szafka laminowana o szerokości 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mm z 3 szufladami typu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(szuflady wyposażone w prowadnice rolkowe z funkcją domykania), uchwyty metalowe, łatwe do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utrzymania czystości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 xml:space="preserve">i odporne chemicznie, laminat odporny na promieniowanie UV, </w:t>
            </w:r>
            <w:r w:rsidR="00734316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>o  wysokiej      odporności mechanicznej i chemicznej, krawędzie zabezpieczone doklejką PCV, o grubości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2mm,chroniąca przed urazami</w:t>
            </w:r>
          </w:p>
        </w:tc>
        <w:tc>
          <w:tcPr>
            <w:tcW w:w="1843" w:type="dxa"/>
            <w:vAlign w:val="center"/>
          </w:tcPr>
          <w:p w14:paraId="032ED65F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6E2A1C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4A70830F" w14:textId="77777777" w:rsidTr="00D56DAF">
        <w:tc>
          <w:tcPr>
            <w:tcW w:w="3114" w:type="dxa"/>
            <w:vMerge w:val="restart"/>
            <w:vAlign w:val="center"/>
          </w:tcPr>
          <w:p w14:paraId="52309C58" w14:textId="1C08CC92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</w:t>
            </w:r>
            <w:r w:rsidR="00A662C6">
              <w:rPr>
                <w:rFonts w:cstheme="minorHAnsi"/>
                <w:sz w:val="24"/>
                <w:szCs w:val="24"/>
              </w:rPr>
              <w:t xml:space="preserve"> 5</w:t>
            </w:r>
          </w:p>
        </w:tc>
        <w:tc>
          <w:tcPr>
            <w:tcW w:w="6520" w:type="dxa"/>
            <w:vAlign w:val="center"/>
          </w:tcPr>
          <w:p w14:paraId="2DEAB0CA" w14:textId="12C2EB01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 o wym. 1350 x 650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1F8D008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F5A68B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44585678" w14:textId="77777777" w:rsidTr="00D56DAF">
        <w:tc>
          <w:tcPr>
            <w:tcW w:w="3114" w:type="dxa"/>
            <w:vMerge/>
            <w:vAlign w:val="center"/>
          </w:tcPr>
          <w:p w14:paraId="5960A80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C1BA6C7" w14:textId="06F6AA74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blat z żywicy fenolowej, dwustronnie laminowany o wysokiej odporności chemicznej, odporności na</w:t>
            </w:r>
            <w:r w:rsidR="007E0C63">
              <w:rPr>
                <w:rFonts w:cstheme="minorHAnsi"/>
                <w:sz w:val="24"/>
                <w:szCs w:val="24"/>
              </w:rPr>
              <w:t xml:space="preserve"> b</w:t>
            </w:r>
            <w:r w:rsidRPr="00A3280B">
              <w:rPr>
                <w:rFonts w:cstheme="minorHAnsi"/>
                <w:sz w:val="24"/>
                <w:szCs w:val="24"/>
              </w:rPr>
              <w:t>arwniki i zabrudzenia oraz wysokiej odporności na promieniowanie UV, wytrzymały na zarysowania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i ścieranie, grubość 20-25mm, obrzeże proste</w:t>
            </w:r>
          </w:p>
        </w:tc>
        <w:tc>
          <w:tcPr>
            <w:tcW w:w="1843" w:type="dxa"/>
            <w:vAlign w:val="center"/>
          </w:tcPr>
          <w:p w14:paraId="7BDA190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8FE06D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615856F1" w14:textId="77777777" w:rsidTr="00D56DAF">
        <w:tc>
          <w:tcPr>
            <w:tcW w:w="3114" w:type="dxa"/>
            <w:vMerge/>
            <w:vAlign w:val="center"/>
          </w:tcPr>
          <w:p w14:paraId="0BFA0BA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29D6873" w14:textId="4C663198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3BBCBD6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2BABFA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17DA870" w14:textId="77777777" w:rsidTr="00D56DAF">
        <w:tc>
          <w:tcPr>
            <w:tcW w:w="3114" w:type="dxa"/>
            <w:vMerge/>
            <w:vAlign w:val="center"/>
          </w:tcPr>
          <w:p w14:paraId="150C488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3460E06" w14:textId="07897554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zlew stalowy jednokomorowy wpuszczony w blat o wym. 400 x 400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0194C683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3904A4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7D252B30" w14:textId="77777777" w:rsidTr="00D56DAF">
        <w:tc>
          <w:tcPr>
            <w:tcW w:w="3114" w:type="dxa"/>
            <w:vMerge/>
            <w:vAlign w:val="center"/>
          </w:tcPr>
          <w:p w14:paraId="1CB38331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3589274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bateria ze ściany </w:t>
            </w:r>
          </w:p>
          <w:p w14:paraId="17F72743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Materiał: mosiądz</w:t>
            </w:r>
          </w:p>
          <w:p w14:paraId="7FA9F4E0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Zasięg (mm): 280</w:t>
            </w:r>
          </w:p>
          <w:p w14:paraId="362436C7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Rodzaj armatury: bateria jednouchwytowa</w:t>
            </w:r>
          </w:p>
          <w:p w14:paraId="26563E72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Rodzaj montażu: ścienna</w:t>
            </w:r>
          </w:p>
          <w:p w14:paraId="55A66032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Rodzaj przyłącza: wysokie ciśnienie</w:t>
            </w:r>
          </w:p>
          <w:p w14:paraId="6AC554A0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Wylewka: obrotowa</w:t>
            </w:r>
          </w:p>
          <w:p w14:paraId="2F4C5EA2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Liczba rodzajów strumieni: 1 strumień</w:t>
            </w:r>
          </w:p>
          <w:p w14:paraId="2DBCB29D" w14:textId="1FD744E5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Pozycja uchwytu: z przodu</w:t>
            </w:r>
          </w:p>
        </w:tc>
        <w:tc>
          <w:tcPr>
            <w:tcW w:w="1843" w:type="dxa"/>
            <w:vAlign w:val="center"/>
          </w:tcPr>
          <w:p w14:paraId="3B1CF34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0AD8DC8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20AFBB35" w14:textId="77777777" w:rsidTr="00D56DAF">
        <w:tc>
          <w:tcPr>
            <w:tcW w:w="3114" w:type="dxa"/>
            <w:vMerge/>
            <w:vAlign w:val="center"/>
          </w:tcPr>
          <w:p w14:paraId="15F6C21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6814E6A" w14:textId="6306D82A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1 x szafka laminowana instalacyjna o szerokości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uchwyty metalowe, łatwe do utrzymania czystości i odporne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chemicznie, laminat odporny na promieniowanie UV,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o  wysokiej odporności mechanicznej i chemicznej, zawiasy stalowe, z drzwiami 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,  krawędzie zabezpieczone doklejką PCV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>o grubości 2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chroniąca przed urazami</w:t>
            </w:r>
          </w:p>
        </w:tc>
        <w:tc>
          <w:tcPr>
            <w:tcW w:w="1843" w:type="dxa"/>
            <w:vAlign w:val="center"/>
          </w:tcPr>
          <w:p w14:paraId="19AA12B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C9D115C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555E6631" w14:textId="77777777" w:rsidTr="00D56DAF">
        <w:tc>
          <w:tcPr>
            <w:tcW w:w="3114" w:type="dxa"/>
            <w:vMerge/>
            <w:vAlign w:val="center"/>
          </w:tcPr>
          <w:p w14:paraId="10ADB05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2534D33" w14:textId="76589720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1 x szafka laminowana o szerokości 600mm, z jedną  półką, uchwyty metalowe, łatwe do utrzymania</w:t>
            </w:r>
            <w:r w:rsidR="007E0C63">
              <w:rPr>
                <w:rFonts w:cstheme="minorHAnsi"/>
                <w:sz w:val="24"/>
                <w:szCs w:val="24"/>
              </w:rPr>
              <w:t xml:space="preserve"> c</w:t>
            </w:r>
            <w:r w:rsidRPr="00A3280B">
              <w:rPr>
                <w:rFonts w:cstheme="minorHAnsi"/>
                <w:sz w:val="24"/>
                <w:szCs w:val="24"/>
              </w:rPr>
              <w:t>zystości i odporne chemicznie, laminat odporny na promieniowanie UV, o  wysokiej odporności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mechanicznej i chemicznej, zawiasy stalowe,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 xml:space="preserve">z drzwiami 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>, krawędzie zabezpieczone doklejką PCV, o grubości 2mm,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chroniąca przed urazami,</w:t>
            </w:r>
          </w:p>
        </w:tc>
        <w:tc>
          <w:tcPr>
            <w:tcW w:w="1843" w:type="dxa"/>
            <w:vAlign w:val="center"/>
          </w:tcPr>
          <w:p w14:paraId="00C59BF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7FBE3C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51602C4A" w14:textId="77777777" w:rsidTr="00D56DAF">
        <w:tc>
          <w:tcPr>
            <w:tcW w:w="3114" w:type="dxa"/>
            <w:vMerge w:val="restart"/>
            <w:vAlign w:val="center"/>
          </w:tcPr>
          <w:p w14:paraId="52D77216" w14:textId="516E241F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 z wycięciem</w:t>
            </w:r>
            <w:r w:rsidR="00A662C6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520" w:type="dxa"/>
            <w:vAlign w:val="center"/>
          </w:tcPr>
          <w:p w14:paraId="2E40935B" w14:textId="62B46B03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 o wym. 1945 x 600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7E61C9F8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88E2CF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31628BC5" w14:textId="77777777" w:rsidTr="00D56DAF">
        <w:tc>
          <w:tcPr>
            <w:tcW w:w="3114" w:type="dxa"/>
            <w:vMerge/>
            <w:vAlign w:val="center"/>
          </w:tcPr>
          <w:p w14:paraId="718FF8EF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B4DD1CD" w14:textId="35BBBAFE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blat z żywicy fenolowej, dwustronnie laminowany o wysokiej odporności chemicznej, odporności na barwniki i zabrudzenia oraz wysokiej odporności na promieniowanie UV, wytrzymały na zarysowania i ścieranie, grubość 20-25mm, obrzeże proste</w:t>
            </w:r>
          </w:p>
        </w:tc>
        <w:tc>
          <w:tcPr>
            <w:tcW w:w="1843" w:type="dxa"/>
            <w:vAlign w:val="center"/>
          </w:tcPr>
          <w:p w14:paraId="33766B6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102542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DA8AFD0" w14:textId="77777777" w:rsidTr="00D56DAF">
        <w:tc>
          <w:tcPr>
            <w:tcW w:w="3114" w:type="dxa"/>
            <w:vMerge/>
            <w:vAlign w:val="center"/>
          </w:tcPr>
          <w:p w14:paraId="2C98E23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02BA6DD" w14:textId="3FAAAF98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25AD0CF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AD6CDF8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8931A43" w14:textId="77777777" w:rsidTr="00D56DAF">
        <w:tc>
          <w:tcPr>
            <w:tcW w:w="3114" w:type="dxa"/>
            <w:vMerge/>
            <w:vAlign w:val="center"/>
          </w:tcPr>
          <w:p w14:paraId="6B6D76D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174B307" w14:textId="121F358F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o szerokości 500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mm z szufladą typu Cargo uchwyty metalowe, łatwe do utrzymania czystości i odporne chemicznie, laminat odporny na promieniowanie UV, </w:t>
            </w:r>
            <w:r w:rsidR="007E0C63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o  wysokiej </w:t>
            </w:r>
            <w:r w:rsidR="007E0C63">
              <w:rPr>
                <w:rFonts w:cstheme="minorHAnsi"/>
                <w:sz w:val="24"/>
                <w:szCs w:val="24"/>
              </w:rPr>
              <w:t>o</w:t>
            </w:r>
            <w:r w:rsidRPr="00E321B6">
              <w:rPr>
                <w:rFonts w:cstheme="minorHAnsi"/>
                <w:sz w:val="24"/>
                <w:szCs w:val="24"/>
              </w:rPr>
              <w:t xml:space="preserve">dporności  mechanicznej i chemicznej, krawędzie zabezpieczone doklejką PCV, o grubości  2mm,chroniąca przed urazami,  </w:t>
            </w:r>
          </w:p>
        </w:tc>
        <w:tc>
          <w:tcPr>
            <w:tcW w:w="1843" w:type="dxa"/>
            <w:vAlign w:val="center"/>
          </w:tcPr>
          <w:p w14:paraId="5504F1E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9C01284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53456BD5" w14:textId="77777777" w:rsidTr="00D56DAF">
        <w:tc>
          <w:tcPr>
            <w:tcW w:w="3114" w:type="dxa"/>
            <w:vMerge/>
            <w:vAlign w:val="center"/>
          </w:tcPr>
          <w:p w14:paraId="5E633AA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FCF03D9" w14:textId="52567289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1 x szafka laminowana o szerokości 700mm z 4 szufladami typu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(szuflady wyposażone w prowadnice rolkowe z funkcją domykania) uchwyty metalowe, łatwe do utrzymania czystości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i odporne chemicznie, laminat odporny na promieniowanie UV, </w:t>
            </w:r>
            <w:r w:rsidR="0073431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 wysokiej odporności mechanicznej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i chemicznej, krawędzie zabezpieczone doklejką PCV, o grubości  2mm,chroniąca przed urazami</w:t>
            </w:r>
          </w:p>
        </w:tc>
        <w:tc>
          <w:tcPr>
            <w:tcW w:w="1843" w:type="dxa"/>
            <w:vAlign w:val="center"/>
          </w:tcPr>
          <w:p w14:paraId="63D35F1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EF4E01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6C2A96A9" w14:textId="77777777" w:rsidTr="00D56DAF">
        <w:tc>
          <w:tcPr>
            <w:tcW w:w="3114" w:type="dxa"/>
            <w:vMerge w:val="restart"/>
            <w:vAlign w:val="center"/>
          </w:tcPr>
          <w:p w14:paraId="29469AEE" w14:textId="2462A8FC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</w:t>
            </w:r>
            <w:r w:rsidR="00A662C6">
              <w:rPr>
                <w:rFonts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6520" w:type="dxa"/>
            <w:vAlign w:val="center"/>
          </w:tcPr>
          <w:p w14:paraId="14B25A0E" w14:textId="7CBEFECC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 o wym. 4200 x 700 x 900mm [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19358A6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60B578D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FAD1938" w14:textId="77777777" w:rsidTr="00D56DAF">
        <w:tc>
          <w:tcPr>
            <w:tcW w:w="3114" w:type="dxa"/>
            <w:vMerge/>
            <w:vAlign w:val="center"/>
          </w:tcPr>
          <w:p w14:paraId="38E2B473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C317EB6" w14:textId="666B883A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blat z żywicy fenolowej, dwustronnie laminowany o wysokiej odporności chemicznej, odporności na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barwniki i zabrudzenia oraz wysokiej odporności na promieniowanie UV, wytrzymały na zarysowania </w:t>
            </w:r>
            <w:r w:rsidR="007E0C63">
              <w:rPr>
                <w:rFonts w:cstheme="minorHAnsi"/>
                <w:sz w:val="24"/>
                <w:szCs w:val="24"/>
              </w:rPr>
              <w:t>i</w:t>
            </w:r>
            <w:r w:rsidRPr="00E321B6">
              <w:rPr>
                <w:rFonts w:cstheme="minorHAnsi"/>
                <w:sz w:val="24"/>
                <w:szCs w:val="24"/>
              </w:rPr>
              <w:t xml:space="preserve"> ścieranie, grubość 20-25mm, obrzeże proste</w:t>
            </w:r>
          </w:p>
        </w:tc>
        <w:tc>
          <w:tcPr>
            <w:tcW w:w="1843" w:type="dxa"/>
            <w:vAlign w:val="center"/>
          </w:tcPr>
          <w:p w14:paraId="41D6EB4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D0CD0A4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DCBCA18" w14:textId="77777777" w:rsidTr="00D56DAF">
        <w:tc>
          <w:tcPr>
            <w:tcW w:w="3114" w:type="dxa"/>
            <w:vMerge/>
            <w:vAlign w:val="center"/>
          </w:tcPr>
          <w:p w14:paraId="4EAD33B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5A5BA10" w14:textId="5974C5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30mm</w:t>
            </w:r>
          </w:p>
        </w:tc>
        <w:tc>
          <w:tcPr>
            <w:tcW w:w="1843" w:type="dxa"/>
            <w:vAlign w:val="center"/>
          </w:tcPr>
          <w:p w14:paraId="21DFD5B3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315FE5C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ACD62F5" w14:textId="77777777" w:rsidTr="00D56DAF">
        <w:tc>
          <w:tcPr>
            <w:tcW w:w="3114" w:type="dxa"/>
            <w:vMerge/>
            <w:vAlign w:val="center"/>
          </w:tcPr>
          <w:p w14:paraId="2E14B6D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BB616F6" w14:textId="3FB9B346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otwarta o szerokości 1200mm z jedną półką, laminat odporny na promieniowanie UV, o  wysokiej odporności mechanicznej i chemicznej, krawędzie zabezpieczone doklejką PCV o grubości 2mm, chroniąca przed urazami</w:t>
            </w:r>
          </w:p>
        </w:tc>
        <w:tc>
          <w:tcPr>
            <w:tcW w:w="1843" w:type="dxa"/>
            <w:vAlign w:val="center"/>
          </w:tcPr>
          <w:p w14:paraId="439BCD8F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B29B9E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5507EDC3" w14:textId="77777777" w:rsidTr="00D56DAF">
        <w:tc>
          <w:tcPr>
            <w:tcW w:w="3114" w:type="dxa"/>
            <w:vMerge/>
            <w:vAlign w:val="center"/>
          </w:tcPr>
          <w:p w14:paraId="5459FF8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BACFCE5" w14:textId="18AAA029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1 x szafka laminowana o szerokości  600mm z 4 szufladami typu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(szuflady wyposażone w prowadnice rolkowe z funkcją domykania), uchwyty metalowe, łatwe do utrzymania czystości </w:t>
            </w:r>
            <w:r w:rsidR="003905C4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i odporne chemicznie, laminat odporny na promieniowanie UV, </w:t>
            </w:r>
            <w:r w:rsidR="0073431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 wysokiej odporności mechanicznej i chemicznej, krawędzie zabezpieczone doklejką PCV, o grubości  2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chroniąca przed urazami,  </w:t>
            </w:r>
          </w:p>
        </w:tc>
        <w:tc>
          <w:tcPr>
            <w:tcW w:w="1843" w:type="dxa"/>
            <w:vAlign w:val="center"/>
          </w:tcPr>
          <w:p w14:paraId="566E93A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B23BC9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093AACBB" w14:textId="77777777" w:rsidTr="00D56DAF">
        <w:tc>
          <w:tcPr>
            <w:tcW w:w="3114" w:type="dxa"/>
            <w:vMerge w:val="restart"/>
            <w:vAlign w:val="center"/>
          </w:tcPr>
          <w:p w14:paraId="2C392F21" w14:textId="399C1A14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</w:t>
            </w:r>
            <w:r>
              <w:rPr>
                <w:rFonts w:cstheme="minorHAnsi"/>
                <w:sz w:val="24"/>
                <w:szCs w:val="24"/>
              </w:rPr>
              <w:t xml:space="preserve"> 7</w:t>
            </w:r>
          </w:p>
        </w:tc>
        <w:tc>
          <w:tcPr>
            <w:tcW w:w="6520" w:type="dxa"/>
            <w:vAlign w:val="center"/>
          </w:tcPr>
          <w:p w14:paraId="28D1BDEF" w14:textId="56D6E2E2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blat z żywicy fenolowej, dwustronnie laminowany o wysokiej odporności chemicznej, odporności na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barwniki i zabrudzenia oraz wysokiej odporności na promieniowanie UV, wytrzymały na zarysowania i ścieranie, grubość 20-25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obrzeże proste</w:t>
            </w:r>
          </w:p>
        </w:tc>
        <w:tc>
          <w:tcPr>
            <w:tcW w:w="1843" w:type="dxa"/>
            <w:vAlign w:val="center"/>
          </w:tcPr>
          <w:p w14:paraId="11705577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D8B6F54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72AB889C" w14:textId="77777777" w:rsidTr="00D56DAF">
        <w:tc>
          <w:tcPr>
            <w:tcW w:w="3114" w:type="dxa"/>
            <w:vMerge/>
            <w:vAlign w:val="center"/>
          </w:tcPr>
          <w:p w14:paraId="0A70B682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1165D7D" w14:textId="64CF0867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720D4A17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2E051B7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15E27572" w14:textId="77777777" w:rsidTr="00D56DAF">
        <w:tc>
          <w:tcPr>
            <w:tcW w:w="3114" w:type="dxa"/>
            <w:vMerge/>
            <w:vAlign w:val="center"/>
          </w:tcPr>
          <w:p w14:paraId="39A4AC2E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D6E33A7" w14:textId="75824A81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zlew stalowy wpuszczony w blat o wym. 400 x 400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07C090CC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17F90CB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2ED29123" w14:textId="77777777" w:rsidTr="00D56DAF">
        <w:tc>
          <w:tcPr>
            <w:tcW w:w="3114" w:type="dxa"/>
            <w:vMerge/>
            <w:vAlign w:val="center"/>
          </w:tcPr>
          <w:p w14:paraId="2BC044A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ED87661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bateria ze ściany </w:t>
            </w:r>
          </w:p>
          <w:p w14:paraId="01426C2A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Materiał: mosiądz</w:t>
            </w:r>
          </w:p>
          <w:p w14:paraId="6C3C43B9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Zasięg (mm): 280</w:t>
            </w:r>
          </w:p>
          <w:p w14:paraId="5EFF0073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Rodzaj armatury: bateria jednouchwytowa</w:t>
            </w:r>
          </w:p>
          <w:p w14:paraId="77C124E6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Rodzaj montażu: ścienna</w:t>
            </w:r>
          </w:p>
          <w:p w14:paraId="47B185B0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Rodzaj przyłącza: wysokie ciśnienie</w:t>
            </w:r>
          </w:p>
          <w:p w14:paraId="00628DC7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lastRenderedPageBreak/>
              <w:t xml:space="preserve">   Wylewka: obrotowa</w:t>
            </w:r>
          </w:p>
          <w:p w14:paraId="5FE5C0CA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Liczba rodzajów strumieni: 1 strumień</w:t>
            </w:r>
          </w:p>
          <w:p w14:paraId="0A16560F" w14:textId="0C21F9C0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Pozycja uchwytu: z przodu</w:t>
            </w:r>
          </w:p>
        </w:tc>
        <w:tc>
          <w:tcPr>
            <w:tcW w:w="1843" w:type="dxa"/>
            <w:vAlign w:val="center"/>
          </w:tcPr>
          <w:p w14:paraId="15F02CB2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9EF5D14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63982C61" w14:textId="77777777" w:rsidTr="00D56DAF">
        <w:tc>
          <w:tcPr>
            <w:tcW w:w="3114" w:type="dxa"/>
            <w:vMerge/>
            <w:vAlign w:val="center"/>
          </w:tcPr>
          <w:p w14:paraId="5F16A4CF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2BD82C7" w14:textId="00524495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instalacyjna o szerokości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uchwyty metalowe, łatwe do utrzymania czystości i odporne chemicznie, laminat odporny na promieniowanie UV, o</w:t>
            </w:r>
            <w:r w:rsidR="003905C4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wysokiej odporności mechanicznej i chemicznej, zawiasy stalowe, z drzwiami 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>,  krawędzie zabezpieczone doklejką PCV o grubości 2mm, chroniąca przed urazami,</w:t>
            </w:r>
          </w:p>
        </w:tc>
        <w:tc>
          <w:tcPr>
            <w:tcW w:w="1843" w:type="dxa"/>
            <w:vAlign w:val="center"/>
          </w:tcPr>
          <w:p w14:paraId="3B4EBD2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6BB1EC4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03914B8A" w14:textId="77777777" w:rsidTr="00D56DAF">
        <w:tc>
          <w:tcPr>
            <w:tcW w:w="3114" w:type="dxa"/>
            <w:vMerge/>
            <w:vAlign w:val="center"/>
          </w:tcPr>
          <w:p w14:paraId="5FEB63A5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45AAC0C" w14:textId="6F1DBE26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1 x szafka laminowana o szerokości 600mm, z jedną  półką, uchwyty metalowe, łatwe do utrzymania czystości i odporne chemicznie, laminat odporny na promieniowanie UV, </w:t>
            </w:r>
            <w:r w:rsidR="007E0C63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</w:t>
            </w:r>
            <w:r w:rsidR="00FB513C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wysokiej odporności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mechanicznej i chemicznej, zawiasy stalowe, z drzwiami 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>, krawędzie zabezpieczone doklejką PCV, o grubości 2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mm,chroniąca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przed urazami,</w:t>
            </w:r>
          </w:p>
        </w:tc>
        <w:tc>
          <w:tcPr>
            <w:tcW w:w="1843" w:type="dxa"/>
            <w:vAlign w:val="center"/>
          </w:tcPr>
          <w:p w14:paraId="058732E9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EB8D35C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054B0E2C" w14:textId="77777777" w:rsidTr="00D56DAF">
        <w:tc>
          <w:tcPr>
            <w:tcW w:w="3114" w:type="dxa"/>
            <w:vMerge w:val="restart"/>
            <w:vAlign w:val="center"/>
          </w:tcPr>
          <w:p w14:paraId="780B9BCF" w14:textId="270547F0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</w:t>
            </w:r>
            <w:r>
              <w:rPr>
                <w:rFonts w:cstheme="minorHAnsi"/>
                <w:sz w:val="24"/>
                <w:szCs w:val="24"/>
              </w:rPr>
              <w:t xml:space="preserve"> 8</w:t>
            </w:r>
          </w:p>
        </w:tc>
        <w:tc>
          <w:tcPr>
            <w:tcW w:w="6520" w:type="dxa"/>
            <w:vAlign w:val="center"/>
          </w:tcPr>
          <w:p w14:paraId="70655A9E" w14:textId="4AF2F070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 narożny o wym. 1720/1670 x 600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mm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[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7B525A81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166F17D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2D839F54" w14:textId="77777777" w:rsidTr="00D56DAF">
        <w:tc>
          <w:tcPr>
            <w:tcW w:w="3114" w:type="dxa"/>
            <w:vMerge/>
            <w:vAlign w:val="center"/>
          </w:tcPr>
          <w:p w14:paraId="2B6B6595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224D66D" w14:textId="654EEC96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blat laminowany z żywicy fenolowej, dwustronnie laminowany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o wysokiej odporności chemicznej, odporności na barwniki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i zabrudzenia oraz wysokiej wytrzymałości na zarysowania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i ścieranie, grubość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20-25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obrzeże proste.</w:t>
            </w:r>
          </w:p>
        </w:tc>
        <w:tc>
          <w:tcPr>
            <w:tcW w:w="1843" w:type="dxa"/>
            <w:vAlign w:val="center"/>
          </w:tcPr>
          <w:p w14:paraId="6A42F082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5118E0F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6635E970" w14:textId="77777777" w:rsidTr="00D56DAF">
        <w:tc>
          <w:tcPr>
            <w:tcW w:w="3114" w:type="dxa"/>
            <w:vMerge/>
            <w:vAlign w:val="center"/>
          </w:tcPr>
          <w:p w14:paraId="2D84371A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442B544" w14:textId="1FD73652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4E30BCDB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EC9FE84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63405FE1" w14:textId="77777777" w:rsidTr="00D56DAF">
        <w:tc>
          <w:tcPr>
            <w:tcW w:w="3114" w:type="dxa"/>
            <w:vMerge/>
            <w:vAlign w:val="center"/>
          </w:tcPr>
          <w:p w14:paraId="3D496593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3CA83DB" w14:textId="0FB40655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zlew stalowy wpuszczony w blat o wym. 400 x 400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4B313F07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B4BBA8C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0FB6B43D" w14:textId="77777777" w:rsidTr="00D56DAF">
        <w:tc>
          <w:tcPr>
            <w:tcW w:w="3114" w:type="dxa"/>
            <w:vMerge/>
            <w:vAlign w:val="center"/>
          </w:tcPr>
          <w:p w14:paraId="37AB1E78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7916F09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bateria ze ściany</w:t>
            </w:r>
          </w:p>
          <w:p w14:paraId="015D8B82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lastRenderedPageBreak/>
              <w:t xml:space="preserve"> Materiał: mosiądz</w:t>
            </w:r>
          </w:p>
          <w:p w14:paraId="7CBDA887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Zasięg (mm): 280</w:t>
            </w:r>
          </w:p>
          <w:p w14:paraId="12F74CFD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Rodzaj armatury: bateria jednouchwytowa</w:t>
            </w:r>
          </w:p>
          <w:p w14:paraId="3451545C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Rodzaj montażu: ścienna</w:t>
            </w:r>
          </w:p>
          <w:p w14:paraId="2F1E2E15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Rodzaj przyłącza: wysokie ciśnienie</w:t>
            </w:r>
          </w:p>
          <w:p w14:paraId="33DA9B3E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Wylewka: obrotowa</w:t>
            </w:r>
          </w:p>
          <w:p w14:paraId="64827B87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Liczba rodzajów strumieni: 1 strumień</w:t>
            </w:r>
          </w:p>
          <w:p w14:paraId="3ABCB25E" w14:textId="7CC9DA5B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Pozycja uchwytu: z przodu</w:t>
            </w:r>
          </w:p>
        </w:tc>
        <w:tc>
          <w:tcPr>
            <w:tcW w:w="1843" w:type="dxa"/>
            <w:vAlign w:val="center"/>
          </w:tcPr>
          <w:p w14:paraId="741392A4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DED9D42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21D71997" w14:textId="77777777" w:rsidTr="00D56DAF">
        <w:tc>
          <w:tcPr>
            <w:tcW w:w="3114" w:type="dxa"/>
            <w:vMerge/>
            <w:vAlign w:val="center"/>
          </w:tcPr>
          <w:p w14:paraId="6F2D31AB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3D75F17" w14:textId="7F5FFEAB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instalacyjna o szerokości 600mm, uchwyty metalowe, łatwe do utrzymania czystości i odporne chemicznie, laminat odporny na promieniowanie UV, o</w:t>
            </w:r>
            <w:r w:rsidR="00E20BB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wysokiej odporności mechanicznej i chemicznej, zawiasy stalowe, z drzwiami 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, krawędzie zabezpieczone doklejką PCV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grubości 2mm, chroniąca przed urazami,</w:t>
            </w:r>
          </w:p>
        </w:tc>
        <w:tc>
          <w:tcPr>
            <w:tcW w:w="1843" w:type="dxa"/>
            <w:vAlign w:val="center"/>
          </w:tcPr>
          <w:p w14:paraId="6867B378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D5CF2AF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65E28B66" w14:textId="77777777" w:rsidTr="00D56DAF">
        <w:tc>
          <w:tcPr>
            <w:tcW w:w="3114" w:type="dxa"/>
            <w:vMerge/>
            <w:vAlign w:val="center"/>
          </w:tcPr>
          <w:p w14:paraId="532E883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B2C5C9B" w14:textId="177AE7D4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o szerokości  600</w:t>
            </w:r>
            <w:r w:rsidR="0022082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mm z 4 szufladami typu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(szuflady wyposażone w prowadnice rolkowe z funkcją domykania), uchwyty metalowe, łatwe do utrzymania czystości i odporne chemicznie, laminat odporny na promieniowanie UV, </w:t>
            </w:r>
            <w:r w:rsidR="0073431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 wysokiej  odporności mechanicznej i chemicznej, krawędzie zabezpieczone doklejką PCV, o grubości  2mm,chroniąca przed urazami</w:t>
            </w:r>
          </w:p>
        </w:tc>
        <w:tc>
          <w:tcPr>
            <w:tcW w:w="1843" w:type="dxa"/>
            <w:vAlign w:val="center"/>
          </w:tcPr>
          <w:p w14:paraId="2FE969BF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88A8A2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54547284" w14:textId="77777777" w:rsidTr="00D56DAF">
        <w:tc>
          <w:tcPr>
            <w:tcW w:w="3114" w:type="dxa"/>
            <w:vMerge/>
            <w:vAlign w:val="center"/>
          </w:tcPr>
          <w:p w14:paraId="3F0ABFB7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A69AC65" w14:textId="07D25E1E" w:rsidR="00A662C6" w:rsidRPr="00A3280B" w:rsidRDefault="00A662C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1 x szafka laminowana (wyposażona w zamek patentowy)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szerokości 400mm, z jedną  półką, uchwyty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metalowe, łatwe do utrzymania czystości i odporne chemicznie, laminat odporny na promieniowanie UV, o  wysokiej odporności mechanicznej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i chemicznej, zawiasy stalowe, z drzwiami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, </w:t>
            </w:r>
            <w:r w:rsidRPr="00E321B6">
              <w:rPr>
                <w:rFonts w:cstheme="minorHAnsi"/>
                <w:sz w:val="24"/>
                <w:szCs w:val="24"/>
              </w:rPr>
              <w:lastRenderedPageBreak/>
              <w:t xml:space="preserve">krawędzie zabezpieczone doklejką PCV, o grubości 2mm,chroniąca przed  urazami,    </w:t>
            </w:r>
          </w:p>
        </w:tc>
        <w:tc>
          <w:tcPr>
            <w:tcW w:w="1843" w:type="dxa"/>
            <w:vAlign w:val="center"/>
          </w:tcPr>
          <w:p w14:paraId="63075B28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C40FDC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63BE3EB4" w14:textId="77777777" w:rsidTr="00D56DAF">
        <w:tc>
          <w:tcPr>
            <w:tcW w:w="3114" w:type="dxa"/>
            <w:vMerge w:val="restart"/>
            <w:vAlign w:val="center"/>
          </w:tcPr>
          <w:p w14:paraId="46BA06C6" w14:textId="37188700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</w:t>
            </w:r>
            <w:r>
              <w:rPr>
                <w:rFonts w:cstheme="minorHAnsi"/>
                <w:sz w:val="24"/>
                <w:szCs w:val="24"/>
              </w:rPr>
              <w:t xml:space="preserve"> 9</w:t>
            </w:r>
          </w:p>
        </w:tc>
        <w:tc>
          <w:tcPr>
            <w:tcW w:w="6520" w:type="dxa"/>
            <w:vAlign w:val="center"/>
          </w:tcPr>
          <w:p w14:paraId="69A2A515" w14:textId="3BC0C2EC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  o wym. 1300 x 585 x 850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1FA3F797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05E10FA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586BFAD0" w14:textId="77777777" w:rsidTr="00D56DAF">
        <w:tc>
          <w:tcPr>
            <w:tcW w:w="3114" w:type="dxa"/>
            <w:vMerge/>
            <w:vAlign w:val="center"/>
          </w:tcPr>
          <w:p w14:paraId="1478713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B9BD4B8" w14:textId="4AC8BDAE" w:rsidR="00A662C6" w:rsidRPr="00A3280B" w:rsidRDefault="00A662C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blat laminowany z żywicy fenolowej, dwustronnie laminowany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o wysokiej odporności chemicznej, odporności na barwniki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i zabrudzenia oraz wysokiej wytrzymałości na zarysowania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i ścieranie, grubość </w:t>
            </w:r>
            <w:r w:rsidR="00521A9A">
              <w:rPr>
                <w:rFonts w:cstheme="minorHAnsi"/>
                <w:sz w:val="24"/>
                <w:szCs w:val="24"/>
              </w:rPr>
              <w:t>2</w:t>
            </w:r>
            <w:r w:rsidRPr="00E321B6">
              <w:rPr>
                <w:rFonts w:cstheme="minorHAnsi"/>
                <w:sz w:val="24"/>
                <w:szCs w:val="24"/>
              </w:rPr>
              <w:t>0-25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obrzeże proste.</w:t>
            </w:r>
          </w:p>
        </w:tc>
        <w:tc>
          <w:tcPr>
            <w:tcW w:w="1843" w:type="dxa"/>
            <w:vAlign w:val="center"/>
          </w:tcPr>
          <w:p w14:paraId="543C883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14252B7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547A46C5" w14:textId="77777777" w:rsidTr="00D56DAF">
        <w:tc>
          <w:tcPr>
            <w:tcW w:w="3114" w:type="dxa"/>
            <w:vMerge/>
            <w:vAlign w:val="center"/>
          </w:tcPr>
          <w:p w14:paraId="4181F094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0F730A3" w14:textId="12218DBC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30mm</w:t>
            </w:r>
          </w:p>
        </w:tc>
        <w:tc>
          <w:tcPr>
            <w:tcW w:w="1843" w:type="dxa"/>
            <w:vAlign w:val="center"/>
          </w:tcPr>
          <w:p w14:paraId="1611B303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00D2CBE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7ED97399" w14:textId="77777777" w:rsidTr="00D56DAF">
        <w:tc>
          <w:tcPr>
            <w:tcW w:w="3114" w:type="dxa"/>
            <w:vMerge/>
            <w:vAlign w:val="center"/>
          </w:tcPr>
          <w:p w14:paraId="71F9D3EC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843F534" w14:textId="42260C38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o szerokości 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mm z 4 szufladami typu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(szuflady wyposażone w prowadnice rolkowe z funkcją domykania), uchwyty metalowe, łatwe do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utrzymania czystości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i odporne chemicznie, laminat odporny na promieniowanie UV, </w:t>
            </w:r>
            <w:r w:rsidR="0073431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 wysokiej odporności mechanicznej i chemicznej, krawędzie zabezpieczone doklejką PCV, o grubości  2mm,chroniąca przed urazami</w:t>
            </w:r>
          </w:p>
        </w:tc>
        <w:tc>
          <w:tcPr>
            <w:tcW w:w="1843" w:type="dxa"/>
            <w:vAlign w:val="center"/>
          </w:tcPr>
          <w:p w14:paraId="02229819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431A02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3DABD21F" w14:textId="77777777" w:rsidTr="00D56DAF">
        <w:tc>
          <w:tcPr>
            <w:tcW w:w="3114" w:type="dxa"/>
            <w:vMerge w:val="restart"/>
            <w:vAlign w:val="center"/>
          </w:tcPr>
          <w:p w14:paraId="7734A257" w14:textId="5A6419FC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</w:t>
            </w:r>
            <w:r>
              <w:rPr>
                <w:rFonts w:cstheme="minorHAnsi"/>
                <w:sz w:val="24"/>
                <w:szCs w:val="24"/>
              </w:rPr>
              <w:t xml:space="preserve"> 10</w:t>
            </w:r>
          </w:p>
        </w:tc>
        <w:tc>
          <w:tcPr>
            <w:tcW w:w="6520" w:type="dxa"/>
            <w:vAlign w:val="center"/>
          </w:tcPr>
          <w:p w14:paraId="3944D892" w14:textId="6D02A13D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 o wym. 2100 x 500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21352159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E4D11AD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5B2CB8DB" w14:textId="77777777" w:rsidTr="00D56DAF">
        <w:tc>
          <w:tcPr>
            <w:tcW w:w="3114" w:type="dxa"/>
            <w:vMerge/>
            <w:vAlign w:val="center"/>
          </w:tcPr>
          <w:p w14:paraId="03A8B28D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9D6830B" w14:textId="1D44FA25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blat ze stali nierdzewnej o grubości 28-30mm</w:t>
            </w:r>
          </w:p>
        </w:tc>
        <w:tc>
          <w:tcPr>
            <w:tcW w:w="1843" w:type="dxa"/>
            <w:vAlign w:val="center"/>
          </w:tcPr>
          <w:p w14:paraId="356E2333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D492C13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471E8B46" w14:textId="77777777" w:rsidTr="00D56DAF">
        <w:tc>
          <w:tcPr>
            <w:tcW w:w="3114" w:type="dxa"/>
            <w:vMerge/>
            <w:vAlign w:val="center"/>
          </w:tcPr>
          <w:p w14:paraId="5DBC8F3C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5CFDD4C" w14:textId="48AF8B59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326960B0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FAEFCA2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58FFB5FC" w14:textId="77777777" w:rsidTr="00D56DAF">
        <w:tc>
          <w:tcPr>
            <w:tcW w:w="3114" w:type="dxa"/>
            <w:vMerge/>
            <w:vAlign w:val="center"/>
          </w:tcPr>
          <w:p w14:paraId="79D1CDA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0CB559D" w14:textId="43B38502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o szerokości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z jedną  półką, uchwyty metalowe, łatwe do utrzymania</w:t>
            </w:r>
            <w:r w:rsidR="00521A9A">
              <w:rPr>
                <w:rFonts w:cstheme="minorHAnsi"/>
                <w:sz w:val="24"/>
                <w:szCs w:val="24"/>
              </w:rPr>
              <w:t xml:space="preserve"> c</w:t>
            </w:r>
            <w:r w:rsidRPr="00E321B6">
              <w:rPr>
                <w:rFonts w:cstheme="minorHAnsi"/>
                <w:sz w:val="24"/>
                <w:szCs w:val="24"/>
              </w:rPr>
              <w:t xml:space="preserve">zystości i odporne chemicznie, laminat odporny na promieniowanie UV, </w:t>
            </w:r>
            <w:r w:rsidR="00521A9A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 wysokiej odporności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mechanicznej i chemicznej, zawiasy </w:t>
            </w:r>
            <w:r w:rsidRPr="00E321B6">
              <w:rPr>
                <w:rFonts w:cstheme="minorHAnsi"/>
                <w:sz w:val="24"/>
                <w:szCs w:val="24"/>
              </w:rPr>
              <w:lastRenderedPageBreak/>
              <w:t xml:space="preserve">stalowe, z drzwiami 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>, krawędzie  zabezpieczone doklejką PCV, o grubości 2mm,</w:t>
            </w:r>
            <w:r w:rsidR="00E20BB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chroniąca przed</w:t>
            </w:r>
            <w:r w:rsidR="00E20BB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urazami,    </w:t>
            </w:r>
          </w:p>
        </w:tc>
        <w:tc>
          <w:tcPr>
            <w:tcW w:w="1843" w:type="dxa"/>
            <w:vAlign w:val="center"/>
          </w:tcPr>
          <w:p w14:paraId="13A028B4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2462B81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5205E2E7" w14:textId="77777777" w:rsidTr="00D56DAF">
        <w:tc>
          <w:tcPr>
            <w:tcW w:w="3114" w:type="dxa"/>
            <w:vMerge/>
            <w:vAlign w:val="center"/>
          </w:tcPr>
          <w:p w14:paraId="64F57CFF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8C91FC6" w14:textId="5902770A" w:rsidR="00A662C6" w:rsidRPr="00A3280B" w:rsidRDefault="00A662C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o szerokości 800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z jedną  półką, uchwyty metalowe, łatwe do utrzymania czystości i odporne chemicznie, laminat odporny na promieniowanie UV,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="00521A9A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wysokiej odporności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mechanicznej i chemicznej, zawiasy stalowe, z drzwiami 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>, krawędzie   zabezpieczone doklejką PCV, o grubości 2</w:t>
            </w:r>
            <w:r w:rsidR="0022082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</w:t>
            </w:r>
            <w:r w:rsidR="0022082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chroniąca przed urazami,</w:t>
            </w:r>
          </w:p>
        </w:tc>
        <w:tc>
          <w:tcPr>
            <w:tcW w:w="1843" w:type="dxa"/>
            <w:vAlign w:val="center"/>
          </w:tcPr>
          <w:p w14:paraId="16D4C04E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AE22DD9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30EE1C42" w14:textId="77777777" w:rsidTr="00D56DAF">
        <w:tc>
          <w:tcPr>
            <w:tcW w:w="3114" w:type="dxa"/>
            <w:vMerge/>
            <w:vAlign w:val="center"/>
          </w:tcPr>
          <w:p w14:paraId="46DEA889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C692127" w14:textId="420FA803" w:rsidR="00A662C6" w:rsidRPr="00E321B6" w:rsidRDefault="00A662C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półka laminowana o szerokości 700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laminat odporny na promieniowanie UV, o  wysokiej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odporności  mechanicznej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i chemicznej, krawędzie zabezpieczone doklejką PCV, o grubości   2mm,</w:t>
            </w:r>
            <w:r w:rsidR="00E20BB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chroniąca przed urazami,</w:t>
            </w:r>
          </w:p>
          <w:p w14:paraId="66F469D5" w14:textId="7829B140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  <w:vAlign w:val="center"/>
          </w:tcPr>
          <w:p w14:paraId="498CF6F5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FEAE208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4B2F8100" w14:textId="77777777" w:rsidTr="00D56DAF">
        <w:tc>
          <w:tcPr>
            <w:tcW w:w="3114" w:type="dxa"/>
            <w:vMerge w:val="restart"/>
            <w:vAlign w:val="center"/>
          </w:tcPr>
          <w:p w14:paraId="39BED12A" w14:textId="50D5C958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Szafki mobilne</w:t>
            </w:r>
          </w:p>
        </w:tc>
        <w:tc>
          <w:tcPr>
            <w:tcW w:w="6520" w:type="dxa"/>
            <w:vAlign w:val="center"/>
          </w:tcPr>
          <w:p w14:paraId="686B1325" w14:textId="0C8E5287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Szafki mobilne o wym. 500 x 600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</w:t>
            </w:r>
            <w:r w:rsidR="00521A9A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[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W]</w:t>
            </w:r>
          </w:p>
        </w:tc>
        <w:tc>
          <w:tcPr>
            <w:tcW w:w="1843" w:type="dxa"/>
            <w:vAlign w:val="center"/>
          </w:tcPr>
          <w:p w14:paraId="6ECA58F1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3C301F8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4E187C1D" w14:textId="77777777" w:rsidTr="00D56DAF">
        <w:tc>
          <w:tcPr>
            <w:tcW w:w="3114" w:type="dxa"/>
            <w:vMerge/>
            <w:vAlign w:val="center"/>
          </w:tcPr>
          <w:p w14:paraId="7874CB24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3A224BB" w14:textId="619F6FEB" w:rsidR="00A662C6" w:rsidRPr="00A3280B" w:rsidRDefault="00A662C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2 x szafka z 3 szufladami typu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(szuflady wyposażone w prowadnice rolkowe z funkcją domykania), uchwyty metalowe, łatwe do utrzymania czystości i odporne chemicznie, laminat odporny na promieniowanie UV, o  wysokiej odporności mechanicznej i chemicznej, krawędzie zabezpieczone doklejką PCV, o grubości  2mm,chroniąca przed urazami,   blat szafki wykonany  z żywicy fenolowej, dwustronnie laminowany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o wysokiej odporności chemicznej, odporności na barwniki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i zabrudzenia oraz wysokiej wytrzymałości na zarysowania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lastRenderedPageBreak/>
              <w:t>i ścieranie, grubość 20-25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obrzeże proste, obrotowe kółka jezdne z hamulcami</w:t>
            </w:r>
          </w:p>
        </w:tc>
        <w:tc>
          <w:tcPr>
            <w:tcW w:w="1843" w:type="dxa"/>
            <w:vAlign w:val="center"/>
          </w:tcPr>
          <w:p w14:paraId="6E67EF20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44D8C9F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280B" w14:paraId="67E5656A" w14:textId="77777777" w:rsidTr="00D56DAF">
        <w:tc>
          <w:tcPr>
            <w:tcW w:w="3114" w:type="dxa"/>
            <w:vAlign w:val="center"/>
          </w:tcPr>
          <w:p w14:paraId="1C5E41E6" w14:textId="06520C35" w:rsidR="00A3280B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Taboret laboratoryjny</w:t>
            </w:r>
            <w:r w:rsidR="00A662C6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520" w:type="dxa"/>
            <w:vAlign w:val="center"/>
          </w:tcPr>
          <w:p w14:paraId="6712D477" w14:textId="36BD2413" w:rsidR="00A3280B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2 x taboret obrotowy laboratoryjny z płynnym zakresem </w:t>
            </w:r>
            <w:r w:rsidRPr="00A373AC">
              <w:rPr>
                <w:rFonts w:cstheme="minorHAnsi"/>
                <w:sz w:val="24"/>
                <w:szCs w:val="24"/>
              </w:rPr>
              <w:t xml:space="preserve">regulacji </w:t>
            </w:r>
            <w:r w:rsidR="00A373AC" w:rsidRPr="00A373AC">
              <w:rPr>
                <w:rFonts w:cstheme="minorHAnsi"/>
                <w:sz w:val="24"/>
                <w:szCs w:val="24"/>
              </w:rPr>
              <w:t xml:space="preserve">wysokości </w:t>
            </w:r>
            <w:r w:rsidRPr="00A373AC">
              <w:rPr>
                <w:rFonts w:cstheme="minorHAnsi"/>
                <w:sz w:val="24"/>
                <w:szCs w:val="24"/>
              </w:rPr>
              <w:t>42-55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73AC">
              <w:rPr>
                <w:rFonts w:cstheme="minorHAnsi"/>
                <w:sz w:val="24"/>
                <w:szCs w:val="24"/>
              </w:rPr>
              <w:t>cm, s</w:t>
            </w:r>
            <w:r w:rsidRPr="00E321B6">
              <w:rPr>
                <w:rFonts w:cstheme="minorHAnsi"/>
                <w:sz w:val="24"/>
                <w:szCs w:val="24"/>
              </w:rPr>
              <w:t>iedzisko odporne na wpływ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czynników chemicznych, łatwe do utrzymania w czystości, nie chłonące wody, wykonane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z poliuretanu integralnego, podstawa chromowana na kółkach do powierzchni twardych</w:t>
            </w:r>
          </w:p>
        </w:tc>
        <w:tc>
          <w:tcPr>
            <w:tcW w:w="1843" w:type="dxa"/>
            <w:vAlign w:val="center"/>
          </w:tcPr>
          <w:p w14:paraId="586DD71C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8E22D02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280B" w14:paraId="68A653E5" w14:textId="77777777" w:rsidTr="00D56DAF">
        <w:tc>
          <w:tcPr>
            <w:tcW w:w="3114" w:type="dxa"/>
            <w:vAlign w:val="center"/>
          </w:tcPr>
          <w:p w14:paraId="66707C7B" w14:textId="0205380E" w:rsidR="00A3280B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Taboret laboratoryjny</w:t>
            </w:r>
            <w:r w:rsidR="00A662C6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6520" w:type="dxa"/>
            <w:vAlign w:val="center"/>
          </w:tcPr>
          <w:p w14:paraId="046466E2" w14:textId="3B89D949" w:rsidR="00A3280B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6 x taboret obrotowy laboratoryjny z płynnym zakresem regulacji wysokości 40-55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cm, siedzisko grubo wyściełane,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łatwe do utrzymania w czystości, nie chłonące wody, wykonane ze skóry syntetycznej, średnica  siedziska około 40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cm, podstawa chromowana na kółkach do powierzchni twardych</w:t>
            </w:r>
          </w:p>
        </w:tc>
        <w:tc>
          <w:tcPr>
            <w:tcW w:w="1843" w:type="dxa"/>
            <w:vAlign w:val="center"/>
          </w:tcPr>
          <w:p w14:paraId="1ACBAAAB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25F2F4D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280B" w14:paraId="45F2E92A" w14:textId="77777777" w:rsidTr="00D56DAF">
        <w:tc>
          <w:tcPr>
            <w:tcW w:w="3114" w:type="dxa"/>
            <w:vAlign w:val="center"/>
          </w:tcPr>
          <w:p w14:paraId="4FED5780" w14:textId="0F48793D" w:rsidR="00A3280B" w:rsidRDefault="00E321B6" w:rsidP="00521A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Krzesło laboratoryjne</w:t>
            </w:r>
            <w:r w:rsidR="00DE6ADD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520" w:type="dxa"/>
            <w:vAlign w:val="center"/>
          </w:tcPr>
          <w:p w14:paraId="5F42A523" w14:textId="0B6617FF" w:rsidR="00A3280B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2 x obrotowe krzesło laboratoryjne</w:t>
            </w:r>
            <w:r w:rsidR="00F72D7A">
              <w:rPr>
                <w:rFonts w:cstheme="minorHAnsi"/>
                <w:sz w:val="24"/>
                <w:szCs w:val="24"/>
              </w:rPr>
              <w:t>,</w:t>
            </w:r>
            <w:r w:rsidRPr="00E321B6">
              <w:rPr>
                <w:rFonts w:cstheme="minorHAnsi"/>
                <w:sz w:val="24"/>
                <w:szCs w:val="24"/>
              </w:rPr>
              <w:t xml:space="preserve"> którego zakres regulacji </w:t>
            </w:r>
            <w:r w:rsidR="00A373AC">
              <w:rPr>
                <w:rFonts w:cstheme="minorHAnsi"/>
                <w:sz w:val="24"/>
                <w:szCs w:val="24"/>
              </w:rPr>
              <w:t xml:space="preserve">wysokości </w:t>
            </w:r>
            <w:r w:rsidRPr="00A373AC">
              <w:rPr>
                <w:rFonts w:cstheme="minorHAnsi"/>
                <w:sz w:val="24"/>
                <w:szCs w:val="24"/>
              </w:rPr>
              <w:t>siedziska wynosi 45-58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73AC">
              <w:rPr>
                <w:rFonts w:cstheme="minorHAnsi"/>
                <w:sz w:val="24"/>
                <w:szCs w:val="24"/>
              </w:rPr>
              <w:t>cm</w:t>
            </w:r>
            <w:r w:rsidRPr="00E321B6">
              <w:rPr>
                <w:rFonts w:cstheme="minorHAnsi"/>
                <w:sz w:val="24"/>
                <w:szCs w:val="24"/>
              </w:rPr>
              <w:t>, jest łatwe do utrzymania w czystości i odporne na większość laboratoryjnych roztworów kwasów i zasad, materiał  siedziska</w:t>
            </w:r>
            <w:r w:rsidR="00E20BB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i oparcia - poliuretan antypoślizgowy</w:t>
            </w:r>
          </w:p>
        </w:tc>
        <w:tc>
          <w:tcPr>
            <w:tcW w:w="1843" w:type="dxa"/>
            <w:vAlign w:val="center"/>
          </w:tcPr>
          <w:p w14:paraId="1AC60F2D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B40F48F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26D3" w14:paraId="42A128E9" w14:textId="77777777" w:rsidTr="006A5FFF">
        <w:tc>
          <w:tcPr>
            <w:tcW w:w="14651" w:type="dxa"/>
            <w:gridSpan w:val="4"/>
            <w:vAlign w:val="center"/>
          </w:tcPr>
          <w:p w14:paraId="6412DC7A" w14:textId="5F8285D0" w:rsidR="006626D3" w:rsidRPr="006A5FFF" w:rsidRDefault="006626D3" w:rsidP="006A5F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A5FFF">
              <w:rPr>
                <w:rFonts w:cstheme="minorHAnsi"/>
                <w:b/>
                <w:bCs/>
                <w:sz w:val="24"/>
                <w:szCs w:val="24"/>
              </w:rPr>
              <w:t>Pokój</w:t>
            </w:r>
            <w:r w:rsidR="00DE6ADD" w:rsidRPr="006A5FFF">
              <w:rPr>
                <w:rFonts w:cstheme="minorHAnsi"/>
                <w:b/>
                <w:bCs/>
                <w:sz w:val="24"/>
                <w:szCs w:val="24"/>
              </w:rPr>
              <w:t xml:space="preserve"> 25.</w:t>
            </w:r>
            <w:r w:rsidR="006A5FFF" w:rsidRPr="006A5FFF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6626D3" w14:paraId="743003CF" w14:textId="77777777" w:rsidTr="00D56DAF">
        <w:tc>
          <w:tcPr>
            <w:tcW w:w="3114" w:type="dxa"/>
            <w:vAlign w:val="center"/>
          </w:tcPr>
          <w:p w14:paraId="43C19D4E" w14:textId="5DE3093B" w:rsidR="006626D3" w:rsidRPr="00E321B6" w:rsidRDefault="00F72D7A" w:rsidP="00521A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Taboret laboratoryjny 3</w:t>
            </w:r>
          </w:p>
        </w:tc>
        <w:tc>
          <w:tcPr>
            <w:tcW w:w="6520" w:type="dxa"/>
            <w:vAlign w:val="center"/>
          </w:tcPr>
          <w:p w14:paraId="0A942EF2" w14:textId="080768D9" w:rsidR="006626D3" w:rsidRDefault="00F72D7A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x taboret laboratoryjny z p</w:t>
            </w:r>
            <w:r w:rsidRPr="00F72D7A">
              <w:rPr>
                <w:rFonts w:cstheme="minorHAnsi"/>
                <w:sz w:val="24"/>
                <w:szCs w:val="24"/>
              </w:rPr>
              <w:t>odstaw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F72D7A">
              <w:rPr>
                <w:rFonts w:cstheme="minorHAnsi"/>
                <w:sz w:val="24"/>
                <w:szCs w:val="24"/>
              </w:rPr>
              <w:t xml:space="preserve"> poliamidowa wzmacnian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F72D7A">
              <w:rPr>
                <w:rFonts w:cstheme="minorHAnsi"/>
                <w:sz w:val="24"/>
                <w:szCs w:val="24"/>
              </w:rPr>
              <w:t xml:space="preserve"> włóknem szklanym o średnicy 60 cm</w:t>
            </w:r>
            <w:r>
              <w:rPr>
                <w:rFonts w:cstheme="minorHAnsi"/>
                <w:sz w:val="24"/>
                <w:szCs w:val="24"/>
              </w:rPr>
              <w:t xml:space="preserve">, stopkami antypoślizgowymi </w:t>
            </w:r>
            <w:r w:rsidR="00DE6ADD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 chromowanym podnóżkiem z opcja regulacji położenia</w:t>
            </w:r>
            <w:r w:rsidR="00DE6ADD">
              <w:rPr>
                <w:rFonts w:cstheme="minorHAnsi"/>
                <w:sz w:val="24"/>
                <w:szCs w:val="24"/>
              </w:rPr>
              <w:t xml:space="preserve">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="00DE6ADD">
              <w:rPr>
                <w:rFonts w:cstheme="minorHAnsi"/>
                <w:sz w:val="24"/>
                <w:szCs w:val="24"/>
              </w:rPr>
              <w:t>o średnicy 38,5 cm</w:t>
            </w:r>
          </w:p>
          <w:p w14:paraId="2A3EA4BF" w14:textId="77777777" w:rsidR="00D56DAF" w:rsidRDefault="00D56DAF" w:rsidP="00451A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D8F0D71" w14:textId="31E510B6" w:rsidR="00DE6ADD" w:rsidRPr="00DE6ADD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t>Siedzisko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E6AD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4037F31" w14:textId="75FA774F" w:rsidR="00DE6ADD" w:rsidRPr="00DE6ADD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DE6ADD">
              <w:rPr>
                <w:rFonts w:cstheme="minorHAnsi"/>
                <w:sz w:val="24"/>
                <w:szCs w:val="24"/>
              </w:rPr>
              <w:t xml:space="preserve">akres regulacji siedziska 55 – 80 cm (+/- 1 cm), </w:t>
            </w:r>
          </w:p>
          <w:p w14:paraId="25335E28" w14:textId="1F4DF61F" w:rsidR="00DE6ADD" w:rsidRPr="00DE6ADD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>
              <w:rPr>
                <w:rFonts w:cstheme="minorHAnsi"/>
                <w:sz w:val="24"/>
                <w:szCs w:val="24"/>
              </w:rPr>
              <w:t>re</w:t>
            </w:r>
            <w:r w:rsidRPr="00DE6ADD">
              <w:rPr>
                <w:rFonts w:cstheme="minorHAnsi"/>
                <w:sz w:val="24"/>
                <w:szCs w:val="24"/>
              </w:rPr>
              <w:t xml:space="preserve">gulacja wysokości za pomocą podnośnika pneumatycznego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DE6ADD">
              <w:rPr>
                <w:rFonts w:cstheme="minorHAnsi"/>
                <w:sz w:val="24"/>
                <w:szCs w:val="24"/>
              </w:rPr>
              <w:t xml:space="preserve">o skoku 25 cm, </w:t>
            </w:r>
          </w:p>
          <w:p w14:paraId="3EAFF8D3" w14:textId="14D1A5F7" w:rsidR="00DE6ADD" w:rsidRPr="00DE6ADD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DE6ADD">
              <w:rPr>
                <w:rFonts w:cstheme="minorHAnsi"/>
                <w:sz w:val="24"/>
                <w:szCs w:val="24"/>
              </w:rPr>
              <w:t xml:space="preserve">iedzisko - 33 cm (średnica), </w:t>
            </w:r>
          </w:p>
          <w:p w14:paraId="7FE99DC0" w14:textId="72E23915" w:rsidR="00DE6ADD" w:rsidRPr="00DE6ADD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DE6ADD">
              <w:rPr>
                <w:rFonts w:cstheme="minorHAnsi"/>
                <w:sz w:val="24"/>
                <w:szCs w:val="24"/>
              </w:rPr>
              <w:t xml:space="preserve">iedzisko pokryte pianką poliuretanową integralną (kolor czarny), </w:t>
            </w:r>
          </w:p>
          <w:p w14:paraId="4055CC8E" w14:textId="1BB7796A" w:rsidR="00DE6ADD" w:rsidRPr="00DE6ADD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DE6ADD">
              <w:rPr>
                <w:rFonts w:cstheme="minorHAnsi"/>
                <w:sz w:val="24"/>
                <w:szCs w:val="24"/>
              </w:rPr>
              <w:t xml:space="preserve">dporne na czynniki chemiczne, promieniowanie UV, </w:t>
            </w:r>
          </w:p>
          <w:p w14:paraId="36953C87" w14:textId="2E6E4F10" w:rsidR="00DE6ADD" w:rsidRPr="00DE6ADD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DE6ADD">
              <w:rPr>
                <w:rFonts w:cstheme="minorHAnsi"/>
                <w:sz w:val="24"/>
                <w:szCs w:val="24"/>
              </w:rPr>
              <w:t xml:space="preserve">dporne na uszkodzenia mechaniczne, </w:t>
            </w:r>
          </w:p>
          <w:p w14:paraId="75BCA514" w14:textId="3AC0930A" w:rsidR="00DE6ADD" w:rsidRPr="00E321B6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ł</w:t>
            </w:r>
            <w:r w:rsidRPr="00DE6ADD">
              <w:rPr>
                <w:rFonts w:cstheme="minorHAnsi"/>
                <w:sz w:val="24"/>
                <w:szCs w:val="24"/>
              </w:rPr>
              <w:t>atwe do utrzymania w czystości i odporne na środki dezynfekujące</w:t>
            </w:r>
          </w:p>
        </w:tc>
        <w:tc>
          <w:tcPr>
            <w:tcW w:w="1843" w:type="dxa"/>
            <w:vAlign w:val="center"/>
          </w:tcPr>
          <w:p w14:paraId="6115F81C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2DC3027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513C" w14:paraId="25B20BE7" w14:textId="77777777" w:rsidTr="00D56DAF">
        <w:tc>
          <w:tcPr>
            <w:tcW w:w="3114" w:type="dxa"/>
            <w:vAlign w:val="center"/>
          </w:tcPr>
          <w:p w14:paraId="3C73C8CF" w14:textId="2CDF7E8B" w:rsidR="00FB513C" w:rsidRDefault="00FB513C" w:rsidP="00521A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Krzesło laboratoryjne</w:t>
            </w:r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6520" w:type="dxa"/>
            <w:vAlign w:val="center"/>
          </w:tcPr>
          <w:p w14:paraId="55E8EC8D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>2 x krzesło laboratoryjne z podnóżkiem</w:t>
            </w:r>
          </w:p>
          <w:p w14:paraId="035BA93C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>Podstawa:</w:t>
            </w:r>
          </w:p>
          <w:p w14:paraId="6E780B8E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podstawa stalowa chromowana o średnicy </w:t>
            </w:r>
          </w:p>
          <w:p w14:paraId="0E603F99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>60 cm</w:t>
            </w:r>
          </w:p>
          <w:p w14:paraId="1D74918C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>- stopki antypoślizgowe</w:t>
            </w:r>
          </w:p>
          <w:p w14:paraId="1C006DD8" w14:textId="30D5DCC6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chromowany podnóżek z opcją regulacji położenia o średnicy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FB513C">
              <w:rPr>
                <w:rFonts w:cstheme="minorHAnsi"/>
                <w:sz w:val="24"/>
                <w:szCs w:val="24"/>
              </w:rPr>
              <w:t>45 cm</w:t>
            </w:r>
          </w:p>
          <w:p w14:paraId="4EA4EC64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>Siedzisko i oparcie:</w:t>
            </w:r>
          </w:p>
          <w:p w14:paraId="280D965D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zakres regulacji siedziska 55 – 80 cm (+/- 1 cm), </w:t>
            </w:r>
          </w:p>
          <w:p w14:paraId="2C4E460D" w14:textId="0CE7B9F6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regulacja wysokości za pomocą podnośnika pneumatycznego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FB513C">
              <w:rPr>
                <w:rFonts w:cstheme="minorHAnsi"/>
                <w:sz w:val="24"/>
                <w:szCs w:val="24"/>
              </w:rPr>
              <w:t xml:space="preserve">o skoku 25 cm, </w:t>
            </w:r>
          </w:p>
          <w:p w14:paraId="51E23983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siedzisko - 46 cm x 42 cm (szer. x gł.), </w:t>
            </w:r>
          </w:p>
          <w:p w14:paraId="6EC539CB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oparcie - 41 cm x 31 cm (szer. x wys.), </w:t>
            </w:r>
          </w:p>
          <w:p w14:paraId="1F470D78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siedzisko i oparcie pokryte pianką poliuretanową integralną (kolor czarny), </w:t>
            </w:r>
          </w:p>
          <w:p w14:paraId="03DC7DA7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mechanizm CPT – regulacja położenia oparcia względem siedziska, </w:t>
            </w:r>
          </w:p>
          <w:p w14:paraId="3CCD26F7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lastRenderedPageBreak/>
              <w:t xml:space="preserve">- odporne na czynniki chemiczne, promieniowanie UV, </w:t>
            </w:r>
          </w:p>
          <w:p w14:paraId="255CAD85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odporne na uszkodzenia mechaniczne, </w:t>
            </w:r>
          </w:p>
          <w:p w14:paraId="40EB743B" w14:textId="6F798E59" w:rsid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>- łatwe do utrzymania w czystości i odporne na środki dezynfekujące</w:t>
            </w:r>
          </w:p>
        </w:tc>
        <w:tc>
          <w:tcPr>
            <w:tcW w:w="1843" w:type="dxa"/>
            <w:vAlign w:val="center"/>
          </w:tcPr>
          <w:p w14:paraId="23D6DCC4" w14:textId="77777777" w:rsidR="00FB513C" w:rsidRDefault="00FB513C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4E0232C" w14:textId="77777777" w:rsidR="00FB513C" w:rsidRDefault="00FB513C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5FFF" w14:paraId="2D71E92E" w14:textId="77777777" w:rsidTr="005D0359">
        <w:tc>
          <w:tcPr>
            <w:tcW w:w="14651" w:type="dxa"/>
            <w:gridSpan w:val="4"/>
            <w:vAlign w:val="center"/>
          </w:tcPr>
          <w:p w14:paraId="1758318F" w14:textId="2400C018" w:rsidR="006A5FFF" w:rsidRPr="006A5FFF" w:rsidRDefault="006A5FFF" w:rsidP="006A5F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A5FFF">
              <w:rPr>
                <w:rFonts w:cstheme="minorHAnsi"/>
                <w:b/>
                <w:bCs/>
                <w:sz w:val="24"/>
                <w:szCs w:val="24"/>
              </w:rPr>
              <w:t>Pokój 25.7</w:t>
            </w:r>
          </w:p>
        </w:tc>
      </w:tr>
      <w:tr w:rsidR="006626D3" w14:paraId="5ED84FA7" w14:textId="77777777" w:rsidTr="00D56DAF">
        <w:tc>
          <w:tcPr>
            <w:tcW w:w="3114" w:type="dxa"/>
            <w:vAlign w:val="center"/>
          </w:tcPr>
          <w:p w14:paraId="710F0C84" w14:textId="69E60448" w:rsidR="006626D3" w:rsidRPr="00E321B6" w:rsidRDefault="00F72D7A" w:rsidP="00521A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Szafka laminowana</w:t>
            </w:r>
            <w:r w:rsidR="006A5FF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69600894" w14:textId="17835992" w:rsidR="006626D3" w:rsidRPr="00E321B6" w:rsidRDefault="00F72D7A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Szafka laminowana instalacyjna na nóżkach </w:t>
            </w:r>
            <w:r w:rsidR="00DE6ADD">
              <w:rPr>
                <w:rFonts w:cstheme="minorHAnsi"/>
                <w:sz w:val="24"/>
                <w:szCs w:val="24"/>
              </w:rPr>
              <w:br/>
            </w:r>
            <w:r w:rsidRPr="00F72D7A">
              <w:rPr>
                <w:rFonts w:cstheme="minorHAnsi"/>
                <w:sz w:val="24"/>
                <w:szCs w:val="24"/>
              </w:rPr>
              <w:t>o wym. 1370 x 570 x 880 mm [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 xml:space="preserve"> x W] z drzwiami.</w:t>
            </w:r>
          </w:p>
        </w:tc>
        <w:tc>
          <w:tcPr>
            <w:tcW w:w="1843" w:type="dxa"/>
            <w:vAlign w:val="center"/>
          </w:tcPr>
          <w:p w14:paraId="243613DF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9A52063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5FFF" w14:paraId="1159CDD9" w14:textId="77777777" w:rsidTr="00D56DAF">
        <w:tc>
          <w:tcPr>
            <w:tcW w:w="3114" w:type="dxa"/>
            <w:vAlign w:val="center"/>
          </w:tcPr>
          <w:p w14:paraId="65540D3D" w14:textId="68CF2281" w:rsidR="006A5FFF" w:rsidRDefault="00FB513C" w:rsidP="00521A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Dygestorium 1</w:t>
            </w:r>
          </w:p>
        </w:tc>
        <w:tc>
          <w:tcPr>
            <w:tcW w:w="6520" w:type="dxa"/>
            <w:vAlign w:val="center"/>
          </w:tcPr>
          <w:p w14:paraId="1D711807" w14:textId="6F2AB6DD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6A5FFF">
              <w:rPr>
                <w:rFonts w:cstheme="minorHAnsi"/>
                <w:sz w:val="24"/>
                <w:szCs w:val="24"/>
              </w:rPr>
              <w:t>ygestorium</w:t>
            </w:r>
            <w:r>
              <w:rPr>
                <w:rFonts w:cstheme="minorHAnsi"/>
                <w:sz w:val="24"/>
                <w:szCs w:val="24"/>
              </w:rPr>
              <w:t xml:space="preserve"> laboratoryjne</w:t>
            </w:r>
            <w:r w:rsidRPr="006A5FFF">
              <w:rPr>
                <w:rFonts w:cstheme="minorHAnsi"/>
                <w:sz w:val="24"/>
                <w:szCs w:val="24"/>
              </w:rPr>
              <w:t xml:space="preserve"> laminowane o wymiarach 1290 x 900 x 2350 mm [</w:t>
            </w:r>
            <w:proofErr w:type="spellStart"/>
            <w:r w:rsidRPr="006A5FFF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6A5FFF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6A5FFF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6A5FFF">
              <w:rPr>
                <w:rFonts w:cstheme="minorHAnsi"/>
                <w:sz w:val="24"/>
                <w:szCs w:val="24"/>
              </w:rPr>
              <w:t xml:space="preserve"> x w]</w:t>
            </w:r>
          </w:p>
          <w:p w14:paraId="3E8854EB" w14:textId="250FEE03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blat z ceramiki litej monolitycznej z integrowanym podniesionym obrzeżem na całym obwodzie ze </w:t>
            </w:r>
            <w:proofErr w:type="spellStart"/>
            <w:r w:rsidRPr="006A5FFF">
              <w:rPr>
                <w:rFonts w:cstheme="minorHAnsi"/>
                <w:sz w:val="24"/>
                <w:szCs w:val="24"/>
              </w:rPr>
              <w:t>zlewikiem</w:t>
            </w:r>
            <w:proofErr w:type="spellEnd"/>
            <w:r w:rsidR="00FB513C">
              <w:rPr>
                <w:rFonts w:cstheme="minorHAnsi"/>
                <w:sz w:val="24"/>
                <w:szCs w:val="24"/>
              </w:rPr>
              <w:t xml:space="preserve">; </w:t>
            </w:r>
            <w:r w:rsidRPr="006A5FFF">
              <w:rPr>
                <w:rFonts w:cstheme="minorHAnsi"/>
                <w:sz w:val="24"/>
                <w:szCs w:val="24"/>
              </w:rPr>
              <w:t>odporny na wybarwienia wg normy EN ISO 10545-14,</w:t>
            </w:r>
            <w:r w:rsidR="00FB513C">
              <w:rPr>
                <w:rFonts w:cstheme="minorHAnsi"/>
                <w:sz w:val="24"/>
                <w:szCs w:val="24"/>
              </w:rPr>
              <w:t xml:space="preserve"> </w:t>
            </w:r>
            <w:r w:rsidRPr="006A5FFF">
              <w:rPr>
                <w:rFonts w:cstheme="minorHAnsi"/>
                <w:sz w:val="24"/>
                <w:szCs w:val="24"/>
              </w:rPr>
              <w:t>odporny chemicznie wg normy EN ISO 10545-13, odporny chemicznie wg normy EN ISO 10545-14.</w:t>
            </w:r>
          </w:p>
          <w:p w14:paraId="0F2E7F69" w14:textId="54B62AF4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ściany boczne laminowane o grubości 36 mm z wyłożeniem wnętrz z żywicy fenolowej o grubości 6 mm </w:t>
            </w:r>
          </w:p>
          <w:p w14:paraId="05DA8FED" w14:textId="77777777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stelaż metalowy, malowany, farbami epoksydowymi chemoodpornymi </w:t>
            </w:r>
          </w:p>
          <w:p w14:paraId="2CD03417" w14:textId="77777777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media: </w:t>
            </w:r>
          </w:p>
          <w:p w14:paraId="4A6B2AA6" w14:textId="60CE289E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2 x wylewka wody zimnej </w:t>
            </w:r>
          </w:p>
          <w:p w14:paraId="0C500969" w14:textId="4A3025BE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>2 x gniazda 230 V</w:t>
            </w:r>
          </w:p>
          <w:p w14:paraId="7585B238" w14:textId="10352EB1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1 x włącznik główny zasilania </w:t>
            </w:r>
          </w:p>
          <w:p w14:paraId="25130D93" w14:textId="2360823F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>1 x włącznik do wentylatora</w:t>
            </w:r>
          </w:p>
          <w:p w14:paraId="66FC845C" w14:textId="52BC7004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>1 x czujnik przepływu powietrza</w:t>
            </w:r>
          </w:p>
          <w:p w14:paraId="006EB3F6" w14:textId="25EA2BC3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1 x szafka laminowana wyłożona wewnątrz PP – wentylowana z dwoma półkami </w:t>
            </w:r>
          </w:p>
          <w:p w14:paraId="31FAA57B" w14:textId="61F1B652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FB513C">
              <w:rPr>
                <w:rFonts w:cstheme="minorHAnsi"/>
                <w:sz w:val="24"/>
                <w:szCs w:val="24"/>
              </w:rPr>
              <w:t>a</w:t>
            </w:r>
            <w:r w:rsidRPr="006A5FFF">
              <w:rPr>
                <w:rFonts w:cstheme="minorHAnsi"/>
                <w:sz w:val="24"/>
                <w:szCs w:val="24"/>
              </w:rPr>
              <w:t>larm: akustyczny i optyczny uaktywniający się, w przypadku gdy przepływ spadnie poniżej minimalnej wartości granicznej (alarmy zgodne z norma EN 14175),</w:t>
            </w:r>
          </w:p>
          <w:p w14:paraId="77AB339A" w14:textId="09FCD008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</w:t>
            </w:r>
            <w:r w:rsidR="00FB513C">
              <w:rPr>
                <w:rFonts w:cstheme="minorHAnsi"/>
                <w:sz w:val="24"/>
                <w:szCs w:val="24"/>
              </w:rPr>
              <w:t>p</w:t>
            </w:r>
            <w:r w:rsidRPr="006A5FFF">
              <w:rPr>
                <w:rFonts w:cstheme="minorHAnsi"/>
                <w:sz w:val="24"/>
                <w:szCs w:val="24"/>
              </w:rPr>
              <w:t xml:space="preserve">anel sterujący umieszony na profilu digestorium. </w:t>
            </w:r>
          </w:p>
          <w:p w14:paraId="7DE79111" w14:textId="328853AD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</w:t>
            </w:r>
            <w:r w:rsidR="00FB513C">
              <w:rPr>
                <w:rFonts w:cstheme="minorHAnsi"/>
                <w:sz w:val="24"/>
                <w:szCs w:val="24"/>
              </w:rPr>
              <w:t>s</w:t>
            </w:r>
            <w:r w:rsidRPr="006A5FFF">
              <w:rPr>
                <w:rFonts w:cstheme="minorHAnsi"/>
                <w:sz w:val="24"/>
                <w:szCs w:val="24"/>
              </w:rPr>
              <w:t>pełniający wymagania ISO 9001.</w:t>
            </w:r>
          </w:p>
          <w:p w14:paraId="37B533FC" w14:textId="4C07AD40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</w:t>
            </w:r>
            <w:r w:rsidR="00FB513C">
              <w:rPr>
                <w:rFonts w:cstheme="minorHAnsi"/>
                <w:sz w:val="24"/>
                <w:szCs w:val="24"/>
              </w:rPr>
              <w:t>o</w:t>
            </w:r>
            <w:r w:rsidRPr="006A5FFF">
              <w:rPr>
                <w:rFonts w:cstheme="minorHAnsi"/>
                <w:sz w:val="24"/>
                <w:szCs w:val="24"/>
              </w:rPr>
              <w:t>bjęty gwarancją 24 miesiące.</w:t>
            </w:r>
          </w:p>
          <w:p w14:paraId="3D98194C" w14:textId="6B9AB76B" w:rsid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</w:t>
            </w:r>
            <w:r w:rsidR="00FB513C">
              <w:rPr>
                <w:rFonts w:cstheme="minorHAnsi"/>
                <w:sz w:val="24"/>
                <w:szCs w:val="24"/>
              </w:rPr>
              <w:t>a</w:t>
            </w:r>
            <w:r w:rsidRPr="006A5FFF">
              <w:rPr>
                <w:rFonts w:cstheme="minorHAnsi"/>
                <w:sz w:val="24"/>
                <w:szCs w:val="24"/>
              </w:rPr>
              <w:t>utoryzowany serwis gwarancyjny i pogwarancyjny w Polsce.</w:t>
            </w:r>
          </w:p>
          <w:p w14:paraId="2760C7F1" w14:textId="77777777" w:rsidR="00FB513C" w:rsidRPr="006A5FFF" w:rsidRDefault="00FB513C" w:rsidP="006A5FF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F0F4EC8" w14:textId="131BED5B" w:rsidR="006A5FFF" w:rsidRPr="006A5FFF" w:rsidRDefault="00FB513C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6A5FFF" w:rsidRPr="006A5FFF">
              <w:rPr>
                <w:rFonts w:cstheme="minorHAnsi"/>
                <w:sz w:val="24"/>
                <w:szCs w:val="24"/>
              </w:rPr>
              <w:t>okumentacja :</w:t>
            </w:r>
          </w:p>
          <w:p w14:paraId="594DFDC9" w14:textId="77777777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 W dniu dostarczenia urządzenia Wykonawca przekaże:</w:t>
            </w:r>
          </w:p>
          <w:p w14:paraId="200DEB87" w14:textId="15D96F9C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•pełną dokumentację techniczną urządzenia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6A5FFF">
              <w:rPr>
                <w:rFonts w:cstheme="minorHAnsi"/>
                <w:sz w:val="24"/>
                <w:szCs w:val="24"/>
              </w:rPr>
              <w:t>w języku producenta wraz z jej tłumaczeniem, w formie drukowanej (oprawioną w sposób zapobiegający zniszczeniu) oraz na nośniku elektronicznym w formie .pdf lub doc</w:t>
            </w:r>
            <w:r w:rsidR="00FB513C">
              <w:rPr>
                <w:rFonts w:cstheme="minorHAnsi"/>
                <w:sz w:val="24"/>
                <w:szCs w:val="24"/>
              </w:rPr>
              <w:t>.</w:t>
            </w:r>
            <w:r w:rsidRPr="006A5FFF">
              <w:rPr>
                <w:rFonts w:cstheme="minorHAnsi"/>
                <w:sz w:val="24"/>
                <w:szCs w:val="24"/>
              </w:rPr>
              <w:t>;</w:t>
            </w:r>
          </w:p>
          <w:p w14:paraId="511155E9" w14:textId="2AE9739E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>•</w:t>
            </w:r>
            <w:r w:rsidR="00FB513C">
              <w:rPr>
                <w:rFonts w:cstheme="minorHAnsi"/>
                <w:sz w:val="24"/>
                <w:szCs w:val="24"/>
              </w:rPr>
              <w:t xml:space="preserve"> </w:t>
            </w:r>
            <w:r w:rsidRPr="006A5FFF">
              <w:rPr>
                <w:rFonts w:cstheme="minorHAnsi"/>
                <w:sz w:val="24"/>
                <w:szCs w:val="24"/>
              </w:rPr>
              <w:t>kartę gwarancyjną (od daty podpisania protokołu zdawczo- odbiorczego) wystawioną przez Wykonawcę w formie papierowej;</w:t>
            </w:r>
          </w:p>
          <w:p w14:paraId="2119AA82" w14:textId="540F9203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>•</w:t>
            </w:r>
            <w:r w:rsidR="00FB513C">
              <w:rPr>
                <w:rFonts w:cstheme="minorHAnsi"/>
                <w:sz w:val="24"/>
                <w:szCs w:val="24"/>
              </w:rPr>
              <w:t xml:space="preserve"> </w:t>
            </w:r>
            <w:r w:rsidRPr="006A5FFF">
              <w:rPr>
                <w:rFonts w:cstheme="minorHAnsi"/>
                <w:sz w:val="24"/>
                <w:szCs w:val="24"/>
              </w:rPr>
              <w:t>certyfikat CE na oferowane urządzenie.</w:t>
            </w:r>
          </w:p>
          <w:p w14:paraId="648CC875" w14:textId="519B7023" w:rsidR="006A5FFF" w:rsidRPr="00F72D7A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Dokumentacja techniczna powinna zawierać między innymi instrukcję działania, obsługi, konserwacji, diagnostyki i postępowania w sytuacjach awaryjnych oraz rysunki urządzenia i schematy działania.   </w:t>
            </w:r>
          </w:p>
        </w:tc>
        <w:tc>
          <w:tcPr>
            <w:tcW w:w="1843" w:type="dxa"/>
            <w:vAlign w:val="center"/>
          </w:tcPr>
          <w:p w14:paraId="07F30E8B" w14:textId="77777777" w:rsidR="006A5FFF" w:rsidRDefault="006A5FFF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2819C67" w14:textId="77777777" w:rsidR="006A5FFF" w:rsidRDefault="006A5FFF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513C" w14:paraId="26A8FE50" w14:textId="77777777" w:rsidTr="00100E3E">
        <w:tc>
          <w:tcPr>
            <w:tcW w:w="14651" w:type="dxa"/>
            <w:gridSpan w:val="4"/>
            <w:vAlign w:val="center"/>
          </w:tcPr>
          <w:p w14:paraId="02FC5DD9" w14:textId="1D48A887" w:rsidR="00FB513C" w:rsidRPr="00FB513C" w:rsidRDefault="00FB513C" w:rsidP="00FB51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513C">
              <w:rPr>
                <w:rFonts w:cstheme="minorHAnsi"/>
                <w:b/>
                <w:bCs/>
                <w:sz w:val="24"/>
                <w:szCs w:val="24"/>
              </w:rPr>
              <w:t>Pokój 25.3</w:t>
            </w:r>
          </w:p>
        </w:tc>
      </w:tr>
      <w:tr w:rsidR="006626D3" w14:paraId="017098E8" w14:textId="77777777" w:rsidTr="00D56DAF">
        <w:tc>
          <w:tcPr>
            <w:tcW w:w="3114" w:type="dxa"/>
            <w:vAlign w:val="center"/>
          </w:tcPr>
          <w:p w14:paraId="2B74A3C5" w14:textId="41989A15" w:rsidR="006626D3" w:rsidRPr="00E321B6" w:rsidRDefault="00F72D7A" w:rsidP="00521A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Stół narożnikowy</w:t>
            </w:r>
            <w:r w:rsidR="00DE6A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0A688BA0" w14:textId="77777777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Stół narożnikowy o wym. 1480/700 x 600 x 900 mm [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xW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>]</w:t>
            </w:r>
          </w:p>
          <w:p w14:paraId="67C140FB" w14:textId="576F441A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- blat z żywicy fenolowej o grubości 20</w:t>
            </w:r>
            <w:r w:rsidR="00DE6ADD">
              <w:rPr>
                <w:rFonts w:cstheme="minorHAnsi"/>
                <w:sz w:val="24"/>
                <w:szCs w:val="24"/>
              </w:rPr>
              <w:t xml:space="preserve"> </w:t>
            </w:r>
            <w:r w:rsidRPr="00F72D7A">
              <w:rPr>
                <w:rFonts w:cstheme="minorHAnsi"/>
                <w:sz w:val="24"/>
                <w:szCs w:val="24"/>
              </w:rPr>
              <w:t>mm</w:t>
            </w:r>
          </w:p>
          <w:p w14:paraId="7BE6BE70" w14:textId="0F8881C1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- Konstrukcja typu C z profili 60 x 40</w:t>
            </w:r>
            <w:r w:rsidR="00DE6ADD">
              <w:rPr>
                <w:rFonts w:cstheme="minorHAnsi"/>
                <w:sz w:val="24"/>
                <w:szCs w:val="24"/>
              </w:rPr>
              <w:t xml:space="preserve"> </w:t>
            </w:r>
            <w:r w:rsidRPr="00F72D7A">
              <w:rPr>
                <w:rFonts w:cstheme="minorHAnsi"/>
                <w:sz w:val="24"/>
                <w:szCs w:val="24"/>
              </w:rPr>
              <w:t>mm</w:t>
            </w:r>
          </w:p>
          <w:p w14:paraId="5E24C60C" w14:textId="37D2F834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lastRenderedPageBreak/>
              <w:t>- 1 x szafka laminowana o wym. 600 x 485 x 620</w:t>
            </w:r>
            <w:r w:rsidR="00DE6ADD">
              <w:rPr>
                <w:rFonts w:cstheme="minorHAnsi"/>
                <w:sz w:val="24"/>
                <w:szCs w:val="24"/>
              </w:rPr>
              <w:t xml:space="preserve"> </w:t>
            </w:r>
            <w:r w:rsidRPr="00F72D7A">
              <w:rPr>
                <w:rFonts w:cstheme="minorHAnsi"/>
                <w:sz w:val="24"/>
                <w:szCs w:val="24"/>
              </w:rPr>
              <w:t>mm z 4 szufladami</w:t>
            </w:r>
          </w:p>
          <w:p w14:paraId="34BB77D6" w14:textId="3E38C3D6" w:rsidR="006626D3" w:rsidRPr="00E321B6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- 1 x szafka laminowana o wym. 800 x 485 x 620</w:t>
            </w:r>
            <w:r w:rsidR="00DE6ADD">
              <w:rPr>
                <w:rFonts w:cstheme="minorHAnsi"/>
                <w:sz w:val="24"/>
                <w:szCs w:val="24"/>
              </w:rPr>
              <w:t xml:space="preserve"> </w:t>
            </w:r>
            <w:r w:rsidRPr="00F72D7A">
              <w:rPr>
                <w:rFonts w:cstheme="minorHAnsi"/>
                <w:sz w:val="24"/>
                <w:szCs w:val="24"/>
              </w:rPr>
              <w:t>mm narożników z drzwiami łamanymi</w:t>
            </w:r>
          </w:p>
        </w:tc>
        <w:tc>
          <w:tcPr>
            <w:tcW w:w="1843" w:type="dxa"/>
            <w:vAlign w:val="center"/>
          </w:tcPr>
          <w:p w14:paraId="16F11A39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A87A924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513C" w14:paraId="69BA834F" w14:textId="77777777" w:rsidTr="00D56DAF">
        <w:tc>
          <w:tcPr>
            <w:tcW w:w="3114" w:type="dxa"/>
            <w:vAlign w:val="center"/>
          </w:tcPr>
          <w:p w14:paraId="70C877DE" w14:textId="5C8FB479" w:rsidR="00FB513C" w:rsidRPr="00FB513C" w:rsidRDefault="00FB513C" w:rsidP="00FB51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513C">
              <w:rPr>
                <w:rFonts w:cstheme="minorHAnsi"/>
                <w:b/>
                <w:bCs/>
                <w:sz w:val="24"/>
                <w:szCs w:val="24"/>
              </w:rPr>
              <w:t>Pokój 25.4</w:t>
            </w:r>
          </w:p>
        </w:tc>
        <w:tc>
          <w:tcPr>
            <w:tcW w:w="6520" w:type="dxa"/>
            <w:vAlign w:val="center"/>
          </w:tcPr>
          <w:p w14:paraId="55AB7968" w14:textId="77777777" w:rsidR="00FB513C" w:rsidRPr="00F72D7A" w:rsidRDefault="00FB513C" w:rsidP="00F72D7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5D6B11" w14:textId="77777777" w:rsidR="00FB513C" w:rsidRDefault="00FB513C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0E12E50" w14:textId="77777777" w:rsidR="00FB513C" w:rsidRDefault="00FB513C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26D3" w14:paraId="551B2796" w14:textId="77777777" w:rsidTr="00D56DAF">
        <w:tc>
          <w:tcPr>
            <w:tcW w:w="3114" w:type="dxa"/>
            <w:vAlign w:val="center"/>
          </w:tcPr>
          <w:p w14:paraId="57A6B30D" w14:textId="143A2B9F" w:rsidR="006626D3" w:rsidRPr="00E321B6" w:rsidRDefault="00F72D7A" w:rsidP="00521A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Dygestorium </w:t>
            </w:r>
            <w:r w:rsidR="0037088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14:paraId="5D39FD14" w14:textId="77777777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- dygestorium laminowane o wymiarach 1290 x 900 x 2350 mm [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 xml:space="preserve"> x w]</w:t>
            </w:r>
          </w:p>
          <w:p w14:paraId="6A23F345" w14:textId="085B3A98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blat z ceramiki litej typu 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Buchtal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 xml:space="preserve"> na podłożu drewnopochodnym z podniesionym obrzeżem z PCV</w:t>
            </w:r>
            <w:r w:rsidR="00FB513C">
              <w:rPr>
                <w:rFonts w:cstheme="minorHAnsi"/>
                <w:sz w:val="24"/>
                <w:szCs w:val="24"/>
              </w:rPr>
              <w:t xml:space="preserve">; </w:t>
            </w:r>
            <w:r w:rsidRPr="00F72D7A">
              <w:rPr>
                <w:rFonts w:cstheme="minorHAnsi"/>
                <w:sz w:val="24"/>
                <w:szCs w:val="24"/>
              </w:rPr>
              <w:t>odporny na wybarwienia wg normy EN ISO 10545-14,odporny chemicznie wg normy EN ISO 10545-13,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F72D7A">
              <w:rPr>
                <w:rFonts w:cstheme="minorHAnsi"/>
                <w:sz w:val="24"/>
                <w:szCs w:val="24"/>
              </w:rPr>
              <w:t>odporny chemicznie wg normy EN ISO 10545-14.</w:t>
            </w:r>
          </w:p>
          <w:p w14:paraId="00388493" w14:textId="2EE387AD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ściany boczne laminowane o grubości 36 mm z wyłożeniem wewnątrz z żywicy fenolowej o grubości 6 mm </w:t>
            </w:r>
          </w:p>
          <w:p w14:paraId="13429B1A" w14:textId="77777777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stelaż metalowy, malowany, farbami epoksydowymi chemoodpornymi </w:t>
            </w:r>
          </w:p>
          <w:p w14:paraId="7D44E18D" w14:textId="77777777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media: </w:t>
            </w:r>
          </w:p>
          <w:p w14:paraId="568DD3C4" w14:textId="6FF7F255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2 x gniazda 230 V</w:t>
            </w:r>
          </w:p>
          <w:p w14:paraId="1A01E7B0" w14:textId="1618957A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1 x włącznik główny zasilania </w:t>
            </w:r>
          </w:p>
          <w:p w14:paraId="56220A7A" w14:textId="482B20B1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1 x włącznik do wentylatora</w:t>
            </w:r>
          </w:p>
          <w:p w14:paraId="72F8C55B" w14:textId="3272475D" w:rsidR="00F72D7A" w:rsidRPr="00F72D7A" w:rsidRDefault="00FB513C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72D7A" w:rsidRPr="00F72D7A">
              <w:rPr>
                <w:rFonts w:cstheme="minorHAnsi"/>
                <w:sz w:val="24"/>
                <w:szCs w:val="24"/>
              </w:rPr>
              <w:t xml:space="preserve"> x czujnik przepływu powietrza</w:t>
            </w:r>
          </w:p>
          <w:p w14:paraId="4CB8287F" w14:textId="65287620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1 x szafka laminowana wyłożona wewnątrz PP – wentylowana z dwoma półkami </w:t>
            </w:r>
          </w:p>
          <w:p w14:paraId="4FF67477" w14:textId="5C48A46E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1 x szafka laminowana wyłożona wewnątrz PP – wentylowana z dwoma półkami </w:t>
            </w:r>
          </w:p>
          <w:p w14:paraId="3CDEDB63" w14:textId="4CCB5F54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DE6ADD">
              <w:rPr>
                <w:rFonts w:cstheme="minorHAnsi"/>
                <w:sz w:val="24"/>
                <w:szCs w:val="24"/>
              </w:rPr>
              <w:t>a</w:t>
            </w:r>
            <w:r w:rsidRPr="00F72D7A">
              <w:rPr>
                <w:rFonts w:cstheme="minorHAnsi"/>
                <w:sz w:val="24"/>
                <w:szCs w:val="24"/>
              </w:rPr>
              <w:t>larm: akustyczny i optyczny uaktywniający się, w przypadku gdy przepływ spadnie poniżej minimalnej wartości granicznej (alarmy zgodne z norma EN 14175),</w:t>
            </w:r>
          </w:p>
          <w:p w14:paraId="4C933CDB" w14:textId="6D1CD45B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</w:t>
            </w:r>
            <w:r w:rsidR="00DE6ADD">
              <w:rPr>
                <w:rFonts w:cstheme="minorHAnsi"/>
                <w:sz w:val="24"/>
                <w:szCs w:val="24"/>
              </w:rPr>
              <w:t>p</w:t>
            </w:r>
            <w:r w:rsidRPr="00F72D7A">
              <w:rPr>
                <w:rFonts w:cstheme="minorHAnsi"/>
                <w:sz w:val="24"/>
                <w:szCs w:val="24"/>
              </w:rPr>
              <w:t xml:space="preserve">anel sterujący umieszony na profilu digestorium. </w:t>
            </w:r>
          </w:p>
          <w:p w14:paraId="479279DF" w14:textId="0C136488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</w:t>
            </w:r>
            <w:r w:rsidR="00DE6ADD">
              <w:rPr>
                <w:rFonts w:cstheme="minorHAnsi"/>
                <w:sz w:val="24"/>
                <w:szCs w:val="24"/>
              </w:rPr>
              <w:t>s</w:t>
            </w:r>
            <w:r w:rsidRPr="00F72D7A">
              <w:rPr>
                <w:rFonts w:cstheme="minorHAnsi"/>
                <w:sz w:val="24"/>
                <w:szCs w:val="24"/>
              </w:rPr>
              <w:t>pełniający wymagania ISO 9001.</w:t>
            </w:r>
          </w:p>
          <w:p w14:paraId="595A3175" w14:textId="1574AD22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</w:t>
            </w:r>
            <w:r w:rsidR="00DE6ADD">
              <w:rPr>
                <w:rFonts w:cstheme="minorHAnsi"/>
                <w:sz w:val="24"/>
                <w:szCs w:val="24"/>
              </w:rPr>
              <w:t>o</w:t>
            </w:r>
            <w:r w:rsidRPr="00F72D7A">
              <w:rPr>
                <w:rFonts w:cstheme="minorHAnsi"/>
                <w:sz w:val="24"/>
                <w:szCs w:val="24"/>
              </w:rPr>
              <w:t>bjęty gwarancją 24 miesiące.</w:t>
            </w:r>
          </w:p>
          <w:p w14:paraId="74284059" w14:textId="69D8C300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</w:t>
            </w:r>
            <w:r w:rsidR="00DE6ADD">
              <w:rPr>
                <w:rFonts w:cstheme="minorHAnsi"/>
                <w:sz w:val="24"/>
                <w:szCs w:val="24"/>
              </w:rPr>
              <w:t>a</w:t>
            </w:r>
            <w:r w:rsidRPr="00F72D7A">
              <w:rPr>
                <w:rFonts w:cstheme="minorHAnsi"/>
                <w:sz w:val="24"/>
                <w:szCs w:val="24"/>
              </w:rPr>
              <w:t>utoryzowany serwis gwarancyjny i pogwarancyjny w Polsce.</w:t>
            </w:r>
          </w:p>
          <w:p w14:paraId="47399749" w14:textId="69D904FF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Dokumentacja :</w:t>
            </w:r>
          </w:p>
          <w:p w14:paraId="076D963A" w14:textId="77777777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 W dniu dostarczenia urządzenia Wykonawca przekaże:</w:t>
            </w:r>
          </w:p>
          <w:p w14:paraId="1228E638" w14:textId="3BBDB7F5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•pełną dokumentację techniczną urządzenia w języku producenta wraz z jej tłumaczeniem, w formie drukowanej (oprawioną w sposób zapobiegający zniszczeniu) oraz na nośniku elektronicznym w formie .pdf lub 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doc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>;</w:t>
            </w:r>
          </w:p>
          <w:p w14:paraId="4614C032" w14:textId="648B9E24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•</w:t>
            </w:r>
            <w:r w:rsidR="00FB513C">
              <w:rPr>
                <w:rFonts w:cstheme="minorHAnsi"/>
                <w:sz w:val="24"/>
                <w:szCs w:val="24"/>
              </w:rPr>
              <w:t xml:space="preserve"> </w:t>
            </w:r>
            <w:r w:rsidRPr="00F72D7A">
              <w:rPr>
                <w:rFonts w:cstheme="minorHAnsi"/>
                <w:sz w:val="24"/>
                <w:szCs w:val="24"/>
              </w:rPr>
              <w:t>kartę gwarancyjną (od daty podpisania protokołu zdawczo- odbiorczego) wystawioną przez Wykonawcę w formie papierowej;</w:t>
            </w:r>
          </w:p>
          <w:p w14:paraId="251E0D71" w14:textId="5B3EAE35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•</w:t>
            </w:r>
            <w:r w:rsidR="00FB513C">
              <w:rPr>
                <w:rFonts w:cstheme="minorHAnsi"/>
                <w:sz w:val="24"/>
                <w:szCs w:val="24"/>
              </w:rPr>
              <w:t xml:space="preserve"> </w:t>
            </w:r>
            <w:r w:rsidRPr="00F72D7A">
              <w:rPr>
                <w:rFonts w:cstheme="minorHAnsi"/>
                <w:sz w:val="24"/>
                <w:szCs w:val="24"/>
              </w:rPr>
              <w:t>certyfikat CE na oferowane urządzenie.</w:t>
            </w:r>
          </w:p>
          <w:p w14:paraId="312FF176" w14:textId="0CF66246" w:rsidR="006626D3" w:rsidRPr="00E321B6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Dokumentacja techniczna powinna zawierać między innymi instrukcję działania, obsługi, konserwacji, diagnostyki i postępowania w sytuacjach awaryjnych oraz rysunki urządzenia i schematy działania.   </w:t>
            </w:r>
          </w:p>
        </w:tc>
        <w:tc>
          <w:tcPr>
            <w:tcW w:w="1843" w:type="dxa"/>
            <w:vAlign w:val="center"/>
          </w:tcPr>
          <w:p w14:paraId="174F04DA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D79CF86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3881FC38" w14:textId="77777777" w:rsidTr="00D56DAF">
        <w:tc>
          <w:tcPr>
            <w:tcW w:w="9634" w:type="dxa"/>
            <w:gridSpan w:val="2"/>
            <w:vAlign w:val="center"/>
          </w:tcPr>
          <w:p w14:paraId="549CD93F" w14:textId="170AFE1A" w:rsidR="00E321B6" w:rsidRPr="00A3280B" w:rsidRDefault="00E321B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Montaż</w:t>
            </w:r>
          </w:p>
        </w:tc>
        <w:tc>
          <w:tcPr>
            <w:tcW w:w="1843" w:type="dxa"/>
            <w:vAlign w:val="center"/>
          </w:tcPr>
          <w:p w14:paraId="2047315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63C75D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280B" w14:paraId="5D839E3E" w14:textId="77777777" w:rsidTr="00D56DAF">
        <w:tc>
          <w:tcPr>
            <w:tcW w:w="3114" w:type="dxa"/>
            <w:vAlign w:val="center"/>
          </w:tcPr>
          <w:p w14:paraId="6DB5C9E1" w14:textId="13EF9ED9" w:rsidR="00A3280B" w:rsidRDefault="00E321B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6520" w:type="dxa"/>
            <w:vAlign w:val="center"/>
          </w:tcPr>
          <w:p w14:paraId="720EBF43" w14:textId="53143BC2" w:rsidR="00A3280B" w:rsidRPr="00A3280B" w:rsidRDefault="00E321B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Minimum 2 lata</w:t>
            </w:r>
          </w:p>
        </w:tc>
        <w:tc>
          <w:tcPr>
            <w:tcW w:w="1843" w:type="dxa"/>
            <w:vAlign w:val="center"/>
          </w:tcPr>
          <w:p w14:paraId="3ACC575D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C406586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7BF7DDDF" w14:textId="77777777" w:rsidTr="00D56DAF">
        <w:tc>
          <w:tcPr>
            <w:tcW w:w="9634" w:type="dxa"/>
            <w:gridSpan w:val="2"/>
            <w:vAlign w:val="center"/>
          </w:tcPr>
          <w:p w14:paraId="397FF529" w14:textId="0D44B649" w:rsidR="00E321B6" w:rsidRPr="00A3280B" w:rsidRDefault="00E321B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Transport, dostawa z wniesieniem</w:t>
            </w:r>
          </w:p>
        </w:tc>
        <w:tc>
          <w:tcPr>
            <w:tcW w:w="1843" w:type="dxa"/>
            <w:vAlign w:val="center"/>
          </w:tcPr>
          <w:p w14:paraId="7CECEDBF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869C00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5D459E64" w14:textId="77777777" w:rsidTr="00D56DAF">
        <w:tc>
          <w:tcPr>
            <w:tcW w:w="9634" w:type="dxa"/>
            <w:gridSpan w:val="2"/>
            <w:vAlign w:val="center"/>
          </w:tcPr>
          <w:p w14:paraId="13F8A68F" w14:textId="17043EA6" w:rsidR="00E321B6" w:rsidRPr="00A3280B" w:rsidRDefault="00E321B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Kolor laminatu biały mat</w:t>
            </w:r>
          </w:p>
        </w:tc>
        <w:tc>
          <w:tcPr>
            <w:tcW w:w="1843" w:type="dxa"/>
            <w:vAlign w:val="center"/>
          </w:tcPr>
          <w:p w14:paraId="451A6CB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1C9FEED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E4BD411" w14:textId="77777777" w:rsidR="00E321B6" w:rsidRDefault="00E321B6" w:rsidP="00CA6A2B">
      <w:pPr>
        <w:spacing w:after="0" w:line="240" w:lineRule="auto"/>
        <w:rPr>
          <w:rFonts w:cstheme="minorHAnsi"/>
          <w:sz w:val="24"/>
          <w:szCs w:val="24"/>
        </w:rPr>
      </w:pPr>
    </w:p>
    <w:p w14:paraId="25B73F77" w14:textId="6D2F4061" w:rsidR="0013186B" w:rsidRPr="00C0738C" w:rsidRDefault="0013186B" w:rsidP="00521A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0738C">
        <w:rPr>
          <w:rFonts w:cstheme="minorHAnsi"/>
          <w:sz w:val="24"/>
          <w:szCs w:val="24"/>
        </w:rPr>
        <w:lastRenderedPageBreak/>
        <w:t>Zamawiający gwarantuje udostępnienie pomieszczeń w celu przeprowadzenia wizji lokalnej przed złożeniem ofert</w:t>
      </w:r>
      <w:r w:rsidR="00C0738C" w:rsidRPr="00C0738C">
        <w:rPr>
          <w:rFonts w:cstheme="minorHAnsi"/>
          <w:sz w:val="24"/>
          <w:szCs w:val="24"/>
        </w:rPr>
        <w:t xml:space="preserve"> na prośbę Wykonawcy</w:t>
      </w:r>
      <w:r w:rsidRPr="00C0738C">
        <w:rPr>
          <w:rFonts w:cstheme="minorHAnsi"/>
          <w:sz w:val="24"/>
          <w:szCs w:val="24"/>
        </w:rPr>
        <w:t>.</w:t>
      </w:r>
    </w:p>
    <w:p w14:paraId="020A7FDE" w14:textId="77777777" w:rsidR="0013186B" w:rsidRPr="0013186B" w:rsidRDefault="0013186B" w:rsidP="00521A9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4D02AC3" w14:textId="77777777" w:rsidR="00C0738C" w:rsidRDefault="00C0738C" w:rsidP="006A5FF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0738C">
        <w:rPr>
          <w:rFonts w:cstheme="minorHAnsi"/>
          <w:b/>
          <w:bCs/>
          <w:sz w:val="24"/>
          <w:szCs w:val="24"/>
        </w:rPr>
        <w:t xml:space="preserve">Po podpisaniu umowy Wykonawca zobligowany jest do przeprowadzenia wizji lokalnej w celu dokonania szczegółowych pomiarów </w:t>
      </w:r>
      <w:r>
        <w:rPr>
          <w:rFonts w:cstheme="minorHAnsi"/>
          <w:b/>
          <w:bCs/>
          <w:sz w:val="24"/>
          <w:szCs w:val="24"/>
        </w:rPr>
        <w:br/>
      </w:r>
      <w:r w:rsidRPr="00C0738C">
        <w:rPr>
          <w:rFonts w:cstheme="minorHAnsi"/>
          <w:b/>
          <w:bCs/>
          <w:sz w:val="24"/>
          <w:szCs w:val="24"/>
        </w:rPr>
        <w:t>w miejscach przewidywanego posadowienia mebli objętych zamówieniem.</w:t>
      </w:r>
    </w:p>
    <w:p w14:paraId="15EC330A" w14:textId="00E24DD2" w:rsidR="00817AF3" w:rsidRPr="00877959" w:rsidRDefault="00FA4031" w:rsidP="006A5F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7959">
        <w:rPr>
          <w:rFonts w:cstheme="minorHAnsi"/>
          <w:sz w:val="24"/>
          <w:szCs w:val="24"/>
        </w:rPr>
        <w:br/>
      </w:r>
      <w:r w:rsidR="00E321B6" w:rsidRPr="00E321B6">
        <w:rPr>
          <w:rFonts w:cstheme="minorHAnsi"/>
          <w:b/>
          <w:bCs/>
          <w:sz w:val="24"/>
          <w:szCs w:val="24"/>
        </w:rPr>
        <w:t xml:space="preserve">Transport, dostawa z wniesieniem, montaż </w:t>
      </w:r>
      <w:r w:rsidR="00EC3639">
        <w:rPr>
          <w:rFonts w:cstheme="minorHAnsi"/>
          <w:b/>
          <w:bCs/>
          <w:sz w:val="24"/>
          <w:szCs w:val="24"/>
        </w:rPr>
        <w:t xml:space="preserve">– </w:t>
      </w:r>
      <w:bookmarkStart w:id="1" w:name="_Hlk148352497"/>
      <w:r w:rsidR="00EC3639">
        <w:rPr>
          <w:rFonts w:cstheme="minorHAnsi"/>
          <w:b/>
          <w:bCs/>
          <w:sz w:val="24"/>
          <w:szCs w:val="24"/>
        </w:rPr>
        <w:t>maksymalnie do 20 grudnia 2023 r.</w:t>
      </w:r>
      <w:bookmarkEnd w:id="1"/>
    </w:p>
    <w:sectPr w:rsidR="00817AF3" w:rsidRPr="00877959" w:rsidSect="006A5FFF">
      <w:headerReference w:type="default" r:id="rId7"/>
      <w:foot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3649" w14:textId="77777777" w:rsidR="005B5052" w:rsidRDefault="005B5052" w:rsidP="00DB3F62">
      <w:pPr>
        <w:spacing w:after="0" w:line="240" w:lineRule="auto"/>
      </w:pPr>
      <w:r>
        <w:separator/>
      </w:r>
    </w:p>
  </w:endnote>
  <w:endnote w:type="continuationSeparator" w:id="0">
    <w:p w14:paraId="541B50B5" w14:textId="77777777" w:rsidR="005B5052" w:rsidRDefault="005B5052" w:rsidP="00DB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4810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52BC604" w14:textId="76606508" w:rsidR="00F45CED" w:rsidRPr="00F45CED" w:rsidRDefault="00F45CED">
            <w:pPr>
              <w:pStyle w:val="Stopka"/>
              <w:jc w:val="right"/>
              <w:rPr>
                <w:sz w:val="18"/>
                <w:szCs w:val="18"/>
              </w:rPr>
            </w:pPr>
            <w:r w:rsidRPr="00F45CED">
              <w:rPr>
                <w:sz w:val="18"/>
                <w:szCs w:val="18"/>
              </w:rPr>
              <w:t xml:space="preserve">Strona </w:t>
            </w:r>
            <w:r w:rsidRPr="00F45CED">
              <w:rPr>
                <w:b/>
                <w:bCs/>
                <w:sz w:val="18"/>
                <w:szCs w:val="18"/>
              </w:rPr>
              <w:fldChar w:fldCharType="begin"/>
            </w:r>
            <w:r w:rsidRPr="00F45CED">
              <w:rPr>
                <w:b/>
                <w:bCs/>
                <w:sz w:val="18"/>
                <w:szCs w:val="18"/>
              </w:rPr>
              <w:instrText>PAGE</w:instrText>
            </w:r>
            <w:r w:rsidRPr="00F45CED">
              <w:rPr>
                <w:b/>
                <w:bCs/>
                <w:sz w:val="18"/>
                <w:szCs w:val="18"/>
              </w:rPr>
              <w:fldChar w:fldCharType="separate"/>
            </w:r>
            <w:r w:rsidRPr="00F45CED">
              <w:rPr>
                <w:b/>
                <w:bCs/>
                <w:sz w:val="18"/>
                <w:szCs w:val="18"/>
              </w:rPr>
              <w:t>2</w:t>
            </w:r>
            <w:r w:rsidRPr="00F45CED">
              <w:rPr>
                <w:b/>
                <w:bCs/>
                <w:sz w:val="18"/>
                <w:szCs w:val="18"/>
              </w:rPr>
              <w:fldChar w:fldCharType="end"/>
            </w:r>
            <w:r w:rsidRPr="00F45CED">
              <w:rPr>
                <w:sz w:val="18"/>
                <w:szCs w:val="18"/>
              </w:rPr>
              <w:t xml:space="preserve"> z </w:t>
            </w:r>
            <w:r w:rsidRPr="00F45CED">
              <w:rPr>
                <w:b/>
                <w:bCs/>
                <w:sz w:val="18"/>
                <w:szCs w:val="18"/>
              </w:rPr>
              <w:fldChar w:fldCharType="begin"/>
            </w:r>
            <w:r w:rsidRPr="00F45CED">
              <w:rPr>
                <w:b/>
                <w:bCs/>
                <w:sz w:val="18"/>
                <w:szCs w:val="18"/>
              </w:rPr>
              <w:instrText>NUMPAGES</w:instrText>
            </w:r>
            <w:r w:rsidRPr="00F45CED">
              <w:rPr>
                <w:b/>
                <w:bCs/>
                <w:sz w:val="18"/>
                <w:szCs w:val="18"/>
              </w:rPr>
              <w:fldChar w:fldCharType="separate"/>
            </w:r>
            <w:r w:rsidRPr="00F45CED">
              <w:rPr>
                <w:b/>
                <w:bCs/>
                <w:sz w:val="18"/>
                <w:szCs w:val="18"/>
              </w:rPr>
              <w:t>2</w:t>
            </w:r>
            <w:r w:rsidRPr="00F45CE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F17140" w14:textId="77777777" w:rsidR="00F45CED" w:rsidRDefault="00F45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9E4D" w14:textId="77777777" w:rsidR="005B5052" w:rsidRDefault="005B5052" w:rsidP="00DB3F62">
      <w:pPr>
        <w:spacing w:after="0" w:line="240" w:lineRule="auto"/>
      </w:pPr>
      <w:r>
        <w:separator/>
      </w:r>
    </w:p>
  </w:footnote>
  <w:footnote w:type="continuationSeparator" w:id="0">
    <w:p w14:paraId="025B7955" w14:textId="77777777" w:rsidR="005B5052" w:rsidRDefault="005B5052" w:rsidP="00DB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876B" w14:textId="2AC73453" w:rsidR="00DB3F62" w:rsidRPr="00877959" w:rsidRDefault="00D56DAF" w:rsidP="00D56DAF">
    <w:pPr>
      <w:pStyle w:val="Zalacznik"/>
      <w:widowControl/>
      <w:jc w:val="both"/>
      <w:rPr>
        <w:rFonts w:asciiTheme="minorHAnsi" w:hAnsiTheme="minorHAnsi" w:cstheme="minorHAnsi"/>
        <w:b w:val="0"/>
        <w:iCs/>
        <w:sz w:val="24"/>
        <w:szCs w:val="24"/>
      </w:rPr>
    </w:pPr>
    <w:r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26ABC332" wp14:editId="1870A459">
          <wp:simplePos x="0" y="0"/>
          <wp:positionH relativeFrom="column">
            <wp:posOffset>1504315</wp:posOffset>
          </wp:positionH>
          <wp:positionV relativeFrom="paragraph">
            <wp:posOffset>-2540</wp:posOffset>
          </wp:positionV>
          <wp:extent cx="6029325" cy="1163955"/>
          <wp:effectExtent l="0" t="0" r="9525" b="0"/>
          <wp:wrapTopAndBottom/>
          <wp:docPr id="949939231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939231" name="Obraz 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2EF3">
      <w:rPr>
        <w:rFonts w:asciiTheme="minorHAnsi" w:hAnsiTheme="minorHAnsi" w:cstheme="minorHAnsi"/>
        <w:b w:val="0"/>
        <w:iCs/>
        <w:sz w:val="24"/>
        <w:szCs w:val="24"/>
      </w:rPr>
      <w:t>OEA-SA</w:t>
    </w:r>
    <w:r w:rsidR="00877959" w:rsidRPr="0025695C">
      <w:rPr>
        <w:rFonts w:asciiTheme="minorHAnsi" w:hAnsiTheme="minorHAnsi" w:cstheme="minorHAnsi"/>
        <w:b w:val="0"/>
        <w:iCs/>
        <w:sz w:val="24"/>
        <w:szCs w:val="24"/>
      </w:rPr>
      <w:t>.272.</w:t>
    </w:r>
    <w:r w:rsidR="009A2EF3">
      <w:rPr>
        <w:rFonts w:asciiTheme="minorHAnsi" w:hAnsiTheme="minorHAnsi" w:cstheme="minorHAnsi"/>
        <w:b w:val="0"/>
        <w:iCs/>
        <w:sz w:val="24"/>
        <w:szCs w:val="24"/>
      </w:rPr>
      <w:t>2</w:t>
    </w:r>
    <w:r w:rsidR="00877959">
      <w:rPr>
        <w:rFonts w:asciiTheme="minorHAnsi" w:hAnsiTheme="minorHAnsi" w:cstheme="minorHAnsi"/>
        <w:b w:val="0"/>
        <w:iCs/>
        <w:sz w:val="24"/>
        <w:szCs w:val="24"/>
      </w:rPr>
      <w:t>8</w:t>
    </w:r>
    <w:r w:rsidR="00877959" w:rsidRPr="0025695C">
      <w:rPr>
        <w:rFonts w:asciiTheme="minorHAnsi" w:hAnsiTheme="minorHAnsi" w:cstheme="minorHAnsi"/>
        <w:b w:val="0"/>
        <w:iCs/>
        <w:sz w:val="24"/>
        <w:szCs w:val="24"/>
      </w:rPr>
      <w:t>.2023</w:t>
    </w:r>
    <w:r w:rsidR="00877959">
      <w:rPr>
        <w:rFonts w:asciiTheme="minorHAnsi" w:hAnsiTheme="minorHAnsi" w:cstheme="minorHAnsi"/>
        <w:b w:val="0"/>
        <w:iCs/>
        <w:sz w:val="24"/>
        <w:szCs w:val="24"/>
      </w:rPr>
      <w:t xml:space="preserve">                                                                                                   </w:t>
    </w:r>
    <w:r>
      <w:rPr>
        <w:rFonts w:asciiTheme="minorHAnsi" w:hAnsiTheme="minorHAnsi" w:cstheme="minorHAnsi"/>
        <w:b w:val="0"/>
        <w:iCs/>
        <w:sz w:val="24"/>
        <w:szCs w:val="24"/>
      </w:rPr>
      <w:t xml:space="preserve">                                                                                                 </w:t>
    </w:r>
    <w:r w:rsidR="00877959">
      <w:rPr>
        <w:rFonts w:asciiTheme="minorHAnsi" w:hAnsiTheme="minorHAnsi" w:cstheme="minorHAnsi"/>
        <w:b w:val="0"/>
        <w:iCs/>
        <w:sz w:val="24"/>
        <w:szCs w:val="24"/>
      </w:rPr>
      <w:t xml:space="preserve">  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340A0"/>
    <w:multiLevelType w:val="hybridMultilevel"/>
    <w:tmpl w:val="0E92796E"/>
    <w:lvl w:ilvl="0" w:tplc="412C9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5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05"/>
    <w:rsid w:val="00014418"/>
    <w:rsid w:val="00043F3B"/>
    <w:rsid w:val="00044705"/>
    <w:rsid w:val="00093EF1"/>
    <w:rsid w:val="000D6383"/>
    <w:rsid w:val="00125E41"/>
    <w:rsid w:val="0013186B"/>
    <w:rsid w:val="00145420"/>
    <w:rsid w:val="0017285D"/>
    <w:rsid w:val="00220823"/>
    <w:rsid w:val="002779B6"/>
    <w:rsid w:val="00331549"/>
    <w:rsid w:val="0037088B"/>
    <w:rsid w:val="003905C4"/>
    <w:rsid w:val="00451AD4"/>
    <w:rsid w:val="00466E12"/>
    <w:rsid w:val="004F2BC6"/>
    <w:rsid w:val="00521A9A"/>
    <w:rsid w:val="00533812"/>
    <w:rsid w:val="005A097E"/>
    <w:rsid w:val="005A6ACD"/>
    <w:rsid w:val="005B5052"/>
    <w:rsid w:val="005D2E41"/>
    <w:rsid w:val="006626D3"/>
    <w:rsid w:val="006A5FFF"/>
    <w:rsid w:val="00734316"/>
    <w:rsid w:val="00752DF3"/>
    <w:rsid w:val="007B0E4A"/>
    <w:rsid w:val="007E0C63"/>
    <w:rsid w:val="00817AF3"/>
    <w:rsid w:val="00877959"/>
    <w:rsid w:val="008962B1"/>
    <w:rsid w:val="008A4C86"/>
    <w:rsid w:val="008D55B0"/>
    <w:rsid w:val="008D6AD5"/>
    <w:rsid w:val="00980D4D"/>
    <w:rsid w:val="009A2EF3"/>
    <w:rsid w:val="00A3280B"/>
    <w:rsid w:val="00A373AC"/>
    <w:rsid w:val="00A662C6"/>
    <w:rsid w:val="00B50D87"/>
    <w:rsid w:val="00B75810"/>
    <w:rsid w:val="00C0738C"/>
    <w:rsid w:val="00C43209"/>
    <w:rsid w:val="00C82F30"/>
    <w:rsid w:val="00C926EE"/>
    <w:rsid w:val="00CA6A2B"/>
    <w:rsid w:val="00D5252D"/>
    <w:rsid w:val="00D56DAF"/>
    <w:rsid w:val="00DB3F62"/>
    <w:rsid w:val="00DC1C95"/>
    <w:rsid w:val="00DE6ADD"/>
    <w:rsid w:val="00E20BB6"/>
    <w:rsid w:val="00E321B6"/>
    <w:rsid w:val="00EC3639"/>
    <w:rsid w:val="00F45CED"/>
    <w:rsid w:val="00F70EEB"/>
    <w:rsid w:val="00F72D7A"/>
    <w:rsid w:val="00FA4031"/>
    <w:rsid w:val="00F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3AAF5"/>
  <w15:chartTrackingRefBased/>
  <w15:docId w15:val="{2BF2B3B5-3D1F-47A7-8783-ED0D765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B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F62"/>
  </w:style>
  <w:style w:type="paragraph" w:styleId="Stopka">
    <w:name w:val="footer"/>
    <w:basedOn w:val="Normalny"/>
    <w:link w:val="StopkaZnak"/>
    <w:uiPriority w:val="99"/>
    <w:unhideWhenUsed/>
    <w:rsid w:val="00DB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F62"/>
  </w:style>
  <w:style w:type="paragraph" w:styleId="Akapitzlist">
    <w:name w:val="List Paragraph"/>
    <w:aliases w:val="Podsis rysunku,Akapit z listą numerowaną,CW_Lista,L1,Numerowanie,Preambuła,List Paragraph,Akapit z listą BS,lp1,T_SZ_List Paragraph,Akapit z listą5,Bullet Number,List Paragraph2,ISCG Numerowanie,lp11,List Paragraph11,Bullet 1,Nagłowek 3"/>
    <w:basedOn w:val="Normalny"/>
    <w:link w:val="AkapitzlistZnak"/>
    <w:uiPriority w:val="34"/>
    <w:qFormat/>
    <w:rsid w:val="00CA6A2B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Podsis rysunku Znak,Akapit z listą numerowaną Znak,CW_Lista Znak,L1 Znak,Numerowanie Znak,Preambuła Znak,List Paragraph Znak,Akapit z listą BS Znak,lp1 Znak,T_SZ_List Paragraph Znak,Akapit z listą5 Znak,Bullet Number Znak,lp11 Znak"/>
    <w:link w:val="Akapitzlist"/>
    <w:uiPriority w:val="34"/>
    <w:qFormat/>
    <w:rsid w:val="00CA6A2B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CA6A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">
    <w:name w:val="Zalacznik"/>
    <w:rsid w:val="00877959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C4320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3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3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32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2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19</Pages>
  <Words>3204</Words>
  <Characters>19230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Leszno - Anna Bednarek</dc:creator>
  <cp:keywords/>
  <dc:description/>
  <cp:lastModifiedBy>PSSE Leszno - Agnieszka Krauze</cp:lastModifiedBy>
  <cp:revision>10</cp:revision>
  <dcterms:created xsi:type="dcterms:W3CDTF">2023-10-16T10:38:00Z</dcterms:created>
  <dcterms:modified xsi:type="dcterms:W3CDTF">2023-10-24T09:00:00Z</dcterms:modified>
</cp:coreProperties>
</file>