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A91280" w:rsidRPr="007800BE" w:rsidRDefault="007800BE" w:rsidP="007800BE">
      <w:pPr>
        <w:pStyle w:val="Nagwek10"/>
        <w:spacing w:line="276" w:lineRule="auto"/>
        <w:jc w:val="right"/>
      </w:pPr>
      <w:r>
        <w:rPr>
          <w:rFonts w:ascii="Arial" w:hAnsi="Arial" w:cs="Arial"/>
          <w:color w:val="000000"/>
          <w:sz w:val="20"/>
          <w:szCs w:val="20"/>
          <w:lang w:val="pl-PL"/>
        </w:rPr>
        <w:t>Załącznik podstawowy do Z</w:t>
      </w:r>
      <w:r w:rsidR="00A91280">
        <w:rPr>
          <w:rFonts w:ascii="Arial" w:hAnsi="Arial" w:cs="Arial"/>
          <w:color w:val="000000"/>
          <w:sz w:val="20"/>
          <w:szCs w:val="20"/>
          <w:lang w:val="pl-PL"/>
        </w:rPr>
        <w:t xml:space="preserve">aproszenia           </w:t>
      </w:r>
    </w:p>
    <w:p w:rsidR="00A91280" w:rsidRDefault="00A91280" w:rsidP="007800BE">
      <w:pPr>
        <w:spacing w:line="276" w:lineRule="auto"/>
        <w:ind w:left="284"/>
        <w:jc w:val="right"/>
      </w:pPr>
      <w:r>
        <w:rPr>
          <w:rFonts w:ascii="Arial" w:eastAsia="Arial" w:hAnsi="Arial" w:cs="Arial"/>
          <w:b/>
          <w:bCs/>
          <w:color w:val="000000"/>
        </w:rPr>
        <w:t xml:space="preserve">                                                                                                                      </w:t>
      </w:r>
      <w:r w:rsidR="007800BE">
        <w:rPr>
          <w:rFonts w:ascii="Arial" w:hAnsi="Arial" w:cs="Arial"/>
          <w:b/>
          <w:bCs/>
          <w:color w:val="000000"/>
        </w:rPr>
        <w:t>FZ-2380/</w:t>
      </w:r>
      <w:r w:rsidR="00B9016F">
        <w:rPr>
          <w:rFonts w:ascii="Arial" w:hAnsi="Arial" w:cs="Arial"/>
          <w:b/>
          <w:bCs/>
          <w:color w:val="000000"/>
        </w:rPr>
        <w:t>1</w:t>
      </w:r>
      <w:r w:rsidR="007800BE">
        <w:rPr>
          <w:rFonts w:ascii="Arial" w:hAnsi="Arial" w:cs="Arial"/>
          <w:b/>
          <w:bCs/>
          <w:color w:val="000000"/>
        </w:rPr>
        <w:t>2</w:t>
      </w:r>
      <w:r w:rsidR="00B9016F">
        <w:rPr>
          <w:rFonts w:ascii="Arial" w:hAnsi="Arial" w:cs="Arial"/>
          <w:b/>
          <w:bCs/>
          <w:color w:val="000000"/>
        </w:rPr>
        <w:t>.</w:t>
      </w:r>
      <w:r w:rsidR="006E7CE1">
        <w:rPr>
          <w:rFonts w:ascii="Arial" w:hAnsi="Arial" w:cs="Arial"/>
          <w:b/>
          <w:bCs/>
          <w:color w:val="000000"/>
        </w:rPr>
        <w:t>7</w:t>
      </w:r>
      <w:r w:rsidR="007800BE">
        <w:rPr>
          <w:rFonts w:ascii="Arial" w:hAnsi="Arial" w:cs="Arial"/>
          <w:b/>
          <w:bCs/>
          <w:color w:val="000000"/>
        </w:rPr>
        <w:t>/2</w:t>
      </w:r>
      <w:r w:rsidR="00246F96">
        <w:rPr>
          <w:rFonts w:ascii="Arial" w:hAnsi="Arial" w:cs="Arial"/>
          <w:b/>
          <w:bCs/>
          <w:color w:val="000000"/>
        </w:rPr>
        <w:t>3</w:t>
      </w:r>
      <w:r w:rsidR="007800BE">
        <w:rPr>
          <w:rFonts w:ascii="Arial" w:hAnsi="Arial" w:cs="Arial"/>
          <w:b/>
          <w:bCs/>
          <w:color w:val="000000"/>
        </w:rPr>
        <w:t>/</w:t>
      </w:r>
      <w:r w:rsidR="00246F96">
        <w:rPr>
          <w:rFonts w:ascii="Arial" w:hAnsi="Arial" w:cs="Arial"/>
          <w:b/>
          <w:bCs/>
          <w:color w:val="000000"/>
        </w:rPr>
        <w:t>MB</w:t>
      </w:r>
    </w:p>
    <w:p w:rsidR="00A91280" w:rsidRDefault="00A91280" w:rsidP="007800BE">
      <w:pPr>
        <w:spacing w:line="276" w:lineRule="auto"/>
        <w:ind w:left="284"/>
        <w:jc w:val="both"/>
        <w:rPr>
          <w:rFonts w:ascii="Arial" w:hAnsi="Arial" w:cs="Arial"/>
          <w:b/>
          <w:bCs/>
          <w:color w:val="000000"/>
        </w:rPr>
      </w:pPr>
    </w:p>
    <w:p w:rsidR="00A91280" w:rsidRDefault="00A91280" w:rsidP="007800BE">
      <w:pPr>
        <w:spacing w:line="276" w:lineRule="auto"/>
        <w:ind w:left="284"/>
        <w:jc w:val="both"/>
        <w:rPr>
          <w:rFonts w:ascii="Arial" w:hAnsi="Arial" w:cs="Arial"/>
          <w:b/>
          <w:bCs/>
          <w:color w:val="000000"/>
        </w:rPr>
      </w:pPr>
    </w:p>
    <w:p w:rsidR="00A91280" w:rsidRPr="0004479A" w:rsidRDefault="00A91280" w:rsidP="007800BE">
      <w:pPr>
        <w:pStyle w:val="Nagwek2"/>
        <w:spacing w:line="276" w:lineRule="auto"/>
        <w:ind w:left="284" w:hanging="284"/>
        <w:rPr>
          <w:u w:val="none"/>
        </w:rPr>
      </w:pPr>
      <w:r w:rsidRPr="0004479A">
        <w:rPr>
          <w:sz w:val="22"/>
          <w:u w:val="none"/>
        </w:rPr>
        <w:t>Tryb udzielenia zamówienia</w:t>
      </w:r>
      <w:r w:rsidRPr="0004479A">
        <w:rPr>
          <w:sz w:val="22"/>
          <w:u w:val="none"/>
          <w:lang w:val="pl-PL"/>
        </w:rPr>
        <w:t xml:space="preserve"> i komunikacja</w:t>
      </w:r>
    </w:p>
    <w:p w:rsidR="00E24D9D" w:rsidRDefault="00CE5D6E" w:rsidP="002C5476">
      <w:pPr>
        <w:numPr>
          <w:ilvl w:val="0"/>
          <w:numId w:val="21"/>
        </w:numPr>
        <w:spacing w:line="276" w:lineRule="auto"/>
        <w:ind w:left="567" w:hanging="567"/>
        <w:jc w:val="both"/>
        <w:rPr>
          <w:rFonts w:ascii="Arial" w:hAnsi="Arial" w:cs="Arial"/>
        </w:rPr>
      </w:pPr>
      <w:r w:rsidRPr="00CE5D6E">
        <w:rPr>
          <w:rFonts w:ascii="Arial" w:hAnsi="Arial" w:cs="Arial"/>
          <w:color w:val="000000"/>
          <w:lang w:eastAsia="pl-PL"/>
        </w:rPr>
        <w:t xml:space="preserve">Postępowanie o udzielenie zamówienia prowadzone jest w trybie </w:t>
      </w:r>
      <w:r w:rsidRPr="00CE5D6E">
        <w:rPr>
          <w:rFonts w:ascii="Arial" w:hAnsi="Arial" w:cs="Arial"/>
          <w:b/>
          <w:bCs/>
          <w:color w:val="000000"/>
          <w:lang w:eastAsia="pl-PL"/>
        </w:rPr>
        <w:t xml:space="preserve">zamówienia z wolnej ręki </w:t>
      </w:r>
      <w:r w:rsidRPr="00CE5D6E">
        <w:rPr>
          <w:rFonts w:ascii="Arial" w:hAnsi="Arial" w:cs="Arial"/>
          <w:color w:val="000000"/>
          <w:lang w:eastAsia="pl-PL"/>
        </w:rPr>
        <w:t xml:space="preserve">na podstawie art. 214 ust. 1 pkt 6 </w:t>
      </w:r>
      <w:r w:rsidRPr="00CE5D6E">
        <w:rPr>
          <w:rFonts w:ascii="Arial" w:hAnsi="Arial" w:cs="Arial"/>
        </w:rPr>
        <w:t>ustawy z dnia 11 września 2019 r. - Prawo zamówień publicznych (</w:t>
      </w:r>
      <w:r>
        <w:rPr>
          <w:rFonts w:ascii="Arial" w:hAnsi="Arial" w:cs="Arial"/>
          <w:bCs/>
          <w:color w:val="000000"/>
        </w:rPr>
        <w:t>t. j. Dz. U. z 2022 r., poz. 1710 ze. zm.</w:t>
      </w:r>
      <w:r w:rsidRPr="00CE5D6E">
        <w:rPr>
          <w:rFonts w:ascii="Arial" w:hAnsi="Arial" w:cs="Arial"/>
        </w:rPr>
        <w:t xml:space="preserve">), zwanej dalej także </w:t>
      </w:r>
      <w:proofErr w:type="spellStart"/>
      <w:r w:rsidRPr="00CE5D6E">
        <w:rPr>
          <w:rFonts w:ascii="Arial" w:hAnsi="Arial" w:cs="Arial"/>
        </w:rPr>
        <w:t>uPzp</w:t>
      </w:r>
      <w:proofErr w:type="spellEnd"/>
      <w:r w:rsidRPr="00CE5D6E">
        <w:rPr>
          <w:rFonts w:ascii="Arial" w:hAnsi="Arial" w:cs="Arial"/>
        </w:rPr>
        <w:t>. Wartość postępowania powyżej 140 000 euro.</w:t>
      </w:r>
    </w:p>
    <w:p w:rsidR="00E24D9D" w:rsidRDefault="00A91280" w:rsidP="002C5476">
      <w:pPr>
        <w:numPr>
          <w:ilvl w:val="0"/>
          <w:numId w:val="21"/>
        </w:numPr>
        <w:spacing w:line="276" w:lineRule="auto"/>
        <w:ind w:left="567" w:hanging="567"/>
        <w:jc w:val="both"/>
        <w:rPr>
          <w:rFonts w:ascii="Arial" w:hAnsi="Arial" w:cs="Arial"/>
        </w:rPr>
      </w:pPr>
      <w:r w:rsidRPr="00E24D9D">
        <w:rPr>
          <w:rFonts w:ascii="Arial" w:hAnsi="Arial" w:cs="Arial"/>
          <w:bCs/>
          <w:color w:val="000000"/>
        </w:rPr>
        <w:t xml:space="preserve">Zgodnie z art. 61 ust. </w:t>
      </w:r>
      <w:proofErr w:type="spellStart"/>
      <w:r w:rsidRPr="00E24D9D">
        <w:rPr>
          <w:rFonts w:ascii="Arial" w:hAnsi="Arial" w:cs="Arial"/>
          <w:bCs/>
          <w:color w:val="000000"/>
        </w:rPr>
        <w:t>uPzp</w:t>
      </w:r>
      <w:proofErr w:type="spellEnd"/>
      <w:r w:rsidRPr="00E24D9D">
        <w:rPr>
          <w:rFonts w:ascii="Arial" w:hAnsi="Arial" w:cs="Arial"/>
          <w:bCs/>
          <w:color w:val="000000"/>
        </w:rPr>
        <w:t xml:space="preserve"> komunikacja w postępowaniu, w tym wymiana informacji oraz przekazywanie dokumentów lub oświadczeń między zamawiającym a wykonawcą,                              z uwzględnieniem wyjątków określonych w ustawie, odbywa się przy użyciu środków komunikacji elektronicznej, </w:t>
      </w:r>
      <w:bookmarkStart w:id="0" w:name="_Hlk85453121"/>
      <w:r w:rsidR="007E5C27" w:rsidRPr="00E24D9D">
        <w:rPr>
          <w:rFonts w:ascii="Arial" w:eastAsia="Calibri" w:hAnsi="Arial" w:cs="Arial"/>
          <w:lang w:eastAsia="en-US"/>
        </w:rPr>
        <w:t>p</w:t>
      </w:r>
      <w:r w:rsidR="007E5C27" w:rsidRPr="00E24D9D">
        <w:rPr>
          <w:rFonts w:ascii="Arial" w:hAnsi="Arial" w:cs="Arial"/>
        </w:rPr>
        <w:t>latformę zakupową</w:t>
      </w:r>
      <w:r w:rsidR="007E5C27" w:rsidRPr="00E24D9D">
        <w:rPr>
          <w:rFonts w:ascii="Arial" w:hAnsi="Arial" w:cs="Arial"/>
          <w:b/>
        </w:rPr>
        <w:t xml:space="preserve"> </w:t>
      </w:r>
      <w:r w:rsidR="00B44B63" w:rsidRPr="00E24D9D">
        <w:rPr>
          <w:rFonts w:ascii="Arial" w:hAnsi="Arial" w:cs="Arial"/>
          <w:b/>
        </w:rPr>
        <w:t>–</w:t>
      </w:r>
      <w:r w:rsidR="00DB143F">
        <w:rPr>
          <w:rFonts w:ascii="Arial" w:hAnsi="Arial" w:cs="Arial"/>
          <w:b/>
        </w:rPr>
        <w:t xml:space="preserve"> </w:t>
      </w:r>
      <w:hyperlink r:id="rId8" w:history="1">
        <w:r w:rsidR="00DB143F" w:rsidRPr="00DB143F">
          <w:rPr>
            <w:rStyle w:val="Hipercze"/>
            <w:rFonts w:ascii="Arial" w:hAnsi="Arial" w:cs="Arial"/>
            <w:b/>
          </w:rPr>
          <w:t>https://platformazakupowa.pl/transakcja/766795</w:t>
        </w:r>
      </w:hyperlink>
      <w:r w:rsidR="00DB143F">
        <w:t xml:space="preserve"> </w:t>
      </w:r>
      <w:r w:rsidR="007E5C27" w:rsidRPr="00E24D9D">
        <w:rPr>
          <w:rFonts w:ascii="Arial" w:hAnsi="Arial" w:cs="Arial"/>
        </w:rPr>
        <w:t>dedykowaną dla niniejszego postępowania</w:t>
      </w:r>
      <w:r w:rsidR="0038534D" w:rsidRPr="00E24D9D">
        <w:rPr>
          <w:rFonts w:ascii="Arial" w:hAnsi="Arial" w:cs="Arial"/>
        </w:rPr>
        <w:t>.</w:t>
      </w:r>
    </w:p>
    <w:p w:rsidR="00E24D9D" w:rsidRDefault="0038534D" w:rsidP="002C5476">
      <w:pPr>
        <w:numPr>
          <w:ilvl w:val="0"/>
          <w:numId w:val="21"/>
        </w:numPr>
        <w:spacing w:line="276" w:lineRule="auto"/>
        <w:ind w:left="567" w:hanging="567"/>
        <w:jc w:val="both"/>
        <w:rPr>
          <w:rFonts w:ascii="Arial" w:hAnsi="Arial" w:cs="Arial"/>
        </w:rPr>
      </w:pPr>
      <w:r w:rsidRPr="00E24D9D">
        <w:rPr>
          <w:rFonts w:ascii="Arial" w:hAnsi="Arial" w:cs="Arial"/>
          <w:lang w:eastAsia="pl-PL"/>
        </w:rPr>
        <w:t>Za datę przekazania (wpływu)</w:t>
      </w:r>
      <w:bookmarkStart w:id="1" w:name="_GoBack"/>
      <w:bookmarkEnd w:id="1"/>
      <w:r w:rsidR="00CE5D6E" w:rsidRPr="00E24D9D">
        <w:rPr>
          <w:rFonts w:ascii="Arial" w:hAnsi="Arial" w:cs="Arial"/>
          <w:lang w:eastAsia="pl-PL"/>
        </w:rPr>
        <w:t xml:space="preserve"> </w:t>
      </w:r>
      <w:r w:rsidR="00CC31DB" w:rsidRPr="00E24D9D">
        <w:rPr>
          <w:rFonts w:ascii="Arial" w:hAnsi="Arial" w:cs="Arial"/>
          <w:lang w:eastAsia="pl-PL"/>
        </w:rPr>
        <w:t>dokumentów,</w:t>
      </w:r>
      <w:r w:rsidRPr="00E24D9D">
        <w:rPr>
          <w:rFonts w:ascii="Arial" w:hAnsi="Arial" w:cs="Arial"/>
          <w:lang w:eastAsia="pl-PL"/>
        </w:rPr>
        <w:t xml:space="preserve"> oświadczeń,</w:t>
      </w:r>
      <w:r w:rsidR="00CC31DB" w:rsidRPr="00E24D9D">
        <w:rPr>
          <w:rFonts w:ascii="Arial" w:hAnsi="Arial" w:cs="Arial"/>
          <w:lang w:eastAsia="pl-PL"/>
        </w:rPr>
        <w:t xml:space="preserve"> </w:t>
      </w:r>
      <w:r w:rsidRPr="00E24D9D">
        <w:rPr>
          <w:rFonts w:ascii="Arial" w:hAnsi="Arial" w:cs="Arial"/>
          <w:lang w:eastAsia="pl-PL"/>
        </w:rPr>
        <w:t>zawiadomień oraz informacji przyjmuje się datę ich przesłania za pośrednictwem platformazakupowa.pl poprzez kliknięcie przycisku  „Wyślij wiadomość do zamawiającego” po których pojawi się komunikat, że wiadomość została wysłana do zamawiającego.</w:t>
      </w:r>
    </w:p>
    <w:p w:rsidR="00E24D9D" w:rsidRDefault="0038534D" w:rsidP="002C5476">
      <w:pPr>
        <w:numPr>
          <w:ilvl w:val="0"/>
          <w:numId w:val="21"/>
        </w:numPr>
        <w:spacing w:line="276" w:lineRule="auto"/>
        <w:ind w:left="567" w:hanging="567"/>
        <w:jc w:val="both"/>
        <w:rPr>
          <w:rFonts w:ascii="Arial" w:hAnsi="Arial" w:cs="Arial"/>
        </w:rPr>
      </w:pPr>
      <w:r w:rsidRPr="00E24D9D">
        <w:rPr>
          <w:rFonts w:ascii="Arial" w:hAnsi="Arial" w:cs="Arial"/>
          <w:lang w:eastAsia="pl-PL"/>
        </w:rPr>
        <w:t>Zamawiają</w:t>
      </w:r>
      <w:r w:rsidR="008737D6" w:rsidRPr="00E24D9D">
        <w:rPr>
          <w:rFonts w:ascii="Arial" w:hAnsi="Arial" w:cs="Arial"/>
          <w:lang w:eastAsia="pl-PL"/>
        </w:rPr>
        <w:t>cy będzie przekazywał wykonawcy</w:t>
      </w:r>
      <w:r w:rsidRPr="00E24D9D">
        <w:rPr>
          <w:rFonts w:ascii="Arial" w:hAnsi="Arial" w:cs="Arial"/>
          <w:lang w:eastAsia="pl-PL"/>
        </w:rPr>
        <w:t xml:space="preserve"> informacje za pośrednictwem platformazakupowa.pl. </w:t>
      </w:r>
    </w:p>
    <w:p w:rsidR="00E24D9D" w:rsidRDefault="0038534D" w:rsidP="002C5476">
      <w:pPr>
        <w:numPr>
          <w:ilvl w:val="0"/>
          <w:numId w:val="21"/>
        </w:numPr>
        <w:spacing w:line="276" w:lineRule="auto"/>
        <w:ind w:left="567" w:hanging="567"/>
        <w:jc w:val="both"/>
        <w:rPr>
          <w:rFonts w:ascii="Arial" w:hAnsi="Arial" w:cs="Arial"/>
        </w:rPr>
      </w:pPr>
      <w:r w:rsidRPr="00E24D9D">
        <w:rPr>
          <w:rFonts w:ascii="Arial" w:hAnsi="Arial" w:cs="Arial"/>
          <w:lang w:eastAsia="pl-PL"/>
        </w:rPr>
        <w:t>Wykonawca jako podmiot profesjonalny ma ob</w:t>
      </w:r>
      <w:r w:rsidR="008737D6" w:rsidRPr="00E24D9D">
        <w:rPr>
          <w:rFonts w:ascii="Arial" w:hAnsi="Arial" w:cs="Arial"/>
          <w:lang w:eastAsia="pl-PL"/>
        </w:rPr>
        <w:t xml:space="preserve">owiązek sprawdzania komunikatów </w:t>
      </w:r>
      <w:r w:rsidR="008737D6" w:rsidRPr="00E24D9D">
        <w:rPr>
          <w:rFonts w:ascii="Arial" w:hAnsi="Arial" w:cs="Arial"/>
          <w:lang w:eastAsia="pl-PL"/>
        </w:rPr>
        <w:br/>
      </w:r>
      <w:r w:rsidRPr="00E24D9D">
        <w:rPr>
          <w:rFonts w:ascii="Arial" w:hAnsi="Arial" w:cs="Arial"/>
          <w:lang w:eastAsia="pl-PL"/>
        </w:rPr>
        <w:t>i wiadomości bezpośrednio na platformazakupowa.pl przesłanych przez zamawiającego, gdyż system powiadomień może ulec awarii lub powiadomienie może trafić do folderu SPAM.</w:t>
      </w:r>
    </w:p>
    <w:p w:rsidR="00E24D9D" w:rsidRDefault="0038534D" w:rsidP="002C5476">
      <w:pPr>
        <w:numPr>
          <w:ilvl w:val="0"/>
          <w:numId w:val="21"/>
        </w:numPr>
        <w:spacing w:line="276" w:lineRule="auto"/>
        <w:ind w:left="567" w:hanging="567"/>
        <w:jc w:val="both"/>
        <w:rPr>
          <w:rFonts w:ascii="Arial" w:hAnsi="Arial" w:cs="Arial"/>
        </w:rPr>
      </w:pPr>
      <w:r w:rsidRPr="00E24D9D">
        <w:rPr>
          <w:rFonts w:ascii="Arial" w:hAnsi="Arial" w:cs="Arial"/>
          <w:lang w:eastAsia="pl-PL"/>
        </w:rPr>
        <w:t xml:space="preserve">Wymagania techniczne i organizacyjne wysyłania i odbierania dokumentów, elektronicznych kopii dokumentów i oświadczeń oraz informacji przy użyciu środków komunikacji elektronicznej określają: </w:t>
      </w:r>
      <w:r w:rsidRPr="00E24D9D">
        <w:rPr>
          <w:rFonts w:ascii="Arial" w:hAnsi="Arial" w:cs="Arial"/>
          <w:i/>
          <w:lang w:eastAsia="pl-PL"/>
        </w:rPr>
        <w:t>Regulamin Internetowej Platformy Zakupowej</w:t>
      </w:r>
      <w:r w:rsidRPr="00E24D9D">
        <w:rPr>
          <w:rFonts w:ascii="Arial" w:hAnsi="Arial" w:cs="Arial"/>
          <w:lang w:eastAsia="pl-PL"/>
        </w:rPr>
        <w:t xml:space="preserve"> (dostępny pod adresem</w:t>
      </w:r>
      <w:r w:rsidRPr="00E24D9D">
        <w:rPr>
          <w:lang w:eastAsia="pl-PL"/>
        </w:rPr>
        <w:t xml:space="preserve"> </w:t>
      </w:r>
      <w:hyperlink r:id="rId9" w:history="1">
        <w:r w:rsidR="00CE5D6E" w:rsidRPr="00E24D9D">
          <w:rPr>
            <w:rStyle w:val="Hipercze"/>
            <w:rFonts w:ascii="Arial" w:hAnsi="Arial" w:cs="Arial"/>
          </w:rPr>
          <w:t>https://platformazakupowa.pl/strona/1-regulamin</w:t>
        </w:r>
      </w:hyperlink>
      <w:r w:rsidRPr="00E24D9D">
        <w:rPr>
          <w:rFonts w:ascii="Arial" w:hAnsi="Arial" w:cs="Arial"/>
          <w:lang w:eastAsia="pl-PL"/>
        </w:rPr>
        <w:t>)</w:t>
      </w:r>
      <w:r w:rsidR="00CE5D6E" w:rsidRPr="00E24D9D">
        <w:rPr>
          <w:rFonts w:ascii="Arial" w:hAnsi="Arial" w:cs="Arial"/>
          <w:lang w:eastAsia="pl-PL"/>
        </w:rPr>
        <w:t xml:space="preserve"> </w:t>
      </w:r>
      <w:r w:rsidRPr="00E24D9D">
        <w:rPr>
          <w:rFonts w:ascii="Arial" w:hAnsi="Arial" w:cs="Arial"/>
          <w:lang w:eastAsia="pl-PL"/>
        </w:rPr>
        <w:t xml:space="preserve">oraz </w:t>
      </w:r>
      <w:r w:rsidRPr="00E24D9D">
        <w:rPr>
          <w:rFonts w:ascii="Arial" w:hAnsi="Arial" w:cs="Arial"/>
          <w:i/>
          <w:lang w:eastAsia="pl-PL"/>
        </w:rPr>
        <w:t>Instrukcja składania oferty dla Wykonawcy</w:t>
      </w:r>
      <w:r w:rsidRPr="00E24D9D">
        <w:rPr>
          <w:rFonts w:ascii="Arial" w:hAnsi="Arial" w:cs="Arial"/>
          <w:lang w:eastAsia="pl-PL"/>
        </w:rPr>
        <w:t xml:space="preserve"> (dostępna pod adresem </w:t>
      </w:r>
      <w:hyperlink r:id="rId10" w:history="1">
        <w:r w:rsidR="00CE5D6E" w:rsidRPr="00E24D9D">
          <w:rPr>
            <w:rStyle w:val="Hipercze"/>
            <w:rFonts w:ascii="Arial" w:hAnsi="Arial" w:cs="Arial"/>
          </w:rPr>
          <w:t>https://platformazakupowa.pl/strona/45-instrukcje</w:t>
        </w:r>
      </w:hyperlink>
      <w:r w:rsidRPr="00E24D9D">
        <w:rPr>
          <w:rFonts w:ascii="Arial" w:hAnsi="Arial" w:cs="Arial"/>
          <w:lang w:eastAsia="pl-PL"/>
        </w:rPr>
        <w:t xml:space="preserve">).     </w:t>
      </w:r>
    </w:p>
    <w:p w:rsidR="0038534D" w:rsidRPr="00E24D9D" w:rsidRDefault="0038534D" w:rsidP="002C5476">
      <w:pPr>
        <w:numPr>
          <w:ilvl w:val="0"/>
          <w:numId w:val="21"/>
        </w:numPr>
        <w:spacing w:line="276" w:lineRule="auto"/>
        <w:ind w:left="567" w:hanging="567"/>
        <w:jc w:val="both"/>
        <w:rPr>
          <w:rFonts w:ascii="Arial" w:hAnsi="Arial" w:cs="Arial"/>
        </w:rPr>
      </w:pPr>
      <w:r w:rsidRPr="00E24D9D">
        <w:rPr>
          <w:rFonts w:ascii="Arial" w:hAnsi="Arial" w:cs="Arial"/>
          <w:lang w:eastAsia="pl-PL"/>
        </w:rPr>
        <w:t>Zamawiający, zgodnie z § 11 ust. 2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platformazakupowa.pl, tj.:</w:t>
      </w:r>
    </w:p>
    <w:p w:rsidR="00E24D9D" w:rsidRDefault="0038534D" w:rsidP="002C5476">
      <w:pPr>
        <w:numPr>
          <w:ilvl w:val="0"/>
          <w:numId w:val="17"/>
        </w:numPr>
        <w:suppressAutoHyphens w:val="0"/>
        <w:spacing w:line="276" w:lineRule="auto"/>
        <w:ind w:left="924" w:hanging="357"/>
        <w:contextualSpacing/>
        <w:jc w:val="both"/>
        <w:rPr>
          <w:rFonts w:ascii="Arial" w:hAnsi="Arial" w:cs="Arial"/>
          <w:lang w:eastAsia="pl-PL"/>
        </w:rPr>
      </w:pPr>
      <w:r w:rsidRPr="00E24D9D">
        <w:rPr>
          <w:rFonts w:ascii="Arial" w:hAnsi="Arial" w:cs="Arial"/>
          <w:lang w:eastAsia="pl-PL"/>
        </w:rPr>
        <w:t xml:space="preserve">stały dostęp do sieci Internet o gwarantowanej przepustowości nie mniejszej niż 512 </w:t>
      </w:r>
      <w:proofErr w:type="spellStart"/>
      <w:r w:rsidRPr="00E24D9D">
        <w:rPr>
          <w:rFonts w:ascii="Arial" w:hAnsi="Arial" w:cs="Arial"/>
          <w:lang w:eastAsia="pl-PL"/>
        </w:rPr>
        <w:t>kb</w:t>
      </w:r>
      <w:proofErr w:type="spellEnd"/>
      <w:r w:rsidRPr="00E24D9D">
        <w:rPr>
          <w:rFonts w:ascii="Arial" w:hAnsi="Arial" w:cs="Arial"/>
          <w:lang w:eastAsia="pl-PL"/>
        </w:rPr>
        <w:t>/s,</w:t>
      </w:r>
    </w:p>
    <w:p w:rsidR="00E24D9D" w:rsidRDefault="0038534D" w:rsidP="002C5476">
      <w:pPr>
        <w:numPr>
          <w:ilvl w:val="0"/>
          <w:numId w:val="17"/>
        </w:numPr>
        <w:suppressAutoHyphens w:val="0"/>
        <w:spacing w:line="276" w:lineRule="auto"/>
        <w:ind w:left="924" w:hanging="357"/>
        <w:contextualSpacing/>
        <w:jc w:val="both"/>
        <w:rPr>
          <w:rFonts w:ascii="Arial" w:hAnsi="Arial" w:cs="Arial"/>
          <w:lang w:eastAsia="pl-PL"/>
        </w:rPr>
      </w:pPr>
      <w:r w:rsidRPr="00E24D9D">
        <w:rPr>
          <w:rFonts w:ascii="Arial" w:hAnsi="Arial" w:cs="Arial"/>
          <w:lang w:eastAsia="pl-PL"/>
        </w:rPr>
        <w:t>komputer klasy PC lub MAC o następującej konfiguracji: pamięć min. 2 GB Ram, procesor Intel IV 2 GHZ lub jego nowsza wersja, jeden z systemów operacyjnych - MS Windows 7, Mac Os x 10 4, Linux, lub ich nowsze wersje,</w:t>
      </w:r>
    </w:p>
    <w:p w:rsidR="00E24D9D" w:rsidRDefault="0038534D" w:rsidP="002C5476">
      <w:pPr>
        <w:numPr>
          <w:ilvl w:val="0"/>
          <w:numId w:val="17"/>
        </w:numPr>
        <w:suppressAutoHyphens w:val="0"/>
        <w:spacing w:line="276" w:lineRule="auto"/>
        <w:ind w:left="924" w:hanging="357"/>
        <w:contextualSpacing/>
        <w:jc w:val="both"/>
        <w:rPr>
          <w:rFonts w:ascii="Arial" w:hAnsi="Arial" w:cs="Arial"/>
          <w:lang w:eastAsia="pl-PL"/>
        </w:rPr>
      </w:pPr>
      <w:r w:rsidRPr="00E24D9D">
        <w:rPr>
          <w:rFonts w:ascii="Arial" w:hAnsi="Arial" w:cs="Arial"/>
          <w:lang w:eastAsia="pl-PL"/>
        </w:rPr>
        <w:t>zainstalowana dowolna przeglądarka internetowa, w przypadku Internet Explorer minimalnie wersja 10 0.,</w:t>
      </w:r>
    </w:p>
    <w:p w:rsidR="00E24D9D" w:rsidRDefault="0038534D" w:rsidP="002C5476">
      <w:pPr>
        <w:numPr>
          <w:ilvl w:val="0"/>
          <w:numId w:val="17"/>
        </w:numPr>
        <w:suppressAutoHyphens w:val="0"/>
        <w:spacing w:line="276" w:lineRule="auto"/>
        <w:ind w:left="924" w:hanging="357"/>
        <w:contextualSpacing/>
        <w:jc w:val="both"/>
        <w:rPr>
          <w:rFonts w:ascii="Arial" w:hAnsi="Arial" w:cs="Arial"/>
          <w:lang w:eastAsia="pl-PL"/>
        </w:rPr>
      </w:pPr>
      <w:r w:rsidRPr="00E24D9D">
        <w:rPr>
          <w:rFonts w:ascii="Arial" w:hAnsi="Arial" w:cs="Arial"/>
          <w:lang w:eastAsia="pl-PL"/>
        </w:rPr>
        <w:t>włączona obsługa JavaScript,</w:t>
      </w:r>
    </w:p>
    <w:p w:rsidR="00E24D9D" w:rsidRDefault="0038534D" w:rsidP="002C5476">
      <w:pPr>
        <w:numPr>
          <w:ilvl w:val="0"/>
          <w:numId w:val="17"/>
        </w:numPr>
        <w:suppressAutoHyphens w:val="0"/>
        <w:spacing w:line="276" w:lineRule="auto"/>
        <w:ind w:left="924" w:hanging="357"/>
        <w:contextualSpacing/>
        <w:jc w:val="both"/>
        <w:rPr>
          <w:rFonts w:ascii="Arial" w:hAnsi="Arial" w:cs="Arial"/>
          <w:lang w:eastAsia="pl-PL"/>
        </w:rPr>
      </w:pPr>
      <w:r w:rsidRPr="00E24D9D">
        <w:rPr>
          <w:rFonts w:ascii="Arial" w:hAnsi="Arial" w:cs="Arial"/>
          <w:lang w:eastAsia="pl-PL"/>
        </w:rPr>
        <w:t xml:space="preserve">zainstalowany program Adobe </w:t>
      </w:r>
      <w:proofErr w:type="spellStart"/>
      <w:r w:rsidRPr="00E24D9D">
        <w:rPr>
          <w:rFonts w:ascii="Arial" w:hAnsi="Arial" w:cs="Arial"/>
          <w:lang w:eastAsia="pl-PL"/>
        </w:rPr>
        <w:t>Acrobat</w:t>
      </w:r>
      <w:proofErr w:type="spellEnd"/>
      <w:r w:rsidRPr="00E24D9D">
        <w:rPr>
          <w:rFonts w:ascii="Arial" w:hAnsi="Arial" w:cs="Arial"/>
          <w:lang w:eastAsia="pl-PL"/>
        </w:rPr>
        <w:t xml:space="preserve"> Reader lub inny obsługujący format plików .pdf,</w:t>
      </w:r>
    </w:p>
    <w:p w:rsidR="00E24D9D" w:rsidRDefault="0038534D" w:rsidP="002C5476">
      <w:pPr>
        <w:numPr>
          <w:ilvl w:val="0"/>
          <w:numId w:val="17"/>
        </w:numPr>
        <w:suppressAutoHyphens w:val="0"/>
        <w:spacing w:line="276" w:lineRule="auto"/>
        <w:ind w:left="924" w:hanging="357"/>
        <w:contextualSpacing/>
        <w:jc w:val="both"/>
        <w:rPr>
          <w:rFonts w:ascii="Arial" w:hAnsi="Arial" w:cs="Arial"/>
          <w:lang w:eastAsia="pl-PL"/>
        </w:rPr>
      </w:pPr>
      <w:r w:rsidRPr="00E24D9D">
        <w:rPr>
          <w:rFonts w:ascii="Arial" w:hAnsi="Arial" w:cs="Arial"/>
          <w:lang w:eastAsia="pl-PL"/>
        </w:rPr>
        <w:t>Platformazakupowa.pl działa według standardu przyjętego w komunikacji sieciowej - kodowanie UTF8,</w:t>
      </w:r>
    </w:p>
    <w:p w:rsidR="00E24D9D" w:rsidRDefault="00E24D9D" w:rsidP="002C5476">
      <w:pPr>
        <w:numPr>
          <w:ilvl w:val="0"/>
          <w:numId w:val="17"/>
        </w:numPr>
        <w:suppressAutoHyphens w:val="0"/>
        <w:spacing w:line="276" w:lineRule="auto"/>
        <w:ind w:left="924" w:hanging="357"/>
        <w:contextualSpacing/>
        <w:jc w:val="both"/>
        <w:rPr>
          <w:rFonts w:ascii="Arial" w:hAnsi="Arial" w:cs="Arial"/>
          <w:lang w:eastAsia="pl-PL"/>
        </w:rPr>
      </w:pPr>
      <w:r>
        <w:rPr>
          <w:rFonts w:ascii="Arial" w:hAnsi="Arial" w:cs="Arial"/>
          <w:lang w:eastAsia="pl-PL"/>
        </w:rPr>
        <w:t>o</w:t>
      </w:r>
      <w:r w:rsidR="0038534D" w:rsidRPr="00E24D9D">
        <w:rPr>
          <w:rFonts w:ascii="Arial" w:hAnsi="Arial" w:cs="Arial"/>
          <w:lang w:eastAsia="pl-PL"/>
        </w:rPr>
        <w:t>znaczenie czasu odbioru danych przez platformę zakupową stanowi datę oraz dokładny czas (</w:t>
      </w:r>
      <w:proofErr w:type="spellStart"/>
      <w:r w:rsidR="0038534D" w:rsidRPr="00E24D9D">
        <w:rPr>
          <w:rFonts w:ascii="Arial" w:hAnsi="Arial" w:cs="Arial"/>
          <w:lang w:eastAsia="pl-PL"/>
        </w:rPr>
        <w:t>hh:mm:ss</w:t>
      </w:r>
      <w:proofErr w:type="spellEnd"/>
      <w:r w:rsidR="0038534D" w:rsidRPr="00E24D9D">
        <w:rPr>
          <w:rFonts w:ascii="Arial" w:hAnsi="Arial" w:cs="Arial"/>
          <w:lang w:eastAsia="pl-PL"/>
        </w:rPr>
        <w:t>) generowany wg. czasu lokalnego serwera synchronizowanego z zegarem Głównego Urzędu Miar.</w:t>
      </w:r>
    </w:p>
    <w:p w:rsidR="00E24D9D" w:rsidRDefault="0038534D" w:rsidP="002C5476">
      <w:pPr>
        <w:numPr>
          <w:ilvl w:val="0"/>
          <w:numId w:val="22"/>
        </w:numPr>
        <w:suppressAutoHyphens w:val="0"/>
        <w:spacing w:line="276" w:lineRule="auto"/>
        <w:ind w:left="567" w:hanging="567"/>
        <w:contextualSpacing/>
        <w:jc w:val="both"/>
        <w:rPr>
          <w:rFonts w:ascii="Arial" w:hAnsi="Arial" w:cs="Arial"/>
          <w:lang w:eastAsia="pl-PL"/>
        </w:rPr>
      </w:pPr>
      <w:r w:rsidRPr="00E24D9D">
        <w:rPr>
          <w:rFonts w:ascii="Arial" w:hAnsi="Arial" w:cs="Arial"/>
          <w:lang w:eastAsia="pl-PL"/>
        </w:rPr>
        <w:t>Występuje limit objętości plików lub spakowanych folderów do ilości 10 plików lub spakowanych folderów przy maksymalnej sumarycznej wielkości 500 MB.</w:t>
      </w:r>
      <w:r w:rsidRPr="00E24D9D">
        <w:rPr>
          <w:lang w:eastAsia="pl-PL"/>
        </w:rPr>
        <w:t xml:space="preserve"> </w:t>
      </w:r>
    </w:p>
    <w:p w:rsidR="00E24D9D" w:rsidRDefault="0038534D" w:rsidP="002C5476">
      <w:pPr>
        <w:numPr>
          <w:ilvl w:val="0"/>
          <w:numId w:val="22"/>
        </w:numPr>
        <w:suppressAutoHyphens w:val="0"/>
        <w:spacing w:line="276" w:lineRule="auto"/>
        <w:ind w:left="567" w:hanging="567"/>
        <w:contextualSpacing/>
        <w:jc w:val="both"/>
        <w:rPr>
          <w:rFonts w:ascii="Arial" w:hAnsi="Arial" w:cs="Arial"/>
          <w:lang w:eastAsia="pl-PL"/>
        </w:rPr>
      </w:pPr>
      <w:r w:rsidRPr="00E24D9D">
        <w:rPr>
          <w:rFonts w:ascii="Arial" w:hAnsi="Arial" w:cs="Arial"/>
          <w:lang w:eastAsia="pl-PL"/>
        </w:rPr>
        <w:t xml:space="preserve">We wszelkiej korespondencji związanej z niniejszym postępowaniem Zamawiający                            i Wykonawcy posługują się numerem ogłoszenia (BZP, TED lub ID postępowania). </w:t>
      </w:r>
    </w:p>
    <w:p w:rsidR="00E24D9D" w:rsidRDefault="0038534D" w:rsidP="002C5476">
      <w:pPr>
        <w:numPr>
          <w:ilvl w:val="0"/>
          <w:numId w:val="22"/>
        </w:numPr>
        <w:suppressAutoHyphens w:val="0"/>
        <w:spacing w:line="276" w:lineRule="auto"/>
        <w:ind w:left="567" w:hanging="567"/>
        <w:contextualSpacing/>
        <w:jc w:val="both"/>
        <w:rPr>
          <w:rFonts w:ascii="Arial" w:hAnsi="Arial" w:cs="Arial"/>
          <w:lang w:eastAsia="pl-PL"/>
        </w:rPr>
      </w:pPr>
      <w:r w:rsidRPr="00E24D9D">
        <w:rPr>
          <w:rFonts w:ascii="Arial" w:hAnsi="Arial" w:cs="Arial"/>
          <w:lang w:eastAsia="pl-PL"/>
        </w:rPr>
        <w:t xml:space="preserve">Zgodnie z art. 20 ust. 1 ustawy </w:t>
      </w:r>
      <w:proofErr w:type="spellStart"/>
      <w:r w:rsidRPr="00E24D9D">
        <w:rPr>
          <w:rFonts w:ascii="Arial" w:hAnsi="Arial" w:cs="Arial"/>
          <w:lang w:eastAsia="pl-PL"/>
        </w:rPr>
        <w:t>Pzp</w:t>
      </w:r>
      <w:proofErr w:type="spellEnd"/>
      <w:r w:rsidRPr="00E24D9D">
        <w:rPr>
          <w:rFonts w:ascii="Arial" w:hAnsi="Arial" w:cs="Arial"/>
          <w:lang w:eastAsia="pl-PL"/>
        </w:rPr>
        <w:t xml:space="preserve"> postępowanie o udzielenie zamówienia, z zastrzeżeniem wyjątków przewidzianych w ustawie </w:t>
      </w:r>
      <w:proofErr w:type="spellStart"/>
      <w:r w:rsidRPr="00E24D9D">
        <w:rPr>
          <w:rFonts w:ascii="Arial" w:hAnsi="Arial" w:cs="Arial"/>
          <w:lang w:eastAsia="pl-PL"/>
        </w:rPr>
        <w:t>Pzp</w:t>
      </w:r>
      <w:proofErr w:type="spellEnd"/>
      <w:r w:rsidRPr="00E24D9D">
        <w:rPr>
          <w:rFonts w:ascii="Arial" w:hAnsi="Arial" w:cs="Arial"/>
          <w:lang w:eastAsia="pl-PL"/>
        </w:rPr>
        <w:t>, prowadzi się pisemnie.</w:t>
      </w:r>
    </w:p>
    <w:p w:rsidR="00E24D9D" w:rsidRDefault="0038534D" w:rsidP="002C5476">
      <w:pPr>
        <w:numPr>
          <w:ilvl w:val="0"/>
          <w:numId w:val="22"/>
        </w:numPr>
        <w:suppressAutoHyphens w:val="0"/>
        <w:spacing w:line="276" w:lineRule="auto"/>
        <w:ind w:left="567" w:hanging="567"/>
        <w:contextualSpacing/>
        <w:jc w:val="both"/>
        <w:rPr>
          <w:rFonts w:ascii="Arial" w:hAnsi="Arial" w:cs="Arial"/>
          <w:lang w:eastAsia="pl-PL"/>
        </w:rPr>
      </w:pPr>
      <w:r w:rsidRPr="00E24D9D">
        <w:rPr>
          <w:rFonts w:ascii="Arial" w:eastAsia="Calibri" w:hAnsi="Arial" w:cs="Arial"/>
          <w:lang w:eastAsia="en-US"/>
        </w:rPr>
        <w:t xml:space="preserve">Zgodnie z art. 61 ust. 1 </w:t>
      </w:r>
      <w:proofErr w:type="spellStart"/>
      <w:r w:rsidRPr="00E24D9D">
        <w:rPr>
          <w:rFonts w:ascii="Arial" w:eastAsia="Calibri" w:hAnsi="Arial" w:cs="Arial"/>
          <w:lang w:eastAsia="en-US"/>
        </w:rPr>
        <w:t>uPzp</w:t>
      </w:r>
      <w:proofErr w:type="spellEnd"/>
      <w:r w:rsidRPr="00E24D9D">
        <w:rPr>
          <w:rFonts w:ascii="Arial" w:eastAsia="Calibri" w:hAnsi="Arial" w:cs="Arial"/>
          <w:lang w:eastAsia="en-US"/>
        </w:rPr>
        <w:t xml:space="preserve"> </w:t>
      </w:r>
      <w:r w:rsidRPr="00E24D9D">
        <w:rPr>
          <w:rFonts w:ascii="Arial" w:hAnsi="Arial" w:cs="Arial"/>
          <w:lang w:eastAsia="pl-PL"/>
        </w:rPr>
        <w:t xml:space="preserve"> w postępowaniu komunik</w:t>
      </w:r>
      <w:r w:rsidR="008737D6" w:rsidRPr="00E24D9D">
        <w:rPr>
          <w:rFonts w:ascii="Arial" w:hAnsi="Arial" w:cs="Arial"/>
          <w:lang w:eastAsia="pl-PL"/>
        </w:rPr>
        <w:t>acja i wymiana informacji oraz</w:t>
      </w:r>
      <w:r w:rsidRPr="00E24D9D">
        <w:rPr>
          <w:rFonts w:ascii="Arial" w:hAnsi="Arial" w:cs="Arial"/>
          <w:lang w:eastAsia="pl-PL"/>
        </w:rPr>
        <w:t xml:space="preserve"> dokumenty, oświadczenia, wyjaśnienia i inne informacje dotyczące postępowania składane są przez Wykonawcę wyłącznie za pośrednictwem platformy, na której prowadzone jest </w:t>
      </w:r>
      <w:r w:rsidR="008737D6" w:rsidRPr="00E24D9D">
        <w:rPr>
          <w:rFonts w:ascii="Arial" w:hAnsi="Arial" w:cs="Arial"/>
          <w:lang w:eastAsia="pl-PL"/>
        </w:rPr>
        <w:t>postępowanie. Złożenie</w:t>
      </w:r>
      <w:r w:rsidRPr="00E24D9D">
        <w:rPr>
          <w:rFonts w:ascii="Arial" w:hAnsi="Arial" w:cs="Arial"/>
          <w:lang w:eastAsia="pl-PL"/>
        </w:rPr>
        <w:t xml:space="preserve"> dokumentów i oś</w:t>
      </w:r>
      <w:r w:rsidR="008737D6" w:rsidRPr="00E24D9D">
        <w:rPr>
          <w:rFonts w:ascii="Arial" w:hAnsi="Arial" w:cs="Arial"/>
          <w:lang w:eastAsia="pl-PL"/>
        </w:rPr>
        <w:t>wiadczeń,</w:t>
      </w:r>
      <w:r w:rsidRPr="00E24D9D">
        <w:rPr>
          <w:rFonts w:ascii="Arial" w:hAnsi="Arial" w:cs="Arial"/>
          <w:lang w:eastAsia="pl-PL"/>
        </w:rPr>
        <w:t xml:space="preserve"> wyjaśnień i innych informacji w inny sposób, </w:t>
      </w:r>
      <w:r w:rsidRPr="00E24D9D">
        <w:rPr>
          <w:rFonts w:ascii="Arial" w:hAnsi="Arial" w:cs="Arial"/>
          <w:lang w:eastAsia="pl-PL"/>
        </w:rPr>
        <w:lastRenderedPageBreak/>
        <w:t>z pominięciem przekazania ich za pośrednictwem platformy zakupowej uważa się za nieskuteczne.</w:t>
      </w:r>
    </w:p>
    <w:p w:rsidR="00E24D9D" w:rsidRDefault="00CC31DB" w:rsidP="002C5476">
      <w:pPr>
        <w:numPr>
          <w:ilvl w:val="0"/>
          <w:numId w:val="22"/>
        </w:numPr>
        <w:suppressAutoHyphens w:val="0"/>
        <w:spacing w:line="276" w:lineRule="auto"/>
        <w:ind w:left="567" w:hanging="567"/>
        <w:contextualSpacing/>
        <w:jc w:val="both"/>
        <w:rPr>
          <w:rFonts w:ascii="Arial" w:hAnsi="Arial" w:cs="Arial"/>
          <w:lang w:eastAsia="pl-PL"/>
        </w:rPr>
      </w:pPr>
      <w:r w:rsidRPr="00E24D9D">
        <w:rPr>
          <w:rFonts w:ascii="Arial" w:hAnsi="Arial" w:cs="Arial"/>
          <w:lang w:eastAsia="pl-PL"/>
        </w:rPr>
        <w:t>Postępowanie,</w:t>
      </w:r>
      <w:r w:rsidR="0038534D" w:rsidRPr="00E24D9D">
        <w:rPr>
          <w:rFonts w:ascii="Arial" w:hAnsi="Arial" w:cs="Arial"/>
          <w:lang w:eastAsia="pl-PL"/>
        </w:rPr>
        <w:t xml:space="preserve"> w tym korespondencja </w:t>
      </w:r>
      <w:r w:rsidRPr="00E24D9D">
        <w:rPr>
          <w:rFonts w:ascii="Arial" w:hAnsi="Arial" w:cs="Arial"/>
          <w:lang w:eastAsia="pl-PL"/>
        </w:rPr>
        <w:t>oraz negocjacje  prowadzone są</w:t>
      </w:r>
      <w:r w:rsidR="0038534D" w:rsidRPr="00E24D9D">
        <w:rPr>
          <w:rFonts w:ascii="Arial" w:hAnsi="Arial" w:cs="Arial"/>
          <w:lang w:eastAsia="pl-PL"/>
        </w:rPr>
        <w:t xml:space="preserve"> w języku polskim. Oznacz</w:t>
      </w:r>
      <w:r w:rsidRPr="00E24D9D">
        <w:rPr>
          <w:rFonts w:ascii="Arial" w:hAnsi="Arial" w:cs="Arial"/>
          <w:lang w:eastAsia="pl-PL"/>
        </w:rPr>
        <w:t>a to, że wszelka korespondencja</w:t>
      </w:r>
      <w:r w:rsidR="0038534D" w:rsidRPr="00E24D9D">
        <w:rPr>
          <w:rFonts w:ascii="Arial" w:hAnsi="Arial" w:cs="Arial"/>
          <w:lang w:eastAsia="pl-PL"/>
        </w:rPr>
        <w:t>, oświadczenia ora</w:t>
      </w:r>
      <w:r w:rsidRPr="00E24D9D">
        <w:rPr>
          <w:rFonts w:ascii="Arial" w:hAnsi="Arial" w:cs="Arial"/>
          <w:lang w:eastAsia="pl-PL"/>
        </w:rPr>
        <w:t>z każdy dokument</w:t>
      </w:r>
      <w:r w:rsidR="0038534D" w:rsidRPr="00E24D9D">
        <w:rPr>
          <w:rFonts w:ascii="Arial" w:hAnsi="Arial" w:cs="Arial"/>
          <w:lang w:eastAsia="pl-PL"/>
        </w:rPr>
        <w:t xml:space="preserve"> sporządzony w języku obcym winien być złożony wraz z tłumaczeniem na język polski.</w:t>
      </w:r>
    </w:p>
    <w:p w:rsidR="00E24D9D" w:rsidRDefault="0038534D" w:rsidP="002C5476">
      <w:pPr>
        <w:numPr>
          <w:ilvl w:val="0"/>
          <w:numId w:val="22"/>
        </w:numPr>
        <w:suppressAutoHyphens w:val="0"/>
        <w:spacing w:line="276" w:lineRule="auto"/>
        <w:ind w:left="567" w:hanging="567"/>
        <w:contextualSpacing/>
        <w:jc w:val="both"/>
        <w:rPr>
          <w:rFonts w:ascii="Arial" w:hAnsi="Arial" w:cs="Arial"/>
          <w:lang w:eastAsia="pl-PL"/>
        </w:rPr>
      </w:pPr>
      <w:r w:rsidRPr="00E24D9D">
        <w:rPr>
          <w:rFonts w:ascii="Arial" w:hAnsi="Arial" w:cs="Arial"/>
          <w:lang w:eastAsia="pl-PL"/>
        </w:rPr>
        <w:t xml:space="preserve">W formularzu ofertowym wykonawca poda adres poczty elektronicznej, na który będzie wysyłana korespondencja. Zamawiający będzie wysyłał korespondencję tylko na wskazany w formularzu ofertowym adres poczty elektronicznej, chyba że Wykonawca wyraźnie wskaże inny adres poczty elektronicznej. </w:t>
      </w:r>
    </w:p>
    <w:p w:rsidR="00E24D9D" w:rsidRDefault="0038534D" w:rsidP="002C5476">
      <w:pPr>
        <w:numPr>
          <w:ilvl w:val="0"/>
          <w:numId w:val="22"/>
        </w:numPr>
        <w:suppressAutoHyphens w:val="0"/>
        <w:spacing w:line="276" w:lineRule="auto"/>
        <w:ind w:left="567" w:hanging="567"/>
        <w:contextualSpacing/>
        <w:jc w:val="both"/>
        <w:rPr>
          <w:rFonts w:ascii="Arial" w:hAnsi="Arial" w:cs="Arial"/>
          <w:lang w:eastAsia="pl-PL"/>
        </w:rPr>
      </w:pPr>
      <w:r w:rsidRPr="00E24D9D">
        <w:rPr>
          <w:rFonts w:ascii="Arial" w:eastAsia="Calibri" w:hAnsi="Arial" w:cs="Arial"/>
          <w:lang w:eastAsia="en-US"/>
        </w:rPr>
        <w:t xml:space="preserve">W sprawach technicznych związanych z obsługą platformy należy korzystać z pomocy </w:t>
      </w:r>
      <w:r w:rsidRPr="00E24D9D">
        <w:rPr>
          <w:rFonts w:ascii="Arial" w:eastAsia="Calibri" w:hAnsi="Arial" w:cs="Arial"/>
          <w:b/>
          <w:lang w:eastAsia="en-US"/>
        </w:rPr>
        <w:t>Centrum Wsparcia Klienta</w:t>
      </w:r>
      <w:r w:rsidRPr="00E24D9D">
        <w:rPr>
          <w:rFonts w:ascii="Arial" w:eastAsia="Calibri" w:hAnsi="Arial" w:cs="Arial"/>
          <w:lang w:eastAsia="en-US"/>
        </w:rPr>
        <w:t xml:space="preserve">, które udzieli wszelkich informacji związanych z procesem składania ofert, rejestracji czy innych aspektów technicznych platformy. </w:t>
      </w:r>
      <w:r w:rsidRPr="00E24D9D">
        <w:rPr>
          <w:rFonts w:ascii="Arial" w:eastAsia="Calibri" w:hAnsi="Arial" w:cs="Arial"/>
          <w:b/>
          <w:lang w:eastAsia="en-US"/>
        </w:rPr>
        <w:t>Centrum Wsparcia Klienta</w:t>
      </w:r>
      <w:r w:rsidRPr="00E24D9D">
        <w:rPr>
          <w:rFonts w:ascii="Arial" w:eastAsia="Calibri" w:hAnsi="Arial" w:cs="Arial"/>
          <w:lang w:eastAsia="en-US"/>
        </w:rPr>
        <w:t xml:space="preserve"> dostępne codziennie od poniedziałku do piątku w godz. od 7.00 do 17.00 pod nr tel. </w:t>
      </w:r>
      <w:r w:rsidRPr="00E24D9D">
        <w:rPr>
          <w:rFonts w:ascii="Arial" w:eastAsia="Calibri" w:hAnsi="Arial" w:cs="Arial"/>
          <w:b/>
          <w:lang w:eastAsia="en-US"/>
        </w:rPr>
        <w:t>22 101</w:t>
      </w:r>
      <w:r w:rsidRPr="00E24D9D">
        <w:rPr>
          <w:rFonts w:ascii="Arial" w:eastAsia="Calibri" w:hAnsi="Arial" w:cs="Arial"/>
          <w:lang w:eastAsia="en-US"/>
        </w:rPr>
        <w:t xml:space="preserve"> </w:t>
      </w:r>
      <w:r w:rsidRPr="00E24D9D">
        <w:rPr>
          <w:rFonts w:ascii="Arial" w:eastAsia="Calibri" w:hAnsi="Arial" w:cs="Arial"/>
          <w:b/>
          <w:lang w:eastAsia="en-US"/>
        </w:rPr>
        <w:t>02 02.</w:t>
      </w:r>
    </w:p>
    <w:p w:rsidR="00D44F52" w:rsidRPr="00E24D9D" w:rsidRDefault="0038534D" w:rsidP="002C5476">
      <w:pPr>
        <w:numPr>
          <w:ilvl w:val="0"/>
          <w:numId w:val="22"/>
        </w:numPr>
        <w:suppressAutoHyphens w:val="0"/>
        <w:spacing w:line="276" w:lineRule="auto"/>
        <w:ind w:left="567" w:hanging="567"/>
        <w:contextualSpacing/>
        <w:jc w:val="both"/>
        <w:rPr>
          <w:rFonts w:ascii="Arial" w:hAnsi="Arial" w:cs="Arial"/>
          <w:lang w:eastAsia="pl-PL"/>
        </w:rPr>
      </w:pPr>
      <w:r w:rsidRPr="00E24D9D">
        <w:rPr>
          <w:rFonts w:ascii="Arial" w:eastAsia="Calibri" w:hAnsi="Arial" w:cs="Arial"/>
          <w:lang w:eastAsia="en-US"/>
        </w:rPr>
        <w:t>Osobami upoważnionymi do komunikowania się z wykonawcami są:</w:t>
      </w:r>
    </w:p>
    <w:p w:rsidR="00D44F52" w:rsidRPr="00E24D9D" w:rsidRDefault="0038534D" w:rsidP="007800BE">
      <w:pPr>
        <w:suppressAutoHyphens w:val="0"/>
        <w:spacing w:line="276" w:lineRule="auto"/>
        <w:ind w:left="567"/>
        <w:contextualSpacing/>
        <w:jc w:val="both"/>
        <w:rPr>
          <w:rFonts w:ascii="Arial" w:eastAsia="Calibri" w:hAnsi="Arial" w:cs="Arial"/>
          <w:lang w:eastAsia="en-US"/>
        </w:rPr>
      </w:pPr>
      <w:r w:rsidRPr="00E24D9D">
        <w:rPr>
          <w:rFonts w:ascii="Arial" w:eastAsia="Calibri" w:hAnsi="Arial" w:cs="Arial"/>
          <w:lang w:eastAsia="en-US"/>
        </w:rPr>
        <w:t xml:space="preserve">p. </w:t>
      </w:r>
      <w:r w:rsidR="00B35788" w:rsidRPr="00E24D9D">
        <w:rPr>
          <w:rFonts w:ascii="Arial" w:eastAsia="Calibri" w:hAnsi="Arial" w:cs="Arial"/>
          <w:lang w:eastAsia="en-US"/>
        </w:rPr>
        <w:t xml:space="preserve">Małgorzata </w:t>
      </w:r>
      <w:proofErr w:type="spellStart"/>
      <w:r w:rsidR="00B35788" w:rsidRPr="00E24D9D">
        <w:rPr>
          <w:rFonts w:ascii="Arial" w:eastAsia="Calibri" w:hAnsi="Arial" w:cs="Arial"/>
          <w:lang w:eastAsia="en-US"/>
        </w:rPr>
        <w:t>Bozińsk</w:t>
      </w:r>
      <w:r w:rsidRPr="00E24D9D">
        <w:rPr>
          <w:rFonts w:ascii="Arial" w:eastAsia="Calibri" w:hAnsi="Arial" w:cs="Arial"/>
          <w:lang w:eastAsia="en-US"/>
        </w:rPr>
        <w:t>a</w:t>
      </w:r>
      <w:proofErr w:type="spellEnd"/>
      <w:r w:rsidRPr="00E24D9D">
        <w:rPr>
          <w:rFonts w:ascii="Arial" w:eastAsia="Calibri" w:hAnsi="Arial" w:cs="Arial"/>
          <w:lang w:eastAsia="en-US"/>
        </w:rPr>
        <w:t xml:space="preserve">, p. </w:t>
      </w:r>
      <w:r w:rsidR="00B35788" w:rsidRPr="00E24D9D">
        <w:rPr>
          <w:rFonts w:ascii="Arial" w:eastAsia="Calibri" w:hAnsi="Arial" w:cs="Arial"/>
          <w:lang w:eastAsia="en-US"/>
        </w:rPr>
        <w:t>Renata Krakiewicz</w:t>
      </w:r>
      <w:r w:rsidRPr="00E24D9D">
        <w:rPr>
          <w:rFonts w:ascii="Arial" w:eastAsia="Calibri" w:hAnsi="Arial" w:cs="Arial"/>
          <w:lang w:eastAsia="en-US"/>
        </w:rPr>
        <w:t>– 47 841 20 78</w:t>
      </w:r>
      <w:r w:rsidR="00D44F52" w:rsidRPr="00E24D9D">
        <w:rPr>
          <w:rFonts w:ascii="Arial" w:eastAsia="Calibri" w:hAnsi="Arial" w:cs="Arial"/>
          <w:lang w:eastAsia="en-US"/>
        </w:rPr>
        <w:t>,</w:t>
      </w:r>
    </w:p>
    <w:p w:rsidR="0038534D" w:rsidRPr="00E24D9D" w:rsidRDefault="00DB143F" w:rsidP="007800BE">
      <w:pPr>
        <w:suppressAutoHyphens w:val="0"/>
        <w:spacing w:line="276" w:lineRule="auto"/>
        <w:ind w:left="567"/>
        <w:contextualSpacing/>
        <w:jc w:val="both"/>
        <w:rPr>
          <w:rFonts w:ascii="Arial" w:hAnsi="Arial" w:cs="Arial"/>
          <w:lang w:eastAsia="pl-PL"/>
        </w:rPr>
      </w:pPr>
      <w:hyperlink r:id="rId11" w:history="1">
        <w:r w:rsidR="00B35788" w:rsidRPr="00E24D9D">
          <w:rPr>
            <w:rStyle w:val="Hipercze"/>
            <w:rFonts w:ascii="Arial" w:eastAsia="Calibri" w:hAnsi="Arial" w:cs="Arial"/>
            <w:lang w:eastAsia="en-US"/>
          </w:rPr>
          <w:t>https://platformazakupowa.pl/pn/kwp_lodz</w:t>
        </w:r>
      </w:hyperlink>
      <w:r w:rsidR="00B35788" w:rsidRPr="00E24D9D">
        <w:rPr>
          <w:rFonts w:ascii="Arial" w:eastAsia="Calibri" w:hAnsi="Arial" w:cs="Arial"/>
          <w:lang w:eastAsia="en-US"/>
        </w:rPr>
        <w:t xml:space="preserve"> </w:t>
      </w:r>
    </w:p>
    <w:p w:rsidR="00E24D9D" w:rsidRDefault="0038534D" w:rsidP="002C5476">
      <w:pPr>
        <w:numPr>
          <w:ilvl w:val="0"/>
          <w:numId w:val="22"/>
        </w:numPr>
        <w:spacing w:line="276" w:lineRule="auto"/>
        <w:ind w:left="567" w:hanging="567"/>
        <w:jc w:val="both"/>
      </w:pPr>
      <w:r w:rsidRPr="00E24D9D">
        <w:rPr>
          <w:rFonts w:ascii="Arial" w:hAnsi="Arial" w:cs="Arial"/>
          <w:b/>
          <w:lang w:eastAsia="pl-PL"/>
        </w:rPr>
        <w:t>W sytuacji awarii platformy zakupowej</w:t>
      </w:r>
      <w:r w:rsidRPr="00E24D9D">
        <w:rPr>
          <w:rFonts w:ascii="Arial" w:hAnsi="Arial" w:cs="Arial"/>
          <w:lang w:eastAsia="pl-PL"/>
        </w:rPr>
        <w:t xml:space="preserve"> Zamawiający dopuszcza, opcjonalnie, komunikację  za pośrednictwem poczty elektronicznej. Adres poczty elektronicznej osoby uprawnionej do kontaktu z Wykonawcami: </w:t>
      </w:r>
      <w:hyperlink r:id="rId12" w:history="1">
        <w:r w:rsidR="00B35788" w:rsidRPr="00E24D9D">
          <w:rPr>
            <w:rStyle w:val="Hipercze"/>
            <w:rFonts w:ascii="Arial" w:hAnsi="Arial" w:cs="Arial"/>
            <w:lang w:eastAsia="pl-PL"/>
          </w:rPr>
          <w:t>zampub@ld.policja.gov.pl</w:t>
        </w:r>
      </w:hyperlink>
      <w:bookmarkEnd w:id="0"/>
    </w:p>
    <w:p w:rsidR="00A91280" w:rsidRPr="00E24D9D" w:rsidRDefault="00A91280" w:rsidP="002C5476">
      <w:pPr>
        <w:numPr>
          <w:ilvl w:val="0"/>
          <w:numId w:val="22"/>
        </w:numPr>
        <w:spacing w:line="276" w:lineRule="auto"/>
        <w:ind w:left="567" w:hanging="567"/>
        <w:jc w:val="both"/>
      </w:pPr>
      <w:r w:rsidRPr="00E24D9D">
        <w:rPr>
          <w:rFonts w:ascii="Arial" w:hAnsi="Arial" w:cs="Arial"/>
          <w:bCs/>
          <w:color w:val="000000"/>
        </w:rPr>
        <w:t>Komunikacja ustna dopuszczalna jest w toku negocjacji lub dialogu oraz w odniesieniu do informacji, które nie są istotne, w szczególności nie dotyczą ogłoszenia o zamówie</w:t>
      </w:r>
      <w:r w:rsidR="0004479A" w:rsidRPr="00E24D9D">
        <w:rPr>
          <w:rFonts w:ascii="Arial" w:hAnsi="Arial" w:cs="Arial"/>
          <w:bCs/>
          <w:color w:val="000000"/>
        </w:rPr>
        <w:t xml:space="preserve">niu lub dokumentów zamówienia, </w:t>
      </w:r>
      <w:r w:rsidRPr="00E24D9D">
        <w:rPr>
          <w:rFonts w:ascii="Arial" w:hAnsi="Arial" w:cs="Arial"/>
          <w:bCs/>
          <w:color w:val="000000"/>
        </w:rPr>
        <w:t>potwierdzenia zainteresowania, o ile jej treść jest udokumentowana.</w:t>
      </w:r>
    </w:p>
    <w:p w:rsidR="00A91280" w:rsidRPr="00E24D9D" w:rsidRDefault="00A91280" w:rsidP="007800BE">
      <w:pPr>
        <w:spacing w:line="276" w:lineRule="auto"/>
        <w:ind w:left="426" w:hanging="426"/>
        <w:jc w:val="both"/>
        <w:rPr>
          <w:rFonts w:ascii="Arial" w:hAnsi="Arial" w:cs="Arial"/>
          <w:bCs/>
          <w:color w:val="000000"/>
        </w:rPr>
      </w:pPr>
    </w:p>
    <w:p w:rsidR="00A91280" w:rsidRPr="00E24D9D" w:rsidRDefault="00A91280" w:rsidP="007800BE">
      <w:pPr>
        <w:pStyle w:val="Nagwek2"/>
        <w:spacing w:line="276" w:lineRule="auto"/>
        <w:ind w:left="284" w:hanging="284"/>
        <w:rPr>
          <w:sz w:val="22"/>
          <w:u w:val="none"/>
        </w:rPr>
      </w:pPr>
      <w:r w:rsidRPr="00E24D9D">
        <w:rPr>
          <w:sz w:val="22"/>
          <w:u w:val="none"/>
        </w:rPr>
        <w:t>Opis przedmiotu  zamówienia</w:t>
      </w:r>
      <w:bookmarkStart w:id="2" w:name="_Hlk66446455"/>
    </w:p>
    <w:p w:rsidR="00C13B08" w:rsidRPr="00E24D9D" w:rsidRDefault="00C13B08" w:rsidP="002C5476">
      <w:pPr>
        <w:numPr>
          <w:ilvl w:val="0"/>
          <w:numId w:val="23"/>
        </w:numPr>
        <w:shd w:val="clear" w:color="auto" w:fill="FFFFFF"/>
        <w:spacing w:line="276" w:lineRule="auto"/>
        <w:ind w:left="567" w:hanging="567"/>
        <w:jc w:val="both"/>
        <w:rPr>
          <w:rFonts w:ascii="Arial" w:hAnsi="Arial" w:cs="Arial"/>
        </w:rPr>
      </w:pPr>
      <w:r w:rsidRPr="00E24D9D">
        <w:rPr>
          <w:rFonts w:ascii="Arial" w:hAnsi="Arial" w:cs="Arial"/>
        </w:rPr>
        <w:t>Przedmiotem zamówienia jest wykonywanie usług odbioru i transportu odpadów komunalnych z jednostek podległych Komendzie Wojewódzkiej Policji w Łodzi, w tym: Komend Powiatowych Policji (KPP), Komisariatów Policji (KP) oraz Posterunków Policji (PP).</w:t>
      </w:r>
    </w:p>
    <w:p w:rsidR="00B35788" w:rsidRPr="00E24D9D" w:rsidRDefault="00C13B08" w:rsidP="00E24D9D">
      <w:pPr>
        <w:shd w:val="clear" w:color="auto" w:fill="FFFFFF"/>
        <w:spacing w:line="276" w:lineRule="auto"/>
        <w:ind w:right="-62" w:firstLine="567"/>
        <w:jc w:val="both"/>
        <w:rPr>
          <w:rFonts w:ascii="Arial" w:hAnsi="Arial" w:cs="Arial"/>
        </w:rPr>
      </w:pPr>
      <w:r w:rsidRPr="00E24D9D">
        <w:rPr>
          <w:rFonts w:ascii="Arial" w:hAnsi="Arial" w:cs="Arial"/>
        </w:rPr>
        <w:t>CPV:</w:t>
      </w:r>
      <w:r w:rsidRPr="00E24D9D">
        <w:rPr>
          <w:rFonts w:ascii="Arial" w:hAnsi="Arial" w:cs="Arial"/>
        </w:rPr>
        <w:tab/>
      </w:r>
    </w:p>
    <w:p w:rsidR="00B35788" w:rsidRPr="00E24D9D" w:rsidRDefault="00C13B08" w:rsidP="00E24D9D">
      <w:pPr>
        <w:shd w:val="clear" w:color="auto" w:fill="FFFFFF"/>
        <w:spacing w:line="276" w:lineRule="auto"/>
        <w:ind w:right="-62" w:firstLine="567"/>
        <w:jc w:val="both"/>
        <w:rPr>
          <w:rFonts w:ascii="Arial" w:hAnsi="Arial" w:cs="Arial"/>
        </w:rPr>
      </w:pPr>
      <w:r w:rsidRPr="00E24D9D">
        <w:rPr>
          <w:rFonts w:ascii="Arial" w:hAnsi="Arial" w:cs="Arial"/>
        </w:rPr>
        <w:t>90500000-2 Usługi związane z odpadami</w:t>
      </w:r>
    </w:p>
    <w:p w:rsidR="00B35788" w:rsidRPr="00E24D9D" w:rsidRDefault="00C13B08" w:rsidP="00E24D9D">
      <w:pPr>
        <w:shd w:val="clear" w:color="auto" w:fill="FFFFFF"/>
        <w:spacing w:line="276" w:lineRule="auto"/>
        <w:ind w:right="-62" w:firstLine="567"/>
        <w:jc w:val="both"/>
        <w:rPr>
          <w:rFonts w:ascii="Arial" w:hAnsi="Arial" w:cs="Arial"/>
        </w:rPr>
      </w:pPr>
      <w:r w:rsidRPr="00E24D9D">
        <w:rPr>
          <w:rFonts w:ascii="Arial" w:hAnsi="Arial" w:cs="Arial"/>
        </w:rPr>
        <w:t xml:space="preserve">90511000-2 Usługi w zakresie wywozu odpadów      </w:t>
      </w:r>
    </w:p>
    <w:p w:rsidR="00C13B08" w:rsidRPr="00E24D9D" w:rsidRDefault="00C13B08" w:rsidP="00E24D9D">
      <w:pPr>
        <w:shd w:val="clear" w:color="auto" w:fill="FFFFFF"/>
        <w:spacing w:line="276" w:lineRule="auto"/>
        <w:ind w:right="-62" w:firstLine="567"/>
        <w:jc w:val="both"/>
        <w:rPr>
          <w:rFonts w:ascii="Arial" w:hAnsi="Arial" w:cs="Arial"/>
        </w:rPr>
      </w:pPr>
      <w:r w:rsidRPr="00E24D9D">
        <w:rPr>
          <w:rFonts w:ascii="Arial" w:hAnsi="Arial" w:cs="Arial"/>
        </w:rPr>
        <w:t>90512000-9 Usługi transportu odpadów</w:t>
      </w:r>
    </w:p>
    <w:p w:rsidR="00E24D9D" w:rsidRDefault="00C13B08" w:rsidP="002C5476">
      <w:pPr>
        <w:numPr>
          <w:ilvl w:val="0"/>
          <w:numId w:val="23"/>
        </w:numPr>
        <w:shd w:val="clear" w:color="auto" w:fill="FFFFFF"/>
        <w:spacing w:line="276" w:lineRule="auto"/>
        <w:ind w:left="567" w:hanging="567"/>
        <w:jc w:val="both"/>
        <w:rPr>
          <w:rFonts w:ascii="Arial" w:hAnsi="Arial" w:cs="Arial"/>
        </w:rPr>
      </w:pPr>
      <w:r w:rsidRPr="00E24D9D">
        <w:rPr>
          <w:rFonts w:ascii="Arial" w:hAnsi="Arial" w:cs="Arial"/>
        </w:rPr>
        <w:t xml:space="preserve">Szczegółowy wykaz jednostek podległych KWP w Łodzi oraz ilości pojemników zostały przedstawione </w:t>
      </w:r>
      <w:r w:rsidR="0017628E" w:rsidRPr="00E24D9D">
        <w:rPr>
          <w:rFonts w:ascii="Arial" w:hAnsi="Arial" w:cs="Arial"/>
        </w:rPr>
        <w:t>w Załączniku nr 2 do Zaproszenia</w:t>
      </w:r>
      <w:r w:rsidRPr="00E24D9D">
        <w:rPr>
          <w:rFonts w:ascii="Arial" w:hAnsi="Arial" w:cs="Arial"/>
        </w:rPr>
        <w:t xml:space="preserve"> – Formularzach cenowych, natomiast szczegółowe warunki realizacji przedmiotu zamówienia zostały określone w załączniku nr </w:t>
      </w:r>
      <w:r w:rsidR="00B44B63" w:rsidRPr="00E24D9D">
        <w:rPr>
          <w:rFonts w:ascii="Arial" w:hAnsi="Arial" w:cs="Arial"/>
        </w:rPr>
        <w:t>6</w:t>
      </w:r>
      <w:r w:rsidRPr="00E24D9D">
        <w:rPr>
          <w:rFonts w:ascii="Arial" w:hAnsi="Arial" w:cs="Arial"/>
        </w:rPr>
        <w:t xml:space="preserve"> do </w:t>
      </w:r>
      <w:r w:rsidR="0017628E" w:rsidRPr="00E24D9D">
        <w:rPr>
          <w:rFonts w:ascii="Arial" w:hAnsi="Arial" w:cs="Arial"/>
        </w:rPr>
        <w:t>Zaproszenia</w:t>
      </w:r>
      <w:r w:rsidRPr="00E24D9D">
        <w:rPr>
          <w:rFonts w:ascii="Arial" w:hAnsi="Arial" w:cs="Arial"/>
        </w:rPr>
        <w:t xml:space="preserve"> – Wzorze umowy.</w:t>
      </w:r>
    </w:p>
    <w:p w:rsidR="00E24D9D" w:rsidRDefault="00C13B08" w:rsidP="00E24D9D">
      <w:pPr>
        <w:shd w:val="clear" w:color="auto" w:fill="FFFFFF"/>
        <w:spacing w:line="276" w:lineRule="auto"/>
        <w:ind w:left="567"/>
        <w:jc w:val="both"/>
        <w:rPr>
          <w:rFonts w:ascii="Arial" w:hAnsi="Arial" w:cs="Arial"/>
        </w:rPr>
      </w:pPr>
      <w:r w:rsidRPr="00E24D9D">
        <w:rPr>
          <w:rFonts w:ascii="Arial" w:hAnsi="Arial" w:cs="Arial"/>
        </w:rPr>
        <w:t>Podane ilości odpadów stanowią podstawę do wyliczenia ceny oferty złożonej w niniejszym postępowaniu.</w:t>
      </w:r>
    </w:p>
    <w:p w:rsidR="00E24D9D" w:rsidRDefault="00C13B08" w:rsidP="002C5476">
      <w:pPr>
        <w:numPr>
          <w:ilvl w:val="0"/>
          <w:numId w:val="23"/>
        </w:numPr>
        <w:shd w:val="clear" w:color="auto" w:fill="FFFFFF"/>
        <w:spacing w:line="276" w:lineRule="auto"/>
        <w:ind w:left="567" w:hanging="567"/>
        <w:jc w:val="both"/>
        <w:rPr>
          <w:rFonts w:ascii="Arial" w:hAnsi="Arial" w:cs="Arial"/>
        </w:rPr>
      </w:pPr>
      <w:r w:rsidRPr="00E24D9D">
        <w:rPr>
          <w:rFonts w:ascii="Arial" w:hAnsi="Arial" w:cs="Arial"/>
        </w:rPr>
        <w:t xml:space="preserve">Określone przez Zamawiającego w </w:t>
      </w:r>
      <w:r w:rsidR="0017628E" w:rsidRPr="00E24D9D">
        <w:rPr>
          <w:rFonts w:ascii="Arial" w:hAnsi="Arial" w:cs="Arial"/>
        </w:rPr>
        <w:t>Załączniku nr 2</w:t>
      </w:r>
      <w:r w:rsidRPr="00E24D9D">
        <w:rPr>
          <w:rFonts w:ascii="Arial" w:hAnsi="Arial" w:cs="Arial"/>
        </w:rPr>
        <w:t xml:space="preserve"> do </w:t>
      </w:r>
      <w:r w:rsidR="0017628E" w:rsidRPr="00E24D9D">
        <w:rPr>
          <w:rFonts w:ascii="Arial" w:hAnsi="Arial" w:cs="Arial"/>
        </w:rPr>
        <w:t>Zaproszenia</w:t>
      </w:r>
      <w:r w:rsidRPr="00E24D9D">
        <w:rPr>
          <w:rFonts w:ascii="Arial" w:hAnsi="Arial" w:cs="Arial"/>
        </w:rPr>
        <w:t xml:space="preserve">  ilości odpadów są ilościami szacunkowymi i nie stanowią zobowiązania Zamawiającego do ich  przekazania Wykonawcy, a także nie mogą stanowić podstawy roszczeń ze strony Wykonawcy z tytułu niewyczerpania maksymalnej wartości umowy.</w:t>
      </w:r>
    </w:p>
    <w:p w:rsidR="00E24D9D" w:rsidRDefault="00C13B08" w:rsidP="002C5476">
      <w:pPr>
        <w:numPr>
          <w:ilvl w:val="0"/>
          <w:numId w:val="23"/>
        </w:numPr>
        <w:shd w:val="clear" w:color="auto" w:fill="FFFFFF"/>
        <w:spacing w:line="276" w:lineRule="auto"/>
        <w:ind w:left="567" w:hanging="567"/>
        <w:jc w:val="both"/>
        <w:rPr>
          <w:rFonts w:ascii="Arial" w:hAnsi="Arial" w:cs="Arial"/>
        </w:rPr>
      </w:pPr>
      <w:r w:rsidRPr="00E24D9D">
        <w:rPr>
          <w:rFonts w:ascii="Arial" w:hAnsi="Arial" w:cs="Arial"/>
        </w:rPr>
        <w:t>Faktyczna ilość odbieranych odpadów zależna będzie od rzeczywistych potrzeb i posiadanych środków finansowych przez Zamawiającego.</w:t>
      </w:r>
      <w:r w:rsidR="00B35788" w:rsidRPr="00E24D9D">
        <w:rPr>
          <w:rFonts w:ascii="Arial" w:hAnsi="Arial" w:cs="Arial"/>
        </w:rPr>
        <w:t xml:space="preserve"> Minimalna wartość jaką Zamawiający zamierza zrealizować nie będzie mniejsza niż 70 % wartości określonej w § 9 ust. 1 zawartej umowy</w:t>
      </w:r>
    </w:p>
    <w:p w:rsidR="00E24D9D" w:rsidRDefault="00C13B08" w:rsidP="002C5476">
      <w:pPr>
        <w:numPr>
          <w:ilvl w:val="0"/>
          <w:numId w:val="23"/>
        </w:numPr>
        <w:shd w:val="clear" w:color="auto" w:fill="FFFFFF"/>
        <w:spacing w:line="276" w:lineRule="auto"/>
        <w:ind w:left="567" w:hanging="567"/>
        <w:jc w:val="both"/>
        <w:rPr>
          <w:rFonts w:ascii="Arial" w:hAnsi="Arial" w:cs="Arial"/>
        </w:rPr>
      </w:pPr>
      <w:r w:rsidRPr="00E24D9D">
        <w:rPr>
          <w:rFonts w:ascii="Arial" w:hAnsi="Arial" w:cs="Arial"/>
        </w:rPr>
        <w:t>Odbiór  odpadów będzie realizowany sukcesywnie w zależności od potrzeb Zamawiającego i musi być potwierdzony przez osoby upoważnione przez Zamawiającego, które będą odpowiedzialne za kontrolę przebiegu wykonania umowy oraz za dokonanie odbioru jakościowego i ilościowego usług.</w:t>
      </w:r>
    </w:p>
    <w:p w:rsidR="00E24D9D" w:rsidRDefault="007E5C27" w:rsidP="002C5476">
      <w:pPr>
        <w:numPr>
          <w:ilvl w:val="0"/>
          <w:numId w:val="23"/>
        </w:numPr>
        <w:shd w:val="clear" w:color="auto" w:fill="FFFFFF"/>
        <w:spacing w:line="276" w:lineRule="auto"/>
        <w:ind w:left="567" w:hanging="567"/>
        <w:jc w:val="both"/>
        <w:rPr>
          <w:rFonts w:ascii="Arial" w:hAnsi="Arial" w:cs="Arial"/>
        </w:rPr>
      </w:pPr>
      <w:r w:rsidRPr="00E24D9D">
        <w:rPr>
          <w:rFonts w:ascii="Arial" w:hAnsi="Arial" w:cs="Arial"/>
        </w:rPr>
        <w:t>Usługi</w:t>
      </w:r>
      <w:r w:rsidR="00C13B08" w:rsidRPr="00E24D9D">
        <w:rPr>
          <w:rFonts w:ascii="Arial" w:hAnsi="Arial" w:cs="Arial"/>
        </w:rPr>
        <w:t xml:space="preserve"> będą odbywać się zgodnie z częstotliwością usług podaną w Formularzach cenowych – Załączniku nr 2 do </w:t>
      </w:r>
      <w:r w:rsidR="0017628E" w:rsidRPr="00E24D9D">
        <w:rPr>
          <w:rFonts w:ascii="Arial" w:hAnsi="Arial" w:cs="Arial"/>
        </w:rPr>
        <w:t>Zaproszenia</w:t>
      </w:r>
      <w:r w:rsidR="00C13B08" w:rsidRPr="00E24D9D">
        <w:rPr>
          <w:rFonts w:ascii="Arial" w:hAnsi="Arial" w:cs="Arial"/>
        </w:rPr>
        <w:t>.</w:t>
      </w:r>
    </w:p>
    <w:p w:rsidR="00E24D9D" w:rsidRDefault="00C13B08" w:rsidP="002C5476">
      <w:pPr>
        <w:numPr>
          <w:ilvl w:val="0"/>
          <w:numId w:val="23"/>
        </w:numPr>
        <w:shd w:val="clear" w:color="auto" w:fill="FFFFFF"/>
        <w:spacing w:line="276" w:lineRule="auto"/>
        <w:ind w:left="567" w:hanging="567"/>
        <w:jc w:val="both"/>
        <w:rPr>
          <w:rFonts w:ascii="Arial" w:hAnsi="Arial" w:cs="Arial"/>
        </w:rPr>
      </w:pPr>
      <w:r w:rsidRPr="00E24D9D">
        <w:rPr>
          <w:rFonts w:ascii="Arial" w:hAnsi="Arial" w:cs="Arial"/>
        </w:rPr>
        <w:t>Termin wywozu odpadów komunalnych zgodnie z Załącznikiem nr 2</w:t>
      </w:r>
      <w:r w:rsidR="0017628E" w:rsidRPr="00E24D9D">
        <w:rPr>
          <w:rFonts w:ascii="Arial" w:hAnsi="Arial" w:cs="Arial"/>
        </w:rPr>
        <w:t xml:space="preserve"> </w:t>
      </w:r>
      <w:r w:rsidRPr="00E24D9D">
        <w:rPr>
          <w:rFonts w:ascii="Arial" w:hAnsi="Arial" w:cs="Arial"/>
        </w:rPr>
        <w:t xml:space="preserve">-  do </w:t>
      </w:r>
      <w:r w:rsidR="0017628E" w:rsidRPr="00E24D9D">
        <w:rPr>
          <w:rFonts w:ascii="Arial" w:hAnsi="Arial" w:cs="Arial"/>
        </w:rPr>
        <w:t>Zaproszenia</w:t>
      </w:r>
      <w:r w:rsidRPr="00E24D9D">
        <w:rPr>
          <w:rFonts w:ascii="Arial" w:hAnsi="Arial" w:cs="Arial"/>
        </w:rPr>
        <w:t xml:space="preserve"> oraz terminem ustalonym w Harmonogramie realizacji wywozu odpadów, lub w ciągu 3 dni roboczych od dnia telefonicznego zgłoszenia.</w:t>
      </w:r>
    </w:p>
    <w:p w:rsidR="00C13B08" w:rsidRPr="00E24D9D" w:rsidRDefault="00C13B08" w:rsidP="002C5476">
      <w:pPr>
        <w:numPr>
          <w:ilvl w:val="0"/>
          <w:numId w:val="23"/>
        </w:numPr>
        <w:shd w:val="clear" w:color="auto" w:fill="FFFFFF"/>
        <w:spacing w:line="276" w:lineRule="auto"/>
        <w:ind w:left="567" w:hanging="567"/>
        <w:jc w:val="both"/>
        <w:rPr>
          <w:rFonts w:ascii="Arial" w:hAnsi="Arial" w:cs="Arial"/>
        </w:rPr>
      </w:pPr>
      <w:r w:rsidRPr="00E24D9D">
        <w:rPr>
          <w:rFonts w:ascii="Arial" w:hAnsi="Arial" w:cs="Arial"/>
        </w:rPr>
        <w:t>Harmonogram realizacji wywozu odpadów komunalnych zostanie uzgodniony po podpisaniu umowy z częstotliwością podaną w Formularzu ceno</w:t>
      </w:r>
      <w:r w:rsidR="0017628E" w:rsidRPr="00E24D9D">
        <w:rPr>
          <w:rFonts w:ascii="Arial" w:hAnsi="Arial" w:cs="Arial"/>
        </w:rPr>
        <w:t>wym – Załączniku nr 2</w:t>
      </w:r>
      <w:r w:rsidRPr="00E24D9D">
        <w:rPr>
          <w:rFonts w:ascii="Arial" w:hAnsi="Arial" w:cs="Arial"/>
        </w:rPr>
        <w:t xml:space="preserve"> do </w:t>
      </w:r>
      <w:r w:rsidR="0017628E" w:rsidRPr="00E24D9D">
        <w:rPr>
          <w:rFonts w:ascii="Arial" w:hAnsi="Arial" w:cs="Arial"/>
        </w:rPr>
        <w:t>Zaproszenia</w:t>
      </w:r>
      <w:r w:rsidRPr="00E24D9D">
        <w:rPr>
          <w:rFonts w:ascii="Arial" w:hAnsi="Arial" w:cs="Arial"/>
        </w:rPr>
        <w:t>.</w:t>
      </w:r>
    </w:p>
    <w:p w:rsidR="00E24D9D" w:rsidRDefault="00C13B08" w:rsidP="00E24D9D">
      <w:pPr>
        <w:shd w:val="clear" w:color="auto" w:fill="FFFFFF"/>
        <w:tabs>
          <w:tab w:val="left" w:pos="567"/>
        </w:tabs>
        <w:spacing w:line="276" w:lineRule="auto"/>
        <w:ind w:left="567" w:right="-62"/>
        <w:jc w:val="both"/>
        <w:rPr>
          <w:rFonts w:ascii="Arial" w:hAnsi="Arial" w:cs="Arial"/>
        </w:rPr>
      </w:pPr>
      <w:r w:rsidRPr="00E24D9D">
        <w:rPr>
          <w:rFonts w:ascii="Arial" w:hAnsi="Arial" w:cs="Arial"/>
        </w:rPr>
        <w:t>W kolumnie „Częstotliwość wywozu” Zamawiający dopuszcza inny niż w w/w  załączniku Harmonogram wywozu odpadów, jeżeli nie będzie to skutkować ograniczeniem zawartej w ofercie pojemności pojemników (wyrażonej w m</w:t>
      </w:r>
      <w:r w:rsidRPr="00E24D9D">
        <w:rPr>
          <w:rFonts w:ascii="Arial" w:hAnsi="Arial" w:cs="Arial"/>
          <w:vertAlign w:val="superscript"/>
        </w:rPr>
        <w:t>3</w:t>
      </w:r>
      <w:r w:rsidRPr="00E24D9D">
        <w:rPr>
          <w:rFonts w:ascii="Arial" w:hAnsi="Arial" w:cs="Arial"/>
        </w:rPr>
        <w:t>/litrach).</w:t>
      </w:r>
    </w:p>
    <w:p w:rsidR="007E25CA" w:rsidRDefault="00C13B08" w:rsidP="002C5476">
      <w:pPr>
        <w:numPr>
          <w:ilvl w:val="0"/>
          <w:numId w:val="23"/>
        </w:numPr>
        <w:shd w:val="clear" w:color="auto" w:fill="FFFFFF"/>
        <w:tabs>
          <w:tab w:val="left" w:pos="567"/>
        </w:tabs>
        <w:spacing w:line="276" w:lineRule="auto"/>
        <w:ind w:left="567" w:hanging="567"/>
        <w:jc w:val="both"/>
        <w:rPr>
          <w:rFonts w:ascii="Arial" w:hAnsi="Arial" w:cs="Arial"/>
        </w:rPr>
      </w:pPr>
      <w:r w:rsidRPr="00E24D9D">
        <w:rPr>
          <w:rFonts w:ascii="Arial" w:hAnsi="Arial" w:cs="Arial"/>
        </w:rPr>
        <w:lastRenderedPageBreak/>
        <w:t>Wykonawca po ustaleniu Harmonogramu realizacji wywozu odpadów, powinien odbierać odpady komunalne w terminie wynikającym z ww. harmonogramu.</w:t>
      </w:r>
    </w:p>
    <w:p w:rsidR="007E25CA" w:rsidRDefault="00C13B08" w:rsidP="002C5476">
      <w:pPr>
        <w:numPr>
          <w:ilvl w:val="0"/>
          <w:numId w:val="23"/>
        </w:numPr>
        <w:shd w:val="clear" w:color="auto" w:fill="FFFFFF"/>
        <w:tabs>
          <w:tab w:val="left" w:pos="567"/>
        </w:tabs>
        <w:spacing w:line="276" w:lineRule="auto"/>
        <w:ind w:left="567" w:hanging="567"/>
        <w:jc w:val="both"/>
        <w:rPr>
          <w:rFonts w:ascii="Arial" w:hAnsi="Arial" w:cs="Arial"/>
        </w:rPr>
      </w:pPr>
      <w:r w:rsidRPr="007E25CA">
        <w:rPr>
          <w:rFonts w:ascii="Arial" w:hAnsi="Arial" w:cs="Arial"/>
        </w:rPr>
        <w:t>Wykonawca będzie odbierał odpady własnym transportem z miejsca  wskazanego przez Zamawiającego, z terenu każdej jednostki.</w:t>
      </w:r>
    </w:p>
    <w:p w:rsidR="007E25CA" w:rsidRDefault="00C13B08" w:rsidP="002C5476">
      <w:pPr>
        <w:numPr>
          <w:ilvl w:val="0"/>
          <w:numId w:val="23"/>
        </w:numPr>
        <w:shd w:val="clear" w:color="auto" w:fill="FFFFFF"/>
        <w:tabs>
          <w:tab w:val="left" w:pos="567"/>
        </w:tabs>
        <w:spacing w:line="276" w:lineRule="auto"/>
        <w:ind w:left="567" w:hanging="567"/>
        <w:jc w:val="both"/>
        <w:rPr>
          <w:rFonts w:ascii="Arial" w:hAnsi="Arial" w:cs="Arial"/>
        </w:rPr>
      </w:pPr>
      <w:r w:rsidRPr="007E25CA">
        <w:rPr>
          <w:rFonts w:ascii="Arial" w:hAnsi="Arial" w:cs="Arial"/>
        </w:rPr>
        <w:t>Wykonawca zapewni/dostarczy odpowiednie pojemniki na odpady komunalne zmieszane, natomiast na odpady selektywne pojemniki lub worki.</w:t>
      </w:r>
    </w:p>
    <w:p w:rsidR="00C13B08" w:rsidRPr="007E25CA" w:rsidRDefault="00C13B08" w:rsidP="002C5476">
      <w:pPr>
        <w:numPr>
          <w:ilvl w:val="0"/>
          <w:numId w:val="23"/>
        </w:numPr>
        <w:shd w:val="clear" w:color="auto" w:fill="FFFFFF"/>
        <w:tabs>
          <w:tab w:val="left" w:pos="567"/>
        </w:tabs>
        <w:spacing w:line="276" w:lineRule="auto"/>
        <w:ind w:left="567" w:hanging="567"/>
        <w:jc w:val="both"/>
        <w:rPr>
          <w:rFonts w:ascii="Arial" w:hAnsi="Arial" w:cs="Arial"/>
        </w:rPr>
      </w:pPr>
      <w:r w:rsidRPr="007E25CA">
        <w:rPr>
          <w:rFonts w:ascii="Arial" w:hAnsi="Arial" w:cs="Arial"/>
        </w:rPr>
        <w:t xml:space="preserve">Zbiórka odpadów będzie przebiegać w sposób selektywny tj. papier, szkło, tworzywa sztuczne + metal, BIO oraz niesegregowanych (zmieszanych) odpadów komunalnych według załącznika </w:t>
      </w:r>
      <w:r w:rsidR="0017628E" w:rsidRPr="007E25CA">
        <w:rPr>
          <w:rFonts w:ascii="Arial" w:hAnsi="Arial" w:cs="Arial"/>
        </w:rPr>
        <w:t>nr 2</w:t>
      </w:r>
      <w:r w:rsidRPr="007E25CA">
        <w:rPr>
          <w:rFonts w:ascii="Arial" w:hAnsi="Arial" w:cs="Arial"/>
        </w:rPr>
        <w:t xml:space="preserve"> – Formularz cenowego.</w:t>
      </w:r>
    </w:p>
    <w:p w:rsidR="00C13B08" w:rsidRPr="008D2FBD" w:rsidRDefault="00C13B08" w:rsidP="007800BE">
      <w:pPr>
        <w:shd w:val="clear" w:color="auto" w:fill="FFFFFF"/>
        <w:spacing w:line="276" w:lineRule="auto"/>
        <w:ind w:right="-62"/>
        <w:jc w:val="both"/>
        <w:rPr>
          <w:rFonts w:ascii="Arial" w:hAnsi="Arial" w:cs="Arial"/>
        </w:rPr>
      </w:pPr>
    </w:p>
    <w:p w:rsidR="00C13B08" w:rsidRPr="00D121FE" w:rsidRDefault="00C13B08" w:rsidP="007800BE">
      <w:pPr>
        <w:shd w:val="clear" w:color="auto" w:fill="FFFFFF"/>
        <w:spacing w:line="276" w:lineRule="auto"/>
        <w:ind w:left="567" w:right="-62"/>
        <w:jc w:val="both"/>
        <w:rPr>
          <w:rFonts w:ascii="Arial" w:hAnsi="Arial" w:cs="Arial"/>
          <w:b/>
        </w:rPr>
      </w:pPr>
      <w:r w:rsidRPr="00D121FE">
        <w:rPr>
          <w:rFonts w:ascii="Arial" w:hAnsi="Arial" w:cs="Arial"/>
          <w:b/>
        </w:rPr>
        <w:t xml:space="preserve">Zamawiający dopuszcza warunkowo: </w:t>
      </w:r>
    </w:p>
    <w:p w:rsidR="00C13B08" w:rsidRPr="008D2FBD" w:rsidRDefault="00C13B08" w:rsidP="007800BE">
      <w:pPr>
        <w:shd w:val="clear" w:color="auto" w:fill="FFFFFF"/>
        <w:spacing w:line="276" w:lineRule="auto"/>
        <w:ind w:left="426" w:right="-62" w:hanging="426"/>
        <w:jc w:val="both"/>
        <w:rPr>
          <w:rFonts w:ascii="Arial" w:hAnsi="Arial" w:cs="Arial"/>
        </w:rPr>
      </w:pPr>
    </w:p>
    <w:p w:rsidR="007E25CA" w:rsidRDefault="00C13B08" w:rsidP="002C5476">
      <w:pPr>
        <w:numPr>
          <w:ilvl w:val="0"/>
          <w:numId w:val="24"/>
        </w:numPr>
        <w:shd w:val="clear" w:color="auto" w:fill="FFFFFF"/>
        <w:spacing w:line="276" w:lineRule="auto"/>
        <w:ind w:left="924" w:hanging="357"/>
        <w:jc w:val="both"/>
        <w:rPr>
          <w:rFonts w:ascii="Arial" w:hAnsi="Arial" w:cs="Arial"/>
        </w:rPr>
      </w:pPr>
      <w:r w:rsidRPr="008D2FBD">
        <w:rPr>
          <w:rFonts w:ascii="Arial" w:hAnsi="Arial" w:cs="Arial"/>
        </w:rPr>
        <w:t>brak odbioru BIO lub innej z frakcji -</w:t>
      </w:r>
      <w:r>
        <w:rPr>
          <w:rFonts w:ascii="Arial" w:hAnsi="Arial" w:cs="Arial"/>
        </w:rPr>
        <w:t xml:space="preserve"> </w:t>
      </w:r>
      <w:r w:rsidRPr="008D2FBD">
        <w:rPr>
          <w:rFonts w:ascii="Arial" w:hAnsi="Arial" w:cs="Arial"/>
        </w:rPr>
        <w:t>w powyższym przypadku pojemniki przedstawione  w formularzu ceno</w:t>
      </w:r>
      <w:r w:rsidR="0017628E">
        <w:rPr>
          <w:rFonts w:ascii="Arial" w:hAnsi="Arial" w:cs="Arial"/>
        </w:rPr>
        <w:t>wym - Załączniku nr 2</w:t>
      </w:r>
      <w:r w:rsidRPr="008D2FBD">
        <w:rPr>
          <w:rFonts w:ascii="Arial" w:hAnsi="Arial" w:cs="Arial"/>
        </w:rPr>
        <w:t xml:space="preserve"> do </w:t>
      </w:r>
      <w:r w:rsidR="0017628E" w:rsidRPr="0017628E">
        <w:rPr>
          <w:rFonts w:ascii="Arial" w:hAnsi="Arial" w:cs="Arial"/>
        </w:rPr>
        <w:t>Zaproszenia</w:t>
      </w:r>
      <w:r w:rsidRPr="008D2FBD">
        <w:rPr>
          <w:rFonts w:ascii="Arial" w:hAnsi="Arial" w:cs="Arial"/>
        </w:rPr>
        <w:t xml:space="preserve"> będą wycenione i odbierane jako odpad zmieszany;</w:t>
      </w:r>
    </w:p>
    <w:p w:rsidR="007E25CA" w:rsidRDefault="00C13B08" w:rsidP="002C5476">
      <w:pPr>
        <w:numPr>
          <w:ilvl w:val="0"/>
          <w:numId w:val="24"/>
        </w:numPr>
        <w:shd w:val="clear" w:color="auto" w:fill="FFFFFF"/>
        <w:spacing w:line="276" w:lineRule="auto"/>
        <w:ind w:left="924" w:hanging="357"/>
        <w:jc w:val="both"/>
        <w:rPr>
          <w:rFonts w:ascii="Arial" w:hAnsi="Arial" w:cs="Arial"/>
        </w:rPr>
      </w:pPr>
      <w:r w:rsidRPr="007E25CA">
        <w:rPr>
          <w:rFonts w:ascii="Arial" w:hAnsi="Arial" w:cs="Arial"/>
        </w:rPr>
        <w:t>mieszanie frakcji selektywnej papier, metal + tworzywa sztuczne, szkło - w powyższym przypadku pojemniki przedstawione w formularzu cenow</w:t>
      </w:r>
      <w:r w:rsidR="0017628E" w:rsidRPr="007E25CA">
        <w:rPr>
          <w:rFonts w:ascii="Arial" w:hAnsi="Arial" w:cs="Arial"/>
        </w:rPr>
        <w:t>ym - Załączniku nr 2</w:t>
      </w:r>
      <w:r w:rsidRPr="007E25CA">
        <w:rPr>
          <w:rFonts w:ascii="Arial" w:hAnsi="Arial" w:cs="Arial"/>
        </w:rPr>
        <w:t xml:space="preserve"> do </w:t>
      </w:r>
      <w:r w:rsidR="0017628E" w:rsidRPr="007E25CA">
        <w:rPr>
          <w:rFonts w:ascii="Arial" w:hAnsi="Arial" w:cs="Arial"/>
        </w:rPr>
        <w:t>Zaproszenia</w:t>
      </w:r>
      <w:r w:rsidRPr="007E25CA">
        <w:rPr>
          <w:rFonts w:ascii="Arial" w:hAnsi="Arial" w:cs="Arial"/>
        </w:rPr>
        <w:t xml:space="preserve"> będą wycenione i odbierane jako frakcja zmieszane odpady opakowaniowe;</w:t>
      </w:r>
    </w:p>
    <w:p w:rsidR="00C13B08" w:rsidRPr="007E25CA" w:rsidRDefault="00C13B08" w:rsidP="002C5476">
      <w:pPr>
        <w:numPr>
          <w:ilvl w:val="0"/>
          <w:numId w:val="24"/>
        </w:numPr>
        <w:shd w:val="clear" w:color="auto" w:fill="FFFFFF"/>
        <w:spacing w:line="276" w:lineRule="auto"/>
        <w:ind w:left="924" w:hanging="357"/>
        <w:jc w:val="both"/>
        <w:rPr>
          <w:rFonts w:ascii="Arial" w:hAnsi="Arial" w:cs="Arial"/>
        </w:rPr>
      </w:pPr>
      <w:r w:rsidRPr="007E25CA">
        <w:rPr>
          <w:rFonts w:ascii="Arial" w:hAnsi="Arial" w:cs="Arial"/>
        </w:rPr>
        <w:t>odbiór odpadów zmieszanych - w powyższym przypadku pojemniki przedstawione w formularzu ceno</w:t>
      </w:r>
      <w:r w:rsidR="0017628E" w:rsidRPr="007E25CA">
        <w:rPr>
          <w:rFonts w:ascii="Arial" w:hAnsi="Arial" w:cs="Arial"/>
        </w:rPr>
        <w:t>wym - Załączniku nr 2</w:t>
      </w:r>
      <w:r w:rsidRPr="007E25CA">
        <w:rPr>
          <w:rFonts w:ascii="Arial" w:hAnsi="Arial" w:cs="Arial"/>
        </w:rPr>
        <w:t xml:space="preserve"> do </w:t>
      </w:r>
      <w:r w:rsidR="0017628E" w:rsidRPr="007E25CA">
        <w:rPr>
          <w:rFonts w:ascii="Arial" w:hAnsi="Arial" w:cs="Arial"/>
        </w:rPr>
        <w:t>Zaproszenia</w:t>
      </w:r>
      <w:r w:rsidRPr="007E25CA">
        <w:rPr>
          <w:rFonts w:ascii="Arial" w:hAnsi="Arial" w:cs="Arial"/>
        </w:rPr>
        <w:t xml:space="preserve"> będą wycenione i odbierane jako odpady zmieszane. </w:t>
      </w:r>
    </w:p>
    <w:p w:rsidR="00C13B08" w:rsidRPr="008D2FBD" w:rsidRDefault="00C13B08" w:rsidP="007800BE">
      <w:pPr>
        <w:shd w:val="clear" w:color="auto" w:fill="FFFFFF"/>
        <w:spacing w:line="276" w:lineRule="auto"/>
        <w:ind w:left="426" w:right="-62" w:hanging="426"/>
        <w:jc w:val="both"/>
        <w:rPr>
          <w:rFonts w:ascii="Arial" w:hAnsi="Arial" w:cs="Arial"/>
        </w:rPr>
      </w:pPr>
    </w:p>
    <w:p w:rsidR="007E25CA" w:rsidRPr="00572E8A" w:rsidRDefault="00C13B08" w:rsidP="002C5476">
      <w:pPr>
        <w:numPr>
          <w:ilvl w:val="0"/>
          <w:numId w:val="23"/>
        </w:numPr>
        <w:shd w:val="clear" w:color="auto" w:fill="FFFFFF"/>
        <w:spacing w:line="276" w:lineRule="auto"/>
        <w:ind w:left="567" w:hanging="567"/>
        <w:jc w:val="both"/>
        <w:rPr>
          <w:rFonts w:ascii="Arial" w:hAnsi="Arial" w:cs="Arial"/>
        </w:rPr>
      </w:pPr>
      <w:r w:rsidRPr="00572E8A">
        <w:rPr>
          <w:rFonts w:ascii="Arial" w:hAnsi="Arial" w:cs="Arial"/>
        </w:rPr>
        <w:t>Czas na rozmieszczenie wszystkich pojemników/worków na terenie obiektów, które wymieniono</w:t>
      </w:r>
      <w:r w:rsidR="0004479A" w:rsidRPr="00572E8A">
        <w:rPr>
          <w:rFonts w:ascii="Arial" w:hAnsi="Arial" w:cs="Arial"/>
        </w:rPr>
        <w:t xml:space="preserve"> </w:t>
      </w:r>
      <w:r w:rsidRPr="00572E8A">
        <w:rPr>
          <w:rFonts w:ascii="Arial" w:hAnsi="Arial" w:cs="Arial"/>
        </w:rPr>
        <w:t>w Formularzach cen</w:t>
      </w:r>
      <w:r w:rsidR="0017628E" w:rsidRPr="00572E8A">
        <w:rPr>
          <w:rFonts w:ascii="Arial" w:hAnsi="Arial" w:cs="Arial"/>
        </w:rPr>
        <w:t>owych – Załącznik nr 2</w:t>
      </w:r>
      <w:r w:rsidRPr="00572E8A">
        <w:rPr>
          <w:rFonts w:ascii="Arial" w:hAnsi="Arial" w:cs="Arial"/>
        </w:rPr>
        <w:t xml:space="preserve"> - do </w:t>
      </w:r>
      <w:r w:rsidR="0017628E" w:rsidRPr="00572E8A">
        <w:rPr>
          <w:rFonts w:ascii="Arial" w:hAnsi="Arial" w:cs="Arial"/>
        </w:rPr>
        <w:t>Zaproszenia</w:t>
      </w:r>
      <w:r w:rsidRPr="00572E8A">
        <w:rPr>
          <w:rFonts w:ascii="Arial" w:hAnsi="Arial" w:cs="Arial"/>
        </w:rPr>
        <w:t xml:space="preserve"> nie może przekroczyć 3 dni od momentu podpisania umowy.</w:t>
      </w:r>
    </w:p>
    <w:p w:rsidR="007E25CA" w:rsidRPr="00572E8A" w:rsidRDefault="00C13B08" w:rsidP="002C5476">
      <w:pPr>
        <w:numPr>
          <w:ilvl w:val="0"/>
          <w:numId w:val="23"/>
        </w:numPr>
        <w:shd w:val="clear" w:color="auto" w:fill="FFFFFF"/>
        <w:spacing w:line="276" w:lineRule="auto"/>
        <w:ind w:left="567" w:hanging="567"/>
        <w:jc w:val="both"/>
        <w:rPr>
          <w:rFonts w:ascii="Arial" w:hAnsi="Arial" w:cs="Arial"/>
        </w:rPr>
      </w:pPr>
      <w:r w:rsidRPr="00572E8A">
        <w:rPr>
          <w:rFonts w:ascii="Arial" w:hAnsi="Arial" w:cs="Arial"/>
        </w:rPr>
        <w:t>Koszty: załadunku, transportu, dzierżawy  pojemników oraz innych czynności koniecznych do należytego zrealizowania przedmiotu zamówienia, będą wkalkulowane w cenę jednostkową netto usługi.</w:t>
      </w:r>
    </w:p>
    <w:p w:rsidR="007E25CA" w:rsidRPr="00572E8A" w:rsidRDefault="00C13B08" w:rsidP="002C5476">
      <w:pPr>
        <w:numPr>
          <w:ilvl w:val="0"/>
          <w:numId w:val="23"/>
        </w:numPr>
        <w:shd w:val="clear" w:color="auto" w:fill="FFFFFF"/>
        <w:spacing w:line="276" w:lineRule="auto"/>
        <w:ind w:left="567" w:hanging="567"/>
        <w:jc w:val="both"/>
        <w:rPr>
          <w:rFonts w:ascii="Arial" w:hAnsi="Arial" w:cs="Arial"/>
        </w:rPr>
      </w:pPr>
      <w:r w:rsidRPr="00572E8A">
        <w:rPr>
          <w:rFonts w:ascii="Arial" w:hAnsi="Arial" w:cs="Arial"/>
        </w:rPr>
        <w:t>Odbiór odpadów będzie odbywał się w dni robocze tj. od poniedziałku do piątku w godzinach pracy od 8:00 do 15:00.</w:t>
      </w:r>
    </w:p>
    <w:p w:rsidR="007E25CA" w:rsidRDefault="00C13B08" w:rsidP="002C5476">
      <w:pPr>
        <w:numPr>
          <w:ilvl w:val="0"/>
          <w:numId w:val="23"/>
        </w:numPr>
        <w:shd w:val="clear" w:color="auto" w:fill="FFFFFF"/>
        <w:spacing w:line="276" w:lineRule="auto"/>
        <w:ind w:left="567" w:hanging="567"/>
        <w:jc w:val="both"/>
        <w:rPr>
          <w:rFonts w:ascii="Arial" w:hAnsi="Arial" w:cs="Arial"/>
        </w:rPr>
      </w:pPr>
      <w:r w:rsidRPr="00572E8A">
        <w:rPr>
          <w:rFonts w:ascii="Arial" w:hAnsi="Arial" w:cs="Arial"/>
        </w:rPr>
        <w:t>Zgodnie z art. 95 ust. 1 ustawy Prawo zamówień publicznych Zamawiający wymaga, aby Wykonawca/podwykonawca zobowiązuje się, iż w okresie realizacji umowy będzie zatrudniał                          na podstawie umowy o pracę w rozumieniu przepisów ustawy z dnia 26.06.1974 r. – Kodeks</w:t>
      </w:r>
      <w:r w:rsidRPr="007E25CA">
        <w:rPr>
          <w:rFonts w:ascii="Arial" w:hAnsi="Arial" w:cs="Arial"/>
        </w:rPr>
        <w:t xml:space="preserve"> pracy (Dz. U.  z  2020 r., poz. 1320) wszystkie osoby wykonujące wszelkie czynności związane z realizacją usług odbioru i transportu odpadów komunalnych. Wymóg  ten nie dotyczy osób fizycznych prowadzących działalność gospodarczą w zakresie, w jakim będą wykonywać osobiście usługi na rzecz Zamawiającego.</w:t>
      </w:r>
    </w:p>
    <w:p w:rsidR="007E25CA" w:rsidRDefault="00C13B08" w:rsidP="002C5476">
      <w:pPr>
        <w:numPr>
          <w:ilvl w:val="0"/>
          <w:numId w:val="23"/>
        </w:numPr>
        <w:shd w:val="clear" w:color="auto" w:fill="FFFFFF"/>
        <w:spacing w:line="276" w:lineRule="auto"/>
        <w:ind w:left="567" w:hanging="567"/>
        <w:jc w:val="both"/>
        <w:rPr>
          <w:rFonts w:ascii="Arial" w:hAnsi="Arial" w:cs="Arial"/>
        </w:rPr>
      </w:pPr>
      <w:r w:rsidRPr="007E25CA">
        <w:rPr>
          <w:rFonts w:ascii="Arial" w:hAnsi="Arial" w:cs="Arial"/>
        </w:rPr>
        <w:t xml:space="preserve">W celu weryfikacji realizacji zatrudnienia w ciągu 5 dni od zawarcia umowy oraz                                                  na każde żądanie Zamawiającego w terminie wskazanym przez niego, Wykonawca będzie zobowiązany, do przedłożenia Wykazu osób wykonujących roboty objęte zamówieniem, łącznie ze wskazaniem podstawy zatrudnienia, celem wykazania okoliczności, o których mowa w pkt </w:t>
      </w:r>
      <w:r w:rsidR="00561DCD" w:rsidRPr="007E25CA">
        <w:rPr>
          <w:rFonts w:ascii="Arial" w:hAnsi="Arial" w:cs="Arial"/>
        </w:rPr>
        <w:t>2</w:t>
      </w:r>
      <w:r w:rsidRPr="007E25CA">
        <w:rPr>
          <w:rFonts w:ascii="Arial" w:hAnsi="Arial" w:cs="Arial"/>
        </w:rPr>
        <w:t>.16. Wraz z wykazem należy złożyć oświadczenie potwierdzające fakt zatrudnienia wykazanych osób na podstawie umowy o pracę. Wskazane dokumenty w formie pisemnej powinny zawierać w szczególności: dane podmiotu składającego oświadczenie, datę złożenia, wskazanie liczby i danych osobowych osób zatrudnionych, rodzaj i datę zawarcia umowy o pracę, zakres obowiązków pracownika oraz podpis osoby uprawnionej do złożenia oświadczenia w imieniu Wykonawcy / podwykonawcy. Zamawiający zastrzega sobie możliwość żądania potwierdzonych za zgodność z oryginałem przez Wykonawcę / podwykonawcę  umów o pracę i dokumentów potwierdzających odprowadzanie składek na ubezpieczenie społeczne i zdrowotne pracowników realizujących zamówieni. Powyższy obowiązek obciąża również podwykonawców – na żądanie i terminie określonym przez zamawiającego.</w:t>
      </w:r>
    </w:p>
    <w:p w:rsidR="00C13B08" w:rsidRPr="007E25CA" w:rsidRDefault="00C13B08" w:rsidP="002C5476">
      <w:pPr>
        <w:numPr>
          <w:ilvl w:val="0"/>
          <w:numId w:val="23"/>
        </w:numPr>
        <w:shd w:val="clear" w:color="auto" w:fill="FFFFFF"/>
        <w:spacing w:line="276" w:lineRule="auto"/>
        <w:ind w:left="567" w:hanging="567"/>
        <w:jc w:val="both"/>
        <w:rPr>
          <w:rFonts w:ascii="Arial" w:hAnsi="Arial" w:cs="Arial"/>
        </w:rPr>
      </w:pPr>
      <w:r w:rsidRPr="007E25CA">
        <w:rPr>
          <w:rFonts w:ascii="Arial" w:hAnsi="Arial" w:cs="Arial"/>
        </w:rPr>
        <w:t>Uszczegółowienie wymogu oraz sankcje z tytułu jego niespełnienia zostały określone w § 7 i</w:t>
      </w:r>
      <w:r w:rsidR="00B44B63" w:rsidRPr="007E25CA">
        <w:rPr>
          <w:rFonts w:ascii="Arial" w:hAnsi="Arial" w:cs="Arial"/>
        </w:rPr>
        <w:t xml:space="preserve"> 10 wzoru umowy – załącznik nr 6</w:t>
      </w:r>
      <w:r w:rsidRPr="007E25CA">
        <w:rPr>
          <w:rFonts w:ascii="Arial" w:hAnsi="Arial" w:cs="Arial"/>
        </w:rPr>
        <w:t xml:space="preserve"> do </w:t>
      </w:r>
      <w:r w:rsidR="0017628E" w:rsidRPr="007E25CA">
        <w:rPr>
          <w:rFonts w:ascii="Arial" w:hAnsi="Arial" w:cs="Arial"/>
        </w:rPr>
        <w:t>Zaproszenia</w:t>
      </w:r>
      <w:r w:rsidRPr="007E25CA">
        <w:rPr>
          <w:rFonts w:ascii="Arial" w:hAnsi="Arial" w:cs="Arial"/>
        </w:rPr>
        <w:t>.</w:t>
      </w:r>
    </w:p>
    <w:p w:rsidR="00C13B08" w:rsidRPr="00C13B08" w:rsidRDefault="00C13B08" w:rsidP="007800BE">
      <w:pPr>
        <w:spacing w:line="276" w:lineRule="auto"/>
        <w:rPr>
          <w:lang w:val="x-none"/>
        </w:rPr>
      </w:pPr>
    </w:p>
    <w:bookmarkEnd w:id="2"/>
    <w:p w:rsidR="00A91280" w:rsidRPr="0004479A" w:rsidRDefault="00A91280" w:rsidP="007800BE">
      <w:pPr>
        <w:pStyle w:val="Nagwek2"/>
        <w:spacing w:line="276" w:lineRule="auto"/>
        <w:ind w:left="284" w:hanging="284"/>
        <w:rPr>
          <w:u w:val="none"/>
        </w:rPr>
      </w:pPr>
      <w:r w:rsidRPr="0004479A">
        <w:rPr>
          <w:sz w:val="22"/>
          <w:u w:val="none"/>
        </w:rPr>
        <w:t>Termin wykonania zamówienia</w:t>
      </w:r>
    </w:p>
    <w:p w:rsidR="00A91280" w:rsidRDefault="00A91280" w:rsidP="00581C48">
      <w:pPr>
        <w:spacing w:line="276" w:lineRule="auto"/>
        <w:jc w:val="both"/>
      </w:pPr>
      <w:r>
        <w:rPr>
          <w:rFonts w:ascii="Arial" w:hAnsi="Arial" w:cs="Arial"/>
          <w:bCs/>
        </w:rPr>
        <w:t xml:space="preserve">Umowa zostanie zawarta na czas określony tj. przez okres </w:t>
      </w:r>
      <w:r>
        <w:rPr>
          <w:rFonts w:ascii="Arial" w:hAnsi="Arial" w:cs="Arial"/>
          <w:b/>
          <w:bCs/>
        </w:rPr>
        <w:t>12 miesięcy</w:t>
      </w:r>
      <w:r>
        <w:rPr>
          <w:rFonts w:ascii="Arial" w:hAnsi="Arial" w:cs="Arial"/>
          <w:bCs/>
        </w:rPr>
        <w:t xml:space="preserve"> od dnia podpisania umowy lub do wykorzystania kwoty umowy, w zależności od tego co nastąpi pierwsze, z zastrzeżeniem </w:t>
      </w:r>
      <w:r>
        <w:rPr>
          <w:rFonts w:ascii="Arial" w:hAnsi="Arial" w:cs="Arial"/>
          <w:bCs/>
        </w:rPr>
        <w:lastRenderedPageBreak/>
        <w:t>wydłużenia czasu trwania umowy w sytuacji niewykorzystania przez Zamawiającego przedmiotu umowy przy zachowaniu jej wartości.</w:t>
      </w:r>
    </w:p>
    <w:p w:rsidR="00A91280" w:rsidRDefault="00A91280" w:rsidP="007800BE">
      <w:pPr>
        <w:spacing w:line="276" w:lineRule="auto"/>
        <w:jc w:val="both"/>
        <w:rPr>
          <w:rFonts w:ascii="Arial" w:hAnsi="Arial" w:cs="Arial"/>
          <w:b/>
          <w:bCs/>
          <w:color w:val="4472C4"/>
        </w:rPr>
      </w:pPr>
    </w:p>
    <w:p w:rsidR="00A91280" w:rsidRPr="0004479A" w:rsidRDefault="00A91280" w:rsidP="00581C48">
      <w:pPr>
        <w:pStyle w:val="Nagwek2"/>
        <w:spacing w:line="276" w:lineRule="auto"/>
        <w:ind w:left="284" w:hanging="284"/>
        <w:rPr>
          <w:u w:val="none"/>
        </w:rPr>
      </w:pPr>
      <w:r w:rsidRPr="0004479A">
        <w:rPr>
          <w:sz w:val="22"/>
          <w:u w:val="none"/>
        </w:rPr>
        <w:t>O udzielenie zamówienia mo</w:t>
      </w:r>
      <w:r w:rsidRPr="0004479A">
        <w:rPr>
          <w:sz w:val="22"/>
          <w:u w:val="none"/>
          <w:lang w:val="pl-PL"/>
        </w:rPr>
        <w:t>że</w:t>
      </w:r>
      <w:r w:rsidRPr="0004479A">
        <w:rPr>
          <w:sz w:val="22"/>
          <w:u w:val="none"/>
        </w:rPr>
        <w:t xml:space="preserve"> ubiegać się Wykonawc</w:t>
      </w:r>
      <w:r w:rsidRPr="0004479A">
        <w:rPr>
          <w:sz w:val="22"/>
          <w:u w:val="none"/>
          <w:lang w:val="pl-PL"/>
        </w:rPr>
        <w:t>a</w:t>
      </w:r>
      <w:r w:rsidRPr="0004479A">
        <w:rPr>
          <w:sz w:val="22"/>
          <w:u w:val="none"/>
        </w:rPr>
        <w:t>, który:</w:t>
      </w:r>
    </w:p>
    <w:p w:rsidR="00A91280" w:rsidRDefault="00A91280" w:rsidP="002C5476">
      <w:pPr>
        <w:pStyle w:val="Akapitzlist"/>
        <w:numPr>
          <w:ilvl w:val="0"/>
          <w:numId w:val="25"/>
        </w:numPr>
        <w:spacing w:after="0"/>
        <w:ind w:left="567" w:hanging="567"/>
        <w:jc w:val="both"/>
      </w:pPr>
      <w:r>
        <w:rPr>
          <w:rFonts w:ascii="Arial" w:hAnsi="Arial" w:cs="Arial"/>
          <w:b/>
          <w:bCs/>
          <w:color w:val="000000"/>
          <w:sz w:val="20"/>
          <w:szCs w:val="20"/>
        </w:rPr>
        <w:t xml:space="preserve">Nie podlega wykluczeniu z postępowania na </w:t>
      </w:r>
      <w:r>
        <w:rPr>
          <w:rFonts w:ascii="Arial" w:hAnsi="Arial" w:cs="Arial"/>
          <w:b/>
          <w:bCs/>
          <w:sz w:val="20"/>
          <w:szCs w:val="20"/>
        </w:rPr>
        <w:t>podstawie</w:t>
      </w:r>
      <w:r>
        <w:rPr>
          <w:rFonts w:ascii="Arial" w:hAnsi="Arial" w:cs="Arial"/>
          <w:sz w:val="20"/>
          <w:szCs w:val="20"/>
        </w:rPr>
        <w:t xml:space="preserve"> </w:t>
      </w:r>
      <w:r>
        <w:rPr>
          <w:rFonts w:ascii="Arial" w:hAnsi="Arial" w:cs="Arial"/>
          <w:b/>
          <w:bCs/>
          <w:sz w:val="20"/>
          <w:szCs w:val="20"/>
        </w:rPr>
        <w:t>art. 108 ust. 1</w:t>
      </w:r>
      <w:r>
        <w:rPr>
          <w:rFonts w:ascii="Arial" w:hAnsi="Arial" w:cs="Arial"/>
          <w:b/>
          <w:bCs/>
          <w:color w:val="000000"/>
          <w:sz w:val="20"/>
          <w:szCs w:val="20"/>
        </w:rPr>
        <w:t xml:space="preserve"> </w:t>
      </w:r>
      <w:proofErr w:type="spellStart"/>
      <w:r>
        <w:rPr>
          <w:rFonts w:ascii="Arial" w:hAnsi="Arial" w:cs="Arial"/>
          <w:b/>
          <w:bCs/>
          <w:color w:val="000000"/>
          <w:sz w:val="20"/>
          <w:szCs w:val="20"/>
        </w:rPr>
        <w:t>uPzp</w:t>
      </w:r>
      <w:proofErr w:type="spellEnd"/>
      <w:r>
        <w:rPr>
          <w:rFonts w:ascii="Arial" w:hAnsi="Arial" w:cs="Arial"/>
          <w:b/>
          <w:bCs/>
          <w:color w:val="000000"/>
          <w:sz w:val="20"/>
          <w:szCs w:val="20"/>
        </w:rPr>
        <w:t>.</w:t>
      </w:r>
    </w:p>
    <w:p w:rsidR="00581C48" w:rsidRDefault="00A91280" w:rsidP="002C5476">
      <w:pPr>
        <w:pStyle w:val="Akapitzlist"/>
        <w:numPr>
          <w:ilvl w:val="0"/>
          <w:numId w:val="26"/>
        </w:numPr>
        <w:spacing w:after="0"/>
        <w:ind w:left="567" w:hanging="567"/>
        <w:jc w:val="both"/>
      </w:pPr>
      <w:r>
        <w:rPr>
          <w:rFonts w:ascii="Arial" w:hAnsi="Arial" w:cs="Arial"/>
          <w:sz w:val="20"/>
          <w:szCs w:val="20"/>
        </w:rPr>
        <w:t xml:space="preserve">Zamawiający  nie  przewiduje  wykluczenia  Wykonawcy  na  podstawie  art.  109 ust. 1 ustawy </w:t>
      </w:r>
      <w:proofErr w:type="spellStart"/>
      <w:r>
        <w:rPr>
          <w:rFonts w:ascii="Arial" w:hAnsi="Arial" w:cs="Arial"/>
          <w:sz w:val="20"/>
          <w:szCs w:val="20"/>
        </w:rPr>
        <w:t>Pzp</w:t>
      </w:r>
      <w:proofErr w:type="spellEnd"/>
      <w:r>
        <w:rPr>
          <w:rFonts w:ascii="Arial" w:hAnsi="Arial" w:cs="Arial"/>
          <w:sz w:val="20"/>
          <w:szCs w:val="20"/>
        </w:rPr>
        <w:t xml:space="preserve">. </w:t>
      </w:r>
    </w:p>
    <w:p w:rsidR="00581C48" w:rsidRDefault="00A91280" w:rsidP="002C5476">
      <w:pPr>
        <w:pStyle w:val="Akapitzlist"/>
        <w:numPr>
          <w:ilvl w:val="0"/>
          <w:numId w:val="26"/>
        </w:numPr>
        <w:spacing w:after="0"/>
        <w:ind w:left="567" w:hanging="567"/>
        <w:jc w:val="both"/>
      </w:pPr>
      <w:r w:rsidRPr="00581C48">
        <w:rPr>
          <w:rFonts w:ascii="Arial" w:hAnsi="Arial" w:cs="Arial"/>
          <w:sz w:val="20"/>
          <w:szCs w:val="20"/>
        </w:rPr>
        <w:t>Zamawiający nie żąda wykazania braku podstaw do wykluczenia dla podwykonawców.</w:t>
      </w:r>
    </w:p>
    <w:p w:rsidR="00581C48" w:rsidRDefault="00A91280" w:rsidP="002C5476">
      <w:pPr>
        <w:pStyle w:val="Akapitzlist"/>
        <w:numPr>
          <w:ilvl w:val="0"/>
          <w:numId w:val="26"/>
        </w:numPr>
        <w:spacing w:after="0"/>
        <w:ind w:left="567" w:hanging="567"/>
        <w:jc w:val="both"/>
      </w:pPr>
      <w:r w:rsidRPr="00581C48">
        <w:rPr>
          <w:rFonts w:ascii="Arial" w:hAnsi="Arial" w:cs="Arial"/>
          <w:sz w:val="20"/>
          <w:szCs w:val="20"/>
        </w:rPr>
        <w:t>Zamawiający zbada czy wobec podmiotu udostępniającego zasoby nie zachodzą podstawy wykluczenia, o których mowa w art. 108 ust. 1 ustawy.</w:t>
      </w:r>
    </w:p>
    <w:p w:rsidR="00581C48" w:rsidRDefault="00A91280" w:rsidP="002C5476">
      <w:pPr>
        <w:pStyle w:val="Akapitzlist"/>
        <w:numPr>
          <w:ilvl w:val="0"/>
          <w:numId w:val="26"/>
        </w:numPr>
        <w:spacing w:after="0"/>
        <w:ind w:left="567" w:hanging="567"/>
        <w:jc w:val="both"/>
      </w:pPr>
      <w:r w:rsidRPr="00581C48">
        <w:rPr>
          <w:rFonts w:ascii="Arial" w:hAnsi="Arial" w:cs="Arial"/>
          <w:sz w:val="20"/>
          <w:szCs w:val="20"/>
        </w:rPr>
        <w:t>Zamawiający może wykluczyć Wykonawcę</w:t>
      </w:r>
      <w:r w:rsidRPr="00581C48">
        <w:rPr>
          <w:rFonts w:ascii="Arial" w:hAnsi="Arial" w:cs="Arial"/>
          <w:color w:val="000000"/>
          <w:sz w:val="20"/>
          <w:szCs w:val="20"/>
        </w:rPr>
        <w:t xml:space="preserve"> na każdym etapie postępowania o udzielenie zamówienia.</w:t>
      </w:r>
    </w:p>
    <w:p w:rsidR="00581C48" w:rsidRDefault="00A91280" w:rsidP="002C5476">
      <w:pPr>
        <w:pStyle w:val="Akapitzlist"/>
        <w:numPr>
          <w:ilvl w:val="0"/>
          <w:numId w:val="26"/>
        </w:numPr>
        <w:spacing w:after="0"/>
        <w:ind w:left="567" w:hanging="567"/>
        <w:jc w:val="both"/>
      </w:pPr>
      <w:r w:rsidRPr="00581C48">
        <w:rPr>
          <w:rFonts w:ascii="Arial" w:hAnsi="Arial" w:cs="Arial"/>
          <w:sz w:val="20"/>
          <w:szCs w:val="20"/>
        </w:rPr>
        <w:t xml:space="preserve">Wykluczenie Wykonawcy następuje zgodnie z art. 111 </w:t>
      </w:r>
      <w:proofErr w:type="spellStart"/>
      <w:r w:rsidRPr="00581C48">
        <w:rPr>
          <w:rFonts w:ascii="Arial" w:hAnsi="Arial" w:cs="Arial"/>
          <w:sz w:val="20"/>
          <w:szCs w:val="20"/>
        </w:rPr>
        <w:t>uPzp</w:t>
      </w:r>
      <w:proofErr w:type="spellEnd"/>
      <w:r w:rsidRPr="00581C48">
        <w:rPr>
          <w:rFonts w:ascii="Arial" w:hAnsi="Arial" w:cs="Arial"/>
          <w:sz w:val="20"/>
          <w:szCs w:val="20"/>
        </w:rPr>
        <w:t xml:space="preserve">. </w:t>
      </w:r>
    </w:p>
    <w:p w:rsidR="00581C48" w:rsidRDefault="00A91280" w:rsidP="002C5476">
      <w:pPr>
        <w:pStyle w:val="Akapitzlist"/>
        <w:numPr>
          <w:ilvl w:val="0"/>
          <w:numId w:val="26"/>
        </w:numPr>
        <w:spacing w:after="0"/>
        <w:ind w:left="567" w:hanging="567"/>
        <w:jc w:val="both"/>
      </w:pPr>
      <w:r w:rsidRPr="00581C48">
        <w:rPr>
          <w:rFonts w:ascii="Arial" w:hAnsi="Arial" w:cs="Arial"/>
          <w:sz w:val="20"/>
          <w:szCs w:val="20"/>
        </w:rPr>
        <w:t xml:space="preserve">Wykonawca nie podlega wykluczeniu w okolicznościach określonych w art. 108 ust. 1 pkt 1, 2 i 5, jeżeli udowodni zamawiającemu, że spełnił łącznie  przesłanki, o których mowa w  art. 110 ust. 2 </w:t>
      </w:r>
      <w:proofErr w:type="spellStart"/>
      <w:r w:rsidRPr="00581C48">
        <w:rPr>
          <w:rFonts w:ascii="Arial" w:hAnsi="Arial" w:cs="Arial"/>
          <w:sz w:val="20"/>
          <w:szCs w:val="20"/>
        </w:rPr>
        <w:t>uPzp</w:t>
      </w:r>
      <w:proofErr w:type="spellEnd"/>
      <w:r w:rsidRPr="00581C48">
        <w:rPr>
          <w:rFonts w:ascii="Arial" w:hAnsi="Arial" w:cs="Arial"/>
          <w:sz w:val="20"/>
          <w:szCs w:val="20"/>
        </w:rPr>
        <w:t>.</w:t>
      </w:r>
    </w:p>
    <w:p w:rsidR="00A91280" w:rsidRDefault="00A91280" w:rsidP="002C5476">
      <w:pPr>
        <w:pStyle w:val="Akapitzlist"/>
        <w:numPr>
          <w:ilvl w:val="0"/>
          <w:numId w:val="26"/>
        </w:numPr>
        <w:spacing w:after="0"/>
        <w:ind w:left="567" w:hanging="567"/>
        <w:jc w:val="both"/>
      </w:pPr>
      <w:r w:rsidRPr="00581C48">
        <w:rPr>
          <w:rFonts w:ascii="Arial" w:hAnsi="Arial" w:cs="Arial"/>
          <w:color w:val="000000"/>
          <w:sz w:val="20"/>
          <w:szCs w:val="20"/>
        </w:rPr>
        <w:t xml:space="preserve">Zamawiający ocenia, czy podjęte przez wykonawcę czynności, o których mowa w art. 110 ust. 2 </w:t>
      </w:r>
      <w:proofErr w:type="spellStart"/>
      <w:r w:rsidRPr="00581C48">
        <w:rPr>
          <w:rFonts w:ascii="Arial" w:hAnsi="Arial" w:cs="Arial"/>
          <w:color w:val="000000"/>
          <w:sz w:val="20"/>
          <w:szCs w:val="20"/>
        </w:rPr>
        <w:t>uPzp</w:t>
      </w:r>
      <w:proofErr w:type="spellEnd"/>
      <w:r w:rsidRPr="00581C48">
        <w:rPr>
          <w:rFonts w:ascii="Arial" w:hAnsi="Arial" w:cs="Arial"/>
          <w:color w:val="000000"/>
          <w:sz w:val="20"/>
          <w:szCs w:val="20"/>
        </w:rPr>
        <w:t>, są wystarczające do wykazania jego rzetelności, uwzględniając wagę                            i szczególne okoliczności czynu wykonawcy. Jeżeli podjęte przez wykonawcę czynności,  nie są wystarczające do wykazania jego rzetelności, zamawiający wyklucza wykonawcę.</w:t>
      </w:r>
    </w:p>
    <w:p w:rsidR="00581C48" w:rsidRDefault="00581C48" w:rsidP="00581C48">
      <w:pPr>
        <w:spacing w:line="276" w:lineRule="auto"/>
        <w:jc w:val="both"/>
        <w:rPr>
          <w:rFonts w:ascii="Arial" w:hAnsi="Arial" w:cs="Arial"/>
          <w:color w:val="000000"/>
        </w:rPr>
      </w:pPr>
    </w:p>
    <w:p w:rsidR="00A91280" w:rsidRDefault="00A91280" w:rsidP="002C5476">
      <w:pPr>
        <w:numPr>
          <w:ilvl w:val="0"/>
          <w:numId w:val="27"/>
        </w:numPr>
        <w:spacing w:line="276" w:lineRule="auto"/>
        <w:ind w:left="567" w:hanging="567"/>
        <w:jc w:val="both"/>
      </w:pPr>
      <w:r>
        <w:rPr>
          <w:rFonts w:ascii="Arial" w:hAnsi="Arial" w:cs="Arial"/>
          <w:b/>
          <w:bCs/>
          <w:color w:val="000000"/>
        </w:rPr>
        <w:t xml:space="preserve">Spełnia warunki udziału w postępowaniu dotyczące </w:t>
      </w:r>
      <w:r>
        <w:rPr>
          <w:rFonts w:ascii="Arial" w:hAnsi="Arial" w:cs="Arial"/>
          <w:b/>
          <w:bCs/>
        </w:rPr>
        <w:t xml:space="preserve">/art. 112 ust. 2 </w:t>
      </w:r>
      <w:proofErr w:type="spellStart"/>
      <w:r>
        <w:rPr>
          <w:rFonts w:ascii="Arial" w:hAnsi="Arial" w:cs="Arial"/>
          <w:b/>
          <w:bCs/>
        </w:rPr>
        <w:t>uPzp</w:t>
      </w:r>
      <w:proofErr w:type="spellEnd"/>
      <w:r>
        <w:rPr>
          <w:rFonts w:ascii="Arial" w:hAnsi="Arial" w:cs="Arial"/>
          <w:b/>
          <w:bCs/>
        </w:rPr>
        <w:t>/:</w:t>
      </w:r>
    </w:p>
    <w:p w:rsidR="00A91280" w:rsidRDefault="00A91280" w:rsidP="002C5476">
      <w:pPr>
        <w:numPr>
          <w:ilvl w:val="0"/>
          <w:numId w:val="28"/>
        </w:numPr>
        <w:spacing w:line="276" w:lineRule="auto"/>
        <w:ind w:left="567" w:hanging="567"/>
        <w:jc w:val="both"/>
      </w:pPr>
      <w:r>
        <w:rPr>
          <w:rFonts w:ascii="Arial" w:hAnsi="Arial" w:cs="Arial"/>
          <w:bCs/>
          <w:color w:val="000000"/>
        </w:rPr>
        <w:t>zdolności do występowania w obrocie gospodarczym;</w:t>
      </w:r>
    </w:p>
    <w:p w:rsidR="00A91280" w:rsidRDefault="00A91280" w:rsidP="00581C48">
      <w:pPr>
        <w:spacing w:line="276" w:lineRule="auto"/>
        <w:ind w:firstLine="567"/>
        <w:jc w:val="both"/>
      </w:pPr>
      <w:r>
        <w:rPr>
          <w:rFonts w:ascii="Arial" w:hAnsi="Arial" w:cs="Arial"/>
          <w:color w:val="000000"/>
        </w:rPr>
        <w:t>Zamawiający odstępuje od określenia warunków udziału w postępowaniu</w:t>
      </w:r>
    </w:p>
    <w:p w:rsidR="00A91280" w:rsidRPr="004A11B3" w:rsidRDefault="00A91280" w:rsidP="002C5476">
      <w:pPr>
        <w:numPr>
          <w:ilvl w:val="0"/>
          <w:numId w:val="28"/>
        </w:numPr>
        <w:spacing w:line="276" w:lineRule="auto"/>
        <w:ind w:left="567" w:hanging="567"/>
        <w:jc w:val="both"/>
        <w:rPr>
          <w:b/>
        </w:rPr>
      </w:pPr>
      <w:r w:rsidRPr="004A11B3">
        <w:rPr>
          <w:rFonts w:ascii="Arial" w:hAnsi="Arial" w:cs="Arial"/>
          <w:b/>
          <w:bCs/>
          <w:color w:val="000000"/>
        </w:rPr>
        <w:t>uprawnień do prowadzenia określonej działalności gospodarczej lub zawodowej, o ile wynika to z odrębnych przepisów;</w:t>
      </w:r>
    </w:p>
    <w:p w:rsidR="00A91280" w:rsidRDefault="0037727B" w:rsidP="00581C48">
      <w:pPr>
        <w:spacing w:line="276" w:lineRule="auto"/>
        <w:ind w:left="567"/>
        <w:jc w:val="both"/>
        <w:rPr>
          <w:rFonts w:ascii="Arial" w:hAnsi="Arial" w:cs="Arial"/>
          <w:bCs/>
          <w:color w:val="000000"/>
        </w:rPr>
      </w:pPr>
      <w:r>
        <w:rPr>
          <w:rFonts w:ascii="Arial" w:hAnsi="Arial" w:cs="Arial"/>
          <w:bCs/>
          <w:color w:val="000000"/>
        </w:rPr>
        <w:t>Zamawiający uzna przedmiotowy warunek za spełniony w odniesieniu do Wykonawcy, który posiada zaświadczenie o dokonaniu wpisu do Rejestru działalności regulowanej w zakresie odbierania odpadów komunalnych, wydane przez właściwy organ ze względu na miejsce prowadzenia działalności gospodarczej</w:t>
      </w:r>
      <w:r w:rsidR="004F4429">
        <w:rPr>
          <w:rFonts w:ascii="Arial" w:hAnsi="Arial" w:cs="Arial"/>
          <w:bCs/>
          <w:color w:val="000000"/>
        </w:rPr>
        <w:t>.</w:t>
      </w:r>
    </w:p>
    <w:p w:rsidR="004F4429" w:rsidRPr="00581C48" w:rsidRDefault="004F4429" w:rsidP="00581C48">
      <w:pPr>
        <w:spacing w:line="276" w:lineRule="auto"/>
        <w:ind w:left="567"/>
        <w:jc w:val="both"/>
        <w:rPr>
          <w:rFonts w:ascii="Arial" w:hAnsi="Arial" w:cs="Arial"/>
          <w:bCs/>
          <w:i/>
          <w:color w:val="000000"/>
        </w:rPr>
      </w:pPr>
      <w:r w:rsidRPr="00581C48">
        <w:rPr>
          <w:rFonts w:ascii="Arial" w:hAnsi="Arial" w:cs="Arial"/>
          <w:bCs/>
          <w:i/>
          <w:color w:val="000000"/>
        </w:rPr>
        <w:t>Nie dotyczy Wykonawcy, który jest gminną jednostką organizacyjną prowadzącą na obszarze własnej gminy działalność w zakresie odbioru odpadów komunalnych.</w:t>
      </w:r>
    </w:p>
    <w:p w:rsidR="00A91280" w:rsidRDefault="00A91280" w:rsidP="002C5476">
      <w:pPr>
        <w:numPr>
          <w:ilvl w:val="0"/>
          <w:numId w:val="28"/>
        </w:numPr>
        <w:spacing w:line="276" w:lineRule="auto"/>
        <w:ind w:left="567" w:hanging="567"/>
        <w:jc w:val="both"/>
      </w:pPr>
      <w:r>
        <w:rPr>
          <w:rFonts w:ascii="Arial" w:hAnsi="Arial" w:cs="Arial"/>
          <w:bCs/>
          <w:color w:val="000000"/>
        </w:rPr>
        <w:t>sytuacji ekonomicznej lub finansowej;</w:t>
      </w:r>
    </w:p>
    <w:p w:rsidR="00A91280" w:rsidRPr="004A11B3" w:rsidRDefault="00A91280" w:rsidP="00581C48">
      <w:pPr>
        <w:spacing w:line="276" w:lineRule="auto"/>
        <w:ind w:firstLine="567"/>
        <w:jc w:val="both"/>
      </w:pPr>
      <w:r>
        <w:rPr>
          <w:rFonts w:ascii="Arial" w:hAnsi="Arial" w:cs="Arial"/>
          <w:color w:val="000000"/>
        </w:rPr>
        <w:t>Zamawiający odstępuje od określenia warunków udziału w postępowaniu</w:t>
      </w:r>
    </w:p>
    <w:p w:rsidR="00A91280" w:rsidRDefault="00A91280" w:rsidP="002C5476">
      <w:pPr>
        <w:numPr>
          <w:ilvl w:val="0"/>
          <w:numId w:val="28"/>
        </w:numPr>
        <w:spacing w:line="276" w:lineRule="auto"/>
        <w:ind w:left="567" w:hanging="567"/>
        <w:jc w:val="both"/>
      </w:pPr>
      <w:r w:rsidRPr="004A11B3">
        <w:rPr>
          <w:rFonts w:ascii="Arial" w:hAnsi="Arial" w:cs="Arial"/>
          <w:bCs/>
          <w:color w:val="000000"/>
        </w:rPr>
        <w:t>zdolności technicznej lub zawodowej.</w:t>
      </w:r>
    </w:p>
    <w:p w:rsidR="00A91280" w:rsidRDefault="00A91280" w:rsidP="00581C48">
      <w:pPr>
        <w:spacing w:line="276" w:lineRule="auto"/>
        <w:ind w:left="709" w:hanging="142"/>
        <w:jc w:val="both"/>
      </w:pPr>
      <w:r>
        <w:rPr>
          <w:rFonts w:ascii="Arial" w:hAnsi="Arial" w:cs="Arial"/>
          <w:color w:val="000000"/>
        </w:rPr>
        <w:t>Zamawiający odstępuje od określenia warunków udziału w postępowaniu</w:t>
      </w:r>
    </w:p>
    <w:p w:rsidR="00A91280" w:rsidRDefault="00A91280" w:rsidP="007800BE">
      <w:pPr>
        <w:spacing w:line="276" w:lineRule="auto"/>
        <w:ind w:left="567" w:hanging="567"/>
        <w:jc w:val="both"/>
        <w:rPr>
          <w:rFonts w:ascii="Arial" w:hAnsi="Arial" w:cs="Arial"/>
          <w:b/>
          <w:bCs/>
          <w:color w:val="000000"/>
        </w:rPr>
      </w:pPr>
    </w:p>
    <w:p w:rsidR="00A91280" w:rsidRPr="0004479A" w:rsidRDefault="00A91280" w:rsidP="00581C48">
      <w:pPr>
        <w:pStyle w:val="Nagwek2"/>
        <w:spacing w:line="276" w:lineRule="auto"/>
        <w:ind w:left="284" w:hanging="284"/>
        <w:rPr>
          <w:u w:val="none"/>
        </w:rPr>
      </w:pPr>
      <w:r w:rsidRPr="0004479A">
        <w:rPr>
          <w:sz w:val="22"/>
          <w:szCs w:val="22"/>
          <w:u w:val="none"/>
        </w:rPr>
        <w:t>Zamawiający, przed udzieleniem zamówienia</w:t>
      </w:r>
      <w:r w:rsidRPr="0004479A">
        <w:rPr>
          <w:sz w:val="22"/>
          <w:szCs w:val="22"/>
          <w:u w:val="none"/>
          <w:lang w:val="pl-PL"/>
        </w:rPr>
        <w:t xml:space="preserve"> </w:t>
      </w:r>
      <w:r w:rsidRPr="0004479A">
        <w:rPr>
          <w:sz w:val="22"/>
          <w:szCs w:val="22"/>
          <w:u w:val="none"/>
        </w:rPr>
        <w:t>żąda od wykonawcy złożenia oświadczenia, o którym mowa w art. 125 ust. 1</w:t>
      </w:r>
      <w:r w:rsidRPr="0004479A">
        <w:rPr>
          <w:sz w:val="22"/>
          <w:szCs w:val="22"/>
          <w:u w:val="none"/>
          <w:lang w:val="pl-PL"/>
        </w:rPr>
        <w:t xml:space="preserve"> i </w:t>
      </w:r>
      <w:r w:rsidRPr="0004479A">
        <w:rPr>
          <w:sz w:val="22"/>
          <w:szCs w:val="22"/>
          <w:u w:val="none"/>
        </w:rPr>
        <w:t>podmiotowych środków dowodowych</w:t>
      </w:r>
      <w:r w:rsidRPr="0004479A">
        <w:rPr>
          <w:u w:val="none"/>
          <w:lang w:val="pl-PL"/>
        </w:rPr>
        <w:t>:</w:t>
      </w:r>
    </w:p>
    <w:p w:rsidR="00C46D11" w:rsidRDefault="009657BC" w:rsidP="002C5476">
      <w:pPr>
        <w:numPr>
          <w:ilvl w:val="0"/>
          <w:numId w:val="29"/>
        </w:numPr>
        <w:spacing w:line="276" w:lineRule="auto"/>
        <w:ind w:left="567" w:hanging="567"/>
        <w:jc w:val="both"/>
      </w:pPr>
      <w:r w:rsidRPr="009657BC">
        <w:rPr>
          <w:rFonts w:ascii="Arial" w:hAnsi="Arial" w:cs="Arial"/>
          <w:bCs/>
          <w:color w:val="000000"/>
        </w:rPr>
        <w:t xml:space="preserve">W celu wstępnego potwierdzenia, że Wykonawca spełnia warunki udziału  i nie podlega wykluczeniu z powodu okoliczności wskazanych w art. 108 ust. 1 </w:t>
      </w:r>
      <w:proofErr w:type="spellStart"/>
      <w:r w:rsidRPr="009657BC">
        <w:rPr>
          <w:rFonts w:ascii="Arial" w:hAnsi="Arial" w:cs="Arial"/>
          <w:bCs/>
          <w:color w:val="000000"/>
        </w:rPr>
        <w:t>uPzp</w:t>
      </w:r>
      <w:proofErr w:type="spellEnd"/>
      <w:r w:rsidRPr="009657BC">
        <w:rPr>
          <w:rFonts w:ascii="Arial" w:hAnsi="Arial" w:cs="Arial"/>
          <w:bCs/>
          <w:color w:val="000000"/>
        </w:rPr>
        <w:t xml:space="preserve"> Wykonawca składa oświadczenie, na podstawie art. 125 ust. 1 </w:t>
      </w:r>
      <w:proofErr w:type="spellStart"/>
      <w:r w:rsidRPr="009657BC">
        <w:rPr>
          <w:rFonts w:ascii="Arial" w:hAnsi="Arial" w:cs="Arial"/>
          <w:bCs/>
          <w:color w:val="000000"/>
        </w:rPr>
        <w:t>uPzp</w:t>
      </w:r>
      <w:proofErr w:type="spellEnd"/>
      <w:r w:rsidRPr="009657BC">
        <w:rPr>
          <w:rFonts w:ascii="Arial" w:hAnsi="Arial" w:cs="Arial"/>
          <w:bCs/>
          <w:color w:val="000000"/>
        </w:rPr>
        <w:t>.</w:t>
      </w:r>
      <w:r w:rsidR="00A91280" w:rsidRPr="009657BC">
        <w:rPr>
          <w:rFonts w:ascii="Arial" w:hAnsi="Arial" w:cs="Arial"/>
          <w:bCs/>
          <w:color w:val="000000"/>
        </w:rPr>
        <w:t xml:space="preserve"> </w:t>
      </w:r>
    </w:p>
    <w:p w:rsidR="00C46D11" w:rsidRDefault="009657BC" w:rsidP="002C5476">
      <w:pPr>
        <w:numPr>
          <w:ilvl w:val="0"/>
          <w:numId w:val="30"/>
        </w:numPr>
        <w:spacing w:line="276" w:lineRule="auto"/>
        <w:ind w:left="680" w:hanging="680"/>
        <w:jc w:val="both"/>
      </w:pPr>
      <w:r w:rsidRPr="00C46D11">
        <w:rPr>
          <w:rFonts w:ascii="Arial" w:hAnsi="Arial" w:cs="Arial"/>
          <w:color w:val="000000"/>
        </w:rPr>
        <w:t>Oświadczenie nie jest podmiotowym środkiem dowodowym. Stanowi dowód tymczasowo zastępujący wymagane przez zamawiającego podmiotowe środki dowodowe, o których mowa w pkt. 5.2. Załącznika podstawowego do zaproszenia.</w:t>
      </w:r>
    </w:p>
    <w:p w:rsidR="009657BC" w:rsidRPr="00C46D11" w:rsidRDefault="009657BC" w:rsidP="002C5476">
      <w:pPr>
        <w:numPr>
          <w:ilvl w:val="0"/>
          <w:numId w:val="30"/>
        </w:numPr>
        <w:spacing w:line="276" w:lineRule="auto"/>
        <w:ind w:left="680" w:hanging="680"/>
        <w:jc w:val="both"/>
      </w:pPr>
      <w:r w:rsidRPr="00C46D11">
        <w:rPr>
          <w:rFonts w:ascii="Arial" w:hAnsi="Arial" w:cs="Arial"/>
          <w:color w:val="000000"/>
        </w:rPr>
        <w:t xml:space="preserve">Oświadczenie,  składa się na </w:t>
      </w:r>
      <w:r w:rsidRPr="00C46D11">
        <w:rPr>
          <w:rFonts w:ascii="Arial" w:hAnsi="Arial" w:cs="Arial"/>
          <w:b/>
          <w:color w:val="000000"/>
        </w:rPr>
        <w:t>formularzu jednolitego europejskiego dokumentu zamówienia,</w:t>
      </w:r>
      <w:r w:rsidRPr="00C46D11">
        <w:rPr>
          <w:rFonts w:ascii="Arial" w:hAnsi="Arial" w:cs="Arial"/>
          <w:color w:val="000000"/>
        </w:rPr>
        <w:t xml:space="preserve"> sporządzonym zgodnie ze wzorem standardowego formularza określonego w rozporządzeniu wykonawczym Komisji (UE) 2016/7 z dnia 5 stycznia 2016 r. ustanawiającym standardowy formularz jednolitego europejskiego dokumentu zamówienia (Dz. Urz. UE L 3 z 06.01.2016, str. 16), </w:t>
      </w:r>
      <w:r w:rsidRPr="00C46D11">
        <w:rPr>
          <w:rFonts w:ascii="Arial" w:hAnsi="Arial" w:cs="Arial"/>
          <w:b/>
          <w:color w:val="000000"/>
        </w:rPr>
        <w:t>zwanego jako JEDZ</w:t>
      </w:r>
      <w:r w:rsidRPr="00C46D11">
        <w:rPr>
          <w:rFonts w:ascii="Arial" w:hAnsi="Arial" w:cs="Arial"/>
          <w:color w:val="000000"/>
        </w:rPr>
        <w:t>.</w:t>
      </w:r>
    </w:p>
    <w:p w:rsidR="009657BC" w:rsidRDefault="009657BC" w:rsidP="007800BE">
      <w:pPr>
        <w:spacing w:line="276" w:lineRule="auto"/>
        <w:ind w:left="567"/>
        <w:jc w:val="both"/>
        <w:rPr>
          <w:rFonts w:ascii="Arial" w:hAnsi="Arial" w:cs="Arial"/>
          <w:color w:val="000000"/>
        </w:rPr>
      </w:pPr>
    </w:p>
    <w:p w:rsidR="00CA708D" w:rsidRDefault="00CA708D" w:rsidP="00CA708D">
      <w:pPr>
        <w:autoSpaceDE w:val="0"/>
        <w:autoSpaceDN w:val="0"/>
        <w:spacing w:line="276" w:lineRule="auto"/>
        <w:ind w:left="680"/>
        <w:jc w:val="both"/>
        <w:rPr>
          <w:rFonts w:ascii="Arial" w:hAnsi="Arial" w:cs="Arial"/>
          <w:i/>
          <w:lang w:eastAsia="pl-PL"/>
        </w:rPr>
      </w:pPr>
      <w:r>
        <w:rPr>
          <w:rFonts w:ascii="Arial" w:hAnsi="Arial" w:cs="Arial"/>
          <w:i/>
        </w:rPr>
        <w:t xml:space="preserve">Wykonawca sporządza JEDZ tworząc dokument elektroniczny przy wykorzystaniu systemu dostępnego poprzez stronę internetową </w:t>
      </w:r>
      <w:hyperlink r:id="rId13" w:history="1">
        <w:r>
          <w:rPr>
            <w:rStyle w:val="Hipercze"/>
            <w:rFonts w:ascii="Arial" w:hAnsi="Arial" w:cs="Arial"/>
            <w:i/>
          </w:rPr>
          <w:t>https://espd.uzp.gov.pl/</w:t>
        </w:r>
      </w:hyperlink>
      <w:r>
        <w:rPr>
          <w:rFonts w:ascii="Arial" w:hAnsi="Arial" w:cs="Arial"/>
          <w:i/>
          <w:color w:val="0000FF"/>
          <w:u w:val="single"/>
        </w:rPr>
        <w:t xml:space="preserve"> </w:t>
      </w:r>
      <w:r>
        <w:rPr>
          <w:rFonts w:ascii="Arial" w:hAnsi="Arial" w:cs="Arial"/>
          <w:i/>
        </w:rPr>
        <w:t xml:space="preserve">lub za pośrednictwem innych dostępnych narzędzi lub oprogramowania, które umożliwiają wypełnienie JEDZ i utworzenie dokumentu elektronicznego. Instrukcja wypełniania formularza JEDZ znajduje się na stronie internetowej Urzędu Zamówień Publicznych pod adresem: </w:t>
      </w:r>
    </w:p>
    <w:p w:rsidR="00CA708D" w:rsidRDefault="00DB143F" w:rsidP="00CA708D">
      <w:pPr>
        <w:pStyle w:val="Tekstpodstawowy"/>
        <w:spacing w:line="276" w:lineRule="auto"/>
        <w:ind w:left="680"/>
        <w:jc w:val="both"/>
        <w:rPr>
          <w:rFonts w:ascii="Arial" w:hAnsi="Arial" w:cs="Arial"/>
          <w:i/>
          <w:color w:val="0000FF"/>
          <w:sz w:val="20"/>
          <w:szCs w:val="20"/>
          <w:u w:val="single"/>
        </w:rPr>
      </w:pPr>
      <w:hyperlink r:id="rId14" w:history="1">
        <w:r w:rsidR="00CA708D">
          <w:rPr>
            <w:rStyle w:val="Hipercze"/>
            <w:rFonts w:ascii="Arial" w:hAnsi="Arial" w:cs="Arial"/>
            <w:i/>
            <w:sz w:val="20"/>
            <w:szCs w:val="20"/>
          </w:rPr>
          <w:t>https://www.uzp.gov.pl/__data/assets/pdf_file/0015/32415/Instrukcja-</w:t>
        </w:r>
        <w:r w:rsidR="00CA708D" w:rsidRPr="00CA708D">
          <w:rPr>
            <w:rStyle w:val="Hipercze"/>
            <w:rFonts w:ascii="Arial" w:hAnsi="Arial" w:cs="Arial"/>
            <w:i/>
            <w:sz w:val="20"/>
            <w:szCs w:val="20"/>
          </w:rPr>
          <w:t>wypelniania</w:t>
        </w:r>
        <w:r w:rsidR="00CA708D">
          <w:rPr>
            <w:rStyle w:val="Hipercze"/>
            <w:rFonts w:ascii="Arial" w:hAnsi="Arial" w:cs="Arial"/>
            <w:i/>
            <w:sz w:val="20"/>
            <w:szCs w:val="20"/>
          </w:rPr>
          <w:t>-JEDZ-ESPD.pdf</w:t>
        </w:r>
      </w:hyperlink>
    </w:p>
    <w:p w:rsidR="00CA708D" w:rsidRDefault="00CA708D" w:rsidP="00CA708D">
      <w:pPr>
        <w:autoSpaceDE w:val="0"/>
        <w:autoSpaceDN w:val="0"/>
        <w:spacing w:before="120" w:after="120" w:line="276" w:lineRule="auto"/>
        <w:ind w:left="680"/>
        <w:jc w:val="both"/>
        <w:rPr>
          <w:rFonts w:ascii="Arial" w:hAnsi="Arial" w:cs="Arial"/>
          <w:b/>
          <w:bCs/>
          <w:i/>
          <w:color w:val="000000"/>
        </w:rPr>
      </w:pPr>
      <w:r>
        <w:rPr>
          <w:rFonts w:ascii="Arial" w:hAnsi="Arial" w:cs="Arial"/>
          <w:i/>
        </w:rPr>
        <w:t>Celem ułatwienia wykonawcy sporządzenia JEDZ zamawiający przygotował formularz JEDZ (załącznik nr 7 do SWZ), który zamieścił na stronie prowadzonego postępowania- plik XML do zaimportowania w serwisie ESPD.</w:t>
      </w:r>
    </w:p>
    <w:p w:rsidR="00CA708D" w:rsidRDefault="00CA708D" w:rsidP="00CA708D">
      <w:pPr>
        <w:autoSpaceDE w:val="0"/>
        <w:autoSpaceDN w:val="0"/>
        <w:adjustRightInd w:val="0"/>
        <w:spacing w:line="276" w:lineRule="auto"/>
        <w:ind w:left="680"/>
        <w:jc w:val="both"/>
        <w:rPr>
          <w:rFonts w:ascii="Arial" w:eastAsia="Calibri" w:hAnsi="Arial" w:cs="Arial"/>
          <w:i/>
          <w:lang w:eastAsia="en-US"/>
        </w:rPr>
      </w:pPr>
      <w:r>
        <w:rPr>
          <w:rFonts w:ascii="Arial" w:eastAsia="Calibri" w:hAnsi="Arial" w:cs="Arial"/>
          <w:i/>
          <w:lang w:eastAsia="en-US"/>
        </w:rPr>
        <w:t>Zamawiający informuje, że w „części IV Kryteria kwalifikacji” (potwierdzenia spełniania warunków udziału w postępowaniu) Wykonawca może ograniczyć się do wypełnienia sekcji α części IV formularza,</w:t>
      </w:r>
      <w:r>
        <w:rPr>
          <w:rFonts w:ascii="Arial" w:hAnsi="Arial" w:cs="Arial"/>
          <w:i/>
        </w:rPr>
        <w:t xml:space="preserve"> </w:t>
      </w:r>
      <w:r>
        <w:rPr>
          <w:rFonts w:ascii="Arial" w:eastAsia="Calibri" w:hAnsi="Arial" w:cs="Arial"/>
          <w:i/>
          <w:lang w:eastAsia="en-US"/>
        </w:rPr>
        <w:t xml:space="preserve">w takim przypadku wykonawca nie wypełnia żadnej z pozostałych sekcji (A-D) w części IV JEDZ.  </w:t>
      </w:r>
    </w:p>
    <w:p w:rsidR="009657BC" w:rsidRPr="009657BC" w:rsidRDefault="00CA708D" w:rsidP="00C46D11">
      <w:pPr>
        <w:spacing w:line="276" w:lineRule="auto"/>
        <w:ind w:left="680"/>
        <w:jc w:val="both"/>
        <w:rPr>
          <w:rFonts w:ascii="Arial" w:hAnsi="Arial" w:cs="Arial"/>
          <w:bCs/>
        </w:rPr>
      </w:pPr>
      <w:r>
        <w:rPr>
          <w:rFonts w:ascii="Arial" w:hAnsi="Arial" w:cs="Arial"/>
          <w:i/>
        </w:rPr>
        <w:t xml:space="preserve">Wykonawca składa JEDZ, pod rygorem nieważności, w formie elektronicznej. JEDZ </w:t>
      </w:r>
      <w:r>
        <w:rPr>
          <w:rFonts w:ascii="Arial" w:hAnsi="Arial" w:cs="Arial"/>
          <w:bCs/>
          <w:i/>
        </w:rPr>
        <w:t>w oryginale w postaci dokumentu elektronicznego podpisuje kwalifikowanym podpisem elektronicznym</w:t>
      </w:r>
      <w:r>
        <w:rPr>
          <w:rFonts w:ascii="Arial" w:hAnsi="Arial" w:cs="Arial"/>
          <w:i/>
        </w:rPr>
        <w:t xml:space="preserve"> osoba upoważniona do reprezentowania wykonawcy zgodnie z formą reprezentacji określoną w dokumencie rejestrowym właściwym dla formy organizacyjnej lub innym dokumencie. Te same zasady dotyczą JEDZ podmiotu udostępniającego zasoby.</w:t>
      </w:r>
    </w:p>
    <w:p w:rsidR="009657BC" w:rsidRPr="009657BC" w:rsidRDefault="009657BC" w:rsidP="002C5476">
      <w:pPr>
        <w:numPr>
          <w:ilvl w:val="0"/>
          <w:numId w:val="30"/>
        </w:numPr>
        <w:spacing w:line="276" w:lineRule="auto"/>
        <w:ind w:left="680" w:hanging="680"/>
        <w:jc w:val="both"/>
        <w:rPr>
          <w:rFonts w:ascii="Arial" w:hAnsi="Arial" w:cs="Arial"/>
          <w:bCs/>
        </w:rPr>
      </w:pPr>
      <w:r w:rsidRPr="00974279">
        <w:rPr>
          <w:rFonts w:ascii="Arial" w:hAnsi="Arial" w:cs="Arial"/>
          <w:color w:val="000000"/>
        </w:rPr>
        <w:t>W przypadku wspólnego ubiegania się o zamówienie przez wykonawców JEDZ składa każdy z wykonawców. Oświadczenia te potwierdzają brak podstaw wykluczenia oraz spełnianie warunków udziału w postępowaniu w zakresie, w jakim każdy z wykonawców wykazuje spełnianie warunków udziału w postępowaniu.</w:t>
      </w:r>
    </w:p>
    <w:p w:rsidR="009657BC" w:rsidRPr="004A11B3" w:rsidRDefault="009657BC" w:rsidP="007800BE">
      <w:pPr>
        <w:spacing w:line="276" w:lineRule="auto"/>
        <w:ind w:left="928"/>
        <w:jc w:val="both"/>
        <w:rPr>
          <w:rFonts w:ascii="Arial" w:hAnsi="Arial" w:cs="Arial"/>
          <w:bCs/>
        </w:rPr>
      </w:pPr>
    </w:p>
    <w:p w:rsidR="004A11B3" w:rsidRPr="00D6659F" w:rsidRDefault="004A11B3" w:rsidP="002C5476">
      <w:pPr>
        <w:numPr>
          <w:ilvl w:val="0"/>
          <w:numId w:val="29"/>
        </w:numPr>
        <w:suppressAutoHyphens w:val="0"/>
        <w:spacing w:line="276" w:lineRule="auto"/>
        <w:ind w:left="567" w:hanging="567"/>
        <w:jc w:val="both"/>
        <w:rPr>
          <w:rFonts w:ascii="Arial" w:hAnsi="Arial" w:cs="Arial"/>
          <w:b/>
          <w:bCs/>
          <w:lang w:eastAsia="pl-PL"/>
        </w:rPr>
      </w:pPr>
      <w:r w:rsidRPr="00D6659F">
        <w:rPr>
          <w:rFonts w:ascii="Arial" w:hAnsi="Arial" w:cs="Arial"/>
          <w:b/>
          <w:bCs/>
          <w:lang w:eastAsia="pl-PL"/>
        </w:rPr>
        <w:t>podmiotowe środki dowodowe składane przez wykonawcę:</w:t>
      </w:r>
    </w:p>
    <w:p w:rsidR="00D6659F" w:rsidRPr="00D6659F" w:rsidRDefault="00D6659F" w:rsidP="002C5476">
      <w:pPr>
        <w:numPr>
          <w:ilvl w:val="0"/>
          <w:numId w:val="31"/>
        </w:numPr>
        <w:suppressAutoHyphens w:val="0"/>
        <w:spacing w:line="276" w:lineRule="auto"/>
        <w:ind w:left="680" w:hanging="680"/>
        <w:jc w:val="both"/>
        <w:rPr>
          <w:rFonts w:ascii="Arial" w:hAnsi="Arial" w:cs="Arial"/>
          <w:lang w:eastAsia="pl-PL"/>
        </w:rPr>
      </w:pPr>
      <w:r w:rsidRPr="00D6659F">
        <w:rPr>
          <w:rFonts w:ascii="Arial" w:hAnsi="Arial" w:cs="Arial"/>
          <w:b/>
          <w:lang w:eastAsia="pl-PL"/>
        </w:rPr>
        <w:t>W celu potwierdzenia braku podstaw do wykluczenia z postępowania Wykonawca składa:</w:t>
      </w:r>
    </w:p>
    <w:p w:rsidR="00D6659F" w:rsidRPr="00D6659F" w:rsidRDefault="00D6659F" w:rsidP="002C5476">
      <w:pPr>
        <w:numPr>
          <w:ilvl w:val="0"/>
          <w:numId w:val="32"/>
        </w:numPr>
        <w:suppressAutoHyphens w:val="0"/>
        <w:autoSpaceDE w:val="0"/>
        <w:autoSpaceDN w:val="0"/>
        <w:adjustRightInd w:val="0"/>
        <w:spacing w:line="276" w:lineRule="auto"/>
        <w:ind w:left="1037" w:hanging="357"/>
        <w:jc w:val="both"/>
        <w:rPr>
          <w:rFonts w:ascii="Arial" w:hAnsi="Arial" w:cs="Arial"/>
          <w:lang w:eastAsia="pl-PL"/>
        </w:rPr>
      </w:pPr>
      <w:r w:rsidRPr="00D6659F">
        <w:rPr>
          <w:rFonts w:ascii="Arial" w:hAnsi="Arial" w:cs="Arial"/>
          <w:lang w:eastAsia="pl-PL"/>
        </w:rPr>
        <w:t xml:space="preserve">informację z Krajowego Rejestru Karnego w zakresie: </w:t>
      </w:r>
    </w:p>
    <w:p w:rsidR="00C46D11" w:rsidRDefault="00D6659F" w:rsidP="002C5476">
      <w:pPr>
        <w:numPr>
          <w:ilvl w:val="0"/>
          <w:numId w:val="12"/>
        </w:numPr>
        <w:suppressAutoHyphens w:val="0"/>
        <w:autoSpaceDE w:val="0"/>
        <w:autoSpaceDN w:val="0"/>
        <w:adjustRightInd w:val="0"/>
        <w:spacing w:line="276" w:lineRule="auto"/>
        <w:ind w:left="1038" w:firstLine="0"/>
        <w:jc w:val="both"/>
        <w:rPr>
          <w:rFonts w:ascii="Arial" w:hAnsi="Arial" w:cs="Arial"/>
          <w:lang w:eastAsia="pl-PL"/>
        </w:rPr>
      </w:pPr>
      <w:r w:rsidRPr="00D6659F">
        <w:rPr>
          <w:rFonts w:ascii="Arial" w:hAnsi="Arial" w:cs="Arial"/>
          <w:lang w:eastAsia="pl-PL"/>
        </w:rPr>
        <w:t xml:space="preserve">art. 108 ust. 1 pkt 1 i 2 </w:t>
      </w:r>
      <w:proofErr w:type="spellStart"/>
      <w:r w:rsidRPr="00D6659F">
        <w:rPr>
          <w:rFonts w:ascii="Arial" w:hAnsi="Arial" w:cs="Arial"/>
          <w:lang w:eastAsia="pl-PL"/>
        </w:rPr>
        <w:t>uPzp</w:t>
      </w:r>
      <w:proofErr w:type="spellEnd"/>
    </w:p>
    <w:p w:rsidR="00D6659F" w:rsidRPr="00C46D11" w:rsidRDefault="00D6659F" w:rsidP="002C5476">
      <w:pPr>
        <w:numPr>
          <w:ilvl w:val="0"/>
          <w:numId w:val="12"/>
        </w:numPr>
        <w:suppressAutoHyphens w:val="0"/>
        <w:autoSpaceDE w:val="0"/>
        <w:autoSpaceDN w:val="0"/>
        <w:adjustRightInd w:val="0"/>
        <w:spacing w:line="276" w:lineRule="auto"/>
        <w:ind w:left="1378" w:hanging="340"/>
        <w:jc w:val="both"/>
        <w:rPr>
          <w:rFonts w:ascii="Arial" w:hAnsi="Arial" w:cs="Arial"/>
          <w:lang w:eastAsia="pl-PL"/>
        </w:rPr>
      </w:pPr>
      <w:r w:rsidRPr="00C46D11">
        <w:rPr>
          <w:rFonts w:ascii="Arial" w:hAnsi="Arial" w:cs="Arial"/>
          <w:lang w:eastAsia="en-US"/>
        </w:rPr>
        <w:t xml:space="preserve">art. 108 ust. 1 pkt 4 </w:t>
      </w:r>
      <w:proofErr w:type="spellStart"/>
      <w:r w:rsidRPr="00C46D11">
        <w:rPr>
          <w:rFonts w:ascii="Arial" w:hAnsi="Arial" w:cs="Arial"/>
          <w:lang w:eastAsia="en-US"/>
        </w:rPr>
        <w:t>uPzp</w:t>
      </w:r>
      <w:proofErr w:type="spellEnd"/>
      <w:r w:rsidRPr="00C46D11">
        <w:rPr>
          <w:rFonts w:ascii="Arial" w:hAnsi="Arial" w:cs="Arial"/>
          <w:lang w:eastAsia="en-US"/>
        </w:rPr>
        <w:t>, dotyczącej orzeczenia zakazu ubiegania się o zamówienie publiczne tytułem środka karnego,</w:t>
      </w:r>
      <w:r w:rsidRPr="00C46D11">
        <w:rPr>
          <w:rFonts w:ascii="Arial" w:hAnsi="Arial" w:cs="Arial"/>
          <w:sz w:val="24"/>
          <w:szCs w:val="24"/>
          <w:lang w:eastAsia="en-US"/>
        </w:rPr>
        <w:t xml:space="preserve"> </w:t>
      </w:r>
    </w:p>
    <w:p w:rsidR="00D6659F" w:rsidRPr="00D6659F" w:rsidRDefault="00D6659F" w:rsidP="00C46D11">
      <w:pPr>
        <w:suppressAutoHyphens w:val="0"/>
        <w:spacing w:line="276" w:lineRule="auto"/>
        <w:ind w:left="358" w:firstLine="680"/>
        <w:jc w:val="both"/>
        <w:rPr>
          <w:rFonts w:ascii="Arial" w:hAnsi="Arial" w:cs="Arial"/>
          <w:b/>
          <w:sz w:val="22"/>
          <w:szCs w:val="22"/>
          <w:lang w:eastAsia="pl-PL"/>
        </w:rPr>
      </w:pPr>
      <w:r w:rsidRPr="00D6659F">
        <w:rPr>
          <w:rFonts w:ascii="Arial" w:hAnsi="Arial" w:cs="Arial"/>
          <w:lang w:eastAsia="pl-PL"/>
        </w:rPr>
        <w:t>sporządzoną nie wcześniej niż 6 miesięcy przed jej złożeniem.</w:t>
      </w:r>
    </w:p>
    <w:p w:rsidR="00C46D11" w:rsidRDefault="00D6659F" w:rsidP="002C5476">
      <w:pPr>
        <w:numPr>
          <w:ilvl w:val="0"/>
          <w:numId w:val="32"/>
        </w:numPr>
        <w:suppressAutoHyphens w:val="0"/>
        <w:spacing w:line="276" w:lineRule="auto"/>
        <w:ind w:left="1037" w:hanging="357"/>
        <w:jc w:val="both"/>
        <w:rPr>
          <w:rFonts w:ascii="Arial" w:hAnsi="Arial" w:cs="Arial"/>
          <w:color w:val="FF0000"/>
          <w:lang w:eastAsia="pl-PL"/>
        </w:rPr>
      </w:pPr>
      <w:r w:rsidRPr="00B44B63">
        <w:rPr>
          <w:rFonts w:ascii="Arial" w:hAnsi="Arial" w:cs="Arial"/>
          <w:lang w:eastAsia="pl-PL"/>
        </w:rPr>
        <w:t xml:space="preserve">oświadczenie wykonawcy, w zakresie art. 108 ust. 1 pkt 5 ustawy,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w:t>
      </w:r>
      <w:r w:rsidR="00B44B63">
        <w:rPr>
          <w:rFonts w:ascii="Arial" w:hAnsi="Arial" w:cs="Arial"/>
          <w:lang w:eastAsia="pl-PL"/>
        </w:rPr>
        <w:t>kapitałowej- wzór załącznik nr 4</w:t>
      </w:r>
      <w:r w:rsidRPr="00B44B63">
        <w:rPr>
          <w:rFonts w:ascii="Arial" w:hAnsi="Arial" w:cs="Arial"/>
          <w:lang w:eastAsia="pl-PL"/>
        </w:rPr>
        <w:t xml:space="preserve"> do SWZ</w:t>
      </w:r>
      <w:r w:rsidR="00C46D11">
        <w:rPr>
          <w:rFonts w:ascii="Arial" w:hAnsi="Arial" w:cs="Arial"/>
          <w:lang w:eastAsia="pl-PL"/>
        </w:rPr>
        <w:t>.</w:t>
      </w:r>
    </w:p>
    <w:p w:rsidR="00D6659F" w:rsidRPr="00C46D11" w:rsidRDefault="00D6659F" w:rsidP="002C5476">
      <w:pPr>
        <w:numPr>
          <w:ilvl w:val="0"/>
          <w:numId w:val="32"/>
        </w:numPr>
        <w:suppressAutoHyphens w:val="0"/>
        <w:spacing w:line="276" w:lineRule="auto"/>
        <w:ind w:left="1037" w:hanging="357"/>
        <w:jc w:val="both"/>
        <w:rPr>
          <w:rFonts w:ascii="Arial" w:hAnsi="Arial" w:cs="Arial"/>
          <w:color w:val="FF0000"/>
          <w:lang w:eastAsia="pl-PL"/>
        </w:rPr>
      </w:pPr>
      <w:r w:rsidRPr="00C46D11">
        <w:rPr>
          <w:rFonts w:ascii="Arial" w:hAnsi="Arial" w:cs="Arial"/>
          <w:lang w:eastAsia="pl-PL"/>
        </w:rPr>
        <w:t xml:space="preserve">oświadczenia wykonawcy o aktualności informacji zawartych w oświadczeniu, o którym mowa w art. 125 ust. 1 ustawy, w zakresie podstaw wykluczenia z postępowania wskazanych przez zamawiającego, o których mowa w: </w:t>
      </w:r>
    </w:p>
    <w:p w:rsidR="00D6659F" w:rsidRPr="00D6659F" w:rsidRDefault="00D6659F" w:rsidP="002C5476">
      <w:pPr>
        <w:numPr>
          <w:ilvl w:val="0"/>
          <w:numId w:val="10"/>
        </w:numPr>
        <w:suppressAutoHyphens w:val="0"/>
        <w:autoSpaceDE w:val="0"/>
        <w:autoSpaceDN w:val="0"/>
        <w:adjustRightInd w:val="0"/>
        <w:spacing w:line="276" w:lineRule="auto"/>
        <w:ind w:left="1378" w:hanging="340"/>
        <w:jc w:val="both"/>
        <w:rPr>
          <w:rFonts w:ascii="Arial" w:hAnsi="Arial" w:cs="Arial"/>
          <w:lang w:eastAsia="pl-PL"/>
        </w:rPr>
      </w:pPr>
      <w:r w:rsidRPr="00D6659F">
        <w:rPr>
          <w:rFonts w:ascii="Arial" w:hAnsi="Arial" w:cs="Arial"/>
          <w:lang w:eastAsia="pl-PL"/>
        </w:rPr>
        <w:t xml:space="preserve">art. 108 ust. 1 pkt 3 ustawy, </w:t>
      </w:r>
    </w:p>
    <w:p w:rsidR="00D6659F" w:rsidRPr="00D6659F" w:rsidRDefault="00D6659F" w:rsidP="002C5476">
      <w:pPr>
        <w:numPr>
          <w:ilvl w:val="0"/>
          <w:numId w:val="11"/>
        </w:numPr>
        <w:suppressAutoHyphens w:val="0"/>
        <w:autoSpaceDE w:val="0"/>
        <w:autoSpaceDN w:val="0"/>
        <w:adjustRightInd w:val="0"/>
        <w:spacing w:line="276" w:lineRule="auto"/>
        <w:ind w:left="1378" w:hanging="340"/>
        <w:jc w:val="both"/>
        <w:rPr>
          <w:rFonts w:ascii="Arial" w:hAnsi="Arial" w:cs="Arial"/>
          <w:lang w:eastAsia="pl-PL"/>
        </w:rPr>
      </w:pPr>
      <w:r w:rsidRPr="00D6659F">
        <w:rPr>
          <w:rFonts w:ascii="Arial" w:hAnsi="Arial" w:cs="Arial"/>
          <w:lang w:eastAsia="pl-PL"/>
        </w:rPr>
        <w:t xml:space="preserve">art. 108 ust. 1 pkt 4 ustawy, dotyczących orzeczenia zakazu ubiegania się o zamówienie publiczne tytułem środka zapobiegawczego, </w:t>
      </w:r>
    </w:p>
    <w:p w:rsidR="00D6659F" w:rsidRPr="00D6659F" w:rsidRDefault="00D6659F" w:rsidP="002C5476">
      <w:pPr>
        <w:numPr>
          <w:ilvl w:val="0"/>
          <w:numId w:val="11"/>
        </w:numPr>
        <w:suppressAutoHyphens w:val="0"/>
        <w:autoSpaceDE w:val="0"/>
        <w:autoSpaceDN w:val="0"/>
        <w:adjustRightInd w:val="0"/>
        <w:spacing w:line="276" w:lineRule="auto"/>
        <w:ind w:left="1378" w:hanging="340"/>
        <w:jc w:val="both"/>
        <w:rPr>
          <w:rFonts w:ascii="Arial" w:hAnsi="Arial" w:cs="Arial"/>
          <w:lang w:eastAsia="pl-PL"/>
        </w:rPr>
      </w:pPr>
      <w:r w:rsidRPr="00D6659F">
        <w:rPr>
          <w:rFonts w:ascii="Arial" w:hAnsi="Arial" w:cs="Arial"/>
          <w:lang w:eastAsia="pl-PL"/>
        </w:rPr>
        <w:t xml:space="preserve">art. 108 ust. 1 pkt 5 ustawy, dotyczących zawarcia z innymi wykonawcami porozumienia mającego na celu zakłócenie konkurencji, </w:t>
      </w:r>
    </w:p>
    <w:p w:rsidR="00D6659F" w:rsidRPr="00D6659F" w:rsidRDefault="00D6659F" w:rsidP="002C5476">
      <w:pPr>
        <w:numPr>
          <w:ilvl w:val="1"/>
          <w:numId w:val="11"/>
        </w:numPr>
        <w:suppressAutoHyphens w:val="0"/>
        <w:spacing w:line="276" w:lineRule="auto"/>
        <w:ind w:left="1378" w:hanging="340"/>
        <w:jc w:val="both"/>
        <w:rPr>
          <w:rFonts w:ascii="Arial" w:hAnsi="Arial" w:cs="Arial"/>
          <w:b/>
          <w:sz w:val="22"/>
          <w:szCs w:val="22"/>
          <w:lang w:eastAsia="pl-PL"/>
        </w:rPr>
      </w:pPr>
      <w:r w:rsidRPr="00D6659F">
        <w:rPr>
          <w:rFonts w:ascii="Arial" w:hAnsi="Arial" w:cs="Arial"/>
          <w:lang w:eastAsia="pl-PL"/>
        </w:rPr>
        <w:t>art. 108 ust. 1 pkt 6 ustawy,</w:t>
      </w:r>
    </w:p>
    <w:p w:rsidR="00834C9B" w:rsidRDefault="00D6659F" w:rsidP="003214B3">
      <w:pPr>
        <w:spacing w:line="276" w:lineRule="auto"/>
        <w:ind w:left="358" w:firstLine="322"/>
        <w:jc w:val="both"/>
        <w:rPr>
          <w:rFonts w:ascii="Arial" w:hAnsi="Arial" w:cs="Arial"/>
          <w:bCs/>
          <w:color w:val="FF0000"/>
          <w:lang w:eastAsia="pl-PL"/>
        </w:rPr>
      </w:pPr>
      <w:r w:rsidRPr="00D6659F">
        <w:rPr>
          <w:rFonts w:ascii="Arial" w:hAnsi="Arial" w:cs="Arial"/>
          <w:lang w:eastAsia="pl-PL"/>
        </w:rPr>
        <w:t>Wzór</w:t>
      </w:r>
      <w:r w:rsidR="003214B3">
        <w:rPr>
          <w:rFonts w:ascii="Arial" w:hAnsi="Arial" w:cs="Arial"/>
          <w:lang w:eastAsia="pl-PL"/>
        </w:rPr>
        <w:t xml:space="preserve"> oświadczenia stanowi</w:t>
      </w:r>
      <w:r w:rsidRPr="00D6659F">
        <w:rPr>
          <w:rFonts w:ascii="Arial" w:hAnsi="Arial" w:cs="Arial"/>
          <w:lang w:eastAsia="pl-PL"/>
        </w:rPr>
        <w:t xml:space="preserve"> załącznik nr </w:t>
      </w:r>
      <w:r w:rsidR="00DB21B5">
        <w:rPr>
          <w:rFonts w:ascii="Arial" w:hAnsi="Arial" w:cs="Arial"/>
          <w:lang w:eastAsia="pl-PL"/>
        </w:rPr>
        <w:t>5</w:t>
      </w:r>
      <w:r w:rsidRPr="00D6659F">
        <w:rPr>
          <w:rFonts w:ascii="Arial" w:hAnsi="Arial" w:cs="Arial"/>
          <w:lang w:eastAsia="pl-PL"/>
        </w:rPr>
        <w:t xml:space="preserve"> </w:t>
      </w:r>
      <w:r>
        <w:rPr>
          <w:rFonts w:ascii="Arial" w:hAnsi="Arial" w:cs="Arial"/>
          <w:lang w:eastAsia="pl-PL"/>
        </w:rPr>
        <w:t>do Zaproszenia</w:t>
      </w:r>
    </w:p>
    <w:p w:rsidR="00D6659F" w:rsidRPr="00D6659F" w:rsidRDefault="00D6659F" w:rsidP="002C5476">
      <w:pPr>
        <w:numPr>
          <w:ilvl w:val="0"/>
          <w:numId w:val="34"/>
        </w:numPr>
        <w:suppressAutoHyphens w:val="0"/>
        <w:spacing w:line="276" w:lineRule="auto"/>
        <w:ind w:left="680" w:hanging="680"/>
        <w:jc w:val="both"/>
        <w:rPr>
          <w:rFonts w:ascii="Arial" w:hAnsi="Arial" w:cs="Arial"/>
          <w:b/>
          <w:szCs w:val="22"/>
          <w:lang w:eastAsia="pl-PL"/>
        </w:rPr>
      </w:pPr>
      <w:r w:rsidRPr="00D6659F">
        <w:rPr>
          <w:rFonts w:ascii="Arial" w:hAnsi="Arial" w:cs="Arial"/>
          <w:b/>
          <w:szCs w:val="22"/>
          <w:lang w:eastAsia="pl-PL"/>
        </w:rPr>
        <w:t>W celu potwierdzenia spełniania warunków udziału w postępowaniu Wykonawca składa:</w:t>
      </w:r>
    </w:p>
    <w:p w:rsidR="00D6659F" w:rsidRPr="00D6659F" w:rsidRDefault="00D6659F" w:rsidP="003214B3">
      <w:pPr>
        <w:suppressAutoHyphens w:val="0"/>
        <w:spacing w:line="276" w:lineRule="auto"/>
        <w:ind w:left="680"/>
        <w:jc w:val="both"/>
        <w:rPr>
          <w:rFonts w:ascii="Arial" w:hAnsi="Arial" w:cs="Arial"/>
          <w:color w:val="000000"/>
          <w:lang w:eastAsia="pl-PL"/>
        </w:rPr>
      </w:pPr>
      <w:r w:rsidRPr="00D6659F">
        <w:rPr>
          <w:rFonts w:ascii="Arial" w:hAnsi="Arial" w:cs="Arial"/>
          <w:color w:val="000000"/>
          <w:lang w:eastAsia="pl-PL"/>
        </w:rPr>
        <w:t>Aktualne zaświadczenie wydane przez właściwy organ na podstawie art. 9 c ust. 1 Ustawy o utrzymaniu czystości i porządku w gminach dnia 13 września 1996 roku (Dz.U. z 2021 r., poz. 888).</w:t>
      </w:r>
    </w:p>
    <w:p w:rsidR="004A11B3" w:rsidRPr="003214B3" w:rsidRDefault="00D6659F" w:rsidP="003214B3">
      <w:pPr>
        <w:spacing w:line="276" w:lineRule="auto"/>
        <w:ind w:left="680"/>
        <w:jc w:val="both"/>
        <w:rPr>
          <w:i/>
        </w:rPr>
      </w:pPr>
      <w:r w:rsidRPr="003214B3">
        <w:rPr>
          <w:rFonts w:ascii="Arial" w:hAnsi="Arial" w:cs="Arial"/>
          <w:i/>
          <w:color w:val="000000"/>
          <w:lang w:eastAsia="pl-PL"/>
        </w:rPr>
        <w:t>Nie dotyczy Wykonawcy, który jest gminną jednostką organizacyjną prowadzącą na obszarze własnej gminy działalność w zakresie odbioru odpadów komunalnych.</w:t>
      </w:r>
    </w:p>
    <w:p w:rsidR="00A91280" w:rsidRDefault="00A91280" w:rsidP="007800BE">
      <w:pPr>
        <w:spacing w:line="276" w:lineRule="auto"/>
        <w:ind w:left="567" w:hanging="567"/>
        <w:jc w:val="both"/>
        <w:rPr>
          <w:rFonts w:ascii="Arial" w:hAnsi="Arial" w:cs="Arial"/>
          <w:bCs/>
        </w:rPr>
      </w:pPr>
    </w:p>
    <w:p w:rsidR="00A91280" w:rsidRPr="00D6659F" w:rsidRDefault="00A91280" w:rsidP="002C5476">
      <w:pPr>
        <w:keepNext/>
        <w:numPr>
          <w:ilvl w:val="0"/>
          <w:numId w:val="6"/>
        </w:numPr>
        <w:spacing w:line="276" w:lineRule="auto"/>
        <w:ind w:left="357" w:hanging="357"/>
        <w:jc w:val="both"/>
      </w:pPr>
      <w:r w:rsidRPr="00D6659F">
        <w:rPr>
          <w:rFonts w:ascii="Arial" w:hAnsi="Arial" w:cs="Arial"/>
          <w:b/>
          <w:sz w:val="22"/>
          <w:szCs w:val="28"/>
          <w:lang w:val="x-none"/>
        </w:rPr>
        <w:t>Informacja o przedmiotowych środkach dowodowych</w:t>
      </w:r>
      <w:r w:rsidR="008608A1" w:rsidRPr="00D6659F">
        <w:rPr>
          <w:rFonts w:ascii="Arial" w:hAnsi="Arial" w:cs="Arial"/>
          <w:b/>
          <w:sz w:val="22"/>
          <w:szCs w:val="28"/>
        </w:rPr>
        <w:t xml:space="preserve"> </w:t>
      </w:r>
    </w:p>
    <w:p w:rsidR="00A91280" w:rsidRPr="00D6659F" w:rsidRDefault="00E87279" w:rsidP="003214B3">
      <w:pPr>
        <w:autoSpaceDE w:val="0"/>
        <w:spacing w:line="276" w:lineRule="auto"/>
        <w:ind w:firstLine="357"/>
        <w:jc w:val="both"/>
        <w:rPr>
          <w:rFonts w:ascii="Arial" w:hAnsi="Arial" w:cs="Arial"/>
        </w:rPr>
      </w:pPr>
      <w:r w:rsidRPr="00D6659F">
        <w:rPr>
          <w:rFonts w:ascii="Arial" w:hAnsi="Arial" w:cs="Arial"/>
        </w:rPr>
        <w:t>Zamawiający nie żąda przedmiotowych środków dowodowych.</w:t>
      </w:r>
    </w:p>
    <w:p w:rsidR="00E87279" w:rsidRPr="00E87279" w:rsidRDefault="00E87279" w:rsidP="007800BE">
      <w:pPr>
        <w:autoSpaceDE w:val="0"/>
        <w:spacing w:line="276" w:lineRule="auto"/>
        <w:ind w:left="426"/>
        <w:jc w:val="both"/>
        <w:rPr>
          <w:rFonts w:ascii="Arial" w:hAnsi="Arial" w:cs="Arial"/>
          <w:color w:val="FF0000"/>
        </w:rPr>
      </w:pPr>
    </w:p>
    <w:p w:rsidR="00A91280" w:rsidRPr="003214B3" w:rsidRDefault="00A91280" w:rsidP="002C5476">
      <w:pPr>
        <w:pStyle w:val="Nagwek2"/>
        <w:numPr>
          <w:ilvl w:val="0"/>
          <w:numId w:val="6"/>
        </w:numPr>
        <w:spacing w:line="276" w:lineRule="auto"/>
        <w:ind w:left="426" w:hanging="426"/>
        <w:rPr>
          <w:u w:val="none"/>
        </w:rPr>
      </w:pPr>
      <w:r w:rsidRPr="003214B3">
        <w:rPr>
          <w:sz w:val="22"/>
          <w:u w:val="none"/>
          <w:lang w:val="pl-PL"/>
        </w:rPr>
        <w:lastRenderedPageBreak/>
        <w:t>Dokumenty składane przez wykonawcę do negocjacji</w:t>
      </w:r>
      <w:r w:rsidRPr="003214B3">
        <w:rPr>
          <w:sz w:val="22"/>
          <w:u w:val="none"/>
        </w:rPr>
        <w:t>:</w:t>
      </w:r>
    </w:p>
    <w:p w:rsidR="003214B3" w:rsidRPr="003214B3" w:rsidRDefault="00A91280" w:rsidP="002C5476">
      <w:pPr>
        <w:numPr>
          <w:ilvl w:val="0"/>
          <w:numId w:val="35"/>
        </w:numPr>
        <w:spacing w:line="276" w:lineRule="auto"/>
        <w:ind w:left="567" w:hanging="567"/>
        <w:jc w:val="both"/>
      </w:pPr>
      <w:r>
        <w:rPr>
          <w:rFonts w:ascii="Arial" w:hAnsi="Arial" w:cs="Arial"/>
          <w:b/>
          <w:bCs/>
        </w:rPr>
        <w:t>formularz ofertowy</w:t>
      </w:r>
      <w:r>
        <w:rPr>
          <w:rFonts w:ascii="Arial" w:hAnsi="Arial" w:cs="Arial"/>
        </w:rPr>
        <w:t xml:space="preserve"> sporządzony wg </w:t>
      </w:r>
      <w:r w:rsidR="00DB21B5">
        <w:rPr>
          <w:rFonts w:ascii="Arial" w:hAnsi="Arial" w:cs="Arial"/>
          <w:bCs/>
        </w:rPr>
        <w:t>załącznika nr 1 do Z</w:t>
      </w:r>
      <w:r>
        <w:rPr>
          <w:rFonts w:ascii="Arial" w:hAnsi="Arial" w:cs="Arial"/>
          <w:bCs/>
        </w:rPr>
        <w:t>aproszenia</w:t>
      </w:r>
      <w:r>
        <w:rPr>
          <w:rFonts w:ascii="Arial" w:hAnsi="Arial" w:cs="Arial"/>
        </w:rPr>
        <w:t>,</w:t>
      </w:r>
    </w:p>
    <w:p w:rsidR="003214B3" w:rsidRPr="003214B3" w:rsidRDefault="00A91280" w:rsidP="002C5476">
      <w:pPr>
        <w:numPr>
          <w:ilvl w:val="0"/>
          <w:numId w:val="35"/>
        </w:numPr>
        <w:spacing w:line="276" w:lineRule="auto"/>
        <w:ind w:left="567" w:hanging="567"/>
        <w:jc w:val="both"/>
      </w:pPr>
      <w:r w:rsidRPr="003214B3">
        <w:rPr>
          <w:rFonts w:ascii="Arial" w:hAnsi="Arial" w:cs="Arial"/>
          <w:b/>
          <w:bCs/>
        </w:rPr>
        <w:t xml:space="preserve">formularz cenowy – </w:t>
      </w:r>
      <w:r w:rsidRPr="003214B3">
        <w:rPr>
          <w:rFonts w:ascii="Arial" w:hAnsi="Arial" w:cs="Arial"/>
          <w:bCs/>
        </w:rPr>
        <w:t xml:space="preserve">należy wypełnić wszystkie pozycje formularza pod rygorem odrzucenia </w:t>
      </w:r>
      <w:r w:rsidR="00DB21B5" w:rsidRPr="003214B3">
        <w:rPr>
          <w:rFonts w:ascii="Arial" w:hAnsi="Arial" w:cs="Arial"/>
          <w:bCs/>
        </w:rPr>
        <w:t>oferty,  wg załącznika nr 2 do Z</w:t>
      </w:r>
      <w:r w:rsidRPr="003214B3">
        <w:rPr>
          <w:rFonts w:ascii="Arial" w:hAnsi="Arial" w:cs="Arial"/>
          <w:bCs/>
        </w:rPr>
        <w:t>aproszenia</w:t>
      </w:r>
      <w:r w:rsidR="003214B3">
        <w:rPr>
          <w:rFonts w:ascii="Arial" w:hAnsi="Arial" w:cs="Arial"/>
          <w:bCs/>
        </w:rPr>
        <w:t>.</w:t>
      </w:r>
    </w:p>
    <w:p w:rsidR="00A91280" w:rsidRDefault="00F450A0" w:rsidP="002C5476">
      <w:pPr>
        <w:numPr>
          <w:ilvl w:val="0"/>
          <w:numId w:val="35"/>
        </w:numPr>
        <w:spacing w:line="276" w:lineRule="auto"/>
        <w:ind w:left="567" w:hanging="567"/>
        <w:jc w:val="both"/>
      </w:pPr>
      <w:r w:rsidRPr="003214B3">
        <w:rPr>
          <w:rFonts w:ascii="Arial" w:hAnsi="Arial" w:cs="Arial"/>
          <w:b/>
          <w:bCs/>
        </w:rPr>
        <w:t>oświadczenie</w:t>
      </w:r>
      <w:r w:rsidR="00A91280" w:rsidRPr="003214B3">
        <w:rPr>
          <w:rFonts w:ascii="Arial" w:hAnsi="Arial" w:cs="Arial"/>
          <w:b/>
          <w:bCs/>
        </w:rPr>
        <w:t xml:space="preserve"> wykonawcy na</w:t>
      </w:r>
      <w:r w:rsidRPr="003214B3">
        <w:rPr>
          <w:rFonts w:ascii="Arial" w:hAnsi="Arial" w:cs="Arial"/>
          <w:b/>
          <w:bCs/>
        </w:rPr>
        <w:t xml:space="preserve"> podstawie art. 125 ust. 1 </w:t>
      </w:r>
      <w:proofErr w:type="spellStart"/>
      <w:r w:rsidRPr="003214B3">
        <w:rPr>
          <w:rFonts w:ascii="Arial" w:hAnsi="Arial" w:cs="Arial"/>
          <w:b/>
          <w:bCs/>
        </w:rPr>
        <w:t>uPzp</w:t>
      </w:r>
      <w:proofErr w:type="spellEnd"/>
      <w:r w:rsidR="00A91280" w:rsidRPr="003214B3">
        <w:rPr>
          <w:rFonts w:ascii="Arial" w:hAnsi="Arial" w:cs="Arial"/>
          <w:bCs/>
        </w:rPr>
        <w:t xml:space="preserve"> </w:t>
      </w:r>
      <w:r w:rsidRPr="003214B3">
        <w:rPr>
          <w:rFonts w:ascii="Arial" w:hAnsi="Arial" w:cs="Arial"/>
          <w:bCs/>
        </w:rPr>
        <w:t>w formie Jednolitego Europejskiego Dokumentu Zamówienia (JEDZ) – wg załącznika nr 3 do Zaproszenia.</w:t>
      </w:r>
      <w:bookmarkStart w:id="3" w:name="_Hlk65573474"/>
    </w:p>
    <w:p w:rsidR="00A91280" w:rsidRDefault="00A91280" w:rsidP="007800BE">
      <w:pPr>
        <w:pStyle w:val="Akapitzlist1"/>
        <w:spacing w:after="0"/>
        <w:ind w:left="0"/>
        <w:rPr>
          <w:rFonts w:ascii="Arial" w:hAnsi="Arial" w:cs="Arial"/>
          <w:sz w:val="20"/>
          <w:szCs w:val="20"/>
        </w:rPr>
      </w:pPr>
    </w:p>
    <w:p w:rsidR="00A91280" w:rsidRPr="0004479A" w:rsidRDefault="00A91280" w:rsidP="002C5476">
      <w:pPr>
        <w:pStyle w:val="Nagwek2"/>
        <w:numPr>
          <w:ilvl w:val="0"/>
          <w:numId w:val="6"/>
        </w:numPr>
        <w:spacing w:line="276" w:lineRule="auto"/>
        <w:rPr>
          <w:u w:val="none"/>
        </w:rPr>
      </w:pPr>
      <w:r w:rsidRPr="0004479A">
        <w:rPr>
          <w:sz w:val="22"/>
          <w:szCs w:val="22"/>
          <w:u w:val="none"/>
        </w:rPr>
        <w:t>Forma składanych dokumentów</w:t>
      </w:r>
    </w:p>
    <w:p w:rsidR="003214B3" w:rsidRDefault="00F450A0" w:rsidP="002C5476">
      <w:pPr>
        <w:numPr>
          <w:ilvl w:val="0"/>
          <w:numId w:val="36"/>
        </w:numPr>
        <w:spacing w:line="276" w:lineRule="auto"/>
        <w:ind w:left="567" w:hanging="567"/>
        <w:jc w:val="both"/>
        <w:rPr>
          <w:rFonts w:ascii="Arial" w:eastAsia="Calibri" w:hAnsi="Arial" w:cs="Arial"/>
          <w:lang w:eastAsia="en-US"/>
        </w:rPr>
      </w:pPr>
      <w:r w:rsidRPr="00F450A0">
        <w:rPr>
          <w:rFonts w:ascii="Arial" w:eastAsia="Calibri" w:hAnsi="Arial" w:cs="Arial"/>
          <w:lang w:eastAsia="en-US"/>
        </w:rPr>
        <w:t>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(DZ. U. 2415)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2452).</w:t>
      </w:r>
    </w:p>
    <w:p w:rsidR="003214B3" w:rsidRDefault="00D44F52" w:rsidP="002C5476">
      <w:pPr>
        <w:numPr>
          <w:ilvl w:val="0"/>
          <w:numId w:val="36"/>
        </w:numPr>
        <w:spacing w:line="276" w:lineRule="auto"/>
        <w:ind w:left="567" w:hanging="567"/>
        <w:jc w:val="both"/>
        <w:rPr>
          <w:rFonts w:ascii="Arial" w:eastAsia="Calibri" w:hAnsi="Arial" w:cs="Arial"/>
          <w:lang w:eastAsia="en-US"/>
        </w:rPr>
      </w:pPr>
      <w:r w:rsidRPr="003214B3">
        <w:rPr>
          <w:rFonts w:ascii="Arial" w:eastAsia="Calibri" w:hAnsi="Arial" w:cs="Arial"/>
          <w:lang w:eastAsia="en-US"/>
        </w:rPr>
        <w:t>Dokumenty</w:t>
      </w:r>
      <w:r w:rsidR="00F450A0" w:rsidRPr="003214B3">
        <w:rPr>
          <w:rFonts w:ascii="Arial" w:eastAsia="Calibri" w:hAnsi="Arial" w:cs="Arial"/>
          <w:lang w:eastAsia="en-US"/>
        </w:rPr>
        <w:t xml:space="preserve"> oraz przedmiotowe środki</w:t>
      </w:r>
      <w:r w:rsidRPr="003214B3">
        <w:rPr>
          <w:rFonts w:ascii="Arial" w:eastAsia="Calibri" w:hAnsi="Arial" w:cs="Arial"/>
          <w:lang w:eastAsia="en-US"/>
        </w:rPr>
        <w:t xml:space="preserve"> dowodowe</w:t>
      </w:r>
      <w:r w:rsidR="00F450A0" w:rsidRPr="003214B3">
        <w:rPr>
          <w:rFonts w:ascii="Arial" w:eastAsia="Calibri" w:hAnsi="Arial" w:cs="Arial"/>
          <w:lang w:eastAsia="en-US"/>
        </w:rPr>
        <w:t xml:space="preserve"> składane elektronicznie muszą zostać podpisane </w:t>
      </w:r>
      <w:r w:rsidR="00F450A0" w:rsidRPr="003214B3">
        <w:rPr>
          <w:rFonts w:ascii="Arial" w:eastAsia="Calibri" w:hAnsi="Arial" w:cs="Arial"/>
          <w:b/>
          <w:lang w:eastAsia="en-US"/>
        </w:rPr>
        <w:t>elektronicznym kwalifikowanym podpisem</w:t>
      </w:r>
      <w:r w:rsidR="00F450A0" w:rsidRPr="003214B3">
        <w:rPr>
          <w:rFonts w:ascii="Arial" w:eastAsia="Calibri" w:hAnsi="Arial" w:cs="Arial"/>
          <w:lang w:eastAsia="en-US"/>
        </w:rPr>
        <w:t>. W procesie</w:t>
      </w:r>
      <w:r w:rsidRPr="003214B3">
        <w:rPr>
          <w:rFonts w:ascii="Arial" w:eastAsia="Calibri" w:hAnsi="Arial" w:cs="Arial"/>
          <w:lang w:eastAsia="en-US"/>
        </w:rPr>
        <w:t xml:space="preserve"> składania oferty, </w:t>
      </w:r>
      <w:r w:rsidR="00F450A0" w:rsidRPr="003214B3">
        <w:rPr>
          <w:rFonts w:ascii="Arial" w:eastAsia="Calibri" w:hAnsi="Arial" w:cs="Arial"/>
          <w:lang w:eastAsia="en-US"/>
        </w:rPr>
        <w:t xml:space="preserve"> przedmiotowych środków dowodowych na platformie, </w:t>
      </w:r>
      <w:r w:rsidR="00F450A0" w:rsidRPr="003214B3">
        <w:rPr>
          <w:rFonts w:ascii="Arial" w:eastAsia="Calibri" w:hAnsi="Arial" w:cs="Arial"/>
          <w:b/>
          <w:lang w:eastAsia="en-US"/>
        </w:rPr>
        <w:t>kwalifikowany podpis elektroniczny</w:t>
      </w:r>
      <w:r w:rsidR="00F450A0" w:rsidRPr="003214B3">
        <w:rPr>
          <w:rFonts w:ascii="Arial" w:eastAsia="Calibri" w:hAnsi="Arial" w:cs="Arial"/>
          <w:lang w:eastAsia="en-US"/>
        </w:rPr>
        <w:t xml:space="preserve"> Wykonawca składa bezpośrednio na dokumencie, który następnie przesyła do systemu.</w:t>
      </w:r>
    </w:p>
    <w:p w:rsidR="003214B3" w:rsidRPr="003214B3" w:rsidRDefault="00F450A0" w:rsidP="002C5476">
      <w:pPr>
        <w:numPr>
          <w:ilvl w:val="0"/>
          <w:numId w:val="36"/>
        </w:numPr>
        <w:spacing w:line="276" w:lineRule="auto"/>
        <w:ind w:left="567" w:hanging="567"/>
        <w:jc w:val="both"/>
        <w:rPr>
          <w:rFonts w:ascii="Arial" w:eastAsia="Calibri" w:hAnsi="Arial" w:cs="Arial"/>
          <w:lang w:eastAsia="en-US"/>
        </w:rPr>
      </w:pPr>
      <w:r w:rsidRPr="003214B3">
        <w:rPr>
          <w:rFonts w:ascii="Arial" w:hAnsi="Arial" w:cs="Arial"/>
          <w:lang w:eastAsia="pl-PL"/>
        </w:rPr>
        <w:t>Poświadczenia za zgodność z oryginałem dokonuje odpowiednio Wykonawca, podmiot, na którego zdolnościach lub sytuacji polega Wykonawca, wykonawcy wspólnie ubiegający się</w:t>
      </w:r>
      <w:r w:rsidR="00B642C3" w:rsidRPr="003214B3">
        <w:rPr>
          <w:rFonts w:ascii="Arial" w:hAnsi="Arial" w:cs="Arial"/>
          <w:lang w:eastAsia="pl-PL"/>
        </w:rPr>
        <w:t xml:space="preserve"> </w:t>
      </w:r>
      <w:r w:rsidR="00B642C3" w:rsidRPr="003214B3">
        <w:rPr>
          <w:rFonts w:ascii="Arial" w:hAnsi="Arial" w:cs="Arial"/>
          <w:lang w:eastAsia="pl-PL"/>
        </w:rPr>
        <w:br/>
      </w:r>
      <w:r w:rsidRPr="003214B3">
        <w:rPr>
          <w:rFonts w:ascii="Arial" w:hAnsi="Arial" w:cs="Arial"/>
          <w:lang w:eastAsia="pl-PL"/>
        </w:rPr>
        <w:t xml:space="preserve">o udzielenie zamówienia publicznego albo podwykonawca, w zakresie dokumentów, które każdego z nich dotyczą. Poprzez oryginał należy rozumieć dokument podpisany </w:t>
      </w:r>
      <w:r w:rsidRPr="003214B3">
        <w:rPr>
          <w:rFonts w:ascii="Arial" w:hAnsi="Arial" w:cs="Arial"/>
          <w:b/>
          <w:bCs/>
          <w:lang w:eastAsia="pl-PL"/>
        </w:rPr>
        <w:t>kwalifikowanym podpisem elektronicznym</w:t>
      </w:r>
      <w:r w:rsidRPr="003214B3">
        <w:rPr>
          <w:rFonts w:ascii="Arial" w:hAnsi="Arial" w:cs="Arial"/>
          <w:lang w:eastAsia="pl-PL"/>
        </w:rPr>
        <w:t xml:space="preserve"> przez osobę/osoby upoważnioną/upoważnione. Poświadczenie za zgodność z oryginałem następuje w formie elektronicznej podpisane kwalifikowanym podpisem elektronicznym przez osobę/osoby upoważnioną/upoważnione.</w:t>
      </w:r>
    </w:p>
    <w:p w:rsidR="00F450A0" w:rsidRPr="003214B3" w:rsidRDefault="00D44F52" w:rsidP="002C5476">
      <w:pPr>
        <w:numPr>
          <w:ilvl w:val="0"/>
          <w:numId w:val="36"/>
        </w:numPr>
        <w:spacing w:line="276" w:lineRule="auto"/>
        <w:ind w:left="567" w:hanging="567"/>
        <w:jc w:val="both"/>
        <w:rPr>
          <w:rFonts w:ascii="Arial" w:eastAsia="Calibri" w:hAnsi="Arial" w:cs="Arial"/>
          <w:lang w:eastAsia="en-US"/>
        </w:rPr>
      </w:pPr>
      <w:r w:rsidRPr="003214B3">
        <w:rPr>
          <w:rFonts w:ascii="Arial" w:hAnsi="Arial" w:cs="Arial"/>
          <w:lang w:eastAsia="pl-PL"/>
        </w:rPr>
        <w:t>Dokumenty składane do negocjacji</w:t>
      </w:r>
      <w:r w:rsidR="00F450A0" w:rsidRPr="003214B3">
        <w:rPr>
          <w:rFonts w:ascii="Arial" w:hAnsi="Arial" w:cs="Arial"/>
          <w:lang w:eastAsia="pl-PL"/>
        </w:rPr>
        <w:t>:</w:t>
      </w:r>
    </w:p>
    <w:p w:rsidR="00F450A0" w:rsidRPr="00F450A0" w:rsidRDefault="00F450A0" w:rsidP="002C5476">
      <w:pPr>
        <w:numPr>
          <w:ilvl w:val="0"/>
          <w:numId w:val="13"/>
        </w:numPr>
        <w:suppressAutoHyphens w:val="0"/>
        <w:spacing w:line="276" w:lineRule="auto"/>
        <w:ind w:left="851" w:hanging="284"/>
        <w:jc w:val="both"/>
        <w:textAlignment w:val="baseline"/>
        <w:rPr>
          <w:rFonts w:ascii="Arial" w:hAnsi="Arial" w:cs="Arial"/>
          <w:lang w:eastAsia="pl-PL"/>
        </w:rPr>
      </w:pPr>
      <w:r w:rsidRPr="00F450A0">
        <w:rPr>
          <w:rFonts w:ascii="Arial" w:hAnsi="Arial" w:cs="Arial"/>
          <w:lang w:eastAsia="pl-PL"/>
        </w:rPr>
        <w:t>sporządzona na pods</w:t>
      </w:r>
      <w:r w:rsidR="00D44F52">
        <w:rPr>
          <w:rFonts w:ascii="Arial" w:hAnsi="Arial" w:cs="Arial"/>
          <w:lang w:eastAsia="pl-PL"/>
        </w:rPr>
        <w:t>tawie załączników do Zaproszenia</w:t>
      </w:r>
      <w:r w:rsidRPr="00F450A0">
        <w:rPr>
          <w:rFonts w:ascii="Arial" w:hAnsi="Arial" w:cs="Arial"/>
          <w:lang w:eastAsia="pl-PL"/>
        </w:rPr>
        <w:t xml:space="preserve"> w języku polskim,</w:t>
      </w:r>
    </w:p>
    <w:p w:rsidR="00F450A0" w:rsidRPr="00F450A0" w:rsidRDefault="00D44F52" w:rsidP="002C5476">
      <w:pPr>
        <w:numPr>
          <w:ilvl w:val="0"/>
          <w:numId w:val="13"/>
        </w:numPr>
        <w:suppressAutoHyphens w:val="0"/>
        <w:spacing w:line="276" w:lineRule="auto"/>
        <w:ind w:left="851" w:hanging="284"/>
        <w:jc w:val="both"/>
        <w:textAlignment w:val="baseline"/>
        <w:rPr>
          <w:rFonts w:ascii="Arial" w:hAnsi="Arial" w:cs="Arial"/>
          <w:lang w:eastAsia="pl-PL"/>
        </w:rPr>
      </w:pPr>
      <w:r>
        <w:rPr>
          <w:rFonts w:ascii="Arial" w:hAnsi="Arial" w:cs="Arial"/>
          <w:lang w:eastAsia="pl-PL"/>
        </w:rPr>
        <w:t>złożone</w:t>
      </w:r>
      <w:r w:rsidR="00F450A0" w:rsidRPr="00F450A0">
        <w:rPr>
          <w:rFonts w:ascii="Arial" w:hAnsi="Arial" w:cs="Arial"/>
          <w:lang w:eastAsia="pl-PL"/>
        </w:rPr>
        <w:t xml:space="preserve"> przy użyciu środków komunikacji elektronicznej tzn. za pośrednictwem </w:t>
      </w:r>
      <w:hyperlink r:id="rId15" w:history="1">
        <w:r w:rsidR="00F450A0" w:rsidRPr="00F450A0">
          <w:rPr>
            <w:rFonts w:ascii="Arial" w:hAnsi="Arial" w:cs="Arial"/>
            <w:lang w:eastAsia="pl-PL"/>
          </w:rPr>
          <w:t>platformazakupowa.pl</w:t>
        </w:r>
      </w:hyperlink>
      <w:r w:rsidR="00F450A0" w:rsidRPr="00F450A0">
        <w:rPr>
          <w:rFonts w:ascii="Arial" w:hAnsi="Arial" w:cs="Arial"/>
          <w:lang w:eastAsia="pl-PL"/>
        </w:rPr>
        <w:t>,</w:t>
      </w:r>
    </w:p>
    <w:p w:rsidR="00F450A0" w:rsidRPr="00F450A0" w:rsidRDefault="00D44F52" w:rsidP="002C5476">
      <w:pPr>
        <w:numPr>
          <w:ilvl w:val="0"/>
          <w:numId w:val="13"/>
        </w:numPr>
        <w:suppressAutoHyphens w:val="0"/>
        <w:spacing w:line="276" w:lineRule="auto"/>
        <w:ind w:left="851" w:hanging="284"/>
        <w:jc w:val="both"/>
        <w:textAlignment w:val="baseline"/>
        <w:rPr>
          <w:rFonts w:ascii="Calibri" w:hAnsi="Calibri" w:cs="Calibri"/>
          <w:lang w:eastAsia="pl-PL"/>
        </w:rPr>
      </w:pPr>
      <w:r>
        <w:rPr>
          <w:rFonts w:ascii="Arial" w:hAnsi="Arial" w:cs="Arial"/>
          <w:lang w:eastAsia="pl-PL"/>
        </w:rPr>
        <w:t>podpisane</w:t>
      </w:r>
      <w:r w:rsidR="00F450A0" w:rsidRPr="00F450A0">
        <w:rPr>
          <w:rFonts w:ascii="Arial" w:hAnsi="Arial" w:cs="Arial"/>
          <w:lang w:eastAsia="pl-PL"/>
        </w:rPr>
        <w:t xml:space="preserve"> </w:t>
      </w:r>
      <w:hyperlink r:id="rId16" w:history="1"/>
      <w:r w:rsidR="00CA708D">
        <w:rPr>
          <w:rFonts w:ascii="Calibri" w:hAnsi="Calibri" w:cs="Calibri"/>
          <w:color w:val="0000FF"/>
          <w:u w:val="single"/>
          <w:lang w:eastAsia="pl-PL"/>
        </w:rPr>
        <w:t xml:space="preserve"> </w:t>
      </w:r>
      <w:r w:rsidR="00F450A0" w:rsidRPr="00F450A0">
        <w:rPr>
          <w:rFonts w:ascii="Arial" w:hAnsi="Arial" w:cs="Arial"/>
          <w:lang w:eastAsia="pl-PL"/>
        </w:rPr>
        <w:t xml:space="preserve"> przez osobę/osoby upoważnioną/upoważnione.</w:t>
      </w:r>
    </w:p>
    <w:p w:rsidR="003214B3" w:rsidRDefault="00F450A0" w:rsidP="002C5476">
      <w:pPr>
        <w:numPr>
          <w:ilvl w:val="0"/>
          <w:numId w:val="36"/>
        </w:numPr>
        <w:suppressAutoHyphens w:val="0"/>
        <w:spacing w:line="276" w:lineRule="auto"/>
        <w:ind w:left="567" w:hanging="567"/>
        <w:jc w:val="both"/>
        <w:textAlignment w:val="baseline"/>
        <w:rPr>
          <w:rFonts w:ascii="Arial" w:hAnsi="Arial" w:cs="Arial"/>
          <w:lang w:eastAsia="pl-PL"/>
        </w:rPr>
      </w:pPr>
      <w:r w:rsidRPr="00F450A0">
        <w:rPr>
          <w:rFonts w:ascii="Arial" w:hAnsi="Arial" w:cs="Arial"/>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F450A0">
        <w:rPr>
          <w:rFonts w:ascii="Arial" w:hAnsi="Arial" w:cs="Arial"/>
          <w:lang w:eastAsia="pl-PL"/>
        </w:rPr>
        <w:t>eIDAS</w:t>
      </w:r>
      <w:proofErr w:type="spellEnd"/>
      <w:r w:rsidRPr="00F450A0">
        <w:rPr>
          <w:rFonts w:ascii="Arial" w:hAnsi="Arial" w:cs="Arial"/>
          <w:lang w:eastAsia="pl-PL"/>
        </w:rPr>
        <w:t>) (UE) nr 910/2014 - od 1 lipca 2016 roku”.</w:t>
      </w:r>
    </w:p>
    <w:p w:rsidR="003214B3" w:rsidRDefault="00F450A0" w:rsidP="002C5476">
      <w:pPr>
        <w:numPr>
          <w:ilvl w:val="0"/>
          <w:numId w:val="36"/>
        </w:numPr>
        <w:suppressAutoHyphens w:val="0"/>
        <w:spacing w:line="276" w:lineRule="auto"/>
        <w:ind w:left="567" w:hanging="567"/>
        <w:jc w:val="both"/>
        <w:textAlignment w:val="baseline"/>
        <w:rPr>
          <w:rFonts w:ascii="Arial" w:hAnsi="Arial" w:cs="Arial"/>
          <w:lang w:eastAsia="pl-PL"/>
        </w:rPr>
      </w:pPr>
      <w:r w:rsidRPr="003214B3">
        <w:rPr>
          <w:rFonts w:ascii="Arial" w:hAnsi="Arial" w:cs="Arial"/>
          <w:lang w:eastAsia="pl-PL"/>
        </w:rPr>
        <w:t xml:space="preserve">W przypadku wykorzystania formatu podpisu </w:t>
      </w:r>
      <w:proofErr w:type="spellStart"/>
      <w:r w:rsidRPr="003214B3">
        <w:rPr>
          <w:rFonts w:ascii="Arial" w:hAnsi="Arial" w:cs="Arial"/>
          <w:lang w:eastAsia="pl-PL"/>
        </w:rPr>
        <w:t>XAdES</w:t>
      </w:r>
      <w:proofErr w:type="spellEnd"/>
      <w:r w:rsidRPr="003214B3">
        <w:rPr>
          <w:rFonts w:ascii="Arial" w:hAnsi="Arial" w:cs="Arial"/>
          <w:lang w:eastAsia="pl-PL"/>
        </w:rPr>
        <w:t xml:space="preserve"> zewnętrzny. Zamawiający wymaga dołączenia odpowiedniej ilości plików tj. podpisywanych plików z danymi oraz plików </w:t>
      </w:r>
      <w:proofErr w:type="spellStart"/>
      <w:r w:rsidRPr="003214B3">
        <w:rPr>
          <w:rFonts w:ascii="Arial" w:hAnsi="Arial" w:cs="Arial"/>
          <w:lang w:eastAsia="pl-PL"/>
        </w:rPr>
        <w:t>XAdES</w:t>
      </w:r>
      <w:proofErr w:type="spellEnd"/>
      <w:r w:rsidRPr="003214B3">
        <w:rPr>
          <w:rFonts w:ascii="Arial" w:hAnsi="Arial" w:cs="Arial"/>
          <w:lang w:eastAsia="pl-PL"/>
        </w:rPr>
        <w:t>.</w:t>
      </w:r>
    </w:p>
    <w:p w:rsidR="003214B3" w:rsidRDefault="00F450A0" w:rsidP="002C5476">
      <w:pPr>
        <w:numPr>
          <w:ilvl w:val="0"/>
          <w:numId w:val="36"/>
        </w:numPr>
        <w:suppressAutoHyphens w:val="0"/>
        <w:spacing w:line="276" w:lineRule="auto"/>
        <w:ind w:left="567" w:hanging="567"/>
        <w:jc w:val="both"/>
        <w:textAlignment w:val="baseline"/>
        <w:rPr>
          <w:rFonts w:ascii="Arial" w:hAnsi="Arial" w:cs="Arial"/>
          <w:lang w:eastAsia="pl-PL"/>
        </w:rPr>
      </w:pPr>
      <w:r w:rsidRPr="003214B3">
        <w:rPr>
          <w:rFonts w:ascii="Arial" w:hAnsi="Arial" w:cs="Arial"/>
          <w:lang w:eastAsia="pl-PL"/>
        </w:rPr>
        <w:t xml:space="preserve">Zgodnie z art. 18 ust. 3 ustawy </w:t>
      </w:r>
      <w:proofErr w:type="spellStart"/>
      <w:r w:rsidRPr="003214B3">
        <w:rPr>
          <w:rFonts w:ascii="Arial" w:hAnsi="Arial" w:cs="Arial"/>
          <w:lang w:eastAsia="pl-PL"/>
        </w:rPr>
        <w:t>Pzp</w:t>
      </w:r>
      <w:proofErr w:type="spellEnd"/>
      <w:r w:rsidRPr="003214B3">
        <w:rPr>
          <w:rFonts w:ascii="Arial" w:hAnsi="Arial" w:cs="Arial"/>
          <w:lang w:eastAsia="pl-PL"/>
        </w:rPr>
        <w:t>, nie ujawnia się informacji stanowiących tajemnicę przedsiębiorstwa, w rozumieniu przepisów o zwalczaniu nieuczciwej konkurencji. Jeżeli Wykonawca, nie później n</w:t>
      </w:r>
      <w:r w:rsidR="00D44F52" w:rsidRPr="003214B3">
        <w:rPr>
          <w:rFonts w:ascii="Arial" w:hAnsi="Arial" w:cs="Arial"/>
          <w:lang w:eastAsia="pl-PL"/>
        </w:rPr>
        <w:t>iż w terminie składania dokumentów</w:t>
      </w:r>
      <w:r w:rsidRPr="003214B3">
        <w:rPr>
          <w:rFonts w:ascii="Arial" w:hAnsi="Arial" w:cs="Arial"/>
          <w:lang w:eastAsia="pl-PL"/>
        </w:rPr>
        <w: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r w:rsidRPr="00F450A0">
        <w:rPr>
          <w:lang w:eastAsia="pl-PL"/>
        </w:rPr>
        <w:t xml:space="preserve"> </w:t>
      </w:r>
      <w:r w:rsidRPr="003214B3">
        <w:rPr>
          <w:rFonts w:ascii="Arial" w:hAnsi="Arial" w:cs="Arial"/>
          <w:lang w:eastAsia="pl-PL"/>
        </w:rPr>
        <w:t>Wykonawca ma obowiązek oznakowania i oddzielenia części zawierającej tajemnicę przedsiębiorstwa o</w:t>
      </w:r>
      <w:r w:rsidR="00D44F52" w:rsidRPr="003214B3">
        <w:rPr>
          <w:rFonts w:ascii="Arial" w:hAnsi="Arial" w:cs="Arial"/>
          <w:lang w:eastAsia="pl-PL"/>
        </w:rPr>
        <w:t>d części jawnej składanych dokumentów</w:t>
      </w:r>
      <w:r w:rsidRPr="003214B3">
        <w:rPr>
          <w:rFonts w:ascii="Arial" w:hAnsi="Arial" w:cs="Arial"/>
          <w:lang w:eastAsia="pl-PL"/>
        </w:rPr>
        <w:t>.</w:t>
      </w:r>
      <w:r w:rsidR="00B642C3" w:rsidRPr="003214B3">
        <w:rPr>
          <w:rFonts w:ascii="Arial" w:hAnsi="Arial" w:cs="Arial"/>
          <w:lang w:eastAsia="pl-PL"/>
        </w:rPr>
        <w:t xml:space="preserve"> Dokumenty zawierające tajemnicę przedsiębiorstwa, należy przekazać w oddzielnych plikach.</w:t>
      </w:r>
      <w:r w:rsidRPr="003214B3">
        <w:rPr>
          <w:rFonts w:ascii="Arial" w:hAnsi="Arial" w:cs="Arial"/>
          <w:lang w:eastAsia="pl-PL"/>
        </w:rPr>
        <w:t xml:space="preserve"> Wykonawca nie może zastrzec informacji, o których mowa w art. 222 ust. 5.</w:t>
      </w:r>
    </w:p>
    <w:p w:rsidR="003214B3" w:rsidRDefault="00F450A0" w:rsidP="002C5476">
      <w:pPr>
        <w:numPr>
          <w:ilvl w:val="0"/>
          <w:numId w:val="36"/>
        </w:numPr>
        <w:suppressAutoHyphens w:val="0"/>
        <w:spacing w:line="276" w:lineRule="auto"/>
        <w:ind w:left="567" w:hanging="567"/>
        <w:jc w:val="both"/>
        <w:textAlignment w:val="baseline"/>
        <w:rPr>
          <w:rFonts w:ascii="Arial" w:hAnsi="Arial" w:cs="Arial"/>
          <w:lang w:eastAsia="pl-PL"/>
        </w:rPr>
      </w:pPr>
      <w:r w:rsidRPr="003214B3">
        <w:rPr>
          <w:rFonts w:ascii="Arial" w:hAnsi="Arial" w:cs="Arial"/>
          <w:lang w:eastAsia="pl-PL"/>
        </w:rPr>
        <w:t xml:space="preserve">Dokumenty i oświadczenia składane przez wykonawcę powinny być </w:t>
      </w:r>
      <w:r w:rsidR="00B642C3" w:rsidRPr="003214B3">
        <w:rPr>
          <w:rFonts w:ascii="Arial" w:hAnsi="Arial" w:cs="Arial"/>
          <w:lang w:eastAsia="pl-PL"/>
        </w:rPr>
        <w:t>w języku polskim, chyba że w Zaproszeniu</w:t>
      </w:r>
      <w:r w:rsidRPr="003214B3">
        <w:rPr>
          <w:rFonts w:ascii="Arial" w:hAnsi="Arial" w:cs="Arial"/>
          <w:lang w:eastAsia="pl-PL"/>
        </w:rPr>
        <w:t xml:space="preserve"> dopuszczono inaczej. W przypadku  załączenia dokumentów sporządzonych w innym języku niż dopuszczony, Wykonawca zobowiązany jest załączyć tłumaczenie na język polski.</w:t>
      </w:r>
    </w:p>
    <w:p w:rsidR="003214B3" w:rsidRDefault="00F450A0" w:rsidP="002C5476">
      <w:pPr>
        <w:numPr>
          <w:ilvl w:val="0"/>
          <w:numId w:val="36"/>
        </w:numPr>
        <w:suppressAutoHyphens w:val="0"/>
        <w:spacing w:line="276" w:lineRule="auto"/>
        <w:ind w:left="567" w:hanging="567"/>
        <w:jc w:val="both"/>
        <w:textAlignment w:val="baseline"/>
        <w:rPr>
          <w:rFonts w:ascii="Arial" w:hAnsi="Arial" w:cs="Arial"/>
          <w:lang w:eastAsia="pl-PL"/>
        </w:rPr>
      </w:pPr>
      <w:r w:rsidRPr="003214B3">
        <w:rPr>
          <w:rFonts w:ascii="Arial" w:hAnsi="Arial" w:cs="Arial"/>
          <w:lang w:eastAsia="pl-PL"/>
        </w:rPr>
        <w:t>Zgodnie z definicją dokumentu elektronicznego z art. 3 ustęp 2 Ustawy o informatyzacji działalności podmiotów realizujących zadania publiczne, opatrzenie pliku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3214B3" w:rsidRDefault="00F450A0" w:rsidP="002C5476">
      <w:pPr>
        <w:numPr>
          <w:ilvl w:val="0"/>
          <w:numId w:val="36"/>
        </w:numPr>
        <w:suppressAutoHyphens w:val="0"/>
        <w:spacing w:line="276" w:lineRule="auto"/>
        <w:ind w:left="567" w:hanging="567"/>
        <w:jc w:val="both"/>
        <w:textAlignment w:val="baseline"/>
        <w:rPr>
          <w:rFonts w:ascii="Arial" w:hAnsi="Arial" w:cs="Arial"/>
          <w:lang w:eastAsia="pl-PL"/>
        </w:rPr>
      </w:pPr>
      <w:r w:rsidRPr="003214B3">
        <w:rPr>
          <w:rFonts w:ascii="Arial" w:hAnsi="Arial" w:cs="Arial"/>
          <w:lang w:eastAsia="pl-PL"/>
        </w:rPr>
        <w:lastRenderedPageBreak/>
        <w:t>Maksymalny rozmiar jednego pliku przesyłanego za pośrednictwem dedykowanych formularzy do: złożenia, zmiany, wycofania oferty wynosi 150 MB natomiast przy komunikacji wielkość pliku to maksymalnie 500 MB.</w:t>
      </w:r>
    </w:p>
    <w:p w:rsidR="003214B3" w:rsidRDefault="00F450A0" w:rsidP="002C5476">
      <w:pPr>
        <w:numPr>
          <w:ilvl w:val="0"/>
          <w:numId w:val="36"/>
        </w:numPr>
        <w:suppressAutoHyphens w:val="0"/>
        <w:spacing w:line="276" w:lineRule="auto"/>
        <w:ind w:left="567" w:hanging="567"/>
        <w:jc w:val="both"/>
        <w:textAlignment w:val="baseline"/>
        <w:rPr>
          <w:rFonts w:ascii="Arial" w:hAnsi="Arial" w:cs="Arial"/>
          <w:lang w:eastAsia="pl-PL"/>
        </w:rPr>
      </w:pPr>
      <w:r w:rsidRPr="003214B3">
        <w:rPr>
          <w:rFonts w:ascii="Arial" w:hAnsi="Arial" w:cs="Arial"/>
          <w:b/>
          <w:bCs/>
          <w:lang w:eastAsia="pl-PL"/>
        </w:rPr>
        <w:t>Rozszerzenia plików wykorzystywanych przez Wykonawców powinny być zgodne                      z</w:t>
      </w:r>
      <w:r w:rsidRPr="003214B3">
        <w:rPr>
          <w:rFonts w:ascii="Arial" w:hAnsi="Arial" w:cs="Arial"/>
          <w:lang w:eastAsia="pl-PL"/>
        </w:rPr>
        <w:t xml:space="preserve"> Załącznikiem nr 2 do “Rozporządzenia Rady Ministrów w sprawie Krajowych Ram Interoperacyjności (KRI), minimalnych wymagań dla rejestrów publicznych i wymiany informacji w postaci elektronicznej oraz minimalnych wymagań dla systemów teleinformatycznych”, zwanego dalej Rozporządzeniem KRI.</w:t>
      </w:r>
    </w:p>
    <w:p w:rsidR="003214B3" w:rsidRDefault="00F450A0" w:rsidP="002C5476">
      <w:pPr>
        <w:numPr>
          <w:ilvl w:val="0"/>
          <w:numId w:val="36"/>
        </w:numPr>
        <w:suppressAutoHyphens w:val="0"/>
        <w:spacing w:line="276" w:lineRule="auto"/>
        <w:ind w:left="567" w:hanging="567"/>
        <w:jc w:val="both"/>
        <w:textAlignment w:val="baseline"/>
        <w:rPr>
          <w:rFonts w:ascii="Arial" w:hAnsi="Arial" w:cs="Arial"/>
          <w:lang w:eastAsia="pl-PL"/>
        </w:rPr>
      </w:pPr>
      <w:r w:rsidRPr="003214B3">
        <w:rPr>
          <w:rFonts w:ascii="Arial" w:hAnsi="Arial" w:cs="Arial"/>
          <w:lang w:eastAsia="pl-PL"/>
        </w:rPr>
        <w:t>Zamawiający rekomenduje wykorzystanie formatów: .pdf .</w:t>
      </w:r>
      <w:proofErr w:type="spellStart"/>
      <w:r w:rsidRPr="003214B3">
        <w:rPr>
          <w:rFonts w:ascii="Arial" w:hAnsi="Arial" w:cs="Arial"/>
          <w:lang w:eastAsia="pl-PL"/>
        </w:rPr>
        <w:t>doc</w:t>
      </w:r>
      <w:proofErr w:type="spellEnd"/>
      <w:r w:rsidRPr="003214B3">
        <w:rPr>
          <w:rFonts w:ascii="Arial" w:hAnsi="Arial" w:cs="Arial"/>
          <w:lang w:eastAsia="pl-PL"/>
        </w:rPr>
        <w:t xml:space="preserve"> .</w:t>
      </w:r>
      <w:proofErr w:type="spellStart"/>
      <w:r w:rsidRPr="003214B3">
        <w:rPr>
          <w:rFonts w:ascii="Arial" w:hAnsi="Arial" w:cs="Arial"/>
          <w:lang w:eastAsia="pl-PL"/>
        </w:rPr>
        <w:t>docx</w:t>
      </w:r>
      <w:proofErr w:type="spellEnd"/>
      <w:r w:rsidRPr="003214B3">
        <w:rPr>
          <w:rFonts w:ascii="Arial" w:hAnsi="Arial" w:cs="Arial"/>
          <w:lang w:eastAsia="pl-PL"/>
        </w:rPr>
        <w:t xml:space="preserve"> .xls .</w:t>
      </w:r>
      <w:proofErr w:type="spellStart"/>
      <w:r w:rsidRPr="003214B3">
        <w:rPr>
          <w:rFonts w:ascii="Arial" w:hAnsi="Arial" w:cs="Arial"/>
          <w:lang w:eastAsia="pl-PL"/>
        </w:rPr>
        <w:t>xlsx</w:t>
      </w:r>
      <w:proofErr w:type="spellEnd"/>
      <w:r w:rsidRPr="003214B3">
        <w:rPr>
          <w:rFonts w:ascii="Arial" w:hAnsi="Arial" w:cs="Arial"/>
          <w:lang w:eastAsia="pl-PL"/>
        </w:rPr>
        <w:t xml:space="preserve"> .jpg (.</w:t>
      </w:r>
      <w:proofErr w:type="spellStart"/>
      <w:r w:rsidRPr="003214B3">
        <w:rPr>
          <w:rFonts w:ascii="Arial" w:hAnsi="Arial" w:cs="Arial"/>
          <w:lang w:eastAsia="pl-PL"/>
        </w:rPr>
        <w:t>jpeg</w:t>
      </w:r>
      <w:proofErr w:type="spellEnd"/>
      <w:r w:rsidRPr="003214B3">
        <w:rPr>
          <w:rFonts w:ascii="Arial" w:hAnsi="Arial" w:cs="Arial"/>
          <w:lang w:eastAsia="pl-PL"/>
        </w:rPr>
        <w:t xml:space="preserve">) </w:t>
      </w:r>
      <w:r w:rsidRPr="003214B3">
        <w:rPr>
          <w:rFonts w:ascii="Arial" w:hAnsi="Arial" w:cs="Arial"/>
          <w:b/>
          <w:bCs/>
          <w:lang w:eastAsia="pl-PL"/>
        </w:rPr>
        <w:t>ze szczególnym wskazaniem na .pdf</w:t>
      </w:r>
    </w:p>
    <w:p w:rsidR="00F450A0" w:rsidRPr="003214B3" w:rsidRDefault="00F450A0" w:rsidP="002C5476">
      <w:pPr>
        <w:numPr>
          <w:ilvl w:val="0"/>
          <w:numId w:val="36"/>
        </w:numPr>
        <w:suppressAutoHyphens w:val="0"/>
        <w:spacing w:line="276" w:lineRule="auto"/>
        <w:ind w:left="567" w:hanging="567"/>
        <w:jc w:val="both"/>
        <w:textAlignment w:val="baseline"/>
        <w:rPr>
          <w:rFonts w:ascii="Arial" w:hAnsi="Arial" w:cs="Arial"/>
          <w:lang w:eastAsia="pl-PL"/>
        </w:rPr>
      </w:pPr>
      <w:r w:rsidRPr="003214B3">
        <w:rPr>
          <w:rFonts w:ascii="Arial" w:hAnsi="Arial" w:cs="Arial"/>
          <w:lang w:eastAsia="pl-PL"/>
        </w:rPr>
        <w:t>W celu ewentualnej kompresji danych Zamawiający rekomenduje wykorzystanie jednego                           z rozszerzeń:</w:t>
      </w:r>
    </w:p>
    <w:p w:rsidR="00F450A0" w:rsidRPr="00F450A0" w:rsidRDefault="00F450A0" w:rsidP="002C5476">
      <w:pPr>
        <w:numPr>
          <w:ilvl w:val="0"/>
          <w:numId w:val="14"/>
        </w:numPr>
        <w:suppressAutoHyphens w:val="0"/>
        <w:spacing w:line="276" w:lineRule="auto"/>
        <w:ind w:left="567"/>
        <w:jc w:val="both"/>
        <w:textAlignment w:val="baseline"/>
        <w:rPr>
          <w:rFonts w:ascii="Arial" w:hAnsi="Arial" w:cs="Arial"/>
          <w:lang w:eastAsia="pl-PL"/>
        </w:rPr>
      </w:pPr>
      <w:r w:rsidRPr="00F450A0">
        <w:rPr>
          <w:rFonts w:ascii="Arial" w:hAnsi="Arial" w:cs="Arial"/>
          <w:lang w:eastAsia="pl-PL"/>
        </w:rPr>
        <w:t>.zip </w:t>
      </w:r>
    </w:p>
    <w:p w:rsidR="00F450A0" w:rsidRPr="00F450A0" w:rsidRDefault="00F450A0" w:rsidP="002C5476">
      <w:pPr>
        <w:numPr>
          <w:ilvl w:val="0"/>
          <w:numId w:val="14"/>
        </w:numPr>
        <w:suppressAutoHyphens w:val="0"/>
        <w:spacing w:line="276" w:lineRule="auto"/>
        <w:ind w:left="567"/>
        <w:jc w:val="both"/>
        <w:textAlignment w:val="baseline"/>
        <w:rPr>
          <w:rFonts w:ascii="Arial" w:hAnsi="Arial" w:cs="Arial"/>
          <w:lang w:eastAsia="pl-PL"/>
        </w:rPr>
      </w:pPr>
      <w:r w:rsidRPr="00F450A0">
        <w:rPr>
          <w:rFonts w:ascii="Arial" w:hAnsi="Arial" w:cs="Arial"/>
          <w:lang w:eastAsia="pl-PL"/>
        </w:rPr>
        <w:t>.7Z</w:t>
      </w:r>
    </w:p>
    <w:p w:rsidR="00F450A0" w:rsidRPr="00F450A0" w:rsidRDefault="00F450A0" w:rsidP="002C5476">
      <w:pPr>
        <w:numPr>
          <w:ilvl w:val="0"/>
          <w:numId w:val="36"/>
        </w:numPr>
        <w:suppressAutoHyphens w:val="0"/>
        <w:spacing w:line="276" w:lineRule="auto"/>
        <w:ind w:left="567" w:hanging="567"/>
        <w:jc w:val="both"/>
        <w:textAlignment w:val="baseline"/>
        <w:rPr>
          <w:rFonts w:ascii="Calibri" w:hAnsi="Calibri" w:cs="Calibri"/>
          <w:lang w:eastAsia="pl-PL"/>
        </w:rPr>
      </w:pPr>
      <w:r w:rsidRPr="00F450A0">
        <w:rPr>
          <w:rFonts w:ascii="Arial" w:hAnsi="Arial" w:cs="Arial"/>
          <w:lang w:eastAsia="pl-PL"/>
        </w:rPr>
        <w:t>Przy stosowaniu przez wykonawcę kwalifikowanego podpisu elektronicznego:</w:t>
      </w:r>
    </w:p>
    <w:p w:rsidR="00E77B36" w:rsidRDefault="00F450A0" w:rsidP="002C5476">
      <w:pPr>
        <w:numPr>
          <w:ilvl w:val="0"/>
          <w:numId w:val="37"/>
        </w:numPr>
        <w:suppressAutoHyphens w:val="0"/>
        <w:spacing w:line="276" w:lineRule="auto"/>
        <w:ind w:left="993" w:hanging="357"/>
        <w:jc w:val="both"/>
        <w:textAlignment w:val="baseline"/>
        <w:rPr>
          <w:rFonts w:ascii="Calibri" w:hAnsi="Calibri" w:cs="Calibri"/>
          <w:lang w:eastAsia="pl-PL"/>
        </w:rPr>
      </w:pPr>
      <w:r w:rsidRPr="00F450A0">
        <w:rPr>
          <w:rFonts w:ascii="Arial" w:hAnsi="Arial" w:cs="Arial"/>
          <w:lang w:eastAsia="pl-PL"/>
        </w:rPr>
        <w:t xml:space="preserve">Ze względu na niskie ryzyko naruszenia integralności pliku oraz łatwiejszą weryfikację podpisu zamawiający zaleca, w miarę możliwości, </w:t>
      </w:r>
      <w:r w:rsidRPr="00F450A0">
        <w:rPr>
          <w:rFonts w:ascii="Arial" w:hAnsi="Arial" w:cs="Arial"/>
          <w:b/>
          <w:bCs/>
          <w:lang w:eastAsia="pl-PL"/>
        </w:rPr>
        <w:t xml:space="preserve">przekonwertowanie plików składających się na ofertę na rozszerzenie .pdf  i opatrzenie ich podpisem kwalifikowanym w formacie </w:t>
      </w:r>
      <w:proofErr w:type="spellStart"/>
      <w:r w:rsidRPr="00F450A0">
        <w:rPr>
          <w:rFonts w:ascii="Arial" w:hAnsi="Arial" w:cs="Arial"/>
          <w:b/>
          <w:bCs/>
          <w:lang w:eastAsia="pl-PL"/>
        </w:rPr>
        <w:t>PAdES</w:t>
      </w:r>
      <w:proofErr w:type="spellEnd"/>
      <w:r w:rsidRPr="00F450A0">
        <w:rPr>
          <w:rFonts w:ascii="Arial" w:hAnsi="Arial" w:cs="Arial"/>
          <w:b/>
          <w:bCs/>
          <w:lang w:eastAsia="pl-PL"/>
        </w:rPr>
        <w:t>. </w:t>
      </w:r>
    </w:p>
    <w:p w:rsidR="00E77B36" w:rsidRPr="00E77B36" w:rsidRDefault="00F450A0" w:rsidP="002C5476">
      <w:pPr>
        <w:numPr>
          <w:ilvl w:val="0"/>
          <w:numId w:val="37"/>
        </w:numPr>
        <w:suppressAutoHyphens w:val="0"/>
        <w:spacing w:line="276" w:lineRule="auto"/>
        <w:ind w:left="993" w:hanging="357"/>
        <w:jc w:val="both"/>
        <w:textAlignment w:val="baseline"/>
        <w:rPr>
          <w:rFonts w:ascii="Calibri" w:hAnsi="Calibri" w:cs="Calibri"/>
          <w:lang w:eastAsia="pl-PL"/>
        </w:rPr>
      </w:pPr>
      <w:r w:rsidRPr="00E77B36">
        <w:rPr>
          <w:rFonts w:ascii="Arial" w:hAnsi="Arial" w:cs="Arial"/>
          <w:lang w:eastAsia="pl-PL"/>
        </w:rPr>
        <w:t xml:space="preserve">Pliki w innych formatach niż PDF </w:t>
      </w:r>
      <w:r w:rsidRPr="00E77B36">
        <w:rPr>
          <w:rFonts w:ascii="Arial" w:hAnsi="Arial" w:cs="Arial"/>
          <w:b/>
          <w:bCs/>
          <w:lang w:eastAsia="pl-PL"/>
        </w:rPr>
        <w:t xml:space="preserve">zaleca się opatrzyć podpisem w formacie </w:t>
      </w:r>
      <w:proofErr w:type="spellStart"/>
      <w:r w:rsidRPr="00E77B36">
        <w:rPr>
          <w:rFonts w:ascii="Arial" w:hAnsi="Arial" w:cs="Arial"/>
          <w:b/>
          <w:bCs/>
          <w:lang w:eastAsia="pl-PL"/>
        </w:rPr>
        <w:t>XAdES</w:t>
      </w:r>
      <w:proofErr w:type="spellEnd"/>
      <w:r w:rsidRPr="00E77B36">
        <w:rPr>
          <w:rFonts w:ascii="Arial" w:hAnsi="Arial" w:cs="Arial"/>
          <w:b/>
          <w:bCs/>
          <w:lang w:eastAsia="pl-PL"/>
        </w:rPr>
        <w:t xml:space="preserve">                    o typie zewnętrznym</w:t>
      </w:r>
      <w:r w:rsidRPr="00E77B36">
        <w:rPr>
          <w:rFonts w:ascii="Arial" w:hAnsi="Arial" w:cs="Arial"/>
          <w:lang w:eastAsia="pl-PL"/>
        </w:rPr>
        <w:t>. Wykonawca powinien pamiętać, aby plik z podpisem przekazywać łącznie z dokumentem podpisywanym</w:t>
      </w:r>
      <w:r w:rsidR="00E77B36">
        <w:rPr>
          <w:rFonts w:ascii="Arial" w:hAnsi="Arial" w:cs="Arial"/>
          <w:lang w:eastAsia="pl-PL"/>
        </w:rPr>
        <w:t>.</w:t>
      </w:r>
    </w:p>
    <w:p w:rsidR="00F450A0" w:rsidRPr="00E77B36" w:rsidRDefault="00F450A0" w:rsidP="002C5476">
      <w:pPr>
        <w:numPr>
          <w:ilvl w:val="0"/>
          <w:numId w:val="37"/>
        </w:numPr>
        <w:suppressAutoHyphens w:val="0"/>
        <w:spacing w:line="276" w:lineRule="auto"/>
        <w:ind w:left="993" w:hanging="357"/>
        <w:jc w:val="both"/>
        <w:textAlignment w:val="baseline"/>
        <w:rPr>
          <w:rFonts w:ascii="Calibri" w:hAnsi="Calibri" w:cs="Calibri"/>
          <w:lang w:eastAsia="pl-PL"/>
        </w:rPr>
      </w:pPr>
      <w:r w:rsidRPr="00E77B36">
        <w:rPr>
          <w:rFonts w:ascii="Arial" w:hAnsi="Arial" w:cs="Arial"/>
          <w:lang w:eastAsia="pl-PL"/>
        </w:rPr>
        <w:t>Zamawiający rekomenduje wykorzystanie podpisu z kwalifikowanym znacznikiem czasu.</w:t>
      </w:r>
    </w:p>
    <w:p w:rsidR="00E77B36" w:rsidRDefault="00F450A0" w:rsidP="002C5476">
      <w:pPr>
        <w:numPr>
          <w:ilvl w:val="0"/>
          <w:numId w:val="36"/>
        </w:numPr>
        <w:suppressAutoHyphens w:val="0"/>
        <w:spacing w:line="276" w:lineRule="auto"/>
        <w:ind w:left="567" w:hanging="567"/>
        <w:jc w:val="both"/>
        <w:textAlignment w:val="baseline"/>
        <w:rPr>
          <w:rFonts w:ascii="Arial" w:hAnsi="Arial" w:cs="Arial"/>
          <w:lang w:eastAsia="pl-PL"/>
        </w:rPr>
      </w:pPr>
      <w:r w:rsidRPr="00F450A0">
        <w:rPr>
          <w:rFonts w:ascii="Arial" w:hAnsi="Arial" w:cs="Arial"/>
          <w:lang w:eastAsia="pl-PL"/>
        </w:rPr>
        <w:t>Zamawiający zaleca, aby Wykonawca z odpowiednim wyprzedzeniem przetestował możliwość prawidłowego wykorzystania wybranej metody podpisania plików oferty.</w:t>
      </w:r>
    </w:p>
    <w:p w:rsidR="00E77B36" w:rsidRDefault="00F450A0" w:rsidP="002C5476">
      <w:pPr>
        <w:numPr>
          <w:ilvl w:val="0"/>
          <w:numId w:val="36"/>
        </w:numPr>
        <w:suppressAutoHyphens w:val="0"/>
        <w:spacing w:line="276" w:lineRule="auto"/>
        <w:ind w:left="567" w:hanging="567"/>
        <w:jc w:val="both"/>
        <w:textAlignment w:val="baseline"/>
        <w:rPr>
          <w:rFonts w:ascii="Arial" w:hAnsi="Arial" w:cs="Arial"/>
          <w:lang w:eastAsia="pl-PL"/>
        </w:rPr>
      </w:pPr>
      <w:r w:rsidRPr="00E77B36">
        <w:rPr>
          <w:rFonts w:ascii="Arial" w:hAnsi="Arial" w:cs="Arial"/>
          <w:lang w:eastAsia="pl-PL"/>
        </w:rPr>
        <w:t>Osobą składającą ofertę powinna być osoba kontaktowa podawana w dokumentacji.</w:t>
      </w:r>
    </w:p>
    <w:p w:rsidR="00E77B36" w:rsidRDefault="00F450A0" w:rsidP="002C5476">
      <w:pPr>
        <w:numPr>
          <w:ilvl w:val="0"/>
          <w:numId w:val="36"/>
        </w:numPr>
        <w:suppressAutoHyphens w:val="0"/>
        <w:spacing w:line="276" w:lineRule="auto"/>
        <w:ind w:left="567" w:hanging="567"/>
        <w:jc w:val="both"/>
        <w:textAlignment w:val="baseline"/>
        <w:rPr>
          <w:rFonts w:ascii="Arial" w:hAnsi="Arial" w:cs="Arial"/>
          <w:lang w:eastAsia="pl-PL"/>
        </w:rPr>
      </w:pPr>
      <w:r w:rsidRPr="00E77B36">
        <w:rPr>
          <w:rFonts w:ascii="Arial" w:hAnsi="Arial" w:cs="Arial"/>
          <w:lang w:eastAsia="pl-PL"/>
        </w:rPr>
        <w:t>Jeśli Wykonawca pakuje dokumenty np. w plik o rozszerzeniu .zip, zaleca się wcześniejsze podpisanie każdego ze skompresowanych plików. </w:t>
      </w:r>
    </w:p>
    <w:p w:rsidR="00A91280" w:rsidRPr="00E77B36" w:rsidRDefault="00F450A0" w:rsidP="002C5476">
      <w:pPr>
        <w:numPr>
          <w:ilvl w:val="0"/>
          <w:numId w:val="36"/>
        </w:numPr>
        <w:suppressAutoHyphens w:val="0"/>
        <w:spacing w:line="276" w:lineRule="auto"/>
        <w:ind w:left="567" w:hanging="567"/>
        <w:jc w:val="both"/>
        <w:textAlignment w:val="baseline"/>
        <w:rPr>
          <w:rFonts w:ascii="Arial" w:hAnsi="Arial" w:cs="Arial"/>
          <w:lang w:eastAsia="pl-PL"/>
        </w:rPr>
      </w:pPr>
      <w:r w:rsidRPr="00E77B36">
        <w:rPr>
          <w:rFonts w:ascii="Arial" w:hAnsi="Arial" w:cs="Arial"/>
          <w:lang w:eastAsia="pl-PL"/>
        </w:rPr>
        <w:t xml:space="preserve">Zamawiający zaleca aby </w:t>
      </w:r>
      <w:r w:rsidRPr="00E77B36">
        <w:rPr>
          <w:rFonts w:ascii="Arial" w:hAnsi="Arial" w:cs="Arial"/>
          <w:b/>
          <w:bCs/>
          <w:lang w:eastAsia="pl-PL"/>
        </w:rPr>
        <w:t xml:space="preserve">nie </w:t>
      </w:r>
      <w:r w:rsidRPr="00E77B36">
        <w:rPr>
          <w:rFonts w:ascii="Arial" w:hAnsi="Arial" w:cs="Arial"/>
          <w:lang w:eastAsia="pl-PL"/>
        </w:rPr>
        <w:t>wprowadzać jakichkolwiek zmian w plikach po podpisaniu ich podpisem kwalifikowanym. Może to skutkować naruszeniem integralności plików co równoważne będzie z koniecznością odrzucenia oferty.</w:t>
      </w:r>
    </w:p>
    <w:p w:rsidR="00A91280" w:rsidRDefault="00A91280" w:rsidP="007800BE">
      <w:pPr>
        <w:spacing w:line="276" w:lineRule="auto"/>
        <w:ind w:left="709"/>
        <w:jc w:val="both"/>
        <w:textAlignment w:val="baseline"/>
        <w:rPr>
          <w:rFonts w:ascii="Arial" w:hAnsi="Arial" w:cs="Arial"/>
          <w:color w:val="70AD47"/>
        </w:rPr>
      </w:pPr>
    </w:p>
    <w:p w:rsidR="00A91280" w:rsidRPr="0004479A" w:rsidRDefault="00A91280" w:rsidP="002C5476">
      <w:pPr>
        <w:pStyle w:val="Nagwek2"/>
        <w:numPr>
          <w:ilvl w:val="0"/>
          <w:numId w:val="8"/>
        </w:numPr>
        <w:spacing w:line="276" w:lineRule="auto"/>
        <w:ind w:left="357" w:hanging="357"/>
        <w:rPr>
          <w:u w:val="none"/>
        </w:rPr>
      </w:pPr>
      <w:r w:rsidRPr="0004479A">
        <w:rPr>
          <w:sz w:val="22"/>
          <w:szCs w:val="22"/>
          <w:u w:val="none"/>
        </w:rPr>
        <w:t>Reprezentacja wykonawcy</w:t>
      </w:r>
    </w:p>
    <w:p w:rsidR="00E77B36" w:rsidRDefault="00A91280" w:rsidP="002C5476">
      <w:pPr>
        <w:numPr>
          <w:ilvl w:val="0"/>
          <w:numId w:val="38"/>
        </w:numPr>
        <w:spacing w:line="276" w:lineRule="auto"/>
        <w:ind w:left="567" w:hanging="567"/>
        <w:jc w:val="both"/>
      </w:pPr>
      <w:r>
        <w:rPr>
          <w:rFonts w:ascii="Arial" w:hAnsi="Arial" w:cs="Arial"/>
          <w:bCs/>
        </w:rPr>
        <w:t xml:space="preserve">Jeżeli w imieniu wykonawcy działa osoba, której umocowanie do jego reprezentowania nie wynika z dokumentów rejestrowych: KRS, </w:t>
      </w:r>
      <w:proofErr w:type="spellStart"/>
      <w:r>
        <w:rPr>
          <w:rFonts w:ascii="Arial" w:hAnsi="Arial" w:cs="Arial"/>
          <w:bCs/>
        </w:rPr>
        <w:t>CEDiG</w:t>
      </w:r>
      <w:proofErr w:type="spellEnd"/>
      <w:r>
        <w:rPr>
          <w:rFonts w:ascii="Arial" w:hAnsi="Arial" w:cs="Arial"/>
          <w:bCs/>
        </w:rPr>
        <w:t xml:space="preserve"> wykonawca składa pełnomocnictwo lub inny dokument potwierdzający umocowanie do reprezentowania Wykonawcy. Dotyczy również podmiotu udostępniającego zasoby.</w:t>
      </w:r>
      <w:bookmarkEnd w:id="3"/>
    </w:p>
    <w:p w:rsidR="00E77B36" w:rsidRDefault="00A91280" w:rsidP="002C5476">
      <w:pPr>
        <w:numPr>
          <w:ilvl w:val="0"/>
          <w:numId w:val="38"/>
        </w:numPr>
        <w:spacing w:line="276" w:lineRule="auto"/>
        <w:ind w:left="567" w:hanging="567"/>
        <w:jc w:val="both"/>
      </w:pPr>
      <w:r w:rsidRPr="00E77B36">
        <w:rPr>
          <w:rFonts w:ascii="Arial" w:hAnsi="Arial" w:cs="Arial"/>
        </w:rPr>
        <w:t>W treści pełnomocnictwo musi zawierać określenie do jakich czynności w prowadzonym postępowaniu upoważniony jest pełnomocnik działający w imieniu wykonawcy.</w:t>
      </w:r>
    </w:p>
    <w:p w:rsidR="00A91280" w:rsidRDefault="00A91280" w:rsidP="002C5476">
      <w:pPr>
        <w:numPr>
          <w:ilvl w:val="0"/>
          <w:numId w:val="38"/>
        </w:numPr>
        <w:spacing w:line="276" w:lineRule="auto"/>
        <w:ind w:left="567" w:hanging="567"/>
        <w:jc w:val="both"/>
      </w:pPr>
      <w:r w:rsidRPr="00E77B36">
        <w:rPr>
          <w:rFonts w:ascii="Arial" w:hAnsi="Arial" w:cs="Arial"/>
        </w:rPr>
        <w:t>Pełnomocnictwo musi być złożone w oryginale, w formie elektronicznej lub postaci elektronicznej opatrzonej podpisem zaufanym lub osobistym. Dopuszcza się także złożenie elektronicznej kopii pełnomocnictwa sporządzonego uprzednio w formie pisemnej w formie elektronicznego poświadczenia sporządzonego stosownie do art. 97 § 2 ustawy z dnia                     14 lutego 1991 r. prawo o notariacie, które to poświadczenie notariusz opatruje kwalifikowanym podpisem elektronicznym bądź też opatrzenie skanu pełnomocnictwa sporządzonego uprzednio w formie pisemnej kwalifikowanym podpisem, podpisem zaufanym lub podpisem osobistym mocodawcy. Elektroniczna kopia pełnomocnictwa nie może być uwierzytelniona przez pełnomocnika</w:t>
      </w:r>
    </w:p>
    <w:p w:rsidR="00A91280" w:rsidRDefault="00A91280" w:rsidP="007800BE">
      <w:pPr>
        <w:spacing w:line="276" w:lineRule="auto"/>
        <w:ind w:left="709" w:hanging="709"/>
        <w:jc w:val="both"/>
        <w:rPr>
          <w:rFonts w:ascii="Arial" w:eastAsia="Calibri" w:hAnsi="Arial" w:cs="Arial"/>
          <w:bCs/>
          <w:color w:val="FF0000"/>
          <w:lang w:eastAsia="en-US"/>
        </w:rPr>
      </w:pPr>
    </w:p>
    <w:p w:rsidR="00A91280" w:rsidRPr="0004479A" w:rsidRDefault="00A91280" w:rsidP="002C5476">
      <w:pPr>
        <w:pStyle w:val="Nagwek2"/>
        <w:numPr>
          <w:ilvl w:val="0"/>
          <w:numId w:val="8"/>
        </w:numPr>
        <w:spacing w:line="276" w:lineRule="auto"/>
        <w:rPr>
          <w:u w:val="none"/>
        </w:rPr>
      </w:pPr>
      <w:r w:rsidRPr="0004479A">
        <w:rPr>
          <w:sz w:val="22"/>
          <w:u w:val="none"/>
        </w:rPr>
        <w:t>Opis sposobu obliczenia ceny</w:t>
      </w:r>
    </w:p>
    <w:p w:rsidR="00E77B36" w:rsidRDefault="00A91280" w:rsidP="002C5476">
      <w:pPr>
        <w:numPr>
          <w:ilvl w:val="0"/>
          <w:numId w:val="39"/>
        </w:numPr>
        <w:spacing w:line="276" w:lineRule="auto"/>
        <w:ind w:left="567" w:hanging="567"/>
        <w:jc w:val="both"/>
      </w:pPr>
      <w:r>
        <w:rPr>
          <w:rFonts w:ascii="Arial" w:hAnsi="Arial" w:cs="Arial"/>
        </w:rPr>
        <w:t xml:space="preserve">Cena oferty jest ceną brutto i należy przez nią rozumieć cenę w rozumieniu art. 3 ust. 1 pkt. 1 </w:t>
      </w:r>
      <w:r>
        <w:rPr>
          <w:rFonts w:ascii="Arial" w:hAnsi="Arial" w:cs="Arial"/>
        </w:rPr>
        <w:br/>
        <w:t xml:space="preserve">i ust. 2 ustawy z dnia 9 maja 2014 r. o informowaniu o cenach towarów i usług (Dz. U. 2019 r., poz. 178), tj. wartość wyrażoną w jednostkach pieniężnych, którą kupujący jest obowiązany zapłacić przedsiębiorcy za towar. </w:t>
      </w:r>
    </w:p>
    <w:p w:rsidR="00E77B36" w:rsidRDefault="00A91280" w:rsidP="002C5476">
      <w:pPr>
        <w:numPr>
          <w:ilvl w:val="0"/>
          <w:numId w:val="39"/>
        </w:numPr>
        <w:spacing w:line="276" w:lineRule="auto"/>
        <w:ind w:left="567" w:hanging="567"/>
        <w:jc w:val="both"/>
      </w:pPr>
      <w:r w:rsidRPr="00E77B36">
        <w:rPr>
          <w:rFonts w:ascii="Arial" w:hAnsi="Arial" w:cs="Arial"/>
          <w:color w:val="000000"/>
        </w:rPr>
        <w:t>W cenie uwzględnia się podatek od towarów i usług oraz podatek akcyzowy, jeżeli na podstawie odrębnych przepisów sprzedaż towaru (usługi) podlega obciążeniu podatkiem od towarów i usług lub podatkiem akcyzowym. Przez cenę rozumie się również stawkę taryfową.</w:t>
      </w:r>
    </w:p>
    <w:p w:rsidR="00E77B36" w:rsidRDefault="00E87279" w:rsidP="002C5476">
      <w:pPr>
        <w:numPr>
          <w:ilvl w:val="0"/>
          <w:numId w:val="39"/>
        </w:numPr>
        <w:spacing w:line="276" w:lineRule="auto"/>
        <w:ind w:left="567" w:hanging="567"/>
        <w:jc w:val="both"/>
      </w:pPr>
      <w:r w:rsidRPr="00E77B36">
        <w:rPr>
          <w:rFonts w:ascii="Arial" w:hAnsi="Arial" w:cs="Arial"/>
          <w:lang w:val="x-none"/>
        </w:rPr>
        <w:lastRenderedPageBreak/>
        <w:t>Wszelkie koszty związane z wykonaniem przedmiotu zamówienia, w tym</w:t>
      </w:r>
      <w:r w:rsidR="0014736C" w:rsidRPr="00E77B36">
        <w:rPr>
          <w:rFonts w:ascii="Arial" w:hAnsi="Arial" w:cs="Arial"/>
          <w:lang w:val="x-none"/>
        </w:rPr>
        <w:t xml:space="preserve"> koszty, o których mowa w pkt. 2.14. Zaproszenia</w:t>
      </w:r>
      <w:r w:rsidRPr="00E77B36">
        <w:rPr>
          <w:rFonts w:ascii="Arial" w:hAnsi="Arial" w:cs="Arial"/>
          <w:lang w:val="x-none"/>
        </w:rPr>
        <w:t xml:space="preserve"> muszą być wkalkulowane w cenę oferty.</w:t>
      </w:r>
    </w:p>
    <w:p w:rsidR="00E77B36" w:rsidRDefault="0014736C" w:rsidP="002C5476">
      <w:pPr>
        <w:numPr>
          <w:ilvl w:val="0"/>
          <w:numId w:val="39"/>
        </w:numPr>
        <w:spacing w:line="276" w:lineRule="auto"/>
        <w:ind w:left="567" w:hanging="567"/>
        <w:jc w:val="both"/>
      </w:pPr>
      <w:r w:rsidRPr="00E77B36">
        <w:rPr>
          <w:rFonts w:ascii="Arial" w:hAnsi="Arial" w:cs="Arial"/>
        </w:rPr>
        <w:t>Cenę oferty należy obliczyć zgodnie z Formularzem cenowym</w:t>
      </w:r>
      <w:r w:rsidR="00CA708D" w:rsidRPr="00E77B36">
        <w:rPr>
          <w:rFonts w:ascii="Arial" w:hAnsi="Arial" w:cs="Arial"/>
        </w:rPr>
        <w:t xml:space="preserve"> –</w:t>
      </w:r>
      <w:r w:rsidRPr="00E77B36">
        <w:rPr>
          <w:rFonts w:ascii="Arial" w:hAnsi="Arial" w:cs="Arial"/>
        </w:rPr>
        <w:t xml:space="preserve"> załącznik nr 2 i wytycznymi zawartymi w dokumentach zamówienia  i podać z dokładnością do dwóch miejsc po przecinku oraz wpisać w formularz ofertowy (załącznik 1 do Zaproszenia).</w:t>
      </w:r>
      <w:r w:rsidR="00A91280" w:rsidRPr="00E77B36">
        <w:rPr>
          <w:rFonts w:ascii="Arial" w:hAnsi="Arial" w:cs="Arial"/>
          <w:color w:val="000000"/>
        </w:rPr>
        <w:t xml:space="preserve">  </w:t>
      </w:r>
    </w:p>
    <w:p w:rsidR="00E77B36" w:rsidRDefault="00A91280" w:rsidP="002C5476">
      <w:pPr>
        <w:numPr>
          <w:ilvl w:val="0"/>
          <w:numId w:val="39"/>
        </w:numPr>
        <w:spacing w:line="276" w:lineRule="auto"/>
        <w:ind w:left="567" w:hanging="567"/>
        <w:jc w:val="both"/>
      </w:pPr>
      <w:r w:rsidRPr="00E77B36">
        <w:rPr>
          <w:rFonts w:ascii="Arial" w:hAnsi="Arial" w:cs="Arial"/>
        </w:rPr>
        <w:t>Zamawiający nie będzie udzielał zaliczek na wykonanie przedmiotu zamówienia.</w:t>
      </w:r>
    </w:p>
    <w:p w:rsidR="00A91280" w:rsidRDefault="00A91280" w:rsidP="002C5476">
      <w:pPr>
        <w:numPr>
          <w:ilvl w:val="0"/>
          <w:numId w:val="39"/>
        </w:numPr>
        <w:spacing w:line="276" w:lineRule="auto"/>
        <w:ind w:left="567" w:hanging="567"/>
        <w:jc w:val="both"/>
      </w:pPr>
      <w:r w:rsidRPr="00E77B36">
        <w:rPr>
          <w:rFonts w:ascii="Arial" w:hAnsi="Arial" w:cs="Arial"/>
        </w:rPr>
        <w:t xml:space="preserve">Zgodnie z art. 225. 1 </w:t>
      </w:r>
      <w:proofErr w:type="spellStart"/>
      <w:r w:rsidRPr="00E77B36">
        <w:rPr>
          <w:rFonts w:ascii="Arial" w:hAnsi="Arial" w:cs="Arial"/>
        </w:rPr>
        <w:t>uPzp</w:t>
      </w:r>
      <w:proofErr w:type="spellEnd"/>
      <w:r w:rsidRPr="00E77B36">
        <w:rPr>
          <w:rFonts w:ascii="Arial" w:hAnsi="Arial" w:cs="Arial"/>
        </w:rPr>
        <w:t xml:space="preserve"> jeżeli wykonawca złożył ofertę, której wybór prowadzi do powstania u zamawiającego obowiązku podatkowego zgodnie z ustawą z dnia 11 marca 2004 r.                          o podatku od towarów i usług (Dz. U. z 2018 r. poz. 2174, z </w:t>
      </w:r>
      <w:proofErr w:type="spellStart"/>
      <w:r w:rsidRPr="00E77B36">
        <w:rPr>
          <w:rFonts w:ascii="Arial" w:hAnsi="Arial" w:cs="Arial"/>
        </w:rPr>
        <w:t>późn</w:t>
      </w:r>
      <w:proofErr w:type="spellEnd"/>
      <w:r w:rsidRPr="00E77B36">
        <w:rPr>
          <w:rFonts w:ascii="Arial" w:hAnsi="Arial" w:cs="Arial"/>
        </w:rPr>
        <w:t>. zm.15), dla celów zastosowania kryterium ceny zamawiający dolicza do przedstawionej w tej ofercie ceny kwotę podatku od towarów i usług, którą miałby obowiązek rozliczyć. W tym przypadku wykonawca ma obowiązek:</w:t>
      </w:r>
    </w:p>
    <w:p w:rsidR="00E77B36" w:rsidRDefault="00A91280" w:rsidP="002C5476">
      <w:pPr>
        <w:numPr>
          <w:ilvl w:val="0"/>
          <w:numId w:val="40"/>
        </w:numPr>
        <w:spacing w:line="276" w:lineRule="auto"/>
        <w:ind w:left="924" w:hanging="357"/>
        <w:jc w:val="both"/>
      </w:pPr>
      <w:r>
        <w:rPr>
          <w:rFonts w:ascii="Arial" w:hAnsi="Arial" w:cs="Arial"/>
        </w:rPr>
        <w:t>poinformowania zamawiającego, że wybór jego oferty będzie prowadził do powstania                    u zamawiającego obowiązku podatkowego;</w:t>
      </w:r>
    </w:p>
    <w:p w:rsidR="00E77B36" w:rsidRDefault="00A91280" w:rsidP="002C5476">
      <w:pPr>
        <w:numPr>
          <w:ilvl w:val="0"/>
          <w:numId w:val="40"/>
        </w:numPr>
        <w:spacing w:line="276" w:lineRule="auto"/>
        <w:ind w:left="924" w:hanging="357"/>
        <w:jc w:val="both"/>
      </w:pPr>
      <w:r w:rsidRPr="00E77B36">
        <w:rPr>
          <w:rFonts w:ascii="Arial" w:hAnsi="Arial" w:cs="Arial"/>
        </w:rPr>
        <w:t>wskazania nazwy (rodzaju) towaru lub usługi, których dostawa lub świadczenie będą prowadziły do powstania obowiązku podatkowego;</w:t>
      </w:r>
    </w:p>
    <w:p w:rsidR="00E77B36" w:rsidRDefault="00A91280" w:rsidP="002C5476">
      <w:pPr>
        <w:numPr>
          <w:ilvl w:val="0"/>
          <w:numId w:val="40"/>
        </w:numPr>
        <w:spacing w:line="276" w:lineRule="auto"/>
        <w:ind w:left="924" w:hanging="357"/>
        <w:jc w:val="both"/>
      </w:pPr>
      <w:r w:rsidRPr="00E77B36">
        <w:rPr>
          <w:rFonts w:ascii="Arial" w:hAnsi="Arial" w:cs="Arial"/>
        </w:rPr>
        <w:t>wskazania wartości towaru lub usługi objętego obowiązkiem podatkowym zamawiającego, bez kwoty podatku;</w:t>
      </w:r>
    </w:p>
    <w:p w:rsidR="00A91280" w:rsidRDefault="00A91280" w:rsidP="002C5476">
      <w:pPr>
        <w:numPr>
          <w:ilvl w:val="0"/>
          <w:numId w:val="40"/>
        </w:numPr>
        <w:spacing w:line="276" w:lineRule="auto"/>
        <w:ind w:left="924" w:hanging="357"/>
        <w:jc w:val="both"/>
      </w:pPr>
      <w:r w:rsidRPr="00E77B36">
        <w:rPr>
          <w:rFonts w:ascii="Arial" w:hAnsi="Arial" w:cs="Arial"/>
        </w:rPr>
        <w:t>wskazania stawki podatku od towarów i usług, która zgodnie z wiedzą wykonawcy, będzie miała zastosowanie.</w:t>
      </w:r>
    </w:p>
    <w:p w:rsidR="00A91280" w:rsidRDefault="00A91280" w:rsidP="002C5476">
      <w:pPr>
        <w:numPr>
          <w:ilvl w:val="0"/>
          <w:numId w:val="39"/>
        </w:numPr>
        <w:spacing w:line="276" w:lineRule="auto"/>
        <w:ind w:left="567" w:hanging="567"/>
        <w:jc w:val="both"/>
      </w:pPr>
      <w:r>
        <w:rPr>
          <w:rFonts w:ascii="Arial" w:hAnsi="Arial" w:cs="Arial"/>
          <w:color w:val="000000"/>
        </w:rPr>
        <w:t>Informację w powyższym zakresie wykonawca podaje w Formularzu ofertowym. Brak złożenia ww. informacji będzie postrzegany jako brak powstania obowiązku podatkowego                               u zamawiającego.</w:t>
      </w:r>
    </w:p>
    <w:p w:rsidR="00A91280" w:rsidRDefault="00A91280" w:rsidP="007800BE">
      <w:pPr>
        <w:spacing w:line="276" w:lineRule="auto"/>
        <w:ind w:left="709" w:hanging="709"/>
        <w:jc w:val="both"/>
        <w:rPr>
          <w:rFonts w:ascii="Arial" w:hAnsi="Arial" w:cs="Arial"/>
          <w:b/>
          <w:bCs/>
          <w:color w:val="000000"/>
          <w:spacing w:val="-2"/>
        </w:rPr>
      </w:pPr>
    </w:p>
    <w:p w:rsidR="00A91280" w:rsidRPr="0004479A" w:rsidRDefault="00E41BA5" w:rsidP="007800BE">
      <w:pPr>
        <w:pStyle w:val="Nagwek2"/>
        <w:numPr>
          <w:ilvl w:val="0"/>
          <w:numId w:val="0"/>
        </w:numPr>
        <w:spacing w:line="276" w:lineRule="auto"/>
        <w:ind w:left="426" w:hanging="426"/>
        <w:rPr>
          <w:u w:val="none"/>
        </w:rPr>
      </w:pPr>
      <w:r>
        <w:rPr>
          <w:sz w:val="22"/>
          <w:szCs w:val="22"/>
          <w:u w:val="none"/>
          <w:lang w:val="pl-PL"/>
        </w:rPr>
        <w:t xml:space="preserve">11. </w:t>
      </w:r>
      <w:r w:rsidRPr="0004479A">
        <w:rPr>
          <w:sz w:val="22"/>
          <w:szCs w:val="22"/>
          <w:u w:val="none"/>
          <w:lang w:val="pl-PL"/>
        </w:rPr>
        <w:tab/>
      </w:r>
      <w:r w:rsidR="00A91280" w:rsidRPr="0004479A">
        <w:rPr>
          <w:sz w:val="22"/>
          <w:u w:val="none"/>
        </w:rPr>
        <w:t>Informacja o formalnościach, jakie powinny zostać dopełnione po wyborze oferty                     w celu</w:t>
      </w:r>
      <w:r w:rsidR="00A91280" w:rsidRPr="0004479A">
        <w:rPr>
          <w:sz w:val="22"/>
          <w:u w:val="none"/>
          <w:lang w:val="pl-PL"/>
        </w:rPr>
        <w:t xml:space="preserve"> </w:t>
      </w:r>
      <w:r w:rsidR="00A91280" w:rsidRPr="0004479A">
        <w:rPr>
          <w:sz w:val="22"/>
          <w:u w:val="none"/>
        </w:rPr>
        <w:t>zawarcia umowy w sprawie zamówienia publicznego</w:t>
      </w:r>
    </w:p>
    <w:p w:rsidR="00E77B36" w:rsidRDefault="00A91280" w:rsidP="002C5476">
      <w:pPr>
        <w:numPr>
          <w:ilvl w:val="0"/>
          <w:numId w:val="41"/>
        </w:numPr>
        <w:autoSpaceDE w:val="0"/>
        <w:spacing w:line="276" w:lineRule="auto"/>
        <w:ind w:left="567" w:hanging="567"/>
        <w:jc w:val="both"/>
      </w:pPr>
      <w:r w:rsidRPr="0004479A">
        <w:rPr>
          <w:rFonts w:ascii="Arial" w:hAnsi="Arial" w:cs="Arial"/>
          <w:color w:val="000000"/>
        </w:rPr>
        <w:t>Wykonawca zobowiązany jest stawić się w siedzibie Zamawiającego cele</w:t>
      </w:r>
      <w:r>
        <w:rPr>
          <w:rFonts w:ascii="Arial" w:hAnsi="Arial" w:cs="Arial"/>
          <w:color w:val="000000"/>
        </w:rPr>
        <w:t>m podpisania umowy. Nie zgłoszenie się Wykonawcy w wyznaczonym terminie będzie traktowane jako uchylenie się od zawarcia umowy.</w:t>
      </w:r>
    </w:p>
    <w:p w:rsidR="00E77B36" w:rsidRDefault="00A91280" w:rsidP="002C5476">
      <w:pPr>
        <w:numPr>
          <w:ilvl w:val="0"/>
          <w:numId w:val="41"/>
        </w:numPr>
        <w:autoSpaceDE w:val="0"/>
        <w:spacing w:line="276" w:lineRule="auto"/>
        <w:ind w:left="567" w:hanging="567"/>
        <w:jc w:val="both"/>
      </w:pPr>
      <w:r w:rsidRPr="00E77B36">
        <w:rPr>
          <w:rFonts w:ascii="Arial" w:hAnsi="Arial" w:cs="Arial"/>
          <w:color w:val="000000"/>
        </w:rPr>
        <w:t>Osoby reprezentujące Wykonawcę przy podpisywaniu umowy powinny posiadać ze sobą dokumenty potwierdzające ich umocowanie do podpisania umowy, o ile umocowanie to nie będzie wynikać z dokumentów załączonych do oferty.</w:t>
      </w:r>
    </w:p>
    <w:p w:rsidR="00E77B36" w:rsidRPr="00E77B36" w:rsidRDefault="00A91280" w:rsidP="002C5476">
      <w:pPr>
        <w:numPr>
          <w:ilvl w:val="0"/>
          <w:numId w:val="41"/>
        </w:numPr>
        <w:autoSpaceDE w:val="0"/>
        <w:spacing w:line="276" w:lineRule="auto"/>
        <w:ind w:left="567" w:hanging="567"/>
        <w:jc w:val="both"/>
      </w:pPr>
      <w:r w:rsidRPr="00E77B36">
        <w:rPr>
          <w:rFonts w:ascii="Arial" w:hAnsi="Arial" w:cs="Arial"/>
          <w:color w:val="000000"/>
        </w:rPr>
        <w:t xml:space="preserve">Do dnia podpisania umowy z Zamawiającym podmioty występujące wspólnie, których oferta została wybrana jako najkorzystniejsza, muszą podpisać umowę o współdziałaniu podmiotu wspólnego (dla spółek cywilnych utworzonych przez osoby fizyczne może to być umowa spółki). Nie może ona być zawarta na czas krótszy niż okres realizacji umowy </w:t>
      </w:r>
      <w:r w:rsidRPr="00E77B36">
        <w:rPr>
          <w:rFonts w:ascii="Arial" w:hAnsi="Arial" w:cs="Arial"/>
          <w:color w:val="000000"/>
        </w:rPr>
        <w:br/>
        <w:t xml:space="preserve">z Zamawiającym. Zamiast powyższego dokumentu Zamawiający dopuszcza złożenie wraz </w:t>
      </w:r>
      <w:r w:rsidRPr="00E77B36">
        <w:rPr>
          <w:rFonts w:ascii="Arial" w:hAnsi="Arial" w:cs="Arial"/>
          <w:color w:val="000000"/>
        </w:rPr>
        <w:br/>
        <w:t>z ofertą umowy o wspólnej działalności.</w:t>
      </w:r>
    </w:p>
    <w:p w:rsidR="00A91280" w:rsidRDefault="00A91280" w:rsidP="002C5476">
      <w:pPr>
        <w:numPr>
          <w:ilvl w:val="0"/>
          <w:numId w:val="41"/>
        </w:numPr>
        <w:autoSpaceDE w:val="0"/>
        <w:spacing w:line="276" w:lineRule="auto"/>
        <w:ind w:left="567" w:hanging="567"/>
        <w:jc w:val="both"/>
      </w:pPr>
      <w:r w:rsidRPr="00E77B36">
        <w:rPr>
          <w:rFonts w:ascii="Arial" w:hAnsi="Arial" w:cs="Arial"/>
        </w:rPr>
        <w:t>W przypadku wyboru Wykonawcy będącego spółką z ograniczoną odpowiedzialnością, którego wartość oferty przewyższa dwukrotnie wysokość kapitału zakładowego Wykonawca zobowiązany jest najpóźniej w dniu zawarcia umowy do przedłożenia odpisu umowy spółki lub uchwały wspólników wyrażającej zgodę na zaciągnięcie zobowiązania (art. 230 Kodeksu Spółek Handlowych). Powyższe dotyczy również Wykonawców ubiegających się wspólnie                   o udzielenie zamówienia publicznego.</w:t>
      </w:r>
    </w:p>
    <w:p w:rsidR="00A91280" w:rsidRDefault="00A91280" w:rsidP="007800BE">
      <w:pPr>
        <w:autoSpaceDE w:val="0"/>
        <w:spacing w:line="276" w:lineRule="auto"/>
        <w:ind w:left="567" w:hanging="567"/>
        <w:jc w:val="both"/>
        <w:rPr>
          <w:rFonts w:ascii="Arial" w:hAnsi="Arial" w:cs="Arial"/>
          <w:color w:val="FF0000"/>
        </w:rPr>
      </w:pPr>
    </w:p>
    <w:p w:rsidR="00A91280" w:rsidRPr="0004479A" w:rsidRDefault="00E41BA5" w:rsidP="007800BE">
      <w:pPr>
        <w:pStyle w:val="Nagwek2"/>
        <w:numPr>
          <w:ilvl w:val="0"/>
          <w:numId w:val="0"/>
        </w:numPr>
        <w:spacing w:line="276" w:lineRule="auto"/>
        <w:ind w:left="426" w:hanging="426"/>
        <w:rPr>
          <w:u w:val="none"/>
        </w:rPr>
      </w:pPr>
      <w:r>
        <w:rPr>
          <w:sz w:val="22"/>
          <w:szCs w:val="22"/>
          <w:u w:val="none"/>
          <w:lang w:val="pl-PL"/>
        </w:rPr>
        <w:t>12</w:t>
      </w:r>
      <w:r w:rsidR="00A91280">
        <w:rPr>
          <w:sz w:val="22"/>
          <w:szCs w:val="22"/>
          <w:u w:val="none"/>
        </w:rPr>
        <w:t>.</w:t>
      </w:r>
      <w:r w:rsidR="00A91280">
        <w:rPr>
          <w:u w:val="none"/>
        </w:rPr>
        <w:tab/>
      </w:r>
      <w:r w:rsidR="00A91280" w:rsidRPr="0004479A">
        <w:rPr>
          <w:sz w:val="22"/>
          <w:u w:val="none"/>
        </w:rPr>
        <w:t>Projektowane postanowienia umowy w sprawie zamówienia publicznego, które zostaną wprowadzone do treści tej umowy</w:t>
      </w:r>
    </w:p>
    <w:p w:rsidR="00A91280" w:rsidRDefault="00A91280" w:rsidP="007800BE">
      <w:pPr>
        <w:spacing w:line="276" w:lineRule="auto"/>
        <w:ind w:left="426"/>
        <w:jc w:val="both"/>
      </w:pPr>
      <w:r>
        <w:rPr>
          <w:rFonts w:ascii="Arial" w:hAnsi="Arial" w:cs="Arial"/>
          <w:color w:val="000000"/>
        </w:rPr>
        <w:t xml:space="preserve">Wzór umowy został przedstawiony w </w:t>
      </w:r>
      <w:r>
        <w:rPr>
          <w:rFonts w:ascii="Arial" w:hAnsi="Arial" w:cs="Arial"/>
          <w:b/>
          <w:bCs/>
        </w:rPr>
        <w:t xml:space="preserve">załączniku nr </w:t>
      </w:r>
      <w:r w:rsidR="00DB21B5">
        <w:rPr>
          <w:rFonts w:ascii="Arial" w:hAnsi="Arial" w:cs="Arial"/>
          <w:b/>
          <w:bCs/>
        </w:rPr>
        <w:t>6</w:t>
      </w:r>
      <w:r>
        <w:rPr>
          <w:rFonts w:ascii="Arial" w:hAnsi="Arial" w:cs="Arial"/>
        </w:rPr>
        <w:t xml:space="preserve"> </w:t>
      </w:r>
      <w:r>
        <w:rPr>
          <w:rFonts w:ascii="Arial" w:hAnsi="Arial" w:cs="Arial"/>
          <w:b/>
          <w:bCs/>
        </w:rPr>
        <w:t>do</w:t>
      </w:r>
      <w:r w:rsidR="00B642C3">
        <w:rPr>
          <w:rFonts w:ascii="Arial" w:hAnsi="Arial" w:cs="Arial"/>
          <w:b/>
          <w:bCs/>
          <w:color w:val="000000"/>
        </w:rPr>
        <w:t xml:space="preserve"> Z</w:t>
      </w:r>
      <w:r>
        <w:rPr>
          <w:rFonts w:ascii="Arial" w:hAnsi="Arial" w:cs="Arial"/>
          <w:b/>
          <w:bCs/>
          <w:color w:val="000000"/>
        </w:rPr>
        <w:t>aproszenia.</w:t>
      </w:r>
    </w:p>
    <w:p w:rsidR="00A91280" w:rsidRDefault="00A91280" w:rsidP="007800BE">
      <w:pPr>
        <w:spacing w:line="276" w:lineRule="auto"/>
        <w:ind w:left="426"/>
        <w:jc w:val="both"/>
        <w:rPr>
          <w:rFonts w:ascii="Arial" w:hAnsi="Arial" w:cs="Arial"/>
          <w:b/>
          <w:bCs/>
          <w:color w:val="000000"/>
          <w:sz w:val="16"/>
          <w:szCs w:val="16"/>
        </w:rPr>
      </w:pPr>
    </w:p>
    <w:p w:rsidR="00A91280" w:rsidRPr="0004479A" w:rsidRDefault="00E41BA5" w:rsidP="007800BE">
      <w:pPr>
        <w:pStyle w:val="Nagwek2"/>
        <w:numPr>
          <w:ilvl w:val="0"/>
          <w:numId w:val="0"/>
        </w:numPr>
        <w:spacing w:line="276" w:lineRule="auto"/>
        <w:ind w:left="426" w:hanging="426"/>
        <w:rPr>
          <w:u w:val="none"/>
        </w:rPr>
      </w:pPr>
      <w:r>
        <w:rPr>
          <w:color w:val="000000"/>
          <w:sz w:val="22"/>
          <w:szCs w:val="22"/>
          <w:u w:val="none"/>
          <w:lang w:val="pl-PL"/>
        </w:rPr>
        <w:t>13</w:t>
      </w:r>
      <w:r w:rsidR="00A91280">
        <w:rPr>
          <w:color w:val="000000"/>
          <w:sz w:val="22"/>
          <w:szCs w:val="22"/>
          <w:u w:val="none"/>
        </w:rPr>
        <w:t>.</w:t>
      </w:r>
      <w:r w:rsidR="00A91280">
        <w:rPr>
          <w:color w:val="000000"/>
          <w:u w:val="none"/>
        </w:rPr>
        <w:tab/>
      </w:r>
      <w:r w:rsidR="00A91280" w:rsidRPr="0004479A">
        <w:rPr>
          <w:sz w:val="22"/>
          <w:u w:val="none"/>
        </w:rPr>
        <w:t>Pouczenie o środkach ochrony prawnej przysługujących</w:t>
      </w:r>
      <w:r w:rsidR="00A91280" w:rsidRPr="0004479A">
        <w:rPr>
          <w:color w:val="000000"/>
          <w:sz w:val="22"/>
          <w:u w:val="none"/>
        </w:rPr>
        <w:t xml:space="preserve"> Wykonawcy</w:t>
      </w:r>
    </w:p>
    <w:p w:rsidR="00E77B36" w:rsidRDefault="00A91280" w:rsidP="002C5476">
      <w:pPr>
        <w:pStyle w:val="Tekstpodstawowywcity32"/>
        <w:numPr>
          <w:ilvl w:val="0"/>
          <w:numId w:val="42"/>
        </w:numPr>
        <w:spacing w:line="276" w:lineRule="auto"/>
        <w:ind w:left="567" w:hanging="567"/>
        <w:jc w:val="both"/>
      </w:pPr>
      <w:r w:rsidRPr="0004479A">
        <w:rPr>
          <w:rFonts w:ascii="Arial" w:hAnsi="Arial" w:cs="Arial"/>
          <w:sz w:val="20"/>
          <w:szCs w:val="20"/>
        </w:rPr>
        <w:t>Środki ochrony prawnej określon</w:t>
      </w:r>
      <w:r w:rsidRPr="0004479A">
        <w:rPr>
          <w:rFonts w:ascii="Arial" w:hAnsi="Arial" w:cs="Arial"/>
          <w:sz w:val="20"/>
          <w:szCs w:val="20"/>
          <w:lang w:val="pl-PL"/>
        </w:rPr>
        <w:t xml:space="preserve">o w Dziale IX </w:t>
      </w:r>
      <w:proofErr w:type="spellStart"/>
      <w:r w:rsidRPr="0004479A">
        <w:rPr>
          <w:rFonts w:ascii="Arial" w:hAnsi="Arial" w:cs="Arial"/>
          <w:sz w:val="20"/>
          <w:szCs w:val="20"/>
          <w:lang w:val="pl-PL"/>
        </w:rPr>
        <w:t>uPzp</w:t>
      </w:r>
      <w:proofErr w:type="spellEnd"/>
      <w:r w:rsidRPr="0004479A">
        <w:rPr>
          <w:rFonts w:ascii="Arial" w:hAnsi="Arial" w:cs="Arial"/>
          <w:sz w:val="20"/>
          <w:szCs w:val="20"/>
          <w:lang w:val="pl-PL"/>
        </w:rPr>
        <w:t xml:space="preserve"> – środki ochrony prawnej.</w:t>
      </w:r>
    </w:p>
    <w:p w:rsidR="00E77B36" w:rsidRDefault="00A91280" w:rsidP="002C5476">
      <w:pPr>
        <w:pStyle w:val="Tekstpodstawowywcity32"/>
        <w:numPr>
          <w:ilvl w:val="0"/>
          <w:numId w:val="42"/>
        </w:numPr>
        <w:spacing w:line="276" w:lineRule="auto"/>
        <w:ind w:left="567" w:hanging="567"/>
        <w:jc w:val="both"/>
      </w:pPr>
      <w:r w:rsidRPr="00E77B36">
        <w:rPr>
          <w:rFonts w:ascii="Arial" w:hAnsi="Arial" w:cs="Arial"/>
          <w:sz w:val="20"/>
          <w:szCs w:val="20"/>
          <w:lang w:val="pl-PL"/>
        </w:rPr>
        <w:t>Środki ochrony prawnej</w:t>
      </w:r>
      <w:r w:rsidRPr="00E77B36">
        <w:rPr>
          <w:rFonts w:ascii="Arial" w:hAnsi="Arial" w:cs="Arial"/>
          <w:sz w:val="20"/>
          <w:szCs w:val="20"/>
        </w:rPr>
        <w:t xml:space="preserve"> przysługują wykonawcy, uczestnikowi konkursu oraz innemu podmiotowi, jeżeli ma lub miał interes w uzyskaniu zamówienia lub nagrody w konkursie oraz poniósł lub może ponieść szkodę w wyniku naruszenia przez zamawiającego przepisów ustawy.</w:t>
      </w:r>
    </w:p>
    <w:p w:rsidR="00E77B36" w:rsidRPr="00E77B36" w:rsidRDefault="00A91280" w:rsidP="002C5476">
      <w:pPr>
        <w:pStyle w:val="Tekstpodstawowywcity32"/>
        <w:numPr>
          <w:ilvl w:val="0"/>
          <w:numId w:val="42"/>
        </w:numPr>
        <w:spacing w:line="276" w:lineRule="auto"/>
        <w:ind w:left="567" w:hanging="567"/>
        <w:jc w:val="both"/>
      </w:pPr>
      <w:r w:rsidRPr="00E77B36">
        <w:rPr>
          <w:rFonts w:ascii="Arial" w:hAnsi="Arial" w:cs="Arial"/>
          <w:sz w:val="20"/>
          <w:szCs w:val="20"/>
        </w:rPr>
        <w:t>Środki ochrony prawnej wobec ogłoszenia wszczynającego postępowanie o udzielenie zamówienia oraz dokumentów zamówienia przysługują również organizacjom wpisanym na listę, o której mowa w art. 469 pkt 15, oraz Rzecznikowi Małych i Średnich Przedsiębiorców.</w:t>
      </w:r>
    </w:p>
    <w:p w:rsidR="00A91280" w:rsidRPr="00E77B36" w:rsidRDefault="00A91280" w:rsidP="002C5476">
      <w:pPr>
        <w:pStyle w:val="Tekstpodstawowywcity32"/>
        <w:numPr>
          <w:ilvl w:val="0"/>
          <w:numId w:val="42"/>
        </w:numPr>
        <w:spacing w:line="276" w:lineRule="auto"/>
        <w:ind w:left="567" w:hanging="567"/>
        <w:jc w:val="both"/>
        <w:rPr>
          <w:rFonts w:ascii="Arial" w:hAnsi="Arial" w:cs="Arial"/>
        </w:rPr>
      </w:pPr>
      <w:r w:rsidRPr="00E77B36">
        <w:rPr>
          <w:rFonts w:ascii="Arial" w:hAnsi="Arial" w:cs="Arial"/>
          <w:sz w:val="20"/>
          <w:szCs w:val="20"/>
        </w:rPr>
        <w:t>Zgodnie z a</w:t>
      </w:r>
      <w:r w:rsidRPr="00E77B36">
        <w:rPr>
          <w:rFonts w:ascii="Arial" w:hAnsi="Arial" w:cs="Arial"/>
          <w:bCs/>
          <w:sz w:val="20"/>
          <w:szCs w:val="20"/>
          <w:lang w:eastAsia="pl-PL"/>
        </w:rPr>
        <w:t>rt. 513 o</w:t>
      </w:r>
      <w:r w:rsidRPr="00E77B36">
        <w:rPr>
          <w:rFonts w:ascii="Arial" w:hAnsi="Arial" w:cs="Arial"/>
          <w:sz w:val="20"/>
          <w:szCs w:val="20"/>
          <w:lang w:eastAsia="pl-PL"/>
        </w:rPr>
        <w:t xml:space="preserve">dwołanie przysługuje na: </w:t>
      </w:r>
    </w:p>
    <w:p w:rsidR="00F062C4" w:rsidRDefault="00A91280" w:rsidP="002C5476">
      <w:pPr>
        <w:numPr>
          <w:ilvl w:val="0"/>
          <w:numId w:val="43"/>
        </w:numPr>
        <w:autoSpaceDE w:val="0"/>
        <w:spacing w:line="276" w:lineRule="auto"/>
        <w:ind w:left="924" w:hanging="357"/>
        <w:jc w:val="both"/>
      </w:pPr>
      <w:r>
        <w:rPr>
          <w:rFonts w:ascii="Arial" w:hAnsi="Arial" w:cs="Arial"/>
          <w:color w:val="000000"/>
        </w:rPr>
        <w:lastRenderedPageBreak/>
        <w:t xml:space="preserve">niezgodną z przepisami ustawy czynność zamawiającego, podjętą w postępowaniu                         o udzielenie zamówienia, w tym na projektowane postanowienie umowy; </w:t>
      </w:r>
    </w:p>
    <w:p w:rsidR="00F062C4" w:rsidRPr="00F062C4" w:rsidRDefault="00A91280" w:rsidP="002C5476">
      <w:pPr>
        <w:numPr>
          <w:ilvl w:val="0"/>
          <w:numId w:val="43"/>
        </w:numPr>
        <w:autoSpaceDE w:val="0"/>
        <w:spacing w:line="276" w:lineRule="auto"/>
        <w:ind w:left="924" w:hanging="357"/>
        <w:jc w:val="both"/>
      </w:pPr>
      <w:r w:rsidRPr="00F062C4">
        <w:rPr>
          <w:rFonts w:ascii="Arial" w:hAnsi="Arial" w:cs="Arial"/>
          <w:color w:val="000000"/>
        </w:rPr>
        <w:t xml:space="preserve">zaniechanie czynności w postępowaniu o udzielenie zamówienia, do której zamawiający był obowiązany na podstawie ustawy; </w:t>
      </w:r>
    </w:p>
    <w:p w:rsidR="00F062C4" w:rsidRPr="00F062C4" w:rsidRDefault="00A91280" w:rsidP="002C5476">
      <w:pPr>
        <w:numPr>
          <w:ilvl w:val="0"/>
          <w:numId w:val="42"/>
        </w:numPr>
        <w:autoSpaceDE w:val="0"/>
        <w:spacing w:line="276" w:lineRule="auto"/>
        <w:ind w:left="567" w:hanging="567"/>
        <w:jc w:val="both"/>
      </w:pPr>
      <w:r w:rsidRPr="00F062C4">
        <w:rPr>
          <w:rFonts w:ascii="Arial" w:hAnsi="Arial" w:cs="Arial"/>
          <w:color w:val="000000"/>
        </w:rPr>
        <w:t>Odwołanie wnosi się do Prezesa Izby.</w:t>
      </w:r>
    </w:p>
    <w:p w:rsidR="00F062C4" w:rsidRPr="00F062C4" w:rsidRDefault="00A91280" w:rsidP="002C5476">
      <w:pPr>
        <w:numPr>
          <w:ilvl w:val="0"/>
          <w:numId w:val="42"/>
        </w:numPr>
        <w:autoSpaceDE w:val="0"/>
        <w:spacing w:line="276" w:lineRule="auto"/>
        <w:ind w:left="567" w:hanging="567"/>
        <w:jc w:val="both"/>
      </w:pPr>
      <w:r w:rsidRPr="00F062C4">
        <w:rPr>
          <w:rFonts w:ascii="Arial" w:hAnsi="Arial" w:cs="Arial"/>
          <w:color w:val="000000"/>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rsidR="00A91280" w:rsidRDefault="00A91280" w:rsidP="002C5476">
      <w:pPr>
        <w:numPr>
          <w:ilvl w:val="0"/>
          <w:numId w:val="42"/>
        </w:numPr>
        <w:autoSpaceDE w:val="0"/>
        <w:spacing w:line="276" w:lineRule="auto"/>
        <w:ind w:left="567" w:hanging="567"/>
        <w:jc w:val="both"/>
      </w:pPr>
      <w:r w:rsidRPr="00F062C4">
        <w:rPr>
          <w:rFonts w:ascii="Arial" w:hAnsi="Arial" w:cs="Arial"/>
          <w:color w:val="000000"/>
        </w:rPr>
        <w:t xml:space="preserve">Odwołanie wnosi się w terminach określonych w art. 515 </w:t>
      </w:r>
      <w:proofErr w:type="spellStart"/>
      <w:r w:rsidRPr="00F062C4">
        <w:rPr>
          <w:rFonts w:ascii="Arial" w:hAnsi="Arial" w:cs="Arial"/>
          <w:color w:val="000000"/>
        </w:rPr>
        <w:t>uPzp</w:t>
      </w:r>
      <w:proofErr w:type="spellEnd"/>
      <w:r w:rsidRPr="00F062C4">
        <w:rPr>
          <w:rFonts w:ascii="Arial" w:hAnsi="Arial" w:cs="Arial"/>
          <w:color w:val="000000"/>
        </w:rPr>
        <w:t xml:space="preserve">. i musi ono zawierać informacje określone w art. 516 </w:t>
      </w:r>
      <w:proofErr w:type="spellStart"/>
      <w:r w:rsidRPr="00F062C4">
        <w:rPr>
          <w:rFonts w:ascii="Arial" w:hAnsi="Arial" w:cs="Arial"/>
          <w:color w:val="000000"/>
        </w:rPr>
        <w:t>uPzp</w:t>
      </w:r>
      <w:proofErr w:type="spellEnd"/>
      <w:r w:rsidRPr="00F062C4">
        <w:rPr>
          <w:rFonts w:ascii="Arial" w:hAnsi="Arial" w:cs="Arial"/>
          <w:color w:val="000000"/>
        </w:rPr>
        <w:t>.</w:t>
      </w:r>
    </w:p>
    <w:p w:rsidR="00A91280" w:rsidRDefault="00A91280" w:rsidP="007800BE">
      <w:pPr>
        <w:pStyle w:val="Tekstpodstawowywcity32"/>
        <w:spacing w:line="276" w:lineRule="auto"/>
        <w:ind w:left="709" w:hanging="709"/>
        <w:jc w:val="both"/>
        <w:rPr>
          <w:rFonts w:ascii="Arial" w:hAnsi="Arial" w:cs="Arial"/>
          <w:color w:val="000000"/>
          <w:sz w:val="20"/>
          <w:szCs w:val="20"/>
          <w:lang w:val="pl-PL"/>
        </w:rPr>
      </w:pPr>
    </w:p>
    <w:p w:rsidR="00A91280" w:rsidRDefault="00E41BA5" w:rsidP="007800BE">
      <w:pPr>
        <w:pStyle w:val="Nagwek2"/>
        <w:numPr>
          <w:ilvl w:val="0"/>
          <w:numId w:val="0"/>
        </w:numPr>
        <w:spacing w:line="276" w:lineRule="auto"/>
        <w:ind w:left="426" w:hanging="426"/>
      </w:pPr>
      <w:r>
        <w:rPr>
          <w:sz w:val="22"/>
          <w:szCs w:val="22"/>
          <w:u w:val="none"/>
          <w:lang w:val="pl-PL"/>
        </w:rPr>
        <w:t>14</w:t>
      </w:r>
      <w:r w:rsidR="00A91280">
        <w:rPr>
          <w:sz w:val="22"/>
          <w:szCs w:val="22"/>
          <w:u w:val="none"/>
        </w:rPr>
        <w:t>.</w:t>
      </w:r>
      <w:r w:rsidR="00A91280">
        <w:rPr>
          <w:u w:val="none"/>
        </w:rPr>
        <w:t xml:space="preserve"> </w:t>
      </w:r>
      <w:r w:rsidR="00A91280" w:rsidRPr="0004479A">
        <w:rPr>
          <w:u w:val="none"/>
        </w:rPr>
        <w:tab/>
      </w:r>
      <w:r w:rsidR="00A91280" w:rsidRPr="0004479A">
        <w:rPr>
          <w:sz w:val="22"/>
          <w:u w:val="none"/>
        </w:rPr>
        <w:t>Postanowienia końcowe</w:t>
      </w:r>
    </w:p>
    <w:p w:rsidR="00A91280" w:rsidRDefault="00A91280" w:rsidP="00F062C4">
      <w:pPr>
        <w:spacing w:line="276" w:lineRule="auto"/>
        <w:ind w:left="426"/>
        <w:jc w:val="both"/>
      </w:pPr>
      <w:r>
        <w:rPr>
          <w:rFonts w:ascii="Arial" w:hAnsi="Arial" w:cs="Arial"/>
          <w:color w:val="000000"/>
        </w:rPr>
        <w:t>W sprawach nieuregulowanych mają zastosowanie pozostałe postanowienia ustawy Prawo zamówień publicznych z dnia 11 września 2019 r. (</w:t>
      </w:r>
      <w:r w:rsidR="00F062C4" w:rsidRPr="00F062C4">
        <w:rPr>
          <w:rFonts w:ascii="Arial" w:hAnsi="Arial" w:cs="Arial"/>
          <w:color w:val="000000"/>
        </w:rPr>
        <w:t>t. j. Dz. U. z 2022 r., poz. 1710 ze. zm.</w:t>
      </w:r>
      <w:r>
        <w:rPr>
          <w:rFonts w:ascii="Arial" w:hAnsi="Arial" w:cs="Arial"/>
          <w:color w:val="000000"/>
        </w:rPr>
        <w:t>).</w:t>
      </w:r>
    </w:p>
    <w:p w:rsidR="00A91280" w:rsidRDefault="00A91280" w:rsidP="007800BE">
      <w:pPr>
        <w:pStyle w:val="Tekstpodstawowywcity32"/>
        <w:spacing w:line="276" w:lineRule="auto"/>
        <w:rPr>
          <w:rFonts w:ascii="Arial" w:hAnsi="Arial" w:cs="Arial"/>
          <w:b/>
          <w:bCs/>
          <w:color w:val="000000"/>
          <w:sz w:val="16"/>
          <w:szCs w:val="16"/>
          <w:lang w:val="pl-PL"/>
        </w:rPr>
      </w:pPr>
    </w:p>
    <w:p w:rsidR="00A91280" w:rsidRDefault="00E41BA5" w:rsidP="007800BE">
      <w:pPr>
        <w:pStyle w:val="Nagwek2"/>
        <w:numPr>
          <w:ilvl w:val="0"/>
          <w:numId w:val="0"/>
        </w:numPr>
        <w:spacing w:line="276" w:lineRule="auto"/>
        <w:ind w:left="426" w:hanging="426"/>
      </w:pPr>
      <w:r>
        <w:rPr>
          <w:sz w:val="22"/>
          <w:szCs w:val="22"/>
          <w:u w:val="none"/>
          <w:lang w:val="pl-PL"/>
        </w:rPr>
        <w:t>15</w:t>
      </w:r>
      <w:r w:rsidR="00A91280">
        <w:rPr>
          <w:sz w:val="22"/>
          <w:szCs w:val="22"/>
          <w:u w:val="none"/>
        </w:rPr>
        <w:t>.</w:t>
      </w:r>
      <w:r w:rsidR="00A91280">
        <w:rPr>
          <w:u w:val="none"/>
        </w:rPr>
        <w:tab/>
      </w:r>
      <w:r w:rsidR="00A91280" w:rsidRPr="0004479A">
        <w:rPr>
          <w:sz w:val="22"/>
          <w:u w:val="none"/>
        </w:rPr>
        <w:t>Klauzula informacyjna w związku z RODO</w:t>
      </w:r>
    </w:p>
    <w:p w:rsidR="00CA708D" w:rsidRDefault="00CA708D" w:rsidP="00F062C4">
      <w:pPr>
        <w:spacing w:line="276" w:lineRule="auto"/>
        <w:ind w:left="426"/>
        <w:jc w:val="both"/>
        <w:rPr>
          <w:rStyle w:val="Pogrubienie"/>
          <w:rFonts w:ascii="Arial" w:hAnsi="Arial" w:cs="Arial"/>
          <w:color w:val="000000"/>
          <w:shd w:val="clear" w:color="auto" w:fill="FFFFFF"/>
        </w:rPr>
      </w:pPr>
      <w:r>
        <w:rPr>
          <w:rStyle w:val="Pogrubienie"/>
          <w:rFonts w:ascii="Arial" w:hAnsi="Arial" w:cs="Arial"/>
          <w:color w:val="000000"/>
          <w:shd w:val="clear" w:color="auto" w:fill="FFFFFF"/>
        </w:rPr>
        <w:t>Zgodnie z art. 13 Rozporządzenia Parlamentu Europejskiego i Rady (UE) 2016/679 z dnia</w:t>
      </w:r>
      <w:r>
        <w:rPr>
          <w:rFonts w:ascii="Arial" w:hAnsi="Arial" w:cs="Arial"/>
          <w:b/>
          <w:bCs/>
          <w:color w:val="000000"/>
          <w:shd w:val="clear" w:color="auto" w:fill="FFFFFF"/>
        </w:rPr>
        <w:br/>
      </w:r>
      <w:r>
        <w:rPr>
          <w:rStyle w:val="Pogrubienie"/>
          <w:rFonts w:ascii="Arial" w:hAnsi="Arial" w:cs="Arial"/>
          <w:color w:val="000000"/>
          <w:shd w:val="clear" w:color="auto" w:fill="FFFFFF"/>
        </w:rPr>
        <w:t>27 kwietnia 2016 r. w sprawie ochrony osób fizycznych w związku z przetwarzaniem danych osobowych i w sprawie swobodnego przepływu takich danych oraz uchylenia dyrektywy 95/46/WE (ogólne rozporządzenie o ochronie danych - RODO) informuję Pana/Panią o tym, w jaki sposób Komendant Wojewódzki Policji w Łodzi przetwarza Pana/Pani dane osobowe:</w:t>
      </w:r>
    </w:p>
    <w:p w:rsidR="00CA708D" w:rsidRDefault="00CA708D" w:rsidP="002C5476">
      <w:pPr>
        <w:numPr>
          <w:ilvl w:val="0"/>
          <w:numId w:val="19"/>
        </w:numPr>
        <w:spacing w:line="276" w:lineRule="auto"/>
        <w:ind w:left="357" w:hanging="357"/>
        <w:contextualSpacing/>
        <w:jc w:val="both"/>
        <w:textAlignment w:val="top"/>
        <w:outlineLvl w:val="0"/>
      </w:pPr>
      <w:r>
        <w:rPr>
          <w:rFonts w:ascii="Arial" w:hAnsi="Arial" w:cs="Arial"/>
          <w:color w:val="000000"/>
        </w:rPr>
        <w:t xml:space="preserve">Administratorem Danych Osobowych (ADO) jest Komendant Wojewódzki Policji w Łodzi </w:t>
      </w:r>
      <w:r>
        <w:rPr>
          <w:rFonts w:ascii="Arial" w:hAnsi="Arial" w:cs="Arial"/>
          <w:color w:val="000000"/>
        </w:rPr>
        <w:br/>
        <w:t xml:space="preserve">z siedzibą przy ul. Lutomierskiej 108/112 w Łodzi, kod 91-048. </w:t>
      </w:r>
    </w:p>
    <w:p w:rsidR="00CA708D" w:rsidRDefault="00CA708D" w:rsidP="002C5476">
      <w:pPr>
        <w:numPr>
          <w:ilvl w:val="0"/>
          <w:numId w:val="19"/>
        </w:numPr>
        <w:spacing w:line="276" w:lineRule="auto"/>
        <w:ind w:left="357" w:hanging="357"/>
        <w:contextualSpacing/>
        <w:jc w:val="both"/>
        <w:textAlignment w:val="top"/>
        <w:outlineLvl w:val="0"/>
        <w:rPr>
          <w:rFonts w:ascii="Arial" w:hAnsi="Arial" w:cs="Arial"/>
          <w:color w:val="000000"/>
        </w:rPr>
      </w:pPr>
      <w:r>
        <w:rPr>
          <w:rFonts w:ascii="Arial" w:hAnsi="Arial" w:cs="Arial"/>
          <w:color w:val="000000"/>
        </w:rPr>
        <w:t xml:space="preserve">Dane kontaktowe Inspektora Ochrony Danych (IOD) – e-mail: </w:t>
      </w:r>
      <w:hyperlink r:id="rId17" w:history="1">
        <w:r>
          <w:rPr>
            <w:rStyle w:val="Hipercze"/>
            <w:rFonts w:ascii="Arial" w:hAnsi="Arial" w:cs="Arial"/>
          </w:rPr>
          <w:t>iod@ld.policja.gov.pl</w:t>
        </w:r>
      </w:hyperlink>
    </w:p>
    <w:p w:rsidR="00CA708D" w:rsidRDefault="00CA708D" w:rsidP="002C5476">
      <w:pPr>
        <w:numPr>
          <w:ilvl w:val="0"/>
          <w:numId w:val="19"/>
        </w:numPr>
        <w:spacing w:line="276" w:lineRule="auto"/>
        <w:ind w:left="357" w:hanging="357"/>
        <w:contextualSpacing/>
        <w:jc w:val="both"/>
        <w:textAlignment w:val="top"/>
        <w:outlineLvl w:val="0"/>
        <w:rPr>
          <w:rFonts w:ascii="Arial" w:hAnsi="Arial" w:cs="Arial"/>
          <w:color w:val="000000"/>
        </w:rPr>
      </w:pPr>
      <w:r>
        <w:rPr>
          <w:rFonts w:ascii="Arial" w:hAnsi="Arial" w:cs="Arial"/>
          <w:color w:val="000000"/>
        </w:rPr>
        <w:t>Dane osobowe, zwane dalej „danymi”, przetwarzane są:</w:t>
      </w:r>
    </w:p>
    <w:p w:rsidR="00CA708D" w:rsidRDefault="00CA708D" w:rsidP="002C5476">
      <w:pPr>
        <w:numPr>
          <w:ilvl w:val="1"/>
          <w:numId w:val="19"/>
        </w:numPr>
        <w:spacing w:line="276" w:lineRule="auto"/>
        <w:ind w:left="709"/>
        <w:contextualSpacing/>
        <w:jc w:val="both"/>
        <w:textAlignment w:val="top"/>
        <w:outlineLvl w:val="0"/>
        <w:rPr>
          <w:rFonts w:ascii="Arial" w:hAnsi="Arial" w:cs="Arial"/>
        </w:rPr>
      </w:pPr>
      <w:r>
        <w:rPr>
          <w:rFonts w:ascii="Arial" w:hAnsi="Arial" w:cs="Arial"/>
          <w:color w:val="000000"/>
        </w:rPr>
        <w:t xml:space="preserve">na podstawie  art. 6 ust. 1 lit. c RODO, w celu wykonania obowiązku prawnego ciążącego na Administratorze, tj. realizacji postępowania o udzielenie zamówienia publicznego </w:t>
      </w:r>
      <w:r w:rsidR="00E24D9D" w:rsidRPr="00E24D9D">
        <w:rPr>
          <w:rFonts w:ascii="Arial" w:hAnsi="Arial" w:cs="Arial"/>
          <w:color w:val="000000"/>
        </w:rPr>
        <w:t>na wykonywanie usług odbioru i transportu odpadów komunalnych z jednostek podległych Komendzie Wojewódzkiej Policji w Łodzi</w:t>
      </w:r>
      <w:r>
        <w:rPr>
          <w:rFonts w:ascii="Arial" w:hAnsi="Arial" w:cs="Arial"/>
        </w:rPr>
        <w:t xml:space="preserve"> - FZ-2380/</w:t>
      </w:r>
      <w:r w:rsidR="00E24D9D">
        <w:rPr>
          <w:rFonts w:ascii="Arial" w:hAnsi="Arial" w:cs="Arial"/>
        </w:rPr>
        <w:t>12.</w:t>
      </w:r>
      <w:r w:rsidR="006E7CE1">
        <w:rPr>
          <w:rFonts w:ascii="Arial" w:hAnsi="Arial" w:cs="Arial"/>
        </w:rPr>
        <w:t>7</w:t>
      </w:r>
      <w:r>
        <w:rPr>
          <w:rFonts w:ascii="Arial" w:hAnsi="Arial" w:cs="Arial"/>
        </w:rPr>
        <w:t>/23/MB</w:t>
      </w:r>
      <w:r>
        <w:rPr>
          <w:rFonts w:ascii="Arial" w:hAnsi="Arial" w:cs="Arial"/>
          <w:color w:val="000000"/>
        </w:rPr>
        <w:t xml:space="preserve"> prowadzonego w oparciu o ustawę z dnia 11 września 2019 roku Prawo zamówień publicznych (dalej ustawa PZP).</w:t>
      </w:r>
      <w:r w:rsidR="00E24D9D">
        <w:rPr>
          <w:rFonts w:ascii="Arial" w:hAnsi="Arial" w:cs="Arial"/>
          <w:color w:val="000000"/>
        </w:rPr>
        <w:t xml:space="preserve"> </w:t>
      </w:r>
    </w:p>
    <w:p w:rsidR="00CA708D" w:rsidRDefault="00CA708D" w:rsidP="002C5476">
      <w:pPr>
        <w:numPr>
          <w:ilvl w:val="1"/>
          <w:numId w:val="19"/>
        </w:numPr>
        <w:spacing w:line="276" w:lineRule="auto"/>
        <w:ind w:left="714" w:hanging="357"/>
        <w:contextualSpacing/>
        <w:jc w:val="both"/>
        <w:textAlignment w:val="top"/>
        <w:outlineLvl w:val="0"/>
        <w:rPr>
          <w:rFonts w:ascii="Arial" w:hAnsi="Arial" w:cs="Arial"/>
          <w:color w:val="000000"/>
        </w:rPr>
      </w:pPr>
      <w:r>
        <w:rPr>
          <w:rFonts w:ascii="Arial" w:hAnsi="Arial" w:cs="Arial"/>
          <w:color w:val="000000"/>
        </w:rPr>
        <w:t>w przypadku wyboru Pana/Pani oferty na podstawie art. 6 ust. 1 lit. b  RODO, w celu wykonania umowy zawartej z Komendantem Wojewódzkim Policji bądź jego przedstawicielem prawnym lub podjęcie działań na Pana/Pani żądanie przed jej zawarciem.</w:t>
      </w:r>
    </w:p>
    <w:p w:rsidR="00CA708D" w:rsidRDefault="00CA708D" w:rsidP="002C5476">
      <w:pPr>
        <w:pStyle w:val="Akapitzlist"/>
        <w:numPr>
          <w:ilvl w:val="0"/>
          <w:numId w:val="19"/>
        </w:numPr>
        <w:spacing w:after="0"/>
        <w:ind w:left="357" w:hanging="357"/>
        <w:contextualSpacing/>
        <w:jc w:val="both"/>
        <w:textAlignment w:val="top"/>
        <w:outlineLvl w:val="0"/>
        <w:rPr>
          <w:rFonts w:ascii="Arial" w:hAnsi="Arial" w:cs="Arial"/>
          <w:sz w:val="20"/>
          <w:szCs w:val="20"/>
        </w:rPr>
      </w:pPr>
      <w:r>
        <w:rPr>
          <w:rFonts w:ascii="Arial" w:hAnsi="Arial" w:cs="Arial"/>
          <w:sz w:val="20"/>
          <w:szCs w:val="20"/>
        </w:rPr>
        <w:t>Obowiązek podania przez Panią/Pana danych osobowych bezpośrednio Pani/Pana dotyczących jest wymogiem określonym w przepisach ustawy PZP, związanym z udziałem w postępowaniu</w:t>
      </w:r>
      <w:r>
        <w:rPr>
          <w:rFonts w:ascii="Arial" w:hAnsi="Arial" w:cs="Arial"/>
          <w:sz w:val="20"/>
          <w:szCs w:val="20"/>
        </w:rPr>
        <w:br/>
        <w:t>o udzielenie zamówienia publicznego; konsekwencje niepodania określonych danych wynikają</w:t>
      </w:r>
      <w:r>
        <w:rPr>
          <w:rFonts w:ascii="Arial" w:hAnsi="Arial" w:cs="Arial"/>
          <w:sz w:val="20"/>
          <w:szCs w:val="20"/>
        </w:rPr>
        <w:br/>
        <w:t>z ustawy PZP.</w:t>
      </w:r>
    </w:p>
    <w:p w:rsidR="00CA708D" w:rsidRDefault="00CA708D" w:rsidP="002C5476">
      <w:pPr>
        <w:numPr>
          <w:ilvl w:val="0"/>
          <w:numId w:val="19"/>
        </w:numPr>
        <w:spacing w:line="276" w:lineRule="auto"/>
        <w:ind w:left="357" w:hanging="357"/>
        <w:contextualSpacing/>
        <w:jc w:val="both"/>
        <w:textAlignment w:val="top"/>
        <w:outlineLvl w:val="0"/>
        <w:rPr>
          <w:rFonts w:ascii="Arial" w:hAnsi="Arial" w:cs="Arial"/>
          <w:color w:val="000000"/>
        </w:rPr>
      </w:pPr>
      <w:r>
        <w:rPr>
          <w:rFonts w:ascii="Arial" w:hAnsi="Arial" w:cs="Arial"/>
          <w:color w:val="000000"/>
        </w:rPr>
        <w:t>Odbiorcami Pani/Pana danych osobowych będą osoby lub podmioty, którym udostępniona zostanie dokumentacja postępowania zgodnie z art. 18 oraz art. 74 ustawy PZP, oraz inne jednostki Policji w celu i zakresie koniecznym do realizacji umowy.</w:t>
      </w:r>
    </w:p>
    <w:p w:rsidR="00CA708D" w:rsidRDefault="00CA708D" w:rsidP="002C5476">
      <w:pPr>
        <w:numPr>
          <w:ilvl w:val="0"/>
          <w:numId w:val="19"/>
        </w:numPr>
        <w:spacing w:line="276" w:lineRule="auto"/>
        <w:ind w:left="357" w:hanging="357"/>
        <w:jc w:val="both"/>
        <w:textAlignment w:val="top"/>
        <w:outlineLvl w:val="0"/>
        <w:rPr>
          <w:rFonts w:ascii="Arial" w:hAnsi="Arial" w:cs="Arial"/>
        </w:rPr>
      </w:pPr>
      <w:r>
        <w:rPr>
          <w:rFonts w:ascii="Arial" w:hAnsi="Arial" w:cs="Arial"/>
        </w:rPr>
        <w:t xml:space="preserve">W związku z przetwarzaniem Pana/Pani danych osobowych, przysługuje Panu/Pani prawo do: </w:t>
      </w:r>
    </w:p>
    <w:p w:rsidR="00CA708D" w:rsidRDefault="00CA708D" w:rsidP="002C5476">
      <w:pPr>
        <w:numPr>
          <w:ilvl w:val="0"/>
          <w:numId w:val="20"/>
        </w:numPr>
        <w:spacing w:line="276" w:lineRule="auto"/>
        <w:ind w:left="714" w:hanging="357"/>
        <w:jc w:val="both"/>
        <w:textAlignment w:val="top"/>
        <w:outlineLvl w:val="0"/>
        <w:rPr>
          <w:rFonts w:ascii="Arial" w:hAnsi="Arial" w:cs="Arial"/>
        </w:rPr>
      </w:pPr>
      <w:r>
        <w:rPr>
          <w:rFonts w:ascii="Arial" w:hAnsi="Arial" w:cs="Arial"/>
        </w:rPr>
        <w:t>dostępu do treści danych, na podstawie art. 15 RODO z zastrzeżeniem, że udostępniane dane osobowe nie mogą ujawniać informacji niejawnych, ani naruszać tajemnic prawnie chronionych, do których zachowania zobowiązany jest  Komendant Wojewódzki Policji</w:t>
      </w:r>
      <w:r>
        <w:rPr>
          <w:rFonts w:ascii="Arial" w:hAnsi="Arial" w:cs="Arial"/>
        </w:rPr>
        <w:br/>
        <w:t>w Łodzi;</w:t>
      </w:r>
    </w:p>
    <w:p w:rsidR="00CA708D" w:rsidRDefault="00CA708D" w:rsidP="002C5476">
      <w:pPr>
        <w:numPr>
          <w:ilvl w:val="0"/>
          <w:numId w:val="20"/>
        </w:numPr>
        <w:spacing w:line="276" w:lineRule="auto"/>
        <w:ind w:left="714" w:hanging="357"/>
        <w:jc w:val="both"/>
        <w:textAlignment w:val="top"/>
        <w:outlineLvl w:val="0"/>
        <w:rPr>
          <w:rFonts w:ascii="Arial" w:hAnsi="Arial" w:cs="Arial"/>
        </w:rPr>
      </w:pPr>
      <w:r>
        <w:rPr>
          <w:rFonts w:ascii="Arial" w:hAnsi="Arial" w:cs="Arial"/>
        </w:rPr>
        <w:t>sprostowania danych, na podstawie art. 16 RODO;</w:t>
      </w:r>
    </w:p>
    <w:p w:rsidR="00CA708D" w:rsidRDefault="00CA708D" w:rsidP="002C5476">
      <w:pPr>
        <w:numPr>
          <w:ilvl w:val="0"/>
          <w:numId w:val="20"/>
        </w:numPr>
        <w:spacing w:line="276" w:lineRule="auto"/>
        <w:ind w:left="714" w:hanging="357"/>
        <w:jc w:val="both"/>
        <w:textAlignment w:val="top"/>
        <w:outlineLvl w:val="0"/>
        <w:rPr>
          <w:rFonts w:ascii="Arial" w:hAnsi="Arial" w:cs="Arial"/>
        </w:rPr>
      </w:pPr>
      <w:r>
        <w:rPr>
          <w:rFonts w:ascii="Arial" w:hAnsi="Arial" w:cs="Arial"/>
        </w:rPr>
        <w:t>ograniczenia przetwarzania danych, na podstawie art. 18 RODO - j</w:t>
      </w:r>
      <w:r>
        <w:rPr>
          <w:rFonts w:ascii="Arial" w:hAnsi="Arial" w:cs="Arial"/>
          <w:color w:val="000000"/>
        </w:rPr>
        <w:t>eżeli  kwestionuje Pan/Pani prawidłowość przetwarzanych danych, uważa, że są przetwarzane niezgodnie z prawem, bądź sprzeciwia się ich przetwarzaniu.</w:t>
      </w:r>
    </w:p>
    <w:p w:rsidR="00CA708D" w:rsidRDefault="00CA708D" w:rsidP="002C5476">
      <w:pPr>
        <w:numPr>
          <w:ilvl w:val="0"/>
          <w:numId w:val="19"/>
        </w:numPr>
        <w:spacing w:line="276" w:lineRule="auto"/>
        <w:ind w:left="357" w:hanging="357"/>
        <w:contextualSpacing/>
        <w:jc w:val="both"/>
        <w:textAlignment w:val="top"/>
        <w:outlineLvl w:val="0"/>
        <w:rPr>
          <w:rFonts w:ascii="Arial" w:hAnsi="Arial" w:cs="Arial"/>
          <w:color w:val="000000"/>
        </w:rPr>
      </w:pPr>
      <w:r>
        <w:rPr>
          <w:rFonts w:ascii="Arial" w:hAnsi="Arial" w:cs="Arial"/>
          <w:color w:val="000000"/>
        </w:rPr>
        <w:t xml:space="preserve">W przypadku uznania, że przetwarzanie przez Komendanta Wojewódzkiego Policji w Łodzi Pana/Pani danych osobowych narusza przepisy </w:t>
      </w:r>
      <w:r>
        <w:rPr>
          <w:rFonts w:ascii="Arial" w:hAnsi="Arial" w:cs="Arial"/>
        </w:rPr>
        <w:t xml:space="preserve">RODO, przysługuje </w:t>
      </w:r>
      <w:r>
        <w:rPr>
          <w:rFonts w:ascii="Arial" w:hAnsi="Arial" w:cs="Arial"/>
          <w:color w:val="000000"/>
        </w:rPr>
        <w:t>Panu/Pani prawo do wniesienia skargi do Prezesa Urzędu Ochrony Danych Osobowych.</w:t>
      </w:r>
      <w:r>
        <w:rPr>
          <w:rFonts w:ascii="Arial" w:hAnsi="Arial" w:cs="Arial"/>
          <w:color w:val="000000"/>
        </w:rPr>
        <w:tab/>
      </w:r>
    </w:p>
    <w:p w:rsidR="00E24D9D" w:rsidRDefault="00CA708D" w:rsidP="002C5476">
      <w:pPr>
        <w:numPr>
          <w:ilvl w:val="0"/>
          <w:numId w:val="19"/>
        </w:numPr>
        <w:spacing w:line="276" w:lineRule="auto"/>
        <w:ind w:left="357" w:hanging="357"/>
        <w:contextualSpacing/>
        <w:jc w:val="both"/>
        <w:textAlignment w:val="top"/>
        <w:outlineLvl w:val="0"/>
        <w:rPr>
          <w:rFonts w:ascii="Arial" w:hAnsi="Arial" w:cs="Arial"/>
          <w:color w:val="000000"/>
        </w:rPr>
      </w:pPr>
      <w:r>
        <w:rPr>
          <w:rFonts w:ascii="Arial" w:hAnsi="Arial" w:cs="Arial"/>
          <w:color w:val="000000"/>
        </w:rPr>
        <w:t xml:space="preserve">Pana/Pani dane osobowe będą przechowywane zgodnie z art. 78 ust. 1 ustawy PZP przez okres 4 lat od dnia zakończenia postępowania o udzielenie zamówienia, a w przypadku wybrania Pani/Pana oferty i podpisania umowy, jeżeli okres trwania umowy przekracza 4 lata, przez cały czas obowiązywania umowy, a po tym czasie przez okres wynikający z przepisów ustawy o </w:t>
      </w:r>
      <w:r>
        <w:rPr>
          <w:rFonts w:ascii="Arial" w:hAnsi="Arial" w:cs="Arial"/>
          <w:color w:val="000000"/>
        </w:rPr>
        <w:lastRenderedPageBreak/>
        <w:t>narodowym zasobie archiwalnym i archiwach. Sposób kwalifikowania spraw oraz czas ich przechowywania określa Jednolity Rzeczowy Wykaz Akt Policji stanowiący załącznik do Zarządzenia nr 10 Komendanta Głównego Policji z dnia 15 maja 2020 roku.</w:t>
      </w:r>
    </w:p>
    <w:p w:rsidR="00CA708D" w:rsidRPr="00E24D9D" w:rsidRDefault="00CA708D" w:rsidP="002C5476">
      <w:pPr>
        <w:numPr>
          <w:ilvl w:val="0"/>
          <w:numId w:val="19"/>
        </w:numPr>
        <w:spacing w:line="276" w:lineRule="auto"/>
        <w:ind w:left="357" w:hanging="357"/>
        <w:contextualSpacing/>
        <w:jc w:val="both"/>
        <w:textAlignment w:val="top"/>
        <w:outlineLvl w:val="0"/>
        <w:rPr>
          <w:rStyle w:val="Pogrubienie"/>
          <w:rFonts w:ascii="Arial" w:hAnsi="Arial" w:cs="Arial"/>
          <w:b w:val="0"/>
          <w:bCs w:val="0"/>
          <w:color w:val="000000"/>
        </w:rPr>
      </w:pPr>
      <w:r w:rsidRPr="00E24D9D">
        <w:rPr>
          <w:rFonts w:ascii="Arial" w:hAnsi="Arial" w:cs="Arial"/>
          <w:color w:val="000000"/>
        </w:rPr>
        <w:t>Dane nie podlegają  zautomatyzowanemu podejmowaniu decyzji, w tym profilowaniu.</w:t>
      </w:r>
    </w:p>
    <w:p w:rsidR="00A91280" w:rsidRDefault="00A91280" w:rsidP="007800BE">
      <w:pPr>
        <w:pStyle w:val="Tekstpodstawowywcity32"/>
        <w:spacing w:line="276" w:lineRule="auto"/>
        <w:rPr>
          <w:rFonts w:ascii="Arial" w:hAnsi="Arial" w:cs="Arial"/>
          <w:b/>
          <w:bCs/>
          <w:color w:val="000000"/>
          <w:sz w:val="14"/>
          <w:szCs w:val="16"/>
          <w:u w:val="single"/>
        </w:rPr>
      </w:pPr>
    </w:p>
    <w:p w:rsidR="00A91280" w:rsidRDefault="00A91280" w:rsidP="007800BE">
      <w:pPr>
        <w:pStyle w:val="Nagwek3"/>
        <w:spacing w:line="276" w:lineRule="auto"/>
        <w:rPr>
          <w:rFonts w:ascii="Arial" w:hAnsi="Arial" w:cs="Arial"/>
          <w:b/>
          <w:bCs/>
          <w:color w:val="000000"/>
          <w:sz w:val="18"/>
          <w:szCs w:val="18"/>
          <w:u w:val="single"/>
        </w:rPr>
      </w:pPr>
    </w:p>
    <w:p w:rsidR="00A91280" w:rsidRDefault="00A91280" w:rsidP="007800BE">
      <w:pPr>
        <w:pStyle w:val="Nagwek3"/>
        <w:spacing w:line="276" w:lineRule="auto"/>
        <w:rPr>
          <w:rFonts w:ascii="Arial" w:hAnsi="Arial" w:cs="Arial"/>
          <w:b/>
          <w:sz w:val="18"/>
          <w:szCs w:val="18"/>
        </w:rPr>
      </w:pPr>
    </w:p>
    <w:p w:rsidR="00A91280" w:rsidRDefault="00A91280" w:rsidP="007800BE">
      <w:pPr>
        <w:pStyle w:val="Nagwek3"/>
        <w:spacing w:line="276" w:lineRule="auto"/>
      </w:pPr>
      <w:r>
        <w:rPr>
          <w:rFonts w:ascii="Arial" w:hAnsi="Arial" w:cs="Arial"/>
          <w:b/>
          <w:sz w:val="18"/>
          <w:szCs w:val="18"/>
        </w:rPr>
        <w:t xml:space="preserve">ZAŁĄCZNIKI </w:t>
      </w:r>
      <w:r>
        <w:rPr>
          <w:rFonts w:ascii="Arial" w:hAnsi="Arial" w:cs="Arial"/>
          <w:b/>
          <w:sz w:val="18"/>
          <w:szCs w:val="18"/>
          <w:lang w:val="pl-PL"/>
        </w:rPr>
        <w:t>do zaproszenia</w:t>
      </w:r>
      <w:r>
        <w:rPr>
          <w:rFonts w:ascii="Arial" w:hAnsi="Arial" w:cs="Arial"/>
          <w:b/>
          <w:sz w:val="18"/>
          <w:szCs w:val="18"/>
        </w:rPr>
        <w:t>:</w:t>
      </w:r>
      <w:r>
        <w:rPr>
          <w:rFonts w:ascii="Arial" w:hAnsi="Arial" w:cs="Arial"/>
          <w:b/>
          <w:sz w:val="18"/>
          <w:szCs w:val="18"/>
        </w:rPr>
        <w:tab/>
      </w:r>
    </w:p>
    <w:p w:rsidR="00A91280" w:rsidRDefault="00A91280" w:rsidP="007800BE">
      <w:pPr>
        <w:spacing w:line="276" w:lineRule="auto"/>
        <w:ind w:left="284" w:hanging="284"/>
      </w:pPr>
      <w:r>
        <w:rPr>
          <w:rFonts w:ascii="Arial" w:hAnsi="Arial" w:cs="Arial"/>
          <w:color w:val="000000"/>
          <w:sz w:val="18"/>
          <w:szCs w:val="18"/>
          <w:lang w:val="x-none"/>
        </w:rPr>
        <w:t>Załącznik nr 1 – Formularz ofertowy</w:t>
      </w:r>
    </w:p>
    <w:p w:rsidR="00A91280" w:rsidRDefault="00A91280" w:rsidP="007800BE">
      <w:pPr>
        <w:spacing w:line="276" w:lineRule="auto"/>
        <w:ind w:left="284" w:hanging="284"/>
      </w:pPr>
      <w:r>
        <w:rPr>
          <w:rFonts w:ascii="Arial" w:hAnsi="Arial" w:cs="Arial"/>
          <w:color w:val="000000"/>
          <w:sz w:val="18"/>
          <w:szCs w:val="18"/>
          <w:lang w:val="x-none"/>
        </w:rPr>
        <w:t xml:space="preserve">Załącznik nr </w:t>
      </w:r>
      <w:r>
        <w:rPr>
          <w:rFonts w:ascii="Arial" w:hAnsi="Arial" w:cs="Arial"/>
          <w:color w:val="000000"/>
          <w:sz w:val="18"/>
          <w:szCs w:val="18"/>
        </w:rPr>
        <w:t>2</w:t>
      </w:r>
      <w:r>
        <w:rPr>
          <w:rFonts w:ascii="Arial" w:hAnsi="Arial" w:cs="Arial"/>
          <w:color w:val="000000"/>
          <w:sz w:val="18"/>
          <w:szCs w:val="18"/>
          <w:lang w:val="x-none"/>
        </w:rPr>
        <w:t xml:space="preserve"> – </w:t>
      </w:r>
      <w:r>
        <w:rPr>
          <w:rFonts w:ascii="Arial" w:hAnsi="Arial" w:cs="Arial"/>
          <w:sz w:val="18"/>
          <w:szCs w:val="18"/>
          <w:lang w:val="x-none"/>
        </w:rPr>
        <w:t xml:space="preserve">Formularz </w:t>
      </w:r>
      <w:r>
        <w:rPr>
          <w:rFonts w:ascii="Arial" w:hAnsi="Arial" w:cs="Arial"/>
          <w:sz w:val="18"/>
          <w:szCs w:val="18"/>
        </w:rPr>
        <w:t>cenowy</w:t>
      </w:r>
    </w:p>
    <w:p w:rsidR="009B37E8" w:rsidRDefault="00A91280" w:rsidP="007800BE">
      <w:pPr>
        <w:spacing w:line="276" w:lineRule="auto"/>
        <w:rPr>
          <w:rFonts w:ascii="Arial" w:hAnsi="Arial" w:cs="Arial"/>
          <w:sz w:val="18"/>
          <w:szCs w:val="18"/>
          <w:lang w:val="x-none"/>
        </w:rPr>
      </w:pPr>
      <w:r>
        <w:rPr>
          <w:rFonts w:ascii="Arial" w:hAnsi="Arial" w:cs="Arial"/>
          <w:sz w:val="18"/>
          <w:szCs w:val="18"/>
          <w:lang w:val="x-none"/>
        </w:rPr>
        <w:t xml:space="preserve">Załącznik nr </w:t>
      </w:r>
      <w:r w:rsidR="00B642C3">
        <w:rPr>
          <w:rFonts w:ascii="Arial" w:hAnsi="Arial" w:cs="Arial"/>
          <w:sz w:val="18"/>
          <w:szCs w:val="18"/>
        </w:rPr>
        <w:t>3</w:t>
      </w:r>
      <w:r>
        <w:rPr>
          <w:rFonts w:ascii="Arial" w:hAnsi="Arial" w:cs="Arial"/>
          <w:sz w:val="18"/>
          <w:szCs w:val="18"/>
        </w:rPr>
        <w:t xml:space="preserve"> </w:t>
      </w:r>
      <w:r>
        <w:rPr>
          <w:rFonts w:ascii="Arial" w:hAnsi="Arial" w:cs="Arial"/>
          <w:sz w:val="18"/>
          <w:szCs w:val="18"/>
          <w:lang w:val="x-none"/>
        </w:rPr>
        <w:t xml:space="preserve">– </w:t>
      </w:r>
      <w:r w:rsidR="00B642C3">
        <w:rPr>
          <w:rFonts w:ascii="Arial" w:hAnsi="Arial" w:cs="Arial"/>
          <w:sz w:val="18"/>
          <w:szCs w:val="18"/>
          <w:lang w:val="x-none"/>
        </w:rPr>
        <w:t>O</w:t>
      </w:r>
      <w:r w:rsidR="00B642C3" w:rsidRPr="00B642C3">
        <w:rPr>
          <w:rFonts w:ascii="Arial" w:hAnsi="Arial" w:cs="Arial"/>
          <w:sz w:val="18"/>
          <w:szCs w:val="18"/>
          <w:lang w:val="x-none"/>
        </w:rPr>
        <w:t>świadczenie wykonawcy na podstawie art. 125 u</w:t>
      </w:r>
      <w:r w:rsidR="00B642C3">
        <w:rPr>
          <w:rFonts w:ascii="Arial" w:hAnsi="Arial" w:cs="Arial"/>
          <w:sz w:val="18"/>
          <w:szCs w:val="18"/>
          <w:lang w:val="x-none"/>
        </w:rPr>
        <w:t xml:space="preserve">st. 1 </w:t>
      </w:r>
      <w:proofErr w:type="spellStart"/>
      <w:r w:rsidR="00B642C3">
        <w:rPr>
          <w:rFonts w:ascii="Arial" w:hAnsi="Arial" w:cs="Arial"/>
          <w:sz w:val="18"/>
          <w:szCs w:val="18"/>
          <w:lang w:val="x-none"/>
        </w:rPr>
        <w:t>uPzp</w:t>
      </w:r>
      <w:proofErr w:type="spellEnd"/>
      <w:r w:rsidR="00B642C3">
        <w:rPr>
          <w:rFonts w:ascii="Arial" w:hAnsi="Arial" w:cs="Arial"/>
          <w:sz w:val="18"/>
          <w:szCs w:val="18"/>
          <w:lang w:val="x-none"/>
        </w:rPr>
        <w:t xml:space="preserve"> w formie Jednolitego   </w:t>
      </w:r>
    </w:p>
    <w:p w:rsidR="00A91280" w:rsidRDefault="00B642C3" w:rsidP="009B37E8">
      <w:pPr>
        <w:spacing w:line="276" w:lineRule="auto"/>
        <w:ind w:left="680" w:firstLine="680"/>
      </w:pPr>
      <w:r w:rsidRPr="00B642C3">
        <w:rPr>
          <w:rFonts w:ascii="Arial" w:hAnsi="Arial" w:cs="Arial"/>
          <w:sz w:val="18"/>
          <w:szCs w:val="18"/>
          <w:lang w:val="x-none"/>
        </w:rPr>
        <w:t>Europejskiego Dokumentu Zamówienia (JEDZ)</w:t>
      </w:r>
      <w:r w:rsidR="00A91280">
        <w:rPr>
          <w:rFonts w:ascii="Arial" w:hAnsi="Arial" w:cs="Arial"/>
          <w:sz w:val="18"/>
          <w:szCs w:val="18"/>
        </w:rPr>
        <w:t xml:space="preserve"> - wykonawca </w:t>
      </w:r>
    </w:p>
    <w:p w:rsidR="00A91280" w:rsidRPr="00B44B63" w:rsidRDefault="00A91280" w:rsidP="007800BE">
      <w:pPr>
        <w:spacing w:line="276" w:lineRule="auto"/>
        <w:ind w:left="284" w:hanging="284"/>
      </w:pPr>
      <w:r w:rsidRPr="00B44B63">
        <w:rPr>
          <w:rFonts w:ascii="Arial" w:hAnsi="Arial" w:cs="Arial"/>
          <w:sz w:val="18"/>
          <w:szCs w:val="18"/>
          <w:lang w:val="x-none"/>
        </w:rPr>
        <w:t xml:space="preserve">Załącznik nr </w:t>
      </w:r>
      <w:r w:rsidRPr="00B44B63">
        <w:rPr>
          <w:rFonts w:ascii="Arial" w:hAnsi="Arial" w:cs="Arial"/>
          <w:sz w:val="18"/>
          <w:szCs w:val="18"/>
        </w:rPr>
        <w:t>4</w:t>
      </w:r>
      <w:r w:rsidRPr="00B44B63">
        <w:rPr>
          <w:rFonts w:ascii="Arial" w:hAnsi="Arial" w:cs="Arial"/>
          <w:sz w:val="18"/>
          <w:szCs w:val="18"/>
          <w:lang w:val="x-none"/>
        </w:rPr>
        <w:t xml:space="preserve"> – </w:t>
      </w:r>
      <w:r w:rsidR="00B44B63" w:rsidRPr="00B44B63">
        <w:rPr>
          <w:rFonts w:ascii="Arial" w:hAnsi="Arial" w:cs="Arial"/>
          <w:sz w:val="18"/>
          <w:szCs w:val="18"/>
          <w:lang w:val="x-none"/>
        </w:rPr>
        <w:t>Oświadczenie o braku przynależności do tej samej grupy kapitałowej -wykonawca</w:t>
      </w:r>
    </w:p>
    <w:p w:rsidR="00A91280" w:rsidRDefault="00A91280" w:rsidP="007800BE">
      <w:pPr>
        <w:spacing w:line="276" w:lineRule="auto"/>
        <w:ind w:left="284" w:hanging="284"/>
      </w:pPr>
      <w:r>
        <w:rPr>
          <w:rFonts w:ascii="Arial" w:hAnsi="Arial" w:cs="Arial"/>
          <w:color w:val="000000"/>
          <w:sz w:val="18"/>
          <w:szCs w:val="18"/>
        </w:rPr>
        <w:t>Załąc</w:t>
      </w:r>
      <w:r w:rsidR="00B44B63">
        <w:rPr>
          <w:rFonts w:ascii="Arial" w:hAnsi="Arial" w:cs="Arial"/>
          <w:color w:val="000000"/>
          <w:sz w:val="18"/>
          <w:szCs w:val="18"/>
        </w:rPr>
        <w:t>znik nr 5</w:t>
      </w:r>
      <w:r>
        <w:rPr>
          <w:rFonts w:ascii="Arial" w:hAnsi="Arial" w:cs="Arial"/>
          <w:color w:val="000000"/>
          <w:sz w:val="18"/>
          <w:szCs w:val="18"/>
        </w:rPr>
        <w:t xml:space="preserve"> – Oświadczenie o aktualności informacji - wykonawca</w:t>
      </w:r>
    </w:p>
    <w:p w:rsidR="00A91280" w:rsidRDefault="00A91280" w:rsidP="007800BE">
      <w:pPr>
        <w:spacing w:line="276" w:lineRule="auto"/>
        <w:ind w:left="284" w:hanging="284"/>
      </w:pPr>
      <w:r>
        <w:rPr>
          <w:rFonts w:ascii="Arial" w:hAnsi="Arial" w:cs="Arial"/>
          <w:color w:val="000000"/>
          <w:sz w:val="18"/>
          <w:szCs w:val="18"/>
          <w:lang w:val="x-none"/>
        </w:rPr>
        <w:t xml:space="preserve">Załącznik nr </w:t>
      </w:r>
      <w:r w:rsidR="00B44B63">
        <w:rPr>
          <w:rFonts w:ascii="Arial" w:hAnsi="Arial" w:cs="Arial"/>
          <w:color w:val="000000"/>
          <w:sz w:val="18"/>
          <w:szCs w:val="18"/>
        </w:rPr>
        <w:t>6</w:t>
      </w:r>
      <w:r>
        <w:rPr>
          <w:rFonts w:ascii="Arial" w:hAnsi="Arial" w:cs="Arial"/>
          <w:color w:val="000000"/>
          <w:sz w:val="18"/>
          <w:szCs w:val="18"/>
          <w:lang w:val="x-none"/>
        </w:rPr>
        <w:t xml:space="preserve"> –</w:t>
      </w:r>
      <w:r>
        <w:rPr>
          <w:sz w:val="18"/>
          <w:szCs w:val="18"/>
        </w:rPr>
        <w:t xml:space="preserve"> </w:t>
      </w:r>
      <w:r>
        <w:rPr>
          <w:rFonts w:ascii="Arial" w:hAnsi="Arial" w:cs="Arial"/>
          <w:color w:val="000000"/>
          <w:sz w:val="18"/>
          <w:szCs w:val="18"/>
          <w:lang w:val="x-none"/>
        </w:rPr>
        <w:t>Wzór umowy</w:t>
      </w:r>
      <w:r>
        <w:rPr>
          <w:rFonts w:ascii="Arial" w:hAnsi="Arial" w:cs="Arial"/>
          <w:b/>
          <w:bCs/>
          <w:color w:val="000000"/>
          <w:sz w:val="18"/>
          <w:szCs w:val="18"/>
        </w:rPr>
        <w:tab/>
      </w:r>
      <w:r>
        <w:rPr>
          <w:rFonts w:ascii="Arial" w:hAnsi="Arial" w:cs="Arial"/>
          <w:b/>
          <w:bCs/>
          <w:color w:val="000000"/>
          <w:sz w:val="18"/>
          <w:szCs w:val="18"/>
        </w:rPr>
        <w:tab/>
      </w:r>
    </w:p>
    <w:p w:rsidR="00A91280" w:rsidRDefault="00A91280" w:rsidP="007800BE">
      <w:pPr>
        <w:spacing w:line="276" w:lineRule="auto"/>
        <w:ind w:left="284" w:hanging="284"/>
        <w:rPr>
          <w:rFonts w:ascii="Arial" w:hAnsi="Arial" w:cs="Arial"/>
          <w:b/>
          <w:bCs/>
          <w:color w:val="000000"/>
          <w:sz w:val="18"/>
          <w:szCs w:val="18"/>
        </w:rPr>
      </w:pPr>
    </w:p>
    <w:p w:rsidR="0050054D" w:rsidRDefault="00753843" w:rsidP="007800BE">
      <w:pPr>
        <w:tabs>
          <w:tab w:val="left" w:pos="1716"/>
        </w:tabs>
        <w:spacing w:line="276" w:lineRule="auto"/>
        <w:ind w:left="284" w:hanging="284"/>
        <w:jc w:val="right"/>
        <w:rPr>
          <w:rFonts w:ascii="Arial" w:hAnsi="Arial" w:cs="Arial"/>
          <w:color w:val="000000"/>
        </w:rPr>
      </w:pPr>
      <w:bookmarkStart w:id="4" w:name="_Hlk75440743"/>
      <w:bookmarkStart w:id="5" w:name="_Hlk58571159"/>
      <w:bookmarkStart w:id="6" w:name="_Hlk53482415"/>
      <w:bookmarkStart w:id="7" w:name="_Hlk38873417"/>
      <w:r>
        <w:rPr>
          <w:rFonts w:ascii="Arial" w:hAnsi="Arial" w:cs="Arial"/>
          <w:color w:val="000000"/>
        </w:rPr>
        <w:t xml:space="preserve">  </w:t>
      </w:r>
      <w:r w:rsidRPr="00FD3BDB">
        <w:rPr>
          <w:rFonts w:ascii="Arial" w:hAnsi="Arial" w:cs="Arial"/>
          <w:color w:val="000000"/>
        </w:rPr>
        <w:tab/>
        <w:t xml:space="preserve">          </w:t>
      </w:r>
    </w:p>
    <w:p w:rsidR="0050054D" w:rsidRDefault="0050054D" w:rsidP="007800BE">
      <w:pPr>
        <w:tabs>
          <w:tab w:val="left" w:pos="1716"/>
        </w:tabs>
        <w:spacing w:line="276" w:lineRule="auto"/>
        <w:ind w:left="284" w:hanging="284"/>
        <w:jc w:val="right"/>
        <w:rPr>
          <w:rFonts w:ascii="Arial" w:hAnsi="Arial" w:cs="Arial"/>
          <w:color w:val="000000"/>
        </w:rPr>
      </w:pPr>
    </w:p>
    <w:p w:rsidR="007800BE" w:rsidRDefault="007800BE" w:rsidP="007800BE">
      <w:pPr>
        <w:tabs>
          <w:tab w:val="left" w:pos="1716"/>
        </w:tabs>
        <w:spacing w:line="276" w:lineRule="auto"/>
        <w:ind w:left="284" w:hanging="284"/>
        <w:jc w:val="right"/>
        <w:rPr>
          <w:rFonts w:ascii="Arial" w:hAnsi="Arial" w:cs="Arial"/>
          <w:color w:val="000000"/>
        </w:rPr>
      </w:pPr>
    </w:p>
    <w:p w:rsidR="007800BE" w:rsidRDefault="007800BE" w:rsidP="007800BE">
      <w:pPr>
        <w:tabs>
          <w:tab w:val="left" w:pos="1716"/>
        </w:tabs>
        <w:spacing w:line="276" w:lineRule="auto"/>
        <w:ind w:left="284" w:hanging="284"/>
        <w:jc w:val="right"/>
        <w:rPr>
          <w:rFonts w:ascii="Arial" w:hAnsi="Arial" w:cs="Arial"/>
          <w:color w:val="000000"/>
        </w:rPr>
      </w:pPr>
    </w:p>
    <w:p w:rsidR="007800BE" w:rsidRDefault="007800BE" w:rsidP="007800BE">
      <w:pPr>
        <w:tabs>
          <w:tab w:val="left" w:pos="1716"/>
        </w:tabs>
        <w:spacing w:line="276" w:lineRule="auto"/>
        <w:ind w:left="284" w:hanging="284"/>
        <w:jc w:val="right"/>
        <w:rPr>
          <w:rFonts w:ascii="Arial" w:hAnsi="Arial" w:cs="Arial"/>
          <w:color w:val="000000"/>
        </w:rPr>
      </w:pPr>
    </w:p>
    <w:p w:rsidR="007800BE" w:rsidRDefault="007800BE" w:rsidP="007800BE">
      <w:pPr>
        <w:tabs>
          <w:tab w:val="left" w:pos="1716"/>
        </w:tabs>
        <w:spacing w:line="276" w:lineRule="auto"/>
        <w:ind w:left="284" w:hanging="284"/>
        <w:jc w:val="right"/>
        <w:rPr>
          <w:rFonts w:ascii="Arial" w:hAnsi="Arial" w:cs="Arial"/>
          <w:color w:val="000000"/>
        </w:rPr>
      </w:pPr>
    </w:p>
    <w:p w:rsidR="007800BE" w:rsidRDefault="007800BE" w:rsidP="007800BE">
      <w:pPr>
        <w:tabs>
          <w:tab w:val="left" w:pos="1716"/>
        </w:tabs>
        <w:spacing w:line="276" w:lineRule="auto"/>
        <w:ind w:left="284" w:hanging="284"/>
        <w:jc w:val="right"/>
        <w:rPr>
          <w:rFonts w:ascii="Arial" w:hAnsi="Arial" w:cs="Arial"/>
          <w:color w:val="000000"/>
        </w:rPr>
      </w:pPr>
    </w:p>
    <w:p w:rsidR="007800BE" w:rsidRDefault="007800BE" w:rsidP="007800BE">
      <w:pPr>
        <w:tabs>
          <w:tab w:val="left" w:pos="1716"/>
        </w:tabs>
        <w:spacing w:line="276" w:lineRule="auto"/>
        <w:ind w:left="284" w:hanging="284"/>
        <w:jc w:val="right"/>
        <w:rPr>
          <w:rFonts w:ascii="Arial" w:hAnsi="Arial" w:cs="Arial"/>
          <w:color w:val="000000"/>
        </w:rPr>
      </w:pPr>
    </w:p>
    <w:p w:rsidR="007800BE" w:rsidRDefault="007800BE" w:rsidP="007800BE">
      <w:pPr>
        <w:tabs>
          <w:tab w:val="left" w:pos="1716"/>
        </w:tabs>
        <w:spacing w:line="276" w:lineRule="auto"/>
        <w:ind w:left="284" w:hanging="284"/>
        <w:jc w:val="right"/>
        <w:rPr>
          <w:rFonts w:ascii="Arial" w:hAnsi="Arial" w:cs="Arial"/>
          <w:color w:val="000000"/>
        </w:rPr>
      </w:pPr>
    </w:p>
    <w:p w:rsidR="007800BE" w:rsidRDefault="007800BE" w:rsidP="007800BE">
      <w:pPr>
        <w:tabs>
          <w:tab w:val="left" w:pos="1716"/>
        </w:tabs>
        <w:spacing w:line="276" w:lineRule="auto"/>
        <w:ind w:left="284" w:hanging="284"/>
        <w:jc w:val="right"/>
        <w:rPr>
          <w:rFonts w:ascii="Arial" w:hAnsi="Arial" w:cs="Arial"/>
          <w:color w:val="000000"/>
        </w:rPr>
      </w:pPr>
    </w:p>
    <w:p w:rsidR="007800BE" w:rsidRDefault="007800BE" w:rsidP="007800BE">
      <w:pPr>
        <w:tabs>
          <w:tab w:val="left" w:pos="1716"/>
        </w:tabs>
        <w:spacing w:line="276" w:lineRule="auto"/>
        <w:ind w:left="284" w:hanging="284"/>
        <w:jc w:val="right"/>
        <w:rPr>
          <w:rFonts w:ascii="Arial" w:hAnsi="Arial" w:cs="Arial"/>
          <w:color w:val="000000"/>
        </w:rPr>
      </w:pPr>
    </w:p>
    <w:p w:rsidR="007800BE" w:rsidRDefault="007800BE" w:rsidP="007800BE">
      <w:pPr>
        <w:tabs>
          <w:tab w:val="left" w:pos="1716"/>
        </w:tabs>
        <w:spacing w:line="276" w:lineRule="auto"/>
        <w:ind w:left="284" w:hanging="284"/>
        <w:jc w:val="right"/>
        <w:rPr>
          <w:rFonts w:ascii="Arial" w:hAnsi="Arial" w:cs="Arial"/>
          <w:color w:val="000000"/>
        </w:rPr>
      </w:pPr>
    </w:p>
    <w:p w:rsidR="007800BE" w:rsidRDefault="007800BE" w:rsidP="007800BE">
      <w:pPr>
        <w:tabs>
          <w:tab w:val="left" w:pos="1716"/>
        </w:tabs>
        <w:spacing w:line="276" w:lineRule="auto"/>
        <w:ind w:left="284" w:hanging="284"/>
        <w:jc w:val="right"/>
        <w:rPr>
          <w:rFonts w:ascii="Arial" w:hAnsi="Arial" w:cs="Arial"/>
          <w:color w:val="000000"/>
        </w:rPr>
      </w:pPr>
    </w:p>
    <w:p w:rsidR="007800BE" w:rsidRDefault="007800BE" w:rsidP="007800BE">
      <w:pPr>
        <w:tabs>
          <w:tab w:val="left" w:pos="1716"/>
        </w:tabs>
        <w:spacing w:line="276" w:lineRule="auto"/>
        <w:ind w:left="284" w:hanging="284"/>
        <w:jc w:val="right"/>
        <w:rPr>
          <w:rFonts w:ascii="Arial" w:hAnsi="Arial" w:cs="Arial"/>
          <w:color w:val="000000"/>
        </w:rPr>
      </w:pPr>
    </w:p>
    <w:p w:rsidR="007800BE" w:rsidRDefault="007800BE" w:rsidP="007800BE">
      <w:pPr>
        <w:tabs>
          <w:tab w:val="left" w:pos="1716"/>
        </w:tabs>
        <w:spacing w:line="276" w:lineRule="auto"/>
        <w:ind w:left="284" w:hanging="284"/>
        <w:jc w:val="right"/>
        <w:rPr>
          <w:rFonts w:ascii="Arial" w:hAnsi="Arial" w:cs="Arial"/>
          <w:color w:val="000000"/>
        </w:rPr>
      </w:pPr>
    </w:p>
    <w:p w:rsidR="007800BE" w:rsidRDefault="007800BE" w:rsidP="007800BE">
      <w:pPr>
        <w:tabs>
          <w:tab w:val="left" w:pos="1716"/>
        </w:tabs>
        <w:spacing w:line="276" w:lineRule="auto"/>
        <w:ind w:left="284" w:hanging="284"/>
        <w:jc w:val="right"/>
        <w:rPr>
          <w:rFonts w:ascii="Arial" w:hAnsi="Arial" w:cs="Arial"/>
          <w:color w:val="000000"/>
        </w:rPr>
      </w:pPr>
    </w:p>
    <w:p w:rsidR="007800BE" w:rsidRDefault="007800BE" w:rsidP="007800BE">
      <w:pPr>
        <w:tabs>
          <w:tab w:val="left" w:pos="1716"/>
        </w:tabs>
        <w:spacing w:line="276" w:lineRule="auto"/>
        <w:ind w:left="284" w:hanging="284"/>
        <w:jc w:val="right"/>
        <w:rPr>
          <w:rFonts w:ascii="Arial" w:hAnsi="Arial" w:cs="Arial"/>
          <w:color w:val="000000"/>
        </w:rPr>
      </w:pPr>
    </w:p>
    <w:p w:rsidR="007800BE" w:rsidRDefault="007800BE" w:rsidP="007800BE">
      <w:pPr>
        <w:tabs>
          <w:tab w:val="left" w:pos="1716"/>
        </w:tabs>
        <w:spacing w:line="276" w:lineRule="auto"/>
        <w:ind w:left="284" w:hanging="284"/>
        <w:jc w:val="right"/>
        <w:rPr>
          <w:rFonts w:ascii="Arial" w:hAnsi="Arial" w:cs="Arial"/>
          <w:color w:val="000000"/>
        </w:rPr>
      </w:pPr>
    </w:p>
    <w:p w:rsidR="007800BE" w:rsidRDefault="007800BE" w:rsidP="007800BE">
      <w:pPr>
        <w:tabs>
          <w:tab w:val="left" w:pos="1716"/>
        </w:tabs>
        <w:spacing w:line="276" w:lineRule="auto"/>
        <w:ind w:left="284" w:hanging="284"/>
        <w:jc w:val="right"/>
        <w:rPr>
          <w:rFonts w:ascii="Arial" w:hAnsi="Arial" w:cs="Arial"/>
          <w:color w:val="000000"/>
        </w:rPr>
      </w:pPr>
    </w:p>
    <w:p w:rsidR="007800BE" w:rsidRDefault="007800BE" w:rsidP="007800BE">
      <w:pPr>
        <w:tabs>
          <w:tab w:val="left" w:pos="1716"/>
        </w:tabs>
        <w:spacing w:line="276" w:lineRule="auto"/>
        <w:ind w:left="284" w:hanging="284"/>
        <w:jc w:val="right"/>
        <w:rPr>
          <w:rFonts w:ascii="Arial" w:hAnsi="Arial" w:cs="Arial"/>
          <w:color w:val="000000"/>
        </w:rPr>
      </w:pPr>
    </w:p>
    <w:p w:rsidR="007800BE" w:rsidRDefault="007800BE" w:rsidP="007800BE">
      <w:pPr>
        <w:tabs>
          <w:tab w:val="left" w:pos="1716"/>
        </w:tabs>
        <w:spacing w:line="276" w:lineRule="auto"/>
        <w:ind w:left="284" w:hanging="284"/>
        <w:jc w:val="right"/>
        <w:rPr>
          <w:rFonts w:ascii="Arial" w:hAnsi="Arial" w:cs="Arial"/>
          <w:color w:val="000000"/>
        </w:rPr>
      </w:pPr>
    </w:p>
    <w:p w:rsidR="007800BE" w:rsidRDefault="007800BE" w:rsidP="007800BE">
      <w:pPr>
        <w:tabs>
          <w:tab w:val="left" w:pos="1716"/>
        </w:tabs>
        <w:spacing w:line="276" w:lineRule="auto"/>
        <w:ind w:left="284" w:hanging="284"/>
        <w:jc w:val="right"/>
        <w:rPr>
          <w:rFonts w:ascii="Arial" w:hAnsi="Arial" w:cs="Arial"/>
          <w:color w:val="000000"/>
        </w:rPr>
      </w:pPr>
    </w:p>
    <w:p w:rsidR="007800BE" w:rsidRDefault="007800BE" w:rsidP="007800BE">
      <w:pPr>
        <w:tabs>
          <w:tab w:val="left" w:pos="1716"/>
        </w:tabs>
        <w:spacing w:line="276" w:lineRule="auto"/>
        <w:ind w:left="284" w:hanging="284"/>
        <w:jc w:val="right"/>
        <w:rPr>
          <w:rFonts w:ascii="Arial" w:hAnsi="Arial" w:cs="Arial"/>
          <w:color w:val="000000"/>
        </w:rPr>
      </w:pPr>
    </w:p>
    <w:p w:rsidR="007800BE" w:rsidRDefault="007800BE" w:rsidP="007800BE">
      <w:pPr>
        <w:tabs>
          <w:tab w:val="left" w:pos="1716"/>
        </w:tabs>
        <w:spacing w:line="276" w:lineRule="auto"/>
        <w:ind w:left="284" w:hanging="284"/>
        <w:jc w:val="right"/>
        <w:rPr>
          <w:rFonts w:ascii="Arial" w:hAnsi="Arial" w:cs="Arial"/>
          <w:color w:val="000000"/>
        </w:rPr>
      </w:pPr>
    </w:p>
    <w:p w:rsidR="00E24D9D" w:rsidRDefault="00E24D9D" w:rsidP="007800BE">
      <w:pPr>
        <w:tabs>
          <w:tab w:val="left" w:pos="1716"/>
        </w:tabs>
        <w:spacing w:line="276" w:lineRule="auto"/>
        <w:ind w:left="284" w:hanging="284"/>
        <w:jc w:val="right"/>
        <w:rPr>
          <w:rFonts w:ascii="Arial" w:hAnsi="Arial" w:cs="Arial"/>
          <w:b/>
          <w:bCs/>
          <w:color w:val="000000"/>
          <w:sz w:val="18"/>
          <w:szCs w:val="18"/>
        </w:rPr>
      </w:pPr>
    </w:p>
    <w:p w:rsidR="00F062C4" w:rsidRDefault="00F062C4" w:rsidP="007800BE">
      <w:pPr>
        <w:tabs>
          <w:tab w:val="left" w:pos="1716"/>
        </w:tabs>
        <w:spacing w:line="276" w:lineRule="auto"/>
        <w:ind w:left="284" w:hanging="284"/>
        <w:jc w:val="right"/>
        <w:rPr>
          <w:rFonts w:ascii="Arial" w:hAnsi="Arial" w:cs="Arial"/>
          <w:b/>
          <w:bCs/>
          <w:color w:val="000000"/>
          <w:sz w:val="18"/>
          <w:szCs w:val="18"/>
        </w:rPr>
      </w:pPr>
    </w:p>
    <w:p w:rsidR="00F062C4" w:rsidRDefault="00F062C4" w:rsidP="007800BE">
      <w:pPr>
        <w:tabs>
          <w:tab w:val="left" w:pos="1716"/>
        </w:tabs>
        <w:spacing w:line="276" w:lineRule="auto"/>
        <w:ind w:left="284" w:hanging="284"/>
        <w:jc w:val="right"/>
        <w:rPr>
          <w:rFonts w:ascii="Arial" w:hAnsi="Arial" w:cs="Arial"/>
          <w:b/>
          <w:bCs/>
          <w:color w:val="000000"/>
          <w:sz w:val="18"/>
          <w:szCs w:val="18"/>
        </w:rPr>
      </w:pPr>
    </w:p>
    <w:p w:rsidR="00F062C4" w:rsidRDefault="00F062C4" w:rsidP="007800BE">
      <w:pPr>
        <w:tabs>
          <w:tab w:val="left" w:pos="1716"/>
        </w:tabs>
        <w:spacing w:line="276" w:lineRule="auto"/>
        <w:ind w:left="284" w:hanging="284"/>
        <w:jc w:val="right"/>
        <w:rPr>
          <w:rFonts w:ascii="Arial" w:hAnsi="Arial" w:cs="Arial"/>
          <w:b/>
          <w:bCs/>
          <w:color w:val="000000"/>
          <w:sz w:val="18"/>
          <w:szCs w:val="18"/>
        </w:rPr>
      </w:pPr>
    </w:p>
    <w:p w:rsidR="00F062C4" w:rsidRDefault="00F062C4" w:rsidP="007800BE">
      <w:pPr>
        <w:tabs>
          <w:tab w:val="left" w:pos="1716"/>
        </w:tabs>
        <w:spacing w:line="276" w:lineRule="auto"/>
        <w:ind w:left="284" w:hanging="284"/>
        <w:jc w:val="right"/>
        <w:rPr>
          <w:rFonts w:ascii="Arial" w:hAnsi="Arial" w:cs="Arial"/>
          <w:b/>
          <w:bCs/>
          <w:color w:val="000000"/>
          <w:sz w:val="18"/>
          <w:szCs w:val="18"/>
        </w:rPr>
      </w:pPr>
    </w:p>
    <w:p w:rsidR="00F062C4" w:rsidRDefault="00F062C4" w:rsidP="007800BE">
      <w:pPr>
        <w:tabs>
          <w:tab w:val="left" w:pos="1716"/>
        </w:tabs>
        <w:spacing w:line="276" w:lineRule="auto"/>
        <w:ind w:left="284" w:hanging="284"/>
        <w:jc w:val="right"/>
        <w:rPr>
          <w:rFonts w:ascii="Arial" w:hAnsi="Arial" w:cs="Arial"/>
          <w:b/>
          <w:bCs/>
          <w:color w:val="000000"/>
          <w:sz w:val="18"/>
          <w:szCs w:val="18"/>
        </w:rPr>
      </w:pPr>
    </w:p>
    <w:p w:rsidR="00F062C4" w:rsidRDefault="00F062C4" w:rsidP="007800BE">
      <w:pPr>
        <w:tabs>
          <w:tab w:val="left" w:pos="1716"/>
        </w:tabs>
        <w:spacing w:line="276" w:lineRule="auto"/>
        <w:ind w:left="284" w:hanging="284"/>
        <w:jc w:val="right"/>
        <w:rPr>
          <w:rFonts w:ascii="Arial" w:hAnsi="Arial" w:cs="Arial"/>
          <w:b/>
          <w:bCs/>
          <w:color w:val="000000"/>
          <w:sz w:val="18"/>
          <w:szCs w:val="18"/>
        </w:rPr>
      </w:pPr>
    </w:p>
    <w:p w:rsidR="00F062C4" w:rsidRDefault="00F062C4" w:rsidP="007800BE">
      <w:pPr>
        <w:tabs>
          <w:tab w:val="left" w:pos="1716"/>
        </w:tabs>
        <w:spacing w:line="276" w:lineRule="auto"/>
        <w:ind w:left="284" w:hanging="284"/>
        <w:jc w:val="right"/>
        <w:rPr>
          <w:rFonts w:ascii="Arial" w:hAnsi="Arial" w:cs="Arial"/>
          <w:b/>
          <w:bCs/>
          <w:color w:val="000000"/>
          <w:sz w:val="18"/>
          <w:szCs w:val="18"/>
        </w:rPr>
      </w:pPr>
    </w:p>
    <w:p w:rsidR="00F062C4" w:rsidRDefault="00F062C4" w:rsidP="007800BE">
      <w:pPr>
        <w:tabs>
          <w:tab w:val="left" w:pos="1716"/>
        </w:tabs>
        <w:spacing w:line="276" w:lineRule="auto"/>
        <w:ind w:left="284" w:hanging="284"/>
        <w:jc w:val="right"/>
        <w:rPr>
          <w:rFonts w:ascii="Arial" w:hAnsi="Arial" w:cs="Arial"/>
          <w:b/>
          <w:bCs/>
          <w:color w:val="000000"/>
          <w:sz w:val="18"/>
          <w:szCs w:val="18"/>
        </w:rPr>
      </w:pPr>
    </w:p>
    <w:p w:rsidR="00F062C4" w:rsidRDefault="00F062C4" w:rsidP="007800BE">
      <w:pPr>
        <w:tabs>
          <w:tab w:val="left" w:pos="1716"/>
        </w:tabs>
        <w:spacing w:line="276" w:lineRule="auto"/>
        <w:ind w:left="284" w:hanging="284"/>
        <w:jc w:val="right"/>
        <w:rPr>
          <w:rFonts w:ascii="Arial" w:hAnsi="Arial" w:cs="Arial"/>
          <w:b/>
          <w:bCs/>
          <w:color w:val="000000"/>
          <w:sz w:val="18"/>
          <w:szCs w:val="18"/>
        </w:rPr>
      </w:pPr>
    </w:p>
    <w:p w:rsidR="00F062C4" w:rsidRDefault="00F062C4" w:rsidP="007800BE">
      <w:pPr>
        <w:tabs>
          <w:tab w:val="left" w:pos="1716"/>
        </w:tabs>
        <w:spacing w:line="276" w:lineRule="auto"/>
        <w:ind w:left="284" w:hanging="284"/>
        <w:jc w:val="right"/>
        <w:rPr>
          <w:rFonts w:ascii="Arial" w:hAnsi="Arial" w:cs="Arial"/>
          <w:b/>
          <w:bCs/>
          <w:color w:val="000000"/>
          <w:sz w:val="18"/>
          <w:szCs w:val="18"/>
        </w:rPr>
      </w:pPr>
    </w:p>
    <w:p w:rsidR="00F062C4" w:rsidRDefault="00F062C4" w:rsidP="007800BE">
      <w:pPr>
        <w:tabs>
          <w:tab w:val="left" w:pos="1716"/>
        </w:tabs>
        <w:spacing w:line="276" w:lineRule="auto"/>
        <w:ind w:left="284" w:hanging="284"/>
        <w:jc w:val="right"/>
        <w:rPr>
          <w:rFonts w:ascii="Arial" w:hAnsi="Arial" w:cs="Arial"/>
          <w:b/>
          <w:bCs/>
          <w:color w:val="000000"/>
          <w:sz w:val="18"/>
          <w:szCs w:val="18"/>
        </w:rPr>
      </w:pPr>
    </w:p>
    <w:p w:rsidR="00572E8A" w:rsidRDefault="00572E8A" w:rsidP="007800BE">
      <w:pPr>
        <w:tabs>
          <w:tab w:val="left" w:pos="1716"/>
        </w:tabs>
        <w:spacing w:line="276" w:lineRule="auto"/>
        <w:ind w:left="284" w:hanging="284"/>
        <w:jc w:val="right"/>
        <w:rPr>
          <w:rFonts w:ascii="Arial" w:hAnsi="Arial" w:cs="Arial"/>
          <w:b/>
          <w:bCs/>
          <w:color w:val="000000"/>
          <w:sz w:val="18"/>
          <w:szCs w:val="18"/>
        </w:rPr>
      </w:pPr>
    </w:p>
    <w:p w:rsidR="00572E8A" w:rsidRDefault="00572E8A" w:rsidP="007800BE">
      <w:pPr>
        <w:tabs>
          <w:tab w:val="left" w:pos="1716"/>
        </w:tabs>
        <w:spacing w:line="276" w:lineRule="auto"/>
        <w:ind w:left="284" w:hanging="284"/>
        <w:jc w:val="right"/>
        <w:rPr>
          <w:rFonts w:ascii="Arial" w:hAnsi="Arial" w:cs="Arial"/>
          <w:b/>
          <w:bCs/>
          <w:color w:val="000000"/>
          <w:sz w:val="18"/>
          <w:szCs w:val="18"/>
        </w:rPr>
      </w:pPr>
    </w:p>
    <w:p w:rsidR="00572E8A" w:rsidRDefault="00572E8A" w:rsidP="007800BE">
      <w:pPr>
        <w:tabs>
          <w:tab w:val="left" w:pos="1716"/>
        </w:tabs>
        <w:spacing w:line="276" w:lineRule="auto"/>
        <w:ind w:left="284" w:hanging="284"/>
        <w:jc w:val="right"/>
        <w:rPr>
          <w:rFonts w:ascii="Arial" w:hAnsi="Arial" w:cs="Arial"/>
          <w:b/>
          <w:bCs/>
          <w:color w:val="000000"/>
          <w:sz w:val="18"/>
          <w:szCs w:val="18"/>
        </w:rPr>
      </w:pPr>
    </w:p>
    <w:p w:rsidR="00572E8A" w:rsidRDefault="00572E8A" w:rsidP="007800BE">
      <w:pPr>
        <w:tabs>
          <w:tab w:val="left" w:pos="1716"/>
        </w:tabs>
        <w:spacing w:line="276" w:lineRule="auto"/>
        <w:ind w:left="284" w:hanging="284"/>
        <w:jc w:val="right"/>
        <w:rPr>
          <w:rFonts w:ascii="Arial" w:hAnsi="Arial" w:cs="Arial"/>
          <w:b/>
          <w:bCs/>
          <w:color w:val="000000"/>
          <w:sz w:val="18"/>
          <w:szCs w:val="18"/>
        </w:rPr>
      </w:pPr>
    </w:p>
    <w:p w:rsidR="00F062C4" w:rsidRDefault="00F062C4" w:rsidP="007800BE">
      <w:pPr>
        <w:tabs>
          <w:tab w:val="left" w:pos="1716"/>
        </w:tabs>
        <w:spacing w:line="276" w:lineRule="auto"/>
        <w:ind w:left="284" w:hanging="284"/>
        <w:jc w:val="right"/>
        <w:rPr>
          <w:rFonts w:ascii="Arial" w:hAnsi="Arial" w:cs="Arial"/>
          <w:b/>
          <w:bCs/>
          <w:color w:val="000000"/>
          <w:sz w:val="18"/>
          <w:szCs w:val="18"/>
        </w:rPr>
      </w:pPr>
    </w:p>
    <w:p w:rsidR="00F062C4" w:rsidRDefault="00F062C4" w:rsidP="007800BE">
      <w:pPr>
        <w:tabs>
          <w:tab w:val="left" w:pos="1716"/>
        </w:tabs>
        <w:spacing w:line="276" w:lineRule="auto"/>
        <w:ind w:left="284" w:hanging="284"/>
        <w:jc w:val="right"/>
        <w:rPr>
          <w:rFonts w:ascii="Arial" w:hAnsi="Arial" w:cs="Arial"/>
          <w:b/>
          <w:bCs/>
          <w:color w:val="000000"/>
          <w:sz w:val="18"/>
          <w:szCs w:val="18"/>
        </w:rPr>
      </w:pPr>
    </w:p>
    <w:p w:rsidR="00F062C4" w:rsidRDefault="00F062C4" w:rsidP="007800BE">
      <w:pPr>
        <w:tabs>
          <w:tab w:val="left" w:pos="1716"/>
        </w:tabs>
        <w:spacing w:line="276" w:lineRule="auto"/>
        <w:ind w:left="284" w:hanging="284"/>
        <w:jc w:val="right"/>
        <w:rPr>
          <w:rFonts w:ascii="Arial" w:hAnsi="Arial" w:cs="Arial"/>
          <w:b/>
          <w:bCs/>
          <w:color w:val="000000"/>
          <w:sz w:val="18"/>
          <w:szCs w:val="18"/>
        </w:rPr>
      </w:pPr>
    </w:p>
    <w:p w:rsidR="00F062C4" w:rsidRDefault="00F062C4" w:rsidP="007800BE">
      <w:pPr>
        <w:tabs>
          <w:tab w:val="left" w:pos="1716"/>
        </w:tabs>
        <w:spacing w:line="276" w:lineRule="auto"/>
        <w:ind w:left="284" w:hanging="284"/>
        <w:jc w:val="right"/>
        <w:rPr>
          <w:rFonts w:ascii="Arial" w:hAnsi="Arial" w:cs="Arial"/>
          <w:b/>
          <w:bCs/>
          <w:color w:val="000000"/>
          <w:sz w:val="18"/>
          <w:szCs w:val="18"/>
        </w:rPr>
      </w:pPr>
    </w:p>
    <w:p w:rsidR="00F062C4" w:rsidRDefault="00F062C4" w:rsidP="007800BE">
      <w:pPr>
        <w:tabs>
          <w:tab w:val="left" w:pos="1716"/>
        </w:tabs>
        <w:spacing w:line="276" w:lineRule="auto"/>
        <w:ind w:left="284" w:hanging="284"/>
        <w:jc w:val="right"/>
        <w:rPr>
          <w:rFonts w:ascii="Arial" w:hAnsi="Arial" w:cs="Arial"/>
          <w:b/>
          <w:bCs/>
          <w:color w:val="000000"/>
          <w:sz w:val="18"/>
          <w:szCs w:val="18"/>
        </w:rPr>
      </w:pPr>
    </w:p>
    <w:p w:rsidR="00F062C4" w:rsidRDefault="00F062C4" w:rsidP="007800BE">
      <w:pPr>
        <w:tabs>
          <w:tab w:val="left" w:pos="1716"/>
        </w:tabs>
        <w:spacing w:line="276" w:lineRule="auto"/>
        <w:ind w:left="284" w:hanging="284"/>
        <w:jc w:val="right"/>
        <w:rPr>
          <w:rFonts w:ascii="Arial" w:hAnsi="Arial" w:cs="Arial"/>
          <w:b/>
          <w:bCs/>
          <w:color w:val="000000"/>
          <w:sz w:val="18"/>
          <w:szCs w:val="18"/>
        </w:rPr>
      </w:pPr>
    </w:p>
    <w:p w:rsidR="00753843" w:rsidRPr="00FD3BDB" w:rsidRDefault="00753843" w:rsidP="007800BE">
      <w:pPr>
        <w:tabs>
          <w:tab w:val="left" w:pos="1716"/>
        </w:tabs>
        <w:spacing w:line="276" w:lineRule="auto"/>
        <w:ind w:left="284" w:hanging="284"/>
        <w:jc w:val="right"/>
        <w:rPr>
          <w:rFonts w:ascii="Arial" w:hAnsi="Arial" w:cs="Arial"/>
          <w:b/>
          <w:bCs/>
          <w:color w:val="000000"/>
          <w:sz w:val="18"/>
          <w:szCs w:val="18"/>
        </w:rPr>
      </w:pPr>
      <w:r w:rsidRPr="00FD3BDB">
        <w:rPr>
          <w:rFonts w:ascii="Arial" w:hAnsi="Arial" w:cs="Arial"/>
          <w:b/>
          <w:bCs/>
          <w:color w:val="000000"/>
          <w:sz w:val="18"/>
          <w:szCs w:val="18"/>
        </w:rPr>
        <w:lastRenderedPageBreak/>
        <w:t>Załącznik nr</w:t>
      </w:r>
      <w:r>
        <w:rPr>
          <w:rFonts w:ascii="Arial" w:hAnsi="Arial" w:cs="Arial"/>
          <w:b/>
          <w:bCs/>
          <w:color w:val="000000"/>
          <w:sz w:val="18"/>
          <w:szCs w:val="18"/>
        </w:rPr>
        <w:t xml:space="preserve"> 1 do Zaproszenia</w:t>
      </w:r>
    </w:p>
    <w:p w:rsidR="00753843" w:rsidRPr="00FD3BDB" w:rsidRDefault="00753843" w:rsidP="007800BE">
      <w:pPr>
        <w:tabs>
          <w:tab w:val="left" w:pos="1716"/>
        </w:tabs>
        <w:spacing w:line="276" w:lineRule="auto"/>
        <w:ind w:left="284" w:hanging="284"/>
        <w:jc w:val="right"/>
        <w:rPr>
          <w:rFonts w:ascii="Arial" w:hAnsi="Arial" w:cs="Arial"/>
          <w:color w:val="000000"/>
        </w:rPr>
      </w:pPr>
      <w:r w:rsidRPr="00FD3BDB">
        <w:rPr>
          <w:rFonts w:ascii="Arial" w:hAnsi="Arial" w:cs="Arial"/>
          <w:b/>
          <w:bCs/>
          <w:color w:val="000000"/>
          <w:sz w:val="18"/>
          <w:szCs w:val="18"/>
        </w:rPr>
        <w:tab/>
      </w:r>
      <w:r w:rsidRPr="00FD3BDB">
        <w:rPr>
          <w:rFonts w:ascii="Arial" w:hAnsi="Arial" w:cs="Arial"/>
          <w:b/>
          <w:bCs/>
          <w:color w:val="000000"/>
          <w:sz w:val="18"/>
          <w:szCs w:val="18"/>
        </w:rPr>
        <w:tab/>
      </w:r>
      <w:r w:rsidR="00B642C3">
        <w:rPr>
          <w:rFonts w:ascii="Arial" w:hAnsi="Arial" w:cs="Arial"/>
          <w:b/>
          <w:bCs/>
          <w:color w:val="000000"/>
          <w:sz w:val="18"/>
          <w:szCs w:val="18"/>
        </w:rPr>
        <w:t>FZ</w:t>
      </w:r>
      <w:r w:rsidR="007800BE">
        <w:rPr>
          <w:rFonts w:ascii="Arial" w:hAnsi="Arial" w:cs="Arial"/>
          <w:b/>
          <w:bCs/>
          <w:color w:val="000000"/>
          <w:sz w:val="18"/>
          <w:szCs w:val="18"/>
        </w:rPr>
        <w:t>-2380/</w:t>
      </w:r>
      <w:r w:rsidR="00F062C4">
        <w:rPr>
          <w:rFonts w:ascii="Arial" w:hAnsi="Arial" w:cs="Arial"/>
          <w:b/>
          <w:bCs/>
          <w:color w:val="000000"/>
          <w:sz w:val="18"/>
          <w:szCs w:val="18"/>
        </w:rPr>
        <w:t>12.</w:t>
      </w:r>
      <w:r w:rsidR="006E7CE1">
        <w:rPr>
          <w:rFonts w:ascii="Arial" w:hAnsi="Arial" w:cs="Arial"/>
          <w:b/>
          <w:bCs/>
          <w:color w:val="000000"/>
          <w:sz w:val="18"/>
          <w:szCs w:val="18"/>
        </w:rPr>
        <w:t>7</w:t>
      </w:r>
      <w:r w:rsidR="0038534D">
        <w:rPr>
          <w:rFonts w:ascii="Arial" w:hAnsi="Arial" w:cs="Arial"/>
          <w:b/>
          <w:bCs/>
          <w:color w:val="000000"/>
          <w:sz w:val="18"/>
          <w:szCs w:val="18"/>
        </w:rPr>
        <w:t>/2</w:t>
      </w:r>
      <w:r w:rsidR="00246F96">
        <w:rPr>
          <w:rFonts w:ascii="Arial" w:hAnsi="Arial" w:cs="Arial"/>
          <w:b/>
          <w:bCs/>
          <w:color w:val="000000"/>
          <w:sz w:val="18"/>
          <w:szCs w:val="18"/>
        </w:rPr>
        <w:t>3</w:t>
      </w:r>
      <w:r w:rsidR="0038534D">
        <w:rPr>
          <w:rFonts w:ascii="Arial" w:hAnsi="Arial" w:cs="Arial"/>
          <w:b/>
          <w:bCs/>
          <w:color w:val="000000"/>
          <w:sz w:val="18"/>
          <w:szCs w:val="18"/>
        </w:rPr>
        <w:t>/</w:t>
      </w:r>
      <w:r w:rsidR="00246F96">
        <w:rPr>
          <w:rFonts w:ascii="Arial" w:hAnsi="Arial" w:cs="Arial"/>
          <w:b/>
          <w:bCs/>
          <w:color w:val="000000"/>
          <w:sz w:val="18"/>
          <w:szCs w:val="18"/>
        </w:rPr>
        <w:t>MB</w:t>
      </w:r>
    </w:p>
    <w:p w:rsidR="00753843" w:rsidRPr="00FD3BDB" w:rsidRDefault="00753843" w:rsidP="007800BE">
      <w:pPr>
        <w:tabs>
          <w:tab w:val="left" w:pos="1716"/>
        </w:tabs>
        <w:spacing w:line="276" w:lineRule="auto"/>
        <w:ind w:left="284" w:hanging="284"/>
        <w:jc w:val="right"/>
        <w:rPr>
          <w:rFonts w:ascii="Arial" w:hAnsi="Arial" w:cs="Arial"/>
          <w:color w:val="000000"/>
        </w:rPr>
      </w:pPr>
      <w:r w:rsidRPr="00FD3BDB">
        <w:rPr>
          <w:rFonts w:ascii="Arial" w:hAnsi="Arial" w:cs="Arial"/>
          <w:color w:val="000000"/>
        </w:rPr>
        <w:t xml:space="preserve"> </w:t>
      </w:r>
    </w:p>
    <w:p w:rsidR="00753843" w:rsidRDefault="00753843" w:rsidP="007800BE">
      <w:pPr>
        <w:spacing w:line="276" w:lineRule="auto"/>
        <w:ind w:right="-567"/>
        <w:rPr>
          <w:rFonts w:ascii="Arial" w:hAnsi="Arial" w:cs="Arial"/>
          <w:i/>
          <w:iCs/>
          <w:color w:val="000000"/>
        </w:rPr>
      </w:pPr>
      <w:r w:rsidRPr="00FD3BDB">
        <w:rPr>
          <w:rFonts w:ascii="Arial" w:hAnsi="Arial" w:cs="Arial"/>
          <w:i/>
          <w:iCs/>
          <w:color w:val="000000"/>
        </w:rPr>
        <w:t xml:space="preserve">      </w:t>
      </w:r>
    </w:p>
    <w:p w:rsidR="00753843" w:rsidRPr="00FD3BDB" w:rsidRDefault="00753843" w:rsidP="007800BE">
      <w:pPr>
        <w:spacing w:line="276" w:lineRule="auto"/>
        <w:ind w:right="-567"/>
        <w:rPr>
          <w:rFonts w:ascii="Arial" w:hAnsi="Arial" w:cs="Arial"/>
          <w:i/>
          <w:iCs/>
          <w:color w:val="000000"/>
        </w:rPr>
      </w:pPr>
      <w:r w:rsidRPr="00FD3BDB">
        <w:rPr>
          <w:rFonts w:ascii="Arial" w:hAnsi="Arial" w:cs="Arial"/>
          <w:i/>
          <w:iCs/>
          <w:color w:val="000000"/>
        </w:rPr>
        <w:t xml:space="preserve">                                                              </w:t>
      </w:r>
      <w:r>
        <w:rPr>
          <w:rFonts w:ascii="Arial" w:hAnsi="Arial" w:cs="Arial"/>
          <w:i/>
          <w:iCs/>
          <w:color w:val="000000"/>
        </w:rPr>
        <w:t xml:space="preserve">              </w:t>
      </w:r>
    </w:p>
    <w:p w:rsidR="00753843" w:rsidRPr="00FD3BDB" w:rsidRDefault="00753843" w:rsidP="007800BE">
      <w:pPr>
        <w:spacing w:line="276" w:lineRule="auto"/>
        <w:jc w:val="center"/>
        <w:rPr>
          <w:rFonts w:ascii="Arial" w:hAnsi="Arial" w:cs="Arial"/>
          <w:b/>
          <w:bCs/>
          <w:color w:val="000000"/>
          <w:spacing w:val="20"/>
          <w:sz w:val="24"/>
          <w:szCs w:val="24"/>
          <w:lang w:eastAsia="ar-SA"/>
        </w:rPr>
      </w:pPr>
      <w:r w:rsidRPr="00FD3BDB">
        <w:rPr>
          <w:rFonts w:ascii="Arial" w:hAnsi="Arial" w:cs="Arial"/>
          <w:b/>
          <w:bCs/>
          <w:color w:val="000000"/>
          <w:spacing w:val="20"/>
          <w:sz w:val="24"/>
          <w:szCs w:val="24"/>
          <w:lang w:eastAsia="ar-SA"/>
        </w:rPr>
        <w:t>FORMULARZ OFERTOWY</w:t>
      </w:r>
    </w:p>
    <w:p w:rsidR="00753843" w:rsidRPr="00347E34" w:rsidRDefault="00753843" w:rsidP="007800BE">
      <w:pPr>
        <w:pStyle w:val="Akapitzlist"/>
        <w:spacing w:after="0"/>
        <w:ind w:left="0"/>
        <w:jc w:val="center"/>
        <w:rPr>
          <w:rFonts w:ascii="Arial" w:hAnsi="Arial" w:cs="Arial"/>
          <w:b/>
          <w:color w:val="000000"/>
          <w:sz w:val="18"/>
          <w:szCs w:val="18"/>
        </w:rPr>
      </w:pPr>
      <w:r>
        <w:rPr>
          <w:rFonts w:ascii="Arial" w:hAnsi="Arial" w:cs="Arial"/>
          <w:b/>
          <w:bCs/>
          <w:color w:val="000000"/>
          <w:sz w:val="18"/>
          <w:szCs w:val="18"/>
          <w:lang w:eastAsia="ar-SA"/>
        </w:rPr>
        <w:t>do postępowania o udzielenie zamówienia publicznego, prowadzonego w t</w:t>
      </w:r>
      <w:r w:rsidR="00CF2E2F">
        <w:rPr>
          <w:rFonts w:ascii="Arial" w:hAnsi="Arial" w:cs="Arial"/>
          <w:b/>
          <w:bCs/>
          <w:color w:val="000000"/>
          <w:sz w:val="18"/>
          <w:szCs w:val="18"/>
          <w:lang w:eastAsia="ar-SA"/>
        </w:rPr>
        <w:t>rybie zamówienia z wolnej ręki</w:t>
      </w:r>
      <w:r>
        <w:rPr>
          <w:rFonts w:ascii="Arial" w:hAnsi="Arial" w:cs="Arial"/>
          <w:b/>
          <w:bCs/>
          <w:color w:val="000000"/>
          <w:sz w:val="18"/>
          <w:szCs w:val="18"/>
          <w:lang w:eastAsia="ar-SA"/>
        </w:rPr>
        <w:t xml:space="preserve"> </w:t>
      </w:r>
      <w:r w:rsidRPr="00347E34">
        <w:rPr>
          <w:rFonts w:ascii="Arial" w:hAnsi="Arial" w:cs="Arial"/>
          <w:b/>
          <w:bCs/>
          <w:color w:val="000000"/>
          <w:sz w:val="18"/>
          <w:szCs w:val="18"/>
          <w:lang w:eastAsia="ar-SA"/>
        </w:rPr>
        <w:t>na wykon</w:t>
      </w:r>
      <w:r>
        <w:rPr>
          <w:rFonts w:ascii="Arial" w:hAnsi="Arial" w:cs="Arial"/>
          <w:b/>
          <w:bCs/>
          <w:color w:val="000000"/>
          <w:sz w:val="18"/>
          <w:szCs w:val="18"/>
          <w:lang w:eastAsia="ar-SA"/>
        </w:rPr>
        <w:t xml:space="preserve">ywanie </w:t>
      </w:r>
      <w:r w:rsidR="00CF2E2F" w:rsidRPr="00CF2E2F">
        <w:rPr>
          <w:rFonts w:ascii="Arial" w:hAnsi="Arial" w:cs="Arial"/>
          <w:b/>
          <w:bCs/>
          <w:color w:val="000000"/>
          <w:sz w:val="18"/>
          <w:szCs w:val="18"/>
          <w:lang w:eastAsia="ar-SA"/>
        </w:rPr>
        <w:t>usług odbioru i transportu odpadów komunalnych z jednostek podle</w:t>
      </w:r>
      <w:r w:rsidR="00CF2E2F">
        <w:rPr>
          <w:rFonts w:ascii="Arial" w:hAnsi="Arial" w:cs="Arial"/>
          <w:b/>
          <w:bCs/>
          <w:color w:val="000000"/>
          <w:sz w:val="18"/>
          <w:szCs w:val="18"/>
          <w:lang w:eastAsia="ar-SA"/>
        </w:rPr>
        <w:t xml:space="preserve">głych Komendzie </w:t>
      </w:r>
      <w:r w:rsidR="00CF2E2F" w:rsidRPr="00CF2E2F">
        <w:rPr>
          <w:rFonts w:ascii="Arial" w:hAnsi="Arial" w:cs="Arial"/>
          <w:b/>
          <w:bCs/>
          <w:color w:val="000000"/>
          <w:sz w:val="18"/>
          <w:szCs w:val="18"/>
          <w:lang w:eastAsia="ar-SA"/>
        </w:rPr>
        <w:t>Wojewódzkiej Policji w Łodzi</w:t>
      </w:r>
      <w:r>
        <w:rPr>
          <w:rFonts w:ascii="Arial" w:hAnsi="Arial" w:cs="Arial"/>
          <w:b/>
          <w:bCs/>
          <w:color w:val="000000"/>
          <w:sz w:val="18"/>
          <w:szCs w:val="18"/>
          <w:lang w:eastAsia="ar-SA"/>
        </w:rPr>
        <w:t xml:space="preserve"> </w:t>
      </w:r>
    </w:p>
    <w:p w:rsidR="00753843" w:rsidRPr="00FD3BDB" w:rsidRDefault="00753843" w:rsidP="007800BE">
      <w:pPr>
        <w:spacing w:line="276" w:lineRule="auto"/>
        <w:ind w:right="-1"/>
        <w:jc w:val="center"/>
        <w:rPr>
          <w:rFonts w:ascii="Arial" w:hAnsi="Arial" w:cs="Arial"/>
          <w:b/>
          <w:bCs/>
          <w:color w:val="000000"/>
        </w:rPr>
      </w:pPr>
    </w:p>
    <w:p w:rsidR="00651159" w:rsidRPr="00D2768D" w:rsidRDefault="00651159" w:rsidP="002C5476">
      <w:pPr>
        <w:numPr>
          <w:ilvl w:val="3"/>
          <w:numId w:val="45"/>
        </w:numPr>
        <w:suppressAutoHyphens w:val="0"/>
        <w:spacing w:line="276" w:lineRule="auto"/>
        <w:ind w:left="284" w:hanging="284"/>
        <w:rPr>
          <w:rFonts w:ascii="Arial" w:eastAsia="Times New Roman" w:hAnsi="Arial" w:cs="Arial"/>
          <w:b/>
        </w:rPr>
      </w:pPr>
      <w:r w:rsidRPr="00D2768D">
        <w:rPr>
          <w:rFonts w:ascii="Arial" w:eastAsia="Times New Roman" w:hAnsi="Arial" w:cs="Arial"/>
          <w:b/>
        </w:rPr>
        <w:t>Pełna nazwa i siedziba Wykonawcy:</w:t>
      </w:r>
    </w:p>
    <w:p w:rsidR="00651159" w:rsidRPr="00D2768D" w:rsidRDefault="00651159" w:rsidP="00651159">
      <w:pPr>
        <w:spacing w:line="276" w:lineRule="auto"/>
        <w:jc w:val="both"/>
        <w:rPr>
          <w:rFonts w:ascii="Arial" w:eastAsia="Times New Roman" w:hAnsi="Arial" w:cs="Arial"/>
          <w:sz w:val="16"/>
          <w:szCs w:val="16"/>
        </w:rPr>
      </w:pPr>
      <w:r w:rsidRPr="00D2768D">
        <w:rPr>
          <w:rFonts w:ascii="Arial" w:eastAsia="Times New Roman" w:hAnsi="Arial" w:cs="Arial"/>
          <w:sz w:val="16"/>
          <w:szCs w:val="16"/>
        </w:rPr>
        <w:t>/w przypadku podmiotów wspólnie ubiegających się o zamówienie - konsorcja, spółki cywilne wpisać wszystkich uczestników/wspólników</w:t>
      </w:r>
    </w:p>
    <w:p w:rsidR="00651159" w:rsidRPr="00D2768D" w:rsidRDefault="00651159" w:rsidP="00651159">
      <w:pPr>
        <w:spacing w:line="276" w:lineRule="auto"/>
        <w:rPr>
          <w:rFonts w:ascii="Arial" w:eastAsia="Times New Roman" w:hAnsi="Arial" w:cs="Arial"/>
        </w:rPr>
      </w:pPr>
    </w:p>
    <w:p w:rsidR="00651159" w:rsidRPr="00D2768D" w:rsidRDefault="00651159" w:rsidP="00651159">
      <w:pPr>
        <w:spacing w:line="276" w:lineRule="auto"/>
        <w:rPr>
          <w:rFonts w:ascii="Arial" w:eastAsia="Times New Roman" w:hAnsi="Arial" w:cs="Arial"/>
          <w:lang w:val="de-DE"/>
        </w:rPr>
      </w:pPr>
      <w:r w:rsidRPr="00D2768D">
        <w:rPr>
          <w:rFonts w:ascii="Arial" w:eastAsia="Times New Roman" w:hAnsi="Arial" w:cs="Arial"/>
        </w:rPr>
        <w:t>…...............................................................</w:t>
      </w:r>
      <w:r w:rsidRPr="00D2768D">
        <w:rPr>
          <w:rFonts w:ascii="Arial" w:eastAsia="Times New Roman" w:hAnsi="Arial" w:cs="Arial"/>
          <w:lang w:val="de-DE"/>
        </w:rPr>
        <w:t>............................................................................................</w:t>
      </w:r>
    </w:p>
    <w:p w:rsidR="00651159" w:rsidRPr="00D2768D" w:rsidRDefault="00651159" w:rsidP="00651159">
      <w:pPr>
        <w:spacing w:line="276" w:lineRule="auto"/>
        <w:rPr>
          <w:rFonts w:ascii="Arial" w:eastAsia="Times New Roman" w:hAnsi="Arial" w:cs="Arial"/>
        </w:rPr>
      </w:pPr>
      <w:r w:rsidRPr="00D2768D">
        <w:rPr>
          <w:rFonts w:ascii="Arial" w:eastAsia="Times New Roman" w:hAnsi="Arial" w:cs="Arial"/>
        </w:rPr>
        <w:t xml:space="preserve">    REGON</w:t>
      </w:r>
      <w:r w:rsidRPr="00D2768D">
        <w:rPr>
          <w:rFonts w:ascii="Arial" w:eastAsia="Times New Roman" w:hAnsi="Arial" w:cs="Arial"/>
          <w:lang w:val="de-DE"/>
        </w:rPr>
        <w:t xml:space="preserve">:     …...............................................                          </w:t>
      </w:r>
      <w:r w:rsidRPr="00D2768D">
        <w:rPr>
          <w:rFonts w:ascii="Arial" w:eastAsia="Times New Roman" w:hAnsi="Arial" w:cs="Arial"/>
        </w:rPr>
        <w:t>NIP: ….................................................</w:t>
      </w:r>
    </w:p>
    <w:p w:rsidR="00651159" w:rsidRPr="00D2768D" w:rsidRDefault="00651159" w:rsidP="00651159">
      <w:pPr>
        <w:spacing w:line="276" w:lineRule="auto"/>
        <w:rPr>
          <w:rFonts w:ascii="Arial" w:eastAsia="Times New Roman" w:hAnsi="Arial" w:cs="Arial"/>
          <w:b/>
          <w:lang w:val="de-DE"/>
        </w:rPr>
      </w:pPr>
      <w:r w:rsidRPr="00D2768D">
        <w:rPr>
          <w:rFonts w:ascii="Arial" w:eastAsia="Times New Roman" w:hAnsi="Arial" w:cs="Arial"/>
          <w:b/>
          <w:lang w:val="de-DE"/>
        </w:rPr>
        <w:t xml:space="preserve">2.  Dane do </w:t>
      </w:r>
      <w:proofErr w:type="spellStart"/>
      <w:r w:rsidRPr="00D2768D">
        <w:rPr>
          <w:rFonts w:ascii="Arial" w:eastAsia="Times New Roman" w:hAnsi="Arial" w:cs="Arial"/>
          <w:b/>
          <w:lang w:val="de-DE"/>
        </w:rPr>
        <w:t>korespondencji</w:t>
      </w:r>
      <w:proofErr w:type="spellEnd"/>
      <w:r w:rsidRPr="00D2768D">
        <w:rPr>
          <w:rFonts w:ascii="Arial" w:eastAsia="Times New Roman" w:hAnsi="Arial" w:cs="Arial"/>
          <w:b/>
          <w:lang w:val="de-DE"/>
        </w:rPr>
        <w:t xml:space="preserve"> i </w:t>
      </w:r>
      <w:proofErr w:type="spellStart"/>
      <w:r w:rsidRPr="00D2768D">
        <w:rPr>
          <w:rFonts w:ascii="Arial" w:eastAsia="Times New Roman" w:hAnsi="Arial" w:cs="Arial"/>
          <w:b/>
          <w:lang w:val="de-DE"/>
        </w:rPr>
        <w:t>kontaktu</w:t>
      </w:r>
      <w:proofErr w:type="spellEnd"/>
      <w:r w:rsidRPr="00D2768D">
        <w:rPr>
          <w:rFonts w:ascii="Arial" w:eastAsia="Times New Roman" w:hAnsi="Arial" w:cs="Arial"/>
          <w:b/>
          <w:lang w:val="de-DE"/>
        </w:rPr>
        <w:t>:</w:t>
      </w:r>
    </w:p>
    <w:p w:rsidR="00651159" w:rsidRPr="00D2768D" w:rsidRDefault="00651159" w:rsidP="00651159">
      <w:pPr>
        <w:spacing w:line="276" w:lineRule="auto"/>
        <w:ind w:left="284"/>
        <w:rPr>
          <w:rFonts w:ascii="Arial" w:eastAsia="Times New Roman" w:hAnsi="Arial" w:cs="Arial"/>
          <w:lang w:val="de-DE"/>
        </w:rPr>
      </w:pPr>
      <w:r w:rsidRPr="00D2768D">
        <w:rPr>
          <w:rFonts w:ascii="Arial" w:eastAsia="Times New Roman" w:hAnsi="Arial" w:cs="Arial"/>
          <w:lang w:val="de-DE"/>
        </w:rPr>
        <w:t xml:space="preserve">Telefon  …..............................     </w:t>
      </w:r>
      <w:proofErr w:type="spellStart"/>
      <w:r w:rsidRPr="00D2768D">
        <w:rPr>
          <w:rFonts w:ascii="Arial" w:eastAsia="Times New Roman" w:hAnsi="Arial" w:cs="Arial"/>
          <w:lang w:val="de-DE"/>
        </w:rPr>
        <w:t>kom</w:t>
      </w:r>
      <w:proofErr w:type="spellEnd"/>
      <w:r w:rsidRPr="00D2768D">
        <w:rPr>
          <w:rFonts w:ascii="Arial" w:eastAsia="Times New Roman" w:hAnsi="Arial" w:cs="Arial"/>
          <w:lang w:val="de-DE"/>
        </w:rPr>
        <w:t>. ……………………..…      Fax   ………………......................</w:t>
      </w:r>
    </w:p>
    <w:p w:rsidR="00651159" w:rsidRPr="00D2768D" w:rsidRDefault="00651159" w:rsidP="00651159">
      <w:pPr>
        <w:spacing w:line="276" w:lineRule="auto"/>
        <w:rPr>
          <w:rFonts w:ascii="Arial" w:eastAsia="Times New Roman" w:hAnsi="Arial" w:cs="Arial"/>
        </w:rPr>
      </w:pPr>
      <w:r w:rsidRPr="00D2768D">
        <w:rPr>
          <w:rFonts w:ascii="Arial" w:eastAsia="Times New Roman" w:hAnsi="Arial" w:cs="Arial"/>
          <w:b/>
        </w:rPr>
        <w:t xml:space="preserve">     </w:t>
      </w:r>
      <w:r w:rsidRPr="00D2768D">
        <w:rPr>
          <w:rFonts w:ascii="Arial" w:eastAsia="Times New Roman" w:hAnsi="Arial" w:cs="Arial"/>
        </w:rPr>
        <w:t>Adres e mail -</w:t>
      </w:r>
      <w:r w:rsidRPr="00D2768D">
        <w:rPr>
          <w:rFonts w:ascii="Arial" w:eastAsia="Times New Roman" w:hAnsi="Arial" w:cs="Arial"/>
          <w:b/>
        </w:rPr>
        <w:t xml:space="preserve"> </w:t>
      </w:r>
      <w:r w:rsidRPr="00D2768D">
        <w:rPr>
          <w:rFonts w:ascii="Arial" w:eastAsia="Times New Roman" w:hAnsi="Arial" w:cs="Arial"/>
        </w:rPr>
        <w:t>…………………………………………………….…...……………………………………</w:t>
      </w:r>
    </w:p>
    <w:p w:rsidR="00651159" w:rsidRPr="00D2768D" w:rsidRDefault="00651159" w:rsidP="00651159">
      <w:pPr>
        <w:spacing w:line="276" w:lineRule="auto"/>
        <w:rPr>
          <w:rFonts w:ascii="Arial" w:eastAsia="Times New Roman" w:hAnsi="Arial" w:cs="Arial"/>
          <w:sz w:val="18"/>
          <w:szCs w:val="18"/>
        </w:rPr>
      </w:pPr>
    </w:p>
    <w:p w:rsidR="00651159" w:rsidRPr="00D2768D" w:rsidRDefault="00651159" w:rsidP="00651159">
      <w:pPr>
        <w:spacing w:line="276" w:lineRule="auto"/>
        <w:jc w:val="both"/>
        <w:rPr>
          <w:rFonts w:ascii="Arial" w:eastAsia="Times New Roman" w:hAnsi="Arial" w:cs="Arial"/>
          <w:sz w:val="18"/>
          <w:szCs w:val="18"/>
        </w:rPr>
      </w:pPr>
      <w:r w:rsidRPr="00D2768D">
        <w:rPr>
          <w:rFonts w:ascii="Arial" w:eastAsia="Times New Roman" w:hAnsi="Arial" w:cs="Arial"/>
          <w:b/>
        </w:rPr>
        <w:t>3.</w:t>
      </w:r>
      <w:r w:rsidRPr="00D2768D">
        <w:rPr>
          <w:rFonts w:ascii="Arial" w:eastAsia="Times New Roman" w:hAnsi="Arial" w:cs="Arial"/>
        </w:rPr>
        <w:t xml:space="preserve"> </w:t>
      </w:r>
      <w:r w:rsidRPr="00D2768D">
        <w:rPr>
          <w:rFonts w:ascii="Arial" w:eastAsia="Times New Roman" w:hAnsi="Arial" w:cs="Arial"/>
          <w:b/>
        </w:rPr>
        <w:t>Oświadczam, że zgodnie z</w:t>
      </w:r>
      <w:r w:rsidRPr="00D2768D">
        <w:rPr>
          <w:rFonts w:ascii="Arial" w:eastAsia="Times New Roman" w:hAnsi="Arial" w:cs="Arial"/>
          <w:b/>
          <w:sz w:val="18"/>
          <w:szCs w:val="18"/>
        </w:rPr>
        <w:t xml:space="preserve"> </w:t>
      </w:r>
      <w:r w:rsidRPr="00D2768D">
        <w:rPr>
          <w:rFonts w:ascii="Arial" w:eastAsia="Times New Roman" w:hAnsi="Arial" w:cs="Arial"/>
          <w:sz w:val="18"/>
          <w:szCs w:val="18"/>
        </w:rPr>
        <w:t xml:space="preserve">………………………………………………….. </w:t>
      </w:r>
      <w:r w:rsidRPr="00D2768D">
        <w:rPr>
          <w:rFonts w:ascii="Arial" w:eastAsia="Times New Roman" w:hAnsi="Arial" w:cs="Arial"/>
          <w:i/>
          <w:sz w:val="16"/>
          <w:szCs w:val="16"/>
        </w:rPr>
        <w:t>/wskazać odpowiedni dokument,               z którego wynika prawo do reprezentacji Wykonawcy – KRS, CEIDG, pełnomocnictwo/</w:t>
      </w:r>
      <w:r w:rsidRPr="00D2768D">
        <w:rPr>
          <w:rFonts w:ascii="Arial" w:eastAsia="Times New Roman" w:hAnsi="Arial" w:cs="Arial"/>
          <w:sz w:val="18"/>
          <w:szCs w:val="18"/>
        </w:rPr>
        <w:t xml:space="preserve"> </w:t>
      </w:r>
      <w:r w:rsidRPr="00D2768D">
        <w:rPr>
          <w:rFonts w:ascii="Arial" w:eastAsia="Times New Roman" w:hAnsi="Arial" w:cs="Arial"/>
        </w:rPr>
        <w:t>do reprezentacji Wykonawcy                                       w postępowaniu, złożenia i podpisania oferty wraz z załącznikami uprawniony jest:</w:t>
      </w:r>
    </w:p>
    <w:p w:rsidR="00651159" w:rsidRPr="00D2768D" w:rsidRDefault="00651159" w:rsidP="00651159">
      <w:pPr>
        <w:spacing w:line="276" w:lineRule="auto"/>
        <w:rPr>
          <w:rFonts w:ascii="Arial" w:eastAsia="Times New Roman" w:hAnsi="Arial" w:cs="Arial"/>
          <w:sz w:val="18"/>
          <w:szCs w:val="18"/>
        </w:rPr>
      </w:pPr>
      <w:r w:rsidRPr="00D2768D">
        <w:rPr>
          <w:rFonts w:ascii="Arial" w:eastAsia="Times New Roman" w:hAnsi="Arial" w:cs="Arial"/>
          <w:sz w:val="18"/>
          <w:szCs w:val="18"/>
        </w:rPr>
        <w:t xml:space="preserve">      ………</w:t>
      </w:r>
      <w:r w:rsidRPr="00D2768D">
        <w:rPr>
          <w:rFonts w:ascii="Arial" w:eastAsia="Times New Roman" w:hAnsi="Arial" w:cs="Arial"/>
          <w:sz w:val="18"/>
          <w:szCs w:val="18"/>
          <w:lang w:val="de-DE"/>
        </w:rPr>
        <w:t>...................................................................................................................................................................</w:t>
      </w:r>
    </w:p>
    <w:p w:rsidR="00651159" w:rsidRPr="00D2768D" w:rsidRDefault="00651159" w:rsidP="00651159">
      <w:pPr>
        <w:spacing w:line="276" w:lineRule="auto"/>
        <w:jc w:val="center"/>
        <w:rPr>
          <w:rFonts w:ascii="Arial" w:eastAsia="Times New Roman" w:hAnsi="Arial" w:cs="Arial"/>
          <w:i/>
          <w:sz w:val="18"/>
          <w:szCs w:val="18"/>
        </w:rPr>
      </w:pPr>
      <w:r w:rsidRPr="00D2768D">
        <w:rPr>
          <w:rFonts w:ascii="Arial" w:eastAsia="Times New Roman" w:hAnsi="Arial" w:cs="Arial"/>
          <w:i/>
          <w:sz w:val="18"/>
          <w:szCs w:val="18"/>
        </w:rPr>
        <w:t>/ imię i nazwisko osoby/osób /</w:t>
      </w:r>
    </w:p>
    <w:p w:rsidR="00651159" w:rsidRPr="00D2768D" w:rsidRDefault="00651159" w:rsidP="00651159">
      <w:pPr>
        <w:tabs>
          <w:tab w:val="center" w:pos="4819"/>
        </w:tabs>
        <w:spacing w:line="276" w:lineRule="auto"/>
        <w:ind w:right="-1"/>
        <w:jc w:val="center"/>
        <w:rPr>
          <w:rFonts w:ascii="Arial" w:eastAsia="Times New Roman" w:hAnsi="Arial" w:cs="Arial"/>
          <w:sz w:val="16"/>
          <w:szCs w:val="16"/>
        </w:rPr>
      </w:pPr>
    </w:p>
    <w:p w:rsidR="00651159" w:rsidRPr="00D2768D" w:rsidRDefault="00651159" w:rsidP="002C5476">
      <w:pPr>
        <w:numPr>
          <w:ilvl w:val="0"/>
          <w:numId w:val="9"/>
        </w:numPr>
        <w:suppressAutoHyphens w:val="0"/>
        <w:autoSpaceDE w:val="0"/>
        <w:autoSpaceDN w:val="0"/>
        <w:adjustRightInd w:val="0"/>
        <w:spacing w:line="276" w:lineRule="auto"/>
        <w:rPr>
          <w:rFonts w:ascii="Arial" w:eastAsia="Times New Roman" w:hAnsi="Arial" w:cs="Arial"/>
        </w:rPr>
      </w:pPr>
      <w:r w:rsidRPr="00D2768D">
        <w:rPr>
          <w:rFonts w:ascii="Arial" w:eastAsia="Times New Roman" w:hAnsi="Arial" w:cs="Arial"/>
          <w:b/>
        </w:rPr>
        <w:t>Wykonawca jest</w:t>
      </w:r>
      <w:r w:rsidRPr="00D2768D">
        <w:rPr>
          <w:rFonts w:ascii="Arial" w:eastAsia="Times New Roman" w:hAnsi="Arial" w:cs="Arial"/>
        </w:rPr>
        <w:t xml:space="preserve"> (należy oznaczyć znakiem „x” w polu kwadratu):</w:t>
      </w:r>
    </w:p>
    <w:p w:rsidR="00651159" w:rsidRPr="00D2768D" w:rsidRDefault="00651159" w:rsidP="00651159">
      <w:pPr>
        <w:autoSpaceDE w:val="0"/>
        <w:autoSpaceDN w:val="0"/>
        <w:adjustRightInd w:val="0"/>
        <w:spacing w:line="276" w:lineRule="auto"/>
        <w:rPr>
          <w:rFonts w:ascii="Arial" w:eastAsia="Times New Roman" w:hAnsi="Arial" w:cs="Arial"/>
        </w:rPr>
      </w:pPr>
    </w:p>
    <w:p w:rsidR="00651159" w:rsidRPr="00D2768D" w:rsidRDefault="00651159" w:rsidP="00651159">
      <w:pPr>
        <w:autoSpaceDE w:val="0"/>
        <w:autoSpaceDN w:val="0"/>
        <w:adjustRightInd w:val="0"/>
        <w:spacing w:line="276" w:lineRule="auto"/>
        <w:ind w:left="993"/>
        <w:rPr>
          <w:rFonts w:ascii="Arial" w:eastAsia="Times New Roman" w:hAnsi="Arial" w:cs="Arial"/>
        </w:rPr>
      </w:pPr>
      <w:r>
        <w:rPr>
          <w:rFonts w:ascii="MS Gothic" w:eastAsia="MS Gothic" w:hAnsi="MS Gothic" w:cs="Arial" w:hint="eastAsia"/>
          <w:sz w:val="18"/>
          <w:szCs w:val="18"/>
        </w:rPr>
        <w:t>☐</w:t>
      </w:r>
      <w:r w:rsidRPr="00D2768D">
        <w:rPr>
          <w:rFonts w:ascii="Arial" w:eastAsia="Times New Roman" w:hAnsi="Arial" w:cs="Arial"/>
        </w:rPr>
        <w:t xml:space="preserve"> mikroprzedsiębiorstwem,</w:t>
      </w:r>
    </w:p>
    <w:p w:rsidR="00651159" w:rsidRPr="00D2768D" w:rsidRDefault="00651159" w:rsidP="00651159">
      <w:pPr>
        <w:autoSpaceDE w:val="0"/>
        <w:autoSpaceDN w:val="0"/>
        <w:adjustRightInd w:val="0"/>
        <w:spacing w:line="276" w:lineRule="auto"/>
        <w:ind w:left="993"/>
        <w:rPr>
          <w:rFonts w:ascii="Arial" w:eastAsia="Times New Roman" w:hAnsi="Arial" w:cs="Arial"/>
        </w:rPr>
      </w:pPr>
      <w:r>
        <w:rPr>
          <w:rFonts w:ascii="MS Gothic" w:eastAsia="MS Gothic" w:hAnsi="MS Gothic" w:cs="Arial" w:hint="eastAsia"/>
          <w:sz w:val="18"/>
          <w:szCs w:val="18"/>
        </w:rPr>
        <w:t>☐</w:t>
      </w:r>
      <w:r w:rsidRPr="00D2768D">
        <w:rPr>
          <w:rFonts w:ascii="Arial" w:eastAsia="Times New Roman" w:hAnsi="Arial" w:cs="Arial"/>
        </w:rPr>
        <w:t xml:space="preserve"> małym przedsiębiorstwem,</w:t>
      </w:r>
    </w:p>
    <w:p w:rsidR="00651159" w:rsidRPr="00D2768D" w:rsidRDefault="00651159" w:rsidP="00651159">
      <w:pPr>
        <w:autoSpaceDE w:val="0"/>
        <w:autoSpaceDN w:val="0"/>
        <w:adjustRightInd w:val="0"/>
        <w:spacing w:line="276" w:lineRule="auto"/>
        <w:ind w:left="993"/>
        <w:rPr>
          <w:rFonts w:ascii="Arial" w:eastAsia="Times New Roman" w:hAnsi="Arial" w:cs="Arial"/>
        </w:rPr>
      </w:pPr>
      <w:r>
        <w:rPr>
          <w:rFonts w:ascii="MS Gothic" w:eastAsia="MS Gothic" w:hAnsi="MS Gothic" w:cs="Arial" w:hint="eastAsia"/>
          <w:sz w:val="18"/>
          <w:szCs w:val="18"/>
        </w:rPr>
        <w:t>☐</w:t>
      </w:r>
      <w:r w:rsidRPr="00D2768D">
        <w:rPr>
          <w:rFonts w:ascii="Arial" w:eastAsia="Times New Roman" w:hAnsi="Arial" w:cs="Arial"/>
        </w:rPr>
        <w:t xml:space="preserve"> średnim przedsiębiorstwem,</w:t>
      </w:r>
    </w:p>
    <w:p w:rsidR="00651159" w:rsidRPr="00D2768D" w:rsidRDefault="00651159" w:rsidP="00651159">
      <w:pPr>
        <w:autoSpaceDE w:val="0"/>
        <w:autoSpaceDN w:val="0"/>
        <w:adjustRightInd w:val="0"/>
        <w:spacing w:line="276" w:lineRule="auto"/>
        <w:ind w:left="993"/>
        <w:rPr>
          <w:rFonts w:ascii="Arial" w:eastAsia="Times New Roman" w:hAnsi="Arial" w:cs="Arial"/>
          <w:b/>
          <w:bCs/>
        </w:rPr>
      </w:pPr>
      <w:r>
        <w:rPr>
          <w:rFonts w:ascii="MS Gothic" w:eastAsia="MS Gothic" w:hAnsi="MS Gothic" w:cs="Arial" w:hint="eastAsia"/>
          <w:sz w:val="18"/>
          <w:szCs w:val="18"/>
        </w:rPr>
        <w:t>☐</w:t>
      </w:r>
      <w:r w:rsidRPr="00D2768D">
        <w:rPr>
          <w:rFonts w:ascii="Arial" w:eastAsia="Times New Roman" w:hAnsi="Arial" w:cs="Arial"/>
        </w:rPr>
        <w:t xml:space="preserve"> innym rodzajem.</w:t>
      </w:r>
      <w:r w:rsidRPr="00D2768D">
        <w:rPr>
          <w:rFonts w:ascii="Arial" w:eastAsia="Times New Roman" w:hAnsi="Arial" w:cs="Arial"/>
          <w:b/>
          <w:bCs/>
        </w:rPr>
        <w:tab/>
      </w:r>
    </w:p>
    <w:p w:rsidR="00651159" w:rsidRPr="00D2768D" w:rsidRDefault="00651159" w:rsidP="00651159">
      <w:pPr>
        <w:autoSpaceDE w:val="0"/>
        <w:autoSpaceDN w:val="0"/>
        <w:adjustRightInd w:val="0"/>
        <w:spacing w:line="276" w:lineRule="auto"/>
        <w:rPr>
          <w:rFonts w:ascii="Arial" w:eastAsia="Times New Roman" w:hAnsi="Arial" w:cs="Arial"/>
          <w:b/>
          <w:bCs/>
        </w:rPr>
      </w:pPr>
    </w:p>
    <w:p w:rsidR="00651159" w:rsidRPr="00D2768D" w:rsidRDefault="00651159" w:rsidP="002C5476">
      <w:pPr>
        <w:numPr>
          <w:ilvl w:val="0"/>
          <w:numId w:val="9"/>
        </w:numPr>
        <w:spacing w:line="276" w:lineRule="auto"/>
        <w:jc w:val="both"/>
        <w:rPr>
          <w:rFonts w:ascii="Arial" w:eastAsia="Times New Roman" w:hAnsi="Arial" w:cs="Arial"/>
          <w:color w:val="000000"/>
        </w:rPr>
      </w:pPr>
      <w:r w:rsidRPr="00D2768D">
        <w:rPr>
          <w:rFonts w:ascii="Arial" w:eastAsia="Times New Roman" w:hAnsi="Arial" w:cs="Arial"/>
          <w:color w:val="000000"/>
          <w:lang w:eastAsia="ar-SA"/>
        </w:rPr>
        <w:t>Mając</w:t>
      </w:r>
      <w:r w:rsidRPr="00D2768D">
        <w:rPr>
          <w:rFonts w:ascii="Arial" w:eastAsia="Times New Roman" w:hAnsi="Arial" w:cs="Arial"/>
          <w:color w:val="000000"/>
        </w:rPr>
        <w:t xml:space="preserve"> na uwadze definicję MŚP określoną w zaleceniu nr 2003/361/WE Komisji Europejskiej oświadczamy, iż:   </w:t>
      </w:r>
      <w:r w:rsidRPr="00D2768D">
        <w:rPr>
          <w:rFonts w:ascii="Arial" w:eastAsia="Times New Roman" w:hAnsi="Arial" w:cs="Arial"/>
          <w:i/>
          <w:iCs/>
          <w:color w:val="000000"/>
        </w:rPr>
        <w:t xml:space="preserve">(należy oznaczyć znakiem </w:t>
      </w:r>
      <w:r w:rsidRPr="00D2768D">
        <w:rPr>
          <w:rFonts w:ascii="Arial" w:eastAsia="Times New Roman" w:hAnsi="Arial" w:cs="Arial"/>
          <w:b/>
          <w:bCs/>
          <w:i/>
          <w:iCs/>
          <w:color w:val="000000"/>
        </w:rPr>
        <w:t xml:space="preserve">„x” </w:t>
      </w:r>
      <w:r w:rsidRPr="00D2768D">
        <w:rPr>
          <w:rFonts w:ascii="Arial" w:eastAsia="Times New Roman" w:hAnsi="Arial" w:cs="Arial"/>
          <w:i/>
          <w:iCs/>
          <w:color w:val="000000"/>
        </w:rPr>
        <w:t>w polu kwadratu)</w:t>
      </w:r>
    </w:p>
    <w:p w:rsidR="00651159" w:rsidRPr="00D2768D" w:rsidRDefault="00651159" w:rsidP="00651159">
      <w:pPr>
        <w:tabs>
          <w:tab w:val="left" w:pos="5481"/>
        </w:tabs>
        <w:spacing w:line="276" w:lineRule="auto"/>
        <w:ind w:left="425"/>
        <w:jc w:val="both"/>
        <w:rPr>
          <w:rFonts w:ascii="Arial" w:eastAsia="Times New Roman" w:hAnsi="Arial" w:cs="Arial"/>
          <w:b/>
          <w:bCs/>
          <w:color w:val="000000"/>
        </w:rPr>
      </w:pPr>
      <w:r w:rsidRPr="00D2768D">
        <w:rPr>
          <w:rFonts w:ascii="Arial" w:eastAsia="Times New Roman" w:hAnsi="Arial" w:cs="Arial"/>
          <w:b/>
          <w:bCs/>
          <w:color w:val="000000"/>
        </w:rPr>
        <w:tab/>
      </w:r>
    </w:p>
    <w:p w:rsidR="00651159" w:rsidRPr="00D2768D" w:rsidRDefault="00DB143F" w:rsidP="00651159">
      <w:pPr>
        <w:spacing w:line="276" w:lineRule="auto"/>
        <w:ind w:left="360"/>
        <w:jc w:val="center"/>
        <w:rPr>
          <w:rFonts w:ascii="Arial" w:eastAsia="Times New Roman" w:hAnsi="Arial" w:cs="Arial"/>
          <w:color w:val="000000"/>
        </w:rPr>
      </w:pPr>
      <w:sdt>
        <w:sdtPr>
          <w:rPr>
            <w:rFonts w:ascii="Arial" w:eastAsia="Times New Roman" w:hAnsi="Arial" w:cs="Arial"/>
            <w:color w:val="000000"/>
          </w:rPr>
          <w:id w:val="1588881681"/>
          <w14:checkbox>
            <w14:checked w14:val="0"/>
            <w14:checkedState w14:val="2612" w14:font="MS Gothic"/>
            <w14:uncheckedState w14:val="2610" w14:font="MS Gothic"/>
          </w14:checkbox>
        </w:sdtPr>
        <w:sdtEndPr/>
        <w:sdtContent>
          <w:r w:rsidR="00572E8A">
            <w:rPr>
              <w:rFonts w:ascii="MS Gothic" w:eastAsia="MS Gothic" w:hAnsi="MS Gothic" w:cs="Arial" w:hint="eastAsia"/>
              <w:color w:val="000000"/>
            </w:rPr>
            <w:t>☐</w:t>
          </w:r>
        </w:sdtContent>
      </w:sdt>
      <w:r w:rsidR="00651159" w:rsidRPr="00D2768D">
        <w:rPr>
          <w:rFonts w:ascii="Arial" w:eastAsia="Times New Roman" w:hAnsi="Arial" w:cs="Arial"/>
          <w:color w:val="000000"/>
        </w:rPr>
        <w:t xml:space="preserve">  Jesteśmy MŚP</w:t>
      </w:r>
      <w:r w:rsidR="00651159" w:rsidRPr="00D2768D">
        <w:rPr>
          <w:rFonts w:ascii="Arial" w:eastAsia="Times New Roman" w:hAnsi="Arial" w:cs="Arial"/>
          <w:color w:val="000000"/>
          <w:vertAlign w:val="superscript"/>
        </w:rPr>
        <w:footnoteReference w:id="1"/>
      </w:r>
      <w:r w:rsidR="00651159" w:rsidRPr="00D2768D">
        <w:rPr>
          <w:rFonts w:ascii="Arial" w:eastAsia="Times New Roman" w:hAnsi="Arial" w:cs="Arial"/>
          <w:color w:val="000000"/>
        </w:rPr>
        <w:t xml:space="preserve">        lub      </w:t>
      </w:r>
      <w:r w:rsidR="00651159" w:rsidRPr="00D2768D">
        <w:rPr>
          <w:rFonts w:ascii="Arial" w:eastAsia="Times New Roman" w:hAnsi="Arial" w:cs="Arial"/>
          <w:color w:val="000000"/>
        </w:rPr>
        <w:tab/>
        <w:t xml:space="preserve">   </w:t>
      </w:r>
      <w:sdt>
        <w:sdtPr>
          <w:rPr>
            <w:rFonts w:ascii="Arial" w:eastAsia="Times New Roman" w:hAnsi="Arial" w:cs="Arial"/>
            <w:color w:val="000000"/>
          </w:rPr>
          <w:id w:val="159908299"/>
          <w14:checkbox>
            <w14:checked w14:val="0"/>
            <w14:checkedState w14:val="2612" w14:font="MS Gothic"/>
            <w14:uncheckedState w14:val="2610" w14:font="MS Gothic"/>
          </w14:checkbox>
        </w:sdtPr>
        <w:sdtEndPr/>
        <w:sdtContent>
          <w:r w:rsidR="00572E8A">
            <w:rPr>
              <w:rFonts w:ascii="MS Gothic" w:eastAsia="MS Gothic" w:hAnsi="MS Gothic" w:cs="Arial" w:hint="eastAsia"/>
              <w:color w:val="000000"/>
            </w:rPr>
            <w:t>☐</w:t>
          </w:r>
        </w:sdtContent>
      </w:sdt>
      <w:r w:rsidR="00651159" w:rsidRPr="00D2768D">
        <w:rPr>
          <w:rFonts w:ascii="Arial" w:eastAsia="Times New Roman" w:hAnsi="Arial" w:cs="Arial"/>
          <w:color w:val="000000"/>
        </w:rPr>
        <w:t xml:space="preserve">  Nie jesteśmy MŚP</w:t>
      </w:r>
    </w:p>
    <w:p w:rsidR="00651159" w:rsidRPr="00D2768D" w:rsidRDefault="00651159" w:rsidP="00651159">
      <w:pPr>
        <w:spacing w:line="276" w:lineRule="auto"/>
        <w:ind w:left="360"/>
        <w:jc w:val="center"/>
        <w:rPr>
          <w:rFonts w:ascii="Arial" w:eastAsia="Times New Roman" w:hAnsi="Arial" w:cs="Arial"/>
        </w:rPr>
      </w:pPr>
    </w:p>
    <w:p w:rsidR="00651159" w:rsidRPr="00D2768D" w:rsidRDefault="00651159" w:rsidP="002C5476">
      <w:pPr>
        <w:numPr>
          <w:ilvl w:val="0"/>
          <w:numId w:val="9"/>
        </w:numPr>
        <w:suppressAutoHyphens w:val="0"/>
        <w:spacing w:line="276" w:lineRule="auto"/>
        <w:ind w:left="284" w:hanging="284"/>
        <w:jc w:val="both"/>
        <w:rPr>
          <w:rFonts w:ascii="Arial" w:eastAsia="Times New Roman" w:hAnsi="Arial" w:cs="Arial"/>
        </w:rPr>
      </w:pPr>
      <w:r w:rsidRPr="00D2768D">
        <w:rPr>
          <w:rFonts w:ascii="Arial" w:eastAsia="Times New Roman" w:hAnsi="Arial" w:cs="Arial"/>
          <w:b/>
        </w:rPr>
        <w:t>Oświadczam / oświadczamy, że</w:t>
      </w:r>
      <w:r w:rsidRPr="00D2768D">
        <w:rPr>
          <w:rFonts w:ascii="Arial" w:eastAsia="Times New Roman" w:hAnsi="Arial" w:cs="Arial"/>
        </w:rPr>
        <w:t>:</w:t>
      </w:r>
    </w:p>
    <w:p w:rsidR="00E46F4A" w:rsidRDefault="00E46F4A" w:rsidP="002C5476">
      <w:pPr>
        <w:numPr>
          <w:ilvl w:val="0"/>
          <w:numId w:val="47"/>
        </w:numPr>
        <w:autoSpaceDE w:val="0"/>
        <w:autoSpaceDN w:val="0"/>
        <w:adjustRightInd w:val="0"/>
        <w:spacing w:line="276" w:lineRule="auto"/>
        <w:ind w:left="641" w:hanging="357"/>
        <w:jc w:val="both"/>
        <w:rPr>
          <w:rFonts w:ascii="Arial" w:hAnsi="Arial" w:cs="Arial"/>
        </w:rPr>
      </w:pPr>
      <w:r w:rsidRPr="00E46F4A">
        <w:rPr>
          <w:rFonts w:ascii="Arial" w:hAnsi="Arial" w:cs="Arial"/>
        </w:rPr>
        <w:t>zapoznałem/-</w:t>
      </w:r>
      <w:proofErr w:type="spellStart"/>
      <w:r w:rsidRPr="00E46F4A">
        <w:rPr>
          <w:rFonts w:ascii="Arial" w:hAnsi="Arial" w:cs="Arial"/>
        </w:rPr>
        <w:t>am</w:t>
      </w:r>
      <w:proofErr w:type="spellEnd"/>
      <w:r w:rsidRPr="00E46F4A">
        <w:rPr>
          <w:rFonts w:ascii="Arial" w:hAnsi="Arial" w:cs="Arial"/>
        </w:rPr>
        <w:t>/-liśmy się z Zaproszeniem wraz z załącznikami, nie wnoszę / wnosimy do niej zastrzeżeń, w szczególności do załącznika nr 2 do Zaproszenia oraz zdobyłem/-</w:t>
      </w:r>
      <w:proofErr w:type="spellStart"/>
      <w:r w:rsidRPr="00E46F4A">
        <w:rPr>
          <w:rFonts w:ascii="Arial" w:hAnsi="Arial" w:cs="Arial"/>
        </w:rPr>
        <w:t>am</w:t>
      </w:r>
      <w:proofErr w:type="spellEnd"/>
      <w:r w:rsidRPr="00E46F4A">
        <w:rPr>
          <w:rFonts w:ascii="Arial" w:hAnsi="Arial" w:cs="Arial"/>
        </w:rPr>
        <w:t>/-liśmy konieczne informacje do przygotowania oferty;</w:t>
      </w:r>
    </w:p>
    <w:p w:rsidR="00E46F4A" w:rsidRDefault="00E46F4A" w:rsidP="002C5476">
      <w:pPr>
        <w:numPr>
          <w:ilvl w:val="0"/>
          <w:numId w:val="47"/>
        </w:numPr>
        <w:autoSpaceDE w:val="0"/>
        <w:autoSpaceDN w:val="0"/>
        <w:adjustRightInd w:val="0"/>
        <w:spacing w:line="276" w:lineRule="auto"/>
        <w:ind w:left="641" w:hanging="357"/>
        <w:jc w:val="both"/>
        <w:rPr>
          <w:rFonts w:ascii="Arial" w:hAnsi="Arial" w:cs="Arial"/>
        </w:rPr>
      </w:pPr>
      <w:r w:rsidRPr="00E46F4A">
        <w:rPr>
          <w:rFonts w:ascii="Arial" w:hAnsi="Arial" w:cs="Arial"/>
        </w:rPr>
        <w:t>akceptuję/-jemy wzór umowy stanowiący Załącznik nr 6 do Zaproszenia i zobowiązuję/jemy się, w przypadku wyboru mojej/naszej oferty, do zawarcia umowy na wymienionych w niej warunkach, w miejscu i terminie wyznaczonym przez Zamawiającego;</w:t>
      </w:r>
    </w:p>
    <w:p w:rsidR="00651159" w:rsidRDefault="00E46F4A" w:rsidP="002C5476">
      <w:pPr>
        <w:numPr>
          <w:ilvl w:val="0"/>
          <w:numId w:val="47"/>
        </w:numPr>
        <w:autoSpaceDE w:val="0"/>
        <w:autoSpaceDN w:val="0"/>
        <w:adjustRightInd w:val="0"/>
        <w:spacing w:line="276" w:lineRule="auto"/>
        <w:ind w:left="641" w:hanging="357"/>
        <w:jc w:val="both"/>
        <w:rPr>
          <w:rFonts w:ascii="Arial" w:hAnsi="Arial" w:cs="Arial"/>
        </w:rPr>
      </w:pPr>
      <w:r w:rsidRPr="00E46F4A">
        <w:rPr>
          <w:rFonts w:ascii="Arial" w:hAnsi="Arial" w:cs="Arial"/>
        </w:rPr>
        <w:t>przystępując do postępowania uzyskałem/-łam/-liśmy wszelkie niezbędne informacje co do ryzyka, trudności i wszelkich innych okoliczności jakie mogą mieć wpływ na ofertę i biorę/bierzemy pełną odpowiedzialność za odpowiednie wykonanie przedmiotu umowy</w:t>
      </w:r>
      <w:r>
        <w:rPr>
          <w:rFonts w:ascii="Arial" w:hAnsi="Arial" w:cs="Arial"/>
        </w:rPr>
        <w:t>.</w:t>
      </w:r>
    </w:p>
    <w:p w:rsidR="00E46F4A" w:rsidRDefault="00E46F4A" w:rsidP="00E46F4A">
      <w:pPr>
        <w:autoSpaceDE w:val="0"/>
        <w:autoSpaceDN w:val="0"/>
        <w:adjustRightInd w:val="0"/>
        <w:spacing w:line="276" w:lineRule="auto"/>
        <w:jc w:val="both"/>
        <w:rPr>
          <w:rFonts w:ascii="Arial" w:hAnsi="Arial" w:cs="Arial"/>
        </w:rPr>
      </w:pPr>
    </w:p>
    <w:p w:rsidR="00E46F4A" w:rsidRPr="00E46F4A" w:rsidRDefault="00E46F4A" w:rsidP="00E46F4A">
      <w:pPr>
        <w:autoSpaceDE w:val="0"/>
        <w:autoSpaceDN w:val="0"/>
        <w:adjustRightInd w:val="0"/>
        <w:spacing w:line="276" w:lineRule="auto"/>
        <w:jc w:val="both"/>
        <w:rPr>
          <w:rFonts w:ascii="Arial" w:eastAsia="Times New Roman" w:hAnsi="Arial" w:cs="Arial"/>
        </w:rPr>
      </w:pPr>
    </w:p>
    <w:p w:rsidR="00651159" w:rsidRPr="00D2768D" w:rsidRDefault="00651159" w:rsidP="002C5476">
      <w:pPr>
        <w:numPr>
          <w:ilvl w:val="0"/>
          <w:numId w:val="9"/>
        </w:numPr>
        <w:spacing w:line="276" w:lineRule="auto"/>
        <w:jc w:val="both"/>
        <w:rPr>
          <w:rFonts w:ascii="Arial" w:eastAsia="Times New Roman" w:hAnsi="Arial" w:cs="Arial"/>
          <w:lang w:eastAsia="ar-SA"/>
        </w:rPr>
      </w:pPr>
      <w:r w:rsidRPr="00D2768D">
        <w:rPr>
          <w:rFonts w:ascii="Arial" w:eastAsia="Times New Roman" w:hAnsi="Arial" w:cs="Arial"/>
          <w:b/>
        </w:rPr>
        <w:lastRenderedPageBreak/>
        <w:t>Oświadczam, że:</w:t>
      </w:r>
    </w:p>
    <w:p w:rsidR="00E46F4A" w:rsidRDefault="00E46F4A" w:rsidP="002C5476">
      <w:pPr>
        <w:numPr>
          <w:ilvl w:val="0"/>
          <w:numId w:val="44"/>
        </w:numPr>
        <w:spacing w:line="276" w:lineRule="auto"/>
        <w:ind w:left="641" w:hanging="357"/>
        <w:jc w:val="both"/>
        <w:rPr>
          <w:rFonts w:ascii="Arial" w:hAnsi="Arial" w:cs="Arial"/>
        </w:rPr>
      </w:pPr>
      <w:r w:rsidRPr="00E46F4A">
        <w:rPr>
          <w:rFonts w:ascii="Arial" w:hAnsi="Arial" w:cs="Arial"/>
        </w:rPr>
        <w:t>dane osobowe przekazane w ofercie oraz załącznikach są przetwarzane i udostępnione Zamawiającemu zgodnie z art. 28 Rozporządzenia Parlamentu Europejskiego i Rady (UE) 2016/679</w:t>
      </w:r>
      <w:r>
        <w:rPr>
          <w:rFonts w:ascii="Arial" w:hAnsi="Arial" w:cs="Arial"/>
        </w:rPr>
        <w:t>,</w:t>
      </w:r>
    </w:p>
    <w:p w:rsidR="00E46F4A" w:rsidRPr="00E46F4A" w:rsidRDefault="00E46F4A" w:rsidP="002C5476">
      <w:pPr>
        <w:numPr>
          <w:ilvl w:val="0"/>
          <w:numId w:val="44"/>
        </w:numPr>
        <w:spacing w:line="276" w:lineRule="auto"/>
        <w:ind w:left="641" w:hanging="357"/>
        <w:jc w:val="both"/>
        <w:rPr>
          <w:rFonts w:ascii="Arial" w:hAnsi="Arial" w:cs="Arial"/>
        </w:rPr>
      </w:pPr>
      <w:r w:rsidRPr="00E46F4A">
        <w:rPr>
          <w:rFonts w:ascii="Arial" w:hAnsi="Arial" w:cs="Arial"/>
        </w:rPr>
        <w:t>wypełniłem/-liśmy obowiązki informacyjne przewidziane w art. 13 lub art. 14 RODO wobec osób fizycznych, od których dane osobowe bezpośrednio lub pośrednio pozyskałem/-łam/-liśmy w celu ubiegania się o udzielenie zamówienia publicznego w niniejszym postępowaniu</w:t>
      </w:r>
      <w:r>
        <w:rPr>
          <w:rFonts w:ascii="Arial" w:hAnsi="Arial" w:cs="Arial"/>
        </w:rPr>
        <w:t>;</w:t>
      </w:r>
    </w:p>
    <w:p w:rsidR="00E46F4A" w:rsidRPr="00E46F4A" w:rsidRDefault="00E46F4A" w:rsidP="00E46F4A">
      <w:pPr>
        <w:spacing w:line="276" w:lineRule="auto"/>
        <w:ind w:left="641"/>
        <w:jc w:val="both"/>
        <w:rPr>
          <w:rFonts w:ascii="Arial" w:hAnsi="Arial" w:cs="Arial"/>
          <w:i/>
        </w:rPr>
      </w:pPr>
      <w:r w:rsidRPr="00E46F4A">
        <w:rPr>
          <w:rFonts w:ascii="Arial" w:hAnsi="Arial" w:cs="Arial"/>
          <w:i/>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r>
        <w:rPr>
          <w:rFonts w:ascii="Arial" w:hAnsi="Arial" w:cs="Arial"/>
          <w:i/>
        </w:rPr>
        <w:t>)</w:t>
      </w:r>
      <w:r w:rsidRPr="00E46F4A">
        <w:rPr>
          <w:rFonts w:ascii="Arial" w:hAnsi="Arial" w:cs="Arial"/>
          <w:i/>
        </w:rPr>
        <w:t>/</w:t>
      </w:r>
    </w:p>
    <w:p w:rsidR="00651159" w:rsidRPr="00E46F4A" w:rsidRDefault="00E46F4A" w:rsidP="002C5476">
      <w:pPr>
        <w:numPr>
          <w:ilvl w:val="0"/>
          <w:numId w:val="44"/>
        </w:numPr>
        <w:spacing w:line="276" w:lineRule="auto"/>
        <w:ind w:left="641" w:hanging="357"/>
        <w:jc w:val="both"/>
        <w:rPr>
          <w:rFonts w:ascii="Arial" w:eastAsia="Times New Roman" w:hAnsi="Arial" w:cs="Arial"/>
        </w:rPr>
      </w:pPr>
      <w:r>
        <w:rPr>
          <w:rFonts w:ascii="Arial" w:hAnsi="Arial" w:cs="Arial"/>
        </w:rPr>
        <w:t>p</w:t>
      </w:r>
      <w:r w:rsidRPr="00E46F4A">
        <w:rPr>
          <w:rFonts w:ascii="Arial" w:hAnsi="Arial" w:cs="Arial"/>
        </w:rPr>
        <w:t>rzyjmuję/-jemy do wiadomości i akceptuję/-jemy zapisy klauzuli informacyjnej zawartej w pkt. 15 załącznika podstawowego do Zaproszenia do negocjacji</w:t>
      </w:r>
      <w:r>
        <w:rPr>
          <w:rFonts w:ascii="Arial" w:hAnsi="Arial" w:cs="Arial"/>
        </w:rPr>
        <w:t>.</w:t>
      </w:r>
    </w:p>
    <w:p w:rsidR="00651159" w:rsidRPr="00D2768D" w:rsidRDefault="00651159" w:rsidP="00651159">
      <w:pPr>
        <w:spacing w:line="276" w:lineRule="auto"/>
        <w:jc w:val="both"/>
        <w:rPr>
          <w:rFonts w:ascii="Arial" w:eastAsia="Calibri" w:hAnsi="Arial" w:cs="Arial"/>
          <w:b/>
          <w:sz w:val="18"/>
          <w:szCs w:val="18"/>
          <w:lang w:eastAsia="ar-SA"/>
        </w:rPr>
      </w:pPr>
    </w:p>
    <w:p w:rsidR="00651159" w:rsidRPr="00D2768D" w:rsidRDefault="00651159" w:rsidP="002C5476">
      <w:pPr>
        <w:numPr>
          <w:ilvl w:val="0"/>
          <w:numId w:val="9"/>
        </w:numPr>
        <w:spacing w:line="276" w:lineRule="auto"/>
        <w:jc w:val="both"/>
        <w:rPr>
          <w:rFonts w:ascii="Arial" w:eastAsia="Calibri" w:hAnsi="Arial" w:cs="Arial"/>
          <w:b/>
          <w:lang w:eastAsia="ar-SA"/>
        </w:rPr>
      </w:pPr>
      <w:r w:rsidRPr="00D2768D">
        <w:rPr>
          <w:rFonts w:ascii="Arial" w:eastAsia="Times New Roman" w:hAnsi="Arial" w:cs="Arial"/>
          <w:b/>
          <w:lang w:eastAsia="ar-SA"/>
        </w:rPr>
        <w:t xml:space="preserve">/jeżeli dotyczy/ </w:t>
      </w:r>
      <w:r w:rsidRPr="00D2768D">
        <w:rPr>
          <w:rFonts w:ascii="Arial" w:eastAsia="Times New Roman" w:hAnsi="Arial" w:cs="Arial"/>
          <w:lang w:eastAsia="ar-SA"/>
        </w:rPr>
        <w:t>Oświadczam/-my, że poniżej wskazaną część zamówienia powierzam/-my do wykonania  podwykonawcy:</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9"/>
        <w:gridCol w:w="5240"/>
      </w:tblGrid>
      <w:tr w:rsidR="00651159" w:rsidRPr="00D2768D" w:rsidTr="00CF1339">
        <w:tc>
          <w:tcPr>
            <w:tcW w:w="3074" w:type="dxa"/>
            <w:tcBorders>
              <w:top w:val="single" w:sz="4" w:space="0" w:color="auto"/>
              <w:left w:val="single" w:sz="4" w:space="0" w:color="auto"/>
              <w:bottom w:val="single" w:sz="4" w:space="0" w:color="auto"/>
              <w:right w:val="single" w:sz="4" w:space="0" w:color="auto"/>
            </w:tcBorders>
            <w:hideMark/>
          </w:tcPr>
          <w:p w:rsidR="00651159" w:rsidRPr="00D2768D" w:rsidRDefault="00651159" w:rsidP="00CF1339">
            <w:pPr>
              <w:spacing w:line="276" w:lineRule="auto"/>
              <w:jc w:val="both"/>
              <w:rPr>
                <w:rFonts w:ascii="Arial" w:eastAsia="Times New Roman" w:hAnsi="Arial" w:cs="Arial"/>
                <w:sz w:val="18"/>
                <w:szCs w:val="18"/>
                <w:lang w:eastAsia="ar-SA"/>
              </w:rPr>
            </w:pPr>
            <w:r w:rsidRPr="00D2768D">
              <w:rPr>
                <w:rFonts w:ascii="Arial" w:eastAsia="Times New Roman" w:hAnsi="Arial" w:cs="Arial"/>
                <w:sz w:val="18"/>
                <w:szCs w:val="18"/>
                <w:lang w:eastAsia="ar-SA"/>
              </w:rPr>
              <w:t>Nazwa podwykonawcy</w:t>
            </w:r>
          </w:p>
        </w:tc>
        <w:tc>
          <w:tcPr>
            <w:tcW w:w="5528" w:type="dxa"/>
            <w:tcBorders>
              <w:top w:val="single" w:sz="4" w:space="0" w:color="auto"/>
              <w:left w:val="single" w:sz="4" w:space="0" w:color="auto"/>
              <w:bottom w:val="single" w:sz="4" w:space="0" w:color="auto"/>
              <w:right w:val="single" w:sz="4" w:space="0" w:color="auto"/>
            </w:tcBorders>
            <w:hideMark/>
          </w:tcPr>
          <w:p w:rsidR="00651159" w:rsidRPr="00D2768D" w:rsidRDefault="00651159" w:rsidP="00CF1339">
            <w:pPr>
              <w:spacing w:line="276" w:lineRule="auto"/>
              <w:jc w:val="both"/>
              <w:rPr>
                <w:rFonts w:ascii="Arial" w:eastAsia="Times New Roman" w:hAnsi="Arial" w:cs="Arial"/>
                <w:sz w:val="18"/>
                <w:szCs w:val="18"/>
                <w:lang w:eastAsia="ar-SA"/>
              </w:rPr>
            </w:pPr>
            <w:r w:rsidRPr="00D2768D">
              <w:rPr>
                <w:rFonts w:ascii="Arial" w:eastAsia="Times New Roman" w:hAnsi="Arial" w:cs="Arial"/>
                <w:sz w:val="18"/>
                <w:szCs w:val="18"/>
                <w:lang w:eastAsia="ar-SA"/>
              </w:rPr>
              <w:t xml:space="preserve">Opis części zamówienia powierzonej podwykonawcy </w:t>
            </w:r>
          </w:p>
        </w:tc>
      </w:tr>
      <w:tr w:rsidR="00651159" w:rsidRPr="00D2768D" w:rsidTr="00CF1339">
        <w:tc>
          <w:tcPr>
            <w:tcW w:w="3074" w:type="dxa"/>
            <w:tcBorders>
              <w:top w:val="single" w:sz="4" w:space="0" w:color="auto"/>
              <w:left w:val="single" w:sz="4" w:space="0" w:color="auto"/>
              <w:bottom w:val="single" w:sz="4" w:space="0" w:color="auto"/>
              <w:right w:val="single" w:sz="4" w:space="0" w:color="auto"/>
            </w:tcBorders>
          </w:tcPr>
          <w:p w:rsidR="00651159" w:rsidRPr="00D2768D" w:rsidRDefault="00651159" w:rsidP="00CF1339">
            <w:pPr>
              <w:spacing w:line="276" w:lineRule="auto"/>
              <w:jc w:val="both"/>
              <w:rPr>
                <w:rFonts w:ascii="Arial" w:eastAsia="Times New Roman" w:hAnsi="Arial" w:cs="Arial"/>
                <w:color w:val="FF0000"/>
                <w:sz w:val="18"/>
                <w:szCs w:val="18"/>
                <w:lang w:eastAsia="ar-SA"/>
              </w:rPr>
            </w:pPr>
          </w:p>
          <w:p w:rsidR="00651159" w:rsidRPr="00D2768D" w:rsidRDefault="00651159" w:rsidP="00CF1339">
            <w:pPr>
              <w:spacing w:line="276" w:lineRule="auto"/>
              <w:jc w:val="both"/>
              <w:rPr>
                <w:rFonts w:ascii="Arial" w:eastAsia="Times New Roman" w:hAnsi="Arial" w:cs="Arial"/>
                <w:color w:val="FF0000"/>
                <w:sz w:val="18"/>
                <w:szCs w:val="18"/>
                <w:lang w:eastAsia="ar-SA"/>
              </w:rPr>
            </w:pPr>
          </w:p>
        </w:tc>
        <w:tc>
          <w:tcPr>
            <w:tcW w:w="5528" w:type="dxa"/>
            <w:tcBorders>
              <w:top w:val="single" w:sz="4" w:space="0" w:color="auto"/>
              <w:left w:val="single" w:sz="4" w:space="0" w:color="auto"/>
              <w:bottom w:val="single" w:sz="4" w:space="0" w:color="auto"/>
              <w:right w:val="single" w:sz="4" w:space="0" w:color="auto"/>
            </w:tcBorders>
          </w:tcPr>
          <w:p w:rsidR="00651159" w:rsidRPr="00D2768D" w:rsidRDefault="00651159" w:rsidP="00CF1339">
            <w:pPr>
              <w:spacing w:line="276" w:lineRule="auto"/>
              <w:jc w:val="both"/>
              <w:rPr>
                <w:rFonts w:ascii="Arial" w:eastAsia="Times New Roman" w:hAnsi="Arial" w:cs="Arial"/>
                <w:color w:val="FF0000"/>
                <w:sz w:val="18"/>
                <w:szCs w:val="18"/>
                <w:lang w:eastAsia="ar-SA"/>
              </w:rPr>
            </w:pPr>
          </w:p>
          <w:p w:rsidR="00651159" w:rsidRPr="00D2768D" w:rsidRDefault="00651159" w:rsidP="00CF1339">
            <w:pPr>
              <w:spacing w:line="276" w:lineRule="auto"/>
              <w:jc w:val="both"/>
              <w:rPr>
                <w:rFonts w:ascii="Arial" w:eastAsia="Times New Roman" w:hAnsi="Arial" w:cs="Arial"/>
                <w:color w:val="FF0000"/>
                <w:sz w:val="18"/>
                <w:szCs w:val="18"/>
                <w:lang w:eastAsia="ar-SA"/>
              </w:rPr>
            </w:pPr>
          </w:p>
          <w:p w:rsidR="00651159" w:rsidRPr="00D2768D" w:rsidRDefault="00651159" w:rsidP="00CF1339">
            <w:pPr>
              <w:spacing w:line="276" w:lineRule="auto"/>
              <w:jc w:val="both"/>
              <w:rPr>
                <w:rFonts w:ascii="Arial" w:eastAsia="Times New Roman" w:hAnsi="Arial" w:cs="Arial"/>
                <w:color w:val="FF0000"/>
                <w:sz w:val="18"/>
                <w:szCs w:val="18"/>
                <w:lang w:eastAsia="ar-SA"/>
              </w:rPr>
            </w:pPr>
          </w:p>
        </w:tc>
      </w:tr>
    </w:tbl>
    <w:p w:rsidR="00651159" w:rsidRPr="00D2768D" w:rsidRDefault="00651159" w:rsidP="00651159">
      <w:pPr>
        <w:spacing w:line="276" w:lineRule="auto"/>
        <w:ind w:right="23"/>
        <w:jc w:val="both"/>
        <w:rPr>
          <w:rFonts w:ascii="Arial" w:eastAsia="Times New Roman" w:hAnsi="Arial" w:cs="Arial"/>
          <w:color w:val="000000"/>
          <w:sz w:val="18"/>
          <w:szCs w:val="18"/>
        </w:rPr>
      </w:pPr>
    </w:p>
    <w:p w:rsidR="00651159" w:rsidRDefault="00651159" w:rsidP="002C5476">
      <w:pPr>
        <w:numPr>
          <w:ilvl w:val="0"/>
          <w:numId w:val="46"/>
        </w:numPr>
        <w:suppressAutoHyphens w:val="0"/>
        <w:spacing w:line="276" w:lineRule="auto"/>
        <w:ind w:left="426" w:right="23" w:hanging="426"/>
        <w:jc w:val="both"/>
        <w:rPr>
          <w:rFonts w:ascii="Arial" w:hAnsi="Arial" w:cs="Arial"/>
          <w:color w:val="000000"/>
        </w:rPr>
      </w:pPr>
      <w:r w:rsidRPr="00D2768D">
        <w:rPr>
          <w:rFonts w:ascii="Arial" w:hAnsi="Arial" w:cs="Arial"/>
          <w:color w:val="000000"/>
        </w:rPr>
        <w:t xml:space="preserve">Zgodnie z art. 225 ust. 1 </w:t>
      </w:r>
      <w:proofErr w:type="spellStart"/>
      <w:r w:rsidRPr="00D2768D">
        <w:rPr>
          <w:rFonts w:ascii="Arial" w:hAnsi="Arial" w:cs="Arial"/>
          <w:color w:val="000000"/>
        </w:rPr>
        <w:t>uPzp</w:t>
      </w:r>
      <w:proofErr w:type="spellEnd"/>
      <w:r w:rsidRPr="00D2768D">
        <w:rPr>
          <w:rFonts w:ascii="Arial" w:hAnsi="Arial" w:cs="Arial"/>
          <w:color w:val="000000"/>
        </w:rPr>
        <w:t xml:space="preserve"> oświadczamy, że wybór mojej/naszej oferty będzie prowadził do powstania u Zamawiającego obowiązku podatkowego zgodnie z przepisami o podatku od towarów  i usług. </w:t>
      </w:r>
    </w:p>
    <w:p w:rsidR="00651159" w:rsidRPr="00D2768D" w:rsidRDefault="00651159" w:rsidP="00651159">
      <w:pPr>
        <w:spacing w:line="276" w:lineRule="auto"/>
        <w:ind w:right="23"/>
        <w:jc w:val="both"/>
        <w:rPr>
          <w:rFonts w:ascii="Arial" w:hAnsi="Arial" w:cs="Arial"/>
          <w:color w:val="000000"/>
        </w:rPr>
      </w:pPr>
    </w:p>
    <w:p w:rsidR="00651159" w:rsidRPr="00D2768D" w:rsidRDefault="00DB143F" w:rsidP="00651159">
      <w:pPr>
        <w:spacing w:line="276" w:lineRule="auto"/>
        <w:ind w:left="426" w:right="23"/>
        <w:jc w:val="center"/>
        <w:rPr>
          <w:rFonts w:ascii="Arial" w:eastAsia="Times New Roman" w:hAnsi="Arial" w:cs="Arial"/>
          <w:b/>
        </w:rPr>
      </w:pPr>
      <w:sdt>
        <w:sdtPr>
          <w:rPr>
            <w:rFonts w:ascii="Arial" w:hAnsi="Arial" w:cs="Arial"/>
            <w:color w:val="000000"/>
          </w:rPr>
          <w:id w:val="492462415"/>
          <w14:checkbox>
            <w14:checked w14:val="0"/>
            <w14:checkedState w14:val="2612" w14:font="MS Gothic"/>
            <w14:uncheckedState w14:val="2610" w14:font="MS Gothic"/>
          </w14:checkbox>
        </w:sdtPr>
        <w:sdtEndPr/>
        <w:sdtContent>
          <w:r w:rsidR="00572E8A">
            <w:rPr>
              <w:rFonts w:ascii="MS Gothic" w:eastAsia="MS Gothic" w:hAnsi="MS Gothic" w:cs="Arial" w:hint="eastAsia"/>
              <w:color w:val="000000"/>
            </w:rPr>
            <w:t>☐</w:t>
          </w:r>
        </w:sdtContent>
      </w:sdt>
      <w:r w:rsidR="00651159" w:rsidRPr="00D2768D">
        <w:rPr>
          <w:rFonts w:ascii="Arial" w:hAnsi="Arial" w:cs="Arial"/>
          <w:color w:val="000000"/>
        </w:rPr>
        <w:t xml:space="preserve"> NIE             </w:t>
      </w:r>
      <w:sdt>
        <w:sdtPr>
          <w:rPr>
            <w:rFonts w:ascii="Arial" w:hAnsi="Arial" w:cs="Arial"/>
            <w:color w:val="000000"/>
          </w:rPr>
          <w:id w:val="2036538264"/>
          <w14:checkbox>
            <w14:checked w14:val="0"/>
            <w14:checkedState w14:val="2612" w14:font="MS Gothic"/>
            <w14:uncheckedState w14:val="2610" w14:font="MS Gothic"/>
          </w14:checkbox>
        </w:sdtPr>
        <w:sdtEndPr/>
        <w:sdtContent>
          <w:r w:rsidR="00572E8A">
            <w:rPr>
              <w:rFonts w:ascii="MS Gothic" w:eastAsia="MS Gothic" w:hAnsi="MS Gothic" w:cs="Arial" w:hint="eastAsia"/>
              <w:color w:val="000000"/>
            </w:rPr>
            <w:t>☐</w:t>
          </w:r>
        </w:sdtContent>
      </w:sdt>
      <w:r w:rsidR="00651159" w:rsidRPr="00D2768D">
        <w:rPr>
          <w:rFonts w:ascii="Arial" w:hAnsi="Arial" w:cs="Arial"/>
          <w:color w:val="000000"/>
        </w:rPr>
        <w:t xml:space="preserve"> TAK  </w:t>
      </w:r>
      <w:r w:rsidR="00651159" w:rsidRPr="00E46F4A">
        <w:rPr>
          <w:rFonts w:ascii="Arial" w:hAnsi="Arial" w:cs="Arial"/>
          <w:i/>
          <w:color w:val="000000"/>
          <w:sz w:val="18"/>
          <w:szCs w:val="18"/>
        </w:rPr>
        <w:t xml:space="preserve">/należy załączyć informację zgodnie z art. 225 ust. 2 </w:t>
      </w:r>
      <w:proofErr w:type="spellStart"/>
      <w:r w:rsidR="00651159" w:rsidRPr="00E46F4A">
        <w:rPr>
          <w:rFonts w:ascii="Arial" w:hAnsi="Arial" w:cs="Arial"/>
          <w:i/>
          <w:color w:val="000000"/>
          <w:sz w:val="18"/>
          <w:szCs w:val="18"/>
        </w:rPr>
        <w:t>Pzp</w:t>
      </w:r>
      <w:proofErr w:type="spellEnd"/>
      <w:r w:rsidR="00651159" w:rsidRPr="00E46F4A">
        <w:rPr>
          <w:rFonts w:ascii="Arial" w:hAnsi="Arial" w:cs="Arial"/>
          <w:i/>
          <w:color w:val="000000"/>
          <w:sz w:val="18"/>
          <w:szCs w:val="18"/>
        </w:rPr>
        <w:t>/</w:t>
      </w:r>
    </w:p>
    <w:p w:rsidR="00651159" w:rsidRPr="00D2768D" w:rsidRDefault="00651159" w:rsidP="00651159">
      <w:pPr>
        <w:tabs>
          <w:tab w:val="left" w:pos="1716"/>
        </w:tabs>
        <w:spacing w:line="276" w:lineRule="auto"/>
        <w:jc w:val="right"/>
        <w:rPr>
          <w:rFonts w:ascii="Arial" w:eastAsia="Times New Roman" w:hAnsi="Arial" w:cs="Arial"/>
          <w:b/>
          <w:bCs/>
          <w:color w:val="000000"/>
        </w:rPr>
      </w:pPr>
    </w:p>
    <w:p w:rsidR="00651159" w:rsidRPr="00D2768D" w:rsidRDefault="00651159" w:rsidP="002C5476">
      <w:pPr>
        <w:numPr>
          <w:ilvl w:val="0"/>
          <w:numId w:val="48"/>
        </w:numPr>
        <w:spacing w:line="276" w:lineRule="auto"/>
        <w:ind w:left="357" w:hanging="357"/>
        <w:jc w:val="both"/>
        <w:rPr>
          <w:rFonts w:ascii="Arial" w:eastAsia="Helvetica-Bold" w:hAnsi="Arial" w:cs="Arial"/>
          <w:b/>
          <w:iCs/>
        </w:rPr>
      </w:pPr>
      <w:r w:rsidRPr="00D2768D">
        <w:rPr>
          <w:rFonts w:ascii="Arial" w:eastAsia="TimesNewRomanPSMT" w:hAnsi="Arial" w:cs="Arial"/>
          <w:b/>
        </w:rPr>
        <w:t xml:space="preserve">Klauzule społeczne – </w:t>
      </w:r>
      <w:r w:rsidRPr="00D2768D">
        <w:rPr>
          <w:rFonts w:ascii="Arial" w:eastAsia="TimesNewRomanPSMT" w:hAnsi="Arial" w:cs="Arial"/>
        </w:rPr>
        <w:t>oświadczam, że:</w:t>
      </w:r>
    </w:p>
    <w:p w:rsidR="00651159" w:rsidRPr="00D2768D" w:rsidRDefault="00E46F4A" w:rsidP="00E46F4A">
      <w:pPr>
        <w:spacing w:line="276" w:lineRule="auto"/>
        <w:ind w:left="357" w:right="23"/>
        <w:jc w:val="both"/>
        <w:rPr>
          <w:rFonts w:ascii="Arial" w:eastAsia="Times New Roman" w:hAnsi="Arial" w:cs="Arial"/>
        </w:rPr>
      </w:pPr>
      <w:r w:rsidRPr="00E46F4A">
        <w:rPr>
          <w:rFonts w:ascii="Arial" w:eastAsia="TimesNewRomanPSMT" w:hAnsi="Arial" w:cs="Arial"/>
        </w:rPr>
        <w:t>zgodnie z pkt. 2.16 załącznika podstawowego do Zaproszenia do negocjacji i zapisami zawartymi w załączniku nr 6 do Zaproszenia zobowiązuję się zatrudnić osoby na umowę o pracę.</w:t>
      </w:r>
    </w:p>
    <w:p w:rsidR="00651159" w:rsidRPr="00D2768D" w:rsidRDefault="00651159" w:rsidP="00651159">
      <w:pPr>
        <w:autoSpaceDE w:val="0"/>
        <w:autoSpaceDN w:val="0"/>
        <w:adjustRightInd w:val="0"/>
        <w:spacing w:line="276" w:lineRule="auto"/>
        <w:rPr>
          <w:rFonts w:ascii="Arial" w:eastAsia="Calibri" w:hAnsi="Arial" w:cs="Arial"/>
          <w:color w:val="000000"/>
          <w:sz w:val="18"/>
          <w:szCs w:val="18"/>
          <w:lang w:eastAsia="en-US"/>
        </w:rPr>
      </w:pPr>
    </w:p>
    <w:p w:rsidR="00651159" w:rsidRPr="00147460" w:rsidRDefault="00651159" w:rsidP="00147460">
      <w:pPr>
        <w:pStyle w:val="Akapitzlist"/>
        <w:numPr>
          <w:ilvl w:val="0"/>
          <w:numId w:val="48"/>
        </w:numPr>
        <w:rPr>
          <w:rFonts w:ascii="Arial" w:eastAsia="Calibri" w:hAnsi="Arial"/>
          <w:b/>
          <w:sz w:val="24"/>
          <w:szCs w:val="24"/>
          <w:lang w:eastAsia="en-US"/>
        </w:rPr>
      </w:pPr>
      <w:r w:rsidRPr="00147460">
        <w:rPr>
          <w:rFonts w:ascii="Arial" w:eastAsia="Calibri" w:hAnsi="Arial"/>
          <w:b/>
          <w:lang w:eastAsia="en-US"/>
        </w:rPr>
        <w:t>Kryteria oceny ofert</w:t>
      </w:r>
      <w:r w:rsidRPr="00147460">
        <w:rPr>
          <w:rFonts w:ascii="Arial" w:eastAsia="Calibri" w:hAnsi="Arial"/>
          <w:b/>
          <w:sz w:val="24"/>
          <w:szCs w:val="24"/>
          <w:lang w:eastAsia="en-US"/>
        </w:rPr>
        <w:t xml:space="preserve">: </w:t>
      </w:r>
    </w:p>
    <w:p w:rsidR="00147460" w:rsidRPr="00147460" w:rsidRDefault="00147460" w:rsidP="00147460">
      <w:pPr>
        <w:ind w:left="360"/>
        <w:jc w:val="both"/>
        <w:rPr>
          <w:rFonts w:ascii="Arial" w:eastAsia="Calibri" w:hAnsi="Arial"/>
          <w:b/>
          <w:i/>
          <w:highlight w:val="lightGray"/>
          <w:lang w:eastAsia="en-US"/>
        </w:rPr>
      </w:pPr>
      <w:r w:rsidRPr="00147460">
        <w:rPr>
          <w:rFonts w:ascii="Arial" w:eastAsia="Calibri" w:hAnsi="Arial"/>
          <w:b/>
          <w:i/>
          <w:highlight w:val="lightGray"/>
          <w:lang w:eastAsia="en-US"/>
        </w:rPr>
        <w:t>/Należy  wypełnić dla tych zadań, na które składana jest oferta. Pozostałe zadania usunąć, przekreślić lub pozostawić niewypełnione./</w:t>
      </w:r>
    </w:p>
    <w:p w:rsidR="00A91280" w:rsidRDefault="00A91280" w:rsidP="007800BE">
      <w:pPr>
        <w:tabs>
          <w:tab w:val="left" w:pos="1716"/>
        </w:tabs>
        <w:spacing w:line="276" w:lineRule="auto"/>
        <w:ind w:left="284" w:hanging="284"/>
        <w:jc w:val="right"/>
        <w:rPr>
          <w:rFonts w:ascii="Arial" w:hAnsi="Arial" w:cs="Arial"/>
          <w:b/>
          <w:bCs/>
          <w:color w:val="000000"/>
          <w:sz w:val="18"/>
          <w:szCs w:val="18"/>
        </w:rPr>
      </w:pPr>
      <w:bookmarkStart w:id="8" w:name="_Hlk57477749"/>
      <w:bookmarkStart w:id="9" w:name="_Hlk83200714"/>
    </w:p>
    <w:p w:rsidR="006E7CE1" w:rsidRDefault="006E7CE1" w:rsidP="006E7CE1">
      <w:pPr>
        <w:shd w:val="clear" w:color="auto" w:fill="BFBFBF"/>
        <w:spacing w:line="276" w:lineRule="auto"/>
        <w:rPr>
          <w:rFonts w:ascii="Arial" w:hAnsi="Arial"/>
          <w:b/>
          <w:sz w:val="22"/>
          <w:szCs w:val="22"/>
          <w:lang w:eastAsia="ar-SA"/>
        </w:rPr>
      </w:pPr>
      <w:r>
        <w:rPr>
          <w:rFonts w:ascii="Arial" w:hAnsi="Arial"/>
          <w:b/>
          <w:sz w:val="22"/>
          <w:szCs w:val="22"/>
        </w:rPr>
        <w:t>ZADANIE NR 7a:</w:t>
      </w:r>
    </w:p>
    <w:p w:rsidR="006E7CE1" w:rsidRDefault="006E7CE1" w:rsidP="006E7CE1">
      <w:pPr>
        <w:spacing w:line="360" w:lineRule="auto"/>
        <w:jc w:val="both"/>
        <w:rPr>
          <w:rFonts w:ascii="Arial" w:hAnsi="Arial" w:cs="Arial"/>
          <w:b/>
          <w:sz w:val="18"/>
          <w:szCs w:val="18"/>
        </w:rPr>
      </w:pPr>
      <w:r>
        <w:rPr>
          <w:rFonts w:ascii="Arial" w:hAnsi="Arial" w:cs="Arial"/>
          <w:b/>
          <w:sz w:val="18"/>
          <w:szCs w:val="18"/>
        </w:rPr>
        <w:t>11.7a.1.   Cena oferty</w:t>
      </w:r>
    </w:p>
    <w:p w:rsidR="006E7CE1" w:rsidRDefault="006E7CE1" w:rsidP="006E7CE1">
      <w:pPr>
        <w:spacing w:line="276" w:lineRule="auto"/>
        <w:rPr>
          <w:rFonts w:ascii="Arial" w:hAnsi="Arial"/>
          <w:sz w:val="18"/>
          <w:szCs w:val="18"/>
        </w:rPr>
      </w:pPr>
      <w:r>
        <w:rPr>
          <w:rFonts w:ascii="Arial" w:hAnsi="Arial"/>
          <w:sz w:val="18"/>
          <w:szCs w:val="18"/>
        </w:rPr>
        <w:t xml:space="preserve">Wartość brutto za 12 miesięcy: …..............................………………………………………………………..……PLN   </w:t>
      </w:r>
    </w:p>
    <w:p w:rsidR="006E7CE1" w:rsidRDefault="006E7CE1" w:rsidP="006E7CE1">
      <w:pPr>
        <w:spacing w:line="276" w:lineRule="auto"/>
        <w:rPr>
          <w:rFonts w:ascii="Arial" w:hAnsi="Arial"/>
          <w:sz w:val="18"/>
          <w:szCs w:val="18"/>
        </w:rPr>
      </w:pPr>
      <w:r>
        <w:rPr>
          <w:rFonts w:ascii="Arial" w:hAnsi="Arial"/>
          <w:sz w:val="18"/>
          <w:szCs w:val="18"/>
        </w:rPr>
        <w:t>/słownie: ……………………..........................................……..............……………………………….…………….PLN/</w:t>
      </w:r>
    </w:p>
    <w:p w:rsidR="006E7CE1" w:rsidRDefault="006E7CE1" w:rsidP="006E7CE1">
      <w:pPr>
        <w:pStyle w:val="Default"/>
        <w:spacing w:line="276" w:lineRule="auto"/>
        <w:rPr>
          <w:sz w:val="18"/>
          <w:szCs w:val="18"/>
        </w:rPr>
      </w:pPr>
      <w:r>
        <w:rPr>
          <w:sz w:val="18"/>
          <w:szCs w:val="18"/>
        </w:rPr>
        <w:t>Wartość netto za 12 miesięcy………….............................................................................................................PLN</w:t>
      </w:r>
    </w:p>
    <w:p w:rsidR="006E7CE1" w:rsidRDefault="006E7CE1" w:rsidP="006E7CE1">
      <w:pPr>
        <w:pStyle w:val="Default"/>
        <w:spacing w:line="276" w:lineRule="auto"/>
        <w:rPr>
          <w:sz w:val="18"/>
          <w:szCs w:val="18"/>
        </w:rPr>
      </w:pPr>
      <w:r>
        <w:rPr>
          <w:sz w:val="18"/>
          <w:szCs w:val="18"/>
        </w:rPr>
        <w:t>/słownie: .......................................................................................................................................................... PLN/</w:t>
      </w:r>
    </w:p>
    <w:p w:rsidR="00147460" w:rsidRDefault="006E7CE1" w:rsidP="006E7CE1">
      <w:pPr>
        <w:pStyle w:val="Default"/>
        <w:spacing w:line="360" w:lineRule="auto"/>
        <w:ind w:left="709" w:hanging="709"/>
        <w:jc w:val="both"/>
        <w:rPr>
          <w:b/>
          <w:bCs/>
          <w:sz w:val="18"/>
          <w:szCs w:val="18"/>
        </w:rPr>
      </w:pPr>
      <w:r>
        <w:rPr>
          <w:b/>
          <w:bCs/>
          <w:sz w:val="18"/>
          <w:szCs w:val="18"/>
        </w:rPr>
        <w:t xml:space="preserve">11.7a.2. Ilość frakcji: </w:t>
      </w:r>
      <w:r>
        <w:rPr>
          <w:sz w:val="18"/>
          <w:szCs w:val="18"/>
        </w:rPr>
        <w:t>...............................</w:t>
      </w:r>
      <w:r>
        <w:rPr>
          <w:b/>
          <w:bCs/>
          <w:sz w:val="18"/>
          <w:szCs w:val="18"/>
        </w:rPr>
        <w:t>(minimalnie 1 frakcja – maksymalnie 5 frakcji )</w:t>
      </w:r>
    </w:p>
    <w:p w:rsidR="00896887" w:rsidRPr="00896887" w:rsidRDefault="00896887" w:rsidP="009A67AB">
      <w:pPr>
        <w:pStyle w:val="Default"/>
        <w:spacing w:line="276" w:lineRule="auto"/>
        <w:jc w:val="both"/>
        <w:rPr>
          <w:rFonts w:ascii="Times New Roman" w:hAnsi="Times New Roman" w:cs="Times New Roman"/>
          <w:i/>
          <w:iCs/>
          <w:sz w:val="18"/>
          <w:szCs w:val="18"/>
        </w:rPr>
      </w:pPr>
      <w:r w:rsidRPr="00896887">
        <w:rPr>
          <w:i/>
          <w:iCs/>
          <w:sz w:val="18"/>
          <w:szCs w:val="18"/>
        </w:rPr>
        <w:t>(Ilość frakcji należy podać w pełnych liczbach. Podanie ilości frakcji w inny sposób będzie skutkowało</w:t>
      </w:r>
      <w:r w:rsidR="00572E8A">
        <w:rPr>
          <w:i/>
          <w:iCs/>
          <w:sz w:val="18"/>
          <w:szCs w:val="18"/>
        </w:rPr>
        <w:t xml:space="preserve"> </w:t>
      </w:r>
      <w:r w:rsidRPr="00896887">
        <w:rPr>
          <w:i/>
          <w:iCs/>
          <w:sz w:val="18"/>
          <w:szCs w:val="18"/>
        </w:rPr>
        <w:t>odrzuceniem oferty)</w:t>
      </w:r>
    </w:p>
    <w:p w:rsidR="00572E8A" w:rsidRDefault="00DB143F" w:rsidP="00572E8A">
      <w:pPr>
        <w:pStyle w:val="Default"/>
        <w:tabs>
          <w:tab w:val="left" w:pos="426"/>
        </w:tabs>
        <w:jc w:val="center"/>
        <w:rPr>
          <w:b/>
          <w:iCs/>
          <w:sz w:val="20"/>
          <w:szCs w:val="20"/>
        </w:rPr>
      </w:pPr>
      <w:sdt>
        <w:sdtPr>
          <w:rPr>
            <w:b/>
            <w:sz w:val="20"/>
            <w:szCs w:val="20"/>
          </w:rPr>
          <w:id w:val="1574691761"/>
          <w14:checkbox>
            <w14:checked w14:val="0"/>
            <w14:checkedState w14:val="2612" w14:font="MS Gothic"/>
            <w14:uncheckedState w14:val="2610" w14:font="MS Gothic"/>
          </w14:checkbox>
        </w:sdtPr>
        <w:sdtEndPr/>
        <w:sdtContent>
          <w:r w:rsidR="00572E8A">
            <w:rPr>
              <w:rFonts w:ascii="MS Gothic" w:eastAsia="MS Gothic" w:hAnsi="MS Gothic" w:hint="eastAsia"/>
              <w:b/>
              <w:sz w:val="20"/>
              <w:szCs w:val="20"/>
            </w:rPr>
            <w:t>☐</w:t>
          </w:r>
        </w:sdtContent>
      </w:sdt>
      <w:r w:rsidR="00896887" w:rsidRPr="00896887">
        <w:rPr>
          <w:b/>
          <w:sz w:val="20"/>
          <w:szCs w:val="20"/>
        </w:rPr>
        <w:t xml:space="preserve"> </w:t>
      </w:r>
      <w:r w:rsidR="00896887" w:rsidRPr="00896887">
        <w:rPr>
          <w:b/>
          <w:iCs/>
          <w:sz w:val="20"/>
          <w:szCs w:val="20"/>
        </w:rPr>
        <w:t xml:space="preserve">zmieszane       </w:t>
      </w:r>
      <w:sdt>
        <w:sdtPr>
          <w:rPr>
            <w:b/>
            <w:iCs/>
            <w:sz w:val="20"/>
            <w:szCs w:val="20"/>
          </w:rPr>
          <w:id w:val="1777213774"/>
          <w14:checkbox>
            <w14:checked w14:val="0"/>
            <w14:checkedState w14:val="2612" w14:font="MS Gothic"/>
            <w14:uncheckedState w14:val="2610" w14:font="MS Gothic"/>
          </w14:checkbox>
        </w:sdtPr>
        <w:sdtEndPr/>
        <w:sdtContent>
          <w:r w:rsidR="00572E8A">
            <w:rPr>
              <w:rFonts w:ascii="MS Gothic" w:eastAsia="MS Gothic" w:hAnsi="MS Gothic" w:hint="eastAsia"/>
              <w:b/>
              <w:iCs/>
              <w:sz w:val="20"/>
              <w:szCs w:val="20"/>
            </w:rPr>
            <w:t>☐</w:t>
          </w:r>
        </w:sdtContent>
      </w:sdt>
      <w:r w:rsidR="00896887" w:rsidRPr="00896887">
        <w:rPr>
          <w:b/>
          <w:sz w:val="20"/>
          <w:szCs w:val="20"/>
        </w:rPr>
        <w:t xml:space="preserve"> </w:t>
      </w:r>
      <w:r w:rsidR="00896887" w:rsidRPr="00896887">
        <w:rPr>
          <w:b/>
          <w:iCs/>
          <w:sz w:val="20"/>
          <w:szCs w:val="20"/>
        </w:rPr>
        <w:t xml:space="preserve"> papier     </w:t>
      </w:r>
      <w:sdt>
        <w:sdtPr>
          <w:rPr>
            <w:b/>
            <w:iCs/>
            <w:sz w:val="20"/>
            <w:szCs w:val="20"/>
          </w:rPr>
          <w:id w:val="203064838"/>
          <w14:checkbox>
            <w14:checked w14:val="0"/>
            <w14:checkedState w14:val="2612" w14:font="MS Gothic"/>
            <w14:uncheckedState w14:val="2610" w14:font="MS Gothic"/>
          </w14:checkbox>
        </w:sdtPr>
        <w:sdtEndPr/>
        <w:sdtContent>
          <w:r w:rsidR="00572E8A">
            <w:rPr>
              <w:rFonts w:ascii="MS Gothic" w:eastAsia="MS Gothic" w:hAnsi="MS Gothic" w:hint="eastAsia"/>
              <w:b/>
              <w:iCs/>
              <w:sz w:val="20"/>
              <w:szCs w:val="20"/>
            </w:rPr>
            <w:t>☐</w:t>
          </w:r>
        </w:sdtContent>
      </w:sdt>
      <w:r w:rsidR="00896887" w:rsidRPr="00896887">
        <w:rPr>
          <w:b/>
          <w:sz w:val="20"/>
          <w:szCs w:val="20"/>
        </w:rPr>
        <w:t xml:space="preserve"> </w:t>
      </w:r>
      <w:r w:rsidR="00896887" w:rsidRPr="00896887">
        <w:rPr>
          <w:b/>
          <w:iCs/>
          <w:sz w:val="20"/>
          <w:szCs w:val="20"/>
        </w:rPr>
        <w:t xml:space="preserve"> metal + </w:t>
      </w:r>
      <w:proofErr w:type="spellStart"/>
      <w:r w:rsidR="00896887" w:rsidRPr="00896887">
        <w:rPr>
          <w:b/>
          <w:iCs/>
          <w:sz w:val="20"/>
          <w:szCs w:val="20"/>
        </w:rPr>
        <w:t>tw</w:t>
      </w:r>
      <w:proofErr w:type="spellEnd"/>
      <w:r w:rsidR="00896887" w:rsidRPr="00896887">
        <w:rPr>
          <w:b/>
          <w:iCs/>
          <w:sz w:val="20"/>
          <w:szCs w:val="20"/>
        </w:rPr>
        <w:t xml:space="preserve">. sztuczne     </w:t>
      </w:r>
      <w:sdt>
        <w:sdtPr>
          <w:rPr>
            <w:b/>
            <w:iCs/>
            <w:sz w:val="20"/>
            <w:szCs w:val="20"/>
          </w:rPr>
          <w:id w:val="-120544356"/>
          <w14:checkbox>
            <w14:checked w14:val="0"/>
            <w14:checkedState w14:val="2612" w14:font="MS Gothic"/>
            <w14:uncheckedState w14:val="2610" w14:font="MS Gothic"/>
          </w14:checkbox>
        </w:sdtPr>
        <w:sdtEndPr/>
        <w:sdtContent>
          <w:r w:rsidR="00572E8A">
            <w:rPr>
              <w:rFonts w:ascii="MS Gothic" w:eastAsia="MS Gothic" w:hAnsi="MS Gothic" w:hint="eastAsia"/>
              <w:b/>
              <w:iCs/>
              <w:sz w:val="20"/>
              <w:szCs w:val="20"/>
            </w:rPr>
            <w:t>☐</w:t>
          </w:r>
        </w:sdtContent>
      </w:sdt>
      <w:r w:rsidR="00896887" w:rsidRPr="00896887">
        <w:rPr>
          <w:b/>
          <w:sz w:val="20"/>
          <w:szCs w:val="20"/>
        </w:rPr>
        <w:t xml:space="preserve"> </w:t>
      </w:r>
      <w:r w:rsidR="00896887" w:rsidRPr="00896887">
        <w:rPr>
          <w:b/>
          <w:iCs/>
          <w:sz w:val="20"/>
          <w:szCs w:val="20"/>
        </w:rPr>
        <w:t>szkło</w:t>
      </w:r>
    </w:p>
    <w:p w:rsidR="00896887" w:rsidRDefault="00DB143F" w:rsidP="00572E8A">
      <w:pPr>
        <w:pStyle w:val="Default"/>
        <w:tabs>
          <w:tab w:val="left" w:pos="426"/>
        </w:tabs>
        <w:jc w:val="center"/>
        <w:rPr>
          <w:i/>
          <w:iCs/>
          <w:sz w:val="18"/>
          <w:szCs w:val="18"/>
        </w:rPr>
      </w:pPr>
      <w:sdt>
        <w:sdtPr>
          <w:rPr>
            <w:b/>
            <w:iCs/>
            <w:sz w:val="20"/>
            <w:szCs w:val="20"/>
          </w:rPr>
          <w:id w:val="-178352452"/>
          <w14:checkbox>
            <w14:checked w14:val="0"/>
            <w14:checkedState w14:val="2612" w14:font="MS Gothic"/>
            <w14:uncheckedState w14:val="2610" w14:font="MS Gothic"/>
          </w14:checkbox>
        </w:sdtPr>
        <w:sdtEndPr/>
        <w:sdtContent>
          <w:r w:rsidR="00572E8A">
            <w:rPr>
              <w:rFonts w:ascii="MS Gothic" w:eastAsia="MS Gothic" w:hAnsi="MS Gothic" w:hint="eastAsia"/>
              <w:b/>
              <w:iCs/>
              <w:sz w:val="20"/>
              <w:szCs w:val="20"/>
            </w:rPr>
            <w:t>☐</w:t>
          </w:r>
        </w:sdtContent>
      </w:sdt>
      <w:r w:rsidR="00896887" w:rsidRPr="00896887">
        <w:rPr>
          <w:b/>
          <w:sz w:val="20"/>
          <w:szCs w:val="20"/>
        </w:rPr>
        <w:t xml:space="preserve"> </w:t>
      </w:r>
      <w:r w:rsidR="00896887" w:rsidRPr="00896887">
        <w:rPr>
          <w:b/>
          <w:iCs/>
          <w:sz w:val="20"/>
          <w:szCs w:val="20"/>
        </w:rPr>
        <w:t xml:space="preserve">BIO       </w:t>
      </w:r>
      <w:sdt>
        <w:sdtPr>
          <w:rPr>
            <w:b/>
            <w:iCs/>
            <w:sz w:val="20"/>
            <w:szCs w:val="20"/>
          </w:rPr>
          <w:id w:val="252794549"/>
          <w14:checkbox>
            <w14:checked w14:val="0"/>
            <w14:checkedState w14:val="2612" w14:font="MS Gothic"/>
            <w14:uncheckedState w14:val="2610" w14:font="MS Gothic"/>
          </w14:checkbox>
        </w:sdtPr>
        <w:sdtEndPr/>
        <w:sdtContent>
          <w:r w:rsidR="00572E8A">
            <w:rPr>
              <w:rFonts w:ascii="MS Gothic" w:eastAsia="MS Gothic" w:hAnsi="MS Gothic" w:hint="eastAsia"/>
              <w:b/>
              <w:iCs/>
              <w:sz w:val="20"/>
              <w:szCs w:val="20"/>
            </w:rPr>
            <w:t>☐</w:t>
          </w:r>
        </w:sdtContent>
      </w:sdt>
      <w:r w:rsidR="00896887" w:rsidRPr="00896887">
        <w:rPr>
          <w:b/>
          <w:sz w:val="20"/>
          <w:szCs w:val="20"/>
        </w:rPr>
        <w:t xml:space="preserve"> zmieszane </w:t>
      </w:r>
      <w:r w:rsidR="00896887" w:rsidRPr="00896887">
        <w:rPr>
          <w:b/>
          <w:iCs/>
          <w:sz w:val="20"/>
          <w:szCs w:val="20"/>
        </w:rPr>
        <w:t>odpady opakowaniowe</w:t>
      </w:r>
      <w:r w:rsidR="00572E8A">
        <w:rPr>
          <w:b/>
          <w:iCs/>
          <w:sz w:val="20"/>
          <w:szCs w:val="20"/>
        </w:rPr>
        <w:t xml:space="preserve"> </w:t>
      </w:r>
      <w:r w:rsidR="00572E8A">
        <w:rPr>
          <w:i/>
          <w:iCs/>
          <w:sz w:val="18"/>
          <w:szCs w:val="18"/>
        </w:rPr>
        <w:t>(zaznaczyć odpowiednie)</w:t>
      </w:r>
    </w:p>
    <w:p w:rsidR="006E7CE1" w:rsidRPr="00572E8A" w:rsidRDefault="006E7CE1" w:rsidP="00572E8A">
      <w:pPr>
        <w:pStyle w:val="Default"/>
        <w:tabs>
          <w:tab w:val="left" w:pos="426"/>
        </w:tabs>
        <w:jc w:val="center"/>
        <w:rPr>
          <w:i/>
          <w:iCs/>
          <w:sz w:val="18"/>
          <w:szCs w:val="18"/>
        </w:rPr>
      </w:pPr>
    </w:p>
    <w:p w:rsidR="006E7CE1" w:rsidRDefault="006E7CE1" w:rsidP="006E7CE1">
      <w:pPr>
        <w:shd w:val="clear" w:color="auto" w:fill="BFBFBF"/>
        <w:spacing w:line="276" w:lineRule="auto"/>
        <w:rPr>
          <w:rFonts w:ascii="Arial" w:hAnsi="Arial"/>
          <w:b/>
          <w:sz w:val="22"/>
          <w:szCs w:val="22"/>
          <w:lang w:eastAsia="ar-SA"/>
        </w:rPr>
      </w:pPr>
      <w:r>
        <w:rPr>
          <w:rFonts w:ascii="Arial" w:hAnsi="Arial"/>
          <w:b/>
          <w:sz w:val="22"/>
          <w:szCs w:val="22"/>
        </w:rPr>
        <w:t>ZADANIE NR 7b:</w:t>
      </w:r>
    </w:p>
    <w:p w:rsidR="006E7CE1" w:rsidRDefault="006E7CE1" w:rsidP="006E7CE1">
      <w:pPr>
        <w:spacing w:line="360" w:lineRule="auto"/>
        <w:jc w:val="both"/>
        <w:rPr>
          <w:rFonts w:ascii="Arial" w:hAnsi="Arial" w:cs="Arial"/>
          <w:b/>
          <w:sz w:val="18"/>
          <w:szCs w:val="18"/>
        </w:rPr>
      </w:pPr>
      <w:r>
        <w:rPr>
          <w:rFonts w:ascii="Arial" w:hAnsi="Arial" w:cs="Arial"/>
          <w:b/>
          <w:sz w:val="18"/>
          <w:szCs w:val="18"/>
        </w:rPr>
        <w:t>11.7b.1.   Cena oferty</w:t>
      </w:r>
    </w:p>
    <w:p w:rsidR="006E7CE1" w:rsidRDefault="006E7CE1" w:rsidP="006E7CE1">
      <w:pPr>
        <w:spacing w:line="276" w:lineRule="auto"/>
        <w:rPr>
          <w:rFonts w:ascii="Arial" w:hAnsi="Arial"/>
          <w:sz w:val="18"/>
          <w:szCs w:val="18"/>
        </w:rPr>
      </w:pPr>
      <w:r>
        <w:rPr>
          <w:rFonts w:ascii="Arial" w:hAnsi="Arial"/>
          <w:sz w:val="18"/>
          <w:szCs w:val="18"/>
        </w:rPr>
        <w:t xml:space="preserve">Wartość brutto za 12 miesięcy: …..............................………………………………………………………..……PLN   </w:t>
      </w:r>
    </w:p>
    <w:p w:rsidR="006E7CE1" w:rsidRDefault="006E7CE1" w:rsidP="006E7CE1">
      <w:pPr>
        <w:spacing w:line="276" w:lineRule="auto"/>
        <w:rPr>
          <w:rFonts w:ascii="Arial" w:hAnsi="Arial"/>
          <w:sz w:val="18"/>
          <w:szCs w:val="18"/>
        </w:rPr>
      </w:pPr>
      <w:r>
        <w:rPr>
          <w:rFonts w:ascii="Arial" w:hAnsi="Arial"/>
          <w:sz w:val="18"/>
          <w:szCs w:val="18"/>
        </w:rPr>
        <w:t>/słownie: ……………………..........................................……..............……………………………….…………….PLN/</w:t>
      </w:r>
    </w:p>
    <w:p w:rsidR="006E7CE1" w:rsidRDefault="006E7CE1" w:rsidP="006E7CE1">
      <w:pPr>
        <w:pStyle w:val="Default"/>
        <w:spacing w:line="276" w:lineRule="auto"/>
        <w:rPr>
          <w:sz w:val="18"/>
          <w:szCs w:val="18"/>
        </w:rPr>
      </w:pPr>
      <w:r>
        <w:rPr>
          <w:sz w:val="18"/>
          <w:szCs w:val="18"/>
        </w:rPr>
        <w:t>Wartość netto za 12 miesięcy………….............................................................................................................PLN</w:t>
      </w:r>
    </w:p>
    <w:p w:rsidR="006E7CE1" w:rsidRDefault="006E7CE1" w:rsidP="006E7CE1">
      <w:pPr>
        <w:pStyle w:val="Default"/>
        <w:spacing w:line="276" w:lineRule="auto"/>
        <w:rPr>
          <w:sz w:val="18"/>
          <w:szCs w:val="18"/>
        </w:rPr>
      </w:pPr>
      <w:r>
        <w:rPr>
          <w:sz w:val="18"/>
          <w:szCs w:val="18"/>
        </w:rPr>
        <w:t>/słownie: .......................................................................................................................................................... PLN/</w:t>
      </w:r>
    </w:p>
    <w:p w:rsidR="00A91280" w:rsidRPr="006E7CE1" w:rsidRDefault="006E7CE1" w:rsidP="006E7CE1">
      <w:pPr>
        <w:tabs>
          <w:tab w:val="left" w:pos="1716"/>
        </w:tabs>
        <w:spacing w:line="276" w:lineRule="auto"/>
        <w:ind w:left="284" w:hanging="284"/>
        <w:rPr>
          <w:rFonts w:ascii="Arial" w:hAnsi="Arial" w:cs="Arial"/>
          <w:b/>
          <w:bCs/>
          <w:color w:val="000000"/>
          <w:sz w:val="18"/>
          <w:szCs w:val="18"/>
        </w:rPr>
      </w:pPr>
      <w:r w:rsidRPr="006E7CE1">
        <w:rPr>
          <w:rFonts w:ascii="Arial" w:hAnsi="Arial" w:cs="Arial"/>
          <w:b/>
          <w:bCs/>
          <w:sz w:val="18"/>
          <w:szCs w:val="18"/>
        </w:rPr>
        <w:t xml:space="preserve">11.7b.2. Ilość frakcji: </w:t>
      </w:r>
      <w:r w:rsidRPr="006E7CE1">
        <w:rPr>
          <w:rFonts w:ascii="Arial" w:hAnsi="Arial" w:cs="Arial"/>
          <w:sz w:val="18"/>
          <w:szCs w:val="18"/>
        </w:rPr>
        <w:t>...............................</w:t>
      </w:r>
      <w:r w:rsidRPr="006E7CE1">
        <w:rPr>
          <w:rFonts w:ascii="Arial" w:hAnsi="Arial" w:cs="Arial"/>
          <w:b/>
          <w:bCs/>
          <w:sz w:val="18"/>
          <w:szCs w:val="18"/>
        </w:rPr>
        <w:t>(minimalnie 1 frakcja – maksymalnie 5 frakcji )</w:t>
      </w:r>
    </w:p>
    <w:bookmarkEnd w:id="8"/>
    <w:p w:rsidR="006E7CE1" w:rsidRPr="00896887" w:rsidRDefault="006E7CE1" w:rsidP="006E7CE1">
      <w:pPr>
        <w:pStyle w:val="Default"/>
        <w:spacing w:line="276" w:lineRule="auto"/>
        <w:jc w:val="both"/>
        <w:rPr>
          <w:rFonts w:ascii="Times New Roman" w:hAnsi="Times New Roman" w:cs="Times New Roman"/>
          <w:i/>
          <w:iCs/>
          <w:sz w:val="18"/>
          <w:szCs w:val="18"/>
        </w:rPr>
      </w:pPr>
      <w:r w:rsidRPr="00896887">
        <w:rPr>
          <w:i/>
          <w:iCs/>
          <w:sz w:val="18"/>
          <w:szCs w:val="18"/>
        </w:rPr>
        <w:t>(Ilość frakcji należy podać w pełnych liczbach. Podanie ilości frakcji w inny sposób będzie skutkowało</w:t>
      </w:r>
      <w:r>
        <w:rPr>
          <w:i/>
          <w:iCs/>
          <w:sz w:val="18"/>
          <w:szCs w:val="18"/>
        </w:rPr>
        <w:t xml:space="preserve"> </w:t>
      </w:r>
      <w:r w:rsidRPr="00896887">
        <w:rPr>
          <w:i/>
          <w:iCs/>
          <w:sz w:val="18"/>
          <w:szCs w:val="18"/>
        </w:rPr>
        <w:t>odrzuceniem oferty)</w:t>
      </w:r>
    </w:p>
    <w:p w:rsidR="006E7CE1" w:rsidRPr="006E7CE1" w:rsidRDefault="00DB143F" w:rsidP="006E7CE1">
      <w:pPr>
        <w:pStyle w:val="Default"/>
        <w:tabs>
          <w:tab w:val="left" w:pos="426"/>
        </w:tabs>
        <w:jc w:val="center"/>
        <w:rPr>
          <w:b/>
          <w:iCs/>
          <w:sz w:val="20"/>
          <w:szCs w:val="20"/>
        </w:rPr>
      </w:pPr>
      <w:sdt>
        <w:sdtPr>
          <w:rPr>
            <w:b/>
            <w:sz w:val="20"/>
            <w:szCs w:val="20"/>
          </w:rPr>
          <w:id w:val="-1294676496"/>
          <w14:checkbox>
            <w14:checked w14:val="0"/>
            <w14:checkedState w14:val="2612" w14:font="MS Gothic"/>
            <w14:uncheckedState w14:val="2610" w14:font="MS Gothic"/>
          </w14:checkbox>
        </w:sdtPr>
        <w:sdtEndPr/>
        <w:sdtContent>
          <w:r w:rsidR="006E7CE1" w:rsidRPr="006E7CE1">
            <w:rPr>
              <w:rFonts w:ascii="Segoe UI Symbol" w:eastAsia="MS Gothic" w:hAnsi="Segoe UI Symbol" w:cs="Segoe UI Symbol"/>
              <w:b/>
              <w:sz w:val="20"/>
              <w:szCs w:val="20"/>
            </w:rPr>
            <w:t>☐</w:t>
          </w:r>
        </w:sdtContent>
      </w:sdt>
      <w:r w:rsidR="006E7CE1" w:rsidRPr="006E7CE1">
        <w:rPr>
          <w:b/>
          <w:sz w:val="20"/>
          <w:szCs w:val="20"/>
        </w:rPr>
        <w:t xml:space="preserve"> </w:t>
      </w:r>
      <w:r w:rsidR="006E7CE1" w:rsidRPr="006E7CE1">
        <w:rPr>
          <w:b/>
          <w:iCs/>
          <w:sz w:val="20"/>
          <w:szCs w:val="20"/>
        </w:rPr>
        <w:t xml:space="preserve">zmieszane       </w:t>
      </w:r>
      <w:sdt>
        <w:sdtPr>
          <w:rPr>
            <w:b/>
            <w:iCs/>
            <w:sz w:val="20"/>
            <w:szCs w:val="20"/>
          </w:rPr>
          <w:id w:val="-627322563"/>
          <w14:checkbox>
            <w14:checked w14:val="0"/>
            <w14:checkedState w14:val="2612" w14:font="MS Gothic"/>
            <w14:uncheckedState w14:val="2610" w14:font="MS Gothic"/>
          </w14:checkbox>
        </w:sdtPr>
        <w:sdtEndPr/>
        <w:sdtContent>
          <w:r w:rsidR="006E7CE1" w:rsidRPr="006E7CE1">
            <w:rPr>
              <w:rFonts w:ascii="Segoe UI Symbol" w:eastAsia="MS Gothic" w:hAnsi="Segoe UI Symbol" w:cs="Segoe UI Symbol"/>
              <w:b/>
              <w:iCs/>
              <w:sz w:val="20"/>
              <w:szCs w:val="20"/>
            </w:rPr>
            <w:t>☐</w:t>
          </w:r>
        </w:sdtContent>
      </w:sdt>
      <w:r w:rsidR="006E7CE1" w:rsidRPr="006E7CE1">
        <w:rPr>
          <w:b/>
          <w:sz w:val="20"/>
          <w:szCs w:val="20"/>
        </w:rPr>
        <w:t xml:space="preserve"> </w:t>
      </w:r>
      <w:r w:rsidR="006E7CE1" w:rsidRPr="006E7CE1">
        <w:rPr>
          <w:b/>
          <w:iCs/>
          <w:sz w:val="20"/>
          <w:szCs w:val="20"/>
        </w:rPr>
        <w:t xml:space="preserve"> papier     </w:t>
      </w:r>
      <w:sdt>
        <w:sdtPr>
          <w:rPr>
            <w:b/>
            <w:iCs/>
            <w:sz w:val="20"/>
            <w:szCs w:val="20"/>
          </w:rPr>
          <w:id w:val="1912262627"/>
          <w14:checkbox>
            <w14:checked w14:val="0"/>
            <w14:checkedState w14:val="2612" w14:font="MS Gothic"/>
            <w14:uncheckedState w14:val="2610" w14:font="MS Gothic"/>
          </w14:checkbox>
        </w:sdtPr>
        <w:sdtEndPr/>
        <w:sdtContent>
          <w:r w:rsidR="006E7CE1" w:rsidRPr="006E7CE1">
            <w:rPr>
              <w:rFonts w:ascii="Segoe UI Symbol" w:eastAsia="MS Gothic" w:hAnsi="Segoe UI Symbol" w:cs="Segoe UI Symbol"/>
              <w:b/>
              <w:iCs/>
              <w:sz w:val="20"/>
              <w:szCs w:val="20"/>
            </w:rPr>
            <w:t>☐</w:t>
          </w:r>
        </w:sdtContent>
      </w:sdt>
      <w:r w:rsidR="006E7CE1" w:rsidRPr="006E7CE1">
        <w:rPr>
          <w:b/>
          <w:sz w:val="20"/>
          <w:szCs w:val="20"/>
        </w:rPr>
        <w:t xml:space="preserve"> </w:t>
      </w:r>
      <w:r w:rsidR="006E7CE1" w:rsidRPr="006E7CE1">
        <w:rPr>
          <w:b/>
          <w:iCs/>
          <w:sz w:val="20"/>
          <w:szCs w:val="20"/>
        </w:rPr>
        <w:t xml:space="preserve"> metal + </w:t>
      </w:r>
      <w:proofErr w:type="spellStart"/>
      <w:r w:rsidR="006E7CE1" w:rsidRPr="006E7CE1">
        <w:rPr>
          <w:b/>
          <w:iCs/>
          <w:sz w:val="20"/>
          <w:szCs w:val="20"/>
        </w:rPr>
        <w:t>tw</w:t>
      </w:r>
      <w:proofErr w:type="spellEnd"/>
      <w:r w:rsidR="006E7CE1" w:rsidRPr="006E7CE1">
        <w:rPr>
          <w:b/>
          <w:iCs/>
          <w:sz w:val="20"/>
          <w:szCs w:val="20"/>
        </w:rPr>
        <w:t xml:space="preserve">. sztuczne     </w:t>
      </w:r>
      <w:sdt>
        <w:sdtPr>
          <w:rPr>
            <w:b/>
            <w:iCs/>
            <w:sz w:val="20"/>
            <w:szCs w:val="20"/>
          </w:rPr>
          <w:id w:val="-1826893864"/>
          <w14:checkbox>
            <w14:checked w14:val="0"/>
            <w14:checkedState w14:val="2612" w14:font="MS Gothic"/>
            <w14:uncheckedState w14:val="2610" w14:font="MS Gothic"/>
          </w14:checkbox>
        </w:sdtPr>
        <w:sdtEndPr/>
        <w:sdtContent>
          <w:r w:rsidR="006E7CE1" w:rsidRPr="006E7CE1">
            <w:rPr>
              <w:rFonts w:ascii="Segoe UI Symbol" w:eastAsia="MS Gothic" w:hAnsi="Segoe UI Symbol" w:cs="Segoe UI Symbol"/>
              <w:b/>
              <w:iCs/>
              <w:sz w:val="20"/>
              <w:szCs w:val="20"/>
            </w:rPr>
            <w:t>☐</w:t>
          </w:r>
        </w:sdtContent>
      </w:sdt>
      <w:r w:rsidR="006E7CE1" w:rsidRPr="006E7CE1">
        <w:rPr>
          <w:b/>
          <w:sz w:val="20"/>
          <w:szCs w:val="20"/>
        </w:rPr>
        <w:t xml:space="preserve"> </w:t>
      </w:r>
      <w:r w:rsidR="006E7CE1" w:rsidRPr="006E7CE1">
        <w:rPr>
          <w:b/>
          <w:iCs/>
          <w:sz w:val="20"/>
          <w:szCs w:val="20"/>
        </w:rPr>
        <w:t>szkło</w:t>
      </w:r>
    </w:p>
    <w:p w:rsidR="009A67AB" w:rsidRPr="006E7CE1" w:rsidRDefault="00DB143F" w:rsidP="006E7CE1">
      <w:pPr>
        <w:tabs>
          <w:tab w:val="left" w:pos="1716"/>
          <w:tab w:val="left" w:pos="7701"/>
        </w:tabs>
        <w:spacing w:line="276" w:lineRule="auto"/>
        <w:ind w:left="284" w:hanging="284"/>
        <w:jc w:val="center"/>
        <w:rPr>
          <w:rFonts w:ascii="Arial" w:hAnsi="Arial" w:cs="Arial"/>
          <w:b/>
          <w:bCs/>
          <w:sz w:val="18"/>
          <w:szCs w:val="18"/>
        </w:rPr>
      </w:pPr>
      <w:sdt>
        <w:sdtPr>
          <w:rPr>
            <w:rFonts w:ascii="Arial" w:hAnsi="Arial" w:cs="Arial"/>
            <w:b/>
            <w:iCs/>
          </w:rPr>
          <w:id w:val="120965640"/>
          <w14:checkbox>
            <w14:checked w14:val="0"/>
            <w14:checkedState w14:val="2612" w14:font="MS Gothic"/>
            <w14:uncheckedState w14:val="2610" w14:font="MS Gothic"/>
          </w14:checkbox>
        </w:sdtPr>
        <w:sdtEndPr/>
        <w:sdtContent>
          <w:r w:rsidR="006E7CE1" w:rsidRPr="006E7CE1">
            <w:rPr>
              <w:rFonts w:ascii="Segoe UI Symbol" w:eastAsia="MS Gothic" w:hAnsi="Segoe UI Symbol" w:cs="Segoe UI Symbol"/>
              <w:b/>
              <w:iCs/>
            </w:rPr>
            <w:t>☐</w:t>
          </w:r>
        </w:sdtContent>
      </w:sdt>
      <w:r w:rsidR="006E7CE1" w:rsidRPr="006E7CE1">
        <w:rPr>
          <w:rFonts w:ascii="Arial" w:hAnsi="Arial" w:cs="Arial"/>
          <w:b/>
        </w:rPr>
        <w:t xml:space="preserve"> </w:t>
      </w:r>
      <w:r w:rsidR="006E7CE1" w:rsidRPr="006E7CE1">
        <w:rPr>
          <w:rFonts w:ascii="Arial" w:hAnsi="Arial" w:cs="Arial"/>
          <w:b/>
          <w:iCs/>
        </w:rPr>
        <w:t xml:space="preserve">BIO       </w:t>
      </w:r>
      <w:sdt>
        <w:sdtPr>
          <w:rPr>
            <w:rFonts w:ascii="Arial" w:hAnsi="Arial" w:cs="Arial"/>
            <w:b/>
            <w:iCs/>
          </w:rPr>
          <w:id w:val="57518488"/>
          <w14:checkbox>
            <w14:checked w14:val="0"/>
            <w14:checkedState w14:val="2612" w14:font="MS Gothic"/>
            <w14:uncheckedState w14:val="2610" w14:font="MS Gothic"/>
          </w14:checkbox>
        </w:sdtPr>
        <w:sdtEndPr/>
        <w:sdtContent>
          <w:r w:rsidR="006E7CE1" w:rsidRPr="006E7CE1">
            <w:rPr>
              <w:rFonts w:ascii="Segoe UI Symbol" w:eastAsia="MS Gothic" w:hAnsi="Segoe UI Symbol" w:cs="Segoe UI Symbol"/>
              <w:b/>
              <w:iCs/>
            </w:rPr>
            <w:t>☐</w:t>
          </w:r>
        </w:sdtContent>
      </w:sdt>
      <w:r w:rsidR="006E7CE1" w:rsidRPr="006E7CE1">
        <w:rPr>
          <w:rFonts w:ascii="Arial" w:hAnsi="Arial" w:cs="Arial"/>
          <w:b/>
        </w:rPr>
        <w:t xml:space="preserve"> zmieszane </w:t>
      </w:r>
      <w:r w:rsidR="006E7CE1" w:rsidRPr="006E7CE1">
        <w:rPr>
          <w:rFonts w:ascii="Arial" w:hAnsi="Arial" w:cs="Arial"/>
          <w:b/>
          <w:iCs/>
        </w:rPr>
        <w:t xml:space="preserve">odpady opakowaniowe </w:t>
      </w:r>
      <w:r w:rsidR="006E7CE1" w:rsidRPr="006E7CE1">
        <w:rPr>
          <w:rFonts w:ascii="Arial" w:hAnsi="Arial" w:cs="Arial"/>
          <w:i/>
          <w:iCs/>
          <w:sz w:val="18"/>
          <w:szCs w:val="18"/>
        </w:rPr>
        <w:t>(zaznaczyć odpowiednie)</w:t>
      </w:r>
    </w:p>
    <w:p w:rsidR="009A67AB" w:rsidRDefault="009A67AB" w:rsidP="007800BE">
      <w:pPr>
        <w:tabs>
          <w:tab w:val="left" w:pos="1716"/>
          <w:tab w:val="left" w:pos="7701"/>
        </w:tabs>
        <w:spacing w:line="276" w:lineRule="auto"/>
        <w:ind w:left="284" w:hanging="284"/>
        <w:jc w:val="right"/>
        <w:rPr>
          <w:rFonts w:ascii="Arial" w:hAnsi="Arial" w:cs="Arial"/>
          <w:b/>
          <w:bCs/>
          <w:sz w:val="18"/>
          <w:szCs w:val="18"/>
        </w:rPr>
      </w:pPr>
    </w:p>
    <w:p w:rsidR="00A91280" w:rsidRDefault="00A91280" w:rsidP="007800BE">
      <w:pPr>
        <w:tabs>
          <w:tab w:val="left" w:pos="1716"/>
          <w:tab w:val="left" w:pos="7701"/>
        </w:tabs>
        <w:spacing w:line="276" w:lineRule="auto"/>
        <w:ind w:left="284" w:hanging="284"/>
        <w:jc w:val="right"/>
      </w:pPr>
      <w:r>
        <w:rPr>
          <w:rFonts w:ascii="Arial" w:hAnsi="Arial" w:cs="Arial"/>
          <w:b/>
          <w:bCs/>
          <w:sz w:val="18"/>
          <w:szCs w:val="18"/>
        </w:rPr>
        <w:lastRenderedPageBreak/>
        <w:t>Załącznik nr 2 do Zaproszenia</w:t>
      </w:r>
    </w:p>
    <w:p w:rsidR="00A91280" w:rsidRDefault="00A91280" w:rsidP="007800BE">
      <w:pPr>
        <w:tabs>
          <w:tab w:val="left" w:pos="1716"/>
        </w:tabs>
        <w:spacing w:line="276" w:lineRule="auto"/>
        <w:ind w:left="284" w:hanging="284"/>
        <w:jc w:val="right"/>
      </w:pP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t xml:space="preserve">                                                                           </w:t>
      </w:r>
      <w:r w:rsidR="007800BE">
        <w:rPr>
          <w:rFonts w:ascii="Arial" w:hAnsi="Arial" w:cs="Arial"/>
          <w:b/>
          <w:bCs/>
          <w:sz w:val="18"/>
          <w:szCs w:val="18"/>
        </w:rPr>
        <w:t>FZ-2380/</w:t>
      </w:r>
      <w:r w:rsidR="00572E8A">
        <w:rPr>
          <w:rFonts w:ascii="Arial" w:hAnsi="Arial" w:cs="Arial"/>
          <w:b/>
          <w:bCs/>
          <w:sz w:val="18"/>
          <w:szCs w:val="18"/>
        </w:rPr>
        <w:t>12</w:t>
      </w:r>
      <w:r w:rsidR="007800BE">
        <w:rPr>
          <w:rFonts w:ascii="Arial" w:hAnsi="Arial" w:cs="Arial"/>
          <w:b/>
          <w:bCs/>
          <w:sz w:val="18"/>
          <w:szCs w:val="18"/>
        </w:rPr>
        <w:t>.</w:t>
      </w:r>
      <w:r w:rsidR="006E7CE1">
        <w:rPr>
          <w:rFonts w:ascii="Arial" w:hAnsi="Arial" w:cs="Arial"/>
          <w:b/>
          <w:bCs/>
          <w:sz w:val="18"/>
          <w:szCs w:val="18"/>
        </w:rPr>
        <w:t>7</w:t>
      </w:r>
      <w:r w:rsidR="0038534D" w:rsidRPr="0038534D">
        <w:rPr>
          <w:rFonts w:ascii="Arial" w:hAnsi="Arial" w:cs="Arial"/>
          <w:b/>
          <w:bCs/>
          <w:sz w:val="18"/>
          <w:szCs w:val="18"/>
        </w:rPr>
        <w:t>/2</w:t>
      </w:r>
      <w:r w:rsidR="00246F96">
        <w:rPr>
          <w:rFonts w:ascii="Arial" w:hAnsi="Arial" w:cs="Arial"/>
          <w:b/>
          <w:bCs/>
          <w:sz w:val="18"/>
          <w:szCs w:val="18"/>
        </w:rPr>
        <w:t>3</w:t>
      </w:r>
      <w:r w:rsidR="0038534D" w:rsidRPr="0038534D">
        <w:rPr>
          <w:rFonts w:ascii="Arial" w:hAnsi="Arial" w:cs="Arial"/>
          <w:b/>
          <w:bCs/>
          <w:sz w:val="18"/>
          <w:szCs w:val="18"/>
        </w:rPr>
        <w:t>/</w:t>
      </w:r>
      <w:r w:rsidR="00246F96">
        <w:rPr>
          <w:rFonts w:ascii="Arial" w:hAnsi="Arial" w:cs="Arial"/>
          <w:b/>
          <w:bCs/>
          <w:sz w:val="18"/>
          <w:szCs w:val="18"/>
        </w:rPr>
        <w:t>MB</w:t>
      </w:r>
    </w:p>
    <w:p w:rsidR="00A91280" w:rsidRDefault="00A91280" w:rsidP="007800BE">
      <w:pPr>
        <w:tabs>
          <w:tab w:val="left" w:pos="1716"/>
        </w:tabs>
        <w:spacing w:line="276" w:lineRule="auto"/>
        <w:ind w:left="284" w:hanging="284"/>
        <w:jc w:val="right"/>
        <w:rPr>
          <w:rFonts w:ascii="Arial" w:hAnsi="Arial" w:cs="Arial"/>
          <w:b/>
          <w:bCs/>
          <w:sz w:val="18"/>
          <w:szCs w:val="18"/>
        </w:rPr>
      </w:pPr>
    </w:p>
    <w:p w:rsidR="00A91280" w:rsidRDefault="00A91280" w:rsidP="007800BE">
      <w:pPr>
        <w:tabs>
          <w:tab w:val="left" w:pos="1716"/>
        </w:tabs>
        <w:spacing w:line="276" w:lineRule="auto"/>
        <w:ind w:left="284" w:hanging="284"/>
        <w:jc w:val="both"/>
        <w:rPr>
          <w:rFonts w:ascii="Arial" w:hAnsi="Arial" w:cs="Arial"/>
          <w:b/>
          <w:bCs/>
          <w:sz w:val="18"/>
          <w:szCs w:val="22"/>
          <w:lang w:eastAsia="en-US"/>
        </w:rPr>
      </w:pPr>
    </w:p>
    <w:p w:rsidR="00A91280" w:rsidRDefault="00A91280" w:rsidP="007800BE">
      <w:pPr>
        <w:tabs>
          <w:tab w:val="left" w:pos="1716"/>
        </w:tabs>
        <w:spacing w:line="276" w:lineRule="auto"/>
        <w:ind w:left="284" w:hanging="284"/>
        <w:jc w:val="both"/>
        <w:rPr>
          <w:rFonts w:ascii="Arial" w:hAnsi="Arial" w:cs="Arial"/>
          <w:b/>
          <w:sz w:val="18"/>
          <w:szCs w:val="22"/>
          <w:lang w:eastAsia="en-US"/>
        </w:rPr>
      </w:pPr>
    </w:p>
    <w:p w:rsidR="00A91280" w:rsidRDefault="00A91280" w:rsidP="007800BE">
      <w:pPr>
        <w:tabs>
          <w:tab w:val="left" w:pos="1716"/>
        </w:tabs>
        <w:spacing w:line="276" w:lineRule="auto"/>
        <w:ind w:left="284" w:hanging="284"/>
        <w:jc w:val="both"/>
        <w:rPr>
          <w:rFonts w:ascii="Arial" w:hAnsi="Arial" w:cs="Arial"/>
          <w:b/>
          <w:sz w:val="18"/>
          <w:szCs w:val="22"/>
          <w:lang w:eastAsia="en-US"/>
        </w:rPr>
      </w:pPr>
    </w:p>
    <w:p w:rsidR="00A91280" w:rsidRDefault="00A91280" w:rsidP="007800BE">
      <w:pPr>
        <w:tabs>
          <w:tab w:val="left" w:pos="1716"/>
        </w:tabs>
        <w:spacing w:line="276" w:lineRule="auto"/>
        <w:ind w:left="284" w:hanging="284"/>
        <w:jc w:val="center"/>
      </w:pPr>
      <w:r>
        <w:rPr>
          <w:rFonts w:ascii="Arial" w:hAnsi="Arial" w:cs="Arial"/>
          <w:b/>
          <w:sz w:val="22"/>
          <w:szCs w:val="22"/>
          <w:lang w:eastAsia="en-US"/>
        </w:rPr>
        <w:t xml:space="preserve">Formularz cenowy  -  </w:t>
      </w:r>
      <w:r>
        <w:rPr>
          <w:rFonts w:ascii="Arial" w:hAnsi="Arial" w:cs="Arial"/>
          <w:b/>
        </w:rPr>
        <w:t>załączono w odrębnym pliku</w:t>
      </w:r>
    </w:p>
    <w:p w:rsidR="00A91280" w:rsidRDefault="00A91280" w:rsidP="007800BE">
      <w:pPr>
        <w:tabs>
          <w:tab w:val="left" w:pos="1716"/>
        </w:tabs>
        <w:spacing w:line="276" w:lineRule="auto"/>
        <w:ind w:left="284" w:hanging="284"/>
        <w:jc w:val="right"/>
        <w:rPr>
          <w:rFonts w:ascii="Arial" w:hAnsi="Arial" w:cs="Arial"/>
          <w:b/>
          <w:bCs/>
          <w:color w:val="000000"/>
          <w:sz w:val="18"/>
          <w:szCs w:val="18"/>
        </w:rPr>
      </w:pPr>
    </w:p>
    <w:p w:rsidR="00A91280" w:rsidRDefault="00A91280" w:rsidP="007800BE">
      <w:pPr>
        <w:tabs>
          <w:tab w:val="left" w:pos="1716"/>
        </w:tabs>
        <w:spacing w:line="276" w:lineRule="auto"/>
        <w:jc w:val="both"/>
        <w:rPr>
          <w:rFonts w:ascii="Arial" w:hAnsi="Arial" w:cs="Arial"/>
          <w:b/>
          <w:bCs/>
          <w:color w:val="000000"/>
          <w:sz w:val="18"/>
          <w:szCs w:val="18"/>
        </w:rPr>
      </w:pPr>
    </w:p>
    <w:p w:rsidR="0038534D" w:rsidRDefault="0038534D" w:rsidP="007800BE">
      <w:pPr>
        <w:tabs>
          <w:tab w:val="left" w:pos="1716"/>
        </w:tabs>
        <w:spacing w:line="276" w:lineRule="auto"/>
        <w:jc w:val="both"/>
        <w:rPr>
          <w:rFonts w:ascii="Arial" w:hAnsi="Arial" w:cs="Arial"/>
          <w:b/>
          <w:bCs/>
          <w:color w:val="000000"/>
          <w:sz w:val="18"/>
          <w:szCs w:val="18"/>
        </w:rPr>
      </w:pPr>
    </w:p>
    <w:p w:rsidR="0038534D" w:rsidRDefault="0038534D" w:rsidP="007800BE">
      <w:pPr>
        <w:tabs>
          <w:tab w:val="left" w:pos="1716"/>
        </w:tabs>
        <w:spacing w:line="276" w:lineRule="auto"/>
        <w:jc w:val="both"/>
        <w:rPr>
          <w:rFonts w:ascii="Arial" w:hAnsi="Arial" w:cs="Arial"/>
          <w:b/>
          <w:sz w:val="18"/>
          <w:szCs w:val="22"/>
          <w:lang w:eastAsia="en-US"/>
        </w:rPr>
      </w:pPr>
    </w:p>
    <w:p w:rsidR="00A91280" w:rsidRDefault="00A91280" w:rsidP="007800BE">
      <w:pPr>
        <w:tabs>
          <w:tab w:val="left" w:pos="1716"/>
          <w:tab w:val="left" w:pos="7701"/>
        </w:tabs>
        <w:spacing w:line="276" w:lineRule="auto"/>
        <w:ind w:left="284" w:hanging="284"/>
        <w:jc w:val="right"/>
      </w:pPr>
      <w:r>
        <w:rPr>
          <w:rFonts w:ascii="Arial" w:hAnsi="Arial" w:cs="Arial"/>
          <w:b/>
          <w:bCs/>
          <w:sz w:val="18"/>
          <w:szCs w:val="18"/>
        </w:rPr>
        <w:t>Załącznik nr 3 do Zaproszenia</w:t>
      </w:r>
    </w:p>
    <w:p w:rsidR="00A91280" w:rsidRDefault="00A91280" w:rsidP="007800BE">
      <w:pPr>
        <w:tabs>
          <w:tab w:val="left" w:pos="1716"/>
        </w:tabs>
        <w:spacing w:line="276" w:lineRule="auto"/>
        <w:ind w:left="284" w:hanging="284"/>
        <w:jc w:val="right"/>
      </w:pP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t xml:space="preserve">                                                                           </w:t>
      </w:r>
      <w:r w:rsidR="007800BE">
        <w:rPr>
          <w:rFonts w:ascii="Arial" w:hAnsi="Arial" w:cs="Arial"/>
          <w:b/>
          <w:bCs/>
          <w:sz w:val="18"/>
          <w:szCs w:val="18"/>
        </w:rPr>
        <w:t>FZ-2380/</w:t>
      </w:r>
      <w:r w:rsidR="00572E8A">
        <w:rPr>
          <w:rFonts w:ascii="Arial" w:hAnsi="Arial" w:cs="Arial"/>
          <w:b/>
          <w:bCs/>
          <w:sz w:val="18"/>
          <w:szCs w:val="18"/>
        </w:rPr>
        <w:t>12</w:t>
      </w:r>
      <w:r w:rsidR="007800BE">
        <w:rPr>
          <w:rFonts w:ascii="Arial" w:hAnsi="Arial" w:cs="Arial"/>
          <w:b/>
          <w:bCs/>
          <w:sz w:val="18"/>
          <w:szCs w:val="18"/>
        </w:rPr>
        <w:t>.</w:t>
      </w:r>
      <w:r w:rsidR="006E7CE1">
        <w:rPr>
          <w:rFonts w:ascii="Arial" w:hAnsi="Arial" w:cs="Arial"/>
          <w:b/>
          <w:bCs/>
          <w:sz w:val="18"/>
          <w:szCs w:val="18"/>
        </w:rPr>
        <w:t>7</w:t>
      </w:r>
      <w:r w:rsidR="0038534D" w:rsidRPr="0038534D">
        <w:rPr>
          <w:rFonts w:ascii="Arial" w:hAnsi="Arial" w:cs="Arial"/>
          <w:b/>
          <w:bCs/>
          <w:sz w:val="18"/>
          <w:szCs w:val="18"/>
        </w:rPr>
        <w:t>/2</w:t>
      </w:r>
      <w:r w:rsidR="00246F96">
        <w:rPr>
          <w:rFonts w:ascii="Arial" w:hAnsi="Arial" w:cs="Arial"/>
          <w:b/>
          <w:bCs/>
          <w:sz w:val="18"/>
          <w:szCs w:val="18"/>
        </w:rPr>
        <w:t>3</w:t>
      </w:r>
      <w:r w:rsidR="0038534D" w:rsidRPr="0038534D">
        <w:rPr>
          <w:rFonts w:ascii="Arial" w:hAnsi="Arial" w:cs="Arial"/>
          <w:b/>
          <w:bCs/>
          <w:sz w:val="18"/>
          <w:szCs w:val="18"/>
        </w:rPr>
        <w:t>/</w:t>
      </w:r>
      <w:r w:rsidR="00246F96">
        <w:rPr>
          <w:rFonts w:ascii="Arial" w:hAnsi="Arial" w:cs="Arial"/>
          <w:b/>
          <w:bCs/>
          <w:sz w:val="18"/>
          <w:szCs w:val="18"/>
        </w:rPr>
        <w:t>MB</w:t>
      </w:r>
    </w:p>
    <w:p w:rsidR="00A91280" w:rsidRDefault="00A91280" w:rsidP="007800BE">
      <w:pPr>
        <w:tabs>
          <w:tab w:val="left" w:pos="1716"/>
        </w:tabs>
        <w:spacing w:line="276" w:lineRule="auto"/>
        <w:ind w:left="284" w:hanging="284"/>
        <w:jc w:val="center"/>
        <w:rPr>
          <w:rFonts w:ascii="Arial" w:hAnsi="Arial" w:cs="Arial"/>
          <w:b/>
          <w:bCs/>
          <w:sz w:val="22"/>
          <w:szCs w:val="22"/>
          <w:lang w:eastAsia="en-US"/>
        </w:rPr>
      </w:pPr>
    </w:p>
    <w:p w:rsidR="00A91280" w:rsidRDefault="00A91280" w:rsidP="007800BE">
      <w:pPr>
        <w:tabs>
          <w:tab w:val="left" w:pos="1716"/>
        </w:tabs>
        <w:spacing w:line="276" w:lineRule="auto"/>
        <w:ind w:left="284" w:hanging="284"/>
        <w:jc w:val="center"/>
        <w:rPr>
          <w:rFonts w:ascii="Arial" w:hAnsi="Arial" w:cs="Arial"/>
          <w:b/>
          <w:sz w:val="22"/>
          <w:szCs w:val="22"/>
          <w:lang w:eastAsia="en-US"/>
        </w:rPr>
      </w:pPr>
    </w:p>
    <w:p w:rsidR="00A91280" w:rsidRDefault="00A91280" w:rsidP="007800BE">
      <w:pPr>
        <w:tabs>
          <w:tab w:val="left" w:pos="1716"/>
        </w:tabs>
        <w:spacing w:line="276" w:lineRule="auto"/>
        <w:ind w:left="284" w:hanging="284"/>
        <w:jc w:val="center"/>
        <w:rPr>
          <w:rFonts w:ascii="Arial" w:hAnsi="Arial" w:cs="Arial"/>
          <w:b/>
          <w:sz w:val="22"/>
          <w:szCs w:val="22"/>
          <w:lang w:eastAsia="en-US"/>
        </w:rPr>
      </w:pPr>
    </w:p>
    <w:p w:rsidR="00A91280" w:rsidRDefault="0038534D" w:rsidP="007800BE">
      <w:pPr>
        <w:spacing w:line="276" w:lineRule="auto"/>
        <w:jc w:val="center"/>
      </w:pPr>
      <w:r w:rsidRPr="00992C6C">
        <w:rPr>
          <w:rFonts w:ascii="Arial" w:hAnsi="Arial" w:cs="Arial"/>
          <w:b/>
          <w:bCs/>
          <w:lang w:eastAsia="ar-SA"/>
        </w:rPr>
        <w:t>Jednolity Europejski Dokument Zamówienia (JEDZ) – załączony w osobnym pliku.</w:t>
      </w:r>
    </w:p>
    <w:p w:rsidR="00A91280" w:rsidRDefault="00A91280" w:rsidP="007800BE">
      <w:pPr>
        <w:tabs>
          <w:tab w:val="right" w:pos="9072"/>
        </w:tabs>
        <w:spacing w:line="276" w:lineRule="auto"/>
        <w:rPr>
          <w:rFonts w:ascii="Arial" w:hAnsi="Arial" w:cs="Arial"/>
          <w:color w:val="000000"/>
          <w:sz w:val="16"/>
          <w:szCs w:val="16"/>
        </w:rPr>
      </w:pPr>
    </w:p>
    <w:p w:rsidR="00A91280" w:rsidRDefault="00A91280" w:rsidP="007800BE">
      <w:pPr>
        <w:spacing w:line="276" w:lineRule="auto"/>
        <w:ind w:left="4680"/>
        <w:jc w:val="center"/>
        <w:rPr>
          <w:rFonts w:ascii="Arial" w:hAnsi="Arial" w:cs="Arial"/>
          <w:color w:val="000000"/>
          <w:sz w:val="16"/>
          <w:szCs w:val="16"/>
        </w:rPr>
      </w:pPr>
    </w:p>
    <w:p w:rsidR="00A91280" w:rsidRDefault="00A91280" w:rsidP="007800BE">
      <w:pPr>
        <w:tabs>
          <w:tab w:val="left" w:pos="1716"/>
        </w:tabs>
        <w:spacing w:line="276" w:lineRule="auto"/>
      </w:pPr>
    </w:p>
    <w:p w:rsidR="00A91280" w:rsidRDefault="00A91280" w:rsidP="007800BE">
      <w:pPr>
        <w:tabs>
          <w:tab w:val="left" w:pos="1716"/>
        </w:tabs>
        <w:spacing w:line="276" w:lineRule="auto"/>
        <w:ind w:left="284" w:hanging="284"/>
        <w:jc w:val="center"/>
        <w:rPr>
          <w:rFonts w:ascii="Arial" w:eastAsia="Calibri" w:hAnsi="Arial" w:cs="Arial"/>
          <w:b/>
          <w:bCs/>
          <w:color w:val="000000"/>
          <w:lang w:eastAsia="en-US"/>
        </w:rPr>
      </w:pPr>
    </w:p>
    <w:p w:rsidR="00A91280" w:rsidRDefault="00A91280" w:rsidP="007800BE">
      <w:pPr>
        <w:tabs>
          <w:tab w:val="left" w:pos="1716"/>
        </w:tabs>
        <w:spacing w:line="276" w:lineRule="auto"/>
        <w:ind w:left="284" w:hanging="284"/>
        <w:jc w:val="right"/>
        <w:rPr>
          <w:rFonts w:ascii="Arial" w:hAnsi="Arial" w:cs="Arial"/>
          <w:b/>
          <w:bCs/>
          <w:color w:val="000000"/>
          <w:sz w:val="18"/>
          <w:szCs w:val="18"/>
        </w:rPr>
      </w:pPr>
    </w:p>
    <w:p w:rsidR="00A91280" w:rsidRDefault="00A91280" w:rsidP="007800BE">
      <w:pPr>
        <w:tabs>
          <w:tab w:val="left" w:pos="1716"/>
        </w:tabs>
        <w:spacing w:line="276" w:lineRule="auto"/>
        <w:ind w:left="284" w:hanging="284"/>
        <w:jc w:val="right"/>
        <w:rPr>
          <w:rFonts w:ascii="Arial" w:hAnsi="Arial" w:cs="Arial"/>
          <w:b/>
          <w:bCs/>
          <w:color w:val="000000"/>
          <w:sz w:val="18"/>
          <w:szCs w:val="18"/>
        </w:rPr>
      </w:pPr>
    </w:p>
    <w:p w:rsidR="00A91280" w:rsidRDefault="00A91280" w:rsidP="007800BE">
      <w:pPr>
        <w:tabs>
          <w:tab w:val="left" w:pos="1716"/>
        </w:tabs>
        <w:spacing w:line="276" w:lineRule="auto"/>
        <w:ind w:left="284" w:hanging="284"/>
        <w:jc w:val="right"/>
        <w:rPr>
          <w:rFonts w:ascii="Arial" w:hAnsi="Arial" w:cs="Arial"/>
          <w:b/>
          <w:bCs/>
          <w:color w:val="000000"/>
          <w:sz w:val="18"/>
          <w:szCs w:val="18"/>
        </w:rPr>
      </w:pPr>
    </w:p>
    <w:p w:rsidR="00A91280" w:rsidRDefault="00A91280" w:rsidP="007800BE">
      <w:pPr>
        <w:tabs>
          <w:tab w:val="left" w:pos="1716"/>
        </w:tabs>
        <w:spacing w:line="276" w:lineRule="auto"/>
        <w:ind w:left="284" w:hanging="284"/>
        <w:jc w:val="right"/>
        <w:rPr>
          <w:rFonts w:ascii="Arial" w:hAnsi="Arial" w:cs="Arial"/>
          <w:b/>
          <w:bCs/>
          <w:color w:val="000000"/>
          <w:sz w:val="18"/>
          <w:szCs w:val="18"/>
        </w:rPr>
      </w:pPr>
    </w:p>
    <w:p w:rsidR="00A91280" w:rsidRDefault="00A91280" w:rsidP="007800BE">
      <w:pPr>
        <w:tabs>
          <w:tab w:val="left" w:pos="1716"/>
        </w:tabs>
        <w:spacing w:line="276" w:lineRule="auto"/>
        <w:ind w:left="284" w:hanging="284"/>
        <w:jc w:val="right"/>
        <w:rPr>
          <w:rFonts w:ascii="Arial" w:hAnsi="Arial" w:cs="Arial"/>
          <w:b/>
          <w:bCs/>
          <w:color w:val="000000"/>
          <w:sz w:val="18"/>
          <w:szCs w:val="18"/>
        </w:rPr>
      </w:pPr>
    </w:p>
    <w:p w:rsidR="00A91280" w:rsidRDefault="00A91280" w:rsidP="007800BE">
      <w:pPr>
        <w:tabs>
          <w:tab w:val="left" w:pos="1716"/>
        </w:tabs>
        <w:spacing w:line="276" w:lineRule="auto"/>
        <w:ind w:left="284" w:hanging="284"/>
        <w:jc w:val="right"/>
        <w:rPr>
          <w:rFonts w:ascii="Arial" w:hAnsi="Arial" w:cs="Arial"/>
          <w:b/>
          <w:bCs/>
          <w:color w:val="000000"/>
          <w:sz w:val="18"/>
          <w:szCs w:val="18"/>
        </w:rPr>
      </w:pPr>
    </w:p>
    <w:p w:rsidR="00A91280" w:rsidRDefault="00A91280" w:rsidP="007800BE">
      <w:pPr>
        <w:tabs>
          <w:tab w:val="left" w:pos="1716"/>
        </w:tabs>
        <w:spacing w:line="276" w:lineRule="auto"/>
        <w:ind w:left="284" w:hanging="284"/>
        <w:jc w:val="right"/>
        <w:rPr>
          <w:rFonts w:ascii="Arial" w:hAnsi="Arial" w:cs="Arial"/>
          <w:b/>
          <w:bCs/>
          <w:color w:val="000000"/>
          <w:sz w:val="18"/>
          <w:szCs w:val="18"/>
        </w:rPr>
      </w:pPr>
    </w:p>
    <w:p w:rsidR="00A91280" w:rsidRDefault="00A91280" w:rsidP="007800BE">
      <w:pPr>
        <w:tabs>
          <w:tab w:val="left" w:pos="1716"/>
        </w:tabs>
        <w:spacing w:line="276" w:lineRule="auto"/>
        <w:ind w:left="284" w:hanging="284"/>
        <w:jc w:val="right"/>
        <w:rPr>
          <w:rFonts w:ascii="Arial" w:hAnsi="Arial" w:cs="Arial"/>
          <w:b/>
          <w:bCs/>
          <w:color w:val="000000"/>
          <w:sz w:val="18"/>
          <w:szCs w:val="18"/>
        </w:rPr>
      </w:pPr>
    </w:p>
    <w:p w:rsidR="00A91280" w:rsidRDefault="00A91280" w:rsidP="007800BE">
      <w:pPr>
        <w:tabs>
          <w:tab w:val="left" w:pos="1716"/>
        </w:tabs>
        <w:spacing w:line="276" w:lineRule="auto"/>
        <w:ind w:left="284" w:hanging="284"/>
        <w:jc w:val="right"/>
        <w:rPr>
          <w:rFonts w:ascii="Arial" w:hAnsi="Arial" w:cs="Arial"/>
          <w:b/>
          <w:bCs/>
          <w:color w:val="000000"/>
          <w:sz w:val="18"/>
          <w:szCs w:val="18"/>
        </w:rPr>
      </w:pPr>
    </w:p>
    <w:p w:rsidR="00A91280" w:rsidRDefault="00A91280" w:rsidP="007800BE">
      <w:pPr>
        <w:tabs>
          <w:tab w:val="left" w:pos="1716"/>
        </w:tabs>
        <w:spacing w:line="276" w:lineRule="auto"/>
        <w:ind w:left="284" w:hanging="284"/>
        <w:jc w:val="right"/>
        <w:rPr>
          <w:rFonts w:ascii="Arial" w:hAnsi="Arial" w:cs="Arial"/>
          <w:b/>
          <w:bCs/>
          <w:color w:val="000000"/>
          <w:sz w:val="18"/>
          <w:szCs w:val="18"/>
        </w:rPr>
      </w:pPr>
    </w:p>
    <w:p w:rsidR="00A91280" w:rsidRDefault="00A91280" w:rsidP="007800BE">
      <w:pPr>
        <w:tabs>
          <w:tab w:val="left" w:pos="1716"/>
        </w:tabs>
        <w:spacing w:line="276" w:lineRule="auto"/>
        <w:ind w:left="284" w:hanging="284"/>
        <w:jc w:val="right"/>
        <w:rPr>
          <w:rFonts w:ascii="Arial" w:hAnsi="Arial" w:cs="Arial"/>
          <w:b/>
          <w:bCs/>
          <w:color w:val="000000"/>
          <w:sz w:val="18"/>
          <w:szCs w:val="18"/>
        </w:rPr>
      </w:pPr>
    </w:p>
    <w:p w:rsidR="00A91280" w:rsidRDefault="00A91280" w:rsidP="007800BE">
      <w:pPr>
        <w:tabs>
          <w:tab w:val="left" w:pos="1716"/>
        </w:tabs>
        <w:spacing w:line="276" w:lineRule="auto"/>
        <w:ind w:left="284" w:hanging="284"/>
        <w:jc w:val="right"/>
        <w:rPr>
          <w:rFonts w:ascii="Arial" w:hAnsi="Arial" w:cs="Arial"/>
          <w:b/>
          <w:bCs/>
          <w:color w:val="000000"/>
          <w:sz w:val="18"/>
          <w:szCs w:val="18"/>
        </w:rPr>
      </w:pPr>
    </w:p>
    <w:p w:rsidR="00D5195C" w:rsidRDefault="00D5195C" w:rsidP="007800BE">
      <w:pPr>
        <w:tabs>
          <w:tab w:val="left" w:pos="1716"/>
        </w:tabs>
        <w:spacing w:line="276" w:lineRule="auto"/>
        <w:ind w:left="284" w:hanging="284"/>
        <w:jc w:val="right"/>
        <w:rPr>
          <w:rFonts w:ascii="Arial" w:hAnsi="Arial" w:cs="Arial"/>
          <w:b/>
          <w:bCs/>
          <w:color w:val="000000"/>
          <w:sz w:val="18"/>
          <w:szCs w:val="18"/>
        </w:rPr>
      </w:pPr>
    </w:p>
    <w:p w:rsidR="00D5195C" w:rsidRDefault="00D5195C" w:rsidP="007800BE">
      <w:pPr>
        <w:tabs>
          <w:tab w:val="left" w:pos="1716"/>
        </w:tabs>
        <w:spacing w:line="276" w:lineRule="auto"/>
        <w:ind w:left="284" w:hanging="284"/>
        <w:jc w:val="right"/>
        <w:rPr>
          <w:rFonts w:ascii="Arial" w:hAnsi="Arial" w:cs="Arial"/>
          <w:b/>
          <w:bCs/>
          <w:color w:val="000000"/>
          <w:sz w:val="18"/>
          <w:szCs w:val="18"/>
        </w:rPr>
      </w:pPr>
    </w:p>
    <w:p w:rsidR="00D5195C" w:rsidRDefault="00D5195C" w:rsidP="007800BE">
      <w:pPr>
        <w:tabs>
          <w:tab w:val="left" w:pos="1716"/>
        </w:tabs>
        <w:spacing w:line="276" w:lineRule="auto"/>
        <w:ind w:left="284" w:hanging="284"/>
        <w:jc w:val="right"/>
        <w:rPr>
          <w:rFonts w:ascii="Arial" w:hAnsi="Arial" w:cs="Arial"/>
          <w:b/>
          <w:bCs/>
          <w:color w:val="000000"/>
          <w:sz w:val="18"/>
          <w:szCs w:val="18"/>
        </w:rPr>
      </w:pPr>
    </w:p>
    <w:p w:rsidR="00D5195C" w:rsidRDefault="00D5195C" w:rsidP="007800BE">
      <w:pPr>
        <w:tabs>
          <w:tab w:val="left" w:pos="1716"/>
        </w:tabs>
        <w:spacing w:line="276" w:lineRule="auto"/>
        <w:ind w:left="284" w:hanging="284"/>
        <w:jc w:val="right"/>
        <w:rPr>
          <w:rFonts w:ascii="Arial" w:hAnsi="Arial" w:cs="Arial"/>
          <w:b/>
          <w:bCs/>
          <w:color w:val="000000"/>
          <w:sz w:val="18"/>
          <w:szCs w:val="18"/>
        </w:rPr>
      </w:pPr>
    </w:p>
    <w:p w:rsidR="00D5195C" w:rsidRDefault="00D5195C" w:rsidP="007800BE">
      <w:pPr>
        <w:tabs>
          <w:tab w:val="left" w:pos="1716"/>
        </w:tabs>
        <w:spacing w:line="276" w:lineRule="auto"/>
        <w:ind w:left="284" w:hanging="284"/>
        <w:jc w:val="right"/>
        <w:rPr>
          <w:rFonts w:ascii="Arial" w:hAnsi="Arial" w:cs="Arial"/>
          <w:b/>
          <w:bCs/>
          <w:color w:val="000000"/>
          <w:sz w:val="18"/>
          <w:szCs w:val="18"/>
        </w:rPr>
      </w:pPr>
    </w:p>
    <w:p w:rsidR="00D5195C" w:rsidRDefault="00D5195C" w:rsidP="007800BE">
      <w:pPr>
        <w:tabs>
          <w:tab w:val="left" w:pos="1716"/>
        </w:tabs>
        <w:spacing w:line="276" w:lineRule="auto"/>
        <w:ind w:left="284" w:hanging="284"/>
        <w:jc w:val="right"/>
        <w:rPr>
          <w:rFonts w:ascii="Arial" w:hAnsi="Arial" w:cs="Arial"/>
          <w:b/>
          <w:bCs/>
          <w:color w:val="000000"/>
          <w:sz w:val="18"/>
          <w:szCs w:val="18"/>
        </w:rPr>
      </w:pPr>
    </w:p>
    <w:p w:rsidR="00D5195C" w:rsidRDefault="00D5195C" w:rsidP="007800BE">
      <w:pPr>
        <w:tabs>
          <w:tab w:val="left" w:pos="1716"/>
        </w:tabs>
        <w:spacing w:line="276" w:lineRule="auto"/>
        <w:ind w:left="284" w:hanging="284"/>
        <w:jc w:val="right"/>
        <w:rPr>
          <w:rFonts w:ascii="Arial" w:hAnsi="Arial" w:cs="Arial"/>
          <w:b/>
          <w:bCs/>
          <w:color w:val="000000"/>
          <w:sz w:val="18"/>
          <w:szCs w:val="18"/>
        </w:rPr>
      </w:pPr>
    </w:p>
    <w:p w:rsidR="00D5195C" w:rsidRDefault="00D5195C" w:rsidP="007800BE">
      <w:pPr>
        <w:tabs>
          <w:tab w:val="left" w:pos="1716"/>
        </w:tabs>
        <w:spacing w:line="276" w:lineRule="auto"/>
        <w:ind w:left="284" w:hanging="284"/>
        <w:jc w:val="right"/>
        <w:rPr>
          <w:rFonts w:ascii="Arial" w:hAnsi="Arial" w:cs="Arial"/>
          <w:b/>
          <w:bCs/>
          <w:color w:val="000000"/>
          <w:sz w:val="18"/>
          <w:szCs w:val="18"/>
        </w:rPr>
      </w:pPr>
    </w:p>
    <w:p w:rsidR="00D5195C" w:rsidRDefault="00D5195C" w:rsidP="007800BE">
      <w:pPr>
        <w:tabs>
          <w:tab w:val="left" w:pos="1716"/>
        </w:tabs>
        <w:spacing w:line="276" w:lineRule="auto"/>
        <w:ind w:left="284" w:hanging="284"/>
        <w:jc w:val="right"/>
        <w:rPr>
          <w:rFonts w:ascii="Arial" w:hAnsi="Arial" w:cs="Arial"/>
          <w:b/>
          <w:bCs/>
          <w:color w:val="000000"/>
          <w:sz w:val="18"/>
          <w:szCs w:val="18"/>
        </w:rPr>
      </w:pPr>
    </w:p>
    <w:p w:rsidR="00D5195C" w:rsidRDefault="00D5195C" w:rsidP="007800BE">
      <w:pPr>
        <w:tabs>
          <w:tab w:val="left" w:pos="1716"/>
        </w:tabs>
        <w:spacing w:line="276" w:lineRule="auto"/>
        <w:ind w:left="284" w:hanging="284"/>
        <w:jc w:val="right"/>
        <w:rPr>
          <w:rFonts w:ascii="Arial" w:hAnsi="Arial" w:cs="Arial"/>
          <w:b/>
          <w:bCs/>
          <w:color w:val="000000"/>
          <w:sz w:val="18"/>
          <w:szCs w:val="18"/>
        </w:rPr>
      </w:pPr>
    </w:p>
    <w:p w:rsidR="00D5195C" w:rsidRDefault="00D5195C" w:rsidP="007800BE">
      <w:pPr>
        <w:tabs>
          <w:tab w:val="left" w:pos="1716"/>
        </w:tabs>
        <w:spacing w:line="276" w:lineRule="auto"/>
        <w:ind w:left="284" w:hanging="284"/>
        <w:jc w:val="right"/>
        <w:rPr>
          <w:rFonts w:ascii="Arial" w:hAnsi="Arial" w:cs="Arial"/>
          <w:b/>
          <w:bCs/>
          <w:color w:val="000000"/>
          <w:sz w:val="18"/>
          <w:szCs w:val="18"/>
        </w:rPr>
      </w:pPr>
    </w:p>
    <w:p w:rsidR="00D5195C" w:rsidRDefault="00D5195C" w:rsidP="007800BE">
      <w:pPr>
        <w:tabs>
          <w:tab w:val="left" w:pos="1716"/>
        </w:tabs>
        <w:spacing w:line="276" w:lineRule="auto"/>
        <w:ind w:left="284" w:hanging="284"/>
        <w:jc w:val="right"/>
        <w:rPr>
          <w:rFonts w:ascii="Arial" w:hAnsi="Arial" w:cs="Arial"/>
          <w:b/>
          <w:bCs/>
          <w:color w:val="000000"/>
          <w:sz w:val="18"/>
          <w:szCs w:val="18"/>
        </w:rPr>
      </w:pPr>
    </w:p>
    <w:p w:rsidR="00D5195C" w:rsidRDefault="00D5195C" w:rsidP="007800BE">
      <w:pPr>
        <w:tabs>
          <w:tab w:val="left" w:pos="1716"/>
        </w:tabs>
        <w:spacing w:line="276" w:lineRule="auto"/>
        <w:ind w:left="284" w:hanging="284"/>
        <w:jc w:val="right"/>
        <w:rPr>
          <w:rFonts w:ascii="Arial" w:hAnsi="Arial" w:cs="Arial"/>
          <w:b/>
          <w:bCs/>
          <w:color w:val="000000"/>
          <w:sz w:val="18"/>
          <w:szCs w:val="18"/>
        </w:rPr>
      </w:pPr>
    </w:p>
    <w:p w:rsidR="00D5195C" w:rsidRDefault="00D5195C" w:rsidP="007800BE">
      <w:pPr>
        <w:tabs>
          <w:tab w:val="left" w:pos="1716"/>
        </w:tabs>
        <w:spacing w:line="276" w:lineRule="auto"/>
        <w:ind w:left="284" w:hanging="284"/>
        <w:jc w:val="right"/>
        <w:rPr>
          <w:rFonts w:ascii="Arial" w:hAnsi="Arial" w:cs="Arial"/>
          <w:b/>
          <w:bCs/>
          <w:color w:val="000000"/>
          <w:sz w:val="18"/>
          <w:szCs w:val="18"/>
        </w:rPr>
      </w:pPr>
    </w:p>
    <w:p w:rsidR="00D5195C" w:rsidRDefault="00D5195C" w:rsidP="007800BE">
      <w:pPr>
        <w:tabs>
          <w:tab w:val="left" w:pos="1716"/>
        </w:tabs>
        <w:spacing w:line="276" w:lineRule="auto"/>
        <w:ind w:left="284" w:hanging="284"/>
        <w:jc w:val="right"/>
        <w:rPr>
          <w:rFonts w:ascii="Arial" w:hAnsi="Arial" w:cs="Arial"/>
          <w:b/>
          <w:bCs/>
          <w:color w:val="000000"/>
          <w:sz w:val="18"/>
          <w:szCs w:val="18"/>
        </w:rPr>
      </w:pPr>
    </w:p>
    <w:p w:rsidR="00D5195C" w:rsidRDefault="00D5195C" w:rsidP="007800BE">
      <w:pPr>
        <w:tabs>
          <w:tab w:val="left" w:pos="1716"/>
        </w:tabs>
        <w:spacing w:line="276" w:lineRule="auto"/>
        <w:ind w:left="284" w:hanging="284"/>
        <w:jc w:val="right"/>
        <w:rPr>
          <w:rFonts w:ascii="Arial" w:hAnsi="Arial" w:cs="Arial"/>
          <w:b/>
          <w:bCs/>
          <w:color w:val="000000"/>
          <w:sz w:val="18"/>
          <w:szCs w:val="18"/>
        </w:rPr>
      </w:pPr>
    </w:p>
    <w:p w:rsidR="00D5195C" w:rsidRDefault="00D5195C" w:rsidP="007800BE">
      <w:pPr>
        <w:tabs>
          <w:tab w:val="left" w:pos="1716"/>
        </w:tabs>
        <w:spacing w:line="276" w:lineRule="auto"/>
        <w:ind w:left="284" w:hanging="284"/>
        <w:jc w:val="right"/>
        <w:rPr>
          <w:rFonts w:ascii="Arial" w:hAnsi="Arial" w:cs="Arial"/>
          <w:b/>
          <w:bCs/>
          <w:color w:val="000000"/>
          <w:sz w:val="18"/>
          <w:szCs w:val="18"/>
        </w:rPr>
      </w:pPr>
    </w:p>
    <w:p w:rsidR="0038534D" w:rsidRDefault="0038534D" w:rsidP="007800BE">
      <w:pPr>
        <w:tabs>
          <w:tab w:val="left" w:pos="1716"/>
        </w:tabs>
        <w:spacing w:line="276" w:lineRule="auto"/>
        <w:ind w:left="284" w:hanging="284"/>
        <w:jc w:val="right"/>
        <w:rPr>
          <w:rFonts w:ascii="Arial" w:hAnsi="Arial" w:cs="Arial"/>
          <w:b/>
          <w:bCs/>
          <w:color w:val="000000"/>
          <w:sz w:val="18"/>
          <w:szCs w:val="18"/>
        </w:rPr>
      </w:pPr>
    </w:p>
    <w:p w:rsidR="0038534D" w:rsidRDefault="0038534D" w:rsidP="007800BE">
      <w:pPr>
        <w:tabs>
          <w:tab w:val="left" w:pos="1716"/>
        </w:tabs>
        <w:spacing w:line="276" w:lineRule="auto"/>
        <w:ind w:left="284" w:hanging="284"/>
        <w:jc w:val="right"/>
        <w:rPr>
          <w:rFonts w:ascii="Arial" w:hAnsi="Arial" w:cs="Arial"/>
          <w:b/>
          <w:bCs/>
          <w:color w:val="000000"/>
          <w:sz w:val="18"/>
          <w:szCs w:val="18"/>
        </w:rPr>
      </w:pPr>
    </w:p>
    <w:p w:rsidR="0038534D" w:rsidRDefault="0038534D" w:rsidP="007800BE">
      <w:pPr>
        <w:tabs>
          <w:tab w:val="left" w:pos="1716"/>
        </w:tabs>
        <w:spacing w:line="276" w:lineRule="auto"/>
        <w:ind w:left="284" w:hanging="284"/>
        <w:jc w:val="right"/>
        <w:rPr>
          <w:rFonts w:ascii="Arial" w:hAnsi="Arial" w:cs="Arial"/>
          <w:b/>
          <w:bCs/>
          <w:color w:val="000000"/>
          <w:sz w:val="18"/>
          <w:szCs w:val="18"/>
        </w:rPr>
      </w:pPr>
    </w:p>
    <w:p w:rsidR="0038534D" w:rsidRDefault="0038534D" w:rsidP="007800BE">
      <w:pPr>
        <w:tabs>
          <w:tab w:val="left" w:pos="1716"/>
        </w:tabs>
        <w:spacing w:line="276" w:lineRule="auto"/>
        <w:ind w:left="284" w:hanging="284"/>
        <w:jc w:val="right"/>
        <w:rPr>
          <w:rFonts w:ascii="Arial" w:hAnsi="Arial" w:cs="Arial"/>
          <w:b/>
          <w:bCs/>
          <w:color w:val="000000"/>
          <w:sz w:val="18"/>
          <w:szCs w:val="18"/>
        </w:rPr>
      </w:pPr>
    </w:p>
    <w:p w:rsidR="0038534D" w:rsidRDefault="0038534D" w:rsidP="007800BE">
      <w:pPr>
        <w:tabs>
          <w:tab w:val="left" w:pos="1716"/>
        </w:tabs>
        <w:spacing w:line="276" w:lineRule="auto"/>
        <w:ind w:left="284" w:hanging="284"/>
        <w:jc w:val="right"/>
        <w:rPr>
          <w:rFonts w:ascii="Arial" w:hAnsi="Arial" w:cs="Arial"/>
          <w:b/>
          <w:bCs/>
          <w:color w:val="000000"/>
          <w:sz w:val="18"/>
          <w:szCs w:val="18"/>
        </w:rPr>
      </w:pPr>
    </w:p>
    <w:p w:rsidR="0038534D" w:rsidRDefault="0038534D" w:rsidP="007800BE">
      <w:pPr>
        <w:tabs>
          <w:tab w:val="left" w:pos="1716"/>
        </w:tabs>
        <w:spacing w:line="276" w:lineRule="auto"/>
        <w:ind w:left="284" w:hanging="284"/>
        <w:jc w:val="right"/>
        <w:rPr>
          <w:rFonts w:ascii="Arial" w:hAnsi="Arial" w:cs="Arial"/>
          <w:b/>
          <w:bCs/>
          <w:color w:val="000000"/>
          <w:sz w:val="18"/>
          <w:szCs w:val="18"/>
        </w:rPr>
      </w:pPr>
    </w:p>
    <w:p w:rsidR="0038534D" w:rsidRDefault="0038534D" w:rsidP="007800BE">
      <w:pPr>
        <w:tabs>
          <w:tab w:val="left" w:pos="1716"/>
        </w:tabs>
        <w:spacing w:line="276" w:lineRule="auto"/>
        <w:ind w:left="284" w:hanging="284"/>
        <w:jc w:val="right"/>
        <w:rPr>
          <w:rFonts w:ascii="Arial" w:hAnsi="Arial" w:cs="Arial"/>
          <w:b/>
          <w:bCs/>
          <w:color w:val="000000"/>
          <w:sz w:val="18"/>
          <w:szCs w:val="18"/>
        </w:rPr>
      </w:pPr>
    </w:p>
    <w:p w:rsidR="0038534D" w:rsidRDefault="0038534D" w:rsidP="007800BE">
      <w:pPr>
        <w:tabs>
          <w:tab w:val="left" w:pos="1716"/>
        </w:tabs>
        <w:spacing w:line="276" w:lineRule="auto"/>
        <w:ind w:left="284" w:hanging="284"/>
        <w:jc w:val="right"/>
        <w:rPr>
          <w:rFonts w:ascii="Arial" w:hAnsi="Arial" w:cs="Arial"/>
          <w:b/>
          <w:bCs/>
          <w:color w:val="000000"/>
          <w:sz w:val="18"/>
          <w:szCs w:val="18"/>
        </w:rPr>
      </w:pPr>
    </w:p>
    <w:p w:rsidR="0038534D" w:rsidRDefault="0038534D" w:rsidP="007800BE">
      <w:pPr>
        <w:tabs>
          <w:tab w:val="left" w:pos="1716"/>
        </w:tabs>
        <w:spacing w:line="276" w:lineRule="auto"/>
        <w:ind w:left="284" w:hanging="284"/>
        <w:jc w:val="right"/>
        <w:rPr>
          <w:rFonts w:ascii="Arial" w:hAnsi="Arial" w:cs="Arial"/>
          <w:b/>
          <w:bCs/>
          <w:color w:val="000000"/>
          <w:sz w:val="18"/>
          <w:szCs w:val="18"/>
        </w:rPr>
      </w:pPr>
    </w:p>
    <w:p w:rsidR="0038534D" w:rsidRDefault="0038534D" w:rsidP="007800BE">
      <w:pPr>
        <w:tabs>
          <w:tab w:val="left" w:pos="1716"/>
        </w:tabs>
        <w:spacing w:line="276" w:lineRule="auto"/>
        <w:ind w:left="284" w:hanging="284"/>
        <w:jc w:val="right"/>
        <w:rPr>
          <w:rFonts w:ascii="Arial" w:hAnsi="Arial" w:cs="Arial"/>
          <w:b/>
          <w:bCs/>
          <w:color w:val="000000"/>
          <w:sz w:val="18"/>
          <w:szCs w:val="18"/>
        </w:rPr>
      </w:pPr>
    </w:p>
    <w:p w:rsidR="0038534D" w:rsidRDefault="0038534D" w:rsidP="007800BE">
      <w:pPr>
        <w:tabs>
          <w:tab w:val="left" w:pos="1716"/>
        </w:tabs>
        <w:spacing w:line="276" w:lineRule="auto"/>
        <w:ind w:left="284" w:hanging="284"/>
        <w:jc w:val="right"/>
        <w:rPr>
          <w:rFonts w:ascii="Arial" w:hAnsi="Arial" w:cs="Arial"/>
          <w:b/>
          <w:bCs/>
          <w:color w:val="000000"/>
          <w:sz w:val="18"/>
          <w:szCs w:val="18"/>
        </w:rPr>
      </w:pPr>
    </w:p>
    <w:p w:rsidR="0038534D" w:rsidRDefault="0038534D" w:rsidP="007800BE">
      <w:pPr>
        <w:tabs>
          <w:tab w:val="left" w:pos="1716"/>
        </w:tabs>
        <w:spacing w:line="276" w:lineRule="auto"/>
        <w:ind w:left="284" w:hanging="284"/>
        <w:jc w:val="right"/>
        <w:rPr>
          <w:rFonts w:ascii="Arial" w:hAnsi="Arial" w:cs="Arial"/>
          <w:b/>
          <w:bCs/>
          <w:color w:val="000000"/>
          <w:sz w:val="18"/>
          <w:szCs w:val="18"/>
        </w:rPr>
      </w:pPr>
    </w:p>
    <w:p w:rsidR="0038534D" w:rsidRDefault="0038534D" w:rsidP="007800BE">
      <w:pPr>
        <w:tabs>
          <w:tab w:val="left" w:pos="1716"/>
        </w:tabs>
        <w:spacing w:line="276" w:lineRule="auto"/>
        <w:ind w:left="284" w:hanging="284"/>
        <w:jc w:val="right"/>
        <w:rPr>
          <w:rFonts w:ascii="Arial" w:hAnsi="Arial" w:cs="Arial"/>
          <w:b/>
          <w:bCs/>
          <w:color w:val="000000"/>
          <w:sz w:val="18"/>
          <w:szCs w:val="18"/>
        </w:rPr>
      </w:pPr>
    </w:p>
    <w:p w:rsidR="0038534D" w:rsidRDefault="0038534D" w:rsidP="007800BE">
      <w:pPr>
        <w:tabs>
          <w:tab w:val="left" w:pos="1716"/>
        </w:tabs>
        <w:spacing w:line="276" w:lineRule="auto"/>
        <w:ind w:left="284" w:hanging="284"/>
        <w:jc w:val="right"/>
        <w:rPr>
          <w:rFonts w:ascii="Arial" w:hAnsi="Arial" w:cs="Arial"/>
          <w:b/>
          <w:bCs/>
          <w:color w:val="000000"/>
          <w:sz w:val="18"/>
          <w:szCs w:val="18"/>
        </w:rPr>
      </w:pPr>
    </w:p>
    <w:p w:rsidR="00A91280" w:rsidRDefault="00A91280" w:rsidP="007800BE">
      <w:pPr>
        <w:tabs>
          <w:tab w:val="left" w:pos="1716"/>
          <w:tab w:val="left" w:pos="7701"/>
        </w:tabs>
        <w:spacing w:line="276" w:lineRule="auto"/>
        <w:ind w:left="284" w:hanging="284"/>
        <w:jc w:val="right"/>
      </w:pPr>
      <w:r>
        <w:rPr>
          <w:rFonts w:ascii="Arial" w:hAnsi="Arial" w:cs="Arial"/>
          <w:b/>
          <w:bCs/>
          <w:sz w:val="18"/>
          <w:szCs w:val="18"/>
        </w:rPr>
        <w:lastRenderedPageBreak/>
        <w:t>Załącznik nr 4 do Zaproszenia</w:t>
      </w:r>
    </w:p>
    <w:p w:rsidR="00DB21B5" w:rsidRDefault="00A91280" w:rsidP="007800BE">
      <w:pPr>
        <w:tabs>
          <w:tab w:val="left" w:pos="1716"/>
        </w:tabs>
        <w:spacing w:line="276" w:lineRule="auto"/>
        <w:ind w:left="284" w:hanging="284"/>
        <w:jc w:val="right"/>
        <w:rPr>
          <w:rFonts w:ascii="Arial" w:hAnsi="Arial" w:cs="Arial"/>
          <w:b/>
          <w:bCs/>
          <w:sz w:val="18"/>
          <w:szCs w:val="18"/>
        </w:rPr>
      </w:pP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t xml:space="preserve">                                                                           </w:t>
      </w:r>
      <w:r w:rsidR="007800BE">
        <w:rPr>
          <w:rFonts w:ascii="Arial" w:hAnsi="Arial" w:cs="Arial"/>
          <w:b/>
          <w:bCs/>
          <w:sz w:val="18"/>
          <w:szCs w:val="18"/>
        </w:rPr>
        <w:t>FZ-2380/</w:t>
      </w:r>
      <w:r w:rsidR="00572E8A">
        <w:rPr>
          <w:rFonts w:ascii="Arial" w:hAnsi="Arial" w:cs="Arial"/>
          <w:b/>
          <w:bCs/>
          <w:sz w:val="18"/>
          <w:szCs w:val="18"/>
        </w:rPr>
        <w:t>12</w:t>
      </w:r>
      <w:r w:rsidR="007800BE">
        <w:rPr>
          <w:rFonts w:ascii="Arial" w:hAnsi="Arial" w:cs="Arial"/>
          <w:b/>
          <w:bCs/>
          <w:sz w:val="18"/>
          <w:szCs w:val="18"/>
        </w:rPr>
        <w:t>.</w:t>
      </w:r>
      <w:r w:rsidR="006E7CE1">
        <w:rPr>
          <w:rFonts w:ascii="Arial" w:hAnsi="Arial" w:cs="Arial"/>
          <w:b/>
          <w:bCs/>
          <w:sz w:val="18"/>
          <w:szCs w:val="18"/>
        </w:rPr>
        <w:t>7</w:t>
      </w:r>
      <w:r w:rsidR="0038534D" w:rsidRPr="0038534D">
        <w:rPr>
          <w:rFonts w:ascii="Arial" w:hAnsi="Arial" w:cs="Arial"/>
          <w:b/>
          <w:bCs/>
          <w:sz w:val="18"/>
          <w:szCs w:val="18"/>
        </w:rPr>
        <w:t>/2</w:t>
      </w:r>
      <w:r w:rsidR="00246F96">
        <w:rPr>
          <w:rFonts w:ascii="Arial" w:hAnsi="Arial" w:cs="Arial"/>
          <w:b/>
          <w:bCs/>
          <w:sz w:val="18"/>
          <w:szCs w:val="18"/>
        </w:rPr>
        <w:t>3</w:t>
      </w:r>
      <w:r w:rsidR="0038534D" w:rsidRPr="0038534D">
        <w:rPr>
          <w:rFonts w:ascii="Arial" w:hAnsi="Arial" w:cs="Arial"/>
          <w:b/>
          <w:bCs/>
          <w:sz w:val="18"/>
          <w:szCs w:val="18"/>
        </w:rPr>
        <w:t>/</w:t>
      </w:r>
      <w:r w:rsidR="00246F96">
        <w:rPr>
          <w:rFonts w:ascii="Arial" w:hAnsi="Arial" w:cs="Arial"/>
          <w:b/>
          <w:bCs/>
          <w:sz w:val="18"/>
          <w:szCs w:val="18"/>
        </w:rPr>
        <w:t>MB</w:t>
      </w:r>
    </w:p>
    <w:p w:rsidR="00DB21B5" w:rsidRDefault="00DB21B5" w:rsidP="007800BE">
      <w:pPr>
        <w:tabs>
          <w:tab w:val="left" w:pos="1716"/>
        </w:tabs>
        <w:spacing w:line="276" w:lineRule="auto"/>
        <w:ind w:left="284" w:hanging="284"/>
        <w:jc w:val="right"/>
        <w:rPr>
          <w:rFonts w:ascii="Arial" w:hAnsi="Arial" w:cs="Arial"/>
          <w:b/>
          <w:bCs/>
          <w:sz w:val="18"/>
          <w:szCs w:val="18"/>
        </w:rPr>
      </w:pPr>
    </w:p>
    <w:p w:rsidR="00DB21B5" w:rsidRDefault="00DB21B5" w:rsidP="007800BE">
      <w:pPr>
        <w:tabs>
          <w:tab w:val="left" w:pos="1716"/>
        </w:tabs>
        <w:spacing w:line="276" w:lineRule="auto"/>
        <w:ind w:left="284" w:hanging="284"/>
        <w:jc w:val="right"/>
        <w:rPr>
          <w:rFonts w:ascii="Arial" w:hAnsi="Arial" w:cs="Arial"/>
          <w:b/>
          <w:bCs/>
          <w:sz w:val="18"/>
          <w:szCs w:val="18"/>
        </w:rPr>
      </w:pPr>
    </w:p>
    <w:p w:rsidR="00DB21B5" w:rsidRPr="00DB21B5" w:rsidRDefault="00DB21B5" w:rsidP="007800BE">
      <w:pPr>
        <w:suppressAutoHyphens w:val="0"/>
        <w:spacing w:line="276" w:lineRule="auto"/>
        <w:jc w:val="center"/>
        <w:rPr>
          <w:rFonts w:ascii="Arial" w:hAnsi="Arial" w:cs="Arial"/>
          <w:b/>
          <w:bCs/>
          <w:sz w:val="28"/>
          <w:szCs w:val="28"/>
          <w:lang w:eastAsia="pl-PL"/>
        </w:rPr>
      </w:pPr>
      <w:r w:rsidRPr="00DB21B5">
        <w:rPr>
          <w:rFonts w:ascii="Arial" w:hAnsi="Arial" w:cs="Arial"/>
          <w:b/>
          <w:bCs/>
          <w:sz w:val="28"/>
          <w:szCs w:val="28"/>
          <w:lang w:eastAsia="pl-PL"/>
        </w:rPr>
        <w:t>OŚWIADCZENIE WYKONAWCY</w:t>
      </w:r>
    </w:p>
    <w:p w:rsidR="00DB21B5" w:rsidRPr="00DB21B5" w:rsidRDefault="00DB21B5" w:rsidP="007800BE">
      <w:pPr>
        <w:suppressAutoHyphens w:val="0"/>
        <w:autoSpaceDE w:val="0"/>
        <w:autoSpaceDN w:val="0"/>
        <w:adjustRightInd w:val="0"/>
        <w:spacing w:line="276" w:lineRule="auto"/>
        <w:jc w:val="center"/>
        <w:rPr>
          <w:rFonts w:ascii="Arial" w:hAnsi="Arial" w:cs="Arial"/>
          <w:lang w:eastAsia="pl-PL"/>
        </w:rPr>
      </w:pPr>
      <w:r w:rsidRPr="00DB21B5">
        <w:rPr>
          <w:rFonts w:ascii="Arial" w:hAnsi="Arial" w:cs="Arial"/>
          <w:lang w:eastAsia="pl-PL"/>
        </w:rPr>
        <w:t>w zakresie art. 108 ust. 1 pkt 5 ustawy, o braku przynależności do tej samej grupy kapitałowej w rozumieniu ustawy z dnia 16 lutego 2007 r. o ochronie konkurencji i konsumentów (Dz. U. z 2020 r. poz. 1076 i 1086), z innym wykonawcą, który złożył odrębną ofertę.</w:t>
      </w:r>
    </w:p>
    <w:p w:rsidR="00DB21B5" w:rsidRPr="00DB21B5" w:rsidRDefault="00DB21B5" w:rsidP="007800BE">
      <w:pPr>
        <w:suppressAutoHyphens w:val="0"/>
        <w:spacing w:line="276" w:lineRule="auto"/>
        <w:jc w:val="center"/>
        <w:rPr>
          <w:rFonts w:ascii="Arial" w:hAnsi="Arial" w:cs="Arial"/>
          <w:b/>
          <w:color w:val="FF0000"/>
          <w:sz w:val="22"/>
          <w:szCs w:val="22"/>
          <w:lang w:eastAsia="pl-PL"/>
        </w:rPr>
      </w:pPr>
    </w:p>
    <w:p w:rsidR="00DB21B5" w:rsidRPr="00DB21B5" w:rsidRDefault="00DB21B5" w:rsidP="007800BE">
      <w:pPr>
        <w:suppressAutoHyphens w:val="0"/>
        <w:spacing w:line="276" w:lineRule="auto"/>
        <w:jc w:val="center"/>
        <w:rPr>
          <w:rFonts w:ascii="Arial" w:hAnsi="Arial" w:cs="Arial"/>
          <w:b/>
          <w:color w:val="FF0000"/>
          <w:lang w:eastAsia="pl-PL"/>
        </w:rPr>
      </w:pPr>
    </w:p>
    <w:p w:rsidR="00DB21B5" w:rsidRPr="00DB21B5" w:rsidRDefault="00DB21B5" w:rsidP="007800BE">
      <w:pPr>
        <w:suppressAutoHyphens w:val="0"/>
        <w:spacing w:line="276" w:lineRule="auto"/>
        <w:rPr>
          <w:rFonts w:ascii="Arial" w:hAnsi="Arial" w:cs="Arial"/>
          <w:lang w:eastAsia="pl-PL"/>
        </w:rPr>
      </w:pPr>
      <w:r w:rsidRPr="00DB21B5">
        <w:rPr>
          <w:rFonts w:ascii="Arial" w:hAnsi="Arial" w:cs="Arial"/>
          <w:lang w:eastAsia="pl-PL"/>
        </w:rPr>
        <w:t>Wykonawca …............................................................................................</w:t>
      </w:r>
    </w:p>
    <w:p w:rsidR="00DB21B5" w:rsidRPr="00DB21B5" w:rsidRDefault="00DB21B5" w:rsidP="007800BE">
      <w:pPr>
        <w:suppressAutoHyphens w:val="0"/>
        <w:spacing w:line="276" w:lineRule="auto"/>
        <w:rPr>
          <w:rFonts w:ascii="Arial" w:hAnsi="Arial" w:cs="Arial"/>
          <w:color w:val="FF0000"/>
          <w:lang w:eastAsia="pl-PL"/>
        </w:rPr>
      </w:pPr>
    </w:p>
    <w:p w:rsidR="00DB21B5" w:rsidRPr="00DB21B5" w:rsidRDefault="00DB21B5" w:rsidP="00572E8A">
      <w:pPr>
        <w:keepNext/>
        <w:suppressAutoHyphens w:val="0"/>
        <w:spacing w:line="276" w:lineRule="auto"/>
        <w:jc w:val="both"/>
        <w:outlineLvl w:val="1"/>
        <w:rPr>
          <w:rFonts w:ascii="Arial" w:hAnsi="Arial" w:cs="Arial"/>
          <w:color w:val="000000"/>
          <w:lang w:eastAsia="pl-PL"/>
        </w:rPr>
      </w:pPr>
      <w:r w:rsidRPr="00DB21B5">
        <w:rPr>
          <w:rFonts w:ascii="Arial" w:hAnsi="Arial" w:cs="Arial"/>
          <w:color w:val="000000"/>
          <w:lang w:eastAsia="pl-PL"/>
        </w:rPr>
        <w:t xml:space="preserve">na potrzeby postępowania o udzielenie zamówienia publicznego w trybie zamówienia z wolnej ręki </w:t>
      </w:r>
      <w:r w:rsidRPr="00DB21B5">
        <w:rPr>
          <w:rFonts w:ascii="Arial" w:hAnsi="Arial" w:cs="Arial"/>
          <w:b/>
          <w:lang w:eastAsia="pl-PL"/>
        </w:rPr>
        <w:t xml:space="preserve">na wykonywanie usług odbioru i transportu odpadów komunalnych z jednostek podległych Komendzie Wojewódzkiej Policji w Łodzi  </w:t>
      </w:r>
      <w:r w:rsidRPr="00DB21B5">
        <w:rPr>
          <w:rFonts w:ascii="Arial" w:hAnsi="Arial" w:cs="Arial"/>
          <w:color w:val="000000"/>
          <w:lang w:eastAsia="pl-PL"/>
        </w:rPr>
        <w:t>oświadczam, co następuje:</w:t>
      </w:r>
    </w:p>
    <w:p w:rsidR="00DB21B5" w:rsidRPr="00DB21B5" w:rsidRDefault="00DB21B5" w:rsidP="007800BE">
      <w:pPr>
        <w:suppressAutoHyphens w:val="0"/>
        <w:spacing w:line="276" w:lineRule="auto"/>
        <w:jc w:val="both"/>
        <w:rPr>
          <w:rFonts w:ascii="Verdana" w:hAnsi="Verdana"/>
          <w:b/>
          <w:lang w:eastAsia="pl-PL"/>
        </w:rPr>
      </w:pPr>
    </w:p>
    <w:p w:rsidR="00DB21B5" w:rsidRPr="00DB21B5" w:rsidRDefault="00DB21B5" w:rsidP="007800BE">
      <w:pPr>
        <w:widowControl w:val="0"/>
        <w:suppressAutoHyphens w:val="0"/>
        <w:autoSpaceDE w:val="0"/>
        <w:autoSpaceDN w:val="0"/>
        <w:adjustRightInd w:val="0"/>
        <w:spacing w:line="276" w:lineRule="auto"/>
        <w:jc w:val="both"/>
        <w:rPr>
          <w:rFonts w:ascii="Arial" w:hAnsi="Arial" w:cs="Arial"/>
          <w:lang w:eastAsia="pl-PL"/>
        </w:rPr>
      </w:pPr>
      <w:bookmarkStart w:id="10" w:name="_Hlk43808181"/>
      <w:r w:rsidRPr="00DB21B5">
        <w:rPr>
          <w:rFonts w:ascii="Arial" w:hAnsi="Arial" w:cs="Arial"/>
          <w:lang w:eastAsia="pl-PL"/>
        </w:rPr>
        <w:t xml:space="preserve">       </w:t>
      </w:r>
    </w:p>
    <w:bookmarkEnd w:id="10"/>
    <w:p w:rsidR="00DB21B5" w:rsidRPr="00DB21B5" w:rsidRDefault="00DB21B5" w:rsidP="007800BE">
      <w:pPr>
        <w:suppressAutoHyphens w:val="0"/>
        <w:spacing w:line="276" w:lineRule="auto"/>
        <w:ind w:left="1276"/>
        <w:jc w:val="both"/>
        <w:rPr>
          <w:rFonts w:ascii="Verdana" w:hAnsi="Verdana" w:cs="Arial"/>
          <w:lang w:eastAsia="pl-PL"/>
        </w:rPr>
      </w:pPr>
      <w:r w:rsidRPr="00DB21B5">
        <w:rPr>
          <w:sz w:val="28"/>
          <w:szCs w:val="28"/>
          <w:lang w:eastAsia="pl-PL"/>
        </w:rPr>
        <w:t xml:space="preserve">                             </w:t>
      </w:r>
    </w:p>
    <w:p w:rsidR="00DB21B5" w:rsidRPr="00DB21B5" w:rsidRDefault="00DB21B5" w:rsidP="002C5476">
      <w:pPr>
        <w:widowControl w:val="0"/>
        <w:numPr>
          <w:ilvl w:val="0"/>
          <w:numId w:val="18"/>
        </w:numPr>
        <w:suppressAutoHyphens w:val="0"/>
        <w:autoSpaceDE w:val="0"/>
        <w:autoSpaceDN w:val="0"/>
        <w:adjustRightInd w:val="0"/>
        <w:spacing w:line="276" w:lineRule="auto"/>
        <w:ind w:left="357" w:hanging="357"/>
        <w:jc w:val="both"/>
        <w:rPr>
          <w:rFonts w:ascii="Arial" w:hAnsi="Arial" w:cs="Arial"/>
          <w:lang w:eastAsia="pl-PL"/>
        </w:rPr>
      </w:pPr>
      <w:r w:rsidRPr="00DB21B5">
        <w:rPr>
          <w:rFonts w:ascii="Arial" w:hAnsi="Arial" w:cs="Arial"/>
          <w:b/>
          <w:lang w:eastAsia="pl-PL"/>
        </w:rPr>
        <w:t>nie należymy</w:t>
      </w:r>
      <w:r w:rsidRPr="00DB21B5">
        <w:rPr>
          <w:rFonts w:ascii="Arial" w:hAnsi="Arial" w:cs="Arial"/>
          <w:lang w:eastAsia="pl-PL"/>
        </w:rPr>
        <w:t xml:space="preserve"> do tej samej grupy kapitałowej w rozumieniu ustawy z dnia 16 lutego 2007 r.  o ochronie konkurencji i konsumentów, do której należą inni wykonawcy składający ofertę w postępowaniu *</w:t>
      </w:r>
    </w:p>
    <w:p w:rsidR="00DB21B5" w:rsidRPr="00DB21B5" w:rsidRDefault="00DB21B5" w:rsidP="007800BE">
      <w:pPr>
        <w:suppressAutoHyphens w:val="0"/>
        <w:spacing w:line="276" w:lineRule="auto"/>
        <w:ind w:left="10"/>
        <w:jc w:val="both"/>
        <w:rPr>
          <w:rFonts w:ascii="Arial" w:hAnsi="Arial" w:cs="Arial"/>
          <w:lang w:eastAsia="pl-PL"/>
        </w:rPr>
      </w:pPr>
    </w:p>
    <w:p w:rsidR="00DB21B5" w:rsidRPr="00DB21B5" w:rsidRDefault="00DB21B5" w:rsidP="007800BE">
      <w:pPr>
        <w:widowControl w:val="0"/>
        <w:suppressAutoHyphens w:val="0"/>
        <w:autoSpaceDE w:val="0"/>
        <w:autoSpaceDN w:val="0"/>
        <w:adjustRightInd w:val="0"/>
        <w:spacing w:line="276" w:lineRule="auto"/>
        <w:rPr>
          <w:rFonts w:ascii="Arial" w:hAnsi="Arial" w:cs="Arial"/>
          <w:lang w:eastAsia="pl-PL"/>
        </w:rPr>
      </w:pPr>
      <w:r w:rsidRPr="00DB21B5">
        <w:rPr>
          <w:rFonts w:ascii="Arial" w:hAnsi="Arial" w:cs="Arial"/>
          <w:lang w:eastAsia="pl-PL"/>
        </w:rPr>
        <w:t xml:space="preserve">           ____________________________________________________________________________</w:t>
      </w:r>
    </w:p>
    <w:p w:rsidR="00DB21B5" w:rsidRPr="00DB21B5" w:rsidRDefault="00DB21B5" w:rsidP="007800BE">
      <w:pPr>
        <w:widowControl w:val="0"/>
        <w:suppressAutoHyphens w:val="0"/>
        <w:autoSpaceDE w:val="0"/>
        <w:autoSpaceDN w:val="0"/>
        <w:adjustRightInd w:val="0"/>
        <w:spacing w:line="276" w:lineRule="auto"/>
        <w:rPr>
          <w:rFonts w:ascii="Arial" w:hAnsi="Arial" w:cs="Arial"/>
          <w:lang w:eastAsia="pl-PL"/>
        </w:rPr>
      </w:pPr>
    </w:p>
    <w:p w:rsidR="00DB21B5" w:rsidRPr="00DB21B5" w:rsidRDefault="00DB21B5" w:rsidP="002C5476">
      <w:pPr>
        <w:numPr>
          <w:ilvl w:val="0"/>
          <w:numId w:val="18"/>
        </w:numPr>
        <w:suppressAutoHyphens w:val="0"/>
        <w:spacing w:line="276" w:lineRule="auto"/>
        <w:ind w:left="357" w:hanging="357"/>
        <w:jc w:val="both"/>
        <w:rPr>
          <w:rFonts w:ascii="Arial" w:hAnsi="Arial" w:cs="Arial"/>
          <w:lang w:eastAsia="pl-PL"/>
        </w:rPr>
      </w:pPr>
      <w:r w:rsidRPr="00DB21B5">
        <w:rPr>
          <w:rFonts w:ascii="Arial" w:hAnsi="Arial" w:cs="Arial"/>
          <w:b/>
          <w:lang w:eastAsia="pl-PL"/>
        </w:rPr>
        <w:t>należymy</w:t>
      </w:r>
      <w:r w:rsidRPr="00DB21B5">
        <w:rPr>
          <w:rFonts w:ascii="Arial" w:hAnsi="Arial" w:cs="Arial"/>
          <w:lang w:eastAsia="pl-PL"/>
        </w:rPr>
        <w:t xml:space="preserve"> do tej samej grupy kapitałowej w rozumieniu ustawy z dnia 16 lutego 2007 r.  o ochronie konkurencji i konsumentów co wykonawca:</w:t>
      </w:r>
    </w:p>
    <w:p w:rsidR="00DB21B5" w:rsidRPr="00DB21B5" w:rsidRDefault="00DB21B5" w:rsidP="007800BE">
      <w:pPr>
        <w:suppressAutoHyphens w:val="0"/>
        <w:spacing w:line="276" w:lineRule="auto"/>
        <w:ind w:left="11" w:firstLine="698"/>
        <w:jc w:val="both"/>
        <w:rPr>
          <w:rFonts w:ascii="Arial" w:hAnsi="Arial" w:cs="Arial"/>
          <w:lang w:eastAsia="pl-PL"/>
        </w:rPr>
      </w:pPr>
      <w:r w:rsidRPr="00DB21B5">
        <w:rPr>
          <w:rFonts w:ascii="Arial" w:hAnsi="Arial" w:cs="Arial"/>
          <w:lang w:eastAsia="pl-PL"/>
        </w:rPr>
        <w:t>………………………………………………………………………………….(dane Wykonawcy)</w:t>
      </w:r>
    </w:p>
    <w:p w:rsidR="00DB21B5" w:rsidRPr="00DB21B5" w:rsidRDefault="00DB21B5" w:rsidP="007800BE">
      <w:pPr>
        <w:suppressAutoHyphens w:val="0"/>
        <w:spacing w:line="276" w:lineRule="auto"/>
        <w:ind w:left="10" w:firstLine="699"/>
        <w:jc w:val="both"/>
        <w:rPr>
          <w:rFonts w:ascii="Arial" w:hAnsi="Arial" w:cs="Arial"/>
          <w:lang w:eastAsia="pl-PL"/>
        </w:rPr>
      </w:pPr>
      <w:r w:rsidRPr="00DB21B5">
        <w:rPr>
          <w:rFonts w:ascii="Arial" w:hAnsi="Arial" w:cs="Arial"/>
          <w:lang w:eastAsia="pl-PL"/>
        </w:rPr>
        <w:t>………………………………………………………………………………….(dane Wykonawcy)</w:t>
      </w:r>
    </w:p>
    <w:p w:rsidR="00DB21B5" w:rsidRPr="00DB21B5" w:rsidRDefault="00DB21B5" w:rsidP="007800BE">
      <w:pPr>
        <w:suppressAutoHyphens w:val="0"/>
        <w:spacing w:line="276" w:lineRule="auto"/>
        <w:ind w:left="10"/>
        <w:jc w:val="both"/>
        <w:rPr>
          <w:rFonts w:ascii="Arial" w:hAnsi="Arial" w:cs="Arial"/>
          <w:lang w:eastAsia="pl-PL"/>
        </w:rPr>
      </w:pPr>
    </w:p>
    <w:p w:rsidR="00DB21B5" w:rsidRPr="00DB21B5" w:rsidRDefault="00DB21B5" w:rsidP="007800BE">
      <w:pPr>
        <w:suppressAutoHyphens w:val="0"/>
        <w:spacing w:line="276" w:lineRule="auto"/>
        <w:ind w:left="10" w:firstLine="699"/>
        <w:jc w:val="both"/>
        <w:rPr>
          <w:rFonts w:ascii="Arial" w:hAnsi="Arial" w:cs="Arial"/>
          <w:lang w:eastAsia="pl-PL"/>
        </w:rPr>
      </w:pPr>
      <w:r w:rsidRPr="00DB21B5">
        <w:rPr>
          <w:rFonts w:ascii="Arial" w:hAnsi="Arial" w:cs="Arial"/>
          <w:lang w:eastAsia="pl-PL"/>
        </w:rPr>
        <w:t>który złożył ofertę w niniejszym postępowaniu*;</w:t>
      </w:r>
    </w:p>
    <w:p w:rsidR="00DB21B5" w:rsidRPr="00DB21B5" w:rsidRDefault="00DB21B5" w:rsidP="007800BE">
      <w:pPr>
        <w:suppressAutoHyphens w:val="0"/>
        <w:spacing w:line="276" w:lineRule="auto"/>
        <w:ind w:left="567"/>
        <w:jc w:val="both"/>
        <w:rPr>
          <w:rFonts w:ascii="Arial" w:hAnsi="Arial" w:cs="Arial"/>
          <w:lang w:eastAsia="pl-PL"/>
        </w:rPr>
      </w:pPr>
    </w:p>
    <w:p w:rsidR="00DB21B5" w:rsidRPr="00DB21B5" w:rsidRDefault="00DB21B5" w:rsidP="007800BE">
      <w:pPr>
        <w:suppressAutoHyphens w:val="0"/>
        <w:spacing w:line="276" w:lineRule="auto"/>
        <w:ind w:left="567"/>
        <w:jc w:val="both"/>
        <w:rPr>
          <w:rFonts w:ascii="Arial" w:hAnsi="Arial" w:cs="Arial"/>
          <w:lang w:eastAsia="pl-PL"/>
        </w:rPr>
      </w:pPr>
      <w:r w:rsidRPr="00DB21B5">
        <w:rPr>
          <w:rFonts w:ascii="Arial" w:hAnsi="Arial" w:cs="Arial"/>
          <w:lang w:eastAsia="pl-PL"/>
        </w:rPr>
        <w:t>/Dotyczy pkt 2/ W związku z tym wraz z oświadczeniem przedstawiamy dokumenty lub informacje potwierdzające przygotowanie oferty w postępowaniu niezależnie od innego wykonawcy należącego do tej samej grupy kapitałowej.</w:t>
      </w:r>
    </w:p>
    <w:p w:rsidR="00DB21B5" w:rsidRPr="00DB21B5" w:rsidRDefault="00DB21B5" w:rsidP="007800BE">
      <w:pPr>
        <w:suppressAutoHyphens w:val="0"/>
        <w:spacing w:line="276" w:lineRule="auto"/>
        <w:ind w:left="10"/>
        <w:jc w:val="both"/>
        <w:rPr>
          <w:rFonts w:ascii="Verdana" w:hAnsi="Verdana" w:cs="Arial"/>
          <w:i/>
          <w:sz w:val="16"/>
          <w:szCs w:val="16"/>
          <w:lang w:eastAsia="pl-PL"/>
        </w:rPr>
      </w:pPr>
    </w:p>
    <w:p w:rsidR="00DB21B5" w:rsidRPr="00DB21B5" w:rsidRDefault="00DB21B5" w:rsidP="007800BE">
      <w:pPr>
        <w:suppressAutoHyphens w:val="0"/>
        <w:spacing w:line="276" w:lineRule="auto"/>
        <w:ind w:left="360" w:hanging="426"/>
        <w:jc w:val="right"/>
        <w:rPr>
          <w:rFonts w:ascii="Arial" w:hAnsi="Arial" w:cs="Arial"/>
          <w:b/>
          <w:bCs/>
          <w:color w:val="000000"/>
          <w:sz w:val="18"/>
          <w:szCs w:val="18"/>
          <w:lang w:val="x-none" w:eastAsia="pl-PL"/>
        </w:rPr>
      </w:pPr>
    </w:p>
    <w:p w:rsidR="00DB21B5" w:rsidRDefault="00DB21B5" w:rsidP="007800BE">
      <w:pPr>
        <w:tabs>
          <w:tab w:val="left" w:pos="1716"/>
        </w:tabs>
        <w:spacing w:line="276" w:lineRule="auto"/>
        <w:ind w:left="284" w:hanging="284"/>
        <w:rPr>
          <w:rFonts w:ascii="Arial" w:hAnsi="Arial" w:cs="Arial"/>
          <w:b/>
          <w:bCs/>
          <w:sz w:val="18"/>
          <w:szCs w:val="18"/>
        </w:rPr>
      </w:pPr>
      <w:r>
        <w:rPr>
          <w:rFonts w:ascii="Verdana" w:hAnsi="Verdana" w:cs="Arial"/>
          <w:i/>
          <w:sz w:val="16"/>
          <w:szCs w:val="16"/>
          <w:lang w:eastAsia="pl-PL"/>
        </w:rPr>
        <w:t>*</w:t>
      </w:r>
      <w:r w:rsidRPr="00DB21B5">
        <w:rPr>
          <w:rFonts w:ascii="Verdana" w:hAnsi="Verdana" w:cs="Arial"/>
          <w:i/>
          <w:sz w:val="16"/>
          <w:szCs w:val="16"/>
          <w:lang w:eastAsia="pl-PL"/>
        </w:rPr>
        <w:t>niepotrzebne skreślić/usunąć</w:t>
      </w:r>
    </w:p>
    <w:p w:rsidR="00DB21B5" w:rsidRDefault="00DB21B5" w:rsidP="007800BE">
      <w:pPr>
        <w:tabs>
          <w:tab w:val="left" w:pos="1716"/>
        </w:tabs>
        <w:spacing w:line="276" w:lineRule="auto"/>
        <w:ind w:left="284" w:hanging="284"/>
        <w:jc w:val="right"/>
        <w:rPr>
          <w:rFonts w:ascii="Arial" w:hAnsi="Arial" w:cs="Arial"/>
          <w:b/>
          <w:bCs/>
          <w:sz w:val="18"/>
          <w:szCs w:val="18"/>
        </w:rPr>
      </w:pPr>
    </w:p>
    <w:p w:rsidR="00DB21B5" w:rsidRDefault="00DB21B5" w:rsidP="007800BE">
      <w:pPr>
        <w:tabs>
          <w:tab w:val="left" w:pos="1716"/>
        </w:tabs>
        <w:spacing w:line="276" w:lineRule="auto"/>
        <w:ind w:left="284" w:hanging="284"/>
        <w:jc w:val="right"/>
        <w:rPr>
          <w:rFonts w:ascii="Arial" w:hAnsi="Arial" w:cs="Arial"/>
          <w:b/>
          <w:bCs/>
          <w:sz w:val="18"/>
          <w:szCs w:val="18"/>
        </w:rPr>
      </w:pPr>
    </w:p>
    <w:p w:rsidR="00DB21B5" w:rsidRDefault="00DB21B5" w:rsidP="007800BE">
      <w:pPr>
        <w:tabs>
          <w:tab w:val="left" w:pos="1716"/>
        </w:tabs>
        <w:spacing w:line="276" w:lineRule="auto"/>
        <w:ind w:left="284" w:hanging="284"/>
        <w:jc w:val="right"/>
        <w:rPr>
          <w:rFonts w:ascii="Arial" w:hAnsi="Arial" w:cs="Arial"/>
          <w:b/>
          <w:bCs/>
          <w:sz w:val="18"/>
          <w:szCs w:val="18"/>
        </w:rPr>
      </w:pPr>
    </w:p>
    <w:p w:rsidR="00A91280" w:rsidRDefault="00A91280" w:rsidP="007800BE">
      <w:pPr>
        <w:tabs>
          <w:tab w:val="left" w:pos="1716"/>
        </w:tabs>
        <w:spacing w:line="276" w:lineRule="auto"/>
        <w:ind w:left="284" w:hanging="284"/>
        <w:jc w:val="right"/>
      </w:pPr>
      <w:r>
        <w:rPr>
          <w:rFonts w:ascii="Arial" w:hAnsi="Arial" w:cs="Arial"/>
        </w:rPr>
        <w:t xml:space="preserve">      </w:t>
      </w:r>
    </w:p>
    <w:p w:rsidR="00DB21B5" w:rsidRDefault="00DB21B5" w:rsidP="007800BE">
      <w:pPr>
        <w:tabs>
          <w:tab w:val="left" w:pos="1716"/>
          <w:tab w:val="left" w:pos="7701"/>
        </w:tabs>
        <w:spacing w:line="276" w:lineRule="auto"/>
        <w:ind w:left="284" w:hanging="284"/>
        <w:jc w:val="right"/>
        <w:rPr>
          <w:rFonts w:ascii="Arial" w:hAnsi="Arial" w:cs="Arial"/>
          <w:b/>
          <w:bCs/>
          <w:sz w:val="18"/>
          <w:szCs w:val="18"/>
        </w:rPr>
      </w:pPr>
    </w:p>
    <w:p w:rsidR="00DB21B5" w:rsidRDefault="00DB21B5" w:rsidP="007800BE">
      <w:pPr>
        <w:tabs>
          <w:tab w:val="left" w:pos="1716"/>
          <w:tab w:val="left" w:pos="7701"/>
        </w:tabs>
        <w:spacing w:line="276" w:lineRule="auto"/>
        <w:ind w:left="284" w:hanging="284"/>
        <w:jc w:val="right"/>
        <w:rPr>
          <w:rFonts w:ascii="Arial" w:hAnsi="Arial" w:cs="Arial"/>
          <w:b/>
          <w:bCs/>
          <w:sz w:val="18"/>
          <w:szCs w:val="18"/>
        </w:rPr>
      </w:pPr>
    </w:p>
    <w:p w:rsidR="00DB21B5" w:rsidRDefault="00DB21B5" w:rsidP="007800BE">
      <w:pPr>
        <w:tabs>
          <w:tab w:val="left" w:pos="1716"/>
          <w:tab w:val="left" w:pos="7701"/>
        </w:tabs>
        <w:spacing w:line="276" w:lineRule="auto"/>
        <w:ind w:left="284" w:hanging="284"/>
        <w:jc w:val="right"/>
        <w:rPr>
          <w:rFonts w:ascii="Arial" w:hAnsi="Arial" w:cs="Arial"/>
          <w:b/>
          <w:bCs/>
          <w:sz w:val="18"/>
          <w:szCs w:val="18"/>
        </w:rPr>
      </w:pPr>
    </w:p>
    <w:p w:rsidR="00DB21B5" w:rsidRDefault="00DB21B5" w:rsidP="007800BE">
      <w:pPr>
        <w:tabs>
          <w:tab w:val="left" w:pos="1716"/>
          <w:tab w:val="left" w:pos="7701"/>
        </w:tabs>
        <w:spacing w:line="276" w:lineRule="auto"/>
        <w:ind w:left="284" w:hanging="284"/>
        <w:jc w:val="right"/>
        <w:rPr>
          <w:rFonts w:ascii="Arial" w:hAnsi="Arial" w:cs="Arial"/>
          <w:b/>
          <w:bCs/>
          <w:sz w:val="18"/>
          <w:szCs w:val="18"/>
        </w:rPr>
      </w:pPr>
    </w:p>
    <w:p w:rsidR="00DB21B5" w:rsidRDefault="00DB21B5" w:rsidP="007800BE">
      <w:pPr>
        <w:tabs>
          <w:tab w:val="left" w:pos="1716"/>
          <w:tab w:val="left" w:pos="7701"/>
        </w:tabs>
        <w:spacing w:line="276" w:lineRule="auto"/>
        <w:ind w:left="284" w:hanging="284"/>
        <w:jc w:val="right"/>
        <w:rPr>
          <w:rFonts w:ascii="Arial" w:hAnsi="Arial" w:cs="Arial"/>
          <w:b/>
          <w:bCs/>
          <w:sz w:val="18"/>
          <w:szCs w:val="18"/>
        </w:rPr>
      </w:pPr>
    </w:p>
    <w:p w:rsidR="00DB21B5" w:rsidRDefault="00DB21B5" w:rsidP="007800BE">
      <w:pPr>
        <w:tabs>
          <w:tab w:val="left" w:pos="1716"/>
          <w:tab w:val="left" w:pos="7701"/>
        </w:tabs>
        <w:spacing w:line="276" w:lineRule="auto"/>
        <w:ind w:left="284" w:hanging="284"/>
        <w:jc w:val="right"/>
        <w:rPr>
          <w:rFonts w:ascii="Arial" w:hAnsi="Arial" w:cs="Arial"/>
          <w:b/>
          <w:bCs/>
          <w:sz w:val="18"/>
          <w:szCs w:val="18"/>
        </w:rPr>
      </w:pPr>
    </w:p>
    <w:p w:rsidR="00DB21B5" w:rsidRDefault="00DB21B5" w:rsidP="007800BE">
      <w:pPr>
        <w:tabs>
          <w:tab w:val="left" w:pos="1716"/>
          <w:tab w:val="left" w:pos="7701"/>
        </w:tabs>
        <w:spacing w:line="276" w:lineRule="auto"/>
        <w:ind w:left="284" w:hanging="284"/>
        <w:jc w:val="right"/>
        <w:rPr>
          <w:rFonts w:ascii="Arial" w:hAnsi="Arial" w:cs="Arial"/>
          <w:b/>
          <w:bCs/>
          <w:sz w:val="18"/>
          <w:szCs w:val="18"/>
        </w:rPr>
      </w:pPr>
    </w:p>
    <w:p w:rsidR="00DB21B5" w:rsidRDefault="00DB21B5" w:rsidP="007800BE">
      <w:pPr>
        <w:tabs>
          <w:tab w:val="left" w:pos="1716"/>
          <w:tab w:val="left" w:pos="7701"/>
        </w:tabs>
        <w:spacing w:line="276" w:lineRule="auto"/>
        <w:ind w:left="284" w:hanging="284"/>
        <w:jc w:val="right"/>
        <w:rPr>
          <w:rFonts w:ascii="Arial" w:hAnsi="Arial" w:cs="Arial"/>
          <w:b/>
          <w:bCs/>
          <w:sz w:val="18"/>
          <w:szCs w:val="18"/>
        </w:rPr>
      </w:pPr>
    </w:p>
    <w:p w:rsidR="00DB21B5" w:rsidRDefault="00DB21B5" w:rsidP="007800BE">
      <w:pPr>
        <w:tabs>
          <w:tab w:val="left" w:pos="1716"/>
          <w:tab w:val="left" w:pos="7701"/>
        </w:tabs>
        <w:spacing w:line="276" w:lineRule="auto"/>
        <w:ind w:left="284" w:hanging="284"/>
        <w:jc w:val="right"/>
        <w:rPr>
          <w:rFonts w:ascii="Arial" w:hAnsi="Arial" w:cs="Arial"/>
          <w:b/>
          <w:bCs/>
          <w:sz w:val="18"/>
          <w:szCs w:val="18"/>
        </w:rPr>
      </w:pPr>
    </w:p>
    <w:p w:rsidR="00DB21B5" w:rsidRDefault="00DB21B5" w:rsidP="007800BE">
      <w:pPr>
        <w:tabs>
          <w:tab w:val="left" w:pos="1716"/>
          <w:tab w:val="left" w:pos="7701"/>
        </w:tabs>
        <w:spacing w:line="276" w:lineRule="auto"/>
        <w:ind w:left="284" w:hanging="284"/>
        <w:jc w:val="right"/>
        <w:rPr>
          <w:rFonts w:ascii="Arial" w:hAnsi="Arial" w:cs="Arial"/>
          <w:b/>
          <w:bCs/>
          <w:sz w:val="18"/>
          <w:szCs w:val="18"/>
        </w:rPr>
      </w:pPr>
    </w:p>
    <w:p w:rsidR="00DB21B5" w:rsidRDefault="00DB21B5" w:rsidP="007800BE">
      <w:pPr>
        <w:tabs>
          <w:tab w:val="left" w:pos="1716"/>
          <w:tab w:val="left" w:pos="7701"/>
        </w:tabs>
        <w:spacing w:line="276" w:lineRule="auto"/>
        <w:ind w:left="284" w:hanging="284"/>
        <w:jc w:val="right"/>
        <w:rPr>
          <w:rFonts w:ascii="Arial" w:hAnsi="Arial" w:cs="Arial"/>
          <w:b/>
          <w:bCs/>
          <w:sz w:val="18"/>
          <w:szCs w:val="18"/>
        </w:rPr>
      </w:pPr>
    </w:p>
    <w:p w:rsidR="00DB21B5" w:rsidRDefault="00DB21B5" w:rsidP="007800BE">
      <w:pPr>
        <w:tabs>
          <w:tab w:val="left" w:pos="1716"/>
          <w:tab w:val="left" w:pos="7701"/>
        </w:tabs>
        <w:spacing w:line="276" w:lineRule="auto"/>
        <w:ind w:left="284" w:hanging="284"/>
        <w:jc w:val="right"/>
        <w:rPr>
          <w:rFonts w:ascii="Arial" w:hAnsi="Arial" w:cs="Arial"/>
          <w:b/>
          <w:bCs/>
          <w:sz w:val="18"/>
          <w:szCs w:val="18"/>
        </w:rPr>
      </w:pPr>
    </w:p>
    <w:p w:rsidR="00DB21B5" w:rsidRDefault="00DB21B5" w:rsidP="007800BE">
      <w:pPr>
        <w:tabs>
          <w:tab w:val="left" w:pos="1716"/>
          <w:tab w:val="left" w:pos="7701"/>
        </w:tabs>
        <w:spacing w:line="276" w:lineRule="auto"/>
        <w:ind w:left="284" w:hanging="284"/>
        <w:jc w:val="right"/>
        <w:rPr>
          <w:rFonts w:ascii="Arial" w:hAnsi="Arial" w:cs="Arial"/>
          <w:b/>
          <w:bCs/>
          <w:sz w:val="18"/>
          <w:szCs w:val="18"/>
        </w:rPr>
      </w:pPr>
    </w:p>
    <w:p w:rsidR="00DB21B5" w:rsidRDefault="00DB21B5" w:rsidP="007800BE">
      <w:pPr>
        <w:tabs>
          <w:tab w:val="left" w:pos="1716"/>
          <w:tab w:val="left" w:pos="7701"/>
        </w:tabs>
        <w:spacing w:line="276" w:lineRule="auto"/>
        <w:ind w:left="284" w:hanging="284"/>
        <w:jc w:val="right"/>
        <w:rPr>
          <w:rFonts w:ascii="Arial" w:hAnsi="Arial" w:cs="Arial"/>
          <w:b/>
          <w:bCs/>
          <w:sz w:val="18"/>
          <w:szCs w:val="18"/>
        </w:rPr>
      </w:pPr>
    </w:p>
    <w:p w:rsidR="00DB21B5" w:rsidRDefault="00DB21B5" w:rsidP="007800BE">
      <w:pPr>
        <w:tabs>
          <w:tab w:val="left" w:pos="1716"/>
          <w:tab w:val="left" w:pos="7701"/>
        </w:tabs>
        <w:spacing w:line="276" w:lineRule="auto"/>
        <w:ind w:left="284" w:hanging="284"/>
        <w:jc w:val="right"/>
        <w:rPr>
          <w:rFonts w:ascii="Arial" w:hAnsi="Arial" w:cs="Arial"/>
          <w:b/>
          <w:bCs/>
          <w:sz w:val="18"/>
          <w:szCs w:val="18"/>
        </w:rPr>
      </w:pPr>
    </w:p>
    <w:p w:rsidR="00DB21B5" w:rsidRDefault="00DB21B5" w:rsidP="007800BE">
      <w:pPr>
        <w:tabs>
          <w:tab w:val="left" w:pos="1716"/>
          <w:tab w:val="left" w:pos="7701"/>
        </w:tabs>
        <w:spacing w:line="276" w:lineRule="auto"/>
        <w:ind w:left="284" w:hanging="284"/>
        <w:jc w:val="right"/>
        <w:rPr>
          <w:rFonts w:ascii="Arial" w:hAnsi="Arial" w:cs="Arial"/>
          <w:b/>
          <w:bCs/>
          <w:sz w:val="18"/>
          <w:szCs w:val="18"/>
        </w:rPr>
      </w:pPr>
    </w:p>
    <w:p w:rsidR="00DB21B5" w:rsidRDefault="00DB21B5" w:rsidP="007800BE">
      <w:pPr>
        <w:tabs>
          <w:tab w:val="left" w:pos="1716"/>
          <w:tab w:val="left" w:pos="7701"/>
        </w:tabs>
        <w:spacing w:line="276" w:lineRule="auto"/>
        <w:ind w:left="284" w:hanging="284"/>
        <w:jc w:val="right"/>
        <w:rPr>
          <w:rFonts w:ascii="Arial" w:hAnsi="Arial" w:cs="Arial"/>
          <w:b/>
          <w:bCs/>
          <w:sz w:val="18"/>
          <w:szCs w:val="18"/>
        </w:rPr>
      </w:pPr>
    </w:p>
    <w:p w:rsidR="00DB21B5" w:rsidRDefault="00DB21B5" w:rsidP="007800BE">
      <w:pPr>
        <w:tabs>
          <w:tab w:val="left" w:pos="1716"/>
          <w:tab w:val="left" w:pos="7701"/>
        </w:tabs>
        <w:spacing w:line="276" w:lineRule="auto"/>
        <w:ind w:left="284" w:hanging="284"/>
        <w:jc w:val="right"/>
        <w:rPr>
          <w:rFonts w:ascii="Arial" w:hAnsi="Arial" w:cs="Arial"/>
          <w:b/>
          <w:bCs/>
          <w:sz w:val="18"/>
          <w:szCs w:val="18"/>
        </w:rPr>
      </w:pPr>
    </w:p>
    <w:p w:rsidR="00DB21B5" w:rsidRDefault="00DB21B5" w:rsidP="007800BE">
      <w:pPr>
        <w:tabs>
          <w:tab w:val="left" w:pos="1716"/>
          <w:tab w:val="left" w:pos="7701"/>
        </w:tabs>
        <w:spacing w:line="276" w:lineRule="auto"/>
        <w:ind w:left="284" w:hanging="284"/>
        <w:jc w:val="right"/>
        <w:rPr>
          <w:rFonts w:ascii="Arial" w:hAnsi="Arial" w:cs="Arial"/>
          <w:b/>
          <w:bCs/>
          <w:sz w:val="18"/>
          <w:szCs w:val="18"/>
        </w:rPr>
      </w:pPr>
    </w:p>
    <w:p w:rsidR="00DB21B5" w:rsidRDefault="00DB21B5" w:rsidP="007800BE">
      <w:pPr>
        <w:tabs>
          <w:tab w:val="left" w:pos="1716"/>
          <w:tab w:val="left" w:pos="7701"/>
        </w:tabs>
        <w:spacing w:line="276" w:lineRule="auto"/>
        <w:ind w:left="284" w:hanging="284"/>
        <w:jc w:val="right"/>
      </w:pPr>
      <w:r>
        <w:rPr>
          <w:rFonts w:ascii="Arial" w:hAnsi="Arial" w:cs="Arial"/>
          <w:b/>
          <w:bCs/>
          <w:sz w:val="18"/>
          <w:szCs w:val="18"/>
        </w:rPr>
        <w:lastRenderedPageBreak/>
        <w:t>Załącznik nr 5 do Zaproszenia</w:t>
      </w:r>
    </w:p>
    <w:p w:rsidR="00A91280" w:rsidRDefault="00DB21B5" w:rsidP="007800BE">
      <w:pPr>
        <w:tabs>
          <w:tab w:val="left" w:pos="1716"/>
        </w:tabs>
        <w:spacing w:line="276" w:lineRule="auto"/>
        <w:ind w:left="284" w:hanging="284"/>
        <w:jc w:val="right"/>
        <w:rPr>
          <w:rFonts w:ascii="Arial" w:hAnsi="Arial" w:cs="Arial"/>
          <w:b/>
          <w:bCs/>
          <w:color w:val="000000"/>
          <w:sz w:val="18"/>
          <w:szCs w:val="18"/>
        </w:rPr>
      </w:pP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t xml:space="preserve">                                                                           </w:t>
      </w:r>
      <w:r w:rsidR="007800BE">
        <w:rPr>
          <w:rFonts w:ascii="Arial" w:hAnsi="Arial" w:cs="Arial"/>
          <w:b/>
          <w:bCs/>
          <w:sz w:val="18"/>
          <w:szCs w:val="18"/>
        </w:rPr>
        <w:t>FZ-2380/</w:t>
      </w:r>
      <w:r w:rsidR="00572E8A">
        <w:rPr>
          <w:rFonts w:ascii="Arial" w:hAnsi="Arial" w:cs="Arial"/>
          <w:b/>
          <w:bCs/>
          <w:sz w:val="18"/>
          <w:szCs w:val="18"/>
        </w:rPr>
        <w:t>12</w:t>
      </w:r>
      <w:r w:rsidR="007800BE">
        <w:rPr>
          <w:rFonts w:ascii="Arial" w:hAnsi="Arial" w:cs="Arial"/>
          <w:b/>
          <w:bCs/>
          <w:sz w:val="18"/>
          <w:szCs w:val="18"/>
        </w:rPr>
        <w:t>.</w:t>
      </w:r>
      <w:r w:rsidR="006E7CE1">
        <w:rPr>
          <w:rFonts w:ascii="Arial" w:hAnsi="Arial" w:cs="Arial"/>
          <w:b/>
          <w:bCs/>
          <w:sz w:val="18"/>
          <w:szCs w:val="18"/>
        </w:rPr>
        <w:t>7</w:t>
      </w:r>
      <w:r w:rsidRPr="0038534D">
        <w:rPr>
          <w:rFonts w:ascii="Arial" w:hAnsi="Arial" w:cs="Arial"/>
          <w:b/>
          <w:bCs/>
          <w:sz w:val="18"/>
          <w:szCs w:val="18"/>
        </w:rPr>
        <w:t>/2</w:t>
      </w:r>
      <w:r w:rsidR="00246F96">
        <w:rPr>
          <w:rFonts w:ascii="Arial" w:hAnsi="Arial" w:cs="Arial"/>
          <w:b/>
          <w:bCs/>
          <w:sz w:val="18"/>
          <w:szCs w:val="18"/>
        </w:rPr>
        <w:t>3</w:t>
      </w:r>
      <w:r w:rsidRPr="0038534D">
        <w:rPr>
          <w:rFonts w:ascii="Arial" w:hAnsi="Arial" w:cs="Arial"/>
          <w:b/>
          <w:bCs/>
          <w:sz w:val="18"/>
          <w:szCs w:val="18"/>
        </w:rPr>
        <w:t>/</w:t>
      </w:r>
      <w:r w:rsidR="00246F96">
        <w:rPr>
          <w:rFonts w:ascii="Arial" w:hAnsi="Arial" w:cs="Arial"/>
          <w:b/>
          <w:bCs/>
          <w:sz w:val="18"/>
          <w:szCs w:val="18"/>
        </w:rPr>
        <w:t>MB</w:t>
      </w:r>
    </w:p>
    <w:p w:rsidR="00A91280" w:rsidRDefault="00A91280" w:rsidP="007800BE">
      <w:pPr>
        <w:tabs>
          <w:tab w:val="left" w:pos="1716"/>
        </w:tabs>
        <w:spacing w:line="276" w:lineRule="auto"/>
        <w:ind w:left="284" w:hanging="284"/>
        <w:jc w:val="right"/>
      </w:pPr>
      <w:r>
        <w:rPr>
          <w:rFonts w:ascii="Arial" w:hAnsi="Arial" w:cs="Arial"/>
          <w:b/>
          <w:bCs/>
          <w:color w:val="000000"/>
          <w:sz w:val="18"/>
          <w:szCs w:val="18"/>
        </w:rPr>
        <w:tab/>
      </w:r>
      <w:r>
        <w:rPr>
          <w:rFonts w:ascii="Arial" w:hAnsi="Arial" w:cs="Arial"/>
          <w:b/>
          <w:bCs/>
          <w:color w:val="000000"/>
          <w:sz w:val="18"/>
          <w:szCs w:val="18"/>
        </w:rPr>
        <w:tab/>
        <w:t xml:space="preserve">                                                               </w:t>
      </w: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t xml:space="preserve">                                                                      </w:t>
      </w:r>
    </w:p>
    <w:p w:rsidR="00A91280" w:rsidRDefault="00A91280" w:rsidP="007800BE">
      <w:pPr>
        <w:tabs>
          <w:tab w:val="left" w:pos="1716"/>
        </w:tabs>
        <w:spacing w:line="276" w:lineRule="auto"/>
        <w:ind w:left="284" w:hanging="284"/>
        <w:jc w:val="right"/>
        <w:rPr>
          <w:rFonts w:ascii="Arial" w:hAnsi="Arial" w:cs="Arial"/>
          <w:b/>
          <w:bCs/>
          <w:color w:val="000000"/>
          <w:sz w:val="18"/>
          <w:szCs w:val="18"/>
        </w:rPr>
      </w:pPr>
    </w:p>
    <w:p w:rsidR="0038534D" w:rsidRPr="0038534D" w:rsidRDefault="0038534D" w:rsidP="007800BE">
      <w:pPr>
        <w:suppressAutoHyphens w:val="0"/>
        <w:spacing w:line="276" w:lineRule="auto"/>
        <w:jc w:val="center"/>
        <w:rPr>
          <w:rFonts w:ascii="Arial" w:hAnsi="Arial" w:cs="Arial"/>
          <w:b/>
          <w:bCs/>
          <w:sz w:val="28"/>
          <w:szCs w:val="28"/>
          <w:lang w:eastAsia="pl-PL"/>
        </w:rPr>
      </w:pPr>
      <w:r w:rsidRPr="0038534D">
        <w:rPr>
          <w:rFonts w:ascii="Arial" w:hAnsi="Arial" w:cs="Arial"/>
          <w:b/>
          <w:bCs/>
          <w:sz w:val="28"/>
          <w:szCs w:val="28"/>
          <w:lang w:eastAsia="pl-PL"/>
        </w:rPr>
        <w:t xml:space="preserve">OŚWIADCZENIE </w:t>
      </w:r>
    </w:p>
    <w:p w:rsidR="0038534D" w:rsidRPr="0038534D" w:rsidRDefault="0038534D" w:rsidP="007800BE">
      <w:pPr>
        <w:suppressAutoHyphens w:val="0"/>
        <w:spacing w:line="276" w:lineRule="auto"/>
        <w:jc w:val="center"/>
        <w:rPr>
          <w:rFonts w:ascii="Arial" w:hAnsi="Arial" w:cs="Arial"/>
          <w:b/>
          <w:bCs/>
          <w:sz w:val="16"/>
          <w:lang w:eastAsia="pl-PL"/>
        </w:rPr>
      </w:pPr>
      <w:r w:rsidRPr="0038534D">
        <w:rPr>
          <w:rFonts w:ascii="Arial" w:hAnsi="Arial" w:cs="Arial"/>
          <w:b/>
          <w:bCs/>
          <w:szCs w:val="28"/>
          <w:lang w:eastAsia="pl-PL"/>
        </w:rPr>
        <w:t xml:space="preserve">o aktualności informacji zawartych w oświadczeniu, o którym mowa w art. 125 ust. 1 ustawy </w:t>
      </w:r>
      <w:proofErr w:type="spellStart"/>
      <w:r w:rsidRPr="0038534D">
        <w:rPr>
          <w:rFonts w:ascii="Arial" w:hAnsi="Arial" w:cs="Arial"/>
          <w:b/>
          <w:bCs/>
          <w:szCs w:val="28"/>
          <w:lang w:eastAsia="pl-PL"/>
        </w:rPr>
        <w:t>Pzp</w:t>
      </w:r>
      <w:proofErr w:type="spellEnd"/>
    </w:p>
    <w:p w:rsidR="0038534D" w:rsidRPr="0038534D" w:rsidRDefault="0038534D" w:rsidP="007800BE">
      <w:pPr>
        <w:suppressAutoHyphens w:val="0"/>
        <w:spacing w:line="276" w:lineRule="auto"/>
        <w:rPr>
          <w:rFonts w:ascii="Arial" w:hAnsi="Arial" w:cs="Arial"/>
          <w:color w:val="FF0000"/>
          <w:sz w:val="22"/>
          <w:szCs w:val="22"/>
          <w:lang w:eastAsia="pl-PL"/>
        </w:rPr>
      </w:pPr>
    </w:p>
    <w:p w:rsidR="0038534D" w:rsidRPr="0038534D" w:rsidRDefault="0038534D" w:rsidP="007800BE">
      <w:pPr>
        <w:suppressAutoHyphens w:val="0"/>
        <w:spacing w:line="276" w:lineRule="auto"/>
        <w:rPr>
          <w:rFonts w:ascii="Arial" w:hAnsi="Arial" w:cs="Arial"/>
          <w:color w:val="FF0000"/>
          <w:lang w:eastAsia="pl-PL"/>
        </w:rPr>
      </w:pPr>
    </w:p>
    <w:p w:rsidR="0038534D" w:rsidRPr="0038534D" w:rsidRDefault="0038534D" w:rsidP="007800BE">
      <w:pPr>
        <w:suppressAutoHyphens w:val="0"/>
        <w:spacing w:line="276" w:lineRule="auto"/>
        <w:rPr>
          <w:rFonts w:ascii="Arial" w:hAnsi="Arial" w:cs="Arial"/>
          <w:lang w:eastAsia="pl-PL"/>
        </w:rPr>
      </w:pPr>
      <w:r w:rsidRPr="0038534D">
        <w:rPr>
          <w:rFonts w:ascii="Arial" w:hAnsi="Arial" w:cs="Arial"/>
          <w:lang w:eastAsia="pl-PL"/>
        </w:rPr>
        <w:t>Wykonawca …............................................................................................</w:t>
      </w:r>
    </w:p>
    <w:p w:rsidR="0038534D" w:rsidRPr="0038534D" w:rsidRDefault="0038534D" w:rsidP="007800BE">
      <w:pPr>
        <w:suppressAutoHyphens w:val="0"/>
        <w:spacing w:line="276" w:lineRule="auto"/>
        <w:rPr>
          <w:rFonts w:ascii="Arial" w:hAnsi="Arial" w:cs="Arial"/>
          <w:lang w:eastAsia="pl-PL"/>
        </w:rPr>
      </w:pPr>
    </w:p>
    <w:p w:rsidR="0038534D" w:rsidRPr="0038534D" w:rsidRDefault="0038534D" w:rsidP="007800BE">
      <w:pPr>
        <w:suppressAutoHyphens w:val="0"/>
        <w:spacing w:line="276" w:lineRule="auto"/>
        <w:rPr>
          <w:rFonts w:ascii="Arial" w:hAnsi="Arial" w:cs="Arial"/>
          <w:color w:val="FF0000"/>
          <w:lang w:eastAsia="pl-PL"/>
        </w:rPr>
      </w:pPr>
    </w:p>
    <w:p w:rsidR="0038534D" w:rsidRPr="0038534D" w:rsidRDefault="0038534D" w:rsidP="007800BE">
      <w:pPr>
        <w:keepNext/>
        <w:suppressAutoHyphens w:val="0"/>
        <w:spacing w:line="276" w:lineRule="auto"/>
        <w:jc w:val="both"/>
        <w:outlineLvl w:val="1"/>
        <w:rPr>
          <w:rFonts w:ascii="Arial" w:hAnsi="Arial" w:cs="Arial"/>
          <w:color w:val="000000"/>
          <w:lang w:eastAsia="pl-PL"/>
        </w:rPr>
      </w:pPr>
      <w:r w:rsidRPr="0038534D">
        <w:rPr>
          <w:rFonts w:ascii="Arial" w:hAnsi="Arial" w:cs="Arial"/>
          <w:color w:val="000000"/>
          <w:lang w:eastAsia="pl-PL"/>
        </w:rPr>
        <w:t xml:space="preserve">na potrzeby postępowania o udzielenie zamówienia publicznego </w:t>
      </w:r>
      <w:r w:rsidR="00DB21B5" w:rsidRPr="00DB21B5">
        <w:rPr>
          <w:rFonts w:ascii="Arial" w:hAnsi="Arial" w:cs="Arial"/>
          <w:color w:val="000000"/>
          <w:lang w:eastAsia="pl-PL"/>
        </w:rPr>
        <w:t>w trybie zamówienia z wolnej ręki</w:t>
      </w:r>
      <w:r w:rsidRPr="0038534D">
        <w:rPr>
          <w:rFonts w:ascii="Arial" w:hAnsi="Arial" w:cs="Arial"/>
          <w:color w:val="000000"/>
          <w:lang w:eastAsia="pl-PL"/>
        </w:rPr>
        <w:t xml:space="preserve">  </w:t>
      </w:r>
      <w:r w:rsidRPr="0038534D">
        <w:rPr>
          <w:rFonts w:ascii="Arial" w:hAnsi="Arial" w:cs="Arial"/>
          <w:b/>
          <w:lang w:eastAsia="pl-PL"/>
        </w:rPr>
        <w:t xml:space="preserve">na wykonywanie usług odbioru i transportu odpadów komunalnych z jednostek podległych Komendzie Wojewódzkiej Policji w Łodzi  </w:t>
      </w:r>
      <w:r w:rsidRPr="0038534D">
        <w:rPr>
          <w:rFonts w:ascii="Arial" w:hAnsi="Arial" w:cs="Arial"/>
          <w:color w:val="000000"/>
          <w:lang w:eastAsia="pl-PL"/>
        </w:rPr>
        <w:t>oświadczam, co następuje:</w:t>
      </w:r>
    </w:p>
    <w:p w:rsidR="0038534D" w:rsidRPr="0038534D" w:rsidRDefault="0038534D" w:rsidP="007800BE">
      <w:pPr>
        <w:suppressAutoHyphens w:val="0"/>
        <w:spacing w:line="276" w:lineRule="auto"/>
        <w:jc w:val="both"/>
        <w:rPr>
          <w:rFonts w:ascii="Verdana" w:hAnsi="Verdana"/>
          <w:b/>
          <w:lang w:eastAsia="pl-PL"/>
        </w:rPr>
      </w:pPr>
    </w:p>
    <w:p w:rsidR="0038534D" w:rsidRPr="0038534D" w:rsidRDefault="0038534D" w:rsidP="007800BE">
      <w:pPr>
        <w:suppressAutoHyphens w:val="0"/>
        <w:autoSpaceDE w:val="0"/>
        <w:autoSpaceDN w:val="0"/>
        <w:adjustRightInd w:val="0"/>
        <w:spacing w:line="276" w:lineRule="auto"/>
        <w:jc w:val="both"/>
        <w:rPr>
          <w:rFonts w:ascii="Arial" w:hAnsi="Arial" w:cs="Arial"/>
          <w:lang w:eastAsia="pl-PL"/>
        </w:rPr>
      </w:pPr>
      <w:r w:rsidRPr="0038534D">
        <w:rPr>
          <w:rFonts w:ascii="Arial" w:eastAsia="Calibri" w:hAnsi="Arial" w:cs="Arial"/>
          <w:bCs/>
          <w:lang w:eastAsia="pl-PL"/>
        </w:rPr>
        <w:t xml:space="preserve">Oświadczam, że informacje zawarte w oświadczeniu, o którym mowa w art. 125 ust. 1 ustawy </w:t>
      </w:r>
      <w:proofErr w:type="spellStart"/>
      <w:r w:rsidRPr="0038534D">
        <w:rPr>
          <w:rFonts w:ascii="Arial" w:eastAsia="Calibri" w:hAnsi="Arial" w:cs="Arial"/>
          <w:bCs/>
          <w:lang w:eastAsia="pl-PL"/>
        </w:rPr>
        <w:t>Pzp</w:t>
      </w:r>
      <w:proofErr w:type="spellEnd"/>
      <w:r w:rsidRPr="0038534D">
        <w:rPr>
          <w:rFonts w:ascii="Arial" w:eastAsia="Calibri" w:hAnsi="Arial" w:cs="Arial"/>
          <w:bCs/>
          <w:lang w:eastAsia="pl-PL"/>
        </w:rPr>
        <w:t xml:space="preserve"> </w:t>
      </w:r>
      <w:r w:rsidRPr="0038534D">
        <w:rPr>
          <w:rFonts w:ascii="Arial" w:eastAsia="Calibri" w:hAnsi="Arial" w:cs="Arial"/>
          <w:bCs/>
          <w:lang w:eastAsia="pl-PL"/>
        </w:rPr>
        <w:br/>
        <w:t>w zakresie podstaw wykluczenia</w:t>
      </w:r>
      <w:r w:rsidRPr="0038534D">
        <w:rPr>
          <w:rFonts w:ascii="Arial" w:eastAsia="Calibri" w:hAnsi="Arial" w:cs="Arial"/>
          <w:b/>
          <w:lang w:eastAsia="pl-PL"/>
        </w:rPr>
        <w:t xml:space="preserve"> </w:t>
      </w:r>
      <w:r w:rsidRPr="0038534D">
        <w:rPr>
          <w:rFonts w:ascii="Arial" w:eastAsia="Calibri" w:hAnsi="Arial" w:cs="Arial"/>
          <w:bCs/>
          <w:lang w:eastAsia="pl-PL"/>
        </w:rPr>
        <w:t xml:space="preserve">z </w:t>
      </w:r>
      <w:r w:rsidRPr="0038534D">
        <w:rPr>
          <w:rFonts w:ascii="Arial" w:eastAsia="Calibri" w:hAnsi="Arial" w:cs="Arial"/>
          <w:lang w:eastAsia="pl-PL"/>
        </w:rPr>
        <w:t xml:space="preserve">postępowania wskazanych przez zamawiającego, o których </w:t>
      </w:r>
      <w:r w:rsidRPr="0038534D">
        <w:rPr>
          <w:rFonts w:ascii="Arial" w:hAnsi="Arial" w:cs="Arial"/>
          <w:lang w:eastAsia="pl-PL"/>
        </w:rPr>
        <w:t xml:space="preserve">o których mowa w: </w:t>
      </w:r>
    </w:p>
    <w:p w:rsidR="0038534D" w:rsidRPr="0038534D" w:rsidRDefault="0038534D" w:rsidP="002C5476">
      <w:pPr>
        <w:numPr>
          <w:ilvl w:val="0"/>
          <w:numId w:val="15"/>
        </w:numPr>
        <w:suppressAutoHyphens w:val="0"/>
        <w:autoSpaceDE w:val="0"/>
        <w:autoSpaceDN w:val="0"/>
        <w:adjustRightInd w:val="0"/>
        <w:spacing w:line="276" w:lineRule="auto"/>
        <w:ind w:left="357" w:hanging="357"/>
        <w:jc w:val="both"/>
        <w:rPr>
          <w:rFonts w:ascii="Arial" w:hAnsi="Arial" w:cs="Arial"/>
          <w:lang w:eastAsia="pl-PL"/>
        </w:rPr>
      </w:pPr>
      <w:r w:rsidRPr="0038534D">
        <w:rPr>
          <w:rFonts w:ascii="Arial" w:hAnsi="Arial" w:cs="Arial"/>
          <w:lang w:eastAsia="pl-PL"/>
        </w:rPr>
        <w:t xml:space="preserve">art. 108 ust. 1 pkt 3 ustawy, </w:t>
      </w:r>
    </w:p>
    <w:p w:rsidR="0038534D" w:rsidRPr="0038534D" w:rsidRDefault="0038534D" w:rsidP="002C5476">
      <w:pPr>
        <w:numPr>
          <w:ilvl w:val="0"/>
          <w:numId w:val="16"/>
        </w:numPr>
        <w:suppressAutoHyphens w:val="0"/>
        <w:autoSpaceDE w:val="0"/>
        <w:autoSpaceDN w:val="0"/>
        <w:adjustRightInd w:val="0"/>
        <w:spacing w:line="276" w:lineRule="auto"/>
        <w:ind w:left="357" w:hanging="357"/>
        <w:jc w:val="both"/>
        <w:rPr>
          <w:rFonts w:ascii="Arial" w:hAnsi="Arial" w:cs="Arial"/>
          <w:lang w:eastAsia="pl-PL"/>
        </w:rPr>
      </w:pPr>
      <w:r w:rsidRPr="0038534D">
        <w:rPr>
          <w:rFonts w:ascii="Arial" w:hAnsi="Arial" w:cs="Arial"/>
          <w:lang w:eastAsia="pl-PL"/>
        </w:rPr>
        <w:t xml:space="preserve">art. 108 ust. 1 pkt 4 ustawy, dotyczących orzeczenia zakazu ubiegania się o zamówienie publiczne tytułem środka zapobiegawczego, </w:t>
      </w:r>
    </w:p>
    <w:p w:rsidR="0038534D" w:rsidRPr="0038534D" w:rsidRDefault="0038534D" w:rsidP="002C5476">
      <w:pPr>
        <w:numPr>
          <w:ilvl w:val="0"/>
          <w:numId w:val="16"/>
        </w:numPr>
        <w:suppressAutoHyphens w:val="0"/>
        <w:autoSpaceDE w:val="0"/>
        <w:autoSpaceDN w:val="0"/>
        <w:adjustRightInd w:val="0"/>
        <w:spacing w:line="276" w:lineRule="auto"/>
        <w:ind w:left="357" w:hanging="357"/>
        <w:jc w:val="both"/>
        <w:rPr>
          <w:rFonts w:ascii="Arial" w:hAnsi="Arial" w:cs="Arial"/>
          <w:lang w:eastAsia="pl-PL"/>
        </w:rPr>
      </w:pPr>
      <w:r w:rsidRPr="0038534D">
        <w:rPr>
          <w:rFonts w:ascii="Arial" w:hAnsi="Arial" w:cs="Arial"/>
          <w:lang w:eastAsia="pl-PL"/>
        </w:rPr>
        <w:t xml:space="preserve">art. 108 ust. 1 pkt 5 ustawy, dotyczących zawarcia z innymi wykonawcami porozumienia mającego na celu zakłócenie konkurencji, </w:t>
      </w:r>
    </w:p>
    <w:p w:rsidR="0038534D" w:rsidRPr="0038534D" w:rsidRDefault="0038534D" w:rsidP="002C5476">
      <w:pPr>
        <w:numPr>
          <w:ilvl w:val="1"/>
          <w:numId w:val="16"/>
        </w:numPr>
        <w:suppressAutoHyphens w:val="0"/>
        <w:spacing w:line="276" w:lineRule="auto"/>
        <w:ind w:left="357" w:hanging="357"/>
        <w:jc w:val="both"/>
        <w:rPr>
          <w:rFonts w:ascii="Arial" w:hAnsi="Arial" w:cs="Arial"/>
          <w:b/>
          <w:sz w:val="22"/>
          <w:szCs w:val="22"/>
          <w:lang w:eastAsia="pl-PL"/>
        </w:rPr>
      </w:pPr>
      <w:r w:rsidRPr="0038534D">
        <w:rPr>
          <w:rFonts w:ascii="Arial" w:hAnsi="Arial" w:cs="Arial"/>
          <w:lang w:eastAsia="pl-PL"/>
        </w:rPr>
        <w:t>art. 108 ust. 1 pkt 6 ustawy.</w:t>
      </w:r>
    </w:p>
    <w:p w:rsidR="0038534D" w:rsidRPr="0038534D" w:rsidRDefault="0038534D" w:rsidP="007800BE">
      <w:pPr>
        <w:suppressAutoHyphens w:val="0"/>
        <w:spacing w:line="276" w:lineRule="auto"/>
        <w:ind w:left="567"/>
        <w:jc w:val="both"/>
        <w:rPr>
          <w:rFonts w:ascii="Arial" w:hAnsi="Arial" w:cs="Arial"/>
          <w:b/>
          <w:sz w:val="22"/>
          <w:szCs w:val="22"/>
          <w:lang w:eastAsia="pl-PL"/>
        </w:rPr>
      </w:pPr>
    </w:p>
    <w:p w:rsidR="00A91280" w:rsidRDefault="0038534D" w:rsidP="007800BE">
      <w:pPr>
        <w:spacing w:line="276" w:lineRule="auto"/>
        <w:jc w:val="both"/>
      </w:pPr>
      <w:r w:rsidRPr="0038534D">
        <w:rPr>
          <w:rFonts w:ascii="Arial" w:eastAsia="Calibri" w:hAnsi="Arial" w:cs="Arial"/>
          <w:b/>
          <w:lang w:eastAsia="pl-PL"/>
        </w:rPr>
        <w:t>pozostają aktualne</w:t>
      </w:r>
      <w:r w:rsidRPr="0038534D">
        <w:rPr>
          <w:rFonts w:ascii="Arial" w:eastAsia="Calibri" w:hAnsi="Arial" w:cs="Arial"/>
          <w:b/>
          <w:bCs/>
          <w:lang w:eastAsia="pl-PL"/>
        </w:rPr>
        <w:t>.</w:t>
      </w:r>
    </w:p>
    <w:p w:rsidR="00A91280" w:rsidRDefault="00A91280" w:rsidP="007800BE">
      <w:pPr>
        <w:pStyle w:val="Tekstpodstawowywcity"/>
        <w:spacing w:line="276" w:lineRule="auto"/>
        <w:ind w:left="360"/>
        <w:jc w:val="right"/>
        <w:rPr>
          <w:rFonts w:ascii="Arial" w:hAnsi="Arial" w:cs="Arial"/>
          <w:b/>
          <w:bCs/>
          <w:color w:val="000000"/>
          <w:spacing w:val="4"/>
          <w:sz w:val="18"/>
          <w:szCs w:val="18"/>
        </w:rPr>
      </w:pPr>
    </w:p>
    <w:p w:rsidR="00A91280" w:rsidRDefault="00A91280" w:rsidP="007800BE">
      <w:pPr>
        <w:pStyle w:val="Tekstpodstawowywcity"/>
        <w:spacing w:line="276" w:lineRule="auto"/>
        <w:ind w:left="360"/>
        <w:jc w:val="right"/>
        <w:rPr>
          <w:rFonts w:ascii="Arial" w:hAnsi="Arial" w:cs="Arial"/>
          <w:b/>
          <w:bCs/>
          <w:color w:val="000000"/>
          <w:sz w:val="18"/>
          <w:szCs w:val="18"/>
        </w:rPr>
      </w:pPr>
    </w:p>
    <w:p w:rsidR="00A91280" w:rsidRDefault="00A91280" w:rsidP="007800BE">
      <w:pPr>
        <w:pStyle w:val="Tekstpodstawowywcity"/>
        <w:spacing w:line="276" w:lineRule="auto"/>
        <w:ind w:left="360"/>
        <w:jc w:val="right"/>
        <w:rPr>
          <w:rFonts w:ascii="Arial" w:hAnsi="Arial" w:cs="Arial"/>
          <w:b/>
          <w:bCs/>
          <w:color w:val="000000"/>
          <w:sz w:val="18"/>
          <w:szCs w:val="18"/>
        </w:rPr>
      </w:pPr>
    </w:p>
    <w:p w:rsidR="00A91280" w:rsidRDefault="00A91280" w:rsidP="007800BE">
      <w:pPr>
        <w:pStyle w:val="Tekstpodstawowywcity"/>
        <w:spacing w:line="276" w:lineRule="auto"/>
        <w:ind w:left="360"/>
        <w:jc w:val="right"/>
        <w:rPr>
          <w:rFonts w:ascii="Arial" w:hAnsi="Arial" w:cs="Arial"/>
          <w:b/>
          <w:bCs/>
          <w:color w:val="000000"/>
          <w:sz w:val="18"/>
          <w:szCs w:val="18"/>
        </w:rPr>
      </w:pPr>
    </w:p>
    <w:p w:rsidR="00A91280" w:rsidRDefault="00A91280" w:rsidP="007800BE">
      <w:pPr>
        <w:pStyle w:val="Tekstpodstawowywcity"/>
        <w:spacing w:line="276" w:lineRule="auto"/>
        <w:ind w:left="360"/>
        <w:jc w:val="right"/>
        <w:rPr>
          <w:rFonts w:ascii="Arial" w:hAnsi="Arial" w:cs="Arial"/>
          <w:b/>
          <w:bCs/>
          <w:color w:val="000000"/>
          <w:sz w:val="18"/>
          <w:szCs w:val="18"/>
        </w:rPr>
      </w:pPr>
    </w:p>
    <w:p w:rsidR="00A91280" w:rsidRDefault="00A91280" w:rsidP="007800BE">
      <w:pPr>
        <w:pStyle w:val="Tekstpodstawowywcity"/>
        <w:spacing w:line="276" w:lineRule="auto"/>
        <w:ind w:left="360"/>
        <w:jc w:val="right"/>
        <w:rPr>
          <w:rFonts w:ascii="Arial" w:hAnsi="Arial" w:cs="Arial"/>
          <w:b/>
          <w:bCs/>
          <w:color w:val="000000"/>
          <w:sz w:val="18"/>
          <w:szCs w:val="18"/>
        </w:rPr>
      </w:pPr>
    </w:p>
    <w:p w:rsidR="00A91280" w:rsidRDefault="00A91280" w:rsidP="007800BE">
      <w:pPr>
        <w:pStyle w:val="Tekstpodstawowywcity"/>
        <w:spacing w:line="276" w:lineRule="auto"/>
        <w:ind w:left="360"/>
        <w:jc w:val="right"/>
        <w:rPr>
          <w:rFonts w:ascii="Arial" w:hAnsi="Arial" w:cs="Arial"/>
          <w:b/>
          <w:bCs/>
          <w:color w:val="000000"/>
          <w:sz w:val="18"/>
          <w:szCs w:val="18"/>
        </w:rPr>
      </w:pPr>
    </w:p>
    <w:p w:rsidR="00A91280" w:rsidRDefault="00A91280" w:rsidP="007800BE">
      <w:pPr>
        <w:pStyle w:val="Tekstpodstawowywcity"/>
        <w:spacing w:line="276" w:lineRule="auto"/>
        <w:ind w:left="360"/>
        <w:jc w:val="right"/>
        <w:rPr>
          <w:rFonts w:ascii="Arial" w:hAnsi="Arial" w:cs="Arial"/>
          <w:b/>
          <w:bCs/>
          <w:color w:val="000000"/>
          <w:sz w:val="18"/>
          <w:szCs w:val="18"/>
        </w:rPr>
      </w:pPr>
    </w:p>
    <w:p w:rsidR="00A91280" w:rsidRDefault="00A91280" w:rsidP="007800BE">
      <w:pPr>
        <w:pStyle w:val="Tekstpodstawowywcity"/>
        <w:spacing w:line="276" w:lineRule="auto"/>
        <w:ind w:left="360"/>
        <w:jc w:val="right"/>
        <w:rPr>
          <w:rFonts w:ascii="Arial" w:hAnsi="Arial" w:cs="Arial"/>
          <w:b/>
          <w:bCs/>
          <w:color w:val="000000"/>
          <w:sz w:val="18"/>
          <w:szCs w:val="18"/>
        </w:rPr>
      </w:pPr>
    </w:p>
    <w:p w:rsidR="00A91280" w:rsidRDefault="00A91280" w:rsidP="007800BE">
      <w:pPr>
        <w:pStyle w:val="Tekstpodstawowywcity"/>
        <w:spacing w:line="276" w:lineRule="auto"/>
        <w:ind w:left="360"/>
        <w:jc w:val="right"/>
        <w:rPr>
          <w:rFonts w:ascii="Arial" w:hAnsi="Arial" w:cs="Arial"/>
          <w:b/>
          <w:bCs/>
          <w:color w:val="000000"/>
          <w:sz w:val="18"/>
          <w:szCs w:val="18"/>
        </w:rPr>
      </w:pPr>
    </w:p>
    <w:p w:rsidR="00A91280" w:rsidRDefault="00A91280" w:rsidP="007800BE">
      <w:pPr>
        <w:pStyle w:val="Tekstpodstawowywcity"/>
        <w:spacing w:line="276" w:lineRule="auto"/>
        <w:ind w:left="360"/>
        <w:jc w:val="right"/>
        <w:rPr>
          <w:rFonts w:ascii="Arial" w:hAnsi="Arial" w:cs="Arial"/>
          <w:b/>
          <w:bCs/>
          <w:color w:val="000000"/>
          <w:sz w:val="18"/>
          <w:szCs w:val="18"/>
        </w:rPr>
      </w:pPr>
    </w:p>
    <w:p w:rsidR="00A91280" w:rsidRDefault="00A91280" w:rsidP="007800BE">
      <w:pPr>
        <w:pStyle w:val="Tekstpodstawowywcity"/>
        <w:spacing w:line="276" w:lineRule="auto"/>
        <w:ind w:left="360"/>
        <w:jc w:val="right"/>
        <w:rPr>
          <w:rFonts w:ascii="Arial" w:hAnsi="Arial" w:cs="Arial"/>
          <w:b/>
          <w:bCs/>
          <w:color w:val="000000"/>
          <w:sz w:val="18"/>
          <w:szCs w:val="18"/>
        </w:rPr>
      </w:pPr>
    </w:p>
    <w:p w:rsidR="00A91280" w:rsidRDefault="00A91280" w:rsidP="007800BE">
      <w:pPr>
        <w:pStyle w:val="Tekstpodstawowywcity"/>
        <w:spacing w:line="276" w:lineRule="auto"/>
        <w:ind w:left="360"/>
        <w:jc w:val="right"/>
        <w:rPr>
          <w:rFonts w:ascii="Arial" w:hAnsi="Arial" w:cs="Arial"/>
          <w:b/>
          <w:bCs/>
          <w:color w:val="000000"/>
          <w:sz w:val="18"/>
          <w:szCs w:val="18"/>
        </w:rPr>
      </w:pPr>
    </w:p>
    <w:p w:rsidR="00A91280" w:rsidRDefault="00A91280" w:rsidP="007800BE">
      <w:pPr>
        <w:pStyle w:val="Tekstpodstawowywcity"/>
        <w:spacing w:line="276" w:lineRule="auto"/>
        <w:ind w:left="360"/>
        <w:jc w:val="right"/>
        <w:rPr>
          <w:rFonts w:ascii="Arial" w:hAnsi="Arial" w:cs="Arial"/>
          <w:b/>
          <w:bCs/>
          <w:color w:val="000000"/>
          <w:sz w:val="18"/>
          <w:szCs w:val="18"/>
        </w:rPr>
      </w:pPr>
    </w:p>
    <w:p w:rsidR="00A91280" w:rsidRDefault="00A91280" w:rsidP="007800BE">
      <w:pPr>
        <w:pStyle w:val="Tekstpodstawowywcity"/>
        <w:spacing w:line="276" w:lineRule="auto"/>
        <w:ind w:left="360"/>
        <w:jc w:val="right"/>
        <w:rPr>
          <w:rFonts w:ascii="Arial" w:hAnsi="Arial" w:cs="Arial"/>
          <w:b/>
          <w:bCs/>
          <w:color w:val="000000"/>
          <w:sz w:val="18"/>
          <w:szCs w:val="18"/>
        </w:rPr>
      </w:pPr>
    </w:p>
    <w:p w:rsidR="00A91280" w:rsidRDefault="00A91280" w:rsidP="007800BE">
      <w:pPr>
        <w:pStyle w:val="Tekstpodstawowywcity"/>
        <w:spacing w:line="276" w:lineRule="auto"/>
        <w:ind w:left="360"/>
        <w:jc w:val="right"/>
        <w:rPr>
          <w:rFonts w:ascii="Arial" w:hAnsi="Arial" w:cs="Arial"/>
          <w:b/>
          <w:bCs/>
          <w:color w:val="000000"/>
          <w:sz w:val="18"/>
          <w:szCs w:val="18"/>
        </w:rPr>
      </w:pPr>
    </w:p>
    <w:p w:rsidR="00A91280" w:rsidRDefault="00A91280" w:rsidP="007800BE">
      <w:pPr>
        <w:pStyle w:val="Tekstpodstawowywcity"/>
        <w:spacing w:line="276" w:lineRule="auto"/>
        <w:ind w:left="360"/>
        <w:jc w:val="right"/>
        <w:rPr>
          <w:rFonts w:ascii="Arial" w:hAnsi="Arial" w:cs="Arial"/>
          <w:b/>
          <w:bCs/>
          <w:color w:val="000000"/>
          <w:sz w:val="18"/>
          <w:szCs w:val="18"/>
        </w:rPr>
      </w:pPr>
    </w:p>
    <w:p w:rsidR="00A91280" w:rsidRDefault="00A91280" w:rsidP="007800BE">
      <w:pPr>
        <w:pStyle w:val="Tekstpodstawowywcity"/>
        <w:spacing w:line="276" w:lineRule="auto"/>
        <w:ind w:left="360"/>
        <w:jc w:val="right"/>
        <w:rPr>
          <w:rFonts w:ascii="Arial" w:hAnsi="Arial" w:cs="Arial"/>
          <w:b/>
          <w:bCs/>
          <w:color w:val="000000"/>
          <w:sz w:val="18"/>
          <w:szCs w:val="18"/>
        </w:rPr>
      </w:pPr>
    </w:p>
    <w:p w:rsidR="00A91280" w:rsidRDefault="00A91280" w:rsidP="007800BE">
      <w:pPr>
        <w:pStyle w:val="Tekstpodstawowywcity"/>
        <w:spacing w:line="276" w:lineRule="auto"/>
        <w:ind w:left="360"/>
        <w:jc w:val="right"/>
        <w:rPr>
          <w:rFonts w:ascii="Arial" w:hAnsi="Arial" w:cs="Arial"/>
          <w:b/>
          <w:bCs/>
          <w:color w:val="000000"/>
          <w:sz w:val="18"/>
          <w:szCs w:val="18"/>
        </w:rPr>
      </w:pPr>
    </w:p>
    <w:p w:rsidR="00A91280" w:rsidRDefault="00A91280" w:rsidP="007800BE">
      <w:pPr>
        <w:pStyle w:val="Tekstpodstawowywcity"/>
        <w:spacing w:line="276" w:lineRule="auto"/>
        <w:ind w:left="360"/>
        <w:jc w:val="right"/>
        <w:rPr>
          <w:rFonts w:ascii="Arial" w:hAnsi="Arial" w:cs="Arial"/>
          <w:b/>
          <w:bCs/>
          <w:color w:val="000000"/>
          <w:sz w:val="18"/>
          <w:szCs w:val="18"/>
        </w:rPr>
      </w:pPr>
    </w:p>
    <w:p w:rsidR="00A91280" w:rsidRDefault="00A91280" w:rsidP="007800BE">
      <w:pPr>
        <w:pStyle w:val="Tekstpodstawowywcity"/>
        <w:spacing w:line="276" w:lineRule="auto"/>
        <w:ind w:left="360"/>
        <w:jc w:val="right"/>
        <w:rPr>
          <w:rFonts w:ascii="Arial" w:hAnsi="Arial" w:cs="Arial"/>
          <w:b/>
          <w:bCs/>
          <w:color w:val="000000"/>
          <w:sz w:val="18"/>
          <w:szCs w:val="18"/>
        </w:rPr>
      </w:pPr>
    </w:p>
    <w:p w:rsidR="00A91280" w:rsidRDefault="00A91280" w:rsidP="007800BE">
      <w:pPr>
        <w:pStyle w:val="Tekstpodstawowywcity"/>
        <w:spacing w:line="276" w:lineRule="auto"/>
        <w:ind w:left="360"/>
        <w:jc w:val="right"/>
        <w:rPr>
          <w:rFonts w:ascii="Arial" w:hAnsi="Arial" w:cs="Arial"/>
          <w:b/>
          <w:bCs/>
          <w:color w:val="000000"/>
          <w:sz w:val="18"/>
          <w:szCs w:val="18"/>
        </w:rPr>
      </w:pPr>
    </w:p>
    <w:p w:rsidR="00A91280" w:rsidRDefault="00A91280" w:rsidP="007800BE">
      <w:pPr>
        <w:pStyle w:val="Tekstpodstawowywcity"/>
        <w:spacing w:line="276" w:lineRule="auto"/>
        <w:ind w:left="360"/>
        <w:jc w:val="right"/>
        <w:rPr>
          <w:rFonts w:ascii="Arial" w:hAnsi="Arial" w:cs="Arial"/>
          <w:b/>
          <w:bCs/>
          <w:color w:val="000000"/>
          <w:sz w:val="18"/>
          <w:szCs w:val="18"/>
        </w:rPr>
      </w:pPr>
    </w:p>
    <w:p w:rsidR="00A91280" w:rsidRDefault="00A91280" w:rsidP="007800BE">
      <w:pPr>
        <w:pStyle w:val="Tekstpodstawowywcity"/>
        <w:spacing w:line="276" w:lineRule="auto"/>
        <w:ind w:left="360"/>
        <w:jc w:val="right"/>
        <w:rPr>
          <w:rFonts w:ascii="Arial" w:hAnsi="Arial" w:cs="Arial"/>
          <w:b/>
          <w:bCs/>
          <w:color w:val="000000"/>
          <w:sz w:val="18"/>
          <w:szCs w:val="18"/>
        </w:rPr>
      </w:pPr>
    </w:p>
    <w:p w:rsidR="00A91280" w:rsidRDefault="00A91280" w:rsidP="007800BE">
      <w:pPr>
        <w:pStyle w:val="Tekstpodstawowywcity"/>
        <w:spacing w:line="276" w:lineRule="auto"/>
        <w:ind w:left="360"/>
        <w:jc w:val="right"/>
        <w:rPr>
          <w:rFonts w:ascii="Arial" w:hAnsi="Arial" w:cs="Arial"/>
          <w:b/>
          <w:bCs/>
          <w:color w:val="000000"/>
          <w:sz w:val="18"/>
          <w:szCs w:val="18"/>
        </w:rPr>
      </w:pPr>
    </w:p>
    <w:p w:rsidR="00A91280" w:rsidRDefault="00A91280" w:rsidP="007800BE">
      <w:pPr>
        <w:pStyle w:val="Tekstpodstawowywcity"/>
        <w:spacing w:line="276" w:lineRule="auto"/>
        <w:ind w:left="360"/>
        <w:jc w:val="right"/>
        <w:rPr>
          <w:rFonts w:ascii="Arial" w:hAnsi="Arial" w:cs="Arial"/>
          <w:b/>
          <w:bCs/>
          <w:color w:val="000000"/>
          <w:sz w:val="18"/>
          <w:szCs w:val="18"/>
        </w:rPr>
      </w:pPr>
    </w:p>
    <w:p w:rsidR="00A91280" w:rsidRDefault="00A91280" w:rsidP="007800BE">
      <w:pPr>
        <w:pStyle w:val="Tekstpodstawowywcity"/>
        <w:spacing w:line="276" w:lineRule="auto"/>
        <w:ind w:left="360"/>
        <w:jc w:val="right"/>
        <w:rPr>
          <w:rFonts w:ascii="Arial" w:hAnsi="Arial" w:cs="Arial"/>
          <w:b/>
          <w:bCs/>
          <w:color w:val="000000"/>
          <w:sz w:val="18"/>
          <w:szCs w:val="18"/>
        </w:rPr>
      </w:pPr>
    </w:p>
    <w:p w:rsidR="00A91280" w:rsidRDefault="00A91280" w:rsidP="007800BE">
      <w:pPr>
        <w:pStyle w:val="Tekstpodstawowywcity"/>
        <w:spacing w:line="276" w:lineRule="auto"/>
        <w:ind w:left="360"/>
        <w:jc w:val="right"/>
        <w:rPr>
          <w:rFonts w:ascii="Arial" w:hAnsi="Arial" w:cs="Arial"/>
          <w:b/>
          <w:bCs/>
          <w:color w:val="000000"/>
          <w:sz w:val="18"/>
          <w:szCs w:val="18"/>
        </w:rPr>
      </w:pPr>
    </w:p>
    <w:p w:rsidR="00A91280" w:rsidRDefault="00A91280" w:rsidP="007800BE">
      <w:pPr>
        <w:pStyle w:val="Tekstpodstawowywcity"/>
        <w:spacing w:line="276" w:lineRule="auto"/>
        <w:ind w:left="360"/>
        <w:jc w:val="right"/>
        <w:rPr>
          <w:rFonts w:ascii="Arial" w:hAnsi="Arial" w:cs="Arial"/>
          <w:b/>
          <w:bCs/>
          <w:color w:val="000000"/>
          <w:sz w:val="18"/>
          <w:szCs w:val="18"/>
        </w:rPr>
      </w:pPr>
    </w:p>
    <w:p w:rsidR="00A91280" w:rsidRDefault="00A91280" w:rsidP="007800BE">
      <w:pPr>
        <w:pStyle w:val="Tekstpodstawowywcity"/>
        <w:spacing w:line="276" w:lineRule="auto"/>
        <w:ind w:left="360"/>
        <w:jc w:val="right"/>
        <w:rPr>
          <w:rFonts w:ascii="Arial" w:hAnsi="Arial" w:cs="Arial"/>
          <w:b/>
          <w:bCs/>
          <w:color w:val="000000"/>
          <w:sz w:val="18"/>
          <w:szCs w:val="18"/>
        </w:rPr>
      </w:pPr>
    </w:p>
    <w:p w:rsidR="00A91280" w:rsidRDefault="00A91280" w:rsidP="007800BE">
      <w:pPr>
        <w:tabs>
          <w:tab w:val="center" w:pos="4819"/>
        </w:tabs>
        <w:spacing w:line="276" w:lineRule="auto"/>
        <w:ind w:left="5103" w:right="-1"/>
        <w:jc w:val="right"/>
        <w:rPr>
          <w:rFonts w:ascii="Arial" w:hAnsi="Arial" w:cs="Arial"/>
          <w:b/>
          <w:bCs/>
          <w:color w:val="000000"/>
          <w:sz w:val="18"/>
          <w:szCs w:val="18"/>
        </w:rPr>
      </w:pPr>
    </w:p>
    <w:p w:rsidR="004D51A7" w:rsidRDefault="004D51A7" w:rsidP="007800BE">
      <w:pPr>
        <w:tabs>
          <w:tab w:val="center" w:pos="4819"/>
        </w:tabs>
        <w:spacing w:line="276" w:lineRule="auto"/>
        <w:ind w:left="5103" w:right="-1"/>
        <w:jc w:val="right"/>
        <w:rPr>
          <w:rFonts w:ascii="Arial" w:hAnsi="Arial" w:cs="Arial"/>
          <w:b/>
          <w:bCs/>
          <w:color w:val="000000"/>
          <w:sz w:val="18"/>
          <w:szCs w:val="18"/>
        </w:rPr>
      </w:pPr>
    </w:p>
    <w:p w:rsidR="004D51A7" w:rsidRDefault="004D51A7" w:rsidP="007800BE">
      <w:pPr>
        <w:tabs>
          <w:tab w:val="center" w:pos="4819"/>
        </w:tabs>
        <w:spacing w:line="276" w:lineRule="auto"/>
        <w:ind w:left="5103" w:right="-1"/>
        <w:jc w:val="right"/>
        <w:rPr>
          <w:rFonts w:ascii="Arial" w:hAnsi="Arial" w:cs="Arial"/>
          <w:b/>
          <w:bCs/>
          <w:color w:val="000000"/>
          <w:sz w:val="18"/>
          <w:szCs w:val="18"/>
        </w:rPr>
      </w:pPr>
    </w:p>
    <w:p w:rsidR="004D51A7" w:rsidRDefault="004D51A7" w:rsidP="007800BE">
      <w:pPr>
        <w:tabs>
          <w:tab w:val="center" w:pos="4819"/>
        </w:tabs>
        <w:spacing w:line="276" w:lineRule="auto"/>
        <w:ind w:left="5103" w:right="-1"/>
        <w:jc w:val="right"/>
        <w:rPr>
          <w:rFonts w:ascii="Arial" w:hAnsi="Arial" w:cs="Arial"/>
          <w:b/>
          <w:bCs/>
          <w:color w:val="000000"/>
          <w:sz w:val="18"/>
          <w:szCs w:val="18"/>
        </w:rPr>
      </w:pPr>
    </w:p>
    <w:p w:rsidR="004D51A7" w:rsidRPr="00992C6C" w:rsidRDefault="004D51A7" w:rsidP="007800BE">
      <w:pPr>
        <w:tabs>
          <w:tab w:val="left" w:pos="1716"/>
        </w:tabs>
        <w:spacing w:line="276" w:lineRule="auto"/>
        <w:ind w:left="284" w:hanging="284"/>
        <w:jc w:val="right"/>
        <w:rPr>
          <w:rFonts w:ascii="Arial" w:hAnsi="Arial" w:cs="Arial"/>
          <w:b/>
          <w:bCs/>
          <w:color w:val="000000"/>
          <w:lang w:eastAsia="ar-SA"/>
        </w:rPr>
      </w:pPr>
      <w:r>
        <w:rPr>
          <w:rFonts w:ascii="Arial" w:hAnsi="Arial" w:cs="Arial"/>
          <w:b/>
          <w:bCs/>
          <w:color w:val="000000"/>
          <w:lang w:eastAsia="ar-SA"/>
        </w:rPr>
        <w:lastRenderedPageBreak/>
        <w:t xml:space="preserve">    </w:t>
      </w:r>
      <w:r w:rsidR="00DB21B5">
        <w:rPr>
          <w:rFonts w:ascii="Arial" w:hAnsi="Arial" w:cs="Arial"/>
          <w:b/>
          <w:bCs/>
          <w:color w:val="000000"/>
          <w:lang w:eastAsia="ar-SA"/>
        </w:rPr>
        <w:t>Załącznik nr 6</w:t>
      </w:r>
      <w:r>
        <w:rPr>
          <w:rFonts w:ascii="Arial" w:hAnsi="Arial" w:cs="Arial"/>
          <w:b/>
          <w:bCs/>
          <w:color w:val="000000"/>
          <w:lang w:eastAsia="ar-SA"/>
        </w:rPr>
        <w:t xml:space="preserve"> do Zaproszenia</w:t>
      </w:r>
    </w:p>
    <w:p w:rsidR="004D51A7" w:rsidRDefault="004D51A7" w:rsidP="007800BE">
      <w:pPr>
        <w:spacing w:line="276" w:lineRule="auto"/>
        <w:ind w:left="360" w:hanging="426"/>
        <w:jc w:val="right"/>
        <w:rPr>
          <w:rFonts w:ascii="Arial" w:hAnsi="Arial" w:cs="Arial"/>
          <w:b/>
          <w:bCs/>
          <w:color w:val="000000"/>
          <w:lang w:eastAsia="ar-SA"/>
        </w:rPr>
      </w:pPr>
      <w:r w:rsidRPr="00992C6C">
        <w:rPr>
          <w:rFonts w:ascii="Arial" w:hAnsi="Arial" w:cs="Arial"/>
          <w:b/>
          <w:bCs/>
          <w:color w:val="000000"/>
          <w:lang w:eastAsia="ar-SA"/>
        </w:rPr>
        <w:tab/>
      </w:r>
      <w:r w:rsidRPr="00992C6C">
        <w:rPr>
          <w:rFonts w:ascii="Arial" w:hAnsi="Arial" w:cs="Arial"/>
          <w:b/>
          <w:bCs/>
          <w:color w:val="000000"/>
          <w:lang w:eastAsia="ar-SA"/>
        </w:rPr>
        <w:tab/>
      </w:r>
      <w:r w:rsidRPr="00992C6C">
        <w:rPr>
          <w:rFonts w:ascii="Arial" w:hAnsi="Arial" w:cs="Arial"/>
          <w:b/>
          <w:bCs/>
          <w:color w:val="000000"/>
          <w:lang w:eastAsia="ar-SA"/>
        </w:rPr>
        <w:tab/>
      </w:r>
      <w:r w:rsidRPr="00992C6C">
        <w:rPr>
          <w:rFonts w:ascii="Arial" w:hAnsi="Arial" w:cs="Arial"/>
          <w:b/>
          <w:bCs/>
          <w:color w:val="000000"/>
          <w:lang w:eastAsia="ar-SA"/>
        </w:rPr>
        <w:tab/>
        <w:t xml:space="preserve">                                                       </w:t>
      </w:r>
      <w:r>
        <w:rPr>
          <w:rFonts w:ascii="Arial" w:hAnsi="Arial" w:cs="Arial"/>
          <w:b/>
          <w:bCs/>
          <w:color w:val="000000"/>
          <w:lang w:eastAsia="ar-SA"/>
        </w:rPr>
        <w:t xml:space="preserve">                     </w:t>
      </w:r>
      <w:r w:rsidR="007800BE">
        <w:rPr>
          <w:rFonts w:ascii="Arial" w:hAnsi="Arial" w:cs="Arial"/>
          <w:b/>
          <w:bCs/>
          <w:color w:val="000000"/>
          <w:lang w:eastAsia="ar-SA"/>
        </w:rPr>
        <w:t>FZ-2380/</w:t>
      </w:r>
      <w:r w:rsidR="00246F96">
        <w:rPr>
          <w:rFonts w:ascii="Arial" w:hAnsi="Arial" w:cs="Arial"/>
          <w:b/>
          <w:bCs/>
          <w:color w:val="000000"/>
          <w:lang w:eastAsia="ar-SA"/>
        </w:rPr>
        <w:t>12</w:t>
      </w:r>
      <w:r w:rsidR="007800BE">
        <w:rPr>
          <w:rFonts w:ascii="Arial" w:hAnsi="Arial" w:cs="Arial"/>
          <w:b/>
          <w:bCs/>
          <w:color w:val="000000"/>
          <w:lang w:eastAsia="ar-SA"/>
        </w:rPr>
        <w:t>.</w:t>
      </w:r>
      <w:r w:rsidR="006E7CE1">
        <w:rPr>
          <w:rFonts w:ascii="Arial" w:hAnsi="Arial" w:cs="Arial"/>
          <w:b/>
          <w:bCs/>
          <w:color w:val="000000"/>
          <w:lang w:eastAsia="ar-SA"/>
        </w:rPr>
        <w:t>7</w:t>
      </w:r>
      <w:r w:rsidR="0038534D" w:rsidRPr="0038534D">
        <w:rPr>
          <w:rFonts w:ascii="Arial" w:hAnsi="Arial" w:cs="Arial"/>
          <w:b/>
          <w:bCs/>
          <w:color w:val="000000"/>
          <w:lang w:eastAsia="ar-SA"/>
        </w:rPr>
        <w:t>/2</w:t>
      </w:r>
      <w:r w:rsidR="00246F96">
        <w:rPr>
          <w:rFonts w:ascii="Arial" w:hAnsi="Arial" w:cs="Arial"/>
          <w:b/>
          <w:bCs/>
          <w:color w:val="000000"/>
          <w:lang w:eastAsia="ar-SA"/>
        </w:rPr>
        <w:t>3</w:t>
      </w:r>
      <w:r w:rsidR="0038534D" w:rsidRPr="0038534D">
        <w:rPr>
          <w:rFonts w:ascii="Arial" w:hAnsi="Arial" w:cs="Arial"/>
          <w:b/>
          <w:bCs/>
          <w:color w:val="000000"/>
          <w:lang w:eastAsia="ar-SA"/>
        </w:rPr>
        <w:t>/</w:t>
      </w:r>
      <w:r w:rsidR="00246F96">
        <w:rPr>
          <w:rFonts w:ascii="Arial" w:hAnsi="Arial" w:cs="Arial"/>
          <w:b/>
          <w:bCs/>
          <w:color w:val="000000"/>
          <w:lang w:eastAsia="ar-SA"/>
        </w:rPr>
        <w:t>MB</w:t>
      </w:r>
    </w:p>
    <w:p w:rsidR="004D51A7" w:rsidRDefault="004D51A7" w:rsidP="007800BE">
      <w:pPr>
        <w:spacing w:line="276" w:lineRule="auto"/>
        <w:ind w:left="360" w:hanging="426"/>
        <w:jc w:val="right"/>
        <w:rPr>
          <w:rFonts w:ascii="Arial" w:hAnsi="Arial" w:cs="Arial"/>
          <w:b/>
          <w:bCs/>
          <w:color w:val="000000"/>
          <w:lang w:eastAsia="ar-SA"/>
        </w:rPr>
      </w:pPr>
    </w:p>
    <w:p w:rsidR="004D51A7" w:rsidRPr="00E124EE" w:rsidRDefault="004D51A7" w:rsidP="007800BE">
      <w:pPr>
        <w:keepNext/>
        <w:spacing w:line="276" w:lineRule="auto"/>
        <w:jc w:val="center"/>
        <w:rPr>
          <w:rFonts w:ascii="Arial" w:hAnsi="Arial" w:cs="Arial"/>
          <w:sz w:val="24"/>
          <w:szCs w:val="24"/>
          <w:lang w:eastAsia="ar-SA"/>
        </w:rPr>
      </w:pPr>
      <w:r w:rsidRPr="00E124EE">
        <w:rPr>
          <w:rFonts w:ascii="Arial" w:hAnsi="Arial" w:cs="Arial"/>
          <w:b/>
          <w:bCs/>
          <w:sz w:val="24"/>
          <w:szCs w:val="24"/>
          <w:lang w:val="x-none" w:eastAsia="ar-SA"/>
        </w:rPr>
        <w:t>UMOWA NR ...</w:t>
      </w:r>
      <w:r w:rsidRPr="00E124EE">
        <w:rPr>
          <w:rFonts w:ascii="Arial" w:hAnsi="Arial" w:cs="Arial"/>
          <w:b/>
          <w:bCs/>
          <w:sz w:val="24"/>
          <w:szCs w:val="24"/>
          <w:lang w:eastAsia="ar-SA"/>
        </w:rPr>
        <w:t>..</w:t>
      </w:r>
      <w:r w:rsidRPr="00E124EE">
        <w:rPr>
          <w:rFonts w:ascii="Arial" w:hAnsi="Arial" w:cs="Arial"/>
          <w:b/>
          <w:bCs/>
          <w:sz w:val="24"/>
          <w:szCs w:val="24"/>
          <w:lang w:val="x-none" w:eastAsia="ar-SA"/>
        </w:rPr>
        <w:t>... /202</w:t>
      </w:r>
      <w:r w:rsidR="00023C9C">
        <w:rPr>
          <w:rFonts w:ascii="Arial" w:hAnsi="Arial" w:cs="Arial"/>
          <w:b/>
          <w:bCs/>
          <w:sz w:val="24"/>
          <w:szCs w:val="24"/>
          <w:lang w:eastAsia="ar-SA"/>
        </w:rPr>
        <w:t>3</w:t>
      </w:r>
      <w:r w:rsidRPr="00E124EE">
        <w:rPr>
          <w:rFonts w:ascii="Arial" w:hAnsi="Arial" w:cs="Arial"/>
          <w:b/>
          <w:bCs/>
          <w:sz w:val="24"/>
          <w:szCs w:val="24"/>
          <w:lang w:eastAsia="ar-SA"/>
        </w:rPr>
        <w:t>/</w:t>
      </w:r>
      <w:proofErr w:type="spellStart"/>
      <w:r w:rsidRPr="00E124EE">
        <w:rPr>
          <w:rFonts w:ascii="Arial" w:hAnsi="Arial" w:cs="Arial"/>
          <w:b/>
          <w:bCs/>
          <w:sz w:val="24"/>
          <w:szCs w:val="24"/>
          <w:lang w:eastAsia="ar-SA"/>
        </w:rPr>
        <w:t>Kb</w:t>
      </w:r>
      <w:proofErr w:type="spellEnd"/>
      <w:r w:rsidRPr="00E124EE">
        <w:rPr>
          <w:rFonts w:ascii="Arial" w:hAnsi="Arial" w:cs="Arial"/>
          <w:b/>
          <w:bCs/>
          <w:sz w:val="24"/>
          <w:szCs w:val="24"/>
          <w:lang w:eastAsia="ar-SA"/>
        </w:rPr>
        <w:t xml:space="preserve">   </w:t>
      </w:r>
    </w:p>
    <w:p w:rsidR="004D51A7" w:rsidRPr="00E124EE" w:rsidRDefault="004D51A7" w:rsidP="007800BE">
      <w:pPr>
        <w:spacing w:line="276" w:lineRule="auto"/>
        <w:rPr>
          <w:rFonts w:ascii="Arial" w:hAnsi="Arial" w:cs="Arial"/>
          <w:sz w:val="24"/>
          <w:szCs w:val="24"/>
          <w:lang w:eastAsia="ar-SA"/>
        </w:rPr>
      </w:pPr>
    </w:p>
    <w:p w:rsidR="004D51A7" w:rsidRPr="00E124EE" w:rsidRDefault="004D51A7" w:rsidP="007800BE">
      <w:pPr>
        <w:spacing w:line="276" w:lineRule="auto"/>
        <w:jc w:val="center"/>
        <w:rPr>
          <w:rFonts w:ascii="Arial" w:hAnsi="Arial" w:cs="Arial"/>
          <w:b/>
          <w:lang w:eastAsia="ar-SA"/>
        </w:rPr>
      </w:pPr>
      <w:r w:rsidRPr="00E124EE">
        <w:rPr>
          <w:rFonts w:ascii="Arial" w:hAnsi="Arial" w:cs="Arial"/>
          <w:b/>
          <w:lang w:eastAsia="ar-SA"/>
        </w:rPr>
        <w:t xml:space="preserve">na wykonywanie usług odbioru i transportu odpadów komunalnych </w:t>
      </w:r>
    </w:p>
    <w:p w:rsidR="004D51A7" w:rsidRPr="00E124EE" w:rsidRDefault="004D51A7" w:rsidP="007800BE">
      <w:pPr>
        <w:spacing w:line="276" w:lineRule="auto"/>
        <w:jc w:val="center"/>
        <w:rPr>
          <w:rFonts w:ascii="Arial" w:hAnsi="Arial" w:cs="Arial"/>
          <w:lang w:eastAsia="ar-SA"/>
        </w:rPr>
      </w:pPr>
      <w:r w:rsidRPr="00E124EE">
        <w:rPr>
          <w:rFonts w:ascii="Arial" w:hAnsi="Arial" w:cs="Arial"/>
          <w:b/>
          <w:lang w:eastAsia="ar-SA"/>
        </w:rPr>
        <w:t>z jednostek podległych Komendzie Wojewódzkiej Policji w Łodzi</w:t>
      </w:r>
    </w:p>
    <w:p w:rsidR="004D51A7" w:rsidRPr="00E124EE" w:rsidRDefault="004D51A7" w:rsidP="007800BE">
      <w:pPr>
        <w:spacing w:line="276" w:lineRule="auto"/>
        <w:jc w:val="center"/>
        <w:rPr>
          <w:rFonts w:ascii="Arial" w:hAnsi="Arial" w:cs="Arial"/>
          <w:lang w:eastAsia="ar-SA"/>
        </w:rPr>
      </w:pPr>
    </w:p>
    <w:p w:rsidR="004D51A7" w:rsidRPr="00E124EE" w:rsidRDefault="004D51A7" w:rsidP="007800BE">
      <w:pPr>
        <w:spacing w:line="276" w:lineRule="auto"/>
        <w:rPr>
          <w:rFonts w:ascii="Arial" w:hAnsi="Arial" w:cs="Arial"/>
          <w:sz w:val="18"/>
          <w:szCs w:val="18"/>
          <w:lang w:eastAsia="ar-SA"/>
        </w:rPr>
      </w:pPr>
    </w:p>
    <w:p w:rsidR="004D51A7" w:rsidRPr="00E124EE" w:rsidRDefault="004D51A7" w:rsidP="007800BE">
      <w:pPr>
        <w:spacing w:line="276" w:lineRule="auto"/>
        <w:rPr>
          <w:rFonts w:ascii="Arial" w:hAnsi="Arial" w:cs="Arial"/>
          <w:b/>
          <w:lang w:eastAsia="ar-SA"/>
        </w:rPr>
      </w:pPr>
      <w:r w:rsidRPr="00E124EE">
        <w:rPr>
          <w:rFonts w:ascii="Arial" w:hAnsi="Arial" w:cs="Arial"/>
          <w:lang w:eastAsia="ar-SA"/>
        </w:rPr>
        <w:t>W dniu …………………… w Łodzi pomiędzy:</w:t>
      </w:r>
    </w:p>
    <w:p w:rsidR="004D51A7" w:rsidRPr="00E124EE" w:rsidRDefault="004D51A7" w:rsidP="007800BE">
      <w:pPr>
        <w:spacing w:line="276" w:lineRule="auto"/>
        <w:rPr>
          <w:rFonts w:ascii="Arial" w:hAnsi="Arial" w:cs="Arial"/>
          <w:b/>
          <w:lang w:eastAsia="ar-SA"/>
        </w:rPr>
      </w:pPr>
      <w:r w:rsidRPr="00E124EE">
        <w:rPr>
          <w:rFonts w:ascii="Arial" w:hAnsi="Arial" w:cs="Arial"/>
          <w:b/>
          <w:lang w:eastAsia="ar-SA"/>
        </w:rPr>
        <w:t xml:space="preserve">(Skarbem Państwa) Komendantem Wojewódzkim Policji w Łodzi, </w:t>
      </w:r>
    </w:p>
    <w:p w:rsidR="004D51A7" w:rsidRPr="00E124EE" w:rsidRDefault="004D51A7" w:rsidP="007800BE">
      <w:pPr>
        <w:spacing w:line="276" w:lineRule="auto"/>
        <w:rPr>
          <w:rFonts w:ascii="Arial" w:hAnsi="Arial" w:cs="Arial"/>
          <w:lang w:eastAsia="ar-SA"/>
        </w:rPr>
      </w:pPr>
      <w:r w:rsidRPr="00E124EE">
        <w:rPr>
          <w:rFonts w:ascii="Arial" w:hAnsi="Arial" w:cs="Arial"/>
          <w:lang w:eastAsia="ar-SA"/>
        </w:rPr>
        <w:t>91-048 Łódź, ul. Lutomierska 108/112</w:t>
      </w:r>
    </w:p>
    <w:p w:rsidR="004D51A7" w:rsidRPr="00E124EE" w:rsidRDefault="004D51A7" w:rsidP="007800BE">
      <w:pPr>
        <w:spacing w:line="276" w:lineRule="auto"/>
        <w:rPr>
          <w:rFonts w:ascii="Arial" w:hAnsi="Arial" w:cs="Arial"/>
          <w:lang w:eastAsia="ar-SA"/>
        </w:rPr>
      </w:pPr>
      <w:r w:rsidRPr="00E124EE">
        <w:rPr>
          <w:rFonts w:ascii="Arial" w:hAnsi="Arial" w:cs="Arial"/>
          <w:lang w:eastAsia="ar-SA"/>
        </w:rPr>
        <w:t>REGON 470754976, NIP 7260004458,</w:t>
      </w:r>
    </w:p>
    <w:p w:rsidR="004D51A7" w:rsidRPr="00E124EE" w:rsidRDefault="004D51A7" w:rsidP="007800BE">
      <w:pPr>
        <w:spacing w:line="276" w:lineRule="auto"/>
        <w:rPr>
          <w:rFonts w:ascii="Arial" w:hAnsi="Arial" w:cs="Arial"/>
          <w:lang w:eastAsia="ar-SA"/>
        </w:rPr>
      </w:pPr>
      <w:r w:rsidRPr="00E124EE">
        <w:rPr>
          <w:rFonts w:ascii="Arial" w:hAnsi="Arial" w:cs="Arial"/>
          <w:lang w:eastAsia="ar-SA"/>
        </w:rPr>
        <w:t>reprezentowaną przez:</w:t>
      </w:r>
    </w:p>
    <w:p w:rsidR="004D51A7" w:rsidRPr="00E124EE" w:rsidRDefault="004D51A7" w:rsidP="007800BE">
      <w:pPr>
        <w:spacing w:line="276" w:lineRule="auto"/>
        <w:rPr>
          <w:rFonts w:ascii="Arial" w:hAnsi="Arial" w:cs="Arial"/>
          <w:lang w:eastAsia="ar-SA"/>
        </w:rPr>
      </w:pPr>
      <w:r w:rsidRPr="00E124EE">
        <w:rPr>
          <w:rFonts w:ascii="Arial" w:hAnsi="Arial" w:cs="Arial"/>
          <w:b/>
          <w:lang w:eastAsia="ar-SA"/>
        </w:rPr>
        <w:t>mł. insp. Tomasza Jędrzejewskiego</w:t>
      </w:r>
      <w:r w:rsidRPr="00E124EE">
        <w:rPr>
          <w:rFonts w:ascii="Arial" w:hAnsi="Arial" w:cs="Arial"/>
          <w:lang w:eastAsia="ar-SA"/>
        </w:rPr>
        <w:t xml:space="preserve"> – Zastępcę Komendanta Wojewódzkiego Policji w Łodzi, </w:t>
      </w:r>
    </w:p>
    <w:p w:rsidR="004D51A7" w:rsidRPr="00E124EE" w:rsidRDefault="004D51A7" w:rsidP="007800BE">
      <w:pPr>
        <w:spacing w:line="276" w:lineRule="auto"/>
        <w:rPr>
          <w:rFonts w:ascii="Arial" w:hAnsi="Arial" w:cs="Arial"/>
          <w:lang w:eastAsia="ar-SA"/>
        </w:rPr>
      </w:pPr>
      <w:r w:rsidRPr="00E124EE">
        <w:rPr>
          <w:rFonts w:ascii="Arial" w:hAnsi="Arial" w:cs="Arial"/>
          <w:lang w:eastAsia="ar-SA"/>
        </w:rPr>
        <w:t xml:space="preserve">zwaną dalej </w:t>
      </w:r>
      <w:r w:rsidRPr="00E124EE">
        <w:rPr>
          <w:rFonts w:ascii="Arial" w:hAnsi="Arial" w:cs="Arial"/>
          <w:b/>
          <w:lang w:eastAsia="ar-SA"/>
        </w:rPr>
        <w:t>„Zamawiającym”</w:t>
      </w:r>
      <w:r w:rsidRPr="00E124EE">
        <w:rPr>
          <w:rFonts w:ascii="Arial" w:hAnsi="Arial" w:cs="Arial"/>
          <w:lang w:eastAsia="ar-SA"/>
        </w:rPr>
        <w:t>, a</w:t>
      </w:r>
    </w:p>
    <w:p w:rsidR="004D51A7" w:rsidRPr="00E124EE" w:rsidRDefault="004D51A7" w:rsidP="007800BE">
      <w:pPr>
        <w:spacing w:line="276" w:lineRule="auto"/>
        <w:rPr>
          <w:rFonts w:ascii="Arial" w:hAnsi="Arial" w:cs="Arial"/>
          <w:lang w:eastAsia="ar-SA"/>
        </w:rPr>
      </w:pPr>
    </w:p>
    <w:p w:rsidR="004D51A7" w:rsidRPr="00E124EE" w:rsidRDefault="004D51A7" w:rsidP="007800BE">
      <w:pPr>
        <w:spacing w:line="276" w:lineRule="auto"/>
        <w:ind w:left="-142" w:right="-284"/>
        <w:jc w:val="both"/>
        <w:rPr>
          <w:rFonts w:ascii="Arial" w:hAnsi="Arial" w:cs="Arial"/>
          <w:lang w:eastAsia="ar-SA"/>
        </w:rPr>
      </w:pPr>
      <w:r w:rsidRPr="00E124EE">
        <w:rPr>
          <w:rFonts w:ascii="Arial" w:hAnsi="Arial" w:cs="Arial"/>
          <w:b/>
          <w:lang w:eastAsia="ar-SA"/>
        </w:rPr>
        <w:t xml:space="preserve">   dane Wykonawcy</w:t>
      </w:r>
    </w:p>
    <w:p w:rsidR="004D51A7" w:rsidRPr="00E124EE" w:rsidRDefault="004D51A7" w:rsidP="007800BE">
      <w:pPr>
        <w:spacing w:line="276" w:lineRule="auto"/>
        <w:ind w:left="284" w:hanging="284"/>
        <w:jc w:val="both"/>
        <w:rPr>
          <w:rFonts w:ascii="Arial" w:hAnsi="Arial" w:cs="Arial"/>
          <w:lang w:eastAsia="ar-SA"/>
        </w:rPr>
      </w:pPr>
    </w:p>
    <w:p w:rsidR="004D51A7" w:rsidRPr="00E124EE" w:rsidRDefault="004D51A7" w:rsidP="007800BE">
      <w:pPr>
        <w:spacing w:line="276" w:lineRule="auto"/>
        <w:ind w:left="284" w:hanging="284"/>
        <w:jc w:val="both"/>
        <w:rPr>
          <w:rFonts w:ascii="Arial" w:hAnsi="Arial" w:cs="Arial"/>
          <w:lang w:eastAsia="ar-SA"/>
        </w:rPr>
      </w:pPr>
      <w:r w:rsidRPr="00E124EE">
        <w:rPr>
          <w:rFonts w:ascii="Arial" w:hAnsi="Arial" w:cs="Arial"/>
          <w:lang w:eastAsia="ar-SA"/>
        </w:rPr>
        <w:t>- imię i nazwisko właściciela/-i, nazwa firmy i jej adres  oraz adres do doręczeń, dane organu rejestracyjnego, NIP, Regon, Pesel,</w:t>
      </w:r>
    </w:p>
    <w:p w:rsidR="004D51A7" w:rsidRPr="00E124EE" w:rsidRDefault="004D51A7" w:rsidP="007800BE">
      <w:pPr>
        <w:spacing w:line="276" w:lineRule="auto"/>
        <w:ind w:left="284" w:hanging="284"/>
        <w:jc w:val="both"/>
        <w:rPr>
          <w:rFonts w:ascii="Arial" w:hAnsi="Arial" w:cs="Arial"/>
          <w:lang w:eastAsia="ar-SA"/>
        </w:rPr>
      </w:pPr>
      <w:r w:rsidRPr="00E124EE">
        <w:rPr>
          <w:rFonts w:ascii="Arial" w:hAnsi="Arial" w:cs="Arial"/>
          <w:lang w:eastAsia="ar-SA"/>
        </w:rPr>
        <w:t xml:space="preserve">- nazwa firmy, siedziba, oznaczenie sądu rejestrowego i nr rejestru, imiona i nazwiska osób uprawnionych do reprezentacji, NIP, Regon, </w:t>
      </w:r>
    </w:p>
    <w:p w:rsidR="004D51A7" w:rsidRPr="00E124EE" w:rsidRDefault="004D51A7" w:rsidP="007800BE">
      <w:pPr>
        <w:spacing w:line="276" w:lineRule="auto"/>
        <w:rPr>
          <w:rFonts w:ascii="Arial" w:hAnsi="Arial" w:cs="Arial"/>
          <w:lang w:eastAsia="ar-SA"/>
        </w:rPr>
      </w:pPr>
    </w:p>
    <w:p w:rsidR="004D51A7" w:rsidRPr="00E124EE" w:rsidRDefault="004D51A7" w:rsidP="007800BE">
      <w:pPr>
        <w:spacing w:line="276" w:lineRule="auto"/>
        <w:jc w:val="both"/>
        <w:rPr>
          <w:rFonts w:ascii="Arial" w:hAnsi="Arial" w:cs="Arial"/>
          <w:lang w:eastAsia="ar-SA"/>
        </w:rPr>
      </w:pPr>
      <w:r w:rsidRPr="00E124EE">
        <w:rPr>
          <w:rFonts w:ascii="Arial" w:eastAsia="Calibri" w:hAnsi="Arial" w:cs="Arial"/>
          <w:lang w:eastAsia="ar-SA"/>
        </w:rPr>
        <w:t xml:space="preserve">zwanym dalej </w:t>
      </w:r>
      <w:r w:rsidRPr="00E124EE">
        <w:rPr>
          <w:rFonts w:ascii="Arial" w:eastAsia="Calibri" w:hAnsi="Arial" w:cs="Arial"/>
          <w:b/>
          <w:lang w:eastAsia="ar-SA"/>
        </w:rPr>
        <w:t>Wykonawcą</w:t>
      </w:r>
      <w:r w:rsidRPr="00E124EE">
        <w:rPr>
          <w:rFonts w:ascii="Arial" w:eastAsia="Calibri" w:hAnsi="Arial" w:cs="Arial"/>
          <w:lang w:eastAsia="ar-SA"/>
        </w:rPr>
        <w:t xml:space="preserve">, na podstawie dokonanego przez </w:t>
      </w:r>
      <w:r w:rsidRPr="00E124EE">
        <w:rPr>
          <w:rFonts w:ascii="Arial" w:eastAsia="Calibri" w:hAnsi="Arial" w:cs="Arial"/>
          <w:b/>
          <w:lang w:eastAsia="ar-SA"/>
        </w:rPr>
        <w:t xml:space="preserve">Zamawiającego </w:t>
      </w:r>
      <w:r w:rsidRPr="00E124EE">
        <w:rPr>
          <w:rFonts w:ascii="Arial" w:eastAsia="Calibri" w:hAnsi="Arial" w:cs="Arial"/>
          <w:lang w:eastAsia="ar-SA"/>
        </w:rPr>
        <w:t xml:space="preserve">wyboru oferty </w:t>
      </w:r>
      <w:r w:rsidRPr="00E124EE">
        <w:rPr>
          <w:rFonts w:ascii="Arial" w:eastAsia="Calibri" w:hAnsi="Arial" w:cs="Arial"/>
          <w:b/>
          <w:lang w:eastAsia="ar-SA"/>
        </w:rPr>
        <w:t>w</w:t>
      </w:r>
      <w:r w:rsidR="00D36BED">
        <w:rPr>
          <w:rFonts w:ascii="Arial" w:eastAsia="Calibri" w:hAnsi="Arial" w:cs="Arial"/>
          <w:b/>
          <w:lang w:eastAsia="ar-SA"/>
        </w:rPr>
        <w:t xml:space="preserve"> trybie zamówienia z wolnej ręki</w:t>
      </w:r>
      <w:r w:rsidRPr="00E124EE">
        <w:rPr>
          <w:rFonts w:ascii="Arial" w:eastAsia="Calibri" w:hAnsi="Arial" w:cs="Arial"/>
          <w:b/>
          <w:lang w:eastAsia="ar-SA"/>
        </w:rPr>
        <w:t xml:space="preserve"> – </w:t>
      </w:r>
      <w:r w:rsidR="00D36BED">
        <w:rPr>
          <w:rFonts w:ascii="Arial" w:eastAsia="Calibri" w:hAnsi="Arial" w:cs="Arial"/>
          <w:lang w:eastAsia="ar-SA"/>
        </w:rPr>
        <w:t xml:space="preserve">art. </w:t>
      </w:r>
      <w:r w:rsidR="00246F96">
        <w:rPr>
          <w:rFonts w:ascii="Arial" w:eastAsia="Calibri" w:hAnsi="Arial" w:cs="Arial"/>
          <w:lang w:eastAsia="ar-SA"/>
        </w:rPr>
        <w:t>214 ust. 1</w:t>
      </w:r>
      <w:r w:rsidR="00D36BED">
        <w:rPr>
          <w:rFonts w:ascii="Arial" w:eastAsia="Calibri" w:hAnsi="Arial" w:cs="Arial"/>
          <w:lang w:eastAsia="ar-SA"/>
        </w:rPr>
        <w:t xml:space="preserve"> pkt </w:t>
      </w:r>
      <w:r w:rsidR="00246F96">
        <w:rPr>
          <w:rFonts w:ascii="Arial" w:eastAsia="Calibri" w:hAnsi="Arial" w:cs="Arial"/>
          <w:lang w:eastAsia="ar-SA"/>
        </w:rPr>
        <w:t>6</w:t>
      </w:r>
      <w:r w:rsidRPr="00E124EE">
        <w:rPr>
          <w:rFonts w:ascii="Arial" w:eastAsia="Calibri" w:hAnsi="Arial" w:cs="Arial"/>
          <w:lang w:eastAsia="ar-SA"/>
        </w:rPr>
        <w:t xml:space="preserve"> ustawy z </w:t>
      </w:r>
      <w:r w:rsidRPr="00E124EE">
        <w:rPr>
          <w:rFonts w:ascii="Arial" w:eastAsia="Calibri" w:hAnsi="Arial" w:cs="Arial"/>
          <w:bCs/>
          <w:color w:val="000000"/>
          <w:lang w:eastAsia="ar-SA"/>
        </w:rPr>
        <w:t>dnia 11 września 2019 r. Prawo zamówień publicznych (</w:t>
      </w:r>
      <w:r w:rsidR="001B76A5">
        <w:rPr>
          <w:rFonts w:ascii="Arial" w:hAnsi="Arial" w:cs="Arial"/>
          <w:bCs/>
          <w:color w:val="000000"/>
        </w:rPr>
        <w:t>t. j. Dz. U. z 2022 r., poz. 1710 ze. zm.</w:t>
      </w:r>
      <w:r w:rsidRPr="00E124EE">
        <w:rPr>
          <w:rFonts w:ascii="Arial" w:eastAsia="Calibri" w:hAnsi="Arial" w:cs="Arial"/>
          <w:bCs/>
          <w:color w:val="000000"/>
          <w:lang w:eastAsia="ar-SA"/>
        </w:rPr>
        <w:t>)</w:t>
      </w:r>
      <w:r w:rsidRPr="00E124EE">
        <w:rPr>
          <w:rFonts w:ascii="Arial" w:eastAsia="Calibri" w:hAnsi="Arial" w:cs="Arial"/>
          <w:color w:val="000000"/>
          <w:lang w:eastAsia="ar-SA"/>
        </w:rPr>
        <w:t xml:space="preserve">, </w:t>
      </w:r>
      <w:r w:rsidRPr="00E124EE">
        <w:rPr>
          <w:rFonts w:ascii="Arial" w:eastAsia="Calibri" w:hAnsi="Arial" w:cs="Arial"/>
          <w:lang w:eastAsia="ar-SA"/>
        </w:rPr>
        <w:t xml:space="preserve"> nr sprawy: </w:t>
      </w:r>
      <w:r w:rsidR="00341A1B">
        <w:rPr>
          <w:rFonts w:ascii="Arial" w:eastAsia="Calibri" w:hAnsi="Arial" w:cs="Arial"/>
          <w:b/>
          <w:lang w:eastAsia="ar-SA"/>
        </w:rPr>
        <w:t>FZ-2380/</w:t>
      </w:r>
      <w:r w:rsidR="001B76A5">
        <w:rPr>
          <w:rFonts w:ascii="Arial" w:eastAsia="Calibri" w:hAnsi="Arial" w:cs="Arial"/>
          <w:b/>
          <w:lang w:eastAsia="ar-SA"/>
        </w:rPr>
        <w:t>12.</w:t>
      </w:r>
      <w:r w:rsidR="006E7CE1">
        <w:rPr>
          <w:rFonts w:ascii="Arial" w:eastAsia="Calibri" w:hAnsi="Arial" w:cs="Arial"/>
          <w:b/>
          <w:lang w:eastAsia="ar-SA"/>
        </w:rPr>
        <w:t>7</w:t>
      </w:r>
      <w:r w:rsidR="00341A1B">
        <w:rPr>
          <w:rFonts w:ascii="Arial" w:eastAsia="Calibri" w:hAnsi="Arial" w:cs="Arial"/>
          <w:b/>
          <w:lang w:eastAsia="ar-SA"/>
        </w:rPr>
        <w:t>/2</w:t>
      </w:r>
      <w:r w:rsidR="001B76A5">
        <w:rPr>
          <w:rFonts w:ascii="Arial" w:eastAsia="Calibri" w:hAnsi="Arial" w:cs="Arial"/>
          <w:b/>
          <w:lang w:eastAsia="ar-SA"/>
        </w:rPr>
        <w:t>3</w:t>
      </w:r>
      <w:r w:rsidR="00341A1B">
        <w:rPr>
          <w:rFonts w:ascii="Arial" w:eastAsia="Calibri" w:hAnsi="Arial" w:cs="Arial"/>
          <w:b/>
          <w:lang w:eastAsia="ar-SA"/>
        </w:rPr>
        <w:t>/</w:t>
      </w:r>
      <w:r w:rsidR="001B76A5">
        <w:rPr>
          <w:rFonts w:ascii="Arial" w:eastAsia="Calibri" w:hAnsi="Arial" w:cs="Arial"/>
          <w:b/>
          <w:lang w:eastAsia="ar-SA"/>
        </w:rPr>
        <w:t>MB</w:t>
      </w:r>
      <w:r w:rsidRPr="00E124EE">
        <w:rPr>
          <w:rFonts w:ascii="Arial" w:eastAsia="Calibri" w:hAnsi="Arial" w:cs="Arial"/>
          <w:b/>
          <w:lang w:eastAsia="ar-SA"/>
        </w:rPr>
        <w:t xml:space="preserve"> </w:t>
      </w:r>
      <w:r w:rsidRPr="00E124EE">
        <w:rPr>
          <w:rFonts w:ascii="Arial" w:eastAsia="Calibri" w:hAnsi="Arial" w:cs="Arial"/>
          <w:lang w:eastAsia="ar-SA"/>
        </w:rPr>
        <w:t>została zawarta umowa o następującej treści:</w:t>
      </w:r>
    </w:p>
    <w:p w:rsidR="004D51A7" w:rsidRPr="00E76CB0" w:rsidRDefault="004D51A7" w:rsidP="007800BE">
      <w:pPr>
        <w:spacing w:line="276" w:lineRule="auto"/>
        <w:rPr>
          <w:rFonts w:ascii="Arial" w:hAnsi="Arial" w:cs="Arial"/>
          <w:lang w:eastAsia="ar-SA"/>
        </w:rPr>
      </w:pPr>
    </w:p>
    <w:p w:rsidR="00023C9C" w:rsidRPr="00E76CB0" w:rsidRDefault="00023C9C" w:rsidP="00023C9C">
      <w:pPr>
        <w:spacing w:line="276" w:lineRule="auto"/>
        <w:jc w:val="center"/>
        <w:rPr>
          <w:rFonts w:ascii="Arial" w:hAnsi="Arial" w:cs="Arial"/>
          <w:b/>
          <w:lang w:eastAsia="ar-SA"/>
        </w:rPr>
      </w:pPr>
      <w:r w:rsidRPr="00E76CB0">
        <w:rPr>
          <w:rFonts w:ascii="Arial" w:hAnsi="Arial" w:cs="Arial"/>
          <w:b/>
        </w:rPr>
        <w:t>§1.</w:t>
      </w:r>
    </w:p>
    <w:p w:rsidR="00023C9C" w:rsidRPr="00E76CB0" w:rsidRDefault="00023C9C" w:rsidP="00023C9C">
      <w:pPr>
        <w:spacing w:line="276" w:lineRule="auto"/>
        <w:jc w:val="center"/>
        <w:rPr>
          <w:rFonts w:ascii="Arial" w:hAnsi="Arial" w:cs="Arial"/>
          <w:b/>
        </w:rPr>
      </w:pPr>
      <w:r w:rsidRPr="00E76CB0">
        <w:rPr>
          <w:rFonts w:ascii="Arial" w:hAnsi="Arial" w:cs="Arial"/>
          <w:b/>
        </w:rPr>
        <w:t>Przedmiot umowy</w:t>
      </w:r>
    </w:p>
    <w:p w:rsidR="00023C9C" w:rsidRPr="00E76CB0" w:rsidRDefault="00023C9C" w:rsidP="00023C9C">
      <w:pPr>
        <w:spacing w:line="276" w:lineRule="auto"/>
        <w:jc w:val="center"/>
        <w:rPr>
          <w:rFonts w:ascii="Arial" w:hAnsi="Arial" w:cs="Arial"/>
          <w:b/>
        </w:rPr>
      </w:pPr>
    </w:p>
    <w:p w:rsidR="00023C9C" w:rsidRPr="00E76CB0" w:rsidRDefault="00023C9C" w:rsidP="002C5476">
      <w:pPr>
        <w:numPr>
          <w:ilvl w:val="0"/>
          <w:numId w:val="49"/>
        </w:numPr>
        <w:spacing w:line="276" w:lineRule="auto"/>
        <w:ind w:left="284" w:hanging="284"/>
        <w:jc w:val="both"/>
        <w:rPr>
          <w:rFonts w:ascii="Arial" w:hAnsi="Arial" w:cs="Arial"/>
        </w:rPr>
      </w:pPr>
      <w:r w:rsidRPr="00E76CB0">
        <w:rPr>
          <w:rFonts w:ascii="Arial" w:hAnsi="Arial" w:cs="Arial"/>
          <w:b/>
        </w:rPr>
        <w:t xml:space="preserve">Przedmiotem umowy są usługi odbioru i transportu odpadów komunalnych z jednostki/-                       </w:t>
      </w:r>
      <w:proofErr w:type="spellStart"/>
      <w:r w:rsidRPr="00E76CB0">
        <w:rPr>
          <w:rFonts w:ascii="Arial" w:hAnsi="Arial" w:cs="Arial"/>
          <w:b/>
        </w:rPr>
        <w:t>ek</w:t>
      </w:r>
      <w:proofErr w:type="spellEnd"/>
      <w:r w:rsidRPr="00E76CB0">
        <w:rPr>
          <w:rFonts w:ascii="Arial" w:hAnsi="Arial" w:cs="Arial"/>
          <w:b/>
        </w:rPr>
        <w:t xml:space="preserve"> podległej/-</w:t>
      </w:r>
      <w:proofErr w:type="spellStart"/>
      <w:r w:rsidRPr="00E76CB0">
        <w:rPr>
          <w:rFonts w:ascii="Arial" w:hAnsi="Arial" w:cs="Arial"/>
          <w:b/>
        </w:rPr>
        <w:t>ych</w:t>
      </w:r>
      <w:proofErr w:type="spellEnd"/>
      <w:r w:rsidRPr="00E76CB0">
        <w:rPr>
          <w:rFonts w:ascii="Arial" w:hAnsi="Arial" w:cs="Arial"/>
          <w:b/>
        </w:rPr>
        <w:t xml:space="preserve"> Komendzie Wojewódzkiej Policji w Łodzi, tj.:</w:t>
      </w:r>
    </w:p>
    <w:p w:rsidR="00023C9C" w:rsidRPr="00E76CB0" w:rsidRDefault="00023C9C" w:rsidP="00023C9C">
      <w:pPr>
        <w:spacing w:line="276" w:lineRule="auto"/>
        <w:ind w:left="284"/>
        <w:jc w:val="both"/>
        <w:rPr>
          <w:rFonts w:ascii="Arial" w:hAnsi="Arial" w:cs="Arial"/>
          <w:i/>
        </w:rPr>
      </w:pPr>
      <w:r w:rsidRPr="00E76CB0">
        <w:rPr>
          <w:rFonts w:ascii="Arial" w:hAnsi="Arial" w:cs="Arial"/>
        </w:rPr>
        <w:t>...........................................................................................................................................................</w:t>
      </w:r>
    </w:p>
    <w:p w:rsidR="00023C9C" w:rsidRPr="00E76CB0" w:rsidRDefault="00023C9C" w:rsidP="00023C9C">
      <w:pPr>
        <w:spacing w:line="276" w:lineRule="auto"/>
        <w:ind w:left="284"/>
        <w:jc w:val="center"/>
        <w:rPr>
          <w:rFonts w:ascii="Arial" w:hAnsi="Arial" w:cs="Arial"/>
          <w:i/>
        </w:rPr>
      </w:pPr>
      <w:r w:rsidRPr="00E76CB0">
        <w:rPr>
          <w:rFonts w:ascii="Arial" w:hAnsi="Arial" w:cs="Arial"/>
          <w:i/>
        </w:rPr>
        <w:t>(nazwa właściwej jednostki)</w:t>
      </w:r>
    </w:p>
    <w:p w:rsidR="00023C9C" w:rsidRPr="00E76CB0" w:rsidRDefault="00023C9C" w:rsidP="00023C9C">
      <w:pPr>
        <w:spacing w:line="276" w:lineRule="auto"/>
        <w:ind w:left="284"/>
        <w:jc w:val="center"/>
        <w:rPr>
          <w:rFonts w:ascii="Arial" w:hAnsi="Arial" w:cs="Arial"/>
        </w:rPr>
      </w:pPr>
    </w:p>
    <w:p w:rsidR="00023C9C" w:rsidRPr="00E76CB0" w:rsidRDefault="00023C9C" w:rsidP="002C5476">
      <w:pPr>
        <w:numPr>
          <w:ilvl w:val="0"/>
          <w:numId w:val="50"/>
        </w:numPr>
        <w:tabs>
          <w:tab w:val="clear" w:pos="0"/>
          <w:tab w:val="left" w:pos="142"/>
          <w:tab w:val="left" w:pos="284"/>
          <w:tab w:val="num" w:pos="720"/>
        </w:tabs>
        <w:spacing w:line="276" w:lineRule="auto"/>
        <w:ind w:left="284" w:hanging="284"/>
        <w:jc w:val="both"/>
        <w:rPr>
          <w:rFonts w:ascii="Arial" w:hAnsi="Arial" w:cs="Arial"/>
        </w:rPr>
      </w:pPr>
      <w:r w:rsidRPr="00E76CB0">
        <w:rPr>
          <w:rFonts w:ascii="Arial" w:hAnsi="Arial" w:cs="Arial"/>
        </w:rPr>
        <w:t xml:space="preserve">Zamawiający powierza, a Wykonawca przyjmuje do wykonania usługi wskazane w ust. 1 </w:t>
      </w:r>
      <w:r w:rsidRPr="00E76CB0">
        <w:rPr>
          <w:rFonts w:ascii="Arial" w:hAnsi="Arial" w:cs="Arial"/>
        </w:rPr>
        <w:br/>
        <w:t xml:space="preserve">z zachowaniem przepisów Ustawy o odpadach z dnia 14 grudnia 2012 r. (Dz. U. z 2022 r., poz. 699, 1250) w zakresie odbioru i przetwarzania odpadów wytworzonych w ciągu trwania umowy, według cen jednostkowych wskazanych w </w:t>
      </w:r>
      <w:r w:rsidRPr="00E76CB0">
        <w:rPr>
          <w:rFonts w:ascii="Arial" w:hAnsi="Arial" w:cs="Arial"/>
          <w:b/>
        </w:rPr>
        <w:t>załączniku nr 2</w:t>
      </w:r>
      <w:r w:rsidRPr="00E76CB0">
        <w:rPr>
          <w:rFonts w:ascii="Arial" w:hAnsi="Arial" w:cs="Arial"/>
        </w:rPr>
        <w:t xml:space="preserve"> do umowy.</w:t>
      </w:r>
    </w:p>
    <w:p w:rsidR="00023C9C" w:rsidRPr="00E76CB0" w:rsidRDefault="00023C9C" w:rsidP="00023C9C">
      <w:pPr>
        <w:tabs>
          <w:tab w:val="left" w:pos="142"/>
          <w:tab w:val="left" w:pos="284"/>
        </w:tabs>
        <w:spacing w:line="276" w:lineRule="auto"/>
        <w:ind w:left="284"/>
        <w:jc w:val="both"/>
        <w:rPr>
          <w:rFonts w:ascii="Arial" w:hAnsi="Arial" w:cs="Arial"/>
        </w:rPr>
      </w:pPr>
    </w:p>
    <w:p w:rsidR="00023C9C" w:rsidRPr="00E76CB0" w:rsidRDefault="00023C9C" w:rsidP="002C5476">
      <w:pPr>
        <w:numPr>
          <w:ilvl w:val="0"/>
          <w:numId w:val="50"/>
        </w:numPr>
        <w:tabs>
          <w:tab w:val="clear" w:pos="0"/>
          <w:tab w:val="num" w:pos="720"/>
        </w:tabs>
        <w:spacing w:line="276" w:lineRule="auto"/>
        <w:ind w:left="284" w:hanging="284"/>
        <w:jc w:val="both"/>
        <w:rPr>
          <w:rFonts w:ascii="Arial" w:hAnsi="Arial" w:cs="Arial"/>
        </w:rPr>
      </w:pPr>
      <w:r w:rsidRPr="00E76CB0">
        <w:rPr>
          <w:rFonts w:ascii="Arial" w:hAnsi="Arial" w:cs="Arial"/>
        </w:rPr>
        <w:t xml:space="preserve">Po przekazaniu odpadów Wykonawcy, odpowiedzialność za gospodarowanie odpadami ponosi Wykonawca, zgodnie z art. 27 ust. 3 ustawy z dnia 14 grudnia 2012 r. o odpadach. </w:t>
      </w:r>
    </w:p>
    <w:p w:rsidR="00023C9C" w:rsidRPr="00E76CB0" w:rsidRDefault="00023C9C" w:rsidP="00023C9C">
      <w:pPr>
        <w:pStyle w:val="Akapitzlist"/>
        <w:rPr>
          <w:rFonts w:ascii="Arial" w:hAnsi="Arial" w:cs="Arial"/>
          <w:sz w:val="20"/>
          <w:szCs w:val="20"/>
        </w:rPr>
      </w:pPr>
    </w:p>
    <w:p w:rsidR="00023C9C" w:rsidRPr="00E76CB0" w:rsidRDefault="00023C9C" w:rsidP="002C5476">
      <w:pPr>
        <w:numPr>
          <w:ilvl w:val="0"/>
          <w:numId w:val="50"/>
        </w:numPr>
        <w:tabs>
          <w:tab w:val="clear" w:pos="0"/>
          <w:tab w:val="left" w:pos="142"/>
          <w:tab w:val="left" w:pos="284"/>
          <w:tab w:val="num" w:pos="720"/>
        </w:tabs>
        <w:spacing w:line="276" w:lineRule="auto"/>
        <w:ind w:left="284" w:hanging="284"/>
        <w:jc w:val="both"/>
        <w:rPr>
          <w:rFonts w:ascii="Arial" w:hAnsi="Arial" w:cs="Arial"/>
        </w:rPr>
      </w:pPr>
      <w:r w:rsidRPr="00E76CB0">
        <w:rPr>
          <w:rFonts w:ascii="Arial" w:hAnsi="Arial" w:cs="Arial"/>
        </w:rPr>
        <w:t xml:space="preserve">Ceny jednostkowe wywozu poszczególnych odpadów określa Formularz cenowy –  </w:t>
      </w:r>
      <w:r w:rsidRPr="00E76CB0">
        <w:rPr>
          <w:rFonts w:ascii="Arial" w:hAnsi="Arial" w:cs="Arial"/>
          <w:b/>
        </w:rPr>
        <w:t xml:space="preserve">załącznik nr 2  </w:t>
      </w:r>
      <w:r w:rsidRPr="00E76CB0">
        <w:rPr>
          <w:rFonts w:ascii="Arial" w:hAnsi="Arial" w:cs="Arial"/>
        </w:rPr>
        <w:t>do umowy, będący jej integralną częścią.</w:t>
      </w:r>
    </w:p>
    <w:p w:rsidR="00023C9C" w:rsidRPr="00E76CB0" w:rsidRDefault="00023C9C" w:rsidP="00023C9C">
      <w:pPr>
        <w:pStyle w:val="Akapitzlist"/>
        <w:rPr>
          <w:rFonts w:ascii="Arial" w:hAnsi="Arial" w:cs="Arial"/>
          <w:sz w:val="20"/>
          <w:szCs w:val="20"/>
        </w:rPr>
      </w:pPr>
    </w:p>
    <w:p w:rsidR="00023C9C" w:rsidRPr="00E76CB0" w:rsidRDefault="00023C9C" w:rsidP="002C5476">
      <w:pPr>
        <w:pStyle w:val="Akapitzlist"/>
        <w:numPr>
          <w:ilvl w:val="0"/>
          <w:numId w:val="50"/>
        </w:numPr>
        <w:tabs>
          <w:tab w:val="clear" w:pos="0"/>
          <w:tab w:val="num" w:pos="284"/>
          <w:tab w:val="num" w:pos="720"/>
        </w:tabs>
        <w:suppressAutoHyphens w:val="0"/>
        <w:spacing w:after="0"/>
        <w:ind w:left="284" w:hanging="284"/>
        <w:contextualSpacing/>
        <w:jc w:val="both"/>
        <w:rPr>
          <w:rFonts w:ascii="Arial" w:eastAsia="Calibri" w:hAnsi="Arial" w:cs="Arial"/>
          <w:sz w:val="20"/>
          <w:szCs w:val="20"/>
          <w:lang w:eastAsia="en-US"/>
        </w:rPr>
      </w:pPr>
      <w:r w:rsidRPr="00E76CB0">
        <w:rPr>
          <w:rFonts w:ascii="Arial" w:hAnsi="Arial" w:cs="Arial"/>
          <w:sz w:val="20"/>
          <w:szCs w:val="20"/>
        </w:rPr>
        <w:t>Określone ilości odpadów (Załącznik nr 2 - Formularz cenowy) stanowią wartość szacunkową                      i mogą ulec zmianie w trakcie realizacji zamówienia, ale ogólna wartość realizowanych usług nie przekroczy kwoty, o której mowa w § 9 ust. 1.</w:t>
      </w:r>
      <w:r w:rsidRPr="00E76CB0">
        <w:rPr>
          <w:rFonts w:ascii="Arial" w:hAnsi="Arial" w:cs="Arial"/>
          <w:b/>
          <w:sz w:val="20"/>
          <w:szCs w:val="20"/>
        </w:rPr>
        <w:t xml:space="preserve"> </w:t>
      </w:r>
      <w:r w:rsidRPr="00E76CB0">
        <w:rPr>
          <w:rFonts w:ascii="Arial" w:eastAsia="Calibri" w:hAnsi="Arial" w:cs="Arial"/>
          <w:sz w:val="20"/>
          <w:szCs w:val="20"/>
          <w:lang w:eastAsia="en-US"/>
        </w:rPr>
        <w:t xml:space="preserve">Ilość zrealizowanych usług będzie zależna od faktycznych potrzeb i posiadanych przez Zamawiającego środków finansowych. Minimalna wartość jaką Zamawiający zamierza zrealizować nie będzie mniejsza niż </w:t>
      </w:r>
      <w:r w:rsidRPr="00E76CB0">
        <w:rPr>
          <w:rFonts w:ascii="Arial" w:eastAsia="Calibri" w:hAnsi="Arial" w:cs="Arial"/>
          <w:b/>
          <w:sz w:val="20"/>
          <w:szCs w:val="20"/>
          <w:lang w:eastAsia="en-US"/>
        </w:rPr>
        <w:t>70 %</w:t>
      </w:r>
      <w:r w:rsidRPr="00E76CB0">
        <w:rPr>
          <w:rFonts w:ascii="Arial" w:eastAsia="Calibri" w:hAnsi="Arial" w:cs="Arial"/>
          <w:sz w:val="20"/>
          <w:szCs w:val="20"/>
          <w:lang w:eastAsia="en-US"/>
        </w:rPr>
        <w:t xml:space="preserve"> wartości określonej                      w § 9 ust. 1 niniejszej umowy, co nie może stanowić podstawy roszczeń ze strony Wykonawcy. </w:t>
      </w:r>
    </w:p>
    <w:p w:rsidR="00023C9C" w:rsidRPr="00E76CB0" w:rsidRDefault="00023C9C" w:rsidP="00023C9C">
      <w:pPr>
        <w:pStyle w:val="Akapitzlist"/>
        <w:rPr>
          <w:rFonts w:ascii="Arial" w:eastAsia="Calibri" w:hAnsi="Arial" w:cs="Arial"/>
          <w:sz w:val="20"/>
          <w:szCs w:val="20"/>
          <w:lang w:eastAsia="en-US"/>
        </w:rPr>
      </w:pPr>
    </w:p>
    <w:p w:rsidR="00023C9C" w:rsidRPr="00E76CB0" w:rsidRDefault="00023C9C" w:rsidP="00023C9C">
      <w:pPr>
        <w:tabs>
          <w:tab w:val="num" w:pos="284"/>
          <w:tab w:val="num" w:pos="720"/>
        </w:tabs>
        <w:suppressAutoHyphens w:val="0"/>
        <w:contextualSpacing/>
        <w:jc w:val="both"/>
        <w:rPr>
          <w:rFonts w:ascii="Arial" w:eastAsia="Calibri" w:hAnsi="Arial" w:cs="Arial"/>
          <w:lang w:eastAsia="en-US"/>
        </w:rPr>
      </w:pPr>
    </w:p>
    <w:p w:rsidR="00023C9C" w:rsidRPr="00E76CB0" w:rsidRDefault="00023C9C" w:rsidP="00023C9C">
      <w:pPr>
        <w:spacing w:line="276" w:lineRule="auto"/>
        <w:ind w:left="284" w:hanging="284"/>
        <w:jc w:val="both"/>
        <w:rPr>
          <w:rFonts w:ascii="Arial" w:eastAsia="Times New Roman" w:hAnsi="Arial" w:cs="Arial"/>
          <w:lang w:eastAsia="ar-SA"/>
        </w:rPr>
      </w:pPr>
      <w:r w:rsidRPr="00E76CB0">
        <w:rPr>
          <w:rFonts w:ascii="Arial" w:hAnsi="Arial" w:cs="Arial"/>
        </w:rPr>
        <w:lastRenderedPageBreak/>
        <w:t>6.  Koszty załadunku, transportu oraz dzierżawy pojemników wkalkulowane są w cenę jednostkową netto usług.</w:t>
      </w:r>
    </w:p>
    <w:p w:rsidR="00023C9C" w:rsidRPr="00E76CB0" w:rsidRDefault="00023C9C" w:rsidP="00023C9C">
      <w:pPr>
        <w:spacing w:line="276" w:lineRule="auto"/>
        <w:ind w:left="284" w:hanging="284"/>
        <w:jc w:val="both"/>
        <w:rPr>
          <w:rFonts w:ascii="Arial" w:hAnsi="Arial" w:cs="Arial"/>
        </w:rPr>
      </w:pPr>
    </w:p>
    <w:p w:rsidR="00023C9C" w:rsidRPr="00E76CB0" w:rsidRDefault="00023C9C" w:rsidP="002C5476">
      <w:pPr>
        <w:numPr>
          <w:ilvl w:val="0"/>
          <w:numId w:val="51"/>
        </w:numPr>
        <w:tabs>
          <w:tab w:val="clear" w:pos="0"/>
          <w:tab w:val="left" w:pos="284"/>
          <w:tab w:val="num" w:pos="644"/>
        </w:tabs>
        <w:spacing w:line="276" w:lineRule="auto"/>
        <w:ind w:left="284" w:hanging="284"/>
        <w:jc w:val="both"/>
        <w:rPr>
          <w:rFonts w:ascii="Arial" w:hAnsi="Arial" w:cs="Arial"/>
        </w:rPr>
      </w:pPr>
      <w:r w:rsidRPr="00E76CB0">
        <w:rPr>
          <w:rFonts w:ascii="Arial" w:hAnsi="Arial" w:cs="Arial"/>
        </w:rPr>
        <w:t>Usługi objęte umową będą wykonywane w ścisłym uzgodnieniu z Zamawiającym.</w:t>
      </w:r>
    </w:p>
    <w:p w:rsidR="00023C9C" w:rsidRPr="00E76CB0" w:rsidRDefault="00023C9C" w:rsidP="002C5476">
      <w:pPr>
        <w:numPr>
          <w:ilvl w:val="0"/>
          <w:numId w:val="51"/>
        </w:numPr>
        <w:tabs>
          <w:tab w:val="clear" w:pos="0"/>
          <w:tab w:val="left" w:pos="284"/>
          <w:tab w:val="num" w:pos="644"/>
        </w:tabs>
        <w:spacing w:line="276" w:lineRule="auto"/>
        <w:ind w:left="284" w:hanging="284"/>
        <w:jc w:val="both"/>
        <w:rPr>
          <w:rFonts w:ascii="Arial" w:hAnsi="Arial" w:cs="Arial"/>
        </w:rPr>
      </w:pPr>
      <w:r w:rsidRPr="00E76CB0">
        <w:rPr>
          <w:rFonts w:ascii="Arial" w:hAnsi="Arial" w:cs="Arial"/>
        </w:rPr>
        <w:t>Wykonawca ponosi odpowiedzialność za profesjonalne, rzetelne i terminowe wykonanie przedmiotu umowy zgodnie z aktualnie obowiązującymi standardami, stanem wiedzy i obowiązującymi w tym zakresie przepisami prawa oraz wymaganiami bezpieczeństwa zdrowotnego ludzi i zwierząt, jak również z poszanowaniem środowiska naturalnego.</w:t>
      </w:r>
    </w:p>
    <w:p w:rsidR="00023C9C" w:rsidRPr="00E76CB0" w:rsidRDefault="00023C9C" w:rsidP="00023C9C">
      <w:pPr>
        <w:pStyle w:val="Akapitzlist"/>
        <w:rPr>
          <w:rFonts w:ascii="Arial" w:hAnsi="Arial" w:cs="Arial"/>
          <w:sz w:val="20"/>
          <w:szCs w:val="20"/>
        </w:rPr>
      </w:pPr>
    </w:p>
    <w:p w:rsidR="00023C9C" w:rsidRPr="00E76CB0" w:rsidRDefault="00023C9C" w:rsidP="002C5476">
      <w:pPr>
        <w:numPr>
          <w:ilvl w:val="0"/>
          <w:numId w:val="51"/>
        </w:numPr>
        <w:tabs>
          <w:tab w:val="clear" w:pos="0"/>
          <w:tab w:val="left" w:pos="284"/>
          <w:tab w:val="num" w:pos="644"/>
        </w:tabs>
        <w:spacing w:line="276" w:lineRule="auto"/>
        <w:ind w:left="284" w:hanging="284"/>
        <w:jc w:val="both"/>
        <w:rPr>
          <w:rFonts w:ascii="Arial" w:hAnsi="Arial" w:cs="Arial"/>
          <w:b/>
        </w:rPr>
      </w:pPr>
      <w:r w:rsidRPr="00E76CB0">
        <w:rPr>
          <w:rFonts w:ascii="Arial" w:hAnsi="Arial" w:cs="Arial"/>
        </w:rPr>
        <w:t>Wykonawca zobowiązuje się traktować jako poufne wszelkie informacje dotyczące Zamawiającego lub obiektu którego umowa dotyczy, pozyskane w trakcie realizacji przedmiotu umowy. W razie ich ujawnienia Zamawiający obciąży Wykonawcę karą umowną, o której mowa w § 10 ust. 1 pkt. 6.</w:t>
      </w:r>
    </w:p>
    <w:p w:rsidR="00023C9C" w:rsidRPr="00E76CB0" w:rsidRDefault="00023C9C" w:rsidP="00023C9C">
      <w:pPr>
        <w:spacing w:line="276" w:lineRule="auto"/>
        <w:jc w:val="center"/>
        <w:rPr>
          <w:rFonts w:ascii="Arial" w:hAnsi="Arial" w:cs="Arial"/>
          <w:b/>
        </w:rPr>
      </w:pPr>
    </w:p>
    <w:p w:rsidR="00023C9C" w:rsidRPr="00E76CB0" w:rsidRDefault="00023C9C" w:rsidP="00023C9C">
      <w:pPr>
        <w:spacing w:line="276" w:lineRule="auto"/>
        <w:jc w:val="center"/>
        <w:rPr>
          <w:rFonts w:ascii="Arial" w:hAnsi="Arial" w:cs="Arial"/>
          <w:b/>
        </w:rPr>
      </w:pPr>
      <w:r w:rsidRPr="00E76CB0">
        <w:rPr>
          <w:rFonts w:ascii="Arial" w:hAnsi="Arial" w:cs="Arial"/>
          <w:b/>
        </w:rPr>
        <w:t>§ 2.</w:t>
      </w:r>
    </w:p>
    <w:p w:rsidR="00023C9C" w:rsidRPr="00E76CB0" w:rsidRDefault="00023C9C" w:rsidP="00023C9C">
      <w:pPr>
        <w:spacing w:line="276" w:lineRule="auto"/>
        <w:jc w:val="center"/>
        <w:rPr>
          <w:rFonts w:ascii="Arial" w:hAnsi="Arial" w:cs="Arial"/>
        </w:rPr>
      </w:pPr>
      <w:r w:rsidRPr="00E76CB0">
        <w:rPr>
          <w:rFonts w:ascii="Arial" w:hAnsi="Arial" w:cs="Arial"/>
          <w:b/>
        </w:rPr>
        <w:t>Termin wykonywania umowy</w:t>
      </w:r>
    </w:p>
    <w:p w:rsidR="00023C9C" w:rsidRPr="00E76CB0" w:rsidRDefault="00023C9C" w:rsidP="00023C9C">
      <w:pPr>
        <w:spacing w:line="276" w:lineRule="auto"/>
        <w:jc w:val="center"/>
        <w:rPr>
          <w:rFonts w:ascii="Arial" w:hAnsi="Arial" w:cs="Arial"/>
        </w:rPr>
      </w:pPr>
    </w:p>
    <w:p w:rsidR="00023C9C" w:rsidRPr="00E76CB0" w:rsidRDefault="00023C9C" w:rsidP="002C5476">
      <w:pPr>
        <w:pStyle w:val="Akapitzlist"/>
        <w:numPr>
          <w:ilvl w:val="0"/>
          <w:numId w:val="52"/>
        </w:numPr>
        <w:ind w:left="284" w:hanging="284"/>
        <w:contextualSpacing/>
        <w:jc w:val="both"/>
        <w:rPr>
          <w:rFonts w:ascii="Arial" w:hAnsi="Arial" w:cs="Arial"/>
          <w:sz w:val="20"/>
          <w:szCs w:val="20"/>
        </w:rPr>
      </w:pPr>
      <w:r w:rsidRPr="00E76CB0">
        <w:rPr>
          <w:rFonts w:ascii="Arial" w:hAnsi="Arial" w:cs="Arial"/>
          <w:sz w:val="20"/>
          <w:szCs w:val="20"/>
        </w:rPr>
        <w:t xml:space="preserve">Umowa zostaje zawarta </w:t>
      </w:r>
      <w:r w:rsidRPr="00E76CB0">
        <w:rPr>
          <w:rFonts w:ascii="Arial" w:hAnsi="Arial" w:cs="Arial"/>
          <w:b/>
          <w:sz w:val="20"/>
          <w:szCs w:val="20"/>
        </w:rPr>
        <w:t xml:space="preserve">na czas określony tj. na okres 12 miesięcy </w:t>
      </w:r>
      <w:r w:rsidRPr="00E76CB0">
        <w:rPr>
          <w:rFonts w:ascii="Arial" w:hAnsi="Arial" w:cs="Arial"/>
          <w:sz w:val="20"/>
          <w:szCs w:val="20"/>
        </w:rPr>
        <w:t>lub do wykorzystania kwoty umowy, o której mowa w § 9 ust. 1, w zależności od tego co nastąpi pierwsze.</w:t>
      </w:r>
    </w:p>
    <w:p w:rsidR="00023C9C" w:rsidRPr="00E76CB0" w:rsidRDefault="00023C9C" w:rsidP="00023C9C">
      <w:pPr>
        <w:spacing w:line="276" w:lineRule="auto"/>
        <w:ind w:left="284" w:hanging="284"/>
        <w:jc w:val="both"/>
        <w:rPr>
          <w:rFonts w:ascii="Arial" w:hAnsi="Arial" w:cs="Arial"/>
        </w:rPr>
      </w:pPr>
      <w:r w:rsidRPr="00E76CB0">
        <w:rPr>
          <w:rFonts w:ascii="Arial" w:hAnsi="Arial" w:cs="Arial"/>
        </w:rPr>
        <w:t>2.</w:t>
      </w:r>
      <w:r w:rsidRPr="00E76CB0">
        <w:rPr>
          <w:rFonts w:ascii="Arial" w:hAnsi="Arial" w:cs="Arial"/>
        </w:rPr>
        <w:tab/>
        <w:t xml:space="preserve">Świadczenie usług – rozpoczęcie realizacji umowy nastąpi </w:t>
      </w:r>
      <w:r w:rsidRPr="00E76CB0">
        <w:rPr>
          <w:rFonts w:ascii="Arial" w:hAnsi="Arial" w:cs="Arial"/>
          <w:b/>
        </w:rPr>
        <w:t>z dniem …………. 2023 r.</w:t>
      </w:r>
    </w:p>
    <w:p w:rsidR="00023C9C" w:rsidRPr="00E76CB0" w:rsidRDefault="00023C9C" w:rsidP="00023C9C">
      <w:pPr>
        <w:spacing w:line="276" w:lineRule="auto"/>
        <w:ind w:left="284" w:hanging="284"/>
        <w:jc w:val="both"/>
        <w:rPr>
          <w:rFonts w:ascii="Arial" w:hAnsi="Arial" w:cs="Arial"/>
        </w:rPr>
      </w:pPr>
    </w:p>
    <w:p w:rsidR="00023C9C" w:rsidRPr="00E76CB0" w:rsidRDefault="00023C9C" w:rsidP="00023C9C">
      <w:pPr>
        <w:autoSpaceDE w:val="0"/>
        <w:spacing w:line="276" w:lineRule="auto"/>
        <w:jc w:val="center"/>
        <w:rPr>
          <w:rFonts w:ascii="Arial" w:hAnsi="Arial" w:cs="Arial"/>
          <w:b/>
        </w:rPr>
      </w:pPr>
      <w:r w:rsidRPr="00E76CB0">
        <w:rPr>
          <w:rFonts w:ascii="Arial" w:hAnsi="Arial" w:cs="Arial"/>
          <w:b/>
        </w:rPr>
        <w:t>§ 3.</w:t>
      </w:r>
    </w:p>
    <w:p w:rsidR="00023C9C" w:rsidRPr="00E76CB0" w:rsidRDefault="00023C9C" w:rsidP="00023C9C">
      <w:pPr>
        <w:autoSpaceDE w:val="0"/>
        <w:spacing w:line="276" w:lineRule="auto"/>
        <w:jc w:val="center"/>
        <w:rPr>
          <w:rFonts w:ascii="Arial" w:hAnsi="Arial" w:cs="Arial"/>
        </w:rPr>
      </w:pPr>
      <w:r w:rsidRPr="00E76CB0">
        <w:rPr>
          <w:rFonts w:ascii="Arial" w:hAnsi="Arial" w:cs="Arial"/>
          <w:b/>
        </w:rPr>
        <w:t>Potencjał kadrowy</w:t>
      </w:r>
    </w:p>
    <w:p w:rsidR="00023C9C" w:rsidRPr="00E76CB0" w:rsidRDefault="00023C9C" w:rsidP="00023C9C">
      <w:pPr>
        <w:autoSpaceDE w:val="0"/>
        <w:spacing w:line="276" w:lineRule="auto"/>
        <w:jc w:val="center"/>
        <w:rPr>
          <w:rFonts w:ascii="Arial" w:hAnsi="Arial" w:cs="Arial"/>
        </w:rPr>
      </w:pPr>
      <w:r w:rsidRPr="00E76CB0">
        <w:rPr>
          <w:rFonts w:ascii="Arial" w:hAnsi="Arial" w:cs="Arial"/>
        </w:rPr>
        <w:t xml:space="preserve"> </w:t>
      </w:r>
    </w:p>
    <w:p w:rsidR="00023C9C" w:rsidRPr="00E76CB0" w:rsidRDefault="00023C9C" w:rsidP="00023C9C">
      <w:pPr>
        <w:autoSpaceDE w:val="0"/>
        <w:spacing w:line="276" w:lineRule="auto"/>
        <w:ind w:left="284" w:hanging="284"/>
        <w:jc w:val="both"/>
        <w:rPr>
          <w:rFonts w:ascii="Arial" w:hAnsi="Arial" w:cs="Arial"/>
        </w:rPr>
      </w:pPr>
      <w:r w:rsidRPr="00E76CB0">
        <w:rPr>
          <w:rFonts w:ascii="Arial" w:hAnsi="Arial" w:cs="Arial"/>
        </w:rPr>
        <w:t xml:space="preserve">1. Ze strony Zamawiającego osobą upoważnioną do kontaktów bezpośrednich z Wykonawcą </w:t>
      </w:r>
      <w:r w:rsidRPr="00E76CB0">
        <w:rPr>
          <w:rFonts w:ascii="Arial" w:hAnsi="Arial" w:cs="Arial"/>
        </w:rPr>
        <w:br/>
        <w:t>i odpowiedzialną za kontrolę przebiegu realizacji umowy przez Wykonawcę będzie: ……………………………………………………............., tel. ………..…………, fax. ……………..…,  adres a-mail: ………...……………………………………..</w:t>
      </w:r>
    </w:p>
    <w:p w:rsidR="00023C9C" w:rsidRPr="00E76CB0" w:rsidRDefault="00023C9C" w:rsidP="00023C9C">
      <w:pPr>
        <w:autoSpaceDE w:val="0"/>
        <w:spacing w:line="276" w:lineRule="auto"/>
        <w:ind w:left="284" w:hanging="284"/>
        <w:jc w:val="both"/>
        <w:rPr>
          <w:rFonts w:ascii="Arial" w:hAnsi="Arial" w:cs="Arial"/>
        </w:rPr>
      </w:pPr>
      <w:r w:rsidRPr="00E76CB0">
        <w:rPr>
          <w:rFonts w:ascii="Arial" w:hAnsi="Arial" w:cs="Arial"/>
        </w:rPr>
        <w:t xml:space="preserve">     Za dokonanie odbioru jakościowego świadczonych usług będą upoważnieni pracownicy KWP, KMP, KPP zgodnie z załącznikiem nr ….. do umowy.</w:t>
      </w:r>
    </w:p>
    <w:p w:rsidR="00023C9C" w:rsidRPr="00E76CB0" w:rsidRDefault="00023C9C" w:rsidP="00023C9C">
      <w:pPr>
        <w:autoSpaceDE w:val="0"/>
        <w:spacing w:line="276" w:lineRule="auto"/>
        <w:ind w:left="284" w:hanging="284"/>
        <w:jc w:val="both"/>
        <w:rPr>
          <w:rFonts w:ascii="Arial" w:hAnsi="Arial" w:cs="Arial"/>
        </w:rPr>
      </w:pPr>
    </w:p>
    <w:p w:rsidR="00023C9C" w:rsidRPr="00E76CB0" w:rsidRDefault="00023C9C" w:rsidP="00023C9C">
      <w:pPr>
        <w:tabs>
          <w:tab w:val="left" w:pos="567"/>
        </w:tabs>
        <w:autoSpaceDE w:val="0"/>
        <w:spacing w:line="276" w:lineRule="auto"/>
        <w:ind w:left="284" w:hanging="284"/>
        <w:rPr>
          <w:rFonts w:ascii="Arial" w:hAnsi="Arial" w:cs="Arial"/>
          <w:lang w:val="en-US"/>
        </w:rPr>
      </w:pPr>
      <w:r w:rsidRPr="00E76CB0">
        <w:rPr>
          <w:rFonts w:ascii="Arial" w:hAnsi="Arial" w:cs="Arial"/>
        </w:rPr>
        <w:t xml:space="preserve">2.  Ze strony Wykonawcy osobą upoważnioną do przyjmowania zgłoszenia o odbiorze odpadów oraz reklamacji  będzie: .………………………………………………………………………………..………., </w:t>
      </w:r>
      <w:r w:rsidRPr="00E76CB0">
        <w:rPr>
          <w:rFonts w:ascii="Arial" w:hAnsi="Arial" w:cs="Arial"/>
        </w:rPr>
        <w:br/>
        <w:t xml:space="preserve">tel.  ……….………….,  fax  .…………….……,  </w:t>
      </w:r>
      <w:proofErr w:type="spellStart"/>
      <w:r w:rsidRPr="00E76CB0">
        <w:rPr>
          <w:rFonts w:ascii="Arial" w:hAnsi="Arial" w:cs="Arial"/>
          <w:lang w:val="en-US"/>
        </w:rPr>
        <w:t>adres</w:t>
      </w:r>
      <w:proofErr w:type="spellEnd"/>
      <w:r w:rsidRPr="00E76CB0">
        <w:rPr>
          <w:rFonts w:ascii="Arial" w:hAnsi="Arial" w:cs="Arial"/>
          <w:lang w:val="en-US"/>
        </w:rPr>
        <w:t xml:space="preserve">  a-mail :..………………………………..……....</w:t>
      </w:r>
    </w:p>
    <w:p w:rsidR="00023C9C" w:rsidRPr="00E76CB0" w:rsidRDefault="00023C9C" w:rsidP="00023C9C">
      <w:pPr>
        <w:tabs>
          <w:tab w:val="left" w:pos="567"/>
        </w:tabs>
        <w:autoSpaceDE w:val="0"/>
        <w:spacing w:line="276" w:lineRule="auto"/>
        <w:ind w:left="284" w:hanging="284"/>
        <w:rPr>
          <w:rFonts w:ascii="Arial" w:hAnsi="Arial" w:cs="Arial"/>
          <w:bCs/>
        </w:rPr>
      </w:pPr>
    </w:p>
    <w:p w:rsidR="00023C9C" w:rsidRPr="00E76CB0" w:rsidRDefault="00023C9C" w:rsidP="00023C9C">
      <w:pPr>
        <w:spacing w:line="276" w:lineRule="auto"/>
        <w:ind w:left="284" w:hanging="284"/>
        <w:jc w:val="both"/>
        <w:rPr>
          <w:rFonts w:ascii="Arial" w:hAnsi="Arial" w:cs="Arial"/>
          <w:bCs/>
        </w:rPr>
      </w:pPr>
      <w:r w:rsidRPr="00E76CB0">
        <w:rPr>
          <w:rFonts w:ascii="Arial" w:hAnsi="Arial" w:cs="Arial"/>
          <w:bCs/>
        </w:rPr>
        <w:t xml:space="preserve">3. </w:t>
      </w:r>
      <w:r w:rsidRPr="00E76CB0">
        <w:rPr>
          <w:rFonts w:ascii="Arial" w:hAnsi="Arial" w:cs="Arial"/>
          <w:bCs/>
        </w:rPr>
        <w:tab/>
        <w:t>Ze strony Wykonawcy usługi będą wykonywać osoby wymienione w Wykazie osób (Załącznik nr  … do umowy), odpowiedzialne za realizację przedmiotu umowy ze strony Wykonawcy. Zmiana obsady osobowej wykonującej umowę nie wymaga każdorazowego uzgodnienia z Zamawiającym i może nastąpić  na podstawie złożonych przez strony oświadczeń pisemnych lub mailowych (pismo lub mail  Wykonawcy), które stanowić będą załącznik do umowy i nie będą wymagały podpisania aneksu do umowy.</w:t>
      </w:r>
    </w:p>
    <w:p w:rsidR="00023C9C" w:rsidRPr="00E76CB0" w:rsidRDefault="00023C9C" w:rsidP="00023C9C">
      <w:pPr>
        <w:spacing w:line="276" w:lineRule="auto"/>
        <w:ind w:left="284" w:hanging="284"/>
        <w:jc w:val="both"/>
        <w:rPr>
          <w:rFonts w:ascii="Arial" w:hAnsi="Arial" w:cs="Arial"/>
          <w:b/>
        </w:rPr>
      </w:pPr>
    </w:p>
    <w:p w:rsidR="00023C9C" w:rsidRPr="00E76CB0" w:rsidRDefault="00023C9C" w:rsidP="00023C9C">
      <w:pPr>
        <w:spacing w:line="276" w:lineRule="auto"/>
        <w:ind w:left="284" w:hanging="284"/>
        <w:jc w:val="both"/>
        <w:rPr>
          <w:rFonts w:ascii="Arial" w:hAnsi="Arial" w:cs="Arial"/>
          <w:b/>
          <w:bCs/>
        </w:rPr>
      </w:pPr>
      <w:r w:rsidRPr="00E76CB0">
        <w:rPr>
          <w:rFonts w:ascii="Arial" w:hAnsi="Arial" w:cs="Arial"/>
          <w:bCs/>
        </w:rPr>
        <w:t xml:space="preserve">4.  Wykonawca zobowiązuje się poinformować osoby, o których mowa w ust, 2 o powierzeniu ich danych osobowych (imienia i nazwiska) Zamawiającemu i o przetwarzaniu tych danych (w szczególności po przez przechowywanie i utrwalanie) przez Zamawiającego w celu realizacji niniejszej umowy poprzez zapoznanie z klauzulą informacyjną znajdującą się pod adresem: </w:t>
      </w:r>
      <w:r w:rsidRPr="00E76CB0">
        <w:rPr>
          <w:rFonts w:ascii="Arial" w:hAnsi="Arial" w:cs="Arial"/>
          <w:b/>
          <w:bCs/>
        </w:rPr>
        <w:t>http://bip.lodz.kwp.policja.gov.pl/KPL/ochrona-danych-osobowyc/28144,Ochrona-danych-osobowych.html</w:t>
      </w:r>
    </w:p>
    <w:p w:rsidR="00023C9C" w:rsidRPr="00E76CB0" w:rsidRDefault="00023C9C" w:rsidP="00023C9C">
      <w:pPr>
        <w:spacing w:line="276" w:lineRule="auto"/>
        <w:ind w:left="284" w:hanging="284"/>
        <w:jc w:val="both"/>
        <w:rPr>
          <w:rFonts w:ascii="Arial" w:hAnsi="Arial" w:cs="Arial"/>
          <w:bCs/>
        </w:rPr>
      </w:pPr>
      <w:r w:rsidRPr="00E76CB0">
        <w:rPr>
          <w:rFonts w:ascii="Arial" w:hAnsi="Arial" w:cs="Arial"/>
          <w:bCs/>
        </w:rPr>
        <w:t xml:space="preserve"> </w:t>
      </w:r>
    </w:p>
    <w:p w:rsidR="00023C9C" w:rsidRPr="00E76CB0" w:rsidRDefault="00023C9C" w:rsidP="00023C9C">
      <w:pPr>
        <w:autoSpaceDE w:val="0"/>
        <w:spacing w:line="276" w:lineRule="auto"/>
        <w:jc w:val="center"/>
        <w:rPr>
          <w:rFonts w:ascii="Arial" w:hAnsi="Arial" w:cs="Arial"/>
          <w:b/>
        </w:rPr>
      </w:pPr>
    </w:p>
    <w:p w:rsidR="00023C9C" w:rsidRPr="00E76CB0" w:rsidRDefault="00023C9C" w:rsidP="00023C9C">
      <w:pPr>
        <w:autoSpaceDE w:val="0"/>
        <w:spacing w:line="276" w:lineRule="auto"/>
        <w:jc w:val="center"/>
        <w:rPr>
          <w:rFonts w:ascii="Arial" w:hAnsi="Arial" w:cs="Arial"/>
          <w:b/>
        </w:rPr>
      </w:pPr>
      <w:r w:rsidRPr="00E76CB0">
        <w:rPr>
          <w:rFonts w:ascii="Arial" w:hAnsi="Arial" w:cs="Arial"/>
          <w:b/>
        </w:rPr>
        <w:t>§ 4.</w:t>
      </w:r>
    </w:p>
    <w:p w:rsidR="00023C9C" w:rsidRPr="00E76CB0" w:rsidRDefault="00023C9C" w:rsidP="00023C9C">
      <w:pPr>
        <w:autoSpaceDE w:val="0"/>
        <w:spacing w:line="276" w:lineRule="auto"/>
        <w:jc w:val="center"/>
        <w:rPr>
          <w:rFonts w:ascii="Arial" w:hAnsi="Arial" w:cs="Arial"/>
          <w:color w:val="000000"/>
        </w:rPr>
      </w:pPr>
      <w:r w:rsidRPr="00E76CB0">
        <w:rPr>
          <w:rFonts w:ascii="Arial" w:hAnsi="Arial" w:cs="Arial"/>
          <w:b/>
        </w:rPr>
        <w:t>Obowiązki Wykonawcy</w:t>
      </w:r>
    </w:p>
    <w:p w:rsidR="00023C9C" w:rsidRPr="00E76CB0" w:rsidRDefault="00023C9C" w:rsidP="00023C9C">
      <w:pPr>
        <w:autoSpaceDE w:val="0"/>
        <w:spacing w:line="276" w:lineRule="auto"/>
        <w:jc w:val="center"/>
        <w:rPr>
          <w:rFonts w:ascii="Arial" w:hAnsi="Arial" w:cs="Arial"/>
          <w:color w:val="000000"/>
        </w:rPr>
      </w:pPr>
    </w:p>
    <w:p w:rsidR="00023C9C" w:rsidRPr="00E76CB0" w:rsidRDefault="00023C9C" w:rsidP="002C5476">
      <w:pPr>
        <w:numPr>
          <w:ilvl w:val="0"/>
          <w:numId w:val="53"/>
        </w:numPr>
        <w:tabs>
          <w:tab w:val="clear" w:pos="0"/>
          <w:tab w:val="left" w:pos="284"/>
          <w:tab w:val="num" w:pos="720"/>
        </w:tabs>
        <w:spacing w:line="276" w:lineRule="auto"/>
        <w:ind w:left="284" w:hanging="284"/>
        <w:jc w:val="both"/>
        <w:rPr>
          <w:rFonts w:ascii="Arial" w:hAnsi="Arial" w:cs="Arial"/>
        </w:rPr>
      </w:pPr>
      <w:r w:rsidRPr="00E76CB0">
        <w:rPr>
          <w:rFonts w:ascii="Arial" w:hAnsi="Arial" w:cs="Arial"/>
        </w:rPr>
        <w:t>Wykonawca zapewni i dostarczy odpowiednie pojemniki na niesegregowane odpady komunalne oraz pojemniki/worki do selektywnej zbiórki odpadów komunalnych spełniające normy środowiskowe.</w:t>
      </w:r>
    </w:p>
    <w:p w:rsidR="00023C9C" w:rsidRPr="00E76CB0" w:rsidRDefault="00023C9C" w:rsidP="00023C9C">
      <w:pPr>
        <w:tabs>
          <w:tab w:val="left" w:pos="284"/>
        </w:tabs>
        <w:spacing w:line="276" w:lineRule="auto"/>
        <w:ind w:left="284"/>
        <w:jc w:val="both"/>
        <w:rPr>
          <w:rFonts w:ascii="Arial" w:hAnsi="Arial" w:cs="Arial"/>
        </w:rPr>
      </w:pPr>
    </w:p>
    <w:p w:rsidR="00023C9C" w:rsidRPr="00E76CB0" w:rsidRDefault="00023C9C" w:rsidP="002C5476">
      <w:pPr>
        <w:numPr>
          <w:ilvl w:val="0"/>
          <w:numId w:val="53"/>
        </w:numPr>
        <w:tabs>
          <w:tab w:val="clear" w:pos="0"/>
          <w:tab w:val="left" w:pos="284"/>
          <w:tab w:val="num" w:pos="720"/>
        </w:tabs>
        <w:spacing w:line="276" w:lineRule="auto"/>
        <w:ind w:left="284" w:hanging="284"/>
        <w:jc w:val="both"/>
        <w:rPr>
          <w:rFonts w:ascii="Arial" w:hAnsi="Arial" w:cs="Arial"/>
        </w:rPr>
      </w:pPr>
      <w:r w:rsidRPr="00E76CB0">
        <w:rPr>
          <w:rFonts w:ascii="Arial" w:hAnsi="Arial" w:cs="Arial"/>
        </w:rPr>
        <w:lastRenderedPageBreak/>
        <w:t>Wielkość i ilość pojemników na niesegregowane odpady komunalne oraz pojemników/worków do selektywnej zbiórki odpadów została podana w Formularzu cenowym, stanowiącym załącznik nr                     2  do niniejszej umowy.</w:t>
      </w:r>
    </w:p>
    <w:p w:rsidR="00023C9C" w:rsidRPr="00E76CB0" w:rsidRDefault="00023C9C" w:rsidP="00023C9C">
      <w:pPr>
        <w:pStyle w:val="Akapitzlist"/>
        <w:rPr>
          <w:rFonts w:ascii="Arial" w:hAnsi="Arial" w:cs="Arial"/>
          <w:sz w:val="20"/>
          <w:szCs w:val="20"/>
        </w:rPr>
      </w:pPr>
    </w:p>
    <w:p w:rsidR="00023C9C" w:rsidRPr="00E76CB0" w:rsidRDefault="00023C9C" w:rsidP="002C5476">
      <w:pPr>
        <w:numPr>
          <w:ilvl w:val="0"/>
          <w:numId w:val="53"/>
        </w:numPr>
        <w:tabs>
          <w:tab w:val="clear" w:pos="0"/>
          <w:tab w:val="left" w:pos="284"/>
          <w:tab w:val="num" w:pos="720"/>
        </w:tabs>
        <w:spacing w:line="276" w:lineRule="auto"/>
        <w:ind w:left="284" w:hanging="284"/>
        <w:jc w:val="both"/>
        <w:rPr>
          <w:rFonts w:ascii="Arial" w:hAnsi="Arial" w:cs="Arial"/>
        </w:rPr>
      </w:pPr>
      <w:r w:rsidRPr="00E76CB0">
        <w:rPr>
          <w:rFonts w:ascii="Arial" w:hAnsi="Arial" w:cs="Arial"/>
        </w:rPr>
        <w:t xml:space="preserve">Wykonawca rozmieści wszystkie pojemniki opisane w załączniku nr 2, w terminie </w:t>
      </w:r>
      <w:r w:rsidRPr="00E76CB0">
        <w:rPr>
          <w:rFonts w:ascii="Arial" w:hAnsi="Arial" w:cs="Arial"/>
          <w:b/>
        </w:rPr>
        <w:t xml:space="preserve">3 dni </w:t>
      </w:r>
      <w:r w:rsidRPr="00E76CB0">
        <w:rPr>
          <w:rFonts w:ascii="Arial" w:hAnsi="Arial" w:cs="Arial"/>
        </w:rPr>
        <w:t>od daty podpisania umowy.</w:t>
      </w:r>
    </w:p>
    <w:p w:rsidR="00023C9C" w:rsidRPr="00E76CB0" w:rsidRDefault="00023C9C" w:rsidP="00023C9C">
      <w:pPr>
        <w:pStyle w:val="Akapitzlist"/>
        <w:rPr>
          <w:rFonts w:ascii="Arial" w:hAnsi="Arial" w:cs="Arial"/>
          <w:sz w:val="20"/>
          <w:szCs w:val="20"/>
        </w:rPr>
      </w:pPr>
    </w:p>
    <w:p w:rsidR="00023C9C" w:rsidRPr="00E76CB0" w:rsidRDefault="00023C9C" w:rsidP="002C5476">
      <w:pPr>
        <w:numPr>
          <w:ilvl w:val="0"/>
          <w:numId w:val="53"/>
        </w:numPr>
        <w:tabs>
          <w:tab w:val="clear" w:pos="0"/>
          <w:tab w:val="left" w:pos="284"/>
          <w:tab w:val="num" w:pos="720"/>
        </w:tabs>
        <w:spacing w:line="276" w:lineRule="auto"/>
        <w:ind w:left="284" w:hanging="284"/>
        <w:jc w:val="both"/>
        <w:rPr>
          <w:rFonts w:ascii="Arial" w:hAnsi="Arial" w:cs="Arial"/>
        </w:rPr>
      </w:pPr>
      <w:r w:rsidRPr="00E76CB0">
        <w:rPr>
          <w:rFonts w:ascii="Arial" w:hAnsi="Arial" w:cs="Arial"/>
        </w:rPr>
        <w:t>Wykonawca będzie odbierał odpady siłami własnymi i własnym transportem z miejsca wskazanego przez Zamawiającego, z terenu jednostki.</w:t>
      </w:r>
    </w:p>
    <w:p w:rsidR="00023C9C" w:rsidRPr="00E76CB0" w:rsidRDefault="00023C9C" w:rsidP="00023C9C">
      <w:pPr>
        <w:pStyle w:val="Akapitzlist"/>
        <w:rPr>
          <w:rFonts w:ascii="Arial" w:hAnsi="Arial" w:cs="Arial"/>
          <w:sz w:val="20"/>
          <w:szCs w:val="20"/>
        </w:rPr>
      </w:pPr>
    </w:p>
    <w:p w:rsidR="00023C9C" w:rsidRPr="00E76CB0" w:rsidRDefault="00023C9C" w:rsidP="002C5476">
      <w:pPr>
        <w:numPr>
          <w:ilvl w:val="0"/>
          <w:numId w:val="53"/>
        </w:numPr>
        <w:tabs>
          <w:tab w:val="clear" w:pos="0"/>
          <w:tab w:val="left" w:pos="284"/>
          <w:tab w:val="num" w:pos="720"/>
        </w:tabs>
        <w:spacing w:line="276" w:lineRule="auto"/>
        <w:ind w:left="284" w:hanging="284"/>
        <w:jc w:val="both"/>
        <w:rPr>
          <w:rFonts w:ascii="Arial" w:hAnsi="Arial" w:cs="Arial"/>
        </w:rPr>
      </w:pPr>
      <w:r w:rsidRPr="00E76CB0">
        <w:rPr>
          <w:rFonts w:ascii="Arial" w:hAnsi="Arial" w:cs="Arial"/>
        </w:rPr>
        <w:t xml:space="preserve">Każdorazowo po zakończeniu wykonania usługi Wykonawca zobowiązany jest uporządkować miejsce jej wykonania, </w:t>
      </w:r>
      <w:r w:rsidRPr="00E76CB0">
        <w:rPr>
          <w:rFonts w:ascii="Arial" w:eastAsia="Calibri" w:hAnsi="Arial" w:cs="Arial"/>
          <w:iCs/>
          <w:lang w:eastAsia="en-US"/>
        </w:rPr>
        <w:t>jeżeli do zanieczyszczenia terenu doszło z winy Wykonawcy.</w:t>
      </w:r>
    </w:p>
    <w:p w:rsidR="00023C9C" w:rsidRPr="00E76CB0" w:rsidRDefault="00023C9C" w:rsidP="002C5476">
      <w:pPr>
        <w:numPr>
          <w:ilvl w:val="0"/>
          <w:numId w:val="53"/>
        </w:numPr>
        <w:tabs>
          <w:tab w:val="clear" w:pos="0"/>
          <w:tab w:val="left" w:pos="284"/>
          <w:tab w:val="num" w:pos="720"/>
        </w:tabs>
        <w:autoSpaceDE w:val="0"/>
        <w:spacing w:line="276" w:lineRule="auto"/>
        <w:ind w:left="284" w:hanging="284"/>
        <w:jc w:val="both"/>
        <w:rPr>
          <w:rFonts w:ascii="Arial" w:hAnsi="Arial" w:cs="Arial"/>
        </w:rPr>
      </w:pPr>
      <w:r w:rsidRPr="00E76CB0">
        <w:rPr>
          <w:rFonts w:ascii="Arial" w:hAnsi="Arial" w:cs="Arial"/>
        </w:rPr>
        <w:t>Zamawiający i Wykonawca w takim samym stopniu zobowiązani są do zapewnienia bezpieczeństwa dla ludzi i zwierząt oraz  otoczenia miejsca wykonywania usługi, odpowiednio do wymagań obowiązujących przepisów.</w:t>
      </w:r>
    </w:p>
    <w:p w:rsidR="00023C9C" w:rsidRPr="00E76CB0" w:rsidRDefault="00023C9C" w:rsidP="00023C9C">
      <w:pPr>
        <w:tabs>
          <w:tab w:val="left" w:pos="284"/>
        </w:tabs>
        <w:autoSpaceDE w:val="0"/>
        <w:spacing w:line="276" w:lineRule="auto"/>
        <w:ind w:left="284"/>
        <w:jc w:val="both"/>
        <w:rPr>
          <w:rFonts w:ascii="Arial" w:hAnsi="Arial" w:cs="Arial"/>
        </w:rPr>
      </w:pPr>
    </w:p>
    <w:p w:rsidR="00023C9C" w:rsidRPr="00E76CB0" w:rsidRDefault="00023C9C" w:rsidP="002C5476">
      <w:pPr>
        <w:numPr>
          <w:ilvl w:val="0"/>
          <w:numId w:val="53"/>
        </w:numPr>
        <w:tabs>
          <w:tab w:val="clear" w:pos="0"/>
          <w:tab w:val="left" w:pos="284"/>
          <w:tab w:val="num" w:pos="720"/>
        </w:tabs>
        <w:autoSpaceDE w:val="0"/>
        <w:spacing w:line="276" w:lineRule="auto"/>
        <w:ind w:left="284" w:hanging="284"/>
        <w:jc w:val="both"/>
        <w:rPr>
          <w:rFonts w:ascii="Arial" w:hAnsi="Arial" w:cs="Arial"/>
        </w:rPr>
      </w:pPr>
      <w:r w:rsidRPr="00E76CB0">
        <w:rPr>
          <w:rFonts w:ascii="Arial" w:hAnsi="Arial" w:cs="Arial"/>
        </w:rPr>
        <w:t>Podczas realizacji usług Wykonawca ponosi odpowiedzialność za nieprzestrzeganie przepisów BHP i ppoż.</w:t>
      </w:r>
    </w:p>
    <w:p w:rsidR="00023C9C" w:rsidRPr="00E76CB0" w:rsidRDefault="00023C9C" w:rsidP="00023C9C">
      <w:pPr>
        <w:spacing w:line="276" w:lineRule="auto"/>
        <w:ind w:left="284"/>
        <w:rPr>
          <w:rFonts w:ascii="Arial" w:hAnsi="Arial" w:cs="Arial"/>
        </w:rPr>
      </w:pPr>
    </w:p>
    <w:p w:rsidR="00023C9C" w:rsidRPr="00E76CB0" w:rsidRDefault="00023C9C" w:rsidP="00023C9C">
      <w:pPr>
        <w:autoSpaceDE w:val="0"/>
        <w:spacing w:line="276" w:lineRule="auto"/>
        <w:ind w:left="720"/>
        <w:jc w:val="center"/>
        <w:rPr>
          <w:rFonts w:ascii="Arial" w:hAnsi="Arial" w:cs="Arial"/>
          <w:b/>
        </w:rPr>
      </w:pPr>
      <w:r w:rsidRPr="00E76CB0">
        <w:rPr>
          <w:rFonts w:ascii="Arial" w:hAnsi="Arial" w:cs="Arial"/>
          <w:b/>
        </w:rPr>
        <w:t>§ 5.</w:t>
      </w:r>
    </w:p>
    <w:p w:rsidR="00023C9C" w:rsidRPr="00E76CB0" w:rsidRDefault="00023C9C" w:rsidP="00023C9C">
      <w:pPr>
        <w:autoSpaceDE w:val="0"/>
        <w:spacing w:line="276" w:lineRule="auto"/>
        <w:ind w:left="720"/>
        <w:jc w:val="center"/>
        <w:rPr>
          <w:rFonts w:ascii="Arial" w:hAnsi="Arial" w:cs="Arial"/>
        </w:rPr>
      </w:pPr>
      <w:r w:rsidRPr="00E76CB0">
        <w:rPr>
          <w:rFonts w:ascii="Arial" w:hAnsi="Arial" w:cs="Arial"/>
          <w:b/>
        </w:rPr>
        <w:t>Przebieg realizacji umowy</w:t>
      </w:r>
    </w:p>
    <w:p w:rsidR="00023C9C" w:rsidRPr="00E76CB0" w:rsidRDefault="00023C9C" w:rsidP="00023C9C">
      <w:pPr>
        <w:autoSpaceDE w:val="0"/>
        <w:spacing w:line="276" w:lineRule="auto"/>
        <w:ind w:left="720"/>
        <w:jc w:val="center"/>
        <w:rPr>
          <w:rFonts w:ascii="Arial" w:hAnsi="Arial" w:cs="Arial"/>
        </w:rPr>
      </w:pPr>
    </w:p>
    <w:p w:rsidR="00023C9C" w:rsidRPr="00E76CB0" w:rsidRDefault="00023C9C" w:rsidP="002C5476">
      <w:pPr>
        <w:numPr>
          <w:ilvl w:val="0"/>
          <w:numId w:val="54"/>
        </w:numPr>
        <w:tabs>
          <w:tab w:val="clear" w:pos="0"/>
          <w:tab w:val="left" w:pos="284"/>
          <w:tab w:val="num" w:pos="720"/>
        </w:tabs>
        <w:spacing w:line="276" w:lineRule="auto"/>
        <w:ind w:left="284" w:hanging="284"/>
        <w:jc w:val="both"/>
        <w:rPr>
          <w:rFonts w:ascii="Arial" w:hAnsi="Arial" w:cs="Arial"/>
        </w:rPr>
      </w:pPr>
      <w:r w:rsidRPr="00E76CB0">
        <w:rPr>
          <w:rFonts w:ascii="Arial" w:hAnsi="Arial" w:cs="Arial"/>
        </w:rPr>
        <w:t xml:space="preserve">Odbiór odpadów następować będzie zgodnie z częstotliwością podaną w Formularzu cenowym – załączniku nr 2 do umowy. </w:t>
      </w:r>
    </w:p>
    <w:p w:rsidR="00023C9C" w:rsidRPr="00E76CB0" w:rsidRDefault="00023C9C" w:rsidP="00023C9C">
      <w:pPr>
        <w:tabs>
          <w:tab w:val="left" w:pos="284"/>
        </w:tabs>
        <w:spacing w:line="276" w:lineRule="auto"/>
        <w:ind w:left="284"/>
        <w:jc w:val="both"/>
        <w:rPr>
          <w:rFonts w:ascii="Arial" w:hAnsi="Arial" w:cs="Arial"/>
        </w:rPr>
      </w:pPr>
    </w:p>
    <w:p w:rsidR="00023C9C" w:rsidRPr="00E76CB0" w:rsidRDefault="00023C9C" w:rsidP="002C5476">
      <w:pPr>
        <w:numPr>
          <w:ilvl w:val="0"/>
          <w:numId w:val="54"/>
        </w:numPr>
        <w:tabs>
          <w:tab w:val="clear" w:pos="0"/>
          <w:tab w:val="left" w:pos="284"/>
          <w:tab w:val="num" w:pos="720"/>
        </w:tabs>
        <w:spacing w:line="276" w:lineRule="auto"/>
        <w:ind w:left="284" w:hanging="284"/>
        <w:jc w:val="both"/>
        <w:rPr>
          <w:rFonts w:ascii="Arial" w:hAnsi="Arial" w:cs="Arial"/>
        </w:rPr>
      </w:pPr>
      <w:r w:rsidRPr="00E76CB0">
        <w:rPr>
          <w:rFonts w:ascii="Arial" w:eastAsia="Calibri" w:hAnsi="Arial" w:cs="Arial"/>
          <w:iCs/>
          <w:lang w:eastAsia="en-US"/>
        </w:rPr>
        <w:t xml:space="preserve">Termin wywozu odpadów zgodnie z załącznikiem nr 2, będzie  odbywać  się według ustalonego harmonogramu odbioru </w:t>
      </w:r>
      <w:r w:rsidRPr="00E76CB0">
        <w:rPr>
          <w:rFonts w:ascii="Arial" w:eastAsia="Calibri" w:hAnsi="Arial" w:cs="Arial"/>
          <w:b/>
          <w:bCs/>
          <w:iCs/>
          <w:lang w:eastAsia="en-US"/>
        </w:rPr>
        <w:t xml:space="preserve">dla systemu pojemnikowego/kontenerowego </w:t>
      </w:r>
      <w:r w:rsidRPr="00E76CB0">
        <w:rPr>
          <w:rFonts w:ascii="Arial" w:eastAsia="Calibri" w:hAnsi="Arial" w:cs="Arial"/>
          <w:iCs/>
          <w:lang w:eastAsia="en-US"/>
        </w:rPr>
        <w:t xml:space="preserve">lub w ciągu </w:t>
      </w:r>
      <w:r w:rsidRPr="00E76CB0">
        <w:rPr>
          <w:rFonts w:ascii="Arial" w:eastAsia="Calibri" w:hAnsi="Arial" w:cs="Arial"/>
          <w:bCs/>
          <w:iCs/>
          <w:lang w:eastAsia="en-US"/>
        </w:rPr>
        <w:t>3 dni</w:t>
      </w:r>
      <w:r w:rsidRPr="00E76CB0">
        <w:rPr>
          <w:rFonts w:ascii="Arial" w:eastAsia="Calibri" w:hAnsi="Arial" w:cs="Arial"/>
          <w:iCs/>
          <w:lang w:eastAsia="en-US"/>
        </w:rPr>
        <w:t xml:space="preserve"> roboczych od daty telefonicznego zgłoszenia </w:t>
      </w:r>
      <w:r w:rsidRPr="00E76CB0">
        <w:rPr>
          <w:rFonts w:ascii="Arial" w:eastAsia="Calibri" w:hAnsi="Arial" w:cs="Arial"/>
          <w:b/>
          <w:bCs/>
          <w:iCs/>
          <w:lang w:eastAsia="en-US"/>
        </w:rPr>
        <w:t>dla kontenerów/pojemników</w:t>
      </w:r>
      <w:r w:rsidRPr="00E76CB0">
        <w:rPr>
          <w:rFonts w:ascii="Arial" w:hAnsi="Arial" w:cs="Arial"/>
        </w:rPr>
        <w:t>.</w:t>
      </w:r>
    </w:p>
    <w:p w:rsidR="00023C9C" w:rsidRPr="00E76CB0" w:rsidRDefault="00023C9C" w:rsidP="00023C9C">
      <w:pPr>
        <w:pStyle w:val="Akapitzlist"/>
        <w:rPr>
          <w:rFonts w:ascii="Arial" w:hAnsi="Arial" w:cs="Arial"/>
          <w:sz w:val="20"/>
          <w:szCs w:val="20"/>
        </w:rPr>
      </w:pPr>
    </w:p>
    <w:p w:rsidR="00023C9C" w:rsidRPr="00E76CB0" w:rsidRDefault="00023C9C" w:rsidP="002C5476">
      <w:pPr>
        <w:numPr>
          <w:ilvl w:val="0"/>
          <w:numId w:val="54"/>
        </w:numPr>
        <w:tabs>
          <w:tab w:val="clear" w:pos="0"/>
          <w:tab w:val="left" w:pos="284"/>
          <w:tab w:val="num" w:pos="720"/>
        </w:tabs>
        <w:spacing w:line="276" w:lineRule="auto"/>
        <w:ind w:left="284" w:hanging="284"/>
        <w:jc w:val="both"/>
        <w:rPr>
          <w:rFonts w:ascii="Arial" w:hAnsi="Arial" w:cs="Arial"/>
        </w:rPr>
      </w:pPr>
      <w:r w:rsidRPr="00E76CB0">
        <w:rPr>
          <w:rFonts w:ascii="Arial" w:hAnsi="Arial" w:cs="Arial"/>
        </w:rPr>
        <w:t xml:space="preserve">Harmonogram realizacji wywozu odpadów komunalnych zostanie uzgodniony po podpisaniu umowy.  </w:t>
      </w:r>
    </w:p>
    <w:p w:rsidR="00023C9C" w:rsidRPr="00E76CB0" w:rsidRDefault="00023C9C" w:rsidP="00023C9C">
      <w:pPr>
        <w:tabs>
          <w:tab w:val="left" w:pos="284"/>
        </w:tabs>
        <w:spacing w:line="276" w:lineRule="auto"/>
        <w:ind w:left="284"/>
        <w:jc w:val="both"/>
        <w:rPr>
          <w:rFonts w:ascii="Arial" w:hAnsi="Arial" w:cs="Arial"/>
        </w:rPr>
      </w:pPr>
      <w:r w:rsidRPr="00E76CB0">
        <w:rPr>
          <w:rFonts w:ascii="Arial" w:hAnsi="Arial" w:cs="Arial"/>
        </w:rPr>
        <w:t xml:space="preserve">                           </w:t>
      </w:r>
    </w:p>
    <w:p w:rsidR="00023C9C" w:rsidRPr="00E76CB0" w:rsidRDefault="00023C9C" w:rsidP="002C5476">
      <w:pPr>
        <w:numPr>
          <w:ilvl w:val="0"/>
          <w:numId w:val="54"/>
        </w:numPr>
        <w:tabs>
          <w:tab w:val="clear" w:pos="0"/>
          <w:tab w:val="left" w:pos="284"/>
          <w:tab w:val="num" w:pos="720"/>
        </w:tabs>
        <w:spacing w:line="276" w:lineRule="auto"/>
        <w:ind w:left="284" w:hanging="284"/>
        <w:jc w:val="both"/>
        <w:rPr>
          <w:rFonts w:ascii="Arial" w:hAnsi="Arial" w:cs="Arial"/>
        </w:rPr>
      </w:pPr>
      <w:r w:rsidRPr="00E76CB0">
        <w:rPr>
          <w:rFonts w:ascii="Arial" w:hAnsi="Arial" w:cs="Arial"/>
        </w:rPr>
        <w:t>Odbiór odpadów  może odbywać się z inną częstotliwością niż podana w  załączniku nr 2 do umowy pod warunkiem, iż Wykonawca  zapewni odpowiednie pojemniki/worki celem zabezpieczenia  możliwości gromadzenia  odpadów. Pojemność pojemników określona w Formularzu cenowym – załącznik nr 2 w rubryce „wielkość pojemnika” nie może być mniejsza niż określona w ww. załączniku.</w:t>
      </w:r>
    </w:p>
    <w:p w:rsidR="00023C9C" w:rsidRPr="00E76CB0" w:rsidRDefault="00023C9C" w:rsidP="00023C9C">
      <w:pPr>
        <w:pStyle w:val="Akapitzlist"/>
        <w:rPr>
          <w:rFonts w:ascii="Arial" w:hAnsi="Arial" w:cs="Arial"/>
          <w:sz w:val="20"/>
          <w:szCs w:val="20"/>
        </w:rPr>
      </w:pPr>
    </w:p>
    <w:p w:rsidR="00023C9C" w:rsidRPr="00E76CB0" w:rsidRDefault="00023C9C" w:rsidP="002C5476">
      <w:pPr>
        <w:numPr>
          <w:ilvl w:val="0"/>
          <w:numId w:val="54"/>
        </w:numPr>
        <w:tabs>
          <w:tab w:val="clear" w:pos="0"/>
          <w:tab w:val="num" w:pos="720"/>
        </w:tabs>
        <w:spacing w:line="276" w:lineRule="auto"/>
        <w:ind w:left="284" w:hanging="284"/>
        <w:jc w:val="both"/>
        <w:rPr>
          <w:rFonts w:ascii="Arial" w:hAnsi="Arial" w:cs="Arial"/>
          <w:color w:val="000000"/>
        </w:rPr>
      </w:pPr>
      <w:r w:rsidRPr="00E76CB0">
        <w:rPr>
          <w:rFonts w:ascii="Arial" w:hAnsi="Arial" w:cs="Arial"/>
        </w:rPr>
        <w:t>Zamawiającemu przysługuje prawo zmiany miejsca ustawienia pojemników, ilości pojemników lub ich pojemności, a także częstotliwości wywozu odpadów w czasie trwania umowy, , po pisemnym lub mailowym  uzgodnieniu z Wykonawcą pod warunkiem, że wartość realizowanych usług nie przekroczy kwoty, o której mowa w §9 ust. 1 Projektu umowy.</w:t>
      </w:r>
    </w:p>
    <w:p w:rsidR="00023C9C" w:rsidRPr="00E76CB0" w:rsidRDefault="00023C9C" w:rsidP="00023C9C">
      <w:pPr>
        <w:pStyle w:val="Akapitzlist"/>
        <w:rPr>
          <w:rFonts w:ascii="Arial" w:hAnsi="Arial" w:cs="Arial"/>
          <w:color w:val="000000"/>
          <w:sz w:val="20"/>
          <w:szCs w:val="20"/>
        </w:rPr>
      </w:pPr>
    </w:p>
    <w:p w:rsidR="00023C9C" w:rsidRPr="00E76CB0" w:rsidRDefault="00023C9C" w:rsidP="002C5476">
      <w:pPr>
        <w:numPr>
          <w:ilvl w:val="0"/>
          <w:numId w:val="54"/>
        </w:numPr>
        <w:tabs>
          <w:tab w:val="left" w:pos="0"/>
          <w:tab w:val="num" w:pos="284"/>
          <w:tab w:val="num" w:pos="720"/>
        </w:tabs>
        <w:spacing w:line="276" w:lineRule="auto"/>
        <w:ind w:left="284" w:hanging="284"/>
        <w:jc w:val="both"/>
        <w:rPr>
          <w:rFonts w:ascii="Arial" w:hAnsi="Arial" w:cs="Arial"/>
        </w:rPr>
      </w:pPr>
      <w:r w:rsidRPr="00E76CB0">
        <w:rPr>
          <w:rFonts w:ascii="Arial" w:hAnsi="Arial" w:cs="Arial"/>
          <w:color w:val="000000"/>
        </w:rPr>
        <w:t>Odbiór odpadów będzie odbywać się w dni robocze tj. od poniedziałku do piątku w godzinach od 6:00 do 15:00 w sytuacji, gdy umożliwiają to godziny funkcjonowania poszczególnych  jednostek Policji. W innych przypadkach w godzinach od 8:00 do 15:00</w:t>
      </w:r>
    </w:p>
    <w:p w:rsidR="00023C9C" w:rsidRPr="00E76CB0" w:rsidRDefault="00023C9C" w:rsidP="00023C9C">
      <w:pPr>
        <w:spacing w:line="276" w:lineRule="auto"/>
        <w:jc w:val="both"/>
        <w:rPr>
          <w:rFonts w:ascii="Arial" w:hAnsi="Arial" w:cs="Arial"/>
        </w:rPr>
      </w:pPr>
    </w:p>
    <w:p w:rsidR="00023C9C" w:rsidRPr="00E76CB0" w:rsidRDefault="00023C9C" w:rsidP="00023C9C">
      <w:pPr>
        <w:autoSpaceDE w:val="0"/>
        <w:spacing w:line="276" w:lineRule="auto"/>
        <w:ind w:left="720"/>
        <w:jc w:val="center"/>
        <w:rPr>
          <w:rFonts w:ascii="Arial" w:hAnsi="Arial" w:cs="Arial"/>
          <w:b/>
        </w:rPr>
      </w:pPr>
      <w:r w:rsidRPr="00E76CB0">
        <w:rPr>
          <w:rFonts w:ascii="Arial" w:hAnsi="Arial" w:cs="Arial"/>
          <w:b/>
        </w:rPr>
        <w:t>§ 6.</w:t>
      </w:r>
    </w:p>
    <w:p w:rsidR="00023C9C" w:rsidRPr="00E76CB0" w:rsidRDefault="00023C9C" w:rsidP="00023C9C">
      <w:pPr>
        <w:autoSpaceDE w:val="0"/>
        <w:spacing w:line="276" w:lineRule="auto"/>
        <w:ind w:left="720"/>
        <w:jc w:val="center"/>
        <w:rPr>
          <w:rFonts w:ascii="Arial" w:hAnsi="Arial" w:cs="Arial"/>
        </w:rPr>
      </w:pPr>
      <w:r w:rsidRPr="00E76CB0">
        <w:rPr>
          <w:rFonts w:ascii="Arial" w:hAnsi="Arial" w:cs="Arial"/>
          <w:b/>
        </w:rPr>
        <w:t>Reklamacje jakościowe</w:t>
      </w:r>
    </w:p>
    <w:p w:rsidR="00023C9C" w:rsidRPr="00E76CB0" w:rsidRDefault="00023C9C" w:rsidP="00023C9C">
      <w:pPr>
        <w:autoSpaceDE w:val="0"/>
        <w:spacing w:line="276" w:lineRule="auto"/>
        <w:ind w:left="720"/>
        <w:jc w:val="center"/>
        <w:rPr>
          <w:rFonts w:ascii="Arial" w:hAnsi="Arial" w:cs="Arial"/>
        </w:rPr>
      </w:pPr>
    </w:p>
    <w:p w:rsidR="00023C9C" w:rsidRPr="00E76CB0" w:rsidRDefault="00023C9C" w:rsidP="002C5476">
      <w:pPr>
        <w:numPr>
          <w:ilvl w:val="0"/>
          <w:numId w:val="55"/>
        </w:numPr>
        <w:spacing w:line="276" w:lineRule="auto"/>
        <w:ind w:left="284" w:hanging="284"/>
        <w:jc w:val="both"/>
        <w:rPr>
          <w:rFonts w:ascii="Arial" w:hAnsi="Arial" w:cs="Arial"/>
        </w:rPr>
      </w:pPr>
      <w:r w:rsidRPr="00E76CB0">
        <w:rPr>
          <w:rFonts w:ascii="Arial" w:hAnsi="Arial" w:cs="Arial"/>
        </w:rPr>
        <w:t xml:space="preserve">Zastrzeżenia dotyczące jakości wykonania usług oraz ich zgodności ze złożoną ofertą, Zamawiający będzie zgłaszał  telefonicznie, faxem lub e-mailem w formie zgłoszenia reklamacyjnego do osoby podanej w § 3 ust. 2. </w:t>
      </w:r>
    </w:p>
    <w:p w:rsidR="00023C9C" w:rsidRPr="00E76CB0" w:rsidRDefault="00023C9C" w:rsidP="00023C9C">
      <w:pPr>
        <w:spacing w:line="276" w:lineRule="auto"/>
        <w:ind w:left="284"/>
        <w:jc w:val="both"/>
        <w:rPr>
          <w:rFonts w:ascii="Arial" w:hAnsi="Arial" w:cs="Arial"/>
        </w:rPr>
      </w:pPr>
    </w:p>
    <w:p w:rsidR="00023C9C" w:rsidRPr="00E76CB0" w:rsidRDefault="00023C9C" w:rsidP="002C5476">
      <w:pPr>
        <w:numPr>
          <w:ilvl w:val="0"/>
          <w:numId w:val="55"/>
        </w:numPr>
        <w:spacing w:line="276" w:lineRule="auto"/>
        <w:ind w:left="284" w:hanging="284"/>
        <w:rPr>
          <w:rFonts w:ascii="Arial" w:hAnsi="Arial" w:cs="Arial"/>
        </w:rPr>
      </w:pPr>
      <w:r w:rsidRPr="00E76CB0">
        <w:rPr>
          <w:rFonts w:ascii="Arial" w:hAnsi="Arial" w:cs="Arial"/>
        </w:rPr>
        <w:lastRenderedPageBreak/>
        <w:t>Zgłoszenie reklamacji będzie następować  telefonicznie  na nr telefonu: …………………………….</w:t>
      </w:r>
    </w:p>
    <w:p w:rsidR="00023C9C" w:rsidRPr="00E76CB0" w:rsidRDefault="00023C9C" w:rsidP="00023C9C">
      <w:pPr>
        <w:spacing w:line="276" w:lineRule="auto"/>
        <w:ind w:left="284"/>
        <w:jc w:val="both"/>
        <w:rPr>
          <w:rFonts w:ascii="Arial" w:hAnsi="Arial" w:cs="Arial"/>
        </w:rPr>
      </w:pPr>
      <w:r w:rsidRPr="00E76CB0">
        <w:rPr>
          <w:rFonts w:ascii="Arial" w:hAnsi="Arial" w:cs="Arial"/>
        </w:rPr>
        <w:t xml:space="preserve">lub na nr fax: ………………………………… lub na adres e-mail ……………………………………,                   </w:t>
      </w:r>
    </w:p>
    <w:p w:rsidR="00023C9C" w:rsidRPr="00E76CB0" w:rsidRDefault="00023C9C" w:rsidP="00023C9C">
      <w:pPr>
        <w:spacing w:line="276" w:lineRule="auto"/>
        <w:jc w:val="both"/>
        <w:rPr>
          <w:rFonts w:ascii="Arial" w:hAnsi="Arial" w:cs="Arial"/>
        </w:rPr>
      </w:pPr>
    </w:p>
    <w:p w:rsidR="00023C9C" w:rsidRPr="00E76CB0" w:rsidRDefault="00023C9C" w:rsidP="002C5476">
      <w:pPr>
        <w:numPr>
          <w:ilvl w:val="0"/>
          <w:numId w:val="55"/>
        </w:numPr>
        <w:suppressAutoHyphens w:val="0"/>
        <w:spacing w:after="160" w:line="276" w:lineRule="auto"/>
        <w:ind w:left="284" w:hanging="284"/>
        <w:jc w:val="both"/>
        <w:rPr>
          <w:rFonts w:ascii="Arial" w:hAnsi="Arial" w:cs="Arial"/>
          <w:iCs/>
          <w:lang w:eastAsia="pl-PL"/>
        </w:rPr>
      </w:pPr>
      <w:r w:rsidRPr="00E76CB0">
        <w:rPr>
          <w:rFonts w:ascii="Arial" w:hAnsi="Arial" w:cs="Arial"/>
          <w:iCs/>
          <w:lang w:eastAsia="pl-PL"/>
        </w:rPr>
        <w:t xml:space="preserve">Wykonawca będzie zobowiązany rozpatrzyć reklamację dotyczącą jakości wykonanej usługi w ciągu </w:t>
      </w:r>
      <w:r w:rsidRPr="00E76CB0">
        <w:rPr>
          <w:rFonts w:ascii="Arial" w:hAnsi="Arial" w:cs="Arial"/>
          <w:b/>
          <w:iCs/>
          <w:lang w:eastAsia="pl-PL"/>
        </w:rPr>
        <w:t>3 dni roboczych</w:t>
      </w:r>
      <w:r w:rsidRPr="00E76CB0">
        <w:rPr>
          <w:rFonts w:ascii="Arial" w:hAnsi="Arial" w:cs="Arial"/>
          <w:iCs/>
          <w:lang w:eastAsia="pl-PL"/>
        </w:rPr>
        <w:t xml:space="preserve"> od daty zgłoszenia. W przypadku uznania reklamacji dotyczących jakości wykonanej usługi, o której mowa powyżej, Wykonawca na własny koszt usunie wadę przedstawioną w reklamacji. W razie braku możliwości jej wykonania, comiesięczne wynagrodzenie zostanie pomniejszone wartość nienależycie wykonanej usługi. </w:t>
      </w:r>
    </w:p>
    <w:p w:rsidR="00023C9C" w:rsidRPr="00E76CB0" w:rsidRDefault="00023C9C" w:rsidP="002C5476">
      <w:pPr>
        <w:numPr>
          <w:ilvl w:val="0"/>
          <w:numId w:val="55"/>
        </w:numPr>
        <w:suppressAutoHyphens w:val="0"/>
        <w:spacing w:after="160" w:line="276" w:lineRule="auto"/>
        <w:ind w:left="284" w:hanging="207"/>
        <w:jc w:val="both"/>
        <w:rPr>
          <w:rFonts w:ascii="Arial" w:eastAsia="Calibri" w:hAnsi="Arial" w:cs="Arial"/>
          <w:iCs/>
          <w:lang w:eastAsia="en-US"/>
        </w:rPr>
      </w:pPr>
      <w:r w:rsidRPr="00E76CB0">
        <w:rPr>
          <w:rFonts w:ascii="Arial" w:eastAsia="Calibri" w:hAnsi="Arial" w:cs="Arial"/>
          <w:iCs/>
          <w:lang w:eastAsia="en-US"/>
        </w:rPr>
        <w:t xml:space="preserve">Nieudzielenie odpowiedzi (telefonicznie, faxem lub e-mailem) na zgłoszoną reklamację w ciągu </w:t>
      </w:r>
      <w:r w:rsidRPr="00E76CB0">
        <w:rPr>
          <w:rFonts w:ascii="Arial" w:eastAsia="Calibri" w:hAnsi="Arial" w:cs="Arial"/>
          <w:b/>
          <w:iCs/>
          <w:lang w:eastAsia="en-US"/>
        </w:rPr>
        <w:t>3 dni roboczych</w:t>
      </w:r>
      <w:r w:rsidRPr="00E76CB0">
        <w:rPr>
          <w:rFonts w:ascii="Arial" w:eastAsia="Calibri" w:hAnsi="Arial" w:cs="Arial"/>
          <w:iCs/>
          <w:lang w:eastAsia="en-US"/>
        </w:rPr>
        <w:t xml:space="preserve"> od dnia jej otrzymania uważa się za uznanie reklamacji za uzasadnioną. </w:t>
      </w:r>
    </w:p>
    <w:p w:rsidR="00023C9C" w:rsidRPr="00E76CB0" w:rsidRDefault="00023C9C" w:rsidP="002C5476">
      <w:pPr>
        <w:numPr>
          <w:ilvl w:val="0"/>
          <w:numId w:val="55"/>
        </w:numPr>
        <w:suppressAutoHyphens w:val="0"/>
        <w:spacing w:after="160" w:line="276" w:lineRule="auto"/>
        <w:ind w:left="284" w:hanging="284"/>
        <w:jc w:val="both"/>
        <w:rPr>
          <w:rFonts w:ascii="Arial" w:eastAsia="Calibri" w:hAnsi="Arial" w:cs="Arial"/>
          <w:iCs/>
          <w:lang w:eastAsia="en-US"/>
        </w:rPr>
      </w:pPr>
      <w:r w:rsidRPr="00E76CB0">
        <w:rPr>
          <w:rFonts w:ascii="Arial" w:eastAsia="Calibri" w:hAnsi="Arial" w:cs="Arial"/>
          <w:iCs/>
          <w:lang w:eastAsia="en-US"/>
        </w:rPr>
        <w:t>W przypadku niewykonania usługi przez Wykonawcę, Zamawiający ma prawo do zlecenia usługi innemu podmiotowi na koszt Wykonawcy</w:t>
      </w:r>
    </w:p>
    <w:p w:rsidR="00023C9C" w:rsidRPr="00E76CB0" w:rsidRDefault="00023C9C" w:rsidP="00023C9C">
      <w:pPr>
        <w:autoSpaceDE w:val="0"/>
        <w:spacing w:line="276" w:lineRule="auto"/>
        <w:rPr>
          <w:rFonts w:ascii="Arial" w:eastAsia="Times New Roman" w:hAnsi="Arial" w:cs="Arial"/>
          <w:b/>
          <w:lang w:eastAsia="ar-SA"/>
        </w:rPr>
      </w:pPr>
    </w:p>
    <w:p w:rsidR="00023C9C" w:rsidRPr="00E76CB0" w:rsidRDefault="00023C9C" w:rsidP="00023C9C">
      <w:pPr>
        <w:autoSpaceDE w:val="0"/>
        <w:spacing w:line="276" w:lineRule="auto"/>
        <w:ind w:left="720"/>
        <w:jc w:val="center"/>
        <w:rPr>
          <w:rFonts w:ascii="Arial" w:hAnsi="Arial" w:cs="Arial"/>
          <w:b/>
        </w:rPr>
      </w:pPr>
      <w:r w:rsidRPr="00E76CB0">
        <w:rPr>
          <w:rFonts w:ascii="Arial" w:hAnsi="Arial" w:cs="Arial"/>
          <w:b/>
        </w:rPr>
        <w:t>§ 7.</w:t>
      </w:r>
    </w:p>
    <w:p w:rsidR="00023C9C" w:rsidRPr="00E76CB0" w:rsidRDefault="00023C9C" w:rsidP="00023C9C">
      <w:pPr>
        <w:autoSpaceDE w:val="0"/>
        <w:spacing w:line="276" w:lineRule="auto"/>
        <w:ind w:left="720"/>
        <w:jc w:val="center"/>
        <w:rPr>
          <w:rFonts w:ascii="Arial" w:hAnsi="Arial" w:cs="Arial"/>
        </w:rPr>
      </w:pPr>
      <w:r w:rsidRPr="00E76CB0">
        <w:rPr>
          <w:rFonts w:ascii="Arial" w:hAnsi="Arial" w:cs="Arial"/>
          <w:b/>
        </w:rPr>
        <w:t>Zatrudnienie na umowę o pracę</w:t>
      </w:r>
    </w:p>
    <w:p w:rsidR="00023C9C" w:rsidRPr="00E76CB0" w:rsidRDefault="00023C9C" w:rsidP="00023C9C">
      <w:pPr>
        <w:autoSpaceDE w:val="0"/>
        <w:spacing w:line="276" w:lineRule="auto"/>
        <w:ind w:left="720"/>
        <w:jc w:val="center"/>
        <w:rPr>
          <w:rFonts w:ascii="Arial" w:hAnsi="Arial" w:cs="Arial"/>
        </w:rPr>
      </w:pPr>
    </w:p>
    <w:p w:rsidR="00023C9C" w:rsidRPr="00E76CB0" w:rsidRDefault="00023C9C" w:rsidP="00023C9C">
      <w:pPr>
        <w:autoSpaceDE w:val="0"/>
        <w:spacing w:line="276" w:lineRule="auto"/>
        <w:ind w:left="284" w:hanging="284"/>
        <w:jc w:val="both"/>
        <w:rPr>
          <w:rFonts w:ascii="Arial" w:eastAsia="Calibri" w:hAnsi="Arial" w:cs="Arial"/>
        </w:rPr>
      </w:pPr>
      <w:r w:rsidRPr="00E76CB0">
        <w:rPr>
          <w:rFonts w:ascii="Arial" w:eastAsia="Calibri" w:hAnsi="Arial" w:cs="Arial"/>
        </w:rPr>
        <w:t>1.  Wykonawca/podwykonawca zobowiązuje się, iż w okresie realizacji umowy będzie zatrudniał                          na podstawie umowy o pracę w rozumieniu przepisów ustawy z dnia 26.06.1974 r. – Kodeks pracy (Dz. U.  z  2020 r., poz. 1320) wszystkie osoby wykonujące wszelkie czynności związane                                               z realizacją usług odbioru i transportu odpadów komunalnych. Wymóg  ten nie dotyczy osób fizycznych prowadzących działalność gospodarczą w zakresie, w jakim będą wykonywać osobiście usługi na rzecz Zamawiającego.</w:t>
      </w:r>
    </w:p>
    <w:p w:rsidR="00023C9C" w:rsidRPr="00E76CB0" w:rsidRDefault="00023C9C" w:rsidP="002C5476">
      <w:pPr>
        <w:numPr>
          <w:ilvl w:val="0"/>
          <w:numId w:val="56"/>
        </w:numPr>
        <w:suppressAutoHyphens w:val="0"/>
        <w:autoSpaceDE w:val="0"/>
        <w:autoSpaceDN w:val="0"/>
        <w:adjustRightInd w:val="0"/>
        <w:spacing w:line="276" w:lineRule="auto"/>
        <w:jc w:val="both"/>
        <w:rPr>
          <w:rFonts w:ascii="Arial" w:eastAsia="Calibri" w:hAnsi="Arial" w:cs="Arial"/>
        </w:rPr>
      </w:pPr>
      <w:r w:rsidRPr="00E76CB0">
        <w:rPr>
          <w:rFonts w:ascii="Arial" w:eastAsia="Calibri" w:hAnsi="Arial" w:cs="Arial"/>
        </w:rPr>
        <w:t xml:space="preserve">W celu weryfikacji realizacji zatrudnienia w ciągu </w:t>
      </w:r>
      <w:r w:rsidRPr="00E76CB0">
        <w:rPr>
          <w:rFonts w:ascii="Arial" w:eastAsia="Calibri" w:hAnsi="Arial" w:cs="Arial"/>
          <w:b/>
        </w:rPr>
        <w:t>5 dni</w:t>
      </w:r>
      <w:r w:rsidRPr="00E76CB0">
        <w:rPr>
          <w:rFonts w:ascii="Arial" w:eastAsia="Calibri" w:hAnsi="Arial" w:cs="Arial"/>
        </w:rPr>
        <w:t xml:space="preserve"> od zawarcia umowy oraz                                                  na każde żądanie Zamawiającego w terminie wskazanym przez niego, Wykonawca będzie zobowiązany</w:t>
      </w:r>
      <w:r w:rsidRPr="00E76CB0">
        <w:rPr>
          <w:rFonts w:ascii="Arial" w:eastAsia="Calibri" w:hAnsi="Arial" w:cs="Arial"/>
          <w:b/>
        </w:rPr>
        <w:t>,</w:t>
      </w:r>
      <w:r w:rsidRPr="00E76CB0">
        <w:rPr>
          <w:rFonts w:ascii="Arial" w:eastAsia="Calibri" w:hAnsi="Arial" w:cs="Arial"/>
        </w:rPr>
        <w:t xml:space="preserve"> do przedłożenia Wykazu osób wykonujących roboty objęte zamówieniem, łącznie ze wskazaniem podstawy zatrudnienia, celem wykazania okoliczności, o których mowa w ust. 1. Wraz z wykazem należy złożyć oświadczenie potwierdzające fakt zatrudnienia wykazanych osób                             na podstawie umowy o pracę</w:t>
      </w:r>
      <w:r w:rsidRPr="00E76CB0">
        <w:rPr>
          <w:rFonts w:ascii="Arial" w:eastAsia="Calibri" w:hAnsi="Arial" w:cs="Arial"/>
          <w:b/>
          <w:i/>
        </w:rPr>
        <w:t xml:space="preserve">. </w:t>
      </w:r>
      <w:r w:rsidRPr="00E76CB0">
        <w:rPr>
          <w:rFonts w:ascii="Arial" w:eastAsia="Calibri" w:hAnsi="Arial" w:cs="Arial"/>
        </w:rPr>
        <w:t>Wskazane dokumenty w formie pisemnej powinny zawierać                                       w szczególności: dane podmiotu składającego oświadczenie, datę złożenia, wskazanie liczby                            i danych osobowych osób zatrudnionych, rodzaj i datę zawarcia umowy o pracę, zakres obowiązków pracownika oraz podpis osoby uprawnionej do złożenia oświadczenia w imieniu Wykonawcy / podwykonawcy. Zamawiający zastrzega sobie możliwość żądania potwierdzonych                    za zgodność z oryginałem przez Wykonawcę / podwykonawcę  umów o pracę i dokumentów potwierdzających odprowadzanie składek na ubezpieczenie społeczne i zdrowotne pracowników realizujących zamówieni. Powyższy obowiązek obciąża również podwykonawców – na żądanie                         i terminie określonym przez zamawiającego.</w:t>
      </w:r>
    </w:p>
    <w:p w:rsidR="00023C9C" w:rsidRPr="00E76CB0" w:rsidRDefault="00023C9C" w:rsidP="002C5476">
      <w:pPr>
        <w:numPr>
          <w:ilvl w:val="0"/>
          <w:numId w:val="56"/>
        </w:numPr>
        <w:suppressAutoHyphens w:val="0"/>
        <w:autoSpaceDE w:val="0"/>
        <w:autoSpaceDN w:val="0"/>
        <w:adjustRightInd w:val="0"/>
        <w:spacing w:line="276" w:lineRule="auto"/>
        <w:jc w:val="both"/>
        <w:rPr>
          <w:rFonts w:ascii="Arial" w:eastAsia="Calibri" w:hAnsi="Arial" w:cs="Arial"/>
        </w:rPr>
      </w:pPr>
      <w:r w:rsidRPr="00E76CB0">
        <w:rPr>
          <w:rFonts w:ascii="Arial" w:eastAsia="Calibri" w:hAnsi="Arial" w:cs="Arial"/>
          <w:lang w:eastAsia="pl-PL"/>
        </w:rPr>
        <w:t xml:space="preserve">Wykonawca uprawniony jest do częściowej </w:t>
      </w:r>
      <w:proofErr w:type="spellStart"/>
      <w:r w:rsidRPr="00E76CB0">
        <w:rPr>
          <w:rFonts w:ascii="Arial" w:eastAsia="Calibri" w:hAnsi="Arial" w:cs="Arial"/>
          <w:lang w:eastAsia="pl-PL"/>
        </w:rPr>
        <w:t>anonimizacji</w:t>
      </w:r>
      <w:proofErr w:type="spellEnd"/>
      <w:r w:rsidRPr="00E76CB0">
        <w:rPr>
          <w:rFonts w:ascii="Arial" w:eastAsia="Calibri" w:hAnsi="Arial" w:cs="Arial"/>
          <w:lang w:eastAsia="pl-PL"/>
        </w:rPr>
        <w:t xml:space="preserve"> danych osobowych pracowników - oświadczenia/wykazy, o których mowa w ust. 3 mogą w szczególności nie zawierać adresów,                         nr PESEL pracowników</w:t>
      </w:r>
    </w:p>
    <w:p w:rsidR="00023C9C" w:rsidRPr="00E76CB0" w:rsidRDefault="00023C9C" w:rsidP="002C5476">
      <w:pPr>
        <w:numPr>
          <w:ilvl w:val="0"/>
          <w:numId w:val="56"/>
        </w:numPr>
        <w:suppressAutoHyphens w:val="0"/>
        <w:spacing w:line="276" w:lineRule="auto"/>
        <w:jc w:val="both"/>
        <w:rPr>
          <w:rFonts w:ascii="Arial" w:eastAsia="Calibri" w:hAnsi="Arial" w:cs="Arial"/>
        </w:rPr>
      </w:pPr>
      <w:r w:rsidRPr="00E76CB0">
        <w:rPr>
          <w:rFonts w:ascii="Arial" w:eastAsia="Calibri" w:hAnsi="Arial" w:cs="Arial"/>
        </w:rPr>
        <w:t>Nieprzedłożenie przez Wykonawcę/podwykonawcę Wykazu osób wraz z ich oświadczeniami                        w terminie wskazanym przez Zamawiającego będzie traktowane, jako niewypełnienie obowiązku,     o którym mowa w ust. 1.</w:t>
      </w:r>
    </w:p>
    <w:p w:rsidR="00023C9C" w:rsidRPr="00E76CB0" w:rsidRDefault="00023C9C" w:rsidP="002C5476">
      <w:pPr>
        <w:numPr>
          <w:ilvl w:val="0"/>
          <w:numId w:val="56"/>
        </w:numPr>
        <w:suppressAutoHyphens w:val="0"/>
        <w:autoSpaceDE w:val="0"/>
        <w:autoSpaceDN w:val="0"/>
        <w:adjustRightInd w:val="0"/>
        <w:spacing w:line="276" w:lineRule="auto"/>
        <w:jc w:val="both"/>
        <w:rPr>
          <w:rFonts w:ascii="Arial" w:eastAsia="Calibri" w:hAnsi="Arial" w:cs="Arial"/>
        </w:rPr>
      </w:pPr>
      <w:r w:rsidRPr="00E76CB0">
        <w:rPr>
          <w:rFonts w:ascii="Arial" w:eastAsia="Calibri" w:hAnsi="Arial" w:cs="Arial"/>
        </w:rPr>
        <w:t xml:space="preserve">O zmianie osób wymienionych w Wykazie osób, Wykonawca/podwykonawca informuje Zamawiającego mailowo poprzez złożenie aktualnego Wykazu osób. Zmiany w Wykazie osób, nie wymagają zmiany umowy. </w:t>
      </w:r>
    </w:p>
    <w:p w:rsidR="00023C9C" w:rsidRPr="00E76CB0" w:rsidRDefault="00023C9C" w:rsidP="002C5476">
      <w:pPr>
        <w:numPr>
          <w:ilvl w:val="0"/>
          <w:numId w:val="56"/>
        </w:numPr>
        <w:suppressAutoHyphens w:val="0"/>
        <w:autoSpaceDE w:val="0"/>
        <w:autoSpaceDN w:val="0"/>
        <w:adjustRightInd w:val="0"/>
        <w:spacing w:line="276" w:lineRule="auto"/>
        <w:jc w:val="both"/>
        <w:rPr>
          <w:rFonts w:ascii="Arial" w:eastAsia="Calibri" w:hAnsi="Arial" w:cs="Arial"/>
        </w:rPr>
      </w:pPr>
      <w:r w:rsidRPr="00E76CB0">
        <w:rPr>
          <w:rFonts w:ascii="Arial" w:eastAsia="Calibri" w:hAnsi="Arial" w:cs="Arial"/>
        </w:rPr>
        <w:t>W przypadku uzasadnionych wątpliwości co do zatrudnienia na podstawie umowy o pracę osób wykazanych w Wykazie osób zatrudnionych, Zamawiający może zwrócić się o przeprowadzenie kontroli przez Państwową Inspekcję Pracy.</w:t>
      </w:r>
    </w:p>
    <w:p w:rsidR="00023C9C" w:rsidRPr="00E76CB0" w:rsidRDefault="00023C9C" w:rsidP="002C5476">
      <w:pPr>
        <w:numPr>
          <w:ilvl w:val="0"/>
          <w:numId w:val="56"/>
        </w:numPr>
        <w:suppressAutoHyphens w:val="0"/>
        <w:spacing w:line="276" w:lineRule="auto"/>
        <w:jc w:val="both"/>
        <w:rPr>
          <w:rFonts w:ascii="Arial" w:eastAsia="Calibri" w:hAnsi="Arial" w:cs="Arial"/>
        </w:rPr>
      </w:pPr>
      <w:r w:rsidRPr="00E76CB0">
        <w:rPr>
          <w:rFonts w:ascii="Arial" w:eastAsia="Calibri" w:hAnsi="Arial" w:cs="Arial"/>
        </w:rPr>
        <w:t>Wykonawca zobowiązuje się poinformować osoby, których dane osobowe zawarte  w oświadczeniu stanowiącym załącznik do wykazu, o powierzeniu ich danych osobowych (imienia i nazwiska) Zamawiającemu  i o przetworzeniu tych danych (w szczególności poprzez przechowywanie i utrwalanie) przez Zamawiającego w celu realizacji niniejszej umowy.</w:t>
      </w:r>
    </w:p>
    <w:p w:rsidR="00023C9C" w:rsidRPr="00E76CB0" w:rsidRDefault="00023C9C" w:rsidP="00023C9C">
      <w:pPr>
        <w:autoSpaceDE w:val="0"/>
        <w:spacing w:line="276" w:lineRule="auto"/>
        <w:jc w:val="center"/>
        <w:rPr>
          <w:rFonts w:ascii="Arial" w:eastAsia="Times New Roman" w:hAnsi="Arial" w:cs="Arial"/>
          <w:b/>
        </w:rPr>
      </w:pPr>
    </w:p>
    <w:p w:rsidR="00023C9C" w:rsidRPr="00E76CB0" w:rsidRDefault="00023C9C" w:rsidP="00023C9C">
      <w:pPr>
        <w:autoSpaceDE w:val="0"/>
        <w:spacing w:line="276" w:lineRule="auto"/>
        <w:jc w:val="center"/>
        <w:rPr>
          <w:rFonts w:ascii="Arial" w:hAnsi="Arial" w:cs="Arial"/>
          <w:b/>
        </w:rPr>
      </w:pPr>
      <w:r w:rsidRPr="00E76CB0">
        <w:rPr>
          <w:rFonts w:ascii="Arial" w:hAnsi="Arial" w:cs="Arial"/>
          <w:b/>
        </w:rPr>
        <w:t>§ 8.</w:t>
      </w:r>
    </w:p>
    <w:p w:rsidR="00023C9C" w:rsidRPr="00E76CB0" w:rsidRDefault="00023C9C" w:rsidP="00023C9C">
      <w:pPr>
        <w:autoSpaceDE w:val="0"/>
        <w:spacing w:line="276" w:lineRule="auto"/>
        <w:jc w:val="center"/>
        <w:rPr>
          <w:rFonts w:ascii="Arial" w:hAnsi="Arial" w:cs="Arial"/>
          <w:b/>
        </w:rPr>
      </w:pPr>
      <w:r w:rsidRPr="00E76CB0">
        <w:rPr>
          <w:rFonts w:ascii="Arial" w:hAnsi="Arial" w:cs="Arial"/>
          <w:b/>
        </w:rPr>
        <w:t>Zatrudnienie Podwykonawców</w:t>
      </w:r>
    </w:p>
    <w:p w:rsidR="00023C9C" w:rsidRPr="00E76CB0" w:rsidRDefault="00023C9C" w:rsidP="00023C9C">
      <w:pPr>
        <w:autoSpaceDE w:val="0"/>
        <w:spacing w:line="276" w:lineRule="auto"/>
        <w:jc w:val="center"/>
        <w:rPr>
          <w:rFonts w:ascii="Arial" w:hAnsi="Arial" w:cs="Arial"/>
          <w:b/>
        </w:rPr>
      </w:pPr>
    </w:p>
    <w:p w:rsidR="00023C9C" w:rsidRPr="00E76CB0" w:rsidRDefault="00023C9C" w:rsidP="002C5476">
      <w:pPr>
        <w:numPr>
          <w:ilvl w:val="0"/>
          <w:numId w:val="57"/>
        </w:numPr>
        <w:spacing w:line="276" w:lineRule="auto"/>
        <w:ind w:left="284" w:hanging="284"/>
        <w:jc w:val="both"/>
        <w:rPr>
          <w:rFonts w:ascii="Arial" w:eastAsia="Calibri" w:hAnsi="Arial" w:cs="Arial"/>
        </w:rPr>
      </w:pPr>
      <w:r w:rsidRPr="00E76CB0">
        <w:rPr>
          <w:rFonts w:ascii="Arial" w:eastAsia="Calibri" w:hAnsi="Arial" w:cs="Arial"/>
        </w:rPr>
        <w:t>Wykonawca</w:t>
      </w:r>
      <w:r w:rsidRPr="00E76CB0">
        <w:rPr>
          <w:rFonts w:ascii="Arial" w:eastAsia="Calibri" w:hAnsi="Arial" w:cs="Arial"/>
          <w:b/>
          <w:bCs/>
        </w:rPr>
        <w:t xml:space="preserve"> </w:t>
      </w:r>
      <w:r w:rsidRPr="00E76CB0">
        <w:rPr>
          <w:rFonts w:ascii="Arial" w:eastAsia="Calibri" w:hAnsi="Arial" w:cs="Arial"/>
        </w:rPr>
        <w:t>cały zakres przedmiotu umowy wykona siłami własnymi.</w:t>
      </w:r>
    </w:p>
    <w:p w:rsidR="00023C9C" w:rsidRPr="00E76CB0" w:rsidRDefault="00023C9C" w:rsidP="00023C9C">
      <w:pPr>
        <w:spacing w:line="276" w:lineRule="auto"/>
        <w:ind w:left="284"/>
        <w:jc w:val="both"/>
        <w:rPr>
          <w:rFonts w:ascii="Arial" w:eastAsia="Calibri" w:hAnsi="Arial" w:cs="Arial"/>
        </w:rPr>
      </w:pPr>
    </w:p>
    <w:p w:rsidR="00023C9C" w:rsidRPr="00E76CB0" w:rsidRDefault="00023C9C" w:rsidP="002C5476">
      <w:pPr>
        <w:numPr>
          <w:ilvl w:val="0"/>
          <w:numId w:val="57"/>
        </w:numPr>
        <w:spacing w:line="276" w:lineRule="auto"/>
        <w:ind w:left="312" w:hanging="312"/>
        <w:jc w:val="both"/>
        <w:rPr>
          <w:rFonts w:ascii="Arial" w:eastAsia="Calibri" w:hAnsi="Arial" w:cs="Arial"/>
        </w:rPr>
      </w:pPr>
      <w:r w:rsidRPr="00E76CB0">
        <w:rPr>
          <w:rFonts w:ascii="Arial" w:eastAsia="Calibri" w:hAnsi="Arial" w:cs="Arial"/>
        </w:rPr>
        <w:t>Zamawiający nie dopuszcza powierzenia wykonania części umowy podwykonawcom.</w:t>
      </w:r>
    </w:p>
    <w:p w:rsidR="00023C9C" w:rsidRPr="00E76CB0" w:rsidRDefault="00023C9C" w:rsidP="00023C9C">
      <w:pPr>
        <w:tabs>
          <w:tab w:val="left" w:pos="284"/>
        </w:tabs>
        <w:spacing w:line="276" w:lineRule="auto"/>
        <w:ind w:left="312" w:hanging="312"/>
        <w:jc w:val="both"/>
        <w:rPr>
          <w:rFonts w:ascii="Arial" w:eastAsia="Calibri" w:hAnsi="Arial" w:cs="Arial"/>
        </w:rPr>
      </w:pPr>
    </w:p>
    <w:p w:rsidR="00023C9C" w:rsidRPr="00E76CB0" w:rsidRDefault="00023C9C" w:rsidP="00023C9C">
      <w:pPr>
        <w:tabs>
          <w:tab w:val="left" w:pos="284"/>
        </w:tabs>
        <w:spacing w:line="276" w:lineRule="auto"/>
        <w:ind w:left="312" w:hanging="312"/>
        <w:jc w:val="both"/>
        <w:rPr>
          <w:rFonts w:ascii="Arial" w:eastAsia="Calibri" w:hAnsi="Arial" w:cs="Arial"/>
        </w:rPr>
      </w:pPr>
      <w:r w:rsidRPr="00E76CB0">
        <w:rPr>
          <w:rFonts w:ascii="Arial" w:eastAsia="Calibri" w:hAnsi="Arial" w:cs="Arial"/>
        </w:rPr>
        <w:t xml:space="preserve">     lub  /jeżeli dotyczy/</w:t>
      </w:r>
    </w:p>
    <w:p w:rsidR="00023C9C" w:rsidRPr="00E76CB0" w:rsidRDefault="00023C9C" w:rsidP="00023C9C">
      <w:pPr>
        <w:tabs>
          <w:tab w:val="left" w:pos="234"/>
          <w:tab w:val="left" w:pos="284"/>
        </w:tabs>
        <w:spacing w:line="276" w:lineRule="auto"/>
        <w:ind w:left="312" w:hanging="312"/>
        <w:jc w:val="both"/>
        <w:rPr>
          <w:rFonts w:ascii="Arial" w:eastAsia="Calibri" w:hAnsi="Arial" w:cs="Arial"/>
        </w:rPr>
      </w:pPr>
    </w:p>
    <w:p w:rsidR="00023C9C" w:rsidRPr="00E76CB0" w:rsidRDefault="00023C9C" w:rsidP="00023C9C">
      <w:pPr>
        <w:spacing w:line="276" w:lineRule="auto"/>
        <w:ind w:left="284" w:hanging="284"/>
        <w:jc w:val="both"/>
        <w:rPr>
          <w:rFonts w:ascii="Arial" w:eastAsia="Calibri" w:hAnsi="Arial" w:cs="Arial"/>
        </w:rPr>
      </w:pPr>
      <w:r w:rsidRPr="00E76CB0">
        <w:rPr>
          <w:rFonts w:ascii="Arial" w:eastAsia="Calibri" w:hAnsi="Arial" w:cs="Arial"/>
        </w:rPr>
        <w:t xml:space="preserve">1. Zamawiający dopuszcza zlecenie części przedmiotu umowy wymienionym niżej podwykonawcom: </w:t>
      </w:r>
    </w:p>
    <w:p w:rsidR="00023C9C" w:rsidRPr="00E76CB0" w:rsidRDefault="00023C9C" w:rsidP="002C5476">
      <w:pPr>
        <w:numPr>
          <w:ilvl w:val="1"/>
          <w:numId w:val="58"/>
        </w:numPr>
        <w:tabs>
          <w:tab w:val="left" w:pos="234"/>
          <w:tab w:val="left" w:pos="851"/>
          <w:tab w:val="left" w:pos="1080"/>
          <w:tab w:val="left" w:pos="1440"/>
        </w:tabs>
        <w:spacing w:line="276" w:lineRule="auto"/>
        <w:ind w:left="312" w:hanging="28"/>
        <w:jc w:val="both"/>
        <w:rPr>
          <w:rFonts w:ascii="Arial" w:eastAsia="Calibri" w:hAnsi="Arial" w:cs="Arial"/>
        </w:rPr>
      </w:pPr>
      <w:r w:rsidRPr="00E76CB0">
        <w:rPr>
          <w:rFonts w:ascii="Arial" w:eastAsia="Calibri" w:hAnsi="Arial" w:cs="Arial"/>
        </w:rPr>
        <w:t>.................................................................................................................................................</w:t>
      </w:r>
    </w:p>
    <w:p w:rsidR="00023C9C" w:rsidRPr="00E76CB0" w:rsidRDefault="00023C9C" w:rsidP="002C5476">
      <w:pPr>
        <w:numPr>
          <w:ilvl w:val="1"/>
          <w:numId w:val="58"/>
        </w:numPr>
        <w:tabs>
          <w:tab w:val="left" w:pos="234"/>
          <w:tab w:val="left" w:pos="851"/>
          <w:tab w:val="left" w:pos="1080"/>
          <w:tab w:val="left" w:pos="1440"/>
        </w:tabs>
        <w:spacing w:line="276" w:lineRule="auto"/>
        <w:ind w:left="312" w:hanging="28"/>
        <w:jc w:val="both"/>
        <w:rPr>
          <w:rFonts w:ascii="Arial" w:eastAsia="Calibri" w:hAnsi="Arial" w:cs="Arial"/>
        </w:rPr>
      </w:pPr>
      <w:r w:rsidRPr="00E76CB0">
        <w:rPr>
          <w:rFonts w:ascii="Arial" w:eastAsia="Calibri" w:hAnsi="Arial" w:cs="Arial"/>
        </w:rPr>
        <w:t>.................................................................................................................................................</w:t>
      </w:r>
    </w:p>
    <w:p w:rsidR="00023C9C" w:rsidRPr="00E76CB0" w:rsidRDefault="00023C9C" w:rsidP="00023C9C">
      <w:pPr>
        <w:tabs>
          <w:tab w:val="left" w:pos="234"/>
          <w:tab w:val="left" w:pos="851"/>
          <w:tab w:val="left" w:pos="1440"/>
        </w:tabs>
        <w:spacing w:line="276" w:lineRule="auto"/>
        <w:ind w:left="312"/>
        <w:jc w:val="both"/>
        <w:rPr>
          <w:rFonts w:ascii="Arial" w:eastAsia="Calibri" w:hAnsi="Arial" w:cs="Arial"/>
        </w:rPr>
      </w:pPr>
    </w:p>
    <w:p w:rsidR="00023C9C" w:rsidRPr="00E76CB0" w:rsidRDefault="00023C9C" w:rsidP="002C5476">
      <w:pPr>
        <w:numPr>
          <w:ilvl w:val="0"/>
          <w:numId w:val="58"/>
        </w:numPr>
        <w:spacing w:line="276" w:lineRule="auto"/>
        <w:ind w:left="284" w:hanging="284"/>
        <w:jc w:val="both"/>
        <w:rPr>
          <w:rFonts w:ascii="Arial" w:eastAsia="Times New Roman" w:hAnsi="Arial" w:cs="Arial"/>
          <w:b/>
        </w:rPr>
      </w:pPr>
      <w:r w:rsidRPr="00E76CB0">
        <w:rPr>
          <w:rFonts w:ascii="Arial" w:eastAsia="Calibri" w:hAnsi="Arial" w:cs="Arial"/>
        </w:rPr>
        <w:t>Zlecenie wykonania części przedmiotu umowy podwykonawcom określonych w ust. 1 nie zmienia zobowiązań Wykonawcy wobec Zamawiającego za wykonanie wymienionej części przedmiotu umowy. Wykonawca jest odpowiedzialny za działania, uchybienia lub zaniedbania podwykonawców i ich pracowników w takim samym stopniu, jakby to były działania, uchybienia lub zaniedbania  jego własnych pracowników.</w:t>
      </w:r>
    </w:p>
    <w:p w:rsidR="00023C9C" w:rsidRPr="00E76CB0" w:rsidRDefault="00023C9C" w:rsidP="00023C9C">
      <w:pPr>
        <w:autoSpaceDE w:val="0"/>
        <w:spacing w:line="276" w:lineRule="auto"/>
        <w:ind w:left="426" w:hanging="284"/>
        <w:jc w:val="center"/>
        <w:rPr>
          <w:rFonts w:ascii="Arial" w:hAnsi="Arial" w:cs="Arial"/>
          <w:b/>
        </w:rPr>
      </w:pPr>
      <w:r w:rsidRPr="00E76CB0">
        <w:rPr>
          <w:rFonts w:ascii="Arial" w:hAnsi="Arial" w:cs="Arial"/>
          <w:b/>
        </w:rPr>
        <w:t xml:space="preserve"> </w:t>
      </w:r>
    </w:p>
    <w:p w:rsidR="00023C9C" w:rsidRPr="00E76CB0" w:rsidRDefault="00023C9C" w:rsidP="00023C9C">
      <w:pPr>
        <w:spacing w:line="276" w:lineRule="auto"/>
        <w:jc w:val="center"/>
        <w:rPr>
          <w:rFonts w:ascii="Arial" w:hAnsi="Arial" w:cs="Arial"/>
          <w:b/>
        </w:rPr>
      </w:pPr>
      <w:r w:rsidRPr="00E76CB0">
        <w:rPr>
          <w:rFonts w:ascii="Arial" w:hAnsi="Arial" w:cs="Arial"/>
          <w:b/>
        </w:rPr>
        <w:t>§ 9.</w:t>
      </w:r>
    </w:p>
    <w:p w:rsidR="00023C9C" w:rsidRPr="00E76CB0" w:rsidRDefault="00023C9C" w:rsidP="00023C9C">
      <w:pPr>
        <w:spacing w:line="276" w:lineRule="auto"/>
        <w:jc w:val="center"/>
        <w:rPr>
          <w:rFonts w:ascii="Arial" w:hAnsi="Arial" w:cs="Arial"/>
        </w:rPr>
      </w:pPr>
      <w:r w:rsidRPr="00E76CB0">
        <w:rPr>
          <w:rFonts w:ascii="Arial" w:hAnsi="Arial" w:cs="Arial"/>
          <w:b/>
        </w:rPr>
        <w:t>Wynagrodzenie</w:t>
      </w:r>
    </w:p>
    <w:p w:rsidR="00023C9C" w:rsidRPr="00E76CB0" w:rsidRDefault="00023C9C" w:rsidP="00023C9C">
      <w:pPr>
        <w:spacing w:line="276" w:lineRule="auto"/>
        <w:jc w:val="center"/>
        <w:rPr>
          <w:rFonts w:ascii="Arial" w:hAnsi="Arial" w:cs="Arial"/>
        </w:rPr>
      </w:pPr>
    </w:p>
    <w:p w:rsidR="00023C9C" w:rsidRPr="00E76CB0" w:rsidRDefault="00023C9C" w:rsidP="002C5476">
      <w:pPr>
        <w:numPr>
          <w:ilvl w:val="0"/>
          <w:numId w:val="59"/>
        </w:numPr>
        <w:tabs>
          <w:tab w:val="left" w:pos="284"/>
        </w:tabs>
        <w:spacing w:line="276" w:lineRule="auto"/>
        <w:ind w:left="284" w:hanging="284"/>
        <w:jc w:val="both"/>
        <w:rPr>
          <w:rFonts w:ascii="Arial" w:hAnsi="Arial" w:cs="Arial"/>
          <w:b/>
        </w:rPr>
      </w:pPr>
      <w:r w:rsidRPr="00E76CB0">
        <w:rPr>
          <w:rFonts w:ascii="Arial" w:hAnsi="Arial" w:cs="Arial"/>
        </w:rPr>
        <w:t>Maksymalna wartość umowy wynosi:</w:t>
      </w:r>
    </w:p>
    <w:p w:rsidR="00023C9C" w:rsidRPr="00E76CB0" w:rsidRDefault="00023C9C" w:rsidP="00023C9C">
      <w:pPr>
        <w:tabs>
          <w:tab w:val="left" w:pos="284"/>
        </w:tabs>
        <w:spacing w:line="276" w:lineRule="auto"/>
        <w:ind w:left="284"/>
        <w:jc w:val="both"/>
        <w:rPr>
          <w:rFonts w:ascii="Arial" w:hAnsi="Arial" w:cs="Arial"/>
          <w:b/>
        </w:rPr>
      </w:pPr>
      <w:r w:rsidRPr="00E76CB0">
        <w:rPr>
          <w:rFonts w:ascii="Arial" w:hAnsi="Arial" w:cs="Arial"/>
          <w:b/>
        </w:rPr>
        <w:t>brutto</w:t>
      </w:r>
      <w:r w:rsidRPr="00E76CB0">
        <w:rPr>
          <w:rFonts w:ascii="Arial" w:hAnsi="Arial" w:cs="Arial"/>
        </w:rPr>
        <w:t xml:space="preserve"> ……………………………………………………………………………………………...…..PLN, (słownie w PLN: …………………….…………………......................................................................),  przy cenach jednostkowych zawartych w </w:t>
      </w:r>
      <w:r w:rsidRPr="00E76CB0">
        <w:rPr>
          <w:rFonts w:ascii="Arial" w:hAnsi="Arial" w:cs="Arial"/>
          <w:b/>
        </w:rPr>
        <w:t xml:space="preserve">załączniku nr 2 </w:t>
      </w:r>
      <w:r w:rsidRPr="00E76CB0">
        <w:rPr>
          <w:rFonts w:ascii="Arial" w:hAnsi="Arial" w:cs="Arial"/>
        </w:rPr>
        <w:t>.....</w:t>
      </w:r>
      <w:r w:rsidRPr="00E76CB0">
        <w:rPr>
          <w:rFonts w:ascii="Arial" w:hAnsi="Arial" w:cs="Arial"/>
          <w:b/>
        </w:rPr>
        <w:t xml:space="preserve"> do umowy – Formularz cenowy.</w:t>
      </w:r>
    </w:p>
    <w:p w:rsidR="00023C9C" w:rsidRPr="00E76CB0" w:rsidRDefault="00023C9C" w:rsidP="00023C9C">
      <w:pPr>
        <w:tabs>
          <w:tab w:val="left" w:pos="284"/>
        </w:tabs>
        <w:spacing w:line="276" w:lineRule="auto"/>
        <w:ind w:left="284"/>
        <w:jc w:val="both"/>
        <w:rPr>
          <w:rFonts w:ascii="Arial" w:eastAsia="Calibri" w:hAnsi="Arial" w:cs="Arial"/>
        </w:rPr>
      </w:pPr>
    </w:p>
    <w:p w:rsidR="00023C9C" w:rsidRPr="00E76CB0" w:rsidRDefault="00023C9C" w:rsidP="00023C9C">
      <w:pPr>
        <w:spacing w:line="276" w:lineRule="auto"/>
        <w:ind w:left="284" w:hanging="284"/>
        <w:jc w:val="both"/>
        <w:rPr>
          <w:rFonts w:ascii="Arial" w:eastAsia="Calibri" w:hAnsi="Arial" w:cs="Arial"/>
          <w:b/>
        </w:rPr>
      </w:pPr>
      <w:r w:rsidRPr="00E76CB0">
        <w:rPr>
          <w:rFonts w:ascii="Arial" w:eastAsia="Calibri" w:hAnsi="Arial" w:cs="Arial"/>
        </w:rPr>
        <w:t xml:space="preserve">     Sposób finansowania: środki budżetowe – rozdział </w:t>
      </w:r>
      <w:r w:rsidRPr="00E76CB0">
        <w:rPr>
          <w:rFonts w:ascii="Arial" w:eastAsia="Calibri" w:hAnsi="Arial" w:cs="Arial"/>
          <w:color w:val="FF0000"/>
        </w:rPr>
        <w:t xml:space="preserve"> </w:t>
      </w:r>
      <w:r w:rsidRPr="00E76CB0">
        <w:rPr>
          <w:rFonts w:ascii="Arial" w:eastAsia="Calibri" w:hAnsi="Arial" w:cs="Arial"/>
          <w:b/>
        </w:rPr>
        <w:t>75404/75405</w:t>
      </w:r>
      <w:r w:rsidRPr="00E76CB0">
        <w:rPr>
          <w:rFonts w:ascii="Arial" w:eastAsia="Calibri" w:hAnsi="Arial" w:cs="Arial"/>
        </w:rPr>
        <w:t xml:space="preserve">, paragraf  </w:t>
      </w:r>
      <w:r w:rsidRPr="00E76CB0">
        <w:rPr>
          <w:rFonts w:ascii="Arial" w:eastAsia="Calibri" w:hAnsi="Arial" w:cs="Arial"/>
          <w:b/>
        </w:rPr>
        <w:t xml:space="preserve">4300  </w:t>
      </w:r>
      <w:r w:rsidRPr="00E76CB0">
        <w:rPr>
          <w:rFonts w:ascii="Arial" w:eastAsia="Calibri" w:hAnsi="Arial" w:cs="Arial"/>
        </w:rPr>
        <w:t xml:space="preserve">pozycja budżetowa  </w:t>
      </w:r>
      <w:r w:rsidRPr="00E76CB0">
        <w:rPr>
          <w:rFonts w:ascii="Arial" w:eastAsia="Calibri" w:hAnsi="Arial" w:cs="Arial"/>
          <w:b/>
        </w:rPr>
        <w:t>430022.</w:t>
      </w:r>
    </w:p>
    <w:p w:rsidR="00023C9C" w:rsidRPr="00E76CB0" w:rsidRDefault="00023C9C" w:rsidP="00023C9C">
      <w:pPr>
        <w:spacing w:line="276" w:lineRule="auto"/>
        <w:ind w:left="284" w:hanging="284"/>
        <w:jc w:val="both"/>
        <w:rPr>
          <w:rFonts w:ascii="Arial" w:eastAsia="Times New Roman" w:hAnsi="Arial" w:cs="Arial"/>
        </w:rPr>
      </w:pPr>
    </w:p>
    <w:p w:rsidR="00023C9C" w:rsidRPr="00E76CB0" w:rsidRDefault="00023C9C" w:rsidP="002C5476">
      <w:pPr>
        <w:numPr>
          <w:ilvl w:val="0"/>
          <w:numId w:val="59"/>
        </w:numPr>
        <w:tabs>
          <w:tab w:val="left" w:pos="284"/>
        </w:tabs>
        <w:spacing w:line="276" w:lineRule="auto"/>
        <w:ind w:left="284" w:hanging="284"/>
        <w:jc w:val="both"/>
        <w:rPr>
          <w:rFonts w:ascii="Arial" w:hAnsi="Arial" w:cs="Arial"/>
        </w:rPr>
      </w:pPr>
      <w:r w:rsidRPr="00E76CB0">
        <w:rPr>
          <w:rFonts w:ascii="Arial" w:hAnsi="Arial" w:cs="Arial"/>
        </w:rPr>
        <w:t>Ostateczne rozliczenie za odebrane odpady nastąpi na podstawie faktur VAT wystawionych przez Wykonawcę, po każdym miesiącu realizowania umowy. Podstawą zapłaty faktury VAT będzie pisemne potwierdzenie prawidłowego wykonania usługi za dany miesiąc dokonane  przez osobę wymienioną w  § 3 ust. 1 umowy.</w:t>
      </w:r>
    </w:p>
    <w:p w:rsidR="00023C9C" w:rsidRPr="00E76CB0" w:rsidRDefault="00023C9C" w:rsidP="00023C9C">
      <w:pPr>
        <w:tabs>
          <w:tab w:val="left" w:pos="284"/>
        </w:tabs>
        <w:spacing w:line="276" w:lineRule="auto"/>
        <w:ind w:left="284"/>
        <w:jc w:val="both"/>
        <w:rPr>
          <w:rFonts w:ascii="Arial" w:hAnsi="Arial" w:cs="Arial"/>
        </w:rPr>
      </w:pPr>
    </w:p>
    <w:p w:rsidR="00023C9C" w:rsidRPr="00E76CB0" w:rsidRDefault="00023C9C" w:rsidP="002C5476">
      <w:pPr>
        <w:numPr>
          <w:ilvl w:val="0"/>
          <w:numId w:val="59"/>
        </w:numPr>
        <w:tabs>
          <w:tab w:val="left" w:pos="284"/>
        </w:tabs>
        <w:spacing w:line="276" w:lineRule="auto"/>
        <w:ind w:left="284" w:hanging="284"/>
        <w:jc w:val="both"/>
        <w:rPr>
          <w:rFonts w:ascii="Arial" w:hAnsi="Arial" w:cs="Arial"/>
        </w:rPr>
      </w:pPr>
      <w:r w:rsidRPr="00E76CB0">
        <w:rPr>
          <w:rFonts w:ascii="Arial" w:hAnsi="Arial" w:cs="Arial"/>
        </w:rPr>
        <w:t xml:space="preserve">Wynagrodzenie za wykonanie usługi  będzie stanowił  iloczyn cen jednostkowych usług wskazanych w </w:t>
      </w:r>
      <w:r w:rsidRPr="00E76CB0">
        <w:rPr>
          <w:rFonts w:ascii="Arial" w:hAnsi="Arial" w:cs="Arial"/>
          <w:b/>
        </w:rPr>
        <w:t>Załączniku nr</w:t>
      </w:r>
      <w:r w:rsidRPr="00E76CB0">
        <w:rPr>
          <w:rFonts w:ascii="Arial" w:hAnsi="Arial" w:cs="Arial"/>
        </w:rPr>
        <w:t xml:space="preserve"> </w:t>
      </w:r>
      <w:r w:rsidRPr="00E76CB0">
        <w:rPr>
          <w:rFonts w:ascii="Arial" w:hAnsi="Arial" w:cs="Arial"/>
          <w:b/>
        </w:rPr>
        <w:t xml:space="preserve">2 </w:t>
      </w:r>
      <w:r w:rsidRPr="00E76CB0">
        <w:rPr>
          <w:rFonts w:ascii="Arial" w:hAnsi="Arial" w:cs="Arial"/>
        </w:rPr>
        <w:t>...... i ilości odebranych odpadów.</w:t>
      </w:r>
    </w:p>
    <w:p w:rsidR="00023C9C" w:rsidRPr="00E76CB0" w:rsidRDefault="00023C9C" w:rsidP="00023C9C">
      <w:pPr>
        <w:pStyle w:val="Akapitzlist"/>
        <w:rPr>
          <w:rFonts w:ascii="Arial" w:hAnsi="Arial" w:cs="Arial"/>
          <w:sz w:val="20"/>
          <w:szCs w:val="20"/>
        </w:rPr>
      </w:pPr>
    </w:p>
    <w:p w:rsidR="00023C9C" w:rsidRPr="00E76CB0" w:rsidRDefault="00023C9C" w:rsidP="002C5476">
      <w:pPr>
        <w:numPr>
          <w:ilvl w:val="0"/>
          <w:numId w:val="59"/>
        </w:numPr>
        <w:tabs>
          <w:tab w:val="left" w:pos="284"/>
        </w:tabs>
        <w:spacing w:line="276" w:lineRule="auto"/>
        <w:ind w:left="284" w:hanging="284"/>
        <w:jc w:val="both"/>
        <w:rPr>
          <w:rFonts w:ascii="Arial" w:hAnsi="Arial" w:cs="Arial"/>
        </w:rPr>
      </w:pPr>
      <w:r w:rsidRPr="00E76CB0">
        <w:rPr>
          <w:rFonts w:ascii="Arial" w:hAnsi="Arial" w:cs="Arial"/>
        </w:rPr>
        <w:t>Wykonawca doręcza faktury VAT odbiorcom usług za pomocą operatora pocztowego osobom wskazanym w § 3 ust. 1, które potwierdzają  na fakturze pisemnie prawidłowe wykonanie usługi ( dla potrzeb Zamawiającego)”.</w:t>
      </w:r>
    </w:p>
    <w:p w:rsidR="00023C9C" w:rsidRPr="00E76CB0" w:rsidRDefault="00023C9C" w:rsidP="00023C9C">
      <w:pPr>
        <w:tabs>
          <w:tab w:val="left" w:pos="284"/>
        </w:tabs>
        <w:spacing w:line="276" w:lineRule="auto"/>
        <w:jc w:val="both"/>
        <w:rPr>
          <w:rFonts w:ascii="Arial" w:hAnsi="Arial" w:cs="Arial"/>
        </w:rPr>
      </w:pPr>
    </w:p>
    <w:p w:rsidR="00023C9C" w:rsidRPr="00E76CB0" w:rsidRDefault="00023C9C" w:rsidP="002C5476">
      <w:pPr>
        <w:numPr>
          <w:ilvl w:val="0"/>
          <w:numId w:val="59"/>
        </w:numPr>
        <w:tabs>
          <w:tab w:val="left" w:pos="284"/>
        </w:tabs>
        <w:spacing w:line="276" w:lineRule="auto"/>
        <w:ind w:left="284" w:hanging="284"/>
        <w:jc w:val="both"/>
        <w:rPr>
          <w:rFonts w:ascii="Arial" w:hAnsi="Arial" w:cs="Arial"/>
        </w:rPr>
      </w:pPr>
      <w:r w:rsidRPr="00E76CB0">
        <w:rPr>
          <w:rFonts w:ascii="Arial" w:hAnsi="Arial" w:cs="Arial"/>
        </w:rPr>
        <w:t>Za usługi objęte ofertą Wykonawcy a niewykonane nie należy się wynagrodzenie.</w:t>
      </w:r>
    </w:p>
    <w:p w:rsidR="00023C9C" w:rsidRPr="00E76CB0" w:rsidRDefault="00023C9C" w:rsidP="00023C9C">
      <w:pPr>
        <w:pStyle w:val="Akapitzlist"/>
        <w:rPr>
          <w:rFonts w:ascii="Arial" w:hAnsi="Arial" w:cs="Arial"/>
          <w:sz w:val="20"/>
          <w:szCs w:val="20"/>
        </w:rPr>
      </w:pPr>
    </w:p>
    <w:p w:rsidR="00023C9C" w:rsidRPr="00E76CB0" w:rsidRDefault="00023C9C" w:rsidP="002C5476">
      <w:pPr>
        <w:numPr>
          <w:ilvl w:val="0"/>
          <w:numId w:val="59"/>
        </w:numPr>
        <w:tabs>
          <w:tab w:val="left" w:pos="142"/>
        </w:tabs>
        <w:spacing w:line="276" w:lineRule="auto"/>
        <w:ind w:left="284" w:hanging="284"/>
        <w:jc w:val="both"/>
        <w:rPr>
          <w:rFonts w:ascii="Arial" w:hAnsi="Arial" w:cs="Arial"/>
        </w:rPr>
      </w:pPr>
      <w:r w:rsidRPr="00E76CB0">
        <w:rPr>
          <w:rFonts w:ascii="Arial" w:hAnsi="Arial" w:cs="Arial"/>
        </w:rPr>
        <w:t xml:space="preserve">Termin płatności wynosi </w:t>
      </w:r>
      <w:r w:rsidRPr="00E76CB0">
        <w:rPr>
          <w:rFonts w:ascii="Arial" w:hAnsi="Arial" w:cs="Arial"/>
          <w:b/>
        </w:rPr>
        <w:t>30 dni</w:t>
      </w:r>
      <w:r w:rsidRPr="00E76CB0">
        <w:rPr>
          <w:rFonts w:ascii="Arial" w:hAnsi="Arial" w:cs="Arial"/>
        </w:rPr>
        <w:t xml:space="preserve"> od dnia doręczenia Zamawiającemu prawidłowo wystawionej faktury VAT, która zawierać będzie numer rachunku bankowego Wykonawcy, znajdujący się w wykazie podmiotów prowadzonym przez administrację skarbową na podstawie odrębnych przepisów podatkowych. </w:t>
      </w:r>
    </w:p>
    <w:p w:rsidR="00023C9C" w:rsidRPr="00E76CB0" w:rsidRDefault="00023C9C" w:rsidP="00023C9C">
      <w:pPr>
        <w:pStyle w:val="Akapitzlist"/>
        <w:rPr>
          <w:rFonts w:ascii="Arial" w:hAnsi="Arial" w:cs="Arial"/>
          <w:sz w:val="20"/>
          <w:szCs w:val="20"/>
        </w:rPr>
      </w:pPr>
    </w:p>
    <w:p w:rsidR="00023C9C" w:rsidRPr="00E76CB0" w:rsidRDefault="00023C9C" w:rsidP="002C5476">
      <w:pPr>
        <w:numPr>
          <w:ilvl w:val="0"/>
          <w:numId w:val="59"/>
        </w:numPr>
        <w:tabs>
          <w:tab w:val="left" w:pos="284"/>
        </w:tabs>
        <w:spacing w:line="276" w:lineRule="auto"/>
        <w:ind w:left="284" w:hanging="284"/>
        <w:jc w:val="both"/>
        <w:rPr>
          <w:rFonts w:ascii="Arial" w:hAnsi="Arial" w:cs="Arial"/>
        </w:rPr>
      </w:pPr>
      <w:r w:rsidRPr="00E76CB0">
        <w:rPr>
          <w:rFonts w:ascii="Arial" w:hAnsi="Arial" w:cs="Arial"/>
        </w:rPr>
        <w:t xml:space="preserve">Zapłata należności następować będzie przelewem na rachunek bankowy Wykonawcy, znajdujący się  w wykazie podmiotów prowadzonym przez administrację skarbową na podstawie odrębnych przepisów podatkowych. </w:t>
      </w:r>
    </w:p>
    <w:p w:rsidR="00023C9C" w:rsidRPr="00E76CB0" w:rsidRDefault="00023C9C" w:rsidP="00023C9C">
      <w:pPr>
        <w:pStyle w:val="Akapitzlist"/>
        <w:rPr>
          <w:rFonts w:ascii="Arial" w:hAnsi="Arial" w:cs="Arial"/>
          <w:sz w:val="20"/>
          <w:szCs w:val="20"/>
        </w:rPr>
      </w:pPr>
    </w:p>
    <w:p w:rsidR="00023C9C" w:rsidRPr="00E76CB0" w:rsidRDefault="00023C9C" w:rsidP="002C5476">
      <w:pPr>
        <w:numPr>
          <w:ilvl w:val="0"/>
          <w:numId w:val="59"/>
        </w:numPr>
        <w:tabs>
          <w:tab w:val="left" w:pos="284"/>
        </w:tabs>
        <w:spacing w:line="276" w:lineRule="auto"/>
        <w:ind w:left="284" w:hanging="284"/>
        <w:jc w:val="both"/>
        <w:rPr>
          <w:rFonts w:ascii="Arial" w:hAnsi="Arial" w:cs="Arial"/>
        </w:rPr>
      </w:pPr>
      <w:r w:rsidRPr="00E76CB0">
        <w:rPr>
          <w:rFonts w:ascii="Arial" w:hAnsi="Arial" w:cs="Arial"/>
        </w:rPr>
        <w:t>W przypadku braku rachunku bankowego w wykazie na dzień płatności faktury, Wykonawca jest zobowiązany do skorygowania faktury poprzez wskazanie w jej treści rachunku bankowego znajdującego się w wykazie. W takim przypadku bieg terminu płatności rozpoczyna się od dnia doręczenia Zamawiającemu faktury korygującej.</w:t>
      </w:r>
    </w:p>
    <w:p w:rsidR="00023C9C" w:rsidRPr="00E76CB0" w:rsidRDefault="00023C9C" w:rsidP="00023C9C">
      <w:pPr>
        <w:pStyle w:val="Akapitzlist"/>
        <w:rPr>
          <w:rFonts w:ascii="Arial" w:hAnsi="Arial" w:cs="Arial"/>
          <w:sz w:val="20"/>
          <w:szCs w:val="20"/>
        </w:rPr>
      </w:pPr>
    </w:p>
    <w:p w:rsidR="00023C9C" w:rsidRPr="00E76CB0" w:rsidRDefault="00023C9C" w:rsidP="002C5476">
      <w:pPr>
        <w:numPr>
          <w:ilvl w:val="0"/>
          <w:numId w:val="59"/>
        </w:numPr>
        <w:tabs>
          <w:tab w:val="left" w:pos="142"/>
        </w:tabs>
        <w:spacing w:line="276" w:lineRule="auto"/>
        <w:ind w:left="284" w:hanging="284"/>
        <w:jc w:val="both"/>
        <w:rPr>
          <w:rFonts w:ascii="Arial" w:hAnsi="Arial" w:cs="Arial"/>
        </w:rPr>
      </w:pPr>
      <w:r w:rsidRPr="00E76CB0">
        <w:rPr>
          <w:rFonts w:ascii="Arial" w:hAnsi="Arial" w:cs="Arial"/>
        </w:rPr>
        <w:lastRenderedPageBreak/>
        <w:t xml:space="preserve">Wykonawca zobowiązuje się do poniesienia obciążeń nałożonych na Zamawiającego przez administrację skarbową, jeżeli z tytułu przedmiotowej transakcji Wykonawca nie wykona prawidłowo zobowiązań podatkowych, w szczególności nieprawidłowo określi stawki podatku od towarów i usług lub nieprawidłowo rozliczy z urzędem skarbowym kwotę podatku od towarów i usług w zakresie tej transakcji. Ponadto Wykonawca jest zobowiązany do wyrównania Zamawiającemu innych negatywnych skutków, związanych z podaniem przez Wykonawcę rachunku nie znajdującego się w wykazie lub brakiem rachunku bankowego Wykonawcy w wykazie. </w:t>
      </w:r>
    </w:p>
    <w:p w:rsidR="00023C9C" w:rsidRPr="00E76CB0" w:rsidRDefault="00023C9C" w:rsidP="00023C9C">
      <w:pPr>
        <w:pStyle w:val="Akapitzlist"/>
        <w:rPr>
          <w:rFonts w:ascii="Arial" w:hAnsi="Arial" w:cs="Arial"/>
          <w:sz w:val="20"/>
          <w:szCs w:val="20"/>
        </w:rPr>
      </w:pPr>
    </w:p>
    <w:p w:rsidR="00023C9C" w:rsidRPr="00E76CB0" w:rsidRDefault="00023C9C" w:rsidP="002C5476">
      <w:pPr>
        <w:numPr>
          <w:ilvl w:val="0"/>
          <w:numId w:val="60"/>
        </w:numPr>
        <w:tabs>
          <w:tab w:val="clear" w:pos="1694"/>
          <w:tab w:val="num" w:pos="284"/>
        </w:tabs>
        <w:spacing w:line="276" w:lineRule="auto"/>
        <w:ind w:left="284" w:hanging="284"/>
        <w:jc w:val="both"/>
        <w:rPr>
          <w:rFonts w:ascii="Arial" w:hAnsi="Arial" w:cs="Arial"/>
        </w:rPr>
      </w:pPr>
      <w:r w:rsidRPr="00E76CB0">
        <w:rPr>
          <w:rFonts w:ascii="Arial" w:hAnsi="Arial" w:cs="Arial"/>
        </w:rPr>
        <w:t>Za dzień zapłaty uważa się dzień obciążenia rachunku bankowego Zamawiającego.</w:t>
      </w:r>
    </w:p>
    <w:p w:rsidR="00023C9C" w:rsidRPr="00E76CB0" w:rsidRDefault="00023C9C" w:rsidP="00023C9C">
      <w:pPr>
        <w:tabs>
          <w:tab w:val="left" w:pos="142"/>
        </w:tabs>
        <w:spacing w:line="276" w:lineRule="auto"/>
        <w:jc w:val="both"/>
        <w:rPr>
          <w:rFonts w:ascii="Arial" w:hAnsi="Arial" w:cs="Arial"/>
          <w:bCs/>
          <w:iCs/>
        </w:rPr>
      </w:pPr>
    </w:p>
    <w:p w:rsidR="00023C9C" w:rsidRPr="00E76CB0" w:rsidRDefault="00023C9C" w:rsidP="00023C9C">
      <w:pPr>
        <w:tabs>
          <w:tab w:val="left" w:pos="180"/>
        </w:tabs>
        <w:spacing w:line="276" w:lineRule="auto"/>
        <w:ind w:left="284" w:hanging="284"/>
        <w:jc w:val="both"/>
        <w:rPr>
          <w:rFonts w:ascii="Arial" w:hAnsi="Arial" w:cs="Arial"/>
        </w:rPr>
      </w:pPr>
      <w:r w:rsidRPr="00E76CB0">
        <w:rPr>
          <w:rFonts w:ascii="Arial" w:hAnsi="Arial" w:cs="Arial"/>
          <w:bCs/>
          <w:iCs/>
        </w:rPr>
        <w:t>11. Zastrzega się niedopuszczalność przeniesienia wierzytelności, wynikających z niniejszej umowy na osobę trzecią, bez uprzedniej zgody Zamawiającego pod rygorem nieważności.</w:t>
      </w:r>
    </w:p>
    <w:p w:rsidR="00023C9C" w:rsidRPr="00E76CB0" w:rsidRDefault="00023C9C" w:rsidP="00023C9C">
      <w:pPr>
        <w:tabs>
          <w:tab w:val="left" w:pos="180"/>
        </w:tabs>
        <w:spacing w:line="276" w:lineRule="auto"/>
        <w:jc w:val="both"/>
        <w:rPr>
          <w:rFonts w:ascii="Arial" w:hAnsi="Arial" w:cs="Arial"/>
        </w:rPr>
      </w:pPr>
    </w:p>
    <w:p w:rsidR="00023C9C" w:rsidRPr="00E76CB0" w:rsidRDefault="00023C9C" w:rsidP="00023C9C">
      <w:pPr>
        <w:spacing w:line="276" w:lineRule="auto"/>
        <w:jc w:val="center"/>
        <w:rPr>
          <w:rFonts w:ascii="Arial" w:hAnsi="Arial" w:cs="Arial"/>
          <w:b/>
        </w:rPr>
      </w:pPr>
      <w:r w:rsidRPr="00E76CB0">
        <w:rPr>
          <w:rFonts w:ascii="Arial" w:hAnsi="Arial" w:cs="Arial"/>
          <w:b/>
        </w:rPr>
        <w:t>§ 10.</w:t>
      </w:r>
    </w:p>
    <w:p w:rsidR="00023C9C" w:rsidRPr="00E76CB0" w:rsidRDefault="00023C9C" w:rsidP="00023C9C">
      <w:pPr>
        <w:spacing w:line="276" w:lineRule="auto"/>
        <w:jc w:val="center"/>
        <w:rPr>
          <w:rFonts w:ascii="Arial" w:hAnsi="Arial" w:cs="Arial"/>
        </w:rPr>
      </w:pPr>
      <w:r w:rsidRPr="00E76CB0">
        <w:rPr>
          <w:rFonts w:ascii="Arial" w:hAnsi="Arial" w:cs="Arial"/>
          <w:b/>
        </w:rPr>
        <w:t>Kary umowne</w:t>
      </w:r>
    </w:p>
    <w:p w:rsidR="00023C9C" w:rsidRPr="00E76CB0" w:rsidRDefault="00023C9C" w:rsidP="00023C9C">
      <w:pPr>
        <w:spacing w:line="276" w:lineRule="auto"/>
        <w:jc w:val="center"/>
        <w:rPr>
          <w:rFonts w:ascii="Arial" w:hAnsi="Arial" w:cs="Arial"/>
        </w:rPr>
      </w:pPr>
    </w:p>
    <w:p w:rsidR="00023C9C" w:rsidRPr="00E76CB0" w:rsidRDefault="00023C9C" w:rsidP="00023C9C">
      <w:pPr>
        <w:spacing w:line="276" w:lineRule="auto"/>
        <w:ind w:left="284" w:hanging="284"/>
        <w:jc w:val="both"/>
        <w:rPr>
          <w:rFonts w:ascii="Arial" w:hAnsi="Arial" w:cs="Arial"/>
        </w:rPr>
      </w:pPr>
      <w:r w:rsidRPr="00E76CB0">
        <w:rPr>
          <w:rFonts w:ascii="Arial" w:hAnsi="Arial" w:cs="Arial"/>
        </w:rPr>
        <w:t xml:space="preserve">1. Za niewykonanie lub nienależyte wykonanie zobowiązań wynikających z niniejszej umowy       Zamawiający może obciążyć Wykonawcę karami umownymi w następujących przypadkach:  </w:t>
      </w:r>
    </w:p>
    <w:p w:rsidR="00023C9C" w:rsidRPr="00E76CB0" w:rsidRDefault="00023C9C" w:rsidP="00023C9C">
      <w:pPr>
        <w:spacing w:line="276" w:lineRule="auto"/>
        <w:ind w:left="284" w:hanging="284"/>
        <w:jc w:val="both"/>
        <w:rPr>
          <w:rFonts w:ascii="Arial" w:hAnsi="Arial" w:cs="Arial"/>
        </w:rPr>
      </w:pPr>
      <w:r w:rsidRPr="00E76CB0">
        <w:rPr>
          <w:rFonts w:ascii="Arial" w:hAnsi="Arial" w:cs="Arial"/>
        </w:rPr>
        <w:t xml:space="preserve">                                                 </w:t>
      </w:r>
    </w:p>
    <w:p w:rsidR="00285AC6" w:rsidRPr="00285AC6" w:rsidRDefault="00023C9C" w:rsidP="00285AC6">
      <w:pPr>
        <w:pStyle w:val="Akapitzlist"/>
        <w:numPr>
          <w:ilvl w:val="0"/>
          <w:numId w:val="68"/>
        </w:numPr>
        <w:spacing w:after="0"/>
        <w:jc w:val="both"/>
        <w:rPr>
          <w:rFonts w:ascii="Arial" w:hAnsi="Arial" w:cs="Arial"/>
          <w:sz w:val="20"/>
          <w:szCs w:val="20"/>
        </w:rPr>
      </w:pPr>
      <w:r w:rsidRPr="00285AC6">
        <w:rPr>
          <w:rFonts w:ascii="Arial" w:hAnsi="Arial" w:cs="Arial"/>
          <w:sz w:val="20"/>
          <w:szCs w:val="20"/>
        </w:rPr>
        <w:t xml:space="preserve">za odstąpienie od umowy przez którąkolwiek ze stron z przyczyn leżących po stronie Wykonawcy </w:t>
      </w:r>
      <w:r w:rsidRPr="00285AC6">
        <w:rPr>
          <w:rFonts w:ascii="Arial" w:hAnsi="Arial" w:cs="Arial"/>
          <w:b/>
          <w:sz w:val="20"/>
          <w:szCs w:val="20"/>
        </w:rPr>
        <w:t>w wysokości  10 %</w:t>
      </w:r>
      <w:r w:rsidRPr="00285AC6">
        <w:rPr>
          <w:rFonts w:ascii="Arial" w:hAnsi="Arial" w:cs="Arial"/>
          <w:sz w:val="20"/>
          <w:szCs w:val="20"/>
        </w:rPr>
        <w:t xml:space="preserve">  wartości maksymalnego wynagrodzenia brutto, o którym mowa w § 9                       ust. 1, niezależnie od terminu odstąpienia;</w:t>
      </w:r>
    </w:p>
    <w:p w:rsidR="00285AC6" w:rsidRPr="00285AC6" w:rsidRDefault="00023C9C" w:rsidP="00285AC6">
      <w:pPr>
        <w:pStyle w:val="Akapitzlist"/>
        <w:numPr>
          <w:ilvl w:val="0"/>
          <w:numId w:val="68"/>
        </w:numPr>
        <w:spacing w:after="0"/>
        <w:jc w:val="both"/>
        <w:rPr>
          <w:rFonts w:ascii="Arial" w:hAnsi="Arial" w:cs="Arial"/>
          <w:sz w:val="20"/>
          <w:szCs w:val="20"/>
        </w:rPr>
      </w:pPr>
      <w:r w:rsidRPr="00285AC6">
        <w:rPr>
          <w:rFonts w:ascii="Arial" w:hAnsi="Arial" w:cs="Arial"/>
          <w:sz w:val="20"/>
          <w:szCs w:val="20"/>
        </w:rPr>
        <w:t xml:space="preserve">za nie wywiązywanie się z realizacji postanowienia § 4 ust. 3 niniejszej umowy </w:t>
      </w:r>
      <w:r w:rsidRPr="00285AC6">
        <w:rPr>
          <w:rFonts w:ascii="Arial" w:hAnsi="Arial" w:cs="Arial"/>
          <w:b/>
          <w:sz w:val="20"/>
          <w:szCs w:val="20"/>
        </w:rPr>
        <w:t>w</w:t>
      </w:r>
      <w:r w:rsidRPr="00285AC6">
        <w:rPr>
          <w:rFonts w:ascii="Arial" w:hAnsi="Arial" w:cs="Arial"/>
          <w:sz w:val="20"/>
          <w:szCs w:val="20"/>
        </w:rPr>
        <w:t xml:space="preserve"> </w:t>
      </w:r>
      <w:r w:rsidRPr="00285AC6">
        <w:rPr>
          <w:rFonts w:ascii="Arial" w:hAnsi="Arial" w:cs="Arial"/>
          <w:b/>
          <w:sz w:val="20"/>
          <w:szCs w:val="20"/>
        </w:rPr>
        <w:t xml:space="preserve">wysokości                   0,1 % </w:t>
      </w:r>
      <w:r w:rsidRPr="00285AC6">
        <w:rPr>
          <w:rFonts w:ascii="Arial" w:hAnsi="Arial" w:cs="Arial"/>
          <w:sz w:val="20"/>
          <w:szCs w:val="20"/>
        </w:rPr>
        <w:t>wartości maksymalnego wynagrodzenia brutto, o którym mowa w § 9 ust. 1, za każdy rozpoczęty dzień zwłoki;</w:t>
      </w:r>
    </w:p>
    <w:p w:rsidR="00285AC6" w:rsidRPr="00285AC6" w:rsidRDefault="00023C9C" w:rsidP="00285AC6">
      <w:pPr>
        <w:pStyle w:val="Akapitzlist"/>
        <w:numPr>
          <w:ilvl w:val="0"/>
          <w:numId w:val="68"/>
        </w:numPr>
        <w:spacing w:after="0"/>
        <w:jc w:val="both"/>
        <w:rPr>
          <w:rFonts w:ascii="Arial" w:hAnsi="Arial" w:cs="Arial"/>
          <w:sz w:val="20"/>
          <w:szCs w:val="20"/>
        </w:rPr>
      </w:pPr>
      <w:r w:rsidRPr="00285AC6">
        <w:rPr>
          <w:rFonts w:ascii="Arial" w:hAnsi="Arial" w:cs="Arial"/>
          <w:sz w:val="20"/>
          <w:szCs w:val="20"/>
        </w:rPr>
        <w:t xml:space="preserve">za nie  zrealizowanie usługi w terminach wynikających z harmonogramu realizacji  wywozu odpadów lub po upływie </w:t>
      </w:r>
      <w:r w:rsidRPr="00285AC6">
        <w:rPr>
          <w:rFonts w:ascii="Arial" w:hAnsi="Arial" w:cs="Arial"/>
          <w:b/>
          <w:sz w:val="20"/>
          <w:szCs w:val="20"/>
        </w:rPr>
        <w:t>3 dni roboczych</w:t>
      </w:r>
      <w:r w:rsidRPr="00285AC6">
        <w:rPr>
          <w:rFonts w:ascii="Arial" w:hAnsi="Arial" w:cs="Arial"/>
          <w:sz w:val="20"/>
          <w:szCs w:val="20"/>
        </w:rPr>
        <w:t xml:space="preserve">  od daty telefonicznego zgłoszenia, o którym mowa                   w § 5 ust. 2 , </w:t>
      </w:r>
      <w:r w:rsidRPr="00285AC6">
        <w:rPr>
          <w:rFonts w:ascii="Arial" w:hAnsi="Arial" w:cs="Arial"/>
          <w:b/>
          <w:sz w:val="20"/>
          <w:szCs w:val="20"/>
        </w:rPr>
        <w:t>w wysokości 0,01 %</w:t>
      </w:r>
      <w:r w:rsidRPr="00285AC6">
        <w:rPr>
          <w:rFonts w:ascii="Arial" w:hAnsi="Arial" w:cs="Arial"/>
          <w:sz w:val="20"/>
          <w:szCs w:val="20"/>
        </w:rPr>
        <w:t xml:space="preserve"> wartości maksymalnego wynagrodzenia brutto, o którym mowa w </w:t>
      </w:r>
      <w:bookmarkStart w:id="11" w:name="_Hlk33604452"/>
      <w:r w:rsidRPr="00285AC6">
        <w:rPr>
          <w:rFonts w:ascii="Arial" w:hAnsi="Arial" w:cs="Arial"/>
          <w:sz w:val="20"/>
          <w:szCs w:val="20"/>
        </w:rPr>
        <w:t>§</w:t>
      </w:r>
      <w:bookmarkEnd w:id="11"/>
      <w:r w:rsidRPr="00285AC6">
        <w:rPr>
          <w:rFonts w:ascii="Arial" w:hAnsi="Arial" w:cs="Arial"/>
          <w:sz w:val="20"/>
          <w:szCs w:val="20"/>
        </w:rPr>
        <w:t xml:space="preserve"> 9 ust. 1, za każdy rozpoczęty dzień zwłoki;</w:t>
      </w:r>
    </w:p>
    <w:p w:rsidR="00285AC6" w:rsidRPr="00285AC6" w:rsidRDefault="00023C9C" w:rsidP="00285AC6">
      <w:pPr>
        <w:pStyle w:val="Akapitzlist"/>
        <w:numPr>
          <w:ilvl w:val="0"/>
          <w:numId w:val="68"/>
        </w:numPr>
        <w:spacing w:after="0"/>
        <w:jc w:val="both"/>
        <w:rPr>
          <w:rFonts w:ascii="Arial" w:hAnsi="Arial" w:cs="Arial"/>
          <w:sz w:val="20"/>
          <w:szCs w:val="20"/>
        </w:rPr>
      </w:pPr>
      <w:r w:rsidRPr="00285AC6">
        <w:rPr>
          <w:rFonts w:ascii="Arial" w:hAnsi="Arial" w:cs="Arial"/>
          <w:sz w:val="20"/>
          <w:szCs w:val="20"/>
        </w:rPr>
        <w:t xml:space="preserve">w razie nienależytego wykonania usługi w inny sposób niż wskazany w pkt 2 i 3 </w:t>
      </w:r>
      <w:r w:rsidRPr="00285AC6">
        <w:rPr>
          <w:rFonts w:ascii="Arial" w:hAnsi="Arial" w:cs="Arial"/>
          <w:b/>
          <w:sz w:val="20"/>
          <w:szCs w:val="20"/>
        </w:rPr>
        <w:t>w wysokości                 50 %</w:t>
      </w:r>
      <w:r w:rsidRPr="00285AC6">
        <w:rPr>
          <w:rFonts w:ascii="Arial" w:hAnsi="Arial" w:cs="Arial"/>
          <w:sz w:val="20"/>
          <w:szCs w:val="20"/>
        </w:rPr>
        <w:t xml:space="preserve"> wartości brutto danej – nienależycie wykonanej usługi;</w:t>
      </w:r>
    </w:p>
    <w:p w:rsidR="00285AC6" w:rsidRPr="00285AC6" w:rsidRDefault="00023C9C" w:rsidP="00285AC6">
      <w:pPr>
        <w:pStyle w:val="Akapitzlist"/>
        <w:numPr>
          <w:ilvl w:val="0"/>
          <w:numId w:val="68"/>
        </w:numPr>
        <w:spacing w:after="0"/>
        <w:jc w:val="both"/>
        <w:rPr>
          <w:rFonts w:ascii="Arial" w:hAnsi="Arial" w:cs="Arial"/>
          <w:sz w:val="20"/>
          <w:szCs w:val="20"/>
        </w:rPr>
      </w:pPr>
      <w:r w:rsidRPr="00285AC6">
        <w:rPr>
          <w:rFonts w:ascii="Arial" w:hAnsi="Arial" w:cs="Arial"/>
          <w:sz w:val="20"/>
          <w:szCs w:val="20"/>
        </w:rPr>
        <w:t xml:space="preserve">w razie niewykonania obowiązków, o których mowa w § 7  </w:t>
      </w:r>
      <w:r w:rsidRPr="00285AC6">
        <w:rPr>
          <w:rFonts w:ascii="Arial" w:hAnsi="Arial" w:cs="Arial"/>
          <w:b/>
          <w:sz w:val="20"/>
          <w:szCs w:val="20"/>
        </w:rPr>
        <w:t xml:space="preserve">w wysokości 1000,00 PLN </w:t>
      </w:r>
      <w:r w:rsidRPr="00285AC6">
        <w:rPr>
          <w:rFonts w:ascii="Arial" w:hAnsi="Arial" w:cs="Arial"/>
          <w:sz w:val="20"/>
          <w:szCs w:val="20"/>
        </w:rPr>
        <w:t>za każdy miesiąc niewykazania zatrudnienia – kara zostanie naliczona za każdego pracownika oddzielnie.</w:t>
      </w:r>
    </w:p>
    <w:p w:rsidR="00023C9C" w:rsidRPr="00285AC6" w:rsidRDefault="00023C9C" w:rsidP="00285AC6">
      <w:pPr>
        <w:pStyle w:val="Akapitzlist"/>
        <w:numPr>
          <w:ilvl w:val="0"/>
          <w:numId w:val="68"/>
        </w:numPr>
        <w:spacing w:after="0"/>
        <w:jc w:val="both"/>
        <w:rPr>
          <w:rFonts w:ascii="Arial" w:hAnsi="Arial" w:cs="Arial"/>
          <w:sz w:val="20"/>
          <w:szCs w:val="20"/>
        </w:rPr>
      </w:pPr>
      <w:r w:rsidRPr="00285AC6">
        <w:rPr>
          <w:rFonts w:ascii="Arial" w:hAnsi="Arial" w:cs="Arial"/>
          <w:sz w:val="20"/>
          <w:szCs w:val="20"/>
        </w:rPr>
        <w:t xml:space="preserve">za naruszenie obowiązku wynikającego z § 1 ust. 9 umowy, </w:t>
      </w:r>
      <w:r w:rsidRPr="00285AC6">
        <w:rPr>
          <w:rFonts w:ascii="Arial" w:hAnsi="Arial" w:cs="Arial"/>
          <w:b/>
          <w:sz w:val="20"/>
          <w:szCs w:val="20"/>
        </w:rPr>
        <w:t xml:space="preserve">w wysokości 2000,00 zł, </w:t>
      </w:r>
      <w:r w:rsidRPr="00285AC6">
        <w:rPr>
          <w:rFonts w:ascii="Arial" w:hAnsi="Arial" w:cs="Arial"/>
          <w:sz w:val="20"/>
          <w:szCs w:val="20"/>
        </w:rPr>
        <w:t>za każdy stwierdzony przypadek.</w:t>
      </w:r>
    </w:p>
    <w:p w:rsidR="00023C9C" w:rsidRPr="00E76CB0" w:rsidRDefault="00023C9C" w:rsidP="00023C9C">
      <w:pPr>
        <w:pStyle w:val="Akapitzlist"/>
        <w:rPr>
          <w:rFonts w:ascii="Arial" w:hAnsi="Arial" w:cs="Arial"/>
          <w:sz w:val="20"/>
          <w:szCs w:val="20"/>
        </w:rPr>
      </w:pPr>
    </w:p>
    <w:p w:rsidR="00023C9C" w:rsidRPr="00E76CB0" w:rsidRDefault="00023C9C" w:rsidP="00023C9C">
      <w:pPr>
        <w:autoSpaceDE w:val="0"/>
        <w:spacing w:line="276" w:lineRule="auto"/>
        <w:ind w:left="284" w:hanging="284"/>
        <w:jc w:val="both"/>
        <w:rPr>
          <w:rFonts w:ascii="Arial" w:hAnsi="Arial" w:cs="Arial"/>
        </w:rPr>
      </w:pPr>
      <w:r w:rsidRPr="00E76CB0">
        <w:rPr>
          <w:rFonts w:ascii="Arial" w:hAnsi="Arial" w:cs="Arial"/>
        </w:rPr>
        <w:t>2.</w:t>
      </w:r>
      <w:r w:rsidRPr="00E76CB0">
        <w:rPr>
          <w:rFonts w:ascii="Arial" w:hAnsi="Arial" w:cs="Arial"/>
        </w:rPr>
        <w:tab/>
        <w:t xml:space="preserve">Zamawiający zastrzega sobie prawo potrącenia naliczonych kar umownych z należności przysługującej  Wykonawcy.     </w:t>
      </w:r>
    </w:p>
    <w:p w:rsidR="00023C9C" w:rsidRPr="00E76CB0" w:rsidRDefault="00023C9C" w:rsidP="00023C9C">
      <w:pPr>
        <w:autoSpaceDE w:val="0"/>
        <w:spacing w:line="276" w:lineRule="auto"/>
        <w:ind w:left="284" w:hanging="284"/>
        <w:jc w:val="both"/>
        <w:rPr>
          <w:rFonts w:ascii="Arial" w:hAnsi="Arial" w:cs="Arial"/>
        </w:rPr>
      </w:pPr>
    </w:p>
    <w:p w:rsidR="00023C9C" w:rsidRPr="00E76CB0" w:rsidRDefault="00023C9C" w:rsidP="002C5476">
      <w:pPr>
        <w:pStyle w:val="Akapitzlist"/>
        <w:numPr>
          <w:ilvl w:val="0"/>
          <w:numId w:val="62"/>
        </w:numPr>
        <w:shd w:val="clear" w:color="auto" w:fill="FFFFFF"/>
        <w:suppressAutoHyphens w:val="0"/>
        <w:spacing w:after="0"/>
        <w:ind w:left="284" w:hanging="284"/>
        <w:contextualSpacing/>
        <w:jc w:val="both"/>
        <w:rPr>
          <w:rFonts w:ascii="Arial" w:hAnsi="Arial" w:cs="Arial"/>
          <w:color w:val="000000"/>
          <w:spacing w:val="-4"/>
          <w:sz w:val="20"/>
          <w:szCs w:val="20"/>
          <w:lang w:val="sq-AL" w:eastAsia="pl-PL"/>
        </w:rPr>
      </w:pPr>
      <w:r w:rsidRPr="00E76CB0">
        <w:rPr>
          <w:rFonts w:ascii="Arial" w:hAnsi="Arial" w:cs="Arial"/>
          <w:sz w:val="20"/>
          <w:szCs w:val="20"/>
        </w:rPr>
        <w:t>Zamawiający zastrzega sobie prawo dochodzenia odszkodowania na zasadach ogólnych</w:t>
      </w:r>
      <w:r w:rsidRPr="00E76CB0">
        <w:rPr>
          <w:rFonts w:ascii="Arial" w:hAnsi="Arial" w:cs="Arial"/>
          <w:color w:val="000000"/>
          <w:spacing w:val="-4"/>
          <w:sz w:val="20"/>
          <w:szCs w:val="20"/>
          <w:lang w:val="sq-AL" w:eastAsia="pl-PL"/>
        </w:rPr>
        <w:t xml:space="preserve"> odszkodowania przenoszącego wysokość  kar umownych.</w:t>
      </w:r>
    </w:p>
    <w:p w:rsidR="00023C9C" w:rsidRPr="00E76CB0" w:rsidRDefault="00023C9C" w:rsidP="00023C9C">
      <w:pPr>
        <w:autoSpaceDE w:val="0"/>
        <w:spacing w:line="276" w:lineRule="auto"/>
        <w:ind w:left="284" w:hanging="284"/>
        <w:jc w:val="both"/>
        <w:rPr>
          <w:rFonts w:ascii="Arial" w:hAnsi="Arial" w:cs="Arial"/>
          <w:lang w:eastAsia="ar-SA"/>
        </w:rPr>
      </w:pPr>
    </w:p>
    <w:p w:rsidR="00023C9C" w:rsidRPr="00E76CB0" w:rsidRDefault="00023C9C" w:rsidP="002C5476">
      <w:pPr>
        <w:pStyle w:val="Akapitzlist"/>
        <w:numPr>
          <w:ilvl w:val="0"/>
          <w:numId w:val="62"/>
        </w:numPr>
        <w:autoSpaceDE w:val="0"/>
        <w:spacing w:after="0"/>
        <w:ind w:left="284" w:hanging="284"/>
        <w:contextualSpacing/>
        <w:jc w:val="both"/>
        <w:rPr>
          <w:rFonts w:ascii="Arial" w:hAnsi="Arial" w:cs="Arial"/>
          <w:sz w:val="20"/>
          <w:szCs w:val="20"/>
        </w:rPr>
      </w:pPr>
      <w:r w:rsidRPr="00E76CB0">
        <w:rPr>
          <w:rFonts w:ascii="Arial" w:hAnsi="Arial" w:cs="Arial"/>
          <w:sz w:val="20"/>
          <w:szCs w:val="20"/>
        </w:rPr>
        <w:t>Zamawiający może obciążyć Wykonawcę karami umownymi, o których mowa w ust. 1 niezależnie od tego, czy wskutek niewykonania lub nienależytego wykonania umowy przez Wykonawcę poniósł jakąkolwiek szkodę.</w:t>
      </w:r>
    </w:p>
    <w:p w:rsidR="00023C9C" w:rsidRPr="00E76CB0" w:rsidRDefault="00023C9C" w:rsidP="00023C9C">
      <w:pPr>
        <w:pStyle w:val="Akapitzlist"/>
        <w:rPr>
          <w:rFonts w:ascii="Arial" w:hAnsi="Arial" w:cs="Arial"/>
          <w:sz w:val="20"/>
          <w:szCs w:val="20"/>
        </w:rPr>
      </w:pPr>
    </w:p>
    <w:p w:rsidR="00023C9C" w:rsidRPr="00E76CB0" w:rsidRDefault="00023C9C" w:rsidP="002C5476">
      <w:pPr>
        <w:pStyle w:val="Akapitzlist"/>
        <w:numPr>
          <w:ilvl w:val="0"/>
          <w:numId w:val="62"/>
        </w:numPr>
        <w:autoSpaceDE w:val="0"/>
        <w:spacing w:after="0"/>
        <w:ind w:left="284" w:hanging="284"/>
        <w:contextualSpacing/>
        <w:jc w:val="both"/>
        <w:rPr>
          <w:rFonts w:ascii="Arial" w:hAnsi="Arial" w:cs="Arial"/>
          <w:sz w:val="20"/>
          <w:szCs w:val="20"/>
        </w:rPr>
      </w:pPr>
      <w:r w:rsidRPr="00E76CB0">
        <w:rPr>
          <w:rFonts w:ascii="Arial" w:hAnsi="Arial" w:cs="Arial"/>
          <w:sz w:val="20"/>
          <w:szCs w:val="20"/>
        </w:rPr>
        <w:t>Łączna maksymalna wysokość kar umownych, których może dochodzić Zamawiający na podstawie nin. umowy wynosi 20% maksymalnej wartości umowy, o której mowa w § 9 ust. 1.</w:t>
      </w:r>
    </w:p>
    <w:p w:rsidR="00023C9C" w:rsidRPr="00E76CB0" w:rsidRDefault="00023C9C" w:rsidP="00023C9C">
      <w:pPr>
        <w:pStyle w:val="Akapitzlist"/>
        <w:rPr>
          <w:rFonts w:ascii="Arial" w:hAnsi="Arial" w:cs="Arial"/>
          <w:sz w:val="20"/>
          <w:szCs w:val="20"/>
        </w:rPr>
      </w:pPr>
    </w:p>
    <w:p w:rsidR="00023C9C" w:rsidRPr="00E76CB0" w:rsidRDefault="00023C9C" w:rsidP="00023C9C">
      <w:pPr>
        <w:pStyle w:val="Akapitzlist"/>
        <w:autoSpaceDE w:val="0"/>
        <w:ind w:left="284"/>
        <w:jc w:val="both"/>
        <w:rPr>
          <w:rFonts w:ascii="Arial" w:hAnsi="Arial" w:cs="Arial"/>
          <w:sz w:val="20"/>
          <w:szCs w:val="20"/>
        </w:rPr>
      </w:pPr>
    </w:p>
    <w:p w:rsidR="00023C9C" w:rsidRPr="00E76CB0" w:rsidRDefault="00023C9C" w:rsidP="00023C9C">
      <w:pPr>
        <w:spacing w:line="276" w:lineRule="auto"/>
        <w:jc w:val="center"/>
        <w:rPr>
          <w:rFonts w:ascii="Arial" w:hAnsi="Arial" w:cs="Arial"/>
          <w:b/>
        </w:rPr>
      </w:pPr>
      <w:r w:rsidRPr="00E76CB0">
        <w:rPr>
          <w:rFonts w:ascii="Arial" w:hAnsi="Arial" w:cs="Arial"/>
          <w:b/>
        </w:rPr>
        <w:t>§ 11.</w:t>
      </w:r>
    </w:p>
    <w:p w:rsidR="00023C9C" w:rsidRPr="00E76CB0" w:rsidRDefault="00023C9C" w:rsidP="00023C9C">
      <w:pPr>
        <w:spacing w:line="276" w:lineRule="auto"/>
        <w:jc w:val="center"/>
        <w:rPr>
          <w:rFonts w:ascii="Arial" w:hAnsi="Arial" w:cs="Arial"/>
        </w:rPr>
      </w:pPr>
      <w:r w:rsidRPr="00E76CB0">
        <w:rPr>
          <w:rFonts w:ascii="Arial" w:hAnsi="Arial" w:cs="Arial"/>
          <w:b/>
        </w:rPr>
        <w:t>Odstąpienie od umowy</w:t>
      </w:r>
    </w:p>
    <w:p w:rsidR="00023C9C" w:rsidRPr="00E76CB0" w:rsidRDefault="00023C9C" w:rsidP="00023C9C">
      <w:pPr>
        <w:spacing w:line="276" w:lineRule="auto"/>
        <w:jc w:val="center"/>
        <w:rPr>
          <w:rFonts w:ascii="Arial" w:hAnsi="Arial" w:cs="Arial"/>
        </w:rPr>
      </w:pPr>
    </w:p>
    <w:p w:rsidR="00023C9C" w:rsidRPr="00E76CB0" w:rsidRDefault="00023C9C" w:rsidP="00023C9C">
      <w:pPr>
        <w:shd w:val="clear" w:color="auto" w:fill="FFFFFF"/>
        <w:spacing w:line="276" w:lineRule="auto"/>
        <w:ind w:left="284" w:hanging="284"/>
        <w:jc w:val="both"/>
        <w:rPr>
          <w:rFonts w:ascii="Arial" w:hAnsi="Arial" w:cs="Arial"/>
          <w:color w:val="000000"/>
        </w:rPr>
      </w:pPr>
      <w:r w:rsidRPr="00E76CB0">
        <w:rPr>
          <w:rFonts w:ascii="Arial" w:hAnsi="Arial" w:cs="Arial"/>
          <w:color w:val="000000"/>
        </w:rPr>
        <w:lastRenderedPageBreak/>
        <w:t xml:space="preserve">1. </w:t>
      </w:r>
      <w:r w:rsidRPr="00E76CB0">
        <w:rPr>
          <w:rFonts w:ascii="Arial" w:hAnsi="Arial" w:cs="Arial"/>
          <w:color w:val="000000"/>
        </w:rPr>
        <w:tab/>
        <w:t>Zamawiającemu przysługuje prawo odstąpienia od umowy i naliczenia kary  umownej, o której mowa w § 10 ust.1 pkt. 1, w szczególności gdy:</w:t>
      </w:r>
    </w:p>
    <w:p w:rsidR="00023C9C" w:rsidRPr="00E76CB0" w:rsidRDefault="00023C9C" w:rsidP="00023C9C">
      <w:pPr>
        <w:shd w:val="clear" w:color="auto" w:fill="FFFFFF"/>
        <w:spacing w:line="276" w:lineRule="auto"/>
        <w:ind w:left="284" w:hanging="284"/>
        <w:jc w:val="both"/>
        <w:rPr>
          <w:rFonts w:ascii="Arial" w:hAnsi="Arial" w:cs="Arial"/>
          <w:color w:val="000000"/>
        </w:rPr>
      </w:pPr>
    </w:p>
    <w:p w:rsidR="00023C9C" w:rsidRPr="00E76CB0" w:rsidRDefault="00023C9C" w:rsidP="00023C9C">
      <w:pPr>
        <w:shd w:val="clear" w:color="auto" w:fill="FFFFFF"/>
        <w:spacing w:line="276" w:lineRule="auto"/>
        <w:ind w:left="567" w:hanging="283"/>
        <w:jc w:val="both"/>
        <w:rPr>
          <w:rFonts w:ascii="Arial" w:hAnsi="Arial" w:cs="Arial"/>
          <w:color w:val="000000"/>
        </w:rPr>
      </w:pPr>
      <w:r w:rsidRPr="00E76CB0">
        <w:rPr>
          <w:rFonts w:ascii="Arial" w:hAnsi="Arial" w:cs="Arial"/>
          <w:color w:val="000000"/>
        </w:rPr>
        <w:t xml:space="preserve">1) </w:t>
      </w:r>
      <w:r w:rsidRPr="00E76CB0">
        <w:rPr>
          <w:rFonts w:ascii="Arial" w:hAnsi="Arial" w:cs="Arial"/>
          <w:color w:val="000000"/>
        </w:rPr>
        <w:tab/>
        <w:t>Wykonawca trzykrotnie opóźnił się w realizacji którejkolwiek usługi i mimo złożenia reklamacji przez Zamawiającego w wyznaczonym terminie nie wykonał usługi;</w:t>
      </w:r>
    </w:p>
    <w:p w:rsidR="00023C9C" w:rsidRPr="00E76CB0" w:rsidRDefault="00023C9C" w:rsidP="00023C9C">
      <w:pPr>
        <w:shd w:val="clear" w:color="auto" w:fill="FFFFFF"/>
        <w:spacing w:line="276" w:lineRule="auto"/>
        <w:ind w:left="567" w:hanging="283"/>
        <w:jc w:val="both"/>
        <w:rPr>
          <w:rFonts w:ascii="Arial" w:hAnsi="Arial" w:cs="Arial"/>
          <w:color w:val="000000"/>
        </w:rPr>
      </w:pPr>
    </w:p>
    <w:p w:rsidR="00023C9C" w:rsidRPr="00E76CB0" w:rsidRDefault="00023C9C" w:rsidP="00023C9C">
      <w:pPr>
        <w:autoSpaceDE w:val="0"/>
        <w:spacing w:line="276" w:lineRule="auto"/>
        <w:ind w:left="567" w:hanging="283"/>
        <w:jc w:val="both"/>
        <w:rPr>
          <w:rFonts w:ascii="Arial" w:hAnsi="Arial" w:cs="Arial"/>
        </w:rPr>
      </w:pPr>
      <w:r w:rsidRPr="00E76CB0">
        <w:rPr>
          <w:rFonts w:ascii="Arial" w:hAnsi="Arial" w:cs="Arial"/>
          <w:color w:val="000000"/>
        </w:rPr>
        <w:t>2)</w:t>
      </w:r>
      <w:r w:rsidRPr="00E76CB0">
        <w:rPr>
          <w:rFonts w:ascii="Arial" w:hAnsi="Arial" w:cs="Arial"/>
          <w:color w:val="000000"/>
        </w:rPr>
        <w:tab/>
        <w:t>Wykonawca trzykrotnie naruszył inne obowiązki, o których mowa</w:t>
      </w:r>
      <w:r w:rsidRPr="00E76CB0">
        <w:rPr>
          <w:rFonts w:ascii="Arial" w:hAnsi="Arial" w:cs="Arial"/>
        </w:rPr>
        <w:t xml:space="preserve"> w § 1, § 2 , § 5 i § 6 umowy       w tym wprost lub dorozumianie odmowa wykonania usługi;</w:t>
      </w:r>
    </w:p>
    <w:p w:rsidR="00023C9C" w:rsidRPr="00E76CB0" w:rsidRDefault="00023C9C" w:rsidP="00023C9C">
      <w:pPr>
        <w:autoSpaceDE w:val="0"/>
        <w:spacing w:line="276" w:lineRule="auto"/>
        <w:jc w:val="both"/>
        <w:rPr>
          <w:rFonts w:ascii="Arial" w:hAnsi="Arial" w:cs="Arial"/>
          <w:color w:val="000000"/>
        </w:rPr>
      </w:pPr>
      <w:r w:rsidRPr="00E76CB0">
        <w:rPr>
          <w:rFonts w:ascii="Arial" w:hAnsi="Arial" w:cs="Arial"/>
        </w:rPr>
        <w:t xml:space="preserve"> </w:t>
      </w:r>
    </w:p>
    <w:p w:rsidR="00023C9C" w:rsidRPr="00E76CB0" w:rsidRDefault="00023C9C" w:rsidP="00023C9C">
      <w:pPr>
        <w:autoSpaceDE w:val="0"/>
        <w:spacing w:line="276" w:lineRule="auto"/>
        <w:ind w:left="567" w:hanging="283"/>
        <w:jc w:val="both"/>
        <w:rPr>
          <w:rFonts w:ascii="Arial" w:hAnsi="Arial" w:cs="Arial"/>
        </w:rPr>
      </w:pPr>
      <w:r w:rsidRPr="00E76CB0">
        <w:rPr>
          <w:rFonts w:ascii="Arial" w:hAnsi="Arial" w:cs="Arial"/>
          <w:color w:val="000000"/>
        </w:rPr>
        <w:t>3)</w:t>
      </w:r>
      <w:r w:rsidRPr="00E76CB0">
        <w:rPr>
          <w:rFonts w:ascii="Arial" w:hAnsi="Arial" w:cs="Arial"/>
          <w:color w:val="000000"/>
        </w:rPr>
        <w:tab/>
      </w:r>
      <w:r w:rsidRPr="00E76CB0">
        <w:rPr>
          <w:rFonts w:ascii="Arial" w:hAnsi="Arial" w:cs="Arial"/>
        </w:rPr>
        <w:t xml:space="preserve">Wykonawca wykonuje usługi nienależycie lub niezgodnie ze złożoną ofertą i pomimo pisemnego  wezwania nie zaprzestaje naruszeń; </w:t>
      </w:r>
    </w:p>
    <w:p w:rsidR="00023C9C" w:rsidRPr="00E76CB0" w:rsidRDefault="00023C9C" w:rsidP="00023C9C">
      <w:pPr>
        <w:autoSpaceDE w:val="0"/>
        <w:spacing w:line="276" w:lineRule="auto"/>
        <w:ind w:left="567" w:hanging="283"/>
        <w:jc w:val="both"/>
        <w:rPr>
          <w:rFonts w:ascii="Arial" w:hAnsi="Arial" w:cs="Arial"/>
          <w:color w:val="000000"/>
        </w:rPr>
      </w:pPr>
    </w:p>
    <w:p w:rsidR="00023C9C" w:rsidRPr="00E76CB0" w:rsidRDefault="00023C9C" w:rsidP="00023C9C">
      <w:pPr>
        <w:autoSpaceDE w:val="0"/>
        <w:spacing w:line="276" w:lineRule="auto"/>
        <w:ind w:left="567" w:hanging="283"/>
        <w:jc w:val="both"/>
        <w:rPr>
          <w:rFonts w:ascii="Arial" w:hAnsi="Arial" w:cs="Arial"/>
          <w:color w:val="000000"/>
        </w:rPr>
      </w:pPr>
      <w:r w:rsidRPr="00E76CB0">
        <w:rPr>
          <w:rFonts w:ascii="Arial" w:hAnsi="Arial" w:cs="Arial"/>
          <w:color w:val="000000"/>
        </w:rPr>
        <w:t xml:space="preserve">4) </w:t>
      </w:r>
      <w:r w:rsidRPr="00E76CB0">
        <w:rPr>
          <w:rFonts w:ascii="Arial" w:hAnsi="Arial" w:cs="Arial"/>
          <w:color w:val="000000"/>
        </w:rPr>
        <w:tab/>
        <w:t>zostanie rozwiązane konsorcjum z woli uczestników.</w:t>
      </w:r>
    </w:p>
    <w:p w:rsidR="00023C9C" w:rsidRPr="00E76CB0" w:rsidRDefault="00023C9C" w:rsidP="00023C9C">
      <w:pPr>
        <w:autoSpaceDE w:val="0"/>
        <w:spacing w:line="276" w:lineRule="auto"/>
        <w:ind w:left="567" w:hanging="283"/>
        <w:jc w:val="both"/>
        <w:rPr>
          <w:rFonts w:ascii="Arial" w:hAnsi="Arial" w:cs="Arial"/>
          <w:color w:val="000000"/>
        </w:rPr>
      </w:pPr>
    </w:p>
    <w:p w:rsidR="00023C9C" w:rsidRPr="00E76CB0" w:rsidRDefault="00023C9C" w:rsidP="00023C9C">
      <w:pPr>
        <w:autoSpaceDE w:val="0"/>
        <w:spacing w:line="276" w:lineRule="auto"/>
        <w:ind w:left="284" w:hanging="284"/>
        <w:jc w:val="both"/>
        <w:rPr>
          <w:rFonts w:ascii="Arial" w:hAnsi="Arial" w:cs="Arial"/>
          <w:color w:val="000000"/>
        </w:rPr>
      </w:pPr>
      <w:r w:rsidRPr="00E76CB0">
        <w:rPr>
          <w:rFonts w:ascii="Arial" w:hAnsi="Arial" w:cs="Arial"/>
          <w:color w:val="000000"/>
        </w:rPr>
        <w:t xml:space="preserve">2. </w:t>
      </w:r>
      <w:r w:rsidRPr="00E76CB0">
        <w:rPr>
          <w:rFonts w:ascii="Arial" w:hAnsi="Arial" w:cs="Arial"/>
        </w:rPr>
        <w:t>Zamawiającemu przysługuje prawo odstąpienia  od  umowy w  razie  wystąpienia istotnej zmiany okoliczności  powodującej,  że  wykonanie  umowy  nie  leży w  interesie  publicznym, czego nie można było przewidzieć w chwili zawarcia umowy. Odstąpienie od umowy w tym wypadku może nastąpić w terminie miesiąca od powzięcia  wiadomości o  powyższych okolicznościach</w:t>
      </w:r>
      <w:r w:rsidRPr="00E76CB0">
        <w:rPr>
          <w:rFonts w:ascii="Arial" w:hAnsi="Arial" w:cs="Arial"/>
          <w:color w:val="000000"/>
        </w:rPr>
        <w:tab/>
      </w:r>
    </w:p>
    <w:p w:rsidR="00023C9C" w:rsidRPr="00E76CB0" w:rsidRDefault="00023C9C" w:rsidP="00023C9C">
      <w:pPr>
        <w:autoSpaceDE w:val="0"/>
        <w:spacing w:line="276" w:lineRule="auto"/>
        <w:ind w:left="284" w:hanging="284"/>
        <w:jc w:val="both"/>
        <w:rPr>
          <w:rFonts w:ascii="Arial" w:hAnsi="Arial" w:cs="Arial"/>
        </w:rPr>
      </w:pPr>
    </w:p>
    <w:p w:rsidR="00023C9C" w:rsidRPr="00E76CB0" w:rsidRDefault="00023C9C" w:rsidP="00023C9C">
      <w:pPr>
        <w:autoSpaceDE w:val="0"/>
        <w:spacing w:line="276" w:lineRule="auto"/>
        <w:ind w:left="284" w:hanging="284"/>
        <w:jc w:val="both"/>
        <w:rPr>
          <w:rFonts w:ascii="Arial" w:hAnsi="Arial" w:cs="Arial"/>
        </w:rPr>
      </w:pPr>
      <w:r w:rsidRPr="00E76CB0">
        <w:rPr>
          <w:rFonts w:ascii="Arial" w:hAnsi="Arial" w:cs="Arial"/>
        </w:rPr>
        <w:t xml:space="preserve">3. </w:t>
      </w:r>
      <w:r w:rsidRPr="00E76CB0">
        <w:rPr>
          <w:rFonts w:ascii="Arial" w:hAnsi="Arial" w:cs="Arial"/>
        </w:rPr>
        <w:tab/>
        <w:t xml:space="preserve">W terminie </w:t>
      </w:r>
      <w:r w:rsidRPr="00E76CB0">
        <w:rPr>
          <w:rFonts w:ascii="Arial" w:hAnsi="Arial" w:cs="Arial"/>
          <w:b/>
        </w:rPr>
        <w:t>8 miesięcy</w:t>
      </w:r>
      <w:r w:rsidRPr="00E76CB0">
        <w:rPr>
          <w:rFonts w:ascii="Arial" w:hAnsi="Arial" w:cs="Arial"/>
        </w:rPr>
        <w:t xml:space="preserve"> od dnia zawarcia umowy, Zamawiającemu służy umowne prawo odstąpienia od umowy (art.395 </w:t>
      </w:r>
      <w:proofErr w:type="spellStart"/>
      <w:r w:rsidRPr="00E76CB0">
        <w:rPr>
          <w:rFonts w:ascii="Arial" w:hAnsi="Arial" w:cs="Arial"/>
        </w:rPr>
        <w:t>kc</w:t>
      </w:r>
      <w:proofErr w:type="spellEnd"/>
      <w:r w:rsidRPr="00E76CB0">
        <w:rPr>
          <w:rFonts w:ascii="Arial" w:hAnsi="Arial" w:cs="Arial"/>
        </w:rPr>
        <w:t>). W takim przypadku Wykonawcy służy wynagrodzenie za usługi prawidłowo wykonane do dnia odstąpienia.</w:t>
      </w:r>
    </w:p>
    <w:p w:rsidR="00023C9C" w:rsidRPr="00E76CB0" w:rsidRDefault="00023C9C" w:rsidP="00023C9C">
      <w:pPr>
        <w:autoSpaceDE w:val="0"/>
        <w:spacing w:line="276" w:lineRule="auto"/>
        <w:ind w:left="284" w:hanging="284"/>
        <w:jc w:val="both"/>
        <w:rPr>
          <w:rFonts w:ascii="Arial" w:hAnsi="Arial" w:cs="Arial"/>
        </w:rPr>
      </w:pPr>
    </w:p>
    <w:p w:rsidR="00023C9C" w:rsidRPr="00E76CB0" w:rsidRDefault="00023C9C" w:rsidP="00023C9C">
      <w:pPr>
        <w:autoSpaceDE w:val="0"/>
        <w:spacing w:line="276" w:lineRule="auto"/>
        <w:ind w:left="284" w:hanging="284"/>
        <w:jc w:val="both"/>
        <w:rPr>
          <w:rFonts w:ascii="Arial" w:hAnsi="Arial" w:cs="Arial"/>
        </w:rPr>
      </w:pPr>
      <w:r w:rsidRPr="00E76CB0">
        <w:rPr>
          <w:rFonts w:ascii="Arial" w:hAnsi="Arial" w:cs="Arial"/>
        </w:rPr>
        <w:t>4. Odstąpienie od umowy powinno nastąpić w formie pisemnej pod rygorem nieważności takiego oświadczenia i powinno zawierać uzasadnienie.</w:t>
      </w:r>
    </w:p>
    <w:p w:rsidR="00023C9C" w:rsidRPr="00E76CB0" w:rsidRDefault="00023C9C" w:rsidP="00023C9C">
      <w:pPr>
        <w:autoSpaceDE w:val="0"/>
        <w:spacing w:line="276" w:lineRule="auto"/>
        <w:ind w:left="284" w:hanging="284"/>
        <w:jc w:val="both"/>
        <w:rPr>
          <w:rFonts w:ascii="Arial" w:hAnsi="Arial" w:cs="Arial"/>
        </w:rPr>
      </w:pPr>
    </w:p>
    <w:p w:rsidR="00023C9C" w:rsidRPr="00E76CB0" w:rsidRDefault="00023C9C" w:rsidP="002C5476">
      <w:pPr>
        <w:pStyle w:val="Akapitzlist"/>
        <w:numPr>
          <w:ilvl w:val="0"/>
          <w:numId w:val="63"/>
        </w:numPr>
        <w:spacing w:after="0"/>
        <w:ind w:left="284" w:hanging="284"/>
        <w:contextualSpacing/>
        <w:jc w:val="both"/>
        <w:rPr>
          <w:rFonts w:ascii="Arial" w:eastAsia="Calibri" w:hAnsi="Arial" w:cs="Arial"/>
          <w:sz w:val="20"/>
          <w:szCs w:val="20"/>
        </w:rPr>
      </w:pPr>
      <w:r w:rsidRPr="00E76CB0">
        <w:rPr>
          <w:rFonts w:ascii="Arial" w:eastAsia="Calibri" w:hAnsi="Arial" w:cs="Arial"/>
          <w:sz w:val="20"/>
          <w:szCs w:val="20"/>
        </w:rPr>
        <w:t>Zamawiający ma prawo zlecić wykonanie umowy innemu podmiotowi na koszt i ryzyko Wykonawcy, jeżeli zaprzestał on świadczenia usług. Nie wyłącza to uprawnienia Zamawiającego do obciążenia Wykonawcy karą umowną, o której mowa w § 10 ust.1 pkt. 1 oraz uprawnienia od odstąpienia od umowy.</w:t>
      </w:r>
    </w:p>
    <w:p w:rsidR="00023C9C" w:rsidRPr="00E76CB0" w:rsidRDefault="00023C9C" w:rsidP="002C5476">
      <w:pPr>
        <w:pStyle w:val="Akapitzlist"/>
        <w:numPr>
          <w:ilvl w:val="0"/>
          <w:numId w:val="63"/>
        </w:numPr>
        <w:spacing w:after="0"/>
        <w:ind w:left="284" w:hanging="284"/>
        <w:contextualSpacing/>
        <w:jc w:val="both"/>
        <w:rPr>
          <w:rFonts w:ascii="Arial" w:eastAsia="Times New Roman" w:hAnsi="Arial" w:cs="Arial"/>
          <w:sz w:val="20"/>
          <w:szCs w:val="20"/>
        </w:rPr>
      </w:pPr>
      <w:r w:rsidRPr="00E76CB0">
        <w:rPr>
          <w:rFonts w:ascii="Arial" w:hAnsi="Arial" w:cs="Arial"/>
          <w:sz w:val="20"/>
          <w:szCs w:val="20"/>
        </w:rPr>
        <w:t>Na podstawie okoliczności, o których mowa w ust. 1 Zamawiający może odstąpić od umowy                           w terminie 21 dni od dnia zaistnienia przesłanki do odstąpienia.</w:t>
      </w:r>
    </w:p>
    <w:p w:rsidR="00023C9C" w:rsidRPr="00E76CB0" w:rsidRDefault="00023C9C" w:rsidP="00023C9C">
      <w:pPr>
        <w:autoSpaceDE w:val="0"/>
        <w:spacing w:line="276" w:lineRule="auto"/>
        <w:ind w:left="284" w:hanging="284"/>
        <w:jc w:val="both"/>
        <w:rPr>
          <w:rFonts w:ascii="Arial" w:hAnsi="Arial" w:cs="Arial"/>
        </w:rPr>
      </w:pPr>
    </w:p>
    <w:p w:rsidR="00023C9C" w:rsidRPr="00E76CB0" w:rsidRDefault="00023C9C" w:rsidP="00023C9C">
      <w:pPr>
        <w:autoSpaceDE w:val="0"/>
        <w:spacing w:line="276" w:lineRule="auto"/>
        <w:ind w:left="180" w:hanging="180"/>
        <w:jc w:val="center"/>
        <w:rPr>
          <w:rFonts w:ascii="Arial" w:hAnsi="Arial" w:cs="Arial"/>
          <w:b/>
          <w:lang w:val="sq-AL"/>
        </w:rPr>
      </w:pPr>
      <w:r w:rsidRPr="00E76CB0">
        <w:rPr>
          <w:rFonts w:ascii="Arial" w:hAnsi="Arial" w:cs="Arial"/>
          <w:b/>
          <w:lang w:val="sq-AL"/>
        </w:rPr>
        <w:t>§ 12.</w:t>
      </w:r>
    </w:p>
    <w:p w:rsidR="00023C9C" w:rsidRPr="00E76CB0" w:rsidRDefault="00023C9C" w:rsidP="00023C9C">
      <w:pPr>
        <w:autoSpaceDE w:val="0"/>
        <w:spacing w:line="276" w:lineRule="auto"/>
        <w:ind w:left="180" w:hanging="180"/>
        <w:jc w:val="center"/>
        <w:rPr>
          <w:rFonts w:ascii="Arial" w:hAnsi="Arial" w:cs="Arial"/>
        </w:rPr>
      </w:pPr>
      <w:r w:rsidRPr="00E76CB0">
        <w:rPr>
          <w:rFonts w:ascii="Arial" w:hAnsi="Arial" w:cs="Arial"/>
          <w:b/>
          <w:lang w:val="sq-AL"/>
        </w:rPr>
        <w:t>Zmiana postanowień umowy</w:t>
      </w:r>
    </w:p>
    <w:p w:rsidR="00023C9C" w:rsidRPr="00E76CB0" w:rsidRDefault="00023C9C" w:rsidP="00023C9C">
      <w:pPr>
        <w:autoSpaceDE w:val="0"/>
        <w:spacing w:line="276" w:lineRule="auto"/>
        <w:ind w:left="180" w:hanging="180"/>
        <w:jc w:val="center"/>
        <w:rPr>
          <w:rFonts w:ascii="Arial" w:hAnsi="Arial" w:cs="Arial"/>
        </w:rPr>
      </w:pPr>
    </w:p>
    <w:p w:rsidR="00023C9C" w:rsidRPr="00E76CB0" w:rsidRDefault="00023C9C" w:rsidP="00023C9C">
      <w:pPr>
        <w:autoSpaceDE w:val="0"/>
        <w:spacing w:line="276" w:lineRule="auto"/>
        <w:ind w:left="284" w:hanging="284"/>
        <w:jc w:val="both"/>
        <w:rPr>
          <w:rFonts w:ascii="Arial" w:hAnsi="Arial" w:cs="Arial"/>
          <w:color w:val="000000"/>
        </w:rPr>
      </w:pPr>
      <w:r w:rsidRPr="00E76CB0">
        <w:rPr>
          <w:rFonts w:ascii="Arial" w:hAnsi="Arial" w:cs="Arial"/>
        </w:rPr>
        <w:t xml:space="preserve">1. Zamawiający dopuszcza zmianę postanowień zawartej umowy w stosunku do treści oferty,                              na podstawie której dokonano wyboru Wykonawcy oraz postanowień niniejszej umowy                                       w następujących przypadkach: </w:t>
      </w:r>
    </w:p>
    <w:p w:rsidR="00023C9C" w:rsidRPr="00E76CB0" w:rsidRDefault="00023C9C" w:rsidP="00023C9C">
      <w:pPr>
        <w:spacing w:line="276" w:lineRule="auto"/>
        <w:ind w:left="567" w:hanging="283"/>
        <w:jc w:val="both"/>
        <w:rPr>
          <w:rFonts w:ascii="Arial" w:hAnsi="Arial" w:cs="Arial"/>
          <w:color w:val="000000"/>
        </w:rPr>
      </w:pPr>
      <w:r w:rsidRPr="00E76CB0">
        <w:rPr>
          <w:rFonts w:ascii="Arial" w:hAnsi="Arial" w:cs="Arial"/>
          <w:color w:val="000000"/>
        </w:rPr>
        <w:t>1)</w:t>
      </w:r>
      <w:r w:rsidRPr="00E76CB0">
        <w:rPr>
          <w:rFonts w:ascii="Arial" w:hAnsi="Arial" w:cs="Arial"/>
          <w:color w:val="000000"/>
        </w:rPr>
        <w:tab/>
        <w:t>dopuszczalne jest wydłużenie czasu trwania umowy  w sytuacji niewykorzystania przez Zamawiającego wartości przedmiotu umowy do wyczerpania tej wartości;</w:t>
      </w:r>
    </w:p>
    <w:p w:rsidR="00023C9C" w:rsidRPr="00E76CB0" w:rsidRDefault="00023C9C" w:rsidP="00023C9C">
      <w:pPr>
        <w:spacing w:line="276" w:lineRule="auto"/>
        <w:ind w:left="567" w:hanging="283"/>
        <w:jc w:val="both"/>
        <w:rPr>
          <w:rFonts w:ascii="Arial" w:hAnsi="Arial" w:cs="Arial"/>
        </w:rPr>
      </w:pPr>
    </w:p>
    <w:p w:rsidR="00023C9C" w:rsidRPr="00E76CB0" w:rsidRDefault="00023C9C" w:rsidP="00023C9C">
      <w:pPr>
        <w:spacing w:line="276" w:lineRule="auto"/>
        <w:ind w:left="567" w:hanging="283"/>
        <w:jc w:val="both"/>
        <w:rPr>
          <w:rFonts w:ascii="Arial" w:hAnsi="Arial" w:cs="Arial"/>
        </w:rPr>
      </w:pPr>
      <w:r w:rsidRPr="00E76CB0">
        <w:rPr>
          <w:rFonts w:ascii="Arial" w:hAnsi="Arial" w:cs="Arial"/>
        </w:rPr>
        <w:t xml:space="preserve">2) dopuszczalna jest zmiana terminu zakończenia umowy z powodu okoliczności leżących po stronie  Zamawiającego, nieprzewidywanych w chwili zawarcia umowy.             </w:t>
      </w:r>
    </w:p>
    <w:p w:rsidR="00023C9C" w:rsidRPr="00E76CB0" w:rsidRDefault="00023C9C" w:rsidP="00023C9C">
      <w:pPr>
        <w:spacing w:line="276" w:lineRule="auto"/>
        <w:ind w:left="567" w:hanging="283"/>
        <w:jc w:val="both"/>
        <w:rPr>
          <w:rFonts w:ascii="Arial" w:hAnsi="Arial" w:cs="Arial"/>
        </w:rPr>
      </w:pPr>
    </w:p>
    <w:p w:rsidR="00023C9C" w:rsidRPr="00E76CB0" w:rsidRDefault="00023C9C" w:rsidP="00023C9C">
      <w:pPr>
        <w:tabs>
          <w:tab w:val="left" w:pos="840"/>
        </w:tabs>
        <w:spacing w:line="276" w:lineRule="auto"/>
        <w:ind w:left="284" w:hanging="284"/>
        <w:jc w:val="both"/>
        <w:rPr>
          <w:rFonts w:ascii="Arial" w:hAnsi="Arial" w:cs="Arial"/>
        </w:rPr>
      </w:pPr>
      <w:r w:rsidRPr="00E76CB0">
        <w:rPr>
          <w:rFonts w:ascii="Arial" w:hAnsi="Arial" w:cs="Arial"/>
        </w:rPr>
        <w:t xml:space="preserve">2. </w:t>
      </w:r>
      <w:r w:rsidRPr="00E76CB0">
        <w:rPr>
          <w:rFonts w:ascii="Arial" w:hAnsi="Arial" w:cs="Arial"/>
        </w:rPr>
        <w:tab/>
        <w:t>Wnioskodawcą ewentualnych zmian może być Zamawiający lub Wykonawca poprzez pisemne wystąpienie w okresie obowiązywania umowy,  zawierające uzasadnienie proponowanych zmian.</w:t>
      </w:r>
    </w:p>
    <w:p w:rsidR="00023C9C" w:rsidRPr="00E76CB0" w:rsidRDefault="00023C9C" w:rsidP="00023C9C">
      <w:pPr>
        <w:tabs>
          <w:tab w:val="left" w:pos="840"/>
        </w:tabs>
        <w:spacing w:line="276" w:lineRule="auto"/>
        <w:ind w:left="284" w:hanging="284"/>
        <w:jc w:val="both"/>
        <w:rPr>
          <w:rFonts w:ascii="Arial" w:hAnsi="Arial" w:cs="Arial"/>
        </w:rPr>
      </w:pPr>
    </w:p>
    <w:p w:rsidR="00023C9C" w:rsidRPr="00E76CB0" w:rsidRDefault="00023C9C" w:rsidP="00023C9C">
      <w:pPr>
        <w:autoSpaceDE w:val="0"/>
        <w:spacing w:line="276" w:lineRule="auto"/>
        <w:ind w:left="284" w:hanging="284"/>
        <w:jc w:val="both"/>
        <w:rPr>
          <w:rFonts w:ascii="Arial" w:hAnsi="Arial" w:cs="Arial"/>
        </w:rPr>
      </w:pPr>
      <w:r w:rsidRPr="00E76CB0">
        <w:rPr>
          <w:rFonts w:ascii="Arial" w:hAnsi="Arial" w:cs="Arial"/>
        </w:rPr>
        <w:t xml:space="preserve">3. </w:t>
      </w:r>
      <w:r w:rsidRPr="00E76CB0">
        <w:rPr>
          <w:rFonts w:ascii="Arial" w:hAnsi="Arial" w:cs="Arial"/>
        </w:rPr>
        <w:tab/>
        <w:t>Wszelkie zmiany treści umowy wymagają formy pisemnej - aneksu, pod rygorem nieważności. Załącznikiem do aneksu  musi być  wniosek  zawierający uzasadnienie potrzeby dokonania takiej zmiany.</w:t>
      </w:r>
    </w:p>
    <w:p w:rsidR="00023C9C" w:rsidRPr="00E76CB0" w:rsidRDefault="00023C9C" w:rsidP="00023C9C">
      <w:pPr>
        <w:autoSpaceDE w:val="0"/>
        <w:spacing w:line="276" w:lineRule="auto"/>
        <w:ind w:left="142" w:hanging="360"/>
        <w:jc w:val="both"/>
        <w:rPr>
          <w:rFonts w:ascii="Arial" w:hAnsi="Arial" w:cs="Arial"/>
        </w:rPr>
      </w:pPr>
    </w:p>
    <w:p w:rsidR="00023C9C" w:rsidRPr="00E76CB0" w:rsidRDefault="00023C9C" w:rsidP="00023C9C">
      <w:pPr>
        <w:spacing w:line="276" w:lineRule="auto"/>
        <w:jc w:val="center"/>
        <w:rPr>
          <w:rFonts w:ascii="Arial" w:hAnsi="Arial" w:cs="Arial"/>
          <w:b/>
        </w:rPr>
      </w:pPr>
      <w:r w:rsidRPr="00E76CB0">
        <w:rPr>
          <w:rFonts w:ascii="Arial" w:hAnsi="Arial" w:cs="Arial"/>
          <w:b/>
        </w:rPr>
        <w:t>§ 13.</w:t>
      </w:r>
    </w:p>
    <w:p w:rsidR="00023C9C" w:rsidRPr="00E76CB0" w:rsidRDefault="00023C9C" w:rsidP="00023C9C">
      <w:pPr>
        <w:spacing w:line="276" w:lineRule="auto"/>
        <w:rPr>
          <w:rFonts w:ascii="Arial" w:hAnsi="Arial" w:cs="Arial"/>
          <w:b/>
        </w:rPr>
      </w:pPr>
      <w:r w:rsidRPr="00E76CB0">
        <w:rPr>
          <w:rFonts w:ascii="Arial" w:hAnsi="Arial" w:cs="Arial"/>
          <w:b/>
        </w:rPr>
        <w:t xml:space="preserve">                                                             Zmiana wynagrodzenia</w:t>
      </w:r>
    </w:p>
    <w:p w:rsidR="00023C9C" w:rsidRPr="00E76CB0" w:rsidRDefault="00023C9C" w:rsidP="00023C9C">
      <w:pPr>
        <w:spacing w:line="276" w:lineRule="auto"/>
        <w:jc w:val="center"/>
        <w:rPr>
          <w:rFonts w:ascii="Arial" w:hAnsi="Arial" w:cs="Arial"/>
          <w:b/>
        </w:rPr>
      </w:pPr>
    </w:p>
    <w:p w:rsidR="00023C9C" w:rsidRPr="00E76CB0" w:rsidRDefault="00023C9C" w:rsidP="00023C9C">
      <w:pPr>
        <w:spacing w:line="276" w:lineRule="auto"/>
        <w:jc w:val="center"/>
        <w:rPr>
          <w:rFonts w:ascii="Arial" w:hAnsi="Arial" w:cs="Arial"/>
          <w:b/>
        </w:rPr>
      </w:pPr>
    </w:p>
    <w:p w:rsidR="00023C9C" w:rsidRPr="00E76CB0" w:rsidRDefault="00023C9C" w:rsidP="00023C9C">
      <w:pPr>
        <w:spacing w:line="276" w:lineRule="auto"/>
        <w:ind w:left="284" w:hanging="284"/>
        <w:jc w:val="both"/>
        <w:rPr>
          <w:rFonts w:ascii="Arial" w:hAnsi="Arial" w:cs="Arial"/>
          <w:snapToGrid w:val="0"/>
        </w:rPr>
      </w:pPr>
      <w:r w:rsidRPr="00E76CB0">
        <w:rPr>
          <w:rFonts w:ascii="Arial" w:hAnsi="Arial" w:cs="Arial"/>
          <w:snapToGrid w:val="0"/>
        </w:rPr>
        <w:t>1. Wynagrodzenia Wykonawcy może ulegać zmianom</w:t>
      </w:r>
      <w:r w:rsidRPr="00E76CB0">
        <w:rPr>
          <w:rFonts w:ascii="Arial" w:hAnsi="Arial" w:cs="Arial"/>
          <w:snapToGrid w:val="0"/>
          <w:color w:val="FF0000"/>
        </w:rPr>
        <w:t xml:space="preserve"> </w:t>
      </w:r>
      <w:r w:rsidRPr="00E76CB0">
        <w:rPr>
          <w:rFonts w:ascii="Arial" w:hAnsi="Arial" w:cs="Arial"/>
          <w:snapToGrid w:val="0"/>
        </w:rPr>
        <w:t xml:space="preserve">(podwyższeniu lub obniżeniu), w zakresie   zamówienia pozostałego do wykonania, w wypadku zaistnienia po dniu podpisania umowy zmiany </w:t>
      </w:r>
      <w:r w:rsidRPr="00E76CB0">
        <w:rPr>
          <w:rFonts w:ascii="Arial" w:hAnsi="Arial" w:cs="Arial"/>
          <w:snapToGrid w:val="0"/>
        </w:rPr>
        <w:lastRenderedPageBreak/>
        <w:t>kosztów związanych z realizacją zamówienia, przy czym warunkiem powstania uprawnienia do żądania zmiany wynagrodzenia jest zmiana kosztów na poziomie co najmniej 10% w stosunku do kosztów przyjętych w ofercie Wykonawcy.</w:t>
      </w:r>
    </w:p>
    <w:p w:rsidR="00023C9C" w:rsidRPr="00E76CB0" w:rsidRDefault="00023C9C" w:rsidP="00023C9C">
      <w:pPr>
        <w:spacing w:line="276" w:lineRule="auto"/>
        <w:ind w:left="284" w:hanging="284"/>
        <w:jc w:val="both"/>
        <w:rPr>
          <w:rFonts w:ascii="Arial" w:hAnsi="Arial" w:cs="Arial"/>
          <w:snapToGrid w:val="0"/>
        </w:rPr>
      </w:pPr>
      <w:r w:rsidRPr="00E76CB0">
        <w:rPr>
          <w:rFonts w:ascii="Arial" w:hAnsi="Arial" w:cs="Arial"/>
          <w:snapToGrid w:val="0"/>
        </w:rPr>
        <w:t xml:space="preserve">2. </w:t>
      </w:r>
      <w:r w:rsidRPr="00E76CB0">
        <w:rPr>
          <w:rFonts w:ascii="Arial" w:hAnsi="Arial" w:cs="Arial"/>
          <w:snapToGrid w:val="0"/>
        </w:rPr>
        <w:tab/>
        <w:t xml:space="preserve">Wprowadzenie zmian wysokości wynagrodzenia Wykonawcy w wyniku zmiany kosztów związanych      z realizacją zamówienia wymaga uprzednio złożenia przez stronę pisemnego wniosku o dokonanie zmiany i informacji o wysokości wzrostu lub obniżenia kosztów wynikających z wprowadzenia zmian.  W informacji zostaną zawarte następujące dane: wykazanie wartości poszczególnych kosztów przyjętych przy kalkulowaniu ceny ofertowej (cen jednostkowych), wartość zmiany kosztów związanych z realizacją zamówienia w stosunku do cen przyjętych w ofercie, kwotowe i ilościowe wskazanie dotychczasowego zużycia w/w materiałów i pozostałych elementów decydujących o w/w kosztach związanych z realizacją przedmiotu zamówienia, wartość o jaką w wyniku przedmiotowych zmian wzrasta lub ulega obniżeniu wynagrodzenie Wykonawcy w zakresie niezrealizowanej części przedmiotu zamówienia, pod rygorem uznania, że zmiany nie mają wpływu na koszty wykonania zamówienia przez Wykonawcę. Wraz z informacją strona obowiązana jest przestawić dokumenty dowodzące zasadności wnioskowanej zmiany, w szczególności faktury VAT (stanowiące podstawę kalkulowania cen jednostkowych w ofercie i postawę kalkulowania cen dla zmian umowy). </w:t>
      </w:r>
    </w:p>
    <w:p w:rsidR="00023C9C" w:rsidRPr="00E76CB0" w:rsidRDefault="00023C9C" w:rsidP="00023C9C">
      <w:pPr>
        <w:spacing w:line="276" w:lineRule="auto"/>
        <w:ind w:left="284" w:hanging="284"/>
        <w:jc w:val="both"/>
        <w:rPr>
          <w:rFonts w:ascii="Arial" w:hAnsi="Arial" w:cs="Arial"/>
          <w:snapToGrid w:val="0"/>
        </w:rPr>
      </w:pPr>
      <w:r w:rsidRPr="00E76CB0">
        <w:rPr>
          <w:rFonts w:ascii="Arial" w:hAnsi="Arial" w:cs="Arial"/>
          <w:snapToGrid w:val="0"/>
        </w:rPr>
        <w:t>3.</w:t>
      </w:r>
      <w:r w:rsidRPr="00E76CB0">
        <w:rPr>
          <w:rFonts w:ascii="Arial" w:hAnsi="Arial" w:cs="Arial"/>
          <w:snapToGrid w:val="0"/>
        </w:rPr>
        <w:tab/>
        <w:t>Strona złoży pisemny wniosek wskazany w ust.2 nie wcześniej niż 6 miesięcy od daty                          zawarcia    umowy, ponadto zmiany o których mowa powyżej nie mogą następować częściej, niż co (dalszych) 6 miesięcy.</w:t>
      </w:r>
    </w:p>
    <w:p w:rsidR="00023C9C" w:rsidRPr="00E76CB0" w:rsidRDefault="00023C9C" w:rsidP="00023C9C">
      <w:pPr>
        <w:spacing w:line="276" w:lineRule="auto"/>
        <w:ind w:left="284" w:hanging="284"/>
        <w:jc w:val="both"/>
        <w:rPr>
          <w:rFonts w:ascii="Arial" w:hAnsi="Arial" w:cs="Arial"/>
          <w:color w:val="FF0000"/>
        </w:rPr>
      </w:pPr>
      <w:r w:rsidRPr="00E76CB0">
        <w:rPr>
          <w:rFonts w:ascii="Arial" w:hAnsi="Arial" w:cs="Arial"/>
          <w:snapToGrid w:val="0"/>
        </w:rPr>
        <w:t>4.</w:t>
      </w:r>
      <w:r w:rsidRPr="00E76CB0">
        <w:rPr>
          <w:rFonts w:ascii="Arial" w:hAnsi="Arial" w:cs="Arial"/>
          <w:snapToGrid w:val="0"/>
        </w:rPr>
        <w:tab/>
        <w:t>S</w:t>
      </w:r>
      <w:r w:rsidRPr="00E76CB0">
        <w:rPr>
          <w:rFonts w:ascii="Arial" w:hAnsi="Arial" w:cs="Arial"/>
        </w:rPr>
        <w:t>trony ponoszą zwiększony koszt wykonania zamówienia publicznego w uzgodnionych                    częściach, wysokość wynagrodzenia będzie ustalona w drodze negocjacji. Jednak p</w:t>
      </w:r>
      <w:r w:rsidRPr="00E76CB0">
        <w:rPr>
          <w:rFonts w:ascii="Arial" w:hAnsi="Arial" w:cs="Arial"/>
          <w:snapToGrid w:val="0"/>
        </w:rPr>
        <w:t xml:space="preserve">odwyższenie lub zmniejszenie wynagrodzenia/cen jednostkowych nie może być wyższe lub niższe od wartości zmiany wskaźnika cen towarów i usług konsumpcyjnych ogółem ogłoszonego w Komunikacie Prezesa GUS za miniony okres obowiązywania umowy. Zmiana wynagrodzenia Wykonawcy przez cały okres obowiązywania umowy nie może przekroczyć 50% cen ofertowych (jednostkowych). Zmiana cen jednostkowych nie może spowodować zmiany maksymalnej wartości wynagrodzenia umownego, o którym mowa w § 9 ust. 1 , chyba że Zamawiający będzie dysponował środkami finansowymi. </w:t>
      </w:r>
    </w:p>
    <w:p w:rsidR="00023C9C" w:rsidRPr="00E76CB0" w:rsidRDefault="00023C9C" w:rsidP="00023C9C">
      <w:pPr>
        <w:spacing w:line="276" w:lineRule="auto"/>
        <w:ind w:left="426" w:hanging="426"/>
        <w:jc w:val="both"/>
        <w:rPr>
          <w:rFonts w:ascii="Arial" w:hAnsi="Arial" w:cs="Arial"/>
          <w:snapToGrid w:val="0"/>
        </w:rPr>
      </w:pPr>
      <w:r w:rsidRPr="00E76CB0">
        <w:rPr>
          <w:rFonts w:ascii="Arial" w:hAnsi="Arial" w:cs="Arial"/>
          <w:snapToGrid w:val="0"/>
        </w:rPr>
        <w:t xml:space="preserve">5. </w:t>
      </w:r>
      <w:r w:rsidRPr="00E76CB0">
        <w:rPr>
          <w:rFonts w:ascii="Arial" w:hAnsi="Arial" w:cs="Arial"/>
          <w:snapToGrid w:val="0"/>
        </w:rPr>
        <w:tab/>
        <w:t xml:space="preserve">W przypadku zmiany wysokości wynagrodzenia Wykonawcy w związku ze zmianą                               kosztów, Wykonawca zobowiązany jest dokonać odpowiedniej zmiany wynagrodzenia podwykonawców zgodnie z art. 439 ustawy </w:t>
      </w:r>
      <w:proofErr w:type="spellStart"/>
      <w:r w:rsidRPr="00E76CB0">
        <w:rPr>
          <w:rFonts w:ascii="Arial" w:hAnsi="Arial" w:cs="Arial"/>
          <w:snapToGrid w:val="0"/>
        </w:rPr>
        <w:t>Pzp</w:t>
      </w:r>
      <w:proofErr w:type="spellEnd"/>
      <w:r w:rsidRPr="00E76CB0">
        <w:rPr>
          <w:rFonts w:ascii="Arial" w:hAnsi="Arial" w:cs="Arial"/>
          <w:snapToGrid w:val="0"/>
        </w:rPr>
        <w:t>.</w:t>
      </w:r>
    </w:p>
    <w:p w:rsidR="00023C9C" w:rsidRPr="00E76CB0" w:rsidRDefault="00023C9C" w:rsidP="00023C9C">
      <w:pPr>
        <w:spacing w:line="276" w:lineRule="auto"/>
        <w:rPr>
          <w:rFonts w:ascii="Arial" w:hAnsi="Arial" w:cs="Arial"/>
          <w:b/>
        </w:rPr>
      </w:pPr>
    </w:p>
    <w:p w:rsidR="00023C9C" w:rsidRPr="00E76CB0" w:rsidRDefault="00023C9C" w:rsidP="00023C9C">
      <w:pPr>
        <w:spacing w:line="276" w:lineRule="auto"/>
        <w:jc w:val="center"/>
        <w:rPr>
          <w:rFonts w:ascii="Arial" w:hAnsi="Arial" w:cs="Arial"/>
          <w:b/>
        </w:rPr>
      </w:pPr>
      <w:r w:rsidRPr="00E76CB0">
        <w:rPr>
          <w:rFonts w:ascii="Arial" w:hAnsi="Arial" w:cs="Arial"/>
          <w:b/>
        </w:rPr>
        <w:t>§ 14.</w:t>
      </w:r>
    </w:p>
    <w:p w:rsidR="00023C9C" w:rsidRPr="00E76CB0" w:rsidRDefault="00023C9C" w:rsidP="00023C9C">
      <w:pPr>
        <w:spacing w:line="276" w:lineRule="auto"/>
        <w:jc w:val="center"/>
        <w:rPr>
          <w:rFonts w:ascii="Arial" w:hAnsi="Arial" w:cs="Arial"/>
        </w:rPr>
      </w:pPr>
      <w:r w:rsidRPr="00E76CB0">
        <w:rPr>
          <w:rFonts w:ascii="Arial" w:hAnsi="Arial" w:cs="Arial"/>
          <w:b/>
        </w:rPr>
        <w:t>Odpowiedzialność Wykonawcy</w:t>
      </w:r>
    </w:p>
    <w:p w:rsidR="00023C9C" w:rsidRPr="00E76CB0" w:rsidRDefault="00023C9C" w:rsidP="00023C9C">
      <w:pPr>
        <w:spacing w:line="276" w:lineRule="auto"/>
        <w:jc w:val="center"/>
        <w:rPr>
          <w:rFonts w:ascii="Arial" w:hAnsi="Arial" w:cs="Arial"/>
        </w:rPr>
      </w:pPr>
    </w:p>
    <w:p w:rsidR="00023C9C" w:rsidRPr="00E76CB0" w:rsidRDefault="00023C9C" w:rsidP="002C5476">
      <w:pPr>
        <w:numPr>
          <w:ilvl w:val="0"/>
          <w:numId w:val="64"/>
        </w:numPr>
        <w:spacing w:line="276" w:lineRule="auto"/>
        <w:ind w:left="284" w:hanging="284"/>
        <w:jc w:val="both"/>
        <w:rPr>
          <w:rFonts w:ascii="Arial" w:hAnsi="Arial" w:cs="Arial"/>
        </w:rPr>
      </w:pPr>
      <w:r w:rsidRPr="00E76CB0">
        <w:rPr>
          <w:rFonts w:ascii="Arial" w:hAnsi="Arial" w:cs="Arial"/>
        </w:rPr>
        <w:t xml:space="preserve">Wykonawca ponosi pełną odpowiedzialność za bezpieczeństwo ludzi oraz mienia w związku                         z prowadzonymi czynnościami. </w:t>
      </w:r>
    </w:p>
    <w:p w:rsidR="00023C9C" w:rsidRPr="00E76CB0" w:rsidRDefault="00023C9C" w:rsidP="00023C9C">
      <w:pPr>
        <w:spacing w:line="276" w:lineRule="auto"/>
        <w:ind w:left="284"/>
        <w:jc w:val="both"/>
        <w:rPr>
          <w:rFonts w:ascii="Arial" w:hAnsi="Arial" w:cs="Arial"/>
        </w:rPr>
      </w:pPr>
    </w:p>
    <w:p w:rsidR="00023C9C" w:rsidRPr="00E76CB0" w:rsidRDefault="00023C9C" w:rsidP="002C5476">
      <w:pPr>
        <w:numPr>
          <w:ilvl w:val="0"/>
          <w:numId w:val="64"/>
        </w:numPr>
        <w:spacing w:line="276" w:lineRule="auto"/>
        <w:ind w:left="284" w:hanging="284"/>
        <w:jc w:val="both"/>
        <w:rPr>
          <w:rFonts w:ascii="Arial" w:hAnsi="Arial" w:cs="Arial"/>
          <w:b/>
        </w:rPr>
      </w:pPr>
      <w:r w:rsidRPr="00E76CB0">
        <w:rPr>
          <w:rFonts w:ascii="Arial" w:hAnsi="Arial" w:cs="Arial"/>
        </w:rPr>
        <w:t>Wykonawca ponosi pełną odpowiedzialność za wszelkie szkody wywołane swoją działalnością lub zaniechaniem działania w obiektach Zamawiającego, w tym użyciem niewłaściwego sprzętu                                i narzędzi lub nieodpowiednim ich zastosowaniem, niewłaściwą organizacją pracy                                              i nieprzestrzegania przepisów ppoż., bhp i sanitarnych, w tym za wyrządzone szkody w środowisku.</w:t>
      </w:r>
    </w:p>
    <w:p w:rsidR="00023C9C" w:rsidRPr="00E76CB0" w:rsidRDefault="00023C9C" w:rsidP="00023C9C">
      <w:pPr>
        <w:spacing w:line="276" w:lineRule="auto"/>
        <w:rPr>
          <w:rFonts w:ascii="Arial" w:hAnsi="Arial" w:cs="Arial"/>
          <w:b/>
        </w:rPr>
      </w:pPr>
    </w:p>
    <w:p w:rsidR="00023C9C" w:rsidRPr="00E76CB0" w:rsidRDefault="00023C9C" w:rsidP="00023C9C">
      <w:pPr>
        <w:spacing w:line="276" w:lineRule="auto"/>
        <w:ind w:left="426" w:hanging="284"/>
        <w:jc w:val="center"/>
        <w:rPr>
          <w:rFonts w:ascii="Arial" w:hAnsi="Arial" w:cs="Arial"/>
          <w:b/>
        </w:rPr>
      </w:pPr>
      <w:r w:rsidRPr="00E76CB0">
        <w:rPr>
          <w:rFonts w:ascii="Arial" w:hAnsi="Arial" w:cs="Arial"/>
          <w:b/>
        </w:rPr>
        <w:t>§ 15.</w:t>
      </w:r>
    </w:p>
    <w:p w:rsidR="00023C9C" w:rsidRPr="00E76CB0" w:rsidRDefault="00023C9C" w:rsidP="00023C9C">
      <w:pPr>
        <w:spacing w:line="276" w:lineRule="auto"/>
        <w:ind w:left="426" w:hanging="284"/>
        <w:jc w:val="center"/>
        <w:rPr>
          <w:rFonts w:ascii="Arial" w:hAnsi="Arial" w:cs="Arial"/>
        </w:rPr>
      </w:pPr>
      <w:r w:rsidRPr="00E76CB0">
        <w:rPr>
          <w:rFonts w:ascii="Arial" w:hAnsi="Arial" w:cs="Arial"/>
          <w:b/>
        </w:rPr>
        <w:t>Obowiązujące ustawy</w:t>
      </w:r>
    </w:p>
    <w:p w:rsidR="00023C9C" w:rsidRPr="00E76CB0" w:rsidRDefault="00023C9C" w:rsidP="00023C9C">
      <w:pPr>
        <w:autoSpaceDE w:val="0"/>
        <w:spacing w:line="276" w:lineRule="auto"/>
        <w:jc w:val="center"/>
        <w:rPr>
          <w:rFonts w:ascii="Arial" w:hAnsi="Arial" w:cs="Arial"/>
        </w:rPr>
      </w:pPr>
    </w:p>
    <w:p w:rsidR="00023C9C" w:rsidRPr="00E76CB0" w:rsidRDefault="00023C9C" w:rsidP="00023C9C">
      <w:pPr>
        <w:autoSpaceDE w:val="0"/>
        <w:spacing w:line="276" w:lineRule="auto"/>
        <w:ind w:left="284"/>
        <w:jc w:val="both"/>
        <w:rPr>
          <w:rFonts w:ascii="Arial" w:hAnsi="Arial" w:cs="Arial"/>
          <w:i/>
        </w:rPr>
      </w:pPr>
      <w:r w:rsidRPr="00E76CB0">
        <w:rPr>
          <w:rFonts w:ascii="Arial" w:hAnsi="Arial" w:cs="Arial"/>
        </w:rPr>
        <w:t>Wykonawca oświadcza, że odpady będące przedmiotem niniejszej umowy zostaną odebrane, przetransportowane i zagospodarowane zgodnie z wymogami ustaw:</w:t>
      </w:r>
    </w:p>
    <w:p w:rsidR="00C40705" w:rsidRPr="00C40705" w:rsidRDefault="00023C9C" w:rsidP="00C40705">
      <w:pPr>
        <w:pStyle w:val="Akapitzlist"/>
        <w:numPr>
          <w:ilvl w:val="0"/>
          <w:numId w:val="67"/>
        </w:numPr>
        <w:autoSpaceDE w:val="0"/>
        <w:spacing w:after="0"/>
        <w:jc w:val="both"/>
        <w:rPr>
          <w:rFonts w:ascii="Arial" w:hAnsi="Arial" w:cs="Arial"/>
          <w:i/>
          <w:sz w:val="20"/>
          <w:szCs w:val="20"/>
        </w:rPr>
      </w:pPr>
      <w:r w:rsidRPr="00C40705">
        <w:rPr>
          <w:rFonts w:ascii="Arial" w:hAnsi="Arial" w:cs="Arial"/>
          <w:i/>
          <w:sz w:val="20"/>
          <w:szCs w:val="20"/>
        </w:rPr>
        <w:t>z dnia 14 grudnia 2012 r. o odpadach (Dz. U. z 2022r., poz. 699, 1250),</w:t>
      </w:r>
    </w:p>
    <w:p w:rsidR="00C40705" w:rsidRPr="00C40705" w:rsidRDefault="00023C9C" w:rsidP="00C40705">
      <w:pPr>
        <w:pStyle w:val="Akapitzlist"/>
        <w:numPr>
          <w:ilvl w:val="0"/>
          <w:numId w:val="67"/>
        </w:numPr>
        <w:autoSpaceDE w:val="0"/>
        <w:spacing w:after="0"/>
        <w:jc w:val="both"/>
        <w:rPr>
          <w:rFonts w:ascii="Arial" w:hAnsi="Arial" w:cs="Arial"/>
          <w:i/>
          <w:sz w:val="20"/>
          <w:szCs w:val="20"/>
        </w:rPr>
      </w:pPr>
      <w:r w:rsidRPr="00C40705">
        <w:rPr>
          <w:rFonts w:ascii="Arial" w:hAnsi="Arial" w:cs="Arial"/>
          <w:i/>
          <w:sz w:val="20"/>
          <w:szCs w:val="20"/>
        </w:rPr>
        <w:t>z dnia 27 kwietnia 2001 r. Prawo ochrony środowiska (tekst jedn. Dz. U. z 2021 r. poz. 1973, 2127, 2269, z 2022 r. poz. 1079, 1260),</w:t>
      </w:r>
    </w:p>
    <w:p w:rsidR="00023C9C" w:rsidRPr="00C40705" w:rsidRDefault="00023C9C" w:rsidP="00C40705">
      <w:pPr>
        <w:pStyle w:val="Akapitzlist"/>
        <w:numPr>
          <w:ilvl w:val="0"/>
          <w:numId w:val="67"/>
        </w:numPr>
        <w:autoSpaceDE w:val="0"/>
        <w:spacing w:after="0"/>
        <w:jc w:val="both"/>
        <w:rPr>
          <w:rFonts w:ascii="Arial" w:hAnsi="Arial" w:cs="Arial"/>
          <w:i/>
          <w:sz w:val="20"/>
          <w:szCs w:val="20"/>
        </w:rPr>
      </w:pPr>
      <w:r w:rsidRPr="00C40705">
        <w:rPr>
          <w:rFonts w:ascii="Arial" w:hAnsi="Arial" w:cs="Arial"/>
          <w:sz w:val="20"/>
          <w:szCs w:val="20"/>
        </w:rPr>
        <w:t>oraz wynikających z nich aktów wykonawczych.</w:t>
      </w:r>
    </w:p>
    <w:p w:rsidR="00023C9C" w:rsidRPr="00E76CB0" w:rsidRDefault="00023C9C" w:rsidP="00023C9C">
      <w:pPr>
        <w:spacing w:line="276" w:lineRule="auto"/>
        <w:rPr>
          <w:rFonts w:ascii="Arial" w:hAnsi="Arial" w:cs="Arial"/>
          <w:b/>
        </w:rPr>
      </w:pPr>
    </w:p>
    <w:p w:rsidR="00023C9C" w:rsidRPr="00E76CB0" w:rsidRDefault="00023C9C" w:rsidP="00023C9C">
      <w:pPr>
        <w:spacing w:line="276" w:lineRule="auto"/>
        <w:ind w:left="360"/>
        <w:jc w:val="center"/>
        <w:rPr>
          <w:rFonts w:ascii="Arial" w:hAnsi="Arial" w:cs="Arial"/>
          <w:b/>
        </w:rPr>
      </w:pPr>
      <w:r w:rsidRPr="00E76CB0">
        <w:rPr>
          <w:rFonts w:ascii="Arial" w:hAnsi="Arial" w:cs="Arial"/>
          <w:b/>
        </w:rPr>
        <w:t xml:space="preserve"> §16.</w:t>
      </w:r>
    </w:p>
    <w:p w:rsidR="00023C9C" w:rsidRPr="00E76CB0" w:rsidRDefault="00023C9C" w:rsidP="00023C9C">
      <w:pPr>
        <w:spacing w:line="276" w:lineRule="auto"/>
        <w:ind w:left="360"/>
        <w:jc w:val="center"/>
        <w:rPr>
          <w:rFonts w:ascii="Arial" w:hAnsi="Arial" w:cs="Arial"/>
          <w:bCs/>
        </w:rPr>
      </w:pPr>
      <w:r w:rsidRPr="00E76CB0">
        <w:rPr>
          <w:rFonts w:ascii="Arial" w:hAnsi="Arial" w:cs="Arial"/>
          <w:b/>
        </w:rPr>
        <w:t>Załączniki</w:t>
      </w:r>
    </w:p>
    <w:p w:rsidR="00023C9C" w:rsidRPr="00E76CB0" w:rsidRDefault="00023C9C" w:rsidP="00023C9C">
      <w:pPr>
        <w:spacing w:line="276" w:lineRule="auto"/>
        <w:ind w:left="360"/>
        <w:jc w:val="center"/>
        <w:rPr>
          <w:rFonts w:ascii="Arial" w:hAnsi="Arial" w:cs="Arial"/>
          <w:bCs/>
        </w:rPr>
      </w:pPr>
    </w:p>
    <w:p w:rsidR="00023C9C" w:rsidRPr="00E76CB0" w:rsidRDefault="00023C9C" w:rsidP="00023C9C">
      <w:pPr>
        <w:spacing w:line="276" w:lineRule="auto"/>
        <w:ind w:left="284"/>
        <w:jc w:val="both"/>
        <w:rPr>
          <w:rFonts w:ascii="Arial" w:hAnsi="Arial" w:cs="Arial"/>
          <w:bCs/>
        </w:rPr>
      </w:pPr>
      <w:r w:rsidRPr="00E76CB0">
        <w:rPr>
          <w:rFonts w:ascii="Arial" w:hAnsi="Arial" w:cs="Arial"/>
          <w:bCs/>
        </w:rPr>
        <w:t xml:space="preserve">Załącznikami do niniejszej umowy, stanowiącymi jej integralną część są następujące dokumenty: </w:t>
      </w:r>
    </w:p>
    <w:p w:rsidR="00023C9C" w:rsidRPr="00E76CB0" w:rsidRDefault="00023C9C" w:rsidP="00023C9C">
      <w:pPr>
        <w:tabs>
          <w:tab w:val="left" w:pos="851"/>
        </w:tabs>
        <w:spacing w:line="276" w:lineRule="auto"/>
        <w:ind w:left="567" w:hanging="283"/>
        <w:jc w:val="both"/>
        <w:rPr>
          <w:rFonts w:ascii="Arial" w:hAnsi="Arial" w:cs="Arial"/>
          <w:bCs/>
        </w:rPr>
      </w:pPr>
      <w:r w:rsidRPr="00E76CB0">
        <w:rPr>
          <w:rFonts w:ascii="Arial" w:hAnsi="Arial" w:cs="Arial"/>
          <w:bCs/>
        </w:rPr>
        <w:lastRenderedPageBreak/>
        <w:t>1)</w:t>
      </w:r>
      <w:r w:rsidRPr="00E76CB0">
        <w:rPr>
          <w:rFonts w:ascii="Arial" w:hAnsi="Arial" w:cs="Arial"/>
          <w:bCs/>
        </w:rPr>
        <w:tab/>
        <w:t>załącznik nr 1 – Formularz ofertowy;</w:t>
      </w:r>
    </w:p>
    <w:p w:rsidR="00023C9C" w:rsidRPr="00E76CB0" w:rsidRDefault="00023C9C" w:rsidP="00023C9C">
      <w:pPr>
        <w:spacing w:line="276" w:lineRule="auto"/>
        <w:ind w:left="567" w:hanging="283"/>
        <w:jc w:val="both"/>
        <w:rPr>
          <w:rFonts w:ascii="Arial" w:hAnsi="Arial" w:cs="Arial"/>
          <w:bCs/>
        </w:rPr>
      </w:pPr>
      <w:r w:rsidRPr="00E76CB0">
        <w:rPr>
          <w:rFonts w:ascii="Arial" w:hAnsi="Arial" w:cs="Arial"/>
          <w:bCs/>
        </w:rPr>
        <w:t>2)</w:t>
      </w:r>
      <w:r w:rsidRPr="00E76CB0">
        <w:rPr>
          <w:rFonts w:ascii="Arial" w:hAnsi="Arial" w:cs="Arial"/>
          <w:bCs/>
        </w:rPr>
        <w:tab/>
        <w:t>załącznik nr 2 – Formularz cenowy;</w:t>
      </w:r>
    </w:p>
    <w:p w:rsidR="00023C9C" w:rsidRPr="00E76CB0" w:rsidRDefault="00023C9C" w:rsidP="00E76CB0">
      <w:pPr>
        <w:tabs>
          <w:tab w:val="left" w:pos="851"/>
        </w:tabs>
        <w:spacing w:line="276" w:lineRule="auto"/>
        <w:ind w:left="567" w:hanging="283"/>
        <w:rPr>
          <w:rFonts w:ascii="Arial" w:hAnsi="Arial" w:cs="Arial"/>
          <w:bCs/>
        </w:rPr>
      </w:pPr>
      <w:r w:rsidRPr="00E76CB0">
        <w:rPr>
          <w:rFonts w:ascii="Arial" w:hAnsi="Arial" w:cs="Arial"/>
          <w:bCs/>
        </w:rPr>
        <w:t>3)</w:t>
      </w:r>
      <w:r w:rsidRPr="00E76CB0">
        <w:rPr>
          <w:rFonts w:ascii="Arial" w:hAnsi="Arial" w:cs="Arial"/>
          <w:bCs/>
        </w:rPr>
        <w:tab/>
        <w:t>załącznik nr 3</w:t>
      </w:r>
      <w:r w:rsidR="00E76CB0" w:rsidRPr="00E76CB0">
        <w:rPr>
          <w:rFonts w:ascii="Arial" w:hAnsi="Arial" w:cs="Arial"/>
          <w:bCs/>
        </w:rPr>
        <w:t xml:space="preserve"> </w:t>
      </w:r>
      <w:r w:rsidRPr="00E76CB0">
        <w:rPr>
          <w:rFonts w:ascii="Arial" w:hAnsi="Arial" w:cs="Arial"/>
        </w:rPr>
        <w:t xml:space="preserve">– </w:t>
      </w:r>
      <w:r w:rsidRPr="00E76CB0">
        <w:rPr>
          <w:rFonts w:ascii="Arial" w:hAnsi="Arial" w:cs="Arial"/>
          <w:bCs/>
        </w:rPr>
        <w:t>Wykaz osób ze strony Zamawiającego do bezpośredniego kontaktu z Wykonawcą</w:t>
      </w:r>
    </w:p>
    <w:p w:rsidR="00023C9C" w:rsidRPr="00E76CB0" w:rsidRDefault="00023C9C" w:rsidP="00023C9C">
      <w:pPr>
        <w:tabs>
          <w:tab w:val="left" w:pos="851"/>
        </w:tabs>
        <w:spacing w:line="276" w:lineRule="auto"/>
        <w:jc w:val="both"/>
        <w:rPr>
          <w:rFonts w:ascii="Arial" w:hAnsi="Arial" w:cs="Arial"/>
          <w:bCs/>
        </w:rPr>
      </w:pPr>
      <w:r w:rsidRPr="00E76CB0">
        <w:rPr>
          <w:rFonts w:ascii="Arial" w:hAnsi="Arial" w:cs="Arial"/>
          <w:bCs/>
        </w:rPr>
        <w:t xml:space="preserve">     4) załącznik nr 4 </w:t>
      </w:r>
      <w:r w:rsidR="00E76CB0" w:rsidRPr="00E76CB0">
        <w:rPr>
          <w:rFonts w:ascii="Arial" w:hAnsi="Arial" w:cs="Arial"/>
          <w:bCs/>
        </w:rPr>
        <w:t>–</w:t>
      </w:r>
      <w:r w:rsidRPr="00E76CB0">
        <w:rPr>
          <w:rFonts w:ascii="Arial" w:hAnsi="Arial" w:cs="Arial"/>
          <w:bCs/>
        </w:rPr>
        <w:t xml:space="preserve"> Wykaz osób zatrudnionych lub oświadczenie o osobistym wykonaniu usług;</w:t>
      </w:r>
    </w:p>
    <w:p w:rsidR="00023C9C" w:rsidRPr="00E76CB0" w:rsidRDefault="00023C9C" w:rsidP="00E76CB0">
      <w:pPr>
        <w:tabs>
          <w:tab w:val="left" w:pos="851"/>
        </w:tabs>
        <w:spacing w:line="276" w:lineRule="auto"/>
        <w:ind w:left="567" w:hanging="283"/>
        <w:rPr>
          <w:rFonts w:ascii="Arial" w:hAnsi="Arial" w:cs="Arial"/>
          <w:b/>
          <w:lang w:val="sq-AL"/>
        </w:rPr>
      </w:pPr>
      <w:r w:rsidRPr="00E76CB0">
        <w:rPr>
          <w:rFonts w:ascii="Arial" w:hAnsi="Arial" w:cs="Arial"/>
          <w:bCs/>
        </w:rPr>
        <w:t>5) załącznik nr 5</w:t>
      </w:r>
      <w:r w:rsidR="00E76CB0" w:rsidRPr="00E76CB0">
        <w:rPr>
          <w:rFonts w:ascii="Arial" w:hAnsi="Arial" w:cs="Arial"/>
          <w:bCs/>
        </w:rPr>
        <w:t xml:space="preserve"> – </w:t>
      </w:r>
      <w:r w:rsidRPr="00E76CB0">
        <w:rPr>
          <w:rFonts w:ascii="Arial" w:hAnsi="Arial" w:cs="Arial"/>
          <w:bCs/>
        </w:rPr>
        <w:t xml:space="preserve">Zaświadczenie o dokonaniu wpisu do Rejestru działalności regulowanej w zakresie  odpadów komunalnych </w:t>
      </w:r>
      <w:r w:rsidRPr="00E76CB0">
        <w:rPr>
          <w:rFonts w:ascii="Arial" w:hAnsi="Arial" w:cs="Arial"/>
        </w:rPr>
        <w:t xml:space="preserve">   </w:t>
      </w:r>
    </w:p>
    <w:p w:rsidR="00023C9C" w:rsidRPr="00E76CB0" w:rsidRDefault="00023C9C" w:rsidP="00023C9C">
      <w:pPr>
        <w:autoSpaceDE w:val="0"/>
        <w:spacing w:line="276" w:lineRule="auto"/>
        <w:rPr>
          <w:rFonts w:ascii="Arial" w:hAnsi="Arial" w:cs="Arial"/>
          <w:b/>
          <w:lang w:val="sq-AL"/>
        </w:rPr>
      </w:pPr>
    </w:p>
    <w:p w:rsidR="00023C9C" w:rsidRPr="00E76CB0" w:rsidRDefault="00023C9C" w:rsidP="00023C9C">
      <w:pPr>
        <w:autoSpaceDE w:val="0"/>
        <w:spacing w:line="276" w:lineRule="auto"/>
        <w:ind w:left="360"/>
        <w:jc w:val="center"/>
        <w:rPr>
          <w:rFonts w:ascii="Arial" w:hAnsi="Arial" w:cs="Arial"/>
          <w:b/>
          <w:lang w:val="sq-AL"/>
        </w:rPr>
      </w:pPr>
      <w:r w:rsidRPr="00E76CB0">
        <w:rPr>
          <w:rFonts w:ascii="Arial" w:hAnsi="Arial" w:cs="Arial"/>
          <w:b/>
          <w:lang w:val="sq-AL"/>
        </w:rPr>
        <w:t>§ 17.</w:t>
      </w:r>
    </w:p>
    <w:p w:rsidR="00023C9C" w:rsidRPr="00E76CB0" w:rsidRDefault="00023C9C" w:rsidP="00023C9C">
      <w:pPr>
        <w:autoSpaceDE w:val="0"/>
        <w:spacing w:line="276" w:lineRule="auto"/>
        <w:ind w:left="360"/>
        <w:jc w:val="center"/>
        <w:rPr>
          <w:rFonts w:ascii="Arial" w:hAnsi="Arial" w:cs="Arial"/>
          <w:lang w:val="sq-AL"/>
        </w:rPr>
      </w:pPr>
      <w:r w:rsidRPr="00E76CB0">
        <w:rPr>
          <w:rFonts w:ascii="Arial" w:hAnsi="Arial" w:cs="Arial"/>
          <w:b/>
          <w:lang w:val="sq-AL"/>
        </w:rPr>
        <w:t>Prawo i rozstrzygnięcie sporów</w:t>
      </w:r>
    </w:p>
    <w:p w:rsidR="00023C9C" w:rsidRPr="00E76CB0" w:rsidRDefault="00023C9C" w:rsidP="00023C9C">
      <w:pPr>
        <w:autoSpaceDE w:val="0"/>
        <w:spacing w:line="276" w:lineRule="auto"/>
        <w:ind w:left="360"/>
        <w:jc w:val="center"/>
        <w:rPr>
          <w:rFonts w:ascii="Arial" w:hAnsi="Arial" w:cs="Arial"/>
          <w:lang w:val="sq-AL"/>
        </w:rPr>
      </w:pPr>
    </w:p>
    <w:p w:rsidR="00023C9C" w:rsidRPr="00E76CB0" w:rsidRDefault="00023C9C" w:rsidP="002C5476">
      <w:pPr>
        <w:numPr>
          <w:ilvl w:val="3"/>
          <w:numId w:val="65"/>
        </w:numPr>
        <w:tabs>
          <w:tab w:val="clear" w:pos="0"/>
          <w:tab w:val="num" w:pos="2880"/>
        </w:tabs>
        <w:spacing w:line="276" w:lineRule="auto"/>
        <w:ind w:left="284" w:hanging="284"/>
        <w:jc w:val="both"/>
        <w:rPr>
          <w:rFonts w:ascii="Arial" w:hAnsi="Arial" w:cs="Arial"/>
          <w:lang w:val="sq-AL"/>
        </w:rPr>
      </w:pPr>
      <w:r w:rsidRPr="00E76CB0">
        <w:rPr>
          <w:rFonts w:ascii="Arial" w:hAnsi="Arial" w:cs="Arial"/>
          <w:lang w:val="sq-AL"/>
        </w:rPr>
        <w:t>W razie powstania sporu na tle wykonywania niniejszej umowy strony są zobowiązane przede wszystkim do wyczerpania drogi postępowania polubownego.</w:t>
      </w:r>
    </w:p>
    <w:p w:rsidR="00023C9C" w:rsidRPr="00E76CB0" w:rsidRDefault="00023C9C" w:rsidP="00023C9C">
      <w:pPr>
        <w:spacing w:line="276" w:lineRule="auto"/>
        <w:ind w:left="284"/>
        <w:jc w:val="both"/>
        <w:rPr>
          <w:rFonts w:ascii="Arial" w:hAnsi="Arial" w:cs="Arial"/>
          <w:lang w:val="sq-AL"/>
        </w:rPr>
      </w:pPr>
    </w:p>
    <w:p w:rsidR="00023C9C" w:rsidRPr="00E76CB0" w:rsidRDefault="00023C9C" w:rsidP="002C5476">
      <w:pPr>
        <w:pStyle w:val="Akapitzlist"/>
        <w:numPr>
          <w:ilvl w:val="0"/>
          <w:numId w:val="65"/>
        </w:numPr>
        <w:spacing w:after="0"/>
        <w:ind w:left="284" w:hanging="284"/>
        <w:contextualSpacing/>
        <w:jc w:val="both"/>
        <w:rPr>
          <w:rFonts w:ascii="Arial" w:hAnsi="Arial" w:cs="Arial"/>
          <w:spacing w:val="-5"/>
          <w:sz w:val="20"/>
          <w:szCs w:val="20"/>
          <w:lang w:val="sq-AL"/>
        </w:rPr>
      </w:pPr>
      <w:r w:rsidRPr="00E76CB0">
        <w:rPr>
          <w:rFonts w:ascii="Arial" w:hAnsi="Arial" w:cs="Arial"/>
          <w:sz w:val="20"/>
          <w:szCs w:val="20"/>
          <w:lang w:val="sq-AL"/>
        </w:rPr>
        <w:t xml:space="preserve">Wszczęcie postępowania polubownego następuje poprzez skierowanie konkretnego pisemnego roszczenia do drugiej strony. </w:t>
      </w:r>
      <w:r w:rsidRPr="00E76CB0">
        <w:rPr>
          <w:rFonts w:ascii="Arial" w:hAnsi="Arial" w:cs="Arial"/>
          <w:spacing w:val="-5"/>
          <w:sz w:val="20"/>
          <w:szCs w:val="20"/>
          <w:lang w:val="sq-AL"/>
        </w:rPr>
        <w:t>Strona ta ma obowiązek do pisemnego ustosunkowania się do zgłoszonego roszczenia w terminie 21 dni od daty zgłoszenia. Brak ustosunkowanie się do żądania strony będzie oznaczał uznanie roszczenia za uzasadnione.</w:t>
      </w:r>
    </w:p>
    <w:p w:rsidR="00023C9C" w:rsidRPr="00E76CB0" w:rsidRDefault="00023C9C" w:rsidP="00023C9C">
      <w:pPr>
        <w:pStyle w:val="Akapitzlist"/>
        <w:ind w:left="170"/>
        <w:jc w:val="both"/>
        <w:rPr>
          <w:rFonts w:ascii="Arial" w:hAnsi="Arial" w:cs="Arial"/>
          <w:spacing w:val="-5"/>
          <w:sz w:val="20"/>
          <w:szCs w:val="20"/>
          <w:lang w:val="sq-AL"/>
        </w:rPr>
      </w:pPr>
    </w:p>
    <w:p w:rsidR="00023C9C" w:rsidRPr="00E76CB0" w:rsidRDefault="00023C9C" w:rsidP="00023C9C">
      <w:pPr>
        <w:spacing w:line="276" w:lineRule="auto"/>
        <w:ind w:left="284" w:hanging="284"/>
        <w:jc w:val="both"/>
        <w:rPr>
          <w:rFonts w:ascii="Arial" w:hAnsi="Arial" w:cs="Arial"/>
          <w:b/>
          <w:lang w:val="sq-AL"/>
        </w:rPr>
      </w:pPr>
      <w:r w:rsidRPr="00E76CB0">
        <w:rPr>
          <w:rFonts w:ascii="Arial" w:hAnsi="Arial" w:cs="Arial"/>
          <w:spacing w:val="-5"/>
          <w:lang w:val="sq-AL"/>
        </w:rPr>
        <w:t>3.  Spory wynikłe na tle niniejszej umowy rozpatrywać będzie Sąd właściwy dla siedziby Zamawiającego, po bezskutecznym przeprowadzeniu postępowania polubownego,  o którym mowa w ust. 1 – 2.</w:t>
      </w:r>
    </w:p>
    <w:p w:rsidR="00023C9C" w:rsidRPr="00E76CB0" w:rsidRDefault="00023C9C" w:rsidP="00023C9C">
      <w:pPr>
        <w:spacing w:line="276" w:lineRule="auto"/>
        <w:ind w:left="284" w:hanging="284"/>
        <w:rPr>
          <w:rFonts w:ascii="Arial" w:hAnsi="Arial" w:cs="Arial"/>
          <w:b/>
          <w:lang w:val="sq-AL"/>
        </w:rPr>
      </w:pPr>
    </w:p>
    <w:p w:rsidR="00023C9C" w:rsidRPr="00E76CB0" w:rsidRDefault="00023C9C" w:rsidP="00023C9C">
      <w:pPr>
        <w:spacing w:line="276" w:lineRule="auto"/>
        <w:jc w:val="center"/>
        <w:rPr>
          <w:rFonts w:ascii="Arial" w:hAnsi="Arial" w:cs="Arial"/>
          <w:lang w:val="sq-AL"/>
        </w:rPr>
      </w:pPr>
      <w:r w:rsidRPr="00E76CB0">
        <w:rPr>
          <w:rFonts w:ascii="Arial" w:hAnsi="Arial" w:cs="Arial"/>
          <w:b/>
          <w:lang w:val="sq-AL"/>
        </w:rPr>
        <w:t>§ 18.</w:t>
      </w:r>
    </w:p>
    <w:p w:rsidR="00023C9C" w:rsidRPr="00E76CB0" w:rsidRDefault="00023C9C" w:rsidP="00023C9C">
      <w:pPr>
        <w:spacing w:line="276" w:lineRule="auto"/>
        <w:ind w:left="284" w:hanging="284"/>
        <w:jc w:val="both"/>
        <w:rPr>
          <w:rFonts w:ascii="Arial" w:hAnsi="Arial" w:cs="Arial"/>
          <w:lang w:val="sq-AL"/>
        </w:rPr>
      </w:pPr>
      <w:r w:rsidRPr="00E76CB0">
        <w:rPr>
          <w:rFonts w:ascii="Arial" w:hAnsi="Arial" w:cs="Arial"/>
          <w:lang w:val="sq-AL"/>
        </w:rPr>
        <w:t xml:space="preserve">1. </w:t>
      </w:r>
      <w:r w:rsidRPr="00E76CB0">
        <w:rPr>
          <w:rFonts w:ascii="Arial" w:hAnsi="Arial" w:cs="Arial"/>
          <w:lang w:val="sq-AL"/>
        </w:rPr>
        <w:tab/>
        <w:t>W sprawach nie uregulowanych niniejszą umową stosuje się przepisy Kodeksu cywilnego i ustawy Pzp i innych obowiązujących przepisów.</w:t>
      </w:r>
    </w:p>
    <w:p w:rsidR="00023C9C" w:rsidRPr="00E76CB0" w:rsidRDefault="00023C9C" w:rsidP="00023C9C">
      <w:pPr>
        <w:spacing w:line="276" w:lineRule="auto"/>
        <w:ind w:left="284" w:hanging="284"/>
        <w:jc w:val="both"/>
        <w:rPr>
          <w:rFonts w:ascii="Arial" w:hAnsi="Arial" w:cs="Arial"/>
          <w:lang w:val="sq-AL"/>
        </w:rPr>
      </w:pPr>
    </w:p>
    <w:p w:rsidR="00023C9C" w:rsidRPr="00E76CB0" w:rsidRDefault="00023C9C" w:rsidP="00023C9C">
      <w:pPr>
        <w:spacing w:line="276" w:lineRule="auto"/>
        <w:ind w:left="284" w:hanging="284"/>
        <w:jc w:val="both"/>
        <w:rPr>
          <w:rFonts w:ascii="Arial" w:hAnsi="Arial" w:cs="Arial"/>
          <w:b/>
        </w:rPr>
      </w:pPr>
      <w:r w:rsidRPr="00E76CB0">
        <w:rPr>
          <w:rFonts w:ascii="Arial" w:hAnsi="Arial" w:cs="Arial"/>
          <w:lang w:val="sq-AL"/>
        </w:rPr>
        <w:t xml:space="preserve">2. </w:t>
      </w:r>
      <w:r w:rsidRPr="00E76CB0">
        <w:rPr>
          <w:rFonts w:ascii="Arial" w:hAnsi="Arial" w:cs="Arial"/>
          <w:lang w:val="sq-AL"/>
        </w:rPr>
        <w:tab/>
        <w:t>Umowę niniejszą sporządza się w 2  jednobrzmiących egzemplarzach po jednym  egzemplarzu dla każdej ze stron.</w:t>
      </w:r>
    </w:p>
    <w:p w:rsidR="00023C9C" w:rsidRPr="00E76CB0" w:rsidRDefault="00023C9C" w:rsidP="00023C9C">
      <w:pPr>
        <w:spacing w:line="276" w:lineRule="auto"/>
        <w:ind w:left="284" w:hanging="284"/>
        <w:rPr>
          <w:rFonts w:ascii="Arial" w:hAnsi="Arial" w:cs="Arial"/>
          <w:b/>
        </w:rPr>
      </w:pPr>
      <w:r w:rsidRPr="00E76CB0">
        <w:rPr>
          <w:rFonts w:ascii="Arial" w:hAnsi="Arial" w:cs="Arial"/>
          <w:b/>
        </w:rPr>
        <w:t xml:space="preserve">             </w:t>
      </w:r>
    </w:p>
    <w:p w:rsidR="00023C9C" w:rsidRPr="00E76CB0" w:rsidRDefault="00023C9C" w:rsidP="00023C9C">
      <w:pPr>
        <w:spacing w:line="276" w:lineRule="auto"/>
        <w:ind w:left="284" w:hanging="284"/>
        <w:rPr>
          <w:rFonts w:ascii="Arial" w:hAnsi="Arial" w:cs="Arial"/>
          <w:b/>
        </w:rPr>
      </w:pPr>
    </w:p>
    <w:p w:rsidR="00023C9C" w:rsidRPr="00E76CB0" w:rsidRDefault="00023C9C" w:rsidP="00023C9C">
      <w:pPr>
        <w:spacing w:line="276" w:lineRule="auto"/>
        <w:ind w:left="284" w:hanging="284"/>
        <w:rPr>
          <w:rFonts w:ascii="Arial" w:hAnsi="Arial" w:cs="Arial"/>
          <w:b/>
        </w:rPr>
      </w:pPr>
      <w:r w:rsidRPr="00E76CB0">
        <w:rPr>
          <w:rFonts w:ascii="Arial" w:hAnsi="Arial" w:cs="Arial"/>
          <w:b/>
        </w:rPr>
        <w:t xml:space="preserve"> ZAMAWIAJĄCY</w:t>
      </w:r>
      <w:r w:rsidRPr="00E76CB0">
        <w:rPr>
          <w:rFonts w:ascii="Arial" w:hAnsi="Arial" w:cs="Arial"/>
          <w:b/>
        </w:rPr>
        <w:tab/>
      </w:r>
      <w:r w:rsidRPr="00E76CB0">
        <w:rPr>
          <w:rFonts w:ascii="Arial" w:hAnsi="Arial" w:cs="Arial"/>
          <w:b/>
        </w:rPr>
        <w:tab/>
      </w:r>
      <w:r w:rsidRPr="00E76CB0">
        <w:rPr>
          <w:rFonts w:ascii="Arial" w:hAnsi="Arial" w:cs="Arial"/>
          <w:b/>
        </w:rPr>
        <w:tab/>
      </w:r>
      <w:r w:rsidRPr="00E76CB0">
        <w:rPr>
          <w:rFonts w:ascii="Arial" w:hAnsi="Arial" w:cs="Arial"/>
          <w:b/>
        </w:rPr>
        <w:tab/>
      </w:r>
      <w:r w:rsidRPr="00E76CB0">
        <w:rPr>
          <w:rFonts w:ascii="Arial" w:hAnsi="Arial" w:cs="Arial"/>
          <w:b/>
        </w:rPr>
        <w:tab/>
      </w:r>
      <w:r w:rsidRPr="00E76CB0">
        <w:rPr>
          <w:rFonts w:ascii="Arial" w:hAnsi="Arial" w:cs="Arial"/>
          <w:b/>
        </w:rPr>
        <w:tab/>
      </w:r>
      <w:r w:rsidRPr="00E76CB0">
        <w:rPr>
          <w:rFonts w:ascii="Arial" w:hAnsi="Arial" w:cs="Arial"/>
          <w:b/>
        </w:rPr>
        <w:tab/>
        <w:t>WYKONAWCA</w:t>
      </w:r>
    </w:p>
    <w:p w:rsidR="00023C9C" w:rsidRDefault="00023C9C" w:rsidP="00023C9C">
      <w:pPr>
        <w:spacing w:line="276" w:lineRule="auto"/>
        <w:ind w:left="284" w:hanging="284"/>
        <w:rPr>
          <w:rFonts w:ascii="Arial" w:hAnsi="Arial" w:cs="Arial"/>
          <w:b/>
        </w:rPr>
      </w:pPr>
    </w:p>
    <w:p w:rsidR="00023C9C" w:rsidRDefault="00023C9C" w:rsidP="00023C9C">
      <w:pPr>
        <w:spacing w:line="276" w:lineRule="auto"/>
        <w:ind w:left="284" w:hanging="284"/>
        <w:rPr>
          <w:rFonts w:ascii="Arial" w:hAnsi="Arial" w:cs="Arial"/>
          <w:b/>
        </w:rPr>
      </w:pPr>
    </w:p>
    <w:p w:rsidR="00023C9C" w:rsidRDefault="00023C9C" w:rsidP="00023C9C">
      <w:pPr>
        <w:spacing w:line="276" w:lineRule="auto"/>
        <w:ind w:left="284" w:hanging="284"/>
        <w:rPr>
          <w:rFonts w:ascii="Arial" w:hAnsi="Arial" w:cs="Arial"/>
          <w:b/>
        </w:rPr>
      </w:pPr>
    </w:p>
    <w:p w:rsidR="00023C9C" w:rsidRDefault="00023C9C" w:rsidP="00023C9C">
      <w:pPr>
        <w:spacing w:line="276" w:lineRule="auto"/>
        <w:ind w:left="284" w:hanging="284"/>
        <w:rPr>
          <w:rFonts w:ascii="Arial" w:hAnsi="Arial" w:cs="Arial"/>
          <w:b/>
        </w:rPr>
      </w:pPr>
    </w:p>
    <w:p w:rsidR="00023C9C" w:rsidRDefault="00023C9C" w:rsidP="00023C9C">
      <w:pPr>
        <w:autoSpaceDE w:val="0"/>
        <w:spacing w:line="276" w:lineRule="auto"/>
        <w:rPr>
          <w:rFonts w:ascii="Arial" w:hAnsi="Arial" w:cs="Arial"/>
          <w:b/>
        </w:rPr>
      </w:pPr>
      <w:r>
        <w:rPr>
          <w:rFonts w:ascii="Arial" w:hAnsi="Arial" w:cs="Arial"/>
          <w:b/>
        </w:rPr>
        <w:t xml:space="preserve"> </w:t>
      </w:r>
    </w:p>
    <w:p w:rsidR="00023C9C" w:rsidRDefault="00023C9C" w:rsidP="00023C9C">
      <w:pPr>
        <w:autoSpaceDE w:val="0"/>
        <w:spacing w:line="276" w:lineRule="auto"/>
        <w:rPr>
          <w:rFonts w:ascii="Arial" w:hAnsi="Arial" w:cs="Arial"/>
          <w:b/>
        </w:rPr>
      </w:pPr>
    </w:p>
    <w:p w:rsidR="00023C9C" w:rsidRDefault="00023C9C" w:rsidP="00023C9C">
      <w:pPr>
        <w:autoSpaceDE w:val="0"/>
        <w:spacing w:line="276" w:lineRule="auto"/>
        <w:rPr>
          <w:rFonts w:ascii="Arial" w:hAnsi="Arial" w:cs="Arial"/>
          <w:b/>
        </w:rPr>
      </w:pPr>
    </w:p>
    <w:p w:rsidR="00023C9C" w:rsidRDefault="00023C9C" w:rsidP="00023C9C">
      <w:pPr>
        <w:autoSpaceDE w:val="0"/>
        <w:spacing w:line="276" w:lineRule="auto"/>
        <w:rPr>
          <w:rFonts w:ascii="Arial" w:hAnsi="Arial" w:cs="Arial"/>
          <w:b/>
        </w:rPr>
      </w:pPr>
    </w:p>
    <w:p w:rsidR="00023C9C" w:rsidRDefault="00023C9C" w:rsidP="00023C9C">
      <w:pPr>
        <w:autoSpaceDE w:val="0"/>
        <w:spacing w:line="276" w:lineRule="auto"/>
        <w:rPr>
          <w:rFonts w:ascii="Arial" w:hAnsi="Arial" w:cs="Arial"/>
          <w:b/>
        </w:rPr>
      </w:pPr>
    </w:p>
    <w:p w:rsidR="00023C9C" w:rsidRDefault="00023C9C" w:rsidP="00023C9C">
      <w:pPr>
        <w:autoSpaceDE w:val="0"/>
        <w:spacing w:line="276" w:lineRule="auto"/>
        <w:rPr>
          <w:rFonts w:ascii="Arial" w:hAnsi="Arial" w:cs="Arial"/>
          <w:b/>
        </w:rPr>
      </w:pPr>
    </w:p>
    <w:p w:rsidR="00023C9C" w:rsidRDefault="00023C9C" w:rsidP="00023C9C">
      <w:pPr>
        <w:autoSpaceDE w:val="0"/>
        <w:spacing w:line="276" w:lineRule="auto"/>
        <w:rPr>
          <w:rFonts w:ascii="Arial" w:hAnsi="Arial" w:cs="Arial"/>
          <w:b/>
        </w:rPr>
      </w:pPr>
    </w:p>
    <w:p w:rsidR="00023C9C" w:rsidRDefault="00023C9C" w:rsidP="00023C9C">
      <w:pPr>
        <w:autoSpaceDE w:val="0"/>
        <w:spacing w:line="276" w:lineRule="auto"/>
        <w:rPr>
          <w:rFonts w:ascii="Arial" w:hAnsi="Arial" w:cs="Arial"/>
          <w:b/>
        </w:rPr>
      </w:pPr>
    </w:p>
    <w:bookmarkEnd w:id="4"/>
    <w:bookmarkEnd w:id="5"/>
    <w:bookmarkEnd w:id="6"/>
    <w:bookmarkEnd w:id="7"/>
    <w:bookmarkEnd w:id="9"/>
    <w:sectPr w:rsidR="00023C9C" w:rsidSect="002C5476">
      <w:headerReference w:type="default" r:id="rId18"/>
      <w:footerReference w:type="default" r:id="rId19"/>
      <w:headerReference w:type="first" r:id="rId20"/>
      <w:pgSz w:w="11906" w:h="16838"/>
      <w:pgMar w:top="568" w:right="1417" w:bottom="709" w:left="1560" w:header="0" w:footer="0"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543A" w:rsidRDefault="00CF543A">
      <w:r>
        <w:separator/>
      </w:r>
    </w:p>
  </w:endnote>
  <w:endnote w:type="continuationSeparator" w:id="0">
    <w:p w:rsidR="00CF543A" w:rsidRDefault="00CF5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BoldMT">
    <w:altName w:val="MS Gothic"/>
    <w:panose1 w:val="00000000000000000000"/>
    <w:charset w:val="80"/>
    <w:family w:val="auto"/>
    <w:notTrueType/>
    <w:pitch w:val="default"/>
    <w:sig w:usb0="00000000" w:usb1="08070000" w:usb2="00000010" w:usb3="00000000" w:csb0="00020000" w:csb1="00000000"/>
  </w:font>
  <w:font w:name="Calibri">
    <w:panose1 w:val="020F0502020204030204"/>
    <w:charset w:val="EE"/>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Cambria">
    <w:panose1 w:val="02040503050406030204"/>
    <w:charset w:val="EE"/>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Lucida Sans">
    <w:charset w:val="00"/>
    <w:family w:val="swiss"/>
    <w:pitch w:val="variable"/>
    <w:sig w:usb0="00000003" w:usb1="00000000" w:usb2="00000000" w:usb3="00000000" w:csb0="00000001" w:csb1="00000000"/>
  </w:font>
  <w:font w:name="MS Outlook">
    <w:panose1 w:val="05010100010000000000"/>
    <w:charset w:val="02"/>
    <w:family w:val="auto"/>
    <w:pitch w:val="variable"/>
    <w:sig w:usb0="00000000" w:usb1="10000000" w:usb2="00000000" w:usb3="00000000" w:csb0="80000000" w:csb1="00000000"/>
  </w:font>
  <w:font w:name="Helvetica Narrow">
    <w:altName w:val="Arial Narrow"/>
    <w:charset w:val="EE"/>
    <w:family w:val="swiss"/>
    <w:pitch w:val="variable"/>
    <w:sig w:usb0="00000007" w:usb1="00000000"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MT">
    <w:altName w:val="Times New Roman"/>
    <w:charset w:val="EE"/>
    <w:family w:val="auto"/>
    <w:pitch w:val="variable"/>
  </w:font>
  <w:font w:name="Helvetica-Bold">
    <w:altName w:val="Arial"/>
    <w:charset w:val="EE"/>
    <w:family w:val="swiss"/>
    <w:pitch w:val="default"/>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eastAsiaTheme="majorEastAsia" w:hAnsi="Arial" w:cs="Arial"/>
        <w:sz w:val="16"/>
        <w:szCs w:val="16"/>
        <w:lang w:val="pl-PL"/>
      </w:rPr>
      <w:id w:val="-1916931605"/>
      <w:docPartObj>
        <w:docPartGallery w:val="Page Numbers (Bottom of Page)"/>
        <w:docPartUnique/>
      </w:docPartObj>
    </w:sdtPr>
    <w:sdtEndPr>
      <w:rPr>
        <w:rFonts w:asciiTheme="majorHAnsi" w:hAnsiTheme="majorHAnsi" w:cstheme="majorBidi"/>
        <w:sz w:val="28"/>
        <w:szCs w:val="28"/>
        <w:lang w:val="x-none"/>
      </w:rPr>
    </w:sdtEndPr>
    <w:sdtContent>
      <w:p w:rsidR="002C5476" w:rsidRDefault="002C5476">
        <w:pPr>
          <w:pStyle w:val="Stopka"/>
          <w:jc w:val="right"/>
          <w:rPr>
            <w:rFonts w:asciiTheme="majorHAnsi" w:eastAsiaTheme="majorEastAsia" w:hAnsiTheme="majorHAnsi" w:cstheme="majorBidi"/>
            <w:sz w:val="28"/>
            <w:szCs w:val="28"/>
          </w:rPr>
        </w:pPr>
        <w:r w:rsidRPr="002C5476">
          <w:rPr>
            <w:rFonts w:ascii="Arial" w:eastAsiaTheme="majorEastAsia" w:hAnsi="Arial" w:cs="Arial"/>
            <w:sz w:val="16"/>
            <w:szCs w:val="16"/>
            <w:lang w:val="pl-PL"/>
          </w:rPr>
          <w:t xml:space="preserve">str. </w:t>
        </w:r>
        <w:r w:rsidRPr="002C5476">
          <w:rPr>
            <w:rFonts w:ascii="Arial" w:eastAsiaTheme="minorEastAsia" w:hAnsi="Arial" w:cs="Arial"/>
            <w:sz w:val="16"/>
            <w:szCs w:val="16"/>
          </w:rPr>
          <w:fldChar w:fldCharType="begin"/>
        </w:r>
        <w:r w:rsidRPr="002C5476">
          <w:rPr>
            <w:rFonts w:ascii="Arial" w:hAnsi="Arial" w:cs="Arial"/>
            <w:sz w:val="16"/>
            <w:szCs w:val="16"/>
          </w:rPr>
          <w:instrText>PAGE    \* MERGEFORMAT</w:instrText>
        </w:r>
        <w:r w:rsidRPr="002C5476">
          <w:rPr>
            <w:rFonts w:ascii="Arial" w:eastAsiaTheme="minorEastAsia" w:hAnsi="Arial" w:cs="Arial"/>
            <w:sz w:val="16"/>
            <w:szCs w:val="16"/>
          </w:rPr>
          <w:fldChar w:fldCharType="separate"/>
        </w:r>
        <w:r w:rsidRPr="002C5476">
          <w:rPr>
            <w:rFonts w:ascii="Arial" w:eastAsiaTheme="majorEastAsia" w:hAnsi="Arial" w:cs="Arial"/>
            <w:sz w:val="16"/>
            <w:szCs w:val="16"/>
            <w:lang w:val="pl-PL"/>
          </w:rPr>
          <w:t>2</w:t>
        </w:r>
        <w:r w:rsidRPr="002C5476">
          <w:rPr>
            <w:rFonts w:ascii="Arial" w:eastAsiaTheme="majorEastAsia" w:hAnsi="Arial" w:cs="Arial"/>
            <w:sz w:val="16"/>
            <w:szCs w:val="16"/>
          </w:rPr>
          <w:fldChar w:fldCharType="end"/>
        </w:r>
      </w:p>
    </w:sdtContent>
  </w:sdt>
  <w:p w:rsidR="002C5476" w:rsidRDefault="002C547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543A" w:rsidRDefault="00CF543A">
      <w:r>
        <w:separator/>
      </w:r>
    </w:p>
  </w:footnote>
  <w:footnote w:type="continuationSeparator" w:id="0">
    <w:p w:rsidR="00CF543A" w:rsidRDefault="00CF543A">
      <w:r>
        <w:continuationSeparator/>
      </w:r>
    </w:p>
  </w:footnote>
  <w:footnote w:id="1">
    <w:p w:rsidR="00651159" w:rsidRPr="006A45A5" w:rsidRDefault="00651159" w:rsidP="00651159">
      <w:pPr>
        <w:pStyle w:val="NormalnyWeb"/>
        <w:spacing w:before="0" w:after="0"/>
        <w:rPr>
          <w:rFonts w:ascii="Calibri" w:hAnsi="Calibri"/>
          <w:sz w:val="16"/>
          <w:szCs w:val="16"/>
        </w:rPr>
      </w:pPr>
      <w:r w:rsidRPr="006A45A5">
        <w:rPr>
          <w:rStyle w:val="Odwoanieprzypisudolnego"/>
          <w:rFonts w:ascii="Calibri" w:hAnsi="Calibri"/>
          <w:sz w:val="16"/>
          <w:szCs w:val="16"/>
        </w:rPr>
        <w:footnoteRef/>
      </w:r>
      <w:r w:rsidRPr="006A45A5">
        <w:rPr>
          <w:rFonts w:ascii="Calibri" w:hAnsi="Calibri"/>
          <w:sz w:val="16"/>
          <w:szCs w:val="16"/>
        </w:rPr>
        <w:t xml:space="preserve">   1) średnie przedsiębiorstwo: </w:t>
      </w:r>
    </w:p>
    <w:p w:rsidR="00651159" w:rsidRPr="006A45A5" w:rsidRDefault="00651159" w:rsidP="00651159">
      <w:pPr>
        <w:pStyle w:val="NormalnyWeb"/>
        <w:spacing w:before="0" w:after="0"/>
        <w:rPr>
          <w:rFonts w:ascii="Calibri" w:hAnsi="Calibri"/>
          <w:sz w:val="16"/>
          <w:szCs w:val="16"/>
        </w:rPr>
      </w:pPr>
      <w:r w:rsidRPr="006A45A5">
        <w:rPr>
          <w:rFonts w:ascii="Calibri" w:hAnsi="Calibri"/>
          <w:sz w:val="16"/>
          <w:szCs w:val="16"/>
        </w:rPr>
        <w:t xml:space="preserve">   - zatrudnia mniej niż 250 pracowników oraz </w:t>
      </w:r>
    </w:p>
    <w:p w:rsidR="00651159" w:rsidRPr="006A45A5" w:rsidRDefault="00651159" w:rsidP="00651159">
      <w:pPr>
        <w:pStyle w:val="NormalnyWeb"/>
        <w:spacing w:before="0" w:after="0"/>
        <w:rPr>
          <w:rFonts w:ascii="Calibri" w:hAnsi="Calibri"/>
          <w:sz w:val="16"/>
          <w:szCs w:val="16"/>
        </w:rPr>
      </w:pPr>
      <w:r w:rsidRPr="006A45A5">
        <w:rPr>
          <w:rFonts w:ascii="Calibri" w:hAnsi="Calibri"/>
          <w:sz w:val="16"/>
          <w:szCs w:val="16"/>
        </w:rPr>
        <w:t xml:space="preserve">   - jego roczny obrót nie przekracza 50 mln euro lub roczna suma bilansowa nie przekracza 43 mln euro; </w:t>
      </w:r>
    </w:p>
    <w:p w:rsidR="00651159" w:rsidRPr="006A45A5" w:rsidRDefault="00651159" w:rsidP="00651159">
      <w:pPr>
        <w:pStyle w:val="NormalnyWeb"/>
        <w:spacing w:before="0" w:after="0"/>
        <w:rPr>
          <w:rFonts w:ascii="Calibri" w:hAnsi="Calibri"/>
          <w:sz w:val="16"/>
          <w:szCs w:val="16"/>
        </w:rPr>
      </w:pPr>
      <w:r w:rsidRPr="006A45A5">
        <w:rPr>
          <w:rFonts w:ascii="Calibri" w:hAnsi="Calibri"/>
          <w:sz w:val="16"/>
          <w:szCs w:val="16"/>
        </w:rPr>
        <w:t xml:space="preserve">   2) małe przedsiębiorstwo: </w:t>
      </w:r>
    </w:p>
    <w:p w:rsidR="00651159" w:rsidRPr="006A45A5" w:rsidRDefault="00651159" w:rsidP="00651159">
      <w:pPr>
        <w:pStyle w:val="NormalnyWeb"/>
        <w:spacing w:before="0" w:after="0"/>
        <w:rPr>
          <w:rFonts w:ascii="Calibri" w:hAnsi="Calibri"/>
          <w:sz w:val="16"/>
          <w:szCs w:val="16"/>
        </w:rPr>
      </w:pPr>
      <w:r w:rsidRPr="006A45A5">
        <w:rPr>
          <w:rFonts w:ascii="Calibri" w:hAnsi="Calibri"/>
          <w:sz w:val="16"/>
          <w:szCs w:val="16"/>
        </w:rPr>
        <w:t xml:space="preserve">   - zatrudnia mniej niż 50 pracowników oraz </w:t>
      </w:r>
    </w:p>
    <w:p w:rsidR="00651159" w:rsidRPr="006A45A5" w:rsidRDefault="00651159" w:rsidP="00651159">
      <w:pPr>
        <w:pStyle w:val="NormalnyWeb"/>
        <w:spacing w:before="0" w:after="0"/>
        <w:rPr>
          <w:rFonts w:ascii="Calibri" w:hAnsi="Calibri"/>
          <w:sz w:val="16"/>
          <w:szCs w:val="16"/>
        </w:rPr>
      </w:pPr>
      <w:r w:rsidRPr="006A45A5">
        <w:rPr>
          <w:rFonts w:ascii="Calibri" w:hAnsi="Calibri"/>
          <w:sz w:val="16"/>
          <w:szCs w:val="16"/>
        </w:rPr>
        <w:t xml:space="preserve">   - jego roczny obrót nie przekracza 10 mln euro lub roczna suma bilansowa nie przekracza 10 mln euro; </w:t>
      </w:r>
    </w:p>
    <w:p w:rsidR="00651159" w:rsidRPr="006A45A5" w:rsidRDefault="00651159" w:rsidP="00651159">
      <w:pPr>
        <w:pStyle w:val="NormalnyWeb"/>
        <w:spacing w:before="0" w:after="0"/>
        <w:rPr>
          <w:rFonts w:ascii="Calibri" w:hAnsi="Calibri"/>
          <w:sz w:val="16"/>
          <w:szCs w:val="16"/>
        </w:rPr>
      </w:pPr>
      <w:r w:rsidRPr="006A45A5">
        <w:rPr>
          <w:rFonts w:ascii="Calibri" w:hAnsi="Calibri"/>
          <w:sz w:val="16"/>
          <w:szCs w:val="16"/>
        </w:rPr>
        <w:t xml:space="preserve">   3) mikroprzedsiębiorstwo: </w:t>
      </w:r>
    </w:p>
    <w:p w:rsidR="00651159" w:rsidRPr="006A45A5" w:rsidRDefault="00651159" w:rsidP="00651159">
      <w:pPr>
        <w:pStyle w:val="NormalnyWeb"/>
        <w:spacing w:before="0" w:after="0"/>
        <w:rPr>
          <w:rFonts w:ascii="Calibri" w:hAnsi="Calibri"/>
          <w:sz w:val="16"/>
          <w:szCs w:val="16"/>
        </w:rPr>
      </w:pPr>
      <w:r w:rsidRPr="006A45A5">
        <w:rPr>
          <w:rFonts w:ascii="Calibri" w:hAnsi="Calibri"/>
          <w:sz w:val="16"/>
          <w:szCs w:val="16"/>
        </w:rPr>
        <w:t xml:space="preserve">   - zatrudnia mniej niż 10 pracowników oraz </w:t>
      </w:r>
    </w:p>
    <w:p w:rsidR="00651159" w:rsidRPr="006A45A5" w:rsidRDefault="00651159" w:rsidP="00651159">
      <w:pPr>
        <w:pStyle w:val="NormalnyWeb"/>
        <w:spacing w:before="0" w:after="0"/>
        <w:rPr>
          <w:rFonts w:ascii="Calibri" w:hAnsi="Calibri"/>
          <w:sz w:val="16"/>
          <w:szCs w:val="16"/>
        </w:rPr>
      </w:pPr>
      <w:r w:rsidRPr="006A45A5">
        <w:rPr>
          <w:rFonts w:ascii="Calibri" w:hAnsi="Calibri"/>
          <w:sz w:val="16"/>
          <w:szCs w:val="16"/>
        </w:rPr>
        <w:t xml:space="preserve">   - jego roczny obrót nie przekracza 2 mln euro lub roczna suma bilansowa nie przekracza 2 mln euro. </w:t>
      </w:r>
    </w:p>
    <w:p w:rsidR="00651159" w:rsidRDefault="00651159" w:rsidP="00651159">
      <w:pPr>
        <w:pStyle w:val="NormalnyWeb"/>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1280" w:rsidRDefault="00A91280">
    <w:pPr>
      <w:pStyle w:val="Nagwek"/>
    </w:pPr>
  </w:p>
  <w:p w:rsidR="00A91280" w:rsidRDefault="00A91280">
    <w:pPr>
      <w:pStyle w:val="Nagwek"/>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1280" w:rsidRDefault="00A91280">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1"/>
    <w:lvl w:ilvl="0">
      <w:start w:val="1"/>
      <w:numFmt w:val="decimal"/>
      <w:pStyle w:val="Listanumerowana31"/>
      <w:lvlText w:val="%1)"/>
      <w:lvlJc w:val="left"/>
      <w:pPr>
        <w:tabs>
          <w:tab w:val="num" w:pos="0"/>
        </w:tabs>
        <w:ind w:left="926" w:hanging="360"/>
      </w:pPr>
      <w:rPr>
        <w:rFonts w:hint="default"/>
      </w:rPr>
    </w:lvl>
  </w:abstractNum>
  <w:abstractNum w:abstractNumId="1" w15:restartNumberingAfterBreak="0">
    <w:nsid w:val="00000003"/>
    <w:multiLevelType w:val="singleLevel"/>
    <w:tmpl w:val="00000003"/>
    <w:name w:val="WW8Num2"/>
    <w:lvl w:ilvl="0">
      <w:start w:val="1"/>
      <w:numFmt w:val="decimal"/>
      <w:pStyle w:val="Listanumerowana21"/>
      <w:lvlText w:val="%1."/>
      <w:lvlJc w:val="left"/>
      <w:pPr>
        <w:tabs>
          <w:tab w:val="num" w:pos="643"/>
        </w:tabs>
        <w:ind w:left="643" w:hanging="360"/>
      </w:pPr>
      <w:rPr>
        <w:rFonts w:hint="default"/>
      </w:rPr>
    </w:lvl>
  </w:abstractNum>
  <w:abstractNum w:abstractNumId="2" w15:restartNumberingAfterBreak="0">
    <w:nsid w:val="00000004"/>
    <w:multiLevelType w:val="singleLevel"/>
    <w:tmpl w:val="00000004"/>
    <w:name w:val="WW8Num3"/>
    <w:lvl w:ilvl="0">
      <w:start w:val="1"/>
      <w:numFmt w:val="lowerLetter"/>
      <w:pStyle w:val="Listapunktowana31"/>
      <w:lvlText w:val="%1)"/>
      <w:lvlJc w:val="left"/>
      <w:pPr>
        <w:tabs>
          <w:tab w:val="num" w:pos="0"/>
        </w:tabs>
        <w:ind w:left="926" w:hanging="360"/>
      </w:pPr>
      <w:rPr>
        <w:rFonts w:hint="default"/>
      </w:rPr>
    </w:lvl>
  </w:abstractNum>
  <w:abstractNum w:abstractNumId="3" w15:restartNumberingAfterBreak="0">
    <w:nsid w:val="00000005"/>
    <w:multiLevelType w:val="singleLevel"/>
    <w:tmpl w:val="00000005"/>
    <w:name w:val="WW8Num4"/>
    <w:lvl w:ilvl="0">
      <w:start w:val="1"/>
      <w:numFmt w:val="bullet"/>
      <w:pStyle w:val="Listapunktowana1"/>
      <w:lvlText w:val=""/>
      <w:lvlJc w:val="left"/>
      <w:pPr>
        <w:tabs>
          <w:tab w:val="num" w:pos="360"/>
        </w:tabs>
        <w:ind w:left="360" w:hanging="360"/>
      </w:pPr>
      <w:rPr>
        <w:rFonts w:ascii="Symbol" w:hAnsi="Symbol" w:cs="Symbol" w:hint="default"/>
      </w:rPr>
    </w:lvl>
  </w:abstractNum>
  <w:abstractNum w:abstractNumId="4" w15:restartNumberingAfterBreak="0">
    <w:nsid w:val="00000006"/>
    <w:multiLevelType w:val="multilevel"/>
    <w:tmpl w:val="00000006"/>
    <w:name w:val="WW8Num5"/>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5" w15:restartNumberingAfterBreak="0">
    <w:nsid w:val="00000007"/>
    <w:multiLevelType w:val="multilevel"/>
    <w:tmpl w:val="00000007"/>
    <w:name w:val="WW8Num9"/>
    <w:lvl w:ilvl="0">
      <w:start w:val="7"/>
      <w:numFmt w:val="decimal"/>
      <w:lvlText w:val="%1."/>
      <w:lvlJc w:val="left"/>
      <w:pPr>
        <w:tabs>
          <w:tab w:val="num" w:pos="0"/>
        </w:tabs>
        <w:ind w:left="1429" w:hanging="360"/>
      </w:pPr>
      <w:rPr>
        <w:rFonts w:hint="default"/>
        <w:b w:val="0"/>
        <w:bCs/>
      </w:rPr>
    </w:lvl>
    <w:lvl w:ilvl="1">
      <w:start w:val="1"/>
      <w:numFmt w:val="lowerLetter"/>
      <w:lvlText w:val="%2."/>
      <w:lvlJc w:val="left"/>
      <w:pPr>
        <w:tabs>
          <w:tab w:val="num" w:pos="0"/>
        </w:tabs>
        <w:ind w:left="2149" w:hanging="360"/>
      </w:pPr>
      <w:rPr>
        <w:rFonts w:cs="Times New Roman" w:hint="default"/>
      </w:rPr>
    </w:lvl>
    <w:lvl w:ilvl="2">
      <w:start w:val="1"/>
      <w:numFmt w:val="lowerRoman"/>
      <w:lvlText w:val="%2.%3."/>
      <w:lvlJc w:val="right"/>
      <w:pPr>
        <w:tabs>
          <w:tab w:val="num" w:pos="0"/>
        </w:tabs>
        <w:ind w:left="2869" w:hanging="180"/>
      </w:pPr>
      <w:rPr>
        <w:rFonts w:cs="Times New Roman" w:hint="default"/>
      </w:rPr>
    </w:lvl>
    <w:lvl w:ilvl="3">
      <w:start w:val="1"/>
      <w:numFmt w:val="decimal"/>
      <w:lvlText w:val="%2.%3.%4."/>
      <w:lvlJc w:val="left"/>
      <w:pPr>
        <w:tabs>
          <w:tab w:val="num" w:pos="0"/>
        </w:tabs>
        <w:ind w:left="3589" w:hanging="360"/>
      </w:pPr>
      <w:rPr>
        <w:rFonts w:cs="Times New Roman" w:hint="default"/>
      </w:rPr>
    </w:lvl>
    <w:lvl w:ilvl="4">
      <w:start w:val="1"/>
      <w:numFmt w:val="lowerLetter"/>
      <w:lvlText w:val="%2.%3.%4.%5."/>
      <w:lvlJc w:val="left"/>
      <w:pPr>
        <w:tabs>
          <w:tab w:val="num" w:pos="0"/>
        </w:tabs>
        <w:ind w:left="4309" w:hanging="360"/>
      </w:pPr>
      <w:rPr>
        <w:rFonts w:cs="Times New Roman" w:hint="default"/>
      </w:rPr>
    </w:lvl>
    <w:lvl w:ilvl="5">
      <w:start w:val="1"/>
      <w:numFmt w:val="lowerRoman"/>
      <w:lvlText w:val="%2.%3.%4.%5.%6."/>
      <w:lvlJc w:val="right"/>
      <w:pPr>
        <w:tabs>
          <w:tab w:val="num" w:pos="0"/>
        </w:tabs>
        <w:ind w:left="5029" w:hanging="180"/>
      </w:pPr>
      <w:rPr>
        <w:rFonts w:cs="Times New Roman" w:hint="default"/>
      </w:rPr>
    </w:lvl>
    <w:lvl w:ilvl="6">
      <w:start w:val="1"/>
      <w:numFmt w:val="decimal"/>
      <w:lvlText w:val="%2.%3.%4.%5.%6.%7."/>
      <w:lvlJc w:val="left"/>
      <w:pPr>
        <w:tabs>
          <w:tab w:val="num" w:pos="0"/>
        </w:tabs>
        <w:ind w:left="5749" w:hanging="360"/>
      </w:pPr>
      <w:rPr>
        <w:rFonts w:cs="Times New Roman" w:hint="default"/>
      </w:rPr>
    </w:lvl>
    <w:lvl w:ilvl="7">
      <w:start w:val="1"/>
      <w:numFmt w:val="lowerLetter"/>
      <w:lvlText w:val="%2.%3.%4.%5.%6.%7.%8."/>
      <w:lvlJc w:val="left"/>
      <w:pPr>
        <w:tabs>
          <w:tab w:val="num" w:pos="0"/>
        </w:tabs>
        <w:ind w:left="6469" w:hanging="360"/>
      </w:pPr>
      <w:rPr>
        <w:rFonts w:cs="Times New Roman" w:hint="default"/>
      </w:rPr>
    </w:lvl>
    <w:lvl w:ilvl="8">
      <w:start w:val="1"/>
      <w:numFmt w:val="lowerRoman"/>
      <w:lvlText w:val="%2.%3.%4.%5.%6.%7.%8.%9."/>
      <w:lvlJc w:val="right"/>
      <w:pPr>
        <w:tabs>
          <w:tab w:val="num" w:pos="0"/>
        </w:tabs>
        <w:ind w:left="7189" w:hanging="180"/>
      </w:pPr>
      <w:rPr>
        <w:rFonts w:cs="Times New Roman" w:hint="default"/>
      </w:rPr>
    </w:lvl>
  </w:abstractNum>
  <w:abstractNum w:abstractNumId="6" w15:restartNumberingAfterBreak="0">
    <w:nsid w:val="00000008"/>
    <w:multiLevelType w:val="multilevel"/>
    <w:tmpl w:val="00000008"/>
    <w:name w:val="WW8Num10"/>
    <w:lvl w:ilvl="0">
      <w:start w:val="6"/>
      <w:numFmt w:val="decimal"/>
      <w:lvlText w:val="%1."/>
      <w:lvlJc w:val="left"/>
      <w:pPr>
        <w:tabs>
          <w:tab w:val="num" w:pos="0"/>
        </w:tabs>
        <w:ind w:left="720" w:hanging="360"/>
      </w:pPr>
      <w:rPr>
        <w:rFonts w:ascii="Arial" w:hAnsi="Arial" w:cs="Times New Roman" w:hint="default"/>
        <w:b/>
        <w:sz w:val="18"/>
        <w:szCs w:val="18"/>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7" w15:restartNumberingAfterBreak="0">
    <w:nsid w:val="00000009"/>
    <w:multiLevelType w:val="multilevel"/>
    <w:tmpl w:val="00000009"/>
    <w:name w:val="WW8Num24"/>
    <w:lvl w:ilvl="0">
      <w:start w:val="1"/>
      <w:numFmt w:val="decimal"/>
      <w:pStyle w:val="Listanumerowana1"/>
      <w:lvlText w:val="%1."/>
      <w:lvlJc w:val="left"/>
      <w:pPr>
        <w:tabs>
          <w:tab w:val="num" w:pos="1694"/>
        </w:tabs>
        <w:ind w:left="1694" w:hanging="705"/>
      </w:pPr>
      <w:rPr>
        <w:b w:val="0"/>
        <w:i w:val="0"/>
      </w:rPr>
    </w:lvl>
    <w:lvl w:ilvl="1">
      <w:start w:val="1"/>
      <w:numFmt w:val="none"/>
      <w:suff w:val="nothing"/>
      <w:lvlText w:val=""/>
      <w:lvlJc w:val="left"/>
      <w:pPr>
        <w:tabs>
          <w:tab w:val="num" w:pos="0"/>
        </w:tabs>
        <w:ind w:left="1800" w:hanging="720"/>
      </w:pPr>
      <w:rPr>
        <w:rFonts w:ascii="Courier New" w:hAnsi="Courier New" w:cs="Arial-BoldM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A"/>
    <w:multiLevelType w:val="multilevel"/>
    <w:tmpl w:val="0000000A"/>
    <w:name w:val="WW8Num26"/>
    <w:lvl w:ilvl="0">
      <w:start w:val="5"/>
      <w:numFmt w:val="decimal"/>
      <w:lvlText w:val="%1."/>
      <w:lvlJc w:val="left"/>
      <w:pPr>
        <w:tabs>
          <w:tab w:val="num" w:pos="0"/>
        </w:tabs>
        <w:ind w:left="360" w:hanging="360"/>
      </w:pPr>
      <w:rPr>
        <w:rFonts w:ascii="Arial" w:hAnsi="Arial" w:cs="Arial" w:hint="default"/>
        <w:b/>
      </w:rPr>
    </w:lvl>
    <w:lvl w:ilvl="1">
      <w:start w:val="2"/>
      <w:numFmt w:val="decimal"/>
      <w:lvlText w:val="%1.%2."/>
      <w:lvlJc w:val="left"/>
      <w:pPr>
        <w:tabs>
          <w:tab w:val="num" w:pos="0"/>
        </w:tabs>
        <w:ind w:left="360" w:hanging="360"/>
      </w:pPr>
      <w:rPr>
        <w:rFonts w:ascii="Arial" w:hAnsi="Arial" w:cs="Arial" w:hint="default"/>
        <w:b/>
        <w:sz w:val="20"/>
        <w:szCs w:val="20"/>
      </w:rPr>
    </w:lvl>
    <w:lvl w:ilvl="2">
      <w:start w:val="1"/>
      <w:numFmt w:val="decimal"/>
      <w:lvlText w:val="%1.%2.%3."/>
      <w:lvlJc w:val="left"/>
      <w:pPr>
        <w:tabs>
          <w:tab w:val="num" w:pos="0"/>
        </w:tabs>
        <w:ind w:left="720" w:hanging="720"/>
      </w:pPr>
      <w:rPr>
        <w:rFonts w:ascii="Arial" w:hAnsi="Arial" w:cs="Arial" w:hint="default"/>
        <w:b/>
      </w:rPr>
    </w:lvl>
    <w:lvl w:ilvl="3">
      <w:start w:val="1"/>
      <w:numFmt w:val="decimal"/>
      <w:lvlText w:val="%1.%2.%3.%4."/>
      <w:lvlJc w:val="left"/>
      <w:pPr>
        <w:tabs>
          <w:tab w:val="num" w:pos="0"/>
        </w:tabs>
        <w:ind w:left="720" w:hanging="720"/>
      </w:pPr>
      <w:rPr>
        <w:rFonts w:ascii="Arial" w:hAnsi="Arial" w:cs="Arial" w:hint="default"/>
        <w:b/>
      </w:rPr>
    </w:lvl>
    <w:lvl w:ilvl="4">
      <w:start w:val="1"/>
      <w:numFmt w:val="decimal"/>
      <w:lvlText w:val="%1.%2.%3.%4.%5."/>
      <w:lvlJc w:val="left"/>
      <w:pPr>
        <w:tabs>
          <w:tab w:val="num" w:pos="0"/>
        </w:tabs>
        <w:ind w:left="1080" w:hanging="1080"/>
      </w:pPr>
      <w:rPr>
        <w:rFonts w:ascii="Arial" w:hAnsi="Arial" w:cs="Arial" w:hint="default"/>
        <w:b/>
      </w:rPr>
    </w:lvl>
    <w:lvl w:ilvl="5">
      <w:start w:val="1"/>
      <w:numFmt w:val="decimal"/>
      <w:lvlText w:val="%1.%2.%3.%4.%5.%6."/>
      <w:lvlJc w:val="left"/>
      <w:pPr>
        <w:tabs>
          <w:tab w:val="num" w:pos="0"/>
        </w:tabs>
        <w:ind w:left="1080" w:hanging="1080"/>
      </w:pPr>
      <w:rPr>
        <w:rFonts w:ascii="Arial" w:hAnsi="Arial" w:cs="Arial" w:hint="default"/>
        <w:b/>
      </w:rPr>
    </w:lvl>
    <w:lvl w:ilvl="6">
      <w:start w:val="1"/>
      <w:numFmt w:val="decimal"/>
      <w:lvlText w:val="%1.%2.%3.%4.%5.%6.%7."/>
      <w:lvlJc w:val="left"/>
      <w:pPr>
        <w:tabs>
          <w:tab w:val="num" w:pos="0"/>
        </w:tabs>
        <w:ind w:left="1440" w:hanging="1440"/>
      </w:pPr>
      <w:rPr>
        <w:rFonts w:ascii="Arial" w:hAnsi="Arial" w:cs="Arial" w:hint="default"/>
        <w:b/>
      </w:rPr>
    </w:lvl>
    <w:lvl w:ilvl="7">
      <w:start w:val="1"/>
      <w:numFmt w:val="decimal"/>
      <w:lvlText w:val="%1.%2.%3.%4.%5.%6.%7.%8."/>
      <w:lvlJc w:val="left"/>
      <w:pPr>
        <w:tabs>
          <w:tab w:val="num" w:pos="0"/>
        </w:tabs>
        <w:ind w:left="1440" w:hanging="1440"/>
      </w:pPr>
      <w:rPr>
        <w:rFonts w:ascii="Arial" w:hAnsi="Arial" w:cs="Arial" w:hint="default"/>
        <w:b/>
      </w:rPr>
    </w:lvl>
    <w:lvl w:ilvl="8">
      <w:start w:val="1"/>
      <w:numFmt w:val="decimal"/>
      <w:lvlText w:val="%1.%2.%3.%4.%5.%6.%7.%8.%9."/>
      <w:lvlJc w:val="left"/>
      <w:pPr>
        <w:tabs>
          <w:tab w:val="num" w:pos="0"/>
        </w:tabs>
        <w:ind w:left="1800" w:hanging="1800"/>
      </w:pPr>
      <w:rPr>
        <w:rFonts w:ascii="Arial" w:hAnsi="Arial" w:cs="Arial" w:hint="default"/>
        <w:b/>
      </w:rPr>
    </w:lvl>
  </w:abstractNum>
  <w:abstractNum w:abstractNumId="9" w15:restartNumberingAfterBreak="0">
    <w:nsid w:val="0000000B"/>
    <w:multiLevelType w:val="singleLevel"/>
    <w:tmpl w:val="0000000B"/>
    <w:name w:val="WW8Num28"/>
    <w:lvl w:ilvl="0">
      <w:start w:val="1"/>
      <w:numFmt w:val="decimal"/>
      <w:lvlText w:val="%1."/>
      <w:lvlJc w:val="left"/>
      <w:pPr>
        <w:tabs>
          <w:tab w:val="num" w:pos="0"/>
        </w:tabs>
        <w:ind w:left="360" w:hanging="360"/>
      </w:pPr>
      <w:rPr>
        <w:rFonts w:ascii="Arial" w:eastAsia="Calibri" w:hAnsi="Arial" w:cs="Arial"/>
        <w:lang w:eastAsia="en-US"/>
      </w:rPr>
    </w:lvl>
  </w:abstractNum>
  <w:abstractNum w:abstractNumId="10" w15:restartNumberingAfterBreak="0">
    <w:nsid w:val="0000000C"/>
    <w:multiLevelType w:val="singleLevel"/>
    <w:tmpl w:val="0000000C"/>
    <w:name w:val="WW8Num29"/>
    <w:lvl w:ilvl="0">
      <w:start w:val="2"/>
      <w:numFmt w:val="decimal"/>
      <w:lvlText w:val="%1."/>
      <w:lvlJc w:val="left"/>
      <w:pPr>
        <w:tabs>
          <w:tab w:val="num" w:pos="0"/>
        </w:tabs>
        <w:ind w:left="720" w:hanging="360"/>
      </w:pPr>
      <w:rPr>
        <w:rFonts w:ascii="Arial" w:eastAsia="Calibri" w:hAnsi="Arial" w:cs="Arial" w:hint="default"/>
        <w:color w:val="000000"/>
        <w:lang w:eastAsia="en-US"/>
      </w:rPr>
    </w:lvl>
  </w:abstractNum>
  <w:abstractNum w:abstractNumId="11" w15:restartNumberingAfterBreak="0">
    <w:nsid w:val="0000000D"/>
    <w:multiLevelType w:val="multilevel"/>
    <w:tmpl w:val="0000000D"/>
    <w:name w:val="WW8Num30"/>
    <w:lvl w:ilvl="0">
      <w:start w:val="1"/>
      <w:numFmt w:val="decimal"/>
      <w:lvlText w:val="%1."/>
      <w:lvlJc w:val="right"/>
      <w:pPr>
        <w:tabs>
          <w:tab w:val="num" w:pos="0"/>
        </w:tabs>
        <w:ind w:left="720" w:hanging="360"/>
      </w:pPr>
      <w:rPr>
        <w:rFonts w:cs="Times New Roman" w:hint="default"/>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3054" w:hanging="360"/>
      </w:pPr>
      <w:rPr>
        <w:rFonts w:ascii="Arial" w:hAnsi="Arial" w:cs="Times New Roman"/>
        <w:b/>
        <w:sz w:val="20"/>
        <w:szCs w:val="20"/>
        <w:lang w:eastAsia="ar-SA"/>
      </w:rPr>
    </w:lvl>
    <w:lvl w:ilvl="4">
      <w:start w:val="2"/>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2" w15:restartNumberingAfterBreak="0">
    <w:nsid w:val="0000000E"/>
    <w:multiLevelType w:val="singleLevel"/>
    <w:tmpl w:val="AC50EEFE"/>
    <w:name w:val="WW8Num31"/>
    <w:lvl w:ilvl="0">
      <w:start w:val="1"/>
      <w:numFmt w:val="decimal"/>
      <w:lvlText w:val="%1."/>
      <w:lvlJc w:val="left"/>
      <w:pPr>
        <w:tabs>
          <w:tab w:val="num" w:pos="0"/>
        </w:tabs>
        <w:ind w:left="360" w:hanging="360"/>
      </w:pPr>
      <w:rPr>
        <w:rFonts w:ascii="Arial" w:eastAsia="Times New Roman" w:hAnsi="Arial" w:cs="Arial"/>
        <w:b w:val="0"/>
      </w:rPr>
    </w:lvl>
  </w:abstractNum>
  <w:abstractNum w:abstractNumId="13" w15:restartNumberingAfterBreak="0">
    <w:nsid w:val="0000000F"/>
    <w:multiLevelType w:val="singleLevel"/>
    <w:tmpl w:val="B12C6746"/>
    <w:name w:val="WW8Num32"/>
    <w:lvl w:ilvl="0">
      <w:start w:val="1"/>
      <w:numFmt w:val="decimal"/>
      <w:lvlText w:val="%1."/>
      <w:lvlJc w:val="left"/>
      <w:pPr>
        <w:tabs>
          <w:tab w:val="num" w:pos="0"/>
        </w:tabs>
        <w:ind w:left="1800" w:hanging="360"/>
      </w:pPr>
      <w:rPr>
        <w:rFonts w:ascii="Arial" w:eastAsia="Times New Roman" w:hAnsi="Arial" w:cs="Arial"/>
        <w:lang w:eastAsia="en-US"/>
      </w:rPr>
    </w:lvl>
  </w:abstractNum>
  <w:abstractNum w:abstractNumId="14" w15:restartNumberingAfterBreak="0">
    <w:nsid w:val="00000010"/>
    <w:multiLevelType w:val="multilevel"/>
    <w:tmpl w:val="6B2E49AA"/>
    <w:name w:val="WW8Num33"/>
    <w:lvl w:ilvl="0">
      <w:start w:val="6"/>
      <w:numFmt w:val="decimal"/>
      <w:lvlText w:val="%1."/>
      <w:lvlJc w:val="left"/>
      <w:pPr>
        <w:tabs>
          <w:tab w:val="num" w:pos="0"/>
        </w:tabs>
        <w:ind w:left="360" w:hanging="360"/>
      </w:pPr>
      <w:rPr>
        <w:rFonts w:ascii="Arial" w:hAnsi="Arial" w:cs="Arial" w:hint="default"/>
        <w:b/>
        <w:sz w:val="20"/>
        <w:szCs w:val="20"/>
      </w:rPr>
    </w:lvl>
    <w:lvl w:ilvl="1">
      <w:start w:val="1"/>
      <w:numFmt w:val="decimal"/>
      <w:lvlText w:val="%1.%2."/>
      <w:lvlJc w:val="left"/>
      <w:pPr>
        <w:tabs>
          <w:tab w:val="num" w:pos="0"/>
        </w:tabs>
        <w:ind w:left="644" w:hanging="360"/>
      </w:pPr>
      <w:rPr>
        <w:rFonts w:ascii="Arial" w:hAnsi="Arial" w:cs="Arial" w:hint="default"/>
        <w:b/>
      </w:rPr>
    </w:lvl>
    <w:lvl w:ilvl="2">
      <w:start w:val="1"/>
      <w:numFmt w:val="decimal"/>
      <w:lvlText w:val="%1.%2.%3."/>
      <w:lvlJc w:val="left"/>
      <w:pPr>
        <w:tabs>
          <w:tab w:val="num" w:pos="0"/>
        </w:tabs>
        <w:ind w:left="1288" w:hanging="720"/>
      </w:pPr>
      <w:rPr>
        <w:rFonts w:hint="default"/>
      </w:rPr>
    </w:lvl>
    <w:lvl w:ilvl="3">
      <w:start w:val="1"/>
      <w:numFmt w:val="decimal"/>
      <w:lvlText w:val="%1.%2.%3.%4."/>
      <w:lvlJc w:val="left"/>
      <w:pPr>
        <w:tabs>
          <w:tab w:val="num" w:pos="0"/>
        </w:tabs>
        <w:ind w:left="1572" w:hanging="720"/>
      </w:pPr>
      <w:rPr>
        <w:rFonts w:hint="default"/>
      </w:rPr>
    </w:lvl>
    <w:lvl w:ilvl="4">
      <w:start w:val="1"/>
      <w:numFmt w:val="decimal"/>
      <w:lvlText w:val="%1.%2.%3.%4.%5."/>
      <w:lvlJc w:val="left"/>
      <w:pPr>
        <w:tabs>
          <w:tab w:val="num" w:pos="0"/>
        </w:tabs>
        <w:ind w:left="2216" w:hanging="1080"/>
      </w:pPr>
      <w:rPr>
        <w:rFonts w:hint="default"/>
      </w:rPr>
    </w:lvl>
    <w:lvl w:ilvl="5">
      <w:start w:val="1"/>
      <w:numFmt w:val="decimal"/>
      <w:lvlText w:val="%1.%2.%3.%4.%5.%6."/>
      <w:lvlJc w:val="left"/>
      <w:pPr>
        <w:tabs>
          <w:tab w:val="num" w:pos="0"/>
        </w:tabs>
        <w:ind w:left="2500" w:hanging="1080"/>
      </w:pPr>
      <w:rPr>
        <w:rFonts w:hint="default"/>
      </w:rPr>
    </w:lvl>
    <w:lvl w:ilvl="6">
      <w:start w:val="1"/>
      <w:numFmt w:val="decimal"/>
      <w:lvlText w:val="%1.%2.%3.%4.%5.%6.%7."/>
      <w:lvlJc w:val="left"/>
      <w:pPr>
        <w:tabs>
          <w:tab w:val="num" w:pos="0"/>
        </w:tabs>
        <w:ind w:left="3144" w:hanging="1440"/>
      </w:pPr>
      <w:rPr>
        <w:rFonts w:hint="default"/>
      </w:rPr>
    </w:lvl>
    <w:lvl w:ilvl="7">
      <w:start w:val="1"/>
      <w:numFmt w:val="decimal"/>
      <w:lvlText w:val="%1.%2.%3.%4.%5.%6.%7.%8."/>
      <w:lvlJc w:val="left"/>
      <w:pPr>
        <w:tabs>
          <w:tab w:val="num" w:pos="0"/>
        </w:tabs>
        <w:ind w:left="3428" w:hanging="1440"/>
      </w:pPr>
      <w:rPr>
        <w:rFonts w:hint="default"/>
      </w:rPr>
    </w:lvl>
    <w:lvl w:ilvl="8">
      <w:start w:val="1"/>
      <w:numFmt w:val="decimal"/>
      <w:lvlText w:val="%1.%2.%3.%4.%5.%6.%7.%8.%9."/>
      <w:lvlJc w:val="left"/>
      <w:pPr>
        <w:tabs>
          <w:tab w:val="num" w:pos="0"/>
        </w:tabs>
        <w:ind w:left="4072" w:hanging="1800"/>
      </w:pPr>
      <w:rPr>
        <w:rFonts w:hint="default"/>
      </w:rPr>
    </w:lvl>
  </w:abstractNum>
  <w:abstractNum w:abstractNumId="15" w15:restartNumberingAfterBreak="0">
    <w:nsid w:val="00000011"/>
    <w:multiLevelType w:val="multilevel"/>
    <w:tmpl w:val="00000011"/>
    <w:name w:val="WW8Num3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6" w15:restartNumberingAfterBreak="0">
    <w:nsid w:val="00000012"/>
    <w:multiLevelType w:val="singleLevel"/>
    <w:tmpl w:val="00000012"/>
    <w:name w:val="WW8Num35"/>
    <w:lvl w:ilvl="0">
      <w:start w:val="1"/>
      <w:numFmt w:val="decimal"/>
      <w:lvlText w:val="%1."/>
      <w:lvlJc w:val="left"/>
      <w:pPr>
        <w:tabs>
          <w:tab w:val="num" w:pos="0"/>
        </w:tabs>
        <w:ind w:left="360" w:hanging="360"/>
      </w:pPr>
      <w:rPr>
        <w:rFonts w:ascii="Arial" w:eastAsia="Calibri" w:hAnsi="Arial" w:cs="Arial"/>
        <w:lang w:eastAsia="en-US"/>
      </w:rPr>
    </w:lvl>
  </w:abstractNum>
  <w:abstractNum w:abstractNumId="17" w15:restartNumberingAfterBreak="0">
    <w:nsid w:val="00000013"/>
    <w:multiLevelType w:val="singleLevel"/>
    <w:tmpl w:val="00000013"/>
    <w:name w:val="WW8Num36"/>
    <w:lvl w:ilvl="0">
      <w:start w:val="1"/>
      <w:numFmt w:val="decimal"/>
      <w:lvlText w:val="%1."/>
      <w:lvlJc w:val="left"/>
      <w:pPr>
        <w:tabs>
          <w:tab w:val="num" w:pos="0"/>
        </w:tabs>
        <w:ind w:left="720" w:hanging="360"/>
      </w:pPr>
      <w:rPr>
        <w:rFonts w:ascii="Arial" w:eastAsia="Calibri" w:hAnsi="Arial" w:cs="Arial"/>
        <w:lang w:val="sq-AL" w:eastAsia="en-US"/>
      </w:rPr>
    </w:lvl>
  </w:abstractNum>
  <w:abstractNum w:abstractNumId="18" w15:restartNumberingAfterBreak="0">
    <w:nsid w:val="00000014"/>
    <w:multiLevelType w:val="singleLevel"/>
    <w:tmpl w:val="00000014"/>
    <w:name w:val="WW8Num38"/>
    <w:lvl w:ilvl="0">
      <w:start w:val="1"/>
      <w:numFmt w:val="lowerLetter"/>
      <w:lvlText w:val="%1)"/>
      <w:lvlJc w:val="left"/>
      <w:pPr>
        <w:tabs>
          <w:tab w:val="num" w:pos="0"/>
        </w:tabs>
        <w:ind w:left="720" w:hanging="360"/>
      </w:pPr>
      <w:rPr>
        <w:rFonts w:ascii="Arial" w:hAnsi="Arial" w:cs="Arial"/>
        <w:color w:val="000000"/>
        <w:sz w:val="18"/>
        <w:szCs w:val="18"/>
      </w:rPr>
    </w:lvl>
  </w:abstractNum>
  <w:abstractNum w:abstractNumId="19" w15:restartNumberingAfterBreak="0">
    <w:nsid w:val="00000015"/>
    <w:multiLevelType w:val="multilevel"/>
    <w:tmpl w:val="71704840"/>
    <w:name w:val="WW8Num39"/>
    <w:lvl w:ilvl="0">
      <w:start w:val="1"/>
      <w:numFmt w:val="lowerLetter"/>
      <w:lvlText w:val="%1."/>
      <w:lvlJc w:val="left"/>
      <w:pPr>
        <w:tabs>
          <w:tab w:val="num" w:pos="0"/>
        </w:tabs>
        <w:ind w:left="1333" w:hanging="360"/>
      </w:pPr>
      <w:rPr>
        <w:rFonts w:cs="Arial" w:hint="default"/>
        <w:i w:val="0"/>
      </w:rPr>
    </w:lvl>
    <w:lvl w:ilvl="1">
      <w:start w:val="1"/>
      <w:numFmt w:val="lowerLetter"/>
      <w:lvlText w:val="%2)"/>
      <w:lvlJc w:val="left"/>
      <w:pPr>
        <w:tabs>
          <w:tab w:val="num" w:pos="0"/>
        </w:tabs>
        <w:ind w:left="2053" w:hanging="360"/>
      </w:pPr>
      <w:rPr>
        <w:rFonts w:ascii="Arial" w:eastAsia="Calibri" w:hAnsi="Arial" w:cs="Arial" w:hint="default"/>
        <w:color w:val="000000"/>
        <w:sz w:val="18"/>
        <w:szCs w:val="18"/>
        <w:lang w:eastAsia="ar-SA"/>
      </w:rPr>
    </w:lvl>
    <w:lvl w:ilvl="2">
      <w:start w:val="1"/>
      <w:numFmt w:val="lowerRoman"/>
      <w:lvlText w:val="%3."/>
      <w:lvlJc w:val="right"/>
      <w:pPr>
        <w:tabs>
          <w:tab w:val="num" w:pos="0"/>
        </w:tabs>
        <w:ind w:left="2773" w:hanging="180"/>
      </w:pPr>
    </w:lvl>
    <w:lvl w:ilvl="3">
      <w:start w:val="1"/>
      <w:numFmt w:val="decimal"/>
      <w:lvlText w:val="%4."/>
      <w:lvlJc w:val="left"/>
      <w:pPr>
        <w:tabs>
          <w:tab w:val="num" w:pos="0"/>
        </w:tabs>
        <w:ind w:left="3493" w:hanging="360"/>
      </w:pPr>
    </w:lvl>
    <w:lvl w:ilvl="4">
      <w:start w:val="1"/>
      <w:numFmt w:val="lowerLetter"/>
      <w:lvlText w:val="%5."/>
      <w:lvlJc w:val="left"/>
      <w:pPr>
        <w:tabs>
          <w:tab w:val="num" w:pos="0"/>
        </w:tabs>
        <w:ind w:left="4213" w:hanging="360"/>
      </w:pPr>
      <w:rPr>
        <w:rFonts w:ascii="Arial" w:hAnsi="Arial" w:cs="Arial"/>
        <w:sz w:val="18"/>
        <w:szCs w:val="20"/>
      </w:rPr>
    </w:lvl>
    <w:lvl w:ilvl="5">
      <w:start w:val="1"/>
      <w:numFmt w:val="lowerRoman"/>
      <w:lvlText w:val="%6."/>
      <w:lvlJc w:val="right"/>
      <w:pPr>
        <w:tabs>
          <w:tab w:val="num" w:pos="0"/>
        </w:tabs>
        <w:ind w:left="4933" w:hanging="180"/>
      </w:pPr>
    </w:lvl>
    <w:lvl w:ilvl="6">
      <w:start w:val="1"/>
      <w:numFmt w:val="decimal"/>
      <w:lvlText w:val="%7."/>
      <w:lvlJc w:val="left"/>
      <w:pPr>
        <w:tabs>
          <w:tab w:val="num" w:pos="0"/>
        </w:tabs>
        <w:ind w:left="5653" w:hanging="360"/>
      </w:pPr>
    </w:lvl>
    <w:lvl w:ilvl="7">
      <w:start w:val="1"/>
      <w:numFmt w:val="lowerLetter"/>
      <w:lvlText w:val="%8."/>
      <w:lvlJc w:val="left"/>
      <w:pPr>
        <w:tabs>
          <w:tab w:val="num" w:pos="0"/>
        </w:tabs>
        <w:ind w:left="6373" w:hanging="360"/>
      </w:pPr>
    </w:lvl>
    <w:lvl w:ilvl="8">
      <w:start w:val="1"/>
      <w:numFmt w:val="lowerRoman"/>
      <w:lvlText w:val="%9."/>
      <w:lvlJc w:val="right"/>
      <w:pPr>
        <w:tabs>
          <w:tab w:val="num" w:pos="0"/>
        </w:tabs>
        <w:ind w:left="7093" w:hanging="180"/>
      </w:pPr>
    </w:lvl>
  </w:abstractNum>
  <w:abstractNum w:abstractNumId="20" w15:restartNumberingAfterBreak="0">
    <w:nsid w:val="00000016"/>
    <w:multiLevelType w:val="singleLevel"/>
    <w:tmpl w:val="00000016"/>
    <w:name w:val="WW8Num41"/>
    <w:lvl w:ilvl="0">
      <w:start w:val="1"/>
      <w:numFmt w:val="decimal"/>
      <w:lvlText w:val="%1)"/>
      <w:lvlJc w:val="left"/>
      <w:pPr>
        <w:tabs>
          <w:tab w:val="num" w:pos="0"/>
        </w:tabs>
        <w:ind w:left="900" w:hanging="360"/>
      </w:pPr>
      <w:rPr>
        <w:rFonts w:ascii="Arial" w:eastAsia="Calibri" w:hAnsi="Arial" w:cs="Arial" w:hint="default"/>
        <w:lang w:eastAsia="en-US"/>
      </w:rPr>
    </w:lvl>
  </w:abstractNum>
  <w:abstractNum w:abstractNumId="21" w15:restartNumberingAfterBreak="0">
    <w:nsid w:val="00000017"/>
    <w:multiLevelType w:val="singleLevel"/>
    <w:tmpl w:val="00000017"/>
    <w:name w:val="WW8Num42"/>
    <w:lvl w:ilvl="0">
      <w:start w:val="11"/>
      <w:numFmt w:val="decimal"/>
      <w:lvlText w:val="%1."/>
      <w:lvlJc w:val="left"/>
      <w:pPr>
        <w:tabs>
          <w:tab w:val="num" w:pos="680"/>
        </w:tabs>
        <w:ind w:left="502" w:hanging="360"/>
      </w:pPr>
      <w:rPr>
        <w:rFonts w:cs="Arial" w:hint="default"/>
        <w:b w:val="0"/>
      </w:rPr>
    </w:lvl>
  </w:abstractNum>
  <w:abstractNum w:abstractNumId="22" w15:restartNumberingAfterBreak="0">
    <w:nsid w:val="00000018"/>
    <w:multiLevelType w:val="singleLevel"/>
    <w:tmpl w:val="00000018"/>
    <w:name w:val="WW8Num43"/>
    <w:lvl w:ilvl="0">
      <w:start w:val="1"/>
      <w:numFmt w:val="decimal"/>
      <w:lvlText w:val="%1."/>
      <w:lvlJc w:val="left"/>
      <w:pPr>
        <w:tabs>
          <w:tab w:val="num" w:pos="0"/>
        </w:tabs>
        <w:ind w:left="360" w:hanging="360"/>
      </w:pPr>
      <w:rPr>
        <w:rFonts w:ascii="Arial" w:eastAsia="Calibri" w:hAnsi="Arial" w:cs="Arial" w:hint="default"/>
        <w:b w:val="0"/>
        <w:sz w:val="20"/>
        <w:szCs w:val="20"/>
        <w:lang w:eastAsia="en-US"/>
      </w:rPr>
    </w:lvl>
  </w:abstractNum>
  <w:abstractNum w:abstractNumId="23" w15:restartNumberingAfterBreak="0">
    <w:nsid w:val="00000019"/>
    <w:multiLevelType w:val="singleLevel"/>
    <w:tmpl w:val="00000019"/>
    <w:name w:val="WW8Num45"/>
    <w:lvl w:ilvl="0">
      <w:start w:val="1"/>
      <w:numFmt w:val="decimal"/>
      <w:lvlText w:val="%1)"/>
      <w:lvlJc w:val="left"/>
      <w:pPr>
        <w:tabs>
          <w:tab w:val="num" w:pos="644"/>
        </w:tabs>
        <w:ind w:left="644" w:hanging="360"/>
      </w:pPr>
      <w:rPr>
        <w:rFonts w:ascii="Arial" w:eastAsia="Calibri" w:hAnsi="Arial" w:cs="Arial"/>
        <w:b w:val="0"/>
        <w:lang w:eastAsia="en-US"/>
      </w:rPr>
    </w:lvl>
  </w:abstractNum>
  <w:abstractNum w:abstractNumId="24" w15:restartNumberingAfterBreak="0">
    <w:nsid w:val="0000001A"/>
    <w:multiLevelType w:val="singleLevel"/>
    <w:tmpl w:val="0000001A"/>
    <w:name w:val="WW8Num47"/>
    <w:lvl w:ilvl="0">
      <w:start w:val="1"/>
      <w:numFmt w:val="decimal"/>
      <w:lvlText w:val="%1."/>
      <w:lvlJc w:val="left"/>
      <w:pPr>
        <w:tabs>
          <w:tab w:val="num" w:pos="0"/>
        </w:tabs>
        <w:ind w:left="360" w:hanging="360"/>
      </w:pPr>
      <w:rPr>
        <w:rFonts w:ascii="Arial" w:eastAsia="Calibri" w:hAnsi="Arial" w:cs="Arial"/>
        <w:lang w:eastAsia="en-US"/>
      </w:rPr>
    </w:lvl>
  </w:abstractNum>
  <w:abstractNum w:abstractNumId="25" w15:restartNumberingAfterBreak="0">
    <w:nsid w:val="0000001B"/>
    <w:multiLevelType w:val="singleLevel"/>
    <w:tmpl w:val="0000001B"/>
    <w:name w:val="WW8Num48"/>
    <w:lvl w:ilvl="0">
      <w:start w:val="3"/>
      <w:numFmt w:val="decimal"/>
      <w:lvlText w:val="%1."/>
      <w:lvlJc w:val="left"/>
      <w:pPr>
        <w:tabs>
          <w:tab w:val="num" w:pos="0"/>
        </w:tabs>
        <w:ind w:left="360" w:hanging="360"/>
      </w:pPr>
      <w:rPr>
        <w:rFonts w:hint="default"/>
      </w:rPr>
    </w:lvl>
  </w:abstractNum>
  <w:abstractNum w:abstractNumId="26" w15:restartNumberingAfterBreak="0">
    <w:nsid w:val="0000001C"/>
    <w:multiLevelType w:val="singleLevel"/>
    <w:tmpl w:val="0000001C"/>
    <w:name w:val="WW8Num49"/>
    <w:lvl w:ilvl="0">
      <w:start w:val="4"/>
      <w:numFmt w:val="decimal"/>
      <w:lvlText w:val="%1."/>
      <w:lvlJc w:val="left"/>
      <w:pPr>
        <w:tabs>
          <w:tab w:val="num" w:pos="0"/>
        </w:tabs>
        <w:ind w:left="1080" w:hanging="360"/>
      </w:pPr>
      <w:rPr>
        <w:rFonts w:cs="Arial" w:hint="default"/>
      </w:rPr>
    </w:lvl>
  </w:abstractNum>
  <w:abstractNum w:abstractNumId="27" w15:restartNumberingAfterBreak="0">
    <w:nsid w:val="0000001D"/>
    <w:multiLevelType w:val="singleLevel"/>
    <w:tmpl w:val="0000001D"/>
    <w:name w:val="WW8Num50"/>
    <w:lvl w:ilvl="0">
      <w:start w:val="1"/>
      <w:numFmt w:val="decimal"/>
      <w:lvlText w:val="%1)"/>
      <w:lvlJc w:val="left"/>
      <w:pPr>
        <w:tabs>
          <w:tab w:val="num" w:pos="0"/>
        </w:tabs>
        <w:ind w:left="786" w:hanging="360"/>
      </w:pPr>
      <w:rPr>
        <w:b w:val="0"/>
      </w:rPr>
    </w:lvl>
  </w:abstractNum>
  <w:abstractNum w:abstractNumId="28" w15:restartNumberingAfterBreak="0">
    <w:nsid w:val="0000001E"/>
    <w:multiLevelType w:val="multilevel"/>
    <w:tmpl w:val="0000001E"/>
    <w:name w:val="WW8Num51"/>
    <w:lvl w:ilvl="0">
      <w:start w:val="1"/>
      <w:numFmt w:val="decimal"/>
      <w:lvlText w:val="%1."/>
      <w:lvlJc w:val="left"/>
      <w:pPr>
        <w:tabs>
          <w:tab w:val="num" w:pos="0"/>
        </w:tabs>
        <w:ind w:left="360" w:hanging="360"/>
      </w:pPr>
      <w:rPr>
        <w:rFonts w:ascii="Arial" w:eastAsia="Calibri" w:hAnsi="Arial" w:cs="Arial" w:hint="default"/>
        <w:sz w:val="20"/>
        <w:szCs w:val="20"/>
        <w:lang w:eastAsia="en-US"/>
      </w:rPr>
    </w:lvl>
    <w:lvl w:ilvl="1">
      <w:start w:val="1"/>
      <w:numFmt w:val="decimal"/>
      <w:lvlText w:val="%1.%2."/>
      <w:lvlJc w:val="left"/>
      <w:pPr>
        <w:tabs>
          <w:tab w:val="num" w:pos="0"/>
        </w:tabs>
        <w:ind w:left="644" w:hanging="360"/>
      </w:pPr>
      <w:rPr>
        <w:rFonts w:hint="default"/>
        <w:b/>
      </w:rPr>
    </w:lvl>
    <w:lvl w:ilvl="2">
      <w:start w:val="1"/>
      <w:numFmt w:val="decimal"/>
      <w:lvlText w:val="%1.%2.%3."/>
      <w:lvlJc w:val="left"/>
      <w:pPr>
        <w:tabs>
          <w:tab w:val="num" w:pos="0"/>
        </w:tabs>
        <w:ind w:left="1288" w:hanging="720"/>
      </w:pPr>
      <w:rPr>
        <w:rFonts w:hint="default"/>
      </w:rPr>
    </w:lvl>
    <w:lvl w:ilvl="3">
      <w:start w:val="1"/>
      <w:numFmt w:val="decimal"/>
      <w:lvlText w:val="%1.%2.%3.%4."/>
      <w:lvlJc w:val="left"/>
      <w:pPr>
        <w:tabs>
          <w:tab w:val="num" w:pos="0"/>
        </w:tabs>
        <w:ind w:left="1572" w:hanging="720"/>
      </w:pPr>
      <w:rPr>
        <w:rFonts w:hint="default"/>
      </w:rPr>
    </w:lvl>
    <w:lvl w:ilvl="4">
      <w:start w:val="1"/>
      <w:numFmt w:val="decimal"/>
      <w:lvlText w:val="%1.%2.%3.%4.%5."/>
      <w:lvlJc w:val="left"/>
      <w:pPr>
        <w:tabs>
          <w:tab w:val="num" w:pos="0"/>
        </w:tabs>
        <w:ind w:left="2216" w:hanging="1080"/>
      </w:pPr>
      <w:rPr>
        <w:rFonts w:hint="default"/>
      </w:rPr>
    </w:lvl>
    <w:lvl w:ilvl="5">
      <w:start w:val="1"/>
      <w:numFmt w:val="decimal"/>
      <w:lvlText w:val="%1.%2.%3.%4.%5.%6."/>
      <w:lvlJc w:val="left"/>
      <w:pPr>
        <w:tabs>
          <w:tab w:val="num" w:pos="0"/>
        </w:tabs>
        <w:ind w:left="2500" w:hanging="1080"/>
      </w:pPr>
      <w:rPr>
        <w:rFonts w:hint="default"/>
      </w:rPr>
    </w:lvl>
    <w:lvl w:ilvl="6">
      <w:start w:val="1"/>
      <w:numFmt w:val="decimal"/>
      <w:lvlText w:val="%1.%2.%3.%4.%5.%6.%7."/>
      <w:lvlJc w:val="left"/>
      <w:pPr>
        <w:tabs>
          <w:tab w:val="num" w:pos="0"/>
        </w:tabs>
        <w:ind w:left="3144" w:hanging="1440"/>
      </w:pPr>
      <w:rPr>
        <w:rFonts w:hint="default"/>
      </w:rPr>
    </w:lvl>
    <w:lvl w:ilvl="7">
      <w:start w:val="1"/>
      <w:numFmt w:val="decimal"/>
      <w:lvlText w:val="%1.%2.%3.%4.%5.%6.%7.%8."/>
      <w:lvlJc w:val="left"/>
      <w:pPr>
        <w:tabs>
          <w:tab w:val="num" w:pos="0"/>
        </w:tabs>
        <w:ind w:left="3428" w:hanging="1440"/>
      </w:pPr>
      <w:rPr>
        <w:rFonts w:hint="default"/>
      </w:rPr>
    </w:lvl>
    <w:lvl w:ilvl="8">
      <w:start w:val="1"/>
      <w:numFmt w:val="decimal"/>
      <w:lvlText w:val="%1.%2.%3.%4.%5.%6.%7.%8.%9."/>
      <w:lvlJc w:val="left"/>
      <w:pPr>
        <w:tabs>
          <w:tab w:val="num" w:pos="0"/>
        </w:tabs>
        <w:ind w:left="4072" w:hanging="1800"/>
      </w:pPr>
      <w:rPr>
        <w:rFonts w:hint="default"/>
      </w:rPr>
    </w:lvl>
  </w:abstractNum>
  <w:abstractNum w:abstractNumId="29" w15:restartNumberingAfterBreak="0">
    <w:nsid w:val="0000001F"/>
    <w:multiLevelType w:val="multilevel"/>
    <w:tmpl w:val="F3FC8C6E"/>
    <w:name w:val="WW8Num52"/>
    <w:lvl w:ilvl="0">
      <w:start w:val="1"/>
      <w:numFmt w:val="decimal"/>
      <w:pStyle w:val="Nagwek2"/>
      <w:lvlText w:val="%1."/>
      <w:lvlJc w:val="left"/>
      <w:pPr>
        <w:tabs>
          <w:tab w:val="num" w:pos="0"/>
        </w:tabs>
        <w:ind w:left="720" w:hanging="360"/>
      </w:pPr>
      <w:rPr>
        <w:rFonts w:hint="default"/>
        <w:b/>
        <w:strike w:val="0"/>
        <w:dstrike w:val="0"/>
        <w:sz w:val="22"/>
        <w:szCs w:val="22"/>
      </w:rPr>
    </w:lvl>
    <w:lvl w:ilvl="1">
      <w:start w:val="1"/>
      <w:numFmt w:val="decimal"/>
      <w:lvlText w:val="%1.%2."/>
      <w:lvlJc w:val="left"/>
      <w:pPr>
        <w:tabs>
          <w:tab w:val="num" w:pos="680"/>
        </w:tabs>
        <w:ind w:left="928" w:hanging="360"/>
      </w:pPr>
      <w:rPr>
        <w:rFonts w:ascii="Arial" w:hAnsi="Arial" w:cs="Arial" w:hint="default"/>
        <w:b/>
        <w:bCs/>
        <w:color w:val="000000"/>
        <w:sz w:val="20"/>
        <w:szCs w:val="20"/>
        <w:lang w:eastAsia="ar-SA"/>
      </w:rPr>
    </w:lvl>
    <w:lvl w:ilvl="2">
      <w:start w:val="1"/>
      <w:numFmt w:val="decimal"/>
      <w:lvlText w:val="%1.%2.%3."/>
      <w:lvlJc w:val="left"/>
      <w:pPr>
        <w:tabs>
          <w:tab w:val="num" w:pos="0"/>
        </w:tabs>
        <w:ind w:left="1146" w:hanging="720"/>
      </w:pPr>
      <w:rPr>
        <w:rFonts w:ascii="Arial" w:hAnsi="Arial" w:cs="Arial" w:hint="default"/>
        <w:b/>
        <w:bCs/>
        <w:color w:val="000000"/>
        <w:sz w:val="20"/>
        <w:szCs w:val="20"/>
      </w:rPr>
    </w:lvl>
    <w:lvl w:ilvl="3">
      <w:start w:val="1"/>
      <w:numFmt w:val="decimal"/>
      <w:lvlText w:val="%1.%2.%3.%4."/>
      <w:lvlJc w:val="left"/>
      <w:pPr>
        <w:tabs>
          <w:tab w:val="num" w:pos="0"/>
        </w:tabs>
        <w:ind w:left="1701" w:hanging="720"/>
      </w:pPr>
      <w:rPr>
        <w:rFonts w:hint="default"/>
      </w:rPr>
    </w:lvl>
    <w:lvl w:ilvl="4">
      <w:start w:val="1"/>
      <w:numFmt w:val="decimal"/>
      <w:lvlText w:val="%1.%2.%3.%4.%5."/>
      <w:lvlJc w:val="left"/>
      <w:pPr>
        <w:tabs>
          <w:tab w:val="num" w:pos="0"/>
        </w:tabs>
        <w:ind w:left="2268" w:hanging="1080"/>
      </w:pPr>
      <w:rPr>
        <w:rFonts w:hint="default"/>
      </w:rPr>
    </w:lvl>
    <w:lvl w:ilvl="5">
      <w:start w:val="1"/>
      <w:numFmt w:val="decimal"/>
      <w:lvlText w:val="%1.%2.%3.%4.%5.%6."/>
      <w:lvlJc w:val="left"/>
      <w:pPr>
        <w:tabs>
          <w:tab w:val="num" w:pos="0"/>
        </w:tabs>
        <w:ind w:left="2475" w:hanging="1080"/>
      </w:pPr>
      <w:rPr>
        <w:rFonts w:hint="default"/>
      </w:rPr>
    </w:lvl>
    <w:lvl w:ilvl="6">
      <w:start w:val="1"/>
      <w:numFmt w:val="decimal"/>
      <w:lvlText w:val="%1.%2.%3.%4.%5.%6.%7."/>
      <w:lvlJc w:val="left"/>
      <w:pPr>
        <w:tabs>
          <w:tab w:val="num" w:pos="0"/>
        </w:tabs>
        <w:ind w:left="3042" w:hanging="1440"/>
      </w:pPr>
      <w:rPr>
        <w:rFonts w:hint="default"/>
      </w:rPr>
    </w:lvl>
    <w:lvl w:ilvl="7">
      <w:start w:val="1"/>
      <w:numFmt w:val="decimal"/>
      <w:lvlText w:val="%1.%2.%3.%4.%5.%6.%7.%8."/>
      <w:lvlJc w:val="left"/>
      <w:pPr>
        <w:tabs>
          <w:tab w:val="num" w:pos="0"/>
        </w:tabs>
        <w:ind w:left="3249" w:hanging="1440"/>
      </w:pPr>
      <w:rPr>
        <w:rFonts w:hint="default"/>
      </w:rPr>
    </w:lvl>
    <w:lvl w:ilvl="8">
      <w:start w:val="1"/>
      <w:numFmt w:val="decimal"/>
      <w:lvlText w:val="%1.%2.%3.%4.%5.%6.%7.%8.%9."/>
      <w:lvlJc w:val="left"/>
      <w:pPr>
        <w:tabs>
          <w:tab w:val="num" w:pos="0"/>
        </w:tabs>
        <w:ind w:left="3816" w:hanging="1800"/>
      </w:pPr>
      <w:rPr>
        <w:rFonts w:hint="default"/>
      </w:rPr>
    </w:lvl>
  </w:abstractNum>
  <w:abstractNum w:abstractNumId="30" w15:restartNumberingAfterBreak="0">
    <w:nsid w:val="00000020"/>
    <w:multiLevelType w:val="singleLevel"/>
    <w:tmpl w:val="00000020"/>
    <w:name w:val="WW8Num53"/>
    <w:lvl w:ilvl="0">
      <w:start w:val="1"/>
      <w:numFmt w:val="decimal"/>
      <w:lvlText w:val="%1."/>
      <w:lvlJc w:val="left"/>
      <w:pPr>
        <w:tabs>
          <w:tab w:val="num" w:pos="0"/>
        </w:tabs>
        <w:ind w:left="360" w:hanging="360"/>
      </w:pPr>
      <w:rPr>
        <w:rFonts w:hint="default"/>
      </w:rPr>
    </w:lvl>
  </w:abstractNum>
  <w:abstractNum w:abstractNumId="31" w15:restartNumberingAfterBreak="0">
    <w:nsid w:val="00000021"/>
    <w:multiLevelType w:val="multilevel"/>
    <w:tmpl w:val="BC56D2C6"/>
    <w:name w:val="WW8Num54"/>
    <w:lvl w:ilvl="0">
      <w:start w:val="9"/>
      <w:numFmt w:val="decimal"/>
      <w:lvlText w:val="%1."/>
      <w:lvlJc w:val="left"/>
      <w:pPr>
        <w:tabs>
          <w:tab w:val="num" w:pos="0"/>
        </w:tabs>
        <w:ind w:left="435" w:hanging="435"/>
      </w:pPr>
      <w:rPr>
        <w:rFonts w:hint="default"/>
      </w:rPr>
    </w:lvl>
    <w:lvl w:ilvl="1">
      <w:start w:val="1"/>
      <w:numFmt w:val="decimal"/>
      <w:lvlText w:val="%1.%2."/>
      <w:lvlJc w:val="left"/>
      <w:pPr>
        <w:tabs>
          <w:tab w:val="num" w:pos="0"/>
        </w:tabs>
        <w:ind w:left="435" w:hanging="435"/>
      </w:pPr>
      <w:rPr>
        <w:rFonts w:ascii="Arial" w:hAnsi="Arial" w:cs="Arial" w:hint="default"/>
        <w:b/>
        <w:bCs/>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32" w15:restartNumberingAfterBreak="0">
    <w:nsid w:val="00000029"/>
    <w:multiLevelType w:val="multilevel"/>
    <w:tmpl w:val="77AA23A0"/>
    <w:lvl w:ilvl="0">
      <w:start w:val="1"/>
      <w:numFmt w:val="decimal"/>
      <w:lvlText w:val="%1."/>
      <w:lvlJc w:val="left"/>
      <w:pPr>
        <w:tabs>
          <w:tab w:val="num" w:pos="720"/>
        </w:tabs>
        <w:ind w:left="720" w:hanging="360"/>
      </w:pPr>
      <w:rPr>
        <w:rFonts w:ascii="Arial" w:hAnsi="Arial" w:cs="Arial"/>
        <w:b w:val="0"/>
        <w:i w:val="0"/>
        <w:color w:val="000000"/>
        <w:sz w:val="20"/>
        <w:szCs w:val="20"/>
      </w:rPr>
    </w:lvl>
    <w:lvl w:ilvl="1">
      <w:start w:val="1"/>
      <w:numFmt w:val="decimal"/>
      <w:lvlText w:val="%1.%2"/>
      <w:lvlJc w:val="left"/>
      <w:pPr>
        <w:tabs>
          <w:tab w:val="num" w:pos="0"/>
        </w:tabs>
        <w:ind w:left="1226" w:hanging="375"/>
      </w:pPr>
      <w:rPr>
        <w:rFonts w:cs="Times New Roman"/>
        <w:b/>
        <w:bCs/>
      </w:rPr>
    </w:lvl>
    <w:lvl w:ilvl="2">
      <w:start w:val="1"/>
      <w:numFmt w:val="decimal"/>
      <w:lvlText w:val="%1.%2.%3"/>
      <w:lvlJc w:val="left"/>
      <w:pPr>
        <w:tabs>
          <w:tab w:val="num" w:pos="0"/>
        </w:tabs>
        <w:ind w:left="2422" w:hanging="720"/>
      </w:pPr>
      <w:rPr>
        <w:rFonts w:cs="Times New Roman"/>
        <w:b/>
        <w:bCs/>
      </w:rPr>
    </w:lvl>
    <w:lvl w:ilvl="3">
      <w:start w:val="1"/>
      <w:numFmt w:val="decimal"/>
      <w:lvlText w:val="%1.%2.%3.%4"/>
      <w:lvlJc w:val="left"/>
      <w:pPr>
        <w:tabs>
          <w:tab w:val="num" w:pos="0"/>
        </w:tabs>
        <w:ind w:left="3273" w:hanging="720"/>
      </w:pPr>
      <w:rPr>
        <w:rFonts w:cs="Times New Roman"/>
      </w:rPr>
    </w:lvl>
    <w:lvl w:ilvl="4">
      <w:start w:val="1"/>
      <w:numFmt w:val="decimal"/>
      <w:lvlText w:val="%1.%2.%3.%4.%5"/>
      <w:lvlJc w:val="left"/>
      <w:pPr>
        <w:tabs>
          <w:tab w:val="num" w:pos="0"/>
        </w:tabs>
        <w:ind w:left="4484" w:hanging="1080"/>
      </w:pPr>
      <w:rPr>
        <w:rFonts w:cs="Times New Roman"/>
      </w:rPr>
    </w:lvl>
    <w:lvl w:ilvl="5">
      <w:start w:val="1"/>
      <w:numFmt w:val="decimal"/>
      <w:lvlText w:val="%1.%2.%3.%4.%5.%6"/>
      <w:lvlJc w:val="left"/>
      <w:pPr>
        <w:tabs>
          <w:tab w:val="num" w:pos="0"/>
        </w:tabs>
        <w:ind w:left="5335" w:hanging="1080"/>
      </w:pPr>
      <w:rPr>
        <w:rFonts w:cs="Times New Roman"/>
      </w:rPr>
    </w:lvl>
    <w:lvl w:ilvl="6">
      <w:start w:val="1"/>
      <w:numFmt w:val="decimal"/>
      <w:lvlText w:val="%1.%2.%3.%4.%5.%6.%7"/>
      <w:lvlJc w:val="left"/>
      <w:pPr>
        <w:tabs>
          <w:tab w:val="num" w:pos="0"/>
        </w:tabs>
        <w:ind w:left="6546" w:hanging="1440"/>
      </w:pPr>
      <w:rPr>
        <w:rFonts w:cs="Times New Roman"/>
      </w:rPr>
    </w:lvl>
    <w:lvl w:ilvl="7">
      <w:start w:val="1"/>
      <w:numFmt w:val="decimal"/>
      <w:lvlText w:val="%1.%2.%3.%4.%5.%6.%7.%8"/>
      <w:lvlJc w:val="left"/>
      <w:pPr>
        <w:tabs>
          <w:tab w:val="num" w:pos="0"/>
        </w:tabs>
        <w:ind w:left="7397" w:hanging="1440"/>
      </w:pPr>
      <w:rPr>
        <w:rFonts w:cs="Times New Roman"/>
      </w:rPr>
    </w:lvl>
    <w:lvl w:ilvl="8">
      <w:start w:val="1"/>
      <w:numFmt w:val="decimal"/>
      <w:lvlText w:val="%1.%2.%3.%4.%5.%6.%7.%8.%9"/>
      <w:lvlJc w:val="left"/>
      <w:pPr>
        <w:tabs>
          <w:tab w:val="num" w:pos="0"/>
        </w:tabs>
        <w:ind w:left="8608" w:hanging="1800"/>
      </w:pPr>
      <w:rPr>
        <w:rFonts w:cs="Times New Roman"/>
      </w:rPr>
    </w:lvl>
  </w:abstractNum>
  <w:abstractNum w:abstractNumId="33" w15:restartNumberingAfterBreak="0">
    <w:nsid w:val="00000033"/>
    <w:multiLevelType w:val="multilevel"/>
    <w:tmpl w:val="D08C3892"/>
    <w:lvl w:ilvl="0">
      <w:start w:val="1"/>
      <w:numFmt w:val="decimal"/>
      <w:lvlText w:val="%1."/>
      <w:lvlJc w:val="left"/>
      <w:pPr>
        <w:tabs>
          <w:tab w:val="num" w:pos="1098"/>
        </w:tabs>
        <w:ind w:left="1098" w:hanging="360"/>
      </w:pPr>
      <w:rPr>
        <w:rFonts w:ascii="Arial" w:hAnsi="Arial" w:cs="Arial" w:hint="default"/>
        <w:b w:val="0"/>
      </w:rPr>
    </w:lvl>
    <w:lvl w:ilvl="1">
      <w:start w:val="1"/>
      <w:numFmt w:val="decimal"/>
      <w:lvlText w:val="%2)"/>
      <w:lvlJc w:val="left"/>
      <w:pPr>
        <w:tabs>
          <w:tab w:val="num" w:pos="1818"/>
        </w:tabs>
        <w:ind w:left="1818" w:hanging="360"/>
      </w:pPr>
      <w:rPr>
        <w:rFonts w:ascii="Arial" w:hAnsi="Arial" w:cs="Arial" w:hint="default"/>
      </w:rPr>
    </w:lvl>
    <w:lvl w:ilvl="2">
      <w:start w:val="1"/>
      <w:numFmt w:val="lowerRoman"/>
      <w:lvlText w:val="%3."/>
      <w:lvlJc w:val="right"/>
      <w:pPr>
        <w:tabs>
          <w:tab w:val="num" w:pos="2538"/>
        </w:tabs>
        <w:ind w:left="2538" w:hanging="180"/>
      </w:pPr>
      <w:rPr>
        <w:rFonts w:ascii="Wingdings" w:hAnsi="Wingdings" w:cs="Wingdings"/>
      </w:rPr>
    </w:lvl>
    <w:lvl w:ilvl="3">
      <w:start w:val="1"/>
      <w:numFmt w:val="decimal"/>
      <w:lvlText w:val="%4."/>
      <w:lvlJc w:val="left"/>
      <w:pPr>
        <w:tabs>
          <w:tab w:val="num" w:pos="3258"/>
        </w:tabs>
        <w:ind w:left="3258" w:hanging="360"/>
      </w:pPr>
      <w:rPr>
        <w:b w:val="0"/>
      </w:rPr>
    </w:lvl>
    <w:lvl w:ilvl="4">
      <w:start w:val="1"/>
      <w:numFmt w:val="lowerLetter"/>
      <w:lvlText w:val="%5."/>
      <w:lvlJc w:val="left"/>
      <w:pPr>
        <w:tabs>
          <w:tab w:val="num" w:pos="3978"/>
        </w:tabs>
        <w:ind w:left="3978" w:hanging="360"/>
      </w:pPr>
    </w:lvl>
    <w:lvl w:ilvl="5">
      <w:start w:val="1"/>
      <w:numFmt w:val="lowerRoman"/>
      <w:lvlText w:val="%6."/>
      <w:lvlJc w:val="right"/>
      <w:pPr>
        <w:tabs>
          <w:tab w:val="num" w:pos="4698"/>
        </w:tabs>
        <w:ind w:left="4698" w:hanging="180"/>
      </w:pPr>
    </w:lvl>
    <w:lvl w:ilvl="6">
      <w:start w:val="1"/>
      <w:numFmt w:val="decimal"/>
      <w:lvlText w:val="%7."/>
      <w:lvlJc w:val="left"/>
      <w:pPr>
        <w:tabs>
          <w:tab w:val="num" w:pos="5418"/>
        </w:tabs>
        <w:ind w:left="5418" w:hanging="360"/>
      </w:pPr>
    </w:lvl>
    <w:lvl w:ilvl="7">
      <w:start w:val="1"/>
      <w:numFmt w:val="lowerLetter"/>
      <w:lvlText w:val="%8."/>
      <w:lvlJc w:val="left"/>
      <w:pPr>
        <w:tabs>
          <w:tab w:val="num" w:pos="6138"/>
        </w:tabs>
        <w:ind w:left="6138" w:hanging="360"/>
      </w:pPr>
    </w:lvl>
    <w:lvl w:ilvl="8">
      <w:start w:val="1"/>
      <w:numFmt w:val="lowerRoman"/>
      <w:lvlText w:val="%9."/>
      <w:lvlJc w:val="right"/>
      <w:pPr>
        <w:tabs>
          <w:tab w:val="num" w:pos="6858"/>
        </w:tabs>
        <w:ind w:left="6858" w:hanging="180"/>
      </w:pPr>
    </w:lvl>
  </w:abstractNum>
  <w:abstractNum w:abstractNumId="34" w15:restartNumberingAfterBreak="0">
    <w:nsid w:val="00000034"/>
    <w:multiLevelType w:val="multilevel"/>
    <w:tmpl w:val="00000034"/>
    <w:name w:val="WW8Num73"/>
    <w:lvl w:ilvl="0">
      <w:start w:val="4"/>
      <w:numFmt w:val="decimal"/>
      <w:lvlText w:val="%1."/>
      <w:lvlJc w:val="left"/>
      <w:pPr>
        <w:tabs>
          <w:tab w:val="num" w:pos="0"/>
        </w:tabs>
        <w:ind w:left="360" w:hanging="360"/>
      </w:pPr>
      <w:rPr>
        <w:rFonts w:ascii="Arial" w:hAnsi="Arial" w:cs="Arial" w:hint="default"/>
        <w:b/>
      </w:rPr>
    </w:lvl>
    <w:lvl w:ilvl="1">
      <w:start w:val="2"/>
      <w:numFmt w:val="decimal"/>
      <w:lvlText w:val="%1.%2."/>
      <w:lvlJc w:val="left"/>
      <w:pPr>
        <w:tabs>
          <w:tab w:val="num" w:pos="0"/>
        </w:tabs>
        <w:ind w:left="360" w:hanging="360"/>
      </w:pPr>
      <w:rPr>
        <w:rFonts w:ascii="Arial" w:hAnsi="Arial" w:cs="Arial" w:hint="default"/>
        <w:b/>
      </w:rPr>
    </w:lvl>
    <w:lvl w:ilvl="2">
      <w:start w:val="1"/>
      <w:numFmt w:val="decimal"/>
      <w:lvlText w:val="%1.%2.%3."/>
      <w:lvlJc w:val="left"/>
      <w:pPr>
        <w:tabs>
          <w:tab w:val="num" w:pos="0"/>
        </w:tabs>
        <w:ind w:left="720" w:hanging="720"/>
      </w:pPr>
      <w:rPr>
        <w:rFonts w:ascii="Arial" w:hAnsi="Arial" w:cs="Arial" w:hint="default"/>
        <w:b/>
      </w:rPr>
    </w:lvl>
    <w:lvl w:ilvl="3">
      <w:start w:val="1"/>
      <w:numFmt w:val="decimal"/>
      <w:lvlText w:val="%1.%2.%3.%4."/>
      <w:lvlJc w:val="left"/>
      <w:pPr>
        <w:tabs>
          <w:tab w:val="num" w:pos="0"/>
        </w:tabs>
        <w:ind w:left="720" w:hanging="720"/>
      </w:pPr>
      <w:rPr>
        <w:rFonts w:ascii="Arial" w:hAnsi="Arial" w:cs="Arial" w:hint="default"/>
        <w:b/>
      </w:rPr>
    </w:lvl>
    <w:lvl w:ilvl="4">
      <w:start w:val="1"/>
      <w:numFmt w:val="decimal"/>
      <w:lvlText w:val="%1.%2.%3.%4.%5."/>
      <w:lvlJc w:val="left"/>
      <w:pPr>
        <w:tabs>
          <w:tab w:val="num" w:pos="0"/>
        </w:tabs>
        <w:ind w:left="1080" w:hanging="1080"/>
      </w:pPr>
      <w:rPr>
        <w:rFonts w:ascii="Arial" w:hAnsi="Arial" w:cs="Arial" w:hint="default"/>
        <w:b/>
      </w:rPr>
    </w:lvl>
    <w:lvl w:ilvl="5">
      <w:start w:val="1"/>
      <w:numFmt w:val="decimal"/>
      <w:lvlText w:val="%1.%2.%3.%4.%5.%6."/>
      <w:lvlJc w:val="left"/>
      <w:pPr>
        <w:tabs>
          <w:tab w:val="num" w:pos="0"/>
        </w:tabs>
        <w:ind w:left="1080" w:hanging="1080"/>
      </w:pPr>
      <w:rPr>
        <w:rFonts w:ascii="Arial" w:hAnsi="Arial" w:cs="Arial" w:hint="default"/>
        <w:b/>
      </w:rPr>
    </w:lvl>
    <w:lvl w:ilvl="6">
      <w:start w:val="1"/>
      <w:numFmt w:val="decimal"/>
      <w:lvlText w:val="%1.%2.%3.%4.%5.%6.%7."/>
      <w:lvlJc w:val="left"/>
      <w:pPr>
        <w:tabs>
          <w:tab w:val="num" w:pos="0"/>
        </w:tabs>
        <w:ind w:left="1440" w:hanging="1440"/>
      </w:pPr>
      <w:rPr>
        <w:rFonts w:ascii="Arial" w:hAnsi="Arial" w:cs="Arial" w:hint="default"/>
        <w:b/>
      </w:rPr>
    </w:lvl>
    <w:lvl w:ilvl="7">
      <w:start w:val="1"/>
      <w:numFmt w:val="decimal"/>
      <w:lvlText w:val="%1.%2.%3.%4.%5.%6.%7.%8."/>
      <w:lvlJc w:val="left"/>
      <w:pPr>
        <w:tabs>
          <w:tab w:val="num" w:pos="0"/>
        </w:tabs>
        <w:ind w:left="1440" w:hanging="1440"/>
      </w:pPr>
      <w:rPr>
        <w:rFonts w:ascii="Arial" w:hAnsi="Arial" w:cs="Arial" w:hint="default"/>
        <w:b/>
      </w:rPr>
    </w:lvl>
    <w:lvl w:ilvl="8">
      <w:start w:val="1"/>
      <w:numFmt w:val="decimal"/>
      <w:lvlText w:val="%1.%2.%3.%4.%5.%6.%7.%8.%9."/>
      <w:lvlJc w:val="left"/>
      <w:pPr>
        <w:tabs>
          <w:tab w:val="num" w:pos="0"/>
        </w:tabs>
        <w:ind w:left="1800" w:hanging="1800"/>
      </w:pPr>
      <w:rPr>
        <w:rFonts w:ascii="Arial" w:hAnsi="Arial" w:cs="Arial" w:hint="default"/>
        <w:b/>
      </w:rPr>
    </w:lvl>
  </w:abstractNum>
  <w:abstractNum w:abstractNumId="35" w15:restartNumberingAfterBreak="0">
    <w:nsid w:val="00000035"/>
    <w:multiLevelType w:val="multilevel"/>
    <w:tmpl w:val="82F80616"/>
    <w:name w:val="WW8Num55"/>
    <w:lvl w:ilvl="0">
      <w:start w:val="1"/>
      <w:numFmt w:val="decimal"/>
      <w:lvlText w:val="%1."/>
      <w:lvlJc w:val="left"/>
      <w:pPr>
        <w:tabs>
          <w:tab w:val="num" w:pos="502"/>
        </w:tabs>
        <w:ind w:left="502" w:hanging="360"/>
      </w:pPr>
      <w:rPr>
        <w:rFonts w:ascii="Arial" w:hAnsi="Arial" w:cs="Arial" w:hint="default"/>
      </w:rPr>
    </w:lvl>
    <w:lvl w:ilvl="1">
      <w:start w:val="1"/>
      <w:numFmt w:val="decimal"/>
      <w:lvlText w:val="%2)"/>
      <w:lvlJc w:val="left"/>
      <w:pPr>
        <w:tabs>
          <w:tab w:val="num" w:pos="1222"/>
        </w:tabs>
        <w:ind w:left="1222" w:hanging="360"/>
      </w:pPr>
      <w:rPr>
        <w:rFonts w:ascii="Courier New" w:eastAsia="Calibri" w:hAnsi="Courier New" w:cs="Courier New"/>
        <w:b/>
        <w:w w:val="100"/>
        <w:sz w:val="20"/>
      </w:rPr>
    </w:lvl>
    <w:lvl w:ilvl="2">
      <w:start w:val="1"/>
      <w:numFmt w:val="lowerRoman"/>
      <w:lvlText w:val="%3."/>
      <w:lvlJc w:val="right"/>
      <w:pPr>
        <w:tabs>
          <w:tab w:val="num" w:pos="1942"/>
        </w:tabs>
        <w:ind w:left="1942" w:hanging="180"/>
      </w:pPr>
      <w:rPr>
        <w:rFonts w:ascii="Wingdings" w:hAnsi="Wingdings" w:cs="Wingdings"/>
      </w:rPr>
    </w:lvl>
    <w:lvl w:ilvl="3">
      <w:start w:val="1"/>
      <w:numFmt w:val="decimal"/>
      <w:lvlText w:val="%4."/>
      <w:lvlJc w:val="left"/>
      <w:pPr>
        <w:tabs>
          <w:tab w:val="num" w:pos="2662"/>
        </w:tabs>
        <w:ind w:left="2662" w:hanging="360"/>
      </w:pPr>
    </w:lvl>
    <w:lvl w:ilvl="4">
      <w:start w:val="1"/>
      <w:numFmt w:val="lowerLetter"/>
      <w:lvlText w:val="%5."/>
      <w:lvlJc w:val="left"/>
      <w:pPr>
        <w:tabs>
          <w:tab w:val="num" w:pos="3382"/>
        </w:tabs>
        <w:ind w:left="3382" w:hanging="360"/>
      </w:pPr>
    </w:lvl>
    <w:lvl w:ilvl="5">
      <w:start w:val="1"/>
      <w:numFmt w:val="lowerRoman"/>
      <w:lvlText w:val="%6."/>
      <w:lvlJc w:val="right"/>
      <w:pPr>
        <w:tabs>
          <w:tab w:val="num" w:pos="4102"/>
        </w:tabs>
        <w:ind w:left="4102" w:hanging="180"/>
      </w:pPr>
    </w:lvl>
    <w:lvl w:ilvl="6">
      <w:start w:val="1"/>
      <w:numFmt w:val="decimal"/>
      <w:lvlText w:val="%7."/>
      <w:lvlJc w:val="left"/>
      <w:pPr>
        <w:tabs>
          <w:tab w:val="num" w:pos="4822"/>
        </w:tabs>
        <w:ind w:left="4822" w:hanging="360"/>
      </w:pPr>
    </w:lvl>
    <w:lvl w:ilvl="7">
      <w:start w:val="1"/>
      <w:numFmt w:val="lowerLetter"/>
      <w:lvlText w:val="%8."/>
      <w:lvlJc w:val="left"/>
      <w:pPr>
        <w:tabs>
          <w:tab w:val="num" w:pos="5542"/>
        </w:tabs>
        <w:ind w:left="5542" w:hanging="360"/>
      </w:pPr>
    </w:lvl>
    <w:lvl w:ilvl="8">
      <w:start w:val="1"/>
      <w:numFmt w:val="lowerRoman"/>
      <w:lvlText w:val="%9."/>
      <w:lvlJc w:val="right"/>
      <w:pPr>
        <w:tabs>
          <w:tab w:val="num" w:pos="6262"/>
        </w:tabs>
        <w:ind w:left="6262" w:hanging="180"/>
      </w:pPr>
    </w:lvl>
  </w:abstractNum>
  <w:abstractNum w:abstractNumId="36" w15:restartNumberingAfterBreak="0">
    <w:nsid w:val="01B82FBB"/>
    <w:multiLevelType w:val="multilevel"/>
    <w:tmpl w:val="9F3678FE"/>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7" w15:restartNumberingAfterBreak="0">
    <w:nsid w:val="04195226"/>
    <w:multiLevelType w:val="hybridMultilevel"/>
    <w:tmpl w:val="56706D06"/>
    <w:lvl w:ilvl="0" w:tplc="D952A828">
      <w:start w:val="1"/>
      <w:numFmt w:val="decimal"/>
      <w:lvlText w:val="9.1.%1."/>
      <w:lvlJc w:val="right"/>
      <w:pPr>
        <w:ind w:left="1440" w:hanging="360"/>
      </w:pPr>
      <w:rPr>
        <w:rFonts w:hint="default"/>
        <w:sz w:val="20"/>
        <w:szCs w:val="2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D9A884CE">
      <w:start w:val="1"/>
      <w:numFmt w:val="decimal"/>
      <w:lvlText w:val="%4."/>
      <w:lvlJc w:val="left"/>
      <w:pPr>
        <w:ind w:left="3600" w:hanging="360"/>
      </w:pPr>
      <w:rPr>
        <w:b/>
      </w:r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8" w15:restartNumberingAfterBreak="0">
    <w:nsid w:val="042A76AB"/>
    <w:multiLevelType w:val="hybridMultilevel"/>
    <w:tmpl w:val="C658D21C"/>
    <w:lvl w:ilvl="0" w:tplc="8F78812A">
      <w:start w:val="2"/>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04D63029"/>
    <w:multiLevelType w:val="hybridMultilevel"/>
    <w:tmpl w:val="92FE9E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066F04BC"/>
    <w:multiLevelType w:val="hybridMultilevel"/>
    <w:tmpl w:val="24647A00"/>
    <w:lvl w:ilvl="0" w:tplc="0415000F">
      <w:start w:val="1"/>
      <w:numFmt w:val="decimal"/>
      <w:lvlText w:val="%1."/>
      <w:lvlJc w:val="left"/>
      <w:pPr>
        <w:ind w:left="502" w:hanging="360"/>
      </w:pPr>
      <w:rPr>
        <w:rFonts w:cs="Times New Roman"/>
      </w:rPr>
    </w:lvl>
    <w:lvl w:ilvl="1" w:tplc="04150019">
      <w:start w:val="1"/>
      <w:numFmt w:val="lowerLetter"/>
      <w:lvlText w:val="%2."/>
      <w:lvlJc w:val="left"/>
      <w:pPr>
        <w:ind w:left="1222" w:hanging="360"/>
      </w:pPr>
      <w:rPr>
        <w:rFonts w:cs="Times New Roman"/>
      </w:rPr>
    </w:lvl>
    <w:lvl w:ilvl="2" w:tplc="0415001B">
      <w:start w:val="1"/>
      <w:numFmt w:val="lowerRoman"/>
      <w:lvlText w:val="%3."/>
      <w:lvlJc w:val="right"/>
      <w:pPr>
        <w:ind w:left="1942" w:hanging="180"/>
      </w:pPr>
      <w:rPr>
        <w:rFonts w:cs="Times New Roman"/>
      </w:rPr>
    </w:lvl>
    <w:lvl w:ilvl="3" w:tplc="41FCC058">
      <w:start w:val="1"/>
      <w:numFmt w:val="decimal"/>
      <w:lvlText w:val="%4."/>
      <w:lvlJc w:val="left"/>
      <w:pPr>
        <w:ind w:left="2662" w:hanging="360"/>
      </w:pPr>
      <w:rPr>
        <w:rFonts w:cs="Times New Roman"/>
        <w:b w:val="0"/>
        <w:bCs/>
      </w:rPr>
    </w:lvl>
    <w:lvl w:ilvl="4" w:tplc="04150019">
      <w:start w:val="1"/>
      <w:numFmt w:val="lowerLetter"/>
      <w:lvlText w:val="%5."/>
      <w:lvlJc w:val="left"/>
      <w:pPr>
        <w:ind w:left="3382" w:hanging="360"/>
      </w:pPr>
      <w:rPr>
        <w:rFonts w:cs="Times New Roman"/>
      </w:rPr>
    </w:lvl>
    <w:lvl w:ilvl="5" w:tplc="0415001B">
      <w:start w:val="1"/>
      <w:numFmt w:val="lowerRoman"/>
      <w:lvlText w:val="%6."/>
      <w:lvlJc w:val="right"/>
      <w:pPr>
        <w:ind w:left="4102" w:hanging="180"/>
      </w:pPr>
      <w:rPr>
        <w:rFonts w:cs="Times New Roman"/>
      </w:rPr>
    </w:lvl>
    <w:lvl w:ilvl="6" w:tplc="0415000F">
      <w:start w:val="1"/>
      <w:numFmt w:val="decimal"/>
      <w:lvlText w:val="%7."/>
      <w:lvlJc w:val="left"/>
      <w:pPr>
        <w:ind w:left="4822" w:hanging="360"/>
      </w:pPr>
      <w:rPr>
        <w:rFonts w:cs="Times New Roman"/>
      </w:rPr>
    </w:lvl>
    <w:lvl w:ilvl="7" w:tplc="04150019">
      <w:start w:val="1"/>
      <w:numFmt w:val="lowerLetter"/>
      <w:lvlText w:val="%8."/>
      <w:lvlJc w:val="left"/>
      <w:pPr>
        <w:ind w:left="5542" w:hanging="360"/>
      </w:pPr>
      <w:rPr>
        <w:rFonts w:cs="Times New Roman"/>
      </w:rPr>
    </w:lvl>
    <w:lvl w:ilvl="8" w:tplc="0415001B">
      <w:start w:val="1"/>
      <w:numFmt w:val="lowerRoman"/>
      <w:lvlText w:val="%9."/>
      <w:lvlJc w:val="right"/>
      <w:pPr>
        <w:ind w:left="6262" w:hanging="180"/>
      </w:pPr>
      <w:rPr>
        <w:rFonts w:cs="Times New Roman"/>
      </w:rPr>
    </w:lvl>
  </w:abstractNum>
  <w:abstractNum w:abstractNumId="41" w15:restartNumberingAfterBreak="0">
    <w:nsid w:val="088056BB"/>
    <w:multiLevelType w:val="hybridMultilevel"/>
    <w:tmpl w:val="F27E4BC2"/>
    <w:lvl w:ilvl="0" w:tplc="04150001">
      <w:start w:val="1"/>
      <w:numFmt w:val="bullet"/>
      <w:lvlText w:val=""/>
      <w:lvlJc w:val="left"/>
      <w:pPr>
        <w:ind w:left="773" w:hanging="360"/>
      </w:pPr>
      <w:rPr>
        <w:rFonts w:ascii="Symbol" w:hAnsi="Symbol" w:hint="default"/>
      </w:rPr>
    </w:lvl>
    <w:lvl w:ilvl="1" w:tplc="04150003" w:tentative="1">
      <w:start w:val="1"/>
      <w:numFmt w:val="bullet"/>
      <w:lvlText w:val="o"/>
      <w:lvlJc w:val="left"/>
      <w:pPr>
        <w:ind w:left="1493" w:hanging="360"/>
      </w:pPr>
      <w:rPr>
        <w:rFonts w:ascii="Courier New" w:hAnsi="Courier New" w:cs="Courier New" w:hint="default"/>
      </w:rPr>
    </w:lvl>
    <w:lvl w:ilvl="2" w:tplc="04150005" w:tentative="1">
      <w:start w:val="1"/>
      <w:numFmt w:val="bullet"/>
      <w:lvlText w:val=""/>
      <w:lvlJc w:val="left"/>
      <w:pPr>
        <w:ind w:left="2213" w:hanging="360"/>
      </w:pPr>
      <w:rPr>
        <w:rFonts w:ascii="Wingdings" w:hAnsi="Wingdings" w:hint="default"/>
      </w:rPr>
    </w:lvl>
    <w:lvl w:ilvl="3" w:tplc="04150001" w:tentative="1">
      <w:start w:val="1"/>
      <w:numFmt w:val="bullet"/>
      <w:lvlText w:val=""/>
      <w:lvlJc w:val="left"/>
      <w:pPr>
        <w:ind w:left="2933" w:hanging="360"/>
      </w:pPr>
      <w:rPr>
        <w:rFonts w:ascii="Symbol" w:hAnsi="Symbol" w:hint="default"/>
      </w:rPr>
    </w:lvl>
    <w:lvl w:ilvl="4" w:tplc="04150003" w:tentative="1">
      <w:start w:val="1"/>
      <w:numFmt w:val="bullet"/>
      <w:lvlText w:val="o"/>
      <w:lvlJc w:val="left"/>
      <w:pPr>
        <w:ind w:left="3653" w:hanging="360"/>
      </w:pPr>
      <w:rPr>
        <w:rFonts w:ascii="Courier New" w:hAnsi="Courier New" w:cs="Courier New" w:hint="default"/>
      </w:rPr>
    </w:lvl>
    <w:lvl w:ilvl="5" w:tplc="04150005" w:tentative="1">
      <w:start w:val="1"/>
      <w:numFmt w:val="bullet"/>
      <w:lvlText w:val=""/>
      <w:lvlJc w:val="left"/>
      <w:pPr>
        <w:ind w:left="4373" w:hanging="360"/>
      </w:pPr>
      <w:rPr>
        <w:rFonts w:ascii="Wingdings" w:hAnsi="Wingdings" w:hint="default"/>
      </w:rPr>
    </w:lvl>
    <w:lvl w:ilvl="6" w:tplc="04150001" w:tentative="1">
      <w:start w:val="1"/>
      <w:numFmt w:val="bullet"/>
      <w:lvlText w:val=""/>
      <w:lvlJc w:val="left"/>
      <w:pPr>
        <w:ind w:left="5093" w:hanging="360"/>
      </w:pPr>
      <w:rPr>
        <w:rFonts w:ascii="Symbol" w:hAnsi="Symbol" w:hint="default"/>
      </w:rPr>
    </w:lvl>
    <w:lvl w:ilvl="7" w:tplc="04150003" w:tentative="1">
      <w:start w:val="1"/>
      <w:numFmt w:val="bullet"/>
      <w:lvlText w:val="o"/>
      <w:lvlJc w:val="left"/>
      <w:pPr>
        <w:ind w:left="5813" w:hanging="360"/>
      </w:pPr>
      <w:rPr>
        <w:rFonts w:ascii="Courier New" w:hAnsi="Courier New" w:cs="Courier New" w:hint="default"/>
      </w:rPr>
    </w:lvl>
    <w:lvl w:ilvl="8" w:tplc="04150005" w:tentative="1">
      <w:start w:val="1"/>
      <w:numFmt w:val="bullet"/>
      <w:lvlText w:val=""/>
      <w:lvlJc w:val="left"/>
      <w:pPr>
        <w:ind w:left="6533" w:hanging="360"/>
      </w:pPr>
      <w:rPr>
        <w:rFonts w:ascii="Wingdings" w:hAnsi="Wingdings" w:hint="default"/>
      </w:rPr>
    </w:lvl>
  </w:abstractNum>
  <w:abstractNum w:abstractNumId="42" w15:restartNumberingAfterBreak="0">
    <w:nsid w:val="089B599A"/>
    <w:multiLevelType w:val="hybridMultilevel"/>
    <w:tmpl w:val="78E684D0"/>
    <w:lvl w:ilvl="0" w:tplc="BA7478D4">
      <w:start w:val="1"/>
      <w:numFmt w:val="decimal"/>
      <w:lvlText w:val="4.%1."/>
      <w:lvlJc w:val="left"/>
      <w:pPr>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0A98142E"/>
    <w:multiLevelType w:val="hybridMultilevel"/>
    <w:tmpl w:val="007E40DE"/>
    <w:lvl w:ilvl="0" w:tplc="48DEF1D4">
      <w:start w:val="1"/>
      <w:numFmt w:val="decimal"/>
      <w:lvlText w:val="5.1.%1."/>
      <w:lvlJc w:val="left"/>
      <w:pPr>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0D9A01F3"/>
    <w:multiLevelType w:val="hybridMultilevel"/>
    <w:tmpl w:val="CBCA828E"/>
    <w:lvl w:ilvl="0" w:tplc="94C24DF4">
      <w:start w:val="1"/>
      <w:numFmt w:val="decimal"/>
      <w:lvlText w:val="4.1.%1."/>
      <w:lvlJc w:val="left"/>
      <w:pPr>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0F3A62EC"/>
    <w:multiLevelType w:val="hybridMultilevel"/>
    <w:tmpl w:val="C2B65AE8"/>
    <w:lvl w:ilvl="0" w:tplc="B4A82138">
      <w:start w:val="1"/>
      <w:numFmt w:val="decimal"/>
      <w:lvlText w:val="9.%1."/>
      <w:lvlJc w:val="left"/>
      <w:pPr>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12B5D7D"/>
    <w:multiLevelType w:val="hybridMultilevel"/>
    <w:tmpl w:val="82B28DBC"/>
    <w:lvl w:ilvl="0" w:tplc="B7C82C64">
      <w:start w:val="1"/>
      <w:numFmt w:val="decimal"/>
      <w:lvlText w:val="4.2.%1."/>
      <w:lvlJc w:val="left"/>
      <w:pPr>
        <w:ind w:left="720" w:hanging="360"/>
      </w:pPr>
      <w:rPr>
        <w:rFonts w:ascii="Arial" w:hAnsi="Arial" w:cs="Arial"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25C0561"/>
    <w:multiLevelType w:val="hybridMultilevel"/>
    <w:tmpl w:val="4C9C56BA"/>
    <w:lvl w:ilvl="0" w:tplc="790E737A">
      <w:start w:val="5"/>
      <w:numFmt w:val="decimal"/>
      <w:lvlText w:val="%1."/>
      <w:lvlJc w:val="left"/>
      <w:pPr>
        <w:ind w:left="465" w:hanging="360"/>
      </w:pPr>
      <w:rPr>
        <w:rFonts w:cs="Arial" w:hint="default"/>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7390AA3"/>
    <w:multiLevelType w:val="hybridMultilevel"/>
    <w:tmpl w:val="8460BA4E"/>
    <w:lvl w:ilvl="0" w:tplc="C1CE90E0">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7DA2C9E"/>
    <w:multiLevelType w:val="hybridMultilevel"/>
    <w:tmpl w:val="7610E9D2"/>
    <w:lvl w:ilvl="0" w:tplc="1738FD1A">
      <w:start w:val="1"/>
      <w:numFmt w:val="decimal"/>
      <w:lvlText w:val="11.%1."/>
      <w:lvlJc w:val="left"/>
      <w:pPr>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8FE0803"/>
    <w:multiLevelType w:val="hybridMultilevel"/>
    <w:tmpl w:val="3D7073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B943F8F"/>
    <w:multiLevelType w:val="hybridMultilevel"/>
    <w:tmpl w:val="9C40E780"/>
    <w:name w:val="WW8Num3322"/>
    <w:lvl w:ilvl="0" w:tplc="8E083BD2">
      <w:start w:val="1"/>
      <w:numFmt w:val="decimal"/>
      <w:lvlText w:val="10.%1."/>
      <w:lvlJc w:val="left"/>
      <w:pPr>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0341C07"/>
    <w:multiLevelType w:val="hybridMultilevel"/>
    <w:tmpl w:val="8D28B5D0"/>
    <w:lvl w:ilvl="0" w:tplc="2D5817D6">
      <w:start w:val="7"/>
      <w:numFmt w:val="decimal"/>
      <w:lvlText w:val="1.%1."/>
      <w:lvlJc w:val="left"/>
      <w:pPr>
        <w:ind w:left="104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1FD2696"/>
    <w:multiLevelType w:val="hybridMultilevel"/>
    <w:tmpl w:val="F32683F0"/>
    <w:lvl w:ilvl="0" w:tplc="F1003624">
      <w:start w:val="3"/>
      <w:numFmt w:val="decimal"/>
      <w:lvlText w:val="%1."/>
      <w:lvlJc w:val="left"/>
      <w:pPr>
        <w:ind w:left="465" w:hanging="360"/>
      </w:pPr>
      <w:rPr>
        <w:rFonts w:cs="Arial" w:hint="default"/>
        <w:color w:val="auto"/>
        <w:sz w:val="20"/>
        <w:szCs w:val="20"/>
      </w:rPr>
    </w:lvl>
    <w:lvl w:ilvl="1" w:tplc="04150019" w:tentative="1">
      <w:start w:val="1"/>
      <w:numFmt w:val="lowerLetter"/>
      <w:lvlText w:val="%2."/>
      <w:lvlJc w:val="left"/>
      <w:pPr>
        <w:ind w:left="1185" w:hanging="360"/>
      </w:pPr>
    </w:lvl>
    <w:lvl w:ilvl="2" w:tplc="0415001B" w:tentative="1">
      <w:start w:val="1"/>
      <w:numFmt w:val="lowerRoman"/>
      <w:lvlText w:val="%3."/>
      <w:lvlJc w:val="right"/>
      <w:pPr>
        <w:ind w:left="1905" w:hanging="180"/>
      </w:pPr>
    </w:lvl>
    <w:lvl w:ilvl="3" w:tplc="0415000F" w:tentative="1">
      <w:start w:val="1"/>
      <w:numFmt w:val="decimal"/>
      <w:lvlText w:val="%4."/>
      <w:lvlJc w:val="left"/>
      <w:pPr>
        <w:ind w:left="2625" w:hanging="360"/>
      </w:pPr>
    </w:lvl>
    <w:lvl w:ilvl="4" w:tplc="04150019" w:tentative="1">
      <w:start w:val="1"/>
      <w:numFmt w:val="lowerLetter"/>
      <w:lvlText w:val="%5."/>
      <w:lvlJc w:val="left"/>
      <w:pPr>
        <w:ind w:left="3345" w:hanging="360"/>
      </w:pPr>
    </w:lvl>
    <w:lvl w:ilvl="5" w:tplc="0415001B" w:tentative="1">
      <w:start w:val="1"/>
      <w:numFmt w:val="lowerRoman"/>
      <w:lvlText w:val="%6."/>
      <w:lvlJc w:val="right"/>
      <w:pPr>
        <w:ind w:left="4065" w:hanging="180"/>
      </w:pPr>
    </w:lvl>
    <w:lvl w:ilvl="6" w:tplc="0415000F" w:tentative="1">
      <w:start w:val="1"/>
      <w:numFmt w:val="decimal"/>
      <w:lvlText w:val="%7."/>
      <w:lvlJc w:val="left"/>
      <w:pPr>
        <w:ind w:left="4785" w:hanging="360"/>
      </w:pPr>
    </w:lvl>
    <w:lvl w:ilvl="7" w:tplc="04150019" w:tentative="1">
      <w:start w:val="1"/>
      <w:numFmt w:val="lowerLetter"/>
      <w:lvlText w:val="%8."/>
      <w:lvlJc w:val="left"/>
      <w:pPr>
        <w:ind w:left="5505" w:hanging="360"/>
      </w:pPr>
    </w:lvl>
    <w:lvl w:ilvl="8" w:tplc="0415001B" w:tentative="1">
      <w:start w:val="1"/>
      <w:numFmt w:val="lowerRoman"/>
      <w:lvlText w:val="%9."/>
      <w:lvlJc w:val="right"/>
      <w:pPr>
        <w:ind w:left="6225" w:hanging="180"/>
      </w:pPr>
    </w:lvl>
  </w:abstractNum>
  <w:abstractNum w:abstractNumId="54" w15:restartNumberingAfterBreak="0">
    <w:nsid w:val="227F1E3E"/>
    <w:multiLevelType w:val="hybridMultilevel"/>
    <w:tmpl w:val="5B1A5B2E"/>
    <w:lvl w:ilvl="0" w:tplc="5F4AFD2A">
      <w:start w:val="1"/>
      <w:numFmt w:val="decimal"/>
      <w:lvlText w:val="1.%1."/>
      <w:lvlJc w:val="left"/>
      <w:pPr>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3413B80"/>
    <w:multiLevelType w:val="hybridMultilevel"/>
    <w:tmpl w:val="CB9CAFA2"/>
    <w:lvl w:ilvl="0" w:tplc="04150017">
      <w:start w:val="1"/>
      <w:numFmt w:val="lowerLetter"/>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6" w15:restartNumberingAfterBreak="0">
    <w:nsid w:val="256F573C"/>
    <w:multiLevelType w:val="hybridMultilevel"/>
    <w:tmpl w:val="C0749700"/>
    <w:lvl w:ilvl="0" w:tplc="49BC1AAE">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7714837"/>
    <w:multiLevelType w:val="hybridMultilevel"/>
    <w:tmpl w:val="67BC1AB2"/>
    <w:lvl w:ilvl="0" w:tplc="7D1E6F82">
      <w:start w:val="1"/>
      <w:numFmt w:val="decimal"/>
      <w:lvlText w:val="2.%1."/>
      <w:lvlJc w:val="left"/>
      <w:pPr>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9F569BF"/>
    <w:multiLevelType w:val="multilevel"/>
    <w:tmpl w:val="4F807178"/>
    <w:lvl w:ilvl="0">
      <w:start w:val="1"/>
      <w:numFmt w:val="decimal"/>
      <w:lvlText w:val="%1."/>
      <w:lvlJc w:val="left"/>
      <w:pPr>
        <w:tabs>
          <w:tab w:val="num" w:pos="720"/>
        </w:tabs>
        <w:ind w:left="720" w:hanging="360"/>
      </w:pPr>
    </w:lvl>
    <w:lvl w:ilvl="1">
      <w:start w:val="4"/>
      <w:numFmt w:val="decimal"/>
      <w:lvlText w:val="%2)"/>
      <w:lvlJc w:val="left"/>
      <w:pPr>
        <w:ind w:left="1440" w:hanging="360"/>
      </w:pPr>
      <w:rPr>
        <w:rFonts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2A7B5FD5"/>
    <w:multiLevelType w:val="hybridMultilevel"/>
    <w:tmpl w:val="41B87D22"/>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30346E94"/>
    <w:multiLevelType w:val="hybridMultilevel"/>
    <w:tmpl w:val="DB3401BC"/>
    <w:name w:val="WW8Num522"/>
    <w:lvl w:ilvl="0" w:tplc="16727996">
      <w:start w:val="11"/>
      <w:numFmt w:val="decimal"/>
      <w:lvlText w:val="5.1.%1."/>
      <w:lvlJc w:val="left"/>
      <w:pPr>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696527F"/>
    <w:multiLevelType w:val="multilevel"/>
    <w:tmpl w:val="370E6C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36BE5E47"/>
    <w:multiLevelType w:val="hybridMultilevel"/>
    <w:tmpl w:val="CE7E54BA"/>
    <w:lvl w:ilvl="0" w:tplc="9298636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63" w15:restartNumberingAfterBreak="0">
    <w:nsid w:val="380E3FE7"/>
    <w:multiLevelType w:val="hybridMultilevel"/>
    <w:tmpl w:val="B382F1AC"/>
    <w:lvl w:ilvl="0" w:tplc="E0FA9A2C">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82E7F1A"/>
    <w:multiLevelType w:val="hybridMultilevel"/>
    <w:tmpl w:val="D2FEED8C"/>
    <w:styleLink w:val="111111"/>
    <w:lvl w:ilvl="0" w:tplc="064A9772">
      <w:start w:val="2"/>
      <w:numFmt w:val="decimal"/>
      <w:lvlText w:val="5.2.%1."/>
      <w:lvlJc w:val="left"/>
      <w:pPr>
        <w:ind w:left="720" w:hanging="360"/>
      </w:pPr>
      <w:rPr>
        <w:rFonts w:ascii="Arial" w:hAnsi="Arial" w:cs="Arial"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F7173BA"/>
    <w:multiLevelType w:val="hybridMultilevel"/>
    <w:tmpl w:val="C94E65A8"/>
    <w:lvl w:ilvl="0" w:tplc="C602E4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503834D8"/>
    <w:multiLevelType w:val="hybridMultilevel"/>
    <w:tmpl w:val="F9B067F8"/>
    <w:lvl w:ilvl="0" w:tplc="C1CE90E0">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0884085"/>
    <w:multiLevelType w:val="hybridMultilevel"/>
    <w:tmpl w:val="9C74881C"/>
    <w:lvl w:ilvl="0" w:tplc="070EE664">
      <w:start w:val="1"/>
      <w:numFmt w:val="decimal"/>
      <w:lvlText w:val="5.%1."/>
      <w:lvlJc w:val="left"/>
      <w:pPr>
        <w:ind w:left="720" w:hanging="360"/>
      </w:pPr>
      <w:rPr>
        <w:rFonts w:ascii="Arial" w:hAnsi="Arial" w:cs="Arial"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3593DC7"/>
    <w:multiLevelType w:val="hybridMultilevel"/>
    <w:tmpl w:val="D2DCCDDE"/>
    <w:styleLink w:val="1111111"/>
    <w:lvl w:ilvl="0" w:tplc="5A0E66D2">
      <w:start w:val="11"/>
      <w:numFmt w:val="decimal"/>
      <w:lvlText w:val="5.2.%1."/>
      <w:lvlJc w:val="left"/>
      <w:pPr>
        <w:ind w:left="720" w:hanging="360"/>
      </w:pPr>
      <w:rPr>
        <w:rFonts w:ascii="Arial" w:hAnsi="Arial" w:cs="Arial"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5032CAC"/>
    <w:multiLevelType w:val="hybridMultilevel"/>
    <w:tmpl w:val="159ED0D4"/>
    <w:lvl w:ilvl="0" w:tplc="E0CE01C8">
      <w:start w:val="2"/>
      <w:numFmt w:val="decimal"/>
      <w:lvlText w:val="4.%1."/>
      <w:lvlJc w:val="left"/>
      <w:pPr>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AA236DF"/>
    <w:multiLevelType w:val="hybridMultilevel"/>
    <w:tmpl w:val="E580E100"/>
    <w:lvl w:ilvl="0" w:tplc="DFBCD398">
      <w:start w:val="1"/>
      <w:numFmt w:val="decimal"/>
      <w:lvlText w:val="7.%1."/>
      <w:lvlJc w:val="left"/>
      <w:pPr>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D62515F"/>
    <w:multiLevelType w:val="hybridMultilevel"/>
    <w:tmpl w:val="D52EE9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60777E33"/>
    <w:multiLevelType w:val="hybridMultilevel"/>
    <w:tmpl w:val="5A3C2020"/>
    <w:lvl w:ilvl="0" w:tplc="9298636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3645213"/>
    <w:multiLevelType w:val="hybridMultilevel"/>
    <w:tmpl w:val="9D3811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15:restartNumberingAfterBreak="0">
    <w:nsid w:val="638F2052"/>
    <w:multiLevelType w:val="hybridMultilevel"/>
    <w:tmpl w:val="5272393E"/>
    <w:lvl w:ilvl="0" w:tplc="F9BC3536">
      <w:start w:val="1"/>
      <w:numFmt w:val="decimal"/>
      <w:lvlText w:val="5.2.%1."/>
      <w:lvlJc w:val="left"/>
      <w:pPr>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80A0BC3"/>
    <w:multiLevelType w:val="multilevel"/>
    <w:tmpl w:val="361054BE"/>
    <w:lvl w:ilvl="0">
      <w:start w:val="1"/>
      <w:numFmt w:val="decimal"/>
      <w:lvlText w:val="%1."/>
      <w:lvlJc w:val="left"/>
      <w:pPr>
        <w:ind w:left="720" w:hanging="360"/>
      </w:pPr>
      <w:rPr>
        <w:rFonts w:ascii="Arial" w:hAnsi="Arial" w:cs="Arial" w:hint="default"/>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6" w15:restartNumberingAfterBreak="0">
    <w:nsid w:val="6B2D78E7"/>
    <w:multiLevelType w:val="hybridMultilevel"/>
    <w:tmpl w:val="5B58C902"/>
    <w:name w:val="WW8Num33222"/>
    <w:lvl w:ilvl="0" w:tplc="2FCE6512">
      <w:start w:val="1"/>
      <w:numFmt w:val="decimal"/>
      <w:lvlText w:val="13.%1."/>
      <w:lvlJc w:val="left"/>
      <w:pPr>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B99156F"/>
    <w:multiLevelType w:val="hybridMultilevel"/>
    <w:tmpl w:val="92426F12"/>
    <w:lvl w:ilvl="0" w:tplc="716218D4">
      <w:start w:val="9"/>
      <w:numFmt w:val="decimal"/>
      <w:lvlText w:val="%1."/>
      <w:lvlJc w:val="left"/>
      <w:pPr>
        <w:ind w:left="1440" w:hanging="360"/>
      </w:pPr>
      <w:rPr>
        <w:rFonts w:ascii="Arial" w:hAnsi="Arial" w:cs="Arial" w:hint="default"/>
        <w:b/>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8" w15:restartNumberingAfterBreak="0">
    <w:nsid w:val="783F628C"/>
    <w:multiLevelType w:val="hybridMultilevel"/>
    <w:tmpl w:val="D14E37CC"/>
    <w:lvl w:ilvl="0" w:tplc="0648684E">
      <w:start w:val="10"/>
      <w:numFmt w:val="decimal"/>
      <w:lvlText w:val="%1."/>
      <w:lvlJc w:val="left"/>
      <w:pPr>
        <w:ind w:left="720" w:hanging="360"/>
      </w:pPr>
      <w:rPr>
        <w:rFonts w:ascii="Arial" w:eastAsia="Times New Roman" w:hAnsi="Arial" w:cs="Arial" w:hint="default"/>
        <w:lang w:eastAsia="en-U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9CA0E53"/>
    <w:multiLevelType w:val="hybridMultilevel"/>
    <w:tmpl w:val="276A62D8"/>
    <w:name w:val="WW8Num332"/>
    <w:lvl w:ilvl="0" w:tplc="5E3A327C">
      <w:start w:val="1"/>
      <w:numFmt w:val="decimal"/>
      <w:lvlText w:val="8.%1."/>
      <w:lvlJc w:val="left"/>
      <w:pPr>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7"/>
  </w:num>
  <w:num w:numId="6">
    <w:abstractNumId w:val="14"/>
  </w:num>
  <w:num w:numId="7">
    <w:abstractNumId w:val="29"/>
  </w:num>
  <w:num w:numId="8">
    <w:abstractNumId w:val="31"/>
  </w:num>
  <w:num w:numId="9">
    <w:abstractNumId w:val="34"/>
  </w:num>
  <w:num w:numId="10">
    <w:abstractNumId w:val="39"/>
  </w:num>
  <w:num w:numId="11">
    <w:abstractNumId w:val="59"/>
  </w:num>
  <w:num w:numId="12">
    <w:abstractNumId w:val="41"/>
  </w:num>
  <w:num w:numId="13">
    <w:abstractNumId w:val="61"/>
    <w:lvlOverride w:ilvl="0">
      <w:lvl w:ilvl="0">
        <w:numFmt w:val="lowerLetter"/>
        <w:lvlText w:val="%1."/>
        <w:lvlJc w:val="left"/>
        <w:rPr>
          <w:rFonts w:ascii="Arial" w:hAnsi="Arial" w:cs="Arial" w:hint="default"/>
        </w:rPr>
      </w:lvl>
    </w:lvlOverride>
  </w:num>
  <w:num w:numId="14">
    <w:abstractNumId w:val="58"/>
    <w:lvlOverride w:ilvl="0">
      <w:lvl w:ilvl="0">
        <w:numFmt w:val="lowerLetter"/>
        <w:lvlText w:val="%1."/>
        <w:lvlJc w:val="left"/>
      </w:lvl>
    </w:lvlOverride>
  </w:num>
  <w:num w:numId="15">
    <w:abstractNumId w:val="39"/>
  </w:num>
  <w:num w:numId="16">
    <w:abstractNumId w:val="59"/>
  </w:num>
  <w:num w:numId="17">
    <w:abstractNumId w:val="62"/>
  </w:num>
  <w:num w:numId="1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4"/>
  </w:num>
  <w:num w:numId="22">
    <w:abstractNumId w:val="52"/>
  </w:num>
  <w:num w:numId="23">
    <w:abstractNumId w:val="57"/>
  </w:num>
  <w:num w:numId="24">
    <w:abstractNumId w:val="72"/>
  </w:num>
  <w:num w:numId="25">
    <w:abstractNumId w:val="42"/>
  </w:num>
  <w:num w:numId="26">
    <w:abstractNumId w:val="44"/>
  </w:num>
  <w:num w:numId="27">
    <w:abstractNumId w:val="69"/>
  </w:num>
  <w:num w:numId="28">
    <w:abstractNumId w:val="46"/>
  </w:num>
  <w:num w:numId="29">
    <w:abstractNumId w:val="67"/>
  </w:num>
  <w:num w:numId="30">
    <w:abstractNumId w:val="43"/>
  </w:num>
  <w:num w:numId="31">
    <w:abstractNumId w:val="74"/>
  </w:num>
  <w:num w:numId="32">
    <w:abstractNumId w:val="63"/>
  </w:num>
  <w:num w:numId="33">
    <w:abstractNumId w:val="68"/>
  </w:num>
  <w:num w:numId="34">
    <w:abstractNumId w:val="64"/>
  </w:num>
  <w:num w:numId="35">
    <w:abstractNumId w:val="70"/>
  </w:num>
  <w:num w:numId="36">
    <w:abstractNumId w:val="79"/>
  </w:num>
  <w:num w:numId="37">
    <w:abstractNumId w:val="71"/>
  </w:num>
  <w:num w:numId="38">
    <w:abstractNumId w:val="45"/>
  </w:num>
  <w:num w:numId="39">
    <w:abstractNumId w:val="51"/>
  </w:num>
  <w:num w:numId="40">
    <w:abstractNumId w:val="48"/>
  </w:num>
  <w:num w:numId="41">
    <w:abstractNumId w:val="49"/>
  </w:num>
  <w:num w:numId="42">
    <w:abstractNumId w:val="76"/>
  </w:num>
  <w:num w:numId="43">
    <w:abstractNumId w:val="56"/>
  </w:num>
  <w:num w:numId="44">
    <w:abstractNumId w:val="55"/>
    <w:lvlOverride w:ilvl="0">
      <w:lvl w:ilvl="0" w:tplc="04150017">
        <w:start w:val="1"/>
        <w:numFmt w:val="lowerLetter"/>
        <w:lvlText w:val="%1)"/>
        <w:lvlJc w:val="left"/>
        <w:pPr>
          <w:ind w:left="1440" w:hanging="360"/>
        </w:pPr>
        <w:rPr>
          <w:sz w:val="20"/>
          <w:szCs w:val="20"/>
        </w:rPr>
      </w:lvl>
    </w:lvlOverride>
  </w:num>
  <w:num w:numId="45">
    <w:abstractNumId w:val="37"/>
    <w:lvlOverride w:ilvl="3">
      <w:lvl w:ilvl="3" w:tplc="D9A884CE">
        <w:start w:val="1"/>
        <w:numFmt w:val="decimal"/>
        <w:lvlText w:val="%4."/>
        <w:lvlJc w:val="left"/>
        <w:pPr>
          <w:ind w:left="3600" w:hanging="360"/>
        </w:pPr>
        <w:rPr>
          <w:sz w:val="20"/>
          <w:szCs w:val="20"/>
        </w:rPr>
      </w:lvl>
    </w:lvlOverride>
  </w:num>
  <w:num w:numId="46">
    <w:abstractNumId w:val="7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0"/>
  </w:num>
  <w:num w:numId="48">
    <w:abstractNumId w:val="78"/>
  </w:num>
  <w:num w:numId="49">
    <w:abstractNumId w:val="32"/>
    <w:lvlOverride w:ilvl="0">
      <w:startOverride w:val="1"/>
    </w:lvlOverride>
  </w:num>
  <w:num w:numId="50">
    <w:abstractNumId w:val="10"/>
    <w:lvlOverride w:ilvl="0">
      <w:startOverride w:val="2"/>
    </w:lvlOverride>
  </w:num>
  <w:num w:numId="51">
    <w:abstractNumId w:val="5"/>
    <w:lvlOverride w:ilvl="0">
      <w:startOverride w:val="7"/>
    </w:lvlOverride>
  </w:num>
  <w:num w:numId="52">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9"/>
    <w:lvlOverride w:ilvl="0">
      <w:startOverride w:val="1"/>
    </w:lvlOverride>
  </w:num>
  <w:num w:numId="54">
    <w:abstractNumId w:val="13"/>
    <w:lvlOverride w:ilvl="0">
      <w:startOverride w:val="1"/>
    </w:lvlOverride>
  </w:num>
  <w:num w:numId="55">
    <w:abstractNumId w:val="12"/>
    <w:lvlOverride w:ilvl="0">
      <w:startOverride w:val="1"/>
    </w:lvlOverride>
  </w:num>
  <w:num w:numId="56">
    <w:abstractNumId w:val="3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8"/>
    <w:lvlOverride w:ilvl="0">
      <w:startOverride w:val="1"/>
    </w:lvlOverride>
  </w:num>
  <w:num w:numId="60">
    <w:abstractNumId w:val="7"/>
    <w:lvlOverride w:ilvl="0">
      <w:startOverride w:val="10"/>
    </w:lvlOverride>
  </w:num>
  <w:num w:numId="61">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4"/>
    <w:lvlOverride w:ilvl="0">
      <w:startOverride w:val="1"/>
    </w:lvlOverride>
  </w:num>
  <w:num w:numId="65">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7"/>
  </w:num>
  <w:num w:numId="67">
    <w:abstractNumId w:val="65"/>
  </w:num>
  <w:num w:numId="68">
    <w:abstractNumId w:val="66"/>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80"/>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743"/>
    <w:rsid w:val="00023C9C"/>
    <w:rsid w:val="0004479A"/>
    <w:rsid w:val="000E1088"/>
    <w:rsid w:val="0014736C"/>
    <w:rsid w:val="00147460"/>
    <w:rsid w:val="0017628E"/>
    <w:rsid w:val="001A33B1"/>
    <w:rsid w:val="001B76A5"/>
    <w:rsid w:val="00242259"/>
    <w:rsid w:val="00246F96"/>
    <w:rsid w:val="00285AC6"/>
    <w:rsid w:val="002B3743"/>
    <w:rsid w:val="002C5476"/>
    <w:rsid w:val="003214B3"/>
    <w:rsid w:val="00341A1B"/>
    <w:rsid w:val="0037727B"/>
    <w:rsid w:val="0038534D"/>
    <w:rsid w:val="003B22CC"/>
    <w:rsid w:val="003E5306"/>
    <w:rsid w:val="004A11B3"/>
    <w:rsid w:val="004D51A7"/>
    <w:rsid w:val="004F4429"/>
    <w:rsid w:val="0050054D"/>
    <w:rsid w:val="00561DCD"/>
    <w:rsid w:val="00572E8A"/>
    <w:rsid w:val="00581C48"/>
    <w:rsid w:val="00651159"/>
    <w:rsid w:val="006E7CE1"/>
    <w:rsid w:val="00723338"/>
    <w:rsid w:val="00753843"/>
    <w:rsid w:val="007800BE"/>
    <w:rsid w:val="007E25CA"/>
    <w:rsid w:val="007E5C27"/>
    <w:rsid w:val="00823813"/>
    <w:rsid w:val="00834C9B"/>
    <w:rsid w:val="008608A1"/>
    <w:rsid w:val="008737D6"/>
    <w:rsid w:val="0088795B"/>
    <w:rsid w:val="00896887"/>
    <w:rsid w:val="008C0A6B"/>
    <w:rsid w:val="009545AB"/>
    <w:rsid w:val="009600FD"/>
    <w:rsid w:val="009657BC"/>
    <w:rsid w:val="009A67AB"/>
    <w:rsid w:val="009B37E8"/>
    <w:rsid w:val="00A77D74"/>
    <w:rsid w:val="00A91280"/>
    <w:rsid w:val="00B05182"/>
    <w:rsid w:val="00B35788"/>
    <w:rsid w:val="00B44B63"/>
    <w:rsid w:val="00B642C3"/>
    <w:rsid w:val="00B9016F"/>
    <w:rsid w:val="00C13B08"/>
    <w:rsid w:val="00C40705"/>
    <w:rsid w:val="00C46D11"/>
    <w:rsid w:val="00CA708D"/>
    <w:rsid w:val="00CC31DB"/>
    <w:rsid w:val="00CE5D6E"/>
    <w:rsid w:val="00CF2E2F"/>
    <w:rsid w:val="00CF543A"/>
    <w:rsid w:val="00D34007"/>
    <w:rsid w:val="00D36BED"/>
    <w:rsid w:val="00D44F52"/>
    <w:rsid w:val="00D5195C"/>
    <w:rsid w:val="00D6659F"/>
    <w:rsid w:val="00D8224B"/>
    <w:rsid w:val="00D84EE0"/>
    <w:rsid w:val="00DB143F"/>
    <w:rsid w:val="00DB21B5"/>
    <w:rsid w:val="00DE7BB4"/>
    <w:rsid w:val="00E24D9D"/>
    <w:rsid w:val="00E4091D"/>
    <w:rsid w:val="00E41BA5"/>
    <w:rsid w:val="00E46F4A"/>
    <w:rsid w:val="00E76CB0"/>
    <w:rsid w:val="00E77B36"/>
    <w:rsid w:val="00E87279"/>
    <w:rsid w:val="00EF23ED"/>
    <w:rsid w:val="00F062C4"/>
    <w:rsid w:val="00F16A5C"/>
    <w:rsid w:val="00F450A0"/>
    <w:rsid w:val="00F73AA9"/>
    <w:rsid w:val="00F877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3CD9388"/>
  <w15:chartTrackingRefBased/>
  <w15:docId w15:val="{15B71DE7-EFBB-4421-8560-2314B8AB0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uppressAutoHyphens/>
    </w:pPr>
    <w:rPr>
      <w:lang w:eastAsia="zh-CN"/>
    </w:rPr>
  </w:style>
  <w:style w:type="paragraph" w:styleId="Nagwek1">
    <w:name w:val="heading 1"/>
    <w:basedOn w:val="Normalny"/>
    <w:next w:val="Normalny"/>
    <w:qFormat/>
    <w:pPr>
      <w:keepNext/>
      <w:spacing w:line="360" w:lineRule="auto"/>
      <w:jc w:val="both"/>
      <w:outlineLvl w:val="0"/>
    </w:pPr>
    <w:rPr>
      <w:b/>
      <w:bCs/>
      <w:sz w:val="32"/>
      <w:szCs w:val="32"/>
      <w:lang w:val="x-none"/>
    </w:rPr>
  </w:style>
  <w:style w:type="paragraph" w:styleId="Nagwek2">
    <w:name w:val="heading 2"/>
    <w:basedOn w:val="Normalny"/>
    <w:next w:val="Normalny"/>
    <w:qFormat/>
    <w:pPr>
      <w:keepNext/>
      <w:numPr>
        <w:numId w:val="7"/>
      </w:numPr>
      <w:jc w:val="both"/>
      <w:outlineLvl w:val="1"/>
    </w:pPr>
    <w:rPr>
      <w:rFonts w:ascii="Arial" w:hAnsi="Arial" w:cs="Arial"/>
      <w:b/>
      <w:szCs w:val="28"/>
      <w:u w:val="single"/>
      <w:lang w:val="x-none"/>
    </w:rPr>
  </w:style>
  <w:style w:type="paragraph" w:styleId="Nagwek3">
    <w:name w:val="heading 3"/>
    <w:basedOn w:val="Normalny"/>
    <w:next w:val="Normalny"/>
    <w:qFormat/>
    <w:pPr>
      <w:keepNext/>
      <w:spacing w:line="360" w:lineRule="auto"/>
      <w:outlineLvl w:val="2"/>
    </w:pPr>
    <w:rPr>
      <w:sz w:val="28"/>
      <w:szCs w:val="28"/>
      <w:lang w:val="x-none"/>
    </w:rPr>
  </w:style>
  <w:style w:type="paragraph" w:styleId="Nagwek4">
    <w:name w:val="heading 4"/>
    <w:basedOn w:val="Normalny"/>
    <w:next w:val="Normalny"/>
    <w:qFormat/>
    <w:pPr>
      <w:keepNext/>
      <w:spacing w:line="360" w:lineRule="auto"/>
      <w:ind w:firstLine="5103"/>
      <w:outlineLvl w:val="3"/>
    </w:pPr>
    <w:rPr>
      <w:sz w:val="28"/>
      <w:szCs w:val="28"/>
      <w:lang w:val="x-none"/>
    </w:rPr>
  </w:style>
  <w:style w:type="paragraph" w:styleId="Nagwek5">
    <w:name w:val="heading 5"/>
    <w:basedOn w:val="Normalny"/>
    <w:next w:val="Normalny"/>
    <w:qFormat/>
    <w:pPr>
      <w:keepNext/>
      <w:spacing w:line="360" w:lineRule="auto"/>
      <w:jc w:val="center"/>
      <w:outlineLvl w:val="4"/>
    </w:pPr>
    <w:rPr>
      <w:b/>
      <w:bCs/>
      <w:sz w:val="28"/>
      <w:szCs w:val="28"/>
      <w:lang w:val="x-none"/>
    </w:rPr>
  </w:style>
  <w:style w:type="paragraph" w:styleId="Nagwek6">
    <w:name w:val="heading 6"/>
    <w:basedOn w:val="Normalny"/>
    <w:next w:val="Normalny"/>
    <w:qFormat/>
    <w:pPr>
      <w:keepNext/>
      <w:spacing w:line="360" w:lineRule="auto"/>
      <w:jc w:val="center"/>
      <w:outlineLvl w:val="5"/>
    </w:pPr>
    <w:rPr>
      <w:sz w:val="28"/>
      <w:szCs w:val="28"/>
      <w:lang w:val="x-none"/>
    </w:rPr>
  </w:style>
  <w:style w:type="paragraph" w:styleId="Nagwek7">
    <w:name w:val="heading 7"/>
    <w:basedOn w:val="Normalny"/>
    <w:next w:val="Normalny"/>
    <w:qFormat/>
    <w:pPr>
      <w:keepNext/>
      <w:spacing w:line="360" w:lineRule="auto"/>
      <w:outlineLvl w:val="6"/>
    </w:pPr>
    <w:rPr>
      <w:b/>
      <w:bCs/>
      <w:sz w:val="40"/>
      <w:szCs w:val="40"/>
      <w:lang w:val="x-none"/>
    </w:rPr>
  </w:style>
  <w:style w:type="paragraph" w:styleId="Nagwek8">
    <w:name w:val="heading 8"/>
    <w:basedOn w:val="Normalny"/>
    <w:next w:val="Normalny"/>
    <w:qFormat/>
    <w:pPr>
      <w:keepNext/>
      <w:spacing w:line="360" w:lineRule="auto"/>
      <w:jc w:val="both"/>
      <w:outlineLvl w:val="7"/>
    </w:pPr>
    <w:rPr>
      <w:b/>
      <w:bCs/>
      <w:sz w:val="28"/>
      <w:szCs w:val="28"/>
      <w:u w:val="single"/>
      <w:lang w:val="x-none"/>
    </w:rPr>
  </w:style>
  <w:style w:type="paragraph" w:styleId="Nagwek9">
    <w:name w:val="heading 9"/>
    <w:basedOn w:val="Normalny"/>
    <w:next w:val="Normalny"/>
    <w:qFormat/>
    <w:pPr>
      <w:keepNext/>
      <w:spacing w:line="360" w:lineRule="auto"/>
      <w:ind w:firstLine="4395"/>
      <w:outlineLvl w:val="8"/>
    </w:pPr>
    <w:rPr>
      <w:sz w:val="28"/>
      <w:szCs w:val="28"/>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hint="default"/>
    </w:rPr>
  </w:style>
  <w:style w:type="character" w:customStyle="1" w:styleId="WW8Num2z0">
    <w:name w:val="WW8Num2z0"/>
    <w:rPr>
      <w:rFonts w:hint="default"/>
    </w:rPr>
  </w:style>
  <w:style w:type="character" w:customStyle="1" w:styleId="WW8Num3z0">
    <w:name w:val="WW8Num3z0"/>
    <w:rPr>
      <w:rFonts w:hint="default"/>
    </w:rPr>
  </w:style>
  <w:style w:type="character" w:customStyle="1" w:styleId="WW8Num4z0">
    <w:name w:val="WW8Num4z0"/>
    <w:rPr>
      <w:rFonts w:ascii="Symbol" w:hAnsi="Symbol" w:cs="Symbol" w:hint="default"/>
    </w:rPr>
  </w:style>
  <w:style w:type="character" w:customStyle="1" w:styleId="WW8Num5z0">
    <w:name w:val="WW8Num5z0"/>
    <w:rPr>
      <w:rFonts w:cs="Times New Roman"/>
    </w:rPr>
  </w:style>
  <w:style w:type="character" w:customStyle="1" w:styleId="WW8Num6z0">
    <w:name w:val="WW8Num6z0"/>
    <w:rPr>
      <w:b/>
      <w:bCs/>
      <w:strike w:val="0"/>
      <w:dstrike w:val="0"/>
    </w:rPr>
  </w:style>
  <w:style w:type="character" w:customStyle="1" w:styleId="WW8Num6z1">
    <w:name w:val="WW8Num6z1"/>
    <w:rPr>
      <w:rFonts w:ascii="Arial" w:hAnsi="Arial" w:cs="Arial" w:hint="default"/>
      <w:b/>
      <w:bCs/>
      <w:sz w:val="20"/>
      <w:szCs w:val="20"/>
    </w:rPr>
  </w:style>
  <w:style w:type="character" w:customStyle="1" w:styleId="WW8Num6z2">
    <w:name w:val="WW8Num6z2"/>
    <w:rPr>
      <w:b/>
      <w:bCs/>
      <w:sz w:val="20"/>
      <w:szCs w:val="20"/>
    </w:rPr>
  </w:style>
  <w:style w:type="character" w:customStyle="1" w:styleId="WW8Num6z3">
    <w:name w:val="WW8Num6z3"/>
    <w:rPr>
      <w:sz w:val="20"/>
      <w:szCs w:val="20"/>
    </w:rPr>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cs="Times New Roman"/>
      <w:color w:val="000000"/>
    </w:rPr>
  </w:style>
  <w:style w:type="character" w:customStyle="1" w:styleId="WW8Num7z1">
    <w:name w:val="WW8Num7z1"/>
    <w:rPr>
      <w:rFonts w:cs="Times New Roman"/>
      <w:b/>
      <w:bCs/>
    </w:rPr>
  </w:style>
  <w:style w:type="character" w:customStyle="1" w:styleId="WW8Num7z3">
    <w:name w:val="WW8Num7z3"/>
    <w:rPr>
      <w:rFonts w:cs="Times New Roman"/>
    </w:rPr>
  </w:style>
  <w:style w:type="character" w:customStyle="1" w:styleId="WW8Num8z0">
    <w:name w:val="WW8Num8z0"/>
    <w:rPr>
      <w:rFonts w:cs="Times New Roman"/>
      <w:b/>
    </w:rPr>
  </w:style>
  <w:style w:type="character" w:customStyle="1" w:styleId="WW8Num8z1">
    <w:name w:val="WW8Num8z1"/>
    <w:rPr>
      <w:rFonts w:cs="Times New Roman"/>
    </w:rPr>
  </w:style>
  <w:style w:type="character" w:customStyle="1" w:styleId="WW8Num9z0">
    <w:name w:val="WW8Num9z0"/>
    <w:rPr>
      <w:rFonts w:hint="default"/>
      <w:b w:val="0"/>
      <w:bCs/>
    </w:rPr>
  </w:style>
  <w:style w:type="character" w:customStyle="1" w:styleId="WW8Num9z1">
    <w:name w:val="WW8Num9z1"/>
    <w:rPr>
      <w:rFonts w:cs="Times New Roman" w:hint="default"/>
    </w:rPr>
  </w:style>
  <w:style w:type="character" w:customStyle="1" w:styleId="WW8Num10z0">
    <w:name w:val="WW8Num10z0"/>
    <w:rPr>
      <w:rFonts w:ascii="Arial" w:hAnsi="Arial" w:cs="Times New Roman" w:hint="default"/>
      <w:b/>
      <w:sz w:val="18"/>
      <w:szCs w:val="18"/>
    </w:rPr>
  </w:style>
  <w:style w:type="character" w:customStyle="1" w:styleId="WW8Num10z1">
    <w:name w:val="WW8Num10z1"/>
    <w:rPr>
      <w:rFonts w:hint="default"/>
    </w:rPr>
  </w:style>
  <w:style w:type="character" w:customStyle="1" w:styleId="WW8Num11z0">
    <w:name w:val="WW8Num11z0"/>
    <w:rPr>
      <w:rFonts w:ascii="Arial" w:hAnsi="Arial" w:cs="Arial"/>
      <w:bCs/>
      <w:sz w:val="20"/>
      <w:szCs w:val="20"/>
    </w:rPr>
  </w:style>
  <w:style w:type="character" w:customStyle="1" w:styleId="WW8Num12z0">
    <w:name w:val="WW8Num12z0"/>
    <w:rPr>
      <w:rFonts w:ascii="Arial" w:hAnsi="Arial" w:cs="Arial" w:hint="default"/>
      <w:color w:val="000000"/>
      <w:sz w:val="20"/>
      <w:szCs w:val="20"/>
    </w:rPr>
  </w:style>
  <w:style w:type="character" w:customStyle="1" w:styleId="WW8Num12z1">
    <w:name w:val="WW8Num12z1"/>
    <w:rPr>
      <w:rFonts w:cs="Times New Roman" w:hint="default"/>
    </w:rPr>
  </w:style>
  <w:style w:type="character" w:customStyle="1" w:styleId="WW8Num13z0">
    <w:name w:val="WW8Num13z0"/>
    <w:rPr>
      <w:rFonts w:cs="Times New Roman"/>
    </w:rPr>
  </w:style>
  <w:style w:type="character" w:customStyle="1" w:styleId="WW8Num13z1">
    <w:name w:val="WW8Num13z1"/>
    <w:rPr>
      <w:rFonts w:cs="Times New Roman"/>
      <w:b/>
      <w:bCs/>
    </w:rPr>
  </w:style>
  <w:style w:type="character" w:customStyle="1" w:styleId="WW8Num14z0">
    <w:name w:val="WW8Num14z0"/>
    <w:rPr>
      <w:rFonts w:cs="Times New Roman"/>
      <w:b w:val="0"/>
    </w:rPr>
  </w:style>
  <w:style w:type="character" w:customStyle="1" w:styleId="WW8Num14z1">
    <w:name w:val="WW8Num14z1"/>
    <w:rPr>
      <w:rFonts w:hint="default"/>
      <w:b w:val="0"/>
    </w:rPr>
  </w:style>
  <w:style w:type="character" w:customStyle="1" w:styleId="WW8Num14z2">
    <w:name w:val="WW8Num14z2"/>
    <w:rPr>
      <w:rFonts w:cs="Times New Roman" w:hint="default"/>
    </w:rPr>
  </w:style>
  <w:style w:type="character" w:customStyle="1" w:styleId="WW8Num14z3">
    <w:name w:val="WW8Num14z3"/>
    <w:rPr>
      <w:rFonts w:cs="Times New Roman"/>
    </w:rPr>
  </w:style>
  <w:style w:type="character" w:customStyle="1" w:styleId="WW8Num15z0">
    <w:name w:val="WW8Num15z0"/>
    <w:rPr>
      <w:rFonts w:ascii="Arial" w:hAnsi="Arial" w:cs="Arial" w:hint="default"/>
      <w:sz w:val="18"/>
      <w:szCs w:val="18"/>
    </w:rPr>
  </w:style>
  <w:style w:type="character" w:customStyle="1" w:styleId="WW8Num15z1">
    <w:name w:val="WW8Num15z1"/>
    <w:rPr>
      <w:rFonts w:cs="Times New Roman"/>
    </w:rPr>
  </w:style>
  <w:style w:type="character" w:customStyle="1" w:styleId="WW8Num16z0">
    <w:name w:val="WW8Num16z0"/>
    <w:rPr>
      <w:rFonts w:cs="Times New Roman"/>
      <w:b w:val="0"/>
      <w:bCs w:val="0"/>
      <w:u w:val="none"/>
    </w:rPr>
  </w:style>
  <w:style w:type="character" w:customStyle="1" w:styleId="WW8Num16z1">
    <w:name w:val="WW8Num16z1"/>
    <w:rPr>
      <w:rFonts w:cs="Times New Roman"/>
      <w:b/>
      <w:bCs/>
      <w:i w:val="0"/>
      <w:sz w:val="20"/>
      <w:szCs w:val="20"/>
      <w:u w:val="none"/>
    </w:rPr>
  </w:style>
  <w:style w:type="character" w:customStyle="1" w:styleId="WW8Num16z2">
    <w:name w:val="WW8Num16z2"/>
    <w:rPr>
      <w:rFonts w:cs="Times New Roman"/>
      <w:b/>
      <w:bCs/>
      <w:sz w:val="20"/>
      <w:szCs w:val="20"/>
      <w:u w:val="none"/>
    </w:rPr>
  </w:style>
  <w:style w:type="character" w:customStyle="1" w:styleId="WW8Num17z0">
    <w:name w:val="WW8Num17z0"/>
    <w:rPr>
      <w:rFonts w:ascii="Arial" w:eastAsia="Times New Roman" w:hAnsi="Arial" w:cs="Arial"/>
      <w:sz w:val="20"/>
      <w:szCs w:val="20"/>
    </w:rPr>
  </w:style>
  <w:style w:type="character" w:customStyle="1" w:styleId="WW8Num18z0">
    <w:name w:val="WW8Num18z0"/>
    <w:rPr>
      <w:rFonts w:ascii="Arial" w:hAnsi="Arial" w:cs="Arial"/>
      <w:sz w:val="20"/>
      <w:szCs w:val="20"/>
    </w:rPr>
  </w:style>
  <w:style w:type="character" w:customStyle="1" w:styleId="WW8Num18z1">
    <w:name w:val="WW8Num18z1"/>
    <w:rPr>
      <w:rFonts w:ascii="Arial" w:eastAsia="Times New Roman" w:hAnsi="Arial" w:cs="Arial" w:hint="default"/>
      <w:sz w:val="20"/>
      <w:szCs w:val="20"/>
      <w:lang w:eastAsia="en-US"/>
    </w:rPr>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Arial" w:hAnsi="Arial" w:cs="Aria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19z3">
    <w:name w:val="WW8Num19z3"/>
    <w:rPr>
      <w:rFonts w:ascii="Symbol" w:hAnsi="Symbol" w:cs="Symbol"/>
    </w:rPr>
  </w:style>
  <w:style w:type="character" w:customStyle="1" w:styleId="WW8Num20z0">
    <w:name w:val="WW8Num20z0"/>
    <w:rPr>
      <w:rFonts w:cs="Times New Roman"/>
      <w:sz w:val="20"/>
      <w:szCs w:val="20"/>
    </w:rPr>
  </w:style>
  <w:style w:type="character" w:customStyle="1" w:styleId="WW8Num20z1">
    <w:name w:val="WW8Num20z1"/>
    <w:rPr>
      <w:rFonts w:cs="Times New Roman"/>
      <w:b/>
      <w:bCs/>
      <w:sz w:val="20"/>
      <w:szCs w:val="20"/>
    </w:rPr>
  </w:style>
  <w:style w:type="character" w:customStyle="1" w:styleId="WW8Num20z2">
    <w:name w:val="WW8Num20z2"/>
    <w:rPr>
      <w:rFonts w:cs="Times New Roman"/>
      <w:b/>
      <w:bCs/>
    </w:rPr>
  </w:style>
  <w:style w:type="character" w:customStyle="1" w:styleId="WW8Num20z3">
    <w:name w:val="WW8Num20z3"/>
    <w:rPr>
      <w:rFonts w:cs="Times New Roman"/>
    </w:rPr>
  </w:style>
  <w:style w:type="character" w:customStyle="1" w:styleId="WW8Num21z0">
    <w:name w:val="WW8Num21z0"/>
  </w:style>
  <w:style w:type="character" w:customStyle="1" w:styleId="WW8Num21z1">
    <w:name w:val="WW8Num21z1"/>
    <w:rPr>
      <w:rFonts w:ascii="Arial" w:hAnsi="Arial" w:cs="Arial" w:hint="default"/>
      <w:b w:val="0"/>
      <w:color w:val="00000A"/>
    </w:rPr>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Wingdings" w:hAnsi="Wingdings" w:cs="Wingdings"/>
    </w:rPr>
  </w:style>
  <w:style w:type="character" w:customStyle="1" w:styleId="WW8Num22z1">
    <w:name w:val="WW8Num22z1"/>
    <w:rPr>
      <w:rFonts w:ascii="Courier New" w:hAnsi="Courier New" w:cs="Courier New"/>
    </w:rPr>
  </w:style>
  <w:style w:type="character" w:customStyle="1" w:styleId="WW8Num22z3">
    <w:name w:val="WW8Num22z3"/>
    <w:rPr>
      <w:rFonts w:ascii="Symbol" w:hAnsi="Symbol" w:cs="Symbol"/>
    </w:rPr>
  </w:style>
  <w:style w:type="character" w:customStyle="1" w:styleId="WW8Num23z0">
    <w:name w:val="WW8Num23z0"/>
    <w:rPr>
      <w:sz w:val="20"/>
    </w:rPr>
  </w:style>
  <w:style w:type="character" w:customStyle="1" w:styleId="WW8Num23z1">
    <w:name w:val="WW8Num23z1"/>
    <w:rPr>
      <w:b/>
      <w:sz w:val="20"/>
    </w:rPr>
  </w:style>
  <w:style w:type="character" w:customStyle="1" w:styleId="WW8Num24z0">
    <w:name w:val="WW8Num24z0"/>
    <w:rPr>
      <w:b w:val="0"/>
      <w:i w:val="0"/>
    </w:rPr>
  </w:style>
  <w:style w:type="character" w:customStyle="1" w:styleId="WW8Num24z1">
    <w:name w:val="WW8Num24z1"/>
    <w:rPr>
      <w:rFonts w:ascii="Courier New" w:hAnsi="Courier New" w:cs="Arial-BoldMT"/>
    </w:rPr>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cs="Times New Roman" w:hint="default"/>
      <w:strike w:val="0"/>
      <w:dstrike w:val="0"/>
    </w:rPr>
  </w:style>
  <w:style w:type="character" w:customStyle="1" w:styleId="WW8Num25z1">
    <w:name w:val="WW8Num25z1"/>
    <w:rPr>
      <w:rFonts w:ascii="Arial" w:hAnsi="Arial" w:cs="Times New Roman" w:hint="default"/>
      <w:b/>
      <w:bCs/>
      <w:color w:val="000000"/>
      <w:sz w:val="20"/>
      <w:szCs w:val="20"/>
    </w:rPr>
  </w:style>
  <w:style w:type="character" w:customStyle="1" w:styleId="WW8Num25z2">
    <w:name w:val="WW8Num25z2"/>
    <w:rPr>
      <w:rFonts w:ascii="Arial" w:hAnsi="Arial" w:cs="Times New Roman" w:hint="default"/>
      <w:b/>
      <w:bCs w:val="0"/>
      <w:color w:val="000000"/>
      <w:sz w:val="20"/>
      <w:szCs w:val="20"/>
      <w:lang w:eastAsia="ar-SA"/>
    </w:rPr>
  </w:style>
  <w:style w:type="character" w:customStyle="1" w:styleId="WW8Num25z3">
    <w:name w:val="WW8Num25z3"/>
    <w:rPr>
      <w:rFonts w:ascii="Arial" w:hAnsi="Arial" w:cs="Times New Roman" w:hint="default"/>
      <w:b/>
      <w:color w:val="000000"/>
    </w:rPr>
  </w:style>
  <w:style w:type="character" w:customStyle="1" w:styleId="WW8Num25z4">
    <w:name w:val="WW8Num25z4"/>
    <w:rPr>
      <w:rFonts w:cs="Times New Roman" w:hint="default"/>
    </w:rPr>
  </w:style>
  <w:style w:type="character" w:customStyle="1" w:styleId="WW8Num26z0">
    <w:name w:val="WW8Num26z0"/>
    <w:rPr>
      <w:rFonts w:ascii="Arial" w:hAnsi="Arial" w:cs="Arial" w:hint="default"/>
      <w:b/>
    </w:rPr>
  </w:style>
  <w:style w:type="character" w:customStyle="1" w:styleId="WW8Num26z1">
    <w:name w:val="WW8Num26z1"/>
    <w:rPr>
      <w:rFonts w:ascii="Arial" w:hAnsi="Arial" w:cs="Arial" w:hint="default"/>
      <w:b/>
      <w:sz w:val="20"/>
      <w:szCs w:val="20"/>
    </w:rPr>
  </w:style>
  <w:style w:type="character" w:customStyle="1" w:styleId="WW8Num27z0">
    <w:name w:val="WW8Num27z0"/>
    <w:rPr>
      <w:rFonts w:ascii="Arial" w:hAnsi="Arial" w:cs="Arial" w:hint="default"/>
      <w:b/>
      <w:bCs/>
    </w:rPr>
  </w:style>
  <w:style w:type="character" w:customStyle="1" w:styleId="WW8Num28z0">
    <w:name w:val="WW8Num28z0"/>
    <w:rPr>
      <w:rFonts w:ascii="Arial" w:eastAsia="Calibri" w:hAnsi="Arial" w:cs="Arial"/>
      <w:lang w:eastAsia="en-US"/>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Arial" w:eastAsia="Calibri" w:hAnsi="Arial" w:cs="Arial" w:hint="default"/>
      <w:color w:val="000000"/>
      <w:lang w:eastAsia="en-US"/>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cs="Times New Roman" w:hint="default"/>
    </w:rPr>
  </w:style>
  <w:style w:type="character" w:customStyle="1" w:styleId="WW8Num30z1">
    <w:name w:val="WW8Num30z1"/>
    <w:rPr>
      <w:rFonts w:cs="Times New Roman"/>
    </w:rPr>
  </w:style>
  <w:style w:type="character" w:customStyle="1" w:styleId="WW8Num30z3">
    <w:name w:val="WW8Num30z3"/>
    <w:rPr>
      <w:rFonts w:ascii="Arial" w:hAnsi="Arial" w:cs="Times New Roman"/>
      <w:b/>
      <w:sz w:val="20"/>
      <w:szCs w:val="20"/>
      <w:lang w:eastAsia="ar-SA"/>
    </w:rPr>
  </w:style>
  <w:style w:type="character" w:customStyle="1" w:styleId="WW8Num30z4">
    <w:name w:val="WW8Num30z4"/>
    <w:rPr>
      <w:rFonts w:hint="default"/>
    </w:rPr>
  </w:style>
  <w:style w:type="character" w:customStyle="1" w:styleId="WW8Num31z0">
    <w:name w:val="WW8Num31z0"/>
    <w:rPr>
      <w:rFonts w:ascii="Arial" w:hAnsi="Arial" w:cs="Arial" w:hint="default"/>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Arial" w:eastAsia="Calibri" w:hAnsi="Arial" w:cs="Arial"/>
      <w:lang w:eastAsia="en-US"/>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hint="default"/>
      <w:sz w:val="20"/>
      <w:szCs w:val="20"/>
    </w:rPr>
  </w:style>
  <w:style w:type="character" w:customStyle="1" w:styleId="WW8Num33z1">
    <w:name w:val="WW8Num33z1"/>
    <w:rPr>
      <w:rFonts w:ascii="Arial" w:hAnsi="Arial" w:cs="Arial" w:hint="default"/>
      <w:b/>
    </w:rPr>
  </w:style>
  <w:style w:type="character" w:customStyle="1" w:styleId="WW8Num33z2">
    <w:name w:val="WW8Num33z2"/>
    <w:rPr>
      <w:rFonts w:hint="default"/>
    </w:rPr>
  </w:style>
  <w:style w:type="character" w:customStyle="1" w:styleId="WW8Num34z0">
    <w:name w:val="WW8Num34z0"/>
    <w:rPr>
      <w:rFonts w:ascii="Symbol" w:hAnsi="Symbol" w:cs="Symbol" w:hint="default"/>
      <w:sz w:val="20"/>
    </w:rPr>
  </w:style>
  <w:style w:type="character" w:customStyle="1" w:styleId="WW8Num34z1">
    <w:name w:val="WW8Num34z1"/>
    <w:rPr>
      <w:rFonts w:ascii="Courier New" w:hAnsi="Courier New" w:cs="Courier New" w:hint="default"/>
      <w:sz w:val="20"/>
    </w:rPr>
  </w:style>
  <w:style w:type="character" w:customStyle="1" w:styleId="WW8Num34z2">
    <w:name w:val="WW8Num34z2"/>
    <w:rPr>
      <w:rFonts w:ascii="Wingdings" w:hAnsi="Wingdings" w:cs="Wingdings" w:hint="default"/>
      <w:sz w:val="20"/>
    </w:rPr>
  </w:style>
  <w:style w:type="character" w:customStyle="1" w:styleId="WW8Num35z0">
    <w:name w:val="WW8Num35z0"/>
    <w:rPr>
      <w:rFonts w:ascii="Arial" w:eastAsia="Calibri" w:hAnsi="Arial" w:cs="Arial"/>
      <w:lang w:eastAsia="en-US"/>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ascii="Arial" w:eastAsia="Calibri" w:hAnsi="Arial" w:cs="Arial"/>
      <w:lang w:val="sq-AL" w:eastAsia="en-US"/>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Arial" w:hAnsi="Arial" w:cs="Arial"/>
      <w:color w:val="000000"/>
      <w:sz w:val="18"/>
      <w:szCs w:val="18"/>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cs="Arial" w:hint="default"/>
      <w:i w:val="0"/>
    </w:rPr>
  </w:style>
  <w:style w:type="character" w:customStyle="1" w:styleId="WW8Num39z1">
    <w:name w:val="WW8Num39z1"/>
    <w:rPr>
      <w:rFonts w:ascii="Arial" w:eastAsia="Calibri" w:hAnsi="Arial" w:cs="Arial" w:hint="default"/>
      <w:color w:val="000000"/>
      <w:sz w:val="18"/>
      <w:szCs w:val="18"/>
      <w:lang w:eastAsia="ar-SA"/>
    </w:rPr>
  </w:style>
  <w:style w:type="character" w:customStyle="1" w:styleId="WW8Num39z2">
    <w:name w:val="WW8Num39z2"/>
  </w:style>
  <w:style w:type="character" w:customStyle="1" w:styleId="WW8Num39z3">
    <w:name w:val="WW8Num39z3"/>
  </w:style>
  <w:style w:type="character" w:customStyle="1" w:styleId="WW8Num39z4">
    <w:name w:val="WW8Num39z4"/>
    <w:rPr>
      <w:rFonts w:ascii="Arial" w:hAnsi="Arial" w:cs="Arial"/>
      <w:sz w:val="18"/>
      <w:szCs w:val="18"/>
    </w:rPr>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ascii="Arial" w:eastAsia="Calibri" w:hAnsi="Arial" w:cs="Arial" w:hint="default"/>
      <w:lang w:eastAsia="en-US"/>
    </w:rPr>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cs="Arial" w:hint="default"/>
      <w:b w:val="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Arial" w:eastAsia="Calibri" w:hAnsi="Arial" w:cs="Arial" w:hint="default"/>
      <w:b w:val="0"/>
      <w:sz w:val="20"/>
      <w:szCs w:val="20"/>
      <w:lang w:eastAsia="en-US"/>
    </w:rPr>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rFonts w:hint="default"/>
      <w:b w:val="0"/>
    </w:rPr>
  </w:style>
  <w:style w:type="character" w:customStyle="1" w:styleId="WW8Num44z2">
    <w:name w:val="WW8Num44z2"/>
    <w:rPr>
      <w:rFonts w:cs="Times New Roman" w:hint="default"/>
    </w:rPr>
  </w:style>
  <w:style w:type="character" w:customStyle="1" w:styleId="WW8Num45z0">
    <w:name w:val="WW8Num45z0"/>
    <w:rPr>
      <w:rFonts w:ascii="Arial" w:eastAsia="Calibri" w:hAnsi="Arial" w:cs="Arial"/>
      <w:b w:val="0"/>
      <w:lang w:eastAsia="en-US"/>
    </w:rPr>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hint="default"/>
    </w:rPr>
  </w:style>
  <w:style w:type="character" w:customStyle="1" w:styleId="WW8Num47z0">
    <w:name w:val="WW8Num47z0"/>
    <w:rPr>
      <w:rFonts w:ascii="Arial" w:eastAsia="Calibri" w:hAnsi="Arial" w:cs="Arial"/>
      <w:lang w:eastAsia="en-US"/>
    </w:rPr>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hint="default"/>
    </w:rPr>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rFonts w:cs="Arial" w:hint="default"/>
    </w:rPr>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rPr>
      <w:b w:val="0"/>
    </w:rPr>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rFonts w:ascii="Arial" w:eastAsia="Calibri" w:hAnsi="Arial" w:cs="Arial" w:hint="default"/>
      <w:sz w:val="20"/>
      <w:szCs w:val="20"/>
      <w:lang w:eastAsia="en-US"/>
    </w:rPr>
  </w:style>
  <w:style w:type="character" w:customStyle="1" w:styleId="WW8Num51z1">
    <w:name w:val="WW8Num51z1"/>
    <w:rPr>
      <w:rFonts w:hint="default"/>
      <w:b/>
    </w:rPr>
  </w:style>
  <w:style w:type="character" w:customStyle="1" w:styleId="WW8Num51z2">
    <w:name w:val="WW8Num51z2"/>
    <w:rPr>
      <w:rFonts w:hint="default"/>
    </w:rPr>
  </w:style>
  <w:style w:type="character" w:customStyle="1" w:styleId="WW8Num52z0">
    <w:name w:val="WW8Num52z0"/>
    <w:rPr>
      <w:rFonts w:hint="default"/>
      <w:b/>
      <w:strike w:val="0"/>
      <w:dstrike w:val="0"/>
      <w:sz w:val="22"/>
      <w:szCs w:val="22"/>
    </w:rPr>
  </w:style>
  <w:style w:type="character" w:customStyle="1" w:styleId="WW8Num52z1">
    <w:name w:val="WW8Num52z1"/>
    <w:rPr>
      <w:rFonts w:ascii="Arial" w:hAnsi="Arial" w:cs="Arial" w:hint="default"/>
      <w:b/>
      <w:bCs/>
      <w:color w:val="000000"/>
      <w:sz w:val="20"/>
      <w:szCs w:val="20"/>
      <w:lang w:eastAsia="ar-SA"/>
    </w:rPr>
  </w:style>
  <w:style w:type="character" w:customStyle="1" w:styleId="WW8Num52z2">
    <w:name w:val="WW8Num52z2"/>
    <w:rPr>
      <w:rFonts w:ascii="Arial" w:hAnsi="Arial" w:cs="Arial" w:hint="default"/>
      <w:b/>
      <w:bCs/>
      <w:color w:val="000000"/>
      <w:sz w:val="20"/>
      <w:szCs w:val="20"/>
    </w:rPr>
  </w:style>
  <w:style w:type="character" w:customStyle="1" w:styleId="WW8Num52z3">
    <w:name w:val="WW8Num52z3"/>
    <w:rPr>
      <w:rFonts w:hint="default"/>
    </w:rPr>
  </w:style>
  <w:style w:type="character" w:customStyle="1" w:styleId="WW8Num53z0">
    <w:name w:val="WW8Num53z0"/>
    <w:rPr>
      <w:rFonts w:hint="default"/>
    </w:rPr>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rPr>
      <w:rFonts w:hint="default"/>
    </w:rPr>
  </w:style>
  <w:style w:type="character" w:customStyle="1" w:styleId="WW8Num54z1">
    <w:name w:val="WW8Num54z1"/>
    <w:rPr>
      <w:rFonts w:ascii="Arial" w:hAnsi="Arial" w:cs="Arial" w:hint="default"/>
      <w:b/>
      <w:bCs/>
    </w:rPr>
  </w:style>
  <w:style w:type="character" w:customStyle="1" w:styleId="WW8NumSt11z0">
    <w:name w:val="WW8NumSt11z0"/>
    <w:rPr>
      <w:rFonts w:ascii="Arial" w:hAnsi="Arial" w:cs="Arial" w:hint="default"/>
    </w:rPr>
  </w:style>
  <w:style w:type="character" w:customStyle="1" w:styleId="Domylnaczcionkaakapitu1">
    <w:name w:val="Domyślna czcionka akapitu1"/>
  </w:style>
  <w:style w:type="character" w:customStyle="1" w:styleId="Nagwek1Znak">
    <w:name w:val="Nagłówek 1 Znak"/>
    <w:rPr>
      <w:rFonts w:ascii="Times New Roman" w:hAnsi="Times New Roman" w:cs="Times New Roman"/>
      <w:b/>
      <w:bCs/>
      <w:sz w:val="32"/>
      <w:szCs w:val="32"/>
      <w:lang w:val="x-none"/>
    </w:rPr>
  </w:style>
  <w:style w:type="character" w:customStyle="1" w:styleId="Nagwek2Znak">
    <w:name w:val="Nagłówek 2 Znak"/>
    <w:rPr>
      <w:rFonts w:ascii="Arial" w:hAnsi="Arial" w:cs="Times New Roman"/>
      <w:b/>
      <w:szCs w:val="28"/>
      <w:u w:val="single"/>
      <w:lang w:val="x-none"/>
    </w:rPr>
  </w:style>
  <w:style w:type="character" w:customStyle="1" w:styleId="Nagwek3Znak">
    <w:name w:val="Nagłówek 3 Znak"/>
    <w:rPr>
      <w:rFonts w:ascii="Times New Roman" w:hAnsi="Times New Roman" w:cs="Times New Roman"/>
      <w:sz w:val="28"/>
      <w:szCs w:val="28"/>
      <w:lang w:val="x-none"/>
    </w:rPr>
  </w:style>
  <w:style w:type="character" w:customStyle="1" w:styleId="Nagwek4Znak">
    <w:name w:val="Nagłówek 4 Znak"/>
    <w:rPr>
      <w:rFonts w:ascii="Times New Roman" w:hAnsi="Times New Roman" w:cs="Times New Roman"/>
      <w:sz w:val="28"/>
      <w:szCs w:val="28"/>
      <w:lang w:val="x-none"/>
    </w:rPr>
  </w:style>
  <w:style w:type="character" w:customStyle="1" w:styleId="Nagwek5Znak">
    <w:name w:val="Nagłówek 5 Znak"/>
    <w:rPr>
      <w:rFonts w:ascii="Times New Roman" w:hAnsi="Times New Roman" w:cs="Times New Roman"/>
      <w:b/>
      <w:bCs/>
      <w:sz w:val="28"/>
      <w:szCs w:val="28"/>
      <w:lang w:val="x-none"/>
    </w:rPr>
  </w:style>
  <w:style w:type="character" w:customStyle="1" w:styleId="Nagwek6Znak">
    <w:name w:val="Nagłówek 6 Znak"/>
    <w:rPr>
      <w:rFonts w:ascii="Times New Roman" w:hAnsi="Times New Roman" w:cs="Times New Roman"/>
      <w:sz w:val="28"/>
      <w:szCs w:val="28"/>
      <w:lang w:val="x-none"/>
    </w:rPr>
  </w:style>
  <w:style w:type="character" w:customStyle="1" w:styleId="Nagwek7Znak">
    <w:name w:val="Nagłówek 7 Znak"/>
    <w:rPr>
      <w:rFonts w:ascii="Times New Roman" w:hAnsi="Times New Roman" w:cs="Times New Roman"/>
      <w:b/>
      <w:bCs/>
      <w:sz w:val="40"/>
      <w:szCs w:val="40"/>
      <w:lang w:val="x-none"/>
    </w:rPr>
  </w:style>
  <w:style w:type="character" w:customStyle="1" w:styleId="Nagwek8Znak">
    <w:name w:val="Nagłówek 8 Znak"/>
    <w:rPr>
      <w:rFonts w:ascii="Times New Roman" w:hAnsi="Times New Roman" w:cs="Times New Roman"/>
      <w:b/>
      <w:bCs/>
      <w:sz w:val="28"/>
      <w:szCs w:val="28"/>
      <w:u w:val="single"/>
      <w:lang w:val="x-none"/>
    </w:rPr>
  </w:style>
  <w:style w:type="character" w:customStyle="1" w:styleId="Nagwek9Znak">
    <w:name w:val="Nagłówek 9 Znak"/>
    <w:rPr>
      <w:rFonts w:ascii="Times New Roman" w:hAnsi="Times New Roman" w:cs="Times New Roman"/>
      <w:sz w:val="28"/>
      <w:szCs w:val="28"/>
      <w:lang w:val="x-none"/>
    </w:rPr>
  </w:style>
  <w:style w:type="character" w:customStyle="1" w:styleId="NagwekZnak">
    <w:name w:val="Nagłówek Znak"/>
    <w:rPr>
      <w:rFonts w:ascii="Times New Roman" w:hAnsi="Times New Roman" w:cs="Times New Roman"/>
      <w:sz w:val="20"/>
      <w:szCs w:val="20"/>
      <w:lang w:val="x-none"/>
    </w:rPr>
  </w:style>
  <w:style w:type="character" w:customStyle="1" w:styleId="StopkaZnak">
    <w:name w:val="Stopka Znak"/>
    <w:uiPriority w:val="99"/>
    <w:rPr>
      <w:rFonts w:ascii="Times New Roman" w:hAnsi="Times New Roman" w:cs="Times New Roman"/>
      <w:sz w:val="20"/>
      <w:szCs w:val="20"/>
      <w:lang w:val="x-none"/>
    </w:rPr>
  </w:style>
  <w:style w:type="character" w:styleId="Numerstrony">
    <w:name w:val="page number"/>
    <w:rPr>
      <w:rFonts w:cs="Times New Roman"/>
    </w:rPr>
  </w:style>
  <w:style w:type="character" w:customStyle="1" w:styleId="TekstpodstawowywcityZnak">
    <w:name w:val="Tekst podstawowy wcięty Znak"/>
    <w:rPr>
      <w:rFonts w:ascii="Times New Roman" w:hAnsi="Times New Roman" w:cs="Times New Roman"/>
      <w:sz w:val="24"/>
      <w:szCs w:val="24"/>
      <w:lang w:val="x-none"/>
    </w:rPr>
  </w:style>
  <w:style w:type="character" w:customStyle="1" w:styleId="Tekstpodstawowywcity2Znak">
    <w:name w:val="Tekst podstawowy wcięty 2 Znak"/>
    <w:rPr>
      <w:rFonts w:ascii="Times New Roman" w:hAnsi="Times New Roman" w:cs="Times New Roman"/>
      <w:sz w:val="24"/>
      <w:szCs w:val="24"/>
      <w:lang w:val="x-none"/>
    </w:rPr>
  </w:style>
  <w:style w:type="character" w:customStyle="1" w:styleId="Tekstpodstawowywcity3Znak">
    <w:name w:val="Tekst podstawowy wcięty 3 Znak"/>
    <w:rPr>
      <w:rFonts w:ascii="Times New Roman" w:hAnsi="Times New Roman" w:cs="Times New Roman"/>
      <w:sz w:val="24"/>
      <w:szCs w:val="24"/>
      <w:lang w:val="x-none"/>
    </w:rPr>
  </w:style>
  <w:style w:type="character" w:customStyle="1" w:styleId="ZnakZnak2">
    <w:name w:val="Znak Znak2"/>
    <w:rPr>
      <w:rFonts w:cs="Times New Roman"/>
      <w:sz w:val="24"/>
      <w:szCs w:val="24"/>
      <w:lang w:val="pl-PL"/>
    </w:rPr>
  </w:style>
  <w:style w:type="character" w:customStyle="1" w:styleId="ZnakZnak7">
    <w:name w:val="Znak Znak7"/>
    <w:rPr>
      <w:rFonts w:cs="Times New Roman"/>
      <w:b/>
      <w:bCs/>
      <w:sz w:val="40"/>
      <w:szCs w:val="40"/>
      <w:lang w:val="pl-PL"/>
    </w:rPr>
  </w:style>
  <w:style w:type="character" w:styleId="Pogrubienie">
    <w:name w:val="Strong"/>
    <w:uiPriority w:val="22"/>
    <w:qFormat/>
    <w:rPr>
      <w:rFonts w:cs="Times New Roman"/>
      <w:b/>
      <w:bCs/>
    </w:rPr>
  </w:style>
  <w:style w:type="character" w:customStyle="1" w:styleId="HTML-wstpniesformatowanyZnak">
    <w:name w:val="HTML - wstępnie sformatowany Znak"/>
    <w:rPr>
      <w:rFonts w:ascii="Courier New" w:hAnsi="Courier New" w:cs="Courier New"/>
      <w:sz w:val="20"/>
      <w:szCs w:val="20"/>
      <w:lang w:val="x-none"/>
    </w:rPr>
  </w:style>
  <w:style w:type="character" w:customStyle="1" w:styleId="TekstdymkaZnak">
    <w:name w:val="Tekst dymka Znak"/>
    <w:rPr>
      <w:rFonts w:ascii="Tahoma" w:hAnsi="Tahoma" w:cs="Tahoma"/>
      <w:sz w:val="16"/>
      <w:szCs w:val="16"/>
    </w:rPr>
  </w:style>
  <w:style w:type="character" w:customStyle="1" w:styleId="TekstdymkaZnak1">
    <w:name w:val="Tekst dymka Znak1"/>
    <w:rPr>
      <w:rFonts w:ascii="Tahoma" w:hAnsi="Tahoma" w:cs="Tahoma"/>
      <w:sz w:val="16"/>
      <w:szCs w:val="16"/>
      <w:lang w:val="x-none"/>
    </w:rPr>
  </w:style>
  <w:style w:type="character" w:customStyle="1" w:styleId="TekstkomentarzaZnak">
    <w:name w:val="Tekst komentarza Znak"/>
    <w:rPr>
      <w:rFonts w:ascii="Times New Roman" w:hAnsi="Times New Roman" w:cs="Times New Roman"/>
      <w:sz w:val="20"/>
      <w:szCs w:val="20"/>
      <w:lang w:val="x-none"/>
    </w:rPr>
  </w:style>
  <w:style w:type="character" w:customStyle="1" w:styleId="TematkomentarzaZnak">
    <w:name w:val="Temat komentarza Znak"/>
    <w:rPr>
      <w:rFonts w:ascii="Times New Roman" w:hAnsi="Times New Roman" w:cs="Times New Roman"/>
      <w:b/>
      <w:bCs/>
      <w:sz w:val="20"/>
      <w:szCs w:val="20"/>
      <w:lang w:val="x-none"/>
    </w:rPr>
  </w:style>
  <w:style w:type="character" w:customStyle="1" w:styleId="TematkomentarzaZnak1">
    <w:name w:val="Temat komentarza Znak1"/>
    <w:rPr>
      <w:rFonts w:ascii="Times New Roman" w:hAnsi="Times New Roman" w:cs="Times New Roman"/>
      <w:b/>
      <w:bCs/>
      <w:sz w:val="20"/>
      <w:szCs w:val="20"/>
      <w:lang w:val="x-none"/>
    </w:rPr>
  </w:style>
  <w:style w:type="character" w:styleId="Hipercze">
    <w:name w:val="Hyperlink"/>
    <w:uiPriority w:val="99"/>
    <w:rPr>
      <w:rFonts w:cs="Times New Roman"/>
      <w:color w:val="0000FF"/>
      <w:u w:val="single"/>
    </w:rPr>
  </w:style>
  <w:style w:type="character" w:customStyle="1" w:styleId="paragraphpunkt1">
    <w:name w:val="paragraphpunkt1"/>
    <w:rPr>
      <w:b/>
    </w:rPr>
  </w:style>
  <w:style w:type="character" w:customStyle="1" w:styleId="PodtytuZnak">
    <w:name w:val="Podtytuł Znak"/>
    <w:rPr>
      <w:rFonts w:ascii="Comic Sans MS" w:hAnsi="Comic Sans MS" w:cs="Comic Sans MS"/>
      <w:b/>
      <w:bCs/>
      <w:sz w:val="28"/>
      <w:szCs w:val="28"/>
      <w:lang w:val="x-none"/>
    </w:rPr>
  </w:style>
  <w:style w:type="character" w:customStyle="1" w:styleId="TytuZnak">
    <w:name w:val="Tytuł Znak"/>
    <w:rPr>
      <w:rFonts w:ascii="Times New Roman" w:hAnsi="Times New Roman" w:cs="Times New Roman"/>
      <w:b/>
      <w:bCs/>
      <w:sz w:val="40"/>
      <w:szCs w:val="40"/>
      <w:lang w:val="x-none"/>
    </w:rPr>
  </w:style>
  <w:style w:type="character" w:customStyle="1" w:styleId="Tekstpodstawowy3Znak">
    <w:name w:val="Tekst podstawowy 3 Znak"/>
    <w:rPr>
      <w:rFonts w:ascii="Times New Roman" w:hAnsi="Times New Roman" w:cs="Times New Roman"/>
      <w:b/>
      <w:bCs/>
      <w:sz w:val="32"/>
      <w:szCs w:val="32"/>
      <w:lang w:val="x-none"/>
    </w:rPr>
  </w:style>
  <w:style w:type="character" w:customStyle="1" w:styleId="Tekstpodstawowy2Znak">
    <w:name w:val="Tekst podstawowy 2 Znak"/>
    <w:rPr>
      <w:rFonts w:ascii="Times New Roman" w:hAnsi="Times New Roman" w:cs="Times New Roman"/>
      <w:sz w:val="24"/>
      <w:szCs w:val="24"/>
      <w:lang w:val="x-none"/>
    </w:rPr>
  </w:style>
  <w:style w:type="character" w:customStyle="1" w:styleId="TekstpodstawowyZnak">
    <w:name w:val="Tekst podstawowy Znak"/>
    <w:rPr>
      <w:rFonts w:ascii="Times New Roman" w:hAnsi="Times New Roman" w:cs="Times New Roman"/>
      <w:sz w:val="24"/>
      <w:szCs w:val="24"/>
      <w:lang w:val="x-none"/>
    </w:rPr>
  </w:style>
  <w:style w:type="character" w:customStyle="1" w:styleId="feature">
    <w:name w:val="feature"/>
    <w:rPr>
      <w:rFonts w:cs="Times New Roman"/>
    </w:rPr>
  </w:style>
  <w:style w:type="character" w:customStyle="1" w:styleId="value">
    <w:name w:val="value"/>
    <w:rPr>
      <w:rFonts w:cs="Times New Roman"/>
    </w:rPr>
  </w:style>
  <w:style w:type="character" w:customStyle="1" w:styleId="Teksttreci">
    <w:name w:val="Tekst treści_"/>
    <w:rPr>
      <w:rFonts w:ascii="Arial" w:hAnsi="Arial" w:cs="Arial"/>
      <w:b/>
      <w:bCs/>
      <w:sz w:val="17"/>
      <w:szCs w:val="17"/>
      <w:u w:val="none"/>
    </w:rPr>
  </w:style>
  <w:style w:type="character" w:customStyle="1" w:styleId="Teksttreci9">
    <w:name w:val="Tekst treści + 9"/>
    <w:rPr>
      <w:rFonts w:ascii="Arial" w:hAnsi="Arial" w:cs="Arial"/>
      <w:b/>
      <w:bCs/>
      <w:color w:val="000000"/>
      <w:spacing w:val="0"/>
      <w:w w:val="100"/>
      <w:position w:val="0"/>
      <w:sz w:val="19"/>
      <w:szCs w:val="19"/>
      <w:u w:val="none"/>
      <w:vertAlign w:val="baseline"/>
      <w:lang w:val="pl-PL"/>
    </w:rPr>
  </w:style>
  <w:style w:type="character" w:customStyle="1" w:styleId="Teksttreci0">
    <w:name w:val="Tekst treści"/>
    <w:rPr>
      <w:rFonts w:ascii="Arial" w:hAnsi="Arial" w:cs="Arial"/>
      <w:b/>
      <w:bCs/>
      <w:color w:val="000000"/>
      <w:spacing w:val="0"/>
      <w:w w:val="100"/>
      <w:position w:val="0"/>
      <w:sz w:val="17"/>
      <w:szCs w:val="17"/>
      <w:u w:val="none"/>
      <w:vertAlign w:val="baseline"/>
      <w:lang w:val="pl-PL"/>
    </w:rPr>
  </w:style>
  <w:style w:type="character" w:customStyle="1" w:styleId="TeksttreciBezpogrubienia">
    <w:name w:val="Tekst treści + Bez pogrubienia"/>
    <w:rPr>
      <w:rFonts w:ascii="Arial" w:hAnsi="Arial" w:cs="Arial"/>
      <w:b/>
      <w:bCs/>
      <w:color w:val="000000"/>
      <w:spacing w:val="0"/>
      <w:w w:val="100"/>
      <w:position w:val="0"/>
      <w:sz w:val="17"/>
      <w:szCs w:val="17"/>
      <w:u w:val="none"/>
      <w:vertAlign w:val="baseline"/>
      <w:lang w:val="pl-PL"/>
    </w:rPr>
  </w:style>
  <w:style w:type="character" w:customStyle="1" w:styleId="Teksttreci10pt">
    <w:name w:val="Tekst treści + 10 pt"/>
    <w:rPr>
      <w:rFonts w:ascii="Arial" w:hAnsi="Arial" w:cs="Arial"/>
      <w:b/>
      <w:bCs/>
      <w:color w:val="000000"/>
      <w:spacing w:val="0"/>
      <w:w w:val="100"/>
      <w:position w:val="0"/>
      <w:sz w:val="20"/>
      <w:szCs w:val="20"/>
      <w:u w:val="none"/>
      <w:vertAlign w:val="baseline"/>
      <w:lang w:val="pl-PL"/>
    </w:rPr>
  </w:style>
  <w:style w:type="character" w:customStyle="1" w:styleId="Odwoaniedokomentarza2">
    <w:name w:val="Odwołanie do komentarza2"/>
    <w:rPr>
      <w:rFonts w:cs="Times New Roman"/>
      <w:sz w:val="16"/>
      <w:szCs w:val="16"/>
    </w:rPr>
  </w:style>
  <w:style w:type="character" w:customStyle="1" w:styleId="TekstprzypisukocowegoZnak">
    <w:name w:val="Tekst przypisu końcowego Znak"/>
    <w:rPr>
      <w:rFonts w:ascii="Times New Roman" w:hAnsi="Times New Roman" w:cs="Times New Roman"/>
      <w:sz w:val="20"/>
      <w:szCs w:val="20"/>
      <w:lang w:val="x-none"/>
    </w:rPr>
  </w:style>
  <w:style w:type="character" w:customStyle="1" w:styleId="Znakiprzypiswkocowych">
    <w:name w:val="Znaki przypisów końcowych"/>
    <w:rPr>
      <w:rFonts w:cs="Times New Roman"/>
      <w:vertAlign w:val="superscript"/>
    </w:rPr>
  </w:style>
  <w:style w:type="character" w:customStyle="1" w:styleId="TekstpodstawowyZnak1">
    <w:name w:val="Tekst podstawowy Znak1"/>
    <w:rPr>
      <w:rFonts w:ascii="Times New Roman" w:hAnsi="Times New Roman" w:cs="Times New Roman"/>
      <w:sz w:val="24"/>
      <w:szCs w:val="24"/>
      <w:lang w:val="x-none"/>
    </w:rPr>
  </w:style>
  <w:style w:type="character" w:customStyle="1" w:styleId="TekstprzypisudolnegoZnak">
    <w:name w:val="Tekst przypisu dolnego Znak"/>
    <w:rPr>
      <w:rFonts w:ascii="Times New Roman" w:hAnsi="Times New Roman" w:cs="Times New Roman"/>
      <w:sz w:val="20"/>
      <w:szCs w:val="20"/>
    </w:rPr>
  </w:style>
  <w:style w:type="character" w:customStyle="1" w:styleId="Znakiprzypiswdolnych">
    <w:name w:val="Znaki przypisów dolnych"/>
    <w:rPr>
      <w:rFonts w:cs="Times New Roman"/>
      <w:vertAlign w:val="superscript"/>
    </w:rPr>
  </w:style>
  <w:style w:type="character" w:customStyle="1" w:styleId="rdoZnak">
    <w:name w:val="Źródło Znak"/>
    <w:rPr>
      <w:rFonts w:ascii="Tahoma" w:hAnsi="Tahoma" w:cs="Tahoma"/>
      <w:i/>
      <w:iCs/>
    </w:rPr>
  </w:style>
  <w:style w:type="character" w:customStyle="1" w:styleId="StylInterliniaWielokrotne115wrs1Znak">
    <w:name w:val="Styl Interlinia:  Wielokrotne 115 wrs1 Znak"/>
    <w:rPr>
      <w:rFonts w:ascii="Tahoma" w:hAnsi="Tahoma" w:cs="Tahoma"/>
      <w:sz w:val="22"/>
    </w:rPr>
  </w:style>
  <w:style w:type="character" w:customStyle="1" w:styleId="Odwoaniedokomentarza1">
    <w:name w:val="Odwołanie do komentarza1"/>
    <w:rPr>
      <w:sz w:val="16"/>
      <w:szCs w:val="16"/>
    </w:rPr>
  </w:style>
  <w:style w:type="character" w:customStyle="1" w:styleId="MapadokumentuZnak">
    <w:name w:val="Mapa dokumentu Znak"/>
    <w:rPr>
      <w:rFonts w:ascii="Tahoma" w:hAnsi="Tahoma" w:cs="Times New Roman"/>
      <w:shd w:val="clear" w:color="auto" w:fill="000080"/>
      <w:lang w:val="x-none"/>
    </w:rPr>
  </w:style>
  <w:style w:type="character" w:customStyle="1" w:styleId="TekstkomentarzaZnak1">
    <w:name w:val="Tekst komentarza Znak1"/>
  </w:style>
  <w:style w:type="character" w:customStyle="1" w:styleId="Heading1Char">
    <w:name w:val="Heading 1 Char"/>
    <w:rPr>
      <w:rFonts w:ascii="Cambria" w:eastAsia="Times New Roman" w:hAnsi="Cambria" w:cs="Times New Roman"/>
      <w:b/>
      <w:bCs/>
      <w:kern w:val="2"/>
      <w:sz w:val="32"/>
      <w:szCs w:val="32"/>
    </w:rPr>
  </w:style>
  <w:style w:type="character" w:customStyle="1" w:styleId="Heading2Char">
    <w:name w:val="Heading 2 Char"/>
    <w:rPr>
      <w:rFonts w:ascii="Cambria" w:eastAsia="Times New Roman" w:hAnsi="Cambria" w:cs="Times New Roman"/>
      <w:b/>
      <w:bCs/>
      <w:i/>
      <w:iCs/>
      <w:sz w:val="28"/>
      <w:szCs w:val="28"/>
    </w:rPr>
  </w:style>
  <w:style w:type="character" w:customStyle="1" w:styleId="Heading8Char">
    <w:name w:val="Heading 8 Char"/>
    <w:rPr>
      <w:rFonts w:ascii="Calibri" w:eastAsia="Times New Roman" w:hAnsi="Calibri" w:cs="Times New Roman"/>
      <w:i/>
      <w:iCs/>
      <w:sz w:val="24"/>
      <w:szCs w:val="24"/>
    </w:rPr>
  </w:style>
  <w:style w:type="character" w:customStyle="1" w:styleId="BodyTextIndent3Char">
    <w:name w:val="Body Text Indent 3 Char"/>
    <w:rPr>
      <w:rFonts w:ascii="Times New Roman" w:hAnsi="Times New Roman" w:cs="Times New Roman"/>
      <w:sz w:val="16"/>
      <w:szCs w:val="16"/>
    </w:rPr>
  </w:style>
  <w:style w:type="character" w:customStyle="1" w:styleId="BodyTextChar">
    <w:name w:val="Body Text Char"/>
    <w:rPr>
      <w:rFonts w:ascii="Times New Roman" w:hAnsi="Times New Roman" w:cs="Times New Roman"/>
    </w:rPr>
  </w:style>
  <w:style w:type="character" w:customStyle="1" w:styleId="DocumentMapChar">
    <w:name w:val="Document Map Char"/>
    <w:rPr>
      <w:rFonts w:ascii="Times New Roman" w:hAnsi="Times New Roman" w:cs="Times New Roman"/>
      <w:sz w:val="0"/>
      <w:szCs w:val="0"/>
    </w:rPr>
  </w:style>
  <w:style w:type="character" w:customStyle="1" w:styleId="BodyText2Char">
    <w:name w:val="Body Text 2 Char"/>
    <w:rPr>
      <w:rFonts w:ascii="Times New Roman" w:hAnsi="Times New Roman" w:cs="Times New Roman"/>
    </w:rPr>
  </w:style>
  <w:style w:type="character" w:styleId="Uwydatnienie">
    <w:name w:val="Emphasis"/>
    <w:qFormat/>
    <w:rPr>
      <w:i/>
      <w:iCs/>
    </w:rPr>
  </w:style>
  <w:style w:type="character" w:customStyle="1" w:styleId="h1">
    <w:name w:val="h1"/>
    <w:basedOn w:val="Domylnaczcionkaakapitu1"/>
  </w:style>
  <w:style w:type="character" w:customStyle="1" w:styleId="h2">
    <w:name w:val="h2"/>
    <w:basedOn w:val="Domylnaczcionkaakapitu1"/>
  </w:style>
  <w:style w:type="character" w:customStyle="1" w:styleId="ZwykytekstZnak">
    <w:name w:val="Zwykły tekst Znak"/>
    <w:rPr>
      <w:rFonts w:ascii="Courier New" w:hAnsi="Courier New" w:cs="Times New Roman"/>
      <w:w w:val="89"/>
      <w:sz w:val="25"/>
    </w:rPr>
  </w:style>
  <w:style w:type="character" w:customStyle="1" w:styleId="ZwykytekstZnak1">
    <w:name w:val="Zwykły tekst Znak1"/>
    <w:rPr>
      <w:rFonts w:ascii="Courier New" w:hAnsi="Courier New" w:cs="Courier New"/>
    </w:rPr>
  </w:style>
  <w:style w:type="character" w:styleId="Nierozpoznanawzmianka">
    <w:name w:val="Unresolved Mention"/>
    <w:rPr>
      <w:color w:val="605E5C"/>
      <w:shd w:val="clear" w:color="auto" w:fill="E1DFDD"/>
    </w:rPr>
  </w:style>
  <w:style w:type="character" w:customStyle="1" w:styleId="PlandokumentuZnak">
    <w:name w:val="Plan dokumentu Znak"/>
    <w:rPr>
      <w:rFonts w:ascii="Tahoma" w:hAnsi="Tahoma" w:cs="Tahoma"/>
      <w:shd w:val="clear" w:color="auto" w:fill="000080"/>
    </w:rPr>
  </w:style>
  <w:style w:type="character" w:customStyle="1" w:styleId="TekstpodstawowywcityZnak1">
    <w:name w:val="Tekst podstawowy wcięty Znak1"/>
    <w:rPr>
      <w:rFonts w:ascii="Times New Roman" w:eastAsia="SimSun" w:hAnsi="Times New Roman" w:cs="Mangal"/>
      <w:kern w:val="2"/>
      <w:sz w:val="24"/>
      <w:szCs w:val="21"/>
      <w:lang w:eastAsia="zh-CN" w:bidi="hi-IN"/>
    </w:rPr>
  </w:style>
  <w:style w:type="character" w:customStyle="1" w:styleId="AkapitzlistZnak">
    <w:name w:val="Akapit z listą Znak"/>
    <w:aliases w:val="Preambuła Znak,Nagłowek 3 Znak,lp1 Znak"/>
    <w:uiPriority w:val="34"/>
    <w:qFormat/>
    <w:rPr>
      <w:sz w:val="22"/>
      <w:szCs w:val="22"/>
    </w:rPr>
  </w:style>
  <w:style w:type="paragraph" w:customStyle="1" w:styleId="Nagwek10">
    <w:name w:val="Nagłówek1"/>
    <w:basedOn w:val="Normalny"/>
    <w:next w:val="Tekstpodstawowy"/>
    <w:pPr>
      <w:jc w:val="center"/>
    </w:pPr>
    <w:rPr>
      <w:b/>
      <w:bCs/>
      <w:sz w:val="40"/>
      <w:szCs w:val="40"/>
      <w:lang w:val="x-none"/>
    </w:rPr>
  </w:style>
  <w:style w:type="paragraph" w:styleId="Tekstpodstawowy">
    <w:name w:val="Body Text"/>
    <w:aliases w:val="Znak,Znak Znak"/>
    <w:basedOn w:val="Normalny"/>
    <w:uiPriority w:val="99"/>
    <w:pPr>
      <w:spacing w:line="360" w:lineRule="auto"/>
    </w:pPr>
    <w:rPr>
      <w:sz w:val="24"/>
      <w:szCs w:val="24"/>
      <w:lang w:val="x-none"/>
    </w:r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pPr>
      <w:suppressLineNumbers/>
    </w:pPr>
    <w:rPr>
      <w:rFonts w:cs="Lucida Sans"/>
    </w:rPr>
  </w:style>
  <w:style w:type="paragraph" w:customStyle="1" w:styleId="Gwkaistopka">
    <w:name w:val="Główka i stopka"/>
    <w:basedOn w:val="Normalny"/>
    <w:pPr>
      <w:suppressLineNumbers/>
      <w:tabs>
        <w:tab w:val="center" w:pos="4819"/>
        <w:tab w:val="right" w:pos="9638"/>
      </w:tabs>
    </w:pPr>
  </w:style>
  <w:style w:type="paragraph" w:styleId="Nagwek">
    <w:name w:val="header"/>
    <w:basedOn w:val="Normalny"/>
    <w:pPr>
      <w:tabs>
        <w:tab w:val="center" w:pos="4536"/>
        <w:tab w:val="right" w:pos="9072"/>
      </w:tabs>
    </w:pPr>
    <w:rPr>
      <w:lang w:val="x-none"/>
    </w:rPr>
  </w:style>
  <w:style w:type="paragraph" w:styleId="Stopka">
    <w:name w:val="footer"/>
    <w:basedOn w:val="Normalny"/>
    <w:uiPriority w:val="99"/>
    <w:pPr>
      <w:tabs>
        <w:tab w:val="center" w:pos="4536"/>
        <w:tab w:val="right" w:pos="9072"/>
      </w:tabs>
    </w:pPr>
    <w:rPr>
      <w:lang w:val="x-none"/>
    </w:rPr>
  </w:style>
  <w:style w:type="paragraph" w:customStyle="1" w:styleId="Tekstblokowy1">
    <w:name w:val="Tekst blokowy1"/>
    <w:basedOn w:val="Normalny"/>
    <w:pPr>
      <w:spacing w:line="360" w:lineRule="auto"/>
      <w:ind w:left="426" w:right="-284" w:hanging="568"/>
    </w:pPr>
    <w:rPr>
      <w:sz w:val="28"/>
      <w:szCs w:val="28"/>
    </w:rPr>
  </w:style>
  <w:style w:type="paragraph" w:styleId="Tekstpodstawowywcity">
    <w:name w:val="Body Text Indent"/>
    <w:basedOn w:val="Normalny"/>
    <w:pPr>
      <w:spacing w:line="360" w:lineRule="auto"/>
      <w:ind w:left="567" w:hanging="426"/>
    </w:pPr>
    <w:rPr>
      <w:sz w:val="24"/>
      <w:szCs w:val="24"/>
      <w:lang w:val="x-none"/>
    </w:rPr>
  </w:style>
  <w:style w:type="paragraph" w:customStyle="1" w:styleId="Tekstpodstawowywcity22">
    <w:name w:val="Tekst podstawowy wcięty 22"/>
    <w:basedOn w:val="Normalny"/>
    <w:pPr>
      <w:spacing w:line="360" w:lineRule="auto"/>
      <w:ind w:left="284" w:hanging="426"/>
    </w:pPr>
    <w:rPr>
      <w:sz w:val="24"/>
      <w:szCs w:val="24"/>
      <w:lang w:val="x-none"/>
    </w:rPr>
  </w:style>
  <w:style w:type="paragraph" w:customStyle="1" w:styleId="Tekstpodstawowywcity32">
    <w:name w:val="Tekst podstawowy wcięty 32"/>
    <w:basedOn w:val="Normalny"/>
    <w:pPr>
      <w:spacing w:line="360" w:lineRule="auto"/>
      <w:ind w:left="284" w:hanging="284"/>
    </w:pPr>
    <w:rPr>
      <w:sz w:val="24"/>
      <w:szCs w:val="24"/>
      <w:lang w:val="x-none"/>
    </w:rPr>
  </w:style>
  <w:style w:type="paragraph" w:customStyle="1" w:styleId="Tekstpodstawowy22">
    <w:name w:val="Tekst podstawowy 22"/>
    <w:basedOn w:val="Normalny"/>
    <w:pPr>
      <w:spacing w:line="360" w:lineRule="atLeast"/>
      <w:jc w:val="both"/>
    </w:pPr>
    <w:rPr>
      <w:sz w:val="24"/>
      <w:szCs w:val="24"/>
    </w:rPr>
  </w:style>
  <w:style w:type="paragraph" w:styleId="NormalnyWeb">
    <w:name w:val="Normal (Web)"/>
    <w:basedOn w:val="Normalny"/>
    <w:uiPriority w:val="99"/>
    <w:pPr>
      <w:spacing w:before="280" w:after="280"/>
    </w:pPr>
    <w:rPr>
      <w:sz w:val="24"/>
      <w:szCs w:val="24"/>
    </w:rPr>
  </w:style>
  <w:style w:type="paragraph" w:customStyle="1" w:styleId="Tekstpodstawowy21">
    <w:name w:val="Tekst podstawowy 21"/>
    <w:basedOn w:val="Normalny"/>
    <w:pPr>
      <w:spacing w:line="360" w:lineRule="atLeast"/>
      <w:jc w:val="both"/>
    </w:pPr>
    <w:rPr>
      <w:sz w:val="24"/>
      <w:szCs w:val="24"/>
    </w:rPr>
  </w:style>
  <w:style w:type="paragraph" w:styleId="HTML-wstpniesformatowany">
    <w:name w:val="HTML Preformatted"/>
    <w:basedOn w:val="Normalny"/>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x-none"/>
    </w:rPr>
  </w:style>
  <w:style w:type="paragraph" w:styleId="Tekstdymka">
    <w:name w:val="Balloon Text"/>
    <w:basedOn w:val="Normalny"/>
    <w:rPr>
      <w:rFonts w:ascii="Tahoma" w:hAnsi="Tahoma" w:cs="Tahoma"/>
      <w:sz w:val="16"/>
      <w:szCs w:val="16"/>
      <w:lang w:val="x-none"/>
    </w:rPr>
  </w:style>
  <w:style w:type="paragraph" w:customStyle="1" w:styleId="Tekstkomentarza1">
    <w:name w:val="Tekst komentarza1"/>
    <w:basedOn w:val="Normalny"/>
    <w:rPr>
      <w:lang w:val="x-none"/>
    </w:rPr>
  </w:style>
  <w:style w:type="paragraph" w:styleId="Tematkomentarza">
    <w:name w:val="annotation subject"/>
    <w:basedOn w:val="Tekstkomentarza1"/>
    <w:next w:val="Tekstkomentarza1"/>
    <w:rPr>
      <w:b/>
      <w:bCs/>
    </w:rPr>
  </w:style>
  <w:style w:type="paragraph" w:styleId="Akapitzlist">
    <w:name w:val="List Paragraph"/>
    <w:aliases w:val="Preambuła,Nagłowek 3,lp1"/>
    <w:basedOn w:val="Normalny"/>
    <w:uiPriority w:val="34"/>
    <w:qFormat/>
    <w:pPr>
      <w:spacing w:after="200" w:line="276" w:lineRule="auto"/>
      <w:ind w:left="720"/>
    </w:pPr>
    <w:rPr>
      <w:rFonts w:ascii="Calibri" w:hAnsi="Calibri" w:cs="Calibri"/>
      <w:sz w:val="22"/>
      <w:szCs w:val="22"/>
    </w:rPr>
  </w:style>
  <w:style w:type="paragraph" w:customStyle="1" w:styleId="WW-Tekstpodstawowy3">
    <w:name w:val="WW-Tekst podstawowy 3"/>
    <w:basedOn w:val="Normalny"/>
    <w:pPr>
      <w:spacing w:line="360" w:lineRule="auto"/>
      <w:jc w:val="both"/>
    </w:pPr>
    <w:rPr>
      <w:b/>
      <w:bCs/>
      <w:sz w:val="28"/>
      <w:szCs w:val="28"/>
    </w:rPr>
  </w:style>
  <w:style w:type="paragraph" w:customStyle="1" w:styleId="leszek">
    <w:name w:val="leszek"/>
    <w:basedOn w:val="Normalny"/>
    <w:pPr>
      <w:jc w:val="both"/>
    </w:pPr>
    <w:rPr>
      <w:sz w:val="24"/>
      <w:szCs w:val="24"/>
    </w:rPr>
  </w:style>
  <w:style w:type="paragraph" w:styleId="Podtytu">
    <w:name w:val="Subtitle"/>
    <w:basedOn w:val="Normalny"/>
    <w:next w:val="Tekstpodstawowy"/>
    <w:qFormat/>
    <w:pPr>
      <w:jc w:val="center"/>
    </w:pPr>
    <w:rPr>
      <w:rFonts w:ascii="Comic Sans MS" w:hAnsi="Comic Sans MS" w:cs="Comic Sans MS"/>
      <w:b/>
      <w:bCs/>
      <w:sz w:val="28"/>
      <w:szCs w:val="28"/>
      <w:lang w:val="x-none"/>
    </w:rPr>
  </w:style>
  <w:style w:type="paragraph" w:customStyle="1" w:styleId="WW-Tekstpodstawowywcity3">
    <w:name w:val="WW-Tekst podstawowy wcięty 3"/>
    <w:basedOn w:val="Normalny"/>
    <w:pPr>
      <w:ind w:left="567" w:hanging="567"/>
    </w:pPr>
    <w:rPr>
      <w:b/>
      <w:bCs/>
      <w:sz w:val="24"/>
      <w:szCs w:val="24"/>
    </w:rPr>
  </w:style>
  <w:style w:type="paragraph" w:customStyle="1" w:styleId="Tekstpodstawowy31">
    <w:name w:val="Tekst podstawowy 31"/>
    <w:basedOn w:val="Normalny"/>
    <w:pPr>
      <w:spacing w:line="360" w:lineRule="auto"/>
      <w:jc w:val="both"/>
    </w:pPr>
    <w:rPr>
      <w:b/>
      <w:bCs/>
      <w:sz w:val="32"/>
      <w:szCs w:val="32"/>
      <w:lang w:val="x-none"/>
    </w:rPr>
  </w:style>
  <w:style w:type="paragraph" w:customStyle="1" w:styleId="Tekstpodstawowy23">
    <w:name w:val="Tekst podstawowy 23"/>
    <w:basedOn w:val="Normalny"/>
    <w:pPr>
      <w:spacing w:line="360" w:lineRule="atLeast"/>
      <w:jc w:val="both"/>
    </w:pPr>
    <w:rPr>
      <w:sz w:val="24"/>
      <w:szCs w:val="24"/>
      <w:lang w:val="x-none"/>
    </w:rPr>
  </w:style>
  <w:style w:type="paragraph" w:styleId="Bezodstpw">
    <w:name w:val="No Spacing"/>
    <w:qFormat/>
    <w:pPr>
      <w:widowControl w:val="0"/>
      <w:suppressAutoHyphens/>
    </w:pPr>
    <w:rPr>
      <w:rFonts w:ascii="Courier New" w:hAnsi="Courier New" w:cs="Courier New"/>
      <w:color w:val="000000"/>
      <w:sz w:val="24"/>
      <w:szCs w:val="24"/>
      <w:lang w:eastAsia="zh-CN"/>
    </w:rPr>
  </w:style>
  <w:style w:type="paragraph" w:styleId="Tekstprzypisukocowego">
    <w:name w:val="endnote text"/>
    <w:basedOn w:val="Normalny"/>
    <w:rPr>
      <w:lang w:val="x-none"/>
    </w:rPr>
  </w:style>
  <w:style w:type="paragraph" w:customStyle="1" w:styleId="Default">
    <w:name w:val="Default"/>
    <w:pPr>
      <w:suppressAutoHyphens/>
      <w:autoSpaceDE w:val="0"/>
    </w:pPr>
    <w:rPr>
      <w:rFonts w:ascii="Arial" w:hAnsi="Arial" w:cs="Arial"/>
      <w:color w:val="000000"/>
      <w:sz w:val="24"/>
      <w:szCs w:val="24"/>
      <w:lang w:eastAsia="zh-CN"/>
    </w:rPr>
  </w:style>
  <w:style w:type="paragraph" w:customStyle="1" w:styleId="Akapitzlist1">
    <w:name w:val="Akapit z listą1"/>
    <w:basedOn w:val="Normalny"/>
    <w:pPr>
      <w:spacing w:after="200" w:line="276" w:lineRule="auto"/>
      <w:ind w:left="720"/>
      <w:jc w:val="both"/>
    </w:pPr>
    <w:rPr>
      <w:rFonts w:ascii="Calibri" w:hAnsi="Calibri" w:cs="Calibri"/>
      <w:sz w:val="22"/>
      <w:szCs w:val="22"/>
    </w:rPr>
  </w:style>
  <w:style w:type="paragraph" w:styleId="Tekstprzypisudolnego">
    <w:name w:val="footnote text"/>
    <w:basedOn w:val="Normalny"/>
    <w:rPr>
      <w:lang w:val="x-none"/>
    </w:rPr>
  </w:style>
  <w:style w:type="paragraph" w:customStyle="1" w:styleId="Standard">
    <w:name w:val="Standard"/>
    <w:pPr>
      <w:suppressAutoHyphens/>
    </w:pPr>
    <w:rPr>
      <w:rFonts w:cs="Mangal"/>
      <w:kern w:val="2"/>
      <w:sz w:val="24"/>
      <w:szCs w:val="24"/>
      <w:lang w:eastAsia="zh-CN" w:bidi="hi-IN"/>
    </w:rPr>
  </w:style>
  <w:style w:type="paragraph" w:customStyle="1" w:styleId="Akapitzlist2">
    <w:name w:val="Akapit z listą2"/>
    <w:basedOn w:val="Normalny"/>
    <w:pPr>
      <w:spacing w:after="200" w:line="276" w:lineRule="auto"/>
      <w:ind w:left="720"/>
      <w:jc w:val="both"/>
    </w:pPr>
    <w:rPr>
      <w:rFonts w:ascii="Calibri" w:hAnsi="Calibri" w:cs="Calibri"/>
      <w:sz w:val="22"/>
      <w:szCs w:val="22"/>
    </w:rPr>
  </w:style>
  <w:style w:type="paragraph" w:customStyle="1" w:styleId="Teksttreci2">
    <w:name w:val="Tekst treści (2)"/>
    <w:basedOn w:val="Normalny"/>
    <w:pPr>
      <w:shd w:val="clear" w:color="auto" w:fill="FFFFFF"/>
      <w:spacing w:before="220" w:after="220" w:line="222" w:lineRule="exact"/>
      <w:ind w:hanging="740"/>
      <w:jc w:val="both"/>
    </w:pPr>
    <w:rPr>
      <w:color w:val="000000"/>
      <w:kern w:val="2"/>
      <w:lang w:bidi="pl-PL"/>
    </w:rPr>
  </w:style>
  <w:style w:type="paragraph" w:styleId="Poprawka">
    <w:name w:val="Revision"/>
    <w:pPr>
      <w:suppressAutoHyphens/>
    </w:pPr>
    <w:rPr>
      <w:lang w:eastAsia="zh-CN"/>
    </w:rPr>
  </w:style>
  <w:style w:type="paragraph" w:customStyle="1" w:styleId="rdo">
    <w:name w:val="Źródło"/>
    <w:basedOn w:val="Normalny"/>
    <w:next w:val="Normalny"/>
    <w:pPr>
      <w:spacing w:line="276" w:lineRule="auto"/>
      <w:jc w:val="both"/>
    </w:pPr>
    <w:rPr>
      <w:rFonts w:ascii="Tahoma" w:hAnsi="Tahoma" w:cs="Tahoma"/>
      <w:i/>
      <w:iCs/>
    </w:rPr>
  </w:style>
  <w:style w:type="paragraph" w:customStyle="1" w:styleId="StylInterliniaWielokrotne115wrs1">
    <w:name w:val="Styl Interlinia:  Wielokrotne 115 wrs1"/>
    <w:basedOn w:val="Normalny"/>
    <w:pPr>
      <w:spacing w:before="120" w:after="40" w:line="276" w:lineRule="auto"/>
      <w:jc w:val="both"/>
    </w:pPr>
    <w:rPr>
      <w:rFonts w:ascii="Tahoma" w:hAnsi="Tahoma" w:cs="Tahoma"/>
      <w:sz w:val="22"/>
    </w:rPr>
  </w:style>
  <w:style w:type="paragraph" w:customStyle="1" w:styleId="PODPIS">
    <w:name w:val="PODPIS"/>
    <w:basedOn w:val="Normalny"/>
    <w:next w:val="Normalny"/>
    <w:pPr>
      <w:keepNext/>
      <w:keepLines/>
      <w:spacing w:before="240"/>
      <w:jc w:val="both"/>
    </w:pPr>
    <w:rPr>
      <w:rFonts w:ascii="Tahoma" w:eastAsia="Calibri" w:hAnsi="Tahoma" w:cs="Tahoma"/>
      <w:b/>
      <w:sz w:val="18"/>
    </w:rPr>
  </w:style>
  <w:style w:type="paragraph" w:customStyle="1" w:styleId="Listanumerowana21">
    <w:name w:val="Lista numerowana 21"/>
    <w:basedOn w:val="Normalny"/>
    <w:pPr>
      <w:numPr>
        <w:numId w:val="2"/>
      </w:numPr>
      <w:spacing w:before="120" w:line="276" w:lineRule="auto"/>
      <w:jc w:val="both"/>
    </w:pPr>
    <w:rPr>
      <w:rFonts w:ascii="Tahoma" w:hAnsi="Tahoma" w:cs="Tahoma"/>
      <w:sz w:val="22"/>
    </w:rPr>
  </w:style>
  <w:style w:type="paragraph" w:customStyle="1" w:styleId="Listanumerowana31">
    <w:name w:val="Lista numerowana 31"/>
    <w:basedOn w:val="Normalny"/>
    <w:pPr>
      <w:numPr>
        <w:numId w:val="1"/>
      </w:numPr>
      <w:spacing w:before="120" w:line="276" w:lineRule="auto"/>
      <w:jc w:val="both"/>
    </w:pPr>
    <w:rPr>
      <w:rFonts w:ascii="Tahoma" w:hAnsi="Tahoma" w:cs="Tahoma"/>
      <w:sz w:val="22"/>
    </w:rPr>
  </w:style>
  <w:style w:type="paragraph" w:customStyle="1" w:styleId="Listapunktowana1">
    <w:name w:val="Lista punktowana1"/>
    <w:basedOn w:val="Normalny"/>
    <w:pPr>
      <w:numPr>
        <w:numId w:val="4"/>
      </w:numPr>
    </w:pPr>
    <w:rPr>
      <w:sz w:val="24"/>
      <w:szCs w:val="24"/>
    </w:rPr>
  </w:style>
  <w:style w:type="paragraph" w:customStyle="1" w:styleId="Tabelapozycja">
    <w:name w:val="Tabela pozycja"/>
    <w:basedOn w:val="Normalny"/>
    <w:rPr>
      <w:rFonts w:ascii="Arial" w:eastAsia="MS Outlook" w:hAnsi="Arial" w:cs="Arial"/>
      <w:sz w:val="22"/>
    </w:rPr>
  </w:style>
  <w:style w:type="paragraph" w:customStyle="1" w:styleId="Listanumerowana1">
    <w:name w:val="Lista numerowana1"/>
    <w:basedOn w:val="Normalny"/>
    <w:pPr>
      <w:numPr>
        <w:numId w:val="5"/>
      </w:numPr>
      <w:ind w:left="-2880" w:firstLine="0"/>
    </w:pPr>
    <w:rPr>
      <w:rFonts w:cs="Arial"/>
      <w:sz w:val="24"/>
      <w:szCs w:val="22"/>
    </w:rPr>
  </w:style>
  <w:style w:type="paragraph" w:customStyle="1" w:styleId="BodyText21">
    <w:name w:val="Body Text 21"/>
    <w:basedOn w:val="Normalny"/>
    <w:pPr>
      <w:widowControl w:val="0"/>
      <w:spacing w:line="360" w:lineRule="auto"/>
      <w:ind w:left="1078" w:hanging="227"/>
      <w:jc w:val="center"/>
    </w:pPr>
    <w:rPr>
      <w:b/>
      <w:sz w:val="24"/>
    </w:rPr>
  </w:style>
  <w:style w:type="paragraph" w:customStyle="1" w:styleId="FR2">
    <w:name w:val="FR2"/>
    <w:pPr>
      <w:widowControl w:val="0"/>
      <w:suppressAutoHyphens/>
      <w:ind w:left="2640" w:hanging="227"/>
    </w:pPr>
    <w:rPr>
      <w:b/>
      <w:sz w:val="32"/>
      <w:lang w:eastAsia="zh-CN"/>
    </w:rPr>
  </w:style>
  <w:style w:type="paragraph" w:customStyle="1" w:styleId="Listapunktowana31">
    <w:name w:val="Lista punktowana 31"/>
    <w:basedOn w:val="Normalny"/>
    <w:pPr>
      <w:numPr>
        <w:numId w:val="3"/>
      </w:numPr>
      <w:spacing w:before="120" w:line="276" w:lineRule="auto"/>
      <w:ind w:left="1208" w:hanging="357"/>
      <w:jc w:val="both"/>
    </w:pPr>
    <w:rPr>
      <w:rFonts w:ascii="Tahoma" w:hAnsi="Tahoma" w:cs="Tahoma"/>
      <w:sz w:val="22"/>
    </w:rPr>
  </w:style>
  <w:style w:type="paragraph" w:styleId="Spistreci1">
    <w:name w:val="toc 1"/>
    <w:basedOn w:val="Normalny"/>
    <w:next w:val="Normalny"/>
    <w:rPr>
      <w:sz w:val="24"/>
      <w:szCs w:val="24"/>
    </w:rPr>
  </w:style>
  <w:style w:type="paragraph" w:styleId="Spistreci2">
    <w:name w:val="toc 2"/>
    <w:basedOn w:val="Normalny"/>
    <w:next w:val="Normalny"/>
    <w:pPr>
      <w:ind w:left="240"/>
    </w:pPr>
    <w:rPr>
      <w:sz w:val="24"/>
      <w:szCs w:val="24"/>
    </w:rPr>
  </w:style>
  <w:style w:type="paragraph" w:styleId="Spistreci3">
    <w:name w:val="toc 3"/>
    <w:basedOn w:val="Normalny"/>
    <w:next w:val="Normalny"/>
    <w:pPr>
      <w:ind w:left="480"/>
    </w:pPr>
    <w:rPr>
      <w:sz w:val="24"/>
      <w:szCs w:val="24"/>
    </w:rPr>
  </w:style>
  <w:style w:type="paragraph" w:customStyle="1" w:styleId="Mapadokumentu1">
    <w:name w:val="Mapa dokumentu1"/>
    <w:basedOn w:val="Normalny"/>
    <w:pPr>
      <w:shd w:val="clear" w:color="auto" w:fill="000080"/>
    </w:pPr>
    <w:rPr>
      <w:rFonts w:ascii="Tahoma" w:hAnsi="Tahoma" w:cs="Tahoma"/>
      <w:lang w:val="x-none"/>
    </w:rPr>
  </w:style>
  <w:style w:type="paragraph" w:customStyle="1" w:styleId="Akapit">
    <w:name w:val="Akapit"/>
    <w:basedOn w:val="Normalny"/>
    <w:pPr>
      <w:spacing w:after="120"/>
      <w:ind w:left="1078" w:hanging="227"/>
      <w:jc w:val="both"/>
    </w:pPr>
    <w:rPr>
      <w:rFonts w:ascii="Arial" w:hAnsi="Arial" w:cs="Arial"/>
      <w:sz w:val="24"/>
      <w:szCs w:val="22"/>
    </w:rPr>
  </w:style>
  <w:style w:type="paragraph" w:customStyle="1" w:styleId="Tekstpodstawowywcity31">
    <w:name w:val="Tekst podstawowy wcięty 31"/>
    <w:basedOn w:val="Normalny"/>
    <w:pPr>
      <w:spacing w:after="120"/>
      <w:ind w:left="283"/>
    </w:pPr>
    <w:rPr>
      <w:sz w:val="16"/>
    </w:rPr>
  </w:style>
  <w:style w:type="paragraph" w:customStyle="1" w:styleId="Zwykytekst1">
    <w:name w:val="Zwykły tekst1"/>
    <w:basedOn w:val="Normalny"/>
    <w:rPr>
      <w:rFonts w:ascii="Courier New" w:hAnsi="Courier New" w:cs="Courier New"/>
    </w:rPr>
  </w:style>
  <w:style w:type="paragraph" w:customStyle="1" w:styleId="Tekstpodstawowywcity21">
    <w:name w:val="Tekst podstawowy wcięty 21"/>
    <w:basedOn w:val="Normalny"/>
    <w:pPr>
      <w:spacing w:after="120" w:line="480" w:lineRule="auto"/>
      <w:ind w:left="283"/>
    </w:pPr>
  </w:style>
  <w:style w:type="paragraph" w:customStyle="1" w:styleId="Textbody">
    <w:name w:val="Text body"/>
    <w:basedOn w:val="Normalny"/>
    <w:pPr>
      <w:widowControl w:val="0"/>
      <w:spacing w:after="120"/>
      <w:textAlignment w:val="baseline"/>
    </w:pPr>
    <w:rPr>
      <w:kern w:val="2"/>
      <w:sz w:val="24"/>
    </w:rPr>
  </w:style>
  <w:style w:type="paragraph" w:customStyle="1" w:styleId="Akapitzlist20">
    <w:name w:val="Akapit z listą2"/>
    <w:basedOn w:val="Normalny"/>
    <w:pPr>
      <w:ind w:left="720"/>
      <w:contextualSpacing/>
    </w:pPr>
  </w:style>
  <w:style w:type="paragraph" w:customStyle="1" w:styleId="PlainText1">
    <w:name w:val="Plain Text1"/>
    <w:basedOn w:val="Normalny"/>
    <w:pPr>
      <w:widowControl w:val="0"/>
    </w:pPr>
    <w:rPr>
      <w:rFonts w:ascii="Courier New" w:hAnsi="Courier New" w:cs="Courier New"/>
      <w:kern w:val="2"/>
      <w:sz w:val="24"/>
      <w:szCs w:val="24"/>
      <w:lang w:bidi="hi-IN"/>
    </w:rPr>
  </w:style>
  <w:style w:type="paragraph" w:customStyle="1" w:styleId="western">
    <w:name w:val="western"/>
    <w:basedOn w:val="Normalny"/>
    <w:pPr>
      <w:spacing w:before="280" w:after="119" w:line="360" w:lineRule="auto"/>
    </w:pPr>
    <w:rPr>
      <w:rFonts w:ascii="Calibri" w:hAnsi="Calibri" w:cs="Calibri"/>
      <w:sz w:val="24"/>
      <w:szCs w:val="24"/>
    </w:rPr>
  </w:style>
  <w:style w:type="paragraph" w:customStyle="1" w:styleId="Heading2858D7CFB-ED40-4347-BF05-701D383B685F858D7CFB-ED40-4347-BF05-701D383B685F">
    <w:name w:val="Heading 2{858D7CFB-ED40-4347-BF05-701D383B685F}{858D7CFB-ED40-4347-BF05-701D383B685F}"/>
    <w:basedOn w:val="Normalny"/>
    <w:next w:val="Normalny"/>
    <w:pPr>
      <w:keepNext/>
      <w:textAlignment w:val="baseline"/>
    </w:pPr>
    <w:rPr>
      <w:rFonts w:ascii="Helvetica Narrow" w:hAnsi="Helvetica Narrow" w:cs="Courier New"/>
      <w:bCs/>
      <w:i/>
      <w:iCs/>
      <w:kern w:val="2"/>
      <w:sz w:val="28"/>
      <w:szCs w:val="32"/>
      <w:lang w:bidi="hi-IN"/>
    </w:rPr>
  </w:style>
  <w:style w:type="paragraph" w:customStyle="1" w:styleId="Zwykytekst2">
    <w:name w:val="Zwykły tekst2"/>
    <w:basedOn w:val="Normalny"/>
    <w:pPr>
      <w:autoSpaceDE w:val="0"/>
      <w:spacing w:before="90" w:line="380" w:lineRule="atLeast"/>
      <w:jc w:val="both"/>
    </w:pPr>
    <w:rPr>
      <w:rFonts w:ascii="Courier New" w:hAnsi="Courier New" w:cs="Courier New"/>
      <w:w w:val="89"/>
      <w:sz w:val="25"/>
      <w:lang w:val="x-none"/>
    </w:rPr>
  </w:style>
  <w:style w:type="paragraph" w:customStyle="1" w:styleId="Plandokumentu1">
    <w:name w:val="Plan dokumentu1"/>
    <w:basedOn w:val="Normalny"/>
    <w:pPr>
      <w:shd w:val="clear" w:color="auto" w:fill="000080"/>
    </w:pPr>
    <w:rPr>
      <w:rFonts w:ascii="Tahoma" w:hAnsi="Tahoma" w:cs="Calibri"/>
    </w:rPr>
  </w:style>
  <w:style w:type="paragraph" w:styleId="Nagwekindeksu">
    <w:name w:val="index heading"/>
    <w:basedOn w:val="Nagwek10"/>
    <w:pPr>
      <w:suppressLineNumbers/>
    </w:pPr>
    <w:rPr>
      <w:sz w:val="32"/>
      <w:szCs w:val="32"/>
    </w:rPr>
  </w:style>
  <w:style w:type="paragraph" w:styleId="Nagwekwykazurde">
    <w:name w:val="toa heading"/>
    <w:basedOn w:val="Nagwek1"/>
    <w:next w:val="Normalny"/>
    <w:pPr>
      <w:keepLines/>
      <w:spacing w:before="240" w:line="256" w:lineRule="auto"/>
      <w:jc w:val="left"/>
    </w:pPr>
    <w:rPr>
      <w:rFonts w:ascii="Calibri Light" w:eastAsia="Times New Roman" w:hAnsi="Calibri Light"/>
      <w:b w:val="0"/>
      <w:bCs w:val="0"/>
      <w:color w:val="2E74B5"/>
      <w:lang w:val="pl-PL"/>
    </w:rPr>
  </w:style>
  <w:style w:type="paragraph" w:customStyle="1" w:styleId="Zawartoramki">
    <w:name w:val="Zawartość ramki"/>
    <w:basedOn w:val="Normalny"/>
  </w:style>
  <w:style w:type="paragraph" w:customStyle="1" w:styleId="Zawartotabeli">
    <w:name w:val="Zawartość tabeli"/>
    <w:basedOn w:val="Normalny"/>
    <w:pPr>
      <w:widowControl w:val="0"/>
      <w:suppressLineNumbers/>
    </w:pPr>
  </w:style>
  <w:style w:type="paragraph" w:customStyle="1" w:styleId="Nagwektabeli">
    <w:name w:val="Nagłówek tabeli"/>
    <w:basedOn w:val="Zawartotabeli"/>
    <w:pPr>
      <w:jc w:val="center"/>
    </w:pPr>
    <w:rPr>
      <w:b/>
      <w:bCs/>
    </w:rPr>
  </w:style>
  <w:style w:type="character" w:styleId="Odwoaniedokomentarza">
    <w:name w:val="annotation reference"/>
    <w:uiPriority w:val="99"/>
    <w:semiHidden/>
    <w:unhideWhenUsed/>
    <w:rsid w:val="00EF23ED"/>
    <w:rPr>
      <w:sz w:val="16"/>
      <w:szCs w:val="16"/>
    </w:rPr>
  </w:style>
  <w:style w:type="paragraph" w:styleId="Tekstkomentarza">
    <w:name w:val="annotation text"/>
    <w:basedOn w:val="Normalny"/>
    <w:link w:val="TekstkomentarzaZnak2"/>
    <w:uiPriority w:val="99"/>
    <w:semiHidden/>
    <w:unhideWhenUsed/>
    <w:rsid w:val="00EF23ED"/>
  </w:style>
  <w:style w:type="character" w:customStyle="1" w:styleId="TekstkomentarzaZnak2">
    <w:name w:val="Tekst komentarza Znak2"/>
    <w:link w:val="Tekstkomentarza"/>
    <w:uiPriority w:val="99"/>
    <w:semiHidden/>
    <w:rsid w:val="00EF23ED"/>
    <w:rPr>
      <w:lang w:eastAsia="zh-CN"/>
    </w:rPr>
  </w:style>
  <w:style w:type="character" w:styleId="Odwoanieprzypisudolnego">
    <w:name w:val="footnote reference"/>
    <w:uiPriority w:val="99"/>
    <w:unhideWhenUsed/>
    <w:rsid w:val="008C0A6B"/>
    <w:rPr>
      <w:vertAlign w:val="superscript"/>
    </w:rPr>
  </w:style>
  <w:style w:type="numbering" w:customStyle="1" w:styleId="1111111">
    <w:name w:val="1 / 1.1 / 1.1.11"/>
    <w:basedOn w:val="Bezlisty"/>
    <w:next w:val="111111"/>
    <w:rsid w:val="00651159"/>
    <w:pPr>
      <w:numPr>
        <w:numId w:val="33"/>
      </w:numPr>
    </w:pPr>
  </w:style>
  <w:style w:type="numbering" w:styleId="111111">
    <w:name w:val="Outline List 2"/>
    <w:basedOn w:val="Bezlisty"/>
    <w:uiPriority w:val="99"/>
    <w:semiHidden/>
    <w:unhideWhenUsed/>
    <w:rsid w:val="00651159"/>
    <w:pPr>
      <w:numPr>
        <w:numId w:val="3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09612">
      <w:bodyDiv w:val="1"/>
      <w:marLeft w:val="0"/>
      <w:marRight w:val="0"/>
      <w:marTop w:val="0"/>
      <w:marBottom w:val="0"/>
      <w:divBdr>
        <w:top w:val="none" w:sz="0" w:space="0" w:color="auto"/>
        <w:left w:val="none" w:sz="0" w:space="0" w:color="auto"/>
        <w:bottom w:val="none" w:sz="0" w:space="0" w:color="auto"/>
        <w:right w:val="none" w:sz="0" w:space="0" w:color="auto"/>
      </w:divBdr>
    </w:div>
    <w:div w:id="393813864">
      <w:bodyDiv w:val="1"/>
      <w:marLeft w:val="0"/>
      <w:marRight w:val="0"/>
      <w:marTop w:val="0"/>
      <w:marBottom w:val="0"/>
      <w:divBdr>
        <w:top w:val="none" w:sz="0" w:space="0" w:color="auto"/>
        <w:left w:val="none" w:sz="0" w:space="0" w:color="auto"/>
        <w:bottom w:val="none" w:sz="0" w:space="0" w:color="auto"/>
        <w:right w:val="none" w:sz="0" w:space="0" w:color="auto"/>
      </w:divBdr>
    </w:div>
    <w:div w:id="482238963">
      <w:bodyDiv w:val="1"/>
      <w:marLeft w:val="0"/>
      <w:marRight w:val="0"/>
      <w:marTop w:val="0"/>
      <w:marBottom w:val="0"/>
      <w:divBdr>
        <w:top w:val="none" w:sz="0" w:space="0" w:color="auto"/>
        <w:left w:val="none" w:sz="0" w:space="0" w:color="auto"/>
        <w:bottom w:val="none" w:sz="0" w:space="0" w:color="auto"/>
        <w:right w:val="none" w:sz="0" w:space="0" w:color="auto"/>
      </w:divBdr>
    </w:div>
    <w:div w:id="796526888">
      <w:bodyDiv w:val="1"/>
      <w:marLeft w:val="0"/>
      <w:marRight w:val="0"/>
      <w:marTop w:val="0"/>
      <w:marBottom w:val="0"/>
      <w:divBdr>
        <w:top w:val="none" w:sz="0" w:space="0" w:color="auto"/>
        <w:left w:val="none" w:sz="0" w:space="0" w:color="auto"/>
        <w:bottom w:val="none" w:sz="0" w:space="0" w:color="auto"/>
        <w:right w:val="none" w:sz="0" w:space="0" w:color="auto"/>
      </w:divBdr>
    </w:div>
    <w:div w:id="897741934">
      <w:bodyDiv w:val="1"/>
      <w:marLeft w:val="0"/>
      <w:marRight w:val="0"/>
      <w:marTop w:val="0"/>
      <w:marBottom w:val="0"/>
      <w:divBdr>
        <w:top w:val="none" w:sz="0" w:space="0" w:color="auto"/>
        <w:left w:val="none" w:sz="0" w:space="0" w:color="auto"/>
        <w:bottom w:val="none" w:sz="0" w:space="0" w:color="auto"/>
        <w:right w:val="none" w:sz="0" w:space="0" w:color="auto"/>
      </w:divBdr>
    </w:div>
    <w:div w:id="935403691">
      <w:bodyDiv w:val="1"/>
      <w:marLeft w:val="0"/>
      <w:marRight w:val="0"/>
      <w:marTop w:val="0"/>
      <w:marBottom w:val="0"/>
      <w:divBdr>
        <w:top w:val="none" w:sz="0" w:space="0" w:color="auto"/>
        <w:left w:val="none" w:sz="0" w:space="0" w:color="auto"/>
        <w:bottom w:val="none" w:sz="0" w:space="0" w:color="auto"/>
        <w:right w:val="none" w:sz="0" w:space="0" w:color="auto"/>
      </w:divBdr>
    </w:div>
    <w:div w:id="997996124">
      <w:bodyDiv w:val="1"/>
      <w:marLeft w:val="0"/>
      <w:marRight w:val="0"/>
      <w:marTop w:val="0"/>
      <w:marBottom w:val="0"/>
      <w:divBdr>
        <w:top w:val="none" w:sz="0" w:space="0" w:color="auto"/>
        <w:left w:val="none" w:sz="0" w:space="0" w:color="auto"/>
        <w:bottom w:val="none" w:sz="0" w:space="0" w:color="auto"/>
        <w:right w:val="none" w:sz="0" w:space="0" w:color="auto"/>
      </w:divBdr>
    </w:div>
    <w:div w:id="1076702894">
      <w:bodyDiv w:val="1"/>
      <w:marLeft w:val="0"/>
      <w:marRight w:val="0"/>
      <w:marTop w:val="0"/>
      <w:marBottom w:val="0"/>
      <w:divBdr>
        <w:top w:val="none" w:sz="0" w:space="0" w:color="auto"/>
        <w:left w:val="none" w:sz="0" w:space="0" w:color="auto"/>
        <w:bottom w:val="none" w:sz="0" w:space="0" w:color="auto"/>
        <w:right w:val="none" w:sz="0" w:space="0" w:color="auto"/>
      </w:divBdr>
    </w:div>
    <w:div w:id="1522741207">
      <w:bodyDiv w:val="1"/>
      <w:marLeft w:val="0"/>
      <w:marRight w:val="0"/>
      <w:marTop w:val="0"/>
      <w:marBottom w:val="0"/>
      <w:divBdr>
        <w:top w:val="none" w:sz="0" w:space="0" w:color="auto"/>
        <w:left w:val="none" w:sz="0" w:space="0" w:color="auto"/>
        <w:bottom w:val="none" w:sz="0" w:space="0" w:color="auto"/>
        <w:right w:val="none" w:sz="0" w:space="0" w:color="auto"/>
      </w:divBdr>
    </w:div>
    <w:div w:id="1531869362">
      <w:bodyDiv w:val="1"/>
      <w:marLeft w:val="0"/>
      <w:marRight w:val="0"/>
      <w:marTop w:val="0"/>
      <w:marBottom w:val="0"/>
      <w:divBdr>
        <w:top w:val="none" w:sz="0" w:space="0" w:color="auto"/>
        <w:left w:val="none" w:sz="0" w:space="0" w:color="auto"/>
        <w:bottom w:val="none" w:sz="0" w:space="0" w:color="auto"/>
        <w:right w:val="none" w:sz="0" w:space="0" w:color="auto"/>
      </w:divBdr>
    </w:div>
    <w:div w:id="1552619045">
      <w:bodyDiv w:val="1"/>
      <w:marLeft w:val="0"/>
      <w:marRight w:val="0"/>
      <w:marTop w:val="0"/>
      <w:marBottom w:val="0"/>
      <w:divBdr>
        <w:top w:val="none" w:sz="0" w:space="0" w:color="auto"/>
        <w:left w:val="none" w:sz="0" w:space="0" w:color="auto"/>
        <w:bottom w:val="none" w:sz="0" w:space="0" w:color="auto"/>
        <w:right w:val="none" w:sz="0" w:space="0" w:color="auto"/>
      </w:divBdr>
    </w:div>
    <w:div w:id="1725519973">
      <w:bodyDiv w:val="1"/>
      <w:marLeft w:val="0"/>
      <w:marRight w:val="0"/>
      <w:marTop w:val="0"/>
      <w:marBottom w:val="0"/>
      <w:divBdr>
        <w:top w:val="none" w:sz="0" w:space="0" w:color="auto"/>
        <w:left w:val="none" w:sz="0" w:space="0" w:color="auto"/>
        <w:bottom w:val="none" w:sz="0" w:space="0" w:color="auto"/>
        <w:right w:val="none" w:sz="0" w:space="0" w:color="auto"/>
      </w:divBdr>
    </w:div>
    <w:div w:id="2069915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transakcja/766795" TargetMode="External"/><Relationship Id="rId13" Type="http://schemas.openxmlformats.org/officeDocument/2006/relationships/hyperlink" Target="https://espd.uzp.gov.p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zampub@ld.policja.gov.pl" TargetMode="External"/><Relationship Id="rId17" Type="http://schemas.openxmlformats.org/officeDocument/2006/relationships/hyperlink" Target="mailto:iod@ld.policja.gov.pl" TargetMode="External"/><Relationship Id="rId2" Type="http://schemas.openxmlformats.org/officeDocument/2006/relationships/numbering" Target="numbering.xml"/><Relationship Id="rId16" Type="http://schemas.openxmlformats.org/officeDocument/2006/relationships/hyperlink" Target="https://www.nccert.p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kwp_lodz"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10" Type="http://schemas.openxmlformats.org/officeDocument/2006/relationships/hyperlink" Target="https://platformazakupowa.pl/strona/45-instrukcj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latformazakupowa.pl/strona/1-regulamin" TargetMode="External"/><Relationship Id="rId14" Type="http://schemas.openxmlformats.org/officeDocument/2006/relationships/hyperlink" Target="https://www.uzp.gov.pl/__data/assets/pdf_file/0015/32415/Instrukcja-wypelniania-JEDZ-ESPD.pdf"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F36583-4AEB-42C6-9B04-30456CB90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24</Pages>
  <Words>10459</Words>
  <Characters>62759</Characters>
  <Application>Microsoft Office Word</Application>
  <DocSecurity>0</DocSecurity>
  <Lines>522</Lines>
  <Paragraphs>146</Paragraphs>
  <ScaleCrop>false</ScaleCrop>
  <HeadingPairs>
    <vt:vector size="2" baseType="variant">
      <vt:variant>
        <vt:lpstr>Tytuł</vt:lpstr>
      </vt:variant>
      <vt:variant>
        <vt:i4>1</vt:i4>
      </vt:variant>
    </vt:vector>
  </HeadingPairs>
  <TitlesOfParts>
    <vt:vector size="1" baseType="lpstr">
      <vt:lpstr>ZAMAWIAJĄCY</vt:lpstr>
    </vt:vector>
  </TitlesOfParts>
  <Company/>
  <LinksUpToDate>false</LinksUpToDate>
  <CharactersWithSpaces>73072</CharactersWithSpaces>
  <SharedDoc>false</SharedDoc>
  <HLinks>
    <vt:vector size="60" baseType="variant">
      <vt:variant>
        <vt:i4>4325502</vt:i4>
      </vt:variant>
      <vt:variant>
        <vt:i4>27</vt:i4>
      </vt:variant>
      <vt:variant>
        <vt:i4>0</vt:i4>
      </vt:variant>
      <vt:variant>
        <vt:i4>5</vt:i4>
      </vt:variant>
      <vt:variant>
        <vt:lpwstr>mailto:iod@ld.policja.gov.pl</vt:lpwstr>
      </vt:variant>
      <vt:variant>
        <vt:lpwstr/>
      </vt:variant>
      <vt:variant>
        <vt:i4>6619261</vt:i4>
      </vt:variant>
      <vt:variant>
        <vt:i4>24</vt:i4>
      </vt:variant>
      <vt:variant>
        <vt:i4>0</vt:i4>
      </vt:variant>
      <vt:variant>
        <vt:i4>5</vt:i4>
      </vt:variant>
      <vt:variant>
        <vt:lpwstr>https://www.nccert.pl/</vt:lpwstr>
      </vt:variant>
      <vt:variant>
        <vt:lpwstr/>
      </vt:variant>
      <vt:variant>
        <vt:i4>6225998</vt:i4>
      </vt:variant>
      <vt:variant>
        <vt:i4>21</vt:i4>
      </vt:variant>
      <vt:variant>
        <vt:i4>0</vt:i4>
      </vt:variant>
      <vt:variant>
        <vt:i4>5</vt:i4>
      </vt:variant>
      <vt:variant>
        <vt:lpwstr>https://platformazakupowa.pl/</vt:lpwstr>
      </vt:variant>
      <vt:variant>
        <vt:lpwstr/>
      </vt:variant>
      <vt:variant>
        <vt:i4>6488076</vt:i4>
      </vt:variant>
      <vt:variant>
        <vt:i4>18</vt:i4>
      </vt:variant>
      <vt:variant>
        <vt:i4>0</vt:i4>
      </vt:variant>
      <vt:variant>
        <vt:i4>5</vt:i4>
      </vt:variant>
      <vt:variant>
        <vt:lpwstr>https://www.uzp.gov.pl/__data/assets/pdf_file/0015/32415/Instrukcja-wypelniania-JEDZ-ESPD.pdf</vt:lpwstr>
      </vt:variant>
      <vt:variant>
        <vt:lpwstr/>
      </vt:variant>
      <vt:variant>
        <vt:i4>5046274</vt:i4>
      </vt:variant>
      <vt:variant>
        <vt:i4>15</vt:i4>
      </vt:variant>
      <vt:variant>
        <vt:i4>0</vt:i4>
      </vt:variant>
      <vt:variant>
        <vt:i4>5</vt:i4>
      </vt:variant>
      <vt:variant>
        <vt:lpwstr>https://espd.uzp.gov.pl/</vt:lpwstr>
      </vt:variant>
      <vt:variant>
        <vt:lpwstr/>
      </vt:variant>
      <vt:variant>
        <vt:i4>5963896</vt:i4>
      </vt:variant>
      <vt:variant>
        <vt:i4>12</vt:i4>
      </vt:variant>
      <vt:variant>
        <vt:i4>0</vt:i4>
      </vt:variant>
      <vt:variant>
        <vt:i4>5</vt:i4>
      </vt:variant>
      <vt:variant>
        <vt:lpwstr>mailto:zampub@ld.policja.gov.pl</vt:lpwstr>
      </vt:variant>
      <vt:variant>
        <vt:lpwstr/>
      </vt:variant>
      <vt:variant>
        <vt:i4>3997724</vt:i4>
      </vt:variant>
      <vt:variant>
        <vt:i4>9</vt:i4>
      </vt:variant>
      <vt:variant>
        <vt:i4>0</vt:i4>
      </vt:variant>
      <vt:variant>
        <vt:i4>5</vt:i4>
      </vt:variant>
      <vt:variant>
        <vt:lpwstr>https://platformazakupowa.pl/pn/kwp_lodz</vt:lpwstr>
      </vt:variant>
      <vt:variant>
        <vt:lpwstr/>
      </vt:variant>
      <vt:variant>
        <vt:i4>4390926</vt:i4>
      </vt:variant>
      <vt:variant>
        <vt:i4>6</vt:i4>
      </vt:variant>
      <vt:variant>
        <vt:i4>0</vt:i4>
      </vt:variant>
      <vt:variant>
        <vt:i4>5</vt:i4>
      </vt:variant>
      <vt:variant>
        <vt:lpwstr>https://platformazakupowa.pl/strona/45-instrukcje</vt:lpwstr>
      </vt:variant>
      <vt:variant>
        <vt:lpwstr/>
      </vt:variant>
      <vt:variant>
        <vt:i4>2752574</vt:i4>
      </vt:variant>
      <vt:variant>
        <vt:i4>3</vt:i4>
      </vt:variant>
      <vt:variant>
        <vt:i4>0</vt:i4>
      </vt:variant>
      <vt:variant>
        <vt:i4>5</vt:i4>
      </vt:variant>
      <vt:variant>
        <vt:lpwstr>https://platformazakupowa.pl/strona/1-regulamin</vt:lpwstr>
      </vt:variant>
      <vt:variant>
        <vt:lpwstr/>
      </vt:variant>
      <vt:variant>
        <vt:i4>3997724</vt:i4>
      </vt:variant>
      <vt:variant>
        <vt:i4>0</vt:i4>
      </vt:variant>
      <vt:variant>
        <vt:i4>0</vt:i4>
      </vt:variant>
      <vt:variant>
        <vt:i4>5</vt:i4>
      </vt:variant>
      <vt:variant>
        <vt:lpwstr>https://platformazakupowa.pl/pn/kwp_lodz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subject/>
  <dc:creator>KatarzynaJaskulska</dc:creator>
  <cp:keywords/>
  <cp:lastModifiedBy>A51366</cp:lastModifiedBy>
  <cp:revision>11</cp:revision>
  <cp:lastPrinted>2023-05-15T11:06:00Z</cp:lastPrinted>
  <dcterms:created xsi:type="dcterms:W3CDTF">2023-04-27T12:03:00Z</dcterms:created>
  <dcterms:modified xsi:type="dcterms:W3CDTF">2023-05-15T11:07:00Z</dcterms:modified>
</cp:coreProperties>
</file>