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24B4" w14:textId="0C9381CD" w:rsidR="00852C2D" w:rsidRPr="00852C2D" w:rsidRDefault="00852C2D" w:rsidP="00852C2D">
      <w:pPr>
        <w:widowControl w:val="0"/>
        <w:autoSpaceDE w:val="0"/>
        <w:autoSpaceDN w:val="0"/>
        <w:spacing w:before="93" w:after="0" w:line="276" w:lineRule="auto"/>
        <w:ind w:right="22"/>
        <w:rPr>
          <w:rFonts w:ascii="Arial" w:eastAsia="Arial" w:hAnsi="Arial" w:cs="Arial"/>
          <w:bCs/>
          <w:sz w:val="20"/>
          <w:szCs w:val="20"/>
        </w:rPr>
      </w:pP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 w:rsidRPr="00852C2D">
        <w:rPr>
          <w:rFonts w:ascii="Calibri" w:eastAsia="Arial" w:hAnsi="Calibri" w:cs="Arial"/>
          <w:b/>
        </w:rPr>
        <w:tab/>
      </w:r>
      <w:r>
        <w:rPr>
          <w:rFonts w:ascii="Calibri" w:eastAsia="Arial" w:hAnsi="Calibri" w:cs="Arial"/>
          <w:b/>
        </w:rPr>
        <w:t xml:space="preserve">           </w:t>
      </w:r>
      <w:r w:rsidRPr="00852C2D">
        <w:rPr>
          <w:rFonts w:ascii="Arial" w:eastAsia="Arial" w:hAnsi="Arial" w:cs="Arial"/>
          <w:bCs/>
          <w:sz w:val="20"/>
          <w:szCs w:val="20"/>
        </w:rPr>
        <w:t xml:space="preserve">Załącznik nr 5 do </w:t>
      </w:r>
      <w:proofErr w:type="spellStart"/>
      <w:r>
        <w:rPr>
          <w:rFonts w:ascii="Arial" w:eastAsia="Arial" w:hAnsi="Arial" w:cs="Arial"/>
          <w:bCs/>
          <w:sz w:val="20"/>
          <w:szCs w:val="20"/>
        </w:rPr>
        <w:t>swz</w:t>
      </w:r>
      <w:proofErr w:type="spellEnd"/>
    </w:p>
    <w:p w14:paraId="191FDCBE" w14:textId="39A9775E" w:rsidR="00852C2D" w:rsidRPr="00852C2D" w:rsidRDefault="00852C2D" w:rsidP="00852C2D">
      <w:pPr>
        <w:widowControl w:val="0"/>
        <w:autoSpaceDE w:val="0"/>
        <w:autoSpaceDN w:val="0"/>
        <w:spacing w:before="7" w:after="0" w:line="276" w:lineRule="auto"/>
        <w:ind w:left="567" w:right="652"/>
        <w:rPr>
          <w:rFonts w:ascii="Calibri" w:eastAsia="Arial" w:hAnsi="Calibri" w:cs="Arial"/>
          <w:b/>
        </w:rPr>
      </w:pPr>
      <w:r w:rsidRPr="00852C2D">
        <w:rPr>
          <w:rFonts w:ascii="Calibri" w:eastAsia="Arial" w:hAnsi="Calibri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C4ABFA" wp14:editId="0460E060">
                <wp:simplePos x="0" y="0"/>
                <wp:positionH relativeFrom="page">
                  <wp:posOffset>810260</wp:posOffset>
                </wp:positionH>
                <wp:positionV relativeFrom="paragraph">
                  <wp:posOffset>236220</wp:posOffset>
                </wp:positionV>
                <wp:extent cx="2057400" cy="847090"/>
                <wp:effectExtent l="0" t="0" r="19050" b="1016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2E1F3" w14:textId="77777777" w:rsidR="00852C2D" w:rsidRDefault="00852C2D" w:rsidP="00852C2D">
                            <w:pPr>
                              <w:pStyle w:val="Tekstpodstawowy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FB311D4" w14:textId="77777777" w:rsidR="00852C2D" w:rsidRPr="00852C2D" w:rsidRDefault="00852C2D" w:rsidP="00852C2D">
                            <w:pPr>
                              <w:pStyle w:val="Tekstpodstawowy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BFBC45" w14:textId="02608250" w:rsidR="00852C2D" w:rsidRPr="00852C2D" w:rsidRDefault="00852C2D" w:rsidP="00852C2D">
                            <w:pPr>
                              <w:pStyle w:val="Tekstpodstawowy"/>
                              <w:spacing w:before="2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52C2D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Pieczęć Wykonawcy</w:t>
                            </w:r>
                          </w:p>
                          <w:p w14:paraId="5DA67D21" w14:textId="77777777" w:rsidR="00852C2D" w:rsidRDefault="00852C2D" w:rsidP="00852C2D">
                            <w:pPr>
                              <w:pStyle w:val="Tekstpodstawowy"/>
                              <w:ind w:left="663"/>
                              <w:rPr>
                                <w:rFonts w:ascii="Caladea" w:hAnsi="Caladea"/>
                              </w:rPr>
                            </w:pPr>
                            <w:r>
                              <w:rPr>
                                <w:rFonts w:ascii="Caladea" w:hAnsi="Caladea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4AB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.8pt;margin-top:18.6pt;width:162pt;height:66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" filled="f">
                <v:textbox inset="0,0,0,0">
                  <w:txbxContent>
                    <w:p w14:paraId="6D52E1F3" w14:textId="77777777" w:rsidR="00852C2D" w:rsidRDefault="00852C2D" w:rsidP="00852C2D">
                      <w:pPr>
                        <w:pStyle w:val="Tekstpodstawowy"/>
                        <w:jc w:val="center"/>
                        <w:rPr>
                          <w:b/>
                          <w:sz w:val="26"/>
                        </w:rPr>
                      </w:pPr>
                    </w:p>
                    <w:p w14:paraId="1FB311D4" w14:textId="77777777" w:rsidR="00852C2D" w:rsidRPr="00852C2D" w:rsidRDefault="00852C2D" w:rsidP="00852C2D">
                      <w:pPr>
                        <w:pStyle w:val="Tekstpodstawowy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33BFBC45" w14:textId="02608250" w:rsidR="00852C2D" w:rsidRPr="00852C2D" w:rsidRDefault="00852C2D" w:rsidP="00852C2D">
                      <w:pPr>
                        <w:pStyle w:val="Tekstpodstawowy"/>
                        <w:spacing w:before="2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      </w:t>
                      </w:r>
                      <w:r w:rsidRPr="00852C2D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Pieczęć Wykonawcy</w:t>
                      </w:r>
                    </w:p>
                    <w:p w14:paraId="5DA67D21" w14:textId="77777777" w:rsidR="00852C2D" w:rsidRDefault="00852C2D" w:rsidP="00852C2D">
                      <w:pPr>
                        <w:pStyle w:val="Tekstpodstawowy"/>
                        <w:ind w:left="663"/>
                        <w:rPr>
                          <w:rFonts w:ascii="Caladea" w:hAnsi="Caladea"/>
                        </w:rPr>
                      </w:pPr>
                      <w:r>
                        <w:rPr>
                          <w:rFonts w:ascii="Caladea" w:hAnsi="Caladea"/>
                        </w:rPr>
                        <w:t>Pieczęć Wykonawcy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42635" w14:textId="77777777" w:rsidR="00852C2D" w:rsidRPr="00852C2D" w:rsidRDefault="00852C2D" w:rsidP="00852C2D">
      <w:pPr>
        <w:widowControl w:val="0"/>
        <w:autoSpaceDE w:val="0"/>
        <w:autoSpaceDN w:val="0"/>
        <w:spacing w:before="7" w:after="0" w:line="276" w:lineRule="auto"/>
        <w:ind w:left="567" w:right="652"/>
        <w:rPr>
          <w:rFonts w:ascii="Calibri" w:eastAsia="Arial" w:hAnsi="Calibri" w:cs="Arial"/>
          <w:b/>
        </w:rPr>
      </w:pPr>
    </w:p>
    <w:p w14:paraId="7B1AC080" w14:textId="77777777" w:rsidR="00852C2D" w:rsidRPr="00852C2D" w:rsidRDefault="00852C2D" w:rsidP="00852C2D">
      <w:pPr>
        <w:widowControl w:val="0"/>
        <w:autoSpaceDE w:val="0"/>
        <w:autoSpaceDN w:val="0"/>
        <w:spacing w:before="91" w:after="0" w:line="276" w:lineRule="auto"/>
        <w:ind w:left="567" w:right="732"/>
        <w:jc w:val="center"/>
        <w:outlineLvl w:val="2"/>
        <w:rPr>
          <w:rFonts w:ascii="Arial" w:eastAsia="Arial" w:hAnsi="Arial" w:cs="Arial"/>
          <w:b/>
          <w:bCs/>
          <w:u w:color="000000"/>
        </w:rPr>
      </w:pPr>
      <w:r w:rsidRPr="00852C2D">
        <w:rPr>
          <w:rFonts w:ascii="Arial" w:eastAsia="Arial" w:hAnsi="Arial" w:cs="Arial"/>
          <w:b/>
          <w:bCs/>
          <w:u w:color="000000"/>
        </w:rPr>
        <w:t>OŚWIADCZENIE WYKONAWCY</w:t>
      </w:r>
    </w:p>
    <w:p w14:paraId="4C57FB71" w14:textId="77777777" w:rsidR="00852C2D" w:rsidRPr="00852C2D" w:rsidRDefault="00852C2D" w:rsidP="00852C2D">
      <w:pPr>
        <w:widowControl w:val="0"/>
        <w:autoSpaceDE w:val="0"/>
        <w:autoSpaceDN w:val="0"/>
        <w:spacing w:before="1" w:after="0" w:line="276" w:lineRule="auto"/>
        <w:ind w:left="567" w:right="652"/>
        <w:rPr>
          <w:rFonts w:ascii="Arial" w:eastAsia="Arial" w:hAnsi="Arial" w:cs="Arial"/>
          <w:b/>
          <w:sz w:val="24"/>
          <w:szCs w:val="24"/>
        </w:rPr>
      </w:pPr>
    </w:p>
    <w:p w14:paraId="53B1317A" w14:textId="13CB7481" w:rsidR="00852C2D" w:rsidRPr="00852C2D" w:rsidRDefault="00852C2D" w:rsidP="00503E6B">
      <w:pPr>
        <w:widowControl w:val="0"/>
        <w:autoSpaceDE w:val="0"/>
        <w:autoSpaceDN w:val="0"/>
        <w:spacing w:after="0" w:line="252" w:lineRule="exact"/>
        <w:ind w:right="652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z w:val="24"/>
          <w:szCs w:val="24"/>
        </w:rPr>
        <w:t>My niżej podpisani:…….………………………………………………</w:t>
      </w:r>
      <w:r w:rsidR="00503E6B">
        <w:rPr>
          <w:rFonts w:ascii="Arial" w:eastAsia="Arial" w:hAnsi="Arial" w:cs="Arial"/>
          <w:sz w:val="24"/>
          <w:szCs w:val="24"/>
        </w:rPr>
        <w:t>..</w:t>
      </w:r>
      <w:r w:rsidRPr="00852C2D">
        <w:rPr>
          <w:rFonts w:ascii="Arial" w:eastAsia="Arial" w:hAnsi="Arial" w:cs="Arial"/>
          <w:sz w:val="24"/>
          <w:szCs w:val="24"/>
        </w:rPr>
        <w:t xml:space="preserve">… działając w imieniu i na rzecz: </w:t>
      </w:r>
      <w:r w:rsidRPr="00852C2D">
        <w:rPr>
          <w:rFonts w:ascii="Arial" w:eastAsia="Arial" w:hAnsi="Arial" w:cs="Arial"/>
          <w:spacing w:val="3"/>
          <w:sz w:val="24"/>
          <w:szCs w:val="24"/>
        </w:rPr>
        <w:t>.................................................................</w:t>
      </w:r>
      <w:r w:rsidR="00503E6B">
        <w:rPr>
          <w:rFonts w:ascii="Arial" w:eastAsia="Arial" w:hAnsi="Arial" w:cs="Arial"/>
          <w:spacing w:val="3"/>
          <w:sz w:val="24"/>
          <w:szCs w:val="24"/>
        </w:rPr>
        <w:t>.......................</w:t>
      </w:r>
    </w:p>
    <w:p w14:paraId="4FC3F095" w14:textId="14FCAEFD" w:rsidR="00852C2D" w:rsidRPr="00852C2D" w:rsidRDefault="00852C2D" w:rsidP="00503E6B">
      <w:pPr>
        <w:widowControl w:val="0"/>
        <w:autoSpaceDE w:val="0"/>
        <w:autoSpaceDN w:val="0"/>
        <w:spacing w:before="1" w:after="0" w:line="252" w:lineRule="exact"/>
        <w:ind w:right="652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pacing w:val="3"/>
          <w:sz w:val="24"/>
          <w:szCs w:val="24"/>
        </w:rPr>
        <w:t>............................................................................................................</w:t>
      </w:r>
      <w:r w:rsidR="00503E6B">
        <w:rPr>
          <w:rFonts w:ascii="Arial" w:eastAsia="Arial" w:hAnsi="Arial" w:cs="Arial"/>
          <w:spacing w:val="3"/>
          <w:sz w:val="24"/>
          <w:szCs w:val="24"/>
        </w:rPr>
        <w:t>........</w:t>
      </w:r>
      <w:r w:rsidRPr="00852C2D">
        <w:rPr>
          <w:rFonts w:ascii="Arial" w:eastAsia="Arial" w:hAnsi="Arial" w:cs="Arial"/>
          <w:spacing w:val="3"/>
          <w:sz w:val="24"/>
          <w:szCs w:val="24"/>
        </w:rPr>
        <w:t>....</w:t>
      </w:r>
    </w:p>
    <w:p w14:paraId="64140A2E" w14:textId="760437B2" w:rsidR="00852C2D" w:rsidRPr="00852C2D" w:rsidRDefault="00852C2D" w:rsidP="00503E6B">
      <w:pPr>
        <w:widowControl w:val="0"/>
        <w:autoSpaceDE w:val="0"/>
        <w:autoSpaceDN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852C2D">
        <w:rPr>
          <w:rFonts w:ascii="Arial" w:eastAsia="Arial" w:hAnsi="Arial" w:cs="Arial"/>
          <w:spacing w:val="2"/>
          <w:sz w:val="24"/>
          <w:szCs w:val="24"/>
        </w:rPr>
        <w:t xml:space="preserve">ubiegając się </w:t>
      </w:r>
      <w:r w:rsidRPr="00852C2D">
        <w:rPr>
          <w:rFonts w:ascii="Arial" w:eastAsia="Arial" w:hAnsi="Arial" w:cs="Arial"/>
          <w:sz w:val="24"/>
          <w:szCs w:val="24"/>
        </w:rPr>
        <w:t xml:space="preserve">o </w:t>
      </w:r>
      <w:r w:rsidRPr="00852C2D">
        <w:rPr>
          <w:rFonts w:ascii="Arial" w:eastAsia="Arial" w:hAnsi="Arial" w:cs="Arial"/>
          <w:spacing w:val="3"/>
          <w:sz w:val="24"/>
          <w:szCs w:val="24"/>
        </w:rPr>
        <w:t xml:space="preserve">udzielenie zamówienia publicznego pn.: </w:t>
      </w:r>
      <w:r w:rsidRPr="00852C2D">
        <w:rPr>
          <w:rFonts w:ascii="Arial" w:eastAsia="Arial" w:hAnsi="Arial" w:cs="Arial"/>
          <w:b/>
          <w:iCs/>
          <w:spacing w:val="2"/>
          <w:sz w:val="24"/>
          <w:szCs w:val="24"/>
        </w:rPr>
        <w:t xml:space="preserve">„Zakup ciągnika rolniczego oraz wozu asenizacyjnego w ramach poprawy gospodarki ściekowej Gminy Wieliczki” </w:t>
      </w:r>
      <w:r w:rsidRPr="00852C2D">
        <w:rPr>
          <w:rFonts w:ascii="Arial" w:eastAsia="Arial" w:hAnsi="Arial" w:cs="Arial"/>
          <w:sz w:val="24"/>
          <w:szCs w:val="24"/>
        </w:rPr>
        <w:t>oświadczamy, co</w:t>
      </w:r>
      <w:r w:rsidRPr="00852C2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52C2D">
        <w:rPr>
          <w:rFonts w:ascii="Arial" w:eastAsia="Arial" w:hAnsi="Arial" w:cs="Arial"/>
          <w:sz w:val="24"/>
          <w:szCs w:val="24"/>
        </w:rPr>
        <w:t>następuje:</w:t>
      </w:r>
    </w:p>
    <w:p w14:paraId="6FD7712E" w14:textId="77777777" w:rsidR="00852C2D" w:rsidRPr="00852C2D" w:rsidRDefault="00852C2D" w:rsidP="00503E6B">
      <w:pPr>
        <w:widowControl w:val="0"/>
        <w:autoSpaceDE w:val="0"/>
        <w:autoSpaceDN w:val="0"/>
        <w:spacing w:before="3" w:after="0" w:line="276" w:lineRule="auto"/>
        <w:ind w:right="652"/>
        <w:rPr>
          <w:rFonts w:ascii="Arial" w:eastAsia="Arial" w:hAnsi="Arial" w:cs="Arial"/>
        </w:rPr>
      </w:pPr>
    </w:p>
    <w:p w14:paraId="371DF62F" w14:textId="33B6A1AB" w:rsidR="00852C2D" w:rsidRPr="00852C2D" w:rsidRDefault="00852C2D" w:rsidP="00503E6B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after="0" w:line="237" w:lineRule="auto"/>
        <w:ind w:left="0"/>
        <w:rPr>
          <w:rFonts w:ascii="Arial" w:eastAsia="Arial" w:hAnsi="Arial" w:cs="Arial"/>
          <w:b/>
          <w:sz w:val="24"/>
          <w:szCs w:val="24"/>
          <w:lang w:val="x-none" w:eastAsia="x-none"/>
        </w:rPr>
      </w:pP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nie </w:t>
      </w:r>
      <w:r w:rsidRPr="00852C2D">
        <w:rPr>
          <w:rFonts w:ascii="Arial" w:eastAsia="Arial" w:hAnsi="Arial" w:cs="Arial"/>
          <w:b/>
          <w:spacing w:val="2"/>
          <w:sz w:val="24"/>
          <w:szCs w:val="24"/>
          <w:lang w:val="x-none" w:eastAsia="x-none"/>
        </w:rPr>
        <w:t xml:space="preserve">należymy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do 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grupy </w:t>
      </w:r>
      <w:r w:rsidRPr="00852C2D">
        <w:rPr>
          <w:rFonts w:ascii="Arial" w:eastAsia="Arial" w:hAnsi="Arial" w:cs="Arial"/>
          <w:spacing w:val="3"/>
          <w:sz w:val="24"/>
          <w:szCs w:val="24"/>
          <w:lang w:val="x-none" w:eastAsia="x-none"/>
        </w:rPr>
        <w:t xml:space="preserve">kapitałowej,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o której mowa w art. 108 ust. 1 pkt 5 ustawy Prawo Zamówień  Publicznych  tj.  w  rozumieniu  ustawy  z  dnia  16  lutego  2007  r. o ochronie konkurencji i konsumentów (Dz.U.202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1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 poz.</w:t>
      </w:r>
      <w:r w:rsidRPr="00852C2D">
        <w:rPr>
          <w:rFonts w:ascii="Arial" w:eastAsia="Arial" w:hAnsi="Arial" w:cs="Arial"/>
          <w:spacing w:val="-9"/>
          <w:sz w:val="24"/>
          <w:szCs w:val="24"/>
          <w:lang w:val="x-none" w:eastAsia="x-none"/>
        </w:rPr>
        <w:t xml:space="preserve"> </w:t>
      </w:r>
      <w:r w:rsidRPr="00852C2D">
        <w:rPr>
          <w:rFonts w:ascii="Arial" w:eastAsia="Arial" w:hAnsi="Arial" w:cs="Arial"/>
          <w:spacing w:val="-9"/>
          <w:sz w:val="24"/>
          <w:szCs w:val="24"/>
          <w:lang w:eastAsia="x-none"/>
        </w:rPr>
        <w:t>275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)</w:t>
      </w: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>*</w:t>
      </w:r>
    </w:p>
    <w:p w14:paraId="137A4850" w14:textId="0064EE0C" w:rsidR="00852C2D" w:rsidRPr="00852C2D" w:rsidRDefault="00852C2D" w:rsidP="00503E6B">
      <w:pPr>
        <w:widowControl w:val="0"/>
        <w:numPr>
          <w:ilvl w:val="0"/>
          <w:numId w:val="1"/>
        </w:numPr>
        <w:tabs>
          <w:tab w:val="left" w:pos="688"/>
        </w:tabs>
        <w:autoSpaceDE w:val="0"/>
        <w:autoSpaceDN w:val="0"/>
        <w:spacing w:before="3" w:after="0" w:line="273" w:lineRule="auto"/>
        <w:ind w:left="0" w:right="631"/>
        <w:rPr>
          <w:rFonts w:ascii="Arial" w:eastAsia="Arial" w:hAnsi="Arial" w:cs="Arial"/>
          <w:sz w:val="24"/>
          <w:szCs w:val="24"/>
          <w:lang w:val="x-none" w:eastAsia="x-none"/>
        </w:rPr>
      </w:pP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należymy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do tej samej 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grupy </w:t>
      </w:r>
      <w:r w:rsidRPr="00852C2D">
        <w:rPr>
          <w:rFonts w:ascii="Arial" w:eastAsia="Arial" w:hAnsi="Arial" w:cs="Arial"/>
          <w:spacing w:val="3"/>
          <w:sz w:val="24"/>
          <w:szCs w:val="24"/>
          <w:lang w:val="x-none" w:eastAsia="x-none"/>
        </w:rPr>
        <w:t xml:space="preserve">kapitałowej,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o której mowa w art. 108 ust. 1 pkt 5 ustawy Prawo Zamówień Publicznych, tj. w rozumieniu ustawy z dnia 16 lutego 2007 r. o ochronie konkurencji i konsumentów (Dz.U.202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1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 xml:space="preserve"> poz. </w:t>
      </w:r>
      <w:r w:rsidRPr="00852C2D">
        <w:rPr>
          <w:rFonts w:ascii="Arial" w:eastAsia="Arial" w:hAnsi="Arial" w:cs="Arial"/>
          <w:sz w:val="24"/>
          <w:szCs w:val="24"/>
          <w:lang w:eastAsia="x-none"/>
        </w:rPr>
        <w:t>275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)</w:t>
      </w:r>
      <w:r w:rsidRPr="00852C2D">
        <w:rPr>
          <w:rFonts w:ascii="Arial" w:eastAsia="Arial" w:hAnsi="Arial" w:cs="Arial"/>
          <w:b/>
          <w:sz w:val="24"/>
          <w:szCs w:val="24"/>
          <w:lang w:val="x-none" w:eastAsia="x-none"/>
        </w:rPr>
        <w:t xml:space="preserve">*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co podmioty wymienione poniżej (należy podać nazwy i adresy</w:t>
      </w:r>
      <w:r w:rsidRPr="00852C2D">
        <w:rPr>
          <w:rFonts w:ascii="Arial" w:eastAsia="Arial" w:hAnsi="Arial" w:cs="Arial"/>
          <w:spacing w:val="2"/>
          <w:sz w:val="24"/>
          <w:szCs w:val="24"/>
          <w:lang w:val="x-none" w:eastAsia="x-none"/>
        </w:rPr>
        <w:t xml:space="preserve"> </w:t>
      </w:r>
      <w:r w:rsidRPr="00852C2D">
        <w:rPr>
          <w:rFonts w:ascii="Arial" w:eastAsia="Arial" w:hAnsi="Arial" w:cs="Arial"/>
          <w:sz w:val="24"/>
          <w:szCs w:val="24"/>
          <w:lang w:val="x-none" w:eastAsia="x-none"/>
        </w:rPr>
        <w:t>siedzib)*:</w:t>
      </w:r>
    </w:p>
    <w:p w14:paraId="5534D35E" w14:textId="77777777" w:rsidR="00852C2D" w:rsidRPr="00852C2D" w:rsidRDefault="00852C2D" w:rsidP="00852C2D">
      <w:pPr>
        <w:widowControl w:val="0"/>
        <w:tabs>
          <w:tab w:val="left" w:pos="688"/>
        </w:tabs>
        <w:autoSpaceDE w:val="0"/>
        <w:autoSpaceDN w:val="0"/>
        <w:spacing w:before="3" w:after="0" w:line="273" w:lineRule="auto"/>
        <w:ind w:left="567" w:right="631"/>
        <w:rPr>
          <w:rFonts w:ascii="Arial" w:eastAsia="Arial" w:hAnsi="Arial" w:cs="Arial"/>
          <w:sz w:val="20"/>
          <w:szCs w:val="20"/>
          <w:lang w:val="x-none" w:eastAsia="x-non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520"/>
        <w:gridCol w:w="3828"/>
      </w:tblGrid>
      <w:tr w:rsidR="00852C2D" w:rsidRPr="00852C2D" w14:paraId="707E90E6" w14:textId="77777777" w:rsidTr="00503E6B">
        <w:trPr>
          <w:trHeight w:val="40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69DA0BA" w14:textId="4CF01030" w:rsidR="00852C2D" w:rsidRPr="00852C2D" w:rsidRDefault="00852C2D" w:rsidP="00120393">
            <w:pPr>
              <w:widowControl w:val="0"/>
              <w:autoSpaceDE w:val="0"/>
              <w:autoSpaceDN w:val="0"/>
              <w:spacing w:after="0" w:line="210" w:lineRule="exact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Lp</w:t>
            </w:r>
            <w:r w:rsidR="00120393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482BE8C5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10" w:lineRule="exact"/>
              <w:ind w:right="652"/>
              <w:jc w:val="center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Nazwa (firma)</w:t>
            </w:r>
          </w:p>
        </w:tc>
        <w:tc>
          <w:tcPr>
            <w:tcW w:w="3828" w:type="dxa"/>
            <w:vAlign w:val="center"/>
          </w:tcPr>
          <w:p w14:paraId="578DA84E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10" w:lineRule="exact"/>
              <w:ind w:left="567" w:right="652"/>
              <w:jc w:val="center"/>
              <w:rPr>
                <w:rFonts w:ascii="Arial" w:eastAsia="Arial" w:hAnsi="Arial" w:cs="Arial"/>
                <w:b/>
              </w:rPr>
            </w:pPr>
            <w:r w:rsidRPr="00852C2D">
              <w:rPr>
                <w:rFonts w:ascii="Arial" w:eastAsia="Arial" w:hAnsi="Arial" w:cs="Arial"/>
                <w:b/>
              </w:rPr>
              <w:t>Adres siedziby</w:t>
            </w:r>
          </w:p>
        </w:tc>
      </w:tr>
      <w:tr w:rsidR="00852C2D" w:rsidRPr="00852C2D" w14:paraId="7631DD0D" w14:textId="77777777" w:rsidTr="00503E6B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4289BC38" w14:textId="54DB474F" w:rsidR="00852C2D" w:rsidRPr="00852C2D" w:rsidRDefault="00852C2D" w:rsidP="00503E6B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39068324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49E1CAE7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852C2D" w:rsidRPr="00852C2D" w14:paraId="7718DBF7" w14:textId="77777777" w:rsidTr="00503E6B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1FA3375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2694F389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3B4F9521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852C2D" w:rsidRPr="00852C2D" w14:paraId="626013A4" w14:textId="77777777" w:rsidTr="00503E6B">
        <w:trPr>
          <w:trHeight w:val="23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FBB8FCA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2987F201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5F5BDDFD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  <w:tr w:rsidR="00852C2D" w:rsidRPr="00852C2D" w14:paraId="6FAD5D65" w14:textId="77777777" w:rsidTr="00503E6B">
        <w:trPr>
          <w:trHeight w:val="232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1ADE6787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4520" w:type="dxa"/>
            <w:tcBorders>
              <w:left w:val="single" w:sz="4" w:space="0" w:color="auto"/>
            </w:tcBorders>
            <w:vAlign w:val="center"/>
          </w:tcPr>
          <w:p w14:paraId="61365D90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vAlign w:val="center"/>
          </w:tcPr>
          <w:p w14:paraId="7DB04E00" w14:textId="77777777" w:rsidR="00852C2D" w:rsidRPr="00852C2D" w:rsidRDefault="00852C2D" w:rsidP="00852C2D">
            <w:pPr>
              <w:widowControl w:val="0"/>
              <w:autoSpaceDE w:val="0"/>
              <w:autoSpaceDN w:val="0"/>
              <w:spacing w:after="0" w:line="276" w:lineRule="auto"/>
              <w:ind w:left="567" w:right="652"/>
              <w:rPr>
                <w:rFonts w:ascii="Arial" w:eastAsia="Arial" w:hAnsi="Arial" w:cs="Arial"/>
              </w:rPr>
            </w:pPr>
          </w:p>
        </w:tc>
      </w:tr>
    </w:tbl>
    <w:p w14:paraId="68E4CE38" w14:textId="77777777" w:rsidR="00852C2D" w:rsidRPr="00852C2D" w:rsidRDefault="00852C2D" w:rsidP="00852C2D">
      <w:pPr>
        <w:widowControl w:val="0"/>
        <w:tabs>
          <w:tab w:val="left" w:pos="688"/>
        </w:tabs>
        <w:autoSpaceDE w:val="0"/>
        <w:autoSpaceDN w:val="0"/>
        <w:spacing w:before="3" w:after="0" w:line="273" w:lineRule="auto"/>
        <w:ind w:left="567" w:right="631"/>
        <w:rPr>
          <w:rFonts w:ascii="Arial" w:eastAsia="Arial" w:hAnsi="Arial" w:cs="Arial"/>
          <w:sz w:val="20"/>
          <w:szCs w:val="20"/>
          <w:lang w:val="x-none" w:eastAsia="x-none"/>
        </w:rPr>
      </w:pPr>
    </w:p>
    <w:p w14:paraId="2CC83527" w14:textId="77777777" w:rsidR="00852C2D" w:rsidRPr="00852C2D" w:rsidRDefault="00852C2D" w:rsidP="00852C2D">
      <w:pPr>
        <w:widowControl w:val="0"/>
        <w:autoSpaceDE w:val="0"/>
        <w:autoSpaceDN w:val="0"/>
        <w:spacing w:before="5" w:after="0" w:line="276" w:lineRule="auto"/>
        <w:ind w:left="567" w:right="652"/>
        <w:rPr>
          <w:rFonts w:ascii="Arial" w:eastAsia="Arial" w:hAnsi="Arial" w:cs="Arial"/>
        </w:rPr>
      </w:pPr>
    </w:p>
    <w:p w14:paraId="3E9966A1" w14:textId="77777777" w:rsidR="00852C2D" w:rsidRPr="00072FBB" w:rsidRDefault="00852C2D" w:rsidP="00852C2D">
      <w:pPr>
        <w:ind w:left="3969"/>
        <w:rPr>
          <w:rFonts w:ascii="Arial" w:hAnsi="Arial" w:cs="Arial"/>
        </w:rPr>
      </w:pPr>
      <w:r w:rsidRPr="00072FBB">
        <w:rPr>
          <w:rFonts w:ascii="Arial" w:hAnsi="Arial" w:cs="Arial"/>
        </w:rPr>
        <w:t>kwalifikowany podpis elektroniczny,</w:t>
      </w:r>
      <w:r>
        <w:rPr>
          <w:rFonts w:ascii="Arial" w:hAnsi="Arial" w:cs="Arial"/>
        </w:rPr>
        <w:t xml:space="preserve"> </w:t>
      </w:r>
      <w:r w:rsidRPr="00072FBB">
        <w:rPr>
          <w:rFonts w:ascii="Arial" w:hAnsi="Arial" w:cs="Arial"/>
        </w:rPr>
        <w:t xml:space="preserve">podpis zaufany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lub podpis osobisty osoby uprawnionej </w:t>
      </w:r>
      <w:r>
        <w:rPr>
          <w:rFonts w:ascii="Arial" w:hAnsi="Arial" w:cs="Arial"/>
        </w:rPr>
        <w:br/>
      </w:r>
      <w:r w:rsidRPr="00072FBB">
        <w:rPr>
          <w:rFonts w:ascii="Arial" w:hAnsi="Arial" w:cs="Arial"/>
        </w:rPr>
        <w:t xml:space="preserve">do reprezentowania </w:t>
      </w:r>
      <w:r>
        <w:rPr>
          <w:rFonts w:ascii="Arial" w:hAnsi="Arial" w:cs="Arial"/>
        </w:rPr>
        <w:t>W</w:t>
      </w:r>
      <w:r w:rsidRPr="00072FBB">
        <w:rPr>
          <w:rFonts w:ascii="Arial" w:hAnsi="Arial" w:cs="Arial"/>
        </w:rPr>
        <w:t>ykonawcy</w:t>
      </w:r>
    </w:p>
    <w:p w14:paraId="17ABE7D8" w14:textId="69A9D824" w:rsidR="00852C2D" w:rsidRPr="00852C2D" w:rsidRDefault="00852C2D" w:rsidP="00852C2D">
      <w:pPr>
        <w:widowControl w:val="0"/>
        <w:autoSpaceDE w:val="0"/>
        <w:autoSpaceDN w:val="0"/>
        <w:spacing w:before="158" w:after="0" w:line="276" w:lineRule="auto"/>
        <w:ind w:left="4956" w:right="22" w:firstLine="1848"/>
        <w:rPr>
          <w:rFonts w:ascii="Arial" w:eastAsia="Arial" w:hAnsi="Arial" w:cs="Arial"/>
        </w:rPr>
      </w:pPr>
      <w:r w:rsidRPr="00852C2D">
        <w:rPr>
          <w:rFonts w:ascii="Arial" w:eastAsia="Arial" w:hAnsi="Arial" w:cs="Arial"/>
        </w:rPr>
        <w:t xml:space="preserve">   </w:t>
      </w:r>
    </w:p>
    <w:p w14:paraId="38EA18AB" w14:textId="77777777" w:rsidR="00852C2D" w:rsidRPr="00852C2D" w:rsidRDefault="00852C2D" w:rsidP="00852C2D">
      <w:pPr>
        <w:widowControl w:val="0"/>
        <w:autoSpaceDE w:val="0"/>
        <w:autoSpaceDN w:val="0"/>
        <w:spacing w:after="0" w:line="276" w:lineRule="auto"/>
        <w:ind w:left="567" w:right="652"/>
        <w:rPr>
          <w:rFonts w:ascii="Arial" w:eastAsia="Arial" w:hAnsi="Arial" w:cs="Arial"/>
        </w:rPr>
      </w:pPr>
    </w:p>
    <w:p w14:paraId="61CD8123" w14:textId="037A0E08" w:rsidR="00414327" w:rsidRDefault="00414327"/>
    <w:p w14:paraId="7C78FDE1" w14:textId="48B08AB0" w:rsidR="00EB3196" w:rsidRDefault="00EB3196"/>
    <w:p w14:paraId="37C555C8" w14:textId="2878BD50" w:rsidR="00EB3196" w:rsidRDefault="00EB3196"/>
    <w:p w14:paraId="3B036FDE" w14:textId="0DE76E45" w:rsidR="00EB3196" w:rsidRDefault="00EB3196"/>
    <w:p w14:paraId="027DFFA6" w14:textId="36C527B9" w:rsidR="00EB3196" w:rsidRDefault="00EB3196"/>
    <w:p w14:paraId="4491A253" w14:textId="26059136" w:rsidR="00EB3196" w:rsidRDefault="00EB3196" w:rsidP="00EB3196">
      <w:r>
        <w:t>* niepotrzebne skreślić</w:t>
      </w:r>
    </w:p>
    <w:sectPr w:rsidR="00EB3196" w:rsidSect="00CF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84A"/>
    <w:multiLevelType w:val="hybridMultilevel"/>
    <w:tmpl w:val="F2205BE4"/>
    <w:lvl w:ilvl="0" w:tplc="7F8800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66621"/>
    <w:multiLevelType w:val="hybridMultilevel"/>
    <w:tmpl w:val="B386931A"/>
    <w:lvl w:ilvl="0" w:tplc="AF8C0B34">
      <w:numFmt w:val="bullet"/>
      <w:lvlText w:val=""/>
      <w:lvlJc w:val="left"/>
      <w:pPr>
        <w:ind w:left="517" w:hanging="17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3B9C55F8">
      <w:numFmt w:val="bullet"/>
      <w:lvlText w:val="•"/>
      <w:lvlJc w:val="left"/>
      <w:pPr>
        <w:ind w:left="1504" w:hanging="171"/>
      </w:pPr>
      <w:rPr>
        <w:rFonts w:hint="default"/>
        <w:lang w:val="pl-PL" w:eastAsia="en-US" w:bidi="ar-SA"/>
      </w:rPr>
    </w:lvl>
    <w:lvl w:ilvl="2" w:tplc="8D06C3C0">
      <w:numFmt w:val="bullet"/>
      <w:lvlText w:val="•"/>
      <w:lvlJc w:val="left"/>
      <w:pPr>
        <w:ind w:left="2489" w:hanging="171"/>
      </w:pPr>
      <w:rPr>
        <w:rFonts w:hint="default"/>
        <w:lang w:val="pl-PL" w:eastAsia="en-US" w:bidi="ar-SA"/>
      </w:rPr>
    </w:lvl>
    <w:lvl w:ilvl="3" w:tplc="4EEAE018">
      <w:numFmt w:val="bullet"/>
      <w:lvlText w:val="•"/>
      <w:lvlJc w:val="left"/>
      <w:pPr>
        <w:ind w:left="3473" w:hanging="171"/>
      </w:pPr>
      <w:rPr>
        <w:rFonts w:hint="default"/>
        <w:lang w:val="pl-PL" w:eastAsia="en-US" w:bidi="ar-SA"/>
      </w:rPr>
    </w:lvl>
    <w:lvl w:ilvl="4" w:tplc="7F64C7D8">
      <w:numFmt w:val="bullet"/>
      <w:lvlText w:val="•"/>
      <w:lvlJc w:val="left"/>
      <w:pPr>
        <w:ind w:left="4458" w:hanging="171"/>
      </w:pPr>
      <w:rPr>
        <w:rFonts w:hint="default"/>
        <w:lang w:val="pl-PL" w:eastAsia="en-US" w:bidi="ar-SA"/>
      </w:rPr>
    </w:lvl>
    <w:lvl w:ilvl="5" w:tplc="471A3996">
      <w:numFmt w:val="bullet"/>
      <w:lvlText w:val="•"/>
      <w:lvlJc w:val="left"/>
      <w:pPr>
        <w:ind w:left="5443" w:hanging="171"/>
      </w:pPr>
      <w:rPr>
        <w:rFonts w:hint="default"/>
        <w:lang w:val="pl-PL" w:eastAsia="en-US" w:bidi="ar-SA"/>
      </w:rPr>
    </w:lvl>
    <w:lvl w:ilvl="6" w:tplc="8A683544">
      <w:numFmt w:val="bullet"/>
      <w:lvlText w:val="•"/>
      <w:lvlJc w:val="left"/>
      <w:pPr>
        <w:ind w:left="6427" w:hanging="171"/>
      </w:pPr>
      <w:rPr>
        <w:rFonts w:hint="default"/>
        <w:lang w:val="pl-PL" w:eastAsia="en-US" w:bidi="ar-SA"/>
      </w:rPr>
    </w:lvl>
    <w:lvl w:ilvl="7" w:tplc="CD8E3778">
      <w:numFmt w:val="bullet"/>
      <w:lvlText w:val="•"/>
      <w:lvlJc w:val="left"/>
      <w:pPr>
        <w:ind w:left="7412" w:hanging="171"/>
      </w:pPr>
      <w:rPr>
        <w:rFonts w:hint="default"/>
        <w:lang w:val="pl-PL" w:eastAsia="en-US" w:bidi="ar-SA"/>
      </w:rPr>
    </w:lvl>
    <w:lvl w:ilvl="8" w:tplc="4180237C">
      <w:numFmt w:val="bullet"/>
      <w:lvlText w:val="•"/>
      <w:lvlJc w:val="left"/>
      <w:pPr>
        <w:ind w:left="8397" w:hanging="171"/>
      </w:pPr>
      <w:rPr>
        <w:rFonts w:hint="default"/>
        <w:lang w:val="pl-PL" w:eastAsia="en-US" w:bidi="ar-SA"/>
      </w:rPr>
    </w:lvl>
  </w:abstractNum>
  <w:abstractNum w:abstractNumId="2" w15:restartNumberingAfterBreak="0">
    <w:nsid w:val="719E0611"/>
    <w:multiLevelType w:val="hybridMultilevel"/>
    <w:tmpl w:val="ADBA232A"/>
    <w:lvl w:ilvl="0" w:tplc="A54E15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5517">
    <w:abstractNumId w:val="1"/>
  </w:num>
  <w:num w:numId="2" w16cid:durableId="1861166621">
    <w:abstractNumId w:val="2"/>
  </w:num>
  <w:num w:numId="3" w16cid:durableId="78257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2D"/>
    <w:rsid w:val="00120393"/>
    <w:rsid w:val="00414327"/>
    <w:rsid w:val="00503E6B"/>
    <w:rsid w:val="00852C2D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E781"/>
  <w15:chartTrackingRefBased/>
  <w15:docId w15:val="{29611876-F3B0-48D6-9249-2CDDFEA1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2C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2C2D"/>
  </w:style>
  <w:style w:type="paragraph" w:styleId="Akapitzlist">
    <w:name w:val="List Paragraph"/>
    <w:basedOn w:val="Normalny"/>
    <w:uiPriority w:val="34"/>
    <w:qFormat/>
    <w:rsid w:val="00EB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Kozłowska</dc:creator>
  <cp:keywords/>
  <dc:description/>
  <cp:lastModifiedBy>Emilia Kozłowska</cp:lastModifiedBy>
  <cp:revision>2</cp:revision>
  <dcterms:created xsi:type="dcterms:W3CDTF">2022-09-15T12:03:00Z</dcterms:created>
  <dcterms:modified xsi:type="dcterms:W3CDTF">2022-09-19T07:17:00Z</dcterms:modified>
</cp:coreProperties>
</file>