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336BE7" w:rsidRPr="00404A00" w:rsidRDefault="00336BE7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E5561B" w:rsidRPr="00E5561B">
        <w:rPr>
          <w:szCs w:val="24"/>
        </w:rPr>
        <w:t>„Remont i elektryka pomieszczeń przy świetlicy wiejskiej w Chmielnie”</w:t>
      </w:r>
      <w:r w:rsidR="00E5561B">
        <w:rPr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>3</w:t>
      </w:r>
      <w:r w:rsidR="000E6184">
        <w:rPr>
          <w:rFonts w:ascii="Times New Roman" w:hAnsi="Times New Roman" w:cs="Times New Roman"/>
          <w:b/>
          <w:spacing w:val="0"/>
          <w:sz w:val="24"/>
          <w:szCs w:val="24"/>
        </w:rPr>
        <w:t>1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r w:rsidR="000E6184">
        <w:rPr>
          <w:rFonts w:ascii="Times New Roman" w:hAnsi="Times New Roman" w:cs="Times New Roman"/>
          <w:b/>
          <w:spacing w:val="0"/>
          <w:sz w:val="24"/>
          <w:szCs w:val="24"/>
        </w:rPr>
        <w:t>10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>.2021 r.</w:t>
      </w:r>
      <w:bookmarkStart w:id="0" w:name="_GoBack"/>
      <w:bookmarkEnd w:id="0"/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0E6184"/>
    <w:rsid w:val="00225157"/>
    <w:rsid w:val="002C41DE"/>
    <w:rsid w:val="00336BE7"/>
    <w:rsid w:val="003D0D7C"/>
    <w:rsid w:val="00404A00"/>
    <w:rsid w:val="004068D4"/>
    <w:rsid w:val="004D5798"/>
    <w:rsid w:val="00581978"/>
    <w:rsid w:val="00675E63"/>
    <w:rsid w:val="007B2740"/>
    <w:rsid w:val="0094002E"/>
    <w:rsid w:val="009E6E5B"/>
    <w:rsid w:val="009F448E"/>
    <w:rsid w:val="00A70CF3"/>
    <w:rsid w:val="00B14D11"/>
    <w:rsid w:val="00DD3F40"/>
    <w:rsid w:val="00E5561B"/>
    <w:rsid w:val="00E60EEB"/>
    <w:rsid w:val="00ED2BF4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6</cp:revision>
  <cp:lastPrinted>2018-02-21T08:51:00Z</cp:lastPrinted>
  <dcterms:created xsi:type="dcterms:W3CDTF">2021-05-13T07:29:00Z</dcterms:created>
  <dcterms:modified xsi:type="dcterms:W3CDTF">2021-07-13T08:26:00Z</dcterms:modified>
</cp:coreProperties>
</file>