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FC46" w14:textId="77777777" w:rsidR="00C937C4" w:rsidRPr="00D174C0" w:rsidRDefault="00C937C4" w:rsidP="00D174C0">
      <w:pPr>
        <w:spacing w:after="0" w:line="276" w:lineRule="auto"/>
        <w:jc w:val="right"/>
        <w:rPr>
          <w:rFonts w:ascii="Arial" w:hAnsi="Arial" w:cs="Arial"/>
          <w:b/>
          <w:lang w:val="pl-PL"/>
        </w:rPr>
      </w:pPr>
      <w:r w:rsidRPr="00D174C0">
        <w:rPr>
          <w:rFonts w:ascii="Arial" w:hAnsi="Arial" w:cs="Arial"/>
          <w:b/>
          <w:lang w:val="pl-PL"/>
        </w:rPr>
        <w:t>Załącznik nr 1</w:t>
      </w:r>
      <w:r w:rsidR="00442A23" w:rsidRPr="00D174C0">
        <w:rPr>
          <w:rFonts w:ascii="Arial" w:hAnsi="Arial" w:cs="Arial"/>
          <w:b/>
          <w:lang w:val="pl-PL"/>
        </w:rPr>
        <w:t xml:space="preserve"> do SWZ</w:t>
      </w:r>
    </w:p>
    <w:p w14:paraId="54BBD0B0" w14:textId="77777777" w:rsidR="00C937C4" w:rsidRPr="00D174C0" w:rsidRDefault="00C937C4" w:rsidP="00D174C0">
      <w:pPr>
        <w:spacing w:after="0" w:line="276" w:lineRule="auto"/>
        <w:jc w:val="center"/>
        <w:rPr>
          <w:rFonts w:ascii="Arial" w:hAnsi="Arial" w:cs="Arial"/>
          <w:b/>
          <w:lang w:val="pl-PL"/>
        </w:rPr>
      </w:pPr>
      <w:r w:rsidRPr="00D174C0">
        <w:rPr>
          <w:rFonts w:ascii="Arial" w:hAnsi="Arial" w:cs="Arial"/>
          <w:b/>
          <w:lang w:val="pl-PL"/>
        </w:rPr>
        <w:t>OPIS PRZEDMIOTU ZAMÓWIENIA</w:t>
      </w:r>
    </w:p>
    <w:p w14:paraId="4441BFD0" w14:textId="3C3CEACB" w:rsidR="00442A23" w:rsidRPr="00D174C0" w:rsidRDefault="00442A23" w:rsidP="00D174C0">
      <w:pPr>
        <w:spacing w:after="0" w:line="276" w:lineRule="auto"/>
        <w:jc w:val="center"/>
        <w:rPr>
          <w:rFonts w:ascii="Arial" w:hAnsi="Arial" w:cs="Arial"/>
          <w:b/>
          <w:lang w:val="pl-PL"/>
        </w:rPr>
      </w:pPr>
      <w:r w:rsidRPr="00D174C0">
        <w:rPr>
          <w:rFonts w:ascii="Arial" w:hAnsi="Arial" w:cs="Arial"/>
          <w:b/>
          <w:lang w:val="pl-PL"/>
        </w:rPr>
        <w:t xml:space="preserve">DOSTAWA </w:t>
      </w:r>
      <w:r w:rsidR="00A24678" w:rsidRPr="00D174C0">
        <w:rPr>
          <w:rFonts w:ascii="Arial" w:hAnsi="Arial" w:cs="Arial"/>
          <w:b/>
          <w:lang w:val="pl-PL"/>
        </w:rPr>
        <w:t>PRZYCZEPY</w:t>
      </w:r>
      <w:r w:rsidRPr="00D174C0">
        <w:rPr>
          <w:rFonts w:ascii="Arial" w:hAnsi="Arial" w:cs="Arial"/>
          <w:b/>
          <w:lang w:val="pl-PL"/>
        </w:rPr>
        <w:t xml:space="preserve"> NISKOP</w:t>
      </w:r>
      <w:r w:rsidR="00A24678" w:rsidRPr="00D174C0">
        <w:rPr>
          <w:rFonts w:ascii="Arial" w:hAnsi="Arial" w:cs="Arial"/>
          <w:b/>
          <w:lang w:val="pl-PL"/>
        </w:rPr>
        <w:t>ODWOZIOWEJ</w:t>
      </w:r>
      <w:r w:rsidRPr="00D174C0">
        <w:rPr>
          <w:rFonts w:ascii="Arial" w:hAnsi="Arial" w:cs="Arial"/>
          <w:b/>
          <w:lang w:val="pl-PL"/>
        </w:rPr>
        <w:t xml:space="preserve"> DO PRZEWOŻENIA ŁADOWARK</w:t>
      </w:r>
      <w:r w:rsidR="00A24678" w:rsidRPr="00D174C0">
        <w:rPr>
          <w:rFonts w:ascii="Arial" w:hAnsi="Arial" w:cs="Arial"/>
          <w:b/>
          <w:lang w:val="pl-PL"/>
        </w:rPr>
        <w:t xml:space="preserve">I TELESKOPOWEJ </w:t>
      </w:r>
      <w:r w:rsidR="00A64537">
        <w:rPr>
          <w:rFonts w:ascii="Arial" w:hAnsi="Arial" w:cs="Arial"/>
          <w:b/>
          <w:lang w:val="pl-PL"/>
        </w:rPr>
        <w:t>KOŁOWEJ</w:t>
      </w:r>
    </w:p>
    <w:p w14:paraId="29685A2B" w14:textId="77777777" w:rsidR="00734615" w:rsidRPr="00D174C0" w:rsidRDefault="00734615" w:rsidP="00D174C0">
      <w:pPr>
        <w:spacing w:after="0" w:line="276" w:lineRule="auto"/>
        <w:jc w:val="center"/>
        <w:rPr>
          <w:rFonts w:ascii="Arial" w:hAnsi="Arial" w:cs="Arial"/>
          <w:b/>
          <w:lang w:val="pl-PL"/>
        </w:rPr>
      </w:pPr>
    </w:p>
    <w:tbl>
      <w:tblPr>
        <w:tblpPr w:leftFromText="141" w:rightFromText="141" w:vertAnchor="text" w:tblpY="1"/>
        <w:tblOverlap w:val="never"/>
        <w:tblW w:w="53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946"/>
        <w:gridCol w:w="12799"/>
      </w:tblGrid>
      <w:tr w:rsidR="00F4721A" w:rsidRPr="00D174C0" w14:paraId="25093717" w14:textId="77777777" w:rsidTr="00A42640">
        <w:trPr>
          <w:trHeight w:val="567"/>
        </w:trPr>
        <w:tc>
          <w:tcPr>
            <w:tcW w:w="344"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2357E1AA" w14:textId="77777777" w:rsidR="00C937C4" w:rsidRPr="00D174C0" w:rsidRDefault="00C937C4" w:rsidP="00D174C0">
            <w:pPr>
              <w:spacing w:after="0" w:line="276" w:lineRule="auto"/>
              <w:jc w:val="center"/>
              <w:rPr>
                <w:rFonts w:ascii="Arial" w:hAnsi="Arial" w:cs="Arial"/>
                <w:b/>
                <w:lang w:val="pl-PL"/>
              </w:rPr>
            </w:pPr>
            <w:r w:rsidRPr="00D174C0">
              <w:rPr>
                <w:rFonts w:ascii="Arial" w:hAnsi="Arial" w:cs="Arial"/>
                <w:b/>
                <w:lang w:val="pl-PL"/>
              </w:rPr>
              <w:t>L.P.</w:t>
            </w:r>
          </w:p>
        </w:tc>
        <w:tc>
          <w:tcPr>
            <w:tcW w:w="4656"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7D78F984" w14:textId="77777777" w:rsidR="00C937C4" w:rsidRPr="00D174C0" w:rsidRDefault="00C937C4" w:rsidP="00D174C0">
            <w:pPr>
              <w:spacing w:after="0" w:line="276" w:lineRule="auto"/>
              <w:rPr>
                <w:rFonts w:ascii="Arial" w:hAnsi="Arial" w:cs="Arial"/>
                <w:b/>
                <w:lang w:val="pl-PL"/>
              </w:rPr>
            </w:pPr>
            <w:r w:rsidRPr="00D174C0">
              <w:rPr>
                <w:rFonts w:ascii="Arial" w:hAnsi="Arial" w:cs="Arial"/>
                <w:b/>
                <w:lang w:val="pl-PL"/>
              </w:rPr>
              <w:t>WYMAGANIA MINIMALNE ZAMAWIAJĄCEGO</w:t>
            </w:r>
            <w:r w:rsidR="00CE4110" w:rsidRPr="00D174C0">
              <w:rPr>
                <w:rFonts w:ascii="Arial" w:hAnsi="Arial" w:cs="Arial"/>
                <w:b/>
                <w:lang w:val="pl-PL"/>
              </w:rPr>
              <w:t xml:space="preserve"> </w:t>
            </w:r>
          </w:p>
        </w:tc>
      </w:tr>
      <w:tr w:rsidR="00F4721A" w:rsidRPr="00D174C0" w14:paraId="608220E3" w14:textId="77777777" w:rsidTr="00A42640">
        <w:trPr>
          <w:trHeight w:val="406"/>
        </w:trPr>
        <w:tc>
          <w:tcPr>
            <w:tcW w:w="344"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6D9323D3" w14:textId="77777777" w:rsidR="00C937C4" w:rsidRPr="00D174C0" w:rsidRDefault="00C937C4" w:rsidP="00D174C0">
            <w:pPr>
              <w:spacing w:after="0" w:line="276" w:lineRule="auto"/>
              <w:jc w:val="center"/>
              <w:rPr>
                <w:rFonts w:ascii="Arial" w:hAnsi="Arial" w:cs="Arial"/>
                <w:b/>
                <w:lang w:val="pl-PL"/>
              </w:rPr>
            </w:pPr>
            <w:r w:rsidRPr="00D174C0">
              <w:rPr>
                <w:rFonts w:ascii="Arial" w:hAnsi="Arial" w:cs="Arial"/>
                <w:b/>
                <w:lang w:val="pl-PL"/>
              </w:rPr>
              <w:t>1</w:t>
            </w:r>
          </w:p>
        </w:tc>
        <w:tc>
          <w:tcPr>
            <w:tcW w:w="4656"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40D257E1" w14:textId="54133A0D" w:rsidR="00C937C4" w:rsidRPr="00D174C0" w:rsidRDefault="00C937C4" w:rsidP="00D174C0">
            <w:pPr>
              <w:spacing w:after="0" w:line="276" w:lineRule="auto"/>
              <w:rPr>
                <w:rFonts w:ascii="Arial" w:hAnsi="Arial" w:cs="Arial"/>
                <w:lang w:val="pl-PL"/>
              </w:rPr>
            </w:pPr>
            <w:r w:rsidRPr="00D174C0">
              <w:rPr>
                <w:rFonts w:ascii="Arial" w:hAnsi="Arial" w:cs="Arial"/>
                <w:b/>
                <w:lang w:val="pl-PL"/>
              </w:rPr>
              <w:t xml:space="preserve">Podstawowe wymagania, jakie powinna spełniać </w:t>
            </w:r>
            <w:r w:rsidR="00A24678" w:rsidRPr="00D174C0">
              <w:rPr>
                <w:rFonts w:ascii="Arial" w:hAnsi="Arial" w:cs="Arial"/>
                <w:b/>
                <w:lang w:val="pl-PL"/>
              </w:rPr>
              <w:t>przyczepa</w:t>
            </w:r>
            <w:r w:rsidRPr="00D174C0">
              <w:rPr>
                <w:rFonts w:ascii="Arial" w:hAnsi="Arial" w:cs="Arial"/>
                <w:b/>
                <w:lang w:val="pl-PL"/>
              </w:rPr>
              <w:t xml:space="preserve"> niskopodłogowa</w:t>
            </w:r>
          </w:p>
        </w:tc>
      </w:tr>
      <w:tr w:rsidR="00F4721A" w:rsidRPr="00D174C0" w14:paraId="1706DAF0"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7B348F9C"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1.1</w:t>
            </w:r>
          </w:p>
        </w:tc>
        <w:tc>
          <w:tcPr>
            <w:tcW w:w="4656" w:type="pct"/>
            <w:tcBorders>
              <w:top w:val="single" w:sz="4" w:space="0" w:color="000000"/>
              <w:left w:val="single" w:sz="4" w:space="0" w:color="000000"/>
              <w:bottom w:val="single" w:sz="4" w:space="0" w:color="000000"/>
              <w:right w:val="single" w:sz="4" w:space="0" w:color="000000"/>
            </w:tcBorders>
            <w:vAlign w:val="center"/>
          </w:tcPr>
          <w:p w14:paraId="2A764A23" w14:textId="6467AA06" w:rsidR="00C937C4" w:rsidRPr="00D174C0" w:rsidRDefault="00A24678" w:rsidP="00D174C0">
            <w:pPr>
              <w:spacing w:after="0" w:line="276" w:lineRule="auto"/>
              <w:jc w:val="both"/>
              <w:rPr>
                <w:rFonts w:ascii="Arial" w:hAnsi="Arial" w:cs="Arial"/>
                <w:lang w:val="pl-PL"/>
              </w:rPr>
            </w:pPr>
            <w:r w:rsidRPr="00D174C0">
              <w:rPr>
                <w:rFonts w:ascii="Arial" w:hAnsi="Arial" w:cs="Arial"/>
                <w:lang w:val="pl-PL"/>
              </w:rPr>
              <w:t>Przyczepa</w:t>
            </w:r>
            <w:r w:rsidR="00C937C4" w:rsidRPr="00D174C0">
              <w:rPr>
                <w:rFonts w:ascii="Arial" w:hAnsi="Arial" w:cs="Arial"/>
                <w:lang w:val="pl-PL"/>
              </w:rPr>
              <w:t xml:space="preserve"> musi spełniać wymagania polskich przepisów o ruchu drogowym, z uwzględnieniem wymagań dotyczących pojazdów uprzywilejowanych, zgodnie z ustawą z dnia 20 czerwca 1997 r. „Prawo o ruchu drogowym” (Dz. U. z 2023 r., poz. 1047 ze zm.), wraz z przepisami wykonawczymi do ustawy.</w:t>
            </w:r>
          </w:p>
        </w:tc>
      </w:tr>
      <w:tr w:rsidR="00F4721A" w:rsidRPr="00D174C0" w14:paraId="784CDAE1"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7D09E1D4"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1.2</w:t>
            </w:r>
          </w:p>
        </w:tc>
        <w:tc>
          <w:tcPr>
            <w:tcW w:w="4656" w:type="pct"/>
            <w:tcBorders>
              <w:top w:val="single" w:sz="4" w:space="0" w:color="000000"/>
              <w:left w:val="single" w:sz="4" w:space="0" w:color="000000"/>
              <w:bottom w:val="single" w:sz="4" w:space="0" w:color="000000"/>
              <w:right w:val="single" w:sz="4" w:space="0" w:color="000000"/>
            </w:tcBorders>
            <w:vAlign w:val="center"/>
          </w:tcPr>
          <w:p w14:paraId="7F298E81" w14:textId="71BE6D7C" w:rsidR="00C937C4" w:rsidRPr="00D174C0" w:rsidRDefault="00A24678" w:rsidP="00D174C0">
            <w:pPr>
              <w:spacing w:after="0" w:line="276" w:lineRule="auto"/>
              <w:jc w:val="both"/>
              <w:rPr>
                <w:rFonts w:ascii="Arial" w:hAnsi="Arial" w:cs="Arial"/>
                <w:lang w:val="pl-PL"/>
              </w:rPr>
            </w:pPr>
            <w:r w:rsidRPr="00D174C0">
              <w:rPr>
                <w:rFonts w:ascii="Arial" w:hAnsi="Arial" w:cs="Arial"/>
                <w:lang w:val="pl-PL"/>
              </w:rPr>
              <w:t>Przyczepa</w:t>
            </w:r>
            <w:r w:rsidR="00C937C4" w:rsidRPr="00D174C0">
              <w:rPr>
                <w:rFonts w:ascii="Arial" w:hAnsi="Arial" w:cs="Arial"/>
                <w:lang w:val="pl-PL"/>
              </w:rPr>
              <w:t xml:space="preserve"> musi posiadać oznakowanie odblaskowe konturowe (OOK) pełne zgodnie z zapisami Rozporządzenia Ministra Infrastruktury z dnia 31 grudnia 2002 r. w sprawie warunków technicznych pojazdów oraz zakresu ich niezbędnego wyposażenia (Dz. U. z 2024 r.,</w:t>
            </w:r>
            <w:r w:rsidR="00D174C0">
              <w:rPr>
                <w:rFonts w:ascii="Arial" w:hAnsi="Arial" w:cs="Arial"/>
                <w:lang w:val="pl-PL"/>
              </w:rPr>
              <w:t xml:space="preserve"> </w:t>
            </w:r>
            <w:r w:rsidR="00C937C4" w:rsidRPr="00D174C0">
              <w:rPr>
                <w:rFonts w:ascii="Arial" w:hAnsi="Arial" w:cs="Arial"/>
                <w:lang w:val="pl-PL"/>
              </w:rPr>
              <w:t>poz. 502, ze zm.) oraz wytycznymi regulaminu nr 48 EKG ONZ.</w:t>
            </w:r>
            <w:r w:rsidR="007C617A" w:rsidRPr="00D174C0">
              <w:rPr>
                <w:rFonts w:ascii="Arial" w:hAnsi="Arial" w:cs="Arial"/>
                <w:lang w:val="pl-PL"/>
              </w:rPr>
              <w:t xml:space="preserve"> </w:t>
            </w:r>
            <w:r w:rsidR="00C937C4" w:rsidRPr="00D174C0">
              <w:rPr>
                <w:rFonts w:ascii="Arial" w:hAnsi="Arial" w:cs="Arial"/>
                <w:lang w:val="pl-PL"/>
              </w:rPr>
              <w:t xml:space="preserve">Oznakowanie wykonane z taśmy klasy C (tzn. </w:t>
            </w:r>
            <w:r w:rsidR="00D174C0">
              <w:rPr>
                <w:rFonts w:ascii="Arial" w:hAnsi="Arial" w:cs="Arial"/>
                <w:lang w:val="pl-PL"/>
              </w:rPr>
              <w:br/>
            </w:r>
            <w:r w:rsidR="00C937C4" w:rsidRPr="00D174C0">
              <w:rPr>
                <w:rFonts w:ascii="Arial" w:hAnsi="Arial" w:cs="Arial"/>
                <w:lang w:val="pl-PL"/>
              </w:rPr>
              <w:t>z materiału odblaskowego do oznakowania konturów i pasów) zgodnie z wymaganiami cytowanych powyżej przepisów o szerokości</w:t>
            </w:r>
            <w:r w:rsidR="00D01A1B" w:rsidRPr="00D174C0">
              <w:rPr>
                <w:rFonts w:ascii="Arial" w:hAnsi="Arial" w:cs="Arial"/>
                <w:lang w:val="pl-PL"/>
              </w:rPr>
              <w:t xml:space="preserve"> </w:t>
            </w:r>
            <w:r w:rsidR="00C937C4" w:rsidRPr="00D174C0">
              <w:rPr>
                <w:rFonts w:ascii="Arial" w:hAnsi="Arial" w:cs="Arial"/>
                <w:lang w:val="pl-PL"/>
              </w:rPr>
              <w:t>min. 50 mm w kolorze czerwonym (boczne</w:t>
            </w:r>
            <w:r w:rsidR="002575D3">
              <w:rPr>
                <w:rFonts w:ascii="Arial" w:hAnsi="Arial" w:cs="Arial"/>
                <w:lang w:val="pl-PL"/>
              </w:rPr>
              <w:t xml:space="preserve"> w kolorze</w:t>
            </w:r>
            <w:r w:rsidR="00C937C4" w:rsidRPr="00D174C0">
              <w:rPr>
                <w:rFonts w:ascii="Arial" w:hAnsi="Arial" w:cs="Arial"/>
                <w:lang w:val="pl-PL"/>
              </w:rPr>
              <w:t xml:space="preserve"> żółtym) oznakowanej znakiem homologacji międzynarodowej.</w:t>
            </w:r>
            <w:r w:rsidR="007C617A" w:rsidRPr="00D174C0">
              <w:rPr>
                <w:rFonts w:ascii="Arial" w:hAnsi="Arial" w:cs="Arial"/>
                <w:lang w:val="pl-PL"/>
              </w:rPr>
              <w:t xml:space="preserve"> </w:t>
            </w:r>
            <w:r w:rsidR="00C937C4" w:rsidRPr="00D174C0">
              <w:rPr>
                <w:rFonts w:ascii="Arial" w:hAnsi="Arial" w:cs="Arial"/>
                <w:lang w:val="pl-PL"/>
              </w:rPr>
              <w:t>Oznakowanie powinno znajdować się możliwie najbliżej poziomych i pionowych krawędzi pojazdu.</w:t>
            </w:r>
          </w:p>
        </w:tc>
      </w:tr>
      <w:tr w:rsidR="00F4721A" w:rsidRPr="00D174C0" w14:paraId="783BB8E5" w14:textId="77777777" w:rsidTr="00A42640">
        <w:trPr>
          <w:trHeight w:val="308"/>
        </w:trPr>
        <w:tc>
          <w:tcPr>
            <w:tcW w:w="344" w:type="pct"/>
            <w:tcBorders>
              <w:top w:val="single" w:sz="4" w:space="0" w:color="000000"/>
              <w:left w:val="single" w:sz="4" w:space="0" w:color="000000"/>
              <w:bottom w:val="single" w:sz="4" w:space="0" w:color="000000"/>
              <w:right w:val="single" w:sz="4" w:space="0" w:color="000000"/>
            </w:tcBorders>
            <w:vAlign w:val="center"/>
          </w:tcPr>
          <w:p w14:paraId="3775D8DC"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1.3</w:t>
            </w:r>
          </w:p>
        </w:tc>
        <w:tc>
          <w:tcPr>
            <w:tcW w:w="4656" w:type="pct"/>
            <w:tcBorders>
              <w:top w:val="single" w:sz="4" w:space="0" w:color="000000"/>
              <w:left w:val="single" w:sz="4" w:space="0" w:color="000000"/>
              <w:bottom w:val="single" w:sz="4" w:space="0" w:color="000000"/>
              <w:right w:val="single" w:sz="4" w:space="0" w:color="000000"/>
            </w:tcBorders>
            <w:vAlign w:val="center"/>
          </w:tcPr>
          <w:p w14:paraId="3F0D31C9" w14:textId="1F824ABE" w:rsidR="00C937C4" w:rsidRPr="00D174C0" w:rsidRDefault="00A24678" w:rsidP="00D174C0">
            <w:pPr>
              <w:spacing w:after="0" w:line="276" w:lineRule="auto"/>
              <w:jc w:val="both"/>
              <w:rPr>
                <w:rFonts w:ascii="Arial" w:hAnsi="Arial" w:cs="Arial"/>
                <w:lang w:val="pl-PL"/>
              </w:rPr>
            </w:pPr>
            <w:r w:rsidRPr="00D174C0">
              <w:rPr>
                <w:rFonts w:ascii="Arial" w:hAnsi="Arial" w:cs="Arial"/>
                <w:lang w:val="pl-PL"/>
              </w:rPr>
              <w:t>Przyczepa</w:t>
            </w:r>
            <w:r w:rsidR="00C937C4" w:rsidRPr="00D174C0">
              <w:rPr>
                <w:rFonts w:ascii="Arial" w:hAnsi="Arial" w:cs="Arial"/>
                <w:lang w:val="pl-PL"/>
              </w:rPr>
              <w:t xml:space="preserve"> musi być oznakowana numerami operacyjnymi Państwowej Straży Pożarnej zgodnie</w:t>
            </w:r>
            <w:r w:rsidR="00A6764C" w:rsidRPr="00D174C0">
              <w:rPr>
                <w:rFonts w:ascii="Arial" w:hAnsi="Arial" w:cs="Arial"/>
                <w:lang w:val="pl-PL"/>
              </w:rPr>
              <w:t xml:space="preserve"> z zarządzeniem nr 6 Komendanta Głównego Państwowej Straży Pożarnej z dnia 8 maja 2025 r. w sprawie gospodarki transportowej w jednostkach organizacyjnych Państwowej Straży Pożarnej (Dz. Urz. KG PSP z 2025 r. poz. 9 ze zm</w:t>
            </w:r>
            <w:r w:rsidR="002575D3">
              <w:rPr>
                <w:rFonts w:ascii="Arial" w:hAnsi="Arial" w:cs="Arial"/>
                <w:lang w:val="pl-PL"/>
              </w:rPr>
              <w:t>.</w:t>
            </w:r>
            <w:r w:rsidR="00A6764C" w:rsidRPr="00D174C0">
              <w:rPr>
                <w:rFonts w:ascii="Arial" w:hAnsi="Arial" w:cs="Arial"/>
                <w:lang w:val="pl-PL"/>
              </w:rPr>
              <w:t xml:space="preserve">). </w:t>
            </w:r>
            <w:r w:rsidR="00C937C4" w:rsidRPr="00D174C0">
              <w:rPr>
                <w:rFonts w:ascii="Arial" w:hAnsi="Arial" w:cs="Arial"/>
                <w:lang w:val="pl-PL"/>
              </w:rPr>
              <w:t>Dane dotyczące oznakowania zostaną podane przez Zamawiającego w trakcie realizacji zamówienia na wniosek Wykonawcy</w:t>
            </w:r>
            <w:r w:rsidR="00E45C20" w:rsidRPr="00D174C0">
              <w:rPr>
                <w:rFonts w:ascii="Arial" w:hAnsi="Arial" w:cs="Arial"/>
                <w:lang w:val="pl-PL"/>
              </w:rPr>
              <w:t>.</w:t>
            </w:r>
          </w:p>
        </w:tc>
      </w:tr>
      <w:tr w:rsidR="00F4721A" w:rsidRPr="00D174C0" w14:paraId="0BB0A5B1" w14:textId="77777777" w:rsidTr="00A42640">
        <w:trPr>
          <w:trHeight w:val="308"/>
        </w:trPr>
        <w:tc>
          <w:tcPr>
            <w:tcW w:w="344" w:type="pct"/>
            <w:tcBorders>
              <w:top w:val="single" w:sz="4" w:space="0" w:color="000000"/>
              <w:left w:val="single" w:sz="4" w:space="0" w:color="000000"/>
              <w:bottom w:val="single" w:sz="4" w:space="0" w:color="000000"/>
              <w:right w:val="single" w:sz="4" w:space="0" w:color="000000"/>
            </w:tcBorders>
            <w:vAlign w:val="center"/>
          </w:tcPr>
          <w:p w14:paraId="263110F8"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1.4</w:t>
            </w:r>
          </w:p>
        </w:tc>
        <w:tc>
          <w:tcPr>
            <w:tcW w:w="4656" w:type="pct"/>
            <w:tcBorders>
              <w:top w:val="single" w:sz="4" w:space="0" w:color="000000"/>
              <w:left w:val="single" w:sz="4" w:space="0" w:color="000000"/>
              <w:bottom w:val="single" w:sz="4" w:space="0" w:color="000000"/>
              <w:right w:val="single" w:sz="4" w:space="0" w:color="000000"/>
            </w:tcBorders>
            <w:vAlign w:val="center"/>
          </w:tcPr>
          <w:p w14:paraId="4364C399" w14:textId="7EA2D99D" w:rsidR="00C937C4" w:rsidRPr="00D174C0" w:rsidRDefault="00A24678" w:rsidP="00D174C0">
            <w:pPr>
              <w:spacing w:after="0" w:line="276" w:lineRule="auto"/>
              <w:jc w:val="both"/>
              <w:rPr>
                <w:rFonts w:ascii="Arial" w:hAnsi="Arial" w:cs="Arial"/>
                <w:lang w:val="pl-PL"/>
              </w:rPr>
            </w:pPr>
            <w:r w:rsidRPr="00D174C0">
              <w:rPr>
                <w:rFonts w:ascii="Arial" w:hAnsi="Arial" w:cs="Arial"/>
                <w:lang w:val="pl-PL"/>
              </w:rPr>
              <w:t>Przyczepa</w:t>
            </w:r>
            <w:r w:rsidR="00C937C4" w:rsidRPr="00D174C0">
              <w:rPr>
                <w:rFonts w:ascii="Arial" w:hAnsi="Arial" w:cs="Arial"/>
                <w:lang w:val="pl-PL"/>
              </w:rPr>
              <w:t xml:space="preserve"> musi posiadać aktualne świadectwo homologacji podwozia</w:t>
            </w:r>
            <w:r w:rsidR="001B670C" w:rsidRPr="00D174C0">
              <w:rPr>
                <w:rFonts w:ascii="Arial" w:hAnsi="Arial" w:cs="Arial"/>
                <w:lang w:val="pl-PL"/>
              </w:rPr>
              <w:t xml:space="preserve"> oraz inne niezbędne dokumenty umożliwiające </w:t>
            </w:r>
            <w:r w:rsidR="00492F33" w:rsidRPr="00D174C0">
              <w:rPr>
                <w:rFonts w:ascii="Arial" w:hAnsi="Arial" w:cs="Arial"/>
                <w:lang w:val="pl-PL"/>
              </w:rPr>
              <w:t>jej rejestracj</w:t>
            </w:r>
            <w:r w:rsidR="00D174C0" w:rsidRPr="00D174C0">
              <w:rPr>
                <w:rFonts w:ascii="Arial" w:hAnsi="Arial" w:cs="Arial"/>
                <w:lang w:val="pl-PL"/>
              </w:rPr>
              <w:t>ę</w:t>
            </w:r>
            <w:r w:rsidR="00492F33" w:rsidRPr="00D174C0">
              <w:rPr>
                <w:rFonts w:ascii="Arial" w:hAnsi="Arial" w:cs="Arial"/>
                <w:lang w:val="pl-PL"/>
              </w:rPr>
              <w:t xml:space="preserve"> w wydziale komunikacji właściwym dla zamawiającego. </w:t>
            </w:r>
          </w:p>
        </w:tc>
      </w:tr>
      <w:tr w:rsidR="00F4721A" w:rsidRPr="00D174C0" w14:paraId="6F531760" w14:textId="77777777" w:rsidTr="00A42640">
        <w:trPr>
          <w:trHeight w:val="397"/>
        </w:trPr>
        <w:tc>
          <w:tcPr>
            <w:tcW w:w="344"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12D13A5D" w14:textId="77777777" w:rsidR="00C937C4" w:rsidRPr="00D174C0" w:rsidRDefault="00C937C4" w:rsidP="00D174C0">
            <w:pPr>
              <w:spacing w:after="0" w:line="276" w:lineRule="auto"/>
              <w:jc w:val="center"/>
              <w:rPr>
                <w:rFonts w:ascii="Arial" w:hAnsi="Arial" w:cs="Arial"/>
                <w:b/>
                <w:lang w:val="pl-PL"/>
              </w:rPr>
            </w:pPr>
            <w:r w:rsidRPr="00D174C0">
              <w:rPr>
                <w:rFonts w:ascii="Arial" w:hAnsi="Arial" w:cs="Arial"/>
                <w:b/>
                <w:lang w:val="pl-PL"/>
              </w:rPr>
              <w:t>2</w:t>
            </w:r>
          </w:p>
        </w:tc>
        <w:tc>
          <w:tcPr>
            <w:tcW w:w="4656"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7FB8CB10" w14:textId="5AF74BAE" w:rsidR="00C937C4" w:rsidRPr="00D174C0" w:rsidRDefault="00356572" w:rsidP="00D174C0">
            <w:pPr>
              <w:spacing w:after="0" w:line="276" w:lineRule="auto"/>
              <w:rPr>
                <w:rFonts w:ascii="Arial" w:hAnsi="Arial" w:cs="Arial"/>
                <w:b/>
                <w:lang w:val="pl-PL"/>
              </w:rPr>
            </w:pPr>
            <w:r w:rsidRPr="00D174C0">
              <w:rPr>
                <w:rFonts w:ascii="Arial" w:hAnsi="Arial" w:cs="Arial"/>
                <w:b/>
                <w:lang w:val="pl-PL"/>
              </w:rPr>
              <w:t>Przedmiot zamówienia</w:t>
            </w:r>
          </w:p>
        </w:tc>
      </w:tr>
      <w:tr w:rsidR="00F4721A" w:rsidRPr="00D174C0" w14:paraId="400C5989"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61B4B3BC"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2.1</w:t>
            </w:r>
          </w:p>
        </w:tc>
        <w:tc>
          <w:tcPr>
            <w:tcW w:w="4656" w:type="pct"/>
            <w:tcBorders>
              <w:top w:val="single" w:sz="4" w:space="0" w:color="000000"/>
              <w:left w:val="single" w:sz="4" w:space="0" w:color="000000"/>
              <w:bottom w:val="single" w:sz="4" w:space="0" w:color="000000"/>
              <w:right w:val="single" w:sz="4" w:space="0" w:color="000000"/>
            </w:tcBorders>
            <w:vAlign w:val="center"/>
          </w:tcPr>
          <w:p w14:paraId="6C6028DB" w14:textId="72823A4B" w:rsidR="00C937C4" w:rsidRPr="00D174C0" w:rsidRDefault="00A24678" w:rsidP="00D174C0">
            <w:pPr>
              <w:spacing w:after="0" w:line="276" w:lineRule="auto"/>
              <w:rPr>
                <w:rFonts w:ascii="Arial" w:hAnsi="Arial" w:cs="Arial"/>
                <w:lang w:val="pl-PL"/>
              </w:rPr>
            </w:pPr>
            <w:r w:rsidRPr="00D174C0">
              <w:rPr>
                <w:rFonts w:ascii="Arial" w:hAnsi="Arial" w:cs="Arial"/>
                <w:lang w:val="pl-PL"/>
              </w:rPr>
              <w:t xml:space="preserve">Przyczepa </w:t>
            </w:r>
            <w:r w:rsidR="00CE4110" w:rsidRPr="00D174C0">
              <w:rPr>
                <w:rFonts w:ascii="Arial" w:hAnsi="Arial" w:cs="Arial"/>
                <w:lang w:val="pl-PL"/>
              </w:rPr>
              <w:t xml:space="preserve">niskopodwoziowa fabrycznie nowa, rok produkcji nie </w:t>
            </w:r>
            <w:r w:rsidR="002575D3">
              <w:rPr>
                <w:rFonts w:ascii="Arial" w:hAnsi="Arial" w:cs="Arial"/>
                <w:lang w:val="pl-PL"/>
              </w:rPr>
              <w:t>starsza</w:t>
            </w:r>
            <w:r w:rsidR="00CE4110" w:rsidRPr="00D174C0">
              <w:rPr>
                <w:rFonts w:ascii="Arial" w:hAnsi="Arial" w:cs="Arial"/>
                <w:lang w:val="pl-PL"/>
              </w:rPr>
              <w:t xml:space="preserve"> niż 2025.</w:t>
            </w:r>
          </w:p>
        </w:tc>
      </w:tr>
      <w:tr w:rsidR="00F4721A" w:rsidRPr="00D174C0" w14:paraId="0926257A"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351C4FFC" w14:textId="25AA4DD4"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2.2</w:t>
            </w:r>
          </w:p>
        </w:tc>
        <w:tc>
          <w:tcPr>
            <w:tcW w:w="4656" w:type="pct"/>
            <w:tcBorders>
              <w:top w:val="single" w:sz="4" w:space="0" w:color="000000"/>
              <w:left w:val="single" w:sz="4" w:space="0" w:color="000000"/>
              <w:bottom w:val="single" w:sz="4" w:space="0" w:color="000000"/>
              <w:right w:val="single" w:sz="4" w:space="0" w:color="000000"/>
            </w:tcBorders>
            <w:vAlign w:val="center"/>
          </w:tcPr>
          <w:p w14:paraId="1A35485F" w14:textId="493C26ED" w:rsidR="00356572" w:rsidRPr="00D174C0" w:rsidRDefault="00356572" w:rsidP="00D174C0">
            <w:pPr>
              <w:spacing w:after="0" w:line="276" w:lineRule="auto"/>
              <w:rPr>
                <w:rFonts w:ascii="Arial" w:hAnsi="Arial" w:cs="Arial"/>
                <w:lang w:val="pl-PL"/>
              </w:rPr>
            </w:pPr>
            <w:r w:rsidRPr="00D174C0">
              <w:rPr>
                <w:rFonts w:ascii="Arial" w:hAnsi="Arial" w:cs="Arial"/>
                <w:lang w:val="pl-PL"/>
              </w:rPr>
              <w:t>Przyczepa niskopodwoziowa 3 osiowa</w:t>
            </w:r>
          </w:p>
        </w:tc>
      </w:tr>
      <w:tr w:rsidR="0094378F" w:rsidRPr="00D174C0" w14:paraId="6B904030"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06DD7661" w14:textId="350A60BE" w:rsidR="0094378F" w:rsidRPr="00D174C0" w:rsidRDefault="007F65A0" w:rsidP="00D174C0">
            <w:pPr>
              <w:spacing w:after="0" w:line="276" w:lineRule="auto"/>
              <w:jc w:val="center"/>
              <w:rPr>
                <w:rFonts w:ascii="Arial" w:hAnsi="Arial" w:cs="Arial"/>
                <w:lang w:val="pl-PL"/>
              </w:rPr>
            </w:pPr>
            <w:r w:rsidRPr="00D174C0">
              <w:rPr>
                <w:rFonts w:ascii="Arial" w:hAnsi="Arial" w:cs="Arial"/>
                <w:lang w:val="pl-PL"/>
              </w:rPr>
              <w:t>2.3</w:t>
            </w:r>
          </w:p>
        </w:tc>
        <w:tc>
          <w:tcPr>
            <w:tcW w:w="4656" w:type="pct"/>
            <w:tcBorders>
              <w:top w:val="single" w:sz="4" w:space="0" w:color="000000"/>
              <w:left w:val="single" w:sz="4" w:space="0" w:color="000000"/>
              <w:bottom w:val="single" w:sz="4" w:space="0" w:color="000000"/>
              <w:right w:val="single" w:sz="4" w:space="0" w:color="000000"/>
            </w:tcBorders>
            <w:vAlign w:val="center"/>
          </w:tcPr>
          <w:p w14:paraId="7913116B" w14:textId="04CD3D55" w:rsidR="0094378F" w:rsidRPr="00D174C0" w:rsidRDefault="0094378F" w:rsidP="00D174C0">
            <w:pPr>
              <w:spacing w:after="0" w:line="276" w:lineRule="auto"/>
              <w:rPr>
                <w:rFonts w:ascii="Arial" w:hAnsi="Arial" w:cs="Arial"/>
                <w:lang w:val="pl-PL"/>
              </w:rPr>
            </w:pPr>
            <w:r w:rsidRPr="00D174C0">
              <w:rPr>
                <w:rFonts w:ascii="Arial" w:hAnsi="Arial" w:cs="Arial"/>
                <w:lang w:val="pl-PL"/>
              </w:rPr>
              <w:t>Pierwsza oś skrętna.</w:t>
            </w:r>
          </w:p>
        </w:tc>
      </w:tr>
      <w:tr w:rsidR="00F4721A" w:rsidRPr="00D174C0" w14:paraId="525F63CD"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34D3BFE7" w14:textId="0745B246" w:rsidR="00CE4110" w:rsidRPr="00D174C0" w:rsidRDefault="00F75166" w:rsidP="00D174C0">
            <w:pPr>
              <w:spacing w:after="0" w:line="276" w:lineRule="auto"/>
              <w:jc w:val="center"/>
              <w:rPr>
                <w:rFonts w:ascii="Arial" w:hAnsi="Arial" w:cs="Arial"/>
                <w:lang w:val="pl-PL"/>
              </w:rPr>
            </w:pPr>
            <w:r w:rsidRPr="00D174C0">
              <w:rPr>
                <w:rFonts w:ascii="Arial" w:hAnsi="Arial" w:cs="Arial"/>
                <w:lang w:val="pl-PL"/>
              </w:rPr>
              <w:t>2.</w:t>
            </w:r>
            <w:r w:rsidR="007F65A0" w:rsidRPr="00D174C0">
              <w:rPr>
                <w:rFonts w:ascii="Arial" w:hAnsi="Arial" w:cs="Arial"/>
                <w:lang w:val="pl-PL"/>
              </w:rPr>
              <w:t>4</w:t>
            </w:r>
          </w:p>
        </w:tc>
        <w:tc>
          <w:tcPr>
            <w:tcW w:w="4656" w:type="pct"/>
            <w:tcBorders>
              <w:top w:val="single" w:sz="4" w:space="0" w:color="000000"/>
              <w:left w:val="single" w:sz="4" w:space="0" w:color="000000"/>
              <w:bottom w:val="single" w:sz="4" w:space="0" w:color="000000"/>
              <w:right w:val="single" w:sz="4" w:space="0" w:color="000000"/>
            </w:tcBorders>
            <w:vAlign w:val="center"/>
          </w:tcPr>
          <w:p w14:paraId="3A75C04F" w14:textId="0903384D" w:rsidR="00CE4110" w:rsidRPr="00D174C0" w:rsidRDefault="00CE4110" w:rsidP="00D174C0">
            <w:pPr>
              <w:spacing w:after="0" w:line="276" w:lineRule="auto"/>
              <w:rPr>
                <w:rFonts w:ascii="Arial" w:hAnsi="Arial" w:cs="Arial"/>
                <w:lang w:val="pl-PL"/>
              </w:rPr>
            </w:pPr>
            <w:r w:rsidRPr="00D174C0">
              <w:rPr>
                <w:rFonts w:ascii="Arial" w:hAnsi="Arial" w:cs="Arial"/>
                <w:lang w:val="pl-PL"/>
              </w:rPr>
              <w:t>Rama: wykonana z wysokogatunkowej stali w technologii spawanej</w:t>
            </w:r>
            <w:r w:rsidR="00A24678" w:rsidRPr="00D174C0">
              <w:rPr>
                <w:rFonts w:ascii="Arial" w:hAnsi="Arial" w:cs="Arial"/>
                <w:lang w:val="pl-PL"/>
              </w:rPr>
              <w:t>, ocynkowana ogniowo</w:t>
            </w:r>
            <w:r w:rsidR="002575D3">
              <w:rPr>
                <w:rFonts w:ascii="Arial" w:hAnsi="Arial" w:cs="Arial"/>
                <w:lang w:val="pl-PL"/>
              </w:rPr>
              <w:t>.</w:t>
            </w:r>
          </w:p>
        </w:tc>
      </w:tr>
      <w:tr w:rsidR="00F4721A" w:rsidRPr="00D174C0" w14:paraId="4E48C21C"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73897636" w14:textId="0A8496C2"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2.5</w:t>
            </w:r>
          </w:p>
        </w:tc>
        <w:tc>
          <w:tcPr>
            <w:tcW w:w="4656" w:type="pct"/>
            <w:tcBorders>
              <w:top w:val="single" w:sz="4" w:space="0" w:color="000000"/>
              <w:left w:val="single" w:sz="4" w:space="0" w:color="000000"/>
              <w:bottom w:val="single" w:sz="4" w:space="0" w:color="000000"/>
              <w:right w:val="single" w:sz="4" w:space="0" w:color="000000"/>
            </w:tcBorders>
            <w:vAlign w:val="center"/>
          </w:tcPr>
          <w:p w14:paraId="7B88E867" w14:textId="5B93888F" w:rsidR="00356572" w:rsidRPr="00D174C0" w:rsidRDefault="00356572" w:rsidP="00D174C0">
            <w:pPr>
              <w:spacing w:after="0" w:line="276" w:lineRule="auto"/>
              <w:rPr>
                <w:rFonts w:ascii="Arial" w:hAnsi="Arial" w:cs="Arial"/>
                <w:lang w:val="pl-PL"/>
              </w:rPr>
            </w:pPr>
            <w:proofErr w:type="spellStart"/>
            <w:r w:rsidRPr="00D174C0">
              <w:rPr>
                <w:rFonts w:ascii="Arial" w:hAnsi="Arial" w:cs="Arial"/>
              </w:rPr>
              <w:t>Nośność</w:t>
            </w:r>
            <w:proofErr w:type="spellEnd"/>
            <w:r w:rsidRPr="00D174C0">
              <w:rPr>
                <w:rFonts w:ascii="Arial" w:hAnsi="Arial" w:cs="Arial"/>
              </w:rPr>
              <w:t xml:space="preserve"> </w:t>
            </w:r>
            <w:proofErr w:type="spellStart"/>
            <w:r w:rsidRPr="00D174C0">
              <w:rPr>
                <w:rFonts w:ascii="Arial" w:hAnsi="Arial" w:cs="Arial"/>
              </w:rPr>
              <w:t>techniczna</w:t>
            </w:r>
            <w:proofErr w:type="spellEnd"/>
            <w:r w:rsidRPr="00D174C0">
              <w:rPr>
                <w:rFonts w:ascii="Arial" w:hAnsi="Arial" w:cs="Arial"/>
              </w:rPr>
              <w:t xml:space="preserve"> </w:t>
            </w:r>
            <w:proofErr w:type="spellStart"/>
            <w:r w:rsidRPr="00D174C0">
              <w:rPr>
                <w:rFonts w:ascii="Arial" w:hAnsi="Arial" w:cs="Arial"/>
              </w:rPr>
              <w:t>osi</w:t>
            </w:r>
            <w:proofErr w:type="spellEnd"/>
            <w:r w:rsidRPr="00D174C0">
              <w:rPr>
                <w:rFonts w:ascii="Arial" w:hAnsi="Arial" w:cs="Arial"/>
              </w:rPr>
              <w:t xml:space="preserve"> minimum 10 ton</w:t>
            </w:r>
            <w:r w:rsidR="002575D3">
              <w:rPr>
                <w:rFonts w:ascii="Arial" w:hAnsi="Arial" w:cs="Arial"/>
              </w:rPr>
              <w:t>.</w:t>
            </w:r>
          </w:p>
        </w:tc>
      </w:tr>
      <w:tr w:rsidR="00F4721A" w:rsidRPr="00D174C0" w14:paraId="3B7168D4"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4806B247" w14:textId="05698EFF"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2.6</w:t>
            </w:r>
          </w:p>
        </w:tc>
        <w:tc>
          <w:tcPr>
            <w:tcW w:w="4656" w:type="pct"/>
            <w:tcBorders>
              <w:top w:val="single" w:sz="4" w:space="0" w:color="000000"/>
              <w:left w:val="single" w:sz="4" w:space="0" w:color="000000"/>
              <w:bottom w:val="single" w:sz="4" w:space="0" w:color="000000"/>
              <w:right w:val="single" w:sz="4" w:space="0" w:color="000000"/>
            </w:tcBorders>
            <w:vAlign w:val="center"/>
          </w:tcPr>
          <w:p w14:paraId="43F2248F" w14:textId="45EAC4B1" w:rsidR="00356572" w:rsidRPr="00D174C0" w:rsidRDefault="00356572" w:rsidP="00D174C0">
            <w:pPr>
              <w:spacing w:after="0" w:line="276" w:lineRule="auto"/>
              <w:rPr>
                <w:rFonts w:ascii="Arial" w:hAnsi="Arial" w:cs="Arial"/>
              </w:rPr>
            </w:pPr>
            <w:proofErr w:type="spellStart"/>
            <w:r w:rsidRPr="00D174C0">
              <w:rPr>
                <w:rFonts w:ascii="Arial" w:hAnsi="Arial" w:cs="Arial"/>
              </w:rPr>
              <w:t>Dopuszczalna</w:t>
            </w:r>
            <w:proofErr w:type="spellEnd"/>
            <w:r w:rsidRPr="00D174C0">
              <w:rPr>
                <w:rFonts w:ascii="Arial" w:hAnsi="Arial" w:cs="Arial"/>
              </w:rPr>
              <w:t xml:space="preserve"> masa </w:t>
            </w:r>
            <w:proofErr w:type="spellStart"/>
            <w:r w:rsidRPr="00D174C0">
              <w:rPr>
                <w:rFonts w:ascii="Arial" w:hAnsi="Arial" w:cs="Arial"/>
              </w:rPr>
              <w:t>całkowita</w:t>
            </w:r>
            <w:proofErr w:type="spellEnd"/>
            <w:r w:rsidRPr="00D174C0">
              <w:rPr>
                <w:rFonts w:ascii="Arial" w:hAnsi="Arial" w:cs="Arial"/>
              </w:rPr>
              <w:t xml:space="preserve"> </w:t>
            </w:r>
            <w:proofErr w:type="spellStart"/>
            <w:r w:rsidRPr="00D174C0">
              <w:rPr>
                <w:rFonts w:ascii="Arial" w:hAnsi="Arial" w:cs="Arial"/>
              </w:rPr>
              <w:t>techniczna</w:t>
            </w:r>
            <w:proofErr w:type="spellEnd"/>
            <w:r w:rsidRPr="00D174C0">
              <w:rPr>
                <w:rFonts w:ascii="Arial" w:hAnsi="Arial" w:cs="Arial"/>
              </w:rPr>
              <w:t xml:space="preserve"> 30000 kg</w:t>
            </w:r>
            <w:r w:rsidR="002575D3">
              <w:rPr>
                <w:rFonts w:ascii="Arial" w:hAnsi="Arial" w:cs="Arial"/>
              </w:rPr>
              <w:t>.</w:t>
            </w:r>
          </w:p>
        </w:tc>
      </w:tr>
      <w:tr w:rsidR="00F4721A" w:rsidRPr="00D174C0" w14:paraId="0DEE4EDF"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2DBFEA71" w14:textId="28609154"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2.7</w:t>
            </w:r>
          </w:p>
        </w:tc>
        <w:tc>
          <w:tcPr>
            <w:tcW w:w="4656" w:type="pct"/>
            <w:tcBorders>
              <w:top w:val="single" w:sz="4" w:space="0" w:color="000000"/>
              <w:left w:val="single" w:sz="4" w:space="0" w:color="000000"/>
              <w:bottom w:val="single" w:sz="4" w:space="0" w:color="000000"/>
              <w:right w:val="single" w:sz="4" w:space="0" w:color="000000"/>
            </w:tcBorders>
            <w:vAlign w:val="center"/>
          </w:tcPr>
          <w:p w14:paraId="3691AEDE" w14:textId="5A88A5F9" w:rsidR="00356572" w:rsidRPr="00D174C0" w:rsidRDefault="00356572" w:rsidP="00D174C0">
            <w:pPr>
              <w:spacing w:after="0" w:line="276" w:lineRule="auto"/>
              <w:rPr>
                <w:rFonts w:ascii="Arial" w:hAnsi="Arial" w:cs="Arial"/>
              </w:rPr>
            </w:pPr>
            <w:r w:rsidRPr="00D174C0">
              <w:rPr>
                <w:rFonts w:ascii="Arial" w:hAnsi="Arial" w:cs="Arial"/>
              </w:rPr>
              <w:t xml:space="preserve">Masa </w:t>
            </w:r>
            <w:proofErr w:type="spellStart"/>
            <w:r w:rsidRPr="00D174C0">
              <w:rPr>
                <w:rFonts w:ascii="Arial" w:hAnsi="Arial" w:cs="Arial"/>
              </w:rPr>
              <w:t>własna</w:t>
            </w:r>
            <w:proofErr w:type="spellEnd"/>
            <w:r w:rsidRPr="00D174C0">
              <w:rPr>
                <w:rFonts w:ascii="Arial" w:hAnsi="Arial" w:cs="Arial"/>
              </w:rPr>
              <w:t xml:space="preserve"> </w:t>
            </w:r>
            <w:proofErr w:type="spellStart"/>
            <w:r w:rsidRPr="00D174C0">
              <w:rPr>
                <w:rFonts w:ascii="Arial" w:hAnsi="Arial" w:cs="Arial"/>
              </w:rPr>
              <w:t>przyczepy</w:t>
            </w:r>
            <w:proofErr w:type="spellEnd"/>
            <w:r w:rsidRPr="00D174C0">
              <w:rPr>
                <w:rFonts w:ascii="Arial" w:hAnsi="Arial" w:cs="Arial"/>
              </w:rPr>
              <w:t xml:space="preserve"> </w:t>
            </w:r>
            <w:proofErr w:type="spellStart"/>
            <w:r w:rsidRPr="00D174C0">
              <w:rPr>
                <w:rFonts w:ascii="Arial" w:hAnsi="Arial" w:cs="Arial"/>
              </w:rPr>
              <w:t>maksymalnie</w:t>
            </w:r>
            <w:proofErr w:type="spellEnd"/>
            <w:r w:rsidRPr="00D174C0">
              <w:rPr>
                <w:rFonts w:ascii="Arial" w:hAnsi="Arial" w:cs="Arial"/>
              </w:rPr>
              <w:t xml:space="preserve"> 7000 kg</w:t>
            </w:r>
            <w:r w:rsidR="002575D3">
              <w:rPr>
                <w:rFonts w:ascii="Arial" w:hAnsi="Arial" w:cs="Arial"/>
              </w:rPr>
              <w:t>.</w:t>
            </w:r>
          </w:p>
        </w:tc>
      </w:tr>
      <w:tr w:rsidR="00F4721A" w:rsidRPr="00D174C0" w14:paraId="0B06FBD4"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308485CB" w14:textId="6555FA91"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lastRenderedPageBreak/>
              <w:t>2.</w:t>
            </w:r>
            <w:r w:rsidR="007F65A0" w:rsidRPr="00D174C0">
              <w:rPr>
                <w:rFonts w:ascii="Arial" w:hAnsi="Arial" w:cs="Arial"/>
                <w:lang w:val="pl-PL"/>
              </w:rPr>
              <w:t>8</w:t>
            </w:r>
          </w:p>
        </w:tc>
        <w:tc>
          <w:tcPr>
            <w:tcW w:w="4656" w:type="pct"/>
            <w:tcBorders>
              <w:top w:val="single" w:sz="4" w:space="0" w:color="000000"/>
              <w:left w:val="single" w:sz="4" w:space="0" w:color="000000"/>
              <w:bottom w:val="single" w:sz="4" w:space="0" w:color="000000"/>
              <w:right w:val="single" w:sz="4" w:space="0" w:color="000000"/>
            </w:tcBorders>
            <w:vAlign w:val="center"/>
          </w:tcPr>
          <w:p w14:paraId="670D79D0" w14:textId="5B30DF20" w:rsidR="00C937C4" w:rsidRPr="00D174C0" w:rsidRDefault="00C937C4" w:rsidP="00D174C0">
            <w:pPr>
              <w:spacing w:after="0" w:line="276" w:lineRule="auto"/>
              <w:rPr>
                <w:rFonts w:ascii="Arial" w:hAnsi="Arial" w:cs="Arial"/>
                <w:lang w:val="pl-PL"/>
              </w:rPr>
            </w:pPr>
            <w:r w:rsidRPr="00D174C0">
              <w:rPr>
                <w:rFonts w:ascii="Arial" w:hAnsi="Arial" w:cs="Arial"/>
                <w:lang w:val="pl-PL"/>
              </w:rPr>
              <w:t xml:space="preserve">Ładowność </w:t>
            </w:r>
            <w:r w:rsidR="00A24678" w:rsidRPr="00D174C0">
              <w:rPr>
                <w:rFonts w:ascii="Arial" w:hAnsi="Arial" w:cs="Arial"/>
                <w:lang w:val="pl-PL"/>
              </w:rPr>
              <w:t>przyczepy</w:t>
            </w:r>
            <w:r w:rsidRPr="00D174C0">
              <w:rPr>
                <w:rFonts w:ascii="Arial" w:hAnsi="Arial" w:cs="Arial"/>
                <w:lang w:val="pl-PL"/>
              </w:rPr>
              <w:t xml:space="preserve"> </w:t>
            </w:r>
            <w:r w:rsidR="00873A76" w:rsidRPr="00D174C0">
              <w:rPr>
                <w:rFonts w:ascii="Arial" w:hAnsi="Arial" w:cs="Arial"/>
                <w:lang w:val="pl-PL"/>
              </w:rPr>
              <w:t>min</w:t>
            </w:r>
            <w:r w:rsidR="00F75166" w:rsidRPr="00D174C0">
              <w:rPr>
                <w:rFonts w:ascii="Arial" w:hAnsi="Arial" w:cs="Arial"/>
                <w:lang w:val="pl-PL"/>
              </w:rPr>
              <w:t>.</w:t>
            </w:r>
            <w:r w:rsidR="00873A76" w:rsidRPr="00D174C0">
              <w:rPr>
                <w:rFonts w:ascii="Arial" w:hAnsi="Arial" w:cs="Arial"/>
                <w:lang w:val="pl-PL"/>
              </w:rPr>
              <w:t xml:space="preserve"> </w:t>
            </w:r>
            <w:r w:rsidR="00A24678" w:rsidRPr="00D174C0">
              <w:rPr>
                <w:rFonts w:ascii="Arial" w:hAnsi="Arial" w:cs="Arial"/>
                <w:lang w:val="pl-PL"/>
              </w:rPr>
              <w:t>22 000</w:t>
            </w:r>
            <w:r w:rsidRPr="00D174C0">
              <w:rPr>
                <w:rFonts w:ascii="Arial" w:hAnsi="Arial" w:cs="Arial"/>
                <w:lang w:val="pl-PL"/>
              </w:rPr>
              <w:t xml:space="preserve"> kg</w:t>
            </w:r>
            <w:r w:rsidR="00A24678" w:rsidRPr="00D174C0">
              <w:rPr>
                <w:rFonts w:ascii="Arial" w:hAnsi="Arial" w:cs="Arial"/>
                <w:lang w:val="pl-PL"/>
              </w:rPr>
              <w:t xml:space="preserve"> / 16 000 kg </w:t>
            </w:r>
            <w:r w:rsidR="0049217A" w:rsidRPr="00D174C0">
              <w:rPr>
                <w:rFonts w:ascii="Arial" w:hAnsi="Arial" w:cs="Arial"/>
                <w:lang w:val="pl-PL"/>
              </w:rPr>
              <w:t>, max 24 000 kg / 18 000 kg – techniczna / drogowa</w:t>
            </w:r>
          </w:p>
        </w:tc>
      </w:tr>
      <w:tr w:rsidR="00F4721A" w:rsidRPr="00D174C0" w14:paraId="443C448E"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00B051EC" w14:textId="50F447B4"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2.9</w:t>
            </w:r>
          </w:p>
        </w:tc>
        <w:tc>
          <w:tcPr>
            <w:tcW w:w="4656" w:type="pct"/>
            <w:tcBorders>
              <w:top w:val="single" w:sz="4" w:space="0" w:color="000000"/>
              <w:left w:val="single" w:sz="4" w:space="0" w:color="000000"/>
              <w:bottom w:val="single" w:sz="4" w:space="0" w:color="000000"/>
              <w:right w:val="single" w:sz="4" w:space="0" w:color="000000"/>
            </w:tcBorders>
            <w:vAlign w:val="center"/>
          </w:tcPr>
          <w:p w14:paraId="0743846F" w14:textId="3EA452AD" w:rsidR="00356572" w:rsidRPr="00D174C0" w:rsidRDefault="00356572" w:rsidP="00D174C0">
            <w:pPr>
              <w:spacing w:after="0" w:line="276" w:lineRule="auto"/>
              <w:rPr>
                <w:rFonts w:ascii="Arial" w:hAnsi="Arial" w:cs="Arial"/>
                <w:lang w:val="pl-PL"/>
              </w:rPr>
            </w:pPr>
            <w:proofErr w:type="spellStart"/>
            <w:r w:rsidRPr="00D174C0">
              <w:rPr>
                <w:rFonts w:ascii="Arial" w:hAnsi="Arial" w:cs="Arial"/>
              </w:rPr>
              <w:t>Długość</w:t>
            </w:r>
            <w:proofErr w:type="spellEnd"/>
            <w:r w:rsidRPr="00D174C0">
              <w:rPr>
                <w:rFonts w:ascii="Arial" w:hAnsi="Arial" w:cs="Arial"/>
              </w:rPr>
              <w:t xml:space="preserve"> </w:t>
            </w:r>
            <w:proofErr w:type="spellStart"/>
            <w:r w:rsidRPr="00D174C0">
              <w:rPr>
                <w:rFonts w:ascii="Arial" w:hAnsi="Arial" w:cs="Arial"/>
              </w:rPr>
              <w:t>przyczepy</w:t>
            </w:r>
            <w:proofErr w:type="spellEnd"/>
            <w:r w:rsidRPr="00D174C0">
              <w:rPr>
                <w:rFonts w:ascii="Arial" w:hAnsi="Arial" w:cs="Arial"/>
              </w:rPr>
              <w:t xml:space="preserve"> </w:t>
            </w:r>
            <w:proofErr w:type="spellStart"/>
            <w:r w:rsidRPr="00D174C0">
              <w:rPr>
                <w:rFonts w:ascii="Arial" w:hAnsi="Arial" w:cs="Arial"/>
              </w:rPr>
              <w:t>całkowita</w:t>
            </w:r>
            <w:proofErr w:type="spellEnd"/>
            <w:r w:rsidRPr="00D174C0">
              <w:rPr>
                <w:rFonts w:ascii="Arial" w:hAnsi="Arial" w:cs="Arial"/>
              </w:rPr>
              <w:t xml:space="preserve"> max. 11 000 mm</w:t>
            </w:r>
          </w:p>
        </w:tc>
      </w:tr>
      <w:tr w:rsidR="00F4721A" w:rsidRPr="00D174C0" w14:paraId="7C17C522"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7A63769F" w14:textId="53CCD5BD"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2.10</w:t>
            </w:r>
          </w:p>
        </w:tc>
        <w:tc>
          <w:tcPr>
            <w:tcW w:w="4656" w:type="pct"/>
            <w:tcBorders>
              <w:top w:val="single" w:sz="4" w:space="0" w:color="000000"/>
              <w:left w:val="single" w:sz="4" w:space="0" w:color="000000"/>
              <w:bottom w:val="single" w:sz="4" w:space="0" w:color="000000"/>
              <w:right w:val="single" w:sz="4" w:space="0" w:color="000000"/>
            </w:tcBorders>
            <w:vAlign w:val="center"/>
          </w:tcPr>
          <w:p w14:paraId="54CA9DE2" w14:textId="45F03775" w:rsidR="00356572" w:rsidRPr="00D174C0" w:rsidRDefault="00356572" w:rsidP="00D174C0">
            <w:pPr>
              <w:spacing w:after="0" w:line="276" w:lineRule="auto"/>
              <w:rPr>
                <w:rFonts w:ascii="Arial" w:hAnsi="Arial" w:cs="Arial"/>
                <w:lang w:val="pl-PL"/>
              </w:rPr>
            </w:pPr>
            <w:proofErr w:type="spellStart"/>
            <w:r w:rsidRPr="00D174C0">
              <w:rPr>
                <w:rFonts w:ascii="Arial" w:hAnsi="Arial" w:cs="Arial"/>
                <w:spacing w:val="8"/>
              </w:rPr>
              <w:t>Długość</w:t>
            </w:r>
            <w:proofErr w:type="spellEnd"/>
            <w:r w:rsidRPr="00D174C0">
              <w:rPr>
                <w:rFonts w:ascii="Arial" w:hAnsi="Arial" w:cs="Arial"/>
                <w:spacing w:val="8"/>
              </w:rPr>
              <w:t xml:space="preserve"> </w:t>
            </w:r>
            <w:proofErr w:type="spellStart"/>
            <w:r w:rsidRPr="00D174C0">
              <w:rPr>
                <w:rFonts w:ascii="Arial" w:hAnsi="Arial" w:cs="Arial"/>
                <w:spacing w:val="8"/>
              </w:rPr>
              <w:t>przyczepy</w:t>
            </w:r>
            <w:proofErr w:type="spellEnd"/>
            <w:r w:rsidRPr="00D174C0">
              <w:rPr>
                <w:rFonts w:ascii="Arial" w:hAnsi="Arial" w:cs="Arial"/>
                <w:spacing w:val="8"/>
              </w:rPr>
              <w:t xml:space="preserve"> bez </w:t>
            </w:r>
            <w:proofErr w:type="spellStart"/>
            <w:r w:rsidRPr="00D174C0">
              <w:rPr>
                <w:rFonts w:ascii="Arial" w:hAnsi="Arial" w:cs="Arial"/>
                <w:spacing w:val="8"/>
              </w:rPr>
              <w:t>dyszla</w:t>
            </w:r>
            <w:proofErr w:type="spellEnd"/>
            <w:r w:rsidRPr="00D174C0">
              <w:rPr>
                <w:rFonts w:ascii="Arial" w:hAnsi="Arial" w:cs="Arial"/>
                <w:spacing w:val="8"/>
              </w:rPr>
              <w:t xml:space="preserve"> minimum 8 500 mm </w:t>
            </w:r>
            <w:proofErr w:type="spellStart"/>
            <w:r w:rsidRPr="00D174C0">
              <w:rPr>
                <w:rFonts w:ascii="Arial" w:hAnsi="Arial" w:cs="Arial"/>
                <w:spacing w:val="8"/>
              </w:rPr>
              <w:t>maksymalnie</w:t>
            </w:r>
            <w:proofErr w:type="spellEnd"/>
            <w:r w:rsidRPr="00D174C0">
              <w:rPr>
                <w:rFonts w:ascii="Arial" w:hAnsi="Arial" w:cs="Arial"/>
                <w:spacing w:val="8"/>
              </w:rPr>
              <w:t xml:space="preserve"> 10 000 mm</w:t>
            </w:r>
          </w:p>
        </w:tc>
      </w:tr>
      <w:tr w:rsidR="00F4721A" w:rsidRPr="00D174C0" w14:paraId="4EB9950E"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3A21D999" w14:textId="4C6D50AF"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2.11</w:t>
            </w:r>
          </w:p>
        </w:tc>
        <w:tc>
          <w:tcPr>
            <w:tcW w:w="4656" w:type="pct"/>
            <w:tcBorders>
              <w:top w:val="single" w:sz="4" w:space="0" w:color="000000"/>
              <w:left w:val="single" w:sz="4" w:space="0" w:color="000000"/>
              <w:bottom w:val="single" w:sz="4" w:space="0" w:color="000000"/>
              <w:right w:val="single" w:sz="4" w:space="0" w:color="000000"/>
            </w:tcBorders>
            <w:vAlign w:val="center"/>
          </w:tcPr>
          <w:p w14:paraId="3FA597B3" w14:textId="0E35405E" w:rsidR="00356572" w:rsidRPr="00D174C0" w:rsidRDefault="00356572" w:rsidP="00D174C0">
            <w:pPr>
              <w:spacing w:after="0" w:line="276" w:lineRule="auto"/>
              <w:rPr>
                <w:rFonts w:ascii="Arial" w:hAnsi="Arial" w:cs="Arial"/>
                <w:lang w:val="pl-PL"/>
              </w:rPr>
            </w:pPr>
            <w:proofErr w:type="spellStart"/>
            <w:r w:rsidRPr="00D174C0">
              <w:rPr>
                <w:rFonts w:ascii="Arial" w:hAnsi="Arial" w:cs="Arial"/>
                <w:spacing w:val="8"/>
              </w:rPr>
              <w:t>Szerokość</w:t>
            </w:r>
            <w:proofErr w:type="spellEnd"/>
            <w:r w:rsidRPr="00D174C0">
              <w:rPr>
                <w:rFonts w:ascii="Arial" w:hAnsi="Arial" w:cs="Arial"/>
                <w:spacing w:val="8"/>
              </w:rPr>
              <w:t xml:space="preserve"> </w:t>
            </w:r>
            <w:proofErr w:type="spellStart"/>
            <w:r w:rsidRPr="00D174C0">
              <w:rPr>
                <w:rFonts w:ascii="Arial" w:hAnsi="Arial" w:cs="Arial"/>
                <w:spacing w:val="8"/>
              </w:rPr>
              <w:t>przyczepy</w:t>
            </w:r>
            <w:proofErr w:type="spellEnd"/>
            <w:r w:rsidRPr="00D174C0">
              <w:rPr>
                <w:rFonts w:ascii="Arial" w:hAnsi="Arial" w:cs="Arial"/>
                <w:spacing w:val="8"/>
              </w:rPr>
              <w:t xml:space="preserve"> minimum 2500 mm z </w:t>
            </w:r>
            <w:proofErr w:type="spellStart"/>
            <w:r w:rsidRPr="00D174C0">
              <w:rPr>
                <w:rFonts w:ascii="Arial" w:hAnsi="Arial" w:cs="Arial"/>
                <w:spacing w:val="8"/>
              </w:rPr>
              <w:t>poszerzeniem</w:t>
            </w:r>
            <w:proofErr w:type="spellEnd"/>
            <w:r w:rsidRPr="00D174C0">
              <w:rPr>
                <w:rFonts w:ascii="Arial" w:hAnsi="Arial" w:cs="Arial"/>
                <w:spacing w:val="8"/>
              </w:rPr>
              <w:t xml:space="preserve"> </w:t>
            </w:r>
            <w:proofErr w:type="spellStart"/>
            <w:r w:rsidRPr="00D174C0">
              <w:rPr>
                <w:rFonts w:ascii="Arial" w:hAnsi="Arial" w:cs="Arial"/>
                <w:spacing w:val="8"/>
              </w:rPr>
              <w:t>pokładu</w:t>
            </w:r>
            <w:proofErr w:type="spellEnd"/>
            <w:r w:rsidRPr="00D174C0">
              <w:rPr>
                <w:rFonts w:ascii="Arial" w:hAnsi="Arial" w:cs="Arial"/>
                <w:spacing w:val="8"/>
              </w:rPr>
              <w:t xml:space="preserve"> do 3 000 mm</w:t>
            </w:r>
          </w:p>
        </w:tc>
      </w:tr>
      <w:tr w:rsidR="00F4721A" w:rsidRPr="00D174C0" w14:paraId="12DECFC0"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05FA5046" w14:textId="7BC63FF3"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2.12</w:t>
            </w:r>
          </w:p>
        </w:tc>
        <w:tc>
          <w:tcPr>
            <w:tcW w:w="4656" w:type="pct"/>
            <w:tcBorders>
              <w:top w:val="single" w:sz="4" w:space="0" w:color="000000"/>
              <w:left w:val="single" w:sz="4" w:space="0" w:color="000000"/>
              <w:bottom w:val="single" w:sz="4" w:space="0" w:color="000000"/>
              <w:right w:val="single" w:sz="4" w:space="0" w:color="000000"/>
            </w:tcBorders>
            <w:vAlign w:val="center"/>
          </w:tcPr>
          <w:p w14:paraId="6EE64480" w14:textId="0E0962AA" w:rsidR="00356572" w:rsidRPr="00D174C0" w:rsidRDefault="00356572" w:rsidP="00D174C0">
            <w:pPr>
              <w:spacing w:after="0" w:line="276" w:lineRule="auto"/>
              <w:rPr>
                <w:rFonts w:ascii="Arial" w:hAnsi="Arial" w:cs="Arial"/>
                <w:lang w:val="pl-PL"/>
              </w:rPr>
            </w:pPr>
            <w:proofErr w:type="spellStart"/>
            <w:r w:rsidRPr="00D174C0">
              <w:rPr>
                <w:rFonts w:ascii="Arial" w:hAnsi="Arial" w:cs="Arial"/>
              </w:rPr>
              <w:t>Wysokość</w:t>
            </w:r>
            <w:proofErr w:type="spellEnd"/>
            <w:r w:rsidRPr="00D174C0">
              <w:rPr>
                <w:rFonts w:ascii="Arial" w:hAnsi="Arial" w:cs="Arial"/>
              </w:rPr>
              <w:t xml:space="preserve"> </w:t>
            </w:r>
            <w:proofErr w:type="spellStart"/>
            <w:r w:rsidRPr="00D174C0">
              <w:rPr>
                <w:rFonts w:ascii="Arial" w:hAnsi="Arial" w:cs="Arial"/>
              </w:rPr>
              <w:t>pokładu</w:t>
            </w:r>
            <w:proofErr w:type="spellEnd"/>
            <w:r w:rsidRPr="00D174C0">
              <w:rPr>
                <w:rFonts w:ascii="Arial" w:hAnsi="Arial" w:cs="Arial"/>
              </w:rPr>
              <w:t xml:space="preserve"> </w:t>
            </w:r>
            <w:proofErr w:type="spellStart"/>
            <w:r w:rsidRPr="00D174C0">
              <w:rPr>
                <w:rFonts w:ascii="Arial" w:hAnsi="Arial" w:cs="Arial"/>
              </w:rPr>
              <w:t>załadunkowego</w:t>
            </w:r>
            <w:proofErr w:type="spellEnd"/>
            <w:r w:rsidRPr="00D174C0">
              <w:rPr>
                <w:rFonts w:ascii="Arial" w:hAnsi="Arial" w:cs="Arial"/>
              </w:rPr>
              <w:t xml:space="preserve"> </w:t>
            </w:r>
            <w:proofErr w:type="spellStart"/>
            <w:r w:rsidRPr="00D174C0">
              <w:rPr>
                <w:rFonts w:ascii="Arial" w:hAnsi="Arial" w:cs="Arial"/>
              </w:rPr>
              <w:t>maksymalnie</w:t>
            </w:r>
            <w:proofErr w:type="spellEnd"/>
            <w:r w:rsidRPr="00D174C0">
              <w:rPr>
                <w:rFonts w:ascii="Arial" w:hAnsi="Arial" w:cs="Arial"/>
              </w:rPr>
              <w:t xml:space="preserve"> 900 mm (</w:t>
            </w:r>
            <w:proofErr w:type="spellStart"/>
            <w:r w:rsidRPr="00D174C0">
              <w:rPr>
                <w:rFonts w:ascii="Arial" w:hAnsi="Arial" w:cs="Arial"/>
              </w:rPr>
              <w:t>nie</w:t>
            </w:r>
            <w:proofErr w:type="spellEnd"/>
            <w:r w:rsidRPr="00D174C0">
              <w:rPr>
                <w:rFonts w:ascii="Arial" w:hAnsi="Arial" w:cs="Arial"/>
              </w:rPr>
              <w:t xml:space="preserve"> </w:t>
            </w:r>
            <w:proofErr w:type="spellStart"/>
            <w:r w:rsidRPr="00D174C0">
              <w:rPr>
                <w:rFonts w:ascii="Arial" w:hAnsi="Arial" w:cs="Arial"/>
              </w:rPr>
              <w:t>dotyczy</w:t>
            </w:r>
            <w:proofErr w:type="spellEnd"/>
            <w:r w:rsidRPr="00D174C0">
              <w:rPr>
                <w:rFonts w:ascii="Arial" w:hAnsi="Arial" w:cs="Arial"/>
              </w:rPr>
              <w:t xml:space="preserve"> </w:t>
            </w:r>
            <w:proofErr w:type="spellStart"/>
            <w:r w:rsidRPr="00D174C0">
              <w:rPr>
                <w:rFonts w:ascii="Arial" w:hAnsi="Arial" w:cs="Arial"/>
              </w:rPr>
              <w:t>górnego</w:t>
            </w:r>
            <w:proofErr w:type="spellEnd"/>
            <w:r w:rsidRPr="00D174C0">
              <w:rPr>
                <w:rFonts w:ascii="Arial" w:hAnsi="Arial" w:cs="Arial"/>
              </w:rPr>
              <w:t xml:space="preserve"> </w:t>
            </w:r>
            <w:proofErr w:type="spellStart"/>
            <w:r w:rsidRPr="00D174C0">
              <w:rPr>
                <w:rFonts w:ascii="Arial" w:hAnsi="Arial" w:cs="Arial"/>
              </w:rPr>
              <w:t>pokładu</w:t>
            </w:r>
            <w:proofErr w:type="spellEnd"/>
            <w:r w:rsidRPr="00D174C0">
              <w:rPr>
                <w:rFonts w:ascii="Arial" w:hAnsi="Arial" w:cs="Arial"/>
              </w:rPr>
              <w:t>)</w:t>
            </w:r>
          </w:p>
        </w:tc>
      </w:tr>
      <w:tr w:rsidR="00F4721A" w:rsidRPr="00D174C0" w14:paraId="72D3D8B6"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0C79DFDE" w14:textId="61529D7B" w:rsidR="00356572" w:rsidRPr="00D174C0" w:rsidRDefault="007F65A0" w:rsidP="00D174C0">
            <w:pPr>
              <w:spacing w:after="0" w:line="276" w:lineRule="auto"/>
              <w:jc w:val="center"/>
              <w:rPr>
                <w:rFonts w:ascii="Arial" w:hAnsi="Arial" w:cs="Arial"/>
                <w:lang w:val="pl-PL"/>
              </w:rPr>
            </w:pPr>
            <w:r w:rsidRPr="00D174C0">
              <w:rPr>
                <w:rFonts w:ascii="Arial" w:hAnsi="Arial" w:cs="Arial"/>
                <w:lang w:val="pl-PL"/>
              </w:rPr>
              <w:t>2.13</w:t>
            </w:r>
          </w:p>
        </w:tc>
        <w:tc>
          <w:tcPr>
            <w:tcW w:w="4656" w:type="pct"/>
            <w:tcBorders>
              <w:top w:val="single" w:sz="4" w:space="0" w:color="000000"/>
              <w:left w:val="single" w:sz="4" w:space="0" w:color="000000"/>
              <w:bottom w:val="single" w:sz="4" w:space="0" w:color="000000"/>
              <w:right w:val="single" w:sz="4" w:space="0" w:color="000000"/>
            </w:tcBorders>
            <w:vAlign w:val="center"/>
          </w:tcPr>
          <w:p w14:paraId="3A8DF3EF" w14:textId="63DB6E7D" w:rsidR="00356572" w:rsidRPr="00D174C0" w:rsidRDefault="00356572" w:rsidP="00D174C0">
            <w:pPr>
              <w:spacing w:after="0" w:line="276" w:lineRule="auto"/>
              <w:rPr>
                <w:rFonts w:ascii="Arial" w:hAnsi="Arial" w:cs="Arial"/>
                <w:lang w:val="pl-PL"/>
              </w:rPr>
            </w:pPr>
            <w:proofErr w:type="spellStart"/>
            <w:r w:rsidRPr="00D174C0">
              <w:rPr>
                <w:rFonts w:ascii="Arial" w:hAnsi="Arial" w:cs="Arial"/>
              </w:rPr>
              <w:t>Uchwyty</w:t>
            </w:r>
            <w:proofErr w:type="spellEnd"/>
            <w:r w:rsidRPr="00D174C0">
              <w:rPr>
                <w:rFonts w:ascii="Arial" w:hAnsi="Arial" w:cs="Arial"/>
              </w:rPr>
              <w:t xml:space="preserve"> do </w:t>
            </w:r>
            <w:proofErr w:type="spellStart"/>
            <w:r w:rsidRPr="00D174C0">
              <w:rPr>
                <w:rFonts w:ascii="Arial" w:hAnsi="Arial" w:cs="Arial"/>
              </w:rPr>
              <w:t>mocowania</w:t>
            </w:r>
            <w:proofErr w:type="spellEnd"/>
            <w:r w:rsidRPr="00D174C0">
              <w:rPr>
                <w:rFonts w:ascii="Arial" w:hAnsi="Arial" w:cs="Arial"/>
              </w:rPr>
              <w:t xml:space="preserve"> </w:t>
            </w:r>
            <w:proofErr w:type="spellStart"/>
            <w:r w:rsidRPr="00D174C0">
              <w:rPr>
                <w:rFonts w:ascii="Arial" w:hAnsi="Arial" w:cs="Arial"/>
              </w:rPr>
              <w:t>ładunku</w:t>
            </w:r>
            <w:proofErr w:type="spellEnd"/>
            <w:r w:rsidR="007C0BB5" w:rsidRPr="00D174C0">
              <w:rPr>
                <w:rFonts w:ascii="Arial" w:hAnsi="Arial" w:cs="Arial"/>
              </w:rPr>
              <w:t xml:space="preserve"> min. 9 par </w:t>
            </w:r>
            <w:proofErr w:type="spellStart"/>
            <w:r w:rsidR="007C0BB5" w:rsidRPr="00D174C0">
              <w:rPr>
                <w:rFonts w:ascii="Arial" w:hAnsi="Arial" w:cs="Arial"/>
              </w:rPr>
              <w:t>uchwytów</w:t>
            </w:r>
            <w:proofErr w:type="spellEnd"/>
            <w:r w:rsidR="007C0BB5" w:rsidRPr="00D174C0">
              <w:rPr>
                <w:rFonts w:ascii="Arial" w:hAnsi="Arial" w:cs="Arial"/>
              </w:rPr>
              <w:t xml:space="preserve"> 5 </w:t>
            </w:r>
            <w:proofErr w:type="spellStart"/>
            <w:r w:rsidR="007C0BB5" w:rsidRPr="00D174C0">
              <w:rPr>
                <w:rFonts w:ascii="Arial" w:hAnsi="Arial" w:cs="Arial"/>
              </w:rPr>
              <w:t>tonowych</w:t>
            </w:r>
            <w:proofErr w:type="spellEnd"/>
            <w:r w:rsidR="007C0BB5" w:rsidRPr="00D174C0">
              <w:rPr>
                <w:rFonts w:ascii="Arial" w:hAnsi="Arial" w:cs="Arial"/>
              </w:rPr>
              <w:t xml:space="preserve"> </w:t>
            </w:r>
            <w:proofErr w:type="spellStart"/>
            <w:r w:rsidR="007C0BB5" w:rsidRPr="00D174C0">
              <w:rPr>
                <w:rFonts w:ascii="Arial" w:hAnsi="Arial" w:cs="Arial"/>
              </w:rPr>
              <w:t>oraz</w:t>
            </w:r>
            <w:proofErr w:type="spellEnd"/>
            <w:r w:rsidR="007C0BB5" w:rsidRPr="00D174C0">
              <w:rPr>
                <w:rFonts w:ascii="Arial" w:hAnsi="Arial" w:cs="Arial"/>
              </w:rPr>
              <w:t xml:space="preserve"> min. 7 par </w:t>
            </w:r>
            <w:proofErr w:type="spellStart"/>
            <w:r w:rsidR="007C0BB5" w:rsidRPr="00D174C0">
              <w:rPr>
                <w:rFonts w:ascii="Arial" w:hAnsi="Arial" w:cs="Arial"/>
              </w:rPr>
              <w:t>uchwytów</w:t>
            </w:r>
            <w:proofErr w:type="spellEnd"/>
            <w:r w:rsidR="007C0BB5" w:rsidRPr="00D174C0">
              <w:rPr>
                <w:rFonts w:ascii="Arial" w:hAnsi="Arial" w:cs="Arial"/>
              </w:rPr>
              <w:t xml:space="preserve"> 10 </w:t>
            </w:r>
            <w:proofErr w:type="spellStart"/>
            <w:r w:rsidR="007C0BB5" w:rsidRPr="00D174C0">
              <w:rPr>
                <w:rFonts w:ascii="Arial" w:hAnsi="Arial" w:cs="Arial"/>
              </w:rPr>
              <w:t>tonowych</w:t>
            </w:r>
            <w:proofErr w:type="spellEnd"/>
          </w:p>
        </w:tc>
      </w:tr>
      <w:tr w:rsidR="00F4721A" w:rsidRPr="00D174C0" w14:paraId="3BB566AB"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0C48952D" w14:textId="0802F7F1"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2.14</w:t>
            </w:r>
          </w:p>
        </w:tc>
        <w:tc>
          <w:tcPr>
            <w:tcW w:w="4656" w:type="pct"/>
            <w:tcBorders>
              <w:top w:val="single" w:sz="4" w:space="0" w:color="000000"/>
              <w:left w:val="single" w:sz="4" w:space="0" w:color="000000"/>
              <w:bottom w:val="single" w:sz="4" w:space="0" w:color="000000"/>
              <w:right w:val="single" w:sz="4" w:space="0" w:color="000000"/>
            </w:tcBorders>
            <w:vAlign w:val="center"/>
          </w:tcPr>
          <w:p w14:paraId="578F9E36" w14:textId="6925BDC3" w:rsidR="007C0BB5" w:rsidRPr="00D174C0" w:rsidRDefault="007C0BB5" w:rsidP="00D174C0">
            <w:pPr>
              <w:spacing w:after="0" w:line="276" w:lineRule="auto"/>
              <w:rPr>
                <w:rFonts w:ascii="Arial" w:hAnsi="Arial" w:cs="Arial"/>
              </w:rPr>
            </w:pPr>
            <w:proofErr w:type="spellStart"/>
            <w:r w:rsidRPr="00D174C0">
              <w:rPr>
                <w:rFonts w:ascii="Arial" w:hAnsi="Arial" w:cs="Arial"/>
              </w:rPr>
              <w:t>Zaczep</w:t>
            </w:r>
            <w:proofErr w:type="spellEnd"/>
            <w:r w:rsidRPr="00D174C0">
              <w:rPr>
                <w:rFonts w:ascii="Arial" w:hAnsi="Arial" w:cs="Arial"/>
              </w:rPr>
              <w:t xml:space="preserve">  o </w:t>
            </w:r>
            <w:proofErr w:type="spellStart"/>
            <w:r w:rsidRPr="00D174C0">
              <w:rPr>
                <w:rFonts w:ascii="Arial" w:hAnsi="Arial" w:cs="Arial"/>
              </w:rPr>
              <w:t>średnicy</w:t>
            </w:r>
            <w:proofErr w:type="spellEnd"/>
            <w:r w:rsidRPr="00D174C0">
              <w:rPr>
                <w:rFonts w:ascii="Arial" w:hAnsi="Arial" w:cs="Arial"/>
              </w:rPr>
              <w:t xml:space="preserve"> fi 40 mm </w:t>
            </w:r>
            <w:proofErr w:type="spellStart"/>
            <w:r w:rsidRPr="00D174C0">
              <w:rPr>
                <w:rFonts w:ascii="Arial" w:hAnsi="Arial" w:cs="Arial"/>
              </w:rPr>
              <w:t>umożliwijacy</w:t>
            </w:r>
            <w:proofErr w:type="spellEnd"/>
            <w:r w:rsidRPr="00D174C0">
              <w:rPr>
                <w:rFonts w:ascii="Arial" w:hAnsi="Arial" w:cs="Arial"/>
              </w:rPr>
              <w:t xml:space="preserve"> </w:t>
            </w:r>
            <w:proofErr w:type="spellStart"/>
            <w:r w:rsidRPr="00D174C0">
              <w:rPr>
                <w:rFonts w:ascii="Arial" w:hAnsi="Arial" w:cs="Arial"/>
              </w:rPr>
              <w:t>podpięcie</w:t>
            </w:r>
            <w:proofErr w:type="spellEnd"/>
            <w:r w:rsidRPr="00D174C0">
              <w:rPr>
                <w:rFonts w:ascii="Arial" w:hAnsi="Arial" w:cs="Arial"/>
              </w:rPr>
              <w:t xml:space="preserve"> do </w:t>
            </w:r>
            <w:proofErr w:type="spellStart"/>
            <w:r w:rsidRPr="00D174C0">
              <w:rPr>
                <w:rFonts w:ascii="Arial" w:hAnsi="Arial" w:cs="Arial"/>
              </w:rPr>
              <w:t>pojazdu</w:t>
            </w:r>
            <w:proofErr w:type="spellEnd"/>
            <w:r w:rsidRPr="00D174C0">
              <w:rPr>
                <w:rFonts w:ascii="Arial" w:hAnsi="Arial" w:cs="Arial"/>
              </w:rPr>
              <w:t xml:space="preserve"> </w:t>
            </w:r>
            <w:proofErr w:type="spellStart"/>
            <w:r w:rsidRPr="00D174C0">
              <w:rPr>
                <w:rFonts w:ascii="Arial" w:hAnsi="Arial" w:cs="Arial"/>
              </w:rPr>
              <w:t>holującego</w:t>
            </w:r>
            <w:proofErr w:type="spellEnd"/>
          </w:p>
        </w:tc>
      </w:tr>
      <w:tr w:rsidR="00F4721A" w:rsidRPr="00D174C0" w14:paraId="3AD02E9A"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7015F6A1" w14:textId="2E409739"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2.15</w:t>
            </w:r>
          </w:p>
        </w:tc>
        <w:tc>
          <w:tcPr>
            <w:tcW w:w="4656" w:type="pct"/>
            <w:tcBorders>
              <w:top w:val="single" w:sz="4" w:space="0" w:color="000000"/>
              <w:left w:val="single" w:sz="4" w:space="0" w:color="000000"/>
              <w:bottom w:val="single" w:sz="4" w:space="0" w:color="000000"/>
              <w:right w:val="single" w:sz="4" w:space="0" w:color="000000"/>
            </w:tcBorders>
            <w:vAlign w:val="center"/>
          </w:tcPr>
          <w:p w14:paraId="15A3751A" w14:textId="41844CEE" w:rsidR="007C0BB5" w:rsidRPr="00D174C0" w:rsidRDefault="007C0BB5" w:rsidP="00D174C0">
            <w:pPr>
              <w:spacing w:after="0" w:line="276" w:lineRule="auto"/>
              <w:rPr>
                <w:rFonts w:ascii="Arial" w:hAnsi="Arial" w:cs="Arial"/>
              </w:rPr>
            </w:pPr>
            <w:proofErr w:type="spellStart"/>
            <w:r w:rsidRPr="00D174C0">
              <w:rPr>
                <w:rFonts w:ascii="Arial" w:hAnsi="Arial" w:cs="Arial"/>
              </w:rPr>
              <w:t>Podłoga</w:t>
            </w:r>
            <w:proofErr w:type="spellEnd"/>
            <w:r w:rsidRPr="00D174C0">
              <w:rPr>
                <w:rFonts w:ascii="Arial" w:hAnsi="Arial" w:cs="Arial"/>
              </w:rPr>
              <w:t xml:space="preserve"> </w:t>
            </w:r>
            <w:proofErr w:type="spellStart"/>
            <w:r w:rsidRPr="00D174C0">
              <w:rPr>
                <w:rFonts w:ascii="Arial" w:hAnsi="Arial" w:cs="Arial"/>
              </w:rPr>
              <w:t>stalowa</w:t>
            </w:r>
            <w:proofErr w:type="spellEnd"/>
            <w:r w:rsidRPr="00D174C0">
              <w:rPr>
                <w:rFonts w:ascii="Arial" w:hAnsi="Arial" w:cs="Arial"/>
              </w:rPr>
              <w:t xml:space="preserve"> z </w:t>
            </w:r>
            <w:proofErr w:type="spellStart"/>
            <w:r w:rsidRPr="00D174C0">
              <w:rPr>
                <w:rFonts w:ascii="Arial" w:hAnsi="Arial" w:cs="Arial"/>
              </w:rPr>
              <w:t>wypełnieniem</w:t>
            </w:r>
            <w:proofErr w:type="spellEnd"/>
            <w:r w:rsidRPr="00D174C0">
              <w:rPr>
                <w:rFonts w:ascii="Arial" w:hAnsi="Arial" w:cs="Arial"/>
              </w:rPr>
              <w:t xml:space="preserve"> </w:t>
            </w:r>
            <w:proofErr w:type="spellStart"/>
            <w:r w:rsidRPr="00D174C0">
              <w:rPr>
                <w:rFonts w:ascii="Arial" w:hAnsi="Arial" w:cs="Arial"/>
              </w:rPr>
              <w:t>drewnianym</w:t>
            </w:r>
            <w:proofErr w:type="spellEnd"/>
            <w:r w:rsidRPr="00D174C0">
              <w:rPr>
                <w:rFonts w:ascii="Arial" w:hAnsi="Arial" w:cs="Arial"/>
              </w:rPr>
              <w:t xml:space="preserve"> — </w:t>
            </w:r>
            <w:proofErr w:type="spellStart"/>
            <w:r w:rsidRPr="00D174C0">
              <w:rPr>
                <w:rFonts w:ascii="Arial" w:hAnsi="Arial" w:cs="Arial"/>
              </w:rPr>
              <w:t>grubość</w:t>
            </w:r>
            <w:proofErr w:type="spellEnd"/>
            <w:r w:rsidRPr="00D174C0">
              <w:rPr>
                <w:rFonts w:ascii="Arial" w:hAnsi="Arial" w:cs="Arial"/>
              </w:rPr>
              <w:t xml:space="preserve"> min 70 mm</w:t>
            </w:r>
          </w:p>
        </w:tc>
      </w:tr>
      <w:tr w:rsidR="00F4721A" w:rsidRPr="00D174C0" w14:paraId="538B58B3"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3AA7560A" w14:textId="194F0143"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2.16</w:t>
            </w:r>
          </w:p>
        </w:tc>
        <w:tc>
          <w:tcPr>
            <w:tcW w:w="4656" w:type="pct"/>
            <w:tcBorders>
              <w:top w:val="single" w:sz="4" w:space="0" w:color="000000"/>
              <w:left w:val="single" w:sz="4" w:space="0" w:color="000000"/>
              <w:bottom w:val="single" w:sz="4" w:space="0" w:color="000000"/>
              <w:right w:val="single" w:sz="4" w:space="0" w:color="000000"/>
            </w:tcBorders>
            <w:vAlign w:val="center"/>
          </w:tcPr>
          <w:p w14:paraId="409C9EF8" w14:textId="3FEB1980" w:rsidR="007C0BB5" w:rsidRPr="00D174C0" w:rsidRDefault="007C0BB5" w:rsidP="00D174C0">
            <w:pPr>
              <w:spacing w:after="0" w:line="276" w:lineRule="auto"/>
              <w:rPr>
                <w:rFonts w:ascii="Arial" w:hAnsi="Arial" w:cs="Arial"/>
              </w:rPr>
            </w:pPr>
            <w:proofErr w:type="spellStart"/>
            <w:r w:rsidRPr="00D174C0">
              <w:rPr>
                <w:rFonts w:ascii="Arial" w:hAnsi="Arial" w:cs="Arial"/>
              </w:rPr>
              <w:t>Najazdy</w:t>
            </w:r>
            <w:proofErr w:type="spellEnd"/>
            <w:r w:rsidRPr="00D174C0">
              <w:rPr>
                <w:rFonts w:ascii="Arial" w:hAnsi="Arial" w:cs="Arial"/>
              </w:rPr>
              <w:t xml:space="preserve"> </w:t>
            </w:r>
            <w:proofErr w:type="spellStart"/>
            <w:r w:rsidRPr="00D174C0">
              <w:rPr>
                <w:rFonts w:ascii="Arial" w:hAnsi="Arial" w:cs="Arial"/>
              </w:rPr>
              <w:t>mechaniczne</w:t>
            </w:r>
            <w:proofErr w:type="spellEnd"/>
            <w:r w:rsidRPr="00D174C0">
              <w:rPr>
                <w:rFonts w:ascii="Arial" w:hAnsi="Arial" w:cs="Arial"/>
              </w:rPr>
              <w:t xml:space="preserve"> </w:t>
            </w:r>
            <w:proofErr w:type="spellStart"/>
            <w:r w:rsidRPr="00D174C0">
              <w:rPr>
                <w:rFonts w:ascii="Arial" w:hAnsi="Arial" w:cs="Arial"/>
              </w:rPr>
              <w:t>wspomagane</w:t>
            </w:r>
            <w:proofErr w:type="spellEnd"/>
            <w:r w:rsidRPr="00D174C0">
              <w:rPr>
                <w:rFonts w:ascii="Arial" w:hAnsi="Arial" w:cs="Arial"/>
              </w:rPr>
              <w:t xml:space="preserve"> </w:t>
            </w:r>
            <w:proofErr w:type="spellStart"/>
            <w:r w:rsidRPr="00D174C0">
              <w:rPr>
                <w:rFonts w:ascii="Arial" w:hAnsi="Arial" w:cs="Arial"/>
              </w:rPr>
              <w:t>sprężyną</w:t>
            </w:r>
            <w:proofErr w:type="spellEnd"/>
            <w:r w:rsidRPr="00D174C0">
              <w:rPr>
                <w:rFonts w:ascii="Arial" w:hAnsi="Arial" w:cs="Arial"/>
              </w:rPr>
              <w:t xml:space="preserve">, </w:t>
            </w:r>
            <w:proofErr w:type="spellStart"/>
            <w:r w:rsidRPr="00D174C0">
              <w:rPr>
                <w:rFonts w:ascii="Arial" w:hAnsi="Arial" w:cs="Arial"/>
              </w:rPr>
              <w:t>długość</w:t>
            </w:r>
            <w:proofErr w:type="spellEnd"/>
            <w:r w:rsidRPr="00D174C0">
              <w:rPr>
                <w:rFonts w:ascii="Arial" w:hAnsi="Arial" w:cs="Arial"/>
              </w:rPr>
              <w:t xml:space="preserve"> </w:t>
            </w:r>
            <w:proofErr w:type="spellStart"/>
            <w:r w:rsidRPr="00D174C0">
              <w:rPr>
                <w:rFonts w:ascii="Arial" w:hAnsi="Arial" w:cs="Arial"/>
              </w:rPr>
              <w:t>minimalna</w:t>
            </w:r>
            <w:proofErr w:type="spellEnd"/>
            <w:r w:rsidRPr="00D174C0">
              <w:rPr>
                <w:rFonts w:ascii="Arial" w:hAnsi="Arial" w:cs="Arial"/>
              </w:rPr>
              <w:t xml:space="preserve"> 2800 mm / z </w:t>
            </w:r>
            <w:proofErr w:type="spellStart"/>
            <w:r w:rsidRPr="00D174C0">
              <w:rPr>
                <w:rFonts w:ascii="Arial" w:hAnsi="Arial" w:cs="Arial"/>
              </w:rPr>
              <w:t>regulacją</w:t>
            </w:r>
            <w:proofErr w:type="spellEnd"/>
            <w:r w:rsidRPr="00D174C0">
              <w:rPr>
                <w:rFonts w:ascii="Arial" w:hAnsi="Arial" w:cs="Arial"/>
              </w:rPr>
              <w:t xml:space="preserve"> </w:t>
            </w:r>
            <w:proofErr w:type="spellStart"/>
            <w:r w:rsidRPr="00D174C0">
              <w:rPr>
                <w:rFonts w:ascii="Arial" w:hAnsi="Arial" w:cs="Arial"/>
              </w:rPr>
              <w:t>rozstawu</w:t>
            </w:r>
            <w:proofErr w:type="spellEnd"/>
          </w:p>
        </w:tc>
      </w:tr>
      <w:tr w:rsidR="00F4721A" w:rsidRPr="00D174C0" w14:paraId="1459EA64"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73A7CC0F" w14:textId="7915C8F1"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2.17</w:t>
            </w:r>
          </w:p>
        </w:tc>
        <w:tc>
          <w:tcPr>
            <w:tcW w:w="4656" w:type="pct"/>
            <w:tcBorders>
              <w:top w:val="single" w:sz="4" w:space="0" w:color="000000"/>
              <w:left w:val="single" w:sz="4" w:space="0" w:color="000000"/>
              <w:bottom w:val="single" w:sz="4" w:space="0" w:color="000000"/>
              <w:right w:val="single" w:sz="4" w:space="0" w:color="000000"/>
            </w:tcBorders>
            <w:vAlign w:val="center"/>
          </w:tcPr>
          <w:p w14:paraId="074C475A" w14:textId="44768A2E" w:rsidR="007C0BB5" w:rsidRPr="00D174C0" w:rsidRDefault="007C0BB5" w:rsidP="00D174C0">
            <w:pPr>
              <w:spacing w:after="0" w:line="276" w:lineRule="auto"/>
              <w:rPr>
                <w:rFonts w:ascii="Arial" w:hAnsi="Arial" w:cs="Arial"/>
              </w:rPr>
            </w:pPr>
            <w:proofErr w:type="spellStart"/>
            <w:r w:rsidRPr="00D174C0">
              <w:rPr>
                <w:rFonts w:ascii="Arial" w:hAnsi="Arial" w:cs="Arial"/>
              </w:rPr>
              <w:t>Instalacja</w:t>
            </w:r>
            <w:proofErr w:type="spellEnd"/>
            <w:r w:rsidRPr="00D174C0">
              <w:rPr>
                <w:rFonts w:ascii="Arial" w:hAnsi="Arial" w:cs="Arial"/>
              </w:rPr>
              <w:t xml:space="preserve"> </w:t>
            </w:r>
            <w:proofErr w:type="spellStart"/>
            <w:r w:rsidRPr="00D174C0">
              <w:rPr>
                <w:rFonts w:ascii="Arial" w:hAnsi="Arial" w:cs="Arial"/>
              </w:rPr>
              <w:t>elektryczna</w:t>
            </w:r>
            <w:proofErr w:type="spellEnd"/>
            <w:r w:rsidRPr="00D174C0">
              <w:rPr>
                <w:rFonts w:ascii="Arial" w:hAnsi="Arial" w:cs="Arial"/>
              </w:rPr>
              <w:t xml:space="preserve"> 24V</w:t>
            </w:r>
          </w:p>
        </w:tc>
      </w:tr>
      <w:tr w:rsidR="00F4721A" w:rsidRPr="00D174C0" w14:paraId="4FE2960D"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5BA16F86" w14:textId="4ECA0973"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2.18</w:t>
            </w:r>
          </w:p>
        </w:tc>
        <w:tc>
          <w:tcPr>
            <w:tcW w:w="4656" w:type="pct"/>
            <w:tcBorders>
              <w:top w:val="single" w:sz="4" w:space="0" w:color="000000"/>
              <w:left w:val="single" w:sz="4" w:space="0" w:color="000000"/>
              <w:bottom w:val="single" w:sz="4" w:space="0" w:color="000000"/>
              <w:right w:val="single" w:sz="4" w:space="0" w:color="000000"/>
            </w:tcBorders>
            <w:vAlign w:val="center"/>
          </w:tcPr>
          <w:p w14:paraId="5B406153" w14:textId="116E1E41" w:rsidR="007C0BB5" w:rsidRPr="00D174C0" w:rsidRDefault="007C0BB5" w:rsidP="00D174C0">
            <w:pPr>
              <w:spacing w:after="0" w:line="276" w:lineRule="auto"/>
              <w:rPr>
                <w:rFonts w:ascii="Arial" w:hAnsi="Arial" w:cs="Arial"/>
              </w:rPr>
            </w:pPr>
            <w:proofErr w:type="spellStart"/>
            <w:r w:rsidRPr="00D174C0">
              <w:rPr>
                <w:rFonts w:ascii="Arial" w:hAnsi="Arial" w:cs="Arial"/>
              </w:rPr>
              <w:t>Zawieszenie</w:t>
            </w:r>
            <w:proofErr w:type="spellEnd"/>
            <w:r w:rsidRPr="00D174C0">
              <w:rPr>
                <w:rFonts w:ascii="Arial" w:hAnsi="Arial" w:cs="Arial"/>
              </w:rPr>
              <w:t xml:space="preserve"> </w:t>
            </w:r>
            <w:proofErr w:type="spellStart"/>
            <w:r w:rsidRPr="00D174C0">
              <w:rPr>
                <w:rFonts w:ascii="Arial" w:hAnsi="Arial" w:cs="Arial"/>
              </w:rPr>
              <w:t>mechaniczne</w:t>
            </w:r>
            <w:proofErr w:type="spellEnd"/>
          </w:p>
        </w:tc>
      </w:tr>
      <w:tr w:rsidR="00F4721A" w:rsidRPr="00D174C0" w14:paraId="01469F46"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25A1B936" w14:textId="683B51E7"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2.19</w:t>
            </w:r>
          </w:p>
        </w:tc>
        <w:tc>
          <w:tcPr>
            <w:tcW w:w="4656" w:type="pct"/>
            <w:tcBorders>
              <w:top w:val="single" w:sz="4" w:space="0" w:color="000000"/>
              <w:left w:val="single" w:sz="4" w:space="0" w:color="000000"/>
              <w:bottom w:val="single" w:sz="4" w:space="0" w:color="000000"/>
              <w:right w:val="single" w:sz="4" w:space="0" w:color="000000"/>
            </w:tcBorders>
            <w:vAlign w:val="center"/>
          </w:tcPr>
          <w:p w14:paraId="484B0689" w14:textId="51ADAFFB" w:rsidR="007C0BB5" w:rsidRPr="00D174C0" w:rsidRDefault="007C0BB5" w:rsidP="00D174C0">
            <w:pPr>
              <w:spacing w:after="0" w:line="276" w:lineRule="auto"/>
              <w:rPr>
                <w:rFonts w:ascii="Arial" w:hAnsi="Arial" w:cs="Arial"/>
              </w:rPr>
            </w:pPr>
            <w:proofErr w:type="spellStart"/>
            <w:r w:rsidRPr="00D174C0">
              <w:rPr>
                <w:rFonts w:ascii="Arial" w:hAnsi="Arial" w:cs="Arial"/>
              </w:rPr>
              <w:t>Hamulce</w:t>
            </w:r>
            <w:proofErr w:type="spellEnd"/>
            <w:r w:rsidRPr="00D174C0">
              <w:rPr>
                <w:rFonts w:ascii="Arial" w:hAnsi="Arial" w:cs="Arial"/>
              </w:rPr>
              <w:t xml:space="preserve"> </w:t>
            </w:r>
            <w:proofErr w:type="spellStart"/>
            <w:r w:rsidRPr="00D174C0">
              <w:rPr>
                <w:rFonts w:ascii="Arial" w:hAnsi="Arial" w:cs="Arial"/>
              </w:rPr>
              <w:t>bębnowe</w:t>
            </w:r>
            <w:proofErr w:type="spellEnd"/>
            <w:r w:rsidRPr="00D174C0">
              <w:rPr>
                <w:rFonts w:ascii="Arial" w:hAnsi="Arial" w:cs="Arial"/>
              </w:rPr>
              <w:t xml:space="preserve"> z ABS</w:t>
            </w:r>
          </w:p>
        </w:tc>
      </w:tr>
      <w:tr w:rsidR="00F4721A" w:rsidRPr="00D174C0" w14:paraId="31AD7371"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74313D91" w14:textId="67B20C4F"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2.20</w:t>
            </w:r>
          </w:p>
        </w:tc>
        <w:tc>
          <w:tcPr>
            <w:tcW w:w="4656" w:type="pct"/>
            <w:tcBorders>
              <w:top w:val="single" w:sz="4" w:space="0" w:color="000000"/>
              <w:left w:val="single" w:sz="4" w:space="0" w:color="000000"/>
              <w:bottom w:val="single" w:sz="4" w:space="0" w:color="000000"/>
              <w:right w:val="single" w:sz="4" w:space="0" w:color="000000"/>
            </w:tcBorders>
            <w:vAlign w:val="center"/>
          </w:tcPr>
          <w:p w14:paraId="2013C65C" w14:textId="4B245475" w:rsidR="007C0BB5" w:rsidRPr="00D174C0" w:rsidRDefault="007C0BB5" w:rsidP="00D174C0">
            <w:pPr>
              <w:spacing w:after="0" w:line="276" w:lineRule="auto"/>
              <w:rPr>
                <w:rFonts w:ascii="Arial" w:hAnsi="Arial" w:cs="Arial"/>
              </w:rPr>
            </w:pPr>
            <w:proofErr w:type="spellStart"/>
            <w:r w:rsidRPr="00D174C0">
              <w:rPr>
                <w:rFonts w:ascii="Arial" w:hAnsi="Arial" w:cs="Arial"/>
              </w:rPr>
              <w:t>Rozmiar</w:t>
            </w:r>
            <w:proofErr w:type="spellEnd"/>
            <w:r w:rsidRPr="00D174C0">
              <w:rPr>
                <w:rFonts w:ascii="Arial" w:hAnsi="Arial" w:cs="Arial"/>
              </w:rPr>
              <w:t xml:space="preserve"> </w:t>
            </w:r>
            <w:proofErr w:type="spellStart"/>
            <w:r w:rsidRPr="00D174C0">
              <w:rPr>
                <w:rFonts w:ascii="Arial" w:hAnsi="Arial" w:cs="Arial"/>
              </w:rPr>
              <w:t>opon</w:t>
            </w:r>
            <w:proofErr w:type="spellEnd"/>
            <w:r w:rsidR="007118A4" w:rsidRPr="00D174C0">
              <w:rPr>
                <w:rFonts w:ascii="Arial" w:hAnsi="Arial" w:cs="Arial"/>
              </w:rPr>
              <w:t xml:space="preserve"> min.</w:t>
            </w:r>
            <w:r w:rsidRPr="00D174C0">
              <w:rPr>
                <w:rFonts w:ascii="Arial" w:hAnsi="Arial" w:cs="Arial"/>
              </w:rPr>
              <w:t xml:space="preserve"> 17,5’’ </w:t>
            </w:r>
            <w:proofErr w:type="spellStart"/>
            <w:r w:rsidRPr="00D174C0">
              <w:rPr>
                <w:rFonts w:ascii="Arial" w:hAnsi="Arial" w:cs="Arial"/>
              </w:rPr>
              <w:t>koła</w:t>
            </w:r>
            <w:proofErr w:type="spellEnd"/>
            <w:r w:rsidRPr="00D174C0">
              <w:rPr>
                <w:rFonts w:ascii="Arial" w:hAnsi="Arial" w:cs="Arial"/>
              </w:rPr>
              <w:t xml:space="preserve"> </w:t>
            </w:r>
            <w:proofErr w:type="spellStart"/>
            <w:r w:rsidRPr="00D174C0">
              <w:rPr>
                <w:rFonts w:ascii="Arial" w:hAnsi="Arial" w:cs="Arial"/>
              </w:rPr>
              <w:t>bliźniacze</w:t>
            </w:r>
            <w:proofErr w:type="spellEnd"/>
            <w:r w:rsidRPr="00D174C0">
              <w:rPr>
                <w:rFonts w:ascii="Arial" w:hAnsi="Arial" w:cs="Arial"/>
              </w:rPr>
              <w:t>,</w:t>
            </w:r>
            <w:r w:rsidR="007118A4" w:rsidRPr="00D174C0">
              <w:rPr>
                <w:rFonts w:ascii="Arial" w:hAnsi="Arial" w:cs="Arial"/>
              </w:rPr>
              <w:t xml:space="preserve"> </w:t>
            </w:r>
            <w:proofErr w:type="spellStart"/>
            <w:r w:rsidR="007118A4" w:rsidRPr="00D174C0">
              <w:rPr>
                <w:rFonts w:ascii="Arial" w:hAnsi="Arial" w:cs="Arial"/>
              </w:rPr>
              <w:t>ogumienie</w:t>
            </w:r>
            <w:proofErr w:type="spellEnd"/>
            <w:r w:rsidR="007118A4" w:rsidRPr="00D174C0">
              <w:rPr>
                <w:rFonts w:ascii="Arial" w:hAnsi="Arial" w:cs="Arial"/>
              </w:rPr>
              <w:t xml:space="preserve"> </w:t>
            </w:r>
            <w:proofErr w:type="spellStart"/>
            <w:r w:rsidR="007118A4" w:rsidRPr="00D174C0">
              <w:rPr>
                <w:rFonts w:ascii="Arial" w:hAnsi="Arial" w:cs="Arial"/>
              </w:rPr>
              <w:t>na</w:t>
            </w:r>
            <w:proofErr w:type="spellEnd"/>
            <w:r w:rsidR="007118A4" w:rsidRPr="00D174C0">
              <w:rPr>
                <w:rFonts w:ascii="Arial" w:hAnsi="Arial" w:cs="Arial"/>
              </w:rPr>
              <w:t xml:space="preserve"> </w:t>
            </w:r>
            <w:proofErr w:type="spellStart"/>
            <w:r w:rsidR="007118A4" w:rsidRPr="00D174C0">
              <w:rPr>
                <w:rFonts w:ascii="Arial" w:hAnsi="Arial" w:cs="Arial"/>
              </w:rPr>
              <w:t>wszystkich</w:t>
            </w:r>
            <w:proofErr w:type="spellEnd"/>
            <w:r w:rsidR="007118A4" w:rsidRPr="00D174C0">
              <w:rPr>
                <w:rFonts w:ascii="Arial" w:hAnsi="Arial" w:cs="Arial"/>
              </w:rPr>
              <w:t xml:space="preserve"> </w:t>
            </w:r>
            <w:proofErr w:type="spellStart"/>
            <w:r w:rsidR="007118A4" w:rsidRPr="00D174C0">
              <w:rPr>
                <w:rFonts w:ascii="Arial" w:hAnsi="Arial" w:cs="Arial"/>
              </w:rPr>
              <w:t>kołąch</w:t>
            </w:r>
            <w:proofErr w:type="spellEnd"/>
            <w:r w:rsidR="007118A4" w:rsidRPr="00D174C0">
              <w:rPr>
                <w:rFonts w:ascii="Arial" w:hAnsi="Arial" w:cs="Arial"/>
              </w:rPr>
              <w:t xml:space="preserve"> </w:t>
            </w:r>
            <w:proofErr w:type="spellStart"/>
            <w:r w:rsidR="007118A4" w:rsidRPr="00D174C0">
              <w:rPr>
                <w:rFonts w:ascii="Arial" w:hAnsi="Arial" w:cs="Arial"/>
              </w:rPr>
              <w:t>tego</w:t>
            </w:r>
            <w:proofErr w:type="spellEnd"/>
            <w:r w:rsidR="007118A4" w:rsidRPr="00D174C0">
              <w:rPr>
                <w:rFonts w:ascii="Arial" w:hAnsi="Arial" w:cs="Arial"/>
              </w:rPr>
              <w:t xml:space="preserve"> </w:t>
            </w:r>
            <w:proofErr w:type="spellStart"/>
            <w:r w:rsidR="007118A4" w:rsidRPr="00D174C0">
              <w:rPr>
                <w:rFonts w:ascii="Arial" w:hAnsi="Arial" w:cs="Arial"/>
              </w:rPr>
              <w:t>samego</w:t>
            </w:r>
            <w:proofErr w:type="spellEnd"/>
            <w:r w:rsidR="007118A4" w:rsidRPr="00D174C0">
              <w:rPr>
                <w:rFonts w:ascii="Arial" w:hAnsi="Arial" w:cs="Arial"/>
              </w:rPr>
              <w:t xml:space="preserve"> </w:t>
            </w:r>
            <w:proofErr w:type="spellStart"/>
            <w:r w:rsidR="007118A4" w:rsidRPr="00D174C0">
              <w:rPr>
                <w:rFonts w:ascii="Arial" w:hAnsi="Arial" w:cs="Arial"/>
              </w:rPr>
              <w:t>producenta</w:t>
            </w:r>
            <w:proofErr w:type="spellEnd"/>
            <w:r w:rsidR="00D174C0">
              <w:rPr>
                <w:rFonts w:ascii="Arial" w:hAnsi="Arial" w:cs="Arial"/>
              </w:rPr>
              <w:t xml:space="preserve">, </w:t>
            </w:r>
            <w:proofErr w:type="spellStart"/>
            <w:r w:rsidR="00D174C0">
              <w:rPr>
                <w:rFonts w:ascii="Arial" w:hAnsi="Arial" w:cs="Arial"/>
              </w:rPr>
              <w:t>rok</w:t>
            </w:r>
            <w:proofErr w:type="spellEnd"/>
            <w:r w:rsidR="00D174C0">
              <w:rPr>
                <w:rFonts w:ascii="Arial" w:hAnsi="Arial" w:cs="Arial"/>
              </w:rPr>
              <w:t xml:space="preserve"> </w:t>
            </w:r>
            <w:proofErr w:type="spellStart"/>
            <w:r w:rsidR="00D174C0">
              <w:rPr>
                <w:rFonts w:ascii="Arial" w:hAnsi="Arial" w:cs="Arial"/>
              </w:rPr>
              <w:t>produkcji</w:t>
            </w:r>
            <w:proofErr w:type="spellEnd"/>
            <w:r w:rsidR="00D174C0">
              <w:rPr>
                <w:rFonts w:ascii="Arial" w:hAnsi="Arial" w:cs="Arial"/>
              </w:rPr>
              <w:t xml:space="preserve"> </w:t>
            </w:r>
            <w:proofErr w:type="spellStart"/>
            <w:r w:rsidR="00D174C0">
              <w:rPr>
                <w:rFonts w:ascii="Arial" w:hAnsi="Arial" w:cs="Arial"/>
              </w:rPr>
              <w:t>opon</w:t>
            </w:r>
            <w:proofErr w:type="spellEnd"/>
            <w:r w:rsidR="00D174C0">
              <w:rPr>
                <w:rFonts w:ascii="Arial" w:hAnsi="Arial" w:cs="Arial"/>
              </w:rPr>
              <w:t xml:space="preserve"> 2025</w:t>
            </w:r>
          </w:p>
        </w:tc>
      </w:tr>
      <w:tr w:rsidR="00F4721A" w:rsidRPr="00D174C0" w14:paraId="6510FD69"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118DE4DB" w14:textId="56C8FAB8"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2.21</w:t>
            </w:r>
          </w:p>
        </w:tc>
        <w:tc>
          <w:tcPr>
            <w:tcW w:w="4656" w:type="pct"/>
            <w:tcBorders>
              <w:top w:val="single" w:sz="4" w:space="0" w:color="000000"/>
              <w:left w:val="single" w:sz="4" w:space="0" w:color="000000"/>
              <w:bottom w:val="single" w:sz="4" w:space="0" w:color="000000"/>
              <w:right w:val="single" w:sz="4" w:space="0" w:color="000000"/>
            </w:tcBorders>
            <w:vAlign w:val="center"/>
          </w:tcPr>
          <w:p w14:paraId="0B916D0B" w14:textId="78083A8E" w:rsidR="007C0BB5" w:rsidRPr="00D174C0" w:rsidRDefault="007C0BB5" w:rsidP="00D174C0">
            <w:pPr>
              <w:spacing w:after="0" w:line="276" w:lineRule="auto"/>
              <w:rPr>
                <w:rFonts w:ascii="Arial" w:hAnsi="Arial" w:cs="Arial"/>
              </w:rPr>
            </w:pPr>
            <w:r w:rsidRPr="00D174C0">
              <w:rPr>
                <w:rFonts w:ascii="Arial" w:hAnsi="Arial" w:cs="Arial"/>
              </w:rPr>
              <w:t xml:space="preserve">Minimum 1 </w:t>
            </w:r>
            <w:proofErr w:type="spellStart"/>
            <w:r w:rsidRPr="00D174C0">
              <w:rPr>
                <w:rFonts w:ascii="Arial" w:hAnsi="Arial" w:cs="Arial"/>
              </w:rPr>
              <w:t>skrzynka</w:t>
            </w:r>
            <w:proofErr w:type="spellEnd"/>
            <w:r w:rsidRPr="00D174C0">
              <w:rPr>
                <w:rFonts w:ascii="Arial" w:hAnsi="Arial" w:cs="Arial"/>
              </w:rPr>
              <w:t xml:space="preserve"> </w:t>
            </w:r>
            <w:proofErr w:type="spellStart"/>
            <w:r w:rsidRPr="00D174C0">
              <w:rPr>
                <w:rFonts w:ascii="Arial" w:hAnsi="Arial" w:cs="Arial"/>
              </w:rPr>
              <w:t>narzędziowa</w:t>
            </w:r>
            <w:proofErr w:type="spellEnd"/>
            <w:r w:rsidR="0049674B" w:rsidRPr="00D174C0">
              <w:rPr>
                <w:rFonts w:ascii="Arial" w:hAnsi="Arial" w:cs="Arial"/>
              </w:rPr>
              <w:t>.</w:t>
            </w:r>
            <w:r w:rsidR="0049674B" w:rsidRPr="00D174C0">
              <w:rPr>
                <w:rFonts w:ascii="Arial" w:hAnsi="Arial" w:cs="Arial"/>
                <w:lang w:val="pl-PL"/>
              </w:rPr>
              <w:t xml:space="preserve"> Skrzynka narzędziowa mocowana na górnym pokładzie. Skrzynka narzędziowa </w:t>
            </w:r>
            <w:r w:rsidR="002575D3">
              <w:rPr>
                <w:rFonts w:ascii="Arial" w:hAnsi="Arial" w:cs="Arial"/>
                <w:lang w:val="pl-PL"/>
              </w:rPr>
              <w:t>wykonana z PCV lub metalu</w:t>
            </w:r>
            <w:r w:rsidR="0049674B" w:rsidRPr="00D174C0">
              <w:rPr>
                <w:rFonts w:ascii="Arial" w:hAnsi="Arial" w:cs="Arial"/>
                <w:lang w:val="pl-PL"/>
              </w:rPr>
              <w:t>. Sposób wykonania montażu zostanie ustalony na etapie wykonania przedmiotu zamówienia na wniosek wykonawcy.</w:t>
            </w:r>
          </w:p>
        </w:tc>
      </w:tr>
      <w:tr w:rsidR="00F4721A" w:rsidRPr="00D174C0" w14:paraId="5B31785E"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09C0DA10" w14:textId="58BD976A" w:rsidR="007C0BB5" w:rsidRPr="00D174C0" w:rsidRDefault="007F65A0" w:rsidP="00D174C0">
            <w:pPr>
              <w:spacing w:after="0" w:line="276" w:lineRule="auto"/>
              <w:jc w:val="center"/>
              <w:rPr>
                <w:rFonts w:ascii="Arial" w:hAnsi="Arial" w:cs="Arial"/>
                <w:lang w:val="pl-PL"/>
              </w:rPr>
            </w:pPr>
            <w:r w:rsidRPr="00D174C0">
              <w:rPr>
                <w:rFonts w:ascii="Arial" w:hAnsi="Arial" w:cs="Arial"/>
                <w:lang w:val="pl-PL"/>
              </w:rPr>
              <w:t>2.22</w:t>
            </w:r>
          </w:p>
        </w:tc>
        <w:tc>
          <w:tcPr>
            <w:tcW w:w="4656" w:type="pct"/>
            <w:tcBorders>
              <w:top w:val="single" w:sz="4" w:space="0" w:color="000000"/>
              <w:left w:val="single" w:sz="4" w:space="0" w:color="000000"/>
              <w:bottom w:val="single" w:sz="4" w:space="0" w:color="000000"/>
              <w:right w:val="single" w:sz="4" w:space="0" w:color="000000"/>
            </w:tcBorders>
            <w:vAlign w:val="center"/>
          </w:tcPr>
          <w:p w14:paraId="467A418C" w14:textId="45283563" w:rsidR="007C0BB5" w:rsidRPr="00D174C0" w:rsidRDefault="007C0BB5" w:rsidP="00D174C0">
            <w:pPr>
              <w:spacing w:after="0" w:line="276" w:lineRule="auto"/>
              <w:rPr>
                <w:rFonts w:ascii="Arial" w:hAnsi="Arial" w:cs="Arial"/>
              </w:rPr>
            </w:pPr>
            <w:proofErr w:type="spellStart"/>
            <w:r w:rsidRPr="00D174C0">
              <w:rPr>
                <w:rFonts w:ascii="Arial" w:hAnsi="Arial" w:cs="Arial"/>
              </w:rPr>
              <w:t>Koło</w:t>
            </w:r>
            <w:proofErr w:type="spellEnd"/>
            <w:r w:rsidRPr="00D174C0">
              <w:rPr>
                <w:rFonts w:ascii="Arial" w:hAnsi="Arial" w:cs="Arial"/>
              </w:rPr>
              <w:t xml:space="preserve"> </w:t>
            </w:r>
            <w:proofErr w:type="spellStart"/>
            <w:r w:rsidRPr="00D174C0">
              <w:rPr>
                <w:rFonts w:ascii="Arial" w:hAnsi="Arial" w:cs="Arial"/>
              </w:rPr>
              <w:t>zapasowe</w:t>
            </w:r>
            <w:proofErr w:type="spellEnd"/>
            <w:r w:rsidRPr="00D174C0">
              <w:rPr>
                <w:rFonts w:ascii="Arial" w:hAnsi="Arial" w:cs="Arial"/>
              </w:rPr>
              <w:t xml:space="preserve"> z </w:t>
            </w:r>
            <w:proofErr w:type="spellStart"/>
            <w:r w:rsidRPr="00D174C0">
              <w:rPr>
                <w:rFonts w:ascii="Arial" w:hAnsi="Arial" w:cs="Arial"/>
              </w:rPr>
              <w:t>uchwytem</w:t>
            </w:r>
            <w:proofErr w:type="spellEnd"/>
            <w:r w:rsidRPr="00D174C0">
              <w:rPr>
                <w:rFonts w:ascii="Arial" w:hAnsi="Arial" w:cs="Arial"/>
              </w:rPr>
              <w:t xml:space="preserve">. </w:t>
            </w:r>
            <w:proofErr w:type="spellStart"/>
            <w:r w:rsidRPr="00D174C0">
              <w:rPr>
                <w:rFonts w:ascii="Arial" w:hAnsi="Arial" w:cs="Arial"/>
              </w:rPr>
              <w:t>Średnica</w:t>
            </w:r>
            <w:proofErr w:type="spellEnd"/>
            <w:r w:rsidRPr="00D174C0">
              <w:rPr>
                <w:rFonts w:ascii="Arial" w:hAnsi="Arial" w:cs="Arial"/>
              </w:rPr>
              <w:t xml:space="preserve"> </w:t>
            </w:r>
            <w:proofErr w:type="spellStart"/>
            <w:r w:rsidRPr="00D174C0">
              <w:rPr>
                <w:rFonts w:ascii="Arial" w:hAnsi="Arial" w:cs="Arial"/>
              </w:rPr>
              <w:t>koła</w:t>
            </w:r>
            <w:proofErr w:type="spellEnd"/>
            <w:r w:rsidR="007118A4" w:rsidRPr="00D174C0">
              <w:rPr>
                <w:rFonts w:ascii="Arial" w:hAnsi="Arial" w:cs="Arial"/>
              </w:rPr>
              <w:t xml:space="preserve"> min.</w:t>
            </w:r>
            <w:r w:rsidRPr="00D174C0">
              <w:rPr>
                <w:rFonts w:ascii="Arial" w:hAnsi="Arial" w:cs="Arial"/>
              </w:rPr>
              <w:t xml:space="preserve"> 17,5”</w:t>
            </w:r>
            <w:r w:rsidR="007118A4" w:rsidRPr="00D174C0">
              <w:rPr>
                <w:rFonts w:ascii="Arial" w:hAnsi="Arial" w:cs="Arial"/>
              </w:rPr>
              <w:t xml:space="preserve">, </w:t>
            </w:r>
            <w:proofErr w:type="spellStart"/>
            <w:r w:rsidR="007118A4" w:rsidRPr="00D174C0">
              <w:rPr>
                <w:rFonts w:ascii="Arial" w:hAnsi="Arial" w:cs="Arial"/>
              </w:rPr>
              <w:t>ogumienie</w:t>
            </w:r>
            <w:proofErr w:type="spellEnd"/>
            <w:r w:rsidR="007118A4" w:rsidRPr="00D174C0">
              <w:rPr>
                <w:rFonts w:ascii="Arial" w:hAnsi="Arial" w:cs="Arial"/>
              </w:rPr>
              <w:t xml:space="preserve"> </w:t>
            </w:r>
            <w:proofErr w:type="spellStart"/>
            <w:r w:rsidR="007118A4" w:rsidRPr="00D174C0">
              <w:rPr>
                <w:rFonts w:ascii="Arial" w:hAnsi="Arial" w:cs="Arial"/>
              </w:rPr>
              <w:t>tego</w:t>
            </w:r>
            <w:proofErr w:type="spellEnd"/>
            <w:r w:rsidR="007118A4" w:rsidRPr="00D174C0">
              <w:rPr>
                <w:rFonts w:ascii="Arial" w:hAnsi="Arial" w:cs="Arial"/>
              </w:rPr>
              <w:t xml:space="preserve"> </w:t>
            </w:r>
            <w:proofErr w:type="spellStart"/>
            <w:r w:rsidR="007118A4" w:rsidRPr="00D174C0">
              <w:rPr>
                <w:rFonts w:ascii="Arial" w:hAnsi="Arial" w:cs="Arial"/>
              </w:rPr>
              <w:t>samego</w:t>
            </w:r>
            <w:proofErr w:type="spellEnd"/>
            <w:r w:rsidR="007118A4" w:rsidRPr="00D174C0">
              <w:rPr>
                <w:rFonts w:ascii="Arial" w:hAnsi="Arial" w:cs="Arial"/>
              </w:rPr>
              <w:t xml:space="preserve"> </w:t>
            </w:r>
            <w:proofErr w:type="spellStart"/>
            <w:r w:rsidR="007118A4" w:rsidRPr="00D174C0">
              <w:rPr>
                <w:rFonts w:ascii="Arial" w:hAnsi="Arial" w:cs="Arial"/>
              </w:rPr>
              <w:t>producenta</w:t>
            </w:r>
            <w:proofErr w:type="spellEnd"/>
            <w:r w:rsidR="007118A4" w:rsidRPr="00D174C0">
              <w:rPr>
                <w:rFonts w:ascii="Arial" w:hAnsi="Arial" w:cs="Arial"/>
              </w:rPr>
              <w:t xml:space="preserve"> co </w:t>
            </w:r>
            <w:proofErr w:type="spellStart"/>
            <w:r w:rsidR="007118A4" w:rsidRPr="00D174C0">
              <w:rPr>
                <w:rFonts w:ascii="Arial" w:hAnsi="Arial" w:cs="Arial"/>
              </w:rPr>
              <w:t>pozostałe</w:t>
            </w:r>
            <w:proofErr w:type="spellEnd"/>
            <w:r w:rsidR="007118A4" w:rsidRPr="00D174C0">
              <w:rPr>
                <w:rFonts w:ascii="Arial" w:hAnsi="Arial" w:cs="Arial"/>
              </w:rPr>
              <w:t xml:space="preserve"> </w:t>
            </w:r>
            <w:proofErr w:type="spellStart"/>
            <w:r w:rsidR="007118A4" w:rsidRPr="00D174C0">
              <w:rPr>
                <w:rFonts w:ascii="Arial" w:hAnsi="Arial" w:cs="Arial"/>
              </w:rPr>
              <w:t>koła</w:t>
            </w:r>
            <w:proofErr w:type="spellEnd"/>
            <w:r w:rsidR="007118A4" w:rsidRPr="00D174C0">
              <w:rPr>
                <w:rFonts w:ascii="Arial" w:hAnsi="Arial" w:cs="Arial"/>
              </w:rPr>
              <w:t xml:space="preserve"> w </w:t>
            </w:r>
            <w:proofErr w:type="spellStart"/>
            <w:r w:rsidR="007118A4" w:rsidRPr="00D174C0">
              <w:rPr>
                <w:rFonts w:ascii="Arial" w:hAnsi="Arial" w:cs="Arial"/>
              </w:rPr>
              <w:t>przyczepie</w:t>
            </w:r>
            <w:proofErr w:type="spellEnd"/>
            <w:r w:rsidR="00D174C0">
              <w:rPr>
                <w:rFonts w:ascii="Arial" w:hAnsi="Arial" w:cs="Arial"/>
              </w:rPr>
              <w:t xml:space="preserve">,  </w:t>
            </w:r>
            <w:proofErr w:type="spellStart"/>
            <w:r w:rsidR="00D174C0">
              <w:rPr>
                <w:rFonts w:ascii="Arial" w:hAnsi="Arial" w:cs="Arial"/>
              </w:rPr>
              <w:t>rok</w:t>
            </w:r>
            <w:proofErr w:type="spellEnd"/>
            <w:r w:rsidR="00D174C0">
              <w:rPr>
                <w:rFonts w:ascii="Arial" w:hAnsi="Arial" w:cs="Arial"/>
              </w:rPr>
              <w:t xml:space="preserve"> </w:t>
            </w:r>
            <w:proofErr w:type="spellStart"/>
            <w:r w:rsidR="00D174C0">
              <w:rPr>
                <w:rFonts w:ascii="Arial" w:hAnsi="Arial" w:cs="Arial"/>
              </w:rPr>
              <w:t>produkcji</w:t>
            </w:r>
            <w:proofErr w:type="spellEnd"/>
            <w:r w:rsidR="00D174C0">
              <w:rPr>
                <w:rFonts w:ascii="Arial" w:hAnsi="Arial" w:cs="Arial"/>
              </w:rPr>
              <w:t xml:space="preserve"> </w:t>
            </w:r>
            <w:proofErr w:type="spellStart"/>
            <w:r w:rsidR="00D174C0">
              <w:rPr>
                <w:rFonts w:ascii="Arial" w:hAnsi="Arial" w:cs="Arial"/>
              </w:rPr>
              <w:t>opon</w:t>
            </w:r>
            <w:proofErr w:type="spellEnd"/>
            <w:r w:rsidR="00D174C0">
              <w:rPr>
                <w:rFonts w:ascii="Arial" w:hAnsi="Arial" w:cs="Arial"/>
              </w:rPr>
              <w:t xml:space="preserve"> 2025</w:t>
            </w:r>
          </w:p>
        </w:tc>
      </w:tr>
      <w:tr w:rsidR="00BF1C4F" w:rsidRPr="00D174C0" w14:paraId="1A69E505"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517F86E5" w14:textId="4FE666DD" w:rsidR="00BF1C4F" w:rsidRPr="00D174C0" w:rsidRDefault="007F65A0" w:rsidP="00D174C0">
            <w:pPr>
              <w:spacing w:after="0" w:line="276" w:lineRule="auto"/>
              <w:jc w:val="center"/>
              <w:rPr>
                <w:rFonts w:ascii="Arial" w:hAnsi="Arial" w:cs="Arial"/>
                <w:lang w:val="pl-PL"/>
              </w:rPr>
            </w:pPr>
            <w:r w:rsidRPr="00D174C0">
              <w:rPr>
                <w:rFonts w:ascii="Arial" w:hAnsi="Arial" w:cs="Arial"/>
                <w:lang w:val="pl-PL"/>
              </w:rPr>
              <w:t>2.23</w:t>
            </w:r>
          </w:p>
        </w:tc>
        <w:tc>
          <w:tcPr>
            <w:tcW w:w="4656" w:type="pct"/>
            <w:tcBorders>
              <w:top w:val="single" w:sz="4" w:space="0" w:color="000000"/>
              <w:left w:val="single" w:sz="4" w:space="0" w:color="000000"/>
              <w:bottom w:val="single" w:sz="4" w:space="0" w:color="000000"/>
              <w:right w:val="single" w:sz="4" w:space="0" w:color="000000"/>
            </w:tcBorders>
            <w:vAlign w:val="center"/>
          </w:tcPr>
          <w:p w14:paraId="2466E4F2" w14:textId="54686584" w:rsidR="00BF1C4F" w:rsidRPr="00D174C0" w:rsidRDefault="00097218" w:rsidP="00D174C0">
            <w:pPr>
              <w:spacing w:after="0" w:line="276" w:lineRule="auto"/>
              <w:rPr>
                <w:rFonts w:ascii="Arial" w:hAnsi="Arial" w:cs="Arial"/>
              </w:rPr>
            </w:pPr>
            <w:r w:rsidRPr="00D174C0">
              <w:rPr>
                <w:rFonts w:ascii="Arial" w:hAnsi="Arial" w:cs="Arial"/>
                <w:lang w:val="pl-PL"/>
              </w:rPr>
              <w:t>Dodatkowe oświetlenie przyczepy  - lampy obrysowe</w:t>
            </w:r>
            <w:r w:rsidR="00C50554" w:rsidRPr="00D174C0">
              <w:rPr>
                <w:rFonts w:ascii="Arial" w:hAnsi="Arial" w:cs="Arial"/>
                <w:lang w:val="pl-PL"/>
              </w:rPr>
              <w:t xml:space="preserve"> z przodu i po bokach pojazdu</w:t>
            </w:r>
            <w:r w:rsidRPr="00D174C0">
              <w:rPr>
                <w:rFonts w:ascii="Arial" w:hAnsi="Arial" w:cs="Arial"/>
                <w:lang w:val="pl-PL"/>
              </w:rPr>
              <w:t>,</w:t>
            </w:r>
          </w:p>
        </w:tc>
      </w:tr>
      <w:tr w:rsidR="00F4721A" w:rsidRPr="00D174C0" w14:paraId="3F6E3E49"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33AD405B" w14:textId="50B9E708"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2.</w:t>
            </w:r>
            <w:r w:rsidR="007F65A0" w:rsidRPr="00D174C0">
              <w:rPr>
                <w:rFonts w:ascii="Arial" w:hAnsi="Arial" w:cs="Arial"/>
                <w:lang w:val="pl-PL"/>
              </w:rPr>
              <w:t>24</w:t>
            </w:r>
          </w:p>
        </w:tc>
        <w:tc>
          <w:tcPr>
            <w:tcW w:w="46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8AAF1D" w14:textId="1B1127AB" w:rsidR="00C937C4" w:rsidRPr="00D174C0" w:rsidRDefault="00C937C4" w:rsidP="00D174C0">
            <w:pPr>
              <w:spacing w:after="0" w:line="276" w:lineRule="auto"/>
              <w:rPr>
                <w:rFonts w:ascii="Arial" w:hAnsi="Arial" w:cs="Arial"/>
                <w:lang w:val="pl-PL"/>
              </w:rPr>
            </w:pPr>
            <w:r w:rsidRPr="00D174C0">
              <w:rPr>
                <w:rFonts w:ascii="Arial" w:hAnsi="Arial" w:cs="Arial"/>
                <w:lang w:val="pl-PL"/>
              </w:rPr>
              <w:t>Zawieszenie</w:t>
            </w:r>
            <w:r w:rsidR="0049674B" w:rsidRPr="00D174C0">
              <w:rPr>
                <w:rFonts w:ascii="Arial" w:hAnsi="Arial" w:cs="Arial"/>
                <w:lang w:val="pl-PL"/>
              </w:rPr>
              <w:t xml:space="preserve"> wyposażone w min. </w:t>
            </w:r>
            <w:r w:rsidR="00F75166" w:rsidRPr="00D174C0">
              <w:rPr>
                <w:rFonts w:ascii="Arial" w:hAnsi="Arial" w:cs="Arial"/>
                <w:lang w:val="pl-PL"/>
              </w:rPr>
              <w:t>:</w:t>
            </w:r>
          </w:p>
          <w:p w14:paraId="33368F94" w14:textId="2CE29584" w:rsidR="00C937C4" w:rsidRPr="00D174C0" w:rsidRDefault="00097218" w:rsidP="00D174C0">
            <w:pPr>
              <w:numPr>
                <w:ilvl w:val="0"/>
                <w:numId w:val="2"/>
              </w:numPr>
              <w:spacing w:after="0" w:line="276" w:lineRule="auto"/>
              <w:rPr>
                <w:rFonts w:ascii="Arial" w:hAnsi="Arial" w:cs="Arial"/>
                <w:lang w:val="pl-PL"/>
              </w:rPr>
            </w:pPr>
            <w:r w:rsidRPr="00D174C0">
              <w:rPr>
                <w:rFonts w:ascii="Arial" w:hAnsi="Arial" w:cs="Arial"/>
                <w:lang w:val="pl-PL"/>
              </w:rPr>
              <w:t xml:space="preserve">Instalację </w:t>
            </w:r>
            <w:r w:rsidR="00C937C4" w:rsidRPr="00D174C0">
              <w:rPr>
                <w:rFonts w:ascii="Arial" w:hAnsi="Arial" w:cs="Arial"/>
                <w:lang w:val="pl-PL"/>
              </w:rPr>
              <w:t>przyłączeniow</w:t>
            </w:r>
            <w:r w:rsidRPr="00D174C0">
              <w:rPr>
                <w:rFonts w:ascii="Arial" w:hAnsi="Arial" w:cs="Arial"/>
                <w:lang w:val="pl-PL"/>
              </w:rPr>
              <w:t>ą</w:t>
            </w:r>
            <w:r w:rsidR="00C937C4" w:rsidRPr="00D174C0">
              <w:rPr>
                <w:rFonts w:ascii="Arial" w:hAnsi="Arial" w:cs="Arial"/>
                <w:lang w:val="pl-PL"/>
              </w:rPr>
              <w:t xml:space="preserve"> pneumatyczn</w:t>
            </w:r>
            <w:r w:rsidR="00D174C0" w:rsidRPr="00D174C0">
              <w:rPr>
                <w:rFonts w:ascii="Arial" w:hAnsi="Arial" w:cs="Arial"/>
                <w:lang w:val="pl-PL"/>
              </w:rPr>
              <w:t>ą</w:t>
            </w:r>
            <w:r w:rsidR="00C937C4" w:rsidRPr="00D174C0">
              <w:rPr>
                <w:rFonts w:ascii="Arial" w:hAnsi="Arial" w:cs="Arial"/>
                <w:lang w:val="pl-PL"/>
              </w:rPr>
              <w:t>,</w:t>
            </w:r>
          </w:p>
          <w:p w14:paraId="4F2EF6C8" w14:textId="5E58ED42" w:rsidR="00C937C4" w:rsidRPr="00D174C0" w:rsidRDefault="00097218" w:rsidP="00D174C0">
            <w:pPr>
              <w:numPr>
                <w:ilvl w:val="0"/>
                <w:numId w:val="2"/>
              </w:numPr>
              <w:spacing w:after="0" w:line="276" w:lineRule="auto"/>
              <w:rPr>
                <w:rFonts w:ascii="Arial" w:hAnsi="Arial" w:cs="Arial"/>
                <w:lang w:val="pl-PL"/>
              </w:rPr>
            </w:pPr>
            <w:r w:rsidRPr="00D174C0">
              <w:rPr>
                <w:rFonts w:ascii="Arial" w:hAnsi="Arial" w:cs="Arial"/>
                <w:lang w:val="pl-PL"/>
              </w:rPr>
              <w:t xml:space="preserve">układ </w:t>
            </w:r>
            <w:r w:rsidR="00C937C4" w:rsidRPr="00D174C0">
              <w:rPr>
                <w:rFonts w:ascii="Arial" w:hAnsi="Arial" w:cs="Arial"/>
                <w:lang w:val="pl-PL"/>
              </w:rPr>
              <w:t>ABS,</w:t>
            </w:r>
          </w:p>
          <w:p w14:paraId="3959A726" w14:textId="5AD6DB40" w:rsidR="00C937C4" w:rsidRPr="00D174C0" w:rsidRDefault="00097218" w:rsidP="00D174C0">
            <w:pPr>
              <w:numPr>
                <w:ilvl w:val="0"/>
                <w:numId w:val="2"/>
              </w:numPr>
              <w:spacing w:after="0" w:line="276" w:lineRule="auto"/>
              <w:rPr>
                <w:rFonts w:ascii="Arial" w:hAnsi="Arial" w:cs="Arial"/>
                <w:lang w:val="pl-PL"/>
              </w:rPr>
            </w:pPr>
            <w:r w:rsidRPr="00D174C0">
              <w:rPr>
                <w:rFonts w:ascii="Arial" w:hAnsi="Arial" w:cs="Arial"/>
                <w:lang w:val="pl-PL"/>
              </w:rPr>
              <w:t>Instalację elektryczną,</w:t>
            </w:r>
          </w:p>
        </w:tc>
      </w:tr>
      <w:tr w:rsidR="00F4721A" w:rsidRPr="00D174C0" w14:paraId="05223753"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5DB140C8" w14:textId="3E038EF5"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2.</w:t>
            </w:r>
            <w:r w:rsidR="007F65A0" w:rsidRPr="00D174C0">
              <w:rPr>
                <w:rFonts w:ascii="Arial" w:hAnsi="Arial" w:cs="Arial"/>
                <w:lang w:val="pl-PL"/>
              </w:rPr>
              <w:t>25</w:t>
            </w:r>
          </w:p>
        </w:tc>
        <w:tc>
          <w:tcPr>
            <w:tcW w:w="46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0F2C45" w14:textId="77777777" w:rsidR="00C937C4" w:rsidRPr="00D174C0" w:rsidRDefault="00C937C4" w:rsidP="00D174C0">
            <w:pPr>
              <w:spacing w:after="0" w:line="276" w:lineRule="auto"/>
              <w:rPr>
                <w:rFonts w:ascii="Arial" w:hAnsi="Arial" w:cs="Arial"/>
                <w:lang w:val="pl-PL"/>
              </w:rPr>
            </w:pPr>
            <w:r w:rsidRPr="00D174C0">
              <w:rPr>
                <w:rFonts w:ascii="Arial" w:hAnsi="Arial" w:cs="Arial"/>
                <w:lang w:val="pl-PL"/>
              </w:rPr>
              <w:t>Układ hamulcowy pneumatyczny.</w:t>
            </w:r>
          </w:p>
        </w:tc>
      </w:tr>
      <w:tr w:rsidR="00F4721A" w:rsidRPr="00D174C0" w14:paraId="15E2CF8E" w14:textId="77777777" w:rsidTr="00A42640">
        <w:trPr>
          <w:trHeight w:val="397"/>
        </w:trPr>
        <w:tc>
          <w:tcPr>
            <w:tcW w:w="344"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409BC0D5" w14:textId="77777777" w:rsidR="00C937C4" w:rsidRPr="00D174C0" w:rsidRDefault="00C937C4" w:rsidP="00D174C0">
            <w:pPr>
              <w:spacing w:after="0" w:line="276" w:lineRule="auto"/>
              <w:jc w:val="center"/>
              <w:rPr>
                <w:rFonts w:ascii="Arial" w:hAnsi="Arial" w:cs="Arial"/>
                <w:b/>
                <w:bCs/>
                <w:lang w:val="pl-PL"/>
              </w:rPr>
            </w:pPr>
            <w:r w:rsidRPr="00D174C0">
              <w:rPr>
                <w:rFonts w:ascii="Arial" w:hAnsi="Arial" w:cs="Arial"/>
                <w:b/>
                <w:bCs/>
                <w:lang w:val="pl-PL"/>
              </w:rPr>
              <w:t>3</w:t>
            </w:r>
          </w:p>
        </w:tc>
        <w:tc>
          <w:tcPr>
            <w:tcW w:w="4656"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32418046" w14:textId="77777777" w:rsidR="00C937C4" w:rsidRPr="00D174C0" w:rsidRDefault="00C937C4" w:rsidP="00D174C0">
            <w:pPr>
              <w:spacing w:after="0" w:line="276" w:lineRule="auto"/>
              <w:rPr>
                <w:rFonts w:ascii="Arial" w:hAnsi="Arial" w:cs="Arial"/>
                <w:b/>
                <w:bCs/>
                <w:lang w:val="pl-PL"/>
              </w:rPr>
            </w:pPr>
            <w:r w:rsidRPr="00D174C0">
              <w:rPr>
                <w:rFonts w:ascii="Arial" w:hAnsi="Arial" w:cs="Arial"/>
                <w:b/>
                <w:bCs/>
                <w:lang w:val="pl-PL"/>
              </w:rPr>
              <w:t>Nadwozie</w:t>
            </w:r>
          </w:p>
        </w:tc>
      </w:tr>
      <w:tr w:rsidR="00F4721A" w:rsidRPr="00D174C0" w14:paraId="39B22B62"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32F41503" w14:textId="1B4308BB"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3.</w:t>
            </w:r>
            <w:r w:rsidR="007F65A0" w:rsidRPr="00D174C0">
              <w:rPr>
                <w:rFonts w:ascii="Arial" w:hAnsi="Arial" w:cs="Arial"/>
                <w:lang w:val="pl-PL"/>
              </w:rPr>
              <w:t>1</w:t>
            </w:r>
          </w:p>
        </w:tc>
        <w:tc>
          <w:tcPr>
            <w:tcW w:w="4656" w:type="pct"/>
            <w:tcBorders>
              <w:top w:val="single" w:sz="4" w:space="0" w:color="000000"/>
              <w:left w:val="single" w:sz="4" w:space="0" w:color="000000"/>
              <w:bottom w:val="single" w:sz="4" w:space="0" w:color="000000"/>
              <w:right w:val="single" w:sz="4" w:space="0" w:color="000000"/>
            </w:tcBorders>
            <w:vAlign w:val="center"/>
          </w:tcPr>
          <w:p w14:paraId="58D6E516" w14:textId="77777777" w:rsidR="00C937C4" w:rsidRPr="00D174C0" w:rsidRDefault="00C937C4" w:rsidP="00D174C0">
            <w:pPr>
              <w:spacing w:after="0" w:line="276" w:lineRule="auto"/>
              <w:rPr>
                <w:rFonts w:ascii="Arial" w:hAnsi="Arial" w:cs="Arial"/>
                <w:lang w:val="pl-PL"/>
              </w:rPr>
            </w:pPr>
            <w:r w:rsidRPr="00D174C0">
              <w:rPr>
                <w:rFonts w:ascii="Arial" w:hAnsi="Arial" w:cs="Arial"/>
                <w:lang w:val="pl-PL"/>
              </w:rPr>
              <w:t>Uchwyty do mocowania / zabezpieczania ładunków</w:t>
            </w:r>
            <w:r w:rsidRPr="00D174C0">
              <w:rPr>
                <w:rFonts w:ascii="Arial" w:hAnsi="Arial" w:cs="Arial"/>
                <w:iCs/>
                <w:lang w:val="pl-PL"/>
              </w:rPr>
              <w:t>:</w:t>
            </w:r>
          </w:p>
          <w:p w14:paraId="471F6465" w14:textId="775F8BCA" w:rsidR="00C937C4" w:rsidRPr="00D174C0" w:rsidRDefault="00097218" w:rsidP="00D174C0">
            <w:pPr>
              <w:numPr>
                <w:ilvl w:val="0"/>
                <w:numId w:val="1"/>
              </w:numPr>
              <w:spacing w:after="0" w:line="276" w:lineRule="auto"/>
              <w:rPr>
                <w:rFonts w:ascii="Arial" w:hAnsi="Arial" w:cs="Arial"/>
                <w:lang w:val="pl-PL"/>
              </w:rPr>
            </w:pPr>
            <w:r w:rsidRPr="00D174C0">
              <w:rPr>
                <w:rFonts w:ascii="Arial" w:hAnsi="Arial" w:cs="Arial"/>
                <w:lang w:val="pl-PL"/>
              </w:rPr>
              <w:t>m</w:t>
            </w:r>
            <w:r w:rsidR="009D099E" w:rsidRPr="00D174C0">
              <w:rPr>
                <w:rFonts w:ascii="Arial" w:hAnsi="Arial" w:cs="Arial"/>
                <w:lang w:val="pl-PL"/>
              </w:rPr>
              <w:t xml:space="preserve">in. </w:t>
            </w:r>
            <w:r w:rsidR="00796187" w:rsidRPr="00D174C0">
              <w:rPr>
                <w:rFonts w:ascii="Arial" w:hAnsi="Arial" w:cs="Arial"/>
                <w:lang w:val="pl-PL"/>
              </w:rPr>
              <w:t>9 par uchwytów 5 tonowych,</w:t>
            </w:r>
          </w:p>
          <w:p w14:paraId="18240A77" w14:textId="3163C5BE" w:rsidR="00C937C4" w:rsidRPr="00D174C0" w:rsidRDefault="00097218" w:rsidP="00D174C0">
            <w:pPr>
              <w:numPr>
                <w:ilvl w:val="0"/>
                <w:numId w:val="1"/>
              </w:numPr>
              <w:spacing w:after="0" w:line="276" w:lineRule="auto"/>
              <w:rPr>
                <w:rFonts w:ascii="Arial" w:hAnsi="Arial" w:cs="Arial"/>
                <w:lang w:val="pl-PL"/>
              </w:rPr>
            </w:pPr>
            <w:r w:rsidRPr="00D174C0">
              <w:rPr>
                <w:rFonts w:ascii="Arial" w:hAnsi="Arial" w:cs="Arial"/>
                <w:lang w:val="pl-PL"/>
              </w:rPr>
              <w:t>m</w:t>
            </w:r>
            <w:r w:rsidR="00796187" w:rsidRPr="00D174C0">
              <w:rPr>
                <w:rFonts w:ascii="Arial" w:hAnsi="Arial" w:cs="Arial"/>
                <w:lang w:val="pl-PL"/>
              </w:rPr>
              <w:t>in. 7 par uchwytów 10 tonowych,</w:t>
            </w:r>
          </w:p>
        </w:tc>
      </w:tr>
      <w:tr w:rsidR="00F4721A" w:rsidRPr="00D174C0" w14:paraId="0F23E19E" w14:textId="77777777" w:rsidTr="00A42640">
        <w:trPr>
          <w:trHeight w:val="397"/>
        </w:trPr>
        <w:tc>
          <w:tcPr>
            <w:tcW w:w="344"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4EBFA8CA" w14:textId="77777777" w:rsidR="00C937C4" w:rsidRPr="00D174C0" w:rsidRDefault="00C937C4" w:rsidP="00D174C0">
            <w:pPr>
              <w:spacing w:after="0" w:line="276" w:lineRule="auto"/>
              <w:jc w:val="center"/>
              <w:rPr>
                <w:rFonts w:ascii="Arial" w:hAnsi="Arial" w:cs="Arial"/>
                <w:b/>
                <w:lang w:val="pl-PL"/>
              </w:rPr>
            </w:pPr>
            <w:r w:rsidRPr="00D174C0">
              <w:rPr>
                <w:rFonts w:ascii="Arial" w:hAnsi="Arial" w:cs="Arial"/>
                <w:b/>
                <w:lang w:val="pl-PL"/>
              </w:rPr>
              <w:t>4</w:t>
            </w:r>
          </w:p>
        </w:tc>
        <w:tc>
          <w:tcPr>
            <w:tcW w:w="4656"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29BB3D1A" w14:textId="77777777" w:rsidR="00C937C4" w:rsidRPr="00D174C0" w:rsidRDefault="00C937C4" w:rsidP="00D174C0">
            <w:pPr>
              <w:spacing w:after="0" w:line="276" w:lineRule="auto"/>
              <w:rPr>
                <w:rFonts w:ascii="Arial" w:hAnsi="Arial" w:cs="Arial"/>
                <w:b/>
                <w:lang w:val="pl-PL"/>
              </w:rPr>
            </w:pPr>
            <w:r w:rsidRPr="00D174C0">
              <w:rPr>
                <w:rFonts w:ascii="Arial" w:hAnsi="Arial" w:cs="Arial"/>
                <w:b/>
                <w:lang w:val="pl-PL"/>
              </w:rPr>
              <w:t>Powłoka antykorozyjna + malowanie</w:t>
            </w:r>
          </w:p>
        </w:tc>
      </w:tr>
      <w:tr w:rsidR="00F4721A" w:rsidRPr="00D174C0" w14:paraId="69FCEAFA" w14:textId="77777777" w:rsidTr="00A42640">
        <w:trPr>
          <w:trHeight w:val="260"/>
        </w:trPr>
        <w:tc>
          <w:tcPr>
            <w:tcW w:w="344" w:type="pct"/>
            <w:tcBorders>
              <w:top w:val="single" w:sz="4" w:space="0" w:color="000000"/>
              <w:left w:val="single" w:sz="4" w:space="0" w:color="000000"/>
              <w:bottom w:val="single" w:sz="4" w:space="0" w:color="000000"/>
              <w:right w:val="single" w:sz="4" w:space="0" w:color="000000"/>
            </w:tcBorders>
            <w:vAlign w:val="center"/>
          </w:tcPr>
          <w:p w14:paraId="6E9335B3" w14:textId="77777777" w:rsidR="002F76C1" w:rsidRPr="00D174C0" w:rsidRDefault="002F76C1" w:rsidP="00D174C0">
            <w:pPr>
              <w:spacing w:after="0" w:line="276" w:lineRule="auto"/>
              <w:jc w:val="center"/>
              <w:rPr>
                <w:rFonts w:ascii="Arial" w:hAnsi="Arial" w:cs="Arial"/>
                <w:lang w:val="pl-PL"/>
              </w:rPr>
            </w:pPr>
            <w:r w:rsidRPr="00D174C0">
              <w:rPr>
                <w:rFonts w:ascii="Arial" w:hAnsi="Arial" w:cs="Arial"/>
                <w:lang w:val="pl-PL"/>
              </w:rPr>
              <w:t>4.1</w:t>
            </w:r>
          </w:p>
        </w:tc>
        <w:tc>
          <w:tcPr>
            <w:tcW w:w="4656" w:type="pct"/>
            <w:tcBorders>
              <w:top w:val="single" w:sz="4" w:space="0" w:color="000000"/>
              <w:left w:val="single" w:sz="4" w:space="0" w:color="000000"/>
              <w:bottom w:val="single" w:sz="4" w:space="0" w:color="000000"/>
              <w:right w:val="single" w:sz="4" w:space="0" w:color="000000"/>
            </w:tcBorders>
            <w:vAlign w:val="center"/>
          </w:tcPr>
          <w:p w14:paraId="208002EC" w14:textId="75B2B244" w:rsidR="002F76C1" w:rsidRPr="00D174C0" w:rsidRDefault="002F76C1" w:rsidP="00D174C0">
            <w:pPr>
              <w:spacing w:after="0" w:line="276" w:lineRule="auto"/>
              <w:rPr>
                <w:rFonts w:ascii="Arial" w:hAnsi="Arial" w:cs="Arial"/>
                <w:lang w:val="pl-PL"/>
              </w:rPr>
            </w:pPr>
            <w:r w:rsidRPr="00D174C0">
              <w:rPr>
                <w:rFonts w:ascii="Arial" w:hAnsi="Arial" w:cs="Arial"/>
                <w:lang w:val="pl-PL"/>
              </w:rPr>
              <w:t xml:space="preserve">Powierzchnie stalowe zabezpieczone antykorozyjnie. </w:t>
            </w:r>
          </w:p>
        </w:tc>
      </w:tr>
      <w:tr w:rsidR="00F4721A" w:rsidRPr="00D174C0" w14:paraId="600B0202" w14:textId="77777777" w:rsidTr="00A42640">
        <w:trPr>
          <w:trHeight w:val="260"/>
        </w:trPr>
        <w:tc>
          <w:tcPr>
            <w:tcW w:w="344" w:type="pct"/>
            <w:tcBorders>
              <w:top w:val="single" w:sz="4" w:space="0" w:color="000000"/>
              <w:left w:val="single" w:sz="4" w:space="0" w:color="000000"/>
              <w:bottom w:val="single" w:sz="4" w:space="0" w:color="000000"/>
              <w:right w:val="single" w:sz="4" w:space="0" w:color="000000"/>
            </w:tcBorders>
            <w:vAlign w:val="center"/>
          </w:tcPr>
          <w:p w14:paraId="26CF7175"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lastRenderedPageBreak/>
              <w:t>4.</w:t>
            </w:r>
            <w:r w:rsidR="002F76C1" w:rsidRPr="00D174C0">
              <w:rPr>
                <w:rFonts w:ascii="Arial" w:hAnsi="Arial" w:cs="Arial"/>
                <w:lang w:val="pl-PL"/>
              </w:rPr>
              <w:t>2</w:t>
            </w:r>
          </w:p>
        </w:tc>
        <w:tc>
          <w:tcPr>
            <w:tcW w:w="4656" w:type="pct"/>
            <w:tcBorders>
              <w:top w:val="single" w:sz="4" w:space="0" w:color="000000"/>
              <w:left w:val="single" w:sz="4" w:space="0" w:color="000000"/>
              <w:bottom w:val="single" w:sz="4" w:space="0" w:color="000000"/>
              <w:right w:val="single" w:sz="4" w:space="0" w:color="000000"/>
            </w:tcBorders>
            <w:vAlign w:val="center"/>
          </w:tcPr>
          <w:p w14:paraId="7F4059E9" w14:textId="77777777" w:rsidR="006611D0" w:rsidRPr="00D174C0" w:rsidRDefault="006611D0" w:rsidP="00D174C0">
            <w:pPr>
              <w:spacing w:after="0" w:line="276" w:lineRule="auto"/>
              <w:rPr>
                <w:rFonts w:ascii="Arial" w:hAnsi="Arial" w:cs="Arial"/>
                <w:lang w:val="pl-PL"/>
              </w:rPr>
            </w:pPr>
            <w:r w:rsidRPr="00D174C0">
              <w:rPr>
                <w:rFonts w:ascii="Arial" w:hAnsi="Arial" w:cs="Arial"/>
                <w:lang w:val="pl-PL"/>
              </w:rPr>
              <w:t xml:space="preserve">Kolorystyka: </w:t>
            </w:r>
          </w:p>
          <w:p w14:paraId="62C639A0" w14:textId="2E6338CD" w:rsidR="006611D0" w:rsidRPr="00D174C0" w:rsidRDefault="006611D0" w:rsidP="00D174C0">
            <w:pPr>
              <w:pStyle w:val="Akapitzlist"/>
              <w:numPr>
                <w:ilvl w:val="0"/>
                <w:numId w:val="3"/>
              </w:numPr>
              <w:spacing w:after="0" w:line="276" w:lineRule="auto"/>
              <w:rPr>
                <w:rFonts w:ascii="Arial" w:hAnsi="Arial" w:cs="Arial"/>
                <w:lang w:val="pl-PL"/>
              </w:rPr>
            </w:pPr>
            <w:r w:rsidRPr="00D174C0">
              <w:rPr>
                <w:rFonts w:ascii="Arial" w:hAnsi="Arial" w:cs="Arial"/>
                <w:lang w:val="pl-PL"/>
              </w:rPr>
              <w:t xml:space="preserve">elementy podwozia – czarny lub ciemno-szary, </w:t>
            </w:r>
          </w:p>
          <w:p w14:paraId="3B6EB56D" w14:textId="345A4ABA" w:rsidR="0094378F" w:rsidRPr="00D174C0" w:rsidRDefault="006611D0" w:rsidP="00D174C0">
            <w:pPr>
              <w:pStyle w:val="Akapitzlist"/>
              <w:numPr>
                <w:ilvl w:val="0"/>
                <w:numId w:val="3"/>
              </w:numPr>
              <w:spacing w:after="0" w:line="276" w:lineRule="auto"/>
              <w:rPr>
                <w:rFonts w:ascii="Arial" w:hAnsi="Arial" w:cs="Arial"/>
                <w:lang w:val="pl-PL"/>
              </w:rPr>
            </w:pPr>
            <w:proofErr w:type="spellStart"/>
            <w:r w:rsidRPr="00D174C0">
              <w:rPr>
                <w:rFonts w:ascii="Arial" w:hAnsi="Arial" w:cs="Arial"/>
                <w:lang w:val="pl-PL"/>
              </w:rPr>
              <w:t>ementy</w:t>
            </w:r>
            <w:proofErr w:type="spellEnd"/>
            <w:r w:rsidRPr="00D174C0">
              <w:rPr>
                <w:rFonts w:ascii="Arial" w:hAnsi="Arial" w:cs="Arial"/>
                <w:lang w:val="pl-PL"/>
              </w:rPr>
              <w:t xml:space="preserve"> </w:t>
            </w:r>
            <w:r w:rsidR="009D099E" w:rsidRPr="00D174C0">
              <w:rPr>
                <w:rFonts w:ascii="Arial" w:hAnsi="Arial" w:cs="Arial"/>
                <w:lang w:val="pl-PL"/>
              </w:rPr>
              <w:t>nadwozia (</w:t>
            </w:r>
            <w:r w:rsidRPr="00D174C0">
              <w:rPr>
                <w:rFonts w:ascii="Arial" w:hAnsi="Arial" w:cs="Arial"/>
                <w:lang w:val="pl-PL"/>
              </w:rPr>
              <w:t>platformy załadunkowej</w:t>
            </w:r>
            <w:r w:rsidR="009D099E" w:rsidRPr="00D174C0">
              <w:rPr>
                <w:rFonts w:ascii="Arial" w:hAnsi="Arial" w:cs="Arial"/>
                <w:lang w:val="pl-PL"/>
              </w:rPr>
              <w:t>)</w:t>
            </w:r>
            <w:r w:rsidRPr="00D174C0">
              <w:rPr>
                <w:rFonts w:ascii="Arial" w:hAnsi="Arial" w:cs="Arial"/>
                <w:lang w:val="pl-PL"/>
              </w:rPr>
              <w:t xml:space="preserve"> – </w:t>
            </w:r>
            <w:r w:rsidR="00492F33" w:rsidRPr="00D174C0">
              <w:rPr>
                <w:rFonts w:ascii="Arial" w:hAnsi="Arial" w:cs="Arial"/>
                <w:lang w:val="pl-PL"/>
              </w:rPr>
              <w:t xml:space="preserve">czerwony, </w:t>
            </w:r>
            <w:r w:rsidR="0094378F" w:rsidRPr="00D174C0">
              <w:rPr>
                <w:rFonts w:ascii="Arial" w:hAnsi="Arial" w:cs="Arial"/>
                <w:lang w:val="pl-PL"/>
              </w:rPr>
              <w:t>s</w:t>
            </w:r>
            <w:r w:rsidR="00A42640" w:rsidRPr="00D174C0">
              <w:rPr>
                <w:rFonts w:ascii="Arial" w:hAnsi="Arial" w:cs="Arial"/>
                <w:lang w:val="pl-PL"/>
              </w:rPr>
              <w:t>zary</w:t>
            </w:r>
            <w:r w:rsidR="0049674B" w:rsidRPr="00D174C0">
              <w:rPr>
                <w:rFonts w:ascii="Arial" w:hAnsi="Arial" w:cs="Arial"/>
                <w:lang w:val="pl-PL"/>
              </w:rPr>
              <w:t>, stalowy</w:t>
            </w:r>
            <w:r w:rsidR="0094378F" w:rsidRPr="00D174C0">
              <w:rPr>
                <w:rFonts w:ascii="Arial" w:hAnsi="Arial" w:cs="Arial"/>
                <w:lang w:val="pl-PL"/>
              </w:rPr>
              <w:t xml:space="preserve"> lub zbliżony</w:t>
            </w:r>
          </w:p>
          <w:p w14:paraId="5FB28E53" w14:textId="35234989" w:rsidR="00C937C4" w:rsidRPr="00D174C0" w:rsidRDefault="0094378F" w:rsidP="00D174C0">
            <w:pPr>
              <w:pStyle w:val="Akapitzlist"/>
              <w:numPr>
                <w:ilvl w:val="0"/>
                <w:numId w:val="3"/>
              </w:numPr>
              <w:spacing w:after="0" w:line="276" w:lineRule="auto"/>
              <w:rPr>
                <w:rFonts w:ascii="Arial" w:hAnsi="Arial" w:cs="Arial"/>
                <w:lang w:val="pl-PL"/>
              </w:rPr>
            </w:pPr>
            <w:r w:rsidRPr="00D174C0">
              <w:rPr>
                <w:rFonts w:ascii="Arial" w:hAnsi="Arial" w:cs="Arial"/>
                <w:lang w:val="pl-PL"/>
              </w:rPr>
              <w:t xml:space="preserve">napisy, numery operacyjne (pkt 1.3) w kolorze czerwonym </w:t>
            </w:r>
          </w:p>
        </w:tc>
      </w:tr>
      <w:tr w:rsidR="00F4721A" w:rsidRPr="00D174C0" w14:paraId="1512479F" w14:textId="77777777" w:rsidTr="00A42640">
        <w:tc>
          <w:tcPr>
            <w:tcW w:w="344" w:type="pct"/>
            <w:tcBorders>
              <w:top w:val="single" w:sz="4" w:space="0" w:color="000000"/>
              <w:left w:val="single" w:sz="4" w:space="0" w:color="000000"/>
              <w:bottom w:val="single" w:sz="4" w:space="0" w:color="000000"/>
              <w:right w:val="single" w:sz="4" w:space="0" w:color="000000"/>
            </w:tcBorders>
            <w:vAlign w:val="center"/>
          </w:tcPr>
          <w:p w14:paraId="2158EA3C"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4.</w:t>
            </w:r>
            <w:r w:rsidR="002F76C1" w:rsidRPr="00D174C0">
              <w:rPr>
                <w:rFonts w:ascii="Arial" w:hAnsi="Arial" w:cs="Arial"/>
                <w:lang w:val="pl-PL"/>
              </w:rPr>
              <w:t>3</w:t>
            </w:r>
          </w:p>
        </w:tc>
        <w:tc>
          <w:tcPr>
            <w:tcW w:w="4656" w:type="pct"/>
            <w:tcBorders>
              <w:top w:val="single" w:sz="4" w:space="0" w:color="000000"/>
              <w:left w:val="single" w:sz="4" w:space="0" w:color="000000"/>
              <w:bottom w:val="single" w:sz="4" w:space="0" w:color="000000"/>
              <w:right w:val="single" w:sz="4" w:space="0" w:color="000000"/>
            </w:tcBorders>
            <w:vAlign w:val="center"/>
          </w:tcPr>
          <w:p w14:paraId="6B1EBBAA" w14:textId="6EBB4A93" w:rsidR="00C937C4" w:rsidRPr="00D174C0" w:rsidRDefault="00C937C4" w:rsidP="00D174C0">
            <w:pPr>
              <w:spacing w:after="0" w:line="276" w:lineRule="auto"/>
              <w:rPr>
                <w:rFonts w:ascii="Arial" w:hAnsi="Arial" w:cs="Arial"/>
                <w:iCs/>
                <w:lang w:val="pl-PL"/>
              </w:rPr>
            </w:pPr>
            <w:r w:rsidRPr="00D174C0">
              <w:rPr>
                <w:rFonts w:ascii="Arial" w:hAnsi="Arial" w:cs="Arial"/>
                <w:lang w:val="pl-PL"/>
              </w:rPr>
              <w:t>Góra pokładu ładunkowego</w:t>
            </w:r>
            <w:r w:rsidR="0094378F" w:rsidRPr="00D174C0">
              <w:rPr>
                <w:rFonts w:ascii="Arial" w:hAnsi="Arial" w:cs="Arial"/>
                <w:lang w:val="pl-PL"/>
              </w:rPr>
              <w:t xml:space="preserve"> oraz sam pokład ładunkowy</w:t>
            </w:r>
            <w:r w:rsidRPr="00D174C0">
              <w:rPr>
                <w:rFonts w:ascii="Arial" w:hAnsi="Arial" w:cs="Arial"/>
                <w:lang w:val="pl-PL"/>
              </w:rPr>
              <w:t xml:space="preserve"> </w:t>
            </w:r>
            <w:r w:rsidR="0094378F" w:rsidRPr="00D174C0">
              <w:rPr>
                <w:rFonts w:ascii="Arial" w:hAnsi="Arial" w:cs="Arial"/>
                <w:lang w:val="pl-PL"/>
              </w:rPr>
              <w:t>(metalowa część)</w:t>
            </w:r>
            <w:r w:rsidRPr="00D174C0">
              <w:rPr>
                <w:rFonts w:ascii="Arial" w:hAnsi="Arial" w:cs="Arial"/>
                <w:lang w:val="pl-PL"/>
              </w:rPr>
              <w:t xml:space="preserve"> </w:t>
            </w:r>
            <w:r w:rsidR="0094378F" w:rsidRPr="00D174C0">
              <w:rPr>
                <w:rFonts w:ascii="Arial" w:hAnsi="Arial" w:cs="Arial"/>
                <w:lang w:val="pl-PL"/>
              </w:rPr>
              <w:t>wykonana w technologii</w:t>
            </w:r>
            <w:r w:rsidRPr="00D174C0">
              <w:rPr>
                <w:rFonts w:ascii="Arial" w:hAnsi="Arial" w:cs="Arial"/>
                <w:lang w:val="pl-PL"/>
              </w:rPr>
              <w:t xml:space="preserve"> antypoślizgow</w:t>
            </w:r>
            <w:r w:rsidR="0094378F" w:rsidRPr="00D174C0">
              <w:rPr>
                <w:rFonts w:ascii="Arial" w:hAnsi="Arial" w:cs="Arial"/>
                <w:lang w:val="pl-PL"/>
              </w:rPr>
              <w:t xml:space="preserve">ej. </w:t>
            </w:r>
          </w:p>
        </w:tc>
      </w:tr>
      <w:tr w:rsidR="00F4721A" w:rsidRPr="00D174C0" w14:paraId="640849C1" w14:textId="77777777" w:rsidTr="00A42640">
        <w:trPr>
          <w:trHeight w:val="397"/>
        </w:trPr>
        <w:tc>
          <w:tcPr>
            <w:tcW w:w="344"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675EFA7A" w14:textId="77777777" w:rsidR="00C937C4" w:rsidRPr="00D174C0" w:rsidRDefault="00C937C4" w:rsidP="00D174C0">
            <w:pPr>
              <w:spacing w:after="0" w:line="276" w:lineRule="auto"/>
              <w:jc w:val="center"/>
              <w:rPr>
                <w:rFonts w:ascii="Arial" w:hAnsi="Arial" w:cs="Arial"/>
                <w:b/>
                <w:lang w:val="pl-PL"/>
              </w:rPr>
            </w:pPr>
            <w:r w:rsidRPr="00D174C0">
              <w:rPr>
                <w:rFonts w:ascii="Arial" w:hAnsi="Arial" w:cs="Arial"/>
                <w:b/>
                <w:lang w:val="pl-PL"/>
              </w:rPr>
              <w:t>5</w:t>
            </w:r>
          </w:p>
        </w:tc>
        <w:tc>
          <w:tcPr>
            <w:tcW w:w="4656"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41BBFDE6" w14:textId="77777777" w:rsidR="00C937C4" w:rsidRPr="00D174C0" w:rsidRDefault="00C937C4" w:rsidP="00D174C0">
            <w:pPr>
              <w:spacing w:after="0" w:line="276" w:lineRule="auto"/>
              <w:rPr>
                <w:rFonts w:ascii="Arial" w:hAnsi="Arial" w:cs="Arial"/>
                <w:b/>
                <w:lang w:val="pl-PL"/>
              </w:rPr>
            </w:pPr>
            <w:r w:rsidRPr="00D174C0">
              <w:rPr>
                <w:rFonts w:ascii="Arial" w:hAnsi="Arial" w:cs="Arial"/>
                <w:b/>
                <w:iCs/>
                <w:lang w:val="pl-PL"/>
              </w:rPr>
              <w:t>Wyposażenie dodatkowe</w:t>
            </w:r>
          </w:p>
        </w:tc>
      </w:tr>
      <w:tr w:rsidR="00F4721A" w:rsidRPr="00D174C0" w14:paraId="39508124" w14:textId="77777777" w:rsidTr="00A42640">
        <w:trPr>
          <w:trHeight w:val="475"/>
        </w:trPr>
        <w:tc>
          <w:tcPr>
            <w:tcW w:w="344" w:type="pct"/>
            <w:tcBorders>
              <w:top w:val="single" w:sz="4" w:space="0" w:color="000000"/>
              <w:left w:val="single" w:sz="4" w:space="0" w:color="000000"/>
              <w:bottom w:val="single" w:sz="4" w:space="0" w:color="000000"/>
              <w:right w:val="single" w:sz="4" w:space="0" w:color="000000"/>
            </w:tcBorders>
            <w:vAlign w:val="center"/>
          </w:tcPr>
          <w:p w14:paraId="2D024BDA"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5.1</w:t>
            </w:r>
          </w:p>
        </w:tc>
        <w:tc>
          <w:tcPr>
            <w:tcW w:w="4656" w:type="pct"/>
            <w:tcBorders>
              <w:top w:val="single" w:sz="4" w:space="0" w:color="000000"/>
              <w:left w:val="single" w:sz="4" w:space="0" w:color="000000"/>
              <w:bottom w:val="single" w:sz="4" w:space="0" w:color="000000"/>
              <w:right w:val="single" w:sz="4" w:space="0" w:color="000000"/>
            </w:tcBorders>
            <w:vAlign w:val="center"/>
          </w:tcPr>
          <w:p w14:paraId="4C24C2C3" w14:textId="1A726F04" w:rsidR="00C937C4" w:rsidRPr="00D174C0" w:rsidRDefault="00C937C4" w:rsidP="00D174C0">
            <w:pPr>
              <w:spacing w:after="0" w:line="276" w:lineRule="auto"/>
              <w:rPr>
                <w:rFonts w:ascii="Arial" w:hAnsi="Arial" w:cs="Arial"/>
                <w:iCs/>
                <w:lang w:val="pl-PL"/>
              </w:rPr>
            </w:pPr>
            <w:r w:rsidRPr="00D174C0">
              <w:rPr>
                <w:rFonts w:ascii="Arial" w:hAnsi="Arial" w:cs="Arial"/>
                <w:lang w:val="pl-PL"/>
              </w:rPr>
              <w:t>Tablice</w:t>
            </w:r>
            <w:r w:rsidR="00222839" w:rsidRPr="00D174C0">
              <w:rPr>
                <w:rFonts w:ascii="Arial" w:hAnsi="Arial" w:cs="Arial"/>
                <w:lang w:val="pl-PL"/>
              </w:rPr>
              <w:t>, oznakowanie</w:t>
            </w:r>
            <w:r w:rsidR="0049674B" w:rsidRPr="00D174C0">
              <w:rPr>
                <w:rFonts w:ascii="Arial" w:hAnsi="Arial" w:cs="Arial"/>
                <w:lang w:val="pl-PL"/>
              </w:rPr>
              <w:t xml:space="preserve"> przyczepy umożliwiające przewożenie </w:t>
            </w:r>
            <w:r w:rsidR="00222839" w:rsidRPr="00D174C0">
              <w:rPr>
                <w:rFonts w:ascii="Arial" w:hAnsi="Arial" w:cs="Arial"/>
                <w:lang w:val="pl-PL"/>
              </w:rPr>
              <w:t>ładunku</w:t>
            </w:r>
            <w:r w:rsidRPr="00D174C0">
              <w:rPr>
                <w:rFonts w:ascii="Arial" w:hAnsi="Arial" w:cs="Arial"/>
                <w:lang w:val="pl-PL"/>
              </w:rPr>
              <w:t xml:space="preserve"> gabarytowe</w:t>
            </w:r>
            <w:r w:rsidR="00222839" w:rsidRPr="00D174C0">
              <w:rPr>
                <w:rFonts w:ascii="Arial" w:hAnsi="Arial" w:cs="Arial"/>
                <w:lang w:val="pl-PL"/>
              </w:rPr>
              <w:t xml:space="preserve">go </w:t>
            </w:r>
            <w:r w:rsidRPr="00D174C0">
              <w:rPr>
                <w:rFonts w:ascii="Arial" w:hAnsi="Arial" w:cs="Arial"/>
                <w:lang w:val="pl-PL"/>
              </w:rPr>
              <w:t>–</w:t>
            </w:r>
            <w:r w:rsidR="0049674B" w:rsidRPr="00D174C0">
              <w:rPr>
                <w:rFonts w:ascii="Arial" w:hAnsi="Arial" w:cs="Arial"/>
                <w:lang w:val="pl-PL"/>
              </w:rPr>
              <w:t xml:space="preserve"> min. </w:t>
            </w:r>
            <w:r w:rsidR="00F4721A" w:rsidRPr="00D174C0">
              <w:rPr>
                <w:rFonts w:ascii="Arial" w:hAnsi="Arial" w:cs="Arial"/>
                <w:lang w:val="pl-PL"/>
              </w:rPr>
              <w:t>4</w:t>
            </w:r>
            <w:r w:rsidRPr="00D174C0">
              <w:rPr>
                <w:rFonts w:ascii="Arial" w:hAnsi="Arial" w:cs="Arial"/>
                <w:lang w:val="pl-PL"/>
              </w:rPr>
              <w:t xml:space="preserve"> </w:t>
            </w:r>
            <w:proofErr w:type="spellStart"/>
            <w:r w:rsidRPr="00D174C0">
              <w:rPr>
                <w:rFonts w:ascii="Arial" w:hAnsi="Arial" w:cs="Arial"/>
                <w:lang w:val="pl-PL"/>
              </w:rPr>
              <w:t>kpl</w:t>
            </w:r>
            <w:proofErr w:type="spellEnd"/>
            <w:r w:rsidRPr="00D174C0">
              <w:rPr>
                <w:rFonts w:ascii="Arial" w:hAnsi="Arial" w:cs="Arial"/>
                <w:lang w:val="pl-PL"/>
              </w:rPr>
              <w:t xml:space="preserve">. </w:t>
            </w:r>
          </w:p>
        </w:tc>
      </w:tr>
      <w:tr w:rsidR="00F4721A" w:rsidRPr="00D174C0" w14:paraId="69B30490" w14:textId="77777777" w:rsidTr="00A42640">
        <w:trPr>
          <w:trHeight w:val="475"/>
        </w:trPr>
        <w:tc>
          <w:tcPr>
            <w:tcW w:w="344" w:type="pct"/>
            <w:tcBorders>
              <w:top w:val="single" w:sz="4" w:space="0" w:color="000000"/>
              <w:left w:val="single" w:sz="4" w:space="0" w:color="000000"/>
              <w:bottom w:val="single" w:sz="4" w:space="0" w:color="000000"/>
              <w:right w:val="single" w:sz="4" w:space="0" w:color="000000"/>
            </w:tcBorders>
            <w:vAlign w:val="center"/>
          </w:tcPr>
          <w:p w14:paraId="18DC196C" w14:textId="0C64C826" w:rsidR="00C511F8" w:rsidRPr="00D174C0" w:rsidRDefault="007F65A0" w:rsidP="00D174C0">
            <w:pPr>
              <w:spacing w:after="0" w:line="276" w:lineRule="auto"/>
              <w:jc w:val="center"/>
              <w:rPr>
                <w:rFonts w:ascii="Arial" w:hAnsi="Arial" w:cs="Arial"/>
                <w:lang w:val="pl-PL"/>
              </w:rPr>
            </w:pPr>
            <w:r w:rsidRPr="00D174C0">
              <w:rPr>
                <w:rFonts w:ascii="Arial" w:hAnsi="Arial" w:cs="Arial"/>
                <w:lang w:val="pl-PL"/>
              </w:rPr>
              <w:t>5.2</w:t>
            </w:r>
          </w:p>
        </w:tc>
        <w:tc>
          <w:tcPr>
            <w:tcW w:w="4656" w:type="pct"/>
            <w:tcBorders>
              <w:top w:val="single" w:sz="4" w:space="0" w:color="000000"/>
              <w:left w:val="single" w:sz="4" w:space="0" w:color="000000"/>
              <w:bottom w:val="single" w:sz="4" w:space="0" w:color="000000"/>
              <w:right w:val="single" w:sz="4" w:space="0" w:color="000000"/>
            </w:tcBorders>
            <w:vAlign w:val="center"/>
          </w:tcPr>
          <w:p w14:paraId="4EC7FFF4" w14:textId="0B2D1CDC" w:rsidR="00C511F8" w:rsidRPr="00D174C0" w:rsidRDefault="00C511F8" w:rsidP="00D174C0">
            <w:pPr>
              <w:spacing w:after="0" w:line="276" w:lineRule="auto"/>
              <w:rPr>
                <w:rFonts w:ascii="Arial" w:hAnsi="Arial" w:cs="Arial"/>
                <w:lang w:val="pl-PL"/>
              </w:rPr>
            </w:pPr>
            <w:r w:rsidRPr="00D174C0">
              <w:rPr>
                <w:rFonts w:ascii="Arial" w:hAnsi="Arial" w:cs="Arial"/>
                <w:lang w:val="pl-PL"/>
              </w:rPr>
              <w:t>W tylnej części</w:t>
            </w:r>
            <w:r w:rsidR="00222839" w:rsidRPr="00D174C0">
              <w:rPr>
                <w:rFonts w:ascii="Arial" w:hAnsi="Arial" w:cs="Arial"/>
                <w:lang w:val="pl-PL"/>
              </w:rPr>
              <w:t xml:space="preserve"> przyczepy</w:t>
            </w:r>
            <w:r w:rsidRPr="00D174C0">
              <w:rPr>
                <w:rFonts w:ascii="Arial" w:hAnsi="Arial" w:cs="Arial"/>
                <w:lang w:val="pl-PL"/>
              </w:rPr>
              <w:t xml:space="preserve"> zamontowany lampa świetlna</w:t>
            </w:r>
            <w:r w:rsidR="00222839" w:rsidRPr="00D174C0">
              <w:rPr>
                <w:rFonts w:ascii="Arial" w:hAnsi="Arial" w:cs="Arial"/>
                <w:lang w:val="pl-PL"/>
              </w:rPr>
              <w:t xml:space="preserve"> sygnałowa</w:t>
            </w:r>
            <w:r w:rsidRPr="00D174C0">
              <w:rPr>
                <w:rFonts w:ascii="Arial" w:hAnsi="Arial" w:cs="Arial"/>
                <w:lang w:val="pl-PL"/>
              </w:rPr>
              <w:t xml:space="preserve"> </w:t>
            </w:r>
            <w:r w:rsidR="00222839" w:rsidRPr="00D174C0">
              <w:rPr>
                <w:rFonts w:ascii="Arial" w:hAnsi="Arial" w:cs="Arial"/>
                <w:lang w:val="pl-PL"/>
              </w:rPr>
              <w:t>w kolorze</w:t>
            </w:r>
            <w:r w:rsidRPr="00D174C0">
              <w:rPr>
                <w:rFonts w:ascii="Arial" w:hAnsi="Arial" w:cs="Arial"/>
                <w:lang w:val="pl-PL"/>
              </w:rPr>
              <w:t xml:space="preserve"> pomarańczowy</w:t>
            </w:r>
            <w:r w:rsidR="00222839" w:rsidRPr="00D174C0">
              <w:rPr>
                <w:rFonts w:ascii="Arial" w:hAnsi="Arial" w:cs="Arial"/>
                <w:lang w:val="pl-PL"/>
              </w:rPr>
              <w:t>m</w:t>
            </w:r>
            <w:r w:rsidR="007118A4" w:rsidRPr="00D174C0">
              <w:rPr>
                <w:rFonts w:ascii="Arial" w:hAnsi="Arial" w:cs="Arial"/>
                <w:lang w:val="pl-PL"/>
              </w:rPr>
              <w:t xml:space="preserve"> „kogut” lub błyskowa </w:t>
            </w:r>
            <w:r w:rsidR="007118A4" w:rsidRPr="00D174C0">
              <w:rPr>
                <w:rFonts w:ascii="Arial" w:hAnsi="Arial" w:cs="Arial"/>
                <w:iCs/>
                <w:lang w:val="pl-PL"/>
              </w:rPr>
              <w:t>w technologii LED</w:t>
            </w:r>
            <w:r w:rsidRPr="00D174C0">
              <w:rPr>
                <w:rFonts w:ascii="Arial" w:hAnsi="Arial" w:cs="Arial"/>
                <w:iCs/>
                <w:lang w:val="pl-PL"/>
              </w:rPr>
              <w:t xml:space="preserve"> z instalacją elektryczną, włączan</w:t>
            </w:r>
            <w:r w:rsidR="00222839" w:rsidRPr="00D174C0">
              <w:rPr>
                <w:rFonts w:ascii="Arial" w:hAnsi="Arial" w:cs="Arial"/>
                <w:iCs/>
                <w:lang w:val="pl-PL"/>
              </w:rPr>
              <w:t>y</w:t>
            </w:r>
            <w:r w:rsidRPr="00D174C0">
              <w:rPr>
                <w:rFonts w:ascii="Arial" w:hAnsi="Arial" w:cs="Arial"/>
                <w:iCs/>
                <w:lang w:val="pl-PL"/>
              </w:rPr>
              <w:t xml:space="preserve"> za pomocą dodatkowego włącznika</w:t>
            </w:r>
            <w:r w:rsidR="0049674B" w:rsidRPr="00D174C0">
              <w:rPr>
                <w:rFonts w:ascii="Arial" w:hAnsi="Arial" w:cs="Arial"/>
                <w:iCs/>
                <w:lang w:val="pl-PL"/>
              </w:rPr>
              <w:t xml:space="preserve">. Sposób rozmieszczenia i włączania zostanie ustalony na etapie wykonania przedmiotu zamówienia na wniosek </w:t>
            </w:r>
            <w:r w:rsidR="00D174C0">
              <w:rPr>
                <w:rFonts w:ascii="Arial" w:hAnsi="Arial" w:cs="Arial"/>
                <w:iCs/>
                <w:lang w:val="pl-PL"/>
              </w:rPr>
              <w:t>W</w:t>
            </w:r>
            <w:r w:rsidR="0049674B" w:rsidRPr="00D174C0">
              <w:rPr>
                <w:rFonts w:ascii="Arial" w:hAnsi="Arial" w:cs="Arial"/>
                <w:iCs/>
                <w:lang w:val="pl-PL"/>
              </w:rPr>
              <w:t>ykonawcy</w:t>
            </w:r>
          </w:p>
        </w:tc>
      </w:tr>
      <w:tr w:rsidR="00F4721A" w:rsidRPr="00D174C0" w14:paraId="7FD53C20" w14:textId="77777777" w:rsidTr="00A42640">
        <w:trPr>
          <w:trHeight w:val="475"/>
        </w:trPr>
        <w:tc>
          <w:tcPr>
            <w:tcW w:w="344" w:type="pct"/>
            <w:tcBorders>
              <w:top w:val="single" w:sz="4" w:space="0" w:color="000000"/>
              <w:left w:val="single" w:sz="4" w:space="0" w:color="000000"/>
              <w:bottom w:val="single" w:sz="4" w:space="0" w:color="000000"/>
              <w:right w:val="single" w:sz="4" w:space="0" w:color="000000"/>
            </w:tcBorders>
            <w:vAlign w:val="center"/>
          </w:tcPr>
          <w:p w14:paraId="2134B749" w14:textId="08D4D5A0" w:rsidR="00222839" w:rsidRPr="00D174C0" w:rsidRDefault="007F65A0" w:rsidP="00D174C0">
            <w:pPr>
              <w:spacing w:after="0" w:line="276" w:lineRule="auto"/>
              <w:jc w:val="center"/>
              <w:rPr>
                <w:rFonts w:ascii="Arial" w:hAnsi="Arial" w:cs="Arial"/>
                <w:lang w:val="pl-PL"/>
              </w:rPr>
            </w:pPr>
            <w:r w:rsidRPr="00D174C0">
              <w:rPr>
                <w:rFonts w:ascii="Arial" w:hAnsi="Arial" w:cs="Arial"/>
                <w:lang w:val="pl-PL"/>
              </w:rPr>
              <w:t>5.3</w:t>
            </w:r>
          </w:p>
        </w:tc>
        <w:tc>
          <w:tcPr>
            <w:tcW w:w="4656" w:type="pct"/>
            <w:tcBorders>
              <w:top w:val="single" w:sz="4" w:space="0" w:color="000000"/>
              <w:left w:val="single" w:sz="4" w:space="0" w:color="000000"/>
              <w:bottom w:val="single" w:sz="4" w:space="0" w:color="000000"/>
              <w:right w:val="single" w:sz="4" w:space="0" w:color="000000"/>
            </w:tcBorders>
            <w:vAlign w:val="center"/>
          </w:tcPr>
          <w:p w14:paraId="7E683C10" w14:textId="3AA7D02B" w:rsidR="00222839" w:rsidRPr="00D174C0" w:rsidRDefault="0049674B" w:rsidP="00D174C0">
            <w:pPr>
              <w:spacing w:after="0" w:line="276" w:lineRule="auto"/>
              <w:rPr>
                <w:rFonts w:ascii="Arial" w:hAnsi="Arial" w:cs="Arial"/>
                <w:lang w:val="pl-PL"/>
              </w:rPr>
            </w:pPr>
            <w:r w:rsidRPr="00D174C0">
              <w:rPr>
                <w:rFonts w:ascii="Arial" w:hAnsi="Arial" w:cs="Arial"/>
                <w:lang w:val="pl-PL"/>
              </w:rPr>
              <w:t xml:space="preserve">Przyczepa wyposażona w oświetlenie pojazdu uprzywilejowanego. </w:t>
            </w:r>
            <w:r w:rsidR="00222839" w:rsidRPr="00D174C0">
              <w:rPr>
                <w:rFonts w:ascii="Arial" w:hAnsi="Arial" w:cs="Arial"/>
                <w:lang w:val="pl-PL"/>
              </w:rPr>
              <w:t>W tylnej części przyczepy zamontowany lampa świetlna sygnałowa</w:t>
            </w:r>
            <w:r w:rsidR="007118A4" w:rsidRPr="00D174C0">
              <w:rPr>
                <w:rFonts w:ascii="Arial" w:hAnsi="Arial" w:cs="Arial"/>
                <w:lang w:val="pl-PL"/>
              </w:rPr>
              <w:t>, błyskowa</w:t>
            </w:r>
            <w:r w:rsidR="00222839" w:rsidRPr="00D174C0">
              <w:rPr>
                <w:rFonts w:ascii="Arial" w:hAnsi="Arial" w:cs="Arial"/>
                <w:lang w:val="pl-PL"/>
              </w:rPr>
              <w:t xml:space="preserve"> w kolorze niebieskim</w:t>
            </w:r>
            <w:r w:rsidR="007118A4" w:rsidRPr="00D174C0">
              <w:rPr>
                <w:rFonts w:ascii="Arial" w:hAnsi="Arial" w:cs="Arial"/>
                <w:lang w:val="pl-PL"/>
              </w:rPr>
              <w:t>, w technologii LED</w:t>
            </w:r>
            <w:r w:rsidR="00222839" w:rsidRPr="00D174C0">
              <w:rPr>
                <w:rFonts w:ascii="Arial" w:hAnsi="Arial" w:cs="Arial"/>
                <w:iCs/>
                <w:lang w:val="pl-PL"/>
              </w:rPr>
              <w:t>, z instalacją elektryczną, włączany za pomocą dodatkowego włącznika.</w:t>
            </w:r>
            <w:r w:rsidRPr="00D174C0">
              <w:rPr>
                <w:rFonts w:ascii="Arial" w:hAnsi="Arial" w:cs="Arial"/>
                <w:iCs/>
                <w:lang w:val="pl-PL"/>
              </w:rPr>
              <w:t xml:space="preserve"> Sposób rozmieszczenia i włączania zostanie ustalony na etapie wykonania przedmiotu zamówienia na wniosek </w:t>
            </w:r>
            <w:r w:rsidR="00D174C0">
              <w:rPr>
                <w:rFonts w:ascii="Arial" w:hAnsi="Arial" w:cs="Arial"/>
                <w:iCs/>
                <w:lang w:val="pl-PL"/>
              </w:rPr>
              <w:t>W</w:t>
            </w:r>
            <w:r w:rsidRPr="00D174C0">
              <w:rPr>
                <w:rFonts w:ascii="Arial" w:hAnsi="Arial" w:cs="Arial"/>
                <w:iCs/>
                <w:lang w:val="pl-PL"/>
              </w:rPr>
              <w:t>ykonawcy</w:t>
            </w:r>
          </w:p>
        </w:tc>
      </w:tr>
      <w:tr w:rsidR="00F4721A" w:rsidRPr="00D174C0" w14:paraId="0229ABC7" w14:textId="77777777" w:rsidTr="00A42640">
        <w:trPr>
          <w:trHeight w:val="281"/>
        </w:trPr>
        <w:tc>
          <w:tcPr>
            <w:tcW w:w="344" w:type="pct"/>
            <w:tcBorders>
              <w:top w:val="single" w:sz="4" w:space="0" w:color="000000"/>
              <w:left w:val="single" w:sz="4" w:space="0" w:color="000000"/>
              <w:bottom w:val="single" w:sz="4" w:space="0" w:color="000000"/>
              <w:right w:val="single" w:sz="4" w:space="0" w:color="000000"/>
            </w:tcBorders>
            <w:vAlign w:val="center"/>
          </w:tcPr>
          <w:p w14:paraId="607714CC" w14:textId="64CE9820"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5.</w:t>
            </w:r>
            <w:r w:rsidR="007F65A0" w:rsidRPr="00D174C0">
              <w:rPr>
                <w:rFonts w:ascii="Arial" w:hAnsi="Arial" w:cs="Arial"/>
                <w:lang w:val="pl-PL"/>
              </w:rPr>
              <w:t>4</w:t>
            </w:r>
          </w:p>
        </w:tc>
        <w:tc>
          <w:tcPr>
            <w:tcW w:w="4656" w:type="pct"/>
            <w:tcBorders>
              <w:top w:val="single" w:sz="4" w:space="0" w:color="000000"/>
              <w:left w:val="single" w:sz="4" w:space="0" w:color="000000"/>
              <w:bottom w:val="single" w:sz="4" w:space="0" w:color="000000"/>
              <w:right w:val="single" w:sz="4" w:space="0" w:color="000000"/>
            </w:tcBorders>
            <w:vAlign w:val="center"/>
          </w:tcPr>
          <w:p w14:paraId="5365C454" w14:textId="38FC44CF" w:rsidR="00C937C4" w:rsidRPr="00D174C0" w:rsidRDefault="00C937C4" w:rsidP="00D174C0">
            <w:pPr>
              <w:spacing w:after="0" w:line="276" w:lineRule="auto"/>
              <w:rPr>
                <w:rFonts w:ascii="Arial" w:hAnsi="Arial" w:cs="Arial"/>
                <w:iCs/>
                <w:lang w:val="pl-PL"/>
              </w:rPr>
            </w:pPr>
            <w:r w:rsidRPr="00D174C0">
              <w:rPr>
                <w:rFonts w:ascii="Arial" w:hAnsi="Arial" w:cs="Arial"/>
                <w:lang w:val="pl-PL"/>
              </w:rPr>
              <w:t>Dwa kliny pod koła</w:t>
            </w:r>
            <w:r w:rsidR="002F76C1" w:rsidRPr="00D174C0">
              <w:rPr>
                <w:rFonts w:ascii="Arial" w:hAnsi="Arial" w:cs="Arial"/>
                <w:lang w:val="pl-PL"/>
              </w:rPr>
              <w:t>.</w:t>
            </w:r>
          </w:p>
        </w:tc>
      </w:tr>
      <w:tr w:rsidR="00F4721A" w:rsidRPr="00D174C0" w14:paraId="2C42629F" w14:textId="77777777" w:rsidTr="00A42640">
        <w:trPr>
          <w:trHeight w:val="277"/>
        </w:trPr>
        <w:tc>
          <w:tcPr>
            <w:tcW w:w="344" w:type="pct"/>
            <w:tcBorders>
              <w:top w:val="single" w:sz="4" w:space="0" w:color="000000"/>
              <w:left w:val="single" w:sz="4" w:space="0" w:color="000000"/>
              <w:bottom w:val="single" w:sz="4" w:space="0" w:color="000000"/>
              <w:right w:val="single" w:sz="4" w:space="0" w:color="000000"/>
            </w:tcBorders>
            <w:vAlign w:val="center"/>
          </w:tcPr>
          <w:p w14:paraId="79F9DBD1" w14:textId="23F44A16"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5.</w:t>
            </w:r>
            <w:r w:rsidR="007F65A0" w:rsidRPr="00D174C0">
              <w:rPr>
                <w:rFonts w:ascii="Arial" w:hAnsi="Arial" w:cs="Arial"/>
                <w:lang w:val="pl-PL"/>
              </w:rPr>
              <w:t>5</w:t>
            </w:r>
          </w:p>
        </w:tc>
        <w:tc>
          <w:tcPr>
            <w:tcW w:w="4656" w:type="pct"/>
            <w:tcBorders>
              <w:top w:val="single" w:sz="4" w:space="0" w:color="000000"/>
              <w:left w:val="single" w:sz="4" w:space="0" w:color="000000"/>
              <w:bottom w:val="single" w:sz="4" w:space="0" w:color="000000"/>
              <w:right w:val="single" w:sz="4" w:space="0" w:color="000000"/>
            </w:tcBorders>
            <w:vAlign w:val="center"/>
          </w:tcPr>
          <w:p w14:paraId="0172CD80" w14:textId="77777777" w:rsidR="00C937C4" w:rsidRPr="00D174C0" w:rsidRDefault="00C937C4" w:rsidP="00D174C0">
            <w:pPr>
              <w:spacing w:after="0" w:line="276" w:lineRule="auto"/>
              <w:rPr>
                <w:rFonts w:ascii="Arial" w:hAnsi="Arial" w:cs="Arial"/>
                <w:iCs/>
                <w:lang w:val="pl-PL"/>
              </w:rPr>
            </w:pPr>
            <w:r w:rsidRPr="00D174C0">
              <w:rPr>
                <w:rFonts w:ascii="Arial" w:hAnsi="Arial" w:cs="Arial"/>
                <w:lang w:val="pl-PL"/>
              </w:rPr>
              <w:t>Klucz do kół z przetyczką</w:t>
            </w:r>
            <w:r w:rsidR="002F76C1" w:rsidRPr="00D174C0">
              <w:rPr>
                <w:rFonts w:ascii="Arial" w:hAnsi="Arial" w:cs="Arial"/>
                <w:lang w:val="pl-PL"/>
              </w:rPr>
              <w:t>.</w:t>
            </w:r>
          </w:p>
        </w:tc>
      </w:tr>
      <w:tr w:rsidR="00F4721A" w:rsidRPr="00D174C0" w14:paraId="10BB8351" w14:textId="77777777" w:rsidTr="00A42640">
        <w:trPr>
          <w:trHeight w:val="280"/>
        </w:trPr>
        <w:tc>
          <w:tcPr>
            <w:tcW w:w="344" w:type="pct"/>
            <w:tcBorders>
              <w:top w:val="single" w:sz="4" w:space="0" w:color="000000"/>
              <w:left w:val="single" w:sz="4" w:space="0" w:color="000000"/>
              <w:bottom w:val="single" w:sz="4" w:space="0" w:color="000000"/>
              <w:right w:val="single" w:sz="4" w:space="0" w:color="000000"/>
            </w:tcBorders>
            <w:vAlign w:val="center"/>
          </w:tcPr>
          <w:p w14:paraId="09CE2D4E" w14:textId="1C1BA00D"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5.</w:t>
            </w:r>
            <w:r w:rsidR="007F65A0" w:rsidRPr="00D174C0">
              <w:rPr>
                <w:rFonts w:ascii="Arial" w:hAnsi="Arial" w:cs="Arial"/>
                <w:lang w:val="pl-PL"/>
              </w:rPr>
              <w:t>6</w:t>
            </w:r>
          </w:p>
        </w:tc>
        <w:tc>
          <w:tcPr>
            <w:tcW w:w="4656" w:type="pct"/>
            <w:tcBorders>
              <w:top w:val="single" w:sz="4" w:space="0" w:color="000000"/>
              <w:left w:val="single" w:sz="4" w:space="0" w:color="000000"/>
              <w:bottom w:val="single" w:sz="4" w:space="0" w:color="000000"/>
              <w:right w:val="single" w:sz="4" w:space="0" w:color="000000"/>
            </w:tcBorders>
            <w:vAlign w:val="center"/>
          </w:tcPr>
          <w:p w14:paraId="45ACC983" w14:textId="77777777" w:rsidR="00C937C4" w:rsidRPr="00D174C0" w:rsidRDefault="00C937C4" w:rsidP="00D174C0">
            <w:pPr>
              <w:spacing w:after="0" w:line="276" w:lineRule="auto"/>
              <w:rPr>
                <w:rFonts w:ascii="Arial" w:hAnsi="Arial" w:cs="Arial"/>
                <w:lang w:val="pl-PL"/>
              </w:rPr>
            </w:pPr>
            <w:r w:rsidRPr="00D174C0">
              <w:rPr>
                <w:rFonts w:ascii="Arial" w:hAnsi="Arial" w:cs="Arial"/>
                <w:lang w:val="pl-PL"/>
              </w:rPr>
              <w:t>Trójkąt ostrzegawczy</w:t>
            </w:r>
            <w:r w:rsidR="002F76C1" w:rsidRPr="00D174C0">
              <w:rPr>
                <w:rFonts w:ascii="Arial" w:hAnsi="Arial" w:cs="Arial"/>
                <w:lang w:val="pl-PL"/>
              </w:rPr>
              <w:t>.</w:t>
            </w:r>
          </w:p>
        </w:tc>
      </w:tr>
      <w:tr w:rsidR="00F4721A" w:rsidRPr="00D174C0" w14:paraId="7CA3971A" w14:textId="77777777" w:rsidTr="00A42640">
        <w:trPr>
          <w:trHeight w:val="345"/>
        </w:trPr>
        <w:tc>
          <w:tcPr>
            <w:tcW w:w="344" w:type="pct"/>
            <w:tcBorders>
              <w:top w:val="single" w:sz="4" w:space="0" w:color="000000"/>
              <w:left w:val="single" w:sz="4" w:space="0" w:color="000000"/>
              <w:bottom w:val="single" w:sz="4" w:space="0" w:color="000000"/>
              <w:right w:val="single" w:sz="4" w:space="0" w:color="000000"/>
            </w:tcBorders>
            <w:vAlign w:val="center"/>
          </w:tcPr>
          <w:p w14:paraId="2B0E5E74" w14:textId="75C102D5"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5.</w:t>
            </w:r>
            <w:r w:rsidR="007F65A0" w:rsidRPr="00D174C0">
              <w:rPr>
                <w:rFonts w:ascii="Arial" w:hAnsi="Arial" w:cs="Arial"/>
                <w:lang w:val="pl-PL"/>
              </w:rPr>
              <w:t>7</w:t>
            </w:r>
          </w:p>
        </w:tc>
        <w:tc>
          <w:tcPr>
            <w:tcW w:w="4656" w:type="pct"/>
            <w:tcBorders>
              <w:top w:val="single" w:sz="4" w:space="0" w:color="000000"/>
              <w:left w:val="single" w:sz="4" w:space="0" w:color="000000"/>
              <w:bottom w:val="single" w:sz="4" w:space="0" w:color="000000"/>
              <w:right w:val="single" w:sz="4" w:space="0" w:color="000000"/>
            </w:tcBorders>
            <w:vAlign w:val="center"/>
          </w:tcPr>
          <w:p w14:paraId="614A5B76" w14:textId="78E0A67C" w:rsidR="00C937C4" w:rsidRPr="00D174C0" w:rsidRDefault="007F2D20" w:rsidP="00D174C0">
            <w:pPr>
              <w:spacing w:after="0" w:line="276" w:lineRule="auto"/>
              <w:rPr>
                <w:rFonts w:ascii="Arial" w:hAnsi="Arial" w:cs="Arial"/>
                <w:iCs/>
                <w:lang w:val="pl-PL"/>
              </w:rPr>
            </w:pPr>
            <w:r w:rsidRPr="00D174C0">
              <w:rPr>
                <w:rFonts w:ascii="Arial" w:hAnsi="Arial" w:cs="Arial"/>
                <w:iCs/>
                <w:lang w:val="pl-PL"/>
              </w:rPr>
              <w:t>System mocowania ładowarki teleskopowej kołowej za pomocą</w:t>
            </w:r>
            <w:r w:rsidR="007F65A0" w:rsidRPr="00D174C0">
              <w:rPr>
                <w:rFonts w:ascii="Arial" w:hAnsi="Arial" w:cs="Arial"/>
                <w:iCs/>
                <w:lang w:val="pl-PL"/>
              </w:rPr>
              <w:t xml:space="preserve"> pasów transportowych oraz</w:t>
            </w:r>
            <w:r w:rsidRPr="00D174C0">
              <w:rPr>
                <w:rFonts w:ascii="Arial" w:hAnsi="Arial" w:cs="Arial"/>
                <w:iCs/>
                <w:lang w:val="pl-PL"/>
              </w:rPr>
              <w:t xml:space="preserve"> klinów</w:t>
            </w:r>
            <w:r w:rsidR="007F65A0" w:rsidRPr="00D174C0">
              <w:rPr>
                <w:rFonts w:ascii="Arial" w:hAnsi="Arial" w:cs="Arial"/>
                <w:iCs/>
                <w:lang w:val="pl-PL"/>
              </w:rPr>
              <w:t>.</w:t>
            </w:r>
            <w:r w:rsidRPr="00D174C0">
              <w:rPr>
                <w:rFonts w:ascii="Arial" w:hAnsi="Arial" w:cs="Arial"/>
                <w:iCs/>
                <w:lang w:val="pl-PL"/>
              </w:rPr>
              <w:t xml:space="preserve"> </w:t>
            </w:r>
            <w:r w:rsidR="007F65A0" w:rsidRPr="00D174C0">
              <w:rPr>
                <w:rFonts w:ascii="Arial" w:hAnsi="Arial" w:cs="Arial"/>
                <w:iCs/>
                <w:lang w:val="pl-PL"/>
              </w:rPr>
              <w:t>M</w:t>
            </w:r>
            <w:r w:rsidRPr="00D174C0">
              <w:rPr>
                <w:rFonts w:ascii="Arial" w:hAnsi="Arial" w:cs="Arial"/>
                <w:iCs/>
                <w:lang w:val="pl-PL"/>
              </w:rPr>
              <w:t>arka i model</w:t>
            </w:r>
            <w:r w:rsidR="00CE4110" w:rsidRPr="00D174C0">
              <w:rPr>
                <w:rFonts w:ascii="Arial" w:hAnsi="Arial" w:cs="Arial"/>
                <w:iCs/>
                <w:lang w:val="pl-PL"/>
              </w:rPr>
              <w:t xml:space="preserve"> </w:t>
            </w:r>
            <w:r w:rsidR="007F65A0" w:rsidRPr="00D174C0">
              <w:rPr>
                <w:rFonts w:ascii="Arial" w:hAnsi="Arial" w:cs="Arial"/>
                <w:iCs/>
                <w:lang w:val="pl-PL"/>
              </w:rPr>
              <w:t xml:space="preserve">ładowarki </w:t>
            </w:r>
            <w:r w:rsidR="00CE4110" w:rsidRPr="00D174C0">
              <w:rPr>
                <w:rFonts w:ascii="Arial" w:hAnsi="Arial" w:cs="Arial"/>
                <w:iCs/>
                <w:lang w:val="pl-PL"/>
              </w:rPr>
              <w:t xml:space="preserve">zostanie przedstawiony na etapie realizacji zamówienia na wniosek </w:t>
            </w:r>
            <w:r w:rsidR="00A64537">
              <w:rPr>
                <w:rFonts w:ascii="Arial" w:hAnsi="Arial" w:cs="Arial"/>
                <w:iCs/>
                <w:lang w:val="pl-PL"/>
              </w:rPr>
              <w:t>W</w:t>
            </w:r>
            <w:r w:rsidR="00CE4110" w:rsidRPr="00D174C0">
              <w:rPr>
                <w:rFonts w:ascii="Arial" w:hAnsi="Arial" w:cs="Arial"/>
                <w:iCs/>
                <w:lang w:val="pl-PL"/>
              </w:rPr>
              <w:t>ykonawcy.</w:t>
            </w:r>
          </w:p>
        </w:tc>
      </w:tr>
      <w:tr w:rsidR="00F4721A" w:rsidRPr="00D174C0" w14:paraId="04B7764C" w14:textId="77777777" w:rsidTr="00A42640">
        <w:trPr>
          <w:trHeight w:val="194"/>
        </w:trPr>
        <w:tc>
          <w:tcPr>
            <w:tcW w:w="344" w:type="pct"/>
            <w:tcBorders>
              <w:top w:val="single" w:sz="4" w:space="0" w:color="000000"/>
              <w:left w:val="single" w:sz="4" w:space="0" w:color="000000"/>
              <w:bottom w:val="single" w:sz="4" w:space="0" w:color="000000"/>
              <w:right w:val="single" w:sz="4" w:space="0" w:color="000000"/>
            </w:tcBorders>
            <w:vAlign w:val="center"/>
          </w:tcPr>
          <w:p w14:paraId="2493154C" w14:textId="24BA5596"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5.</w:t>
            </w:r>
            <w:r w:rsidR="007F65A0" w:rsidRPr="00D174C0">
              <w:rPr>
                <w:rFonts w:ascii="Arial" w:hAnsi="Arial" w:cs="Arial"/>
                <w:lang w:val="pl-PL"/>
              </w:rPr>
              <w:t>8</w:t>
            </w:r>
          </w:p>
        </w:tc>
        <w:tc>
          <w:tcPr>
            <w:tcW w:w="4656" w:type="pct"/>
            <w:tcBorders>
              <w:top w:val="single" w:sz="4" w:space="0" w:color="000000"/>
              <w:left w:val="single" w:sz="4" w:space="0" w:color="000000"/>
              <w:bottom w:val="single" w:sz="4" w:space="0" w:color="000000"/>
              <w:right w:val="single" w:sz="4" w:space="0" w:color="000000"/>
            </w:tcBorders>
            <w:vAlign w:val="center"/>
          </w:tcPr>
          <w:p w14:paraId="39A4DCCD" w14:textId="3D68EB0B" w:rsidR="00C937C4" w:rsidRPr="00D174C0" w:rsidRDefault="00C937C4" w:rsidP="00D174C0">
            <w:pPr>
              <w:spacing w:after="0" w:line="276" w:lineRule="auto"/>
              <w:rPr>
                <w:rFonts w:ascii="Arial" w:hAnsi="Arial" w:cs="Arial"/>
                <w:iCs/>
                <w:lang w:val="pl-PL"/>
              </w:rPr>
            </w:pPr>
            <w:r w:rsidRPr="00D174C0">
              <w:rPr>
                <w:rFonts w:ascii="Arial" w:hAnsi="Arial" w:cs="Arial"/>
                <w:iCs/>
                <w:lang w:val="pl-PL"/>
              </w:rPr>
              <w:t>Pasy transportowe wykonane zgodnie z PN-EN 12195 lub równoważną do mocowania ładunku</w:t>
            </w:r>
            <w:r w:rsidR="007F65A0" w:rsidRPr="00D174C0">
              <w:rPr>
                <w:rFonts w:ascii="Arial" w:hAnsi="Arial" w:cs="Arial"/>
                <w:iCs/>
                <w:lang w:val="pl-PL"/>
              </w:rPr>
              <w:t xml:space="preserve"> min</w:t>
            </w:r>
            <w:r w:rsidRPr="00D174C0">
              <w:rPr>
                <w:rFonts w:ascii="Arial" w:hAnsi="Arial" w:cs="Arial"/>
                <w:iCs/>
                <w:lang w:val="pl-PL"/>
              </w:rPr>
              <w:t xml:space="preserve"> 5</w:t>
            </w:r>
            <w:r w:rsidR="006C149B" w:rsidRPr="00D174C0">
              <w:rPr>
                <w:rFonts w:ascii="Arial" w:hAnsi="Arial" w:cs="Arial"/>
                <w:iCs/>
                <w:lang w:val="pl-PL"/>
              </w:rPr>
              <w:t xml:space="preserve"> </w:t>
            </w:r>
            <w:r w:rsidRPr="00D174C0">
              <w:rPr>
                <w:rFonts w:ascii="Arial" w:hAnsi="Arial" w:cs="Arial"/>
                <w:iCs/>
                <w:lang w:val="pl-PL"/>
              </w:rPr>
              <w:t>000 kg</w:t>
            </w:r>
            <w:r w:rsidR="00F40FCD" w:rsidRPr="00D174C0">
              <w:rPr>
                <w:rFonts w:ascii="Arial" w:hAnsi="Arial" w:cs="Arial"/>
                <w:iCs/>
                <w:lang w:val="pl-PL"/>
              </w:rPr>
              <w:t xml:space="preserve"> – </w:t>
            </w:r>
            <w:r w:rsidR="007F65A0" w:rsidRPr="00D174C0">
              <w:rPr>
                <w:rFonts w:ascii="Arial" w:hAnsi="Arial" w:cs="Arial"/>
                <w:iCs/>
                <w:lang w:val="pl-PL"/>
              </w:rPr>
              <w:t xml:space="preserve">8 </w:t>
            </w:r>
            <w:r w:rsidR="00F40FCD" w:rsidRPr="00D174C0">
              <w:rPr>
                <w:rFonts w:ascii="Arial" w:hAnsi="Arial" w:cs="Arial"/>
                <w:iCs/>
                <w:lang w:val="pl-PL"/>
              </w:rPr>
              <w:t>szt.</w:t>
            </w:r>
            <w:r w:rsidRPr="00D174C0">
              <w:rPr>
                <w:rFonts w:ascii="Arial" w:hAnsi="Arial" w:cs="Arial"/>
                <w:iCs/>
                <w:lang w:val="pl-PL"/>
              </w:rPr>
              <w:t xml:space="preserve"> i</w:t>
            </w:r>
            <w:r w:rsidR="00C50554" w:rsidRPr="00D174C0">
              <w:rPr>
                <w:rFonts w:ascii="Arial" w:hAnsi="Arial" w:cs="Arial"/>
                <w:iCs/>
                <w:lang w:val="pl-PL"/>
              </w:rPr>
              <w:t xml:space="preserve"> długości</w:t>
            </w:r>
            <w:r w:rsidR="007F65A0" w:rsidRPr="00D174C0">
              <w:rPr>
                <w:rFonts w:ascii="Arial" w:hAnsi="Arial" w:cs="Arial"/>
                <w:iCs/>
                <w:lang w:val="pl-PL"/>
              </w:rPr>
              <w:t xml:space="preserve"> min.</w:t>
            </w:r>
            <w:r w:rsidRPr="00D174C0">
              <w:rPr>
                <w:rFonts w:ascii="Arial" w:hAnsi="Arial" w:cs="Arial"/>
                <w:iCs/>
                <w:lang w:val="pl-PL"/>
              </w:rPr>
              <w:t xml:space="preserve"> </w:t>
            </w:r>
            <w:r w:rsidR="007F65A0" w:rsidRPr="00D174C0">
              <w:rPr>
                <w:rFonts w:ascii="Arial" w:hAnsi="Arial" w:cs="Arial"/>
                <w:iCs/>
                <w:lang w:val="pl-PL"/>
              </w:rPr>
              <w:t>10</w:t>
            </w:r>
            <w:r w:rsidRPr="00D174C0">
              <w:rPr>
                <w:rFonts w:ascii="Arial" w:hAnsi="Arial" w:cs="Arial"/>
                <w:iCs/>
                <w:lang w:val="pl-PL"/>
              </w:rPr>
              <w:t xml:space="preserve">000 </w:t>
            </w:r>
            <w:r w:rsidR="00C50554" w:rsidRPr="00D174C0">
              <w:rPr>
                <w:rFonts w:ascii="Arial" w:hAnsi="Arial" w:cs="Arial"/>
                <w:iCs/>
                <w:lang w:val="pl-PL"/>
              </w:rPr>
              <w:t>mm</w:t>
            </w:r>
            <w:r w:rsidRPr="00D174C0">
              <w:rPr>
                <w:rFonts w:ascii="Arial" w:hAnsi="Arial" w:cs="Arial"/>
                <w:iCs/>
                <w:lang w:val="pl-PL"/>
              </w:rPr>
              <w:t xml:space="preserve"> </w:t>
            </w:r>
            <w:r w:rsidR="00F40FCD" w:rsidRPr="00D174C0">
              <w:rPr>
                <w:rFonts w:ascii="Arial" w:hAnsi="Arial" w:cs="Arial"/>
                <w:iCs/>
                <w:lang w:val="pl-PL"/>
              </w:rPr>
              <w:t>–</w:t>
            </w:r>
            <w:r w:rsidRPr="00D174C0">
              <w:rPr>
                <w:rFonts w:ascii="Arial" w:hAnsi="Arial" w:cs="Arial"/>
                <w:iCs/>
                <w:lang w:val="pl-PL"/>
              </w:rPr>
              <w:t xml:space="preserve"> </w:t>
            </w:r>
            <w:r w:rsidR="007F65A0" w:rsidRPr="00D174C0">
              <w:rPr>
                <w:rFonts w:ascii="Arial" w:hAnsi="Arial" w:cs="Arial"/>
                <w:iCs/>
                <w:lang w:val="pl-PL"/>
              </w:rPr>
              <w:t>8</w:t>
            </w:r>
            <w:r w:rsidR="00F40FCD" w:rsidRPr="00D174C0">
              <w:rPr>
                <w:rFonts w:ascii="Arial" w:hAnsi="Arial" w:cs="Arial"/>
                <w:iCs/>
                <w:lang w:val="pl-PL"/>
              </w:rPr>
              <w:t xml:space="preserve"> szt</w:t>
            </w:r>
            <w:r w:rsidR="00F40FCD" w:rsidRPr="00D174C0">
              <w:rPr>
                <w:rFonts w:ascii="Arial" w:hAnsi="Arial" w:cs="Arial"/>
                <w:iCs/>
                <w:highlight w:val="yellow"/>
                <w:lang w:val="pl-PL"/>
              </w:rPr>
              <w:t>.</w:t>
            </w:r>
          </w:p>
        </w:tc>
      </w:tr>
      <w:tr w:rsidR="00F4721A" w:rsidRPr="00D174C0" w14:paraId="26430D9C" w14:textId="77777777" w:rsidTr="00A42640">
        <w:trPr>
          <w:trHeight w:val="475"/>
        </w:trPr>
        <w:tc>
          <w:tcPr>
            <w:tcW w:w="344"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7ABA9986" w14:textId="77777777" w:rsidR="00C937C4" w:rsidRPr="00D174C0" w:rsidRDefault="00C937C4" w:rsidP="00D174C0">
            <w:pPr>
              <w:spacing w:after="0" w:line="276" w:lineRule="auto"/>
              <w:jc w:val="center"/>
              <w:rPr>
                <w:rFonts w:ascii="Arial" w:hAnsi="Arial" w:cs="Arial"/>
                <w:b/>
                <w:bCs/>
                <w:lang w:val="pl-PL"/>
              </w:rPr>
            </w:pPr>
            <w:r w:rsidRPr="00D174C0">
              <w:rPr>
                <w:rFonts w:ascii="Arial" w:hAnsi="Arial" w:cs="Arial"/>
                <w:b/>
                <w:bCs/>
                <w:lang w:val="pl-PL"/>
              </w:rPr>
              <w:t>6</w:t>
            </w:r>
          </w:p>
        </w:tc>
        <w:tc>
          <w:tcPr>
            <w:tcW w:w="4656" w:type="pct"/>
            <w:tcBorders>
              <w:top w:val="single" w:sz="4" w:space="0" w:color="000000"/>
              <w:left w:val="single" w:sz="4" w:space="0" w:color="000000"/>
              <w:bottom w:val="single" w:sz="4" w:space="0" w:color="000000"/>
              <w:right w:val="single" w:sz="4" w:space="0" w:color="000000"/>
            </w:tcBorders>
            <w:shd w:val="clear" w:color="auto" w:fill="A6A6A6"/>
            <w:vAlign w:val="center"/>
          </w:tcPr>
          <w:p w14:paraId="63A0AE13" w14:textId="77777777" w:rsidR="00C937C4" w:rsidRPr="00D174C0" w:rsidRDefault="00C937C4" w:rsidP="00D174C0">
            <w:pPr>
              <w:spacing w:after="0" w:line="276" w:lineRule="auto"/>
              <w:rPr>
                <w:rFonts w:ascii="Arial" w:hAnsi="Arial" w:cs="Arial"/>
                <w:b/>
                <w:bCs/>
                <w:lang w:val="pl-PL"/>
              </w:rPr>
            </w:pPr>
            <w:r w:rsidRPr="00D174C0">
              <w:rPr>
                <w:rFonts w:ascii="Arial" w:hAnsi="Arial" w:cs="Arial"/>
                <w:b/>
                <w:bCs/>
                <w:iCs/>
                <w:lang w:val="pl-PL"/>
              </w:rPr>
              <w:t>Informacje dodatkowe</w:t>
            </w:r>
          </w:p>
        </w:tc>
      </w:tr>
      <w:tr w:rsidR="00F4721A" w:rsidRPr="00D174C0" w14:paraId="6E945B25" w14:textId="77777777" w:rsidTr="00A42640">
        <w:trPr>
          <w:trHeight w:val="366"/>
        </w:trPr>
        <w:tc>
          <w:tcPr>
            <w:tcW w:w="344" w:type="pct"/>
            <w:tcBorders>
              <w:top w:val="single" w:sz="4" w:space="0" w:color="000000"/>
              <w:left w:val="single" w:sz="4" w:space="0" w:color="000000"/>
              <w:bottom w:val="single" w:sz="4" w:space="0" w:color="000000"/>
              <w:right w:val="single" w:sz="4" w:space="0" w:color="000000"/>
            </w:tcBorders>
            <w:vAlign w:val="center"/>
          </w:tcPr>
          <w:p w14:paraId="756DD310"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6.1</w:t>
            </w:r>
          </w:p>
        </w:tc>
        <w:tc>
          <w:tcPr>
            <w:tcW w:w="4656" w:type="pct"/>
            <w:tcBorders>
              <w:top w:val="single" w:sz="4" w:space="0" w:color="000000"/>
              <w:left w:val="single" w:sz="4" w:space="0" w:color="000000"/>
              <w:bottom w:val="single" w:sz="4" w:space="0" w:color="000000"/>
              <w:right w:val="single" w:sz="4" w:space="0" w:color="000000"/>
            </w:tcBorders>
            <w:vAlign w:val="center"/>
          </w:tcPr>
          <w:p w14:paraId="11471243" w14:textId="77777777" w:rsidR="00C937C4" w:rsidRPr="00D174C0" w:rsidRDefault="00354F3C" w:rsidP="00D174C0">
            <w:pPr>
              <w:spacing w:after="0" w:line="276" w:lineRule="auto"/>
              <w:rPr>
                <w:rFonts w:ascii="Arial" w:hAnsi="Arial" w:cs="Arial"/>
                <w:lang w:val="pl-PL"/>
              </w:rPr>
            </w:pPr>
            <w:r w:rsidRPr="00D174C0">
              <w:rPr>
                <w:rFonts w:ascii="Arial" w:hAnsi="Arial" w:cs="Arial"/>
                <w:lang w:val="pl-PL"/>
              </w:rPr>
              <w:t xml:space="preserve">Okres gwarancji zgodnie z formularzem oferty (min. 24 miesiące). </w:t>
            </w:r>
            <w:r w:rsidRPr="00D174C0">
              <w:rPr>
                <w:rFonts w:ascii="Arial" w:hAnsi="Arial" w:cs="Arial"/>
                <w:b/>
                <w:lang w:val="pl-PL"/>
              </w:rPr>
              <w:t>(uwaga: parametr punktowany)</w:t>
            </w:r>
          </w:p>
        </w:tc>
      </w:tr>
      <w:tr w:rsidR="00F4721A" w:rsidRPr="00D174C0" w14:paraId="2759BEFF" w14:textId="77777777" w:rsidTr="00A42640">
        <w:trPr>
          <w:trHeight w:val="264"/>
        </w:trPr>
        <w:tc>
          <w:tcPr>
            <w:tcW w:w="344" w:type="pct"/>
            <w:tcBorders>
              <w:top w:val="single" w:sz="4" w:space="0" w:color="000000"/>
              <w:left w:val="single" w:sz="4" w:space="0" w:color="000000"/>
              <w:bottom w:val="single" w:sz="4" w:space="0" w:color="000000"/>
              <w:right w:val="single" w:sz="4" w:space="0" w:color="000000"/>
            </w:tcBorders>
            <w:vAlign w:val="center"/>
          </w:tcPr>
          <w:p w14:paraId="4C798D3B"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6.2</w:t>
            </w:r>
          </w:p>
        </w:tc>
        <w:tc>
          <w:tcPr>
            <w:tcW w:w="4656" w:type="pct"/>
            <w:tcBorders>
              <w:top w:val="single" w:sz="4" w:space="0" w:color="000000"/>
              <w:left w:val="single" w:sz="4" w:space="0" w:color="000000"/>
              <w:bottom w:val="single" w:sz="4" w:space="0" w:color="000000"/>
              <w:right w:val="single" w:sz="4" w:space="0" w:color="000000"/>
            </w:tcBorders>
          </w:tcPr>
          <w:p w14:paraId="6E2BF4C3" w14:textId="77777777" w:rsidR="00C937C4" w:rsidRPr="00D174C0" w:rsidRDefault="00C937C4" w:rsidP="00D174C0">
            <w:pPr>
              <w:spacing w:after="0" w:line="276" w:lineRule="auto"/>
              <w:rPr>
                <w:rFonts w:ascii="Arial" w:hAnsi="Arial" w:cs="Arial"/>
                <w:lang w:val="pl-PL"/>
              </w:rPr>
            </w:pPr>
            <w:r w:rsidRPr="00D174C0">
              <w:rPr>
                <w:rFonts w:ascii="Arial" w:hAnsi="Arial" w:cs="Arial"/>
                <w:lang w:val="pl-PL"/>
              </w:rPr>
              <w:t>Instrukcja obsługi naczepy w języku polskim</w:t>
            </w:r>
            <w:r w:rsidR="00F75166" w:rsidRPr="00D174C0">
              <w:rPr>
                <w:rFonts w:ascii="Arial" w:hAnsi="Arial" w:cs="Arial"/>
                <w:lang w:val="pl-PL"/>
              </w:rPr>
              <w:t>.</w:t>
            </w:r>
          </w:p>
        </w:tc>
      </w:tr>
      <w:tr w:rsidR="00F4721A" w:rsidRPr="00D174C0" w14:paraId="35B3574A" w14:textId="77777777" w:rsidTr="00A42640">
        <w:trPr>
          <w:trHeight w:val="284"/>
        </w:trPr>
        <w:tc>
          <w:tcPr>
            <w:tcW w:w="344" w:type="pct"/>
            <w:tcBorders>
              <w:top w:val="single" w:sz="4" w:space="0" w:color="000000"/>
              <w:left w:val="single" w:sz="4" w:space="0" w:color="000000"/>
              <w:bottom w:val="single" w:sz="4" w:space="0" w:color="000000"/>
              <w:right w:val="single" w:sz="4" w:space="0" w:color="000000"/>
            </w:tcBorders>
            <w:vAlign w:val="center"/>
          </w:tcPr>
          <w:p w14:paraId="390114AE" w14:textId="77777777" w:rsidR="00C937C4" w:rsidRPr="00D174C0" w:rsidRDefault="00C937C4" w:rsidP="00D174C0">
            <w:pPr>
              <w:spacing w:after="0" w:line="276" w:lineRule="auto"/>
              <w:jc w:val="center"/>
              <w:rPr>
                <w:rFonts w:ascii="Arial" w:hAnsi="Arial" w:cs="Arial"/>
                <w:lang w:val="pl-PL"/>
              </w:rPr>
            </w:pPr>
            <w:r w:rsidRPr="00D174C0">
              <w:rPr>
                <w:rFonts w:ascii="Arial" w:hAnsi="Arial" w:cs="Arial"/>
                <w:lang w:val="pl-PL"/>
              </w:rPr>
              <w:t>6.3</w:t>
            </w:r>
          </w:p>
        </w:tc>
        <w:tc>
          <w:tcPr>
            <w:tcW w:w="4656" w:type="pct"/>
            <w:tcBorders>
              <w:top w:val="single" w:sz="4" w:space="0" w:color="000000"/>
              <w:left w:val="single" w:sz="4" w:space="0" w:color="000000"/>
              <w:bottom w:val="single" w:sz="4" w:space="0" w:color="000000"/>
              <w:right w:val="single" w:sz="4" w:space="0" w:color="000000"/>
            </w:tcBorders>
          </w:tcPr>
          <w:p w14:paraId="79831B18" w14:textId="77777777" w:rsidR="00C937C4" w:rsidRPr="00D174C0" w:rsidRDefault="00C937C4" w:rsidP="00D174C0">
            <w:pPr>
              <w:spacing w:after="0" w:line="276" w:lineRule="auto"/>
              <w:rPr>
                <w:rFonts w:ascii="Arial" w:hAnsi="Arial" w:cs="Arial"/>
                <w:lang w:val="pl-PL"/>
              </w:rPr>
            </w:pPr>
            <w:r w:rsidRPr="00D174C0">
              <w:rPr>
                <w:rFonts w:ascii="Arial" w:hAnsi="Arial" w:cs="Arial"/>
                <w:lang w:val="pl-PL"/>
              </w:rPr>
              <w:t>Dokumentacja niezbędna do zarejestrowania naczepy, wynikająca z ustawy „Prawo o ruchu drogowym”</w:t>
            </w:r>
            <w:r w:rsidR="00F75166" w:rsidRPr="00D174C0">
              <w:rPr>
                <w:rFonts w:ascii="Arial" w:hAnsi="Arial" w:cs="Arial"/>
                <w:lang w:val="pl-PL"/>
              </w:rPr>
              <w:t>.</w:t>
            </w:r>
            <w:r w:rsidR="00F40FCD" w:rsidRPr="00D174C0">
              <w:rPr>
                <w:rFonts w:ascii="Arial" w:hAnsi="Arial" w:cs="Arial"/>
                <w:lang w:val="pl-PL"/>
              </w:rPr>
              <w:t xml:space="preserve"> Naczepa musi spełniać wymagania dla pojazdu uprzywilejowanego potwierdzone odpowiednim dokumentem dostarczonym wraz z pojazdem - dokumenty wydane przez OKRĘGOWĄ STACJĘ KONTROLI POJAZDÓW. W sytuacji, gdy dostarczenie wymaganego dokumentu możliwe będzie po zarejestrowaniu pojazdu, dopuszcza się dostarczenie po dokonaniu odbioru, jednak wszelkie koszty z tym związane pokrywa Wykonawca.</w:t>
            </w:r>
          </w:p>
        </w:tc>
      </w:tr>
      <w:tr w:rsidR="00F4721A" w:rsidRPr="00D174C0" w14:paraId="557B8016" w14:textId="77777777" w:rsidTr="00A42640">
        <w:trPr>
          <w:trHeight w:val="284"/>
        </w:trPr>
        <w:tc>
          <w:tcPr>
            <w:tcW w:w="344" w:type="pct"/>
            <w:tcBorders>
              <w:top w:val="single" w:sz="4" w:space="0" w:color="000000"/>
              <w:left w:val="single" w:sz="4" w:space="0" w:color="000000"/>
              <w:bottom w:val="single" w:sz="4" w:space="0" w:color="000000"/>
              <w:right w:val="single" w:sz="4" w:space="0" w:color="000000"/>
            </w:tcBorders>
            <w:vAlign w:val="center"/>
          </w:tcPr>
          <w:p w14:paraId="3C287731" w14:textId="77777777" w:rsidR="00A9718C" w:rsidRPr="00D174C0" w:rsidRDefault="00A9718C" w:rsidP="00D174C0">
            <w:pPr>
              <w:spacing w:after="0" w:line="276" w:lineRule="auto"/>
              <w:jc w:val="center"/>
              <w:rPr>
                <w:rFonts w:ascii="Arial" w:hAnsi="Arial" w:cs="Arial"/>
                <w:lang w:val="pl-PL"/>
              </w:rPr>
            </w:pPr>
            <w:r w:rsidRPr="00D174C0">
              <w:rPr>
                <w:rFonts w:ascii="Arial" w:hAnsi="Arial" w:cs="Arial"/>
                <w:lang w:val="pl-PL"/>
              </w:rPr>
              <w:lastRenderedPageBreak/>
              <w:t>6.4</w:t>
            </w:r>
          </w:p>
        </w:tc>
        <w:tc>
          <w:tcPr>
            <w:tcW w:w="4656" w:type="pct"/>
            <w:tcBorders>
              <w:top w:val="single" w:sz="4" w:space="0" w:color="000000"/>
              <w:left w:val="single" w:sz="4" w:space="0" w:color="000000"/>
              <w:bottom w:val="single" w:sz="4" w:space="0" w:color="000000"/>
              <w:right w:val="single" w:sz="4" w:space="0" w:color="000000"/>
            </w:tcBorders>
          </w:tcPr>
          <w:p w14:paraId="77716D50" w14:textId="77777777" w:rsidR="00A9718C" w:rsidRPr="00D174C0" w:rsidRDefault="00A9718C" w:rsidP="00D174C0">
            <w:pPr>
              <w:spacing w:after="0" w:line="276" w:lineRule="auto"/>
              <w:rPr>
                <w:rFonts w:ascii="Arial" w:hAnsi="Arial" w:cs="Arial"/>
                <w:lang w:val="pl-PL"/>
              </w:rPr>
            </w:pPr>
            <w:r w:rsidRPr="00D174C0">
              <w:rPr>
                <w:rFonts w:ascii="Arial" w:hAnsi="Arial" w:cs="Arial"/>
                <w:lang w:val="pl-PL"/>
              </w:rPr>
              <w:t>Wymagania jakościowe, o których mowa w art. 246 ust. 2 ustawy Pzp, zostały szczegółowo określone w opisie przedmiotu zamówienia (załącznik nr 1 do SWZ) oraz we wzorze umowy (załącznik nr 2 do SWZ). Opis techniczny jednoznacznie definiuje minimalne parametry techniczne i funkcjonalne wymagane od przedmiotu dostawy, w tym m.in.: dopuszczalną masę całkowitą, ładowność, wymiary lawety, konstrukcję ramy oraz wymagania homologacyjne. Tak szczegółowe określenie wymagań technicznych zapewnia porównywalność oferowanych rozwiązań i eliminuje możliwość wystąpienia istotnych różnic jakościowych pomiędzy ofertami. Oferowane przedmioty będą spełniały jednolity, wysoki poziom jakości, co pozwala na racjonalne ograniczenie liczby kryteriów oceny ofert. Zamawiający przyjął dwa kryteria oceny ofert: Cena 90% oraz Okres gwarancji 10%. Wybór tych kryteriów uzasadniony jest charakterem zamówienia. Cena stanowi główne kryterium różnicujące oferty, gdyż przedmiot zamówienia ma zestandaryzowany charakter, a jego parametry techniczne są jednoznacznie określone w SWZ. Z kolei kryterium okresu gwarancji pozwala uwzględnić aspekt jakościowy oferty związany z niezawodnością i trwałością dostarczonego sprzętu oraz poziomem obsługi posprzedażowej. Przyjęte wagi kryteriów 90% dla ceny oraz 10% dla gwarancji zapewniają zachowanie odpowiedniej równowagi między kryterium ekonomicznym i jakościowym, umożliwiając wybór oferty najkorzystniejszej ekonomicznie, zgodnie z art. 246 ust. 2 ustawy Pzp.</w:t>
            </w:r>
          </w:p>
        </w:tc>
      </w:tr>
    </w:tbl>
    <w:p w14:paraId="7DEDA6BA" w14:textId="42A355F3" w:rsidR="000814D6" w:rsidRPr="00D174C0" w:rsidRDefault="007C0BB5" w:rsidP="00D174C0">
      <w:pPr>
        <w:spacing w:after="0" w:line="276" w:lineRule="auto"/>
        <w:rPr>
          <w:rFonts w:ascii="Arial" w:hAnsi="Arial" w:cs="Arial"/>
          <w:lang w:val="pl-PL"/>
        </w:rPr>
      </w:pPr>
      <w:r w:rsidRPr="00D174C0">
        <w:rPr>
          <w:rFonts w:ascii="Arial" w:hAnsi="Arial" w:cs="Arial"/>
          <w:lang w:val="pl-PL"/>
        </w:rPr>
        <w:br w:type="textWrapping" w:clear="all"/>
      </w:r>
    </w:p>
    <w:sectPr w:rsidR="000814D6" w:rsidRPr="00D174C0" w:rsidSect="007C617A">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6A3"/>
    <w:multiLevelType w:val="hybridMultilevel"/>
    <w:tmpl w:val="B9F8FBEA"/>
    <w:lvl w:ilvl="0" w:tplc="E3B2C41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D5433B"/>
    <w:multiLevelType w:val="hybridMultilevel"/>
    <w:tmpl w:val="959875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891EBF"/>
    <w:multiLevelType w:val="hybridMultilevel"/>
    <w:tmpl w:val="1ECCE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1048753">
    <w:abstractNumId w:val="0"/>
  </w:num>
  <w:num w:numId="2" w16cid:durableId="1867716169">
    <w:abstractNumId w:val="2"/>
  </w:num>
  <w:num w:numId="3" w16cid:durableId="1294406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C4"/>
    <w:rsid w:val="000814D6"/>
    <w:rsid w:val="00097218"/>
    <w:rsid w:val="000D24C4"/>
    <w:rsid w:val="00102340"/>
    <w:rsid w:val="00110059"/>
    <w:rsid w:val="00114F14"/>
    <w:rsid w:val="001B670C"/>
    <w:rsid w:val="001D02A9"/>
    <w:rsid w:val="002002A6"/>
    <w:rsid w:val="00222839"/>
    <w:rsid w:val="00222CB5"/>
    <w:rsid w:val="002575D3"/>
    <w:rsid w:val="00276A63"/>
    <w:rsid w:val="002F76C1"/>
    <w:rsid w:val="00316657"/>
    <w:rsid w:val="00354F3C"/>
    <w:rsid w:val="00356572"/>
    <w:rsid w:val="003C3997"/>
    <w:rsid w:val="003C722A"/>
    <w:rsid w:val="00442A23"/>
    <w:rsid w:val="0049217A"/>
    <w:rsid w:val="00492F33"/>
    <w:rsid w:val="0049674B"/>
    <w:rsid w:val="00526499"/>
    <w:rsid w:val="00570B42"/>
    <w:rsid w:val="0059673B"/>
    <w:rsid w:val="0060583A"/>
    <w:rsid w:val="00615784"/>
    <w:rsid w:val="00627D32"/>
    <w:rsid w:val="006611D0"/>
    <w:rsid w:val="0066262F"/>
    <w:rsid w:val="00687030"/>
    <w:rsid w:val="00696749"/>
    <w:rsid w:val="006C149B"/>
    <w:rsid w:val="007106E9"/>
    <w:rsid w:val="007118A4"/>
    <w:rsid w:val="00734615"/>
    <w:rsid w:val="00755B58"/>
    <w:rsid w:val="007763E4"/>
    <w:rsid w:val="007766F7"/>
    <w:rsid w:val="0078297B"/>
    <w:rsid w:val="00796187"/>
    <w:rsid w:val="007B77CB"/>
    <w:rsid w:val="007C0BB5"/>
    <w:rsid w:val="007C1CF9"/>
    <w:rsid w:val="007C617A"/>
    <w:rsid w:val="007F2D20"/>
    <w:rsid w:val="007F65A0"/>
    <w:rsid w:val="00822785"/>
    <w:rsid w:val="00873A76"/>
    <w:rsid w:val="00911BA2"/>
    <w:rsid w:val="0094378F"/>
    <w:rsid w:val="009439A6"/>
    <w:rsid w:val="009D099E"/>
    <w:rsid w:val="00A16A8C"/>
    <w:rsid w:val="00A24678"/>
    <w:rsid w:val="00A42640"/>
    <w:rsid w:val="00A64537"/>
    <w:rsid w:val="00A6764C"/>
    <w:rsid w:val="00A9718C"/>
    <w:rsid w:val="00AA7A8C"/>
    <w:rsid w:val="00AE06F1"/>
    <w:rsid w:val="00AE3036"/>
    <w:rsid w:val="00B04ACD"/>
    <w:rsid w:val="00BE7022"/>
    <w:rsid w:val="00BF1C4F"/>
    <w:rsid w:val="00C50554"/>
    <w:rsid w:val="00C511F8"/>
    <w:rsid w:val="00C854C3"/>
    <w:rsid w:val="00C937C4"/>
    <w:rsid w:val="00CC29D0"/>
    <w:rsid w:val="00CE4110"/>
    <w:rsid w:val="00D01A1B"/>
    <w:rsid w:val="00D174C0"/>
    <w:rsid w:val="00D73998"/>
    <w:rsid w:val="00D94E20"/>
    <w:rsid w:val="00DC400A"/>
    <w:rsid w:val="00E45C20"/>
    <w:rsid w:val="00E705C9"/>
    <w:rsid w:val="00EC709C"/>
    <w:rsid w:val="00F2649B"/>
    <w:rsid w:val="00F36349"/>
    <w:rsid w:val="00F40FCD"/>
    <w:rsid w:val="00F4721A"/>
    <w:rsid w:val="00F57C49"/>
    <w:rsid w:val="00F75166"/>
    <w:rsid w:val="00FC3183"/>
    <w:rsid w:val="00FC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0CD"/>
  <w15:chartTrackingRefBased/>
  <w15:docId w15:val="{BE8BACD0-428C-476E-9A22-C72DB6EC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5C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5C20"/>
    <w:rPr>
      <w:rFonts w:ascii="Segoe UI" w:hAnsi="Segoe UI" w:cs="Segoe UI"/>
      <w:sz w:val="18"/>
      <w:szCs w:val="18"/>
    </w:rPr>
  </w:style>
  <w:style w:type="paragraph" w:styleId="Akapitzlist">
    <w:name w:val="List Paragraph"/>
    <w:basedOn w:val="Normalny"/>
    <w:uiPriority w:val="34"/>
    <w:qFormat/>
    <w:rsid w:val="00943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5AA0-E186-488E-AAFC-ECF15BBB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1106</Words>
  <Characters>6637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M.Szubiński</dc:creator>
  <cp:keywords/>
  <dc:description/>
  <cp:lastModifiedBy>M.Gierczak (KM Radom)</cp:lastModifiedBy>
  <cp:revision>25</cp:revision>
  <cp:lastPrinted>2025-10-24T08:10:00Z</cp:lastPrinted>
  <dcterms:created xsi:type="dcterms:W3CDTF">2025-10-17T13:02:00Z</dcterms:created>
  <dcterms:modified xsi:type="dcterms:W3CDTF">2025-10-24T09:42:00Z</dcterms:modified>
</cp:coreProperties>
</file>