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7648E5F1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8596B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1D1277">
        <w:rPr>
          <w:rFonts w:ascii="Verdana" w:eastAsia="Times New Roman" w:hAnsi="Verdana" w:cs="Tahoma"/>
          <w:b/>
          <w:bCs/>
          <w:color w:val="000000"/>
          <w:szCs w:val="20"/>
        </w:rPr>
        <w:t>1</w:t>
      </w:r>
      <w:r w:rsidR="00CB1C7D">
        <w:rPr>
          <w:rFonts w:ascii="Verdana" w:eastAsia="Times New Roman" w:hAnsi="Verdana" w:cs="Tahoma"/>
          <w:b/>
          <w:bCs/>
          <w:color w:val="000000"/>
          <w:szCs w:val="20"/>
        </w:rPr>
        <w:t>14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572CFB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3C58BF18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pn.:</w:t>
      </w:r>
    </w:p>
    <w:p w14:paraId="2CD2CE8B" w14:textId="0D0525F8" w:rsidR="00195D73" w:rsidRDefault="00195D73" w:rsidP="00195D73">
      <w:pPr>
        <w:spacing w:after="0" w:line="36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195D73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r w:rsidR="001D1277" w:rsidRPr="001D1277">
        <w:rPr>
          <w:rFonts w:ascii="Verdana" w:eastAsia="Times New Roman" w:hAnsi="Verdana" w:cs="Tahoma"/>
          <w:b/>
          <w:bCs/>
          <w:color w:val="000000"/>
          <w:szCs w:val="20"/>
        </w:rPr>
        <w:t xml:space="preserve">Dostawa przeciwciał dla Grupy Badawczej </w:t>
      </w:r>
      <w:r w:rsidR="00CB1C7D">
        <w:rPr>
          <w:rFonts w:ascii="Verdana" w:eastAsia="Times New Roman" w:hAnsi="Verdana" w:cs="Tahoma"/>
          <w:b/>
          <w:bCs/>
          <w:color w:val="000000"/>
          <w:szCs w:val="20"/>
        </w:rPr>
        <w:t>Immunoterapii</w:t>
      </w:r>
      <w:r w:rsidRPr="00195D73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</w:p>
    <w:p w14:paraId="704174EA" w14:textId="3A24B223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2482EB19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 xml:space="preserve">Mając na uwadze przesłanki wykluczenia zawarte w art. 7 ust. 1 pkt 1-3 ustawy z dnia 13 kwietnia 2022 r. o szczególnych rozwiązaniach w zakresie przeciwdziałania wspieraniu agresji na Ukrainę oraz służących ochronie bezpieczeństwa narodowego </w:t>
      </w:r>
      <w:r w:rsidR="00181045">
        <w:rPr>
          <w:rFonts w:eastAsia="Calibri" w:cs="Arial"/>
          <w:color w:val="auto"/>
          <w:spacing w:val="0"/>
        </w:rPr>
        <w:t>(</w:t>
      </w:r>
      <w:proofErr w:type="spellStart"/>
      <w:r w:rsidR="00181045" w:rsidRPr="00181045">
        <w:rPr>
          <w:rFonts w:eastAsia="Calibri" w:cs="Arial"/>
          <w:color w:val="auto"/>
          <w:spacing w:val="0"/>
        </w:rPr>
        <w:t>t.j</w:t>
      </w:r>
      <w:proofErr w:type="spellEnd"/>
      <w:r w:rsidR="00181045" w:rsidRPr="00181045">
        <w:rPr>
          <w:rFonts w:eastAsia="Calibri" w:cs="Arial"/>
          <w:color w:val="auto"/>
          <w:spacing w:val="0"/>
        </w:rPr>
        <w:t>. Dz.U. 202</w:t>
      </w:r>
      <w:r w:rsidR="006E0DBF">
        <w:rPr>
          <w:rFonts w:eastAsia="Calibri" w:cs="Arial"/>
          <w:color w:val="auto"/>
          <w:spacing w:val="0"/>
        </w:rPr>
        <w:t>4</w:t>
      </w:r>
      <w:r w:rsidR="00181045" w:rsidRPr="00181045">
        <w:rPr>
          <w:rFonts w:eastAsia="Calibri" w:cs="Arial"/>
          <w:color w:val="auto"/>
          <w:spacing w:val="0"/>
        </w:rPr>
        <w:t xml:space="preserve"> poz. </w:t>
      </w:r>
      <w:r w:rsidR="006E0DBF">
        <w:rPr>
          <w:rFonts w:eastAsia="Calibri" w:cs="Arial"/>
          <w:color w:val="auto"/>
          <w:spacing w:val="0"/>
        </w:rPr>
        <w:t>507</w:t>
      </w:r>
      <w:r w:rsidR="00181045" w:rsidRPr="00181045">
        <w:rPr>
          <w:rFonts w:eastAsia="Calibri" w:cs="Arial"/>
          <w:color w:val="auto"/>
          <w:spacing w:val="0"/>
        </w:rPr>
        <w:t>).</w:t>
      </w:r>
      <w:r w:rsidRPr="63DE1BF3">
        <w:rPr>
          <w:rFonts w:eastAsia="Calibri" w:cs="Arial"/>
          <w:color w:val="auto"/>
          <w:spacing w:val="0"/>
        </w:rPr>
        <w:t>):</w:t>
      </w:r>
    </w:p>
    <w:p w14:paraId="6EB94F55" w14:textId="0B8D0761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</w:t>
      </w:r>
      <w:r w:rsidRPr="00F22FE8">
        <w:rPr>
          <w:rFonts w:eastAsia="Calibri" w:cs="Arial"/>
          <w:color w:val="auto"/>
          <w:spacing w:val="0"/>
          <w:szCs w:val="20"/>
        </w:rPr>
        <w:lastRenderedPageBreak/>
        <w:t>szczególnych rozwiązaniach w zakresie przeciwdziałania wspieraniu agresji na Ukrainę oraz służących ochronie bezpieczeństwa narodowego (</w:t>
      </w:r>
      <w:proofErr w:type="spellStart"/>
      <w:r w:rsidR="00914F3D">
        <w:rPr>
          <w:rFonts w:cs="Arial"/>
          <w:szCs w:val="20"/>
        </w:rPr>
        <w:t>t.j</w:t>
      </w:r>
      <w:proofErr w:type="spellEnd"/>
      <w:r w:rsidR="00914F3D">
        <w:rPr>
          <w:rFonts w:cs="Arial"/>
          <w:szCs w:val="20"/>
        </w:rPr>
        <w:t xml:space="preserve">. </w:t>
      </w:r>
      <w:r w:rsidR="00914F3D" w:rsidRPr="00706D7D">
        <w:rPr>
          <w:rFonts w:cs="Arial"/>
          <w:szCs w:val="20"/>
        </w:rPr>
        <w:t>Dz.U.</w:t>
      </w:r>
      <w:r w:rsidR="00914F3D">
        <w:rPr>
          <w:rFonts w:cs="Arial"/>
          <w:szCs w:val="20"/>
        </w:rPr>
        <w:t xml:space="preserve"> </w:t>
      </w:r>
      <w:r w:rsidR="00914F3D" w:rsidRPr="00706D7D">
        <w:rPr>
          <w:rFonts w:cs="Arial"/>
          <w:szCs w:val="20"/>
        </w:rPr>
        <w:t>202</w:t>
      </w:r>
      <w:r w:rsidR="006E0DBF">
        <w:rPr>
          <w:rFonts w:cs="Arial"/>
          <w:szCs w:val="20"/>
        </w:rPr>
        <w:t>4</w:t>
      </w:r>
      <w:r w:rsidR="00914F3D" w:rsidRPr="00706D7D">
        <w:rPr>
          <w:rFonts w:cs="Arial"/>
          <w:szCs w:val="20"/>
        </w:rPr>
        <w:t xml:space="preserve"> poz. </w:t>
      </w:r>
      <w:r w:rsidR="006E0DBF">
        <w:rPr>
          <w:rFonts w:cs="Arial"/>
          <w:szCs w:val="20"/>
        </w:rPr>
        <w:t>507</w:t>
      </w:r>
      <w:r w:rsidRPr="00F22FE8">
        <w:rPr>
          <w:rFonts w:eastAsia="Calibri" w:cs="Arial"/>
          <w:color w:val="auto"/>
          <w:spacing w:val="0"/>
          <w:szCs w:val="20"/>
        </w:rPr>
        <w:t>).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8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9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1D20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D5CCF" w14:textId="77777777" w:rsidR="001D20FC" w:rsidRDefault="001D20FC" w:rsidP="006747BD">
      <w:pPr>
        <w:spacing w:after="0" w:line="240" w:lineRule="auto"/>
      </w:pPr>
      <w:r>
        <w:separator/>
      </w:r>
    </w:p>
  </w:endnote>
  <w:endnote w:type="continuationSeparator" w:id="0">
    <w:p w14:paraId="2A641B0F" w14:textId="77777777" w:rsidR="001D20FC" w:rsidRDefault="001D20F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672A4" w14:textId="77777777" w:rsidR="00195D73" w:rsidRDefault="00195D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6BE15B73" w14:textId="0637A862" w:rsidR="0034687C" w:rsidRDefault="00AA25B6" w:rsidP="00AA25B6">
            <w:pPr>
              <w:pStyle w:val="Stopka"/>
              <w:tabs>
                <w:tab w:val="clear" w:pos="4536"/>
                <w:tab w:val="clear" w:pos="9072"/>
                <w:tab w:val="left" w:pos="1574"/>
              </w:tabs>
            </w:pPr>
            <w:r>
              <w:tab/>
            </w:r>
          </w:p>
          <w:p w14:paraId="2BB609F3" w14:textId="3BDCF313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6432" behindDoc="1" locked="1" layoutInCell="1" allowOverlap="1" wp14:anchorId="1CAF719A" wp14:editId="4A47F00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23C72E68" wp14:editId="4B0B22C1">
              <wp:simplePos x="0" y="0"/>
              <wp:positionH relativeFrom="margin">
                <wp:posOffset>-92075</wp:posOffset>
              </wp:positionH>
              <wp:positionV relativeFrom="page">
                <wp:posOffset>9803130</wp:posOffset>
              </wp:positionV>
              <wp:extent cx="4269105" cy="43878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F52C8E" w14:textId="77777777" w:rsidR="00195D73" w:rsidRDefault="00195D73" w:rsidP="00195D7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1BB1F73" w14:textId="77777777" w:rsidR="00195D73" w:rsidRDefault="00195D73" w:rsidP="00195D73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22B24CC8" w14:textId="77777777" w:rsidR="00195D73" w:rsidRDefault="00195D73" w:rsidP="00195D73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78F68542" w14:textId="2D384B81" w:rsidR="00DA52A1" w:rsidRPr="00ED7972" w:rsidRDefault="00195D73" w:rsidP="00195D73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7.25pt;margin-top:771.9pt;width:336.15pt;height:34.5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" filled="f" stroked="f">
              <o:lock v:ext="edit" aspectratio="t"/>
              <v:textbox style="mso-fit-shape-to-text:t" inset="0,0,0,0">
                <w:txbxContent>
                  <w:p w14:paraId="5DF52C8E" w14:textId="77777777" w:rsidR="00195D73" w:rsidRDefault="00195D73" w:rsidP="00195D7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1BB1F73" w14:textId="77777777" w:rsidR="00195D73" w:rsidRDefault="00195D73" w:rsidP="00195D73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22B24CC8" w14:textId="77777777" w:rsidR="00195D73" w:rsidRDefault="00195D73" w:rsidP="00195D73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78F68542" w14:textId="2D384B81" w:rsidR="00DA52A1" w:rsidRPr="00ED7972" w:rsidRDefault="00195D73" w:rsidP="00195D73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B19" w14:textId="198E614E" w:rsidR="00481FCE" w:rsidRDefault="00481FCE" w:rsidP="00D40690">
    <w:pPr>
      <w:pStyle w:val="Stopka"/>
    </w:pPr>
  </w:p>
  <w:p w14:paraId="1415F959" w14:textId="2EACFFAD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033924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033924">
      <w:rPr>
        <w:noProof/>
      </w:rPr>
      <w:t>2</w:t>
    </w:r>
    <w:r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482B2FFE">
              <wp:simplePos x="0" y="0"/>
              <wp:positionH relativeFrom="margin">
                <wp:posOffset>-285115</wp:posOffset>
              </wp:positionH>
              <wp:positionV relativeFrom="page">
                <wp:posOffset>9850755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AFA1CF" w14:textId="77777777" w:rsidR="00195D73" w:rsidRDefault="00195D73" w:rsidP="00195D7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FDF91EA" w14:textId="77777777" w:rsidR="00195D73" w:rsidRDefault="00195D73" w:rsidP="00195D73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0EED8079" w14:textId="77777777" w:rsidR="00195D73" w:rsidRDefault="00195D73" w:rsidP="00195D73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50CAC779" w14:textId="486659DA" w:rsidR="004F5805" w:rsidRPr="00ED7972" w:rsidRDefault="00195D73" w:rsidP="00195D73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2.45pt;margin-top:775.65pt;width:336.15pt;height:17.5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" filled="f" stroked="f">
              <o:lock v:ext="edit" aspectratio="t"/>
              <v:textbox style="mso-fit-shape-to-text:t" inset="0,0,0,0">
                <w:txbxContent>
                  <w:p w14:paraId="7FAFA1CF" w14:textId="77777777" w:rsidR="00195D73" w:rsidRDefault="00195D73" w:rsidP="00195D7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FDF91EA" w14:textId="77777777" w:rsidR="00195D73" w:rsidRDefault="00195D73" w:rsidP="00195D73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0EED8079" w14:textId="77777777" w:rsidR="00195D73" w:rsidRDefault="00195D73" w:rsidP="00195D73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50CAC779" w14:textId="486659DA" w:rsidR="004F5805" w:rsidRPr="00ED7972" w:rsidRDefault="00195D73" w:rsidP="00195D73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F838B" w14:textId="77777777" w:rsidR="001D20FC" w:rsidRDefault="001D20FC" w:rsidP="006747BD">
      <w:pPr>
        <w:spacing w:after="0" w:line="240" w:lineRule="auto"/>
      </w:pPr>
      <w:r>
        <w:separator/>
      </w:r>
    </w:p>
  </w:footnote>
  <w:footnote w:type="continuationSeparator" w:id="0">
    <w:p w14:paraId="09B1DD9A" w14:textId="77777777" w:rsidR="001D20FC" w:rsidRDefault="001D20FC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618D0" w14:textId="77777777" w:rsidR="00195D73" w:rsidRDefault="00195D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82B93" w14:textId="77777777" w:rsidR="00195D73" w:rsidRDefault="00195D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3924"/>
    <w:rsid w:val="00042A59"/>
    <w:rsid w:val="00070438"/>
    <w:rsid w:val="00077647"/>
    <w:rsid w:val="000A3B5F"/>
    <w:rsid w:val="000B241B"/>
    <w:rsid w:val="000C1030"/>
    <w:rsid w:val="0011548B"/>
    <w:rsid w:val="00134929"/>
    <w:rsid w:val="001676D6"/>
    <w:rsid w:val="00175917"/>
    <w:rsid w:val="00181045"/>
    <w:rsid w:val="00195C70"/>
    <w:rsid w:val="00195D73"/>
    <w:rsid w:val="001A0BD2"/>
    <w:rsid w:val="001A1120"/>
    <w:rsid w:val="001C34F7"/>
    <w:rsid w:val="001C65BF"/>
    <w:rsid w:val="001D1277"/>
    <w:rsid w:val="001D20FC"/>
    <w:rsid w:val="00214F6C"/>
    <w:rsid w:val="00231524"/>
    <w:rsid w:val="00244AA4"/>
    <w:rsid w:val="002D48BE"/>
    <w:rsid w:val="002F4540"/>
    <w:rsid w:val="00302BD7"/>
    <w:rsid w:val="003343D4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F4BA3"/>
    <w:rsid w:val="00443E1F"/>
    <w:rsid w:val="00454868"/>
    <w:rsid w:val="00456F9D"/>
    <w:rsid w:val="0046521D"/>
    <w:rsid w:val="00477B84"/>
    <w:rsid w:val="00481FCE"/>
    <w:rsid w:val="004F5805"/>
    <w:rsid w:val="00526CDD"/>
    <w:rsid w:val="00572CFB"/>
    <w:rsid w:val="00575551"/>
    <w:rsid w:val="005D102F"/>
    <w:rsid w:val="005D1059"/>
    <w:rsid w:val="005D1495"/>
    <w:rsid w:val="005D6C65"/>
    <w:rsid w:val="005E2084"/>
    <w:rsid w:val="005F02F9"/>
    <w:rsid w:val="00610230"/>
    <w:rsid w:val="00623C61"/>
    <w:rsid w:val="00647213"/>
    <w:rsid w:val="00660256"/>
    <w:rsid w:val="00666486"/>
    <w:rsid w:val="006747BD"/>
    <w:rsid w:val="006919BD"/>
    <w:rsid w:val="006D6DE5"/>
    <w:rsid w:val="006E0DBF"/>
    <w:rsid w:val="006E55CB"/>
    <w:rsid w:val="006E5990"/>
    <w:rsid w:val="006F645A"/>
    <w:rsid w:val="00704DD5"/>
    <w:rsid w:val="00732672"/>
    <w:rsid w:val="0074462E"/>
    <w:rsid w:val="00766FD5"/>
    <w:rsid w:val="007A1EB9"/>
    <w:rsid w:val="007D55C0"/>
    <w:rsid w:val="007D5D9D"/>
    <w:rsid w:val="00805DF6"/>
    <w:rsid w:val="00821F16"/>
    <w:rsid w:val="008368C0"/>
    <w:rsid w:val="00841EA2"/>
    <w:rsid w:val="0084396A"/>
    <w:rsid w:val="00854B7B"/>
    <w:rsid w:val="008C1729"/>
    <w:rsid w:val="008C75DD"/>
    <w:rsid w:val="008F027B"/>
    <w:rsid w:val="008F209D"/>
    <w:rsid w:val="008F48E9"/>
    <w:rsid w:val="00902812"/>
    <w:rsid w:val="00906E3C"/>
    <w:rsid w:val="00914F3D"/>
    <w:rsid w:val="0098596B"/>
    <w:rsid w:val="00987BC9"/>
    <w:rsid w:val="009A6479"/>
    <w:rsid w:val="009D4C4D"/>
    <w:rsid w:val="00A06990"/>
    <w:rsid w:val="00A07654"/>
    <w:rsid w:val="00A1218A"/>
    <w:rsid w:val="00A36F46"/>
    <w:rsid w:val="00A4666C"/>
    <w:rsid w:val="00A526AF"/>
    <w:rsid w:val="00A52C29"/>
    <w:rsid w:val="00A7354C"/>
    <w:rsid w:val="00A81C42"/>
    <w:rsid w:val="00AA25B6"/>
    <w:rsid w:val="00AA7680"/>
    <w:rsid w:val="00AD173D"/>
    <w:rsid w:val="00B41C93"/>
    <w:rsid w:val="00B51725"/>
    <w:rsid w:val="00B61F8A"/>
    <w:rsid w:val="00BE38B2"/>
    <w:rsid w:val="00C40987"/>
    <w:rsid w:val="00C4599A"/>
    <w:rsid w:val="00C736D5"/>
    <w:rsid w:val="00C875B1"/>
    <w:rsid w:val="00C9720A"/>
    <w:rsid w:val="00CA738C"/>
    <w:rsid w:val="00CB1C7D"/>
    <w:rsid w:val="00CD6DD2"/>
    <w:rsid w:val="00CF7B08"/>
    <w:rsid w:val="00D005B3"/>
    <w:rsid w:val="00D06D36"/>
    <w:rsid w:val="00D07B8E"/>
    <w:rsid w:val="00D14205"/>
    <w:rsid w:val="00D40690"/>
    <w:rsid w:val="00D712E2"/>
    <w:rsid w:val="00D96336"/>
    <w:rsid w:val="00DA52A1"/>
    <w:rsid w:val="00DD7861"/>
    <w:rsid w:val="00E36132"/>
    <w:rsid w:val="00E42407"/>
    <w:rsid w:val="00E81E98"/>
    <w:rsid w:val="00EC5BF7"/>
    <w:rsid w:val="00ED7972"/>
    <w:rsid w:val="00EE493C"/>
    <w:rsid w:val="00F34278"/>
    <w:rsid w:val="00F76B97"/>
    <w:rsid w:val="00FB4B4B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10</TotalTime>
  <Pages>2</Pages>
  <Words>419</Words>
  <Characters>2515</Characters>
  <Application>Microsoft Office Word</Application>
  <DocSecurity>0</DocSecurity>
  <Lines>20</Lines>
  <Paragraphs>5</Paragraphs>
  <ScaleCrop>false</ScaleCrop>
  <Company>WCB EIT+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13</cp:revision>
  <cp:lastPrinted>2020-10-21T10:15:00Z</cp:lastPrinted>
  <dcterms:created xsi:type="dcterms:W3CDTF">2024-02-20T09:38:00Z</dcterms:created>
  <dcterms:modified xsi:type="dcterms:W3CDTF">2024-10-04T08:20:00Z</dcterms:modified>
</cp:coreProperties>
</file>