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21" w:rsidRDefault="00314C21">
      <w:pPr>
        <w:pStyle w:val="Normalny1"/>
        <w:jc w:val="center"/>
        <w:rPr>
          <w:b/>
          <w:sz w:val="24"/>
          <w:szCs w:val="24"/>
        </w:rPr>
      </w:pPr>
    </w:p>
    <w:p w:rsidR="00CF69D1" w:rsidRPr="00314C21" w:rsidRDefault="00CF69D1">
      <w:pPr>
        <w:pStyle w:val="Normalny1"/>
        <w:jc w:val="center"/>
        <w:rPr>
          <w:b/>
          <w:sz w:val="24"/>
          <w:szCs w:val="24"/>
        </w:rPr>
      </w:pPr>
    </w:p>
    <w:p w:rsidR="00314C21" w:rsidRDefault="00314C21">
      <w:pPr>
        <w:pStyle w:val="Normalny1"/>
        <w:jc w:val="center"/>
        <w:rPr>
          <w:b/>
          <w:sz w:val="32"/>
          <w:szCs w:val="32"/>
        </w:rPr>
      </w:pPr>
    </w:p>
    <w:p w:rsidR="00CF69D1" w:rsidRDefault="00CF69D1">
      <w:pPr>
        <w:pStyle w:val="Normalny1"/>
        <w:jc w:val="center"/>
        <w:rPr>
          <w:b/>
          <w:sz w:val="32"/>
          <w:szCs w:val="32"/>
        </w:rPr>
      </w:pPr>
    </w:p>
    <w:p w:rsidR="00314C21" w:rsidRDefault="00314C21">
      <w:pPr>
        <w:pStyle w:val="Normalny1"/>
        <w:jc w:val="center"/>
        <w:rPr>
          <w:b/>
          <w:sz w:val="32"/>
          <w:szCs w:val="32"/>
        </w:rPr>
      </w:pPr>
    </w:p>
    <w:p w:rsidR="00B36F55" w:rsidRPr="00F84385" w:rsidRDefault="000C49A3">
      <w:pPr>
        <w:pStyle w:val="Normalny1"/>
        <w:jc w:val="center"/>
        <w:rPr>
          <w:b/>
          <w:sz w:val="32"/>
          <w:szCs w:val="32"/>
        </w:rPr>
      </w:pPr>
      <w:r w:rsidRPr="00F84385">
        <w:rPr>
          <w:b/>
          <w:sz w:val="32"/>
          <w:szCs w:val="32"/>
        </w:rPr>
        <w:t>SPECYFIKACJA WARUNKÓW ZAMÓWIENIA</w:t>
      </w:r>
    </w:p>
    <w:p w:rsidR="00B36F55" w:rsidRDefault="00B36F55">
      <w:pPr>
        <w:pStyle w:val="Normalny1"/>
        <w:jc w:val="center"/>
      </w:pPr>
    </w:p>
    <w:p w:rsidR="00B36F55" w:rsidRDefault="00B36F55">
      <w:pPr>
        <w:pStyle w:val="Normalny1"/>
        <w:jc w:val="center"/>
      </w:pPr>
    </w:p>
    <w:p w:rsidR="00B36F55" w:rsidRDefault="000C49A3">
      <w:pPr>
        <w:pStyle w:val="Normalny1"/>
        <w:jc w:val="center"/>
        <w:rPr>
          <w:b/>
        </w:rPr>
      </w:pPr>
      <w:r>
        <w:rPr>
          <w:b/>
        </w:rPr>
        <w:t>ZAMAWIAJĄCY:</w:t>
      </w:r>
    </w:p>
    <w:p w:rsidR="00794C3C" w:rsidRDefault="00794C3C">
      <w:pPr>
        <w:pStyle w:val="Normalny1"/>
        <w:jc w:val="center"/>
        <w:rPr>
          <w:b/>
        </w:rPr>
      </w:pPr>
    </w:p>
    <w:p w:rsidR="00794C3C" w:rsidRPr="00421A6F" w:rsidRDefault="00794C3C" w:rsidP="00794C3C">
      <w:pPr>
        <w:jc w:val="center"/>
        <w:rPr>
          <w:b/>
          <w:bCs/>
          <w:sz w:val="28"/>
          <w:szCs w:val="28"/>
        </w:rPr>
      </w:pPr>
      <w:r w:rsidRPr="00421A6F">
        <w:rPr>
          <w:b/>
          <w:bCs/>
          <w:sz w:val="28"/>
          <w:szCs w:val="28"/>
        </w:rPr>
        <w:t>POWIAT KROTOSZYŃSKI</w:t>
      </w:r>
    </w:p>
    <w:p w:rsidR="00794C3C" w:rsidRPr="00421A6F" w:rsidRDefault="00794C3C" w:rsidP="00794C3C">
      <w:pPr>
        <w:jc w:val="center"/>
        <w:rPr>
          <w:b/>
          <w:bCs/>
          <w:sz w:val="28"/>
          <w:szCs w:val="28"/>
        </w:rPr>
      </w:pPr>
      <w:r w:rsidRPr="00421A6F">
        <w:rPr>
          <w:b/>
          <w:bCs/>
          <w:sz w:val="28"/>
          <w:szCs w:val="28"/>
        </w:rPr>
        <w:t>Powiatowy Zarząd Dróg</w:t>
      </w:r>
    </w:p>
    <w:p w:rsidR="00794C3C" w:rsidRPr="00421A6F" w:rsidRDefault="00794C3C" w:rsidP="00794C3C">
      <w:pPr>
        <w:jc w:val="center"/>
        <w:rPr>
          <w:b/>
          <w:bCs/>
          <w:sz w:val="28"/>
          <w:szCs w:val="28"/>
        </w:rPr>
      </w:pPr>
      <w:r w:rsidRPr="00421A6F">
        <w:rPr>
          <w:b/>
          <w:bCs/>
          <w:sz w:val="28"/>
          <w:szCs w:val="28"/>
        </w:rPr>
        <w:t xml:space="preserve">ul. Transportowa 1 </w:t>
      </w:r>
    </w:p>
    <w:p w:rsidR="00794C3C" w:rsidRDefault="00794C3C" w:rsidP="00794C3C">
      <w:pPr>
        <w:jc w:val="center"/>
        <w:rPr>
          <w:b/>
          <w:bCs/>
          <w:sz w:val="28"/>
          <w:szCs w:val="28"/>
        </w:rPr>
      </w:pPr>
      <w:r w:rsidRPr="00421A6F">
        <w:rPr>
          <w:b/>
          <w:bCs/>
          <w:sz w:val="28"/>
          <w:szCs w:val="28"/>
        </w:rPr>
        <w:t xml:space="preserve">63 – 700 Krotoszyn </w:t>
      </w:r>
    </w:p>
    <w:p w:rsidR="00B36F55" w:rsidRDefault="00B36F55">
      <w:pPr>
        <w:pStyle w:val="Normalny1"/>
        <w:jc w:val="center"/>
        <w:rPr>
          <w:sz w:val="26"/>
          <w:szCs w:val="26"/>
        </w:rPr>
      </w:pPr>
    </w:p>
    <w:p w:rsidR="00B36F55" w:rsidRDefault="000C49A3">
      <w:pPr>
        <w:pStyle w:val="Normalny1"/>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w:t>
      </w:r>
      <w:r w:rsidR="00B62D0C">
        <w:rPr>
          <w:sz w:val="20"/>
          <w:szCs w:val="20"/>
        </w:rPr>
        <w:t xml:space="preserve">ówień publicznych (Dz. U. z 2024 r. poz. 1320 </w:t>
      </w:r>
      <w:r w:rsidR="00F84385">
        <w:rPr>
          <w:sz w:val="20"/>
          <w:szCs w:val="20"/>
        </w:rPr>
        <w:t>)</w:t>
      </w:r>
      <w:r>
        <w:rPr>
          <w:sz w:val="20"/>
          <w:szCs w:val="20"/>
        </w:rPr>
        <w:t xml:space="preserve"> na</w:t>
      </w:r>
      <w:r w:rsidR="00F84385">
        <w:rPr>
          <w:sz w:val="20"/>
          <w:szCs w:val="20"/>
        </w:rPr>
        <w:t xml:space="preserve"> zadanie </w:t>
      </w:r>
      <w:r>
        <w:rPr>
          <w:sz w:val="20"/>
          <w:szCs w:val="20"/>
        </w:rPr>
        <w:t>pn:</w:t>
      </w:r>
    </w:p>
    <w:p w:rsidR="00F84385" w:rsidRDefault="00F84385">
      <w:pPr>
        <w:pStyle w:val="Normalny1"/>
        <w:spacing w:before="240" w:line="360" w:lineRule="auto"/>
        <w:jc w:val="center"/>
        <w:rPr>
          <w:sz w:val="20"/>
          <w:szCs w:val="20"/>
        </w:rPr>
      </w:pPr>
    </w:p>
    <w:p w:rsidR="00B36F55" w:rsidRPr="000157C7" w:rsidRDefault="000157C7" w:rsidP="000157C7">
      <w:pPr>
        <w:pStyle w:val="Normalny1"/>
        <w:spacing w:line="360" w:lineRule="auto"/>
        <w:jc w:val="both"/>
        <w:rPr>
          <w:b/>
          <w:sz w:val="24"/>
          <w:szCs w:val="24"/>
        </w:rPr>
      </w:pPr>
      <w:r w:rsidRPr="000157C7">
        <w:rPr>
          <w:b/>
          <w:sz w:val="24"/>
          <w:szCs w:val="24"/>
        </w:rPr>
        <w:t>Opracowanie dokumentacji budowlanej, wykonawczej i prz</w:t>
      </w:r>
      <w:r w:rsidR="00CC4E24">
        <w:rPr>
          <w:b/>
          <w:sz w:val="24"/>
          <w:szCs w:val="24"/>
        </w:rPr>
        <w:t>etargowej dla zadania pn. „B</w:t>
      </w:r>
      <w:r w:rsidRPr="000157C7">
        <w:rPr>
          <w:b/>
          <w:sz w:val="24"/>
          <w:szCs w:val="24"/>
        </w:rPr>
        <w:t>udowa d</w:t>
      </w:r>
      <w:r w:rsidR="008F14E5">
        <w:rPr>
          <w:b/>
          <w:sz w:val="24"/>
          <w:szCs w:val="24"/>
        </w:rPr>
        <w:t>rogi powiatowej nr 4920P odc. Kobylin – Łagiewniki – granica powiatu</w:t>
      </w:r>
      <w:r w:rsidRPr="000157C7">
        <w:rPr>
          <w:b/>
          <w:sz w:val="24"/>
          <w:szCs w:val="24"/>
        </w:rPr>
        <w:t>” wraz z uzyskaniem decyzji o zezwoleniu na r</w:t>
      </w:r>
      <w:r w:rsidR="008F14E5">
        <w:rPr>
          <w:b/>
          <w:sz w:val="24"/>
          <w:szCs w:val="24"/>
        </w:rPr>
        <w:t>ealizację inwestycji drogowej</w:t>
      </w:r>
      <w:r w:rsidRPr="000157C7">
        <w:rPr>
          <w:b/>
          <w:sz w:val="24"/>
          <w:szCs w:val="24"/>
        </w:rPr>
        <w:t xml:space="preserve"> i nadzorem autor</w:t>
      </w:r>
      <w:r w:rsidR="00733B3A">
        <w:rPr>
          <w:b/>
          <w:sz w:val="24"/>
          <w:szCs w:val="24"/>
        </w:rPr>
        <w:t>skim</w:t>
      </w:r>
      <w:r w:rsidR="00B62D0C">
        <w:rPr>
          <w:b/>
          <w:sz w:val="24"/>
          <w:szCs w:val="24"/>
        </w:rPr>
        <w:t xml:space="preserve">. </w:t>
      </w: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314C21" w:rsidRDefault="00314C21">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pPr>
    </w:p>
    <w:p w:rsidR="00B36F55" w:rsidRDefault="00B36F55">
      <w:pPr>
        <w:pStyle w:val="Normalny1"/>
        <w:jc w:val="center"/>
      </w:pPr>
    </w:p>
    <w:p w:rsidR="00F84385" w:rsidRDefault="00F84385">
      <w:pPr>
        <w:pStyle w:val="Normalny1"/>
        <w:jc w:val="center"/>
      </w:pPr>
    </w:p>
    <w:p w:rsidR="00B62D0C" w:rsidRDefault="00B62D0C">
      <w:pPr>
        <w:pStyle w:val="Normalny1"/>
        <w:jc w:val="center"/>
      </w:pPr>
    </w:p>
    <w:p w:rsidR="00B62D0C" w:rsidRDefault="00B62D0C">
      <w:pPr>
        <w:pStyle w:val="Normalny1"/>
        <w:jc w:val="center"/>
      </w:pPr>
    </w:p>
    <w:p w:rsidR="00F84385" w:rsidRDefault="00F84385" w:rsidP="004D07F3">
      <w:pPr>
        <w:pStyle w:val="Normalny1"/>
        <w:rPr>
          <w:b/>
        </w:rPr>
      </w:pPr>
    </w:p>
    <w:p w:rsidR="00B36F55" w:rsidRPr="00F84385" w:rsidRDefault="008F14E5" w:rsidP="00F84385">
      <w:pPr>
        <w:pStyle w:val="Normalny1"/>
        <w:jc w:val="center"/>
        <w:rPr>
          <w:b/>
          <w:sz w:val="28"/>
          <w:szCs w:val="28"/>
        </w:rPr>
      </w:pPr>
      <w:r>
        <w:rPr>
          <w:b/>
          <w:sz w:val="28"/>
          <w:szCs w:val="28"/>
        </w:rPr>
        <w:t>2024</w:t>
      </w:r>
      <w:r w:rsidR="00F84385">
        <w:rPr>
          <w:b/>
          <w:sz w:val="28"/>
          <w:szCs w:val="28"/>
        </w:rPr>
        <w:t xml:space="preserve"> r.</w:t>
      </w:r>
    </w:p>
    <w:p w:rsidR="00B36F55" w:rsidRPr="00E83F55" w:rsidRDefault="000C49A3" w:rsidP="00F84385">
      <w:pPr>
        <w:pStyle w:val="Nagwek2"/>
        <w:spacing w:before="0" w:after="0"/>
        <w:rPr>
          <w:b/>
          <w:sz w:val="24"/>
          <w:szCs w:val="24"/>
        </w:rPr>
      </w:pPr>
      <w:bookmarkStart w:id="0" w:name="_kabgz8l7slm3" w:colFirst="0" w:colLast="0"/>
      <w:bookmarkEnd w:id="0"/>
      <w:r w:rsidRPr="00E83F55">
        <w:rPr>
          <w:b/>
          <w:sz w:val="24"/>
          <w:szCs w:val="24"/>
        </w:rPr>
        <w:lastRenderedPageBreak/>
        <w:t>I. Nazwa oraz adres Zamawiającego</w:t>
      </w:r>
    </w:p>
    <w:p w:rsidR="00F84385" w:rsidRPr="00F84385" w:rsidRDefault="00F84385" w:rsidP="00F84385">
      <w:pPr>
        <w:pStyle w:val="Normalny1"/>
      </w:pPr>
    </w:p>
    <w:p w:rsidR="00C64EE9" w:rsidRPr="00595748" w:rsidRDefault="00C64EE9" w:rsidP="00C64EE9">
      <w:pPr>
        <w:jc w:val="both"/>
        <w:rPr>
          <w:bCs/>
        </w:rPr>
      </w:pPr>
      <w:r w:rsidRPr="00595748">
        <w:rPr>
          <w:bCs/>
        </w:rPr>
        <w:t>POWIAT KROTOSZYŃSKI</w:t>
      </w:r>
    </w:p>
    <w:p w:rsidR="00C64EE9" w:rsidRPr="00595748" w:rsidRDefault="00C64EE9" w:rsidP="00C64EE9">
      <w:pPr>
        <w:jc w:val="both"/>
        <w:rPr>
          <w:bCs/>
        </w:rPr>
      </w:pPr>
      <w:r w:rsidRPr="00595748">
        <w:rPr>
          <w:bCs/>
        </w:rPr>
        <w:t>Powiatowy Zarząd Dróg</w:t>
      </w:r>
    </w:p>
    <w:p w:rsidR="00C64EE9" w:rsidRPr="00595748" w:rsidRDefault="00C64EE9" w:rsidP="00C64EE9">
      <w:pPr>
        <w:jc w:val="both"/>
        <w:rPr>
          <w:bCs/>
        </w:rPr>
      </w:pPr>
      <w:r w:rsidRPr="00595748">
        <w:rPr>
          <w:bCs/>
        </w:rPr>
        <w:t xml:space="preserve">ul. Transportowa 1 </w:t>
      </w:r>
    </w:p>
    <w:p w:rsidR="00C64EE9" w:rsidRPr="00595748" w:rsidRDefault="00C64EE9" w:rsidP="00C64EE9">
      <w:pPr>
        <w:jc w:val="both"/>
        <w:rPr>
          <w:bCs/>
        </w:rPr>
      </w:pPr>
      <w:r w:rsidRPr="00595748">
        <w:rPr>
          <w:bCs/>
        </w:rPr>
        <w:t xml:space="preserve">63 – 700 Krotoszyn </w:t>
      </w:r>
    </w:p>
    <w:p w:rsidR="00C64EE9" w:rsidRPr="00595748" w:rsidRDefault="00C64EE9" w:rsidP="00C64EE9">
      <w:pPr>
        <w:jc w:val="both"/>
        <w:rPr>
          <w:bCs/>
        </w:rPr>
      </w:pPr>
      <w:r w:rsidRPr="00595748">
        <w:rPr>
          <w:bCs/>
        </w:rPr>
        <w:t>tel. 62 722 65 31</w:t>
      </w:r>
    </w:p>
    <w:p w:rsidR="00C64EE9" w:rsidRDefault="00C64EE9" w:rsidP="00C64EE9">
      <w:pPr>
        <w:jc w:val="both"/>
        <w:rPr>
          <w:bCs/>
        </w:rPr>
      </w:pPr>
      <w:r w:rsidRPr="00595748">
        <w:rPr>
          <w:bCs/>
        </w:rPr>
        <w:t xml:space="preserve">e-mail: </w:t>
      </w:r>
      <w:hyperlink r:id="rId7" w:history="1">
        <w:r w:rsidRPr="00595748">
          <w:rPr>
            <w:rStyle w:val="Hipercze"/>
            <w:bCs/>
          </w:rPr>
          <w:t>biuro@pzdkrotoszyn.pl</w:t>
        </w:r>
      </w:hyperlink>
    </w:p>
    <w:p w:rsidR="00C64EE9" w:rsidRDefault="00C64EE9" w:rsidP="00C64EE9">
      <w:pPr>
        <w:jc w:val="both"/>
      </w:pPr>
      <w:r>
        <w:t>strona internetowa</w:t>
      </w:r>
      <w:r w:rsidRPr="00EE6DD3">
        <w:t xml:space="preserve"> postępowania: </w:t>
      </w:r>
      <w:hyperlink r:id="rId8" w:history="1">
        <w:r w:rsidRPr="00EE6DD3">
          <w:rPr>
            <w:rStyle w:val="Hipercze"/>
          </w:rPr>
          <w:t>https://platformazakupowa.pl/pn/pzd_krotoszyn</w:t>
        </w:r>
      </w:hyperlink>
    </w:p>
    <w:p w:rsidR="00C64EE9" w:rsidRPr="00EC5843" w:rsidRDefault="00C64EE9" w:rsidP="00C64EE9">
      <w:pPr>
        <w:jc w:val="both"/>
      </w:pPr>
      <w:r>
        <w:rPr>
          <w:bCs/>
        </w:rPr>
        <w:t xml:space="preserve">strona internetowa Zamawiającego: </w:t>
      </w:r>
      <w:hyperlink r:id="rId9" w:history="1">
        <w:r w:rsidRPr="0034430B">
          <w:rPr>
            <w:rStyle w:val="Hipercze"/>
            <w:bCs/>
          </w:rPr>
          <w:t>www.pzdkrotoszyn.pl</w:t>
        </w:r>
      </w:hyperlink>
    </w:p>
    <w:p w:rsidR="006D77DA" w:rsidRPr="00595748" w:rsidRDefault="006D77DA" w:rsidP="009B68FB">
      <w:pPr>
        <w:jc w:val="both"/>
        <w:rPr>
          <w:bCs/>
        </w:rPr>
      </w:pPr>
    </w:p>
    <w:p w:rsidR="00B36F55" w:rsidRPr="0092234D" w:rsidRDefault="000C49A3" w:rsidP="00736CE7">
      <w:pPr>
        <w:pStyle w:val="Normalny1"/>
        <w:spacing w:line="360" w:lineRule="auto"/>
        <w:jc w:val="both"/>
        <w:rPr>
          <w:sz w:val="20"/>
          <w:szCs w:val="20"/>
        </w:rPr>
      </w:pPr>
      <w:r w:rsidRPr="0092234D">
        <w:rPr>
          <w:b/>
          <w:sz w:val="20"/>
          <w:szCs w:val="20"/>
        </w:rPr>
        <w:t xml:space="preserve">Uwaga! </w:t>
      </w:r>
      <w:r w:rsidRPr="0092234D">
        <w:rPr>
          <w:sz w:val="20"/>
          <w:szCs w:val="20"/>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rsidR="00E83F55" w:rsidRPr="00E83F55" w:rsidRDefault="00E83F55" w:rsidP="006D77DA">
      <w:pPr>
        <w:pStyle w:val="Normalny1"/>
      </w:pPr>
    </w:p>
    <w:p w:rsidR="00B36F55" w:rsidRPr="00E83F55" w:rsidRDefault="000C49A3" w:rsidP="00E83F55">
      <w:pPr>
        <w:pStyle w:val="Nagwek2"/>
        <w:spacing w:before="0" w:after="0"/>
        <w:rPr>
          <w:b/>
          <w:sz w:val="24"/>
          <w:szCs w:val="24"/>
        </w:rPr>
      </w:pPr>
      <w:bookmarkStart w:id="1" w:name="_qj2p3iyqlwum" w:colFirst="0" w:colLast="0"/>
      <w:bookmarkEnd w:id="1"/>
      <w:r w:rsidRPr="00E83F55">
        <w:rPr>
          <w:b/>
          <w:sz w:val="24"/>
          <w:szCs w:val="24"/>
        </w:rPr>
        <w:t>II. Ochrona danych osobowych</w:t>
      </w:r>
    </w:p>
    <w:p w:rsidR="00B36F55" w:rsidRDefault="000C49A3">
      <w:pPr>
        <w:pStyle w:val="Normalny1"/>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B36F55" w:rsidRPr="00C81115" w:rsidRDefault="000C49A3">
      <w:pPr>
        <w:pStyle w:val="Normalny1"/>
        <w:numPr>
          <w:ilvl w:val="0"/>
          <w:numId w:val="12"/>
        </w:numPr>
        <w:spacing w:line="360" w:lineRule="auto"/>
        <w:ind w:left="709" w:hanging="401"/>
        <w:jc w:val="both"/>
        <w:rPr>
          <w:sz w:val="20"/>
          <w:szCs w:val="20"/>
        </w:rPr>
      </w:pPr>
      <w:r w:rsidRPr="00C81115">
        <w:rPr>
          <w:sz w:val="20"/>
          <w:szCs w:val="20"/>
        </w:rPr>
        <w:t xml:space="preserve">administratorem Pani/Pana danych osobowych jest </w:t>
      </w:r>
      <w:r w:rsidR="00E83F55" w:rsidRPr="00C81115">
        <w:rPr>
          <w:sz w:val="20"/>
          <w:szCs w:val="20"/>
        </w:rPr>
        <w:t>Powiatowy Zarząd Dróg w Krotoszynie</w:t>
      </w:r>
      <w:r w:rsidRPr="00C81115">
        <w:rPr>
          <w:sz w:val="20"/>
          <w:szCs w:val="20"/>
        </w:rPr>
        <w:t>.</w:t>
      </w:r>
    </w:p>
    <w:p w:rsidR="00B36F55" w:rsidRPr="00E4396B" w:rsidRDefault="000C49A3">
      <w:pPr>
        <w:pStyle w:val="Normalny1"/>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w:t>
      </w:r>
      <w:r w:rsidRPr="00E4396B">
        <w:rPr>
          <w:sz w:val="20"/>
          <w:szCs w:val="20"/>
        </w:rPr>
        <w:t xml:space="preserve">pod adresem e-mail: </w:t>
      </w:r>
      <w:hyperlink r:id="rId10" w:history="1">
        <w:r w:rsidR="00E4396B" w:rsidRPr="00E4396B">
          <w:rPr>
            <w:rStyle w:val="Hipercze"/>
            <w:sz w:val="20"/>
            <w:szCs w:val="20"/>
          </w:rPr>
          <w:t>iod@bhp.krotoszyn.net.pl</w:t>
        </w:r>
      </w:hyperlink>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B36F55" w:rsidRDefault="000C49A3">
      <w:pPr>
        <w:pStyle w:val="Normalny1"/>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B36F55" w:rsidRDefault="000C49A3">
      <w:pPr>
        <w:pStyle w:val="Normalny1"/>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B36F55" w:rsidRDefault="000C49A3">
      <w:pPr>
        <w:pStyle w:val="Normalny1"/>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B36F55" w:rsidRDefault="000C49A3">
      <w:pPr>
        <w:pStyle w:val="Normalny1"/>
        <w:numPr>
          <w:ilvl w:val="0"/>
          <w:numId w:val="12"/>
        </w:numPr>
        <w:spacing w:line="360" w:lineRule="auto"/>
        <w:ind w:left="709" w:hanging="401"/>
        <w:jc w:val="both"/>
        <w:rPr>
          <w:sz w:val="20"/>
          <w:szCs w:val="20"/>
        </w:rPr>
      </w:pPr>
      <w:r>
        <w:rPr>
          <w:sz w:val="20"/>
          <w:szCs w:val="20"/>
        </w:rPr>
        <w:t>posiada Pani/Pan:</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Pr>
          <w:sz w:val="20"/>
          <w:szCs w:val="20"/>
        </w:rPr>
        <w:lastRenderedPageBreak/>
        <w:t>publicznego lub konkursu albo sprecyzowanie nazwy lub daty zakończonego postępowania o udzielenie zamówienia);</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B36F55" w:rsidRDefault="000C49A3">
      <w:pPr>
        <w:pStyle w:val="Normalny1"/>
        <w:numPr>
          <w:ilvl w:val="0"/>
          <w:numId w:val="12"/>
        </w:numPr>
        <w:spacing w:line="360" w:lineRule="auto"/>
        <w:ind w:left="709" w:hanging="401"/>
        <w:jc w:val="both"/>
        <w:rPr>
          <w:sz w:val="20"/>
          <w:szCs w:val="20"/>
        </w:rPr>
      </w:pPr>
      <w:r>
        <w:rPr>
          <w:sz w:val="20"/>
          <w:szCs w:val="20"/>
        </w:rPr>
        <w:t>nie przysługuje Pani/Panu:</w:t>
      </w:r>
    </w:p>
    <w:p w:rsidR="00B36F55" w:rsidRDefault="000C49A3">
      <w:pPr>
        <w:pStyle w:val="Normalny1"/>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B36F55" w:rsidRDefault="000C49A3">
      <w:pPr>
        <w:pStyle w:val="Normalny1"/>
        <w:numPr>
          <w:ilvl w:val="0"/>
          <w:numId w:val="34"/>
        </w:numPr>
        <w:spacing w:line="360" w:lineRule="auto"/>
        <w:ind w:left="1008" w:hanging="392"/>
        <w:jc w:val="both"/>
        <w:rPr>
          <w:sz w:val="20"/>
          <w:szCs w:val="20"/>
        </w:rPr>
      </w:pPr>
      <w:r>
        <w:rPr>
          <w:sz w:val="20"/>
          <w:szCs w:val="20"/>
        </w:rPr>
        <w:t>prawo do przenoszenia danych osobowych, o którym mowa w art. 20 RODO;</w:t>
      </w:r>
    </w:p>
    <w:p w:rsidR="00B36F55" w:rsidRDefault="000C49A3">
      <w:pPr>
        <w:pStyle w:val="Normalny1"/>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C81115" w:rsidRDefault="000C49A3" w:rsidP="007C44B8">
      <w:pPr>
        <w:pStyle w:val="Normalny1"/>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E5DAC" w:rsidRPr="007C44B8" w:rsidRDefault="00FE5DAC" w:rsidP="00FE5DAC">
      <w:pPr>
        <w:pStyle w:val="Normalny1"/>
        <w:spacing w:line="360" w:lineRule="auto"/>
        <w:ind w:left="709"/>
        <w:jc w:val="both"/>
        <w:rPr>
          <w:sz w:val="20"/>
          <w:szCs w:val="20"/>
        </w:rPr>
      </w:pPr>
    </w:p>
    <w:p w:rsidR="00B36F55" w:rsidRPr="00C81115" w:rsidRDefault="000C49A3" w:rsidP="007C44B8">
      <w:pPr>
        <w:pStyle w:val="Nagwek2"/>
        <w:spacing w:before="0" w:after="0" w:line="360" w:lineRule="auto"/>
        <w:rPr>
          <w:b/>
          <w:sz w:val="24"/>
          <w:szCs w:val="24"/>
        </w:rPr>
      </w:pPr>
      <w:bookmarkStart w:id="2" w:name="_epsepounxnv1" w:colFirst="0" w:colLast="0"/>
      <w:bookmarkEnd w:id="2"/>
      <w:r w:rsidRPr="00C81115">
        <w:rPr>
          <w:b/>
          <w:sz w:val="24"/>
          <w:szCs w:val="24"/>
        </w:rPr>
        <w:t>III. Tryb udzielania zamówienia</w:t>
      </w:r>
    </w:p>
    <w:p w:rsidR="00B36F55" w:rsidRDefault="000C49A3" w:rsidP="007C44B8">
      <w:pPr>
        <w:pStyle w:val="Normalny1"/>
        <w:numPr>
          <w:ilvl w:val="0"/>
          <w:numId w:val="35"/>
        </w:numPr>
        <w:spacing w:line="360" w:lineRule="auto"/>
        <w:ind w:left="426"/>
        <w:jc w:val="both"/>
        <w:rPr>
          <w:sz w:val="20"/>
          <w:szCs w:val="20"/>
        </w:rPr>
      </w:pPr>
      <w:r>
        <w:rPr>
          <w:sz w:val="20"/>
          <w:szCs w:val="20"/>
        </w:rPr>
        <w:t xml:space="preserve">Niniejsze postępowanie prowadzone jest w trybie podstawowym o jakim stanowi art. 275 pkt 1 </w:t>
      </w:r>
      <w:r w:rsidR="008636D5">
        <w:rPr>
          <w:sz w:val="20"/>
          <w:szCs w:val="20"/>
        </w:rPr>
        <w:t xml:space="preserve">ustawy </w:t>
      </w:r>
      <w:r>
        <w:rPr>
          <w:sz w:val="20"/>
          <w:szCs w:val="20"/>
        </w:rPr>
        <w:t xml:space="preserve">PZP oraz niniejszej Specyfikacji Warunków Zamówienia, zwaną dalej „SWZ”. </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przewiduje prowadzenia negocjacji. </w:t>
      </w:r>
    </w:p>
    <w:p w:rsidR="007C44B8" w:rsidRPr="007C44B8" w:rsidRDefault="000C49A3" w:rsidP="007C44B8">
      <w:pPr>
        <w:pStyle w:val="Normalny1"/>
        <w:numPr>
          <w:ilvl w:val="0"/>
          <w:numId w:val="35"/>
        </w:numPr>
        <w:spacing w:line="360" w:lineRule="auto"/>
        <w:ind w:left="426"/>
        <w:jc w:val="both"/>
        <w:rPr>
          <w:sz w:val="20"/>
          <w:szCs w:val="20"/>
        </w:rPr>
      </w:pPr>
      <w:r w:rsidRPr="007C44B8">
        <w:rPr>
          <w:sz w:val="20"/>
          <w:szCs w:val="20"/>
        </w:rPr>
        <w:t>Szacunkowa wartość przedmiotowego zamówienia nie przekracza progów unijnych o jakich mowa w art. 3 ustawy PZP</w:t>
      </w:r>
      <w:r w:rsidR="007C44B8" w:rsidRPr="007C44B8">
        <w:rPr>
          <w:sz w:val="20"/>
          <w:szCs w:val="20"/>
        </w:rPr>
        <w:t xml:space="preserve">. Zamówienie jest finansowane ze środków Powiatu Krotoszyńskiego </w:t>
      </w:r>
      <w:r w:rsidR="00AC1091">
        <w:rPr>
          <w:sz w:val="20"/>
          <w:szCs w:val="20"/>
        </w:rPr>
        <w:t>o</w:t>
      </w:r>
      <w:r w:rsidR="00733B3A">
        <w:rPr>
          <w:sz w:val="20"/>
          <w:szCs w:val="20"/>
        </w:rPr>
        <w:t>raz Gminy Kobylin</w:t>
      </w:r>
      <w:r w:rsidR="000157C7">
        <w:rPr>
          <w:sz w:val="20"/>
          <w:szCs w:val="20"/>
        </w:rPr>
        <w:t xml:space="preserve">. </w:t>
      </w:r>
    </w:p>
    <w:p w:rsidR="00B36F55" w:rsidRDefault="000C49A3">
      <w:pPr>
        <w:pStyle w:val="Normalny1"/>
        <w:numPr>
          <w:ilvl w:val="0"/>
          <w:numId w:val="35"/>
        </w:numPr>
        <w:spacing w:line="360" w:lineRule="auto"/>
        <w:ind w:left="426"/>
        <w:jc w:val="both"/>
        <w:rPr>
          <w:sz w:val="20"/>
          <w:szCs w:val="20"/>
        </w:rPr>
      </w:pPr>
      <w:r w:rsidRPr="00C81115">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C81115">
        <w:rPr>
          <w:sz w:val="20"/>
          <w:szCs w:val="20"/>
        </w:rPr>
        <w:t xml:space="preserve">. </w:t>
      </w:r>
    </w:p>
    <w:p w:rsidR="00B36F55" w:rsidRDefault="000C49A3">
      <w:pPr>
        <w:pStyle w:val="Normalny1"/>
        <w:numPr>
          <w:ilvl w:val="0"/>
          <w:numId w:val="35"/>
        </w:numPr>
        <w:spacing w:line="360" w:lineRule="auto"/>
        <w:ind w:left="426"/>
        <w:jc w:val="both"/>
        <w:rPr>
          <w:sz w:val="20"/>
          <w:szCs w:val="20"/>
        </w:rPr>
      </w:pPr>
      <w:r>
        <w:rPr>
          <w:sz w:val="20"/>
          <w:szCs w:val="20"/>
        </w:rPr>
        <w:t>Zamawiający nie przewiduje aukcji elektronicznej.</w:t>
      </w:r>
    </w:p>
    <w:p w:rsidR="00B36F55" w:rsidRDefault="000C49A3">
      <w:pPr>
        <w:pStyle w:val="Normalny1"/>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B36F55" w:rsidRDefault="000C49A3">
      <w:pPr>
        <w:pStyle w:val="Normalny1"/>
        <w:numPr>
          <w:ilvl w:val="0"/>
          <w:numId w:val="35"/>
        </w:numPr>
        <w:spacing w:line="360" w:lineRule="auto"/>
        <w:ind w:left="426"/>
        <w:jc w:val="both"/>
        <w:rPr>
          <w:sz w:val="20"/>
          <w:szCs w:val="20"/>
        </w:rPr>
      </w:pPr>
      <w:r>
        <w:rPr>
          <w:sz w:val="20"/>
          <w:szCs w:val="20"/>
        </w:rPr>
        <w:t>Zamawiający nie prowadzi postępowania w celu zawarcia umowy ramowej.</w:t>
      </w:r>
    </w:p>
    <w:p w:rsidR="00B36F55" w:rsidRDefault="000C49A3">
      <w:pPr>
        <w:pStyle w:val="Normalny1"/>
        <w:numPr>
          <w:ilvl w:val="0"/>
          <w:numId w:val="35"/>
        </w:numPr>
        <w:spacing w:line="360" w:lineRule="auto"/>
        <w:ind w:left="426"/>
        <w:jc w:val="both"/>
        <w:rPr>
          <w:sz w:val="20"/>
          <w:szCs w:val="20"/>
        </w:rPr>
      </w:pPr>
      <w:r>
        <w:rPr>
          <w:sz w:val="20"/>
          <w:szCs w:val="20"/>
        </w:rPr>
        <w:lastRenderedPageBreak/>
        <w:t xml:space="preserve">Zamawiający nie zastrzega możliwości ubiegania się o udzielenie zamówienia wyłącznie przez Wykonawców, o których mowa w art. 94 PZP </w:t>
      </w:r>
    </w:p>
    <w:p w:rsidR="00BE10B5" w:rsidRPr="00BE10B5" w:rsidRDefault="000C49A3" w:rsidP="00BE10B5">
      <w:pPr>
        <w:pStyle w:val="Normalny1"/>
        <w:numPr>
          <w:ilvl w:val="0"/>
          <w:numId w:val="35"/>
        </w:numPr>
        <w:spacing w:line="360" w:lineRule="auto"/>
        <w:ind w:left="426"/>
        <w:jc w:val="both"/>
        <w:rPr>
          <w:b/>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w:t>
      </w:r>
      <w:r w:rsidR="009E60AC">
        <w:rPr>
          <w:sz w:val="20"/>
          <w:szCs w:val="20"/>
        </w:rPr>
        <w:t>r. - Kodeks pracy (Dz. U. z 2023 r. poz. 1465</w:t>
      </w:r>
      <w:r w:rsidR="00277696">
        <w:rPr>
          <w:sz w:val="20"/>
          <w:szCs w:val="20"/>
        </w:rPr>
        <w:t xml:space="preserve"> z zm.</w:t>
      </w:r>
      <w:r>
        <w:rPr>
          <w:sz w:val="20"/>
          <w:szCs w:val="20"/>
        </w:rPr>
        <w:t xml:space="preserve">) obejmują następujące rodzaje czynności: </w:t>
      </w:r>
    </w:p>
    <w:p w:rsidR="00B36F55" w:rsidRPr="00BE10B5" w:rsidRDefault="00BE10B5" w:rsidP="00BE10B5">
      <w:pPr>
        <w:pStyle w:val="Normalny1"/>
        <w:spacing w:line="360" w:lineRule="auto"/>
        <w:ind w:left="426"/>
        <w:jc w:val="both"/>
        <w:rPr>
          <w:sz w:val="20"/>
          <w:szCs w:val="20"/>
        </w:rPr>
      </w:pPr>
      <w:r w:rsidRPr="00BE10B5">
        <w:rPr>
          <w:b/>
          <w:sz w:val="20"/>
          <w:szCs w:val="20"/>
        </w:rPr>
        <w:t xml:space="preserve">- </w:t>
      </w:r>
      <w:r>
        <w:rPr>
          <w:b/>
          <w:sz w:val="20"/>
          <w:szCs w:val="20"/>
        </w:rPr>
        <w:t xml:space="preserve">nie dotyczy </w:t>
      </w:r>
      <w:r w:rsidR="000C49A3" w:rsidRPr="00BE10B5">
        <w:rPr>
          <w:smallCaps/>
          <w:sz w:val="20"/>
          <w:szCs w:val="20"/>
        </w:rPr>
        <w:t>     </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C81115" w:rsidRDefault="00F723C1" w:rsidP="00286E4F">
      <w:pPr>
        <w:pStyle w:val="Normalny1"/>
        <w:numPr>
          <w:ilvl w:val="0"/>
          <w:numId w:val="35"/>
        </w:numPr>
        <w:spacing w:line="360" w:lineRule="auto"/>
        <w:ind w:left="426"/>
        <w:jc w:val="both"/>
        <w:rPr>
          <w:sz w:val="20"/>
          <w:szCs w:val="20"/>
        </w:rPr>
      </w:pPr>
      <w:r>
        <w:rPr>
          <w:sz w:val="20"/>
          <w:szCs w:val="20"/>
        </w:rPr>
        <w:t>Zamawiający nie przewiduje zwrot</w:t>
      </w:r>
      <w:r w:rsidR="00A60A01">
        <w:rPr>
          <w:sz w:val="20"/>
          <w:szCs w:val="20"/>
        </w:rPr>
        <w:t>u kosztów udziału w postępowaniu.</w:t>
      </w:r>
      <w:r>
        <w:rPr>
          <w:sz w:val="20"/>
          <w:szCs w:val="20"/>
        </w:rPr>
        <w:t xml:space="preserve">  </w:t>
      </w:r>
    </w:p>
    <w:p w:rsidR="00FE5DAC" w:rsidRPr="00286E4F" w:rsidRDefault="00FE5DAC" w:rsidP="00FE5DAC">
      <w:pPr>
        <w:pStyle w:val="Normalny1"/>
        <w:spacing w:line="360" w:lineRule="auto"/>
        <w:ind w:left="426"/>
        <w:jc w:val="both"/>
        <w:rPr>
          <w:sz w:val="20"/>
          <w:szCs w:val="20"/>
        </w:rPr>
      </w:pPr>
    </w:p>
    <w:p w:rsidR="00B36F55" w:rsidRPr="00C81115" w:rsidRDefault="000C49A3" w:rsidP="004E4364">
      <w:pPr>
        <w:pStyle w:val="Nagwek2"/>
        <w:spacing w:before="0" w:after="0" w:line="360" w:lineRule="auto"/>
        <w:rPr>
          <w:b/>
          <w:sz w:val="24"/>
          <w:szCs w:val="24"/>
        </w:rPr>
      </w:pPr>
      <w:bookmarkStart w:id="3" w:name="_x24vtaagcm5x" w:colFirst="0" w:colLast="0"/>
      <w:bookmarkEnd w:id="3"/>
      <w:r w:rsidRPr="00C81115">
        <w:rPr>
          <w:b/>
          <w:sz w:val="24"/>
          <w:szCs w:val="24"/>
        </w:rPr>
        <w:t>IV. Opis przedmiotu zamówienia</w:t>
      </w:r>
    </w:p>
    <w:p w:rsidR="009E60AC" w:rsidRPr="0076506C" w:rsidRDefault="000C49A3" w:rsidP="009E60AC">
      <w:pPr>
        <w:pStyle w:val="Normalny1"/>
        <w:numPr>
          <w:ilvl w:val="0"/>
          <w:numId w:val="1"/>
        </w:numPr>
        <w:spacing w:line="360" w:lineRule="auto"/>
        <w:ind w:left="434"/>
        <w:jc w:val="both"/>
        <w:rPr>
          <w:b/>
          <w:sz w:val="20"/>
          <w:szCs w:val="20"/>
        </w:rPr>
      </w:pPr>
      <w:r w:rsidRPr="009E60AC">
        <w:rPr>
          <w:sz w:val="20"/>
          <w:szCs w:val="20"/>
        </w:rPr>
        <w:t>Przedmiotem zamówienia jest</w:t>
      </w:r>
      <w:r w:rsidR="00AC1091" w:rsidRPr="009E60AC">
        <w:rPr>
          <w:sz w:val="20"/>
          <w:szCs w:val="20"/>
        </w:rPr>
        <w:t xml:space="preserve"> realizacja zadania</w:t>
      </w:r>
      <w:r w:rsidR="00E86D65" w:rsidRPr="009E60AC">
        <w:rPr>
          <w:sz w:val="20"/>
          <w:szCs w:val="20"/>
        </w:rPr>
        <w:t xml:space="preserve"> pt.</w:t>
      </w:r>
      <w:r w:rsidR="000B087A" w:rsidRPr="009E60AC">
        <w:rPr>
          <w:sz w:val="20"/>
          <w:szCs w:val="20"/>
        </w:rPr>
        <w:t xml:space="preserve"> „</w:t>
      </w:r>
      <w:r w:rsidR="009E60AC" w:rsidRPr="009E60AC">
        <w:rPr>
          <w:b/>
          <w:sz w:val="20"/>
          <w:szCs w:val="20"/>
        </w:rPr>
        <w:t>Opracowanie dokumentacji budowlanej, wykonawczej i prz</w:t>
      </w:r>
      <w:r w:rsidR="00CC4E24">
        <w:rPr>
          <w:b/>
          <w:sz w:val="20"/>
          <w:szCs w:val="20"/>
        </w:rPr>
        <w:t>etargowej dla zadania pn. „B</w:t>
      </w:r>
      <w:r w:rsidR="009E60AC" w:rsidRPr="009E60AC">
        <w:rPr>
          <w:b/>
          <w:sz w:val="20"/>
          <w:szCs w:val="20"/>
        </w:rPr>
        <w:t xml:space="preserve">udowa drogi powiatowej nr 4920P odc. Kobylin – Łagiewniki – granica powiatu” wraz z uzyskaniem decyzji o zezwoleniu na realizację inwestycji drogowej i nadzorem autorskim. </w:t>
      </w:r>
    </w:p>
    <w:p w:rsidR="00B36F55" w:rsidRDefault="000C49A3">
      <w:pPr>
        <w:pStyle w:val="Normalny1"/>
        <w:numPr>
          <w:ilvl w:val="0"/>
          <w:numId w:val="1"/>
        </w:numPr>
        <w:spacing w:line="360" w:lineRule="auto"/>
        <w:ind w:left="434"/>
        <w:jc w:val="both"/>
        <w:rPr>
          <w:sz w:val="20"/>
          <w:szCs w:val="20"/>
        </w:rPr>
      </w:pPr>
      <w:r>
        <w:rPr>
          <w:sz w:val="20"/>
          <w:szCs w:val="20"/>
        </w:rPr>
        <w:t xml:space="preserve">Wspólny Słownik Zamówień CPV: </w:t>
      </w:r>
      <w:r w:rsidR="00F8415C">
        <w:rPr>
          <w:sz w:val="20"/>
          <w:szCs w:val="20"/>
        </w:rPr>
        <w:t xml:space="preserve">71320000 – 7 </w:t>
      </w:r>
    </w:p>
    <w:p w:rsidR="00BA2FD9" w:rsidRDefault="00BA2FD9" w:rsidP="00BA2FD9">
      <w:pPr>
        <w:pStyle w:val="Normalny1"/>
        <w:numPr>
          <w:ilvl w:val="0"/>
          <w:numId w:val="1"/>
        </w:numPr>
        <w:spacing w:line="360" w:lineRule="auto"/>
        <w:ind w:left="434"/>
        <w:jc w:val="both"/>
        <w:rPr>
          <w:sz w:val="20"/>
          <w:szCs w:val="20"/>
        </w:rPr>
      </w:pPr>
      <w:r>
        <w:rPr>
          <w:sz w:val="20"/>
          <w:szCs w:val="20"/>
        </w:rPr>
        <w:t xml:space="preserve">Zamawiający </w:t>
      </w:r>
      <w:r w:rsidR="00727459">
        <w:rPr>
          <w:sz w:val="20"/>
          <w:szCs w:val="20"/>
        </w:rPr>
        <w:t>nie dopuszcza składania</w:t>
      </w:r>
      <w:r>
        <w:rPr>
          <w:sz w:val="20"/>
          <w:szCs w:val="20"/>
        </w:rPr>
        <w:t xml:space="preserve"> ofert częściowych. </w:t>
      </w:r>
    </w:p>
    <w:p w:rsidR="00BA2FD9" w:rsidRDefault="00BA2FD9" w:rsidP="00BA2FD9">
      <w:pPr>
        <w:pStyle w:val="Normalny1"/>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rsidR="00BA2FD9" w:rsidRDefault="00BA2FD9" w:rsidP="00BA2FD9">
      <w:pPr>
        <w:pStyle w:val="Normalny1"/>
        <w:numPr>
          <w:ilvl w:val="0"/>
          <w:numId w:val="1"/>
        </w:numPr>
        <w:spacing w:line="360" w:lineRule="auto"/>
        <w:ind w:left="462"/>
        <w:jc w:val="both"/>
        <w:rPr>
          <w:sz w:val="20"/>
          <w:szCs w:val="20"/>
        </w:rPr>
      </w:pPr>
      <w:r>
        <w:rPr>
          <w:sz w:val="20"/>
          <w:szCs w:val="20"/>
        </w:rPr>
        <w:t>Zamawiający przewiduje udzielanie zamówień, o których mowa w art. 214 ust. 1 pkt 7</w:t>
      </w:r>
    </w:p>
    <w:p w:rsidR="00BA2FD9" w:rsidRDefault="00BA2FD9" w:rsidP="00BA2FD9">
      <w:pPr>
        <w:pStyle w:val="Normalny1"/>
        <w:numPr>
          <w:ilvl w:val="0"/>
          <w:numId w:val="1"/>
        </w:numPr>
        <w:spacing w:line="360" w:lineRule="auto"/>
        <w:ind w:left="462"/>
        <w:jc w:val="both"/>
        <w:rPr>
          <w:sz w:val="20"/>
          <w:szCs w:val="20"/>
        </w:rPr>
      </w:pPr>
      <w:r>
        <w:rPr>
          <w:sz w:val="20"/>
          <w:szCs w:val="20"/>
        </w:rPr>
        <w:t xml:space="preserve">Szczegółowy opis oraz sposób realizacji zamówienia zawiera Opis Przedmiotu Zamówienia (OPZ), stanowiący </w:t>
      </w:r>
      <w:r w:rsidR="00727459">
        <w:rPr>
          <w:b/>
          <w:sz w:val="20"/>
          <w:szCs w:val="20"/>
        </w:rPr>
        <w:t>załącznik nr 9</w:t>
      </w:r>
      <w:r>
        <w:rPr>
          <w:b/>
          <w:sz w:val="20"/>
          <w:szCs w:val="20"/>
        </w:rPr>
        <w:t xml:space="preserve"> do SWZ</w:t>
      </w:r>
      <w:r>
        <w:rPr>
          <w:sz w:val="20"/>
          <w:szCs w:val="20"/>
        </w:rPr>
        <w:t>.</w:t>
      </w:r>
    </w:p>
    <w:p w:rsidR="00FE5DAC" w:rsidRPr="00286E4F" w:rsidRDefault="00FE5DAC" w:rsidP="00FE5DAC">
      <w:pPr>
        <w:pStyle w:val="Normalny1"/>
        <w:spacing w:line="360" w:lineRule="auto"/>
        <w:ind w:left="462"/>
        <w:jc w:val="both"/>
        <w:rPr>
          <w:sz w:val="20"/>
          <w:szCs w:val="20"/>
        </w:rPr>
      </w:pPr>
    </w:p>
    <w:p w:rsidR="00B36F55" w:rsidRPr="00567487" w:rsidRDefault="000C49A3" w:rsidP="004E4364">
      <w:pPr>
        <w:pStyle w:val="Nagwek2"/>
        <w:spacing w:before="0" w:after="0" w:line="360" w:lineRule="auto"/>
        <w:rPr>
          <w:b/>
          <w:sz w:val="24"/>
          <w:szCs w:val="24"/>
        </w:rPr>
      </w:pPr>
      <w:bookmarkStart w:id="4" w:name="_s0i9odf430x7" w:colFirst="0" w:colLast="0"/>
      <w:bookmarkEnd w:id="4"/>
      <w:r w:rsidRPr="00567487">
        <w:rPr>
          <w:b/>
          <w:sz w:val="24"/>
          <w:szCs w:val="24"/>
        </w:rPr>
        <w:t>V. Wizja lokalna</w:t>
      </w:r>
    </w:p>
    <w:p w:rsidR="00FE5DAC" w:rsidRDefault="00FE5DAC" w:rsidP="00FE5DAC">
      <w:pPr>
        <w:pStyle w:val="Normalny1"/>
        <w:numPr>
          <w:ilvl w:val="0"/>
          <w:numId w:val="14"/>
        </w:numPr>
        <w:spacing w:line="360" w:lineRule="auto"/>
        <w:ind w:left="426"/>
        <w:jc w:val="both"/>
        <w:rPr>
          <w:sz w:val="20"/>
          <w:szCs w:val="20"/>
        </w:rPr>
      </w:pPr>
      <w:r w:rsidRPr="00FE5DAC">
        <w:rPr>
          <w:sz w:val="20"/>
          <w:szCs w:val="20"/>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rsidR="008A55F0" w:rsidRPr="00FE5DAC" w:rsidRDefault="008A55F0" w:rsidP="008A55F0">
      <w:pPr>
        <w:pStyle w:val="Normalny1"/>
        <w:spacing w:line="360" w:lineRule="auto"/>
        <w:ind w:left="67"/>
        <w:jc w:val="both"/>
        <w:rPr>
          <w:sz w:val="20"/>
          <w:szCs w:val="20"/>
        </w:rPr>
      </w:pPr>
    </w:p>
    <w:p w:rsidR="0092234D" w:rsidRPr="0092234D" w:rsidRDefault="000C49A3" w:rsidP="004E4364">
      <w:pPr>
        <w:pStyle w:val="Nagwek2"/>
        <w:spacing w:before="0" w:after="0" w:line="360" w:lineRule="auto"/>
        <w:rPr>
          <w:sz w:val="20"/>
          <w:szCs w:val="20"/>
        </w:rPr>
      </w:pPr>
      <w:bookmarkStart w:id="5" w:name="_l3y36xf8w2mt" w:colFirst="0" w:colLast="0"/>
      <w:bookmarkEnd w:id="5"/>
      <w:r w:rsidRPr="005A1235">
        <w:rPr>
          <w:b/>
          <w:sz w:val="24"/>
          <w:szCs w:val="24"/>
        </w:rPr>
        <w:t>VI. Podwykonawstwo</w:t>
      </w:r>
    </w:p>
    <w:p w:rsidR="00B36F55" w:rsidRDefault="000C49A3" w:rsidP="004E4364">
      <w:pPr>
        <w:pStyle w:val="Normalny1"/>
        <w:numPr>
          <w:ilvl w:val="0"/>
          <w:numId w:val="11"/>
        </w:numPr>
        <w:spacing w:line="360" w:lineRule="auto"/>
        <w:jc w:val="both"/>
        <w:rPr>
          <w:sz w:val="20"/>
          <w:szCs w:val="20"/>
        </w:rPr>
      </w:pPr>
      <w:r>
        <w:rPr>
          <w:sz w:val="20"/>
          <w:szCs w:val="20"/>
        </w:rPr>
        <w:t>Wykonawca może powierzyć wykonanie części zamówienia podwykonawcy (podwykonawcom)</w:t>
      </w:r>
      <w:r w:rsidR="00986E62">
        <w:rPr>
          <w:sz w:val="20"/>
          <w:szCs w:val="20"/>
        </w:rPr>
        <w:t>.</w:t>
      </w:r>
    </w:p>
    <w:p w:rsidR="00986E62" w:rsidRPr="00016EA7" w:rsidRDefault="00986E62" w:rsidP="0092234D">
      <w:pPr>
        <w:pStyle w:val="Normalny1"/>
        <w:numPr>
          <w:ilvl w:val="0"/>
          <w:numId w:val="11"/>
        </w:numPr>
        <w:spacing w:line="360" w:lineRule="auto"/>
        <w:jc w:val="both"/>
        <w:rPr>
          <w:sz w:val="20"/>
          <w:szCs w:val="20"/>
        </w:rPr>
      </w:pPr>
      <w:r w:rsidRPr="00016EA7">
        <w:rPr>
          <w:color w:val="000000"/>
          <w:spacing w:val="3"/>
          <w:sz w:val="20"/>
          <w:szCs w:val="20"/>
        </w:rPr>
        <w:t xml:space="preserve">Zamawiający   </w:t>
      </w:r>
      <w:r w:rsidRPr="00016EA7">
        <w:rPr>
          <w:b/>
          <w:bCs/>
          <w:color w:val="000000"/>
          <w:spacing w:val="3"/>
          <w:sz w:val="20"/>
          <w:szCs w:val="20"/>
        </w:rPr>
        <w:t xml:space="preserve">zastrzega   </w:t>
      </w:r>
      <w:r w:rsidRPr="00016EA7">
        <w:rPr>
          <w:color w:val="000000"/>
          <w:spacing w:val="3"/>
          <w:sz w:val="20"/>
          <w:szCs w:val="20"/>
        </w:rPr>
        <w:t>obowiązek   osobistego   wykonania   przez   Wykonawcę</w:t>
      </w:r>
      <w:r w:rsidRPr="00016EA7">
        <w:rPr>
          <w:color w:val="000000"/>
          <w:spacing w:val="3"/>
          <w:sz w:val="20"/>
          <w:szCs w:val="20"/>
        </w:rPr>
        <w:br/>
      </w:r>
      <w:r w:rsidRPr="00016EA7">
        <w:rPr>
          <w:color w:val="000000"/>
          <w:spacing w:val="4"/>
          <w:sz w:val="20"/>
          <w:szCs w:val="20"/>
        </w:rPr>
        <w:t xml:space="preserve">kluczowych części zamówienia, tj. </w:t>
      </w:r>
      <w:r w:rsidR="007D37BA">
        <w:rPr>
          <w:color w:val="000000"/>
          <w:spacing w:val="4"/>
          <w:sz w:val="20"/>
          <w:szCs w:val="20"/>
        </w:rPr>
        <w:t>opracowanie dokumentacji budowlanej, wykonawczej i przetargowej wraz z uzyskaniem decyzji o zezwoleniu na realizację inwestycji drogowej w branży drogowej</w:t>
      </w:r>
      <w:r w:rsidRPr="00016EA7">
        <w:rPr>
          <w:color w:val="000000"/>
          <w:spacing w:val="4"/>
          <w:sz w:val="20"/>
          <w:szCs w:val="20"/>
        </w:rPr>
        <w:t>.</w:t>
      </w:r>
      <w:r w:rsidR="008B2FE6">
        <w:rPr>
          <w:color w:val="000000"/>
          <w:spacing w:val="4"/>
          <w:sz w:val="20"/>
          <w:szCs w:val="20"/>
        </w:rPr>
        <w:t xml:space="preserve"> </w:t>
      </w:r>
      <w:r w:rsidRPr="00016EA7">
        <w:rPr>
          <w:color w:val="000000"/>
          <w:spacing w:val="5"/>
          <w:sz w:val="20"/>
          <w:szCs w:val="20"/>
        </w:rPr>
        <w:t xml:space="preserve">Na pozostały asortyment </w:t>
      </w:r>
      <w:r w:rsidR="007D37BA">
        <w:rPr>
          <w:color w:val="000000"/>
          <w:spacing w:val="5"/>
          <w:sz w:val="20"/>
          <w:szCs w:val="20"/>
        </w:rPr>
        <w:t>opracowań</w:t>
      </w:r>
      <w:r w:rsidRPr="00016EA7">
        <w:rPr>
          <w:color w:val="000000"/>
          <w:spacing w:val="5"/>
          <w:sz w:val="20"/>
          <w:szCs w:val="20"/>
        </w:rPr>
        <w:t xml:space="preserve"> </w:t>
      </w:r>
      <w:r w:rsidR="0076506C">
        <w:rPr>
          <w:color w:val="000000"/>
          <w:spacing w:val="5"/>
          <w:sz w:val="20"/>
          <w:szCs w:val="20"/>
        </w:rPr>
        <w:t xml:space="preserve">(inne branże, kolizje itp.) </w:t>
      </w:r>
      <w:r w:rsidRPr="00016EA7">
        <w:rPr>
          <w:color w:val="000000"/>
          <w:spacing w:val="5"/>
          <w:sz w:val="20"/>
          <w:szCs w:val="20"/>
        </w:rPr>
        <w:t xml:space="preserve">Wykonawca będzie uprawniony do zawarcia umowy </w:t>
      </w:r>
      <w:r w:rsidRPr="00016EA7">
        <w:rPr>
          <w:color w:val="000000"/>
          <w:spacing w:val="2"/>
          <w:sz w:val="20"/>
          <w:szCs w:val="20"/>
        </w:rPr>
        <w:t>o podwykonawstwo.</w:t>
      </w:r>
    </w:p>
    <w:p w:rsidR="002234FD" w:rsidRPr="008A55F0" w:rsidRDefault="000C49A3" w:rsidP="008A55F0">
      <w:pPr>
        <w:pStyle w:val="Normalny1"/>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w:t>
      </w:r>
      <w:r w:rsidR="007D37BA">
        <w:rPr>
          <w:sz w:val="20"/>
          <w:szCs w:val="20"/>
        </w:rPr>
        <w:t>,</w:t>
      </w:r>
      <w:r>
        <w:rPr>
          <w:sz w:val="20"/>
          <w:szCs w:val="20"/>
        </w:rPr>
        <w:t xml:space="preserve"> na tym</w:t>
      </w:r>
      <w:r w:rsidR="00016EA7">
        <w:rPr>
          <w:sz w:val="20"/>
          <w:szCs w:val="20"/>
        </w:rPr>
        <w:t xml:space="preserve"> etapie) nazwy (firmy) tych podw</w:t>
      </w:r>
      <w:r>
        <w:rPr>
          <w:sz w:val="20"/>
          <w:szCs w:val="20"/>
        </w:rPr>
        <w:t>ykonawców</w:t>
      </w:r>
      <w:r w:rsidR="00016EA7">
        <w:rPr>
          <w:sz w:val="20"/>
          <w:szCs w:val="20"/>
        </w:rPr>
        <w:t xml:space="preserve">. </w:t>
      </w:r>
    </w:p>
    <w:p w:rsidR="00B36F55" w:rsidRDefault="000C49A3" w:rsidP="006C2DC2">
      <w:pPr>
        <w:pStyle w:val="Nagwek2"/>
        <w:spacing w:before="0" w:after="0"/>
        <w:rPr>
          <w:b/>
          <w:sz w:val="24"/>
          <w:szCs w:val="24"/>
        </w:rPr>
      </w:pPr>
      <w:bookmarkStart w:id="6" w:name="_6katmqtjrys4" w:colFirst="0" w:colLast="0"/>
      <w:bookmarkEnd w:id="6"/>
      <w:r w:rsidRPr="006C2DC2">
        <w:rPr>
          <w:b/>
          <w:sz w:val="24"/>
          <w:szCs w:val="24"/>
        </w:rPr>
        <w:lastRenderedPageBreak/>
        <w:t>VII. Termin wykonania zamówienia</w:t>
      </w:r>
    </w:p>
    <w:p w:rsidR="006C2DC2" w:rsidRPr="00651B5E" w:rsidRDefault="006C2DC2" w:rsidP="006C2DC2">
      <w:pPr>
        <w:pStyle w:val="Normalny1"/>
        <w:rPr>
          <w:sz w:val="20"/>
          <w:szCs w:val="20"/>
        </w:rPr>
      </w:pPr>
    </w:p>
    <w:p w:rsidR="005005D9" w:rsidRPr="00E02036" w:rsidRDefault="000C49A3" w:rsidP="00E02036">
      <w:pPr>
        <w:pStyle w:val="Normalny1"/>
        <w:numPr>
          <w:ilvl w:val="0"/>
          <w:numId w:val="17"/>
        </w:numPr>
        <w:spacing w:line="360" w:lineRule="auto"/>
        <w:ind w:left="426"/>
        <w:jc w:val="both"/>
        <w:rPr>
          <w:b/>
          <w:sz w:val="20"/>
          <w:szCs w:val="20"/>
        </w:rPr>
      </w:pPr>
      <w:r w:rsidRPr="00651B5E">
        <w:rPr>
          <w:sz w:val="20"/>
          <w:szCs w:val="20"/>
        </w:rPr>
        <w:t>Ter</w:t>
      </w:r>
      <w:r w:rsidR="00E02036">
        <w:rPr>
          <w:sz w:val="20"/>
          <w:szCs w:val="20"/>
        </w:rPr>
        <w:t>min realizacji zamówienia:</w:t>
      </w:r>
      <w:r w:rsidR="006157CC">
        <w:rPr>
          <w:sz w:val="20"/>
          <w:szCs w:val="20"/>
        </w:rPr>
        <w:t xml:space="preserve"> </w:t>
      </w:r>
      <w:r w:rsidR="00E02036" w:rsidRPr="00C12D5B">
        <w:rPr>
          <w:sz w:val="20"/>
          <w:szCs w:val="20"/>
        </w:rPr>
        <w:t>od dnia podpisania umowy</w:t>
      </w:r>
      <w:r w:rsidR="00E02036">
        <w:rPr>
          <w:sz w:val="20"/>
          <w:szCs w:val="20"/>
        </w:rPr>
        <w:t xml:space="preserve"> </w:t>
      </w:r>
      <w:r w:rsidR="00C634EE">
        <w:rPr>
          <w:b/>
          <w:sz w:val="20"/>
          <w:szCs w:val="20"/>
        </w:rPr>
        <w:t>do dnia 31.10.2025</w:t>
      </w:r>
      <w:r w:rsidR="00E02036" w:rsidRPr="00C45DFC">
        <w:rPr>
          <w:b/>
          <w:sz w:val="20"/>
          <w:szCs w:val="20"/>
        </w:rPr>
        <w:t xml:space="preserve"> r.</w:t>
      </w:r>
      <w:r w:rsidR="00E02036">
        <w:rPr>
          <w:sz w:val="20"/>
          <w:szCs w:val="20"/>
        </w:rPr>
        <w:t xml:space="preserve"> </w:t>
      </w:r>
    </w:p>
    <w:p w:rsidR="00B36F55" w:rsidRDefault="000C49A3" w:rsidP="006C2DC2">
      <w:pPr>
        <w:pStyle w:val="Normalny1"/>
        <w:numPr>
          <w:ilvl w:val="0"/>
          <w:numId w:val="17"/>
        </w:numPr>
        <w:spacing w:line="360" w:lineRule="auto"/>
        <w:ind w:left="426"/>
        <w:jc w:val="both"/>
        <w:rPr>
          <w:sz w:val="20"/>
          <w:szCs w:val="20"/>
        </w:rPr>
      </w:pPr>
      <w:r>
        <w:rPr>
          <w:sz w:val="20"/>
          <w:szCs w:val="20"/>
        </w:rPr>
        <w:t>Szczegółowe zagadnienia do</w:t>
      </w:r>
      <w:r w:rsidR="00E02036">
        <w:rPr>
          <w:sz w:val="20"/>
          <w:szCs w:val="20"/>
        </w:rPr>
        <w:t>tyczące terminu realizacji</w:t>
      </w:r>
      <w:r>
        <w:rPr>
          <w:sz w:val="20"/>
          <w:szCs w:val="20"/>
        </w:rPr>
        <w:t xml:space="preserve"> uregulowane są we wzorze umowy stanowiącej </w:t>
      </w:r>
      <w:r w:rsidR="001661D8">
        <w:rPr>
          <w:b/>
          <w:sz w:val="20"/>
          <w:szCs w:val="20"/>
        </w:rPr>
        <w:t>załącznik</w:t>
      </w:r>
      <w:r w:rsidR="005005D9">
        <w:rPr>
          <w:b/>
          <w:sz w:val="20"/>
          <w:szCs w:val="20"/>
        </w:rPr>
        <w:t xml:space="preserve">i </w:t>
      </w:r>
      <w:r w:rsidR="001661D8">
        <w:rPr>
          <w:b/>
          <w:sz w:val="20"/>
          <w:szCs w:val="20"/>
        </w:rPr>
        <w:t>nr 8</w:t>
      </w:r>
      <w:r>
        <w:rPr>
          <w:b/>
          <w:sz w:val="20"/>
          <w:szCs w:val="20"/>
        </w:rPr>
        <w:t xml:space="preserve"> do SWZ</w:t>
      </w:r>
      <w:r>
        <w:rPr>
          <w:sz w:val="20"/>
          <w:szCs w:val="20"/>
        </w:rPr>
        <w:t>.</w:t>
      </w:r>
    </w:p>
    <w:p w:rsidR="007B6E37" w:rsidRDefault="007B6E37" w:rsidP="007B6E37">
      <w:pPr>
        <w:pStyle w:val="Normalny1"/>
        <w:spacing w:line="360" w:lineRule="auto"/>
        <w:ind w:left="66"/>
        <w:jc w:val="both"/>
        <w:rPr>
          <w:sz w:val="20"/>
          <w:szCs w:val="20"/>
        </w:rPr>
      </w:pPr>
    </w:p>
    <w:p w:rsidR="00B36F55" w:rsidRPr="007B6E37" w:rsidRDefault="000C49A3" w:rsidP="007B6E37">
      <w:pPr>
        <w:pStyle w:val="Nagwek2"/>
        <w:tabs>
          <w:tab w:val="left" w:pos="0"/>
        </w:tabs>
        <w:spacing w:before="0" w:after="0"/>
        <w:rPr>
          <w:b/>
          <w:sz w:val="24"/>
          <w:szCs w:val="24"/>
        </w:rPr>
      </w:pPr>
      <w:bookmarkStart w:id="7" w:name="_nz5qrlch0jbr" w:colFirst="0" w:colLast="0"/>
      <w:bookmarkEnd w:id="7"/>
      <w:r w:rsidRPr="007B6E37">
        <w:rPr>
          <w:b/>
          <w:sz w:val="24"/>
          <w:szCs w:val="24"/>
        </w:rPr>
        <w:t>VIII. Warunki udziału w postępowaniu</w:t>
      </w:r>
    </w:p>
    <w:p w:rsidR="00B36F55" w:rsidRDefault="000C49A3">
      <w:pPr>
        <w:pStyle w:val="Normalny1"/>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683A39">
        <w:rPr>
          <w:sz w:val="20"/>
          <w:szCs w:val="20"/>
        </w:rPr>
        <w:t xml:space="preserve"> </w:t>
      </w:r>
      <w:r>
        <w:rPr>
          <w:sz w:val="20"/>
          <w:szCs w:val="20"/>
          <w:highlight w:val="white"/>
        </w:rPr>
        <w:t>udziału w postępowaniu.</w:t>
      </w:r>
    </w:p>
    <w:p w:rsidR="00B36F55" w:rsidRDefault="000C49A3">
      <w:pPr>
        <w:pStyle w:val="Normalny1"/>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sytuacji ekonomicznej lub finansowej:</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technicznej lub zawodowej:</w:t>
      </w:r>
    </w:p>
    <w:p w:rsidR="00A233CA" w:rsidRDefault="000C49A3" w:rsidP="00A233CA">
      <w:pPr>
        <w:pStyle w:val="Normalny1"/>
        <w:spacing w:line="360" w:lineRule="auto"/>
        <w:ind w:left="868" w:right="20"/>
        <w:jc w:val="both"/>
        <w:rPr>
          <w:sz w:val="20"/>
          <w:szCs w:val="20"/>
        </w:rPr>
      </w:pPr>
      <w:r>
        <w:rPr>
          <w:sz w:val="20"/>
          <w:szCs w:val="20"/>
        </w:rPr>
        <w:t>Wykonawca spełni warunek, jeżeli wy</w:t>
      </w:r>
      <w:r w:rsidR="00362DDC">
        <w:rPr>
          <w:sz w:val="20"/>
          <w:szCs w:val="20"/>
        </w:rPr>
        <w:t xml:space="preserve">każe, że w okresie ostatnich </w:t>
      </w:r>
      <w:r w:rsidR="00852AE1">
        <w:rPr>
          <w:sz w:val="20"/>
          <w:szCs w:val="20"/>
        </w:rPr>
        <w:t>5</w:t>
      </w:r>
      <w:r w:rsidR="007B6E37">
        <w:rPr>
          <w:sz w:val="20"/>
          <w:szCs w:val="20"/>
        </w:rPr>
        <w:t xml:space="preserve"> </w:t>
      </w:r>
      <w:r>
        <w:rPr>
          <w:sz w:val="20"/>
          <w:szCs w:val="20"/>
        </w:rPr>
        <w:t>lat przed upływem terminu składania ofert, a jeżeli okres prowadzenia działalności jest krótszy - w tym okresie, wykonał należycie co najmniej</w:t>
      </w:r>
      <w:r w:rsidR="00161E33">
        <w:rPr>
          <w:sz w:val="20"/>
          <w:szCs w:val="20"/>
        </w:rPr>
        <w:t xml:space="preserve"> </w:t>
      </w:r>
      <w:r w:rsidR="008828B0">
        <w:rPr>
          <w:sz w:val="20"/>
          <w:szCs w:val="20"/>
        </w:rPr>
        <w:t>1</w:t>
      </w:r>
      <w:r w:rsidR="00161E33">
        <w:rPr>
          <w:sz w:val="20"/>
          <w:szCs w:val="20"/>
        </w:rPr>
        <w:t xml:space="preserve"> usł</w:t>
      </w:r>
      <w:r w:rsidR="006F085A">
        <w:rPr>
          <w:sz w:val="20"/>
          <w:szCs w:val="20"/>
        </w:rPr>
        <w:t>ugę</w:t>
      </w:r>
      <w:r w:rsidR="007B6E37">
        <w:rPr>
          <w:sz w:val="20"/>
          <w:szCs w:val="20"/>
        </w:rPr>
        <w:t xml:space="preserve"> </w:t>
      </w:r>
      <w:r w:rsidR="006F085A">
        <w:rPr>
          <w:sz w:val="20"/>
          <w:szCs w:val="20"/>
        </w:rPr>
        <w:t>polegającą</w:t>
      </w:r>
      <w:r>
        <w:rPr>
          <w:sz w:val="20"/>
          <w:szCs w:val="20"/>
        </w:rPr>
        <w:t xml:space="preserve"> na</w:t>
      </w:r>
      <w:r w:rsidR="007B6E37">
        <w:rPr>
          <w:sz w:val="20"/>
          <w:szCs w:val="20"/>
        </w:rPr>
        <w:t xml:space="preserve"> </w:t>
      </w:r>
      <w:r w:rsidR="00161E33">
        <w:rPr>
          <w:sz w:val="20"/>
          <w:szCs w:val="20"/>
        </w:rPr>
        <w:t>projektowaniu budowy / przebudowy</w:t>
      </w:r>
      <w:r w:rsidR="005656F6">
        <w:rPr>
          <w:sz w:val="20"/>
          <w:szCs w:val="20"/>
        </w:rPr>
        <w:t xml:space="preserve"> </w:t>
      </w:r>
      <w:r w:rsidR="005656F6" w:rsidRPr="001E103F">
        <w:rPr>
          <w:sz w:val="20"/>
          <w:szCs w:val="20"/>
        </w:rPr>
        <w:t xml:space="preserve">/ rozbudowy </w:t>
      </w:r>
      <w:r w:rsidR="007B6E37" w:rsidRPr="001E103F">
        <w:rPr>
          <w:sz w:val="20"/>
          <w:szCs w:val="20"/>
        </w:rPr>
        <w:t>ulicy / drogi</w:t>
      </w:r>
      <w:r w:rsidR="003A0E73" w:rsidRPr="001E103F">
        <w:rPr>
          <w:sz w:val="20"/>
          <w:szCs w:val="20"/>
        </w:rPr>
        <w:t xml:space="preserve"> </w:t>
      </w:r>
      <w:r w:rsidR="00161E33" w:rsidRPr="001E103F">
        <w:rPr>
          <w:sz w:val="20"/>
          <w:szCs w:val="20"/>
        </w:rPr>
        <w:t xml:space="preserve">wraz odwodnieniem </w:t>
      </w:r>
      <w:r w:rsidR="00A83A41" w:rsidRPr="001E103F">
        <w:rPr>
          <w:sz w:val="20"/>
          <w:szCs w:val="20"/>
        </w:rPr>
        <w:t>klasy min. „</w:t>
      </w:r>
      <w:r w:rsidR="001E103F" w:rsidRPr="001E103F">
        <w:rPr>
          <w:sz w:val="20"/>
          <w:szCs w:val="20"/>
        </w:rPr>
        <w:t>L</w:t>
      </w:r>
      <w:r w:rsidR="00A83A41" w:rsidRPr="001E103F">
        <w:rPr>
          <w:sz w:val="20"/>
          <w:szCs w:val="20"/>
        </w:rPr>
        <w:t xml:space="preserve">” o długości </w:t>
      </w:r>
      <w:r w:rsidR="00DF031E" w:rsidRPr="001E103F">
        <w:rPr>
          <w:sz w:val="20"/>
          <w:szCs w:val="20"/>
        </w:rPr>
        <w:t xml:space="preserve">odcinka </w:t>
      </w:r>
      <w:r w:rsidR="00A83A41" w:rsidRPr="001E103F">
        <w:rPr>
          <w:sz w:val="20"/>
          <w:szCs w:val="20"/>
        </w:rPr>
        <w:t xml:space="preserve">min. </w:t>
      </w:r>
      <w:r w:rsidR="008828B0" w:rsidRPr="001E103F">
        <w:rPr>
          <w:sz w:val="20"/>
          <w:szCs w:val="20"/>
        </w:rPr>
        <w:t>1</w:t>
      </w:r>
      <w:r w:rsidR="00A83A41" w:rsidRPr="001E103F">
        <w:rPr>
          <w:sz w:val="20"/>
          <w:szCs w:val="20"/>
        </w:rPr>
        <w:t xml:space="preserve"> km na</w:t>
      </w:r>
      <w:r w:rsidR="00A83A41">
        <w:rPr>
          <w:sz w:val="20"/>
          <w:szCs w:val="20"/>
        </w:rPr>
        <w:t xml:space="preserve"> podstawie, której została uzyskana decyzja </w:t>
      </w:r>
      <w:r w:rsidR="00DE34D6">
        <w:rPr>
          <w:sz w:val="20"/>
          <w:szCs w:val="20"/>
        </w:rPr>
        <w:t xml:space="preserve">o zezwoleniu </w:t>
      </w:r>
      <w:r w:rsidR="00A83A41">
        <w:rPr>
          <w:sz w:val="20"/>
          <w:szCs w:val="20"/>
        </w:rPr>
        <w:t>na realizację inwestycji drogowej</w:t>
      </w:r>
      <w:r w:rsidR="003A7E46">
        <w:rPr>
          <w:sz w:val="20"/>
          <w:szCs w:val="20"/>
        </w:rPr>
        <w:t xml:space="preserve"> (ZRID). </w:t>
      </w:r>
    </w:p>
    <w:p w:rsidR="00DF031E" w:rsidRDefault="00651B5E" w:rsidP="00651B5E">
      <w:pPr>
        <w:pStyle w:val="Normalny1"/>
        <w:spacing w:line="360" w:lineRule="auto"/>
        <w:ind w:left="868" w:right="20"/>
        <w:jc w:val="both"/>
        <w:rPr>
          <w:sz w:val="20"/>
          <w:szCs w:val="20"/>
        </w:rPr>
      </w:pPr>
      <w:r>
        <w:rPr>
          <w:sz w:val="20"/>
          <w:szCs w:val="20"/>
        </w:rPr>
        <w:t>Wykonawca musi wskazać osoby, które zostaną skierowane do realizacji zamówienia, legitymujące się kwalifikacjami zawodowymi, uprawnieniami, doświadczeniem i wykształceniem odpowiednim do funkcji, jakie zostaną im powierzone. Wykonawca wskaże osobę, która musi być dostępna na etapi</w:t>
      </w:r>
      <w:r w:rsidR="00D6119E">
        <w:rPr>
          <w:sz w:val="20"/>
          <w:szCs w:val="20"/>
        </w:rPr>
        <w:t>e reali</w:t>
      </w:r>
      <w:r>
        <w:rPr>
          <w:sz w:val="20"/>
          <w:szCs w:val="20"/>
        </w:rPr>
        <w:t xml:space="preserve">zacji zamówienia, spełniająca następujące wymagania: </w:t>
      </w:r>
    </w:p>
    <w:p w:rsidR="00A233CA" w:rsidRPr="00A233CA" w:rsidRDefault="00A233CA" w:rsidP="00651B5E">
      <w:pPr>
        <w:pStyle w:val="Normalny1"/>
        <w:spacing w:line="360" w:lineRule="auto"/>
        <w:ind w:left="868" w:right="20"/>
        <w:jc w:val="both"/>
        <w:rPr>
          <w:sz w:val="20"/>
          <w:szCs w:val="20"/>
        </w:rPr>
      </w:pPr>
      <w:r w:rsidRPr="00A233CA">
        <w:rPr>
          <w:color w:val="000000"/>
          <w:spacing w:val="2"/>
          <w:sz w:val="20"/>
          <w:szCs w:val="20"/>
        </w:rPr>
        <w:t xml:space="preserve">1. </w:t>
      </w:r>
      <w:r w:rsidR="00DE34D6">
        <w:rPr>
          <w:color w:val="000000"/>
          <w:spacing w:val="2"/>
          <w:sz w:val="20"/>
          <w:szCs w:val="20"/>
        </w:rPr>
        <w:t xml:space="preserve">Projektant drogowy – Główny </w:t>
      </w:r>
      <w:r w:rsidR="00A6711D">
        <w:rPr>
          <w:color w:val="000000"/>
          <w:spacing w:val="2"/>
          <w:sz w:val="20"/>
          <w:szCs w:val="20"/>
        </w:rPr>
        <w:t>projektant</w:t>
      </w:r>
      <w:r w:rsidRPr="00A233CA">
        <w:rPr>
          <w:color w:val="000000"/>
          <w:spacing w:val="2"/>
          <w:sz w:val="20"/>
          <w:szCs w:val="20"/>
        </w:rPr>
        <w:t xml:space="preserve"> – 1 osoba</w:t>
      </w:r>
    </w:p>
    <w:p w:rsidR="00A233CA" w:rsidRPr="00A233CA" w:rsidRDefault="003264FC" w:rsidP="00651B5E">
      <w:pPr>
        <w:pStyle w:val="Akapitzlist"/>
        <w:numPr>
          <w:ilvl w:val="0"/>
          <w:numId w:val="39"/>
        </w:numPr>
        <w:shd w:val="clear" w:color="auto" w:fill="FFFFFF"/>
        <w:spacing w:line="360" w:lineRule="auto"/>
        <w:jc w:val="both"/>
        <w:rPr>
          <w:rFonts w:ascii="Arial" w:hAnsi="Arial" w:cs="Arial"/>
          <w:color w:val="000000"/>
          <w:spacing w:val="12"/>
          <w:sz w:val="20"/>
          <w:szCs w:val="20"/>
        </w:rPr>
      </w:pPr>
      <w:r>
        <w:rPr>
          <w:rFonts w:ascii="Arial" w:hAnsi="Arial" w:cs="Arial"/>
          <w:color w:val="000000"/>
          <w:spacing w:val="1"/>
          <w:sz w:val="20"/>
          <w:szCs w:val="20"/>
        </w:rPr>
        <w:t xml:space="preserve">uprawnienia budowlane do projektowania bez ograniczeń w </w:t>
      </w:r>
      <w:r w:rsidR="00A233CA" w:rsidRPr="00A233CA">
        <w:rPr>
          <w:rFonts w:ascii="Arial" w:hAnsi="Arial" w:cs="Arial"/>
          <w:color w:val="000000"/>
          <w:spacing w:val="1"/>
          <w:sz w:val="20"/>
          <w:szCs w:val="20"/>
        </w:rPr>
        <w:t>specjalności</w:t>
      </w:r>
      <w:r>
        <w:rPr>
          <w:rFonts w:ascii="Arial" w:hAnsi="Arial" w:cs="Arial"/>
          <w:color w:val="000000"/>
          <w:spacing w:val="1"/>
          <w:sz w:val="20"/>
          <w:szCs w:val="20"/>
        </w:rPr>
        <w:t xml:space="preserve"> </w:t>
      </w:r>
      <w:r w:rsidR="00A233CA" w:rsidRPr="00A233CA">
        <w:rPr>
          <w:rFonts w:ascii="Arial" w:hAnsi="Arial" w:cs="Arial"/>
          <w:color w:val="000000"/>
          <w:spacing w:val="8"/>
          <w:sz w:val="20"/>
          <w:szCs w:val="20"/>
        </w:rPr>
        <w:t xml:space="preserve">drogowej  lub odpowiadające im ważne uprawnienia  </w:t>
      </w:r>
      <w:r>
        <w:rPr>
          <w:rFonts w:ascii="Arial" w:hAnsi="Arial" w:cs="Arial"/>
          <w:color w:val="000000"/>
          <w:spacing w:val="8"/>
          <w:sz w:val="20"/>
          <w:szCs w:val="20"/>
        </w:rPr>
        <w:t>do projektowania</w:t>
      </w:r>
      <w:r w:rsidR="00A233CA" w:rsidRPr="00A233CA">
        <w:rPr>
          <w:rFonts w:ascii="Arial" w:hAnsi="Arial" w:cs="Arial"/>
          <w:color w:val="000000"/>
          <w:spacing w:val="8"/>
          <w:sz w:val="20"/>
          <w:szCs w:val="20"/>
        </w:rPr>
        <w:t>,  które zostały</w:t>
      </w:r>
      <w:r>
        <w:rPr>
          <w:rFonts w:ascii="Arial" w:hAnsi="Arial" w:cs="Arial"/>
          <w:color w:val="000000"/>
          <w:spacing w:val="8"/>
          <w:sz w:val="20"/>
          <w:szCs w:val="20"/>
        </w:rPr>
        <w:t xml:space="preserve"> </w:t>
      </w:r>
      <w:r w:rsidR="00A233CA" w:rsidRPr="00A233CA">
        <w:rPr>
          <w:rFonts w:ascii="Arial" w:hAnsi="Arial" w:cs="Arial"/>
          <w:color w:val="000000"/>
          <w:spacing w:val="3"/>
          <w:sz w:val="20"/>
          <w:szCs w:val="20"/>
        </w:rPr>
        <w:t>wydane  na podstawie wcześniej obowiązujących przepisów,</w:t>
      </w:r>
    </w:p>
    <w:p w:rsidR="00DE34D6" w:rsidRPr="00286E4F" w:rsidRDefault="00A233CA" w:rsidP="00DE34D6">
      <w:pPr>
        <w:pStyle w:val="Akapitzlist"/>
        <w:numPr>
          <w:ilvl w:val="0"/>
          <w:numId w:val="39"/>
        </w:numPr>
        <w:shd w:val="clear" w:color="auto" w:fill="FFFFFF"/>
        <w:spacing w:line="360" w:lineRule="auto"/>
        <w:jc w:val="both"/>
        <w:rPr>
          <w:color w:val="000000"/>
          <w:spacing w:val="12"/>
          <w:sz w:val="20"/>
          <w:szCs w:val="20"/>
        </w:rPr>
      </w:pPr>
      <w:r w:rsidRPr="00DF031E">
        <w:rPr>
          <w:rFonts w:ascii="Arial" w:hAnsi="Arial" w:cs="Arial"/>
          <w:color w:val="000000"/>
          <w:spacing w:val="5"/>
          <w:sz w:val="20"/>
          <w:szCs w:val="20"/>
        </w:rPr>
        <w:t xml:space="preserve">doświadczenie zawodowe – </w:t>
      </w:r>
      <w:r w:rsidR="00DF031E">
        <w:rPr>
          <w:rFonts w:ascii="Arial" w:hAnsi="Arial" w:cs="Arial"/>
          <w:sz w:val="20"/>
          <w:szCs w:val="20"/>
        </w:rPr>
        <w:t xml:space="preserve">udział w realizacji </w:t>
      </w:r>
      <w:r w:rsidRPr="00DF031E">
        <w:rPr>
          <w:rFonts w:ascii="Arial" w:hAnsi="Arial" w:cs="Arial"/>
          <w:sz w:val="20"/>
          <w:szCs w:val="20"/>
        </w:rPr>
        <w:t>co najmn</w:t>
      </w:r>
      <w:r w:rsidR="003264FC" w:rsidRPr="00DF031E">
        <w:rPr>
          <w:rFonts w:ascii="Arial" w:hAnsi="Arial" w:cs="Arial"/>
          <w:sz w:val="20"/>
          <w:szCs w:val="20"/>
        </w:rPr>
        <w:t xml:space="preserve">iej </w:t>
      </w:r>
      <w:r w:rsidR="008828B0">
        <w:rPr>
          <w:rFonts w:ascii="Arial" w:hAnsi="Arial" w:cs="Arial"/>
          <w:sz w:val="20"/>
          <w:szCs w:val="20"/>
        </w:rPr>
        <w:t>1 dokumentacji budowlanej</w:t>
      </w:r>
      <w:r w:rsidRPr="00DF031E">
        <w:rPr>
          <w:rFonts w:ascii="Arial" w:hAnsi="Arial" w:cs="Arial"/>
          <w:sz w:val="20"/>
          <w:szCs w:val="20"/>
        </w:rPr>
        <w:t xml:space="preserve"> </w:t>
      </w:r>
      <w:r w:rsidR="00DE34D6" w:rsidRPr="00DF031E">
        <w:rPr>
          <w:rFonts w:ascii="Arial" w:hAnsi="Arial" w:cs="Arial"/>
          <w:sz w:val="20"/>
          <w:szCs w:val="20"/>
        </w:rPr>
        <w:t>w specjalności drogowej</w:t>
      </w:r>
      <w:r w:rsidR="00DF031E" w:rsidRPr="00DF031E">
        <w:rPr>
          <w:rFonts w:ascii="Arial" w:hAnsi="Arial" w:cs="Arial"/>
          <w:sz w:val="20"/>
          <w:szCs w:val="20"/>
        </w:rPr>
        <w:t xml:space="preserve"> – </w:t>
      </w:r>
      <w:r w:rsidR="008828B0">
        <w:rPr>
          <w:rFonts w:ascii="Arial" w:hAnsi="Arial" w:cs="Arial"/>
          <w:color w:val="000000"/>
          <w:spacing w:val="2"/>
          <w:sz w:val="20"/>
          <w:szCs w:val="20"/>
        </w:rPr>
        <w:t>zadanie</w:t>
      </w:r>
      <w:r w:rsidR="00DF031E">
        <w:rPr>
          <w:rFonts w:ascii="Arial" w:hAnsi="Arial" w:cs="Arial"/>
          <w:color w:val="000000"/>
          <w:spacing w:val="2"/>
          <w:sz w:val="20"/>
          <w:szCs w:val="20"/>
        </w:rPr>
        <w:t xml:space="preserve"> obejmującego </w:t>
      </w:r>
      <w:r w:rsidRPr="00DF031E">
        <w:rPr>
          <w:rFonts w:ascii="Arial" w:hAnsi="Arial" w:cs="Arial"/>
          <w:color w:val="000000"/>
          <w:spacing w:val="2"/>
          <w:sz w:val="20"/>
          <w:szCs w:val="20"/>
        </w:rPr>
        <w:t>budowę lub przebudowę drogi / ulicy</w:t>
      </w:r>
      <w:r w:rsidR="003264FC" w:rsidRPr="00DF031E">
        <w:rPr>
          <w:rFonts w:ascii="Arial" w:hAnsi="Arial" w:cs="Arial"/>
          <w:color w:val="000000"/>
          <w:spacing w:val="2"/>
          <w:sz w:val="20"/>
          <w:szCs w:val="20"/>
        </w:rPr>
        <w:t xml:space="preserve"> z odwodnieniem</w:t>
      </w:r>
      <w:r w:rsidR="00DF031E">
        <w:rPr>
          <w:rFonts w:ascii="Arial" w:hAnsi="Arial" w:cs="Arial"/>
          <w:color w:val="000000"/>
          <w:spacing w:val="2"/>
          <w:sz w:val="20"/>
          <w:szCs w:val="20"/>
        </w:rPr>
        <w:t xml:space="preserve"> klasy min. „</w:t>
      </w:r>
      <w:r w:rsidR="00E50BFF">
        <w:rPr>
          <w:rFonts w:ascii="Arial" w:hAnsi="Arial" w:cs="Arial"/>
          <w:color w:val="000000"/>
          <w:spacing w:val="2"/>
          <w:sz w:val="20"/>
          <w:szCs w:val="20"/>
        </w:rPr>
        <w:t>L</w:t>
      </w:r>
      <w:r w:rsidR="00DF031E">
        <w:rPr>
          <w:rFonts w:ascii="Arial" w:hAnsi="Arial" w:cs="Arial"/>
          <w:color w:val="000000"/>
          <w:spacing w:val="2"/>
          <w:sz w:val="20"/>
          <w:szCs w:val="20"/>
        </w:rPr>
        <w:t xml:space="preserve">” o długości odcinka co najmniej </w:t>
      </w:r>
      <w:r w:rsidR="00E50BFF">
        <w:rPr>
          <w:rFonts w:ascii="Arial" w:hAnsi="Arial" w:cs="Arial"/>
          <w:color w:val="000000"/>
          <w:spacing w:val="2"/>
          <w:sz w:val="20"/>
          <w:szCs w:val="20"/>
        </w:rPr>
        <w:t>1</w:t>
      </w:r>
      <w:r w:rsidR="00DF031E">
        <w:rPr>
          <w:rFonts w:ascii="Arial" w:hAnsi="Arial" w:cs="Arial"/>
          <w:color w:val="000000"/>
          <w:spacing w:val="2"/>
          <w:sz w:val="20"/>
          <w:szCs w:val="20"/>
        </w:rPr>
        <w:t xml:space="preserve"> km na stanowisku Głównego projektanta lub Sprawdzającego</w:t>
      </w:r>
      <w:r w:rsidR="00B57EA0">
        <w:rPr>
          <w:rFonts w:ascii="Arial" w:hAnsi="Arial" w:cs="Arial"/>
          <w:color w:val="000000"/>
          <w:spacing w:val="2"/>
          <w:sz w:val="20"/>
          <w:szCs w:val="20"/>
        </w:rPr>
        <w:t xml:space="preserve"> dokumentację, na podstawie której uzyskana została decyzja o zezwoleniu na realizację inwestycji drogowej (ZR</w:t>
      </w:r>
      <w:r w:rsidR="00286E4F">
        <w:rPr>
          <w:rFonts w:ascii="Arial" w:hAnsi="Arial" w:cs="Arial"/>
          <w:color w:val="000000"/>
          <w:spacing w:val="2"/>
          <w:sz w:val="20"/>
          <w:szCs w:val="20"/>
        </w:rPr>
        <w:t>ID)</w:t>
      </w:r>
      <w:r w:rsidR="00E50BFF">
        <w:rPr>
          <w:rFonts w:ascii="Arial" w:hAnsi="Arial" w:cs="Arial"/>
          <w:color w:val="000000"/>
          <w:spacing w:val="2"/>
          <w:sz w:val="20"/>
          <w:szCs w:val="20"/>
        </w:rPr>
        <w:t xml:space="preserve">. </w:t>
      </w:r>
    </w:p>
    <w:p w:rsidR="00B36F55" w:rsidRDefault="000C49A3" w:rsidP="00651B5E">
      <w:pPr>
        <w:pStyle w:val="Normalny1"/>
        <w:numPr>
          <w:ilvl w:val="0"/>
          <w:numId w:val="23"/>
        </w:numPr>
        <w:spacing w:line="360" w:lineRule="auto"/>
        <w:ind w:left="448"/>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w:t>
      </w:r>
      <w:r w:rsidR="007B6E37">
        <w:rPr>
          <w:sz w:val="20"/>
          <w:szCs w:val="20"/>
        </w:rPr>
        <w:t xml:space="preserve">. </w:t>
      </w:r>
    </w:p>
    <w:p w:rsidR="00B36F55" w:rsidRDefault="000C49A3">
      <w:pPr>
        <w:pStyle w:val="Normalny1"/>
        <w:numPr>
          <w:ilvl w:val="0"/>
          <w:numId w:val="23"/>
        </w:numPr>
        <w:spacing w:line="360" w:lineRule="auto"/>
        <w:ind w:left="448"/>
        <w:jc w:val="both"/>
        <w:rPr>
          <w:sz w:val="20"/>
          <w:szCs w:val="20"/>
        </w:rPr>
      </w:pPr>
      <w:r>
        <w:rPr>
          <w:sz w:val="20"/>
          <w:szCs w:val="20"/>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7B6E37" w:rsidRDefault="007B6E37" w:rsidP="007B6E37">
      <w:pPr>
        <w:pStyle w:val="Normalny1"/>
        <w:spacing w:line="360" w:lineRule="auto"/>
        <w:ind w:left="-6"/>
        <w:jc w:val="both"/>
        <w:rPr>
          <w:sz w:val="20"/>
          <w:szCs w:val="20"/>
        </w:rPr>
      </w:pPr>
    </w:p>
    <w:p w:rsidR="00B36F55" w:rsidRPr="007B6E37" w:rsidRDefault="000C49A3" w:rsidP="007B6E37">
      <w:pPr>
        <w:pStyle w:val="Nagwek2"/>
        <w:spacing w:before="0" w:after="0"/>
        <w:rPr>
          <w:b/>
          <w:sz w:val="24"/>
          <w:szCs w:val="24"/>
        </w:rPr>
      </w:pPr>
      <w:bookmarkStart w:id="8" w:name="_sv3xn7chhdup" w:colFirst="0" w:colLast="0"/>
      <w:bookmarkEnd w:id="8"/>
      <w:r w:rsidRPr="007B6E37">
        <w:rPr>
          <w:b/>
          <w:sz w:val="24"/>
          <w:szCs w:val="24"/>
        </w:rPr>
        <w:t>IX. Podstawy wykluczenia z postępowania</w:t>
      </w:r>
    </w:p>
    <w:p w:rsidR="00B36F55" w:rsidRDefault="000C49A3">
      <w:pPr>
        <w:pStyle w:val="Normalny1"/>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B36F55" w:rsidRDefault="000C49A3">
      <w:pPr>
        <w:pStyle w:val="Normalny1"/>
        <w:numPr>
          <w:ilvl w:val="0"/>
          <w:numId w:val="25"/>
        </w:numPr>
        <w:spacing w:line="360" w:lineRule="auto"/>
        <w:ind w:left="812" w:hanging="386"/>
        <w:jc w:val="both"/>
        <w:rPr>
          <w:sz w:val="20"/>
          <w:szCs w:val="20"/>
        </w:rPr>
      </w:pPr>
      <w:r>
        <w:rPr>
          <w:sz w:val="20"/>
          <w:szCs w:val="20"/>
        </w:rPr>
        <w:t>w art. 108 ust. 1 PZP;</w:t>
      </w:r>
    </w:p>
    <w:p w:rsidR="00B36F55" w:rsidRDefault="000C49A3">
      <w:pPr>
        <w:pStyle w:val="Normalny1"/>
        <w:numPr>
          <w:ilvl w:val="0"/>
          <w:numId w:val="25"/>
        </w:numPr>
        <w:spacing w:line="360" w:lineRule="auto"/>
        <w:ind w:left="812" w:hanging="386"/>
        <w:jc w:val="both"/>
        <w:rPr>
          <w:sz w:val="20"/>
          <w:szCs w:val="20"/>
        </w:rPr>
      </w:pPr>
      <w:r>
        <w:rPr>
          <w:sz w:val="20"/>
          <w:szCs w:val="20"/>
        </w:rPr>
        <w:t>w art. 109 ust. 1 pkt. 4, 5, 7 PZP, tj.:</w:t>
      </w:r>
    </w:p>
    <w:p w:rsidR="00B36F55" w:rsidRDefault="000C49A3">
      <w:pPr>
        <w:pStyle w:val="Normalny1"/>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36F55" w:rsidRDefault="000C49A3">
      <w:pPr>
        <w:pStyle w:val="Normalny1"/>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B36F55" w:rsidRDefault="000C49A3">
      <w:pPr>
        <w:pStyle w:val="Normalny1"/>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36F55" w:rsidRDefault="000C49A3">
      <w:pPr>
        <w:pStyle w:val="Normalny1"/>
        <w:numPr>
          <w:ilvl w:val="0"/>
          <w:numId w:val="2"/>
        </w:numPr>
        <w:spacing w:line="360" w:lineRule="auto"/>
        <w:ind w:left="426"/>
        <w:jc w:val="both"/>
        <w:rPr>
          <w:sz w:val="20"/>
          <w:szCs w:val="20"/>
        </w:rPr>
      </w:pPr>
      <w:r>
        <w:rPr>
          <w:sz w:val="20"/>
          <w:szCs w:val="20"/>
        </w:rPr>
        <w:t xml:space="preserve">Wykluczenie Wykonawcy następuje zgodnie z art. 111 PZP </w:t>
      </w:r>
    </w:p>
    <w:p w:rsidR="008B2B29" w:rsidRDefault="008B2B29" w:rsidP="008B2B29">
      <w:pPr>
        <w:pStyle w:val="Normalny1"/>
        <w:spacing w:line="360" w:lineRule="auto"/>
        <w:ind w:left="-26"/>
        <w:jc w:val="both"/>
        <w:rPr>
          <w:sz w:val="20"/>
          <w:szCs w:val="20"/>
        </w:rPr>
      </w:pPr>
    </w:p>
    <w:p w:rsidR="001C34F7" w:rsidRDefault="000C49A3" w:rsidP="00AD42FA">
      <w:pPr>
        <w:pStyle w:val="Nagwek2"/>
        <w:spacing w:before="0" w:after="0" w:line="360" w:lineRule="auto"/>
        <w:jc w:val="both"/>
        <w:rPr>
          <w:b/>
          <w:sz w:val="24"/>
          <w:szCs w:val="24"/>
        </w:rPr>
      </w:pPr>
      <w:bookmarkStart w:id="9" w:name="_crlv0voso4yw" w:colFirst="0" w:colLast="0"/>
      <w:bookmarkEnd w:id="9"/>
      <w:r w:rsidRPr="001C34F7">
        <w:rPr>
          <w:b/>
          <w:sz w:val="24"/>
          <w:szCs w:val="24"/>
        </w:rPr>
        <w:t xml:space="preserve">X. </w:t>
      </w:r>
      <w:r w:rsidR="00AD42FA">
        <w:rPr>
          <w:b/>
          <w:sz w:val="24"/>
          <w:szCs w:val="24"/>
        </w:rPr>
        <w:t>Przedmiotowe i p</w:t>
      </w:r>
      <w:r w:rsidRPr="001C34F7">
        <w:rPr>
          <w:b/>
          <w:sz w:val="24"/>
          <w:szCs w:val="24"/>
        </w:rPr>
        <w:t xml:space="preserve">odmiotowe środki dowodowe. </w:t>
      </w:r>
    </w:p>
    <w:p w:rsidR="00EE3A0E" w:rsidRPr="003B61FA" w:rsidRDefault="000C49A3" w:rsidP="003B61FA">
      <w:pPr>
        <w:pStyle w:val="Nagwek2"/>
        <w:spacing w:before="0" w:after="0" w:line="360" w:lineRule="auto"/>
        <w:ind w:left="284"/>
        <w:jc w:val="both"/>
        <w:rPr>
          <w:b/>
          <w:sz w:val="24"/>
          <w:szCs w:val="24"/>
        </w:rPr>
      </w:pPr>
      <w:r w:rsidRPr="001C34F7">
        <w:rPr>
          <w:b/>
          <w:sz w:val="24"/>
          <w:szCs w:val="24"/>
        </w:rPr>
        <w:t>Oświadczenia i dokumenty, jakie zobowiązani są dostarczyć Wykonawcy w celu potwierdzenia spełniania warunków udziału w postępowaniu oraz wykazania braku podstaw wykluczenia</w:t>
      </w:r>
      <w:r w:rsidR="001C34F7">
        <w:rPr>
          <w:b/>
          <w:sz w:val="24"/>
          <w:szCs w:val="24"/>
        </w:rPr>
        <w:t xml:space="preserve">. </w:t>
      </w:r>
    </w:p>
    <w:p w:rsidR="000B17CA" w:rsidRDefault="000C49A3" w:rsidP="000B17CA">
      <w:pPr>
        <w:pStyle w:val="Normalny1"/>
        <w:spacing w:line="360" w:lineRule="auto"/>
        <w:ind w:left="-142" w:firstLine="426"/>
        <w:jc w:val="both"/>
        <w:rPr>
          <w:sz w:val="20"/>
          <w:szCs w:val="20"/>
        </w:rPr>
      </w:pPr>
      <w:r>
        <w:rPr>
          <w:sz w:val="20"/>
          <w:szCs w:val="20"/>
        </w:rPr>
        <w:t xml:space="preserve">Do oferty </w:t>
      </w:r>
      <w:r w:rsidR="00C8323E">
        <w:rPr>
          <w:b/>
          <w:sz w:val="20"/>
          <w:szCs w:val="20"/>
        </w:rPr>
        <w:t xml:space="preserve">(załącznik nr 1 do SWZ) </w:t>
      </w:r>
      <w:r>
        <w:rPr>
          <w:sz w:val="20"/>
          <w:szCs w:val="20"/>
        </w:rPr>
        <w:t>Wykonawca zobowiązany jest dołączyć</w:t>
      </w:r>
      <w:r w:rsidR="000B17CA">
        <w:rPr>
          <w:sz w:val="20"/>
          <w:szCs w:val="20"/>
        </w:rPr>
        <w:t>:</w:t>
      </w:r>
    </w:p>
    <w:p w:rsidR="00AD42FA" w:rsidRDefault="00F87D15" w:rsidP="00AD42FA">
      <w:pPr>
        <w:pStyle w:val="Normalny1"/>
        <w:numPr>
          <w:ilvl w:val="0"/>
          <w:numId w:val="10"/>
        </w:numPr>
        <w:spacing w:line="360" w:lineRule="auto"/>
        <w:ind w:left="284" w:hanging="426"/>
        <w:jc w:val="both"/>
        <w:rPr>
          <w:sz w:val="20"/>
          <w:szCs w:val="20"/>
        </w:rPr>
      </w:pPr>
      <w:r>
        <w:rPr>
          <w:sz w:val="20"/>
          <w:szCs w:val="20"/>
        </w:rPr>
        <w:t>Tabela opracowań projektowych</w:t>
      </w:r>
      <w:r w:rsidR="00AD42FA">
        <w:rPr>
          <w:sz w:val="20"/>
          <w:szCs w:val="20"/>
        </w:rPr>
        <w:t xml:space="preserve"> (przedmiotowe środ</w:t>
      </w:r>
      <w:r>
        <w:rPr>
          <w:sz w:val="20"/>
          <w:szCs w:val="20"/>
        </w:rPr>
        <w:t>ki dowodowe)</w:t>
      </w:r>
      <w:r w:rsidR="00C95D5C">
        <w:rPr>
          <w:sz w:val="20"/>
          <w:szCs w:val="20"/>
        </w:rPr>
        <w:t xml:space="preserve"> – </w:t>
      </w:r>
      <w:r>
        <w:rPr>
          <w:b/>
          <w:sz w:val="20"/>
          <w:szCs w:val="20"/>
        </w:rPr>
        <w:t>zgodnie z załącznikiem</w:t>
      </w:r>
      <w:r w:rsidR="00D51375">
        <w:rPr>
          <w:b/>
          <w:sz w:val="20"/>
          <w:szCs w:val="20"/>
        </w:rPr>
        <w:t xml:space="preserve"> nr</w:t>
      </w:r>
      <w:r w:rsidR="00C95D5C" w:rsidRPr="00C95D5C">
        <w:rPr>
          <w:b/>
          <w:sz w:val="20"/>
          <w:szCs w:val="20"/>
        </w:rPr>
        <w:t xml:space="preserve"> 2</w:t>
      </w:r>
      <w:r w:rsidR="00D51375">
        <w:rPr>
          <w:b/>
          <w:sz w:val="20"/>
          <w:szCs w:val="20"/>
        </w:rPr>
        <w:t xml:space="preserve"> do SWZ</w:t>
      </w:r>
    </w:p>
    <w:p w:rsidR="00496DCB" w:rsidRDefault="00AD42FA" w:rsidP="002234FD">
      <w:pPr>
        <w:pStyle w:val="Normalny1"/>
        <w:numPr>
          <w:ilvl w:val="0"/>
          <w:numId w:val="10"/>
        </w:numPr>
        <w:spacing w:line="360" w:lineRule="auto"/>
        <w:ind w:left="284" w:hanging="426"/>
        <w:jc w:val="both"/>
        <w:rPr>
          <w:sz w:val="20"/>
          <w:szCs w:val="20"/>
        </w:rPr>
      </w:pPr>
      <w:r w:rsidRPr="00496DCB">
        <w:rPr>
          <w:sz w:val="20"/>
          <w:szCs w:val="20"/>
        </w:rPr>
        <w:t>A</w:t>
      </w:r>
      <w:r w:rsidR="000C49A3" w:rsidRPr="00496DCB">
        <w:rPr>
          <w:sz w:val="20"/>
          <w:szCs w:val="20"/>
        </w:rPr>
        <w:t xml:space="preserve">ktualne na dzień składania ofert oświadczenie o spełnianiu warunków udziału w postępowaniu oraz o braku podstaw do wykluczenia z postępowania – zgodnie z </w:t>
      </w:r>
      <w:r w:rsidR="00D51375">
        <w:rPr>
          <w:b/>
          <w:sz w:val="20"/>
          <w:szCs w:val="20"/>
        </w:rPr>
        <w:t>z</w:t>
      </w:r>
      <w:r w:rsidR="00D6119E" w:rsidRPr="00496DCB">
        <w:rPr>
          <w:b/>
          <w:sz w:val="20"/>
          <w:szCs w:val="20"/>
        </w:rPr>
        <w:t xml:space="preserve">ałącznikiem nr </w:t>
      </w:r>
      <w:r w:rsidR="009B118B" w:rsidRPr="00496DCB">
        <w:rPr>
          <w:b/>
          <w:sz w:val="20"/>
          <w:szCs w:val="20"/>
        </w:rPr>
        <w:t>3</w:t>
      </w:r>
      <w:r w:rsidR="000C49A3" w:rsidRPr="00496DCB">
        <w:rPr>
          <w:b/>
          <w:sz w:val="20"/>
          <w:szCs w:val="20"/>
        </w:rPr>
        <w:t xml:space="preserve"> do SWZ</w:t>
      </w:r>
      <w:r w:rsidR="000C49A3" w:rsidRPr="00496DCB">
        <w:rPr>
          <w:sz w:val="20"/>
          <w:szCs w:val="20"/>
        </w:rPr>
        <w:t>;</w:t>
      </w:r>
    </w:p>
    <w:p w:rsidR="00751665" w:rsidRPr="00DC48EC" w:rsidRDefault="00751665" w:rsidP="00751665">
      <w:pPr>
        <w:pStyle w:val="Normalny1"/>
        <w:numPr>
          <w:ilvl w:val="0"/>
          <w:numId w:val="10"/>
        </w:numPr>
        <w:spacing w:line="360" w:lineRule="auto"/>
        <w:ind w:left="284" w:hanging="426"/>
        <w:jc w:val="both"/>
        <w:rPr>
          <w:sz w:val="20"/>
          <w:szCs w:val="20"/>
        </w:rPr>
      </w:pPr>
      <w:r w:rsidRPr="00DC48EC">
        <w:rPr>
          <w:sz w:val="20"/>
          <w:szCs w:val="20"/>
        </w:rPr>
        <w:t>Zamawiający przed udzieleniem zamówienia wezwie Wykonawcę, którego oferta została najwyżej oceniona do złożenia w wyznaczonym</w:t>
      </w:r>
      <w:r>
        <w:rPr>
          <w:sz w:val="20"/>
          <w:szCs w:val="20"/>
        </w:rPr>
        <w:t xml:space="preserve"> terminie</w:t>
      </w:r>
      <w:r w:rsidRPr="00DC48EC">
        <w:rPr>
          <w:sz w:val="20"/>
          <w:szCs w:val="20"/>
        </w:rPr>
        <w:t>,</w:t>
      </w:r>
      <w:r>
        <w:rPr>
          <w:sz w:val="20"/>
          <w:szCs w:val="20"/>
        </w:rPr>
        <w:t xml:space="preserve"> nie krótszym niż 5 dni,</w:t>
      </w:r>
      <w:r w:rsidRPr="00DC48EC">
        <w:rPr>
          <w:sz w:val="20"/>
          <w:szCs w:val="20"/>
        </w:rPr>
        <w:t xml:space="preserve"> aktualnych na dzień składania podmiotowych środków dowodowych </w:t>
      </w:r>
    </w:p>
    <w:p w:rsidR="00B36F55" w:rsidRDefault="000C49A3">
      <w:pPr>
        <w:pStyle w:val="Normalny1"/>
        <w:numPr>
          <w:ilvl w:val="0"/>
          <w:numId w:val="10"/>
        </w:numPr>
        <w:spacing w:line="360" w:lineRule="auto"/>
        <w:ind w:left="284" w:hanging="426"/>
        <w:jc w:val="both"/>
        <w:rPr>
          <w:sz w:val="20"/>
          <w:szCs w:val="20"/>
        </w:rPr>
      </w:pPr>
      <w:r w:rsidRPr="00496DCB">
        <w:rPr>
          <w:sz w:val="20"/>
          <w:szCs w:val="20"/>
        </w:rPr>
        <w:t>Podmiotowe środki dowodowe wymagane od wykonawcy obejmują:</w:t>
      </w:r>
    </w:p>
    <w:p w:rsidR="00B36F55" w:rsidRDefault="000C49A3">
      <w:pPr>
        <w:pStyle w:val="Normalny1"/>
        <w:numPr>
          <w:ilvl w:val="2"/>
          <w:numId w:val="23"/>
        </w:numPr>
        <w:spacing w:line="360" w:lineRule="auto"/>
        <w:ind w:left="710" w:hanging="435"/>
        <w:jc w:val="both"/>
        <w:rPr>
          <w:sz w:val="20"/>
          <w:szCs w:val="20"/>
        </w:rPr>
      </w:pPr>
      <w:r>
        <w:rPr>
          <w:sz w:val="20"/>
          <w:szCs w:val="20"/>
        </w:rPr>
        <w:lastRenderedPageBreak/>
        <w:tab/>
        <w:t>Oświadczenie wykonawcy, w zakresie art. 108 ust. 1 pkt 5 ustawy, o braku przynależności do tej samej grupy kapitałowej, w rozumieniu ustawy z dnia 16 lutego 2007 r. o ochronie konkuren</w:t>
      </w:r>
      <w:r w:rsidR="00496DCB">
        <w:rPr>
          <w:sz w:val="20"/>
          <w:szCs w:val="20"/>
        </w:rPr>
        <w:t>cji i konsumentów (Dz. U. z 2021</w:t>
      </w:r>
      <w:r w:rsidR="00500C87">
        <w:rPr>
          <w:sz w:val="20"/>
          <w:szCs w:val="20"/>
        </w:rPr>
        <w:t xml:space="preserve"> r. poz. 275</w:t>
      </w:r>
      <w:r w:rsidR="00A13F58">
        <w:rPr>
          <w:sz w:val="20"/>
          <w:szCs w:val="20"/>
        </w:rPr>
        <w:t>), z innym Wykonawcą</w:t>
      </w:r>
      <w:r>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B118B">
        <w:rPr>
          <w:b/>
          <w:sz w:val="20"/>
          <w:szCs w:val="20"/>
        </w:rPr>
        <w:t>załącznik nr 4</w:t>
      </w:r>
      <w:r>
        <w:rPr>
          <w:b/>
          <w:sz w:val="20"/>
          <w:szCs w:val="20"/>
        </w:rPr>
        <w:t xml:space="preserve"> do SWZ</w:t>
      </w:r>
      <w:r>
        <w:rPr>
          <w:sz w:val="20"/>
          <w:szCs w:val="20"/>
        </w:rPr>
        <w:t>;</w:t>
      </w:r>
    </w:p>
    <w:p w:rsidR="00B36F55" w:rsidRDefault="000C49A3">
      <w:pPr>
        <w:pStyle w:val="Normalny1"/>
        <w:numPr>
          <w:ilvl w:val="2"/>
          <w:numId w:val="23"/>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w:t>
      </w:r>
      <w:r w:rsidR="00E20246" w:rsidRPr="00E20246">
        <w:rPr>
          <w:sz w:val="20"/>
          <w:szCs w:val="20"/>
        </w:rPr>
        <w:t>3</w:t>
      </w:r>
      <w:r w:rsidR="003F1EA2">
        <w:rPr>
          <w:sz w:val="20"/>
          <w:szCs w:val="20"/>
        </w:rPr>
        <w:t xml:space="preserve"> </w:t>
      </w:r>
      <w:r>
        <w:rPr>
          <w:sz w:val="20"/>
          <w:szCs w:val="20"/>
        </w:rPr>
        <w:t>miesiące przed jej złożeniem, jeżeli odrębne przepisy wymagają wpisu do rejestru lub ewidencji;</w:t>
      </w:r>
    </w:p>
    <w:p w:rsidR="00B36F55" w:rsidRDefault="000C49A3">
      <w:pPr>
        <w:pStyle w:val="Normalny1"/>
        <w:numPr>
          <w:ilvl w:val="2"/>
          <w:numId w:val="23"/>
        </w:numPr>
        <w:spacing w:line="360" w:lineRule="auto"/>
        <w:ind w:left="710" w:hanging="435"/>
        <w:jc w:val="both"/>
        <w:rPr>
          <w:sz w:val="20"/>
          <w:szCs w:val="20"/>
        </w:rPr>
      </w:pPr>
      <w:r>
        <w:rPr>
          <w:sz w:val="20"/>
          <w:szCs w:val="20"/>
        </w:rPr>
        <w:tab/>
      </w:r>
      <w:r w:rsidR="007D5600">
        <w:rPr>
          <w:sz w:val="20"/>
          <w:szCs w:val="20"/>
        </w:rPr>
        <w:t>wykaz usług</w:t>
      </w:r>
      <w:r>
        <w:rPr>
          <w:sz w:val="20"/>
          <w:szCs w:val="20"/>
        </w:rPr>
        <w:t xml:space="preserve"> wykonanych nie wcześniej niż w okresie ostatnich </w:t>
      </w:r>
      <w:r w:rsidR="001E103F">
        <w:rPr>
          <w:sz w:val="20"/>
          <w:szCs w:val="20"/>
        </w:rPr>
        <w:t>5</w:t>
      </w:r>
      <w:r>
        <w:rPr>
          <w:sz w:val="20"/>
          <w:szCs w:val="20"/>
        </w:rPr>
        <w:t xml:space="preserve"> lat, a jeżeli okres prowadzenia działalności jest krótszy – w tym okresie, porów</w:t>
      </w:r>
      <w:r w:rsidR="00EA70DC">
        <w:rPr>
          <w:sz w:val="20"/>
          <w:szCs w:val="20"/>
        </w:rPr>
        <w:t xml:space="preserve">nywalnych z usługami </w:t>
      </w:r>
      <w:r>
        <w:rPr>
          <w:sz w:val="20"/>
          <w:szCs w:val="20"/>
        </w:rPr>
        <w:t>stanowiącymi przedmiot zamówienia, w</w:t>
      </w:r>
      <w:r w:rsidR="00EA70DC">
        <w:rPr>
          <w:sz w:val="20"/>
          <w:szCs w:val="20"/>
        </w:rPr>
        <w:t xml:space="preserve">raz z podaniem ich rodzaju, </w:t>
      </w:r>
      <w:r>
        <w:rPr>
          <w:sz w:val="20"/>
          <w:szCs w:val="20"/>
        </w:rPr>
        <w:t>daty, miejsca wykonania i po</w:t>
      </w:r>
      <w:r w:rsidR="00EA70DC">
        <w:rPr>
          <w:sz w:val="20"/>
          <w:szCs w:val="20"/>
        </w:rPr>
        <w:t>dmiotów, na rzecz których usługi</w:t>
      </w:r>
      <w:r>
        <w:rPr>
          <w:sz w:val="20"/>
          <w:szCs w:val="20"/>
        </w:rPr>
        <w:t xml:space="preserve"> te zostały wykonane, oraz załączeniem dowodów okreś</w:t>
      </w:r>
      <w:r w:rsidR="00EA70DC">
        <w:rPr>
          <w:sz w:val="20"/>
          <w:szCs w:val="20"/>
        </w:rPr>
        <w:t>lających czy</w:t>
      </w:r>
      <w:r>
        <w:rPr>
          <w:sz w:val="20"/>
          <w:szCs w:val="20"/>
        </w:rPr>
        <w:t xml:space="preserve"> zostały wykonane należycie, w szczególn</w:t>
      </w:r>
      <w:r w:rsidR="00EA70DC">
        <w:rPr>
          <w:sz w:val="20"/>
          <w:szCs w:val="20"/>
        </w:rPr>
        <w:t>ości informacji o tym czy</w:t>
      </w:r>
      <w:r>
        <w:rPr>
          <w:sz w:val="20"/>
          <w:szCs w:val="20"/>
        </w:rPr>
        <w:t xml:space="preserve">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D93421">
        <w:rPr>
          <w:sz w:val="20"/>
          <w:szCs w:val="20"/>
        </w:rPr>
        <w:t xml:space="preserve"> – </w:t>
      </w:r>
      <w:r w:rsidR="009B118B">
        <w:rPr>
          <w:b/>
          <w:sz w:val="20"/>
          <w:szCs w:val="20"/>
        </w:rPr>
        <w:t>załącznik nr 5</w:t>
      </w:r>
      <w:r>
        <w:rPr>
          <w:b/>
          <w:sz w:val="20"/>
          <w:szCs w:val="20"/>
        </w:rPr>
        <w:t xml:space="preserve"> do SWZ</w:t>
      </w:r>
      <w:r>
        <w:rPr>
          <w:sz w:val="20"/>
          <w:szCs w:val="20"/>
        </w:rPr>
        <w:t>;</w:t>
      </w:r>
    </w:p>
    <w:p w:rsidR="00E87E11" w:rsidRPr="00755931" w:rsidRDefault="00E87E11" w:rsidP="00755931">
      <w:pPr>
        <w:pStyle w:val="Normalny1"/>
        <w:numPr>
          <w:ilvl w:val="2"/>
          <w:numId w:val="23"/>
        </w:numPr>
        <w:spacing w:line="360" w:lineRule="auto"/>
        <w:ind w:left="710" w:hanging="435"/>
        <w:jc w:val="both"/>
        <w:rPr>
          <w:sz w:val="20"/>
          <w:szCs w:val="20"/>
        </w:rPr>
      </w:pPr>
      <w:r w:rsidRPr="00E87E11">
        <w:rPr>
          <w:color w:val="000000"/>
          <w:spacing w:val="3"/>
          <w:sz w:val="20"/>
          <w:szCs w:val="20"/>
        </w:rPr>
        <w:t>wykazu osób, skierowanych przez Wykonawcę do realizacji zamówienia publicznego,</w:t>
      </w:r>
      <w:r w:rsidRPr="00E87E11">
        <w:rPr>
          <w:color w:val="000000"/>
          <w:spacing w:val="3"/>
          <w:sz w:val="20"/>
          <w:szCs w:val="20"/>
        </w:rPr>
        <w:br/>
        <w:t>w szczególności odpowiedzialnych za świadczenie usług, kontrolę jakości</w:t>
      </w:r>
      <w:r w:rsidR="00760B97">
        <w:rPr>
          <w:color w:val="000000"/>
          <w:spacing w:val="3"/>
          <w:sz w:val="20"/>
          <w:szCs w:val="20"/>
        </w:rPr>
        <w:t xml:space="preserve"> i</w:t>
      </w:r>
      <w:r w:rsidRPr="00E87E11">
        <w:rPr>
          <w:color w:val="000000"/>
          <w:spacing w:val="3"/>
          <w:sz w:val="20"/>
          <w:szCs w:val="20"/>
        </w:rPr>
        <w:t xml:space="preserve"> kierowanie</w:t>
      </w:r>
      <w:r w:rsidR="00EA70DC">
        <w:rPr>
          <w:color w:val="000000"/>
          <w:spacing w:val="3"/>
          <w:sz w:val="20"/>
          <w:szCs w:val="20"/>
        </w:rPr>
        <w:t xml:space="preserve"> zespołem projektowym</w:t>
      </w:r>
      <w:r w:rsidRPr="00E87E11">
        <w:rPr>
          <w:color w:val="000000"/>
          <w:spacing w:val="8"/>
          <w:sz w:val="20"/>
          <w:szCs w:val="20"/>
        </w:rPr>
        <w:t>, wra</w:t>
      </w:r>
      <w:r w:rsidR="00760B97">
        <w:rPr>
          <w:color w:val="000000"/>
          <w:spacing w:val="8"/>
          <w:sz w:val="20"/>
          <w:szCs w:val="20"/>
        </w:rPr>
        <w:t xml:space="preserve">z z informacjami  na temat ich </w:t>
      </w:r>
      <w:r w:rsidRPr="00E87E11">
        <w:rPr>
          <w:color w:val="000000"/>
          <w:spacing w:val="8"/>
          <w:sz w:val="20"/>
          <w:szCs w:val="20"/>
        </w:rPr>
        <w:t xml:space="preserve">kwalifikacji zawodowych, </w:t>
      </w:r>
      <w:r w:rsidRPr="00E87E11">
        <w:rPr>
          <w:color w:val="000000"/>
          <w:sz w:val="20"/>
          <w:szCs w:val="20"/>
        </w:rPr>
        <w:t>uprawnień,   doświadczenia   i   wykształcenia   niezbędnych   do   wykonania   zamówienia</w:t>
      </w:r>
      <w:r w:rsidR="00E31FC9">
        <w:rPr>
          <w:color w:val="000000"/>
          <w:sz w:val="20"/>
          <w:szCs w:val="20"/>
        </w:rPr>
        <w:t xml:space="preserve"> </w:t>
      </w:r>
      <w:r w:rsidRPr="00E87E11">
        <w:rPr>
          <w:color w:val="000000"/>
          <w:spacing w:val="5"/>
          <w:sz w:val="20"/>
          <w:szCs w:val="20"/>
        </w:rPr>
        <w:t xml:space="preserve">publicznego, a także zakresu wykonywanych przez nie czynności oraz informacją o </w:t>
      </w:r>
      <w:r w:rsidRPr="00E87E11">
        <w:rPr>
          <w:color w:val="000000"/>
          <w:spacing w:val="4"/>
          <w:sz w:val="20"/>
          <w:szCs w:val="20"/>
        </w:rPr>
        <w:t>podstawie do dysponowania tymi osobami wraz z wpisem do izby samorządu zawodowego</w:t>
      </w:r>
      <w:r w:rsidR="00E31FC9">
        <w:rPr>
          <w:color w:val="000000"/>
          <w:spacing w:val="4"/>
          <w:sz w:val="20"/>
          <w:szCs w:val="20"/>
        </w:rPr>
        <w:t xml:space="preserve"> – </w:t>
      </w:r>
      <w:r w:rsidR="009B118B">
        <w:rPr>
          <w:b/>
          <w:sz w:val="20"/>
          <w:szCs w:val="20"/>
        </w:rPr>
        <w:t>załącznik nr 6</w:t>
      </w:r>
      <w:r w:rsidR="00755931">
        <w:rPr>
          <w:b/>
          <w:sz w:val="20"/>
          <w:szCs w:val="20"/>
        </w:rPr>
        <w:t xml:space="preserve"> do SWZ</w:t>
      </w:r>
      <w:r w:rsidR="00755931">
        <w:rPr>
          <w:sz w:val="20"/>
          <w:szCs w:val="20"/>
        </w:rPr>
        <w:t>;</w:t>
      </w:r>
    </w:p>
    <w:p w:rsidR="00B36F55" w:rsidRDefault="000C49A3">
      <w:pPr>
        <w:pStyle w:val="Normalny1"/>
        <w:numPr>
          <w:ilvl w:val="0"/>
          <w:numId w:val="23"/>
        </w:numPr>
        <w:spacing w:line="360" w:lineRule="auto"/>
        <w:ind w:left="434"/>
        <w:jc w:val="both"/>
        <w:rPr>
          <w:sz w:val="20"/>
          <w:szCs w:val="20"/>
        </w:rPr>
      </w:pPr>
      <w:r>
        <w:rPr>
          <w:sz w:val="20"/>
          <w:szCs w:val="20"/>
        </w:rPr>
        <w:t>Jeżeli Wykonawca ma siedzibę lub miejsce zamieszkania poza terytorium Rzeczypospoli</w:t>
      </w:r>
      <w:r w:rsidR="002E3B9C">
        <w:rPr>
          <w:sz w:val="20"/>
          <w:szCs w:val="20"/>
        </w:rPr>
        <w:t xml:space="preserve">tej Polskiej </w:t>
      </w:r>
      <w:r>
        <w:rPr>
          <w:sz w:val="20"/>
          <w:szCs w:val="20"/>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584F67" w:rsidRPr="00584F67" w:rsidRDefault="000C49A3" w:rsidP="00584F67">
      <w:pPr>
        <w:pStyle w:val="Normalny1"/>
        <w:numPr>
          <w:ilvl w:val="0"/>
          <w:numId w:val="23"/>
        </w:numPr>
        <w:spacing w:line="360" w:lineRule="auto"/>
        <w:ind w:left="434"/>
        <w:jc w:val="both"/>
        <w:rPr>
          <w:sz w:val="20"/>
          <w:szCs w:val="20"/>
        </w:rPr>
      </w:pPr>
      <w:r>
        <w:rPr>
          <w:sz w:val="20"/>
          <w:szCs w:val="20"/>
        </w:rPr>
        <w:t>Jeżeli w kraju, w którym Wykonawca ma siedzibę lub miejsce zamieszkania, nie wydaje się dokumentów</w:t>
      </w:r>
      <w:r w:rsidR="002E3B9C">
        <w:rPr>
          <w:sz w:val="20"/>
          <w:szCs w:val="20"/>
        </w:rPr>
        <w:t xml:space="preserve"> lub gdy dokumenty te nie odnoszą się do wszystkich przypadków</w:t>
      </w:r>
      <w:r>
        <w:rPr>
          <w:sz w:val="20"/>
          <w:szCs w:val="20"/>
        </w:rPr>
        <w:t>,</w:t>
      </w:r>
      <w:r w:rsidR="002E3B9C">
        <w:rPr>
          <w:sz w:val="20"/>
          <w:szCs w:val="20"/>
        </w:rPr>
        <w:t xml:space="preserve"> o których mowa</w:t>
      </w:r>
      <w:r w:rsidR="00E31FC9">
        <w:rPr>
          <w:sz w:val="20"/>
          <w:szCs w:val="20"/>
        </w:rPr>
        <w:t xml:space="preserve"> </w:t>
      </w:r>
      <w:r w:rsidR="00584F67" w:rsidRPr="00584F67">
        <w:rPr>
          <w:sz w:val="20"/>
          <w:szCs w:val="20"/>
        </w:rPr>
        <w:t>w art. 108 ust. 1 pkt 1, 2</w:t>
      </w:r>
      <w:r w:rsidR="00E31FC9">
        <w:rPr>
          <w:sz w:val="20"/>
          <w:szCs w:val="20"/>
        </w:rPr>
        <w:t xml:space="preserve"> </w:t>
      </w:r>
      <w:r w:rsidR="00FF3AB1">
        <w:rPr>
          <w:sz w:val="20"/>
          <w:szCs w:val="20"/>
        </w:rPr>
        <w:t>i 4, ar</w:t>
      </w:r>
      <w:r w:rsidR="003A20F2">
        <w:rPr>
          <w:sz w:val="20"/>
          <w:szCs w:val="20"/>
        </w:rPr>
        <w:t xml:space="preserve">t. 109 ust. </w:t>
      </w:r>
      <w:r w:rsidR="003A24C1">
        <w:rPr>
          <w:sz w:val="20"/>
          <w:szCs w:val="20"/>
        </w:rPr>
        <w:t>4, 5, 7</w:t>
      </w:r>
      <w:bookmarkStart w:id="10" w:name="_GoBack"/>
      <w:bookmarkEnd w:id="10"/>
      <w:r w:rsidR="00584F67" w:rsidRPr="00584F67">
        <w:rPr>
          <w:sz w:val="20"/>
          <w:szCs w:val="20"/>
        </w:rPr>
        <w:t xml:space="preserve"> ustawy</w:t>
      </w:r>
      <w:r w:rsidR="00584F67">
        <w:rPr>
          <w:sz w:val="20"/>
          <w:szCs w:val="20"/>
        </w:rPr>
        <w:t xml:space="preserve"> Pzp</w:t>
      </w:r>
      <w:r w:rsidR="00584F67" w:rsidRPr="00584F67">
        <w:rPr>
          <w:sz w:val="20"/>
          <w:szCs w:val="20"/>
        </w:rPr>
        <w:t>, zast</w:t>
      </w:r>
      <w:r w:rsidR="00584F67" w:rsidRPr="00584F67">
        <w:rPr>
          <w:rFonts w:hint="eastAsia"/>
          <w:sz w:val="20"/>
          <w:szCs w:val="20"/>
        </w:rPr>
        <w:t>ę</w:t>
      </w:r>
      <w:r w:rsidR="00584F67" w:rsidRPr="00584F67">
        <w:rPr>
          <w:sz w:val="20"/>
          <w:szCs w:val="20"/>
        </w:rPr>
        <w:t>puje si</w:t>
      </w:r>
      <w:r w:rsidR="00584F67" w:rsidRPr="00584F67">
        <w:rPr>
          <w:rFonts w:hint="eastAsia"/>
          <w:sz w:val="20"/>
          <w:szCs w:val="20"/>
        </w:rPr>
        <w:t>ę</w:t>
      </w:r>
      <w:r w:rsidR="00584F67" w:rsidRPr="00584F67">
        <w:rPr>
          <w:sz w:val="20"/>
          <w:szCs w:val="20"/>
        </w:rPr>
        <w:t xml:space="preserve"> je odpowiednio w ca</w:t>
      </w:r>
      <w:r w:rsidR="00584F67" w:rsidRPr="00584F67">
        <w:rPr>
          <w:rFonts w:hint="eastAsia"/>
          <w:sz w:val="20"/>
          <w:szCs w:val="20"/>
        </w:rPr>
        <w:t>ł</w:t>
      </w:r>
      <w:r w:rsidR="00584F67" w:rsidRPr="00584F67">
        <w:rPr>
          <w:sz w:val="20"/>
          <w:szCs w:val="20"/>
        </w:rPr>
        <w:t>o</w:t>
      </w:r>
      <w:r w:rsidR="00584F67" w:rsidRPr="00584F67">
        <w:rPr>
          <w:rFonts w:hint="eastAsia"/>
          <w:sz w:val="20"/>
          <w:szCs w:val="20"/>
        </w:rPr>
        <w:t>ś</w:t>
      </w:r>
      <w:r w:rsidR="00584F67" w:rsidRPr="00584F67">
        <w:rPr>
          <w:sz w:val="20"/>
          <w:szCs w:val="20"/>
        </w:rPr>
        <w:t>ci lub w cz</w:t>
      </w:r>
      <w:r w:rsidR="00584F67" w:rsidRPr="00584F67">
        <w:rPr>
          <w:rFonts w:hint="eastAsia"/>
          <w:sz w:val="20"/>
          <w:szCs w:val="20"/>
        </w:rPr>
        <w:t>ęś</w:t>
      </w:r>
      <w:r w:rsidR="00584F67" w:rsidRPr="00584F67">
        <w:rPr>
          <w:sz w:val="20"/>
          <w:szCs w:val="20"/>
        </w:rPr>
        <w:t>ci dokumentem</w:t>
      </w:r>
      <w:r w:rsidR="003A24C1">
        <w:rPr>
          <w:sz w:val="20"/>
          <w:szCs w:val="20"/>
        </w:rPr>
        <w:t xml:space="preserve"> </w:t>
      </w:r>
      <w:r w:rsidR="00584F67" w:rsidRPr="00584F67">
        <w:rPr>
          <w:sz w:val="20"/>
          <w:szCs w:val="20"/>
        </w:rPr>
        <w:t>zawieraj</w:t>
      </w:r>
      <w:r w:rsidR="00584F67" w:rsidRPr="00584F67">
        <w:rPr>
          <w:rFonts w:hint="eastAsia"/>
          <w:sz w:val="20"/>
          <w:szCs w:val="20"/>
        </w:rPr>
        <w:t>ą</w:t>
      </w:r>
      <w:r w:rsidR="00584F67" w:rsidRPr="00584F67">
        <w:rPr>
          <w:sz w:val="20"/>
          <w:szCs w:val="20"/>
        </w:rPr>
        <w:t>cym odpowiednio o</w:t>
      </w:r>
      <w:r w:rsidR="00584F67" w:rsidRPr="00584F67">
        <w:rPr>
          <w:rFonts w:hint="eastAsia"/>
          <w:sz w:val="20"/>
          <w:szCs w:val="20"/>
        </w:rPr>
        <w:t>ś</w:t>
      </w:r>
      <w:r w:rsidR="00584F67">
        <w:rPr>
          <w:sz w:val="20"/>
          <w:szCs w:val="20"/>
        </w:rPr>
        <w:t>wiadczenie W</w:t>
      </w:r>
      <w:r w:rsidR="00584F67" w:rsidRPr="00584F67">
        <w:rPr>
          <w:sz w:val="20"/>
          <w:szCs w:val="20"/>
        </w:rPr>
        <w:t>ykonawcy, ze wskazaniem osoby albo os</w:t>
      </w:r>
      <w:r w:rsidR="00584F67" w:rsidRPr="00584F67">
        <w:rPr>
          <w:rFonts w:hint="eastAsia"/>
          <w:sz w:val="20"/>
          <w:szCs w:val="20"/>
        </w:rPr>
        <w:t>ó</w:t>
      </w:r>
      <w:r w:rsidR="00584F67" w:rsidRPr="00584F67">
        <w:rPr>
          <w:sz w:val="20"/>
          <w:szCs w:val="20"/>
        </w:rPr>
        <w:t>b uprawnionych do jego reprezentacji,</w:t>
      </w:r>
      <w:r w:rsidR="003A24C1">
        <w:rPr>
          <w:sz w:val="20"/>
          <w:szCs w:val="20"/>
        </w:rPr>
        <w:t xml:space="preserve"> </w:t>
      </w:r>
      <w:r w:rsidR="00584F67" w:rsidRPr="00584F67">
        <w:rPr>
          <w:sz w:val="20"/>
          <w:szCs w:val="20"/>
        </w:rPr>
        <w:t>lub o</w:t>
      </w:r>
      <w:r w:rsidR="00584F67" w:rsidRPr="00584F67">
        <w:rPr>
          <w:rFonts w:hint="eastAsia"/>
          <w:sz w:val="20"/>
          <w:szCs w:val="20"/>
        </w:rPr>
        <w:t>ś</w:t>
      </w:r>
      <w:r w:rsidR="00584F67" w:rsidRPr="00584F67">
        <w:rPr>
          <w:sz w:val="20"/>
          <w:szCs w:val="20"/>
        </w:rPr>
        <w:t>wiadczenie osoby, kt</w:t>
      </w:r>
      <w:r w:rsidR="00584F67" w:rsidRPr="00584F67">
        <w:rPr>
          <w:rFonts w:hint="eastAsia"/>
          <w:sz w:val="20"/>
          <w:szCs w:val="20"/>
        </w:rPr>
        <w:t>ó</w:t>
      </w:r>
      <w:r w:rsidR="00584F67" w:rsidRPr="00584F67">
        <w:rPr>
          <w:sz w:val="20"/>
          <w:szCs w:val="20"/>
        </w:rPr>
        <w:t>rej dokument mia</w:t>
      </w:r>
      <w:r w:rsidR="00584F67" w:rsidRPr="00584F67">
        <w:rPr>
          <w:rFonts w:hint="eastAsia"/>
          <w:sz w:val="20"/>
          <w:szCs w:val="20"/>
        </w:rPr>
        <w:t>ł</w:t>
      </w:r>
      <w:r w:rsidR="00584F67" w:rsidRPr="00584F67">
        <w:rPr>
          <w:sz w:val="20"/>
          <w:szCs w:val="20"/>
        </w:rPr>
        <w:t xml:space="preserve"> dotyczy</w:t>
      </w:r>
      <w:r w:rsidR="00584F67" w:rsidRPr="00584F67">
        <w:rPr>
          <w:rFonts w:hint="eastAsia"/>
          <w:sz w:val="20"/>
          <w:szCs w:val="20"/>
        </w:rPr>
        <w:t>ć</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lub, je</w:t>
      </w:r>
      <w:r w:rsidR="00584F67" w:rsidRPr="00584F67">
        <w:rPr>
          <w:rFonts w:hint="eastAsia"/>
          <w:sz w:val="20"/>
          <w:szCs w:val="20"/>
        </w:rPr>
        <w:t>ż</w:t>
      </w:r>
      <w:r w:rsidR="00584F67" w:rsidRPr="00584F67">
        <w:rPr>
          <w:sz w:val="20"/>
          <w:szCs w:val="20"/>
        </w:rPr>
        <w:t>eli w kraju, w kt</w:t>
      </w:r>
      <w:r w:rsidR="00584F67" w:rsidRPr="00584F67">
        <w:rPr>
          <w:rFonts w:hint="eastAsia"/>
          <w:sz w:val="20"/>
          <w:szCs w:val="20"/>
        </w:rPr>
        <w:t>ó</w:t>
      </w:r>
      <w:r w:rsidR="00584F67" w:rsidRPr="00584F67">
        <w:rPr>
          <w:sz w:val="20"/>
          <w:szCs w:val="20"/>
        </w:rPr>
        <w:t>rym wykonawca</w:t>
      </w:r>
      <w:r w:rsidR="003A24C1">
        <w:rPr>
          <w:sz w:val="20"/>
          <w:szCs w:val="20"/>
        </w:rPr>
        <w:t xml:space="preserve"> </w:t>
      </w:r>
      <w:r w:rsidR="00584F67" w:rsidRPr="00584F67">
        <w:rPr>
          <w:sz w:val="20"/>
          <w:szCs w:val="20"/>
        </w:rPr>
        <w:t>ma siedzib</w:t>
      </w:r>
      <w:r w:rsidR="00584F67" w:rsidRPr="00584F67">
        <w:rPr>
          <w:rFonts w:hint="eastAsia"/>
          <w:sz w:val="20"/>
          <w:szCs w:val="20"/>
        </w:rPr>
        <w:t>ę</w:t>
      </w:r>
      <w:r w:rsidR="00584F67" w:rsidRPr="00584F67">
        <w:rPr>
          <w:sz w:val="20"/>
          <w:szCs w:val="20"/>
        </w:rPr>
        <w:t xml:space="preserve"> lub miejsce zamieszkania nie ma przepis</w:t>
      </w:r>
      <w:r w:rsidR="00584F67" w:rsidRPr="00584F67">
        <w:rPr>
          <w:rFonts w:hint="eastAsia"/>
          <w:sz w:val="20"/>
          <w:szCs w:val="20"/>
        </w:rPr>
        <w:t>ó</w:t>
      </w:r>
      <w:r w:rsidR="00584F67" w:rsidRPr="00584F67">
        <w:rPr>
          <w:sz w:val="20"/>
          <w:szCs w:val="20"/>
        </w:rPr>
        <w:t>w o o</w:t>
      </w:r>
      <w:r w:rsidR="00584F67" w:rsidRPr="00584F67">
        <w:rPr>
          <w:rFonts w:hint="eastAsia"/>
          <w:sz w:val="20"/>
          <w:szCs w:val="20"/>
        </w:rPr>
        <w:t>ś</w:t>
      </w:r>
      <w:r w:rsidR="00584F67" w:rsidRPr="00584F67">
        <w:rPr>
          <w:sz w:val="20"/>
          <w:szCs w:val="20"/>
        </w:rPr>
        <w:t>wiadczeniu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przed organem</w:t>
      </w:r>
      <w:r w:rsidR="003A24C1">
        <w:rPr>
          <w:sz w:val="20"/>
          <w:szCs w:val="20"/>
        </w:rPr>
        <w:t xml:space="preserve"> </w:t>
      </w:r>
      <w:r w:rsidR="00584F67" w:rsidRPr="00584F67">
        <w:rPr>
          <w:sz w:val="20"/>
          <w:szCs w:val="20"/>
        </w:rPr>
        <w:t>s</w:t>
      </w:r>
      <w:r w:rsidR="00584F67" w:rsidRPr="00584F67">
        <w:rPr>
          <w:rFonts w:hint="eastAsia"/>
          <w:sz w:val="20"/>
          <w:szCs w:val="20"/>
        </w:rPr>
        <w:t>ą</w:t>
      </w:r>
      <w:r w:rsidR="00584F67" w:rsidRPr="00584F67">
        <w:rPr>
          <w:sz w:val="20"/>
          <w:szCs w:val="20"/>
        </w:rPr>
        <w:t>dowym lub administracyjnym, notariuszem, organem samorz</w:t>
      </w:r>
      <w:r w:rsidR="00584F67" w:rsidRPr="00584F67">
        <w:rPr>
          <w:rFonts w:hint="eastAsia"/>
          <w:sz w:val="20"/>
          <w:szCs w:val="20"/>
        </w:rPr>
        <w:t>ą</w:t>
      </w:r>
      <w:r w:rsidR="00584F67" w:rsidRPr="00584F67">
        <w:rPr>
          <w:sz w:val="20"/>
          <w:szCs w:val="20"/>
        </w:rPr>
        <w:t xml:space="preserve">du zawodowego </w:t>
      </w:r>
      <w:r w:rsidR="00584F67" w:rsidRPr="00584F67">
        <w:rPr>
          <w:sz w:val="20"/>
          <w:szCs w:val="20"/>
        </w:rPr>
        <w:lastRenderedPageBreak/>
        <w:t>lub gospodarczego, w</w:t>
      </w:r>
      <w:r w:rsidR="00584F67" w:rsidRPr="00584F67">
        <w:rPr>
          <w:rFonts w:hint="eastAsia"/>
          <w:sz w:val="20"/>
          <w:szCs w:val="20"/>
        </w:rPr>
        <w:t>ł</w:t>
      </w:r>
      <w:r w:rsidR="00584F67" w:rsidRPr="00584F67">
        <w:rPr>
          <w:sz w:val="20"/>
          <w:szCs w:val="20"/>
        </w:rPr>
        <w:t>a</w:t>
      </w:r>
      <w:r w:rsidR="00584F67" w:rsidRPr="00584F67">
        <w:rPr>
          <w:rFonts w:hint="eastAsia"/>
          <w:sz w:val="20"/>
          <w:szCs w:val="20"/>
        </w:rPr>
        <w:t>ś</w:t>
      </w:r>
      <w:r w:rsidR="00584F67" w:rsidRPr="00584F67">
        <w:rPr>
          <w:sz w:val="20"/>
          <w:szCs w:val="20"/>
        </w:rPr>
        <w:t>ciwym ze wzgl</w:t>
      </w:r>
      <w:r w:rsidR="00584F67" w:rsidRPr="00584F67">
        <w:rPr>
          <w:rFonts w:hint="eastAsia"/>
          <w:sz w:val="20"/>
          <w:szCs w:val="20"/>
        </w:rPr>
        <w:t>ę</w:t>
      </w:r>
      <w:r w:rsidR="00584F67" w:rsidRPr="00584F67">
        <w:rPr>
          <w:sz w:val="20"/>
          <w:szCs w:val="20"/>
        </w:rPr>
        <w:t>du</w:t>
      </w:r>
      <w:r w:rsidR="003A24C1">
        <w:rPr>
          <w:sz w:val="20"/>
          <w:szCs w:val="20"/>
        </w:rPr>
        <w:t xml:space="preserve"> </w:t>
      </w:r>
      <w:r w:rsidR="00584F67" w:rsidRPr="00584F67">
        <w:rPr>
          <w:sz w:val="20"/>
          <w:szCs w:val="20"/>
        </w:rPr>
        <w:t>na siedzib</w:t>
      </w:r>
      <w:r w:rsidR="00584F67" w:rsidRPr="00584F67">
        <w:rPr>
          <w:rFonts w:hint="eastAsia"/>
          <w:sz w:val="20"/>
          <w:szCs w:val="20"/>
        </w:rPr>
        <w:t>ę</w:t>
      </w:r>
      <w:r w:rsidR="00760B97">
        <w:rPr>
          <w:sz w:val="20"/>
          <w:szCs w:val="20"/>
        </w:rPr>
        <w:t xml:space="preserve"> lub miejsce zamieszkania W</w:t>
      </w:r>
      <w:r w:rsidR="00584F67" w:rsidRPr="00584F67">
        <w:rPr>
          <w:sz w:val="20"/>
          <w:szCs w:val="20"/>
        </w:rPr>
        <w:t>yko</w:t>
      </w:r>
      <w:r w:rsidR="00584F67">
        <w:rPr>
          <w:sz w:val="20"/>
          <w:szCs w:val="20"/>
        </w:rPr>
        <w:t>nawcy. Dokument, o którym mowa powyżej, powinien być wystawiony nie wcześniej niż 3 miesiące przed upływem terminu składania ofert.</w:t>
      </w:r>
    </w:p>
    <w:p w:rsidR="00B36F55" w:rsidRDefault="000C49A3">
      <w:pPr>
        <w:pStyle w:val="Normalny1"/>
        <w:numPr>
          <w:ilvl w:val="0"/>
          <w:numId w:val="23"/>
        </w:numPr>
        <w:spacing w:line="360" w:lineRule="auto"/>
        <w:ind w:left="434"/>
        <w:jc w:val="both"/>
        <w:rPr>
          <w:sz w:val="20"/>
          <w:szCs w:val="20"/>
        </w:rPr>
      </w:pPr>
      <w:r>
        <w:rPr>
          <w:sz w:val="20"/>
          <w:szCs w:val="20"/>
        </w:rPr>
        <w:t xml:space="preserve">Zamawiający nie </w:t>
      </w:r>
      <w:r w:rsidR="00531D05">
        <w:rPr>
          <w:sz w:val="20"/>
          <w:szCs w:val="20"/>
        </w:rPr>
        <w:t xml:space="preserve">wymaga </w:t>
      </w:r>
      <w:r>
        <w:rPr>
          <w:sz w:val="20"/>
          <w:szCs w:val="20"/>
        </w:rPr>
        <w:t>złożenia podmiotowych środków dowodowych, jeżeli:</w:t>
      </w:r>
    </w:p>
    <w:p w:rsidR="00B36F55" w:rsidRDefault="000C49A3">
      <w:pPr>
        <w:pStyle w:val="Normalny1"/>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B36F55" w:rsidRDefault="000C49A3">
      <w:pPr>
        <w:pStyle w:val="Normalny1"/>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rsidR="00B36F55" w:rsidRDefault="000C49A3">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F75048" w:rsidRDefault="000C49A3" w:rsidP="00F75048">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593CF6">
        <w:rPr>
          <w:sz w:val="20"/>
          <w:szCs w:val="20"/>
        </w:rPr>
        <w:t xml:space="preserve"> (Dz. U. z 2020 poz. 2415</w:t>
      </w:r>
      <w:r w:rsidR="00D843E3">
        <w:rPr>
          <w:sz w:val="20"/>
          <w:szCs w:val="20"/>
        </w:rPr>
        <w:t xml:space="preserve"> z zm.</w:t>
      </w:r>
      <w:r w:rsidR="00593CF6">
        <w:rPr>
          <w:sz w:val="20"/>
          <w:szCs w:val="20"/>
        </w:rPr>
        <w:t>)</w:t>
      </w:r>
      <w:r>
        <w:rPr>
          <w:sz w:val="20"/>
          <w:szCs w:val="20"/>
        </w:rPr>
        <w:t xml:space="preserve"> oraz rozporządzenia Prezesa Rady Ministrów z dnia</w:t>
      </w:r>
      <w:r w:rsidR="00593CF6">
        <w:rPr>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593CF6">
        <w:rPr>
          <w:sz w:val="20"/>
          <w:szCs w:val="20"/>
        </w:rPr>
        <w:t xml:space="preserve"> (Dz. U. z 2020 poz. 2452)</w:t>
      </w:r>
    </w:p>
    <w:p w:rsidR="002234FD" w:rsidRPr="00531D05" w:rsidRDefault="002234FD" w:rsidP="00CE2941">
      <w:pPr>
        <w:pStyle w:val="Normalny1"/>
        <w:pBdr>
          <w:top w:val="nil"/>
          <w:left w:val="nil"/>
          <w:bottom w:val="nil"/>
          <w:right w:val="nil"/>
          <w:between w:val="nil"/>
        </w:pBdr>
        <w:spacing w:line="360" w:lineRule="auto"/>
        <w:jc w:val="both"/>
        <w:rPr>
          <w:sz w:val="20"/>
          <w:szCs w:val="20"/>
        </w:rPr>
      </w:pPr>
    </w:p>
    <w:p w:rsidR="00B36F55" w:rsidRPr="00165252" w:rsidRDefault="000C49A3" w:rsidP="00165252">
      <w:pPr>
        <w:pStyle w:val="Nagwek2"/>
        <w:spacing w:before="0" w:after="0"/>
        <w:rPr>
          <w:b/>
          <w:sz w:val="24"/>
          <w:szCs w:val="24"/>
        </w:rPr>
      </w:pPr>
      <w:bookmarkStart w:id="11" w:name="_gb4nrns0uw97" w:colFirst="0" w:colLast="0"/>
      <w:bookmarkEnd w:id="11"/>
      <w:r w:rsidRPr="00165252">
        <w:rPr>
          <w:b/>
          <w:sz w:val="24"/>
          <w:szCs w:val="24"/>
        </w:rPr>
        <w:t>XI. Poleganie na zasobach innych podmiotów</w:t>
      </w:r>
    </w:p>
    <w:p w:rsidR="00B36F55" w:rsidRDefault="000C49A3" w:rsidP="00CE2941">
      <w:pPr>
        <w:pStyle w:val="Normalny1"/>
        <w:numPr>
          <w:ilvl w:val="3"/>
          <w:numId w:val="2"/>
        </w:numPr>
        <w:spacing w:before="12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B36F55" w:rsidRDefault="000C49A3">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B36F55" w:rsidRDefault="000C49A3">
      <w:pPr>
        <w:pStyle w:val="Normalny1"/>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65252">
        <w:rPr>
          <w:sz w:val="20"/>
          <w:szCs w:val="20"/>
        </w:rPr>
        <w:t xml:space="preserve">. </w:t>
      </w:r>
      <w:r>
        <w:rPr>
          <w:sz w:val="20"/>
          <w:szCs w:val="20"/>
        </w:rPr>
        <w:t xml:space="preserve">Wzór oświadczenia stanowi </w:t>
      </w:r>
      <w:r w:rsidR="009B118B">
        <w:rPr>
          <w:b/>
          <w:sz w:val="20"/>
          <w:szCs w:val="20"/>
        </w:rPr>
        <w:t>załącznik nr 7</w:t>
      </w:r>
      <w:r>
        <w:rPr>
          <w:b/>
          <w:sz w:val="20"/>
          <w:szCs w:val="20"/>
        </w:rPr>
        <w:t xml:space="preserve"> do SWZ.</w:t>
      </w:r>
    </w:p>
    <w:p w:rsidR="00B36F55" w:rsidRDefault="000C49A3">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36F55" w:rsidRDefault="000C49A3">
      <w:pPr>
        <w:pStyle w:val="Normalny1"/>
        <w:numPr>
          <w:ilvl w:val="3"/>
          <w:numId w:val="2"/>
        </w:numPr>
        <w:spacing w:line="360" w:lineRule="auto"/>
        <w:ind w:left="426" w:right="20"/>
        <w:jc w:val="both"/>
        <w:rPr>
          <w:sz w:val="20"/>
          <w:szCs w:val="20"/>
        </w:rPr>
      </w:pPr>
      <w:r>
        <w:rPr>
          <w:sz w:val="20"/>
          <w:szCs w:val="20"/>
        </w:rPr>
        <w:t xml:space="preserve">Jeżeli zdolności techniczne lub zawodowe podmiotu udostępniającego zasoby nie potwierdzają spełniania przez wykonawcę warunków udziału w postępowaniu lub zachodzą wobec tego </w:t>
      </w:r>
      <w:r>
        <w:rPr>
          <w:sz w:val="20"/>
          <w:szCs w:val="20"/>
        </w:rPr>
        <w:lastRenderedPageBreak/>
        <w:t>podmiotu podstawy wykluczenia, zamawiający żąda, aby Wykonawca w terminie określonym przez zamawiającego zastąpił ten podmiot innym podmiotem lub podmiotami albo wykazał, że samodzielnie spełnia warunki udziału w postępowaniu</w:t>
      </w:r>
      <w:r w:rsidR="00165252">
        <w:rPr>
          <w:sz w:val="20"/>
          <w:szCs w:val="20"/>
        </w:rPr>
        <w:t xml:space="preserve">. </w:t>
      </w:r>
    </w:p>
    <w:p w:rsidR="00B36F55" w:rsidRDefault="000C49A3">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65252">
        <w:rPr>
          <w:sz w:val="20"/>
          <w:szCs w:val="20"/>
        </w:rPr>
        <w:t>.</w:t>
      </w:r>
    </w:p>
    <w:p w:rsidR="001651C3" w:rsidRPr="002A22B9" w:rsidRDefault="000C49A3" w:rsidP="002A22B9">
      <w:pPr>
        <w:pStyle w:val="Normalny1"/>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001651C3">
        <w:rPr>
          <w:sz w:val="20"/>
          <w:szCs w:val="20"/>
        </w:rPr>
        <w:t>.</w:t>
      </w:r>
    </w:p>
    <w:p w:rsidR="00486370" w:rsidRDefault="000C49A3" w:rsidP="001651C3">
      <w:pPr>
        <w:pStyle w:val="Nagwek2"/>
        <w:spacing w:before="0" w:after="0"/>
        <w:rPr>
          <w:b/>
          <w:sz w:val="24"/>
          <w:szCs w:val="24"/>
        </w:rPr>
      </w:pPr>
      <w:bookmarkStart w:id="12" w:name="_lodptpqf2xh0" w:colFirst="0" w:colLast="0"/>
      <w:bookmarkEnd w:id="12"/>
      <w:r w:rsidRPr="00486370">
        <w:rPr>
          <w:b/>
          <w:sz w:val="24"/>
          <w:szCs w:val="24"/>
        </w:rPr>
        <w:t xml:space="preserve">XII. Informacja dla Wykonawców wspólnie ubiegających się o udzielenie </w:t>
      </w:r>
    </w:p>
    <w:p w:rsidR="00B36F55" w:rsidRPr="00486370" w:rsidRDefault="000C49A3" w:rsidP="001651C3">
      <w:pPr>
        <w:pStyle w:val="Nagwek2"/>
        <w:spacing w:before="0" w:after="0"/>
        <w:rPr>
          <w:b/>
          <w:sz w:val="24"/>
          <w:szCs w:val="24"/>
        </w:rPr>
      </w:pPr>
      <w:r w:rsidRPr="00486370">
        <w:rPr>
          <w:b/>
          <w:sz w:val="24"/>
          <w:szCs w:val="24"/>
        </w:rPr>
        <w:t>zamówienia</w:t>
      </w:r>
    </w:p>
    <w:p w:rsidR="00B36F55" w:rsidRDefault="000C49A3" w:rsidP="00DC0CD4">
      <w:pPr>
        <w:pStyle w:val="Normalny1"/>
        <w:numPr>
          <w:ilvl w:val="0"/>
          <w:numId w:val="21"/>
        </w:numPr>
        <w:spacing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3A24C1">
        <w:rPr>
          <w:sz w:val="20"/>
          <w:szCs w:val="20"/>
        </w:rPr>
        <w:t xml:space="preserve"> </w:t>
      </w:r>
      <w:r>
        <w:rPr>
          <w:sz w:val="20"/>
          <w:szCs w:val="20"/>
        </w:rPr>
        <w:t xml:space="preserve">winno być załączone do oferty. </w:t>
      </w:r>
    </w:p>
    <w:p w:rsidR="00B36F55" w:rsidRDefault="000C49A3">
      <w:pPr>
        <w:pStyle w:val="Normalny1"/>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B36F55" w:rsidRDefault="000C49A3">
      <w:pPr>
        <w:pStyle w:val="Normalny1"/>
        <w:numPr>
          <w:ilvl w:val="0"/>
          <w:numId w:val="21"/>
        </w:numPr>
        <w:spacing w:line="360" w:lineRule="auto"/>
        <w:ind w:left="426"/>
        <w:jc w:val="both"/>
      </w:pPr>
      <w:r>
        <w:rPr>
          <w:sz w:val="20"/>
          <w:szCs w:val="20"/>
        </w:rPr>
        <w:t>Wykonawcy wspólnie ubiegający się o udzielenie zamówienia dołączają do oferty oświadczenie, z którego wynika, które</w:t>
      </w:r>
      <w:r w:rsidR="001651C3">
        <w:rPr>
          <w:sz w:val="20"/>
          <w:szCs w:val="20"/>
        </w:rPr>
        <w:t xml:space="preserve"> roboty budowlane</w:t>
      </w:r>
      <w:r>
        <w:rPr>
          <w:sz w:val="20"/>
          <w:szCs w:val="20"/>
        </w:rPr>
        <w:t xml:space="preserve"> wykonają poszczególni wykonawcy.</w:t>
      </w:r>
    </w:p>
    <w:p w:rsidR="00B36F55" w:rsidRPr="00486370" w:rsidRDefault="000C49A3">
      <w:pPr>
        <w:pStyle w:val="Normalny1"/>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EE3A0E" w:rsidRPr="00486370" w:rsidRDefault="00EE3A0E" w:rsidP="00793BA9">
      <w:pPr>
        <w:pStyle w:val="Normalny1"/>
        <w:spacing w:line="360" w:lineRule="auto"/>
        <w:jc w:val="both"/>
        <w:rPr>
          <w:sz w:val="20"/>
          <w:szCs w:val="20"/>
        </w:rPr>
      </w:pPr>
    </w:p>
    <w:p w:rsidR="00486370" w:rsidRDefault="000C49A3" w:rsidP="001651C3">
      <w:pPr>
        <w:pStyle w:val="Nagwek2"/>
        <w:spacing w:before="0" w:after="0"/>
        <w:rPr>
          <w:b/>
          <w:sz w:val="24"/>
          <w:szCs w:val="24"/>
        </w:rPr>
      </w:pPr>
      <w:bookmarkStart w:id="13" w:name="_tp7vefgpgfgi" w:colFirst="0" w:colLast="0"/>
      <w:bookmarkEnd w:id="13"/>
      <w:r w:rsidRPr="00486370">
        <w:rPr>
          <w:b/>
          <w:sz w:val="24"/>
          <w:szCs w:val="24"/>
        </w:rPr>
        <w:t xml:space="preserve">XIII. Informacje o sposobie porozumiewania się zamawiającego z </w:t>
      </w:r>
    </w:p>
    <w:p w:rsidR="00486370" w:rsidRPr="00DC0CD4" w:rsidRDefault="000C49A3" w:rsidP="00DC0CD4">
      <w:pPr>
        <w:pStyle w:val="Nagwek2"/>
        <w:spacing w:before="0" w:after="0"/>
        <w:rPr>
          <w:b/>
          <w:sz w:val="24"/>
          <w:szCs w:val="24"/>
        </w:rPr>
      </w:pPr>
      <w:r w:rsidRPr="00486370">
        <w:rPr>
          <w:b/>
          <w:sz w:val="24"/>
          <w:szCs w:val="24"/>
        </w:rPr>
        <w:t>Wykonawcami oraz przekazywania oświadczeń lub dokumentów</w:t>
      </w:r>
    </w:p>
    <w:p w:rsidR="00B73A4D" w:rsidRDefault="000C49A3" w:rsidP="00B73A4D">
      <w:pPr>
        <w:pStyle w:val="Normalny1"/>
        <w:numPr>
          <w:ilvl w:val="0"/>
          <w:numId w:val="20"/>
        </w:numPr>
        <w:pBdr>
          <w:top w:val="nil"/>
          <w:left w:val="nil"/>
          <w:bottom w:val="nil"/>
          <w:right w:val="nil"/>
          <w:between w:val="nil"/>
        </w:pBdr>
        <w:spacing w:line="320" w:lineRule="auto"/>
        <w:jc w:val="both"/>
        <w:rPr>
          <w:sz w:val="20"/>
          <w:szCs w:val="20"/>
        </w:rPr>
      </w:pPr>
      <w:r w:rsidRPr="00B73A4D">
        <w:rPr>
          <w:sz w:val="20"/>
          <w:szCs w:val="20"/>
        </w:rPr>
        <w:t>Osobą uprawnioną do kontaktu z Wykona</w:t>
      </w:r>
      <w:r w:rsidR="001651C3" w:rsidRPr="00B73A4D">
        <w:rPr>
          <w:sz w:val="20"/>
          <w:szCs w:val="20"/>
        </w:rPr>
        <w:t>wcam</w:t>
      </w:r>
      <w:r w:rsidR="00D843E3" w:rsidRPr="00B73A4D">
        <w:rPr>
          <w:sz w:val="20"/>
          <w:szCs w:val="20"/>
        </w:rPr>
        <w:t xml:space="preserve">i jest: </w:t>
      </w:r>
    </w:p>
    <w:p w:rsidR="00B36F55" w:rsidRDefault="00D843E3" w:rsidP="00B73A4D">
      <w:pPr>
        <w:pStyle w:val="Normalny1"/>
        <w:numPr>
          <w:ilvl w:val="0"/>
          <w:numId w:val="51"/>
        </w:numPr>
        <w:pBdr>
          <w:top w:val="nil"/>
          <w:left w:val="nil"/>
          <w:bottom w:val="nil"/>
          <w:right w:val="nil"/>
          <w:between w:val="nil"/>
        </w:pBdr>
        <w:spacing w:line="320" w:lineRule="auto"/>
        <w:jc w:val="both"/>
        <w:rPr>
          <w:sz w:val="20"/>
          <w:szCs w:val="20"/>
        </w:rPr>
      </w:pPr>
      <w:r w:rsidRPr="00B73A4D">
        <w:rPr>
          <w:sz w:val="20"/>
          <w:szCs w:val="20"/>
        </w:rPr>
        <w:t>mgr Wioleta Zielichowska</w:t>
      </w:r>
      <w:r w:rsidR="001651C3" w:rsidRPr="00B73A4D">
        <w:rPr>
          <w:sz w:val="20"/>
          <w:szCs w:val="20"/>
        </w:rPr>
        <w:t xml:space="preserve"> – Dyrektor Powiatowego Zarządu Dróg w</w:t>
      </w:r>
      <w:r w:rsidR="00B73A4D">
        <w:rPr>
          <w:sz w:val="20"/>
          <w:szCs w:val="20"/>
        </w:rPr>
        <w:t xml:space="preserve"> Krotoszynie. </w:t>
      </w:r>
    </w:p>
    <w:p w:rsidR="00B73A4D" w:rsidRPr="00B73A4D" w:rsidRDefault="00B73A4D" w:rsidP="00B73A4D">
      <w:pPr>
        <w:pStyle w:val="Normalny1"/>
        <w:numPr>
          <w:ilvl w:val="0"/>
          <w:numId w:val="51"/>
        </w:numPr>
        <w:pBdr>
          <w:top w:val="nil"/>
          <w:left w:val="nil"/>
          <w:bottom w:val="nil"/>
          <w:right w:val="nil"/>
          <w:between w:val="nil"/>
        </w:pBdr>
        <w:spacing w:line="320" w:lineRule="auto"/>
        <w:jc w:val="both"/>
        <w:rPr>
          <w:sz w:val="20"/>
          <w:szCs w:val="20"/>
        </w:rPr>
      </w:pPr>
      <w:r>
        <w:rPr>
          <w:sz w:val="20"/>
          <w:szCs w:val="20"/>
        </w:rPr>
        <w:t xml:space="preserve">Jerzy Stanisławski – PZD </w:t>
      </w:r>
      <w:r w:rsidR="002A22B9">
        <w:rPr>
          <w:sz w:val="20"/>
          <w:szCs w:val="20"/>
        </w:rPr>
        <w:t xml:space="preserve">Krotoszyn – tel. 62 722 65 31 </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sidRPr="00B73A4D">
        <w:rPr>
          <w:sz w:val="20"/>
          <w:szCs w:val="20"/>
        </w:rPr>
        <w:t>Postępowanie prowadzone jest w języku polskim w formie elektronicznej za pośrednictwem</w:t>
      </w:r>
      <w:r>
        <w:rPr>
          <w:sz w:val="20"/>
          <w:szCs w:val="20"/>
        </w:rPr>
        <w:t xml:space="preserve"> </w:t>
      </w:r>
      <w:hyperlink r:id="rId11">
        <w:r w:rsidRPr="00B73A4D">
          <w:rPr>
            <w:color w:val="1155CC"/>
            <w:sz w:val="20"/>
            <w:szCs w:val="20"/>
            <w:u w:val="single"/>
          </w:rPr>
          <w:t>platformazakupowa.p</w:t>
        </w:r>
        <w:r>
          <w:rPr>
            <w:color w:val="1155CC"/>
            <w:sz w:val="20"/>
            <w:szCs w:val="20"/>
            <w:u w:val="single"/>
          </w:rPr>
          <w:t>l</w:t>
        </w:r>
      </w:hyperlink>
      <w:r w:rsidRPr="00B73A4D">
        <w:rPr>
          <w:sz w:val="20"/>
          <w:szCs w:val="20"/>
        </w:rPr>
        <w:t xml:space="preserve"> pod adresem</w:t>
      </w:r>
      <w:r w:rsidR="001651C3" w:rsidRPr="00B73A4D">
        <w:rPr>
          <w:sz w:val="20"/>
          <w:szCs w:val="20"/>
        </w:rPr>
        <w:t>:</w:t>
      </w:r>
      <w:r w:rsidR="003A24C1">
        <w:rPr>
          <w:sz w:val="20"/>
          <w:szCs w:val="20"/>
        </w:rPr>
        <w:t xml:space="preserve"> </w:t>
      </w:r>
      <w:hyperlink r:id="rId12" w:history="1">
        <w:r w:rsidR="001651C3" w:rsidRPr="00B73A4D">
          <w:rPr>
            <w:rStyle w:val="Hipercze"/>
            <w:sz w:val="20"/>
            <w:szCs w:val="20"/>
          </w:rPr>
          <w:t>https://platformazakupowa.pl/pn/pzd_krotoszy</w:t>
        </w:r>
        <w:r w:rsidR="001651C3" w:rsidRPr="00802A50">
          <w:rPr>
            <w:rStyle w:val="Hipercze"/>
            <w:sz w:val="20"/>
            <w:szCs w:val="20"/>
          </w:rPr>
          <w:t>n</w:t>
        </w:r>
      </w:hyperlink>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 celu skrócenia czasu udzielenia odpowiedzi na pytania preferuje się, aby komunikacja między zamawiającym</w:t>
      </w:r>
      <w:r w:rsidR="00793BA9">
        <w:rPr>
          <w:sz w:val="20"/>
          <w:szCs w:val="20"/>
        </w:rPr>
        <w:t>,</w:t>
      </w:r>
      <w:r>
        <w:rPr>
          <w:sz w:val="20"/>
          <w:szCs w:val="20"/>
        </w:rPr>
        <w:t xml:space="preserve"> a Wykonawcami, w tym wszelkie oświadczenia, wnioski, 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B36F55" w:rsidRDefault="000C49A3">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w:t>
      </w:r>
      <w:r w:rsidR="000C5871">
        <w:rPr>
          <w:sz w:val="20"/>
          <w:szCs w:val="20"/>
        </w:rPr>
        <w:t xml:space="preserve">ontaktu z Wykonawcami: </w:t>
      </w:r>
      <w:hyperlink r:id="rId15" w:history="1">
        <w:r w:rsidR="000C5871" w:rsidRPr="00802A50">
          <w:rPr>
            <w:rStyle w:val="Hipercze"/>
            <w:sz w:val="20"/>
            <w:szCs w:val="20"/>
          </w:rPr>
          <w:t>biuro@pzdkrotoszyn.pl</w:t>
        </w:r>
      </w:hyperlink>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lastRenderedPageBreak/>
        <w:t xml:space="preserve">Zamawiający będzie przekazywał wykonawcom informacje w formie elektronicznej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sz w:val="20"/>
            <w:szCs w:val="20"/>
            <w:u w:val="single"/>
          </w:rPr>
          <w:t>platformazakupowa.pl</w:t>
        </w:r>
      </w:hyperlink>
      <w:r>
        <w:rPr>
          <w:sz w:val="20"/>
          <w:szCs w:val="20"/>
        </w:rPr>
        <w:t xml:space="preserve"> do konkretnego wykonawcy.</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w:t>
      </w:r>
      <w:r w:rsidR="00EE3A0E">
        <w:rPr>
          <w:sz w:val="20"/>
          <w:szCs w:val="20"/>
        </w:rPr>
        <w:t xml:space="preserve">ośrednio na </w:t>
      </w:r>
      <w:r w:rsidR="00EE3A0E" w:rsidRPr="009466F2">
        <w:rPr>
          <w:color w:val="0070C0"/>
          <w:sz w:val="20"/>
          <w:szCs w:val="20"/>
        </w:rPr>
        <w:t>platformazakupowa.pl</w:t>
      </w:r>
      <w:r>
        <w:rPr>
          <w:sz w:val="20"/>
          <w:szCs w:val="20"/>
        </w:rPr>
        <w:t xml:space="preserve"> przesłanych przez zamawiającego, gdyż system powiadomień może ulec awarii lub powiadomienie może trafić do folderu SPAM.</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w:t>
      </w:r>
      <w:r w:rsidR="00793BA9">
        <w:rPr>
          <w:sz w:val="20"/>
          <w:szCs w:val="20"/>
        </w:rPr>
        <w:t>zgodnie z § 11 ust. 2 Rozporządzenia Prezesa Rady Ministrów</w:t>
      </w:r>
      <w:r>
        <w:rPr>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Pr>
            <w:color w:val="1155CC"/>
            <w:sz w:val="20"/>
            <w:szCs w:val="20"/>
            <w:u w:val="single"/>
          </w:rPr>
          <w:t>platformazakupowa.pl</w:t>
        </w:r>
      </w:hyperlink>
      <w:r>
        <w:rPr>
          <w:sz w:val="20"/>
          <w:szCs w:val="20"/>
        </w:rPr>
        <w:t>, tj.:</w:t>
      </w:r>
    </w:p>
    <w:p w:rsidR="00B36F55" w:rsidRDefault="000C49A3">
      <w:pPr>
        <w:pStyle w:val="Normalny1"/>
        <w:numPr>
          <w:ilvl w:val="1"/>
          <w:numId w:val="16"/>
        </w:numPr>
        <w:spacing w:line="320" w:lineRule="auto"/>
        <w:jc w:val="both"/>
        <w:rPr>
          <w:sz w:val="20"/>
          <w:szCs w:val="20"/>
        </w:rPr>
      </w:pPr>
      <w:r>
        <w:rPr>
          <w:sz w:val="20"/>
          <w:szCs w:val="20"/>
        </w:rPr>
        <w:t>stały dostęp do sieci Internet o gwarantowanej przepustowości nie mniejszej niż 512 kb/s,</w:t>
      </w:r>
    </w:p>
    <w:p w:rsidR="00B36F55" w:rsidRDefault="000C49A3">
      <w:pPr>
        <w:pStyle w:val="Normalny1"/>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B36F55" w:rsidRDefault="000C49A3">
      <w:pPr>
        <w:pStyle w:val="Normalny1"/>
        <w:numPr>
          <w:ilvl w:val="1"/>
          <w:numId w:val="16"/>
        </w:numPr>
        <w:spacing w:line="320" w:lineRule="auto"/>
        <w:jc w:val="both"/>
        <w:rPr>
          <w:sz w:val="20"/>
          <w:szCs w:val="20"/>
        </w:rPr>
      </w:pPr>
      <w:r>
        <w:rPr>
          <w:sz w:val="20"/>
          <w:szCs w:val="20"/>
        </w:rPr>
        <w:t>zainstalowana dowolna przeglądarka internetowa, w przypadku Internet Explorer minimalnie wersja 10 0.,</w:t>
      </w:r>
    </w:p>
    <w:p w:rsidR="00B36F55" w:rsidRDefault="000C49A3">
      <w:pPr>
        <w:pStyle w:val="Normalny1"/>
        <w:numPr>
          <w:ilvl w:val="1"/>
          <w:numId w:val="16"/>
        </w:numPr>
        <w:spacing w:line="320" w:lineRule="auto"/>
        <w:jc w:val="both"/>
        <w:rPr>
          <w:sz w:val="20"/>
          <w:szCs w:val="20"/>
        </w:rPr>
      </w:pPr>
      <w:r>
        <w:rPr>
          <w:sz w:val="20"/>
          <w:szCs w:val="20"/>
        </w:rPr>
        <w:t>włączona obsługa JavaScript,</w:t>
      </w:r>
    </w:p>
    <w:p w:rsidR="00B36F55" w:rsidRDefault="000C49A3">
      <w:pPr>
        <w:pStyle w:val="Normalny1"/>
        <w:numPr>
          <w:ilvl w:val="1"/>
          <w:numId w:val="16"/>
        </w:numPr>
        <w:spacing w:line="320" w:lineRule="auto"/>
        <w:jc w:val="both"/>
        <w:rPr>
          <w:sz w:val="20"/>
          <w:szCs w:val="20"/>
        </w:rPr>
      </w:pPr>
      <w:r>
        <w:rPr>
          <w:sz w:val="20"/>
          <w:szCs w:val="20"/>
        </w:rPr>
        <w:t>zainstalowany program Adobe Acrobat Reader lub inny obsługujący format plików .pdf,</w:t>
      </w:r>
    </w:p>
    <w:p w:rsidR="00B36F55" w:rsidRDefault="000C49A3">
      <w:pPr>
        <w:pStyle w:val="Normalny1"/>
        <w:numPr>
          <w:ilvl w:val="1"/>
          <w:numId w:val="16"/>
        </w:numPr>
        <w:spacing w:line="320" w:lineRule="auto"/>
        <w:jc w:val="both"/>
        <w:rPr>
          <w:sz w:val="20"/>
          <w:szCs w:val="20"/>
        </w:rPr>
      </w:pPr>
      <w:r>
        <w:rPr>
          <w:sz w:val="20"/>
          <w:szCs w:val="20"/>
        </w:rPr>
        <w:t>Platformazakupowa.pl działa według standardu przyjętego w komunikacji sieciowej - kodowanie UTF8,</w:t>
      </w:r>
    </w:p>
    <w:p w:rsidR="00B36F55" w:rsidRDefault="000C49A3">
      <w:pPr>
        <w:pStyle w:val="Normalny1"/>
        <w:numPr>
          <w:ilvl w:val="1"/>
          <w:numId w:val="16"/>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B36F55" w:rsidRDefault="000C49A3" w:rsidP="00B82ADA">
      <w:pPr>
        <w:pStyle w:val="Normalny1"/>
        <w:numPr>
          <w:ilvl w:val="1"/>
          <w:numId w:val="23"/>
        </w:numPr>
        <w:spacing w:line="320" w:lineRule="auto"/>
        <w:ind w:left="1418" w:hanging="425"/>
        <w:jc w:val="both"/>
        <w:rPr>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rsidR="00B36F55" w:rsidRDefault="000C49A3" w:rsidP="00B82ADA">
      <w:pPr>
        <w:pStyle w:val="Normalny1"/>
        <w:numPr>
          <w:ilvl w:val="1"/>
          <w:numId w:val="23"/>
        </w:numPr>
        <w:spacing w:line="320" w:lineRule="auto"/>
        <w:ind w:firstLine="109"/>
        <w:jc w:val="both"/>
        <w:rPr>
          <w:sz w:val="20"/>
          <w:szCs w:val="20"/>
        </w:rPr>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rsidR="00B36F55" w:rsidRDefault="000C49A3">
      <w:pPr>
        <w:pStyle w:val="Normalny1"/>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w szczególności za sytuację, gdy zamawiający zapozna się z treścią oferty przed upływem terminu skład</w:t>
      </w:r>
      <w:r w:rsidR="001661D8">
        <w:rPr>
          <w:sz w:val="20"/>
          <w:szCs w:val="20"/>
        </w:rPr>
        <w:t xml:space="preserve">ania ofert (np. złożenie oferty </w:t>
      </w:r>
      <w:r>
        <w:rPr>
          <w:sz w:val="20"/>
          <w:szCs w:val="20"/>
        </w:rPr>
        <w:t>w zakładce „Wyślij</w:t>
      </w:r>
      <w:r w:rsidR="001661D8">
        <w:rPr>
          <w:sz w:val="20"/>
          <w:szCs w:val="20"/>
        </w:rPr>
        <w:t xml:space="preserve"> wiadomość do zamawiającego”). </w:t>
      </w: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B36F55" w:rsidRPr="000C5871"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p>
    <w:p w:rsidR="000C5871" w:rsidRDefault="000C5871" w:rsidP="000C5871">
      <w:pPr>
        <w:pStyle w:val="Normalny1"/>
        <w:pBdr>
          <w:top w:val="nil"/>
          <w:left w:val="nil"/>
          <w:bottom w:val="nil"/>
          <w:right w:val="nil"/>
          <w:between w:val="nil"/>
        </w:pBdr>
        <w:spacing w:line="320" w:lineRule="auto"/>
        <w:jc w:val="both"/>
        <w:rPr>
          <w:sz w:val="20"/>
          <w:szCs w:val="20"/>
        </w:rPr>
      </w:pPr>
    </w:p>
    <w:p w:rsidR="00B82ADA" w:rsidRDefault="000C49A3" w:rsidP="000C5871">
      <w:pPr>
        <w:pStyle w:val="Nagwek2"/>
        <w:spacing w:before="0" w:after="0"/>
        <w:jc w:val="both"/>
        <w:rPr>
          <w:b/>
          <w:sz w:val="24"/>
          <w:szCs w:val="24"/>
        </w:rPr>
      </w:pPr>
      <w:bookmarkStart w:id="14" w:name="_rq2udys4csh9" w:colFirst="0" w:colLast="0"/>
      <w:bookmarkEnd w:id="14"/>
      <w:r w:rsidRPr="000C5871">
        <w:rPr>
          <w:b/>
          <w:sz w:val="24"/>
          <w:szCs w:val="24"/>
        </w:rPr>
        <w:t xml:space="preserve">XIV. Opis sposobu przygotowania ofert oraz dokumentów wymaganych przez </w:t>
      </w:r>
    </w:p>
    <w:p w:rsidR="00B36F55" w:rsidRDefault="000C49A3" w:rsidP="000C5871">
      <w:pPr>
        <w:pStyle w:val="Nagwek2"/>
        <w:spacing w:before="0" w:after="0"/>
        <w:jc w:val="both"/>
        <w:rPr>
          <w:sz w:val="24"/>
          <w:szCs w:val="24"/>
        </w:rPr>
      </w:pPr>
      <w:r w:rsidRPr="000C5871">
        <w:rPr>
          <w:b/>
          <w:sz w:val="24"/>
          <w:szCs w:val="24"/>
        </w:rPr>
        <w:t>Zamawiającego w SWZ</w:t>
      </w:r>
    </w:p>
    <w:p w:rsidR="000C5871" w:rsidRPr="000C5871" w:rsidRDefault="000C5871" w:rsidP="000C5871">
      <w:pPr>
        <w:pStyle w:val="Normalny1"/>
      </w:pPr>
    </w:p>
    <w:p w:rsidR="00B36F55" w:rsidRDefault="000C49A3" w:rsidP="008C0EB7">
      <w:pPr>
        <w:pStyle w:val="Normalny1"/>
        <w:numPr>
          <w:ilvl w:val="0"/>
          <w:numId w:val="37"/>
        </w:numPr>
        <w:spacing w:line="360" w:lineRule="auto"/>
        <w:jc w:val="both"/>
        <w:rPr>
          <w:rFonts w:ascii="Calibri" w:eastAsia="Calibri" w:hAnsi="Calibri" w:cs="Calibri"/>
          <w:sz w:val="20"/>
          <w:szCs w:val="20"/>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sidR="00C8323E">
        <w:rPr>
          <w:sz w:val="20"/>
          <w:szCs w:val="20"/>
        </w:rPr>
        <w:t xml:space="preserve"> </w:t>
      </w:r>
      <w:hyperlink r:id="rId26">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rsidR="00B36F55" w:rsidRDefault="000C49A3" w:rsidP="008C0EB7">
      <w:pPr>
        <w:pStyle w:val="Nagwek5"/>
        <w:numPr>
          <w:ilvl w:val="0"/>
          <w:numId w:val="37"/>
        </w:numPr>
        <w:spacing w:before="0" w:after="0" w:line="360" w:lineRule="auto"/>
        <w:jc w:val="both"/>
        <w:rPr>
          <w:color w:val="000000"/>
          <w:sz w:val="20"/>
          <w:szCs w:val="20"/>
        </w:rPr>
      </w:pPr>
      <w:bookmarkStart w:id="15" w:name="_21eeoojwb3nb" w:colFirst="0" w:colLast="0"/>
      <w:bookmarkEnd w:id="15"/>
      <w:r>
        <w:rPr>
          <w:color w:val="000000"/>
          <w:sz w:val="20"/>
          <w:szCs w:val="20"/>
        </w:rPr>
        <w:t xml:space="preserve">Poświadczenia za zgodność z oryginałem dokonuje odpowiednio Wykonawca, podmiot, na którego zdolnościach lub sytuacji polega Wykonawca, wykonawcy wspólnie ubiegający się o udzielenie </w:t>
      </w:r>
      <w:r w:rsidR="000C5871">
        <w:rPr>
          <w:color w:val="000000"/>
          <w:sz w:val="20"/>
          <w:szCs w:val="20"/>
        </w:rPr>
        <w:t>zamówienia publicznego albo Podw</w:t>
      </w:r>
      <w:r>
        <w:rPr>
          <w:color w:val="000000"/>
          <w:sz w:val="20"/>
          <w:szCs w:val="2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0A614D">
        <w:rPr>
          <w:color w:val="000000"/>
          <w:sz w:val="20"/>
          <w:szCs w:val="20"/>
        </w:rPr>
        <w:t>.</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Oferta powinna być:</w:t>
      </w:r>
    </w:p>
    <w:p w:rsidR="00B36F55" w:rsidRDefault="000C49A3" w:rsidP="008C0EB7">
      <w:pPr>
        <w:pStyle w:val="Normalny1"/>
        <w:numPr>
          <w:ilvl w:val="1"/>
          <w:numId w:val="36"/>
        </w:numPr>
        <w:spacing w:line="360" w:lineRule="auto"/>
        <w:jc w:val="both"/>
        <w:rPr>
          <w:sz w:val="20"/>
          <w:szCs w:val="20"/>
        </w:rPr>
      </w:pPr>
      <w:r>
        <w:rPr>
          <w:sz w:val="20"/>
          <w:szCs w:val="20"/>
        </w:rPr>
        <w:t>sporządzona na podstawie załączników niniejszej SWZ w języku polskim,</w:t>
      </w:r>
    </w:p>
    <w:p w:rsidR="00B36F55" w:rsidRDefault="000C49A3" w:rsidP="008C0EB7">
      <w:pPr>
        <w:pStyle w:val="Normalny1"/>
        <w:numPr>
          <w:ilvl w:val="1"/>
          <w:numId w:val="36"/>
        </w:numPr>
        <w:spacing w:line="360" w:lineRule="auto"/>
        <w:jc w:val="both"/>
        <w:rPr>
          <w:sz w:val="20"/>
          <w:szCs w:val="20"/>
        </w:rPr>
      </w:pPr>
      <w:r>
        <w:rPr>
          <w:sz w:val="20"/>
          <w:szCs w:val="20"/>
        </w:rPr>
        <w:t xml:space="preserve">złożona przy użyciu środków komunikacji elektronicznej tzn. za pośrednictwem </w:t>
      </w:r>
      <w:hyperlink r:id="rId27">
        <w:r>
          <w:rPr>
            <w:color w:val="1155CC"/>
            <w:sz w:val="20"/>
            <w:szCs w:val="20"/>
            <w:u w:val="single"/>
          </w:rPr>
          <w:t>platformazakupowa.pl</w:t>
        </w:r>
      </w:hyperlink>
      <w:r>
        <w:rPr>
          <w:sz w:val="20"/>
          <w:szCs w:val="20"/>
        </w:rPr>
        <w:t>,</w:t>
      </w:r>
    </w:p>
    <w:p w:rsidR="00B36F55" w:rsidRDefault="000C49A3" w:rsidP="008C0EB7">
      <w:pPr>
        <w:pStyle w:val="Normalny1"/>
        <w:numPr>
          <w:ilvl w:val="1"/>
          <w:numId w:val="36"/>
        </w:numPr>
        <w:spacing w:line="360" w:lineRule="auto"/>
        <w:jc w:val="both"/>
        <w:rPr>
          <w:rFonts w:ascii="Calibri" w:eastAsia="Calibri" w:hAnsi="Calibri" w:cs="Calibri"/>
          <w:sz w:val="20"/>
          <w:szCs w:val="20"/>
        </w:rPr>
      </w:pPr>
      <w:r>
        <w:rPr>
          <w:sz w:val="20"/>
          <w:szCs w:val="20"/>
        </w:rPr>
        <w:t xml:space="preserve">podpisana </w:t>
      </w:r>
      <w:hyperlink r:id="rId28">
        <w:r>
          <w:rPr>
            <w:b/>
            <w:color w:val="1155CC"/>
            <w:sz w:val="20"/>
            <w:szCs w:val="20"/>
            <w:u w:val="single"/>
          </w:rPr>
          <w:t>kwalifikowanym podpisem elektronicznym</w:t>
        </w:r>
      </w:hyperlink>
      <w:r>
        <w:rPr>
          <w:sz w:val="20"/>
          <w:szCs w:val="20"/>
        </w:rPr>
        <w:t xml:space="preserve"> lub </w:t>
      </w:r>
      <w:hyperlink r:id="rId29">
        <w:r>
          <w:rPr>
            <w:b/>
            <w:color w:val="1155CC"/>
            <w:sz w:val="20"/>
            <w:szCs w:val="20"/>
            <w:u w:val="single"/>
          </w:rPr>
          <w:t>podpisem zaufanym</w:t>
        </w:r>
      </w:hyperlink>
      <w:r>
        <w:rPr>
          <w:sz w:val="20"/>
          <w:szCs w:val="20"/>
        </w:rPr>
        <w:t xml:space="preserve"> lub </w:t>
      </w:r>
      <w:hyperlink r:id="rId30">
        <w:r>
          <w:rPr>
            <w:b/>
            <w:color w:val="1155CC"/>
            <w:sz w:val="20"/>
            <w:szCs w:val="20"/>
            <w:u w:val="single"/>
          </w:rPr>
          <w:t>podpisem osobistym</w:t>
        </w:r>
      </w:hyperlink>
      <w:r>
        <w:rPr>
          <w:sz w:val="20"/>
          <w:szCs w:val="20"/>
        </w:rPr>
        <w:t xml:space="preserve"> przez osobę/osoby upoważnioną/upoważnione.</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B36F55" w:rsidRDefault="00450894" w:rsidP="00E87E11">
      <w:pPr>
        <w:pStyle w:val="Normalny1"/>
        <w:spacing w:line="360" w:lineRule="auto"/>
        <w:ind w:left="720"/>
        <w:jc w:val="both"/>
        <w:rPr>
          <w:sz w:val="20"/>
          <w:szCs w:val="20"/>
        </w:rPr>
      </w:pPr>
      <w:hyperlink r:id="rId32">
        <w:r w:rsidR="000C49A3">
          <w:rPr>
            <w:color w:val="1155CC"/>
            <w:sz w:val="20"/>
            <w:szCs w:val="20"/>
            <w:u w:val="single"/>
          </w:rPr>
          <w:t>https://platformazakupowa.pl/strona/45-instrukcje</w:t>
        </w:r>
      </w:hyperlink>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lastRenderedPageBreak/>
        <w:t>Każdy z Wykonawców może złożyć tylko jedną ofertę</w:t>
      </w:r>
      <w:r w:rsidR="003A24C1">
        <w:rPr>
          <w:sz w:val="20"/>
          <w:szCs w:val="20"/>
        </w:rPr>
        <w:t xml:space="preserve"> na jedno zadanie</w:t>
      </w:r>
      <w:r>
        <w:rPr>
          <w:sz w:val="20"/>
          <w:szCs w:val="20"/>
        </w:rPr>
        <w:t>. Złożenie większej liczby ofert lub oferty zawierającej propozycje wariantowe spowoduje</w:t>
      </w:r>
      <w:r w:rsidR="00DC6CF9">
        <w:rPr>
          <w:sz w:val="20"/>
          <w:szCs w:val="20"/>
        </w:rPr>
        <w:t>, że oferty</w:t>
      </w:r>
      <w:r w:rsidR="00920FE3">
        <w:rPr>
          <w:sz w:val="20"/>
          <w:szCs w:val="20"/>
        </w:rPr>
        <w:t xml:space="preserve"> takie </w:t>
      </w:r>
      <w:r w:rsidR="00DC6CF9">
        <w:rPr>
          <w:sz w:val="20"/>
          <w:szCs w:val="20"/>
        </w:rPr>
        <w:t xml:space="preserve">podlegać </w:t>
      </w:r>
      <w:r w:rsidR="00920FE3">
        <w:rPr>
          <w:sz w:val="20"/>
          <w:szCs w:val="20"/>
        </w:rPr>
        <w:t xml:space="preserve">będą </w:t>
      </w:r>
      <w:r>
        <w:rPr>
          <w:sz w:val="20"/>
          <w:szCs w:val="20"/>
        </w:rPr>
        <w:t>odrzuceniu.</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B36F55" w:rsidRDefault="000C49A3" w:rsidP="00E87E11">
      <w:pPr>
        <w:pStyle w:val="Normalny1"/>
        <w:numPr>
          <w:ilvl w:val="0"/>
          <w:numId w:val="37"/>
        </w:numPr>
        <w:spacing w:line="360" w:lineRule="auto"/>
        <w:jc w:val="both"/>
        <w:rPr>
          <w:sz w:val="20"/>
          <w:szCs w:val="20"/>
        </w:rPr>
      </w:pPr>
      <w:r>
        <w:rPr>
          <w:sz w:val="20"/>
          <w:szCs w:val="20"/>
        </w:rPr>
        <w:t>W celu ewentualnej kompresji danych Zamawiający rekomenduje wykorzystanie jednego z rozszerzeń:</w:t>
      </w:r>
    </w:p>
    <w:p w:rsidR="00B36F55" w:rsidRDefault="000C49A3" w:rsidP="00E87E11">
      <w:pPr>
        <w:pStyle w:val="Normalny1"/>
        <w:numPr>
          <w:ilvl w:val="1"/>
          <w:numId w:val="33"/>
        </w:numPr>
        <w:spacing w:line="360" w:lineRule="auto"/>
        <w:jc w:val="both"/>
        <w:rPr>
          <w:sz w:val="20"/>
          <w:szCs w:val="20"/>
        </w:rPr>
      </w:pPr>
      <w:r>
        <w:rPr>
          <w:sz w:val="20"/>
          <w:szCs w:val="20"/>
        </w:rPr>
        <w:t xml:space="preserve">.zip </w:t>
      </w:r>
    </w:p>
    <w:p w:rsidR="00B36F55" w:rsidRDefault="000C49A3" w:rsidP="00E87E11">
      <w:pPr>
        <w:pStyle w:val="Normalny1"/>
        <w:numPr>
          <w:ilvl w:val="1"/>
          <w:numId w:val="33"/>
        </w:numPr>
        <w:spacing w:line="360" w:lineRule="auto"/>
        <w:jc w:val="both"/>
        <w:rPr>
          <w:sz w:val="20"/>
          <w:szCs w:val="20"/>
        </w:rPr>
      </w:pPr>
      <w:r>
        <w:rPr>
          <w:sz w:val="20"/>
          <w:szCs w:val="20"/>
        </w:rPr>
        <w:t>.7Z</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sz w:val="20"/>
          <w:szCs w:val="20"/>
        </w:rPr>
        <w:t>Wśród rozszerzeń powszechnych</w:t>
      </w:r>
      <w:r w:rsidR="0004388A">
        <w:rPr>
          <w:sz w:val="20"/>
          <w:szCs w:val="20"/>
        </w:rPr>
        <w:t>,</w:t>
      </w:r>
      <w:r>
        <w:rPr>
          <w:sz w:val="20"/>
          <w:szCs w:val="20"/>
        </w:rPr>
        <w:t xml:space="preserve">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rsidR="00B36F55" w:rsidRDefault="000C49A3">
      <w:pPr>
        <w:pStyle w:val="Normalny1"/>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B36F55" w:rsidRDefault="000C49A3">
      <w:pPr>
        <w:pStyle w:val="Normalny1"/>
        <w:numPr>
          <w:ilvl w:val="0"/>
          <w:numId w:val="37"/>
        </w:numPr>
        <w:spacing w:line="320" w:lineRule="auto"/>
        <w:jc w:val="both"/>
        <w:rPr>
          <w:sz w:val="20"/>
          <w:szCs w:val="20"/>
        </w:rPr>
      </w:pPr>
      <w:r>
        <w:rPr>
          <w:sz w:val="20"/>
          <w:szCs w:val="20"/>
        </w:rPr>
        <w:t>W przypadku stosowania przez wykonawcę kwalifikowanego podpisu elektronicznego:</w:t>
      </w:r>
    </w:p>
    <w:p w:rsidR="00B36F55" w:rsidRDefault="000C49A3">
      <w:pPr>
        <w:pStyle w:val="Normalny1"/>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B36F55" w:rsidRDefault="000C49A3">
      <w:pPr>
        <w:pStyle w:val="Normalny1"/>
        <w:numPr>
          <w:ilvl w:val="0"/>
          <w:numId w:val="22"/>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B36F55" w:rsidRDefault="000C49A3">
      <w:pPr>
        <w:pStyle w:val="Normalny1"/>
        <w:numPr>
          <w:ilvl w:val="0"/>
          <w:numId w:val="22"/>
        </w:numPr>
        <w:spacing w:line="320" w:lineRule="auto"/>
        <w:jc w:val="both"/>
        <w:rPr>
          <w:sz w:val="20"/>
          <w:szCs w:val="20"/>
        </w:rPr>
      </w:pPr>
      <w:r>
        <w:rPr>
          <w:sz w:val="20"/>
          <w:szCs w:val="20"/>
        </w:rPr>
        <w:lastRenderedPageBreak/>
        <w:t>Zamawiający rekomenduje wykorzystanie podpisu z kwalifikowanym znacznikiem czasu.</w:t>
      </w:r>
    </w:p>
    <w:p w:rsidR="00B36F55" w:rsidRDefault="000C49A3">
      <w:pPr>
        <w:pStyle w:val="Normalny1"/>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B36F55" w:rsidRDefault="000C49A3">
      <w:pPr>
        <w:pStyle w:val="Normalny1"/>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B36F55" w:rsidRDefault="000C49A3">
      <w:pPr>
        <w:pStyle w:val="Normalny1"/>
        <w:numPr>
          <w:ilvl w:val="0"/>
          <w:numId w:val="37"/>
        </w:numPr>
        <w:spacing w:line="320" w:lineRule="auto"/>
        <w:jc w:val="both"/>
        <w:rPr>
          <w:sz w:val="20"/>
          <w:szCs w:val="20"/>
        </w:rPr>
      </w:pPr>
      <w:r>
        <w:rPr>
          <w:sz w:val="20"/>
          <w:szCs w:val="20"/>
        </w:rPr>
        <w:t>Osobą składającą ofertę powinna być osoba kontaktowa podawana w dokumentacji.</w:t>
      </w:r>
    </w:p>
    <w:p w:rsidR="00B36F55" w:rsidRDefault="000C49A3">
      <w:pPr>
        <w:pStyle w:val="Normalny1"/>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36F55" w:rsidRDefault="000C49A3">
      <w:pPr>
        <w:pStyle w:val="Normalny1"/>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B36F55" w:rsidRDefault="000C49A3">
      <w:pPr>
        <w:pStyle w:val="Normalny1"/>
        <w:numPr>
          <w:ilvl w:val="0"/>
          <w:numId w:val="37"/>
        </w:numPr>
        <w:spacing w:line="320" w:lineRule="auto"/>
        <w:jc w:val="both"/>
        <w:rPr>
          <w:sz w:val="20"/>
          <w:szCs w:val="20"/>
        </w:rPr>
      </w:pPr>
      <w:r>
        <w:rPr>
          <w:sz w:val="20"/>
          <w:szCs w:val="20"/>
        </w:rPr>
        <w:t>Zamawiający zaleca</w:t>
      </w:r>
      <w:r w:rsidR="00EF48FB">
        <w:rPr>
          <w:sz w:val="20"/>
          <w:szCs w:val="20"/>
        </w:rPr>
        <w:t>,</w:t>
      </w:r>
      <w:r>
        <w:rPr>
          <w:sz w:val="20"/>
          <w:szCs w:val="20"/>
        </w:rPr>
        <w:t xml:space="preserve"> aby </w:t>
      </w:r>
      <w:r w:rsidRPr="00A64DE4">
        <w:rPr>
          <w:b/>
          <w:sz w:val="20"/>
          <w:szCs w:val="20"/>
          <w:u w:val="single"/>
        </w:rPr>
        <w:t>nie</w:t>
      </w:r>
      <w:r w:rsidR="00A64DE4">
        <w:rPr>
          <w:b/>
          <w:sz w:val="20"/>
          <w:szCs w:val="20"/>
        </w:rPr>
        <w:t xml:space="preserve"> </w:t>
      </w:r>
      <w:r w:rsidRPr="00A64DE4">
        <w:rPr>
          <w:sz w:val="20"/>
          <w:szCs w:val="20"/>
        </w:rPr>
        <w:t>wprowadzać</w:t>
      </w:r>
      <w:r>
        <w:rPr>
          <w:sz w:val="20"/>
          <w:szCs w:val="20"/>
        </w:rPr>
        <w:t xml:space="preserve"> jakichkolwiek zmian w plikach po podpisaniu ich podpisem kwalifikowanym. Może to skutkować naruszeniem integralności plików co równoważne będzie z koniecznością odrzucenia oferty.</w:t>
      </w:r>
    </w:p>
    <w:p w:rsidR="009D65F2" w:rsidRDefault="009D65F2" w:rsidP="009D65F2">
      <w:pPr>
        <w:pStyle w:val="Normalny1"/>
        <w:spacing w:line="320" w:lineRule="auto"/>
        <w:jc w:val="both"/>
        <w:rPr>
          <w:sz w:val="20"/>
          <w:szCs w:val="20"/>
        </w:rPr>
      </w:pPr>
    </w:p>
    <w:p w:rsidR="00B36F55" w:rsidRPr="009D65F2" w:rsidRDefault="000C49A3" w:rsidP="009D65F2">
      <w:pPr>
        <w:pStyle w:val="Nagwek2"/>
        <w:spacing w:before="0" w:after="0"/>
        <w:rPr>
          <w:b/>
          <w:sz w:val="24"/>
          <w:szCs w:val="24"/>
        </w:rPr>
      </w:pPr>
      <w:bookmarkStart w:id="16" w:name="_c8de4rg6s4kb" w:colFirst="0" w:colLast="0"/>
      <w:bookmarkEnd w:id="16"/>
      <w:r w:rsidRPr="009D65F2">
        <w:rPr>
          <w:b/>
          <w:sz w:val="24"/>
          <w:szCs w:val="24"/>
        </w:rPr>
        <w:t>XV. Sposób obliczania ceny oferty</w:t>
      </w:r>
    </w:p>
    <w:p w:rsidR="00B36F55" w:rsidRDefault="000C49A3">
      <w:pPr>
        <w:pStyle w:val="Normalny1"/>
        <w:numPr>
          <w:ilvl w:val="0"/>
          <w:numId w:val="6"/>
        </w:numPr>
        <w:spacing w:before="240" w:line="360" w:lineRule="auto"/>
        <w:ind w:left="426"/>
        <w:jc w:val="both"/>
        <w:rPr>
          <w:sz w:val="20"/>
          <w:szCs w:val="20"/>
        </w:rPr>
      </w:pPr>
      <w:r>
        <w:rPr>
          <w:sz w:val="20"/>
          <w:szCs w:val="20"/>
        </w:rPr>
        <w:t>Wykonawca podaje cenę za realizację przedmiotu zamówienia zgodnie ze wzo</w:t>
      </w:r>
      <w:r w:rsidR="008E522F">
        <w:rPr>
          <w:sz w:val="20"/>
          <w:szCs w:val="20"/>
        </w:rPr>
        <w:t>rem Tabeli opracowań projektowych, stanowiącej</w:t>
      </w:r>
      <w:r>
        <w:rPr>
          <w:sz w:val="20"/>
          <w:szCs w:val="20"/>
        </w:rPr>
        <w:t xml:space="preserve"> </w:t>
      </w:r>
      <w:r w:rsidR="008E522F">
        <w:rPr>
          <w:b/>
          <w:sz w:val="20"/>
          <w:szCs w:val="20"/>
        </w:rPr>
        <w:t>z</w:t>
      </w:r>
      <w:r w:rsidR="009D65F2">
        <w:rPr>
          <w:b/>
          <w:sz w:val="20"/>
          <w:szCs w:val="20"/>
        </w:rPr>
        <w:t>ałącznik nr 2</w:t>
      </w:r>
      <w:r>
        <w:rPr>
          <w:b/>
          <w:sz w:val="20"/>
          <w:szCs w:val="20"/>
        </w:rPr>
        <w:t xml:space="preserve"> do SWZ. </w:t>
      </w:r>
    </w:p>
    <w:p w:rsidR="00B36F55" w:rsidRDefault="000C49A3">
      <w:pPr>
        <w:pStyle w:val="Normalny1"/>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w:t>
      </w:r>
      <w:r w:rsidR="009D65F2">
        <w:rPr>
          <w:sz w:val="20"/>
          <w:szCs w:val="20"/>
        </w:rPr>
        <w:t xml:space="preserve">iniejszej SWZ. </w:t>
      </w:r>
    </w:p>
    <w:p w:rsidR="00B36F55" w:rsidRDefault="00C8323E">
      <w:pPr>
        <w:pStyle w:val="Normalny1"/>
        <w:numPr>
          <w:ilvl w:val="0"/>
          <w:numId w:val="6"/>
        </w:numPr>
        <w:spacing w:line="360" w:lineRule="auto"/>
        <w:ind w:left="426"/>
        <w:jc w:val="both"/>
        <w:rPr>
          <w:sz w:val="20"/>
          <w:szCs w:val="20"/>
        </w:rPr>
      </w:pPr>
      <w:r>
        <w:rPr>
          <w:sz w:val="20"/>
          <w:szCs w:val="20"/>
        </w:rPr>
        <w:t>Cena podana w Tabeli opracowań projektowych</w:t>
      </w:r>
      <w:r w:rsidR="000C49A3">
        <w:rPr>
          <w:sz w:val="20"/>
          <w:szCs w:val="20"/>
        </w:rPr>
        <w:t xml:space="preserve"> jest ceną ostateczną, niepodlegającą negocjacji i wyczerpującą wszelkie należności </w:t>
      </w:r>
      <w:r w:rsidR="00DC0CD4">
        <w:rPr>
          <w:sz w:val="20"/>
          <w:szCs w:val="20"/>
        </w:rPr>
        <w:t>Zamawiającego</w:t>
      </w:r>
      <w:r w:rsidR="000C49A3">
        <w:rPr>
          <w:sz w:val="20"/>
          <w:szCs w:val="20"/>
        </w:rPr>
        <w:t xml:space="preserve"> wobec </w:t>
      </w:r>
      <w:r w:rsidR="00DC0CD4">
        <w:rPr>
          <w:sz w:val="20"/>
          <w:szCs w:val="20"/>
        </w:rPr>
        <w:t>Wykonawcy</w:t>
      </w:r>
      <w:r w:rsidR="000C49A3">
        <w:rPr>
          <w:sz w:val="20"/>
          <w:szCs w:val="20"/>
        </w:rPr>
        <w:t xml:space="preserve"> związane z r</w:t>
      </w:r>
      <w:r w:rsidR="00D67FE2">
        <w:rPr>
          <w:sz w:val="20"/>
          <w:szCs w:val="20"/>
        </w:rPr>
        <w:t xml:space="preserve">ealizacją przedmiotu zamówienia, z uwzględnieniem ilości projektów podziału nieruchomości. </w:t>
      </w:r>
    </w:p>
    <w:p w:rsidR="00B36F55" w:rsidRDefault="000C49A3">
      <w:pPr>
        <w:pStyle w:val="Normalny1"/>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rsidR="00B36F55" w:rsidRDefault="000C49A3">
      <w:pPr>
        <w:pStyle w:val="Normalny1"/>
        <w:numPr>
          <w:ilvl w:val="0"/>
          <w:numId w:val="6"/>
        </w:numPr>
        <w:spacing w:line="360" w:lineRule="auto"/>
        <w:ind w:left="426"/>
        <w:jc w:val="both"/>
        <w:rPr>
          <w:sz w:val="20"/>
          <w:szCs w:val="20"/>
        </w:rPr>
      </w:pPr>
      <w:r>
        <w:rPr>
          <w:sz w:val="20"/>
          <w:szCs w:val="20"/>
        </w:rPr>
        <w:t>Zamawiający nie przewiduje rozliczeń w walucie obcej.</w:t>
      </w:r>
    </w:p>
    <w:p w:rsidR="00B36F55" w:rsidRDefault="000C49A3">
      <w:pPr>
        <w:pStyle w:val="Normalny1"/>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B36F55" w:rsidRDefault="000C49A3">
      <w:pPr>
        <w:pStyle w:val="Normalny1"/>
        <w:numPr>
          <w:ilvl w:val="0"/>
          <w:numId w:val="6"/>
        </w:numPr>
        <w:spacing w:line="360" w:lineRule="auto"/>
        <w:ind w:left="426"/>
        <w:jc w:val="both"/>
        <w:rPr>
          <w:sz w:val="20"/>
          <w:szCs w:val="20"/>
        </w:rPr>
      </w:pPr>
      <w:r>
        <w:rPr>
          <w:sz w:val="20"/>
          <w:szCs w:val="20"/>
        </w:rPr>
        <w:t>Jeżeli została złożona oferta, której wy</w:t>
      </w:r>
      <w:r w:rsidR="00D67FE2">
        <w:rPr>
          <w:sz w:val="20"/>
          <w:szCs w:val="20"/>
        </w:rPr>
        <w:t>bór prowadziłby do powstania u Z</w:t>
      </w:r>
      <w:r>
        <w:rPr>
          <w:sz w:val="20"/>
          <w:szCs w:val="20"/>
        </w:rPr>
        <w:t>amawiającego obowiązku podatkowego zgodnie z ustawą z dnia 11 marca 2004 r. o podatku o</w:t>
      </w:r>
      <w:r w:rsidR="006966DC">
        <w:rPr>
          <w:sz w:val="20"/>
          <w:szCs w:val="20"/>
        </w:rPr>
        <w:t>d towarów i usług (Dz. U. z 2024 r. poz. 361</w:t>
      </w:r>
      <w:r w:rsidR="00B633FC">
        <w:rPr>
          <w:sz w:val="20"/>
          <w:szCs w:val="20"/>
        </w:rPr>
        <w:t xml:space="preserve"> z zm.</w:t>
      </w:r>
      <w:r>
        <w:rPr>
          <w:sz w:val="20"/>
          <w:szCs w:val="20"/>
        </w:rPr>
        <w:t>), dla celów zastosowania kryterium ceny lub kosztu zamawiający dolicza do przedstawionej w tej ofercie ceny kwotę podatku od towarów i usług, którą miałby obowiązek rozliczyć.</w:t>
      </w:r>
      <w:r w:rsidR="00F33C70">
        <w:rPr>
          <w:sz w:val="20"/>
          <w:szCs w:val="20"/>
        </w:rPr>
        <w:t xml:space="preserve"> </w:t>
      </w:r>
      <w:r>
        <w:rPr>
          <w:sz w:val="20"/>
          <w:szCs w:val="20"/>
        </w:rPr>
        <w:t>W ofercie, o której mowa w ust. 1, Wykonawca ma obowiązek:</w:t>
      </w:r>
    </w:p>
    <w:p w:rsidR="00B36F55" w:rsidRDefault="000C49A3">
      <w:pPr>
        <w:pStyle w:val="Normalny1"/>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B36F55" w:rsidRDefault="000C49A3">
      <w:pPr>
        <w:pStyle w:val="Normalny1"/>
        <w:tabs>
          <w:tab w:val="left" w:pos="3855"/>
        </w:tabs>
        <w:spacing w:line="360" w:lineRule="auto"/>
        <w:ind w:left="826" w:hanging="409"/>
        <w:jc w:val="both"/>
        <w:rPr>
          <w:sz w:val="20"/>
          <w:szCs w:val="20"/>
        </w:rPr>
      </w:pPr>
      <w:r>
        <w:rPr>
          <w:sz w:val="20"/>
          <w:szCs w:val="20"/>
        </w:rPr>
        <w:lastRenderedPageBreak/>
        <w:t>4)</w:t>
      </w:r>
      <w:r>
        <w:rPr>
          <w:sz w:val="20"/>
          <w:szCs w:val="20"/>
        </w:rPr>
        <w:tab/>
        <w:t>wskazania stawki podatku od towarów i usług, która zgodnie z wiedzą wykonawcy, będzie miała zastosowanie.</w:t>
      </w:r>
    </w:p>
    <w:p w:rsidR="00B36F55" w:rsidRDefault="000C49A3">
      <w:pPr>
        <w:pStyle w:val="Normalny1"/>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82EA9" w:rsidRDefault="00B82EA9" w:rsidP="00B82EA9">
      <w:pPr>
        <w:pStyle w:val="Normalny1"/>
        <w:spacing w:line="360" w:lineRule="auto"/>
        <w:ind w:left="-294"/>
        <w:jc w:val="both"/>
        <w:rPr>
          <w:sz w:val="20"/>
          <w:szCs w:val="20"/>
        </w:rPr>
      </w:pPr>
    </w:p>
    <w:p w:rsidR="00B36F55" w:rsidRDefault="000C49A3" w:rsidP="00651B5E">
      <w:pPr>
        <w:rPr>
          <w:b/>
          <w:sz w:val="20"/>
          <w:szCs w:val="20"/>
        </w:rPr>
      </w:pPr>
      <w:bookmarkStart w:id="17" w:name="_1wm6hsxsy23e" w:colFirst="0" w:colLast="0"/>
      <w:bookmarkEnd w:id="17"/>
      <w:r w:rsidRPr="00651B5E">
        <w:rPr>
          <w:b/>
          <w:sz w:val="24"/>
          <w:szCs w:val="24"/>
        </w:rPr>
        <w:t>XVI. Wymagania dotyczące wadium</w:t>
      </w:r>
      <w:r w:rsidR="00651B5E">
        <w:rPr>
          <w:b/>
          <w:sz w:val="24"/>
          <w:szCs w:val="24"/>
        </w:rPr>
        <w:t>.</w:t>
      </w:r>
    </w:p>
    <w:p w:rsidR="00651B5E" w:rsidRPr="00651B5E" w:rsidRDefault="00651B5E" w:rsidP="00651B5E">
      <w:pPr>
        <w:rPr>
          <w:sz w:val="20"/>
          <w:szCs w:val="20"/>
        </w:rPr>
      </w:pPr>
    </w:p>
    <w:p w:rsidR="00B36F55" w:rsidRPr="00660377" w:rsidRDefault="000C49A3" w:rsidP="00660377">
      <w:pPr>
        <w:pStyle w:val="Normalny1"/>
        <w:numPr>
          <w:ilvl w:val="3"/>
          <w:numId w:val="30"/>
        </w:numPr>
        <w:spacing w:line="360" w:lineRule="auto"/>
        <w:ind w:left="284" w:hanging="284"/>
        <w:jc w:val="both"/>
        <w:rPr>
          <w:sz w:val="20"/>
          <w:szCs w:val="20"/>
        </w:rPr>
      </w:pPr>
      <w:r>
        <w:rPr>
          <w:sz w:val="20"/>
          <w:szCs w:val="20"/>
        </w:rPr>
        <w:t xml:space="preserve">Wykonawca zobowiązany jest do zabezpieczenia </w:t>
      </w:r>
      <w:r w:rsidR="00D9191A">
        <w:rPr>
          <w:sz w:val="20"/>
          <w:szCs w:val="20"/>
        </w:rPr>
        <w:t>swojej oferty wadiu</w:t>
      </w:r>
      <w:r w:rsidR="009A1E6D">
        <w:rPr>
          <w:sz w:val="20"/>
          <w:szCs w:val="20"/>
        </w:rPr>
        <w:t>m</w:t>
      </w:r>
      <w:r w:rsidR="009A1E6D" w:rsidRPr="00660377">
        <w:rPr>
          <w:sz w:val="20"/>
          <w:szCs w:val="20"/>
        </w:rPr>
        <w:t xml:space="preserve"> </w:t>
      </w:r>
      <w:r w:rsidR="00D9191A" w:rsidRPr="00660377">
        <w:rPr>
          <w:sz w:val="20"/>
          <w:szCs w:val="20"/>
        </w:rPr>
        <w:t xml:space="preserve">w wysokości </w:t>
      </w:r>
      <w:r w:rsidR="006966DC">
        <w:rPr>
          <w:b/>
          <w:sz w:val="20"/>
          <w:szCs w:val="20"/>
        </w:rPr>
        <w:t>2</w:t>
      </w:r>
      <w:r w:rsidR="00842347" w:rsidRPr="00660377">
        <w:rPr>
          <w:b/>
          <w:sz w:val="20"/>
          <w:szCs w:val="20"/>
        </w:rPr>
        <w:t> 000,00 zł</w:t>
      </w:r>
      <w:r w:rsidR="00F33C70" w:rsidRPr="00660377">
        <w:rPr>
          <w:b/>
          <w:sz w:val="20"/>
          <w:szCs w:val="20"/>
        </w:rPr>
        <w:t xml:space="preserve"> </w:t>
      </w:r>
      <w:r w:rsidRPr="00660377">
        <w:rPr>
          <w:sz w:val="20"/>
          <w:szCs w:val="20"/>
        </w:rPr>
        <w:t>(słownie:</w:t>
      </w:r>
      <w:r w:rsidR="00F33C70" w:rsidRPr="00660377">
        <w:rPr>
          <w:sz w:val="20"/>
          <w:szCs w:val="20"/>
        </w:rPr>
        <w:t xml:space="preserve"> </w:t>
      </w:r>
      <w:r w:rsidR="006966DC">
        <w:rPr>
          <w:sz w:val="20"/>
          <w:szCs w:val="20"/>
        </w:rPr>
        <w:t>dwa</w:t>
      </w:r>
      <w:r w:rsidR="00140534" w:rsidRPr="00660377">
        <w:rPr>
          <w:sz w:val="20"/>
          <w:szCs w:val="20"/>
        </w:rPr>
        <w:t xml:space="preserve"> </w:t>
      </w:r>
      <w:r w:rsidR="009A1E6D" w:rsidRPr="00660377">
        <w:rPr>
          <w:sz w:val="20"/>
          <w:szCs w:val="20"/>
        </w:rPr>
        <w:t>tysiące</w:t>
      </w:r>
      <w:r w:rsidR="00842347" w:rsidRPr="00660377">
        <w:rPr>
          <w:sz w:val="20"/>
          <w:szCs w:val="20"/>
        </w:rPr>
        <w:t xml:space="preserve"> złotych 00/100 </w:t>
      </w:r>
      <w:r w:rsidRPr="00660377">
        <w:rPr>
          <w:sz w:val="20"/>
          <w:szCs w:val="20"/>
        </w:rPr>
        <w:t>);</w:t>
      </w:r>
    </w:p>
    <w:p w:rsidR="00B36F55" w:rsidRDefault="000C49A3">
      <w:pPr>
        <w:pStyle w:val="Normalny1"/>
        <w:numPr>
          <w:ilvl w:val="3"/>
          <w:numId w:val="30"/>
        </w:numPr>
        <w:spacing w:line="360" w:lineRule="auto"/>
        <w:ind w:left="425"/>
        <w:jc w:val="both"/>
        <w:rPr>
          <w:sz w:val="20"/>
          <w:szCs w:val="20"/>
        </w:rPr>
      </w:pPr>
      <w:r>
        <w:rPr>
          <w:sz w:val="20"/>
          <w:szCs w:val="20"/>
        </w:rPr>
        <w:t>Wadium wnosi się przed upływem terminu składania ofert.</w:t>
      </w:r>
    </w:p>
    <w:p w:rsidR="00B36F55" w:rsidRDefault="000C49A3">
      <w:pPr>
        <w:pStyle w:val="Normalny1"/>
        <w:numPr>
          <w:ilvl w:val="3"/>
          <w:numId w:val="30"/>
        </w:numPr>
        <w:spacing w:line="360" w:lineRule="auto"/>
        <w:ind w:left="425"/>
        <w:jc w:val="both"/>
        <w:rPr>
          <w:sz w:val="20"/>
          <w:szCs w:val="20"/>
        </w:rPr>
      </w:pPr>
      <w:r>
        <w:rPr>
          <w:sz w:val="20"/>
          <w:szCs w:val="20"/>
        </w:rPr>
        <w:t>Wadium może być wnoszone w jednej lub kilku następujących formach:</w:t>
      </w:r>
    </w:p>
    <w:p w:rsidR="00B36F55" w:rsidRDefault="000C49A3">
      <w:pPr>
        <w:pStyle w:val="Normalny1"/>
        <w:numPr>
          <w:ilvl w:val="1"/>
          <w:numId w:val="5"/>
        </w:numPr>
        <w:spacing w:line="360" w:lineRule="auto"/>
        <w:ind w:left="896" w:hanging="409"/>
        <w:jc w:val="both"/>
      </w:pPr>
      <w:r>
        <w:rPr>
          <w:sz w:val="20"/>
          <w:szCs w:val="20"/>
        </w:rPr>
        <w:t xml:space="preserve">pieniądzu; </w:t>
      </w:r>
    </w:p>
    <w:p w:rsidR="00B36F55" w:rsidRDefault="000C49A3">
      <w:pPr>
        <w:pStyle w:val="Normalny1"/>
        <w:numPr>
          <w:ilvl w:val="1"/>
          <w:numId w:val="5"/>
        </w:numPr>
        <w:spacing w:line="360" w:lineRule="auto"/>
        <w:ind w:left="896" w:hanging="409"/>
        <w:jc w:val="both"/>
      </w:pPr>
      <w:r>
        <w:rPr>
          <w:sz w:val="20"/>
          <w:szCs w:val="20"/>
        </w:rPr>
        <w:t>gwarancjach bankowych;</w:t>
      </w:r>
    </w:p>
    <w:p w:rsidR="00B36F55" w:rsidRDefault="000C49A3">
      <w:pPr>
        <w:pStyle w:val="Normalny1"/>
        <w:numPr>
          <w:ilvl w:val="1"/>
          <w:numId w:val="5"/>
        </w:numPr>
        <w:spacing w:line="360" w:lineRule="auto"/>
        <w:ind w:left="896" w:hanging="409"/>
        <w:jc w:val="both"/>
      </w:pPr>
      <w:r>
        <w:rPr>
          <w:sz w:val="20"/>
          <w:szCs w:val="20"/>
        </w:rPr>
        <w:t>gwarancjach ubezpieczeniowych;</w:t>
      </w:r>
    </w:p>
    <w:p w:rsidR="00B36F55" w:rsidRDefault="000C49A3">
      <w:pPr>
        <w:pStyle w:val="Normalny1"/>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r w:rsidR="00E47572">
        <w:rPr>
          <w:sz w:val="20"/>
          <w:szCs w:val="20"/>
        </w:rPr>
        <w:t xml:space="preserve"> z zm.</w:t>
      </w:r>
      <w:r>
        <w:rPr>
          <w:sz w:val="20"/>
          <w:szCs w:val="20"/>
        </w:rPr>
        <w:t>).</w:t>
      </w:r>
    </w:p>
    <w:p w:rsidR="00B36F55" w:rsidRPr="00FB5225" w:rsidRDefault="000C49A3">
      <w:pPr>
        <w:pStyle w:val="Normalny1"/>
        <w:numPr>
          <w:ilvl w:val="3"/>
          <w:numId w:val="30"/>
        </w:numPr>
        <w:spacing w:line="360" w:lineRule="auto"/>
        <w:ind w:left="426"/>
        <w:jc w:val="both"/>
        <w:rPr>
          <w:sz w:val="20"/>
          <w:szCs w:val="20"/>
        </w:rPr>
      </w:pPr>
      <w:r w:rsidRPr="00FB5225">
        <w:rPr>
          <w:sz w:val="20"/>
          <w:szCs w:val="20"/>
        </w:rPr>
        <w:t xml:space="preserve">Wadium w formie pieniądza należy wnieść przelewem na konto w Banku </w:t>
      </w:r>
      <w:r w:rsidR="00FB5225" w:rsidRPr="00FB5225">
        <w:rPr>
          <w:b/>
          <w:bCs/>
          <w:sz w:val="20"/>
          <w:szCs w:val="20"/>
        </w:rPr>
        <w:t>PKO BP O/Krotoszyn 59 1020 2267 0000 4402 0004 2317</w:t>
      </w:r>
      <w:r w:rsidR="00020FEA">
        <w:rPr>
          <w:b/>
          <w:bCs/>
          <w:sz w:val="20"/>
          <w:szCs w:val="20"/>
        </w:rPr>
        <w:t xml:space="preserve"> </w:t>
      </w:r>
      <w:r w:rsidRPr="00FB5225">
        <w:rPr>
          <w:sz w:val="20"/>
          <w:szCs w:val="20"/>
        </w:rPr>
        <w:t xml:space="preserve">z dopiskiem „Wadium – </w:t>
      </w:r>
      <w:r w:rsidR="00660377">
        <w:rPr>
          <w:i/>
          <w:sz w:val="20"/>
          <w:szCs w:val="20"/>
        </w:rPr>
        <w:t>dokumentacja Kobylin</w:t>
      </w:r>
      <w:r w:rsidR="00B633FC">
        <w:rPr>
          <w:i/>
          <w:sz w:val="20"/>
          <w:szCs w:val="20"/>
        </w:rPr>
        <w:t xml:space="preserve"> Łagiewniki</w:t>
      </w:r>
      <w:r w:rsidRPr="00FB5225">
        <w:rPr>
          <w:sz w:val="20"/>
          <w:szCs w:val="20"/>
        </w:rPr>
        <w:t>”.</w:t>
      </w:r>
    </w:p>
    <w:p w:rsidR="00B36F55" w:rsidRPr="00FB5225" w:rsidRDefault="000C49A3">
      <w:pPr>
        <w:pStyle w:val="Normalny1"/>
        <w:spacing w:line="360" w:lineRule="auto"/>
        <w:ind w:left="284"/>
        <w:jc w:val="both"/>
        <w:rPr>
          <w:sz w:val="20"/>
          <w:szCs w:val="20"/>
        </w:rPr>
      </w:pPr>
      <w:r w:rsidRPr="00FB5225">
        <w:rPr>
          <w:b/>
          <w:sz w:val="20"/>
          <w:szCs w:val="20"/>
        </w:rPr>
        <w:t xml:space="preserve">UWAGA: </w:t>
      </w:r>
      <w:r w:rsidRPr="00FB5225">
        <w:rPr>
          <w:sz w:val="20"/>
          <w:szCs w:val="20"/>
        </w:rPr>
        <w:t>Za termin wniesienia wadium w formie pieniężnej zostanie przyjęty termin uznania rachunku Zamawiającego.</w:t>
      </w:r>
    </w:p>
    <w:p w:rsidR="00B36F55" w:rsidRDefault="000C49A3">
      <w:pPr>
        <w:pStyle w:val="Normalny1"/>
        <w:numPr>
          <w:ilvl w:val="3"/>
          <w:numId w:val="3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B36F55" w:rsidRDefault="000C49A3">
      <w:pPr>
        <w:pStyle w:val="Normalny1"/>
        <w:numPr>
          <w:ilvl w:val="0"/>
          <w:numId w:val="24"/>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B36F55" w:rsidRDefault="000C49A3">
      <w:pPr>
        <w:pStyle w:val="Normalny1"/>
        <w:numPr>
          <w:ilvl w:val="0"/>
          <w:numId w:val="24"/>
        </w:numPr>
        <w:spacing w:line="360" w:lineRule="auto"/>
        <w:ind w:left="882" w:hanging="465"/>
        <w:jc w:val="both"/>
        <w:rPr>
          <w:sz w:val="20"/>
          <w:szCs w:val="20"/>
        </w:rPr>
      </w:pPr>
      <w:r>
        <w:rPr>
          <w:sz w:val="20"/>
          <w:szCs w:val="20"/>
        </w:rPr>
        <w:t>z jej treści powinno jednoznacznie wynikać zobowiązanie gwaranta do zapłaty całej kwoty wadium;</w:t>
      </w:r>
    </w:p>
    <w:p w:rsidR="00B36F55" w:rsidRDefault="000C49A3">
      <w:pPr>
        <w:pStyle w:val="Normalny1"/>
        <w:numPr>
          <w:ilvl w:val="0"/>
          <w:numId w:val="24"/>
        </w:numPr>
        <w:spacing w:line="360" w:lineRule="auto"/>
        <w:ind w:left="882" w:hanging="465"/>
        <w:jc w:val="both"/>
        <w:rPr>
          <w:sz w:val="20"/>
          <w:szCs w:val="20"/>
        </w:rPr>
      </w:pPr>
      <w:r>
        <w:rPr>
          <w:sz w:val="20"/>
          <w:szCs w:val="20"/>
        </w:rPr>
        <w:t>powinno być nieodwołalne i bezwarunkowe oraz płatne na pierwsze żądanie;</w:t>
      </w:r>
    </w:p>
    <w:p w:rsidR="00B36F55" w:rsidRDefault="000C49A3">
      <w:pPr>
        <w:pStyle w:val="Normalny1"/>
        <w:numPr>
          <w:ilvl w:val="0"/>
          <w:numId w:val="24"/>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B36F55" w:rsidRDefault="000C49A3">
      <w:pPr>
        <w:pStyle w:val="Normalny1"/>
        <w:numPr>
          <w:ilvl w:val="0"/>
          <w:numId w:val="24"/>
        </w:numPr>
        <w:spacing w:line="360" w:lineRule="auto"/>
        <w:ind w:left="882" w:hanging="465"/>
        <w:jc w:val="both"/>
        <w:rPr>
          <w:sz w:val="20"/>
          <w:szCs w:val="20"/>
        </w:rPr>
      </w:pPr>
      <w:r>
        <w:rPr>
          <w:sz w:val="20"/>
          <w:szCs w:val="20"/>
        </w:rPr>
        <w:t>w treści poręczenia lub gwarancji powinna znaleźć się naz</w:t>
      </w:r>
      <w:r w:rsidR="00FB5225">
        <w:rPr>
          <w:sz w:val="20"/>
          <w:szCs w:val="20"/>
        </w:rPr>
        <w:t xml:space="preserve">wa </w:t>
      </w:r>
      <w:r>
        <w:rPr>
          <w:sz w:val="20"/>
          <w:szCs w:val="20"/>
        </w:rPr>
        <w:t>postępowania;</w:t>
      </w:r>
    </w:p>
    <w:p w:rsidR="00B36F55" w:rsidRDefault="000C49A3">
      <w:pPr>
        <w:pStyle w:val="Normalny1"/>
        <w:numPr>
          <w:ilvl w:val="0"/>
          <w:numId w:val="24"/>
        </w:numPr>
        <w:spacing w:line="360" w:lineRule="auto"/>
        <w:ind w:left="882" w:hanging="465"/>
        <w:jc w:val="both"/>
        <w:rPr>
          <w:sz w:val="20"/>
          <w:szCs w:val="20"/>
        </w:rPr>
      </w:pPr>
      <w:r>
        <w:rPr>
          <w:sz w:val="20"/>
          <w:szCs w:val="20"/>
        </w:rPr>
        <w:t>beneficjentem poręczenia lub gwarancji jest:</w:t>
      </w:r>
      <w:r w:rsidR="00FB5225">
        <w:rPr>
          <w:sz w:val="20"/>
          <w:szCs w:val="20"/>
        </w:rPr>
        <w:t xml:space="preserve"> Powiatowy Zarząd Dróg w Krotoszynie. </w:t>
      </w:r>
    </w:p>
    <w:p w:rsidR="00B36F55" w:rsidRDefault="000C49A3">
      <w:pPr>
        <w:pStyle w:val="Normalny1"/>
        <w:numPr>
          <w:ilvl w:val="0"/>
          <w:numId w:val="24"/>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B36F55" w:rsidRDefault="000C49A3">
      <w:pPr>
        <w:pStyle w:val="Normalny1"/>
        <w:numPr>
          <w:ilvl w:val="3"/>
          <w:numId w:val="3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rsidR="00B36F55" w:rsidRDefault="000C49A3">
      <w:pPr>
        <w:pStyle w:val="Normalny1"/>
        <w:numPr>
          <w:ilvl w:val="3"/>
          <w:numId w:val="30"/>
        </w:numPr>
        <w:spacing w:line="360" w:lineRule="auto"/>
        <w:ind w:left="426"/>
        <w:jc w:val="both"/>
        <w:rPr>
          <w:sz w:val="20"/>
          <w:szCs w:val="20"/>
        </w:rPr>
      </w:pPr>
      <w:r>
        <w:rPr>
          <w:sz w:val="20"/>
          <w:szCs w:val="20"/>
        </w:rPr>
        <w:t>Zasady zwrotu oraz okoliczności zatrzymania wadium określa art. 98 PZP</w:t>
      </w:r>
    </w:p>
    <w:p w:rsidR="00FB5225" w:rsidRDefault="00FB5225" w:rsidP="00FB5225">
      <w:pPr>
        <w:pStyle w:val="Normalny1"/>
        <w:spacing w:line="360" w:lineRule="auto"/>
        <w:jc w:val="both"/>
        <w:rPr>
          <w:sz w:val="20"/>
          <w:szCs w:val="20"/>
        </w:rPr>
      </w:pPr>
    </w:p>
    <w:p w:rsidR="00651B5E" w:rsidRPr="007F5799" w:rsidRDefault="000C49A3" w:rsidP="007F5799">
      <w:pPr>
        <w:pStyle w:val="Nagwek2"/>
        <w:spacing w:before="0" w:after="0" w:line="360" w:lineRule="auto"/>
        <w:rPr>
          <w:b/>
          <w:sz w:val="20"/>
          <w:szCs w:val="20"/>
        </w:rPr>
      </w:pPr>
      <w:bookmarkStart w:id="18" w:name="_kraqvybbazqg" w:colFirst="0" w:colLast="0"/>
      <w:bookmarkEnd w:id="18"/>
      <w:r w:rsidRPr="00651B5E">
        <w:rPr>
          <w:b/>
          <w:sz w:val="24"/>
          <w:szCs w:val="24"/>
        </w:rPr>
        <w:t>XVII. Termin związania ofertą</w:t>
      </w:r>
    </w:p>
    <w:p w:rsidR="00B36F55" w:rsidRDefault="000C49A3" w:rsidP="007F5799">
      <w:pPr>
        <w:pStyle w:val="Normalny1"/>
        <w:numPr>
          <w:ilvl w:val="0"/>
          <w:numId w:val="38"/>
        </w:numPr>
        <w:shd w:val="clear" w:color="auto" w:fill="FFFFFF" w:themeFill="background1"/>
        <w:spacing w:line="360" w:lineRule="auto"/>
        <w:ind w:left="426"/>
        <w:jc w:val="both"/>
        <w:rPr>
          <w:sz w:val="20"/>
          <w:szCs w:val="20"/>
        </w:rPr>
      </w:pPr>
      <w:r>
        <w:rPr>
          <w:sz w:val="20"/>
          <w:szCs w:val="20"/>
        </w:rPr>
        <w:t xml:space="preserve">Wykonawca będzie związany ofertą przez okres </w:t>
      </w:r>
      <w:r>
        <w:rPr>
          <w:b/>
          <w:sz w:val="20"/>
          <w:szCs w:val="20"/>
        </w:rPr>
        <w:t>30 dni</w:t>
      </w:r>
      <w:r w:rsidR="00254806">
        <w:rPr>
          <w:sz w:val="20"/>
          <w:szCs w:val="20"/>
        </w:rPr>
        <w:t xml:space="preserve"> tj. do dnia</w:t>
      </w:r>
      <w:r w:rsidR="006E10FF">
        <w:rPr>
          <w:sz w:val="20"/>
          <w:szCs w:val="20"/>
        </w:rPr>
        <w:t xml:space="preserve"> </w:t>
      </w:r>
      <w:r w:rsidR="00712A48">
        <w:rPr>
          <w:sz w:val="20"/>
          <w:szCs w:val="20"/>
        </w:rPr>
        <w:t>17.</w:t>
      </w:r>
      <w:r w:rsidR="00624F81">
        <w:rPr>
          <w:sz w:val="20"/>
          <w:szCs w:val="20"/>
        </w:rPr>
        <w:t>10</w:t>
      </w:r>
      <w:r w:rsidR="007D096A">
        <w:rPr>
          <w:sz w:val="20"/>
          <w:szCs w:val="20"/>
        </w:rPr>
        <w:t>.</w:t>
      </w:r>
      <w:r w:rsidR="00DC0CD4">
        <w:rPr>
          <w:sz w:val="20"/>
          <w:szCs w:val="20"/>
        </w:rPr>
        <w:t>2024</w:t>
      </w:r>
      <w:r w:rsidR="005979CD">
        <w:rPr>
          <w:sz w:val="20"/>
          <w:szCs w:val="20"/>
        </w:rPr>
        <w:t xml:space="preserve"> r. </w:t>
      </w:r>
      <w:r>
        <w:rPr>
          <w:sz w:val="20"/>
          <w:szCs w:val="20"/>
        </w:rPr>
        <w:t>Bieg terminu związania ofertą rozpoczyna się wraz z upływem terminu składania ofert.</w:t>
      </w:r>
    </w:p>
    <w:p w:rsidR="00B36F55" w:rsidRDefault="000C49A3" w:rsidP="007F5799">
      <w:pPr>
        <w:pStyle w:val="Normalny1"/>
        <w:numPr>
          <w:ilvl w:val="0"/>
          <w:numId w:val="38"/>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rsidR="00B36F55" w:rsidRDefault="000C49A3" w:rsidP="007F5799">
      <w:pPr>
        <w:pStyle w:val="Normalny1"/>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rsidR="00D16F0E" w:rsidRPr="008F516C" w:rsidRDefault="00D16F0E" w:rsidP="008F516C">
      <w:pPr>
        <w:rPr>
          <w:sz w:val="20"/>
          <w:szCs w:val="20"/>
        </w:rPr>
      </w:pPr>
    </w:p>
    <w:p w:rsidR="00651B5E" w:rsidRPr="00651B5E" w:rsidRDefault="000C49A3" w:rsidP="007F5799">
      <w:pPr>
        <w:pStyle w:val="Nagwek2"/>
        <w:spacing w:before="0" w:after="0" w:line="360" w:lineRule="auto"/>
        <w:rPr>
          <w:sz w:val="20"/>
          <w:szCs w:val="20"/>
        </w:rPr>
      </w:pPr>
      <w:bookmarkStart w:id="19" w:name="_iwk7tzonv6ne" w:colFirst="0" w:colLast="0"/>
      <w:bookmarkEnd w:id="19"/>
      <w:r w:rsidRPr="00651B5E">
        <w:rPr>
          <w:b/>
          <w:sz w:val="24"/>
          <w:szCs w:val="24"/>
        </w:rPr>
        <w:t>XVIII. Miejsce i termin składania ofert</w:t>
      </w:r>
    </w:p>
    <w:p w:rsidR="00B36F55" w:rsidRPr="00651B5E" w:rsidRDefault="000C49A3" w:rsidP="007F5799">
      <w:pPr>
        <w:pStyle w:val="Normalny1"/>
        <w:numPr>
          <w:ilvl w:val="0"/>
          <w:numId w:val="27"/>
        </w:numPr>
        <w:shd w:val="clear" w:color="auto" w:fill="FFFFFF" w:themeFill="background1"/>
        <w:spacing w:line="360" w:lineRule="auto"/>
        <w:jc w:val="both"/>
        <w:rPr>
          <w:sz w:val="20"/>
          <w:szCs w:val="20"/>
        </w:rPr>
      </w:pPr>
      <w:r w:rsidRPr="00651B5E">
        <w:rPr>
          <w:sz w:val="20"/>
          <w:szCs w:val="20"/>
        </w:rPr>
        <w:t xml:space="preserve">Ofertę wraz z wymaganymi dokumentami należy umieścić na </w:t>
      </w:r>
      <w:hyperlink r:id="rId33">
        <w:r w:rsidRPr="00651B5E">
          <w:rPr>
            <w:color w:val="1155CC"/>
            <w:sz w:val="20"/>
            <w:szCs w:val="20"/>
            <w:u w:val="single"/>
          </w:rPr>
          <w:t>platformazakupowa.pl</w:t>
        </w:r>
      </w:hyperlink>
      <w:r w:rsidRPr="00651B5E">
        <w:rPr>
          <w:sz w:val="20"/>
          <w:szCs w:val="20"/>
        </w:rPr>
        <w:t xml:space="preserve"> pod adresem:</w:t>
      </w:r>
      <w:r w:rsidR="00254806">
        <w:rPr>
          <w:sz w:val="20"/>
          <w:szCs w:val="20"/>
        </w:rPr>
        <w:t xml:space="preserve"> </w:t>
      </w:r>
      <w:hyperlink r:id="rId34" w:history="1">
        <w:r w:rsidR="00651B5E" w:rsidRPr="00802A50">
          <w:rPr>
            <w:rStyle w:val="Hipercze"/>
            <w:sz w:val="20"/>
            <w:szCs w:val="20"/>
          </w:rPr>
          <w:t>https://platformazakupowa.pl/pn/pzd_krotoszyn</w:t>
        </w:r>
      </w:hyperlink>
      <w:r w:rsidR="008F6005">
        <w:t xml:space="preserve"> </w:t>
      </w:r>
      <w:r w:rsidRPr="00651B5E">
        <w:rPr>
          <w:sz w:val="20"/>
          <w:szCs w:val="20"/>
        </w:rPr>
        <w:t>w myśl Ustawy PZP na stronie internetowej prowadzonego postę</w:t>
      </w:r>
      <w:r w:rsidR="007860B5">
        <w:rPr>
          <w:sz w:val="20"/>
          <w:szCs w:val="20"/>
        </w:rPr>
        <w:t xml:space="preserve">powania  </w:t>
      </w:r>
      <w:r w:rsidR="007860B5" w:rsidRPr="007D3BBD">
        <w:rPr>
          <w:b/>
          <w:sz w:val="20"/>
          <w:szCs w:val="20"/>
        </w:rPr>
        <w:t>do dnia</w:t>
      </w:r>
      <w:r w:rsidR="00712A48">
        <w:rPr>
          <w:b/>
          <w:sz w:val="20"/>
          <w:szCs w:val="20"/>
        </w:rPr>
        <w:t xml:space="preserve"> 18.</w:t>
      </w:r>
      <w:r w:rsidR="00624F81">
        <w:rPr>
          <w:b/>
          <w:sz w:val="20"/>
          <w:szCs w:val="20"/>
        </w:rPr>
        <w:t>09</w:t>
      </w:r>
      <w:r w:rsidR="007D096A">
        <w:rPr>
          <w:b/>
          <w:sz w:val="20"/>
          <w:szCs w:val="20"/>
        </w:rPr>
        <w:t>.</w:t>
      </w:r>
      <w:r w:rsidR="00FC1BB3">
        <w:rPr>
          <w:b/>
          <w:sz w:val="20"/>
          <w:szCs w:val="20"/>
        </w:rPr>
        <w:t>2024 r. do godziny 09</w:t>
      </w:r>
      <w:r w:rsidR="007860B5" w:rsidRPr="007D3BBD">
        <w:rPr>
          <w:b/>
          <w:sz w:val="20"/>
          <w:szCs w:val="20"/>
        </w:rPr>
        <w:t>:00.</w:t>
      </w:r>
    </w:p>
    <w:p w:rsidR="00B36F55" w:rsidRPr="00651B5E" w:rsidRDefault="000C49A3" w:rsidP="007F5799">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Do oferty należy dołączyć wszystkie wymagane w SWZ dokumenty.</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Po wypełnieniu Formularza składania oferty lub wniosku i dołączenia  wszystkich wymaganych załączników należy kliknąć przycisk „Przejdź do podsumowania”.</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651B5E">
          <w:rPr>
            <w:color w:val="1155CC"/>
            <w:sz w:val="20"/>
            <w:szCs w:val="20"/>
            <w:u w:val="single"/>
          </w:rPr>
          <w:t>platformazakupowa.pl</w:t>
        </w:r>
      </w:hyperlink>
      <w:r w:rsidRPr="00651B5E">
        <w:rPr>
          <w:sz w:val="20"/>
          <w:szCs w:val="20"/>
        </w:rPr>
        <w:t xml:space="preserve">, Wykonawca powinien złożyć podpis bezpośrednio na dokumentach przesłanych za pośrednictwem </w:t>
      </w:r>
      <w:hyperlink r:id="rId36">
        <w:r w:rsidRPr="00651B5E">
          <w:rPr>
            <w:color w:val="1155CC"/>
            <w:sz w:val="20"/>
            <w:szCs w:val="20"/>
            <w:u w:val="single"/>
          </w:rPr>
          <w:t>platformazakupowa.pl</w:t>
        </w:r>
      </w:hyperlink>
      <w:r w:rsidRPr="00651B5E">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B36F55" w:rsidRPr="00755931"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 xml:space="preserve">Szczegółowa instrukcja dla Wykonawców dotycząca złożenia, zmiany i wycofania oferty znajduje się na stronie internetowej pod adresem:  </w:t>
      </w:r>
      <w:hyperlink r:id="rId37">
        <w:r w:rsidRPr="00651B5E">
          <w:rPr>
            <w:color w:val="1155CC"/>
            <w:sz w:val="20"/>
            <w:szCs w:val="20"/>
            <w:u w:val="single"/>
          </w:rPr>
          <w:t>https://platformazakupowa.pl/strona/45-instrukcje</w:t>
        </w:r>
      </w:hyperlink>
    </w:p>
    <w:p w:rsidR="007860B5" w:rsidRPr="00755931" w:rsidRDefault="007860B5" w:rsidP="00755931">
      <w:pPr>
        <w:pStyle w:val="Normalny1"/>
        <w:pBdr>
          <w:top w:val="nil"/>
          <w:left w:val="nil"/>
          <w:bottom w:val="nil"/>
          <w:right w:val="nil"/>
          <w:between w:val="nil"/>
        </w:pBdr>
        <w:spacing w:line="360" w:lineRule="auto"/>
        <w:jc w:val="both"/>
        <w:rPr>
          <w:sz w:val="20"/>
          <w:szCs w:val="20"/>
        </w:rPr>
      </w:pPr>
    </w:p>
    <w:p w:rsidR="00651B5E" w:rsidRPr="00651B5E" w:rsidRDefault="000C49A3" w:rsidP="00BE4F73">
      <w:pPr>
        <w:pStyle w:val="Nagwek2"/>
        <w:spacing w:before="0" w:after="0" w:line="320" w:lineRule="auto"/>
        <w:jc w:val="both"/>
        <w:rPr>
          <w:sz w:val="20"/>
          <w:szCs w:val="20"/>
        </w:rPr>
      </w:pPr>
      <w:bookmarkStart w:id="20" w:name="_g4kmfra1vcqp" w:colFirst="0" w:colLast="0"/>
      <w:bookmarkEnd w:id="20"/>
      <w:r w:rsidRPr="00651B5E">
        <w:rPr>
          <w:b/>
          <w:sz w:val="24"/>
          <w:szCs w:val="24"/>
        </w:rPr>
        <w:t>XIX. Otwarcie ofert</w:t>
      </w:r>
    </w:p>
    <w:p w:rsidR="00B36F55" w:rsidRPr="00651B5E" w:rsidRDefault="000C49A3" w:rsidP="00D36F17">
      <w:pPr>
        <w:pStyle w:val="Normalny1"/>
        <w:numPr>
          <w:ilvl w:val="0"/>
          <w:numId w:val="3"/>
        </w:numPr>
        <w:shd w:val="clear" w:color="auto" w:fill="FFFFFF" w:themeFill="background1"/>
        <w:spacing w:line="360" w:lineRule="auto"/>
        <w:jc w:val="both"/>
        <w:rPr>
          <w:sz w:val="20"/>
          <w:szCs w:val="20"/>
        </w:rPr>
      </w:pPr>
      <w:r w:rsidRPr="00651B5E">
        <w:rPr>
          <w:sz w:val="20"/>
          <w:szCs w:val="20"/>
        </w:rPr>
        <w:t xml:space="preserve">Otwarcie ofert następuje niezwłocznie po upływie terminu składania ofert, nie później niż następnego dnia po dniu, w którym upłynął termin </w:t>
      </w:r>
      <w:r w:rsidR="007D3BBD">
        <w:rPr>
          <w:sz w:val="20"/>
          <w:szCs w:val="20"/>
        </w:rPr>
        <w:t>składania ofert tj</w:t>
      </w:r>
      <w:r w:rsidR="00D36F17">
        <w:rPr>
          <w:sz w:val="20"/>
          <w:szCs w:val="20"/>
        </w:rPr>
        <w:t>.</w:t>
      </w:r>
      <w:r w:rsidR="008F6005">
        <w:rPr>
          <w:sz w:val="20"/>
          <w:szCs w:val="20"/>
        </w:rPr>
        <w:t xml:space="preserve"> </w:t>
      </w:r>
      <w:r w:rsidR="00712A48">
        <w:rPr>
          <w:b/>
          <w:sz w:val="20"/>
          <w:szCs w:val="20"/>
        </w:rPr>
        <w:t>18.</w:t>
      </w:r>
      <w:r w:rsidR="00624F81">
        <w:rPr>
          <w:b/>
          <w:sz w:val="20"/>
          <w:szCs w:val="20"/>
        </w:rPr>
        <w:t>09</w:t>
      </w:r>
      <w:r w:rsidR="007D096A">
        <w:rPr>
          <w:b/>
          <w:sz w:val="20"/>
          <w:szCs w:val="20"/>
        </w:rPr>
        <w:t>.</w:t>
      </w:r>
      <w:r w:rsidR="00FC1BB3">
        <w:rPr>
          <w:b/>
          <w:sz w:val="20"/>
          <w:szCs w:val="20"/>
        </w:rPr>
        <w:t>2024</w:t>
      </w:r>
      <w:r w:rsidR="008F6005">
        <w:rPr>
          <w:b/>
          <w:sz w:val="20"/>
          <w:szCs w:val="20"/>
        </w:rPr>
        <w:t xml:space="preserve"> r. godz. </w:t>
      </w:r>
      <w:r w:rsidR="00FC1BB3">
        <w:rPr>
          <w:b/>
          <w:sz w:val="20"/>
          <w:szCs w:val="20"/>
        </w:rPr>
        <w:t>09</w:t>
      </w:r>
      <w:r w:rsidR="008F6005">
        <w:rPr>
          <w:b/>
          <w:sz w:val="20"/>
          <w:szCs w:val="20"/>
        </w:rPr>
        <w:t>:</w:t>
      </w:r>
      <w:r w:rsidR="00FC1BB3">
        <w:rPr>
          <w:b/>
          <w:sz w:val="20"/>
          <w:szCs w:val="20"/>
        </w:rPr>
        <w:t xml:space="preserve">10 </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poinformuje o zmianie terminu otwarcia ofert na stronie internetowej prowadzonego postępowania.</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najpóźniej przed otwarciem ofert, udostępnia na stronie internetowej prowadzonego postępowania informację o kwocie, jaką zamierza przeznaczyć na sfinansowanie zamówienia.</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niezwłocznie po otwarciu ofert, udostępnia na stronie internetowej prowadzonego postępowania informacje o:</w:t>
      </w:r>
    </w:p>
    <w:p w:rsidR="00B36F55" w:rsidRPr="00651B5E" w:rsidRDefault="000C49A3" w:rsidP="00755931">
      <w:pPr>
        <w:pStyle w:val="Normalny1"/>
        <w:shd w:val="clear" w:color="auto" w:fill="FFFFFF"/>
        <w:spacing w:line="360" w:lineRule="auto"/>
        <w:ind w:left="720"/>
        <w:jc w:val="both"/>
        <w:rPr>
          <w:sz w:val="20"/>
          <w:szCs w:val="20"/>
        </w:rPr>
      </w:pPr>
      <w:r w:rsidRPr="00651B5E">
        <w:rPr>
          <w:sz w:val="20"/>
          <w:szCs w:val="20"/>
        </w:rPr>
        <w:t>1) nazwach albo imionach i nazwiskach oraz siedzibach lub miejscach prowadzonej działalności gospodarczej albo miejscach zamieszkania Wykonawców, których oferty zostały otwarte;</w:t>
      </w:r>
    </w:p>
    <w:p w:rsidR="00B36F55" w:rsidRPr="00651B5E" w:rsidRDefault="000C49A3" w:rsidP="00755931">
      <w:pPr>
        <w:pStyle w:val="Normalny1"/>
        <w:shd w:val="clear" w:color="auto" w:fill="FFFFFF"/>
        <w:spacing w:line="360" w:lineRule="auto"/>
        <w:ind w:firstLine="720"/>
        <w:jc w:val="both"/>
        <w:rPr>
          <w:sz w:val="20"/>
          <w:szCs w:val="20"/>
        </w:rPr>
      </w:pPr>
      <w:r w:rsidRPr="00651B5E">
        <w:rPr>
          <w:sz w:val="20"/>
          <w:szCs w:val="20"/>
        </w:rPr>
        <w:t>2) cenach lub kosztach zawartych w ofertach.</w:t>
      </w:r>
    </w:p>
    <w:p w:rsidR="00B36F55" w:rsidRPr="00651B5E" w:rsidRDefault="000C49A3" w:rsidP="00755931">
      <w:pPr>
        <w:pStyle w:val="Normalny1"/>
        <w:shd w:val="clear" w:color="auto" w:fill="FFFFFF"/>
        <w:spacing w:line="360" w:lineRule="auto"/>
        <w:ind w:left="720"/>
        <w:jc w:val="both"/>
        <w:rPr>
          <w:sz w:val="20"/>
          <w:szCs w:val="20"/>
        </w:rPr>
      </w:pPr>
      <w:r w:rsidRPr="00651B5E">
        <w:rPr>
          <w:sz w:val="20"/>
          <w:szCs w:val="20"/>
        </w:rPr>
        <w:t>Informacja zostanie opublikowana na stronie postępowania na</w:t>
      </w:r>
      <w:hyperlink r:id="rId38">
        <w:r w:rsidRPr="00651B5E">
          <w:rPr>
            <w:color w:val="1155CC"/>
            <w:sz w:val="20"/>
            <w:szCs w:val="20"/>
            <w:u w:val="single"/>
          </w:rPr>
          <w:t xml:space="preserve"> platformazakupowa.pl</w:t>
        </w:r>
      </w:hyperlink>
      <w:r w:rsidRPr="00651B5E">
        <w:rPr>
          <w:sz w:val="20"/>
          <w:szCs w:val="20"/>
        </w:rPr>
        <w:t xml:space="preserve"> w sekcji ,,Komunikaty” .</w:t>
      </w:r>
    </w:p>
    <w:p w:rsidR="00B36F55" w:rsidRDefault="000C49A3" w:rsidP="00755931">
      <w:pPr>
        <w:pStyle w:val="Normalny1"/>
        <w:shd w:val="clear" w:color="auto" w:fill="FFFFFF"/>
        <w:spacing w:line="360" w:lineRule="auto"/>
        <w:jc w:val="both"/>
        <w:rPr>
          <w:sz w:val="20"/>
          <w:szCs w:val="20"/>
        </w:rPr>
      </w:pPr>
      <w:r w:rsidRPr="00651B5E">
        <w:rPr>
          <w:b/>
          <w:sz w:val="20"/>
          <w:szCs w:val="20"/>
        </w:rPr>
        <w:t xml:space="preserve">Uwaga! </w:t>
      </w:r>
      <w:r w:rsidRPr="00651B5E">
        <w:rPr>
          <w:sz w:val="20"/>
          <w:szCs w:val="20"/>
        </w:rPr>
        <w:t>Zgodnie z Ustawą PZP</w:t>
      </w:r>
      <w:r w:rsidR="00254806">
        <w:rPr>
          <w:sz w:val="20"/>
          <w:szCs w:val="20"/>
        </w:rPr>
        <w:t xml:space="preserve"> </w:t>
      </w:r>
      <w:r w:rsidRPr="00E73098">
        <w:rPr>
          <w:sz w:val="20"/>
          <w:szCs w:val="20"/>
        </w:rPr>
        <w:t>Zamawiający nie ma obowiązku przeprowadzania jawnej sesji otwarcia ofert</w:t>
      </w:r>
      <w:r w:rsidRPr="00651B5E">
        <w:rPr>
          <w:sz w:val="20"/>
          <w:szCs w:val="20"/>
        </w:rPr>
        <w:t xml:space="preserve"> w sposób jawny z udziałem Wykonawców lub transmitowania sesji otwarcia za pośrednictwem elektronicznych narzędzi do przekazu wideo on-line</w:t>
      </w:r>
      <w:r w:rsidR="00651B5E">
        <w:rPr>
          <w:sz w:val="20"/>
          <w:szCs w:val="20"/>
        </w:rPr>
        <w:t>,</w:t>
      </w:r>
      <w:r w:rsidRPr="00651B5E">
        <w:rPr>
          <w:sz w:val="20"/>
          <w:szCs w:val="20"/>
        </w:rPr>
        <w:t xml:space="preserve"> a ma jedynie takie uprawnienie.</w:t>
      </w:r>
    </w:p>
    <w:p w:rsidR="00651B5E" w:rsidRPr="00651B5E" w:rsidRDefault="00651B5E">
      <w:pPr>
        <w:pStyle w:val="Normalny1"/>
        <w:shd w:val="clear" w:color="auto" w:fill="FFFFFF"/>
        <w:jc w:val="both"/>
        <w:rPr>
          <w:sz w:val="20"/>
          <w:szCs w:val="20"/>
        </w:rPr>
      </w:pPr>
    </w:p>
    <w:p w:rsidR="00651B5E" w:rsidRPr="00651B5E" w:rsidRDefault="000C49A3" w:rsidP="00254806">
      <w:pPr>
        <w:pStyle w:val="Nagwek2"/>
        <w:spacing w:before="0" w:after="0" w:line="320" w:lineRule="auto"/>
        <w:jc w:val="both"/>
        <w:rPr>
          <w:sz w:val="20"/>
          <w:szCs w:val="20"/>
        </w:rPr>
      </w:pPr>
      <w:bookmarkStart w:id="21" w:name="_kc2xtpcwd955" w:colFirst="0" w:colLast="0"/>
      <w:bookmarkEnd w:id="21"/>
      <w:r w:rsidRPr="00651B5E">
        <w:rPr>
          <w:b/>
          <w:sz w:val="24"/>
          <w:szCs w:val="24"/>
        </w:rPr>
        <w:t xml:space="preserve">XX. Opis kryteriów oceny ofert wraz z podaniem wag tych kryteriów i sposobu oceny ofert </w:t>
      </w:r>
    </w:p>
    <w:p w:rsidR="00B36F55" w:rsidRDefault="000C49A3" w:rsidP="00651B5E">
      <w:pPr>
        <w:pStyle w:val="Normalny1"/>
        <w:numPr>
          <w:ilvl w:val="0"/>
          <w:numId w:val="18"/>
        </w:numPr>
        <w:spacing w:line="360" w:lineRule="auto"/>
        <w:ind w:left="426"/>
        <w:jc w:val="both"/>
        <w:rPr>
          <w:sz w:val="20"/>
          <w:szCs w:val="20"/>
        </w:rPr>
      </w:pPr>
      <w:r>
        <w:rPr>
          <w:sz w:val="20"/>
          <w:szCs w:val="20"/>
        </w:rPr>
        <w:t>Przy wyborze najkorzystniejszej oferty Zamawiający będzie się kierował następującymi kryteriami oceny ofert:</w:t>
      </w:r>
    </w:p>
    <w:p w:rsidR="00B36F55" w:rsidRDefault="000C49A3">
      <w:pPr>
        <w:pStyle w:val="Normalny1"/>
        <w:numPr>
          <w:ilvl w:val="0"/>
          <w:numId w:val="26"/>
        </w:numPr>
        <w:spacing w:line="360" w:lineRule="auto"/>
        <w:ind w:left="924" w:hanging="476"/>
        <w:rPr>
          <w:sz w:val="20"/>
          <w:szCs w:val="20"/>
        </w:rPr>
      </w:pPr>
      <w:r>
        <w:rPr>
          <w:b/>
          <w:sz w:val="20"/>
          <w:szCs w:val="20"/>
        </w:rPr>
        <w:t>Cena (C)</w:t>
      </w:r>
      <w:r>
        <w:rPr>
          <w:sz w:val="20"/>
          <w:szCs w:val="20"/>
        </w:rPr>
        <w:t xml:space="preserve"> – waga kryterium</w:t>
      </w:r>
      <w:r w:rsidR="00651B5E">
        <w:rPr>
          <w:sz w:val="20"/>
          <w:szCs w:val="20"/>
        </w:rPr>
        <w:t xml:space="preserve"> – 60 </w:t>
      </w:r>
      <w:r>
        <w:rPr>
          <w:sz w:val="20"/>
          <w:szCs w:val="20"/>
        </w:rPr>
        <w:t>%;</w:t>
      </w:r>
    </w:p>
    <w:p w:rsidR="00B36F55" w:rsidRDefault="007F5799">
      <w:pPr>
        <w:pStyle w:val="Normalny1"/>
        <w:numPr>
          <w:ilvl w:val="0"/>
          <w:numId w:val="26"/>
        </w:numPr>
        <w:spacing w:line="360" w:lineRule="auto"/>
        <w:ind w:left="924" w:hanging="476"/>
        <w:rPr>
          <w:sz w:val="20"/>
          <w:szCs w:val="20"/>
        </w:rPr>
      </w:pPr>
      <w:r>
        <w:rPr>
          <w:b/>
          <w:sz w:val="20"/>
          <w:szCs w:val="20"/>
        </w:rPr>
        <w:t>Długość okresu sprawowania nadzoru autorskiego</w:t>
      </w:r>
      <w:r w:rsidR="007A04ED">
        <w:rPr>
          <w:b/>
          <w:sz w:val="20"/>
          <w:szCs w:val="20"/>
        </w:rPr>
        <w:t xml:space="preserve"> (G)</w:t>
      </w:r>
      <w:r w:rsidR="000C49A3">
        <w:rPr>
          <w:smallCaps/>
          <w:sz w:val="20"/>
          <w:szCs w:val="20"/>
        </w:rPr>
        <w:t> </w:t>
      </w:r>
      <w:r w:rsidR="000C49A3">
        <w:rPr>
          <w:sz w:val="20"/>
          <w:szCs w:val="20"/>
        </w:rPr>
        <w:t>– waga kryterium</w:t>
      </w:r>
      <w:r w:rsidR="00651B5E">
        <w:rPr>
          <w:sz w:val="20"/>
          <w:szCs w:val="20"/>
        </w:rPr>
        <w:t xml:space="preserve"> – 40 </w:t>
      </w:r>
      <w:r w:rsidR="000C49A3">
        <w:rPr>
          <w:sz w:val="20"/>
          <w:szCs w:val="20"/>
        </w:rPr>
        <w:t>%.</w:t>
      </w:r>
    </w:p>
    <w:p w:rsidR="00B36F55" w:rsidRDefault="000C49A3">
      <w:pPr>
        <w:pStyle w:val="Normalny1"/>
        <w:numPr>
          <w:ilvl w:val="0"/>
          <w:numId w:val="18"/>
        </w:numPr>
        <w:spacing w:line="360" w:lineRule="auto"/>
        <w:ind w:left="426"/>
        <w:jc w:val="both"/>
        <w:rPr>
          <w:sz w:val="20"/>
          <w:szCs w:val="20"/>
        </w:rPr>
      </w:pPr>
      <w:r>
        <w:rPr>
          <w:sz w:val="20"/>
          <w:szCs w:val="20"/>
        </w:rPr>
        <w:t>Zasady oceny ofert w poszczególnych kryteriach:</w:t>
      </w:r>
    </w:p>
    <w:p w:rsidR="00B36F55" w:rsidRDefault="000C49A3">
      <w:pPr>
        <w:pStyle w:val="Normalny1"/>
        <w:numPr>
          <w:ilvl w:val="0"/>
          <w:numId w:val="29"/>
        </w:numPr>
        <w:spacing w:line="360" w:lineRule="auto"/>
        <w:ind w:left="910" w:hanging="484"/>
        <w:jc w:val="both"/>
        <w:rPr>
          <w:sz w:val="20"/>
          <w:szCs w:val="20"/>
        </w:rPr>
      </w:pPr>
      <w:r>
        <w:rPr>
          <w:b/>
          <w:sz w:val="20"/>
          <w:szCs w:val="20"/>
        </w:rPr>
        <w:t xml:space="preserve">Cena (C) – waga </w:t>
      </w:r>
      <w:r w:rsidR="00651B5E">
        <w:rPr>
          <w:b/>
          <w:smallCaps/>
          <w:sz w:val="20"/>
          <w:szCs w:val="20"/>
        </w:rPr>
        <w:t xml:space="preserve">60 </w:t>
      </w:r>
      <w:r>
        <w:rPr>
          <w:b/>
          <w:sz w:val="20"/>
          <w:szCs w:val="20"/>
        </w:rPr>
        <w:t>%</w:t>
      </w:r>
    </w:p>
    <w:p w:rsidR="00B36F55" w:rsidRPr="00651B5E" w:rsidRDefault="000C49A3" w:rsidP="00651B5E">
      <w:pPr>
        <w:pStyle w:val="Normalny1"/>
        <w:spacing w:line="360" w:lineRule="auto"/>
        <w:ind w:left="2124"/>
        <w:jc w:val="both"/>
        <w:rPr>
          <w:sz w:val="20"/>
          <w:szCs w:val="20"/>
        </w:rPr>
      </w:pPr>
      <w:r w:rsidRPr="00651B5E">
        <w:rPr>
          <w:sz w:val="20"/>
          <w:szCs w:val="20"/>
        </w:rPr>
        <w:t>cena najniższa brutto*</w:t>
      </w:r>
    </w:p>
    <w:p w:rsidR="00B36F55" w:rsidRPr="00651B5E" w:rsidRDefault="000C49A3">
      <w:pPr>
        <w:pStyle w:val="Normalny1"/>
        <w:spacing w:line="360" w:lineRule="auto"/>
        <w:ind w:left="1080"/>
        <w:jc w:val="both"/>
        <w:rPr>
          <w:sz w:val="20"/>
          <w:szCs w:val="20"/>
        </w:rPr>
      </w:pPr>
      <w:r w:rsidRPr="00651B5E">
        <w:rPr>
          <w:sz w:val="20"/>
          <w:szCs w:val="20"/>
        </w:rPr>
        <w:t xml:space="preserve">C = </w:t>
      </w:r>
      <w:r w:rsidRPr="00651B5E">
        <w:rPr>
          <w:strike/>
          <w:sz w:val="20"/>
          <w:szCs w:val="20"/>
        </w:rPr>
        <w:t xml:space="preserve">------------------------------------------------ </w:t>
      </w:r>
      <w:r w:rsidRPr="00651B5E">
        <w:rPr>
          <w:sz w:val="20"/>
          <w:szCs w:val="20"/>
        </w:rPr>
        <w:t xml:space="preserve">  x 100 pkt x </w:t>
      </w:r>
      <w:r w:rsidR="00651B5E" w:rsidRPr="00651B5E">
        <w:rPr>
          <w:smallCaps/>
          <w:sz w:val="20"/>
          <w:szCs w:val="20"/>
        </w:rPr>
        <w:t xml:space="preserve">60 </w:t>
      </w:r>
      <w:r w:rsidRPr="00651B5E">
        <w:rPr>
          <w:sz w:val="20"/>
          <w:szCs w:val="20"/>
        </w:rPr>
        <w:t>%</w:t>
      </w:r>
    </w:p>
    <w:p w:rsidR="00B36F55" w:rsidRPr="00651B5E" w:rsidRDefault="000C49A3">
      <w:pPr>
        <w:pStyle w:val="Normalny1"/>
        <w:spacing w:line="360" w:lineRule="auto"/>
        <w:ind w:left="1736"/>
        <w:jc w:val="both"/>
        <w:rPr>
          <w:sz w:val="20"/>
          <w:szCs w:val="20"/>
        </w:rPr>
      </w:pPr>
      <w:r w:rsidRPr="00651B5E">
        <w:rPr>
          <w:sz w:val="20"/>
          <w:szCs w:val="20"/>
        </w:rPr>
        <w:t>cena oferty ocenianej brutto</w:t>
      </w:r>
    </w:p>
    <w:p w:rsidR="00B36F55" w:rsidRDefault="000C49A3">
      <w:pPr>
        <w:pStyle w:val="Normalny1"/>
        <w:spacing w:before="240" w:line="360" w:lineRule="auto"/>
        <w:ind w:left="372" w:firstLine="708"/>
        <w:jc w:val="both"/>
        <w:rPr>
          <w:sz w:val="16"/>
          <w:szCs w:val="16"/>
        </w:rPr>
      </w:pPr>
      <w:r>
        <w:rPr>
          <w:b/>
          <w:sz w:val="16"/>
          <w:szCs w:val="16"/>
        </w:rPr>
        <w:t>* spośród wszystkich złożonych ofert niepodlegających odrzuceniu</w:t>
      </w:r>
    </w:p>
    <w:p w:rsidR="00B36F55" w:rsidRDefault="000C49A3">
      <w:pPr>
        <w:pStyle w:val="Normalny1"/>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B36F55" w:rsidRDefault="000C49A3">
      <w:pPr>
        <w:pStyle w:val="Normalny1"/>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B36F55" w:rsidRDefault="006E10FF">
      <w:pPr>
        <w:pStyle w:val="Normalny1"/>
        <w:numPr>
          <w:ilvl w:val="0"/>
          <w:numId w:val="29"/>
        </w:numPr>
        <w:spacing w:line="360" w:lineRule="auto"/>
        <w:ind w:left="910" w:hanging="484"/>
        <w:jc w:val="both"/>
        <w:rPr>
          <w:sz w:val="20"/>
          <w:szCs w:val="20"/>
        </w:rPr>
      </w:pPr>
      <w:r>
        <w:rPr>
          <w:b/>
          <w:sz w:val="20"/>
          <w:szCs w:val="20"/>
        </w:rPr>
        <w:t xml:space="preserve">Długość okresu sprawowania nadzoru autorskiego </w:t>
      </w:r>
      <w:r w:rsidR="00651B5E">
        <w:rPr>
          <w:b/>
          <w:sz w:val="20"/>
          <w:szCs w:val="20"/>
        </w:rPr>
        <w:t xml:space="preserve">(G) – </w:t>
      </w:r>
      <w:r w:rsidR="000C49A3">
        <w:rPr>
          <w:b/>
          <w:sz w:val="20"/>
          <w:szCs w:val="20"/>
        </w:rPr>
        <w:t>waga</w:t>
      </w:r>
      <w:r w:rsidR="00651B5E">
        <w:rPr>
          <w:b/>
          <w:sz w:val="20"/>
          <w:szCs w:val="20"/>
        </w:rPr>
        <w:t xml:space="preserve"> – 40 </w:t>
      </w:r>
      <w:r w:rsidR="000C49A3">
        <w:rPr>
          <w:b/>
          <w:sz w:val="20"/>
          <w:szCs w:val="20"/>
        </w:rPr>
        <w:t>%</w:t>
      </w:r>
    </w:p>
    <w:p w:rsidR="00651B5E" w:rsidRPr="00651B5E" w:rsidRDefault="00651B5E" w:rsidP="00651B5E">
      <w:pPr>
        <w:shd w:val="clear" w:color="auto" w:fill="FFFFFF"/>
        <w:spacing w:before="158" w:line="360" w:lineRule="auto"/>
        <w:ind w:left="427"/>
        <w:jc w:val="both"/>
        <w:rPr>
          <w:color w:val="000000"/>
          <w:spacing w:val="4"/>
          <w:sz w:val="20"/>
          <w:szCs w:val="20"/>
        </w:rPr>
      </w:pPr>
      <w:r w:rsidRPr="00651B5E">
        <w:rPr>
          <w:color w:val="000000"/>
          <w:spacing w:val="4"/>
          <w:sz w:val="20"/>
          <w:szCs w:val="20"/>
        </w:rPr>
        <w:t>Kryterium „Długość ok</w:t>
      </w:r>
      <w:r w:rsidR="007F5799">
        <w:rPr>
          <w:color w:val="000000"/>
          <w:spacing w:val="4"/>
          <w:sz w:val="20"/>
          <w:szCs w:val="20"/>
        </w:rPr>
        <w:t>resu sprawowania nadzoru autorskiego</w:t>
      </w:r>
      <w:r w:rsidRPr="00651B5E">
        <w:rPr>
          <w:color w:val="000000"/>
          <w:spacing w:val="4"/>
          <w:sz w:val="20"/>
          <w:szCs w:val="20"/>
        </w:rPr>
        <w:t>" będzie rozpatrywane na pods</w:t>
      </w:r>
      <w:r w:rsidR="007A04ED">
        <w:rPr>
          <w:color w:val="000000"/>
          <w:spacing w:val="4"/>
          <w:sz w:val="20"/>
          <w:szCs w:val="20"/>
        </w:rPr>
        <w:t>tawie długości</w:t>
      </w:r>
      <w:r w:rsidR="001A7048">
        <w:rPr>
          <w:color w:val="000000"/>
          <w:spacing w:val="4"/>
          <w:sz w:val="20"/>
          <w:szCs w:val="20"/>
        </w:rPr>
        <w:t xml:space="preserve"> </w:t>
      </w:r>
      <w:r w:rsidR="001A7048">
        <w:rPr>
          <w:color w:val="000000"/>
          <w:spacing w:val="1"/>
          <w:sz w:val="20"/>
          <w:szCs w:val="20"/>
        </w:rPr>
        <w:t>zadeklarowanej</w:t>
      </w:r>
      <w:r w:rsidRPr="00651B5E">
        <w:rPr>
          <w:color w:val="000000"/>
          <w:spacing w:val="1"/>
          <w:sz w:val="20"/>
          <w:szCs w:val="20"/>
        </w:rPr>
        <w:t xml:space="preserve"> przez Wykonawcę na Formularzu Oferty.</w:t>
      </w:r>
    </w:p>
    <w:p w:rsidR="00651B5E" w:rsidRPr="00651B5E" w:rsidRDefault="00651B5E" w:rsidP="00651B5E">
      <w:pPr>
        <w:shd w:val="clear" w:color="auto" w:fill="FFFFFF"/>
        <w:spacing w:line="360" w:lineRule="auto"/>
        <w:ind w:left="446"/>
        <w:jc w:val="both"/>
        <w:rPr>
          <w:sz w:val="20"/>
          <w:szCs w:val="20"/>
        </w:rPr>
      </w:pPr>
      <w:r w:rsidRPr="00651B5E">
        <w:rPr>
          <w:color w:val="000000"/>
          <w:spacing w:val="2"/>
          <w:sz w:val="20"/>
          <w:szCs w:val="20"/>
        </w:rPr>
        <w:t>Wykonawca m</w:t>
      </w:r>
      <w:r w:rsidR="00B66942">
        <w:rPr>
          <w:color w:val="000000"/>
          <w:spacing w:val="2"/>
          <w:sz w:val="20"/>
          <w:szCs w:val="20"/>
        </w:rPr>
        <w:t>oże zaproponować okres sprawowania nadzoru autorskiego</w:t>
      </w:r>
      <w:r w:rsidR="001A7048">
        <w:rPr>
          <w:color w:val="000000"/>
          <w:spacing w:val="2"/>
          <w:sz w:val="20"/>
          <w:szCs w:val="20"/>
        </w:rPr>
        <w:t xml:space="preserve"> </w:t>
      </w:r>
      <w:r w:rsidRPr="00651B5E">
        <w:rPr>
          <w:color w:val="000000"/>
          <w:spacing w:val="2"/>
          <w:sz w:val="20"/>
          <w:szCs w:val="20"/>
        </w:rPr>
        <w:t xml:space="preserve">tylko w pełnych </w:t>
      </w:r>
      <w:r w:rsidR="007A04ED">
        <w:rPr>
          <w:color w:val="000000"/>
          <w:spacing w:val="2"/>
          <w:sz w:val="20"/>
          <w:szCs w:val="20"/>
        </w:rPr>
        <w:t>latach</w:t>
      </w:r>
      <w:r w:rsidRPr="00651B5E">
        <w:rPr>
          <w:color w:val="000000"/>
          <w:spacing w:val="2"/>
          <w:sz w:val="20"/>
          <w:szCs w:val="20"/>
        </w:rPr>
        <w:t>.</w:t>
      </w:r>
    </w:p>
    <w:p w:rsidR="00651B5E" w:rsidRPr="00651B5E" w:rsidRDefault="00651B5E" w:rsidP="00651B5E">
      <w:pPr>
        <w:shd w:val="clear" w:color="auto" w:fill="FFFFFF"/>
        <w:spacing w:line="360" w:lineRule="auto"/>
        <w:ind w:left="437"/>
        <w:jc w:val="both"/>
        <w:rPr>
          <w:sz w:val="20"/>
          <w:szCs w:val="20"/>
        </w:rPr>
      </w:pPr>
      <w:r w:rsidRPr="00651B5E">
        <w:rPr>
          <w:b/>
          <w:bCs/>
          <w:color w:val="000000"/>
          <w:spacing w:val="3"/>
          <w:sz w:val="20"/>
          <w:szCs w:val="20"/>
        </w:rPr>
        <w:lastRenderedPageBreak/>
        <w:t xml:space="preserve">Uwaga: </w:t>
      </w:r>
      <w:r w:rsidRPr="00651B5E">
        <w:rPr>
          <w:color w:val="000000"/>
          <w:spacing w:val="3"/>
          <w:sz w:val="20"/>
          <w:szCs w:val="20"/>
        </w:rPr>
        <w:t>Maksymalny po</w:t>
      </w:r>
      <w:r w:rsidR="00B66942">
        <w:rPr>
          <w:color w:val="000000"/>
          <w:spacing w:val="3"/>
          <w:sz w:val="20"/>
          <w:szCs w:val="20"/>
        </w:rPr>
        <w:t>dlegający ocenie okres sprawowania nadzoru autorskiego</w:t>
      </w:r>
      <w:r w:rsidRPr="00651B5E">
        <w:rPr>
          <w:color w:val="000000"/>
          <w:spacing w:val="3"/>
          <w:sz w:val="20"/>
          <w:szCs w:val="20"/>
        </w:rPr>
        <w:t xml:space="preserve"> wynosi </w:t>
      </w:r>
      <w:r w:rsidR="00FC1BB3" w:rsidRPr="00FC1BB3">
        <w:rPr>
          <w:b/>
          <w:color w:val="000000"/>
          <w:spacing w:val="3"/>
          <w:sz w:val="20"/>
          <w:szCs w:val="20"/>
        </w:rPr>
        <w:t>5</w:t>
      </w:r>
      <w:r w:rsidR="00FC1BB3">
        <w:rPr>
          <w:color w:val="000000"/>
          <w:spacing w:val="3"/>
          <w:sz w:val="20"/>
          <w:szCs w:val="20"/>
        </w:rPr>
        <w:t xml:space="preserve"> </w:t>
      </w:r>
      <w:r w:rsidR="007A04ED" w:rsidRPr="00FC1BB3">
        <w:rPr>
          <w:b/>
          <w:color w:val="000000"/>
          <w:spacing w:val="3"/>
          <w:sz w:val="20"/>
          <w:szCs w:val="20"/>
        </w:rPr>
        <w:t>lat</w:t>
      </w:r>
      <w:r w:rsidR="001A7048">
        <w:rPr>
          <w:color w:val="000000"/>
          <w:spacing w:val="3"/>
          <w:sz w:val="20"/>
          <w:szCs w:val="20"/>
        </w:rPr>
        <w:t>, n</w:t>
      </w:r>
      <w:r w:rsidRPr="00651B5E">
        <w:rPr>
          <w:color w:val="000000"/>
          <w:spacing w:val="3"/>
          <w:sz w:val="20"/>
          <w:szCs w:val="20"/>
        </w:rPr>
        <w:t xml:space="preserve">atomiast minimalny </w:t>
      </w:r>
      <w:r w:rsidRPr="00651B5E">
        <w:rPr>
          <w:color w:val="000000"/>
          <w:spacing w:val="2"/>
          <w:sz w:val="20"/>
          <w:szCs w:val="20"/>
        </w:rPr>
        <w:t>po</w:t>
      </w:r>
      <w:r w:rsidR="007A04ED">
        <w:rPr>
          <w:color w:val="000000"/>
          <w:spacing w:val="2"/>
          <w:sz w:val="20"/>
          <w:szCs w:val="20"/>
        </w:rPr>
        <w:t>dlegaj</w:t>
      </w:r>
      <w:r w:rsidR="00B66942">
        <w:rPr>
          <w:color w:val="000000"/>
          <w:spacing w:val="2"/>
          <w:sz w:val="20"/>
          <w:szCs w:val="20"/>
        </w:rPr>
        <w:t>ący ocenie okres</w:t>
      </w:r>
      <w:r w:rsidR="006A5168">
        <w:rPr>
          <w:color w:val="000000"/>
          <w:spacing w:val="2"/>
          <w:sz w:val="20"/>
          <w:szCs w:val="20"/>
        </w:rPr>
        <w:t xml:space="preserve"> wynosi </w:t>
      </w:r>
      <w:r w:rsidR="00FC1BB3">
        <w:rPr>
          <w:b/>
          <w:color w:val="000000"/>
          <w:spacing w:val="2"/>
          <w:sz w:val="20"/>
          <w:szCs w:val="20"/>
        </w:rPr>
        <w:t>3</w:t>
      </w:r>
      <w:r w:rsidR="006A5168" w:rsidRPr="00D36F17">
        <w:rPr>
          <w:b/>
          <w:color w:val="000000"/>
          <w:spacing w:val="2"/>
          <w:sz w:val="20"/>
          <w:szCs w:val="20"/>
        </w:rPr>
        <w:t xml:space="preserve"> lat</w:t>
      </w:r>
      <w:r w:rsidR="00FC1BB3">
        <w:rPr>
          <w:b/>
          <w:color w:val="000000"/>
          <w:spacing w:val="2"/>
          <w:sz w:val="20"/>
          <w:szCs w:val="20"/>
        </w:rPr>
        <w:t>a</w:t>
      </w:r>
      <w:r w:rsidRPr="00651B5E">
        <w:rPr>
          <w:color w:val="000000"/>
          <w:spacing w:val="2"/>
          <w:sz w:val="20"/>
          <w:szCs w:val="20"/>
        </w:rPr>
        <w:t>.</w:t>
      </w:r>
    </w:p>
    <w:p w:rsidR="00651B5E" w:rsidRPr="00651B5E" w:rsidRDefault="00651B5E" w:rsidP="00651B5E">
      <w:pPr>
        <w:shd w:val="clear" w:color="auto" w:fill="FFFFFF"/>
        <w:spacing w:line="360" w:lineRule="auto"/>
        <w:ind w:left="432"/>
        <w:jc w:val="both"/>
        <w:rPr>
          <w:sz w:val="20"/>
          <w:szCs w:val="20"/>
        </w:rPr>
      </w:pPr>
      <w:r w:rsidRPr="00651B5E">
        <w:rPr>
          <w:color w:val="000000"/>
          <w:spacing w:val="6"/>
          <w:sz w:val="20"/>
          <w:szCs w:val="20"/>
        </w:rPr>
        <w:t xml:space="preserve">W przypadku, gdy Wykonawca zaproponuje dłuższy okres </w:t>
      </w:r>
      <w:r w:rsidR="001A7048">
        <w:rPr>
          <w:color w:val="000000"/>
          <w:spacing w:val="6"/>
          <w:sz w:val="20"/>
          <w:szCs w:val="20"/>
        </w:rPr>
        <w:t xml:space="preserve">rękojmi i </w:t>
      </w:r>
      <w:r w:rsidRPr="00651B5E">
        <w:rPr>
          <w:color w:val="000000"/>
          <w:spacing w:val="6"/>
          <w:sz w:val="20"/>
          <w:szCs w:val="20"/>
        </w:rPr>
        <w:t xml:space="preserve">gwarancji, Zamawiający do oceny ofert </w:t>
      </w:r>
      <w:r w:rsidRPr="00651B5E">
        <w:rPr>
          <w:color w:val="000000"/>
          <w:spacing w:val="2"/>
          <w:sz w:val="20"/>
          <w:szCs w:val="20"/>
        </w:rPr>
        <w:t xml:space="preserve">przyjmie okres </w:t>
      </w:r>
      <w:r w:rsidR="00FC1BB3">
        <w:rPr>
          <w:b/>
          <w:color w:val="000000"/>
          <w:spacing w:val="2"/>
          <w:sz w:val="20"/>
          <w:szCs w:val="20"/>
        </w:rPr>
        <w:t>5</w:t>
      </w:r>
      <w:r w:rsidR="006A5168" w:rsidRPr="00D36F17">
        <w:rPr>
          <w:b/>
          <w:color w:val="000000"/>
          <w:spacing w:val="2"/>
          <w:sz w:val="20"/>
          <w:szCs w:val="20"/>
        </w:rPr>
        <w:t xml:space="preserve"> lat</w:t>
      </w:r>
      <w:r w:rsidRPr="00651B5E">
        <w:rPr>
          <w:color w:val="000000"/>
          <w:spacing w:val="2"/>
          <w:sz w:val="20"/>
          <w:szCs w:val="20"/>
        </w:rPr>
        <w:t xml:space="preserve"> i taki zostanie uwzględniony w Umowie z Wykonawcą.</w:t>
      </w:r>
    </w:p>
    <w:p w:rsidR="00651B5E" w:rsidRPr="00651B5E" w:rsidRDefault="00651B5E" w:rsidP="00651B5E">
      <w:pPr>
        <w:widowControl w:val="0"/>
        <w:numPr>
          <w:ilvl w:val="0"/>
          <w:numId w:val="40"/>
        </w:numPr>
        <w:shd w:val="clear" w:color="auto" w:fill="FFFFFF"/>
        <w:tabs>
          <w:tab w:val="left" w:pos="518"/>
        </w:tabs>
        <w:autoSpaceDE w:val="0"/>
        <w:autoSpaceDN w:val="0"/>
        <w:adjustRightInd w:val="0"/>
        <w:spacing w:line="336" w:lineRule="exact"/>
        <w:ind w:left="518" w:right="403" w:hanging="134"/>
        <w:jc w:val="both"/>
        <w:rPr>
          <w:color w:val="000000"/>
          <w:sz w:val="20"/>
          <w:szCs w:val="20"/>
        </w:rPr>
      </w:pPr>
      <w:r w:rsidRPr="00651B5E">
        <w:rPr>
          <w:color w:val="000000"/>
          <w:spacing w:val="4"/>
          <w:sz w:val="20"/>
          <w:szCs w:val="20"/>
        </w:rPr>
        <w:t xml:space="preserve">Wykonawca, który zaproponuje najkorzystniejszą wartość ( </w:t>
      </w:r>
      <w:r w:rsidR="002C2D33">
        <w:rPr>
          <w:color w:val="000000"/>
          <w:spacing w:val="4"/>
          <w:sz w:val="20"/>
          <w:szCs w:val="20"/>
        </w:rPr>
        <w:t>5</w:t>
      </w:r>
      <w:r w:rsidR="006A5168">
        <w:rPr>
          <w:color w:val="000000"/>
          <w:spacing w:val="4"/>
          <w:sz w:val="20"/>
          <w:szCs w:val="20"/>
        </w:rPr>
        <w:t xml:space="preserve"> lat </w:t>
      </w:r>
      <w:r w:rsidRPr="00651B5E">
        <w:rPr>
          <w:color w:val="000000"/>
          <w:spacing w:val="4"/>
          <w:sz w:val="20"/>
          <w:szCs w:val="20"/>
        </w:rPr>
        <w:t xml:space="preserve">) – otrzymuje 40 pkt. - </w:t>
      </w:r>
      <w:r w:rsidRPr="00651B5E">
        <w:rPr>
          <w:color w:val="000000"/>
          <w:spacing w:val="1"/>
          <w:sz w:val="20"/>
          <w:szCs w:val="20"/>
        </w:rPr>
        <w:t>maksymalną ilość punktów.</w:t>
      </w:r>
    </w:p>
    <w:p w:rsidR="00651B5E" w:rsidRPr="00651B5E" w:rsidRDefault="00651B5E" w:rsidP="00651B5E">
      <w:pPr>
        <w:widowControl w:val="0"/>
        <w:numPr>
          <w:ilvl w:val="0"/>
          <w:numId w:val="40"/>
        </w:numPr>
        <w:shd w:val="clear" w:color="auto" w:fill="FFFFFF"/>
        <w:tabs>
          <w:tab w:val="left" w:pos="518"/>
        </w:tabs>
        <w:autoSpaceDE w:val="0"/>
        <w:autoSpaceDN w:val="0"/>
        <w:adjustRightInd w:val="0"/>
        <w:spacing w:line="336" w:lineRule="exact"/>
        <w:ind w:left="518" w:right="806" w:hanging="134"/>
        <w:jc w:val="both"/>
        <w:rPr>
          <w:color w:val="000000"/>
          <w:sz w:val="20"/>
          <w:szCs w:val="20"/>
        </w:rPr>
      </w:pPr>
      <w:r w:rsidRPr="00651B5E">
        <w:rPr>
          <w:color w:val="000000"/>
          <w:spacing w:val="2"/>
          <w:sz w:val="20"/>
          <w:szCs w:val="20"/>
        </w:rPr>
        <w:t xml:space="preserve">Pozostali Wykonawcy ( tj. Wykonawcy, którzy zaproponowali wartość pośrednią, pomiędzy </w:t>
      </w:r>
      <w:r w:rsidRPr="00651B5E">
        <w:rPr>
          <w:color w:val="000000"/>
          <w:spacing w:val="4"/>
          <w:sz w:val="20"/>
          <w:szCs w:val="20"/>
        </w:rPr>
        <w:t>wartością najkorzystniejszą, a mniej korzystn</w:t>
      </w:r>
      <w:r w:rsidR="006A5168">
        <w:rPr>
          <w:color w:val="000000"/>
          <w:spacing w:val="4"/>
          <w:sz w:val="20"/>
          <w:szCs w:val="20"/>
        </w:rPr>
        <w:t>ą</w:t>
      </w:r>
      <w:r w:rsidRPr="00651B5E">
        <w:rPr>
          <w:color w:val="000000"/>
          <w:spacing w:val="4"/>
          <w:sz w:val="20"/>
          <w:szCs w:val="20"/>
        </w:rPr>
        <w:t xml:space="preserve"> otrzymują liczbę punktów obliczoną</w:t>
      </w:r>
      <w:r w:rsidRPr="00651B5E">
        <w:rPr>
          <w:color w:val="000000"/>
          <w:sz w:val="20"/>
          <w:szCs w:val="20"/>
        </w:rPr>
        <w:t xml:space="preserve"> wg wzoru:</w:t>
      </w:r>
    </w:p>
    <w:p w:rsidR="00651B5E" w:rsidRPr="00651B5E" w:rsidRDefault="00651B5E" w:rsidP="00651B5E">
      <w:pPr>
        <w:shd w:val="clear" w:color="auto" w:fill="FFFFFF"/>
        <w:spacing w:before="106" w:line="216" w:lineRule="exact"/>
        <w:ind w:left="936" w:right="5242"/>
        <w:jc w:val="both"/>
        <w:rPr>
          <w:sz w:val="20"/>
          <w:szCs w:val="20"/>
        </w:rPr>
      </w:pPr>
      <w:r>
        <w:rPr>
          <w:color w:val="000000"/>
          <w:spacing w:val="1"/>
          <w:sz w:val="20"/>
          <w:szCs w:val="20"/>
        </w:rPr>
        <w:t xml:space="preserve">Długość </w:t>
      </w:r>
      <w:r w:rsidR="00B66942">
        <w:rPr>
          <w:color w:val="000000"/>
          <w:spacing w:val="1"/>
          <w:sz w:val="20"/>
          <w:szCs w:val="20"/>
        </w:rPr>
        <w:t>okresu nadzoru autorskiego</w:t>
      </w:r>
      <w:r w:rsidRPr="00651B5E">
        <w:rPr>
          <w:color w:val="000000"/>
          <w:spacing w:val="1"/>
          <w:sz w:val="20"/>
          <w:szCs w:val="20"/>
        </w:rPr>
        <w:t xml:space="preserve"> zaoferowana w ofercie badanej</w:t>
      </w:r>
    </w:p>
    <w:p w:rsidR="00651B5E" w:rsidRPr="00651B5E" w:rsidRDefault="00651B5E" w:rsidP="00651B5E">
      <w:pPr>
        <w:shd w:val="clear" w:color="auto" w:fill="FFFFFF"/>
        <w:tabs>
          <w:tab w:val="left" w:leader="hyphen" w:pos="1810"/>
          <w:tab w:val="left" w:leader="dot" w:pos="2304"/>
          <w:tab w:val="left" w:leader="dot" w:pos="3533"/>
          <w:tab w:val="left" w:leader="hyphen" w:pos="4618"/>
          <w:tab w:val="left" w:leader="dot" w:pos="5026"/>
        </w:tabs>
        <w:spacing w:before="10" w:line="216" w:lineRule="exact"/>
        <w:ind w:left="374"/>
        <w:jc w:val="both"/>
        <w:rPr>
          <w:sz w:val="20"/>
          <w:szCs w:val="20"/>
        </w:rPr>
      </w:pPr>
      <w:r>
        <w:rPr>
          <w:color w:val="000000"/>
          <w:spacing w:val="-5"/>
          <w:sz w:val="20"/>
          <w:szCs w:val="20"/>
        </w:rPr>
        <w:t>G</w:t>
      </w:r>
      <w:r w:rsidRPr="00651B5E">
        <w:rPr>
          <w:color w:val="000000"/>
          <w:spacing w:val="-5"/>
          <w:sz w:val="20"/>
          <w:szCs w:val="20"/>
        </w:rPr>
        <w:t xml:space="preserve"> =</w:t>
      </w:r>
      <w:r>
        <w:rPr>
          <w:color w:val="000000"/>
          <w:sz w:val="20"/>
          <w:szCs w:val="20"/>
        </w:rPr>
        <w:t xml:space="preserve"> ---------------------------------------------------------------- </w:t>
      </w:r>
      <w:r w:rsidRPr="00651B5E">
        <w:rPr>
          <w:color w:val="000000"/>
          <w:spacing w:val="5"/>
          <w:sz w:val="20"/>
          <w:szCs w:val="20"/>
        </w:rPr>
        <w:t>x 100 pkt x znaczenie kryterium 40%</w:t>
      </w:r>
    </w:p>
    <w:p w:rsidR="00651B5E" w:rsidRPr="00651B5E" w:rsidRDefault="00651B5E" w:rsidP="00651B5E">
      <w:pPr>
        <w:shd w:val="clear" w:color="auto" w:fill="FFFFFF"/>
        <w:spacing w:line="221" w:lineRule="exact"/>
        <w:ind w:left="931" w:right="4838"/>
        <w:jc w:val="both"/>
        <w:rPr>
          <w:sz w:val="20"/>
          <w:szCs w:val="20"/>
        </w:rPr>
      </w:pPr>
      <w:r w:rsidRPr="00651B5E">
        <w:rPr>
          <w:color w:val="000000"/>
          <w:sz w:val="20"/>
          <w:szCs w:val="20"/>
        </w:rPr>
        <w:t>największa zaoferowana długość okresu</w:t>
      </w:r>
      <w:r w:rsidR="00B66942">
        <w:rPr>
          <w:color w:val="000000"/>
          <w:sz w:val="20"/>
          <w:szCs w:val="20"/>
        </w:rPr>
        <w:t xml:space="preserve"> nadzoru autorskiego</w:t>
      </w:r>
      <w:r w:rsidRPr="00651B5E">
        <w:rPr>
          <w:color w:val="000000"/>
          <w:spacing w:val="3"/>
          <w:sz w:val="20"/>
          <w:szCs w:val="20"/>
        </w:rPr>
        <w:t xml:space="preserve"> spośród złożonych ofert</w:t>
      </w:r>
    </w:p>
    <w:p w:rsidR="00651B5E" w:rsidRDefault="00651B5E" w:rsidP="00651B5E">
      <w:pPr>
        <w:shd w:val="clear" w:color="auto" w:fill="FFFFFF"/>
        <w:spacing w:line="211" w:lineRule="exact"/>
        <w:jc w:val="both"/>
        <w:rPr>
          <w:color w:val="000000"/>
          <w:spacing w:val="4"/>
          <w:sz w:val="20"/>
          <w:szCs w:val="20"/>
        </w:rPr>
      </w:pPr>
    </w:p>
    <w:p w:rsidR="00B36F55" w:rsidRDefault="00651B5E" w:rsidP="00651B5E">
      <w:pPr>
        <w:shd w:val="clear" w:color="auto" w:fill="FFFFFF"/>
        <w:spacing w:line="360" w:lineRule="auto"/>
        <w:ind w:left="372"/>
        <w:jc w:val="both"/>
        <w:rPr>
          <w:sz w:val="20"/>
          <w:szCs w:val="20"/>
        </w:rPr>
      </w:pPr>
      <w:r w:rsidRPr="00651B5E">
        <w:rPr>
          <w:color w:val="000000"/>
          <w:spacing w:val="4"/>
          <w:sz w:val="20"/>
          <w:szCs w:val="20"/>
        </w:rPr>
        <w:t xml:space="preserve">W tym kryterium można uzyskać maksymalnie 40 pkt. Przyznane punkty zostaną zaokrąglone do dwóch </w:t>
      </w:r>
      <w:r w:rsidRPr="00651B5E">
        <w:rPr>
          <w:color w:val="000000"/>
          <w:sz w:val="20"/>
          <w:szCs w:val="20"/>
        </w:rPr>
        <w:t>miejsc po przecinku.</w:t>
      </w:r>
    </w:p>
    <w:p w:rsidR="00B36F55" w:rsidRDefault="000C49A3">
      <w:pPr>
        <w:pStyle w:val="Normalny1"/>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B36F55" w:rsidRDefault="000C49A3">
      <w:pPr>
        <w:pStyle w:val="Normalny1"/>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B36F55" w:rsidRDefault="000C49A3">
      <w:pPr>
        <w:pStyle w:val="Normalny1"/>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rsidR="00651B5E" w:rsidRDefault="00651B5E" w:rsidP="00651B5E">
      <w:pPr>
        <w:pStyle w:val="Normalny1"/>
        <w:spacing w:line="360" w:lineRule="auto"/>
        <w:ind w:left="22"/>
        <w:jc w:val="both"/>
        <w:rPr>
          <w:sz w:val="20"/>
          <w:szCs w:val="20"/>
        </w:rPr>
      </w:pPr>
    </w:p>
    <w:p w:rsidR="00B36F55" w:rsidRPr="00651B5E" w:rsidRDefault="000C49A3" w:rsidP="00651B5E">
      <w:pPr>
        <w:pStyle w:val="Nagwek2"/>
        <w:spacing w:before="0" w:after="0" w:line="320" w:lineRule="auto"/>
        <w:jc w:val="both"/>
        <w:rPr>
          <w:b/>
          <w:sz w:val="24"/>
          <w:szCs w:val="24"/>
        </w:rPr>
      </w:pPr>
      <w:bookmarkStart w:id="22" w:name="_jdd1gpfct9cq" w:colFirst="0" w:colLast="0"/>
      <w:bookmarkEnd w:id="22"/>
      <w:r w:rsidRPr="00651B5E">
        <w:rPr>
          <w:b/>
          <w:sz w:val="24"/>
          <w:szCs w:val="24"/>
        </w:rPr>
        <w:t>XXI. Informacje o formalnościach, jakie powinny być dopełnione po wyborze oferty w celu zawarcia umowy</w:t>
      </w:r>
    </w:p>
    <w:p w:rsidR="00B36F55" w:rsidRDefault="000C49A3" w:rsidP="006A5168">
      <w:pPr>
        <w:pStyle w:val="Normalny1"/>
        <w:numPr>
          <w:ilvl w:val="0"/>
          <w:numId w:val="8"/>
        </w:numPr>
        <w:spacing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B36F55" w:rsidRDefault="000C49A3">
      <w:pPr>
        <w:pStyle w:val="Normalny1"/>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651B5E">
        <w:rPr>
          <w:sz w:val="20"/>
          <w:szCs w:val="20"/>
        </w:rPr>
        <w:t xml:space="preserve">o którym mowa w ust. 1, jeżeli </w:t>
      </w:r>
      <w:r>
        <w:rPr>
          <w:sz w:val="20"/>
          <w:szCs w:val="20"/>
        </w:rPr>
        <w:t xml:space="preserve">w postępowaniu o udzielenie </w:t>
      </w:r>
      <w:r w:rsidR="00651B5E">
        <w:rPr>
          <w:sz w:val="20"/>
          <w:szCs w:val="20"/>
        </w:rPr>
        <w:t xml:space="preserve">zamówienia prowadzonym w trybie </w:t>
      </w:r>
      <w:r>
        <w:rPr>
          <w:sz w:val="20"/>
          <w:szCs w:val="20"/>
        </w:rPr>
        <w:t>podstawowym złożono tylko jedną ofertę.</w:t>
      </w:r>
    </w:p>
    <w:p w:rsidR="00B36F55" w:rsidRPr="006A5168" w:rsidRDefault="000C49A3">
      <w:pPr>
        <w:pStyle w:val="Normalny1"/>
        <w:numPr>
          <w:ilvl w:val="0"/>
          <w:numId w:val="8"/>
        </w:numPr>
        <w:spacing w:line="360" w:lineRule="auto"/>
        <w:ind w:left="462" w:hanging="426"/>
        <w:jc w:val="both"/>
        <w:rPr>
          <w:b/>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651B5E">
        <w:rPr>
          <w:sz w:val="20"/>
          <w:szCs w:val="20"/>
        </w:rPr>
        <w:t>II</w:t>
      </w:r>
      <w:r w:rsidR="006A5168">
        <w:rPr>
          <w:sz w:val="20"/>
          <w:szCs w:val="20"/>
        </w:rPr>
        <w:t xml:space="preserve"> SWZ – </w:t>
      </w:r>
      <w:r w:rsidR="006A5168" w:rsidRPr="006A5168">
        <w:rPr>
          <w:b/>
          <w:sz w:val="20"/>
          <w:szCs w:val="20"/>
        </w:rPr>
        <w:t xml:space="preserve">nie dotyczy. </w:t>
      </w:r>
    </w:p>
    <w:p w:rsidR="00B36F55" w:rsidRDefault="000C49A3">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6F55" w:rsidRDefault="000C49A3">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651B5E" w:rsidRDefault="00651B5E" w:rsidP="00651B5E">
      <w:pPr>
        <w:pStyle w:val="Normalny1"/>
        <w:spacing w:line="360" w:lineRule="auto"/>
        <w:ind w:left="36"/>
        <w:jc w:val="both"/>
        <w:rPr>
          <w:sz w:val="20"/>
          <w:szCs w:val="20"/>
        </w:rPr>
      </w:pPr>
    </w:p>
    <w:p w:rsidR="00651B5E" w:rsidRPr="00351E1D" w:rsidRDefault="000C49A3" w:rsidP="00351E1D">
      <w:pPr>
        <w:pStyle w:val="Nagwek2"/>
        <w:spacing w:before="0" w:after="0" w:line="320" w:lineRule="auto"/>
        <w:jc w:val="both"/>
        <w:rPr>
          <w:b/>
          <w:sz w:val="24"/>
          <w:szCs w:val="24"/>
        </w:rPr>
      </w:pPr>
      <w:bookmarkStart w:id="23" w:name="_8o16t0j5rcy" w:colFirst="0" w:colLast="0"/>
      <w:bookmarkEnd w:id="23"/>
      <w:r w:rsidRPr="00651B5E">
        <w:rPr>
          <w:b/>
          <w:sz w:val="24"/>
          <w:szCs w:val="24"/>
        </w:rPr>
        <w:lastRenderedPageBreak/>
        <w:t>XXII. Wymagania dotyczące zabezpieczenia należytego wykonania umowy</w:t>
      </w:r>
    </w:p>
    <w:p w:rsidR="00651B5E" w:rsidRDefault="00351E1D" w:rsidP="00351E1D">
      <w:pPr>
        <w:spacing w:line="360" w:lineRule="auto"/>
        <w:jc w:val="both"/>
        <w:rPr>
          <w:sz w:val="20"/>
          <w:szCs w:val="20"/>
        </w:rPr>
      </w:pPr>
      <w:bookmarkStart w:id="24" w:name="_n1rtepxw0unn" w:colFirst="0" w:colLast="0"/>
      <w:bookmarkEnd w:id="24"/>
      <w:r>
        <w:rPr>
          <w:sz w:val="20"/>
          <w:szCs w:val="20"/>
        </w:rPr>
        <w:t xml:space="preserve">           </w:t>
      </w:r>
      <w:r w:rsidRPr="00351E1D">
        <w:rPr>
          <w:sz w:val="20"/>
          <w:szCs w:val="20"/>
        </w:rPr>
        <w:t xml:space="preserve">Zamawiający nie </w:t>
      </w:r>
      <w:r>
        <w:rPr>
          <w:sz w:val="20"/>
          <w:szCs w:val="20"/>
        </w:rPr>
        <w:t xml:space="preserve">żąda wniesienia zabezpieczania należytego wykonania umowy </w:t>
      </w:r>
    </w:p>
    <w:p w:rsidR="00351E1D" w:rsidRPr="00351E1D" w:rsidRDefault="00351E1D" w:rsidP="00351E1D">
      <w:pPr>
        <w:spacing w:line="360" w:lineRule="auto"/>
        <w:jc w:val="both"/>
        <w:rPr>
          <w:b/>
          <w:sz w:val="20"/>
          <w:szCs w:val="20"/>
        </w:rPr>
      </w:pPr>
    </w:p>
    <w:p w:rsidR="00B36F55" w:rsidRPr="00651B5E" w:rsidRDefault="000C49A3" w:rsidP="00651B5E">
      <w:pPr>
        <w:pStyle w:val="Nagwek2"/>
        <w:spacing w:before="0" w:after="0" w:line="320" w:lineRule="auto"/>
        <w:jc w:val="both"/>
        <w:rPr>
          <w:b/>
          <w:sz w:val="24"/>
          <w:szCs w:val="24"/>
        </w:rPr>
      </w:pPr>
      <w:r w:rsidRPr="00651B5E">
        <w:rPr>
          <w:b/>
          <w:sz w:val="24"/>
          <w:szCs w:val="24"/>
        </w:rPr>
        <w:t xml:space="preserve">XXIII. Informacje o treści zawieranej umowy oraz możliwości jej zmiany </w:t>
      </w:r>
    </w:p>
    <w:p w:rsidR="00B36F55" w:rsidRDefault="000C49A3" w:rsidP="008F516C">
      <w:pPr>
        <w:pStyle w:val="Normalny1"/>
        <w:numPr>
          <w:ilvl w:val="3"/>
          <w:numId w:val="19"/>
        </w:numPr>
        <w:spacing w:line="360" w:lineRule="auto"/>
        <w:ind w:left="284"/>
        <w:jc w:val="both"/>
        <w:rPr>
          <w:sz w:val="20"/>
          <w:szCs w:val="20"/>
        </w:rPr>
      </w:pPr>
      <w:r>
        <w:rPr>
          <w:sz w:val="20"/>
          <w:szCs w:val="20"/>
        </w:rPr>
        <w:t xml:space="preserve">Wybrany Wykonawca jest zobowiązany do zawarcia umowy w sprawie zamówienia publicznego na warunkach określonych we </w:t>
      </w:r>
      <w:r w:rsidR="008C51A5">
        <w:rPr>
          <w:sz w:val="20"/>
          <w:szCs w:val="20"/>
        </w:rPr>
        <w:t>wzorze u</w:t>
      </w:r>
      <w:r>
        <w:rPr>
          <w:sz w:val="20"/>
          <w:szCs w:val="20"/>
        </w:rPr>
        <w:t xml:space="preserve">mowy, stanowiącym </w:t>
      </w:r>
      <w:r w:rsidR="00351E1D">
        <w:rPr>
          <w:b/>
          <w:sz w:val="20"/>
          <w:szCs w:val="20"/>
        </w:rPr>
        <w:t>z</w:t>
      </w:r>
      <w:r w:rsidR="00E73098">
        <w:rPr>
          <w:b/>
          <w:sz w:val="20"/>
          <w:szCs w:val="20"/>
        </w:rPr>
        <w:t>ałącznik nr 8</w:t>
      </w:r>
      <w:r>
        <w:rPr>
          <w:b/>
          <w:sz w:val="20"/>
          <w:szCs w:val="20"/>
        </w:rPr>
        <w:t xml:space="preserve"> do SWZ</w:t>
      </w:r>
      <w:r>
        <w:rPr>
          <w:sz w:val="20"/>
          <w:szCs w:val="20"/>
        </w:rPr>
        <w:t>.</w:t>
      </w:r>
    </w:p>
    <w:p w:rsidR="00B36F55" w:rsidRDefault="000C49A3">
      <w:pPr>
        <w:pStyle w:val="Normalny1"/>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rsidR="00B36F55" w:rsidRDefault="000C49A3">
      <w:pPr>
        <w:pStyle w:val="Normalny1"/>
        <w:numPr>
          <w:ilvl w:val="3"/>
          <w:numId w:val="19"/>
        </w:numPr>
        <w:spacing w:line="360" w:lineRule="auto"/>
        <w:ind w:left="284"/>
        <w:jc w:val="both"/>
        <w:rPr>
          <w:sz w:val="20"/>
          <w:szCs w:val="20"/>
        </w:rPr>
      </w:pPr>
      <w:r>
        <w:rPr>
          <w:sz w:val="20"/>
          <w:szCs w:val="20"/>
        </w:rPr>
        <w:t>Zamawiający przewiduje możliwość zmiany zawartej umowy w stosunku do treści wybranej oferty w z</w:t>
      </w:r>
      <w:r w:rsidR="00651E7F">
        <w:rPr>
          <w:sz w:val="20"/>
          <w:szCs w:val="20"/>
        </w:rPr>
        <w:t xml:space="preserve">akresie uregulowanym w art. 454 – </w:t>
      </w:r>
      <w:r>
        <w:rPr>
          <w:sz w:val="20"/>
          <w:szCs w:val="20"/>
        </w:rPr>
        <w:t xml:space="preserve">455 </w:t>
      </w:r>
      <w:r w:rsidR="00C31689">
        <w:rPr>
          <w:sz w:val="20"/>
          <w:szCs w:val="20"/>
        </w:rPr>
        <w:t xml:space="preserve">ustawy </w:t>
      </w:r>
      <w:r>
        <w:rPr>
          <w:sz w:val="20"/>
          <w:szCs w:val="20"/>
        </w:rPr>
        <w:t xml:space="preserve">PZP oraz wskazanym we </w:t>
      </w:r>
      <w:r w:rsidR="00C31689">
        <w:rPr>
          <w:sz w:val="20"/>
          <w:szCs w:val="20"/>
        </w:rPr>
        <w:t>w</w:t>
      </w:r>
      <w:r>
        <w:rPr>
          <w:sz w:val="20"/>
          <w:szCs w:val="20"/>
        </w:rPr>
        <w:t xml:space="preserve">zorze </w:t>
      </w:r>
      <w:r w:rsidR="00C31689">
        <w:rPr>
          <w:sz w:val="20"/>
          <w:szCs w:val="20"/>
        </w:rPr>
        <w:t>u</w:t>
      </w:r>
      <w:r>
        <w:rPr>
          <w:sz w:val="20"/>
          <w:szCs w:val="20"/>
        </w:rPr>
        <w:t xml:space="preserve">mowy, stanowiącym </w:t>
      </w:r>
      <w:r w:rsidR="00351E1D">
        <w:rPr>
          <w:b/>
          <w:sz w:val="20"/>
          <w:szCs w:val="20"/>
        </w:rPr>
        <w:t>z</w:t>
      </w:r>
      <w:r w:rsidR="00E73098">
        <w:rPr>
          <w:b/>
          <w:sz w:val="20"/>
          <w:szCs w:val="20"/>
        </w:rPr>
        <w:t xml:space="preserve">ałącznik </w:t>
      </w:r>
      <w:r w:rsidR="008C51A5">
        <w:rPr>
          <w:b/>
          <w:sz w:val="20"/>
          <w:szCs w:val="20"/>
        </w:rPr>
        <w:t>nr 8</w:t>
      </w:r>
      <w:r w:rsidR="008E61DB">
        <w:rPr>
          <w:b/>
          <w:sz w:val="20"/>
          <w:szCs w:val="20"/>
        </w:rPr>
        <w:t xml:space="preserve"> </w:t>
      </w:r>
      <w:r>
        <w:rPr>
          <w:b/>
          <w:sz w:val="20"/>
          <w:szCs w:val="20"/>
        </w:rPr>
        <w:t>do SWZ</w:t>
      </w:r>
      <w:r>
        <w:rPr>
          <w:sz w:val="20"/>
          <w:szCs w:val="20"/>
        </w:rPr>
        <w:t>.</w:t>
      </w:r>
    </w:p>
    <w:p w:rsidR="00B36F55" w:rsidRDefault="000C49A3">
      <w:pPr>
        <w:pStyle w:val="Normalny1"/>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rsidR="00651B5E" w:rsidRDefault="00651B5E" w:rsidP="00651B5E">
      <w:pPr>
        <w:pStyle w:val="Normalny1"/>
        <w:spacing w:line="360" w:lineRule="auto"/>
        <w:ind w:left="-76"/>
        <w:jc w:val="both"/>
        <w:rPr>
          <w:sz w:val="20"/>
          <w:szCs w:val="20"/>
        </w:rPr>
      </w:pPr>
    </w:p>
    <w:p w:rsidR="00B36F55" w:rsidRPr="00651B5E" w:rsidRDefault="000C49A3" w:rsidP="00651B5E">
      <w:pPr>
        <w:pStyle w:val="Nagwek2"/>
        <w:spacing w:before="0" w:after="0" w:line="320" w:lineRule="auto"/>
        <w:jc w:val="both"/>
        <w:rPr>
          <w:b/>
          <w:sz w:val="24"/>
          <w:szCs w:val="24"/>
        </w:rPr>
      </w:pPr>
      <w:bookmarkStart w:id="25" w:name="_kmfqfyi30wag" w:colFirst="0" w:colLast="0"/>
      <w:bookmarkEnd w:id="25"/>
      <w:r w:rsidRPr="00651B5E">
        <w:rPr>
          <w:b/>
          <w:sz w:val="24"/>
          <w:szCs w:val="24"/>
        </w:rPr>
        <w:t>X</w:t>
      </w:r>
      <w:r w:rsidR="00717C7B">
        <w:rPr>
          <w:b/>
          <w:sz w:val="24"/>
          <w:szCs w:val="24"/>
        </w:rPr>
        <w:t>X</w:t>
      </w:r>
      <w:r w:rsidRPr="00651B5E">
        <w:rPr>
          <w:b/>
          <w:sz w:val="24"/>
          <w:szCs w:val="24"/>
        </w:rPr>
        <w:t>IV. Pouczenie o środkach ochrony prawnej przysługujących Wykonawcy</w:t>
      </w:r>
    </w:p>
    <w:p w:rsidR="00B36F55" w:rsidRDefault="000C49A3" w:rsidP="008F516C">
      <w:pPr>
        <w:pStyle w:val="Normalny1"/>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B36F55" w:rsidRDefault="000C49A3">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B36F55" w:rsidRDefault="000C49A3">
      <w:pPr>
        <w:pStyle w:val="Normalny1"/>
        <w:numPr>
          <w:ilvl w:val="0"/>
          <w:numId w:val="7"/>
        </w:numPr>
        <w:spacing w:line="360" w:lineRule="auto"/>
        <w:ind w:left="426"/>
        <w:jc w:val="both"/>
        <w:rPr>
          <w:sz w:val="20"/>
          <w:szCs w:val="20"/>
        </w:rPr>
      </w:pPr>
      <w:r>
        <w:rPr>
          <w:sz w:val="20"/>
          <w:szCs w:val="20"/>
        </w:rPr>
        <w:t>Odwołanie przysługuje na:</w:t>
      </w:r>
    </w:p>
    <w:p w:rsidR="00B36F55" w:rsidRDefault="000C49A3">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B36F55" w:rsidRDefault="000C49A3">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B36F55" w:rsidRDefault="000C49A3">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B36F55" w:rsidRDefault="000C49A3">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B36F55" w:rsidRDefault="000C49A3">
      <w:pPr>
        <w:pStyle w:val="Normalny1"/>
        <w:numPr>
          <w:ilvl w:val="0"/>
          <w:numId w:val="7"/>
        </w:numPr>
        <w:spacing w:line="360" w:lineRule="auto"/>
        <w:ind w:left="426"/>
        <w:jc w:val="both"/>
        <w:rPr>
          <w:sz w:val="20"/>
          <w:szCs w:val="20"/>
        </w:rPr>
      </w:pPr>
      <w:r>
        <w:rPr>
          <w:sz w:val="20"/>
          <w:szCs w:val="20"/>
        </w:rPr>
        <w:t>Odwołanie wnosi się w terminie:</w:t>
      </w:r>
    </w:p>
    <w:p w:rsidR="00B36F55" w:rsidRDefault="000C49A3">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B36F55" w:rsidRDefault="000C49A3">
      <w:pPr>
        <w:pStyle w:val="Normalny1"/>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B36F55" w:rsidRDefault="000C49A3">
      <w:pPr>
        <w:pStyle w:val="Normalny1"/>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rsidR="00B36F55" w:rsidRDefault="000C49A3">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B36F55" w:rsidRDefault="000C49A3">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B36F55" w:rsidRDefault="000C49A3">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B36F55" w:rsidRDefault="000C49A3">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651B5E" w:rsidRDefault="000C49A3" w:rsidP="00A5604F">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991EA2" w:rsidRPr="00A5604F" w:rsidRDefault="00991EA2" w:rsidP="00991EA2">
      <w:pPr>
        <w:pStyle w:val="Normalny1"/>
        <w:spacing w:line="360" w:lineRule="auto"/>
        <w:ind w:left="66"/>
        <w:jc w:val="both"/>
        <w:rPr>
          <w:sz w:val="20"/>
          <w:szCs w:val="20"/>
        </w:rPr>
      </w:pPr>
    </w:p>
    <w:p w:rsidR="00AB623C" w:rsidRDefault="000C49A3" w:rsidP="008F516C">
      <w:pPr>
        <w:pStyle w:val="Nagwek2"/>
        <w:spacing w:before="0" w:after="0" w:line="320" w:lineRule="auto"/>
        <w:jc w:val="both"/>
        <w:rPr>
          <w:sz w:val="20"/>
          <w:szCs w:val="20"/>
        </w:rPr>
      </w:pPr>
      <w:bookmarkStart w:id="26" w:name="_uarrfy5kozla" w:colFirst="0" w:colLast="0"/>
      <w:bookmarkEnd w:id="26"/>
      <w:r w:rsidRPr="00E4396B">
        <w:rPr>
          <w:b/>
          <w:sz w:val="24"/>
          <w:szCs w:val="24"/>
        </w:rPr>
        <w:t>XXV. Spis załączników</w:t>
      </w:r>
    </w:p>
    <w:p w:rsidR="008F516C" w:rsidRPr="008F516C" w:rsidRDefault="008F516C" w:rsidP="008F516C">
      <w:pPr>
        <w:pStyle w:val="Normalny1"/>
        <w:rPr>
          <w:sz w:val="20"/>
          <w:szCs w:val="20"/>
        </w:rPr>
      </w:pPr>
    </w:p>
    <w:p w:rsidR="00B170DC" w:rsidRDefault="00B170DC">
      <w:pPr>
        <w:pStyle w:val="Normalny1"/>
        <w:numPr>
          <w:ilvl w:val="0"/>
          <w:numId w:val="32"/>
        </w:numPr>
        <w:rPr>
          <w:sz w:val="20"/>
          <w:szCs w:val="20"/>
        </w:rPr>
      </w:pPr>
      <w:r>
        <w:rPr>
          <w:sz w:val="20"/>
          <w:szCs w:val="20"/>
        </w:rPr>
        <w:t>Formularz oferty</w:t>
      </w:r>
      <w:r w:rsidR="00AB623C">
        <w:rPr>
          <w:sz w:val="20"/>
          <w:szCs w:val="20"/>
        </w:rPr>
        <w:t xml:space="preserve"> – załącznik nr 1</w:t>
      </w:r>
      <w:r w:rsidR="008E61DB">
        <w:rPr>
          <w:sz w:val="20"/>
          <w:szCs w:val="20"/>
        </w:rPr>
        <w:t xml:space="preserve"> </w:t>
      </w:r>
      <w:r w:rsidR="00AB623C">
        <w:rPr>
          <w:sz w:val="20"/>
          <w:szCs w:val="20"/>
        </w:rPr>
        <w:t xml:space="preserve"> </w:t>
      </w:r>
    </w:p>
    <w:p w:rsidR="00B170DC" w:rsidRDefault="00AB623C">
      <w:pPr>
        <w:pStyle w:val="Normalny1"/>
        <w:numPr>
          <w:ilvl w:val="0"/>
          <w:numId w:val="32"/>
        </w:numPr>
        <w:rPr>
          <w:sz w:val="20"/>
          <w:szCs w:val="20"/>
        </w:rPr>
      </w:pPr>
      <w:r>
        <w:rPr>
          <w:sz w:val="20"/>
          <w:szCs w:val="20"/>
        </w:rPr>
        <w:t>Tabela opracowań projektowych</w:t>
      </w:r>
      <w:r w:rsidR="009B118B">
        <w:rPr>
          <w:sz w:val="20"/>
          <w:szCs w:val="20"/>
        </w:rPr>
        <w:t xml:space="preserve"> – załącznik nr </w:t>
      </w:r>
      <w:r w:rsidR="008C51A5">
        <w:rPr>
          <w:sz w:val="20"/>
          <w:szCs w:val="20"/>
        </w:rPr>
        <w:t>2</w:t>
      </w:r>
    </w:p>
    <w:p w:rsidR="00B36F55" w:rsidRPr="00651B5E" w:rsidRDefault="00B170DC">
      <w:pPr>
        <w:pStyle w:val="Normalny1"/>
        <w:numPr>
          <w:ilvl w:val="0"/>
          <w:numId w:val="32"/>
        </w:numPr>
        <w:rPr>
          <w:sz w:val="20"/>
          <w:szCs w:val="20"/>
        </w:rPr>
      </w:pPr>
      <w:r>
        <w:rPr>
          <w:sz w:val="20"/>
          <w:szCs w:val="20"/>
        </w:rPr>
        <w:t>Oświadczenie Wykonawcy o spełnianiu warunków udziału w postępowaniu oraz o braku podstaw do wykluczenia z postępowania</w:t>
      </w:r>
      <w:r w:rsidR="009B118B">
        <w:rPr>
          <w:sz w:val="20"/>
          <w:szCs w:val="20"/>
        </w:rPr>
        <w:t xml:space="preserve"> – załącznik nr 3</w:t>
      </w:r>
    </w:p>
    <w:p w:rsidR="00B36F55" w:rsidRDefault="00AE149F">
      <w:pPr>
        <w:pStyle w:val="Normalny1"/>
        <w:numPr>
          <w:ilvl w:val="0"/>
          <w:numId w:val="32"/>
        </w:numPr>
        <w:rPr>
          <w:sz w:val="20"/>
          <w:szCs w:val="20"/>
        </w:rPr>
      </w:pPr>
      <w:r>
        <w:rPr>
          <w:sz w:val="20"/>
          <w:szCs w:val="20"/>
        </w:rPr>
        <w:t>Oświadczenie Wykonawcy o przynależności lub braku przynależności do tej samej grupy kapitałowej – załącznik nr 4</w:t>
      </w:r>
    </w:p>
    <w:p w:rsidR="00042BCC" w:rsidRDefault="008C51A5">
      <w:pPr>
        <w:pStyle w:val="Normalny1"/>
        <w:numPr>
          <w:ilvl w:val="0"/>
          <w:numId w:val="32"/>
        </w:numPr>
        <w:rPr>
          <w:sz w:val="20"/>
          <w:szCs w:val="20"/>
        </w:rPr>
      </w:pPr>
      <w:r>
        <w:rPr>
          <w:sz w:val="20"/>
          <w:szCs w:val="20"/>
        </w:rPr>
        <w:t xml:space="preserve">Wykaz zamówień – załącznik nr 5 </w:t>
      </w:r>
    </w:p>
    <w:p w:rsidR="00042BCC" w:rsidRDefault="004F5221">
      <w:pPr>
        <w:pStyle w:val="Normalny1"/>
        <w:numPr>
          <w:ilvl w:val="0"/>
          <w:numId w:val="32"/>
        </w:numPr>
        <w:rPr>
          <w:sz w:val="20"/>
          <w:szCs w:val="20"/>
        </w:rPr>
      </w:pPr>
      <w:r>
        <w:rPr>
          <w:sz w:val="20"/>
          <w:szCs w:val="20"/>
        </w:rPr>
        <w:t>Wykaz osób – załącznik nr 6</w:t>
      </w:r>
    </w:p>
    <w:p w:rsidR="00042BCC" w:rsidRDefault="00042BCC" w:rsidP="00042BCC">
      <w:pPr>
        <w:pStyle w:val="Normalny1"/>
        <w:numPr>
          <w:ilvl w:val="0"/>
          <w:numId w:val="32"/>
        </w:numPr>
        <w:rPr>
          <w:sz w:val="20"/>
          <w:szCs w:val="20"/>
        </w:rPr>
      </w:pPr>
      <w:r w:rsidRPr="00042BCC">
        <w:rPr>
          <w:sz w:val="20"/>
          <w:szCs w:val="20"/>
        </w:rPr>
        <w:t>Zobowiązanie Podmiotu do oddania Wykonawcy do dyspozycji niezbędnych zasobów na potrzeby wykonania zamówienia</w:t>
      </w:r>
      <w:r>
        <w:rPr>
          <w:sz w:val="20"/>
          <w:szCs w:val="20"/>
        </w:rPr>
        <w:t xml:space="preserve"> – załącznik nr 7</w:t>
      </w:r>
      <w:r w:rsidR="008E61DB">
        <w:rPr>
          <w:sz w:val="20"/>
          <w:szCs w:val="20"/>
        </w:rPr>
        <w:t xml:space="preserve"> </w:t>
      </w:r>
      <w:r>
        <w:rPr>
          <w:sz w:val="20"/>
          <w:szCs w:val="20"/>
        </w:rPr>
        <w:t xml:space="preserve"> </w:t>
      </w:r>
      <w:r w:rsidRPr="00042BCC">
        <w:rPr>
          <w:i/>
          <w:sz w:val="20"/>
          <w:szCs w:val="20"/>
        </w:rPr>
        <w:t>(jeżeli dotyczy)</w:t>
      </w:r>
    </w:p>
    <w:p w:rsidR="00042BCC" w:rsidRDefault="00651E7F" w:rsidP="00042BCC">
      <w:pPr>
        <w:pStyle w:val="Normalny1"/>
        <w:numPr>
          <w:ilvl w:val="0"/>
          <w:numId w:val="32"/>
        </w:numPr>
        <w:rPr>
          <w:sz w:val="20"/>
          <w:szCs w:val="20"/>
        </w:rPr>
      </w:pPr>
      <w:r>
        <w:rPr>
          <w:sz w:val="20"/>
          <w:szCs w:val="20"/>
        </w:rPr>
        <w:t>P</w:t>
      </w:r>
      <w:r w:rsidR="00AB623C">
        <w:rPr>
          <w:sz w:val="20"/>
          <w:szCs w:val="20"/>
        </w:rPr>
        <w:t>rojektowane</w:t>
      </w:r>
      <w:r w:rsidR="00A452DB">
        <w:rPr>
          <w:sz w:val="20"/>
          <w:szCs w:val="20"/>
        </w:rPr>
        <w:t xml:space="preserve"> postano</w:t>
      </w:r>
      <w:r w:rsidR="00A1089E">
        <w:rPr>
          <w:sz w:val="20"/>
          <w:szCs w:val="20"/>
        </w:rPr>
        <w:t>wienia umowy</w:t>
      </w:r>
      <w:r w:rsidR="00AB623C">
        <w:rPr>
          <w:sz w:val="20"/>
          <w:szCs w:val="20"/>
        </w:rPr>
        <w:t xml:space="preserve"> – załącznik nr 8</w:t>
      </w:r>
    </w:p>
    <w:p w:rsidR="00042BCC" w:rsidRDefault="00042BCC" w:rsidP="00042BCC">
      <w:pPr>
        <w:pStyle w:val="Normalny1"/>
        <w:numPr>
          <w:ilvl w:val="0"/>
          <w:numId w:val="32"/>
        </w:numPr>
        <w:rPr>
          <w:sz w:val="20"/>
          <w:szCs w:val="20"/>
        </w:rPr>
      </w:pPr>
      <w:r>
        <w:rPr>
          <w:sz w:val="20"/>
          <w:szCs w:val="20"/>
        </w:rPr>
        <w:t xml:space="preserve">Opis przedmiotu zamówienia – załącznik nr </w:t>
      </w:r>
      <w:r w:rsidR="001236AA">
        <w:rPr>
          <w:sz w:val="20"/>
          <w:szCs w:val="20"/>
        </w:rPr>
        <w:t>9</w:t>
      </w:r>
    </w:p>
    <w:p w:rsidR="00991EA2" w:rsidRDefault="00991EA2" w:rsidP="00042BCC">
      <w:pPr>
        <w:pStyle w:val="Normalny1"/>
        <w:numPr>
          <w:ilvl w:val="0"/>
          <w:numId w:val="32"/>
        </w:numPr>
        <w:rPr>
          <w:sz w:val="20"/>
          <w:szCs w:val="20"/>
        </w:rPr>
      </w:pPr>
      <w:r>
        <w:rPr>
          <w:sz w:val="20"/>
          <w:szCs w:val="20"/>
        </w:rPr>
        <w:t>Pla</w:t>
      </w:r>
      <w:r w:rsidR="008E61DB">
        <w:rPr>
          <w:sz w:val="20"/>
          <w:szCs w:val="20"/>
        </w:rPr>
        <w:t>n orientacyjny – załąc</w:t>
      </w:r>
      <w:r w:rsidR="008C51A5">
        <w:rPr>
          <w:sz w:val="20"/>
          <w:szCs w:val="20"/>
        </w:rPr>
        <w:t>znik nr 10</w:t>
      </w:r>
    </w:p>
    <w:p w:rsidR="00A5604F" w:rsidRDefault="00A5604F" w:rsidP="008F516C">
      <w:pPr>
        <w:rPr>
          <w:rFonts w:cs="Tahoma"/>
          <w:sz w:val="20"/>
          <w:szCs w:val="20"/>
        </w:rPr>
      </w:pPr>
    </w:p>
    <w:p w:rsidR="00E4396B" w:rsidRDefault="00E4396B" w:rsidP="00A5604F">
      <w:pPr>
        <w:jc w:val="right"/>
        <w:rPr>
          <w:rFonts w:cs="Tahoma"/>
          <w:sz w:val="20"/>
          <w:szCs w:val="20"/>
        </w:rPr>
      </w:pPr>
      <w:r w:rsidRPr="001236AA">
        <w:rPr>
          <w:rFonts w:cs="Tahoma"/>
          <w:sz w:val="20"/>
          <w:szCs w:val="20"/>
        </w:rPr>
        <w:t>Krotoszyn,</w:t>
      </w:r>
      <w:r w:rsidR="008B2FE6">
        <w:rPr>
          <w:rFonts w:cs="Tahoma"/>
          <w:sz w:val="20"/>
          <w:szCs w:val="20"/>
        </w:rPr>
        <w:t xml:space="preserve"> dnia </w:t>
      </w:r>
      <w:r w:rsidR="00694C76">
        <w:rPr>
          <w:rFonts w:cs="Tahoma"/>
          <w:sz w:val="20"/>
          <w:szCs w:val="20"/>
        </w:rPr>
        <w:t>09.</w:t>
      </w:r>
      <w:r w:rsidR="006D337D">
        <w:rPr>
          <w:rFonts w:cs="Tahoma"/>
          <w:sz w:val="20"/>
          <w:szCs w:val="20"/>
        </w:rPr>
        <w:t>09</w:t>
      </w:r>
      <w:r w:rsidR="00433CE5">
        <w:rPr>
          <w:rFonts w:cs="Tahoma"/>
          <w:sz w:val="20"/>
          <w:szCs w:val="20"/>
        </w:rPr>
        <w:t>.2024</w:t>
      </w:r>
      <w:r w:rsidRPr="001236AA">
        <w:rPr>
          <w:rFonts w:cs="Tahoma"/>
          <w:sz w:val="20"/>
          <w:szCs w:val="20"/>
        </w:rPr>
        <w:t xml:space="preserve"> r. </w:t>
      </w:r>
    </w:p>
    <w:p w:rsidR="00AB623C" w:rsidRPr="001236AA" w:rsidRDefault="00AB623C" w:rsidP="00A5604F">
      <w:pPr>
        <w:jc w:val="right"/>
        <w:rPr>
          <w:rFonts w:cs="Tahoma"/>
          <w:sz w:val="20"/>
          <w:szCs w:val="20"/>
        </w:rPr>
      </w:pPr>
    </w:p>
    <w:p w:rsidR="00E4396B" w:rsidRPr="001236AA" w:rsidRDefault="00E4396B" w:rsidP="00E4396B">
      <w:pPr>
        <w:jc w:val="both"/>
        <w:rPr>
          <w:rFonts w:cs="Tahoma"/>
          <w:sz w:val="20"/>
          <w:szCs w:val="20"/>
        </w:rPr>
      </w:pPr>
      <w:r w:rsidRPr="001236AA">
        <w:rPr>
          <w:rFonts w:cs="Tahoma"/>
          <w:sz w:val="20"/>
          <w:szCs w:val="20"/>
        </w:rPr>
        <w:t xml:space="preserve">                                                                                   Zatwierdzam </w:t>
      </w:r>
    </w:p>
    <w:p w:rsidR="00E4396B" w:rsidRPr="001236AA" w:rsidRDefault="00E4396B" w:rsidP="00E4396B">
      <w:pPr>
        <w:rPr>
          <w:sz w:val="20"/>
          <w:szCs w:val="20"/>
        </w:rPr>
      </w:pPr>
      <w:r w:rsidRPr="001236AA">
        <w:rPr>
          <w:sz w:val="20"/>
          <w:szCs w:val="20"/>
        </w:rPr>
        <w:t xml:space="preserve">                                                                                       Dyrektor </w:t>
      </w:r>
    </w:p>
    <w:p w:rsidR="00E4396B" w:rsidRPr="001236AA" w:rsidRDefault="00E4396B" w:rsidP="00E4396B">
      <w:pPr>
        <w:rPr>
          <w:sz w:val="20"/>
          <w:szCs w:val="20"/>
        </w:rPr>
      </w:pPr>
      <w:r w:rsidRPr="001236AA">
        <w:rPr>
          <w:sz w:val="20"/>
          <w:szCs w:val="20"/>
        </w:rPr>
        <w:t xml:space="preserve">                                                                Powiatowego Zarządu Dróg w Krotoszynie </w:t>
      </w:r>
    </w:p>
    <w:p w:rsidR="001E3D76" w:rsidRPr="003C39BD" w:rsidRDefault="00E4396B" w:rsidP="003C39BD">
      <w:pPr>
        <w:rPr>
          <w:sz w:val="20"/>
          <w:szCs w:val="20"/>
        </w:rPr>
      </w:pPr>
      <w:r w:rsidRPr="001236AA">
        <w:rPr>
          <w:sz w:val="20"/>
          <w:szCs w:val="20"/>
        </w:rPr>
        <w:t xml:space="preserve">                                                    </w:t>
      </w:r>
      <w:r w:rsidR="00363735">
        <w:rPr>
          <w:sz w:val="20"/>
          <w:szCs w:val="20"/>
        </w:rPr>
        <w:t xml:space="preserve">                        mgr Wioleta Zielichowska </w:t>
      </w:r>
    </w:p>
    <w:sectPr w:rsidR="001E3D76" w:rsidRPr="003C39BD" w:rsidSect="00314C21">
      <w:footerReference w:type="default" r:id="rId39"/>
      <w:pgSz w:w="11909" w:h="16834"/>
      <w:pgMar w:top="709"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B1F" w:rsidRDefault="001E3B1F" w:rsidP="00B36F55">
      <w:pPr>
        <w:spacing w:line="240" w:lineRule="auto"/>
      </w:pPr>
      <w:r>
        <w:separator/>
      </w:r>
    </w:p>
  </w:endnote>
  <w:endnote w:type="continuationSeparator" w:id="1">
    <w:p w:rsidR="001E3B1F" w:rsidRDefault="001E3B1F" w:rsidP="00B36F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D6" w:rsidRDefault="00DA3DD6">
    <w:pPr>
      <w:pStyle w:val="Normalny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B1F" w:rsidRDefault="001E3B1F" w:rsidP="00B36F55">
      <w:pPr>
        <w:spacing w:line="240" w:lineRule="auto"/>
      </w:pPr>
      <w:r>
        <w:separator/>
      </w:r>
    </w:p>
  </w:footnote>
  <w:footnote w:type="continuationSeparator" w:id="1">
    <w:p w:rsidR="001E3B1F" w:rsidRDefault="001E3B1F" w:rsidP="00B36F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9DEF086"/>
    <w:lvl w:ilvl="0">
      <w:numFmt w:val="bullet"/>
      <w:lvlText w:val="*"/>
      <w:lvlJc w:val="left"/>
    </w:lvl>
  </w:abstractNum>
  <w:abstractNum w:abstractNumId="1">
    <w:nsid w:val="00684359"/>
    <w:multiLevelType w:val="multilevel"/>
    <w:tmpl w:val="FB68474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7951ECE"/>
    <w:multiLevelType w:val="multilevel"/>
    <w:tmpl w:val="0DE4200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
    <w:nsid w:val="0D941544"/>
    <w:multiLevelType w:val="multilevel"/>
    <w:tmpl w:val="11C03B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nsid w:val="12A21072"/>
    <w:multiLevelType w:val="multilevel"/>
    <w:tmpl w:val="3274E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4374911"/>
    <w:multiLevelType w:val="multilevel"/>
    <w:tmpl w:val="A9887A9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nsid w:val="1A4572E4"/>
    <w:multiLevelType w:val="multilevel"/>
    <w:tmpl w:val="EAB029A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
    <w:nsid w:val="1D6D06DA"/>
    <w:multiLevelType w:val="multilevel"/>
    <w:tmpl w:val="2480C72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23458D7"/>
    <w:multiLevelType w:val="hybridMultilevel"/>
    <w:tmpl w:val="CC28A96C"/>
    <w:lvl w:ilvl="0" w:tplc="5BE0FF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4237A07"/>
    <w:multiLevelType w:val="hybridMultilevel"/>
    <w:tmpl w:val="A2C6272E"/>
    <w:lvl w:ilvl="0" w:tplc="2F7E821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5AB4F2A"/>
    <w:multiLevelType w:val="hybridMultilevel"/>
    <w:tmpl w:val="8E2467DE"/>
    <w:lvl w:ilvl="0" w:tplc="5BE0FF4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29542E7A"/>
    <w:multiLevelType w:val="multilevel"/>
    <w:tmpl w:val="E654CD32"/>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9AB4C09"/>
    <w:multiLevelType w:val="hybridMultilevel"/>
    <w:tmpl w:val="77E89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D32E3C"/>
    <w:multiLevelType w:val="multilevel"/>
    <w:tmpl w:val="C546812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4">
    <w:nsid w:val="2C270830"/>
    <w:multiLevelType w:val="hybridMultilevel"/>
    <w:tmpl w:val="ABC2DC4C"/>
    <w:lvl w:ilvl="0" w:tplc="CBD083B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CE872C2"/>
    <w:multiLevelType w:val="hybridMultilevel"/>
    <w:tmpl w:val="DF9AA4D0"/>
    <w:lvl w:ilvl="0" w:tplc="F12E07C2">
      <w:start w:val="1"/>
      <w:numFmt w:val="lowerLetter"/>
      <w:lvlText w:val="%1)"/>
      <w:lvlJc w:val="left"/>
      <w:pPr>
        <w:ind w:left="794" w:hanging="360"/>
      </w:pPr>
      <w:rPr>
        <w:rFonts w:hint="default"/>
        <w:b/>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6">
    <w:nsid w:val="2F283ECC"/>
    <w:multiLevelType w:val="hybridMultilevel"/>
    <w:tmpl w:val="B4D626E8"/>
    <w:lvl w:ilvl="0" w:tplc="DB0E563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161055F"/>
    <w:multiLevelType w:val="hybridMultilevel"/>
    <w:tmpl w:val="F3267B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26A39D7"/>
    <w:multiLevelType w:val="multilevel"/>
    <w:tmpl w:val="4372B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2773859"/>
    <w:multiLevelType w:val="multilevel"/>
    <w:tmpl w:val="0098261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nsid w:val="3314407B"/>
    <w:multiLevelType w:val="multilevel"/>
    <w:tmpl w:val="5D1EA656"/>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
    <w:nsid w:val="33D10A7A"/>
    <w:multiLevelType w:val="multilevel"/>
    <w:tmpl w:val="6B46CC7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nsid w:val="3A661AA1"/>
    <w:multiLevelType w:val="multilevel"/>
    <w:tmpl w:val="8272DF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3B3F11E6"/>
    <w:multiLevelType w:val="multilevel"/>
    <w:tmpl w:val="CB6A4A8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3D48235A"/>
    <w:multiLevelType w:val="multilevel"/>
    <w:tmpl w:val="F99A13A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3DAC229E"/>
    <w:multiLevelType w:val="multilevel"/>
    <w:tmpl w:val="5A6A29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6">
    <w:nsid w:val="45313D18"/>
    <w:multiLevelType w:val="multilevel"/>
    <w:tmpl w:val="165AED5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nsid w:val="472F104D"/>
    <w:multiLevelType w:val="multilevel"/>
    <w:tmpl w:val="06D2DFF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nsid w:val="4E3E5ABC"/>
    <w:multiLevelType w:val="hybridMultilevel"/>
    <w:tmpl w:val="DF16F466"/>
    <w:lvl w:ilvl="0" w:tplc="6A26AEE4">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52944A32"/>
    <w:multiLevelType w:val="multilevel"/>
    <w:tmpl w:val="3EEE86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nsid w:val="572C7A34"/>
    <w:multiLevelType w:val="multilevel"/>
    <w:tmpl w:val="EDC2B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7D6075D"/>
    <w:multiLevelType w:val="hybridMultilevel"/>
    <w:tmpl w:val="5824F432"/>
    <w:lvl w:ilvl="0" w:tplc="F168E290">
      <w:start w:val="1"/>
      <w:numFmt w:val="bullet"/>
      <w:lvlText w:val=""/>
      <w:lvlJc w:val="left"/>
      <w:pPr>
        <w:ind w:left="1228" w:hanging="360"/>
      </w:pPr>
      <w:rPr>
        <w:rFonts w:ascii="Symbol" w:hAnsi="Symbol" w:cs="Symbol" w:hint="default"/>
      </w:rPr>
    </w:lvl>
    <w:lvl w:ilvl="1" w:tplc="04150003">
      <w:start w:val="1"/>
      <w:numFmt w:val="bullet"/>
      <w:lvlText w:val="o"/>
      <w:lvlJc w:val="left"/>
      <w:pPr>
        <w:ind w:left="1948" w:hanging="360"/>
      </w:pPr>
      <w:rPr>
        <w:rFonts w:ascii="Courier New" w:hAnsi="Courier New" w:cs="Courier New" w:hint="default"/>
      </w:rPr>
    </w:lvl>
    <w:lvl w:ilvl="2" w:tplc="04150005">
      <w:start w:val="1"/>
      <w:numFmt w:val="bullet"/>
      <w:lvlText w:val=""/>
      <w:lvlJc w:val="left"/>
      <w:pPr>
        <w:ind w:left="2668" w:hanging="360"/>
      </w:pPr>
      <w:rPr>
        <w:rFonts w:ascii="Wingdings" w:hAnsi="Wingdings" w:cs="Wingdings" w:hint="default"/>
      </w:rPr>
    </w:lvl>
    <w:lvl w:ilvl="3" w:tplc="04150001">
      <w:start w:val="1"/>
      <w:numFmt w:val="bullet"/>
      <w:lvlText w:val=""/>
      <w:lvlJc w:val="left"/>
      <w:pPr>
        <w:ind w:left="3388" w:hanging="360"/>
      </w:pPr>
      <w:rPr>
        <w:rFonts w:ascii="Symbol" w:hAnsi="Symbol" w:cs="Symbol" w:hint="default"/>
      </w:rPr>
    </w:lvl>
    <w:lvl w:ilvl="4" w:tplc="04150003">
      <w:start w:val="1"/>
      <w:numFmt w:val="bullet"/>
      <w:lvlText w:val="o"/>
      <w:lvlJc w:val="left"/>
      <w:pPr>
        <w:ind w:left="4108" w:hanging="360"/>
      </w:pPr>
      <w:rPr>
        <w:rFonts w:ascii="Courier New" w:hAnsi="Courier New" w:cs="Courier New" w:hint="default"/>
      </w:rPr>
    </w:lvl>
    <w:lvl w:ilvl="5" w:tplc="04150005">
      <w:start w:val="1"/>
      <w:numFmt w:val="bullet"/>
      <w:lvlText w:val=""/>
      <w:lvlJc w:val="left"/>
      <w:pPr>
        <w:ind w:left="4828" w:hanging="360"/>
      </w:pPr>
      <w:rPr>
        <w:rFonts w:ascii="Wingdings" w:hAnsi="Wingdings" w:cs="Wingdings" w:hint="default"/>
      </w:rPr>
    </w:lvl>
    <w:lvl w:ilvl="6" w:tplc="04150001">
      <w:start w:val="1"/>
      <w:numFmt w:val="bullet"/>
      <w:lvlText w:val=""/>
      <w:lvlJc w:val="left"/>
      <w:pPr>
        <w:ind w:left="5548" w:hanging="360"/>
      </w:pPr>
      <w:rPr>
        <w:rFonts w:ascii="Symbol" w:hAnsi="Symbol" w:cs="Symbol" w:hint="default"/>
      </w:rPr>
    </w:lvl>
    <w:lvl w:ilvl="7" w:tplc="04150003">
      <w:start w:val="1"/>
      <w:numFmt w:val="bullet"/>
      <w:lvlText w:val="o"/>
      <w:lvlJc w:val="left"/>
      <w:pPr>
        <w:ind w:left="6268" w:hanging="360"/>
      </w:pPr>
      <w:rPr>
        <w:rFonts w:ascii="Courier New" w:hAnsi="Courier New" w:cs="Courier New" w:hint="default"/>
      </w:rPr>
    </w:lvl>
    <w:lvl w:ilvl="8" w:tplc="04150005">
      <w:start w:val="1"/>
      <w:numFmt w:val="bullet"/>
      <w:lvlText w:val=""/>
      <w:lvlJc w:val="left"/>
      <w:pPr>
        <w:ind w:left="6988" w:hanging="360"/>
      </w:pPr>
      <w:rPr>
        <w:rFonts w:ascii="Wingdings" w:hAnsi="Wingdings" w:cs="Wingdings" w:hint="default"/>
      </w:rPr>
    </w:lvl>
  </w:abstractNum>
  <w:abstractNum w:abstractNumId="32">
    <w:nsid w:val="5AEF40B0"/>
    <w:multiLevelType w:val="multilevel"/>
    <w:tmpl w:val="B92A2BD2"/>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5EB64344"/>
    <w:multiLevelType w:val="multilevel"/>
    <w:tmpl w:val="A128E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5FB615D3"/>
    <w:multiLevelType w:val="multilevel"/>
    <w:tmpl w:val="CF00BA6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nsid w:val="60BD00F3"/>
    <w:multiLevelType w:val="multilevel"/>
    <w:tmpl w:val="12CEAC48"/>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6">
    <w:nsid w:val="60D51FB0"/>
    <w:multiLevelType w:val="multilevel"/>
    <w:tmpl w:val="905A6D7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62C90026"/>
    <w:multiLevelType w:val="multilevel"/>
    <w:tmpl w:val="EDC2B43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8">
    <w:nsid w:val="668E0F8A"/>
    <w:multiLevelType w:val="multilevel"/>
    <w:tmpl w:val="9928FB9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9">
    <w:nsid w:val="6B4200CE"/>
    <w:multiLevelType w:val="multilevel"/>
    <w:tmpl w:val="16AAC44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nsid w:val="6B461D74"/>
    <w:multiLevelType w:val="multilevel"/>
    <w:tmpl w:val="44B2AF5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1">
    <w:nsid w:val="6E65766B"/>
    <w:multiLevelType w:val="multilevel"/>
    <w:tmpl w:val="53963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2754814"/>
    <w:multiLevelType w:val="multilevel"/>
    <w:tmpl w:val="D4821B4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3">
    <w:nsid w:val="73793795"/>
    <w:multiLevelType w:val="multilevel"/>
    <w:tmpl w:val="2B908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5382818"/>
    <w:multiLevelType w:val="multilevel"/>
    <w:tmpl w:val="A2DC491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5">
    <w:nsid w:val="75D40BDA"/>
    <w:multiLevelType w:val="multilevel"/>
    <w:tmpl w:val="DA4068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6">
    <w:nsid w:val="764E56DF"/>
    <w:multiLevelType w:val="multilevel"/>
    <w:tmpl w:val="E910C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86F08A2"/>
    <w:multiLevelType w:val="multilevel"/>
    <w:tmpl w:val="BB8093A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nsid w:val="7A002D4C"/>
    <w:multiLevelType w:val="multilevel"/>
    <w:tmpl w:val="FA5A1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7BC2094A"/>
    <w:multiLevelType w:val="multilevel"/>
    <w:tmpl w:val="F6B6427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nsid w:val="7C4A7279"/>
    <w:multiLevelType w:val="hybridMultilevel"/>
    <w:tmpl w:val="52A299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9"/>
  </w:num>
  <w:num w:numId="3">
    <w:abstractNumId w:val="43"/>
  </w:num>
  <w:num w:numId="4">
    <w:abstractNumId w:val="45"/>
  </w:num>
  <w:num w:numId="5">
    <w:abstractNumId w:val="21"/>
  </w:num>
  <w:num w:numId="6">
    <w:abstractNumId w:val="11"/>
  </w:num>
  <w:num w:numId="7">
    <w:abstractNumId w:val="47"/>
  </w:num>
  <w:num w:numId="8">
    <w:abstractNumId w:val="36"/>
  </w:num>
  <w:num w:numId="9">
    <w:abstractNumId w:val="40"/>
  </w:num>
  <w:num w:numId="10">
    <w:abstractNumId w:val="34"/>
  </w:num>
  <w:num w:numId="11">
    <w:abstractNumId w:val="42"/>
  </w:num>
  <w:num w:numId="12">
    <w:abstractNumId w:val="25"/>
  </w:num>
  <w:num w:numId="13">
    <w:abstractNumId w:val="19"/>
  </w:num>
  <w:num w:numId="14">
    <w:abstractNumId w:val="2"/>
  </w:num>
  <w:num w:numId="15">
    <w:abstractNumId w:val="35"/>
  </w:num>
  <w:num w:numId="16">
    <w:abstractNumId w:val="33"/>
  </w:num>
  <w:num w:numId="17">
    <w:abstractNumId w:val="26"/>
  </w:num>
  <w:num w:numId="18">
    <w:abstractNumId w:val="32"/>
  </w:num>
  <w:num w:numId="19">
    <w:abstractNumId w:val="23"/>
  </w:num>
  <w:num w:numId="20">
    <w:abstractNumId w:val="41"/>
  </w:num>
  <w:num w:numId="21">
    <w:abstractNumId w:val="27"/>
  </w:num>
  <w:num w:numId="22">
    <w:abstractNumId w:val="22"/>
  </w:num>
  <w:num w:numId="23">
    <w:abstractNumId w:val="39"/>
  </w:num>
  <w:num w:numId="24">
    <w:abstractNumId w:val="20"/>
  </w:num>
  <w:num w:numId="25">
    <w:abstractNumId w:val="13"/>
  </w:num>
  <w:num w:numId="26">
    <w:abstractNumId w:val="38"/>
  </w:num>
  <w:num w:numId="27">
    <w:abstractNumId w:val="18"/>
  </w:num>
  <w:num w:numId="28">
    <w:abstractNumId w:val="5"/>
  </w:num>
  <w:num w:numId="29">
    <w:abstractNumId w:val="44"/>
  </w:num>
  <w:num w:numId="30">
    <w:abstractNumId w:val="24"/>
  </w:num>
  <w:num w:numId="31">
    <w:abstractNumId w:val="3"/>
  </w:num>
  <w:num w:numId="32">
    <w:abstractNumId w:val="30"/>
  </w:num>
  <w:num w:numId="33">
    <w:abstractNumId w:val="46"/>
  </w:num>
  <w:num w:numId="34">
    <w:abstractNumId w:val="6"/>
  </w:num>
  <w:num w:numId="35">
    <w:abstractNumId w:val="29"/>
  </w:num>
  <w:num w:numId="36">
    <w:abstractNumId w:val="48"/>
  </w:num>
  <w:num w:numId="37">
    <w:abstractNumId w:val="4"/>
  </w:num>
  <w:num w:numId="38">
    <w:abstractNumId w:val="1"/>
  </w:num>
  <w:num w:numId="39">
    <w:abstractNumId w:val="31"/>
  </w:num>
  <w:num w:numId="40">
    <w:abstractNumId w:val="0"/>
    <w:lvlOverride w:ilvl="0">
      <w:lvl w:ilvl="0">
        <w:numFmt w:val="bullet"/>
        <w:lvlText w:val="-"/>
        <w:legacy w:legacy="1" w:legacySpace="0" w:legacyIndent="134"/>
        <w:lvlJc w:val="left"/>
        <w:rPr>
          <w:rFonts w:ascii="Arial" w:hAnsi="Arial" w:cs="Arial" w:hint="default"/>
        </w:rPr>
      </w:lvl>
    </w:lvlOverride>
  </w:num>
  <w:num w:numId="41">
    <w:abstractNumId w:val="37"/>
  </w:num>
  <w:num w:numId="42">
    <w:abstractNumId w:val="8"/>
  </w:num>
  <w:num w:numId="43">
    <w:abstractNumId w:val="12"/>
  </w:num>
  <w:num w:numId="44">
    <w:abstractNumId w:val="16"/>
  </w:num>
  <w:num w:numId="45">
    <w:abstractNumId w:val="50"/>
  </w:num>
  <w:num w:numId="46">
    <w:abstractNumId w:val="15"/>
  </w:num>
  <w:num w:numId="47">
    <w:abstractNumId w:val="9"/>
  </w:num>
  <w:num w:numId="48">
    <w:abstractNumId w:val="17"/>
  </w:num>
  <w:num w:numId="49">
    <w:abstractNumId w:val="28"/>
  </w:num>
  <w:num w:numId="50">
    <w:abstractNumId w:val="14"/>
  </w:num>
  <w:num w:numId="51">
    <w:abstractNumId w:val="1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B36F55"/>
    <w:rsid w:val="000013A5"/>
    <w:rsid w:val="000146AA"/>
    <w:rsid w:val="00014BD1"/>
    <w:rsid w:val="000157C7"/>
    <w:rsid w:val="000160E5"/>
    <w:rsid w:val="00016EA7"/>
    <w:rsid w:val="00020FEA"/>
    <w:rsid w:val="00026B16"/>
    <w:rsid w:val="00027FAE"/>
    <w:rsid w:val="0003058A"/>
    <w:rsid w:val="00030798"/>
    <w:rsid w:val="00042BCC"/>
    <w:rsid w:val="0004388A"/>
    <w:rsid w:val="0005107B"/>
    <w:rsid w:val="00064301"/>
    <w:rsid w:val="00075A91"/>
    <w:rsid w:val="00080528"/>
    <w:rsid w:val="00094209"/>
    <w:rsid w:val="00097643"/>
    <w:rsid w:val="000A15D5"/>
    <w:rsid w:val="000A614D"/>
    <w:rsid w:val="000B087A"/>
    <w:rsid w:val="000B17CA"/>
    <w:rsid w:val="000C3882"/>
    <w:rsid w:val="000C49A3"/>
    <w:rsid w:val="000C5871"/>
    <w:rsid w:val="000D3594"/>
    <w:rsid w:val="000E6AA2"/>
    <w:rsid w:val="000E744D"/>
    <w:rsid w:val="000F67FA"/>
    <w:rsid w:val="00100870"/>
    <w:rsid w:val="001032A8"/>
    <w:rsid w:val="00110A82"/>
    <w:rsid w:val="001236AA"/>
    <w:rsid w:val="0012451B"/>
    <w:rsid w:val="00140534"/>
    <w:rsid w:val="001433DA"/>
    <w:rsid w:val="00145D57"/>
    <w:rsid w:val="001566E3"/>
    <w:rsid w:val="00160C44"/>
    <w:rsid w:val="00161E33"/>
    <w:rsid w:val="00163147"/>
    <w:rsid w:val="00164776"/>
    <w:rsid w:val="001651C3"/>
    <w:rsid w:val="00165252"/>
    <w:rsid w:val="00165EDD"/>
    <w:rsid w:val="001661D8"/>
    <w:rsid w:val="001740BE"/>
    <w:rsid w:val="00177E34"/>
    <w:rsid w:val="001855E9"/>
    <w:rsid w:val="00186127"/>
    <w:rsid w:val="001967B3"/>
    <w:rsid w:val="001A0630"/>
    <w:rsid w:val="001A7048"/>
    <w:rsid w:val="001C2031"/>
    <w:rsid w:val="001C34F7"/>
    <w:rsid w:val="001E103F"/>
    <w:rsid w:val="001E3B1F"/>
    <w:rsid w:val="001E3D76"/>
    <w:rsid w:val="001F603B"/>
    <w:rsid w:val="00206E1B"/>
    <w:rsid w:val="002123E9"/>
    <w:rsid w:val="002234FD"/>
    <w:rsid w:val="002247B1"/>
    <w:rsid w:val="0022729C"/>
    <w:rsid w:val="002345C7"/>
    <w:rsid w:val="002365F3"/>
    <w:rsid w:val="0025434D"/>
    <w:rsid w:val="00254806"/>
    <w:rsid w:val="0027387F"/>
    <w:rsid w:val="00277696"/>
    <w:rsid w:val="00277FAD"/>
    <w:rsid w:val="0028688B"/>
    <w:rsid w:val="00286E4F"/>
    <w:rsid w:val="002943DF"/>
    <w:rsid w:val="002A22B9"/>
    <w:rsid w:val="002B3865"/>
    <w:rsid w:val="002B6413"/>
    <w:rsid w:val="002C2D33"/>
    <w:rsid w:val="002D3E3A"/>
    <w:rsid w:val="002D3FA5"/>
    <w:rsid w:val="002E0CA8"/>
    <w:rsid w:val="002E3B9C"/>
    <w:rsid w:val="00314C21"/>
    <w:rsid w:val="003264FC"/>
    <w:rsid w:val="00335068"/>
    <w:rsid w:val="00351E1D"/>
    <w:rsid w:val="00362911"/>
    <w:rsid w:val="00362DDC"/>
    <w:rsid w:val="00363735"/>
    <w:rsid w:val="00376529"/>
    <w:rsid w:val="00384B4C"/>
    <w:rsid w:val="00387F5C"/>
    <w:rsid w:val="00393D70"/>
    <w:rsid w:val="003A0E73"/>
    <w:rsid w:val="003A20F2"/>
    <w:rsid w:val="003A24C1"/>
    <w:rsid w:val="003A7E46"/>
    <w:rsid w:val="003B37E9"/>
    <w:rsid w:val="003B61FA"/>
    <w:rsid w:val="003B63DA"/>
    <w:rsid w:val="003C39BD"/>
    <w:rsid w:val="003C5601"/>
    <w:rsid w:val="003C6162"/>
    <w:rsid w:val="003E39BF"/>
    <w:rsid w:val="003F1EA2"/>
    <w:rsid w:val="004070F7"/>
    <w:rsid w:val="00410F76"/>
    <w:rsid w:val="00413294"/>
    <w:rsid w:val="00417E72"/>
    <w:rsid w:val="00421DA5"/>
    <w:rsid w:val="00433CE5"/>
    <w:rsid w:val="0044542C"/>
    <w:rsid w:val="00450894"/>
    <w:rsid w:val="00451CF5"/>
    <w:rsid w:val="00463506"/>
    <w:rsid w:val="00474E87"/>
    <w:rsid w:val="00476249"/>
    <w:rsid w:val="004838C7"/>
    <w:rsid w:val="00484A5A"/>
    <w:rsid w:val="00486370"/>
    <w:rsid w:val="00496DCB"/>
    <w:rsid w:val="00497937"/>
    <w:rsid w:val="004C353F"/>
    <w:rsid w:val="004C621D"/>
    <w:rsid w:val="004D07F3"/>
    <w:rsid w:val="004D6D8E"/>
    <w:rsid w:val="004E4364"/>
    <w:rsid w:val="004F5221"/>
    <w:rsid w:val="005005D9"/>
    <w:rsid w:val="00500C87"/>
    <w:rsid w:val="005069B4"/>
    <w:rsid w:val="00511C3D"/>
    <w:rsid w:val="005169E2"/>
    <w:rsid w:val="00516BCA"/>
    <w:rsid w:val="00521DE7"/>
    <w:rsid w:val="0052281E"/>
    <w:rsid w:val="00526012"/>
    <w:rsid w:val="0053060F"/>
    <w:rsid w:val="005309E8"/>
    <w:rsid w:val="00531D05"/>
    <w:rsid w:val="00531D4F"/>
    <w:rsid w:val="00532504"/>
    <w:rsid w:val="005656F6"/>
    <w:rsid w:val="00567487"/>
    <w:rsid w:val="00567814"/>
    <w:rsid w:val="0057412A"/>
    <w:rsid w:val="005846DD"/>
    <w:rsid w:val="00584F67"/>
    <w:rsid w:val="005911BB"/>
    <w:rsid w:val="005932F2"/>
    <w:rsid w:val="00593CF6"/>
    <w:rsid w:val="00595748"/>
    <w:rsid w:val="00595C64"/>
    <w:rsid w:val="005979CD"/>
    <w:rsid w:val="005A1235"/>
    <w:rsid w:val="005A20E8"/>
    <w:rsid w:val="005A45B2"/>
    <w:rsid w:val="005B0372"/>
    <w:rsid w:val="005C7FE4"/>
    <w:rsid w:val="006157CC"/>
    <w:rsid w:val="00624F81"/>
    <w:rsid w:val="006276BD"/>
    <w:rsid w:val="00634BA4"/>
    <w:rsid w:val="00646268"/>
    <w:rsid w:val="00651B5E"/>
    <w:rsid w:val="00651E7F"/>
    <w:rsid w:val="00653BF6"/>
    <w:rsid w:val="00660377"/>
    <w:rsid w:val="00662953"/>
    <w:rsid w:val="00665EF3"/>
    <w:rsid w:val="00683A39"/>
    <w:rsid w:val="00694C76"/>
    <w:rsid w:val="006966DC"/>
    <w:rsid w:val="006A5168"/>
    <w:rsid w:val="006C2DC2"/>
    <w:rsid w:val="006C4E58"/>
    <w:rsid w:val="006D337D"/>
    <w:rsid w:val="006D501A"/>
    <w:rsid w:val="006D77DA"/>
    <w:rsid w:val="006E10FF"/>
    <w:rsid w:val="006E54DF"/>
    <w:rsid w:val="006F085A"/>
    <w:rsid w:val="00712A48"/>
    <w:rsid w:val="00717C7B"/>
    <w:rsid w:val="00717F08"/>
    <w:rsid w:val="00727459"/>
    <w:rsid w:val="00733B3A"/>
    <w:rsid w:val="00733F16"/>
    <w:rsid w:val="00736431"/>
    <w:rsid w:val="00736CE7"/>
    <w:rsid w:val="00737DCF"/>
    <w:rsid w:val="00751665"/>
    <w:rsid w:val="00755931"/>
    <w:rsid w:val="00757B86"/>
    <w:rsid w:val="00760467"/>
    <w:rsid w:val="00760B97"/>
    <w:rsid w:val="00763FE5"/>
    <w:rsid w:val="0076506C"/>
    <w:rsid w:val="00770316"/>
    <w:rsid w:val="00771425"/>
    <w:rsid w:val="00773BE4"/>
    <w:rsid w:val="00780171"/>
    <w:rsid w:val="007843A0"/>
    <w:rsid w:val="007860B5"/>
    <w:rsid w:val="00793BA9"/>
    <w:rsid w:val="00794C3C"/>
    <w:rsid w:val="007A04ED"/>
    <w:rsid w:val="007B6E37"/>
    <w:rsid w:val="007C44B8"/>
    <w:rsid w:val="007D096A"/>
    <w:rsid w:val="007D37BA"/>
    <w:rsid w:val="007D3BBD"/>
    <w:rsid w:val="007D5600"/>
    <w:rsid w:val="007E0C2C"/>
    <w:rsid w:val="007F5799"/>
    <w:rsid w:val="00806287"/>
    <w:rsid w:val="00842347"/>
    <w:rsid w:val="00852AE1"/>
    <w:rsid w:val="008601FE"/>
    <w:rsid w:val="008636D5"/>
    <w:rsid w:val="008828B0"/>
    <w:rsid w:val="0088486D"/>
    <w:rsid w:val="00886E86"/>
    <w:rsid w:val="0089022E"/>
    <w:rsid w:val="00895699"/>
    <w:rsid w:val="008A1924"/>
    <w:rsid w:val="008A4350"/>
    <w:rsid w:val="008A55F0"/>
    <w:rsid w:val="008B2B29"/>
    <w:rsid w:val="008B2FE6"/>
    <w:rsid w:val="008C0EB7"/>
    <w:rsid w:val="008C3971"/>
    <w:rsid w:val="008C51A5"/>
    <w:rsid w:val="008E0C41"/>
    <w:rsid w:val="008E522F"/>
    <w:rsid w:val="008E61DB"/>
    <w:rsid w:val="008F14E5"/>
    <w:rsid w:val="008F516C"/>
    <w:rsid w:val="008F6005"/>
    <w:rsid w:val="008F64AA"/>
    <w:rsid w:val="00920FE3"/>
    <w:rsid w:val="0092234D"/>
    <w:rsid w:val="00923019"/>
    <w:rsid w:val="0092326C"/>
    <w:rsid w:val="009300AD"/>
    <w:rsid w:val="00935C67"/>
    <w:rsid w:val="00940170"/>
    <w:rsid w:val="0094178C"/>
    <w:rsid w:val="00944510"/>
    <w:rsid w:val="009445C1"/>
    <w:rsid w:val="009466F2"/>
    <w:rsid w:val="0095578A"/>
    <w:rsid w:val="00986E62"/>
    <w:rsid w:val="00991EA2"/>
    <w:rsid w:val="00993956"/>
    <w:rsid w:val="00996E07"/>
    <w:rsid w:val="009A1E6D"/>
    <w:rsid w:val="009A44C5"/>
    <w:rsid w:val="009A52CE"/>
    <w:rsid w:val="009A5E45"/>
    <w:rsid w:val="009A7D50"/>
    <w:rsid w:val="009B118B"/>
    <w:rsid w:val="009B2E6E"/>
    <w:rsid w:val="009B68FB"/>
    <w:rsid w:val="009D0CF8"/>
    <w:rsid w:val="009D5990"/>
    <w:rsid w:val="009D65F2"/>
    <w:rsid w:val="009E1E6F"/>
    <w:rsid w:val="009E60AC"/>
    <w:rsid w:val="009F0CAB"/>
    <w:rsid w:val="00A077AB"/>
    <w:rsid w:val="00A1089E"/>
    <w:rsid w:val="00A13101"/>
    <w:rsid w:val="00A13F58"/>
    <w:rsid w:val="00A233CA"/>
    <w:rsid w:val="00A4397F"/>
    <w:rsid w:val="00A452DB"/>
    <w:rsid w:val="00A5312E"/>
    <w:rsid w:val="00A53392"/>
    <w:rsid w:val="00A54A88"/>
    <w:rsid w:val="00A5600A"/>
    <w:rsid w:val="00A5604F"/>
    <w:rsid w:val="00A60A01"/>
    <w:rsid w:val="00A61B72"/>
    <w:rsid w:val="00A64DE4"/>
    <w:rsid w:val="00A6711D"/>
    <w:rsid w:val="00A83A41"/>
    <w:rsid w:val="00A92EDD"/>
    <w:rsid w:val="00A93B0E"/>
    <w:rsid w:val="00AA0E3D"/>
    <w:rsid w:val="00AA3A60"/>
    <w:rsid w:val="00AA6C6D"/>
    <w:rsid w:val="00AB38E1"/>
    <w:rsid w:val="00AB623C"/>
    <w:rsid w:val="00AB7F38"/>
    <w:rsid w:val="00AC1091"/>
    <w:rsid w:val="00AD4138"/>
    <w:rsid w:val="00AD42FA"/>
    <w:rsid w:val="00AD6766"/>
    <w:rsid w:val="00AE149F"/>
    <w:rsid w:val="00AE6388"/>
    <w:rsid w:val="00B170DC"/>
    <w:rsid w:val="00B24A4A"/>
    <w:rsid w:val="00B36F55"/>
    <w:rsid w:val="00B5683B"/>
    <w:rsid w:val="00B57EA0"/>
    <w:rsid w:val="00B62D0C"/>
    <w:rsid w:val="00B633FC"/>
    <w:rsid w:val="00B66942"/>
    <w:rsid w:val="00B70509"/>
    <w:rsid w:val="00B73A4D"/>
    <w:rsid w:val="00B80DA1"/>
    <w:rsid w:val="00B82ADA"/>
    <w:rsid w:val="00B82EA9"/>
    <w:rsid w:val="00B833FF"/>
    <w:rsid w:val="00BA2FD9"/>
    <w:rsid w:val="00BA3043"/>
    <w:rsid w:val="00BA505C"/>
    <w:rsid w:val="00BB1744"/>
    <w:rsid w:val="00BB1F3F"/>
    <w:rsid w:val="00BB3B3B"/>
    <w:rsid w:val="00BB3CBD"/>
    <w:rsid w:val="00BC5D52"/>
    <w:rsid w:val="00BD505F"/>
    <w:rsid w:val="00BD63FD"/>
    <w:rsid w:val="00BD7E7C"/>
    <w:rsid w:val="00BE10B5"/>
    <w:rsid w:val="00BE4F73"/>
    <w:rsid w:val="00C0395C"/>
    <w:rsid w:val="00C315F4"/>
    <w:rsid w:val="00C31689"/>
    <w:rsid w:val="00C55DD3"/>
    <w:rsid w:val="00C62D0E"/>
    <w:rsid w:val="00C634EE"/>
    <w:rsid w:val="00C64EE9"/>
    <w:rsid w:val="00C704C3"/>
    <w:rsid w:val="00C72C0B"/>
    <w:rsid w:val="00C742DA"/>
    <w:rsid w:val="00C81115"/>
    <w:rsid w:val="00C8323E"/>
    <w:rsid w:val="00C95D5C"/>
    <w:rsid w:val="00CA3922"/>
    <w:rsid w:val="00CB2D5C"/>
    <w:rsid w:val="00CB4259"/>
    <w:rsid w:val="00CC4E24"/>
    <w:rsid w:val="00CC6CA0"/>
    <w:rsid w:val="00CD1874"/>
    <w:rsid w:val="00CD36B7"/>
    <w:rsid w:val="00CE2941"/>
    <w:rsid w:val="00CE2E5B"/>
    <w:rsid w:val="00CF56CE"/>
    <w:rsid w:val="00CF66C7"/>
    <w:rsid w:val="00CF69D1"/>
    <w:rsid w:val="00D16F0E"/>
    <w:rsid w:val="00D36F17"/>
    <w:rsid w:val="00D37D5E"/>
    <w:rsid w:val="00D45000"/>
    <w:rsid w:val="00D51375"/>
    <w:rsid w:val="00D6119E"/>
    <w:rsid w:val="00D6384F"/>
    <w:rsid w:val="00D67FE2"/>
    <w:rsid w:val="00D74E43"/>
    <w:rsid w:val="00D779F6"/>
    <w:rsid w:val="00D843E3"/>
    <w:rsid w:val="00D9191A"/>
    <w:rsid w:val="00D92649"/>
    <w:rsid w:val="00D93421"/>
    <w:rsid w:val="00D97737"/>
    <w:rsid w:val="00DA3DD6"/>
    <w:rsid w:val="00DC0CD4"/>
    <w:rsid w:val="00DC6CF9"/>
    <w:rsid w:val="00DE17C2"/>
    <w:rsid w:val="00DE34D6"/>
    <w:rsid w:val="00DF031E"/>
    <w:rsid w:val="00DF1FE5"/>
    <w:rsid w:val="00E02036"/>
    <w:rsid w:val="00E066E6"/>
    <w:rsid w:val="00E20246"/>
    <w:rsid w:val="00E31FC9"/>
    <w:rsid w:val="00E32774"/>
    <w:rsid w:val="00E4396B"/>
    <w:rsid w:val="00E47572"/>
    <w:rsid w:val="00E50BFF"/>
    <w:rsid w:val="00E55013"/>
    <w:rsid w:val="00E73098"/>
    <w:rsid w:val="00E83F55"/>
    <w:rsid w:val="00E86D65"/>
    <w:rsid w:val="00E87E11"/>
    <w:rsid w:val="00E91302"/>
    <w:rsid w:val="00EA70DC"/>
    <w:rsid w:val="00EB15CF"/>
    <w:rsid w:val="00EE03E8"/>
    <w:rsid w:val="00EE3A0E"/>
    <w:rsid w:val="00EE495C"/>
    <w:rsid w:val="00EE6414"/>
    <w:rsid w:val="00EF20C0"/>
    <w:rsid w:val="00EF22C4"/>
    <w:rsid w:val="00EF48FB"/>
    <w:rsid w:val="00F33C70"/>
    <w:rsid w:val="00F567A9"/>
    <w:rsid w:val="00F70334"/>
    <w:rsid w:val="00F723C1"/>
    <w:rsid w:val="00F75048"/>
    <w:rsid w:val="00F766EC"/>
    <w:rsid w:val="00F8415C"/>
    <w:rsid w:val="00F84385"/>
    <w:rsid w:val="00F87D15"/>
    <w:rsid w:val="00F904B4"/>
    <w:rsid w:val="00FA631B"/>
    <w:rsid w:val="00FB09B5"/>
    <w:rsid w:val="00FB5225"/>
    <w:rsid w:val="00FB6AFA"/>
    <w:rsid w:val="00FC1BB3"/>
    <w:rsid w:val="00FC28EE"/>
    <w:rsid w:val="00FC5F05"/>
    <w:rsid w:val="00FE5DAC"/>
    <w:rsid w:val="00FF2652"/>
    <w:rsid w:val="00FF3A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semiHidden/>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 w:type="paragraph" w:customStyle="1" w:styleId="normal">
    <w:name w:val="normal"/>
    <w:rsid w:val="009D5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semiHidden/>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zd_krotoszyn"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pzd_krotoszyn" TargetMode="External"/><Relationship Id="rId42" Type="http://schemas.microsoft.com/office/2007/relationships/stylesWithEffects" Target="stylesWithEffects.xml"/><Relationship Id="rId7" Type="http://schemas.openxmlformats.org/officeDocument/2006/relationships/hyperlink" Target="mailto:biuro@pzdkrotoszyn.pl" TargetMode="External"/><Relationship Id="rId12" Type="http://schemas.openxmlformats.org/officeDocument/2006/relationships/hyperlink" Target="https://platformazakupowa.pl/pn/pzd_krotoszyn"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iuro@pzdkrotoszyn.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mailto:biuro@pzdkrotoszyn.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www.pzdkrotoszyn.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Pages>
  <Words>7528</Words>
  <Characters>45169</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24</cp:revision>
  <cp:lastPrinted>2022-05-30T06:48:00Z</cp:lastPrinted>
  <dcterms:created xsi:type="dcterms:W3CDTF">2022-09-26T12:03:00Z</dcterms:created>
  <dcterms:modified xsi:type="dcterms:W3CDTF">2024-09-09T06:39:00Z</dcterms:modified>
</cp:coreProperties>
</file>