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534C09" w14:textId="0311B615" w:rsidR="00357A2E" w:rsidRPr="00F41F40" w:rsidRDefault="00B075FD" w:rsidP="00B075FD">
      <w:pPr>
        <w:spacing w:after="0" w:line="360" w:lineRule="auto"/>
        <w:jc w:val="both"/>
        <w:rPr>
          <w:rFonts w:ascii="Cambria" w:hAnsi="Cambria"/>
        </w:rPr>
      </w:pPr>
      <w:r w:rsidRPr="00F41F40">
        <w:rPr>
          <w:rFonts w:ascii="Cambria" w:eastAsia="Times New Roman" w:hAnsi="Cambria"/>
          <w:b/>
        </w:rPr>
        <w:t>Nr sprawy KP-272-PNK-</w:t>
      </w:r>
      <w:r>
        <w:rPr>
          <w:rFonts w:ascii="Cambria" w:eastAsia="Times New Roman" w:hAnsi="Cambria"/>
          <w:b/>
        </w:rPr>
        <w:t>13</w:t>
      </w:r>
      <w:r w:rsidRPr="00F41F40">
        <w:rPr>
          <w:rFonts w:ascii="Cambria" w:eastAsia="Times New Roman" w:hAnsi="Cambria"/>
          <w:b/>
        </w:rPr>
        <w:t>/202</w:t>
      </w:r>
      <w:r>
        <w:rPr>
          <w:rFonts w:ascii="Cambria" w:eastAsia="Times New Roman" w:hAnsi="Cambria"/>
          <w:b/>
        </w:rPr>
        <w:t>3</w:t>
      </w:r>
      <w:r>
        <w:rPr>
          <w:rFonts w:ascii="Cambria" w:hAnsi="Cambria"/>
        </w:rPr>
        <w:t xml:space="preserve">                                                              </w:t>
      </w:r>
      <w:r w:rsidR="00AE0883" w:rsidRPr="00F41F40">
        <w:rPr>
          <w:rFonts w:ascii="Cambria" w:eastAsia="Times New Roman" w:hAnsi="Cambria"/>
          <w:bCs/>
          <w:lang w:eastAsia="ar-SA"/>
        </w:rPr>
        <w:t xml:space="preserve">Lublin, dnia </w:t>
      </w:r>
      <w:r w:rsidR="00A77146">
        <w:rPr>
          <w:rFonts w:ascii="Cambria" w:eastAsia="Times New Roman" w:hAnsi="Cambria"/>
          <w:bCs/>
          <w:lang w:eastAsia="ar-SA"/>
        </w:rPr>
        <w:t>09</w:t>
      </w:r>
      <w:r>
        <w:rPr>
          <w:rFonts w:ascii="Cambria" w:eastAsia="Times New Roman" w:hAnsi="Cambria"/>
          <w:bCs/>
          <w:lang w:eastAsia="ar-SA"/>
        </w:rPr>
        <w:t xml:space="preserve"> marca </w:t>
      </w:r>
      <w:r w:rsidR="00A77146">
        <w:rPr>
          <w:rFonts w:ascii="Cambria" w:eastAsia="Times New Roman" w:hAnsi="Cambria"/>
          <w:bCs/>
          <w:lang w:eastAsia="ar-SA"/>
        </w:rPr>
        <w:t>2023</w:t>
      </w:r>
      <w:r w:rsidR="00357A2E" w:rsidRPr="00F41F40">
        <w:rPr>
          <w:rFonts w:ascii="Cambria" w:eastAsia="Times New Roman" w:hAnsi="Cambria"/>
          <w:bCs/>
          <w:lang w:eastAsia="ar-SA"/>
        </w:rPr>
        <w:t xml:space="preserve"> r.</w:t>
      </w:r>
    </w:p>
    <w:p w14:paraId="6535D3C5" w14:textId="1CF7BB65" w:rsidR="00B075FD" w:rsidRDefault="00B075FD" w:rsidP="00ED29D0">
      <w:pPr>
        <w:spacing w:after="0" w:line="360" w:lineRule="auto"/>
        <w:ind w:left="5103" w:firstLine="6"/>
        <w:jc w:val="both"/>
        <w:rPr>
          <w:rFonts w:ascii="Cambria" w:eastAsia="Times New Roman" w:hAnsi="Cambria"/>
          <w:b/>
          <w:lang w:eastAsia="ar-SA"/>
        </w:rPr>
      </w:pPr>
    </w:p>
    <w:p w14:paraId="73E918D6" w14:textId="5D0A26C6" w:rsidR="00357A2E" w:rsidRDefault="00357A2E" w:rsidP="00ED29D0">
      <w:pPr>
        <w:spacing w:after="0" w:line="360" w:lineRule="auto"/>
        <w:ind w:left="5103" w:firstLine="6"/>
        <w:jc w:val="both"/>
        <w:rPr>
          <w:rFonts w:ascii="Cambria" w:eastAsia="Times New Roman" w:hAnsi="Cambria"/>
          <w:b/>
          <w:lang w:eastAsia="ar-SA"/>
        </w:rPr>
      </w:pPr>
      <w:r w:rsidRPr="00F41F40">
        <w:rPr>
          <w:rFonts w:ascii="Cambria" w:eastAsia="Times New Roman" w:hAnsi="Cambria"/>
          <w:b/>
          <w:lang w:eastAsia="ar-SA"/>
        </w:rPr>
        <w:t xml:space="preserve">Wykonawcy zainteresowani udziałem </w:t>
      </w:r>
      <w:r w:rsidR="00621A58" w:rsidRPr="00F41F40">
        <w:rPr>
          <w:rFonts w:ascii="Cambria" w:eastAsia="Times New Roman" w:hAnsi="Cambria"/>
          <w:b/>
          <w:lang w:eastAsia="ar-SA"/>
        </w:rPr>
        <w:br/>
      </w:r>
      <w:r w:rsidRPr="00F41F40">
        <w:rPr>
          <w:rFonts w:ascii="Cambria" w:eastAsia="Times New Roman" w:hAnsi="Cambria"/>
          <w:b/>
          <w:lang w:eastAsia="ar-SA"/>
        </w:rPr>
        <w:t xml:space="preserve">w postępowaniu </w:t>
      </w:r>
    </w:p>
    <w:p w14:paraId="34DFF33A" w14:textId="68303896" w:rsidR="00B075FD" w:rsidRPr="00F41F40" w:rsidRDefault="00B075FD" w:rsidP="00ED29D0">
      <w:pPr>
        <w:spacing w:after="0" w:line="360" w:lineRule="auto"/>
        <w:ind w:left="5103" w:firstLine="6"/>
        <w:jc w:val="both"/>
        <w:rPr>
          <w:rFonts w:ascii="Cambria" w:hAnsi="Cambria"/>
        </w:rPr>
      </w:pPr>
    </w:p>
    <w:p w14:paraId="6B851591" w14:textId="765F90C1" w:rsidR="00A77146" w:rsidRDefault="00357A2E" w:rsidP="00846932">
      <w:pPr>
        <w:spacing w:after="0" w:line="240" w:lineRule="auto"/>
        <w:jc w:val="both"/>
        <w:rPr>
          <w:rFonts w:ascii="Cambria" w:eastAsia="Times New Roman" w:hAnsi="Cambria"/>
          <w:b/>
        </w:rPr>
      </w:pPr>
      <w:r w:rsidRPr="00F41F40">
        <w:rPr>
          <w:rFonts w:ascii="Cambria" w:eastAsia="Times New Roman" w:hAnsi="Cambria"/>
          <w:lang w:eastAsia="ar-SA"/>
        </w:rPr>
        <w:t>Dotyczy postępowania o udzielenie zamówienia publicznego prowadzonego w trybie podstawowym bez negocjacji pn</w:t>
      </w:r>
      <w:r w:rsidR="00C41BAB" w:rsidRPr="00F41F40">
        <w:rPr>
          <w:rFonts w:ascii="Cambria" w:eastAsia="Times New Roman" w:hAnsi="Cambria"/>
          <w:lang w:eastAsia="ar-SA"/>
        </w:rPr>
        <w:t>.</w:t>
      </w:r>
      <w:r w:rsidR="00C41BAB" w:rsidRPr="00F41F40">
        <w:rPr>
          <w:rFonts w:ascii="Cambria" w:hAnsi="Cambria"/>
          <w:b/>
          <w:lang w:eastAsia="pl-PL"/>
        </w:rPr>
        <w:t xml:space="preserve"> </w:t>
      </w:r>
      <w:r w:rsidR="00B075FD" w:rsidRPr="00B075FD">
        <w:rPr>
          <w:rFonts w:ascii="Cambria" w:eastAsia="Times New Roman" w:hAnsi="Cambria"/>
          <w:b/>
        </w:rPr>
        <w:t>Dostawa skanera, urządzeń wielofunkcyjnych, drukarki 3D, projektora oraz drukarki żywicznej na potrzeby Politechniki Lubelskiej</w:t>
      </w:r>
    </w:p>
    <w:p w14:paraId="2B563A26" w14:textId="77777777" w:rsidR="00A77146" w:rsidRDefault="00A77146" w:rsidP="00846932">
      <w:pPr>
        <w:spacing w:after="0" w:line="240" w:lineRule="auto"/>
        <w:rPr>
          <w:rFonts w:ascii="Cambria" w:eastAsia="Times New Roman" w:hAnsi="Cambria"/>
          <w:b/>
          <w:lang w:eastAsia="ar-SA"/>
        </w:rPr>
      </w:pPr>
    </w:p>
    <w:p w14:paraId="4B992ADE" w14:textId="77777777" w:rsidR="00B075FD" w:rsidRDefault="00B075FD" w:rsidP="00846932">
      <w:pPr>
        <w:spacing w:after="0" w:line="240" w:lineRule="auto"/>
        <w:jc w:val="center"/>
        <w:rPr>
          <w:rFonts w:ascii="Cambria" w:eastAsia="Times New Roman" w:hAnsi="Cambria"/>
          <w:b/>
          <w:lang w:eastAsia="ar-SA"/>
        </w:rPr>
      </w:pPr>
    </w:p>
    <w:p w14:paraId="5BAFB609" w14:textId="4E0E6B20" w:rsidR="00357A2E" w:rsidRDefault="00357A2E" w:rsidP="00846932">
      <w:pPr>
        <w:spacing w:after="0" w:line="240" w:lineRule="auto"/>
        <w:jc w:val="center"/>
        <w:rPr>
          <w:rFonts w:ascii="Cambria" w:eastAsia="Times New Roman" w:hAnsi="Cambria"/>
          <w:b/>
          <w:lang w:eastAsia="ar-SA"/>
        </w:rPr>
      </w:pPr>
      <w:r w:rsidRPr="00F41F40">
        <w:rPr>
          <w:rFonts w:ascii="Cambria" w:eastAsia="Times New Roman" w:hAnsi="Cambria"/>
          <w:b/>
          <w:lang w:eastAsia="ar-SA"/>
        </w:rPr>
        <w:t>WYJAŚNIENIA TREŚCI SWZ</w:t>
      </w:r>
    </w:p>
    <w:p w14:paraId="1A309AB8" w14:textId="77777777" w:rsidR="00B075FD" w:rsidRPr="00F41F40" w:rsidRDefault="00B075FD" w:rsidP="00846932">
      <w:pPr>
        <w:spacing w:after="0" w:line="240" w:lineRule="auto"/>
        <w:jc w:val="center"/>
        <w:rPr>
          <w:rFonts w:ascii="Cambria" w:hAnsi="Cambria"/>
        </w:rPr>
      </w:pPr>
    </w:p>
    <w:p w14:paraId="0AAC7605" w14:textId="107DD4F7" w:rsidR="00F73C55" w:rsidRPr="00140199" w:rsidRDefault="00357A2E" w:rsidP="00140199">
      <w:pPr>
        <w:spacing w:after="120" w:line="300" w:lineRule="auto"/>
        <w:ind w:firstLine="708"/>
        <w:jc w:val="both"/>
        <w:rPr>
          <w:rFonts w:ascii="Cambria" w:eastAsia="Times New Roman" w:hAnsi="Cambria"/>
          <w:lang w:eastAsia="ar-SA"/>
        </w:rPr>
      </w:pPr>
      <w:r w:rsidRPr="00F41F40">
        <w:rPr>
          <w:rFonts w:ascii="Cambria" w:eastAsia="Times New Roman" w:hAnsi="Cambria"/>
          <w:lang w:eastAsia="ar-SA"/>
        </w:rPr>
        <w:t>Politechnika Lubelska,</w:t>
      </w:r>
      <w:r w:rsidR="00AD055D">
        <w:rPr>
          <w:rFonts w:ascii="Cambria" w:eastAsia="Times New Roman" w:hAnsi="Cambria"/>
          <w:lang w:eastAsia="ar-SA"/>
        </w:rPr>
        <w:t xml:space="preserve"> działając na podstawie</w:t>
      </w:r>
      <w:r w:rsidR="008D2CDF">
        <w:rPr>
          <w:rFonts w:ascii="Cambria" w:eastAsia="Times New Roman" w:hAnsi="Cambria"/>
          <w:lang w:eastAsia="ar-SA"/>
        </w:rPr>
        <w:t xml:space="preserve"> art. 284 </w:t>
      </w:r>
      <w:r w:rsidRPr="00F41F40">
        <w:rPr>
          <w:rFonts w:ascii="Cambria" w:eastAsia="Times New Roman" w:hAnsi="Cambria"/>
          <w:lang w:eastAsia="ar-SA"/>
        </w:rPr>
        <w:t>ustawy</w:t>
      </w:r>
      <w:r w:rsidR="00936016" w:rsidRPr="00F41F40">
        <w:rPr>
          <w:rFonts w:ascii="Cambria" w:eastAsia="Times New Roman" w:hAnsi="Cambria"/>
          <w:lang w:eastAsia="pl-PL"/>
        </w:rPr>
        <w:t xml:space="preserve"> z dnia 11 września 2019 roku Prawo Zamówień Publicznych </w:t>
      </w:r>
      <w:r w:rsidR="00211B13">
        <w:rPr>
          <w:rFonts w:ascii="Cambria" w:eastAsia="Times New Roman" w:hAnsi="Cambria" w:cs="Cambria"/>
        </w:rPr>
        <w:t>(Dz. U. z 2022</w:t>
      </w:r>
      <w:r w:rsidR="00936016" w:rsidRPr="00F41F40">
        <w:rPr>
          <w:rFonts w:ascii="Cambria" w:eastAsia="Times New Roman" w:hAnsi="Cambria" w:cs="Cambria"/>
        </w:rPr>
        <w:t xml:space="preserve"> r., poz.</w:t>
      </w:r>
      <w:r w:rsidR="00211B13">
        <w:rPr>
          <w:rFonts w:ascii="Cambria" w:eastAsia="Times New Roman" w:hAnsi="Cambria" w:cs="Cambria"/>
        </w:rPr>
        <w:t xml:space="preserve"> 1710 </w:t>
      </w:r>
      <w:r w:rsidR="00936016" w:rsidRPr="00F41F40">
        <w:rPr>
          <w:rFonts w:ascii="Cambria" w:eastAsia="Times New Roman" w:hAnsi="Cambria" w:cs="Cambria"/>
        </w:rPr>
        <w:t>z późn. zm.</w:t>
      </w:r>
      <w:r w:rsidR="00936016" w:rsidRPr="00F41F40">
        <w:rPr>
          <w:rFonts w:ascii="Cambria" w:eastAsia="Times New Roman" w:hAnsi="Cambria" w:cs="Cambria"/>
          <w:bCs/>
        </w:rPr>
        <w:t>)</w:t>
      </w:r>
      <w:r w:rsidRPr="00F41F40">
        <w:rPr>
          <w:rFonts w:ascii="Cambria" w:eastAsia="Times New Roman" w:hAnsi="Cambria"/>
          <w:lang w:eastAsia="ar-SA"/>
        </w:rPr>
        <w:t xml:space="preserve">, dokonuje </w:t>
      </w:r>
      <w:r w:rsidR="002D4DCA">
        <w:rPr>
          <w:rFonts w:ascii="Cambria" w:eastAsia="Times New Roman" w:hAnsi="Cambria"/>
          <w:lang w:eastAsia="ar-SA"/>
        </w:rPr>
        <w:t xml:space="preserve"> </w:t>
      </w:r>
      <w:r w:rsidR="00F73C55" w:rsidRPr="00F73C55">
        <w:rPr>
          <w:rFonts w:ascii="Cambria" w:eastAsia="Times New Roman" w:hAnsi="Cambria"/>
          <w:lang w:eastAsia="ar-SA"/>
        </w:rPr>
        <w:t xml:space="preserve">wyjaśnień poprzez udzielenie odpowiedzi na złożone we wniosku zapytania do treści </w:t>
      </w:r>
      <w:r w:rsidR="00317E81">
        <w:rPr>
          <w:rFonts w:ascii="Cambria" w:eastAsia="Times New Roman" w:hAnsi="Cambria"/>
          <w:lang w:eastAsia="ar-SA"/>
        </w:rPr>
        <w:t>SWZ bez ujawniania jego źródła</w:t>
      </w:r>
      <w:r w:rsidR="00B075FD">
        <w:rPr>
          <w:rFonts w:ascii="Cambria" w:eastAsia="Times New Roman" w:hAnsi="Cambria"/>
          <w:lang w:eastAsia="ar-SA"/>
        </w:rPr>
        <w:t>.</w:t>
      </w:r>
    </w:p>
    <w:p w14:paraId="15385C62" w14:textId="673F8F9F" w:rsidR="00F73C55" w:rsidRDefault="00A77146" w:rsidP="00A77146">
      <w:pPr>
        <w:spacing w:after="120" w:line="240" w:lineRule="auto"/>
        <w:jc w:val="both"/>
        <w:rPr>
          <w:rFonts w:ascii="Cambria" w:eastAsia="Times New Roman" w:hAnsi="Cambria"/>
          <w:b/>
          <w:i/>
          <w:iCs/>
          <w:lang w:eastAsia="ar-SA"/>
        </w:rPr>
      </w:pPr>
      <w:r>
        <w:rPr>
          <w:rFonts w:ascii="Cambria" w:eastAsia="Times New Roman" w:hAnsi="Cambria"/>
          <w:b/>
          <w:iCs/>
          <w:lang w:eastAsia="ar-SA"/>
        </w:rPr>
        <w:t xml:space="preserve">Pytanie </w:t>
      </w:r>
      <w:r w:rsidR="00B075FD">
        <w:rPr>
          <w:rFonts w:ascii="Cambria" w:eastAsia="Times New Roman" w:hAnsi="Cambria"/>
          <w:b/>
          <w:iCs/>
          <w:lang w:eastAsia="ar-SA"/>
        </w:rPr>
        <w:t>1</w:t>
      </w:r>
    </w:p>
    <w:p w14:paraId="4766A201" w14:textId="77777777" w:rsidR="00B075FD" w:rsidRPr="00B075FD" w:rsidRDefault="00B075FD" w:rsidP="00B075FD">
      <w:pPr>
        <w:spacing w:after="120" w:line="240" w:lineRule="auto"/>
        <w:jc w:val="both"/>
        <w:rPr>
          <w:rFonts w:ascii="Cambria" w:eastAsia="Times New Roman" w:hAnsi="Cambria"/>
          <w:i/>
          <w:lang w:eastAsia="ar-SA"/>
        </w:rPr>
      </w:pPr>
      <w:r w:rsidRPr="00B075FD">
        <w:rPr>
          <w:rFonts w:ascii="Cambria" w:eastAsia="Times New Roman" w:hAnsi="Cambria"/>
          <w:i/>
          <w:lang w:eastAsia="ar-SA"/>
        </w:rPr>
        <w:t>Pytania do części 3. 1. Czy Zamawiający zaakceptuje urządzenie wielofunkcyjne bez wydruku</w:t>
      </w:r>
      <w:r w:rsidRPr="00B075FD">
        <w:rPr>
          <w:rFonts w:ascii="Cambria" w:eastAsia="Times New Roman" w:hAnsi="Cambria"/>
          <w:i/>
          <w:lang w:eastAsia="ar-SA"/>
        </w:rPr>
        <w:t xml:space="preserve"> plików z </w:t>
      </w:r>
      <w:r w:rsidRPr="00B075FD">
        <w:rPr>
          <w:rFonts w:ascii="Cambria" w:eastAsia="Times New Roman" w:hAnsi="Cambria"/>
          <w:i/>
          <w:lang w:eastAsia="ar-SA"/>
        </w:rPr>
        <w:t xml:space="preserve">nośnika pamięci USB formatów: </w:t>
      </w:r>
      <w:proofErr w:type="spellStart"/>
      <w:r w:rsidRPr="00B075FD">
        <w:rPr>
          <w:rFonts w:ascii="Cambria" w:eastAsia="Times New Roman" w:hAnsi="Cambria"/>
          <w:i/>
          <w:lang w:eastAsia="ar-SA"/>
        </w:rPr>
        <w:t>xlsx</w:t>
      </w:r>
      <w:proofErr w:type="spellEnd"/>
      <w:r w:rsidRPr="00B075FD">
        <w:rPr>
          <w:rFonts w:ascii="Cambria" w:eastAsia="Times New Roman" w:hAnsi="Cambria"/>
          <w:i/>
          <w:lang w:eastAsia="ar-SA"/>
        </w:rPr>
        <w:t xml:space="preserve">, </w:t>
      </w:r>
      <w:proofErr w:type="spellStart"/>
      <w:r w:rsidRPr="00B075FD">
        <w:rPr>
          <w:rFonts w:ascii="Cambria" w:eastAsia="Times New Roman" w:hAnsi="Cambria"/>
          <w:i/>
          <w:lang w:eastAsia="ar-SA"/>
        </w:rPr>
        <w:t>pptx</w:t>
      </w:r>
      <w:proofErr w:type="spellEnd"/>
      <w:r w:rsidRPr="00B075FD">
        <w:rPr>
          <w:rFonts w:ascii="Cambria" w:eastAsia="Times New Roman" w:hAnsi="Cambria"/>
          <w:i/>
          <w:lang w:eastAsia="ar-SA"/>
        </w:rPr>
        <w:t xml:space="preserve"> i </w:t>
      </w:r>
      <w:proofErr w:type="spellStart"/>
      <w:r w:rsidRPr="00B075FD">
        <w:rPr>
          <w:rFonts w:ascii="Cambria" w:eastAsia="Times New Roman" w:hAnsi="Cambria"/>
          <w:i/>
          <w:lang w:eastAsia="ar-SA"/>
        </w:rPr>
        <w:t>docx</w:t>
      </w:r>
      <w:proofErr w:type="spellEnd"/>
      <w:r w:rsidRPr="00B075FD">
        <w:rPr>
          <w:rFonts w:ascii="Cambria" w:eastAsia="Times New Roman" w:hAnsi="Cambria"/>
          <w:i/>
          <w:lang w:eastAsia="ar-SA"/>
        </w:rPr>
        <w:t xml:space="preserve"> - ? </w:t>
      </w:r>
    </w:p>
    <w:p w14:paraId="680B1155" w14:textId="7493DAD8" w:rsidR="00B075FD" w:rsidRDefault="00B075FD" w:rsidP="00B075FD">
      <w:pPr>
        <w:spacing w:after="120" w:line="240" w:lineRule="auto"/>
        <w:jc w:val="both"/>
        <w:rPr>
          <w:rFonts w:ascii="Cambria" w:eastAsia="Times New Roman" w:hAnsi="Cambria"/>
          <w:b/>
          <w:lang w:eastAsia="ar-SA"/>
        </w:rPr>
      </w:pPr>
      <w:r w:rsidRPr="00B075FD">
        <w:rPr>
          <w:rFonts w:ascii="Cambria" w:eastAsia="Times New Roman" w:hAnsi="Cambria"/>
          <w:b/>
          <w:lang w:eastAsia="ar-SA"/>
        </w:rPr>
        <w:t>Odpowiedź:</w:t>
      </w:r>
    </w:p>
    <w:p w14:paraId="4F0E6C50" w14:textId="5612D942" w:rsidR="00B075FD" w:rsidRPr="008F0E96" w:rsidRDefault="008F0E96" w:rsidP="00B075FD">
      <w:pPr>
        <w:spacing w:after="120" w:line="240" w:lineRule="auto"/>
        <w:jc w:val="both"/>
        <w:rPr>
          <w:rFonts w:ascii="Cambria" w:eastAsia="Times New Roman" w:hAnsi="Cambria"/>
          <w:lang w:eastAsia="ar-SA"/>
        </w:rPr>
      </w:pPr>
      <w:r w:rsidRPr="008F0E96">
        <w:rPr>
          <w:rFonts w:ascii="Cambria" w:eastAsia="Times New Roman" w:hAnsi="Cambria"/>
          <w:lang w:eastAsia="ar-SA"/>
        </w:rPr>
        <w:t>Zamawiający wyraża zgodę</w:t>
      </w:r>
      <w:r>
        <w:rPr>
          <w:rFonts w:ascii="Cambria" w:eastAsia="Times New Roman" w:hAnsi="Cambria"/>
          <w:lang w:eastAsia="ar-SA"/>
        </w:rPr>
        <w:t>.</w:t>
      </w:r>
    </w:p>
    <w:p w14:paraId="1A9590D6" w14:textId="77777777" w:rsidR="008F0E96" w:rsidRDefault="008F0E96" w:rsidP="00B075FD">
      <w:pPr>
        <w:spacing w:after="120" w:line="240" w:lineRule="auto"/>
        <w:jc w:val="both"/>
        <w:rPr>
          <w:rFonts w:ascii="Cambria" w:eastAsia="Times New Roman" w:hAnsi="Cambria"/>
          <w:b/>
          <w:lang w:eastAsia="ar-SA"/>
        </w:rPr>
      </w:pPr>
    </w:p>
    <w:p w14:paraId="12165662" w14:textId="39054785" w:rsidR="00B075FD" w:rsidRPr="00B075FD" w:rsidRDefault="00B075FD" w:rsidP="00B075FD">
      <w:pPr>
        <w:spacing w:after="120" w:line="240" w:lineRule="auto"/>
        <w:jc w:val="both"/>
        <w:rPr>
          <w:rFonts w:ascii="Cambria" w:eastAsia="Times New Roman" w:hAnsi="Cambria"/>
          <w:b/>
          <w:lang w:eastAsia="ar-SA"/>
        </w:rPr>
      </w:pPr>
      <w:bookmarkStart w:id="0" w:name="_GoBack"/>
      <w:bookmarkEnd w:id="0"/>
      <w:r w:rsidRPr="00B075FD">
        <w:rPr>
          <w:rFonts w:ascii="Cambria" w:eastAsia="Times New Roman" w:hAnsi="Cambria"/>
          <w:b/>
          <w:lang w:eastAsia="ar-SA"/>
        </w:rPr>
        <w:t>Pytanie</w:t>
      </w:r>
      <w:r>
        <w:rPr>
          <w:rFonts w:ascii="Cambria" w:eastAsia="Times New Roman" w:hAnsi="Cambria"/>
          <w:b/>
          <w:lang w:eastAsia="ar-SA"/>
        </w:rPr>
        <w:t xml:space="preserve"> 2</w:t>
      </w:r>
    </w:p>
    <w:p w14:paraId="4349BD05" w14:textId="587B627A" w:rsidR="00B075FD" w:rsidRPr="00B075FD" w:rsidRDefault="00B075FD" w:rsidP="00B075FD">
      <w:pPr>
        <w:spacing w:after="120" w:line="240" w:lineRule="auto"/>
        <w:jc w:val="both"/>
        <w:rPr>
          <w:rFonts w:ascii="Cambria" w:eastAsia="Times New Roman" w:hAnsi="Cambria"/>
          <w:i/>
          <w:lang w:eastAsia="ar-SA"/>
        </w:rPr>
      </w:pPr>
      <w:r w:rsidRPr="00B075FD">
        <w:rPr>
          <w:rFonts w:ascii="Cambria" w:eastAsia="Times New Roman" w:hAnsi="Cambria"/>
          <w:i/>
          <w:lang w:eastAsia="ar-SA"/>
        </w:rPr>
        <w:t>Czy Zam</w:t>
      </w:r>
      <w:r>
        <w:rPr>
          <w:rFonts w:ascii="Cambria" w:eastAsia="Times New Roman" w:hAnsi="Cambria"/>
          <w:i/>
          <w:lang w:eastAsia="ar-SA"/>
        </w:rPr>
        <w:t xml:space="preserve">awiający zaakceptuje urządzenie </w:t>
      </w:r>
      <w:r w:rsidRPr="00B075FD">
        <w:rPr>
          <w:rFonts w:ascii="Cambria" w:eastAsia="Times New Roman" w:hAnsi="Cambria"/>
          <w:i/>
          <w:lang w:eastAsia="ar-SA"/>
        </w:rPr>
        <w:t xml:space="preserve">wielofunkcyjne bez opcji skanowania do: PDF szyfrowany i formatu </w:t>
      </w:r>
      <w:proofErr w:type="spellStart"/>
      <w:r w:rsidRPr="00B075FD">
        <w:rPr>
          <w:rFonts w:ascii="Cambria" w:eastAsia="Times New Roman" w:hAnsi="Cambria"/>
          <w:i/>
          <w:lang w:eastAsia="ar-SA"/>
        </w:rPr>
        <w:t>xlsx</w:t>
      </w:r>
      <w:proofErr w:type="spellEnd"/>
      <w:r w:rsidRPr="00B075FD">
        <w:rPr>
          <w:rFonts w:ascii="Cambria" w:eastAsia="Times New Roman" w:hAnsi="Cambria"/>
          <w:i/>
          <w:lang w:eastAsia="ar-SA"/>
        </w:rPr>
        <w:t xml:space="preserve"> - ?</w:t>
      </w:r>
    </w:p>
    <w:p w14:paraId="0CB24DC5" w14:textId="5E9989D6" w:rsidR="00A77146" w:rsidRDefault="00F73C55" w:rsidP="00A77146">
      <w:pPr>
        <w:spacing w:after="120" w:line="240" w:lineRule="auto"/>
        <w:jc w:val="both"/>
        <w:rPr>
          <w:rFonts w:ascii="Cambria" w:eastAsia="Times New Roman" w:hAnsi="Cambria"/>
          <w:b/>
          <w:lang w:eastAsia="ar-SA"/>
        </w:rPr>
      </w:pPr>
      <w:r w:rsidRPr="00F73C55">
        <w:rPr>
          <w:rFonts w:ascii="Cambria" w:eastAsia="Times New Roman" w:hAnsi="Cambria"/>
          <w:b/>
          <w:lang w:eastAsia="ar-SA"/>
        </w:rPr>
        <w:t>Odpowiedź</w:t>
      </w:r>
      <w:r>
        <w:rPr>
          <w:rFonts w:ascii="Cambria" w:eastAsia="Times New Roman" w:hAnsi="Cambria"/>
          <w:b/>
          <w:lang w:eastAsia="ar-SA"/>
        </w:rPr>
        <w:t>:</w:t>
      </w:r>
    </w:p>
    <w:p w14:paraId="45D6A208" w14:textId="2C259657" w:rsidR="008F0E96" w:rsidRPr="008F0E96" w:rsidRDefault="008F0E96" w:rsidP="008F0E96">
      <w:pPr>
        <w:spacing w:after="120" w:line="240" w:lineRule="auto"/>
        <w:jc w:val="both"/>
        <w:rPr>
          <w:rFonts w:ascii="Cambria" w:eastAsia="Times New Roman" w:hAnsi="Cambria"/>
          <w:lang w:eastAsia="ar-SA"/>
        </w:rPr>
      </w:pPr>
      <w:bookmarkStart w:id="1" w:name="_Hlk87352120"/>
      <w:r w:rsidRPr="008F0E96">
        <w:rPr>
          <w:rFonts w:ascii="Cambria" w:eastAsia="Times New Roman" w:hAnsi="Cambria"/>
          <w:lang w:eastAsia="ar-SA"/>
        </w:rPr>
        <w:t>Zamawiający wyraża zgodę</w:t>
      </w:r>
      <w:r>
        <w:rPr>
          <w:rFonts w:ascii="Cambria" w:eastAsia="Times New Roman" w:hAnsi="Cambria"/>
          <w:lang w:eastAsia="ar-SA"/>
        </w:rPr>
        <w:t>.</w:t>
      </w:r>
    </w:p>
    <w:p w14:paraId="2D33A9CA" w14:textId="234D512F" w:rsidR="00B075FD" w:rsidRDefault="00B075FD" w:rsidP="00A77146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Cambria" w:eastAsia="Times New Roman" w:hAnsi="Cambria"/>
          <w:b/>
          <w:shd w:val="clear" w:color="auto" w:fill="9CC2E5" w:themeFill="accent1" w:themeFillTint="99"/>
          <w:lang w:eastAsia="ar-SA"/>
        </w:rPr>
      </w:pPr>
    </w:p>
    <w:p w14:paraId="0E56569F" w14:textId="3E1EB988" w:rsidR="00302C59" w:rsidRPr="00A77146" w:rsidRDefault="00302C59" w:rsidP="00A77146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Cambria" w:eastAsia="Times New Roman" w:hAnsi="Cambria"/>
          <w:lang w:eastAsia="pl-PL"/>
        </w:rPr>
      </w:pPr>
      <w:r w:rsidRPr="00302C59">
        <w:rPr>
          <w:rFonts w:ascii="Cambria" w:eastAsia="Times New Roman" w:hAnsi="Cambria"/>
          <w:lang w:eastAsia="pl-PL"/>
        </w:rPr>
        <w:t>Pozostałe postanowienia SWZ pozostają bez zmian.</w:t>
      </w:r>
    </w:p>
    <w:p w14:paraId="021D2B61" w14:textId="77777777" w:rsidR="00B075FD" w:rsidRDefault="00B075FD" w:rsidP="00B075FD">
      <w:pPr>
        <w:spacing w:after="0" w:line="240" w:lineRule="auto"/>
        <w:jc w:val="center"/>
        <w:rPr>
          <w:rFonts w:ascii="Cambria" w:eastAsia="Arial" w:hAnsi="Cambria" w:cs="Arial"/>
          <w:b/>
          <w:i/>
          <w:lang w:eastAsia="en-US"/>
        </w:rPr>
      </w:pPr>
    </w:p>
    <w:p w14:paraId="67C9C165" w14:textId="6107C4FE" w:rsidR="00522017" w:rsidRPr="00A77146" w:rsidRDefault="003F561F" w:rsidP="00B075FD">
      <w:pPr>
        <w:spacing w:after="0" w:line="240" w:lineRule="auto"/>
        <w:ind w:left="4395"/>
        <w:jc w:val="center"/>
        <w:rPr>
          <w:rFonts w:ascii="Cambria" w:eastAsia="Times New Roman" w:hAnsi="Cambria"/>
          <w:bCs/>
        </w:rPr>
      </w:pPr>
      <w:r w:rsidRPr="00F41F40">
        <w:rPr>
          <w:rFonts w:ascii="Cambria" w:eastAsia="Arial" w:hAnsi="Cambria" w:cs="Arial"/>
          <w:b/>
          <w:i/>
          <w:lang w:eastAsia="en-US"/>
        </w:rPr>
        <w:t>Zastępca Kanclerza Politechniki Lubelskiej</w:t>
      </w:r>
    </w:p>
    <w:p w14:paraId="18AF155D" w14:textId="66DCD08E" w:rsidR="00B075FD" w:rsidRDefault="00B075FD" w:rsidP="00B075FD">
      <w:pPr>
        <w:suppressAutoHyphens w:val="0"/>
        <w:autoSpaceDN w:val="0"/>
        <w:spacing w:after="0" w:line="240" w:lineRule="auto"/>
        <w:ind w:left="4395"/>
        <w:jc w:val="center"/>
        <w:rPr>
          <w:rFonts w:ascii="Cambria" w:eastAsia="Arial" w:hAnsi="Cambria" w:cs="Arial"/>
          <w:b/>
          <w:bCs/>
          <w:i/>
          <w:lang w:eastAsia="en-US"/>
        </w:rPr>
      </w:pPr>
    </w:p>
    <w:p w14:paraId="4039C0A3" w14:textId="77777777" w:rsidR="00B075FD" w:rsidRDefault="00B075FD" w:rsidP="00B075FD">
      <w:pPr>
        <w:suppressAutoHyphens w:val="0"/>
        <w:autoSpaceDN w:val="0"/>
        <w:spacing w:after="0" w:line="240" w:lineRule="auto"/>
        <w:ind w:left="4395"/>
        <w:jc w:val="center"/>
        <w:rPr>
          <w:rFonts w:ascii="Cambria" w:eastAsia="Arial" w:hAnsi="Cambria" w:cs="Arial"/>
          <w:b/>
          <w:bCs/>
          <w:i/>
          <w:lang w:eastAsia="en-US"/>
        </w:rPr>
      </w:pPr>
    </w:p>
    <w:p w14:paraId="420D1E7A" w14:textId="3B111067" w:rsidR="003F561F" w:rsidRPr="00F41F40" w:rsidRDefault="003F561F" w:rsidP="00B075FD">
      <w:pPr>
        <w:suppressAutoHyphens w:val="0"/>
        <w:autoSpaceDN w:val="0"/>
        <w:spacing w:after="0" w:line="240" w:lineRule="auto"/>
        <w:ind w:left="4395"/>
        <w:jc w:val="center"/>
        <w:rPr>
          <w:rFonts w:ascii="Cambria" w:eastAsia="Arial" w:hAnsi="Cambria" w:cs="Arial"/>
          <w:b/>
          <w:i/>
          <w:lang w:eastAsia="en-US"/>
        </w:rPr>
      </w:pPr>
      <w:r w:rsidRPr="00F41F40">
        <w:rPr>
          <w:rFonts w:ascii="Cambria" w:eastAsia="Arial" w:hAnsi="Cambria" w:cs="Arial"/>
          <w:b/>
          <w:bCs/>
          <w:i/>
          <w:lang w:eastAsia="en-US"/>
        </w:rPr>
        <w:t>dr inż. Marcin JAKIMIAK</w:t>
      </w:r>
    </w:p>
    <w:bookmarkEnd w:id="1"/>
    <w:p w14:paraId="00964D71" w14:textId="51A36487" w:rsidR="00B71BC2" w:rsidRPr="00F41F40" w:rsidRDefault="00B71BC2" w:rsidP="00A77146">
      <w:pPr>
        <w:suppressAutoHyphens w:val="0"/>
        <w:autoSpaceDE w:val="0"/>
        <w:autoSpaceDN w:val="0"/>
        <w:adjustRightInd w:val="0"/>
        <w:spacing w:after="0" w:line="300" w:lineRule="auto"/>
        <w:jc w:val="both"/>
        <w:rPr>
          <w:rFonts w:ascii="Cambria" w:eastAsia="Times New Roman" w:hAnsi="Cambria"/>
          <w:b/>
          <w:i/>
          <w:lang w:eastAsia="ar-SA"/>
        </w:rPr>
      </w:pPr>
    </w:p>
    <w:sectPr w:rsidR="00B71BC2" w:rsidRPr="00F41F40" w:rsidSect="00ED29D0">
      <w:footerReference w:type="default" r:id="rId8"/>
      <w:headerReference w:type="first" r:id="rId9"/>
      <w:footerReference w:type="first" r:id="rId10"/>
      <w:pgSz w:w="11906" w:h="16838" w:code="9"/>
      <w:pgMar w:top="1417" w:right="1417" w:bottom="1417" w:left="1417" w:header="397" w:footer="284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8EA5E92" w16cid:durableId="274415C7"/>
  <w16cid:commentId w16cid:paraId="023AFFFA" w16cid:durableId="274415C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031F73" w14:textId="77777777" w:rsidR="008C3EC1" w:rsidRDefault="008C3EC1">
      <w:pPr>
        <w:spacing w:after="0" w:line="240" w:lineRule="auto"/>
      </w:pPr>
      <w:r>
        <w:separator/>
      </w:r>
    </w:p>
  </w:endnote>
  <w:endnote w:type="continuationSeparator" w:id="0">
    <w:p w14:paraId="30E657DD" w14:textId="77777777" w:rsidR="008C3EC1" w:rsidRDefault="008C3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A4360" w14:textId="048CA973" w:rsidR="00B51BFB" w:rsidRPr="00B51BFB" w:rsidRDefault="00B51BFB" w:rsidP="00B51BFB">
    <w:pPr>
      <w:pStyle w:val="Stopka"/>
      <w:jc w:val="right"/>
      <w:rPr>
        <w:rFonts w:ascii="Cambria" w:hAnsi="Cambria"/>
        <w:sz w:val="16"/>
        <w:szCs w:val="16"/>
      </w:rPr>
    </w:pPr>
    <w:r w:rsidRPr="00B51BFB">
      <w:rPr>
        <w:rFonts w:ascii="Cambria" w:hAnsi="Cambria"/>
        <w:sz w:val="16"/>
        <w:szCs w:val="16"/>
      </w:rPr>
      <w:t xml:space="preserve">Strona </w:t>
    </w:r>
    <w:r w:rsidRPr="00B51BFB">
      <w:rPr>
        <w:rFonts w:ascii="Cambria" w:hAnsi="Cambria"/>
        <w:bCs/>
        <w:sz w:val="16"/>
        <w:szCs w:val="16"/>
      </w:rPr>
      <w:fldChar w:fldCharType="begin"/>
    </w:r>
    <w:r w:rsidRPr="00B51BFB">
      <w:rPr>
        <w:rFonts w:ascii="Cambria" w:hAnsi="Cambria"/>
        <w:bCs/>
        <w:sz w:val="16"/>
        <w:szCs w:val="16"/>
      </w:rPr>
      <w:instrText>PAGE</w:instrText>
    </w:r>
    <w:r w:rsidRPr="00B51BFB">
      <w:rPr>
        <w:rFonts w:ascii="Cambria" w:hAnsi="Cambria"/>
        <w:bCs/>
        <w:sz w:val="16"/>
        <w:szCs w:val="16"/>
      </w:rPr>
      <w:fldChar w:fldCharType="separate"/>
    </w:r>
    <w:r w:rsidR="00B075FD">
      <w:rPr>
        <w:rFonts w:ascii="Cambria" w:hAnsi="Cambria"/>
        <w:bCs/>
        <w:noProof/>
        <w:sz w:val="16"/>
        <w:szCs w:val="16"/>
      </w:rPr>
      <w:t>2</w:t>
    </w:r>
    <w:r w:rsidRPr="00B51BFB">
      <w:rPr>
        <w:rFonts w:ascii="Cambria" w:hAnsi="Cambria"/>
        <w:bCs/>
        <w:sz w:val="16"/>
        <w:szCs w:val="16"/>
      </w:rPr>
      <w:fldChar w:fldCharType="end"/>
    </w:r>
    <w:r w:rsidRPr="00B51BFB">
      <w:rPr>
        <w:rFonts w:ascii="Cambria" w:hAnsi="Cambria"/>
        <w:sz w:val="16"/>
        <w:szCs w:val="16"/>
      </w:rPr>
      <w:t xml:space="preserve"> z </w:t>
    </w:r>
    <w:r w:rsidRPr="00B51BFB">
      <w:rPr>
        <w:rFonts w:ascii="Cambria" w:hAnsi="Cambria"/>
        <w:bCs/>
        <w:sz w:val="16"/>
        <w:szCs w:val="16"/>
      </w:rPr>
      <w:fldChar w:fldCharType="begin"/>
    </w:r>
    <w:r w:rsidRPr="00B51BFB">
      <w:rPr>
        <w:rFonts w:ascii="Cambria" w:hAnsi="Cambria"/>
        <w:bCs/>
        <w:sz w:val="16"/>
        <w:szCs w:val="16"/>
      </w:rPr>
      <w:instrText>NUMPAGES</w:instrText>
    </w:r>
    <w:r w:rsidRPr="00B51BFB">
      <w:rPr>
        <w:rFonts w:ascii="Cambria" w:hAnsi="Cambria"/>
        <w:bCs/>
        <w:sz w:val="16"/>
        <w:szCs w:val="16"/>
      </w:rPr>
      <w:fldChar w:fldCharType="separate"/>
    </w:r>
    <w:r w:rsidR="00B075FD">
      <w:rPr>
        <w:rFonts w:ascii="Cambria" w:hAnsi="Cambria"/>
        <w:bCs/>
        <w:noProof/>
        <w:sz w:val="16"/>
        <w:szCs w:val="16"/>
      </w:rPr>
      <w:t>2</w:t>
    </w:r>
    <w:r w:rsidRPr="00B51BFB">
      <w:rPr>
        <w:rFonts w:ascii="Cambria" w:hAnsi="Cambria"/>
        <w:bCs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4781E" w14:textId="19125B86" w:rsidR="00B075FD" w:rsidRDefault="00B075FD" w:rsidP="00B075FD">
    <w:pPr>
      <w:pStyle w:val="Stopka"/>
      <w:jc w:val="center"/>
    </w:pPr>
    <w:r w:rsidRPr="00D7624E">
      <w:rPr>
        <w:rFonts w:cs="Arial"/>
        <w:noProof/>
        <w:lang w:eastAsia="pl-PL"/>
      </w:rPr>
      <w:drawing>
        <wp:inline distT="0" distB="0" distL="0" distR="0" wp14:anchorId="0DA520D6" wp14:editId="5C147D28">
          <wp:extent cx="4686300" cy="601980"/>
          <wp:effectExtent l="0" t="0" r="0" b="7620"/>
          <wp:docPr id="32" name="Obraz 32" descr="FE_POWER_poziom_pl-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FE_POWER_poziom_pl-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3487C2" w14:textId="77777777" w:rsidR="008C3EC1" w:rsidRDefault="008C3EC1">
      <w:pPr>
        <w:spacing w:after="0" w:line="240" w:lineRule="auto"/>
      </w:pPr>
      <w:r>
        <w:separator/>
      </w:r>
    </w:p>
  </w:footnote>
  <w:footnote w:type="continuationSeparator" w:id="0">
    <w:p w14:paraId="7659A8BD" w14:textId="77777777" w:rsidR="008C3EC1" w:rsidRDefault="008C3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0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728"/>
      <w:gridCol w:w="2809"/>
      <w:gridCol w:w="2542"/>
    </w:tblGrid>
    <w:tr w:rsidR="00B075FD" w:rsidRPr="00B075FD" w14:paraId="1691C714" w14:textId="77777777" w:rsidTr="008C42CF">
      <w:trPr>
        <w:jc w:val="center"/>
      </w:trPr>
      <w:tc>
        <w:tcPr>
          <w:tcW w:w="2728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3EDF6C24" w14:textId="00996302" w:rsidR="00B075FD" w:rsidRPr="00B075FD" w:rsidRDefault="00B075FD" w:rsidP="00B075F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cs="Mangal"/>
              <w:sz w:val="24"/>
              <w:szCs w:val="24"/>
              <w:lang w:val="x-none" w:bidi="hi-IN"/>
            </w:rPr>
          </w:pPr>
          <w:r w:rsidRPr="00B075FD">
            <w:rPr>
              <w:rFonts w:cs="Mangal"/>
              <w:noProof/>
              <w:sz w:val="20"/>
              <w:szCs w:val="18"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36989CB8" wp14:editId="1310A512">
                <wp:simplePos x="0" y="0"/>
                <wp:positionH relativeFrom="column">
                  <wp:posOffset>147955</wp:posOffset>
                </wp:positionH>
                <wp:positionV relativeFrom="paragraph">
                  <wp:posOffset>128905</wp:posOffset>
                </wp:positionV>
                <wp:extent cx="1304290" cy="438150"/>
                <wp:effectExtent l="0" t="0" r="0" b="0"/>
                <wp:wrapNone/>
                <wp:docPr id="31" name="Obraz 31" descr="znak_barw_rp_poziom_szara_ramka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znak_barw_rp_poziom_szara_ramka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29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09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1C4466B1" w14:textId="0F4574BE" w:rsidR="00B075FD" w:rsidRPr="00B075FD" w:rsidRDefault="00B075FD" w:rsidP="00B075F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cs="Mangal"/>
              <w:sz w:val="20"/>
              <w:szCs w:val="18"/>
              <w:lang w:val="x-none" w:bidi="hi-IN"/>
            </w:rPr>
          </w:pPr>
          <w:r w:rsidRPr="00B075FD">
            <w:rPr>
              <w:rFonts w:cs="Mangal"/>
              <w:noProof/>
              <w:sz w:val="20"/>
              <w:szCs w:val="18"/>
              <w:lang w:eastAsia="pl-PL"/>
            </w:rPr>
            <w:drawing>
              <wp:anchor distT="0" distB="0" distL="114300" distR="114300" simplePos="0" relativeHeight="251662336" behindDoc="1" locked="0" layoutInCell="1" allowOverlap="1" wp14:anchorId="17C103DB" wp14:editId="15A2528C">
                <wp:simplePos x="0" y="0"/>
                <wp:positionH relativeFrom="column">
                  <wp:posOffset>101600</wp:posOffset>
                </wp:positionH>
                <wp:positionV relativeFrom="paragraph">
                  <wp:posOffset>4445</wp:posOffset>
                </wp:positionV>
                <wp:extent cx="1438910" cy="690245"/>
                <wp:effectExtent l="0" t="0" r="8890" b="0"/>
                <wp:wrapNone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91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42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07244C5A" w14:textId="17737792" w:rsidR="00B075FD" w:rsidRPr="00B075FD" w:rsidRDefault="00B075FD" w:rsidP="00B075F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cs="Mangal"/>
              <w:sz w:val="20"/>
              <w:szCs w:val="18"/>
              <w:lang w:val="x-none" w:bidi="hi-IN"/>
            </w:rPr>
          </w:pPr>
          <w:r w:rsidRPr="00B075FD">
            <w:rPr>
              <w:rFonts w:cs="Mangal"/>
              <w:noProof/>
              <w:sz w:val="20"/>
              <w:szCs w:val="18"/>
              <w:lang w:eastAsia="pl-PL"/>
            </w:rPr>
            <w:drawing>
              <wp:anchor distT="0" distB="0" distL="114300" distR="114300" simplePos="0" relativeHeight="251660288" behindDoc="1" locked="0" layoutInCell="1" allowOverlap="1" wp14:anchorId="62BDA732" wp14:editId="11201933">
                <wp:simplePos x="0" y="0"/>
                <wp:positionH relativeFrom="column">
                  <wp:posOffset>777240</wp:posOffset>
                </wp:positionH>
                <wp:positionV relativeFrom="paragraph">
                  <wp:posOffset>690245</wp:posOffset>
                </wp:positionV>
                <wp:extent cx="1086485" cy="385445"/>
                <wp:effectExtent l="0" t="0" r="0" b="0"/>
                <wp:wrapNone/>
                <wp:docPr id="29" name="Obraz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6485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075FD">
            <w:rPr>
              <w:rFonts w:cs="Mangal"/>
              <w:noProof/>
              <w:sz w:val="20"/>
              <w:szCs w:val="18"/>
              <w:lang w:eastAsia="pl-PL"/>
            </w:rPr>
            <w:drawing>
              <wp:anchor distT="0" distB="0" distL="114300" distR="114300" simplePos="0" relativeHeight="251663360" behindDoc="1" locked="0" layoutInCell="1" allowOverlap="1" wp14:anchorId="20C423AD" wp14:editId="0FB39FF4">
                <wp:simplePos x="0" y="0"/>
                <wp:positionH relativeFrom="column">
                  <wp:posOffset>116840</wp:posOffset>
                </wp:positionH>
                <wp:positionV relativeFrom="paragraph">
                  <wp:posOffset>-1905</wp:posOffset>
                </wp:positionV>
                <wp:extent cx="1247775" cy="701675"/>
                <wp:effectExtent l="0" t="0" r="0" b="0"/>
                <wp:wrapNone/>
                <wp:docPr id="28" name="Obraz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18F0E73" w14:textId="77777777" w:rsidR="00B075FD" w:rsidRPr="00B075FD" w:rsidRDefault="00B075FD" w:rsidP="00B075FD">
    <w:pPr>
      <w:pBdr>
        <w:bottom w:val="single" w:sz="4" w:space="1" w:color="000000"/>
      </w:pBdr>
      <w:spacing w:after="0" w:line="240" w:lineRule="auto"/>
      <w:rPr>
        <w:rFonts w:cs="Arial"/>
        <w:color w:val="000000"/>
        <w:sz w:val="18"/>
        <w:szCs w:val="18"/>
        <w:lang w:bidi="hi-IN"/>
      </w:rPr>
    </w:pPr>
    <w:r w:rsidRPr="00B075FD">
      <w:rPr>
        <w:rFonts w:cs="Arial"/>
        <w:color w:val="000000"/>
        <w:sz w:val="18"/>
        <w:szCs w:val="18"/>
        <w:lang w:bidi="hi-IN"/>
      </w:rPr>
      <w:t xml:space="preserve">                                              </w:t>
    </w:r>
  </w:p>
  <w:p w14:paraId="182A36DC" w14:textId="77777777" w:rsidR="00B075FD" w:rsidRPr="00B075FD" w:rsidRDefault="00B075FD" w:rsidP="00B075FD">
    <w:pPr>
      <w:pBdr>
        <w:bottom w:val="single" w:sz="4" w:space="1" w:color="000000"/>
      </w:pBdr>
      <w:spacing w:after="0" w:line="240" w:lineRule="auto"/>
      <w:rPr>
        <w:rFonts w:cs="Arial"/>
        <w:color w:val="000000"/>
        <w:sz w:val="18"/>
        <w:szCs w:val="18"/>
        <w:lang w:bidi="hi-IN"/>
      </w:rPr>
    </w:pPr>
  </w:p>
  <w:p w14:paraId="26874AC0" w14:textId="77777777" w:rsidR="00B075FD" w:rsidRPr="00B075FD" w:rsidRDefault="00B075FD" w:rsidP="00B075FD">
    <w:pPr>
      <w:pBdr>
        <w:bottom w:val="single" w:sz="4" w:space="1" w:color="000000"/>
      </w:pBdr>
      <w:spacing w:after="0" w:line="240" w:lineRule="auto"/>
      <w:rPr>
        <w:rFonts w:cs="Arial"/>
        <w:color w:val="000000"/>
        <w:sz w:val="18"/>
        <w:szCs w:val="18"/>
        <w:lang w:bidi="hi-IN"/>
      </w:rPr>
    </w:pPr>
  </w:p>
  <w:p w14:paraId="2F4B5D66" w14:textId="77777777" w:rsidR="00B075FD" w:rsidRPr="00B075FD" w:rsidRDefault="00B075FD" w:rsidP="00B075FD">
    <w:pPr>
      <w:pBdr>
        <w:bottom w:val="single" w:sz="4" w:space="1" w:color="000000"/>
      </w:pBdr>
      <w:spacing w:after="0" w:line="240" w:lineRule="auto"/>
      <w:rPr>
        <w:rFonts w:cs="Arial"/>
        <w:color w:val="000000"/>
        <w:sz w:val="18"/>
        <w:szCs w:val="18"/>
        <w:lang w:bidi="hi-IN"/>
      </w:rPr>
    </w:pPr>
  </w:p>
  <w:p w14:paraId="794AEDFD" w14:textId="77777777" w:rsidR="00B075FD" w:rsidRPr="00B075FD" w:rsidRDefault="00B075FD" w:rsidP="00B075FD">
    <w:pPr>
      <w:pBdr>
        <w:bottom w:val="single" w:sz="4" w:space="1" w:color="000000"/>
      </w:pBdr>
      <w:spacing w:after="0" w:line="240" w:lineRule="auto"/>
      <w:jc w:val="center"/>
      <w:rPr>
        <w:rFonts w:cs="Arial"/>
        <w:color w:val="000000"/>
        <w:sz w:val="14"/>
        <w:szCs w:val="14"/>
        <w:lang w:bidi="hi-IN"/>
      </w:rPr>
    </w:pPr>
  </w:p>
  <w:p w14:paraId="4A98FE3E" w14:textId="45A5E60D" w:rsidR="00B075FD" w:rsidRPr="00B075FD" w:rsidRDefault="00B075FD" w:rsidP="00B075FD">
    <w:pPr>
      <w:pBdr>
        <w:bottom w:val="single" w:sz="4" w:space="1" w:color="000000"/>
      </w:pBdr>
      <w:spacing w:after="0" w:line="240" w:lineRule="auto"/>
      <w:jc w:val="center"/>
      <w:rPr>
        <w:rFonts w:cs="Arial"/>
        <w:color w:val="000000"/>
        <w:sz w:val="14"/>
        <w:szCs w:val="14"/>
        <w:lang w:bidi="hi-IN"/>
      </w:rPr>
    </w:pPr>
    <w:r w:rsidRPr="00B075FD">
      <w:rPr>
        <w:rFonts w:cs="Arial"/>
        <w:noProof/>
        <w:sz w:val="20"/>
        <w:szCs w:val="20"/>
        <w:lang w:eastAsia="pl-PL"/>
      </w:rPr>
      <w:drawing>
        <wp:anchor distT="0" distB="0" distL="114300" distR="114300" simplePos="0" relativeHeight="251659264" behindDoc="1" locked="0" layoutInCell="1" allowOverlap="1" wp14:anchorId="1F9956A7" wp14:editId="462CF453">
          <wp:simplePos x="0" y="0"/>
          <wp:positionH relativeFrom="column">
            <wp:posOffset>-50800</wp:posOffset>
          </wp:positionH>
          <wp:positionV relativeFrom="paragraph">
            <wp:posOffset>58420</wp:posOffset>
          </wp:positionV>
          <wp:extent cx="1223010" cy="389890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01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75FD">
      <w:rPr>
        <w:rFonts w:cs="Arial"/>
        <w:color w:val="000000"/>
        <w:sz w:val="14"/>
        <w:szCs w:val="14"/>
        <w:lang w:bidi="hi-IN"/>
      </w:rPr>
      <w:t>Umowa nr SONB/SP/548651/2022</w:t>
    </w:r>
  </w:p>
  <w:p w14:paraId="6A5E69C3" w14:textId="77777777" w:rsidR="00B075FD" w:rsidRPr="00B075FD" w:rsidRDefault="00B075FD" w:rsidP="00B075FD">
    <w:pPr>
      <w:pBdr>
        <w:bottom w:val="single" w:sz="4" w:space="1" w:color="000000"/>
      </w:pBdr>
      <w:spacing w:after="0" w:line="240" w:lineRule="auto"/>
      <w:jc w:val="center"/>
      <w:rPr>
        <w:rFonts w:cs="Arial"/>
        <w:color w:val="000000"/>
        <w:sz w:val="14"/>
        <w:szCs w:val="14"/>
        <w:lang w:bidi="hi-IN"/>
      </w:rPr>
    </w:pPr>
    <w:r w:rsidRPr="00B075FD">
      <w:rPr>
        <w:rFonts w:cs="Arial"/>
        <w:color w:val="000000"/>
        <w:sz w:val="14"/>
        <w:szCs w:val="14"/>
        <w:lang w:bidi="hi-IN"/>
      </w:rPr>
      <w:t xml:space="preserve">Projekt pt. </w:t>
    </w:r>
    <w:r w:rsidRPr="00B075FD">
      <w:rPr>
        <w:rFonts w:cs="Arial"/>
        <w:b/>
        <w:bCs/>
        <w:color w:val="000000"/>
        <w:sz w:val="14"/>
        <w:szCs w:val="14"/>
        <w:lang w:bidi="hi-IN"/>
      </w:rPr>
      <w:t>Digitalizacja czasopisma „Technika Lotnicza i Astronautyczna”</w:t>
    </w:r>
  </w:p>
  <w:p w14:paraId="430C447E" w14:textId="77777777" w:rsidR="00B075FD" w:rsidRPr="00B075FD" w:rsidRDefault="00B075FD" w:rsidP="00B075FD">
    <w:pPr>
      <w:pBdr>
        <w:bottom w:val="single" w:sz="4" w:space="1" w:color="000000"/>
      </w:pBdr>
      <w:spacing w:after="0" w:line="240" w:lineRule="auto"/>
      <w:jc w:val="center"/>
      <w:rPr>
        <w:rFonts w:cs="Arial"/>
        <w:color w:val="000000"/>
        <w:sz w:val="14"/>
        <w:szCs w:val="14"/>
        <w:lang w:bidi="hi-IN"/>
      </w:rPr>
    </w:pPr>
    <w:r w:rsidRPr="00B075FD">
      <w:rPr>
        <w:rFonts w:cs="Arial"/>
        <w:color w:val="000000"/>
        <w:sz w:val="14"/>
        <w:szCs w:val="14"/>
        <w:lang w:bidi="hi-IN"/>
      </w:rPr>
      <w:t>dofinansowany z programu Ministra Edukacji i Nauki:</w:t>
    </w:r>
  </w:p>
  <w:p w14:paraId="48AC69C5" w14:textId="77777777" w:rsidR="00B075FD" w:rsidRPr="00B075FD" w:rsidRDefault="00B075FD" w:rsidP="00B075FD">
    <w:pPr>
      <w:pBdr>
        <w:bottom w:val="single" w:sz="4" w:space="1" w:color="000000"/>
      </w:pBdr>
      <w:spacing w:after="0" w:line="240" w:lineRule="auto"/>
      <w:jc w:val="center"/>
      <w:rPr>
        <w:rFonts w:cs="Arial"/>
        <w:color w:val="000000"/>
        <w:sz w:val="14"/>
        <w:szCs w:val="14"/>
        <w:lang w:bidi="hi-IN"/>
      </w:rPr>
    </w:pPr>
    <w:r w:rsidRPr="00B075FD">
      <w:rPr>
        <w:rFonts w:cs="Arial"/>
        <w:color w:val="000000"/>
        <w:sz w:val="14"/>
        <w:szCs w:val="14"/>
        <w:lang w:bidi="hi-IN"/>
      </w:rPr>
      <w:t>Społeczna odpowiedzialność nauki - Wsparcie dla bibliotek naukowych</w:t>
    </w:r>
  </w:p>
  <w:p w14:paraId="196275CC" w14:textId="77777777" w:rsidR="00B075FD" w:rsidRPr="00B075FD" w:rsidRDefault="00B075FD" w:rsidP="00B075FD">
    <w:pPr>
      <w:pBdr>
        <w:bottom w:val="single" w:sz="4" w:space="1" w:color="000000"/>
      </w:pBdr>
      <w:spacing w:after="0" w:line="240" w:lineRule="auto"/>
      <w:jc w:val="center"/>
      <w:rPr>
        <w:rFonts w:cs="Arial"/>
        <w:color w:val="000000"/>
        <w:sz w:val="14"/>
        <w:szCs w:val="14"/>
        <w:lang w:bidi="hi-IN"/>
      </w:rPr>
    </w:pPr>
  </w:p>
  <w:p w14:paraId="21D8B8C4" w14:textId="2BDE0B61" w:rsidR="00B075FD" w:rsidRPr="00B075FD" w:rsidRDefault="00B075FD" w:rsidP="00B075FD">
    <w:pPr>
      <w:tabs>
        <w:tab w:val="center" w:pos="4536"/>
        <w:tab w:val="right" w:pos="9072"/>
      </w:tabs>
      <w:spacing w:after="0" w:line="240" w:lineRule="auto"/>
      <w:rPr>
        <w:rFonts w:cs="Mangal"/>
        <w:sz w:val="20"/>
        <w:szCs w:val="18"/>
        <w:lang w:val="x-none" w:bidi="hi-IN"/>
      </w:rPr>
    </w:pPr>
    <w:r w:rsidRPr="00B075FD">
      <w:rPr>
        <w:rFonts w:cs="Mangal"/>
        <w:noProof/>
        <w:sz w:val="20"/>
        <w:szCs w:val="18"/>
        <w:lang w:eastAsia="pl-PL"/>
      </w:rPr>
      <w:drawing>
        <wp:anchor distT="0" distB="0" distL="114300" distR="114300" simplePos="0" relativeHeight="251666432" behindDoc="1" locked="0" layoutInCell="1" allowOverlap="1" wp14:anchorId="589DFDFD" wp14:editId="453D3000">
          <wp:simplePos x="0" y="0"/>
          <wp:positionH relativeFrom="margin">
            <wp:posOffset>4616450</wp:posOffset>
          </wp:positionH>
          <wp:positionV relativeFrom="paragraph">
            <wp:posOffset>-223520</wp:posOffset>
          </wp:positionV>
          <wp:extent cx="1020445" cy="637540"/>
          <wp:effectExtent l="0" t="0" r="8255" b="0"/>
          <wp:wrapTight wrapText="bothSides">
            <wp:wrapPolygon edited="0">
              <wp:start x="0" y="0"/>
              <wp:lineTo x="0" y="20653"/>
              <wp:lineTo x="21371" y="20653"/>
              <wp:lineTo x="21371" y="0"/>
              <wp:lineTo x="0" y="0"/>
            </wp:wrapPolygon>
          </wp:wrapTight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75FD">
      <w:rPr>
        <w:rFonts w:cs="Mangal"/>
        <w:noProof/>
        <w:sz w:val="20"/>
        <w:szCs w:val="18"/>
        <w:lang w:eastAsia="pl-PL"/>
      </w:rPr>
      <w:drawing>
        <wp:anchor distT="0" distB="0" distL="114300" distR="114300" simplePos="0" relativeHeight="251665408" behindDoc="1" locked="0" layoutInCell="1" allowOverlap="1" wp14:anchorId="4025AB07" wp14:editId="64330D14">
          <wp:simplePos x="0" y="0"/>
          <wp:positionH relativeFrom="column">
            <wp:posOffset>-118110</wp:posOffset>
          </wp:positionH>
          <wp:positionV relativeFrom="paragraph">
            <wp:posOffset>-285115</wp:posOffset>
          </wp:positionV>
          <wp:extent cx="1778635" cy="721360"/>
          <wp:effectExtent l="0" t="0" r="0" b="2540"/>
          <wp:wrapTight wrapText="bothSides">
            <wp:wrapPolygon edited="0">
              <wp:start x="0" y="0"/>
              <wp:lineTo x="0" y="21106"/>
              <wp:lineTo x="21284" y="21106"/>
              <wp:lineTo x="21284" y="0"/>
              <wp:lineTo x="0" y="0"/>
            </wp:wrapPolygon>
          </wp:wrapTight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63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75FD">
      <w:rPr>
        <w:rFonts w:cs="Mangal"/>
        <w:noProof/>
        <w:sz w:val="20"/>
        <w:szCs w:val="18"/>
        <w:lang w:eastAsia="pl-PL"/>
      </w:rPr>
      <w:drawing>
        <wp:anchor distT="0" distB="0" distL="114300" distR="114300" simplePos="0" relativeHeight="251664384" behindDoc="1" locked="0" layoutInCell="1" allowOverlap="1" wp14:anchorId="001EF667" wp14:editId="001DB684">
          <wp:simplePos x="0" y="0"/>
          <wp:positionH relativeFrom="margin">
            <wp:posOffset>1712595</wp:posOffset>
          </wp:positionH>
          <wp:positionV relativeFrom="paragraph">
            <wp:posOffset>-257810</wp:posOffset>
          </wp:positionV>
          <wp:extent cx="2644140" cy="685800"/>
          <wp:effectExtent l="0" t="0" r="3810" b="0"/>
          <wp:wrapTight wrapText="bothSides">
            <wp:wrapPolygon edited="0">
              <wp:start x="0" y="0"/>
              <wp:lineTo x="0" y="21000"/>
              <wp:lineTo x="21476" y="21000"/>
              <wp:lineTo x="21476" y="0"/>
              <wp:lineTo x="0" y="0"/>
            </wp:wrapPolygon>
          </wp:wrapTight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9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hint="default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0000005"/>
    <w:multiLevelType w:val="singleLevel"/>
    <w:tmpl w:val="00000005"/>
    <w:name w:val="WW8Num4"/>
    <w:lvl w:ilvl="0">
      <w:start w:val="3"/>
      <w:numFmt w:val="lowerLetter"/>
      <w:lvlText w:val="%1)"/>
      <w:lvlJc w:val="left"/>
      <w:pPr>
        <w:tabs>
          <w:tab w:val="num" w:pos="0"/>
        </w:tabs>
        <w:ind w:left="840" w:hanging="360"/>
      </w:pPr>
      <w:rPr>
        <w:rFonts w:hint="default"/>
      </w:rPr>
    </w:lvl>
  </w:abstractNum>
  <w:abstractNum w:abstractNumId="5" w15:restartNumberingAfterBreak="0">
    <w:nsid w:val="00000006"/>
    <w:multiLevelType w:val="singleLevel"/>
    <w:tmpl w:val="00000006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  <w:rPr>
        <w:rFonts w:ascii="Cambria" w:hAnsi="Cambria" w:cs="Helvetica" w:hint="default"/>
        <w:bCs/>
        <w:color w:val="2F2F2F"/>
        <w:sz w:val="20"/>
        <w:szCs w:val="20"/>
        <w:lang w:eastAsia="pl-PL"/>
      </w:rPr>
    </w:lvl>
  </w:abstractNum>
  <w:abstractNum w:abstractNumId="6" w15:restartNumberingAfterBreak="0">
    <w:nsid w:val="00000007"/>
    <w:multiLevelType w:val="singleLevel"/>
    <w:tmpl w:val="00000007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  <w:rPr>
        <w:rFonts w:ascii="Cambria" w:hAnsi="Cambria" w:cs="Times New Roman" w:hint="default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15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Cambria" w:hAnsi="Cambria" w:cs="Calibri" w:hint="default"/>
        <w:bCs/>
        <w:color w:val="000000"/>
        <w:sz w:val="20"/>
        <w:szCs w:val="20"/>
        <w:lang w:eastAsia="zh-CN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ascii="Cambria" w:hAnsi="Cambria" w:cs="Cambria"/>
        <w:color w:val="000000"/>
        <w:sz w:val="20"/>
        <w:szCs w:val="20"/>
      </w:rPr>
    </w:lvl>
  </w:abstractNum>
  <w:abstractNum w:abstractNumId="9" w15:restartNumberingAfterBreak="0">
    <w:nsid w:val="0000000A"/>
    <w:multiLevelType w:val="singleLevel"/>
    <w:tmpl w:val="0000000A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mbria" w:hAnsi="Cambria" w:cs="Cambria"/>
        <w:sz w:val="20"/>
        <w:szCs w:val="20"/>
      </w:rPr>
    </w:lvl>
  </w:abstractNum>
  <w:abstractNum w:abstractNumId="10" w15:restartNumberingAfterBreak="0">
    <w:nsid w:val="0000000B"/>
    <w:multiLevelType w:val="multilevel"/>
    <w:tmpl w:val="0000000B"/>
    <w:name w:val="WW8Num19"/>
    <w:lvl w:ilvl="0">
      <w:start w:val="9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hint="default"/>
      </w:rPr>
    </w:lvl>
  </w:abstractNum>
  <w:abstractNum w:abstractNumId="11" w15:restartNumberingAfterBreak="0">
    <w:nsid w:val="0000000C"/>
    <w:multiLevelType w:val="singleLevel"/>
    <w:tmpl w:val="0000000C"/>
    <w:name w:val="WW8Num20"/>
    <w:lvl w:ilvl="0">
      <w:start w:val="3"/>
      <w:numFmt w:val="lowerLetter"/>
      <w:lvlText w:val="%1)"/>
      <w:lvlJc w:val="left"/>
      <w:pPr>
        <w:tabs>
          <w:tab w:val="num" w:pos="0"/>
        </w:tabs>
        <w:ind w:left="840" w:hanging="360"/>
      </w:pPr>
      <w:rPr>
        <w:rFonts w:ascii="Cambria" w:eastAsia="Times New Roman" w:hAnsi="Cambria" w:cs="Cambria" w:hint="default"/>
        <w:b/>
        <w:sz w:val="18"/>
        <w:szCs w:val="18"/>
        <w:lang w:eastAsia="zh-CN"/>
      </w:rPr>
    </w:lvl>
  </w:abstractNum>
  <w:abstractNum w:abstractNumId="12" w15:restartNumberingAfterBreak="0">
    <w:nsid w:val="0000000D"/>
    <w:multiLevelType w:val="multilevel"/>
    <w:tmpl w:val="0000000D"/>
    <w:name w:val="WW8Num21"/>
    <w:lvl w:ilvl="0">
      <w:numFmt w:val="bullet"/>
      <w:lvlText w:val=""/>
      <w:lvlJc w:val="left"/>
      <w:pPr>
        <w:tabs>
          <w:tab w:val="num" w:pos="0"/>
        </w:tabs>
        <w:ind w:left="501" w:hanging="360"/>
      </w:pPr>
      <w:rPr>
        <w:rFonts w:ascii="Symbol" w:hAnsi="Symbol" w:cs="OpenSymbol"/>
        <w:color w:val="000000"/>
        <w:sz w:val="20"/>
        <w:szCs w:val="20"/>
      </w:rPr>
    </w:lvl>
    <w:lvl w:ilvl="1">
      <w:numFmt w:val="bullet"/>
      <w:lvlText w:val=""/>
      <w:lvlJc w:val="left"/>
      <w:pPr>
        <w:tabs>
          <w:tab w:val="num" w:pos="0"/>
        </w:tabs>
        <w:ind w:left="861" w:hanging="360"/>
      </w:pPr>
      <w:rPr>
        <w:rFonts w:ascii="Symbol" w:hAnsi="Symbol" w:cs="OpenSymbol"/>
        <w:color w:val="000000"/>
        <w:sz w:val="20"/>
        <w:szCs w:val="20"/>
      </w:rPr>
    </w:lvl>
    <w:lvl w:ilvl="2">
      <w:numFmt w:val="bullet"/>
      <w:lvlText w:val=""/>
      <w:lvlJc w:val="left"/>
      <w:pPr>
        <w:tabs>
          <w:tab w:val="num" w:pos="0"/>
        </w:tabs>
        <w:ind w:left="1221" w:hanging="360"/>
      </w:pPr>
      <w:rPr>
        <w:rFonts w:ascii="Symbol" w:hAnsi="Symbol" w:cs="OpenSymbol"/>
        <w:color w:val="000000"/>
        <w:sz w:val="20"/>
        <w:szCs w:val="20"/>
      </w:rPr>
    </w:lvl>
    <w:lvl w:ilvl="3">
      <w:numFmt w:val="bullet"/>
      <w:lvlText w:val=""/>
      <w:lvlJc w:val="left"/>
      <w:pPr>
        <w:tabs>
          <w:tab w:val="num" w:pos="0"/>
        </w:tabs>
        <w:ind w:left="1581" w:hanging="360"/>
      </w:pPr>
      <w:rPr>
        <w:rFonts w:ascii="Symbol" w:hAnsi="Symbol" w:cs="OpenSymbol"/>
        <w:color w:val="000000"/>
        <w:sz w:val="20"/>
        <w:szCs w:val="20"/>
      </w:rPr>
    </w:lvl>
    <w:lvl w:ilvl="4">
      <w:numFmt w:val="bullet"/>
      <w:lvlText w:val=""/>
      <w:lvlJc w:val="left"/>
      <w:pPr>
        <w:tabs>
          <w:tab w:val="num" w:pos="0"/>
        </w:tabs>
        <w:ind w:left="1941" w:hanging="360"/>
      </w:pPr>
      <w:rPr>
        <w:rFonts w:ascii="Symbol" w:hAnsi="Symbol" w:cs="OpenSymbol"/>
        <w:color w:val="000000"/>
        <w:sz w:val="20"/>
        <w:szCs w:val="20"/>
      </w:rPr>
    </w:lvl>
    <w:lvl w:ilvl="5">
      <w:numFmt w:val="bullet"/>
      <w:lvlText w:val=""/>
      <w:lvlJc w:val="left"/>
      <w:pPr>
        <w:tabs>
          <w:tab w:val="num" w:pos="0"/>
        </w:tabs>
        <w:ind w:left="2301" w:hanging="360"/>
      </w:pPr>
      <w:rPr>
        <w:rFonts w:ascii="Symbol" w:hAnsi="Symbol" w:cs="OpenSymbol"/>
        <w:color w:val="000000"/>
        <w:sz w:val="20"/>
        <w:szCs w:val="20"/>
      </w:rPr>
    </w:lvl>
    <w:lvl w:ilvl="6">
      <w:numFmt w:val="bullet"/>
      <w:lvlText w:val=""/>
      <w:lvlJc w:val="left"/>
      <w:pPr>
        <w:tabs>
          <w:tab w:val="num" w:pos="0"/>
        </w:tabs>
        <w:ind w:left="2661" w:hanging="360"/>
      </w:pPr>
      <w:rPr>
        <w:rFonts w:ascii="Symbol" w:hAnsi="Symbol" w:cs="OpenSymbol"/>
        <w:color w:val="000000"/>
        <w:sz w:val="20"/>
        <w:szCs w:val="20"/>
      </w:rPr>
    </w:lvl>
    <w:lvl w:ilvl="7">
      <w:numFmt w:val="bullet"/>
      <w:lvlText w:val=""/>
      <w:lvlJc w:val="left"/>
      <w:pPr>
        <w:tabs>
          <w:tab w:val="num" w:pos="0"/>
        </w:tabs>
        <w:ind w:left="3021" w:hanging="360"/>
      </w:pPr>
      <w:rPr>
        <w:rFonts w:ascii="Symbol" w:hAnsi="Symbol" w:cs="OpenSymbol"/>
        <w:color w:val="000000"/>
        <w:sz w:val="20"/>
        <w:szCs w:val="20"/>
      </w:rPr>
    </w:lvl>
    <w:lvl w:ilvl="8">
      <w:numFmt w:val="bullet"/>
      <w:lvlText w:val=""/>
      <w:lvlJc w:val="left"/>
      <w:pPr>
        <w:tabs>
          <w:tab w:val="num" w:pos="0"/>
        </w:tabs>
        <w:ind w:left="3381" w:hanging="360"/>
      </w:pPr>
      <w:rPr>
        <w:rFonts w:ascii="Symbol" w:hAnsi="Symbol" w:cs="OpenSymbol"/>
        <w:color w:val="000000"/>
        <w:sz w:val="20"/>
        <w:szCs w:val="20"/>
      </w:rPr>
    </w:lvl>
  </w:abstractNum>
  <w:abstractNum w:abstractNumId="13" w15:restartNumberingAfterBreak="0">
    <w:nsid w:val="0000000E"/>
    <w:multiLevelType w:val="singleLevel"/>
    <w:tmpl w:val="0000000E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Cambria"/>
        <w:color w:val="000000"/>
        <w:sz w:val="20"/>
        <w:szCs w:val="20"/>
      </w:rPr>
    </w:lvl>
  </w:abstractNum>
  <w:abstractNum w:abstractNumId="14" w15:restartNumberingAfterBreak="0">
    <w:nsid w:val="0000000F"/>
    <w:multiLevelType w:val="singleLevel"/>
    <w:tmpl w:val="0000000F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Cambria" w:hAnsi="Cambria" w:cs="Cambria"/>
        <w:color w:val="0D0D0D"/>
        <w:sz w:val="22"/>
        <w:szCs w:val="24"/>
      </w:rPr>
    </w:lvl>
  </w:abstractNum>
  <w:abstractNum w:abstractNumId="15" w15:restartNumberingAfterBreak="0">
    <w:nsid w:val="00000010"/>
    <w:multiLevelType w:val="multilevel"/>
    <w:tmpl w:val="06DEEDE8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eastAsia="Calibri" w:hAnsi="Cambria" w:cs="Calibri" w:hint="default"/>
        <w:b w:val="0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-4538"/>
        </w:tabs>
        <w:ind w:left="502" w:hanging="360"/>
      </w:pPr>
      <w:rPr>
        <w:rFonts w:ascii="Cambria" w:eastAsia="Calibri" w:hAnsi="Cambria" w:cs="Calibri"/>
        <w:b w:val="0"/>
        <w:sz w:val="20"/>
        <w:szCs w:val="20"/>
        <w:u w:val="none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</w:abstractNum>
  <w:abstractNum w:abstractNumId="16" w15:restartNumberingAfterBreak="0">
    <w:nsid w:val="02DA14A9"/>
    <w:multiLevelType w:val="hybridMultilevel"/>
    <w:tmpl w:val="339C466A"/>
    <w:lvl w:ilvl="0" w:tplc="E46C806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08C218A1"/>
    <w:multiLevelType w:val="hybridMultilevel"/>
    <w:tmpl w:val="986024D4"/>
    <w:lvl w:ilvl="0" w:tplc="29FAA716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FE6B33"/>
    <w:multiLevelType w:val="hybridMultilevel"/>
    <w:tmpl w:val="A672E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77F87"/>
    <w:multiLevelType w:val="hybridMultilevel"/>
    <w:tmpl w:val="10AE61B4"/>
    <w:lvl w:ilvl="0" w:tplc="2F4823B4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i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72457A"/>
    <w:multiLevelType w:val="hybridMultilevel"/>
    <w:tmpl w:val="F82C6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720F26"/>
    <w:multiLevelType w:val="multilevel"/>
    <w:tmpl w:val="AA24D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0DC4B70"/>
    <w:multiLevelType w:val="hybridMultilevel"/>
    <w:tmpl w:val="C7AA8174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61360D"/>
    <w:multiLevelType w:val="hybridMultilevel"/>
    <w:tmpl w:val="8266FC26"/>
    <w:lvl w:ilvl="0" w:tplc="6B18E28A">
      <w:start w:val="5"/>
      <w:numFmt w:val="decimal"/>
      <w:lvlText w:val="%1."/>
      <w:lvlJc w:val="left"/>
      <w:pPr>
        <w:ind w:left="720" w:hanging="360"/>
      </w:pPr>
      <w:rPr>
        <w:rFonts w:ascii="Cambria" w:hAnsi="Cambria" w:cs="Cambria" w:hint="default"/>
        <w:color w:val="0D0D0D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EE4E10"/>
    <w:multiLevelType w:val="multilevel"/>
    <w:tmpl w:val="20E41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3646B2D"/>
    <w:multiLevelType w:val="hybridMultilevel"/>
    <w:tmpl w:val="C6ECBE2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3910238"/>
    <w:multiLevelType w:val="hybridMultilevel"/>
    <w:tmpl w:val="3E1E5E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822192"/>
    <w:multiLevelType w:val="hybridMultilevel"/>
    <w:tmpl w:val="06D6ABE6"/>
    <w:lvl w:ilvl="0" w:tplc="C1489C0C">
      <w:start w:val="5"/>
      <w:numFmt w:val="decimal"/>
      <w:lvlText w:val="%1."/>
      <w:lvlJc w:val="left"/>
      <w:pPr>
        <w:ind w:left="720" w:hanging="360"/>
      </w:pPr>
      <w:rPr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EC47F7"/>
    <w:multiLevelType w:val="hybridMultilevel"/>
    <w:tmpl w:val="FC6200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FD6AA3"/>
    <w:multiLevelType w:val="hybridMultilevel"/>
    <w:tmpl w:val="FCC606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5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</w:num>
  <w:num w:numId="5">
    <w:abstractNumId w:val="19"/>
  </w:num>
  <w:num w:numId="6">
    <w:abstractNumId w:val="16"/>
  </w:num>
  <w:num w:numId="7">
    <w:abstractNumId w:val="28"/>
  </w:num>
  <w:num w:numId="8">
    <w:abstractNumId w:val="21"/>
  </w:num>
  <w:num w:numId="9">
    <w:abstractNumId w:val="24"/>
  </w:num>
  <w:num w:numId="10">
    <w:abstractNumId w:val="29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"/>
  </w:num>
  <w:num w:numId="16">
    <w:abstractNumId w:val="14"/>
  </w:num>
  <w:num w:numId="17">
    <w:abstractNumId w:val="22"/>
  </w:num>
  <w:num w:numId="18">
    <w:abstractNumId w:val="23"/>
  </w:num>
  <w:num w:numId="19">
    <w:abstractNumId w:val="20"/>
  </w:num>
  <w:num w:numId="20">
    <w:abstractNumId w:val="26"/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14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285"/>
    <w:rsid w:val="00013486"/>
    <w:rsid w:val="000323C2"/>
    <w:rsid w:val="00036862"/>
    <w:rsid w:val="00063D44"/>
    <w:rsid w:val="00075708"/>
    <w:rsid w:val="0008547B"/>
    <w:rsid w:val="0008693A"/>
    <w:rsid w:val="00093B56"/>
    <w:rsid w:val="000951E2"/>
    <w:rsid w:val="000A348C"/>
    <w:rsid w:val="000B3943"/>
    <w:rsid w:val="000C09A7"/>
    <w:rsid w:val="000C7B43"/>
    <w:rsid w:val="000E2D5B"/>
    <w:rsid w:val="000E3878"/>
    <w:rsid w:val="000F285D"/>
    <w:rsid w:val="00121ED1"/>
    <w:rsid w:val="00140199"/>
    <w:rsid w:val="00141103"/>
    <w:rsid w:val="0014569F"/>
    <w:rsid w:val="00157498"/>
    <w:rsid w:val="00186657"/>
    <w:rsid w:val="001A2034"/>
    <w:rsid w:val="001A55F7"/>
    <w:rsid w:val="001B0F8B"/>
    <w:rsid w:val="001D6F8B"/>
    <w:rsid w:val="001E303C"/>
    <w:rsid w:val="00211742"/>
    <w:rsid w:val="00211B13"/>
    <w:rsid w:val="002120E3"/>
    <w:rsid w:val="0023713F"/>
    <w:rsid w:val="00240305"/>
    <w:rsid w:val="00247AA0"/>
    <w:rsid w:val="00260764"/>
    <w:rsid w:val="00261286"/>
    <w:rsid w:val="0026494B"/>
    <w:rsid w:val="0027043D"/>
    <w:rsid w:val="0028090E"/>
    <w:rsid w:val="00281E9D"/>
    <w:rsid w:val="00283A1A"/>
    <w:rsid w:val="00287CAB"/>
    <w:rsid w:val="002920AE"/>
    <w:rsid w:val="00297032"/>
    <w:rsid w:val="002A5631"/>
    <w:rsid w:val="002A613C"/>
    <w:rsid w:val="002D0E32"/>
    <w:rsid w:val="002D4DCA"/>
    <w:rsid w:val="002D5958"/>
    <w:rsid w:val="002E318E"/>
    <w:rsid w:val="002E65F8"/>
    <w:rsid w:val="002F354B"/>
    <w:rsid w:val="002F36C4"/>
    <w:rsid w:val="002F3F03"/>
    <w:rsid w:val="00302C59"/>
    <w:rsid w:val="0031272B"/>
    <w:rsid w:val="00317D07"/>
    <w:rsid w:val="00317E81"/>
    <w:rsid w:val="0032701A"/>
    <w:rsid w:val="00330C35"/>
    <w:rsid w:val="00334603"/>
    <w:rsid w:val="003520D5"/>
    <w:rsid w:val="003534B8"/>
    <w:rsid w:val="00357A2E"/>
    <w:rsid w:val="00373853"/>
    <w:rsid w:val="00383514"/>
    <w:rsid w:val="003A0C65"/>
    <w:rsid w:val="003B0FD5"/>
    <w:rsid w:val="003E066A"/>
    <w:rsid w:val="003E6AD8"/>
    <w:rsid w:val="003F1D44"/>
    <w:rsid w:val="003F559F"/>
    <w:rsid w:val="003F561F"/>
    <w:rsid w:val="0043230E"/>
    <w:rsid w:val="00432376"/>
    <w:rsid w:val="00445F96"/>
    <w:rsid w:val="004707DA"/>
    <w:rsid w:val="004D38C8"/>
    <w:rsid w:val="004D6C92"/>
    <w:rsid w:val="004E1336"/>
    <w:rsid w:val="0050745A"/>
    <w:rsid w:val="00522017"/>
    <w:rsid w:val="00527BE8"/>
    <w:rsid w:val="00572F42"/>
    <w:rsid w:val="005865CA"/>
    <w:rsid w:val="00597000"/>
    <w:rsid w:val="005A2E89"/>
    <w:rsid w:val="005C042D"/>
    <w:rsid w:val="005F2967"/>
    <w:rsid w:val="00601765"/>
    <w:rsid w:val="00620539"/>
    <w:rsid w:val="00621A2B"/>
    <w:rsid w:val="00621A58"/>
    <w:rsid w:val="00623D19"/>
    <w:rsid w:val="00631EE6"/>
    <w:rsid w:val="006321FD"/>
    <w:rsid w:val="006703BD"/>
    <w:rsid w:val="0067389B"/>
    <w:rsid w:val="00677E49"/>
    <w:rsid w:val="0068332E"/>
    <w:rsid w:val="00690A80"/>
    <w:rsid w:val="00691553"/>
    <w:rsid w:val="0069515B"/>
    <w:rsid w:val="006963CA"/>
    <w:rsid w:val="006A6C37"/>
    <w:rsid w:val="006B38A2"/>
    <w:rsid w:val="006B67EF"/>
    <w:rsid w:val="006C4EAF"/>
    <w:rsid w:val="006C5A4E"/>
    <w:rsid w:val="006E6720"/>
    <w:rsid w:val="006F36FC"/>
    <w:rsid w:val="007045D2"/>
    <w:rsid w:val="00706D32"/>
    <w:rsid w:val="00710F9F"/>
    <w:rsid w:val="00716FC9"/>
    <w:rsid w:val="007177FF"/>
    <w:rsid w:val="007229BA"/>
    <w:rsid w:val="007238C9"/>
    <w:rsid w:val="0072406B"/>
    <w:rsid w:val="0075231E"/>
    <w:rsid w:val="007673AF"/>
    <w:rsid w:val="0077416C"/>
    <w:rsid w:val="007C03F4"/>
    <w:rsid w:val="007C7B44"/>
    <w:rsid w:val="007D4270"/>
    <w:rsid w:val="007D6620"/>
    <w:rsid w:val="007D727D"/>
    <w:rsid w:val="007E62F6"/>
    <w:rsid w:val="007F4D0D"/>
    <w:rsid w:val="00802BCB"/>
    <w:rsid w:val="00810912"/>
    <w:rsid w:val="008132E7"/>
    <w:rsid w:val="008323BE"/>
    <w:rsid w:val="00835C45"/>
    <w:rsid w:val="00846932"/>
    <w:rsid w:val="0085637A"/>
    <w:rsid w:val="00856446"/>
    <w:rsid w:val="00864951"/>
    <w:rsid w:val="008871AF"/>
    <w:rsid w:val="00887290"/>
    <w:rsid w:val="008A0092"/>
    <w:rsid w:val="008A3DC2"/>
    <w:rsid w:val="008C3EC1"/>
    <w:rsid w:val="008D2CDF"/>
    <w:rsid w:val="008F0E96"/>
    <w:rsid w:val="00913527"/>
    <w:rsid w:val="00936016"/>
    <w:rsid w:val="009517E8"/>
    <w:rsid w:val="009632C9"/>
    <w:rsid w:val="00963476"/>
    <w:rsid w:val="009A6538"/>
    <w:rsid w:val="009B0D17"/>
    <w:rsid w:val="009C0EBE"/>
    <w:rsid w:val="009C1446"/>
    <w:rsid w:val="009D4CEF"/>
    <w:rsid w:val="009D78AF"/>
    <w:rsid w:val="009F4DBC"/>
    <w:rsid w:val="009F6509"/>
    <w:rsid w:val="00A10790"/>
    <w:rsid w:val="00A21799"/>
    <w:rsid w:val="00A24D8A"/>
    <w:rsid w:val="00A425C0"/>
    <w:rsid w:val="00A46BA0"/>
    <w:rsid w:val="00A71617"/>
    <w:rsid w:val="00A77146"/>
    <w:rsid w:val="00A91F3B"/>
    <w:rsid w:val="00A9267C"/>
    <w:rsid w:val="00AA3342"/>
    <w:rsid w:val="00AC253A"/>
    <w:rsid w:val="00AD055D"/>
    <w:rsid w:val="00AE0883"/>
    <w:rsid w:val="00AE265E"/>
    <w:rsid w:val="00B075FD"/>
    <w:rsid w:val="00B106A2"/>
    <w:rsid w:val="00B20EAF"/>
    <w:rsid w:val="00B342E0"/>
    <w:rsid w:val="00B51BFB"/>
    <w:rsid w:val="00B555CF"/>
    <w:rsid w:val="00B5676C"/>
    <w:rsid w:val="00B713FE"/>
    <w:rsid w:val="00B71BC2"/>
    <w:rsid w:val="00BA18B7"/>
    <w:rsid w:val="00BD059E"/>
    <w:rsid w:val="00BF0B16"/>
    <w:rsid w:val="00C00615"/>
    <w:rsid w:val="00C04683"/>
    <w:rsid w:val="00C04898"/>
    <w:rsid w:val="00C10C01"/>
    <w:rsid w:val="00C30343"/>
    <w:rsid w:val="00C33D50"/>
    <w:rsid w:val="00C41BAB"/>
    <w:rsid w:val="00C43131"/>
    <w:rsid w:val="00C448FC"/>
    <w:rsid w:val="00C51EA1"/>
    <w:rsid w:val="00C5418B"/>
    <w:rsid w:val="00C54C6B"/>
    <w:rsid w:val="00C62CF1"/>
    <w:rsid w:val="00CA41B1"/>
    <w:rsid w:val="00CB03A9"/>
    <w:rsid w:val="00CB16BE"/>
    <w:rsid w:val="00CB179E"/>
    <w:rsid w:val="00CC666A"/>
    <w:rsid w:val="00CE1CAC"/>
    <w:rsid w:val="00CE75A6"/>
    <w:rsid w:val="00D031F7"/>
    <w:rsid w:val="00D22DF4"/>
    <w:rsid w:val="00D352DD"/>
    <w:rsid w:val="00D4723A"/>
    <w:rsid w:val="00D601DA"/>
    <w:rsid w:val="00D61D70"/>
    <w:rsid w:val="00D62908"/>
    <w:rsid w:val="00D8158D"/>
    <w:rsid w:val="00DA1523"/>
    <w:rsid w:val="00DB46C9"/>
    <w:rsid w:val="00DC63E7"/>
    <w:rsid w:val="00DC7285"/>
    <w:rsid w:val="00DE644A"/>
    <w:rsid w:val="00DF63B5"/>
    <w:rsid w:val="00E03971"/>
    <w:rsid w:val="00E05012"/>
    <w:rsid w:val="00E07A13"/>
    <w:rsid w:val="00E10547"/>
    <w:rsid w:val="00E20040"/>
    <w:rsid w:val="00E63E51"/>
    <w:rsid w:val="00E733C5"/>
    <w:rsid w:val="00E821F4"/>
    <w:rsid w:val="00EB432F"/>
    <w:rsid w:val="00EB6F11"/>
    <w:rsid w:val="00EB7D91"/>
    <w:rsid w:val="00EC0214"/>
    <w:rsid w:val="00ED29D0"/>
    <w:rsid w:val="00EE2075"/>
    <w:rsid w:val="00EF770E"/>
    <w:rsid w:val="00F123BE"/>
    <w:rsid w:val="00F2643E"/>
    <w:rsid w:val="00F33F93"/>
    <w:rsid w:val="00F37040"/>
    <w:rsid w:val="00F41F40"/>
    <w:rsid w:val="00F51924"/>
    <w:rsid w:val="00F55AE0"/>
    <w:rsid w:val="00F6128D"/>
    <w:rsid w:val="00F73C55"/>
    <w:rsid w:val="00F806D9"/>
    <w:rsid w:val="00F80902"/>
    <w:rsid w:val="00F824DF"/>
    <w:rsid w:val="00F82631"/>
    <w:rsid w:val="00FB5269"/>
    <w:rsid w:val="00FC497A"/>
    <w:rsid w:val="00FD1FE8"/>
    <w:rsid w:val="00FE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53"/>
    <o:shapelayout v:ext="edit">
      <o:idmap v:ext="edit" data="1"/>
    </o:shapelayout>
  </w:shapeDefaults>
  <w:doNotEmbedSmartTags/>
  <w:decimalSymbol w:val=","/>
  <w:listSeparator w:val=";"/>
  <w14:docId w14:val="66D73166"/>
  <w15:chartTrackingRefBased/>
  <w15:docId w15:val="{533F0806-D7D1-43DF-8852-56FBA8BBC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E265E"/>
    <w:pPr>
      <w:suppressAutoHyphens/>
      <w:spacing w:after="160" w:line="256" w:lineRule="auto"/>
    </w:pPr>
    <w:rPr>
      <w:rFonts w:ascii="Calibri" w:eastAsia="Calibri" w:hAnsi="Calibri"/>
      <w:sz w:val="22"/>
      <w:szCs w:val="22"/>
      <w:lang w:eastAsia="zh-CN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/>
      <w:b/>
      <w:bCs/>
      <w:kern w:val="2"/>
      <w:sz w:val="32"/>
      <w:szCs w:val="32"/>
    </w:rPr>
  </w:style>
  <w:style w:type="paragraph" w:styleId="Nagwek2">
    <w:name w:val="heading 2"/>
    <w:basedOn w:val="Normalny"/>
    <w:next w:val="Normalny"/>
    <w:qFormat/>
    <w:pPr>
      <w:keepNext/>
      <w:keepLines/>
      <w:numPr>
        <w:ilvl w:val="1"/>
        <w:numId w:val="1"/>
      </w:numPr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71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  <w:b w:val="0"/>
      <w:bCs w:val="0"/>
    </w:rPr>
  </w:style>
  <w:style w:type="character" w:customStyle="1" w:styleId="WW8Num1z1">
    <w:name w:val="WW8Num1z1"/>
    <w:rPr>
      <w:rFonts w:hint="default"/>
    </w:rPr>
  </w:style>
  <w:style w:type="character" w:customStyle="1" w:styleId="WW8Num2z0">
    <w:name w:val="WW8Num2z0"/>
    <w:rPr>
      <w:rFonts w:ascii="Symbol" w:hAnsi="Symbol" w:cs="Symbol"/>
      <w:color w:val="000000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Symbol" w:eastAsia="Times New Roman" w:hAnsi="Symbol" w:cs="Symbol"/>
      <w:color w:val="000000"/>
      <w:sz w:val="20"/>
      <w:szCs w:val="20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b/>
      <w:color w:val="000000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Cambria" w:hAnsi="Cambria" w:cs="Helvetica" w:hint="default"/>
      <w:bCs/>
      <w:color w:val="2F2F2F"/>
      <w:sz w:val="20"/>
      <w:szCs w:val="20"/>
      <w:lang w:eastAsia="pl-PL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  <w:b/>
      <w:color w:val="000000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Cambria" w:hAnsi="Cambria" w:cs="Times New Roman" w:hint="default"/>
      <w:sz w:val="20"/>
      <w:szCs w:val="20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b/>
      <w:color w:val="000000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  <w:b/>
      <w:bCs w:val="0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hint="default"/>
      <w:b/>
      <w:color w:val="000000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ambria" w:hAnsi="Cambria" w:cs="Calibri" w:hint="default"/>
      <w:bCs/>
      <w:color w:val="000000"/>
      <w:sz w:val="20"/>
      <w:szCs w:val="20"/>
      <w:lang w:eastAsia="zh-CN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5z4">
    <w:name w:val="WW8Num15z4"/>
    <w:rPr>
      <w:rFonts w:ascii="Courier New" w:hAnsi="Courier New" w:cs="Courier New"/>
    </w:rPr>
  </w:style>
  <w:style w:type="character" w:customStyle="1" w:styleId="WW8Num16z0">
    <w:name w:val="WW8Num16z0"/>
    <w:rPr>
      <w:rFonts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Cambria" w:hAnsi="Cambria" w:cs="Cambria"/>
      <w:color w:val="000000"/>
      <w:sz w:val="20"/>
      <w:szCs w:val="20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Cambria" w:hAnsi="Cambria" w:cs="Cambria"/>
      <w:sz w:val="20"/>
      <w:szCs w:val="20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hint="default"/>
      <w:b w:val="0"/>
      <w:bCs w:val="0"/>
    </w:rPr>
  </w:style>
  <w:style w:type="character" w:customStyle="1" w:styleId="WW8Num19z1">
    <w:name w:val="WW8Num19z1"/>
    <w:rPr>
      <w:rFonts w:hint="default"/>
    </w:rPr>
  </w:style>
  <w:style w:type="character" w:customStyle="1" w:styleId="WW8Num20z0">
    <w:name w:val="WW8Num20z0"/>
    <w:rPr>
      <w:rFonts w:ascii="Cambria" w:eastAsia="Times New Roman" w:hAnsi="Cambria" w:cs="Cambria" w:hint="default"/>
      <w:b/>
      <w:sz w:val="18"/>
      <w:szCs w:val="18"/>
      <w:lang w:eastAsia="zh-CN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OpenSymbol" w:eastAsia="OpenSymbol" w:hAnsi="OpenSymbol" w:cs="OpenSymbol"/>
      <w:color w:val="000000"/>
      <w:sz w:val="20"/>
      <w:szCs w:val="20"/>
    </w:rPr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Cambria" w:hAnsi="Cambria" w:cs="Cambria"/>
      <w:color w:val="000000"/>
      <w:sz w:val="20"/>
      <w:szCs w:val="20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rPr>
      <w:sz w:val="22"/>
      <w:szCs w:val="22"/>
    </w:rPr>
  </w:style>
  <w:style w:type="character" w:customStyle="1" w:styleId="StopkaZnak">
    <w:name w:val="Stopka Znak"/>
    <w:uiPriority w:val="99"/>
    <w:rPr>
      <w:sz w:val="22"/>
      <w:szCs w:val="22"/>
    </w:rPr>
  </w:style>
  <w:style w:type="character" w:customStyle="1" w:styleId="Nagwek2Znak">
    <w:name w:val="Nagłówek 2 Znak"/>
    <w:rPr>
      <w:rFonts w:ascii="Calibri Light" w:eastAsia="Times New Roman" w:hAnsi="Calibri Light" w:cs="Calibri Light"/>
      <w:color w:val="2E74B5"/>
      <w:sz w:val="26"/>
      <w:szCs w:val="26"/>
    </w:rPr>
  </w:style>
  <w:style w:type="character" w:customStyle="1" w:styleId="TekstpodstawowyZnak">
    <w:name w:val="Tekst podstawowy Znak"/>
    <w:rPr>
      <w:rFonts w:ascii="Times New Roman" w:eastAsia="Times New Roman" w:hAnsi="Times New Roman" w:cs="Times New Roman"/>
      <w:sz w:val="24"/>
      <w:lang w:val="x-non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styleId="Hipercze">
    <w:name w:val="Hyperlink"/>
    <w:rPr>
      <w:color w:val="0563C1"/>
      <w:u w:val="single"/>
    </w:rPr>
  </w:style>
  <w:style w:type="character" w:customStyle="1" w:styleId="Nagwek1Znak">
    <w:name w:val="Nagłówek 1 Znak"/>
    <w:rPr>
      <w:rFonts w:ascii="Calibri Light" w:eastAsia="Times New Roman" w:hAnsi="Calibri Light" w:cs="Times New Roman"/>
      <w:b/>
      <w:bCs/>
      <w:kern w:val="2"/>
      <w:sz w:val="32"/>
      <w:szCs w:val="32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customStyle="1" w:styleId="Default">
    <w:name w:val="Default"/>
    <w:pPr>
      <w:suppressAutoHyphens/>
      <w:autoSpaceDE w:val="0"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Gwkaistopka">
    <w:name w:val="Główka i stopka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Akapitzlist1">
    <w:name w:val="Akapit z listą1"/>
    <w:basedOn w:val="Normalny"/>
    <w:pPr>
      <w:widowControl w:val="0"/>
      <w:spacing w:after="0" w:line="240" w:lineRule="auto"/>
      <w:ind w:left="720"/>
    </w:pPr>
    <w:rPr>
      <w:rFonts w:eastAsia="SimSun" w:cs="Calibri"/>
      <w:kern w:val="2"/>
      <w:sz w:val="24"/>
      <w:szCs w:val="24"/>
      <w:lang w:bidi="hi-IN"/>
    </w:rPr>
  </w:style>
  <w:style w:type="paragraph" w:customStyle="1" w:styleId="Zawartotabeli">
    <w:name w:val="Zawartość tabeli"/>
    <w:basedOn w:val="Normalny"/>
    <w:pPr>
      <w:widowControl w:val="0"/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539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620539"/>
    <w:rPr>
      <w:rFonts w:ascii="Segoe UI" w:eastAsia="Calibri" w:hAnsi="Segoe UI" w:cs="Segoe UI"/>
      <w:sz w:val="18"/>
      <w:szCs w:val="18"/>
      <w:lang w:eastAsia="zh-CN"/>
    </w:rPr>
  </w:style>
  <w:style w:type="character" w:customStyle="1" w:styleId="markedcontent">
    <w:name w:val="markedcontent"/>
    <w:rsid w:val="0093601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1174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11742"/>
    <w:rPr>
      <w:rFonts w:ascii="Calibri" w:eastAsia="Calibri" w:hAnsi="Calibri"/>
      <w:lang w:eastAsia="zh-CN"/>
    </w:rPr>
  </w:style>
  <w:style w:type="character" w:styleId="Odwoanieprzypisukocowego">
    <w:name w:val="endnote reference"/>
    <w:uiPriority w:val="99"/>
    <w:semiHidden/>
    <w:unhideWhenUsed/>
    <w:rsid w:val="00211742"/>
    <w:rPr>
      <w:vertAlign w:val="superscript"/>
    </w:rPr>
  </w:style>
  <w:style w:type="character" w:customStyle="1" w:styleId="Nierozpoznanawzmianka1">
    <w:name w:val="Nierozpoznana wzmianka1"/>
    <w:uiPriority w:val="99"/>
    <w:semiHidden/>
    <w:unhideWhenUsed/>
    <w:rsid w:val="003F561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835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8351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83514"/>
    <w:rPr>
      <w:rFonts w:ascii="Calibri" w:eastAsia="Calibri" w:hAnsi="Calibri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835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83514"/>
    <w:rPr>
      <w:rFonts w:ascii="Calibri" w:eastAsia="Calibri" w:hAnsi="Calibri"/>
      <w:b/>
      <w:bCs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7714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8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4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99084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29482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044814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9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1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87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7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9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33284-36A3-4C4C-BE2E-E1A457C26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171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1201</CharactersWithSpaces>
  <SharedDoc>false</SharedDoc>
  <HLinks>
    <vt:vector size="12" baseType="variant">
      <vt:variant>
        <vt:i4>6357094</vt:i4>
      </vt:variant>
      <vt:variant>
        <vt:i4>3</vt:i4>
      </vt:variant>
      <vt:variant>
        <vt:i4>0</vt:i4>
      </vt:variant>
      <vt:variant>
        <vt:i4>5</vt:i4>
      </vt:variant>
      <vt:variant>
        <vt:lpwstr>https://platformazakupowa.pl/pn/pollub</vt:lpwstr>
      </vt:variant>
      <vt:variant>
        <vt:lpwstr/>
      </vt:variant>
      <vt:variant>
        <vt:i4>6357094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https://platformazakupowa.pl/pn/pollub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Sękowski</dc:creator>
  <cp:keywords/>
  <cp:lastModifiedBy>Piotr Sękowski</cp:lastModifiedBy>
  <cp:revision>12</cp:revision>
  <cp:lastPrinted>2023-01-09T13:02:00Z</cp:lastPrinted>
  <dcterms:created xsi:type="dcterms:W3CDTF">2022-12-14T09:10:00Z</dcterms:created>
  <dcterms:modified xsi:type="dcterms:W3CDTF">2023-03-03T13:26:00Z</dcterms:modified>
</cp:coreProperties>
</file>