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190" w14:textId="77777777"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14:paraId="48B71905" w14:textId="77777777" w:rsidR="004128A0" w:rsidRPr="005522CE" w:rsidRDefault="00E2743C" w:rsidP="005522CE">
      <w:pPr>
        <w:spacing w:before="120"/>
        <w:ind w:left="708" w:firstLine="708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>Dostawa środków czystości do Urzędu Miejskiego</w:t>
      </w:r>
    </w:p>
    <w:p w14:paraId="296D33A9" w14:textId="1C84C271" w:rsidR="00DE5DB5" w:rsidRDefault="00E2743C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4128A0">
        <w:rPr>
          <w:rFonts w:ascii="Verdana" w:hAnsi="Verdana"/>
          <w:b/>
          <w:i/>
          <w:sz w:val="20"/>
          <w:szCs w:val="20"/>
          <w:lang w:eastAsia="pl-PL"/>
        </w:rPr>
        <w:t>Zamówienie dotyczy dostawy środków czystości wskazanych w formularzu cenowym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do Urzędu Miejskiego w</w:t>
      </w:r>
      <w:r w:rsidR="00965B9D">
        <w:rPr>
          <w:rFonts w:ascii="Verdana" w:hAnsi="Verdana"/>
          <w:b/>
          <w:i/>
          <w:sz w:val="20"/>
          <w:szCs w:val="20"/>
          <w:lang w:eastAsia="pl-PL"/>
        </w:rPr>
        <w:t xml:space="preserve"> Nowym Dworze Mazowieckim w 202</w:t>
      </w:r>
      <w:r w:rsidR="00D72FC8">
        <w:rPr>
          <w:rFonts w:ascii="Verdana" w:hAnsi="Verdana"/>
          <w:b/>
          <w:i/>
          <w:sz w:val="20"/>
          <w:szCs w:val="20"/>
          <w:lang w:eastAsia="pl-PL"/>
        </w:rPr>
        <w:t>4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r. </w:t>
      </w:r>
    </w:p>
    <w:p w14:paraId="0C8FA33F" w14:textId="0172BA99" w:rsidR="00A3269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C908BD">
        <w:rPr>
          <w:rFonts w:ascii="Verdana" w:hAnsi="Verdana"/>
          <w:b/>
          <w:i/>
          <w:sz w:val="20"/>
          <w:szCs w:val="20"/>
          <w:lang w:eastAsia="pl-PL"/>
        </w:rPr>
        <w:t>Dostawy środków czystości będą odbywać się sukcesywnie- ilość artykułów</w:t>
      </w:r>
      <w:r>
        <w:rPr>
          <w:rFonts w:ascii="Verdana" w:hAnsi="Verdana"/>
          <w:b/>
          <w:i/>
          <w:sz w:val="20"/>
          <w:szCs w:val="20"/>
          <w:lang w:eastAsia="pl-PL"/>
        </w:rPr>
        <w:t xml:space="preserve"> oraz częstotliwość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będzie dostosowana do potrzeb Zamawiającego.</w:t>
      </w:r>
    </w:p>
    <w:p w14:paraId="7A35EB0F" w14:textId="0187AACB" w:rsidR="00DA7468" w:rsidRDefault="00DA7468" w:rsidP="00A3269D">
      <w:pPr>
        <w:spacing w:before="120"/>
        <w:jc w:val="both"/>
        <w:rPr>
          <w:rFonts w:ascii="Verdana" w:hAnsi="Verdana"/>
          <w:b/>
          <w:bCs/>
          <w:i/>
          <w:sz w:val="20"/>
          <w:szCs w:val="20"/>
          <w:lang w:eastAsia="pl-PL"/>
        </w:rPr>
      </w:pPr>
      <w:r w:rsidRPr="00305B9B">
        <w:rPr>
          <w:rFonts w:ascii="Verdana" w:hAnsi="Verdana"/>
          <w:b/>
          <w:bCs/>
          <w:i/>
          <w:sz w:val="20"/>
          <w:szCs w:val="20"/>
          <w:lang w:eastAsia="pl-PL"/>
        </w:rPr>
        <w:t xml:space="preserve">Zamawiający nie dopuszcza zastosowania zamienników artykułów wskazanych w 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formularzu cenowym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.</w:t>
      </w:r>
    </w:p>
    <w:p w14:paraId="780E6C3A" w14:textId="231608AB" w:rsidR="00DA7468" w:rsidRDefault="00DA7468" w:rsidP="00A3269D">
      <w:pPr>
        <w:spacing w:before="120"/>
        <w:jc w:val="both"/>
        <w:rPr>
          <w:rFonts w:ascii="Verdana" w:hAnsi="Verdana"/>
          <w:b/>
          <w:bCs/>
          <w:i/>
          <w:sz w:val="20"/>
          <w:szCs w:val="20"/>
          <w:lang w:eastAsia="pl-PL"/>
        </w:rPr>
      </w:pPr>
      <w:r>
        <w:rPr>
          <w:rFonts w:ascii="Verdana" w:hAnsi="Verdana"/>
          <w:b/>
          <w:bCs/>
          <w:i/>
          <w:sz w:val="20"/>
          <w:szCs w:val="20"/>
          <w:lang w:eastAsia="pl-PL"/>
        </w:rPr>
        <w:t>Oferta musi być złożona na wszystkie artykuły wskazane w formularzu cenowym.</w:t>
      </w:r>
    </w:p>
    <w:p w14:paraId="74C09E45" w14:textId="77777777" w:rsidR="00DA7468" w:rsidRPr="00DA7468" w:rsidRDefault="00DA7468" w:rsidP="00A3269D">
      <w:pPr>
        <w:spacing w:before="120"/>
        <w:jc w:val="both"/>
        <w:rPr>
          <w:rFonts w:ascii="Verdana" w:hAnsi="Verdana"/>
          <w:b/>
          <w:bCs/>
          <w:i/>
          <w:sz w:val="20"/>
          <w:szCs w:val="20"/>
          <w:lang w:eastAsia="pl-PL"/>
        </w:rPr>
      </w:pPr>
    </w:p>
    <w:p w14:paraId="3E6B49AD" w14:textId="77777777" w:rsidR="00A3269D" w:rsidRPr="00A3269D" w:rsidRDefault="00A3269D" w:rsidP="00A3269D">
      <w:p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A3269D">
        <w:rPr>
          <w:rFonts w:ascii="Verdana" w:hAnsi="Verdana"/>
          <w:b/>
          <w:sz w:val="20"/>
          <w:szCs w:val="20"/>
          <w:u w:val="single"/>
          <w:lang w:eastAsia="pl-PL"/>
        </w:rPr>
        <w:t>Dodatkowe informacje:</w:t>
      </w:r>
    </w:p>
    <w:p w14:paraId="34F6494A" w14:textId="77777777" w:rsidR="0000720B" w:rsidRPr="0000720B" w:rsidRDefault="0000720B" w:rsidP="0000720B">
      <w:pPr>
        <w:numPr>
          <w:ilvl w:val="0"/>
          <w:numId w:val="8"/>
        </w:numPr>
        <w:tabs>
          <w:tab w:val="left" w:pos="284"/>
        </w:tabs>
        <w:ind w:left="142" w:hanging="142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Nazwa i adres Zamawiającego</w:t>
      </w:r>
      <w:r w:rsidRPr="0000720B">
        <w:rPr>
          <w:rFonts w:ascii="Verdana" w:hAnsi="Verdana"/>
          <w:sz w:val="20"/>
          <w:szCs w:val="20"/>
          <w:lang w:eastAsia="pl-PL"/>
        </w:rPr>
        <w:t>:</w:t>
      </w:r>
    </w:p>
    <w:p w14:paraId="676674BF" w14:textId="77777777" w:rsidR="0000720B" w:rsidRPr="0000720B" w:rsidRDefault="0000720B" w:rsidP="0000720B">
      <w:pPr>
        <w:ind w:left="284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>Miasto Nowy Dwór Mazowiecki</w:t>
      </w:r>
    </w:p>
    <w:p w14:paraId="6099AD8F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    Ul. Zakroczymska 30</w:t>
      </w:r>
    </w:p>
    <w:p w14:paraId="02A42F8E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    05-100 Nowy Dwór Mazowiecki</w:t>
      </w:r>
    </w:p>
    <w:p w14:paraId="6FC0FD93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9CCE9F0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2</w:t>
      </w:r>
      <w:r w:rsidRPr="0000720B">
        <w:rPr>
          <w:rFonts w:ascii="Verdana" w:hAnsi="Verdana"/>
          <w:sz w:val="20"/>
          <w:szCs w:val="20"/>
          <w:lang w:eastAsia="pl-PL"/>
        </w:rPr>
        <w:t xml:space="preserve">. Zamawiający i Wykonawcy przekazują sobie korespondencję drogą elektroniczną. </w:t>
      </w:r>
    </w:p>
    <w:p w14:paraId="25377E92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br/>
      </w:r>
      <w:r w:rsidRPr="0000720B">
        <w:rPr>
          <w:rFonts w:ascii="Verdana" w:hAnsi="Verdana"/>
          <w:b/>
          <w:sz w:val="20"/>
          <w:szCs w:val="20"/>
          <w:lang w:eastAsia="pl-PL"/>
        </w:rPr>
        <w:t>3.</w:t>
      </w:r>
      <w:r w:rsidRPr="0000720B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14:paraId="5CFF6D78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4E178AE8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4.</w:t>
      </w:r>
      <w:r w:rsidRPr="0000720B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14:paraId="7838B8D9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3318637B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5.</w:t>
      </w:r>
      <w:r w:rsidRPr="0000720B">
        <w:rPr>
          <w:rFonts w:ascii="Verdana" w:hAnsi="Verdana"/>
          <w:sz w:val="20"/>
          <w:szCs w:val="20"/>
          <w:lang w:eastAsia="pl-PL"/>
        </w:rPr>
        <w:t xml:space="preserve">Cena </w:t>
      </w:r>
      <w:r>
        <w:rPr>
          <w:rFonts w:ascii="Verdana" w:hAnsi="Verdana"/>
          <w:sz w:val="20"/>
          <w:szCs w:val="20"/>
          <w:lang w:eastAsia="pl-PL"/>
        </w:rPr>
        <w:t>dostawy środków czystości</w:t>
      </w:r>
      <w:r w:rsidRPr="0000720B">
        <w:rPr>
          <w:rFonts w:ascii="Verdana" w:hAnsi="Verdana"/>
          <w:sz w:val="20"/>
          <w:szCs w:val="20"/>
          <w:lang w:eastAsia="pl-PL"/>
        </w:rPr>
        <w:t xml:space="preserve"> wskazana w ofercie musi być podana w polskich złotych. </w:t>
      </w:r>
    </w:p>
    <w:p w14:paraId="49AD28E5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1306B069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6.</w:t>
      </w:r>
      <w:r w:rsidRPr="0000720B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14:paraId="02AA701C" w14:textId="77777777" w:rsidR="0000720B" w:rsidRPr="0000720B" w:rsidRDefault="0000720B" w:rsidP="0000720B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 w:rsidRPr="0000720B">
        <w:rPr>
          <w:rFonts w:ascii="Verdana" w:hAnsi="Verdana"/>
          <w:sz w:val="20"/>
          <w:szCs w:val="20"/>
          <w:lang w:eastAsia="ar-SA"/>
        </w:rPr>
        <w:t>postępowania;</w:t>
      </w:r>
    </w:p>
    <w:p w14:paraId="5F9B8BFB" w14:textId="77777777" w:rsidR="0000720B" w:rsidRPr="0000720B" w:rsidRDefault="0000720B" w:rsidP="0000720B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14:paraId="6D5603A9" w14:textId="77777777" w:rsidR="0000720B" w:rsidRPr="0000720B" w:rsidRDefault="0000720B" w:rsidP="0000720B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14:paraId="17D75552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3AF0E60F" w14:textId="77777777" w:rsidR="0000720B" w:rsidRDefault="00C85A40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</w:t>
      </w:r>
      <w:r w:rsidR="0000720B">
        <w:rPr>
          <w:rFonts w:ascii="Verdana" w:hAnsi="Verdana"/>
          <w:b/>
          <w:sz w:val="20"/>
          <w:szCs w:val="20"/>
          <w:lang w:eastAsia="pl-PL"/>
        </w:rPr>
        <w:t>.</w:t>
      </w:r>
      <w:r w:rsidR="0000720B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00720B">
        <w:rPr>
          <w:rFonts w:ascii="Verdana" w:hAnsi="Verdana"/>
          <w:sz w:val="20"/>
          <w:szCs w:val="20"/>
          <w:lang w:eastAsia="pl-PL"/>
        </w:rPr>
        <w:t xml:space="preserve"> dostawy: w ciągu 10 dni od daty otrzymania pisemnego zamówienia</w:t>
      </w:r>
    </w:p>
    <w:p w14:paraId="46B69AED" w14:textId="77777777" w:rsidR="0000720B" w:rsidRP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666248E4" w14:textId="2AF5CFE6" w:rsidR="0000720B" w:rsidRDefault="0000720B" w:rsidP="0000720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8.Kryterium oceny</w:t>
      </w:r>
      <w:r w:rsidRPr="0000720B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14:paraId="3960CA12" w14:textId="77777777" w:rsidR="0000720B" w:rsidRPr="0000720B" w:rsidRDefault="0000720B" w:rsidP="0000720B">
      <w:pPr>
        <w:jc w:val="both"/>
        <w:rPr>
          <w:lang w:eastAsia="pl-PL"/>
        </w:rPr>
      </w:pPr>
    </w:p>
    <w:p w14:paraId="5134F7AB" w14:textId="12611615" w:rsidR="0000720B" w:rsidRPr="00DE5DB5" w:rsidRDefault="00DE5DB5" w:rsidP="0000720B">
      <w:pPr>
        <w:spacing w:after="240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9</w:t>
      </w:r>
      <w:r w:rsidR="0000720B" w:rsidRPr="00DE5DB5">
        <w:rPr>
          <w:rFonts w:ascii="Verdana" w:hAnsi="Verdana"/>
          <w:b/>
          <w:sz w:val="20"/>
          <w:szCs w:val="20"/>
          <w:lang w:eastAsia="pl-PL"/>
        </w:rPr>
        <w:t>.Oferty należy kierować na platformę zakupową. Oferty przesłane w innej formie nie będą uwzględniane w postępowaniu.</w:t>
      </w:r>
    </w:p>
    <w:p w14:paraId="780E40DF" w14:textId="1BDD7B8A" w:rsidR="0000720B" w:rsidRPr="00DE5DB5" w:rsidRDefault="0000720B" w:rsidP="0000720B">
      <w:pPr>
        <w:spacing w:after="240"/>
        <w:jc w:val="both"/>
        <w:rPr>
          <w:rFonts w:ascii="Verdana" w:hAnsi="Verdana"/>
          <w:sz w:val="20"/>
          <w:szCs w:val="20"/>
          <w:lang w:eastAsia="pl-PL"/>
        </w:rPr>
      </w:pPr>
      <w:r w:rsidRPr="00DE5DB5">
        <w:rPr>
          <w:rFonts w:ascii="Verdana" w:hAnsi="Verdana"/>
          <w:b/>
          <w:sz w:val="20"/>
          <w:szCs w:val="20"/>
          <w:lang w:eastAsia="pl-PL"/>
        </w:rPr>
        <w:t>1</w:t>
      </w:r>
      <w:r w:rsidR="00DE5DB5">
        <w:rPr>
          <w:rFonts w:ascii="Verdana" w:hAnsi="Verdana"/>
          <w:b/>
          <w:sz w:val="20"/>
          <w:szCs w:val="20"/>
          <w:lang w:eastAsia="pl-PL"/>
        </w:rPr>
        <w:t>0</w:t>
      </w:r>
      <w:r w:rsidRPr="00DE5DB5">
        <w:rPr>
          <w:rFonts w:ascii="Verdana" w:hAnsi="Verdana"/>
          <w:b/>
          <w:sz w:val="20"/>
          <w:szCs w:val="20"/>
          <w:lang w:eastAsia="pl-PL"/>
        </w:rPr>
        <w:t>.Osoba do kontaktu</w:t>
      </w:r>
      <w:r w:rsidRPr="00DE5DB5">
        <w:rPr>
          <w:rFonts w:ascii="Verdana" w:hAnsi="Verdana"/>
          <w:sz w:val="20"/>
          <w:szCs w:val="20"/>
          <w:lang w:eastAsia="pl-PL"/>
        </w:rPr>
        <w:t xml:space="preserve">: Monika </w:t>
      </w:r>
      <w:proofErr w:type="spellStart"/>
      <w:r w:rsidR="00DE5DB5">
        <w:rPr>
          <w:rFonts w:ascii="Verdana" w:hAnsi="Verdana"/>
          <w:sz w:val="20"/>
          <w:szCs w:val="20"/>
          <w:lang w:eastAsia="pl-PL"/>
        </w:rPr>
        <w:t>Mużyło</w:t>
      </w:r>
      <w:proofErr w:type="spellEnd"/>
      <w:r w:rsidRPr="00DE5DB5">
        <w:rPr>
          <w:rFonts w:ascii="Verdana" w:hAnsi="Verdana"/>
          <w:sz w:val="20"/>
          <w:szCs w:val="20"/>
          <w:lang w:eastAsia="pl-PL"/>
        </w:rPr>
        <w:t xml:space="preserve"> nr tel. (22) 51-22-104, monika.</w:t>
      </w:r>
      <w:r w:rsidR="00DE5DB5">
        <w:rPr>
          <w:rFonts w:ascii="Verdana" w:hAnsi="Verdana"/>
          <w:sz w:val="20"/>
          <w:szCs w:val="20"/>
          <w:lang w:eastAsia="pl-PL"/>
        </w:rPr>
        <w:t>muzylo</w:t>
      </w:r>
      <w:r w:rsidRPr="00DE5DB5">
        <w:rPr>
          <w:rFonts w:ascii="Verdana" w:hAnsi="Verdana"/>
          <w:sz w:val="20"/>
          <w:szCs w:val="20"/>
          <w:lang w:eastAsia="pl-PL"/>
        </w:rPr>
        <w:t>@nowydwormaz.pl  bądź Małgorzata Burzyńska tel. (22) 51-22-105</w:t>
      </w:r>
      <w:r w:rsidR="00A33CCE">
        <w:rPr>
          <w:rFonts w:ascii="Verdana" w:hAnsi="Verdana"/>
          <w:sz w:val="20"/>
          <w:szCs w:val="20"/>
          <w:lang w:eastAsia="pl-PL"/>
        </w:rPr>
        <w:t xml:space="preserve"> malgorzata.burzynska@nowydwormaz.pl</w:t>
      </w:r>
    </w:p>
    <w:p w14:paraId="55DB9E7A" w14:textId="0F46DB68" w:rsidR="0000720B" w:rsidRPr="00DD75F7" w:rsidRDefault="0000720B" w:rsidP="0000720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E5DB5">
        <w:rPr>
          <w:rFonts w:ascii="Verdana" w:hAnsi="Verdana"/>
          <w:b/>
          <w:sz w:val="20"/>
          <w:szCs w:val="20"/>
          <w:lang w:eastAsia="pl-PL"/>
        </w:rPr>
        <w:t>1</w:t>
      </w:r>
      <w:r w:rsidR="00DE5DB5">
        <w:rPr>
          <w:rFonts w:ascii="Verdana" w:hAnsi="Verdana"/>
          <w:b/>
          <w:sz w:val="20"/>
          <w:szCs w:val="20"/>
          <w:lang w:eastAsia="pl-PL"/>
        </w:rPr>
        <w:t>1</w:t>
      </w:r>
      <w:r w:rsidRPr="00DE5DB5">
        <w:rPr>
          <w:rFonts w:ascii="Verdana" w:hAnsi="Verdana"/>
          <w:b/>
          <w:sz w:val="20"/>
          <w:szCs w:val="20"/>
          <w:lang w:eastAsia="pl-PL"/>
        </w:rPr>
        <w:t>.</w:t>
      </w:r>
      <w:r w:rsidRPr="0000720B">
        <w:rPr>
          <w:rFonts w:ascii="Verdana" w:hAnsi="Verdana"/>
          <w:sz w:val="20"/>
          <w:szCs w:val="20"/>
        </w:rPr>
        <w:t xml:space="preserve">Złożona oferta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 </w:t>
      </w:r>
      <w:r w:rsidRPr="00DD75F7">
        <w:rPr>
          <w:rFonts w:ascii="Verdana" w:hAnsi="Verdana"/>
          <w:b/>
          <w:bCs/>
          <w:sz w:val="20"/>
          <w:szCs w:val="20"/>
          <w:u w:val="single"/>
        </w:rPr>
        <w:t>(</w:t>
      </w:r>
      <w:r w:rsidR="00DE5DB5" w:rsidRPr="00DD75F7">
        <w:rPr>
          <w:rFonts w:ascii="Verdana" w:hAnsi="Verdana"/>
          <w:b/>
          <w:bCs/>
          <w:sz w:val="20"/>
          <w:szCs w:val="20"/>
          <w:u w:val="single"/>
        </w:rPr>
        <w:t>obecnie magazyn znajduje się na II piętrze w budynku Urzędu Miejskiego, w budynku brak windy</w:t>
      </w:r>
      <w:r w:rsidRPr="00DD75F7">
        <w:rPr>
          <w:rFonts w:ascii="Verdana" w:hAnsi="Verdana"/>
          <w:b/>
          <w:bCs/>
          <w:sz w:val="20"/>
          <w:szCs w:val="20"/>
          <w:u w:val="single"/>
        </w:rPr>
        <w:t>)</w:t>
      </w:r>
      <w:r w:rsidRPr="00DD75F7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</w:t>
      </w:r>
      <w:r w:rsidRPr="00DD75F7">
        <w:rPr>
          <w:rFonts w:ascii="Verdana" w:hAnsi="Verdana"/>
          <w:b/>
          <w:bCs/>
          <w:sz w:val="20"/>
          <w:szCs w:val="20"/>
          <w:u w:val="single"/>
        </w:rPr>
        <w:t>itp.</w:t>
      </w:r>
    </w:p>
    <w:p w14:paraId="655B84B6" w14:textId="77777777"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2FF2485" w14:textId="5D1F0FA5" w:rsidR="00921F06" w:rsidRPr="00A30977" w:rsidRDefault="0000720B" w:rsidP="00305B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DE5DB5">
        <w:rPr>
          <w:rFonts w:ascii="Verdana" w:hAnsi="Verdana"/>
          <w:b/>
          <w:sz w:val="20"/>
          <w:szCs w:val="20"/>
        </w:rPr>
        <w:t>2</w:t>
      </w:r>
      <w:r w:rsidR="00305B9B" w:rsidRPr="00C60165">
        <w:rPr>
          <w:rFonts w:ascii="Verdana" w:hAnsi="Verdana"/>
          <w:b/>
          <w:sz w:val="20"/>
          <w:szCs w:val="20"/>
        </w:rPr>
        <w:t>.</w:t>
      </w:r>
      <w:r w:rsidR="00305B9B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B54B49">
        <w:rPr>
          <w:rFonts w:ascii="Verdana" w:hAnsi="Verdana"/>
          <w:bCs/>
          <w:sz w:val="20"/>
          <w:szCs w:val="20"/>
        </w:rPr>
        <w:t xml:space="preserve"> 4</w:t>
      </w:r>
      <w:r w:rsidR="00305B9B">
        <w:rPr>
          <w:rFonts w:ascii="Verdana" w:hAnsi="Verdana"/>
          <w:bCs/>
          <w:sz w:val="20"/>
          <w:szCs w:val="20"/>
        </w:rPr>
        <w:t>0% od wartości zamówienia lub średniej aryt</w:t>
      </w:r>
      <w:r w:rsidR="00305B9B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305B9B" w:rsidRPr="00C60165">
        <w:rPr>
          <w:rFonts w:ascii="Verdana" w:hAnsi="Verdana"/>
          <w:sz w:val="20"/>
          <w:szCs w:val="20"/>
        </w:rPr>
        <w:t>.</w:t>
      </w:r>
    </w:p>
    <w:p w14:paraId="1128B319" w14:textId="77777777"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16B8313" w14:textId="77777777" w:rsidR="00B4238A" w:rsidRPr="00DE5DB5" w:rsidRDefault="0000720B" w:rsidP="00305B9B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DE5DB5">
        <w:rPr>
          <w:rFonts w:ascii="Verdana" w:hAnsi="Verdana"/>
          <w:b/>
          <w:sz w:val="20"/>
          <w:szCs w:val="20"/>
          <w:lang w:eastAsia="pl-PL"/>
        </w:rPr>
        <w:lastRenderedPageBreak/>
        <w:t>14</w:t>
      </w:r>
      <w:r w:rsidR="00B4238A" w:rsidRPr="00DE5DB5">
        <w:rPr>
          <w:rFonts w:ascii="Verdana" w:hAnsi="Verdana"/>
          <w:b/>
          <w:sz w:val="20"/>
          <w:szCs w:val="20"/>
          <w:lang w:eastAsia="pl-PL"/>
        </w:rPr>
        <w:t>.</w:t>
      </w:r>
      <w:r w:rsidR="004128A0" w:rsidRPr="00DE5DB5">
        <w:rPr>
          <w:rFonts w:ascii="Verdana" w:hAnsi="Verdana"/>
          <w:sz w:val="20"/>
          <w:szCs w:val="20"/>
          <w:lang w:eastAsia="pl-PL"/>
        </w:rPr>
        <w:t xml:space="preserve"> Pozostałe warunki określa </w:t>
      </w:r>
      <w:r w:rsidR="004128A0" w:rsidRPr="00DE5DB5">
        <w:rPr>
          <w:rFonts w:ascii="Verdana" w:hAnsi="Verdana"/>
          <w:b/>
          <w:sz w:val="20"/>
          <w:szCs w:val="20"/>
          <w:lang w:eastAsia="pl-PL"/>
        </w:rPr>
        <w:t>umowa-</w:t>
      </w:r>
      <w:r w:rsidR="004128A0" w:rsidRPr="00DE5DB5">
        <w:rPr>
          <w:rFonts w:ascii="Verdana" w:hAnsi="Verdana"/>
          <w:sz w:val="20"/>
          <w:szCs w:val="20"/>
          <w:lang w:eastAsia="pl-PL"/>
        </w:rPr>
        <w:t xml:space="preserve"> </w:t>
      </w:r>
      <w:r w:rsidR="004128A0" w:rsidRPr="00DE5DB5">
        <w:rPr>
          <w:rFonts w:ascii="Verdana" w:hAnsi="Verdana"/>
          <w:b/>
          <w:sz w:val="20"/>
          <w:szCs w:val="20"/>
          <w:lang w:eastAsia="pl-PL"/>
        </w:rPr>
        <w:t>wzór w załączeniu</w:t>
      </w:r>
      <w:r w:rsidR="004128A0" w:rsidRPr="00DE5DB5">
        <w:rPr>
          <w:rFonts w:ascii="Verdana" w:hAnsi="Verdana"/>
          <w:sz w:val="20"/>
          <w:szCs w:val="20"/>
          <w:lang w:eastAsia="pl-PL"/>
        </w:rPr>
        <w:t>. Złożenie oferty jest równoznaczne z akceptacją postanowień zawartych w umowie.</w:t>
      </w:r>
      <w:r w:rsidR="00B4238A" w:rsidRPr="00DE5DB5">
        <w:rPr>
          <w:rFonts w:ascii="Verdana" w:hAnsi="Verdana"/>
          <w:sz w:val="20"/>
          <w:szCs w:val="20"/>
          <w:lang w:eastAsia="pl-PL"/>
        </w:rPr>
        <w:br/>
      </w:r>
    </w:p>
    <w:p w14:paraId="74905B32" w14:textId="77777777" w:rsidR="00AB0AB1" w:rsidRDefault="0000720B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15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C85A40">
        <w:rPr>
          <w:rFonts w:ascii="Verdana" w:hAnsi="Verdana"/>
          <w:b/>
          <w:bCs/>
          <w:sz w:val="20"/>
          <w:szCs w:val="20"/>
        </w:rPr>
        <w:t>Należy</w:t>
      </w:r>
      <w:r w:rsidR="00840188">
        <w:rPr>
          <w:rFonts w:ascii="Verdana" w:hAnsi="Verdana"/>
          <w:b/>
          <w:bCs/>
          <w:sz w:val="20"/>
          <w:szCs w:val="20"/>
        </w:rPr>
        <w:t xml:space="preserve"> wypełnić formularz cenowy znajdujący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wytycznymi wskazanymi w formularzu.</w:t>
      </w:r>
    </w:p>
    <w:p w14:paraId="61079190" w14:textId="77777777" w:rsidR="00840188" w:rsidRPr="000F4439" w:rsidRDefault="00840188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Wypełniony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14:paraId="7A6819A6" w14:textId="77777777" w:rsidR="00AB0AB1" w:rsidRDefault="00AB0AB1" w:rsidP="00840188">
      <w:pPr>
        <w:jc w:val="both"/>
      </w:pPr>
    </w:p>
    <w:p w14:paraId="06ACFB6E" w14:textId="78229501" w:rsidR="00A30977" w:rsidRPr="00864C26" w:rsidRDefault="0000720B" w:rsidP="00A30977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16</w:t>
      </w:r>
      <w:r w:rsidR="00A30977">
        <w:rPr>
          <w:rFonts w:ascii="Verdana" w:hAnsi="Verdana"/>
          <w:sz w:val="20"/>
          <w:szCs w:val="20"/>
        </w:rPr>
        <w:t xml:space="preserve">. </w:t>
      </w:r>
      <w:r w:rsidR="00B54B49">
        <w:rPr>
          <w:rFonts w:ascii="Verdana" w:hAnsi="Verdana"/>
          <w:sz w:val="20"/>
          <w:szCs w:val="20"/>
        </w:rPr>
        <w:t>W załączeniu</w:t>
      </w:r>
      <w:r w:rsidR="00A30977">
        <w:rPr>
          <w:rFonts w:ascii="Verdana" w:hAnsi="Verdana"/>
          <w:sz w:val="20"/>
          <w:szCs w:val="20"/>
        </w:rPr>
        <w:t xml:space="preserve"> jest także </w:t>
      </w:r>
      <w:r w:rsidR="00A30977" w:rsidRPr="00864C26">
        <w:rPr>
          <w:rFonts w:ascii="Verdana" w:hAnsi="Verdana"/>
          <w:b/>
          <w:sz w:val="20"/>
          <w:szCs w:val="20"/>
        </w:rPr>
        <w:t>dołączona klau</w:t>
      </w:r>
      <w:r w:rsidR="00B54B49" w:rsidRPr="00864C26">
        <w:rPr>
          <w:rFonts w:ascii="Verdana" w:hAnsi="Verdana"/>
          <w:b/>
          <w:sz w:val="20"/>
          <w:szCs w:val="20"/>
        </w:rPr>
        <w:t>zula informacyjna</w:t>
      </w:r>
      <w:r w:rsidR="006843C3">
        <w:rPr>
          <w:rFonts w:ascii="Verdana" w:hAnsi="Verdana"/>
          <w:b/>
          <w:sz w:val="20"/>
          <w:szCs w:val="20"/>
        </w:rPr>
        <w:t xml:space="preserve"> z którą </w:t>
      </w:r>
      <w:r w:rsidR="00B54B49" w:rsidRPr="00864C26">
        <w:rPr>
          <w:rFonts w:ascii="Verdana" w:hAnsi="Verdana"/>
          <w:b/>
          <w:sz w:val="20"/>
          <w:szCs w:val="20"/>
        </w:rPr>
        <w:t>Wykonawca</w:t>
      </w:r>
      <w:r w:rsidR="00A30977" w:rsidRPr="00864C26">
        <w:rPr>
          <w:rFonts w:ascii="Verdana" w:hAnsi="Verdana"/>
          <w:b/>
          <w:sz w:val="20"/>
          <w:szCs w:val="20"/>
        </w:rPr>
        <w:t xml:space="preserve"> musi się zapoznać. </w:t>
      </w:r>
    </w:p>
    <w:p w14:paraId="353663D5" w14:textId="77777777" w:rsidR="002B6AB5" w:rsidRPr="00864C26" w:rsidRDefault="002B6AB5" w:rsidP="00840188">
      <w:pPr>
        <w:jc w:val="both"/>
        <w:rPr>
          <w:b/>
        </w:rPr>
      </w:pPr>
    </w:p>
    <w:sectPr w:rsidR="002B6AB5" w:rsidRPr="0086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4025D"/>
    <w:multiLevelType w:val="hybridMultilevel"/>
    <w:tmpl w:val="5AFE3AB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36F3"/>
    <w:multiLevelType w:val="hybridMultilevel"/>
    <w:tmpl w:val="24F2CCDE"/>
    <w:lvl w:ilvl="0" w:tplc="D750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7341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6173418">
    <w:abstractNumId w:val="6"/>
  </w:num>
  <w:num w:numId="3" w16cid:durableId="604578534">
    <w:abstractNumId w:val="4"/>
  </w:num>
  <w:num w:numId="4" w16cid:durableId="1504934600">
    <w:abstractNumId w:val="7"/>
  </w:num>
  <w:num w:numId="5" w16cid:durableId="1191920309">
    <w:abstractNumId w:val="1"/>
  </w:num>
  <w:num w:numId="6" w16cid:durableId="791901197">
    <w:abstractNumId w:val="0"/>
  </w:num>
  <w:num w:numId="7" w16cid:durableId="1843734780">
    <w:abstractNumId w:val="2"/>
  </w:num>
  <w:num w:numId="8" w16cid:durableId="607003133">
    <w:abstractNumId w:val="5"/>
  </w:num>
  <w:num w:numId="9" w16cid:durableId="753674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D"/>
    <w:rsid w:val="0000720B"/>
    <w:rsid w:val="00081148"/>
    <w:rsid w:val="000F4439"/>
    <w:rsid w:val="001C30CF"/>
    <w:rsid w:val="001F6D7C"/>
    <w:rsid w:val="00201015"/>
    <w:rsid w:val="002B6AB5"/>
    <w:rsid w:val="002D6A93"/>
    <w:rsid w:val="00305B9B"/>
    <w:rsid w:val="003749BE"/>
    <w:rsid w:val="003E2154"/>
    <w:rsid w:val="00411DA6"/>
    <w:rsid w:val="004128A0"/>
    <w:rsid w:val="004251A0"/>
    <w:rsid w:val="004C45E6"/>
    <w:rsid w:val="005522CE"/>
    <w:rsid w:val="005A4414"/>
    <w:rsid w:val="005E613C"/>
    <w:rsid w:val="006843C3"/>
    <w:rsid w:val="006B6DCD"/>
    <w:rsid w:val="0071195D"/>
    <w:rsid w:val="007233C5"/>
    <w:rsid w:val="007E4199"/>
    <w:rsid w:val="007F2DD8"/>
    <w:rsid w:val="00831A20"/>
    <w:rsid w:val="00840188"/>
    <w:rsid w:val="00857318"/>
    <w:rsid w:val="00864C26"/>
    <w:rsid w:val="008834F8"/>
    <w:rsid w:val="00921F06"/>
    <w:rsid w:val="009304C3"/>
    <w:rsid w:val="00965B9D"/>
    <w:rsid w:val="0098640B"/>
    <w:rsid w:val="009D7159"/>
    <w:rsid w:val="00A30977"/>
    <w:rsid w:val="00A3269D"/>
    <w:rsid w:val="00A33CCE"/>
    <w:rsid w:val="00AB0AB1"/>
    <w:rsid w:val="00B41567"/>
    <w:rsid w:val="00B4238A"/>
    <w:rsid w:val="00B54B49"/>
    <w:rsid w:val="00BD6F2D"/>
    <w:rsid w:val="00C10188"/>
    <w:rsid w:val="00C24226"/>
    <w:rsid w:val="00C60165"/>
    <w:rsid w:val="00C85A40"/>
    <w:rsid w:val="00C908BD"/>
    <w:rsid w:val="00CF0291"/>
    <w:rsid w:val="00D55F8B"/>
    <w:rsid w:val="00D72FC8"/>
    <w:rsid w:val="00DA7468"/>
    <w:rsid w:val="00DD75F7"/>
    <w:rsid w:val="00DE5DB5"/>
    <w:rsid w:val="00E2743C"/>
    <w:rsid w:val="00E47162"/>
    <w:rsid w:val="00E96814"/>
    <w:rsid w:val="00EC44DC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2AF0"/>
  <w15:docId w15:val="{A81EFAE4-7A20-4FB7-9A76-7CDB1D5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4</cp:revision>
  <cp:lastPrinted>2018-12-13T11:42:00Z</cp:lastPrinted>
  <dcterms:created xsi:type="dcterms:W3CDTF">2024-01-09T13:33:00Z</dcterms:created>
  <dcterms:modified xsi:type="dcterms:W3CDTF">2024-01-10T11:55:00Z</dcterms:modified>
</cp:coreProperties>
</file>