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89" w:rsidRDefault="006D6A89" w:rsidP="00440873">
      <w:pPr>
        <w:spacing w:after="120"/>
        <w:rPr>
          <w:rStyle w:val="standardowy1"/>
          <w:sz w:val="24"/>
          <w:szCs w:val="24"/>
        </w:rPr>
      </w:pPr>
    </w:p>
    <w:p w:rsidR="00440873" w:rsidRPr="00D46A21" w:rsidRDefault="006D6A89" w:rsidP="00440873">
      <w:pPr>
        <w:spacing w:after="120"/>
        <w:rPr>
          <w:rStyle w:val="standardowy1"/>
          <w:sz w:val="24"/>
          <w:szCs w:val="24"/>
        </w:rPr>
      </w:pPr>
      <w:r>
        <w:rPr>
          <w:rStyle w:val="standardowy1"/>
          <w:sz w:val="24"/>
          <w:szCs w:val="24"/>
        </w:rPr>
        <w:t>Z</w:t>
      </w:r>
      <w:r w:rsidR="00F80C46">
        <w:rPr>
          <w:rStyle w:val="standardowy1"/>
          <w:sz w:val="24"/>
          <w:szCs w:val="24"/>
        </w:rPr>
        <w:t>nak sprawy: Szp.P.VI. 7</w:t>
      </w:r>
      <w:r w:rsidR="00FD67FC">
        <w:rPr>
          <w:rStyle w:val="standardowy1"/>
          <w:sz w:val="24"/>
          <w:szCs w:val="24"/>
        </w:rPr>
        <w:t>/23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5A111E" w:rsidRDefault="00670501" w:rsidP="008A6BBC">
      <w:pPr>
        <w:pStyle w:val="Nagwek1"/>
        <w:spacing w:before="0" w:after="0"/>
        <w:jc w:val="center"/>
        <w:rPr>
          <w:rStyle w:val="nag-0142-00f3wek-002011"/>
          <w:rFonts w:ascii="Times New Roman" w:hAnsi="Times New Roman" w:cs="Times New Roman"/>
          <w:b/>
          <w:bCs/>
          <w:color w:val="FF0000"/>
        </w:rPr>
      </w:pPr>
      <w:r>
        <w:rPr>
          <w:rStyle w:val="nag-0142-00f3wek-002011"/>
          <w:rFonts w:ascii="Times New Roman" w:hAnsi="Times New Roman" w:cs="Times New Roman"/>
          <w:b/>
        </w:rPr>
        <w:t>Dostawa</w:t>
      </w:r>
      <w:r w:rsidR="00D27C77">
        <w:rPr>
          <w:rStyle w:val="nag-0142-00f3wek-002011"/>
          <w:rFonts w:ascii="Times New Roman" w:hAnsi="Times New Roman" w:cs="Times New Roman"/>
          <w:b/>
        </w:rPr>
        <w:t xml:space="preserve"> </w:t>
      </w:r>
      <w:r w:rsidR="00FD67FC">
        <w:rPr>
          <w:rStyle w:val="nag-0142-00f3wek-002011"/>
          <w:rFonts w:ascii="Times New Roman" w:hAnsi="Times New Roman" w:cs="Times New Roman"/>
          <w:b/>
        </w:rPr>
        <w:t>testów alergologicznych i autoimmunologicznych</w:t>
      </w:r>
      <w:r w:rsidR="00D27C77">
        <w:rPr>
          <w:rStyle w:val="nag-0142-00f3wek-002011"/>
          <w:rFonts w:ascii="Times New Roman" w:hAnsi="Times New Roman" w:cs="Times New Roman"/>
          <w:b/>
        </w:rPr>
        <w:t xml:space="preserve"> z dzierżawą a</w:t>
      </w:r>
      <w:r w:rsidR="00620673">
        <w:rPr>
          <w:rStyle w:val="nag-0142-00f3wek-002011"/>
          <w:rFonts w:ascii="Times New Roman" w:hAnsi="Times New Roman" w:cs="Times New Roman"/>
          <w:b/>
        </w:rPr>
        <w:t>nalizatora</w:t>
      </w:r>
      <w:r w:rsidR="00FD67FC">
        <w:rPr>
          <w:rStyle w:val="nag-0142-00f3wek-002011"/>
          <w:rFonts w:ascii="Times New Roman" w:hAnsi="Times New Roman" w:cs="Times New Roman"/>
          <w:b/>
        </w:rPr>
        <w:t xml:space="preserve"> do oznaczania paneli alergicznych i autoimmunologicznych</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334445" w:rsidRDefault="00440873" w:rsidP="00440873">
      <w:pPr>
        <w:pStyle w:val="Tekstpodstawowywcity"/>
        <w:spacing w:after="0"/>
        <w:ind w:left="0"/>
        <w:rPr>
          <w:bCs/>
        </w:rPr>
      </w:pPr>
      <w:r w:rsidRPr="00334445">
        <w:rPr>
          <w:bCs/>
        </w:rPr>
        <w:t>Załącznik nr 1 – Projektowane postanowienia umowy</w:t>
      </w:r>
    </w:p>
    <w:p w:rsidR="00440873" w:rsidRPr="009E0351" w:rsidRDefault="00440873" w:rsidP="00440873">
      <w:pPr>
        <w:pStyle w:val="Tekstpodstawowywcity"/>
        <w:spacing w:after="0"/>
        <w:ind w:left="0"/>
        <w:rPr>
          <w:bCs/>
        </w:rPr>
      </w:pPr>
      <w:r w:rsidRPr="009E0351">
        <w:rPr>
          <w:bCs/>
        </w:rPr>
        <w:t xml:space="preserve">Załącznik nr 2 – </w:t>
      </w:r>
      <w:r w:rsidR="00334445" w:rsidRPr="009E0351">
        <w:rPr>
          <w:bCs/>
        </w:rPr>
        <w:t>Opis wymaganych parametrów przedmiotu dzierżawy</w:t>
      </w:r>
    </w:p>
    <w:p w:rsidR="003166AA" w:rsidRDefault="003166AA" w:rsidP="00440873">
      <w:pPr>
        <w:pStyle w:val="Tekstpodstawowywcity"/>
        <w:spacing w:after="0"/>
        <w:ind w:left="0"/>
        <w:rPr>
          <w:bCs/>
          <w:color w:val="FF0000"/>
        </w:rPr>
      </w:pPr>
      <w:r w:rsidRPr="006A336E">
        <w:rPr>
          <w:bCs/>
        </w:rPr>
        <w:t xml:space="preserve">Załącznik nr 3 – </w:t>
      </w:r>
      <w:r w:rsidR="00CC5F77">
        <w:rPr>
          <w:bCs/>
        </w:rPr>
        <w:t>Formularz</w:t>
      </w:r>
      <w:r w:rsidR="006A336E" w:rsidRPr="009E0351">
        <w:rPr>
          <w:bCs/>
        </w:rPr>
        <w:t xml:space="preserve"> </w:t>
      </w:r>
      <w:r w:rsidR="00CC5F77">
        <w:rPr>
          <w:bCs/>
        </w:rPr>
        <w:t>asortymentowo</w:t>
      </w:r>
      <w:r w:rsidR="006A336E">
        <w:rPr>
          <w:bCs/>
        </w:rPr>
        <w:t xml:space="preserve"> cenow</w:t>
      </w:r>
      <w:r w:rsidR="00CC5F77">
        <w:rPr>
          <w:bCs/>
        </w:rPr>
        <w:t>y</w:t>
      </w:r>
    </w:p>
    <w:p w:rsidR="00334445" w:rsidRPr="009E0351" w:rsidRDefault="006A336E" w:rsidP="00440873">
      <w:pPr>
        <w:pStyle w:val="Tekstpodstawowywcity"/>
        <w:spacing w:after="0"/>
        <w:ind w:left="0"/>
        <w:rPr>
          <w:bCs/>
        </w:rPr>
      </w:pPr>
      <w:r>
        <w:rPr>
          <w:bCs/>
        </w:rPr>
        <w:t>Załącznik nr 4</w:t>
      </w:r>
      <w:r w:rsidR="00334445" w:rsidRPr="009E0351">
        <w:rPr>
          <w:bCs/>
        </w:rPr>
        <w:t xml:space="preserve"> – Formularz ofert</w:t>
      </w:r>
      <w:r>
        <w:rPr>
          <w:bCs/>
        </w:rPr>
        <w:t>y</w:t>
      </w:r>
    </w:p>
    <w:p w:rsidR="00440873" w:rsidRDefault="00440873" w:rsidP="00440873">
      <w:pPr>
        <w:pStyle w:val="Tekstpodstawowywcity"/>
        <w:spacing w:after="0"/>
        <w:ind w:left="0"/>
        <w:rPr>
          <w:bCs/>
        </w:rPr>
      </w:pPr>
      <w:r w:rsidRPr="00A12B8A">
        <w:rPr>
          <w:bCs/>
        </w:rPr>
        <w:t>Załącz</w:t>
      </w:r>
      <w:r w:rsidR="006A336E">
        <w:rPr>
          <w:bCs/>
        </w:rPr>
        <w:t>nik nr 5</w:t>
      </w:r>
      <w:r w:rsidRPr="00A12B8A">
        <w:rPr>
          <w:bCs/>
        </w:rPr>
        <w:t xml:space="preserve"> – Wzór oświadczenia o </w:t>
      </w:r>
      <w:r>
        <w:rPr>
          <w:bCs/>
        </w:rPr>
        <w:t>niepodleganiu wykluczeniu</w:t>
      </w:r>
      <w:r w:rsidRPr="00A12B8A">
        <w:rPr>
          <w:bCs/>
        </w:rPr>
        <w:t xml:space="preserve"> </w:t>
      </w:r>
    </w:p>
    <w:p w:rsidR="005B10ED" w:rsidRDefault="005B10ED" w:rsidP="00772B23">
      <w:pPr>
        <w:pStyle w:val="Tekstpodstawowywcity"/>
        <w:spacing w:after="0"/>
        <w:ind w:left="0"/>
        <w:rPr>
          <w:bCs/>
        </w:rPr>
      </w:pP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FD67FC"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sidR="00CE358C">
        <w:rPr>
          <w:rFonts w:ascii="Times New Roman" w:hAnsi="Times New Roman"/>
          <w:b w:val="0"/>
          <w:sz w:val="24"/>
          <w:szCs w:val="24"/>
        </w:rPr>
        <w:t>09-20</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5B3482"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FD67FC">
        <w:rPr>
          <w:rFonts w:ascii="Times New Roman" w:hAnsi="Times New Roman" w:cs="Times New Roman"/>
          <w:color w:val="000000"/>
          <w:sz w:val="24"/>
          <w:szCs w:val="24"/>
        </w:rPr>
        <w:t>ówień publicznych (Dz. U. z 2022</w:t>
      </w:r>
      <w:r w:rsidRPr="00191A57">
        <w:rPr>
          <w:rFonts w:ascii="Times New Roman" w:hAnsi="Times New Roman" w:cs="Times New Roman"/>
          <w:color w:val="000000"/>
          <w:sz w:val="24"/>
          <w:szCs w:val="24"/>
        </w:rPr>
        <w:t xml:space="preserve"> r., poz. </w:t>
      </w:r>
      <w:r w:rsidR="007E4486">
        <w:rPr>
          <w:rFonts w:ascii="Times New Roman" w:hAnsi="Times New Roman" w:cs="Times New Roman"/>
          <w:color w:val="000000"/>
          <w:sz w:val="24"/>
          <w:szCs w:val="24"/>
        </w:rPr>
        <w:t>1</w:t>
      </w:r>
      <w:r w:rsidR="00FD67FC">
        <w:rPr>
          <w:rFonts w:ascii="Times New Roman" w:hAnsi="Times New Roman" w:cs="Times New Roman"/>
          <w:color w:val="000000"/>
          <w:sz w:val="24"/>
          <w:szCs w:val="24"/>
        </w:rPr>
        <w:t xml:space="preserve">710 </w:t>
      </w:r>
      <w:r>
        <w:rPr>
          <w:rFonts w:ascii="Times New Roman" w:hAnsi="Times New Roman" w:cs="Times New Roman"/>
          <w:color w:val="000000"/>
          <w:sz w:val="24"/>
          <w:szCs w:val="24"/>
        </w:rPr>
        <w:t>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D27C77" w:rsidRDefault="004E57C8" w:rsidP="005B66B9">
      <w:pPr>
        <w:pStyle w:val="Tekstpodstawowy"/>
        <w:numPr>
          <w:ilvl w:val="0"/>
          <w:numId w:val="36"/>
        </w:numPr>
        <w:tabs>
          <w:tab w:val="left" w:pos="3335"/>
          <w:tab w:val="left" w:pos="3354"/>
        </w:tabs>
        <w:suppressAutoHyphens/>
        <w:ind w:left="297" w:hanging="280"/>
        <w:jc w:val="left"/>
        <w:rPr>
          <w:rFonts w:ascii="Times New Roman" w:hAnsi="Times New Roman"/>
          <w:b w:val="0"/>
          <w:sz w:val="24"/>
          <w:szCs w:val="24"/>
        </w:rPr>
      </w:pPr>
      <w:r w:rsidRPr="00D27C77">
        <w:rPr>
          <w:rFonts w:ascii="Times New Roman" w:hAnsi="Times New Roman"/>
          <w:b w:val="0"/>
          <w:sz w:val="24"/>
          <w:szCs w:val="24"/>
        </w:rPr>
        <w:t xml:space="preserve">Przedmiotem zamówienia jest dostawa </w:t>
      </w:r>
      <w:r w:rsidR="00FD67FC">
        <w:rPr>
          <w:rFonts w:ascii="Times New Roman" w:hAnsi="Times New Roman"/>
          <w:b w:val="0"/>
          <w:sz w:val="24"/>
          <w:szCs w:val="24"/>
        </w:rPr>
        <w:t>testów alergologicznych</w:t>
      </w:r>
      <w:r w:rsidR="002D2027">
        <w:rPr>
          <w:rFonts w:ascii="Times New Roman" w:hAnsi="Times New Roman"/>
          <w:b w:val="0"/>
          <w:sz w:val="24"/>
          <w:szCs w:val="24"/>
        </w:rPr>
        <w:t xml:space="preserve"> i autoimmunologicznych (zwane dalej odczynniki)</w:t>
      </w:r>
      <w:r w:rsidR="00763022">
        <w:rPr>
          <w:rFonts w:ascii="Times New Roman" w:hAnsi="Times New Roman"/>
          <w:b w:val="0"/>
          <w:sz w:val="24"/>
          <w:szCs w:val="24"/>
        </w:rPr>
        <w:t xml:space="preserve"> wg załącznika nr 3 SWZ</w:t>
      </w:r>
      <w:r w:rsidR="00D27C77" w:rsidRPr="00D27C77">
        <w:rPr>
          <w:rFonts w:ascii="Times New Roman" w:eastAsia="Bookman-Light" w:hAnsi="Times New Roman"/>
          <w:b w:val="0"/>
          <w:color w:val="000000"/>
          <w:sz w:val="24"/>
          <w:szCs w:val="24"/>
        </w:rPr>
        <w:t xml:space="preserve">, wraz </w:t>
      </w:r>
      <w:r w:rsidR="00D27C77" w:rsidRPr="00D27C77">
        <w:rPr>
          <w:rFonts w:ascii="Times New Roman" w:eastAsia="Bookman-Demi" w:hAnsi="Times New Roman"/>
          <w:b w:val="0"/>
          <w:color w:val="000000"/>
          <w:sz w:val="24"/>
          <w:szCs w:val="24"/>
        </w:rPr>
        <w:t>z dzier</w:t>
      </w:r>
      <w:r w:rsidR="00D27C77" w:rsidRPr="00D27C77">
        <w:rPr>
          <w:rFonts w:ascii="Times New Roman" w:eastAsia="BookmanOldStyle" w:hAnsi="Times New Roman"/>
          <w:b w:val="0"/>
          <w:color w:val="000000"/>
          <w:sz w:val="24"/>
          <w:szCs w:val="24"/>
        </w:rPr>
        <w:t>ż</w:t>
      </w:r>
      <w:r w:rsidR="00D27C77" w:rsidRPr="00D27C77">
        <w:rPr>
          <w:rFonts w:ascii="Times New Roman" w:eastAsia="Bookman-Demi" w:hAnsi="Times New Roman"/>
          <w:b w:val="0"/>
          <w:color w:val="000000"/>
          <w:sz w:val="24"/>
          <w:szCs w:val="24"/>
        </w:rPr>
        <w:t>aw</w:t>
      </w:r>
      <w:r w:rsidR="00D27C77" w:rsidRPr="00D27C77">
        <w:rPr>
          <w:rFonts w:ascii="Times New Roman" w:eastAsia="BookmanOldStyle" w:hAnsi="Times New Roman"/>
          <w:b w:val="0"/>
          <w:color w:val="000000"/>
          <w:sz w:val="24"/>
          <w:szCs w:val="24"/>
        </w:rPr>
        <w:t xml:space="preserve">ą </w:t>
      </w:r>
      <w:r w:rsidR="00D27C77" w:rsidRPr="00D27C77">
        <w:rPr>
          <w:rFonts w:ascii="Times New Roman" w:eastAsia="Bookman-Light" w:hAnsi="Times New Roman"/>
          <w:b w:val="0"/>
          <w:color w:val="000000"/>
          <w:sz w:val="24"/>
          <w:szCs w:val="24"/>
        </w:rPr>
        <w:t>a</w:t>
      </w:r>
      <w:r w:rsidR="00620673">
        <w:rPr>
          <w:rFonts w:ascii="Times New Roman" w:eastAsia="Bookman-Light" w:hAnsi="Times New Roman"/>
          <w:b w:val="0"/>
          <w:color w:val="000000"/>
          <w:sz w:val="24"/>
          <w:szCs w:val="24"/>
        </w:rPr>
        <w:t>nalizatora</w:t>
      </w:r>
      <w:r w:rsidR="002D2027">
        <w:rPr>
          <w:rFonts w:ascii="Times New Roman" w:eastAsia="Bookman-Light" w:hAnsi="Times New Roman"/>
          <w:b w:val="0"/>
          <w:color w:val="000000"/>
          <w:sz w:val="24"/>
          <w:szCs w:val="24"/>
        </w:rPr>
        <w:t xml:space="preserve"> do oznaczania paneli </w:t>
      </w:r>
      <w:r w:rsidR="00D27C77" w:rsidRPr="00D27C77">
        <w:rPr>
          <w:rFonts w:ascii="Times New Roman" w:hAnsi="Times New Roman"/>
          <w:b w:val="0"/>
          <w:sz w:val="24"/>
          <w:szCs w:val="24"/>
        </w:rPr>
        <w:t xml:space="preserve"> </w:t>
      </w:r>
      <w:r w:rsidR="002D2027">
        <w:rPr>
          <w:rFonts w:ascii="Times New Roman" w:hAnsi="Times New Roman"/>
          <w:b w:val="0"/>
          <w:bCs/>
          <w:sz w:val="24"/>
          <w:szCs w:val="24"/>
        </w:rPr>
        <w:t>alergicznych i autoimmunologicznych</w:t>
      </w:r>
      <w:r w:rsidR="002D2027" w:rsidRPr="009A5ADE">
        <w:rPr>
          <w:rFonts w:ascii="Times New Roman" w:hAnsi="Times New Roman"/>
          <w:b w:val="0"/>
          <w:bCs/>
          <w:sz w:val="24"/>
          <w:szCs w:val="24"/>
        </w:rPr>
        <w:t xml:space="preserve"> </w:t>
      </w:r>
      <w:r w:rsidR="00D27C77" w:rsidRPr="00D27C77">
        <w:rPr>
          <w:rFonts w:ascii="Times New Roman" w:hAnsi="Times New Roman"/>
          <w:b w:val="0"/>
          <w:sz w:val="24"/>
          <w:szCs w:val="24"/>
        </w:rPr>
        <w:t>spełniającego wymagane</w:t>
      </w:r>
      <w:r w:rsidR="009A5ADE">
        <w:rPr>
          <w:rFonts w:ascii="Times New Roman" w:hAnsi="Times New Roman"/>
          <w:b w:val="0"/>
          <w:sz w:val="24"/>
          <w:szCs w:val="24"/>
        </w:rPr>
        <w:t xml:space="preserve"> parametry wg załącznika nr 2 S</w:t>
      </w:r>
      <w:r w:rsidR="00D27C77" w:rsidRPr="00D27C77">
        <w:rPr>
          <w:rFonts w:ascii="Times New Roman" w:hAnsi="Times New Roman"/>
          <w:b w:val="0"/>
          <w:sz w:val="24"/>
          <w:szCs w:val="24"/>
        </w:rPr>
        <w:t>WZ.</w:t>
      </w:r>
    </w:p>
    <w:p w:rsidR="00D27C77" w:rsidRDefault="00D27C77" w:rsidP="005B66B9">
      <w:pPr>
        <w:pStyle w:val="Tekstpodstawowy"/>
        <w:numPr>
          <w:ilvl w:val="0"/>
          <w:numId w:val="36"/>
        </w:numPr>
        <w:tabs>
          <w:tab w:val="left" w:pos="3335"/>
          <w:tab w:val="left" w:pos="3354"/>
        </w:tabs>
        <w:suppressAutoHyphens/>
        <w:autoSpaceDE w:val="0"/>
        <w:ind w:left="284" w:hanging="280"/>
        <w:jc w:val="left"/>
        <w:rPr>
          <w:rFonts w:ascii="Times New Roman" w:hAnsi="Times New Roman"/>
          <w:b w:val="0"/>
          <w:sz w:val="24"/>
          <w:szCs w:val="24"/>
        </w:rPr>
      </w:pPr>
      <w:r w:rsidRPr="00D27C77">
        <w:rPr>
          <w:rFonts w:ascii="Times New Roman" w:hAnsi="Times New Roman"/>
          <w:b w:val="0"/>
          <w:sz w:val="24"/>
          <w:szCs w:val="24"/>
        </w:rPr>
        <w:t>Wymaga się,  aby termin ważności dostarczanych odczynników był nie krótszy niż 6 miesięcy od daty dostawy do Zamawiającego.</w:t>
      </w:r>
    </w:p>
    <w:p w:rsidR="00D27C77" w:rsidRDefault="004231E7" w:rsidP="005B66B9">
      <w:pPr>
        <w:pStyle w:val="Tekstpodstawowy"/>
        <w:numPr>
          <w:ilvl w:val="0"/>
          <w:numId w:val="36"/>
        </w:numPr>
        <w:tabs>
          <w:tab w:val="left" w:pos="3335"/>
          <w:tab w:val="left" w:pos="3354"/>
        </w:tabs>
        <w:suppressAutoHyphens/>
        <w:autoSpaceDE w:val="0"/>
        <w:ind w:left="284" w:hanging="284"/>
        <w:jc w:val="left"/>
        <w:rPr>
          <w:rFonts w:ascii="Times New Roman" w:hAnsi="Times New Roman"/>
          <w:b w:val="0"/>
          <w:sz w:val="24"/>
          <w:szCs w:val="24"/>
        </w:rPr>
      </w:pPr>
      <w:r>
        <w:rPr>
          <w:rFonts w:ascii="Times New Roman" w:hAnsi="Times New Roman"/>
          <w:b w:val="0"/>
          <w:sz w:val="24"/>
          <w:szCs w:val="24"/>
        </w:rPr>
        <w:t>Wszystkie zaoferowane odczynniki</w:t>
      </w:r>
      <w:r w:rsidR="009A5ADE" w:rsidRPr="009A5ADE">
        <w:rPr>
          <w:rFonts w:ascii="Times New Roman" w:hAnsi="Times New Roman"/>
          <w:b w:val="0"/>
          <w:sz w:val="24"/>
          <w:szCs w:val="24"/>
        </w:rPr>
        <w:t>, winny spełniać warunki dopuszczenia do obrotu i stosowania na terenie Polski  (w przypadku gdy jest to wymagane prawem)</w:t>
      </w:r>
      <w:r w:rsidR="009A5ADE">
        <w:rPr>
          <w:rFonts w:ascii="Times New Roman" w:hAnsi="Times New Roman"/>
          <w:b w:val="0"/>
          <w:sz w:val="24"/>
          <w:szCs w:val="24"/>
        </w:rPr>
        <w:t>.</w:t>
      </w:r>
    </w:p>
    <w:p w:rsidR="009A5ADE" w:rsidRPr="009A5ADE" w:rsidRDefault="004E57C8" w:rsidP="005B66B9">
      <w:pPr>
        <w:pStyle w:val="Tekstpodstawowy"/>
        <w:numPr>
          <w:ilvl w:val="0"/>
          <w:numId w:val="36"/>
        </w:numPr>
        <w:shd w:val="clear" w:color="auto" w:fill="FFFFFF"/>
        <w:tabs>
          <w:tab w:val="left" w:pos="1276"/>
          <w:tab w:val="left" w:pos="3335"/>
          <w:tab w:val="left" w:pos="3354"/>
        </w:tabs>
        <w:suppressAutoHyphens/>
        <w:autoSpaceDE w:val="0"/>
        <w:ind w:left="284" w:hanging="284"/>
        <w:jc w:val="left"/>
        <w:rPr>
          <w:rFonts w:ascii="Times New Roman" w:hAnsi="Times New Roman"/>
          <w:b w:val="0"/>
          <w:bCs/>
          <w:sz w:val="24"/>
          <w:szCs w:val="24"/>
        </w:rPr>
      </w:pPr>
      <w:r w:rsidRPr="009A5ADE">
        <w:rPr>
          <w:rFonts w:ascii="Times New Roman" w:hAnsi="Times New Roman"/>
          <w:b w:val="0"/>
          <w:bCs/>
          <w:sz w:val="24"/>
          <w:szCs w:val="24"/>
        </w:rPr>
        <w:t xml:space="preserve">Oferowany </w:t>
      </w:r>
      <w:r w:rsidR="00D27C77" w:rsidRPr="009A5ADE">
        <w:rPr>
          <w:rFonts w:ascii="Times New Roman" w:hAnsi="Times New Roman"/>
          <w:b w:val="0"/>
          <w:bCs/>
          <w:sz w:val="24"/>
          <w:szCs w:val="24"/>
        </w:rPr>
        <w:t>a</w:t>
      </w:r>
      <w:r w:rsidR="004231E7">
        <w:rPr>
          <w:rFonts w:ascii="Times New Roman" w:hAnsi="Times New Roman"/>
          <w:b w:val="0"/>
          <w:bCs/>
          <w:sz w:val="24"/>
          <w:szCs w:val="24"/>
        </w:rPr>
        <w:t>nalizator</w:t>
      </w:r>
      <w:r w:rsidR="00FD67FC">
        <w:rPr>
          <w:rFonts w:ascii="Times New Roman" w:hAnsi="Times New Roman"/>
          <w:b w:val="0"/>
          <w:bCs/>
          <w:sz w:val="24"/>
          <w:szCs w:val="24"/>
        </w:rPr>
        <w:t xml:space="preserve"> do oznaczania paneli alergicznych i autoimmunologicznych</w:t>
      </w:r>
      <w:r w:rsidR="00D27C77" w:rsidRPr="009A5ADE">
        <w:rPr>
          <w:rFonts w:ascii="Times New Roman" w:hAnsi="Times New Roman"/>
          <w:b w:val="0"/>
          <w:bCs/>
          <w:sz w:val="24"/>
          <w:szCs w:val="24"/>
        </w:rPr>
        <w:t xml:space="preserve"> </w:t>
      </w:r>
      <w:r w:rsidRPr="009A5ADE">
        <w:rPr>
          <w:rFonts w:ascii="Times New Roman" w:hAnsi="Times New Roman"/>
          <w:b w:val="0"/>
          <w:bCs/>
          <w:sz w:val="24"/>
          <w:szCs w:val="24"/>
        </w:rPr>
        <w:t>musi spełniać wymagania zasadnic</w:t>
      </w:r>
      <w:r w:rsidR="00FD67FC">
        <w:rPr>
          <w:rFonts w:ascii="Times New Roman" w:hAnsi="Times New Roman"/>
          <w:b w:val="0"/>
          <w:bCs/>
          <w:sz w:val="24"/>
          <w:szCs w:val="24"/>
        </w:rPr>
        <w:t>ze określone w ustawie z dnia 7</w:t>
      </w:r>
      <w:r w:rsidRPr="009A5ADE">
        <w:rPr>
          <w:rFonts w:ascii="Times New Roman" w:hAnsi="Times New Roman"/>
          <w:b w:val="0"/>
          <w:bCs/>
          <w:sz w:val="24"/>
          <w:szCs w:val="24"/>
        </w:rPr>
        <w:t xml:space="preserve"> </w:t>
      </w:r>
      <w:r w:rsidR="00FD67FC">
        <w:rPr>
          <w:rFonts w:ascii="Times New Roman" w:hAnsi="Times New Roman"/>
          <w:b w:val="0"/>
          <w:bCs/>
          <w:sz w:val="24"/>
          <w:szCs w:val="24"/>
        </w:rPr>
        <w:t>kwietnia 2022</w:t>
      </w:r>
      <w:r w:rsidRPr="009A5ADE">
        <w:rPr>
          <w:rFonts w:ascii="Times New Roman" w:hAnsi="Times New Roman"/>
          <w:b w:val="0"/>
          <w:bCs/>
          <w:sz w:val="24"/>
          <w:szCs w:val="24"/>
        </w:rPr>
        <w:t>r o Wyrobach Medycznych (</w:t>
      </w:r>
      <w:proofErr w:type="spellStart"/>
      <w:r w:rsidR="00FD67FC">
        <w:rPr>
          <w:rFonts w:ascii="Times New Roman" w:hAnsi="Times New Roman"/>
          <w:b w:val="0"/>
          <w:bCs/>
          <w:sz w:val="24"/>
          <w:szCs w:val="24"/>
        </w:rPr>
        <w:t>t.j</w:t>
      </w:r>
      <w:proofErr w:type="spellEnd"/>
      <w:r w:rsidR="00FD67FC">
        <w:rPr>
          <w:rFonts w:ascii="Times New Roman" w:hAnsi="Times New Roman"/>
          <w:b w:val="0"/>
          <w:bCs/>
          <w:sz w:val="24"/>
          <w:szCs w:val="24"/>
        </w:rPr>
        <w:t>. Dz. U. z 2022</w:t>
      </w:r>
      <w:r w:rsidRPr="009A5ADE">
        <w:rPr>
          <w:rFonts w:ascii="Times New Roman" w:hAnsi="Times New Roman"/>
          <w:b w:val="0"/>
          <w:bCs/>
          <w:sz w:val="24"/>
          <w:szCs w:val="24"/>
        </w:rPr>
        <w:t xml:space="preserve">r, poz. </w:t>
      </w:r>
      <w:r w:rsidR="00FD67FC">
        <w:rPr>
          <w:rFonts w:ascii="Times New Roman" w:hAnsi="Times New Roman"/>
          <w:b w:val="0"/>
          <w:bCs/>
          <w:sz w:val="24"/>
          <w:szCs w:val="24"/>
        </w:rPr>
        <w:t>974</w:t>
      </w:r>
      <w:r w:rsidRPr="009A5ADE">
        <w:rPr>
          <w:rFonts w:ascii="Times New Roman" w:hAnsi="Times New Roman"/>
          <w:b w:val="0"/>
          <w:bCs/>
          <w:sz w:val="24"/>
          <w:szCs w:val="24"/>
        </w:rPr>
        <w:t>)</w:t>
      </w:r>
      <w:r w:rsidR="009A5ADE" w:rsidRPr="009A5ADE">
        <w:rPr>
          <w:rFonts w:ascii="Times New Roman" w:hAnsi="Times New Roman"/>
          <w:b w:val="0"/>
          <w:bCs/>
          <w:sz w:val="24"/>
          <w:szCs w:val="24"/>
        </w:rPr>
        <w:t>.</w:t>
      </w:r>
    </w:p>
    <w:p w:rsidR="004E57C8" w:rsidRPr="00083A6A" w:rsidRDefault="004E57C8" w:rsidP="005B66B9">
      <w:pPr>
        <w:pStyle w:val="Tekstpodstawowy"/>
        <w:numPr>
          <w:ilvl w:val="0"/>
          <w:numId w:val="36"/>
        </w:numPr>
        <w:shd w:val="clear" w:color="auto" w:fill="FFFFFF"/>
        <w:tabs>
          <w:tab w:val="left" w:pos="284"/>
          <w:tab w:val="left" w:pos="1276"/>
          <w:tab w:val="left" w:pos="3335"/>
          <w:tab w:val="left" w:pos="3354"/>
        </w:tabs>
        <w:suppressAutoHyphens/>
        <w:autoSpaceDE w:val="0"/>
        <w:ind w:left="142" w:right="-777" w:hanging="142"/>
        <w:rPr>
          <w:rFonts w:ascii="Times New Roman" w:hAnsi="Times New Roman"/>
          <w:b w:val="0"/>
          <w:bCs/>
          <w:sz w:val="24"/>
          <w:szCs w:val="24"/>
        </w:rPr>
      </w:pPr>
      <w:r w:rsidRPr="00083A6A">
        <w:rPr>
          <w:rFonts w:ascii="Times New Roman" w:hAnsi="Times New Roman"/>
          <w:b w:val="0"/>
          <w:sz w:val="24"/>
          <w:szCs w:val="24"/>
        </w:rPr>
        <w:t>Wspólny Słownik Zamówień (CPV): 33</w:t>
      </w:r>
      <w:r w:rsidR="00D27C77" w:rsidRPr="00083A6A">
        <w:rPr>
          <w:rFonts w:ascii="Times New Roman" w:hAnsi="Times New Roman"/>
          <w:b w:val="0"/>
          <w:sz w:val="24"/>
          <w:szCs w:val="24"/>
        </w:rPr>
        <w:t>696</w:t>
      </w:r>
      <w:r w:rsidR="00083A6A" w:rsidRPr="00083A6A">
        <w:rPr>
          <w:rFonts w:ascii="Times New Roman" w:hAnsi="Times New Roman"/>
          <w:b w:val="0"/>
          <w:sz w:val="24"/>
          <w:szCs w:val="24"/>
        </w:rPr>
        <w:t>500-0</w:t>
      </w:r>
      <w:r w:rsidRPr="00083A6A">
        <w:rPr>
          <w:rFonts w:ascii="Times New Roman" w:hAnsi="Times New Roman"/>
          <w:b w:val="0"/>
          <w:sz w:val="24"/>
          <w:szCs w:val="24"/>
        </w:rPr>
        <w:t xml:space="preserve"> </w:t>
      </w:r>
      <w:r w:rsidR="00D27C77" w:rsidRPr="00083A6A">
        <w:rPr>
          <w:rFonts w:ascii="Times New Roman" w:hAnsi="Times New Roman"/>
          <w:b w:val="0"/>
          <w:sz w:val="24"/>
          <w:szCs w:val="24"/>
        </w:rPr>
        <w:t xml:space="preserve">Odczynniki </w:t>
      </w:r>
      <w:r w:rsidR="00083A6A" w:rsidRPr="00083A6A">
        <w:rPr>
          <w:rFonts w:ascii="Times New Roman" w:hAnsi="Times New Roman"/>
          <w:b w:val="0"/>
          <w:sz w:val="24"/>
          <w:szCs w:val="24"/>
        </w:rPr>
        <w:t>laboratoryjne</w:t>
      </w:r>
    </w:p>
    <w:p w:rsidR="00E03511" w:rsidRDefault="00E03511"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C53C81">
      <w:pPr>
        <w:pStyle w:val="Akapitzlist"/>
        <w:widowControl/>
        <w:numPr>
          <w:ilvl w:val="0"/>
          <w:numId w:val="1"/>
        </w:numPr>
        <w:tabs>
          <w:tab w:val="left" w:pos="350"/>
          <w:tab w:val="left" w:pos="1134"/>
        </w:tabs>
        <w:ind w:left="567" w:right="-777" w:hanging="709"/>
        <w:jc w:val="both"/>
        <w:rPr>
          <w:rFonts w:ascii="Times New Roman" w:hAnsi="Times New Roman" w:cs="Times New Roman"/>
        </w:rPr>
      </w:pPr>
      <w:r w:rsidRPr="002E1A99">
        <w:rPr>
          <w:rFonts w:ascii="Times New Roman" w:hAnsi="Times New Roman" w:cs="Times New Roman"/>
          <w:b/>
          <w:bCs/>
        </w:rPr>
        <w:t>Termin wykonania zamówienia</w:t>
      </w:r>
    </w:p>
    <w:p w:rsidR="00334445" w:rsidRPr="00334445" w:rsidRDefault="00334445" w:rsidP="005B66B9">
      <w:pPr>
        <w:pStyle w:val="Tekstpodstawowywcity"/>
        <w:numPr>
          <w:ilvl w:val="0"/>
          <w:numId w:val="38"/>
        </w:numPr>
        <w:tabs>
          <w:tab w:val="left" w:pos="6732"/>
        </w:tabs>
        <w:suppressAutoHyphens/>
        <w:spacing w:after="0"/>
        <w:ind w:left="284" w:hanging="284"/>
        <w:rPr>
          <w:bCs/>
        </w:rPr>
      </w:pPr>
      <w:r w:rsidRPr="00334445">
        <w:rPr>
          <w:bCs/>
        </w:rPr>
        <w:t>Realizacj</w:t>
      </w:r>
      <w:r w:rsidR="002D2027">
        <w:rPr>
          <w:bCs/>
        </w:rPr>
        <w:t xml:space="preserve">a umowy dzierżawy przez okres </w:t>
      </w:r>
      <w:r w:rsidR="00083A6A" w:rsidRPr="00DE4102">
        <w:rPr>
          <w:bCs/>
        </w:rPr>
        <w:t>36</w:t>
      </w:r>
      <w:r w:rsidRPr="00DE4102">
        <w:rPr>
          <w:bCs/>
        </w:rPr>
        <w:t xml:space="preserve"> miesięcy.</w:t>
      </w:r>
    </w:p>
    <w:p w:rsidR="00334445" w:rsidRPr="00334445" w:rsidRDefault="00334445" w:rsidP="005B66B9">
      <w:pPr>
        <w:pStyle w:val="Tekstpodstawowywcity"/>
        <w:numPr>
          <w:ilvl w:val="0"/>
          <w:numId w:val="38"/>
        </w:numPr>
        <w:tabs>
          <w:tab w:val="left" w:pos="6732"/>
        </w:tabs>
        <w:suppressAutoHyphens/>
        <w:spacing w:after="0"/>
        <w:ind w:left="284" w:hanging="284"/>
        <w:rPr>
          <w:bCs/>
          <w:spacing w:val="2"/>
        </w:rPr>
      </w:pPr>
      <w:r w:rsidRPr="00334445">
        <w:rPr>
          <w:bCs/>
          <w:spacing w:val="2"/>
        </w:rPr>
        <w:t xml:space="preserve">Dostawa odczynników – sukcesywnie przez cały okres dzierżawy analizatora, w terminie do max 5 dni roboczych od złożenia zamówienia, </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lastRenderedPageBreak/>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416E3C">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 xml:space="preserve">grudnia 2020r. w sprawie sposobu sporządzania i przekazywania informacji oraz wymagań technicznych dla dokumentów elektronicznych oraz środków komunikacji elektronicznej w postępowaniu o udzielenie zamówienia publicznego lub konkursie (Dz. U. z 2020r. poz. </w:t>
      </w:r>
      <w:r w:rsidRPr="007F2AC0">
        <w:rPr>
          <w:rFonts w:ascii="Times New Roman" w:hAnsi="Times New Roman" w:cs="Times New Roman"/>
          <w:color w:val="000000" w:themeColor="text1"/>
        </w:rPr>
        <w:lastRenderedPageBreak/>
        <w:t>2452), określa niezbędne wymagania sprzętowo- aplikacyjne umożliwiające pracę na platformazakupowa.pl, tj.:</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416E3C">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416E3C">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416E3C">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416E3C">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D96ACC" w:rsidRPr="001C3645" w:rsidRDefault="00D96ACC" w:rsidP="00D96ACC">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D96ACC" w:rsidRDefault="00D96ACC" w:rsidP="00D96ACC">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D96ACC" w:rsidRPr="001C3645" w:rsidRDefault="00D96ACC" w:rsidP="00D96ACC">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D96ACC" w:rsidRDefault="00D96ACC"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proofErr w:type="spellStart"/>
      <w:r w:rsidRPr="00191A57">
        <w:rPr>
          <w:rFonts w:ascii="Times New Roman" w:hAnsi="Times New Roman" w:cs="Times New Roman"/>
          <w:color w:val="000000"/>
          <w:sz w:val="24"/>
          <w:szCs w:val="24"/>
          <w:lang w:val="en-US" w:bidi="en-US"/>
        </w:rPr>
        <w:lastRenderedPageBreak/>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DE4102" w:rsidRPr="00DE4102">
        <w:rPr>
          <w:rFonts w:ascii="Times New Roman" w:hAnsi="Times New Roman" w:cs="Times New Roman"/>
          <w:b/>
          <w:sz w:val="24"/>
          <w:szCs w:val="24"/>
          <w:lang w:bidi="en-US"/>
        </w:rPr>
        <w:t>28</w:t>
      </w:r>
      <w:r w:rsidR="00620673" w:rsidRPr="00DE4102">
        <w:rPr>
          <w:rFonts w:ascii="Times New Roman" w:hAnsi="Times New Roman" w:cs="Times New Roman"/>
          <w:b/>
          <w:sz w:val="24"/>
          <w:szCs w:val="24"/>
          <w:lang w:bidi="en-US"/>
        </w:rPr>
        <w:t xml:space="preserve"> października</w:t>
      </w:r>
      <w:r w:rsidR="00156FF7" w:rsidRPr="00DE4102">
        <w:rPr>
          <w:rFonts w:ascii="Times New Roman" w:hAnsi="Times New Roman" w:cs="Times New Roman"/>
          <w:b/>
          <w:sz w:val="24"/>
          <w:szCs w:val="24"/>
          <w:lang w:bidi="en-US"/>
        </w:rPr>
        <w:t xml:space="preserve"> </w:t>
      </w:r>
      <w:r w:rsidR="00D96ACC" w:rsidRPr="00DE4102">
        <w:rPr>
          <w:rFonts w:ascii="Times New Roman" w:hAnsi="Times New Roman" w:cs="Times New Roman"/>
          <w:b/>
          <w:sz w:val="24"/>
          <w:szCs w:val="24"/>
          <w:lang w:bidi="en-US"/>
        </w:rPr>
        <w:t>2023</w:t>
      </w:r>
      <w:r w:rsidRPr="00DE4102">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416E3C">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416E3C">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416E3C">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435B0B">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115CC2" w:rsidRDefault="00B6718D" w:rsidP="00416E3C">
      <w:pPr>
        <w:pStyle w:val="Teksttreci0"/>
        <w:numPr>
          <w:ilvl w:val="0"/>
          <w:numId w:val="15"/>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Formularz ofert</w:t>
      </w:r>
      <w:r w:rsidR="006A336E">
        <w:rPr>
          <w:rFonts w:ascii="Times New Roman" w:hAnsi="Times New Roman" w:cs="Times New Roman"/>
          <w:sz w:val="24"/>
          <w:szCs w:val="24"/>
        </w:rPr>
        <w:t>y</w:t>
      </w:r>
      <w:r w:rsidRPr="0032512F">
        <w:rPr>
          <w:rFonts w:ascii="Times New Roman" w:hAnsi="Times New Roman" w:cs="Times New Roman"/>
          <w:sz w:val="24"/>
          <w:szCs w:val="24"/>
        </w:rPr>
        <w:t xml:space="preserve"> – </w:t>
      </w:r>
      <w:r w:rsidR="006A336E">
        <w:rPr>
          <w:rFonts w:ascii="Times New Roman" w:hAnsi="Times New Roman" w:cs="Times New Roman"/>
          <w:b/>
          <w:sz w:val="24"/>
          <w:szCs w:val="24"/>
        </w:rPr>
        <w:t>według wzoru załącznik nr  4</w:t>
      </w:r>
      <w:r w:rsidRPr="0032512F">
        <w:rPr>
          <w:rFonts w:ascii="Times New Roman" w:hAnsi="Times New Roman" w:cs="Times New Roman"/>
          <w:b/>
          <w:sz w:val="24"/>
          <w:szCs w:val="24"/>
        </w:rPr>
        <w:t xml:space="preserve">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w:t>
      </w:r>
      <w:r w:rsidR="006A336E">
        <w:rPr>
          <w:rFonts w:ascii="Times New Roman" w:hAnsi="Times New Roman" w:cs="Times New Roman"/>
          <w:sz w:val="24"/>
          <w:szCs w:val="24"/>
        </w:rPr>
        <w:t>dzierżawy</w:t>
      </w:r>
      <w:r>
        <w:rPr>
          <w:rFonts w:ascii="Times New Roman" w:hAnsi="Times New Roman" w:cs="Times New Roman"/>
          <w:sz w:val="24"/>
          <w:szCs w:val="24"/>
        </w:rPr>
        <w:t xml:space="preserve"> </w:t>
      </w:r>
      <w:r w:rsidR="006A336E">
        <w:rPr>
          <w:rFonts w:ascii="Times New Roman" w:hAnsi="Times New Roman" w:cs="Times New Roman"/>
          <w:b/>
          <w:sz w:val="24"/>
          <w:szCs w:val="24"/>
        </w:rPr>
        <w:t>– według wzoru załącznik nr 2</w:t>
      </w:r>
      <w:r w:rsidRPr="0020754F">
        <w:rPr>
          <w:rFonts w:ascii="Times New Roman" w:hAnsi="Times New Roman" w:cs="Times New Roman"/>
          <w:b/>
          <w:sz w:val="24"/>
          <w:szCs w:val="24"/>
        </w:rPr>
        <w:t xml:space="preserve"> SWZ</w:t>
      </w:r>
      <w:r>
        <w:rPr>
          <w:rFonts w:ascii="Times New Roman" w:hAnsi="Times New Roman" w:cs="Times New Roman"/>
          <w:sz w:val="24"/>
          <w:szCs w:val="24"/>
        </w:rPr>
        <w:t>;</w:t>
      </w:r>
    </w:p>
    <w:p w:rsidR="006A336E" w:rsidRDefault="006A336E"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w:t>
      </w:r>
      <w:r w:rsidR="009205CD">
        <w:rPr>
          <w:rFonts w:ascii="Times New Roman" w:hAnsi="Times New Roman" w:cs="Times New Roman"/>
          <w:sz w:val="24"/>
          <w:szCs w:val="24"/>
        </w:rPr>
        <w:t>asortymentowo</w:t>
      </w:r>
      <w:r>
        <w:rPr>
          <w:rFonts w:ascii="Times New Roman" w:hAnsi="Times New Roman" w:cs="Times New Roman"/>
          <w:sz w:val="24"/>
          <w:szCs w:val="24"/>
        </w:rPr>
        <w:t xml:space="preserve"> cenowy - </w:t>
      </w:r>
      <w:r w:rsidRPr="0020754F">
        <w:rPr>
          <w:rFonts w:ascii="Times New Roman" w:hAnsi="Times New Roman" w:cs="Times New Roman"/>
          <w:b/>
          <w:sz w:val="24"/>
          <w:szCs w:val="24"/>
        </w:rPr>
        <w:t>według wzoru załącznik nr 3 SWZ</w:t>
      </w:r>
      <w:r>
        <w:rPr>
          <w:rFonts w:ascii="Times New Roman" w:hAnsi="Times New Roman" w:cs="Times New Roman"/>
          <w:sz w:val="24"/>
          <w:szCs w:val="24"/>
        </w:rPr>
        <w:t>;</w:t>
      </w:r>
    </w:p>
    <w:p w:rsidR="00B6718D" w:rsidRDefault="00B6718D" w:rsidP="00416E3C">
      <w:pPr>
        <w:pStyle w:val="Teksttreci0"/>
        <w:numPr>
          <w:ilvl w:val="0"/>
          <w:numId w:val="15"/>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A336E">
        <w:rPr>
          <w:rFonts w:ascii="Times New Roman" w:hAnsi="Times New Roman" w:cs="Times New Roman"/>
          <w:b/>
          <w:sz w:val="24"/>
          <w:szCs w:val="24"/>
        </w:rPr>
        <w:t xml:space="preserve"> zawarto w załączniku nr 5</w:t>
      </w:r>
      <w:r w:rsidRPr="0032512F">
        <w:rPr>
          <w:rFonts w:ascii="Times New Roman" w:hAnsi="Times New Roman" w:cs="Times New Roman"/>
          <w:b/>
          <w:sz w:val="24"/>
          <w:szCs w:val="24"/>
        </w:rPr>
        <w:t xml:space="preserve"> SWZ;</w:t>
      </w:r>
    </w:p>
    <w:p w:rsidR="00115CC2" w:rsidRDefault="00115CC2" w:rsidP="00115CC2">
      <w:pPr>
        <w:pStyle w:val="Teksttreci0"/>
        <w:numPr>
          <w:ilvl w:val="0"/>
          <w:numId w:val="15"/>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Przedmiotowe środki dowodowe wymienione w </w:t>
      </w:r>
      <w:r w:rsidR="008069EC" w:rsidRPr="008069EC">
        <w:rPr>
          <w:rFonts w:ascii="Times New Roman" w:hAnsi="Times New Roman" w:cs="Times New Roman"/>
          <w:b/>
          <w:sz w:val="24"/>
          <w:szCs w:val="24"/>
        </w:rPr>
        <w:t>Rozdziale XX</w:t>
      </w:r>
      <w:r w:rsidRPr="008069EC">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Pełnomocnictwo upoważniające do złożenia oferty, o ile ofertę </w:t>
      </w:r>
      <w:r w:rsidRPr="00AC2188">
        <w:rPr>
          <w:rFonts w:ascii="Times New Roman" w:hAnsi="Times New Roman" w:cs="Times New Roman"/>
          <w:color w:val="000000"/>
          <w:sz w:val="24"/>
          <w:szCs w:val="24"/>
          <w:u w:val="single"/>
        </w:rPr>
        <w:t>składa pełnomocnik;</w:t>
      </w:r>
    </w:p>
    <w:p w:rsidR="00B6718D" w:rsidRDefault="00B6718D" w:rsidP="00416E3C">
      <w:pPr>
        <w:pStyle w:val="Teksttreci0"/>
        <w:numPr>
          <w:ilvl w:val="0"/>
          <w:numId w:val="16"/>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w:t>
      </w:r>
      <w:r w:rsidRPr="008C7479">
        <w:rPr>
          <w:rFonts w:ascii="Times New Roman" w:hAnsi="Times New Roman" w:cs="Times New Roman"/>
          <w:sz w:val="24"/>
          <w:szCs w:val="24"/>
        </w:rPr>
        <w:lastRenderedPageBreak/>
        <w:t>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416E3C">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 xml:space="preserve">isem kwalifikowanym </w:t>
      </w:r>
      <w:proofErr w:type="spellStart"/>
      <w:r w:rsidR="00B043CF">
        <w:rPr>
          <w:rFonts w:ascii="Times New Roman" w:eastAsia="Times New Roman" w:hAnsi="Times New Roman" w:cs="Times New Roman"/>
        </w:rPr>
        <w:t>PAdES</w:t>
      </w:r>
      <w:proofErr w:type="spellEnd"/>
      <w:r w:rsidR="00B043CF">
        <w:rPr>
          <w:rFonts w:ascii="Times New Roman" w:eastAsia="Times New Roman" w:hAnsi="Times New Roman" w:cs="Times New Roman"/>
        </w:rPr>
        <w:t>,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1E355C" w:rsidRPr="00620673">
        <w:rPr>
          <w:rFonts w:ascii="Times New Roman" w:eastAsia="Times New Roman" w:hAnsi="Times New Roman" w:cs="Times New Roman"/>
          <w:b/>
          <w:color w:val="FF0000"/>
        </w:rPr>
        <w:t xml:space="preserve">dnia </w:t>
      </w:r>
      <w:r w:rsidR="0073350A">
        <w:rPr>
          <w:rFonts w:ascii="Times New Roman" w:eastAsia="Times New Roman" w:hAnsi="Times New Roman" w:cs="Times New Roman"/>
          <w:b/>
          <w:color w:val="FF0000"/>
        </w:rPr>
        <w:t>29</w:t>
      </w:r>
      <w:r w:rsidR="00620673" w:rsidRPr="00620673">
        <w:rPr>
          <w:rFonts w:ascii="Times New Roman" w:eastAsia="Times New Roman" w:hAnsi="Times New Roman" w:cs="Times New Roman"/>
          <w:b/>
          <w:color w:val="FF0000"/>
        </w:rPr>
        <w:t>-09</w:t>
      </w:r>
      <w:r w:rsidRPr="00620673">
        <w:rPr>
          <w:rFonts w:ascii="Times New Roman" w:eastAsia="Times New Roman" w:hAnsi="Times New Roman" w:cs="Times New Roman"/>
          <w:b/>
          <w:color w:val="FF0000"/>
        </w:rPr>
        <w:t>-</w:t>
      </w:r>
      <w:r w:rsidR="00620673" w:rsidRPr="00620673">
        <w:rPr>
          <w:rFonts w:ascii="Times New Roman" w:eastAsia="Times New Roman" w:hAnsi="Times New Roman" w:cs="Times New Roman"/>
          <w:b/>
          <w:color w:val="FF0000"/>
        </w:rPr>
        <w:t>2023</w:t>
      </w:r>
      <w:r w:rsidR="008401F3">
        <w:rPr>
          <w:rFonts w:ascii="Times New Roman" w:eastAsia="Times New Roman" w:hAnsi="Times New Roman" w:cs="Times New Roman"/>
          <w:b/>
          <w:color w:val="FF0000"/>
        </w:rPr>
        <w:t>r godz. 8</w:t>
      </w:r>
      <w:r w:rsidRPr="00620673">
        <w:rPr>
          <w:rFonts w:ascii="Times New Roman" w:eastAsia="Times New Roman" w:hAnsi="Times New Roman" w:cs="Times New Roman"/>
          <w:b/>
          <w:color w:val="FF0000"/>
        </w:rPr>
        <w:t>:00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5B257E">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7"/>
      <w:bookmarkEnd w:id="8"/>
      <w:proofErr w:type="spellEnd"/>
    </w:p>
    <w:p w:rsid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1E355C">
        <w:rPr>
          <w:rFonts w:ascii="Times New Roman" w:hAnsi="Times New Roman" w:cs="Times New Roman"/>
          <w:b/>
          <w:color w:val="FF0000"/>
          <w:sz w:val="24"/>
          <w:szCs w:val="24"/>
        </w:rPr>
        <w:t xml:space="preserve"> </w:t>
      </w:r>
      <w:r w:rsidR="00234BCE">
        <w:rPr>
          <w:rFonts w:ascii="Times New Roman" w:hAnsi="Times New Roman" w:cs="Times New Roman"/>
          <w:b/>
          <w:color w:val="FF0000"/>
          <w:sz w:val="24"/>
          <w:szCs w:val="24"/>
        </w:rPr>
        <w:t>2</w:t>
      </w:r>
      <w:r w:rsidR="0073350A">
        <w:rPr>
          <w:rFonts w:ascii="Times New Roman" w:hAnsi="Times New Roman" w:cs="Times New Roman"/>
          <w:b/>
          <w:color w:val="FF0000"/>
          <w:sz w:val="24"/>
          <w:szCs w:val="24"/>
        </w:rPr>
        <w:t>9</w:t>
      </w:r>
      <w:r w:rsidR="00620673" w:rsidRPr="00620673">
        <w:rPr>
          <w:rFonts w:ascii="Times New Roman" w:hAnsi="Times New Roman" w:cs="Times New Roman"/>
          <w:b/>
          <w:color w:val="FF0000"/>
          <w:sz w:val="24"/>
          <w:szCs w:val="24"/>
        </w:rPr>
        <w:t>-09</w:t>
      </w:r>
      <w:r w:rsidR="00236296" w:rsidRPr="00620673">
        <w:rPr>
          <w:rFonts w:ascii="Times New Roman" w:hAnsi="Times New Roman" w:cs="Times New Roman"/>
          <w:b/>
          <w:color w:val="FF0000"/>
          <w:sz w:val="24"/>
          <w:szCs w:val="24"/>
        </w:rPr>
        <w:t>-202</w:t>
      </w:r>
      <w:r w:rsidR="00620673" w:rsidRPr="00620673">
        <w:rPr>
          <w:rFonts w:ascii="Times New Roman" w:hAnsi="Times New Roman" w:cs="Times New Roman"/>
          <w:b/>
          <w:color w:val="FF0000"/>
          <w:sz w:val="24"/>
          <w:szCs w:val="24"/>
        </w:rPr>
        <w:t>3</w:t>
      </w:r>
      <w:r w:rsidRPr="00620673">
        <w:rPr>
          <w:rFonts w:ascii="Times New Roman" w:hAnsi="Times New Roman" w:cs="Times New Roman"/>
          <w:b/>
          <w:color w:val="FF0000"/>
          <w:sz w:val="24"/>
          <w:szCs w:val="24"/>
        </w:rPr>
        <w:t>r</w:t>
      </w:r>
      <w:r w:rsidRPr="008B7C68">
        <w:rPr>
          <w:rFonts w:ascii="Times New Roman" w:hAnsi="Times New Roman" w:cs="Times New Roman"/>
          <w:b/>
          <w:color w:val="FF0000"/>
          <w:sz w:val="24"/>
          <w:szCs w:val="24"/>
        </w:rPr>
        <w:t xml:space="preserve">, o godzinie </w:t>
      </w:r>
      <w:r w:rsidR="008401F3">
        <w:rPr>
          <w:rFonts w:ascii="Times New Roman" w:hAnsi="Times New Roman" w:cs="Times New Roman"/>
          <w:b/>
          <w:color w:val="FF0000"/>
          <w:sz w:val="24"/>
          <w:szCs w:val="24"/>
        </w:rPr>
        <w:t>8</w:t>
      </w:r>
      <w:r w:rsidR="00115CC2" w:rsidRPr="008B7C68">
        <w:rPr>
          <w:rFonts w:ascii="Times New Roman" w:hAnsi="Times New Roman" w:cs="Times New Roman"/>
          <w:b/>
          <w:color w:val="FF0000"/>
          <w:sz w:val="24"/>
          <w:szCs w:val="24"/>
        </w:rPr>
        <w:t>:05</w:t>
      </w:r>
    </w:p>
    <w:p w:rsidR="00B6718D" w:rsidRPr="00B6718D" w:rsidRDefault="00B6718D" w:rsidP="00416E3C">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lastRenderedPageBreak/>
        <w:t>Otwarcie ofert jest niejawne.</w:t>
      </w:r>
    </w:p>
    <w:p w:rsidR="00B6718D" w:rsidRPr="00514878" w:rsidRDefault="00B6718D" w:rsidP="00416E3C">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416E3C">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416E3C">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416E3C">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5E5721" w:rsidRPr="00873AEB" w:rsidRDefault="005E5721" w:rsidP="005E5721">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5E5721" w:rsidRPr="00191A57" w:rsidRDefault="005E5721" w:rsidP="005E5721">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5E5721" w:rsidRPr="00191A57" w:rsidRDefault="005E5721" w:rsidP="005E5721">
      <w:pPr>
        <w:pStyle w:val="Teksttreci0"/>
        <w:numPr>
          <w:ilvl w:val="0"/>
          <w:numId w:val="55"/>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5E5721" w:rsidRPr="00191A57" w:rsidRDefault="005E5721" w:rsidP="005E5721">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5E5721" w:rsidRPr="0007515C" w:rsidRDefault="005E5721" w:rsidP="005E5721">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5E5721" w:rsidRPr="008C3A3E" w:rsidRDefault="005E5721" w:rsidP="005E5721">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8C3A3E">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E5721" w:rsidRPr="00191A57" w:rsidRDefault="005E5721" w:rsidP="005E5721">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5E5721" w:rsidRPr="00191A57" w:rsidRDefault="005E5721" w:rsidP="005E5721">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5E5721" w:rsidRPr="00191A57" w:rsidRDefault="005E5721" w:rsidP="005E5721">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5E5721" w:rsidRPr="00191A57" w:rsidRDefault="005E5721" w:rsidP="005E5721">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5E5721" w:rsidRPr="00191A57" w:rsidRDefault="005E5721" w:rsidP="005E5721">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lastRenderedPageBreak/>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5E5721" w:rsidRPr="00191A57" w:rsidRDefault="005E5721" w:rsidP="005E5721">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5E5721" w:rsidRPr="00191A57" w:rsidRDefault="005E5721" w:rsidP="005E5721">
      <w:pPr>
        <w:pStyle w:val="Teksttreci0"/>
        <w:numPr>
          <w:ilvl w:val="0"/>
          <w:numId w:val="55"/>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5E5721" w:rsidRPr="00191A57" w:rsidRDefault="005E5721" w:rsidP="005E5721">
      <w:pPr>
        <w:pStyle w:val="Teksttreci0"/>
        <w:numPr>
          <w:ilvl w:val="0"/>
          <w:numId w:val="55"/>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5E5721" w:rsidRPr="00191A57" w:rsidRDefault="005E5721" w:rsidP="005E5721">
      <w:pPr>
        <w:pStyle w:val="Teksttreci0"/>
        <w:numPr>
          <w:ilvl w:val="0"/>
          <w:numId w:val="55"/>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5E5721" w:rsidRPr="00191A57" w:rsidRDefault="005E5721" w:rsidP="005E5721">
      <w:pPr>
        <w:pStyle w:val="Teksttreci0"/>
        <w:numPr>
          <w:ilvl w:val="0"/>
          <w:numId w:val="55"/>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że wykażą</w:t>
      </w:r>
      <w:r w:rsidRPr="00191A57">
        <w:rPr>
          <w:rFonts w:ascii="Times New Roman" w:hAnsi="Times New Roman" w:cs="Times New Roman"/>
          <w:color w:val="000000"/>
          <w:sz w:val="24"/>
          <w:szCs w:val="24"/>
        </w:rPr>
        <w:t>, ze przygotowali te oferty lub wnioski niezależnie od siebie;</w:t>
      </w:r>
    </w:p>
    <w:p w:rsidR="005E5721" w:rsidRPr="00191A57" w:rsidRDefault="005E5721" w:rsidP="005E5721">
      <w:pPr>
        <w:pStyle w:val="Teksttreci0"/>
        <w:numPr>
          <w:ilvl w:val="0"/>
          <w:numId w:val="55"/>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5E5721" w:rsidRPr="00AC1ECF" w:rsidRDefault="005E5721" w:rsidP="005E5721">
      <w:pPr>
        <w:pStyle w:val="Teksttreci0"/>
        <w:numPr>
          <w:ilvl w:val="0"/>
          <w:numId w:val="4"/>
        </w:numPr>
        <w:shd w:val="clear" w:color="auto" w:fill="auto"/>
        <w:tabs>
          <w:tab w:val="left" w:pos="426"/>
        </w:tabs>
        <w:spacing w:after="0"/>
        <w:ind w:left="426" w:hanging="568"/>
        <w:jc w:val="both"/>
        <w:rPr>
          <w:rFonts w:ascii="Times New Roman" w:hAnsi="Times New Roman" w:cs="Times New Roman"/>
          <w:b/>
          <w:sz w:val="24"/>
          <w:szCs w:val="24"/>
        </w:rPr>
      </w:pPr>
      <w:r w:rsidRPr="00AC1ECF">
        <w:rPr>
          <w:rFonts w:ascii="Times New Roman" w:hAnsi="Times New Roman" w:cs="Times New Roman"/>
          <w:b/>
          <w:color w:val="000000"/>
          <w:sz w:val="24"/>
          <w:szCs w:val="24"/>
        </w:rPr>
        <w:t xml:space="preserve">O udzielenie zamówienia mogą ubiegać się wykonawcy, </w:t>
      </w:r>
      <w:r w:rsidRPr="00AC1ECF">
        <w:rPr>
          <w:rFonts w:ascii="Times New Roman" w:hAnsi="Times New Roman" w:cs="Times New Roman"/>
          <w:b/>
          <w:sz w:val="24"/>
          <w:szCs w:val="24"/>
        </w:rPr>
        <w:t>którzy nie podlegają wykluczeniu z postępowania na podstawie przesłanek wykluczenia o których mowa w art. 7 ust. 1 ustawy z dnia 13 kwietnia 2022r. o szczególnych rozwiązaniach w zakresie przeciwdziałania wspieraniu agresji na Ukrainę oraz służących ochronie bezpieczeństwa narodowego.</w:t>
      </w:r>
    </w:p>
    <w:p w:rsidR="005E5721" w:rsidRPr="00213A9B" w:rsidRDefault="005E5721" w:rsidP="005E5721">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sz w:val="24"/>
          <w:szCs w:val="24"/>
        </w:rPr>
        <w:t>W</w:t>
      </w:r>
      <w:r w:rsidRPr="00213A9B">
        <w:rPr>
          <w:rFonts w:ascii="Times New Roman" w:hAnsi="Times New Roman" w:cs="Times New Roman"/>
          <w:color w:val="000000"/>
          <w:sz w:val="24"/>
          <w:szCs w:val="24"/>
        </w:rPr>
        <w:t>ykonawca może zostać wykluczony przez Zamawiającego na każdym etapie postępowania o udzielenie zamówienia.</w:t>
      </w:r>
    </w:p>
    <w:p w:rsidR="005E5721" w:rsidRPr="00291C75" w:rsidRDefault="005E5721"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w:t>
      </w:r>
      <w:r w:rsidR="005E5721">
        <w:rPr>
          <w:rFonts w:ascii="Times New Roman" w:hAnsi="Times New Roman" w:cs="Times New Roman"/>
          <w:sz w:val="24"/>
          <w:szCs w:val="24"/>
        </w:rPr>
        <w:t xml:space="preserve">y i </w:t>
      </w:r>
      <w:r w:rsidR="00661F3C">
        <w:rPr>
          <w:rFonts w:ascii="Times New Roman" w:hAnsi="Times New Roman" w:cs="Times New Roman"/>
          <w:sz w:val="24"/>
          <w:szCs w:val="24"/>
        </w:rPr>
        <w:t>formularzem asortymentowo-cenowym</w:t>
      </w:r>
      <w:r>
        <w:rPr>
          <w:rFonts w:ascii="Times New Roman" w:hAnsi="Times New Roman" w:cs="Times New Roman"/>
          <w:sz w:val="24"/>
          <w:szCs w:val="24"/>
        </w:rPr>
        <w:t>. Cena ofertowa = cena netto + podatek VAT.</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w:t>
      </w:r>
      <w:r w:rsidR="00394358">
        <w:rPr>
          <w:rFonts w:ascii="Times New Roman" w:hAnsi="Times New Roman" w:cs="Times New Roman"/>
          <w:sz w:val="24"/>
          <w:szCs w:val="24"/>
        </w:rPr>
        <w:t>nową zgodnie z załącznikiem nr 4</w:t>
      </w:r>
      <w:r w:rsidR="00BB2C23">
        <w:rPr>
          <w:rFonts w:ascii="Times New Roman" w:hAnsi="Times New Roman" w:cs="Times New Roman"/>
          <w:sz w:val="24"/>
          <w:szCs w:val="24"/>
        </w:rPr>
        <w:t xml:space="preserve"> SWZ (</w:t>
      </w:r>
      <w:r>
        <w:rPr>
          <w:rFonts w:ascii="Times New Roman" w:hAnsi="Times New Roman" w:cs="Times New Roman"/>
          <w:sz w:val="24"/>
          <w:szCs w:val="24"/>
        </w:rPr>
        <w:t>Formularz ofert</w:t>
      </w:r>
      <w:r w:rsidR="00352247">
        <w:rPr>
          <w:rFonts w:ascii="Times New Roman" w:hAnsi="Times New Roman" w:cs="Times New Roman"/>
          <w:sz w:val="24"/>
          <w:szCs w:val="24"/>
        </w:rPr>
        <w:t>y</w:t>
      </w:r>
      <w:r w:rsidR="00BB2C23">
        <w:rPr>
          <w:rFonts w:ascii="Times New Roman" w:hAnsi="Times New Roman" w:cs="Times New Roman"/>
          <w:sz w:val="24"/>
          <w:szCs w:val="24"/>
        </w:rPr>
        <w:t>)</w:t>
      </w:r>
      <w:r w:rsidR="00352247">
        <w:rPr>
          <w:rFonts w:ascii="Times New Roman" w:hAnsi="Times New Roman" w:cs="Times New Roman"/>
          <w:sz w:val="24"/>
          <w:szCs w:val="24"/>
        </w:rPr>
        <w:t xml:space="preserve"> i załącznik</w:t>
      </w:r>
      <w:r w:rsidR="00394358">
        <w:rPr>
          <w:rFonts w:ascii="Times New Roman" w:hAnsi="Times New Roman" w:cs="Times New Roman"/>
          <w:sz w:val="24"/>
          <w:szCs w:val="24"/>
        </w:rPr>
        <w:t xml:space="preserve"> Nr 3 SWZ </w:t>
      </w:r>
      <w:r w:rsidR="00BB2C23">
        <w:rPr>
          <w:rFonts w:ascii="Times New Roman" w:hAnsi="Times New Roman" w:cs="Times New Roman"/>
          <w:sz w:val="24"/>
          <w:szCs w:val="24"/>
        </w:rPr>
        <w:t>(</w:t>
      </w:r>
      <w:bookmarkStart w:id="13" w:name="_GoBack"/>
      <w:bookmarkEnd w:id="13"/>
      <w:r w:rsidR="00394358">
        <w:rPr>
          <w:rFonts w:ascii="Times New Roman" w:hAnsi="Times New Roman" w:cs="Times New Roman"/>
          <w:sz w:val="24"/>
          <w:szCs w:val="24"/>
        </w:rPr>
        <w:t>Formularz asortymentowo-cenowy</w:t>
      </w:r>
      <w:r>
        <w:rPr>
          <w:rFonts w:ascii="Times New Roman" w:hAnsi="Times New Roman" w:cs="Times New Roman"/>
          <w:sz w:val="24"/>
          <w:szCs w:val="24"/>
        </w:rPr>
        <w:t>).</w:t>
      </w:r>
      <w:r w:rsidR="00352247">
        <w:rPr>
          <w:rFonts w:ascii="Times New Roman" w:hAnsi="Times New Roman" w:cs="Times New Roman"/>
          <w:sz w:val="24"/>
          <w:szCs w:val="24"/>
        </w:rPr>
        <w:t xml:space="preserve"> </w:t>
      </w:r>
      <w:r>
        <w:rPr>
          <w:rFonts w:ascii="Times New Roman" w:hAnsi="Times New Roman" w:cs="Times New Roman"/>
          <w:sz w:val="24"/>
          <w:szCs w:val="24"/>
        </w:rPr>
        <w:t>Wszelkie obliczenia należy wykonywać na liczbach zaokrąglonych do dwóch miejsc po przecinku (zasada zaokrąglania - poniżej 5 należy końcówkę pominąć, powyżej i równe 5 należy zaokrąglić w górę).</w:t>
      </w:r>
    </w:p>
    <w:p w:rsidR="00410230" w:rsidRDefault="00410230" w:rsidP="00416E3C">
      <w:pPr>
        <w:pStyle w:val="Teksttreci0"/>
        <w:numPr>
          <w:ilvl w:val="0"/>
          <w:numId w:val="17"/>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416E3C">
      <w:pPr>
        <w:pStyle w:val="Teksttreci0"/>
        <w:numPr>
          <w:ilvl w:val="0"/>
          <w:numId w:val="17"/>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lastRenderedPageBreak/>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A07868" w:rsidRDefault="00A07868" w:rsidP="00A07868">
      <w:pPr>
        <w:pStyle w:val="Akapitzlist"/>
        <w:ind w:left="1211"/>
        <w:jc w:val="both"/>
        <w:rPr>
          <w:rStyle w:val="standardowy1"/>
          <w:color w:val="auto"/>
          <w:sz w:val="24"/>
          <w:szCs w:val="24"/>
        </w:rPr>
      </w:pPr>
    </w:p>
    <w:p w:rsidR="00115CC2" w:rsidRDefault="00115CC2" w:rsidP="00115CC2">
      <w:pPr>
        <w:widowControl/>
        <w:tabs>
          <w:tab w:val="left" w:pos="567"/>
        </w:tabs>
        <w:ind w:left="567"/>
        <w:jc w:val="both"/>
        <w:rPr>
          <w:rFonts w:ascii="Times New Roman" w:hAnsi="Times New Roman" w:cs="Times New Roman"/>
          <w:color w:val="auto"/>
        </w:rPr>
      </w:pPr>
      <w:r w:rsidRPr="000F737E">
        <w:rPr>
          <w:rFonts w:ascii="Times New Roman" w:hAnsi="Times New Roman" w:cs="Times New Roman"/>
          <w:color w:val="auto"/>
        </w:rPr>
        <w:t xml:space="preserve">        Kryterium 1       Cena                     -          </w:t>
      </w:r>
      <w:r w:rsidR="00352247">
        <w:rPr>
          <w:rFonts w:ascii="Times New Roman" w:hAnsi="Times New Roman" w:cs="Times New Roman"/>
          <w:color w:val="auto"/>
        </w:rPr>
        <w:t>96</w:t>
      </w:r>
      <w:r w:rsidR="009D4902">
        <w:rPr>
          <w:rFonts w:ascii="Times New Roman" w:hAnsi="Times New Roman" w:cs="Times New Roman"/>
          <w:color w:val="auto"/>
        </w:rPr>
        <w:t>%</w:t>
      </w:r>
    </w:p>
    <w:p w:rsidR="00115CC2" w:rsidRPr="009D4902" w:rsidRDefault="00115CC2" w:rsidP="00115CC2">
      <w:pPr>
        <w:ind w:left="567" w:hanging="426"/>
        <w:jc w:val="both"/>
        <w:rPr>
          <w:rStyle w:val="standardowy1"/>
          <w:color w:val="auto"/>
          <w:sz w:val="24"/>
          <w:szCs w:val="24"/>
        </w:rPr>
      </w:pPr>
      <w:r w:rsidRPr="006A336E">
        <w:rPr>
          <w:rFonts w:ascii="Times New Roman" w:hAnsi="Times New Roman" w:cs="Times New Roman"/>
          <w:color w:val="FF0000"/>
        </w:rPr>
        <w:tab/>
      </w:r>
      <w:r w:rsidRPr="009D4902">
        <w:rPr>
          <w:rFonts w:ascii="Times New Roman" w:hAnsi="Times New Roman" w:cs="Times New Roman"/>
          <w:color w:val="auto"/>
        </w:rPr>
        <w:t xml:space="preserve">        </w:t>
      </w:r>
      <w:r w:rsidR="00620673">
        <w:rPr>
          <w:rFonts w:ascii="Times New Roman" w:hAnsi="Times New Roman" w:cs="Times New Roman"/>
          <w:color w:val="auto"/>
        </w:rPr>
        <w:t>Kryterium 2</w:t>
      </w:r>
      <w:r w:rsidRPr="009D4902">
        <w:rPr>
          <w:rFonts w:ascii="Times New Roman" w:hAnsi="Times New Roman" w:cs="Times New Roman"/>
          <w:color w:val="auto"/>
        </w:rPr>
        <w:t xml:space="preserve">       </w:t>
      </w:r>
      <w:r w:rsidR="009D4902" w:rsidRPr="009D4902">
        <w:rPr>
          <w:rFonts w:ascii="Times New Roman" w:hAnsi="Times New Roman" w:cs="Times New Roman"/>
          <w:color w:val="auto"/>
        </w:rPr>
        <w:t>Termin realizacji/czas dostawy odczynników</w:t>
      </w:r>
      <w:r w:rsidRPr="009D4902">
        <w:rPr>
          <w:rStyle w:val="standardowy1"/>
          <w:color w:val="auto"/>
          <w:sz w:val="24"/>
          <w:szCs w:val="24"/>
        </w:rPr>
        <w:t xml:space="preserve"> -   </w:t>
      </w:r>
      <w:r w:rsidR="00352247">
        <w:rPr>
          <w:rStyle w:val="standardowy1"/>
          <w:color w:val="auto"/>
          <w:sz w:val="24"/>
          <w:szCs w:val="24"/>
        </w:rPr>
        <w:t>4</w:t>
      </w:r>
      <w:r w:rsidR="009D4902" w:rsidRPr="009D4902">
        <w:rPr>
          <w:rStyle w:val="standardowy1"/>
          <w:color w:val="auto"/>
          <w:sz w:val="24"/>
          <w:szCs w:val="24"/>
        </w:rPr>
        <w:t>%</w:t>
      </w:r>
    </w:p>
    <w:p w:rsidR="00115CC2" w:rsidRPr="006A336E" w:rsidRDefault="00115CC2" w:rsidP="00115CC2">
      <w:pPr>
        <w:ind w:left="567" w:hanging="426"/>
        <w:jc w:val="both"/>
        <w:rPr>
          <w:rFonts w:ascii="Times New Roman" w:hAnsi="Times New Roman" w:cs="Times New Roman"/>
          <w:strike/>
          <w:color w:val="FF0000"/>
        </w:rPr>
      </w:pPr>
      <w:r w:rsidRPr="006A336E">
        <w:rPr>
          <w:rStyle w:val="standardowy1"/>
          <w:b/>
          <w:color w:val="FF0000"/>
          <w:sz w:val="24"/>
          <w:szCs w:val="24"/>
        </w:rPr>
        <w:t xml:space="preserve">          </w:t>
      </w:r>
    </w:p>
    <w:p w:rsidR="00115CC2" w:rsidRPr="000F737E" w:rsidRDefault="00115CC2" w:rsidP="005B66B9">
      <w:pPr>
        <w:pStyle w:val="Akapitzlist"/>
        <w:numPr>
          <w:ilvl w:val="0"/>
          <w:numId w:val="28"/>
        </w:numPr>
        <w:ind w:left="567"/>
        <w:jc w:val="both"/>
        <w:rPr>
          <w:rFonts w:ascii="Times New Roman" w:hAnsi="Times New Roman" w:cs="Times New Roman"/>
          <w:color w:val="auto"/>
        </w:rPr>
      </w:pPr>
      <w:r w:rsidRPr="00237AA3">
        <w:rPr>
          <w:rFonts w:ascii="Times New Roman" w:hAnsi="Times New Roman" w:cs="Times New Roman"/>
          <w:b/>
          <w:color w:val="auto"/>
        </w:rPr>
        <w:t>Ilość punktów za</w:t>
      </w:r>
      <w:r w:rsidRPr="000F737E">
        <w:rPr>
          <w:rFonts w:ascii="Times New Roman" w:hAnsi="Times New Roman" w:cs="Times New Roman"/>
          <w:color w:val="auto"/>
        </w:rPr>
        <w:t xml:space="preserve"> </w:t>
      </w:r>
      <w:r w:rsidRPr="000F737E">
        <w:rPr>
          <w:rFonts w:ascii="Times New Roman" w:hAnsi="Times New Roman" w:cs="Times New Roman"/>
          <w:b/>
          <w:color w:val="auto"/>
        </w:rPr>
        <w:t>cenę</w:t>
      </w:r>
      <w:r w:rsidRPr="000F737E">
        <w:rPr>
          <w:rFonts w:ascii="Times New Roman" w:hAnsi="Times New Roman" w:cs="Times New Roman"/>
          <w:color w:val="auto"/>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115CC2" w:rsidRPr="000F737E" w:rsidRDefault="00115CC2" w:rsidP="00115CC2">
      <w:pPr>
        <w:ind w:left="567" w:hanging="426"/>
        <w:jc w:val="both"/>
        <w:rPr>
          <w:rFonts w:ascii="Times New Roman" w:hAnsi="Times New Roman" w:cs="Times New Roman"/>
          <w:color w:val="auto"/>
        </w:rPr>
      </w:pPr>
    </w:p>
    <w:p w:rsidR="00115CC2" w:rsidRPr="000F737E" w:rsidRDefault="00115CC2" w:rsidP="00115CC2">
      <w:pPr>
        <w:ind w:left="567" w:hanging="426"/>
        <w:jc w:val="both"/>
        <w:rPr>
          <w:rFonts w:ascii="Times New Roman" w:hAnsi="Times New Roman" w:cs="Times New Roman"/>
          <w:color w:val="auto"/>
        </w:rPr>
      </w:pPr>
      <w:r w:rsidRPr="000F737E">
        <w:rPr>
          <w:rFonts w:ascii="Times New Roman" w:hAnsi="Times New Roman" w:cs="Times New Roman"/>
          <w:color w:val="auto"/>
        </w:rPr>
        <w:t xml:space="preserve">                                           Cena najtańszej oferty</w:t>
      </w:r>
    </w:p>
    <w:p w:rsidR="00115CC2" w:rsidRPr="000F737E" w:rsidRDefault="00115CC2" w:rsidP="00115CC2">
      <w:pPr>
        <w:ind w:left="567" w:hanging="426"/>
        <w:jc w:val="both"/>
        <w:rPr>
          <w:rFonts w:ascii="Times New Roman" w:hAnsi="Times New Roman" w:cs="Times New Roman"/>
          <w:color w:val="auto"/>
        </w:rPr>
      </w:pPr>
      <w:r w:rsidRPr="000F737E">
        <w:rPr>
          <w:rFonts w:ascii="Times New Roman" w:hAnsi="Times New Roman" w:cs="Times New Roman"/>
          <w:color w:val="auto"/>
        </w:rPr>
        <w:t xml:space="preserve">                            C  =        ------------------------------    x 100  x  W  </w:t>
      </w:r>
    </w:p>
    <w:p w:rsidR="00115CC2" w:rsidRPr="000F737E" w:rsidRDefault="00115CC2" w:rsidP="00115CC2">
      <w:pPr>
        <w:ind w:left="567" w:hanging="426"/>
        <w:jc w:val="both"/>
        <w:rPr>
          <w:rFonts w:ascii="Times New Roman" w:hAnsi="Times New Roman" w:cs="Times New Roman"/>
          <w:color w:val="auto"/>
        </w:rPr>
      </w:pPr>
      <w:r w:rsidRPr="000F737E">
        <w:rPr>
          <w:rFonts w:ascii="Times New Roman" w:hAnsi="Times New Roman" w:cs="Times New Roman"/>
          <w:color w:val="auto"/>
        </w:rPr>
        <w:t xml:space="preserve">                                            Cena badanej oferty</w:t>
      </w:r>
    </w:p>
    <w:p w:rsidR="00115CC2" w:rsidRPr="000F737E" w:rsidRDefault="00115CC2" w:rsidP="00115CC2">
      <w:pPr>
        <w:pStyle w:val="Tekstpodstawowy"/>
        <w:ind w:left="567" w:hanging="426"/>
        <w:rPr>
          <w:rFonts w:ascii="Times New Roman" w:hAnsi="Times New Roman"/>
          <w:b w:val="0"/>
          <w:sz w:val="24"/>
          <w:szCs w:val="24"/>
        </w:rPr>
      </w:pPr>
      <w:r w:rsidRPr="000F737E">
        <w:rPr>
          <w:rFonts w:ascii="Times New Roman" w:hAnsi="Times New Roman"/>
          <w:b w:val="0"/>
          <w:sz w:val="24"/>
          <w:szCs w:val="24"/>
        </w:rPr>
        <w:t xml:space="preserve">             Gdzie:</w:t>
      </w:r>
    </w:p>
    <w:p w:rsidR="00115CC2" w:rsidRPr="000F737E" w:rsidRDefault="00115CC2" w:rsidP="00115CC2">
      <w:pPr>
        <w:pStyle w:val="Legenda1"/>
        <w:ind w:left="993" w:hanging="426"/>
        <w:jc w:val="both"/>
        <w:rPr>
          <w:szCs w:val="24"/>
        </w:rPr>
      </w:pPr>
      <w:r w:rsidRPr="000F737E">
        <w:rPr>
          <w:szCs w:val="24"/>
        </w:rPr>
        <w:t xml:space="preserve">C – ilość punktów za cenę </w:t>
      </w:r>
    </w:p>
    <w:p w:rsidR="00115CC2" w:rsidRDefault="00115CC2" w:rsidP="00115CC2">
      <w:pPr>
        <w:ind w:left="993" w:hanging="426"/>
        <w:jc w:val="both"/>
        <w:rPr>
          <w:rFonts w:ascii="Times New Roman" w:hAnsi="Times New Roman" w:cs="Times New Roman"/>
          <w:color w:val="auto"/>
        </w:rPr>
      </w:pPr>
      <w:r w:rsidRPr="000F737E">
        <w:rPr>
          <w:rFonts w:ascii="Times New Roman" w:hAnsi="Times New Roman" w:cs="Times New Roman"/>
          <w:color w:val="auto"/>
        </w:rPr>
        <w:t>W – waga, wartość procentowa za to kryterium</w:t>
      </w:r>
    </w:p>
    <w:p w:rsidR="00EE2CA2" w:rsidRDefault="00EE2CA2" w:rsidP="00115CC2">
      <w:pPr>
        <w:ind w:left="993" w:hanging="426"/>
        <w:jc w:val="both"/>
        <w:rPr>
          <w:rFonts w:ascii="Times New Roman" w:hAnsi="Times New Roman" w:cs="Times New Roman"/>
          <w:color w:val="auto"/>
        </w:rPr>
      </w:pPr>
    </w:p>
    <w:p w:rsidR="00237AA3" w:rsidRPr="00237AA3" w:rsidRDefault="00620673" w:rsidP="00EE2CA2">
      <w:pPr>
        <w:tabs>
          <w:tab w:val="left" w:pos="567"/>
          <w:tab w:val="left" w:pos="9639"/>
        </w:tabs>
        <w:jc w:val="both"/>
        <w:rPr>
          <w:rFonts w:ascii="Times New Roman" w:hAnsi="Times New Roman" w:cs="Times New Roman"/>
        </w:rPr>
      </w:pPr>
      <w:r>
        <w:rPr>
          <w:rFonts w:ascii="Times New Roman" w:hAnsi="Times New Roman" w:cs="Times New Roman"/>
        </w:rPr>
        <w:t>2</w:t>
      </w:r>
      <w:r w:rsidR="00237AA3">
        <w:rPr>
          <w:rFonts w:ascii="Times New Roman" w:hAnsi="Times New Roman" w:cs="Times New Roman"/>
        </w:rPr>
        <w:t>.</w:t>
      </w:r>
      <w:r w:rsidR="00237AA3" w:rsidRPr="00237AA3">
        <w:rPr>
          <w:rFonts w:ascii="Times New Roman" w:hAnsi="Times New Roman" w:cs="Times New Roman"/>
        </w:rPr>
        <w:t xml:space="preserve"> </w:t>
      </w:r>
      <w:r w:rsidR="00237AA3" w:rsidRPr="00237AA3">
        <w:rPr>
          <w:rFonts w:ascii="Times New Roman" w:hAnsi="Times New Roman" w:cs="Times New Roman"/>
          <w:b/>
        </w:rPr>
        <w:t>Ilość punktów za termin realizacji zamówienia:</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Zamawiający wymaga aby dostawa odczynników była realizowana w terminie nie dłuższym niż 5 dni roboczych. Wykonawca w formularzu ofertowym może określić krótszy termin realizacji zamówienia, za który może uzyskać dodatkowe punkty w przedmiotowym kryterium. Minimalny termin realizacji zamówienia za który można otrzymać punkty wynosi 1 dzień. Maksymalna ilość uzyskanych punktów w kryterium termin wynosi 4 pkt. Punkty zostaną przyznane wg następujących zasad:</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- 5 dni roboczych – 0 punktów</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- 4 dni robocze – 1 punkt</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- 3 dni robocze – 2 punkty</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- 2 dni robocze – 3 punkty</w:t>
      </w:r>
    </w:p>
    <w:p w:rsidR="00237AA3" w:rsidRPr="00237AA3" w:rsidRDefault="00237AA3" w:rsidP="00237AA3">
      <w:pPr>
        <w:tabs>
          <w:tab w:val="left" w:pos="567"/>
          <w:tab w:val="left" w:pos="9639"/>
        </w:tabs>
        <w:ind w:left="567"/>
        <w:jc w:val="both"/>
        <w:rPr>
          <w:rFonts w:ascii="Times New Roman" w:hAnsi="Times New Roman" w:cs="Times New Roman"/>
        </w:rPr>
      </w:pPr>
      <w:r w:rsidRPr="00237AA3">
        <w:rPr>
          <w:rFonts w:ascii="Times New Roman" w:hAnsi="Times New Roman" w:cs="Times New Roman"/>
        </w:rPr>
        <w:t>- 1 dzień roboczy – 4 punkty</w:t>
      </w:r>
    </w:p>
    <w:p w:rsidR="00237AA3" w:rsidRDefault="00237AA3" w:rsidP="00237AA3">
      <w:pPr>
        <w:tabs>
          <w:tab w:val="left" w:pos="567"/>
          <w:tab w:val="left" w:pos="9639"/>
        </w:tabs>
        <w:ind w:left="567"/>
        <w:jc w:val="both"/>
      </w:pPr>
    </w:p>
    <w:p w:rsidR="00237AA3" w:rsidRDefault="00237AA3" w:rsidP="00237AA3">
      <w:pPr>
        <w:pStyle w:val="Tekstpodstawowy"/>
        <w:ind w:left="567"/>
        <w:rPr>
          <w:rFonts w:ascii="Times New Roman" w:hAnsi="Times New Roman"/>
          <w:b w:val="0"/>
          <w:sz w:val="24"/>
          <w:szCs w:val="24"/>
        </w:rPr>
      </w:pPr>
      <w:r w:rsidRPr="00237AA3">
        <w:rPr>
          <w:rFonts w:ascii="Times New Roman" w:hAnsi="Times New Roman"/>
          <w:b w:val="0"/>
          <w:sz w:val="24"/>
          <w:szCs w:val="24"/>
        </w:rPr>
        <w:t>Dostawy realizowane będą w dni robocze, od poniedziałku do piątku (w godz. od 7</w:t>
      </w:r>
      <w:r w:rsidRPr="00237AA3">
        <w:rPr>
          <w:rFonts w:ascii="Times New Roman" w:hAnsi="Times New Roman"/>
          <w:b w:val="0"/>
          <w:sz w:val="24"/>
          <w:szCs w:val="24"/>
          <w:u w:val="single"/>
          <w:vertAlign w:val="superscript"/>
        </w:rPr>
        <w:t>30</w:t>
      </w:r>
      <w:r w:rsidRPr="00237AA3">
        <w:rPr>
          <w:rFonts w:ascii="Times New Roman" w:hAnsi="Times New Roman"/>
          <w:b w:val="0"/>
          <w:sz w:val="24"/>
          <w:szCs w:val="24"/>
        </w:rPr>
        <w:t xml:space="preserve"> do 15</w:t>
      </w:r>
      <w:r w:rsidRPr="00237AA3">
        <w:rPr>
          <w:rFonts w:ascii="Times New Roman" w:hAnsi="Times New Roman"/>
          <w:b w:val="0"/>
          <w:sz w:val="24"/>
          <w:szCs w:val="24"/>
          <w:u w:val="single"/>
          <w:vertAlign w:val="superscript"/>
        </w:rPr>
        <w:t>00</w:t>
      </w:r>
      <w:r w:rsidRPr="00237AA3">
        <w:rPr>
          <w:rFonts w:ascii="Times New Roman" w:hAnsi="Times New Roman"/>
          <w:b w:val="0"/>
          <w:sz w:val="24"/>
          <w:szCs w:val="24"/>
        </w:rPr>
        <w:t>, za wyjątkiem dni ustawowo wolnych od pracy w rozumieniu ustawy z dn. 18 stycznia 1951 r. o dniach wolnych od pracy</w:t>
      </w:r>
      <w:r>
        <w:rPr>
          <w:rFonts w:ascii="Times New Roman" w:hAnsi="Times New Roman"/>
          <w:b w:val="0"/>
          <w:sz w:val="24"/>
          <w:szCs w:val="24"/>
        </w:rPr>
        <w:t>.</w:t>
      </w:r>
    </w:p>
    <w:p w:rsidR="005E5721" w:rsidRDefault="005E5721" w:rsidP="00237AA3">
      <w:pPr>
        <w:pStyle w:val="Tekstpodstawowy"/>
        <w:ind w:left="567"/>
        <w:rPr>
          <w:rFonts w:ascii="Times New Roman" w:hAnsi="Times New Roman"/>
          <w:b w:val="0"/>
          <w:sz w:val="24"/>
          <w:szCs w:val="24"/>
        </w:rPr>
      </w:pPr>
    </w:p>
    <w:p w:rsidR="00115CC2" w:rsidRDefault="005E5721" w:rsidP="005E5721">
      <w:pPr>
        <w:pStyle w:val="Tekstpodstawowy"/>
        <w:ind w:left="567" w:hanging="567"/>
        <w:rPr>
          <w:rFonts w:ascii="Times New Roman" w:hAnsi="Times New Roman"/>
        </w:rPr>
      </w:pPr>
      <w:r>
        <w:rPr>
          <w:rFonts w:ascii="Times New Roman" w:hAnsi="Times New Roman"/>
          <w:b w:val="0"/>
          <w:sz w:val="24"/>
          <w:szCs w:val="24"/>
        </w:rPr>
        <w:t xml:space="preserve">3. </w:t>
      </w:r>
      <w:r w:rsidR="00115CC2" w:rsidRPr="005E5721">
        <w:rPr>
          <w:rFonts w:ascii="Times New Roman" w:hAnsi="Times New Roman"/>
          <w:b w:val="0"/>
        </w:rPr>
        <w:t>Ocena końcowa oferty jest to suma punktów uzyskanych za wszystkie kryteria.</w:t>
      </w:r>
    </w:p>
    <w:p w:rsidR="00115CC2" w:rsidRPr="00191A57" w:rsidRDefault="00115CC2" w:rsidP="00234BCE">
      <w:pPr>
        <w:pStyle w:val="Teksttreci0"/>
        <w:numPr>
          <w:ilvl w:val="0"/>
          <w:numId w:val="4"/>
        </w:numPr>
        <w:shd w:val="clear" w:color="auto" w:fill="auto"/>
        <w:tabs>
          <w:tab w:val="left" w:pos="342"/>
        </w:tabs>
        <w:spacing w:after="100"/>
        <w:ind w:left="426" w:hanging="426"/>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sidR="009F3A2B">
        <w:rPr>
          <w:rFonts w:ascii="Times New Roman" w:hAnsi="Times New Roman" w:cs="Times New Roman"/>
          <w:color w:val="000000"/>
          <w:sz w:val="24"/>
          <w:szCs w:val="24"/>
        </w:rPr>
        <w:t>z. U. z 2021</w:t>
      </w:r>
      <w:r>
        <w:rPr>
          <w:rFonts w:ascii="Times New Roman" w:hAnsi="Times New Roman" w:cs="Times New Roman"/>
          <w:color w:val="000000"/>
          <w:sz w:val="24"/>
          <w:szCs w:val="24"/>
        </w:rPr>
        <w:t xml:space="preserve"> r. poz. </w:t>
      </w:r>
      <w:r w:rsidR="009F3A2B">
        <w:rPr>
          <w:rFonts w:ascii="Times New Roman" w:hAnsi="Times New Roman" w:cs="Times New Roman"/>
          <w:color w:val="000000"/>
          <w:sz w:val="24"/>
          <w:szCs w:val="24"/>
        </w:rPr>
        <w:t>685</w:t>
      </w:r>
      <w:r>
        <w:rPr>
          <w:rFonts w:ascii="Times New Roman" w:hAnsi="Times New Roman" w:cs="Times New Roman"/>
          <w:color w:val="000000"/>
          <w:sz w:val="24"/>
          <w:szCs w:val="24"/>
        </w:rPr>
        <w:t xml:space="preserve"> z</w:t>
      </w:r>
      <w:r w:rsidR="009F3A2B">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115CC2" w:rsidRPr="00191A57" w:rsidRDefault="00115CC2" w:rsidP="00234BCE">
      <w:pPr>
        <w:pStyle w:val="Teksttreci0"/>
        <w:numPr>
          <w:ilvl w:val="0"/>
          <w:numId w:val="4"/>
        </w:numPr>
        <w:shd w:val="clear" w:color="auto" w:fill="auto"/>
        <w:tabs>
          <w:tab w:val="left" w:pos="342"/>
        </w:tabs>
        <w:spacing w:after="100"/>
        <w:ind w:right="-779"/>
        <w:jc w:val="both"/>
        <w:rPr>
          <w:rFonts w:ascii="Times New Roman" w:hAnsi="Times New Roman" w:cs="Times New Roman"/>
          <w:sz w:val="24"/>
          <w:szCs w:val="24"/>
        </w:rPr>
      </w:pPr>
      <w:r w:rsidRPr="00191A57">
        <w:rPr>
          <w:rFonts w:ascii="Times New Roman" w:hAnsi="Times New Roman" w:cs="Times New Roman"/>
          <w:color w:val="000000"/>
          <w:sz w:val="24"/>
          <w:szCs w:val="24"/>
        </w:rPr>
        <w:t>W</w:t>
      </w:r>
      <w:r w:rsidR="00234BCE">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115CC2" w:rsidRPr="00191A57" w:rsidRDefault="00115CC2" w:rsidP="00234BCE">
      <w:pPr>
        <w:pStyle w:val="Teksttreci0"/>
        <w:numPr>
          <w:ilvl w:val="1"/>
          <w:numId w:val="4"/>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 xml:space="preserve">r jego oferty będzie prowadził do powstania </w:t>
      </w:r>
      <w:r w:rsidRPr="00191A57">
        <w:rPr>
          <w:rFonts w:ascii="Times New Roman" w:hAnsi="Times New Roman" w:cs="Times New Roman"/>
          <w:color w:val="000000"/>
          <w:sz w:val="24"/>
          <w:szCs w:val="24"/>
        </w:rPr>
        <w:lastRenderedPageBreak/>
        <w:t>u Zamawiającego obowiązku podatkowego;</w:t>
      </w:r>
    </w:p>
    <w:p w:rsidR="00115CC2" w:rsidRPr="00191A57" w:rsidRDefault="00115CC2" w:rsidP="00234BCE">
      <w:pPr>
        <w:pStyle w:val="Teksttreci0"/>
        <w:numPr>
          <w:ilvl w:val="1"/>
          <w:numId w:val="4"/>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115CC2" w:rsidRPr="00191A57" w:rsidRDefault="00115CC2" w:rsidP="00234BCE">
      <w:pPr>
        <w:pStyle w:val="Teksttreci0"/>
        <w:numPr>
          <w:ilvl w:val="1"/>
          <w:numId w:val="4"/>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115CC2" w:rsidRPr="00CD0761" w:rsidRDefault="00115CC2" w:rsidP="00234BCE">
      <w:pPr>
        <w:pStyle w:val="Teksttreci0"/>
        <w:numPr>
          <w:ilvl w:val="1"/>
          <w:numId w:val="4"/>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115CC2" w:rsidRPr="00D649EA" w:rsidRDefault="00115CC2"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C61E18" w:rsidRPr="00C61E18" w:rsidRDefault="00C61E18" w:rsidP="00C61E18">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00F83A6B">
        <w:rPr>
          <w:rFonts w:ascii="Times New Roman" w:hAnsi="Times New Roman" w:cs="Times New Roman"/>
          <w:color w:val="000000"/>
          <w:sz w:val="24"/>
          <w:szCs w:val="24"/>
        </w:rPr>
        <w:t>zawiera umowę</w:t>
      </w:r>
      <w:r w:rsidRPr="00191A57">
        <w:rPr>
          <w:rFonts w:ascii="Times New Roman" w:hAnsi="Times New Roman" w:cs="Times New Roman"/>
          <w:color w:val="000000"/>
          <w:sz w:val="24"/>
          <w:szCs w:val="24"/>
        </w:rPr>
        <w:t xml:space="preserve">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F83A6B"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umowę</w:t>
      </w:r>
      <w:r w:rsidR="00291C75">
        <w:rPr>
          <w:rFonts w:ascii="Times New Roman" w:hAnsi="Times New Roman" w:cs="Times New Roman"/>
          <w:color w:val="000000"/>
          <w:sz w:val="24"/>
          <w:szCs w:val="24"/>
        </w:rPr>
        <w:t xml:space="preserve"> w sprawie zamó</w:t>
      </w:r>
      <w:r w:rsidR="00291C75" w:rsidRPr="00191A57">
        <w:rPr>
          <w:rFonts w:ascii="Times New Roman" w:hAnsi="Times New Roman" w:cs="Times New Roman"/>
          <w:color w:val="000000"/>
          <w:sz w:val="24"/>
          <w:szCs w:val="24"/>
        </w:rPr>
        <w:t xml:space="preserve">wienia publicznego przed upływem terminu, o którym mowa w ust. 1, </w:t>
      </w:r>
      <w:r w:rsidR="00291C75">
        <w:rPr>
          <w:rFonts w:ascii="Times New Roman" w:hAnsi="Times New Roman" w:cs="Times New Roman"/>
          <w:color w:val="000000"/>
          <w:sz w:val="24"/>
          <w:szCs w:val="24"/>
        </w:rPr>
        <w:t>jeż</w:t>
      </w:r>
      <w:r w:rsidR="00291C75" w:rsidRPr="00191A57">
        <w:rPr>
          <w:rFonts w:ascii="Times New Roman" w:hAnsi="Times New Roman" w:cs="Times New Roman"/>
          <w:color w:val="000000"/>
          <w:sz w:val="24"/>
          <w:szCs w:val="24"/>
        </w:rPr>
        <w:t xml:space="preserve">eli </w:t>
      </w:r>
      <w:r w:rsidR="00291C75">
        <w:rPr>
          <w:rFonts w:ascii="Times New Roman" w:hAnsi="Times New Roman" w:cs="Times New Roman"/>
          <w:color w:val="000000"/>
          <w:sz w:val="24"/>
          <w:szCs w:val="24"/>
        </w:rPr>
        <w:t>w postępowaniu o udzielenie zamó</w:t>
      </w:r>
      <w:r w:rsidR="00291C75"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F83A6B">
        <w:rPr>
          <w:rFonts w:ascii="Times New Roman" w:hAnsi="Times New Roman" w:cs="Times New Roman"/>
          <w:color w:val="000000"/>
          <w:sz w:val="24"/>
          <w:szCs w:val="24"/>
        </w:rPr>
        <w:t xml:space="preserve"> przysługuje</w:t>
      </w:r>
      <w:r w:rsidR="00291C75" w:rsidRPr="00191A57">
        <w:rPr>
          <w:rFonts w:ascii="Times New Roman" w:hAnsi="Times New Roman" w:cs="Times New Roman"/>
          <w:color w:val="000000"/>
          <w:sz w:val="24"/>
          <w:szCs w:val="24"/>
        </w:rPr>
        <w:t xml:space="preserve">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w:t>
      </w:r>
      <w:r w:rsidR="00F83A6B">
        <w:rPr>
          <w:rFonts w:ascii="Times New Roman" w:hAnsi="Times New Roman" w:cs="Times New Roman"/>
          <w:color w:val="000000"/>
          <w:sz w:val="24"/>
          <w:szCs w:val="24"/>
        </w:rPr>
        <w:t>ym na projektowane postanowienia</w:t>
      </w:r>
      <w:r w:rsidRPr="00191A57">
        <w:rPr>
          <w:rFonts w:ascii="Times New Roman" w:hAnsi="Times New Roman" w:cs="Times New Roman"/>
          <w:color w:val="000000"/>
          <w:sz w:val="24"/>
          <w:szCs w:val="24"/>
        </w:rPr>
        <w:t xml:space="preserv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6D657A" w:rsidRDefault="006D657A" w:rsidP="006D657A">
      <w:pPr>
        <w:pStyle w:val="Akapitzlist"/>
        <w:widowControl/>
        <w:numPr>
          <w:ilvl w:val="0"/>
          <w:numId w:val="2"/>
        </w:numPr>
        <w:tabs>
          <w:tab w:val="left" w:pos="142"/>
          <w:tab w:val="left" w:pos="567"/>
        </w:tabs>
        <w:ind w:left="1276" w:right="-777" w:hanging="1418"/>
        <w:jc w:val="both"/>
        <w:rPr>
          <w:rFonts w:ascii="Times New Roman" w:hAnsi="Times New Roman" w:cs="Times New Roman"/>
          <w:b/>
          <w:bCs/>
          <w:color w:val="auto"/>
        </w:rPr>
      </w:pPr>
      <w:r>
        <w:rPr>
          <w:rFonts w:ascii="Times New Roman" w:hAnsi="Times New Roman" w:cs="Times New Roman"/>
          <w:b/>
          <w:bCs/>
          <w:color w:val="auto"/>
        </w:rPr>
        <w:t>Informacja o</w:t>
      </w:r>
      <w:r w:rsidRPr="0093095E">
        <w:rPr>
          <w:rFonts w:ascii="Times New Roman" w:hAnsi="Times New Roman" w:cs="Times New Roman"/>
          <w:b/>
          <w:bCs/>
          <w:color w:val="auto"/>
        </w:rPr>
        <w:t xml:space="preserve"> przedmiotowych środków dowodowych</w:t>
      </w:r>
    </w:p>
    <w:p w:rsidR="0086653B" w:rsidRDefault="0086653B" w:rsidP="006D657A">
      <w:pPr>
        <w:pStyle w:val="Teksttreci0"/>
        <w:shd w:val="clear" w:color="auto" w:fill="auto"/>
        <w:tabs>
          <w:tab w:val="left" w:pos="411"/>
        </w:tabs>
        <w:spacing w:after="0"/>
        <w:ind w:left="1854" w:right="-779"/>
        <w:rPr>
          <w:rFonts w:ascii="Times New Roman" w:hAnsi="Times New Roman" w:cs="Times New Roman"/>
          <w:b/>
          <w:sz w:val="24"/>
          <w:szCs w:val="24"/>
        </w:rPr>
      </w:pPr>
    </w:p>
    <w:p w:rsidR="005979CC" w:rsidRPr="007F2AC0" w:rsidRDefault="005979CC" w:rsidP="005B66B9">
      <w:pPr>
        <w:pStyle w:val="Akapitzlist"/>
        <w:widowControl/>
        <w:numPr>
          <w:ilvl w:val="0"/>
          <w:numId w:val="29"/>
        </w:numPr>
        <w:spacing w:line="276" w:lineRule="auto"/>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6A784F" w:rsidRPr="008F5F27" w:rsidRDefault="008F5F27" w:rsidP="00FD67FC">
      <w:pPr>
        <w:pStyle w:val="Akapitzlist"/>
        <w:widowControl/>
        <w:numPr>
          <w:ilvl w:val="2"/>
          <w:numId w:val="29"/>
        </w:numPr>
        <w:spacing w:before="120"/>
        <w:ind w:left="993"/>
        <w:rPr>
          <w:rFonts w:ascii="Times New Roman" w:hAnsi="Times New Roman" w:cs="Times New Roman"/>
          <w:color w:val="auto"/>
        </w:rPr>
      </w:pPr>
      <w:r w:rsidRPr="008F5F27">
        <w:rPr>
          <w:rFonts w:ascii="Times New Roman" w:hAnsi="Times New Roman" w:cs="Times New Roman"/>
          <w:color w:val="auto"/>
        </w:rPr>
        <w:t>F</w:t>
      </w:r>
      <w:r w:rsidR="005979CC" w:rsidRPr="008F5F27">
        <w:rPr>
          <w:rFonts w:ascii="Times New Roman" w:hAnsi="Times New Roman" w:cs="Times New Roman"/>
          <w:color w:val="auto"/>
        </w:rPr>
        <w:t>older</w:t>
      </w:r>
      <w:r w:rsidRPr="008F5F27">
        <w:rPr>
          <w:rFonts w:ascii="Times New Roman" w:hAnsi="Times New Roman" w:cs="Times New Roman"/>
          <w:color w:val="auto"/>
        </w:rPr>
        <w:t>, katalog</w:t>
      </w:r>
      <w:r w:rsidR="005979CC" w:rsidRPr="008F5F27">
        <w:rPr>
          <w:rFonts w:ascii="Times New Roman" w:hAnsi="Times New Roman" w:cs="Times New Roman"/>
          <w:color w:val="auto"/>
        </w:rPr>
        <w:t xml:space="preserve"> z opisem </w:t>
      </w:r>
      <w:r w:rsidR="006A336E" w:rsidRPr="008F5F27">
        <w:rPr>
          <w:rFonts w:ascii="Times New Roman" w:hAnsi="Times New Roman" w:cs="Times New Roman"/>
          <w:color w:val="auto"/>
        </w:rPr>
        <w:t>oferowanego do dzierża</w:t>
      </w:r>
      <w:r w:rsidR="00620673">
        <w:rPr>
          <w:rFonts w:ascii="Times New Roman" w:hAnsi="Times New Roman" w:cs="Times New Roman"/>
          <w:color w:val="auto"/>
        </w:rPr>
        <w:t>wy analizatora</w:t>
      </w:r>
      <w:r w:rsidR="006A784F" w:rsidRPr="008F5F27">
        <w:rPr>
          <w:rFonts w:ascii="Times New Roman" w:hAnsi="Times New Roman" w:cs="Times New Roman"/>
          <w:color w:val="auto"/>
        </w:rPr>
        <w:t>;</w:t>
      </w:r>
    </w:p>
    <w:p w:rsidR="006A784F" w:rsidRDefault="006A784F" w:rsidP="006A784F">
      <w:pPr>
        <w:pStyle w:val="Akapitzlist"/>
        <w:widowControl/>
        <w:spacing w:before="120"/>
        <w:ind w:left="993"/>
        <w:rPr>
          <w:rFonts w:ascii="Times New Roman" w:hAnsi="Times New Roman" w:cs="Times New Roman"/>
          <w:color w:val="auto"/>
        </w:rPr>
      </w:pPr>
    </w:p>
    <w:p w:rsidR="00484AF9" w:rsidRDefault="00484AF9" w:rsidP="005B66B9">
      <w:pPr>
        <w:pStyle w:val="Akapitzlist"/>
        <w:widowControl/>
        <w:numPr>
          <w:ilvl w:val="0"/>
          <w:numId w:val="29"/>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23624C" w:rsidRDefault="0023624C" w:rsidP="0023624C">
      <w:pPr>
        <w:pStyle w:val="Akapitzlist"/>
        <w:widowControl/>
        <w:spacing w:line="276" w:lineRule="auto"/>
        <w:rPr>
          <w:rFonts w:ascii="Times New Roman" w:hAnsi="Times New Roman" w:cs="Times New Roman"/>
          <w:color w:val="000000" w:themeColor="text1"/>
        </w:rPr>
      </w:pPr>
    </w:p>
    <w:p w:rsidR="00FB57CA" w:rsidRPr="00FB57CA" w:rsidRDefault="009F0C5E" w:rsidP="00A91AE1">
      <w:pPr>
        <w:pStyle w:val="Teksttreci0"/>
        <w:numPr>
          <w:ilvl w:val="0"/>
          <w:numId w:val="2"/>
        </w:numPr>
        <w:shd w:val="clear" w:color="auto" w:fill="auto"/>
        <w:tabs>
          <w:tab w:val="left" w:pos="411"/>
        </w:tabs>
        <w:spacing w:after="0"/>
        <w:ind w:left="426" w:right="-779" w:hanging="568"/>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2C5C19" w:rsidRPr="001E593E" w:rsidRDefault="002C5C19" w:rsidP="00416E3C">
      <w:pPr>
        <w:pStyle w:val="Akapitzlist"/>
        <w:widowControl/>
        <w:numPr>
          <w:ilvl w:val="0"/>
          <w:numId w:val="18"/>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416E3C">
      <w:pPr>
        <w:numPr>
          <w:ilvl w:val="0"/>
          <w:numId w:val="18"/>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416E3C">
      <w:pPr>
        <w:widowControl/>
        <w:numPr>
          <w:ilvl w:val="0"/>
          <w:numId w:val="18"/>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CB3EF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416E3C">
      <w:pPr>
        <w:pStyle w:val="Teksttreci20"/>
        <w:numPr>
          <w:ilvl w:val="1"/>
          <w:numId w:val="9"/>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416E3C">
      <w:pPr>
        <w:pStyle w:val="Teksttreci20"/>
        <w:numPr>
          <w:ilvl w:val="0"/>
          <w:numId w:val="8"/>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416E3C">
      <w:pPr>
        <w:pStyle w:val="Teksttreci20"/>
        <w:numPr>
          <w:ilvl w:val="0"/>
          <w:numId w:val="8"/>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416E3C">
      <w:pPr>
        <w:pStyle w:val="Teksttreci20"/>
        <w:numPr>
          <w:ilvl w:val="0"/>
          <w:numId w:val="8"/>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416E3C">
      <w:pPr>
        <w:pStyle w:val="Teksttreci20"/>
        <w:numPr>
          <w:ilvl w:val="0"/>
          <w:numId w:val="10"/>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416E3C">
      <w:pPr>
        <w:pStyle w:val="Teksttreci20"/>
        <w:numPr>
          <w:ilvl w:val="0"/>
          <w:numId w:val="9"/>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5234E9" w:rsidRDefault="005234E9"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A94974" w:rsidRDefault="00A94974" w:rsidP="002D4D16">
      <w:pPr>
        <w:pStyle w:val="Teksttreci20"/>
        <w:shd w:val="clear" w:color="auto" w:fill="auto"/>
        <w:tabs>
          <w:tab w:val="left" w:pos="322"/>
        </w:tabs>
        <w:spacing w:after="0"/>
        <w:rPr>
          <w:rFonts w:ascii="Times New Roman" w:hAnsi="Times New Roman" w:cs="Times New Roman"/>
          <w:sz w:val="24"/>
          <w:szCs w:val="24"/>
        </w:rPr>
      </w:pPr>
    </w:p>
    <w:p w:rsidR="00B70661" w:rsidRDefault="00B70661" w:rsidP="002D4D16">
      <w:pPr>
        <w:pStyle w:val="Teksttreci20"/>
        <w:shd w:val="clear" w:color="auto" w:fill="auto"/>
        <w:tabs>
          <w:tab w:val="left" w:pos="322"/>
        </w:tabs>
        <w:spacing w:after="0"/>
        <w:rPr>
          <w:rFonts w:ascii="Times New Roman" w:hAnsi="Times New Roman" w:cs="Times New Roman"/>
          <w:sz w:val="24"/>
          <w:szCs w:val="24"/>
        </w:rPr>
      </w:pPr>
    </w:p>
    <w:p w:rsidR="009F3A2B" w:rsidRDefault="009F3A2B" w:rsidP="009F3A2B">
      <w:pPr>
        <w:jc w:val="right"/>
        <w:rPr>
          <w:rFonts w:ascii="Times New Roman" w:hAnsi="Times New Roman" w:cs="Times New Roman"/>
        </w:rPr>
      </w:pPr>
      <w:r>
        <w:rPr>
          <w:rFonts w:ascii="Times New Roman" w:hAnsi="Times New Roman" w:cs="Times New Roman"/>
        </w:rPr>
        <w:lastRenderedPageBreak/>
        <w:t>Załącznik nr 1 S</w:t>
      </w:r>
      <w:r w:rsidRPr="00EC6CD3">
        <w:rPr>
          <w:rFonts w:ascii="Times New Roman" w:hAnsi="Times New Roman" w:cs="Times New Roman"/>
        </w:rPr>
        <w:t>WZ</w:t>
      </w:r>
    </w:p>
    <w:p w:rsidR="003529CF" w:rsidRDefault="003529CF" w:rsidP="009F3A2B">
      <w:pPr>
        <w:jc w:val="right"/>
        <w:rPr>
          <w:rFonts w:ascii="Times New Roman" w:hAnsi="Times New Roman" w:cs="Times New Roman"/>
        </w:rPr>
      </w:pPr>
    </w:p>
    <w:p w:rsidR="003529CF" w:rsidRPr="0023624C" w:rsidRDefault="003529CF" w:rsidP="003529CF">
      <w:pPr>
        <w:pStyle w:val="Nagwek5"/>
        <w:jc w:val="center"/>
        <w:rPr>
          <w:rFonts w:ascii="Times New Roman" w:hAnsi="Times New Roman" w:cs="Times New Roman"/>
          <w:b/>
          <w:color w:val="auto"/>
        </w:rPr>
      </w:pPr>
      <w:r w:rsidRPr="0023624C">
        <w:rPr>
          <w:rFonts w:ascii="Times New Roman" w:hAnsi="Times New Roman" w:cs="Times New Roman"/>
          <w:b/>
          <w:color w:val="auto"/>
        </w:rPr>
        <w:t>Projektowane postanowienia  UMOWY</w:t>
      </w:r>
    </w:p>
    <w:p w:rsidR="003529CF" w:rsidRPr="00EC6CD3" w:rsidRDefault="003529CF" w:rsidP="003529CF"/>
    <w:p w:rsidR="003529CF" w:rsidRPr="00EC6CD3" w:rsidRDefault="003529CF" w:rsidP="003529CF">
      <w:pPr>
        <w:rPr>
          <w:rFonts w:ascii="Times New Roman" w:hAnsi="Times New Roman" w:cs="Times New Roman"/>
        </w:rPr>
      </w:pPr>
      <w:r w:rsidRPr="00EC6CD3">
        <w:rPr>
          <w:rFonts w:ascii="Times New Roman" w:hAnsi="Times New Roman" w:cs="Times New Roman"/>
        </w:rPr>
        <w:t xml:space="preserve">  W dniu ........</w:t>
      </w:r>
      <w:r w:rsidR="00BA7389">
        <w:rPr>
          <w:rFonts w:ascii="Times New Roman" w:hAnsi="Times New Roman" w:cs="Times New Roman"/>
        </w:rPr>
        <w:t>...-2023</w:t>
      </w:r>
      <w:r w:rsidRPr="00EC6CD3">
        <w:rPr>
          <w:rFonts w:ascii="Times New Roman" w:hAnsi="Times New Roman" w:cs="Times New Roman"/>
        </w:rPr>
        <w:t xml:space="preserve">r w  pomiędzy  </w:t>
      </w:r>
      <w:r w:rsidRPr="00EC6CD3">
        <w:rPr>
          <w:rFonts w:ascii="Times New Roman" w:hAnsi="Times New Roman" w:cs="Times New Roman"/>
          <w:b/>
        </w:rPr>
        <w:t>Szpitalem  Powiatowym w Zambrowie  Sp. z o. o. z siedzibą: 18-300</w:t>
      </w:r>
      <w:r w:rsidRPr="00EC6CD3">
        <w:rPr>
          <w:rFonts w:ascii="Times New Roman" w:hAnsi="Times New Roman" w:cs="Times New Roman"/>
        </w:rPr>
        <w:t xml:space="preserve"> </w:t>
      </w:r>
      <w:r w:rsidRPr="00EC6CD3">
        <w:rPr>
          <w:rFonts w:ascii="Times New Roman" w:hAnsi="Times New Roman" w:cs="Times New Roman"/>
          <w:b/>
        </w:rPr>
        <w:t xml:space="preserve">Zambrów, ul. Papieża Jana Pawła II 3   NIP 723-15-29-454 </w:t>
      </w:r>
      <w:r w:rsidRPr="00EC6CD3">
        <w:rPr>
          <w:rFonts w:ascii="Times New Roman" w:hAnsi="Times New Roman" w:cs="Times New Roman"/>
        </w:rPr>
        <w:t xml:space="preserve"> </w:t>
      </w:r>
      <w:r w:rsidRPr="00EC6CD3">
        <w:rPr>
          <w:rFonts w:ascii="Times New Roman" w:hAnsi="Times New Roman" w:cs="Times New Roman"/>
          <w:b/>
        </w:rPr>
        <w:t>REGON 451153332</w:t>
      </w:r>
      <w:r w:rsidRPr="00EC6CD3">
        <w:rPr>
          <w:rFonts w:ascii="Times New Roman" w:hAnsi="Times New Roman" w:cs="Times New Roman"/>
        </w:rPr>
        <w:t xml:space="preserve"> reprezentowanym przez:</w:t>
      </w:r>
    </w:p>
    <w:p w:rsidR="003529CF" w:rsidRPr="00EC6CD3" w:rsidRDefault="003529CF" w:rsidP="003529CF">
      <w:pPr>
        <w:spacing w:line="200" w:lineRule="atLeast"/>
        <w:rPr>
          <w:rFonts w:ascii="Times New Roman" w:hAnsi="Times New Roman" w:cs="Times New Roman"/>
        </w:rPr>
      </w:pPr>
      <w:r w:rsidRPr="00EC6CD3">
        <w:rPr>
          <w:rFonts w:ascii="Times New Roman" w:hAnsi="Times New Roman" w:cs="Times New Roman"/>
        </w:rPr>
        <w:t xml:space="preserve">mgr inż. Bogusława Dębskiego – Prezesa  Spółki </w:t>
      </w:r>
    </w:p>
    <w:p w:rsidR="003529CF" w:rsidRPr="00EC6CD3" w:rsidRDefault="003529CF" w:rsidP="003529CF">
      <w:pPr>
        <w:rPr>
          <w:rFonts w:ascii="Times New Roman" w:hAnsi="Times New Roman" w:cs="Times New Roman"/>
        </w:rPr>
      </w:pPr>
      <w:r w:rsidRPr="00EC6CD3">
        <w:rPr>
          <w:rFonts w:ascii="Times New Roman" w:hAnsi="Times New Roman" w:cs="Times New Roman"/>
        </w:rPr>
        <w:t>zwanym w dalszej treści Zamawiającym</w:t>
      </w:r>
    </w:p>
    <w:p w:rsidR="003529CF" w:rsidRPr="00EC6CD3" w:rsidRDefault="003529CF" w:rsidP="003529CF">
      <w:pPr>
        <w:rPr>
          <w:rFonts w:ascii="Times New Roman" w:hAnsi="Times New Roman" w:cs="Times New Roman"/>
        </w:rPr>
      </w:pPr>
      <w:r w:rsidRPr="00EC6CD3">
        <w:rPr>
          <w:rFonts w:ascii="Times New Roman" w:hAnsi="Times New Roman" w:cs="Times New Roman"/>
        </w:rPr>
        <w:t>a</w:t>
      </w:r>
    </w:p>
    <w:p w:rsidR="003529CF" w:rsidRPr="00EC6CD3" w:rsidRDefault="003529CF" w:rsidP="003529CF">
      <w:pPr>
        <w:rPr>
          <w:rFonts w:ascii="Times New Roman" w:hAnsi="Times New Roman" w:cs="Times New Roman"/>
        </w:rPr>
      </w:pPr>
      <w:r w:rsidRPr="00EC6CD3">
        <w:rPr>
          <w:rFonts w:ascii="Times New Roman" w:hAnsi="Times New Roman" w:cs="Times New Roman"/>
        </w:rPr>
        <w:t>…................................................................................................................................</w:t>
      </w:r>
    </w:p>
    <w:p w:rsidR="003529CF" w:rsidRPr="00EC6CD3" w:rsidRDefault="003529CF" w:rsidP="003529CF">
      <w:pPr>
        <w:rPr>
          <w:rFonts w:ascii="Times New Roman" w:hAnsi="Times New Roman" w:cs="Times New Roman"/>
        </w:rPr>
      </w:pPr>
      <w:r w:rsidRPr="00EC6CD3">
        <w:rPr>
          <w:rFonts w:ascii="Times New Roman" w:hAnsi="Times New Roman" w:cs="Times New Roman"/>
        </w:rPr>
        <w:t>reprezentowanym przez:</w:t>
      </w:r>
    </w:p>
    <w:p w:rsidR="003529CF" w:rsidRPr="00EC6CD3" w:rsidRDefault="003529CF" w:rsidP="003529CF">
      <w:pPr>
        <w:rPr>
          <w:rFonts w:ascii="Times New Roman" w:hAnsi="Times New Roman" w:cs="Times New Roman"/>
        </w:rPr>
      </w:pPr>
      <w:r w:rsidRPr="00EC6CD3">
        <w:rPr>
          <w:rFonts w:ascii="Times New Roman" w:hAnsi="Times New Roman" w:cs="Times New Roman"/>
        </w:rPr>
        <w:t>…................................................................................................................................</w:t>
      </w:r>
    </w:p>
    <w:p w:rsidR="003529CF" w:rsidRPr="00EC6CD3" w:rsidRDefault="003529CF" w:rsidP="003529CF">
      <w:pPr>
        <w:rPr>
          <w:rFonts w:ascii="Times New Roman" w:hAnsi="Times New Roman" w:cs="Times New Roman"/>
        </w:rPr>
      </w:pPr>
      <w:r w:rsidRPr="00EC6CD3">
        <w:rPr>
          <w:rFonts w:ascii="Times New Roman" w:hAnsi="Times New Roman" w:cs="Times New Roman"/>
        </w:rPr>
        <w:t>zwanym w dalszej treści umowy Wykonawcą</w:t>
      </w:r>
    </w:p>
    <w:p w:rsidR="003529CF" w:rsidRDefault="003529CF" w:rsidP="003529CF">
      <w:pPr>
        <w:spacing w:line="360" w:lineRule="auto"/>
        <w:rPr>
          <w:rFonts w:ascii="Times New Roman" w:hAnsi="Times New Roman" w:cs="Times New Roman"/>
        </w:rPr>
      </w:pPr>
      <w:r w:rsidRPr="00EC6CD3">
        <w:rPr>
          <w:rFonts w:ascii="Times New Roman" w:hAnsi="Times New Roman" w:cs="Times New Roman"/>
        </w:rPr>
        <w:t>została zawarta umowa o następującej treści:</w:t>
      </w:r>
    </w:p>
    <w:p w:rsidR="003529CF" w:rsidRPr="00CF4460" w:rsidRDefault="003529CF" w:rsidP="003529CF">
      <w:pPr>
        <w:spacing w:line="200" w:lineRule="atLeast"/>
        <w:jc w:val="center"/>
        <w:rPr>
          <w:rFonts w:ascii="Times New Roman" w:hAnsi="Times New Roman" w:cs="Times New Roman"/>
          <w:b/>
        </w:rPr>
      </w:pPr>
      <w:r w:rsidRPr="00CF4460">
        <w:rPr>
          <w:rFonts w:ascii="Times New Roman" w:hAnsi="Times New Roman" w:cs="Times New Roman"/>
          <w:b/>
        </w:rPr>
        <w:t>§ 1</w:t>
      </w:r>
    </w:p>
    <w:p w:rsidR="003529CF" w:rsidRPr="00CF4460" w:rsidRDefault="003529CF" w:rsidP="003529CF">
      <w:pPr>
        <w:tabs>
          <w:tab w:val="left" w:pos="10371"/>
          <w:tab w:val="left" w:pos="11091"/>
        </w:tabs>
        <w:spacing w:line="200" w:lineRule="atLeast"/>
        <w:ind w:left="337" w:hanging="758"/>
        <w:rPr>
          <w:rFonts w:ascii="Times New Roman" w:hAnsi="Times New Roman" w:cs="Times New Roman"/>
        </w:rPr>
      </w:pPr>
      <w:r w:rsidRPr="00CF4460">
        <w:rPr>
          <w:rFonts w:ascii="Times New Roman" w:hAnsi="Times New Roman" w:cs="Times New Roman"/>
        </w:rPr>
        <w:t xml:space="preserve">             1.   Przedmiotem umowy jest:</w:t>
      </w:r>
    </w:p>
    <w:p w:rsidR="003529CF" w:rsidRPr="00CF4460" w:rsidRDefault="003529CF" w:rsidP="006D794C">
      <w:pPr>
        <w:tabs>
          <w:tab w:val="left" w:pos="12240"/>
          <w:tab w:val="left" w:pos="12960"/>
        </w:tabs>
        <w:spacing w:line="200" w:lineRule="atLeast"/>
        <w:ind w:left="720" w:hanging="153"/>
        <w:rPr>
          <w:rFonts w:ascii="Times New Roman" w:hAnsi="Times New Roman" w:cs="Times New Roman"/>
        </w:rPr>
      </w:pPr>
      <w:r w:rsidRPr="00CF4460">
        <w:rPr>
          <w:rFonts w:ascii="Times New Roman" w:hAnsi="Times New Roman" w:cs="Times New Roman"/>
        </w:rPr>
        <w:t xml:space="preserve">1) sukcesywna dostawa </w:t>
      </w:r>
      <w:r w:rsidR="00FD1162">
        <w:rPr>
          <w:rFonts w:ascii="Times New Roman" w:hAnsi="Times New Roman" w:cs="Times New Roman"/>
        </w:rPr>
        <w:t xml:space="preserve">testów alergologicznych i autoimmunologicznych (zwanych dalej </w:t>
      </w:r>
      <w:r w:rsidRPr="00CF4460">
        <w:rPr>
          <w:rFonts w:ascii="Times New Roman" w:hAnsi="Times New Roman" w:cs="Times New Roman"/>
        </w:rPr>
        <w:t>odczynnik</w:t>
      </w:r>
      <w:r w:rsidR="00FD1162">
        <w:rPr>
          <w:rFonts w:ascii="Times New Roman" w:hAnsi="Times New Roman" w:cs="Times New Roman"/>
        </w:rPr>
        <w:t>i)</w:t>
      </w:r>
      <w:r w:rsidRPr="00CF4460">
        <w:rPr>
          <w:rFonts w:ascii="Times New Roman" w:hAnsi="Times New Roman" w:cs="Times New Roman"/>
        </w:rPr>
        <w:t xml:space="preserve">  określonych w formularzu </w:t>
      </w:r>
      <w:r>
        <w:rPr>
          <w:rFonts w:ascii="Times New Roman" w:hAnsi="Times New Roman" w:cs="Times New Roman"/>
        </w:rPr>
        <w:t>asortymentowo cenowym</w:t>
      </w:r>
      <w:r w:rsidRPr="00CF4460">
        <w:rPr>
          <w:rFonts w:ascii="Times New Roman" w:hAnsi="Times New Roman" w:cs="Times New Roman"/>
        </w:rPr>
        <w:t xml:space="preserve"> będącym  załącznikiem do niniejszej umowy.</w:t>
      </w:r>
    </w:p>
    <w:p w:rsidR="003529CF" w:rsidRPr="00CF4460" w:rsidRDefault="003529CF" w:rsidP="006D794C">
      <w:pPr>
        <w:tabs>
          <w:tab w:val="left" w:pos="12240"/>
          <w:tab w:val="left" w:pos="12960"/>
        </w:tabs>
        <w:spacing w:line="200" w:lineRule="atLeast"/>
        <w:ind w:left="720" w:hanging="153"/>
        <w:rPr>
          <w:rFonts w:ascii="Times New Roman" w:hAnsi="Times New Roman" w:cs="Times New Roman"/>
        </w:rPr>
      </w:pPr>
      <w:r w:rsidRPr="00CF4460">
        <w:rPr>
          <w:rFonts w:ascii="Times New Roman" w:hAnsi="Times New Roman" w:cs="Times New Roman"/>
        </w:rPr>
        <w:t xml:space="preserve">2) dzierżawa analizatora </w:t>
      </w:r>
      <w:r w:rsidR="00FD1162">
        <w:rPr>
          <w:rFonts w:ascii="Times New Roman" w:hAnsi="Times New Roman" w:cs="Times New Roman"/>
        </w:rPr>
        <w:t>do oznaczenia paneli alergicznych i autoimmunologicznych (zwany dalej analizator)</w:t>
      </w:r>
      <w:r w:rsidRPr="00CF4460">
        <w:rPr>
          <w:rFonts w:ascii="Times New Roman" w:hAnsi="Times New Roman" w:cs="Times New Roman"/>
        </w:rPr>
        <w:t xml:space="preserve"> spełniającego wymagania zgodnie z opisem wymaganych parametrów przedmiotu dzierżawy będącym załącznikiem do niniejsze</w:t>
      </w:r>
      <w:r w:rsidR="00D65CCE">
        <w:rPr>
          <w:rFonts w:ascii="Times New Roman" w:hAnsi="Times New Roman" w:cs="Times New Roman"/>
        </w:rPr>
        <w:t>j umowy</w:t>
      </w:r>
      <w:r w:rsidR="004412EB">
        <w:rPr>
          <w:rFonts w:ascii="Times New Roman" w:hAnsi="Times New Roman" w:cs="Times New Roman"/>
        </w:rPr>
        <w:t>.</w:t>
      </w:r>
    </w:p>
    <w:p w:rsidR="003529CF" w:rsidRPr="00CF4460" w:rsidRDefault="003529CF" w:rsidP="003529CF">
      <w:pPr>
        <w:tabs>
          <w:tab w:val="left" w:pos="11520"/>
          <w:tab w:val="left" w:pos="12240"/>
        </w:tabs>
        <w:spacing w:line="200" w:lineRule="atLeast"/>
        <w:ind w:left="720" w:hanging="360"/>
        <w:rPr>
          <w:rFonts w:ascii="Times New Roman" w:hAnsi="Times New Roman" w:cs="Times New Roman"/>
        </w:rPr>
      </w:pPr>
      <w:r w:rsidRPr="00CF4460">
        <w:rPr>
          <w:rFonts w:ascii="Times New Roman" w:hAnsi="Times New Roman" w:cs="Times New Roman"/>
        </w:rPr>
        <w:t xml:space="preserve">2. </w:t>
      </w:r>
      <w:r>
        <w:rPr>
          <w:rFonts w:ascii="Times New Roman" w:hAnsi="Times New Roman" w:cs="Times New Roman"/>
        </w:rPr>
        <w:t xml:space="preserve"> </w:t>
      </w:r>
      <w:r w:rsidRPr="00CF4460">
        <w:rPr>
          <w:rFonts w:ascii="Times New Roman" w:hAnsi="Times New Roman" w:cs="Times New Roman"/>
        </w:rPr>
        <w:t xml:space="preserve">Wykonawca oświadcza, iż jest </w:t>
      </w:r>
      <w:r w:rsidRPr="00083A6A">
        <w:rPr>
          <w:rFonts w:ascii="Times New Roman" w:hAnsi="Times New Roman" w:cs="Times New Roman"/>
          <w:color w:val="auto"/>
        </w:rPr>
        <w:t>właścicielem</w:t>
      </w:r>
      <w:r w:rsidRPr="004412EB">
        <w:rPr>
          <w:rFonts w:ascii="Times New Roman" w:hAnsi="Times New Roman" w:cs="Times New Roman"/>
          <w:color w:val="C00000"/>
        </w:rPr>
        <w:t xml:space="preserve"> </w:t>
      </w:r>
      <w:r w:rsidRPr="00CF4460">
        <w:rPr>
          <w:rFonts w:ascii="Times New Roman" w:hAnsi="Times New Roman" w:cs="Times New Roman"/>
        </w:rPr>
        <w:t>przedmiotu umowy określonego w      ust.1 pkt 2) oraz jest w stanie wywiązać się z terminowych dostaw odczynników określonych w ust.1 pkt 1) niniejszej umowy.</w:t>
      </w:r>
    </w:p>
    <w:p w:rsidR="003529CF" w:rsidRPr="004546E3" w:rsidRDefault="003529CF" w:rsidP="003529CF">
      <w:pPr>
        <w:widowControl/>
        <w:tabs>
          <w:tab w:val="left" w:pos="11520"/>
          <w:tab w:val="left" w:pos="12240"/>
        </w:tabs>
        <w:suppressAutoHyphens/>
        <w:spacing w:line="200" w:lineRule="atLeast"/>
        <w:ind w:left="709" w:hanging="283"/>
        <w:rPr>
          <w:rFonts w:ascii="Times New Roman" w:hAnsi="Times New Roman" w:cs="Times New Roman"/>
          <w:color w:val="auto"/>
        </w:rPr>
      </w:pPr>
      <w:r>
        <w:rPr>
          <w:rFonts w:ascii="Times New Roman" w:hAnsi="Times New Roman" w:cs="Times New Roman"/>
        </w:rPr>
        <w:t xml:space="preserve">3.  </w:t>
      </w:r>
      <w:r w:rsidRPr="004546E3">
        <w:rPr>
          <w:rFonts w:ascii="Times New Roman" w:hAnsi="Times New Roman" w:cs="Times New Roman"/>
          <w:color w:val="auto"/>
        </w:rPr>
        <w:t xml:space="preserve">Wykonawca na każde wezwanie Zamawiającego, zobowiązany jest niezwłocznie przedłożyć na oferowane materiały medyczne Deklarację zgodności CE albo wpis lub zgłoszenie do Rejestru Wytwórców  i Wyrobów Medycznych zgodnie z wymogami określonymi w ustawie z dnia </w:t>
      </w:r>
      <w:r w:rsidR="00FD1162" w:rsidRPr="004546E3">
        <w:rPr>
          <w:rFonts w:ascii="Times New Roman" w:hAnsi="Times New Roman" w:cs="Times New Roman"/>
          <w:color w:val="auto"/>
        </w:rPr>
        <w:t>7 kwietnia 2022</w:t>
      </w:r>
      <w:r w:rsidRPr="004546E3">
        <w:rPr>
          <w:rFonts w:ascii="Times New Roman" w:hAnsi="Times New Roman" w:cs="Times New Roman"/>
          <w:color w:val="auto"/>
        </w:rPr>
        <w:t>r o wyrobach medycznych  (</w:t>
      </w:r>
      <w:r w:rsidR="00FD1162" w:rsidRPr="004546E3">
        <w:rPr>
          <w:rStyle w:val="standardowy--list1"/>
          <w:color w:val="auto"/>
          <w:spacing w:val="-4"/>
          <w:sz w:val="24"/>
          <w:szCs w:val="24"/>
        </w:rPr>
        <w:t>Dz. U. z 2022</w:t>
      </w:r>
      <w:r w:rsidRPr="004546E3">
        <w:rPr>
          <w:rStyle w:val="standardowy--list1"/>
          <w:color w:val="auto"/>
          <w:spacing w:val="-4"/>
          <w:sz w:val="24"/>
          <w:szCs w:val="24"/>
        </w:rPr>
        <w:t xml:space="preserve">r, poz. </w:t>
      </w:r>
      <w:r w:rsidR="00FD1162" w:rsidRPr="004546E3">
        <w:rPr>
          <w:rStyle w:val="standardowy--list1"/>
          <w:color w:val="auto"/>
          <w:spacing w:val="-4"/>
          <w:sz w:val="24"/>
          <w:szCs w:val="24"/>
        </w:rPr>
        <w:t>974</w:t>
      </w:r>
      <w:r w:rsidRPr="004546E3">
        <w:rPr>
          <w:rStyle w:val="standardowy--list1"/>
          <w:color w:val="auto"/>
          <w:spacing w:val="-4"/>
          <w:sz w:val="24"/>
          <w:szCs w:val="24"/>
        </w:rPr>
        <w:t>)</w:t>
      </w:r>
      <w:r w:rsidRPr="004546E3">
        <w:rPr>
          <w:rFonts w:ascii="Times New Roman" w:hAnsi="Times New Roman" w:cs="Times New Roman"/>
          <w:color w:val="auto"/>
        </w:rPr>
        <w:t>.</w:t>
      </w:r>
    </w:p>
    <w:p w:rsidR="003529CF" w:rsidRPr="00D053DD" w:rsidRDefault="003529CF" w:rsidP="003529CF">
      <w:pPr>
        <w:pStyle w:val="Tekstpodstawowy"/>
        <w:jc w:val="center"/>
        <w:rPr>
          <w:rFonts w:ascii="Times New Roman" w:hAnsi="Times New Roman"/>
          <w:sz w:val="24"/>
          <w:szCs w:val="24"/>
        </w:rPr>
      </w:pPr>
      <w:r w:rsidRPr="00D053DD">
        <w:rPr>
          <w:rFonts w:ascii="Times New Roman" w:hAnsi="Times New Roman"/>
          <w:sz w:val="24"/>
          <w:szCs w:val="24"/>
        </w:rPr>
        <w:t>§ 2</w:t>
      </w:r>
    </w:p>
    <w:p w:rsidR="003529CF" w:rsidRPr="00CF4460" w:rsidRDefault="003529CF" w:rsidP="003529CF">
      <w:pPr>
        <w:pStyle w:val="Tekstpodstawowy"/>
        <w:numPr>
          <w:ilvl w:val="0"/>
          <w:numId w:val="44"/>
        </w:numPr>
        <w:suppressAutoHyphens/>
        <w:jc w:val="left"/>
        <w:rPr>
          <w:rFonts w:ascii="Times New Roman" w:hAnsi="Times New Roman"/>
          <w:b w:val="0"/>
          <w:sz w:val="24"/>
          <w:szCs w:val="24"/>
        </w:rPr>
      </w:pPr>
      <w:r w:rsidRPr="00CF4460">
        <w:rPr>
          <w:rFonts w:ascii="Times New Roman" w:hAnsi="Times New Roman"/>
          <w:b w:val="0"/>
          <w:sz w:val="24"/>
          <w:szCs w:val="24"/>
        </w:rPr>
        <w:t xml:space="preserve">Wykonawca wydzierżawia zamawiającemu przedmiot umowy określony w </w:t>
      </w:r>
      <w:r w:rsidRPr="00CF4460">
        <w:rPr>
          <w:rFonts w:ascii="Times New Roman" w:hAnsi="Times New Roman"/>
          <w:b w:val="0"/>
          <w:bCs/>
          <w:sz w:val="24"/>
          <w:szCs w:val="24"/>
        </w:rPr>
        <w:t>§</w:t>
      </w:r>
      <w:r w:rsidRPr="00CF4460">
        <w:rPr>
          <w:rFonts w:ascii="Times New Roman" w:hAnsi="Times New Roman"/>
          <w:b w:val="0"/>
          <w:sz w:val="24"/>
          <w:szCs w:val="24"/>
        </w:rPr>
        <w:t>1 ust.1 pkt 2) niniejszej umowy do używania i pobierania pożytków.</w:t>
      </w:r>
    </w:p>
    <w:p w:rsidR="003529CF" w:rsidRPr="00CF4460" w:rsidRDefault="003529CF" w:rsidP="003529CF">
      <w:pPr>
        <w:pStyle w:val="Tekstpodstawowy"/>
        <w:numPr>
          <w:ilvl w:val="0"/>
          <w:numId w:val="44"/>
        </w:numPr>
        <w:suppressAutoHyphens/>
        <w:jc w:val="left"/>
        <w:rPr>
          <w:rFonts w:ascii="Times New Roman" w:hAnsi="Times New Roman"/>
          <w:b w:val="0"/>
          <w:sz w:val="24"/>
          <w:szCs w:val="24"/>
        </w:rPr>
      </w:pPr>
      <w:r w:rsidRPr="00CF4460">
        <w:rPr>
          <w:rFonts w:ascii="Times New Roman" w:hAnsi="Times New Roman"/>
          <w:b w:val="0"/>
          <w:sz w:val="24"/>
          <w:szCs w:val="24"/>
        </w:rPr>
        <w:t>Zamawiający nie może bez pisemnej zgody Wykonawcy udostępniać przedmiotu dzierżawy do używania osobie trzeciej.</w:t>
      </w:r>
    </w:p>
    <w:p w:rsidR="003529CF" w:rsidRPr="00D053DD" w:rsidRDefault="003529CF" w:rsidP="003529CF">
      <w:pPr>
        <w:pStyle w:val="Tekstpodstawowy"/>
        <w:jc w:val="center"/>
        <w:rPr>
          <w:rFonts w:ascii="Times New Roman" w:hAnsi="Times New Roman"/>
          <w:sz w:val="24"/>
          <w:szCs w:val="24"/>
        </w:rPr>
      </w:pPr>
      <w:r w:rsidRPr="00D053DD">
        <w:rPr>
          <w:rFonts w:ascii="Times New Roman" w:hAnsi="Times New Roman"/>
          <w:sz w:val="24"/>
          <w:szCs w:val="24"/>
        </w:rPr>
        <w:t>§ 3</w:t>
      </w:r>
    </w:p>
    <w:p w:rsidR="003529CF" w:rsidRPr="004546E3" w:rsidRDefault="003529CF" w:rsidP="003529CF">
      <w:pPr>
        <w:pStyle w:val="Tekstpodstawowy"/>
        <w:rPr>
          <w:rFonts w:ascii="Times New Roman" w:hAnsi="Times New Roman"/>
          <w:b w:val="0"/>
          <w:sz w:val="24"/>
          <w:szCs w:val="24"/>
        </w:rPr>
      </w:pPr>
      <w:r w:rsidRPr="00CF4460">
        <w:rPr>
          <w:rFonts w:ascii="Times New Roman" w:hAnsi="Times New Roman"/>
          <w:b w:val="0"/>
          <w:sz w:val="24"/>
          <w:szCs w:val="24"/>
        </w:rPr>
        <w:t xml:space="preserve">         U</w:t>
      </w:r>
      <w:r w:rsidR="00800EC6">
        <w:rPr>
          <w:rFonts w:ascii="Times New Roman" w:hAnsi="Times New Roman"/>
          <w:b w:val="0"/>
          <w:sz w:val="24"/>
          <w:szCs w:val="24"/>
        </w:rPr>
        <w:t xml:space="preserve">mowa zostaje zawarta na okres </w:t>
      </w:r>
      <w:r w:rsidR="00083A6A" w:rsidRPr="004546E3">
        <w:rPr>
          <w:rFonts w:ascii="Times New Roman" w:hAnsi="Times New Roman"/>
          <w:b w:val="0"/>
          <w:sz w:val="24"/>
          <w:szCs w:val="24"/>
        </w:rPr>
        <w:t>36</w:t>
      </w:r>
      <w:r w:rsidR="00800EC6" w:rsidRPr="004546E3">
        <w:rPr>
          <w:rFonts w:ascii="Times New Roman" w:hAnsi="Times New Roman"/>
          <w:b w:val="0"/>
          <w:sz w:val="24"/>
          <w:szCs w:val="24"/>
        </w:rPr>
        <w:t xml:space="preserve"> miesięcy </w:t>
      </w:r>
      <w:r w:rsidR="00D3420E" w:rsidRPr="004546E3">
        <w:rPr>
          <w:rFonts w:ascii="Times New Roman" w:hAnsi="Times New Roman"/>
          <w:b w:val="0"/>
          <w:sz w:val="24"/>
          <w:szCs w:val="24"/>
        </w:rPr>
        <w:t>od  ……- …..</w:t>
      </w:r>
      <w:r w:rsidR="00800EC6" w:rsidRPr="004546E3">
        <w:rPr>
          <w:rFonts w:ascii="Times New Roman" w:hAnsi="Times New Roman"/>
          <w:b w:val="0"/>
          <w:sz w:val="24"/>
          <w:szCs w:val="24"/>
        </w:rPr>
        <w:t xml:space="preserve">-2023r do  ……- </w:t>
      </w:r>
      <w:r w:rsidR="00D3420E" w:rsidRPr="004546E3">
        <w:rPr>
          <w:rFonts w:ascii="Times New Roman" w:hAnsi="Times New Roman"/>
          <w:b w:val="0"/>
          <w:sz w:val="24"/>
          <w:szCs w:val="24"/>
        </w:rPr>
        <w:t>…..</w:t>
      </w:r>
      <w:r w:rsidR="00083A6A" w:rsidRPr="004546E3">
        <w:rPr>
          <w:rFonts w:ascii="Times New Roman" w:hAnsi="Times New Roman"/>
          <w:b w:val="0"/>
          <w:sz w:val="24"/>
          <w:szCs w:val="24"/>
        </w:rPr>
        <w:t>-2026</w:t>
      </w:r>
      <w:r w:rsidRPr="004546E3">
        <w:rPr>
          <w:rFonts w:ascii="Times New Roman" w:hAnsi="Times New Roman"/>
          <w:b w:val="0"/>
          <w:sz w:val="24"/>
          <w:szCs w:val="24"/>
        </w:rPr>
        <w:t>r</w:t>
      </w:r>
    </w:p>
    <w:p w:rsidR="003529CF" w:rsidRPr="00D053DD" w:rsidRDefault="003529CF" w:rsidP="003529CF">
      <w:pPr>
        <w:pStyle w:val="Tekstpodstawowy"/>
        <w:jc w:val="center"/>
        <w:rPr>
          <w:rFonts w:ascii="Times New Roman" w:hAnsi="Times New Roman"/>
          <w:sz w:val="24"/>
          <w:szCs w:val="24"/>
        </w:rPr>
      </w:pPr>
      <w:r w:rsidRPr="00D053DD">
        <w:rPr>
          <w:rFonts w:ascii="Times New Roman" w:hAnsi="Times New Roman"/>
          <w:sz w:val="24"/>
          <w:szCs w:val="24"/>
        </w:rPr>
        <w:t>§ 4</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Dostawa dzierżawionego analizatora określonego w §1 ust. 1 pkt.2) umowy nastąpi bezpośrednio do Działu Diagnostyki Laboratoryjnej Szpitala Powiatowego w Zambrowie. Wykonawca zobowiązany jest zawiadomić Zamawiającego o dostawie, co najmniej na 1 dzień przed jej terminem.</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bCs/>
          <w:sz w:val="24"/>
          <w:szCs w:val="24"/>
        </w:rPr>
      </w:pPr>
      <w:r w:rsidRPr="00CF4460">
        <w:rPr>
          <w:rFonts w:ascii="Times New Roman" w:hAnsi="Times New Roman"/>
          <w:b w:val="0"/>
          <w:sz w:val="24"/>
          <w:szCs w:val="24"/>
        </w:rPr>
        <w:t>Dostawa</w:t>
      </w:r>
      <w:r w:rsidR="000820C0">
        <w:rPr>
          <w:rFonts w:ascii="Times New Roman" w:hAnsi="Times New Roman"/>
          <w:b w:val="0"/>
          <w:sz w:val="24"/>
          <w:szCs w:val="24"/>
        </w:rPr>
        <w:t>, instalacja oraz przekazanie do</w:t>
      </w:r>
      <w:r w:rsidRPr="00CF4460">
        <w:rPr>
          <w:rFonts w:ascii="Times New Roman" w:hAnsi="Times New Roman"/>
          <w:b w:val="0"/>
          <w:sz w:val="24"/>
          <w:szCs w:val="24"/>
        </w:rPr>
        <w:t xml:space="preserve"> eksploatacji analizatora z  ust.1 (wraz z instrukcjami obsługi w języku p</w:t>
      </w:r>
      <w:r w:rsidR="000820C0">
        <w:rPr>
          <w:rFonts w:ascii="Times New Roman" w:hAnsi="Times New Roman"/>
          <w:b w:val="0"/>
          <w:sz w:val="24"/>
          <w:szCs w:val="24"/>
        </w:rPr>
        <w:t>olskim) nastąpi w terminie do 10</w:t>
      </w:r>
      <w:r w:rsidRPr="00CF4460">
        <w:rPr>
          <w:rFonts w:ascii="Times New Roman" w:hAnsi="Times New Roman"/>
          <w:b w:val="0"/>
          <w:sz w:val="24"/>
          <w:szCs w:val="24"/>
        </w:rPr>
        <w:t xml:space="preserve"> dni od daty zawarcia umowy, na koszt i ryzyko Wykonawcy na podstawie protokołu przekazania i instalacji dzierżawionego </w:t>
      </w:r>
      <w:r w:rsidR="00965DD4">
        <w:rPr>
          <w:rFonts w:ascii="Times New Roman" w:hAnsi="Times New Roman"/>
          <w:b w:val="0"/>
          <w:sz w:val="24"/>
          <w:szCs w:val="24"/>
        </w:rPr>
        <w:t>przedmiotu umowy</w:t>
      </w:r>
      <w:r w:rsidRPr="00CF4460">
        <w:rPr>
          <w:rFonts w:ascii="Times New Roman" w:hAnsi="Times New Roman"/>
          <w:b w:val="0"/>
          <w:sz w:val="24"/>
          <w:szCs w:val="24"/>
        </w:rPr>
        <w:t xml:space="preserve"> </w:t>
      </w:r>
      <w:r w:rsidRPr="00CF4460">
        <w:rPr>
          <w:rFonts w:ascii="Times New Roman" w:hAnsi="Times New Roman"/>
          <w:b w:val="0"/>
          <w:bCs/>
          <w:sz w:val="24"/>
          <w:szCs w:val="24"/>
        </w:rPr>
        <w:t>podpisanego przez obie strony.</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Wykonawca przeszkoli bezpłatnie personel Zamawiającego w zakresie obsługi i eksploatacji dzierżawionych urządzeń.</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bCs/>
          <w:sz w:val="24"/>
          <w:szCs w:val="24"/>
        </w:rPr>
      </w:pPr>
      <w:r w:rsidRPr="00CF4460">
        <w:rPr>
          <w:rFonts w:ascii="Times New Roman" w:hAnsi="Times New Roman"/>
          <w:b w:val="0"/>
          <w:bCs/>
          <w:sz w:val="24"/>
          <w:szCs w:val="24"/>
        </w:rPr>
        <w:lastRenderedPageBreak/>
        <w:t xml:space="preserve">Koszty podłączenia dzierżawionego urządzenia do szpitalnego systemu informatycznego </w:t>
      </w:r>
      <w:r w:rsidR="002E5352">
        <w:rPr>
          <w:rFonts w:ascii="Times New Roman" w:hAnsi="Times New Roman"/>
          <w:b w:val="0"/>
          <w:bCs/>
          <w:sz w:val="24"/>
          <w:szCs w:val="24"/>
        </w:rPr>
        <w:t xml:space="preserve">KS-SOLAB </w:t>
      </w:r>
      <w:proofErr w:type="spellStart"/>
      <w:r w:rsidR="002E5352">
        <w:rPr>
          <w:rFonts w:ascii="Times New Roman" w:hAnsi="Times New Roman"/>
          <w:b w:val="0"/>
          <w:bCs/>
          <w:sz w:val="24"/>
          <w:szCs w:val="24"/>
        </w:rPr>
        <w:t>Kamsoft</w:t>
      </w:r>
      <w:proofErr w:type="spellEnd"/>
      <w:r w:rsidR="002E5352">
        <w:rPr>
          <w:rFonts w:ascii="Times New Roman" w:hAnsi="Times New Roman"/>
          <w:b w:val="0"/>
          <w:bCs/>
          <w:sz w:val="24"/>
          <w:szCs w:val="24"/>
        </w:rPr>
        <w:t xml:space="preserve"> </w:t>
      </w:r>
      <w:r w:rsidRPr="00CF4460">
        <w:rPr>
          <w:rFonts w:ascii="Times New Roman" w:hAnsi="Times New Roman"/>
          <w:b w:val="0"/>
          <w:bCs/>
          <w:sz w:val="24"/>
          <w:szCs w:val="24"/>
        </w:rPr>
        <w:t>ponosi Wykonawca.</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bCs/>
          <w:sz w:val="24"/>
          <w:szCs w:val="24"/>
        </w:rPr>
        <w:t>K</w:t>
      </w:r>
      <w:r w:rsidRPr="00CF4460">
        <w:rPr>
          <w:rFonts w:ascii="Times New Roman" w:hAnsi="Times New Roman"/>
          <w:b w:val="0"/>
          <w:sz w:val="24"/>
          <w:szCs w:val="24"/>
        </w:rPr>
        <w:t>oszty napraw</w:t>
      </w:r>
      <w:r w:rsidR="000A44C8">
        <w:rPr>
          <w:rFonts w:ascii="Times New Roman" w:hAnsi="Times New Roman"/>
          <w:b w:val="0"/>
          <w:sz w:val="24"/>
          <w:szCs w:val="24"/>
        </w:rPr>
        <w:t xml:space="preserve"> przedmiotu umowy</w:t>
      </w:r>
      <w:r w:rsidRPr="00CF4460">
        <w:rPr>
          <w:rFonts w:ascii="Times New Roman" w:hAnsi="Times New Roman"/>
          <w:b w:val="0"/>
          <w:sz w:val="24"/>
          <w:szCs w:val="24"/>
        </w:rPr>
        <w:t>, przeglądów technicznych i konserwacji oraz wymiany części zużywalnych ponosi Wykonawca z wyjątkiem sytuacji, kiedy naprawa jest wynikiem ewidentnego błędu Zamawiającego lub użytkowania niezgodnego z instrukcją obsługi.</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Wykonawca ma prawo kontrolowania w każdym czasie, przez upoważnione przez siebie osoby, sposób wykorzystania i stan przedmiotu dzierżawy oraz dokumenty z nim związanych.</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 xml:space="preserve">W przypadku konieczności naprawy dzierżawionych urządzeń, czas reakcji serwisu Wykonawcy wyniesie maksymalnie </w:t>
      </w:r>
      <w:r w:rsidR="00BA7389">
        <w:rPr>
          <w:rFonts w:ascii="Times New Roman" w:hAnsi="Times New Roman"/>
          <w:b w:val="0"/>
          <w:bCs/>
          <w:sz w:val="24"/>
          <w:szCs w:val="24"/>
        </w:rPr>
        <w:t>2</w:t>
      </w:r>
      <w:r w:rsidRPr="00CF4460">
        <w:rPr>
          <w:rFonts w:ascii="Times New Roman" w:hAnsi="Times New Roman"/>
          <w:b w:val="0"/>
          <w:bCs/>
          <w:sz w:val="24"/>
          <w:szCs w:val="24"/>
        </w:rPr>
        <w:t xml:space="preserve"> d</w:t>
      </w:r>
      <w:r w:rsidR="00BA7389">
        <w:rPr>
          <w:rFonts w:ascii="Times New Roman" w:hAnsi="Times New Roman"/>
          <w:b w:val="0"/>
          <w:bCs/>
          <w:sz w:val="24"/>
          <w:szCs w:val="24"/>
        </w:rPr>
        <w:t>ni</w:t>
      </w:r>
      <w:r w:rsidRPr="00CF4460">
        <w:rPr>
          <w:rFonts w:ascii="Times New Roman" w:hAnsi="Times New Roman"/>
          <w:b w:val="0"/>
          <w:bCs/>
          <w:sz w:val="24"/>
          <w:szCs w:val="24"/>
        </w:rPr>
        <w:t xml:space="preserve"> robocz</w:t>
      </w:r>
      <w:r w:rsidR="000A44C8">
        <w:rPr>
          <w:rFonts w:ascii="Times New Roman" w:hAnsi="Times New Roman"/>
          <w:b w:val="0"/>
          <w:bCs/>
          <w:sz w:val="24"/>
          <w:szCs w:val="24"/>
        </w:rPr>
        <w:t>e</w:t>
      </w:r>
      <w:r w:rsidRPr="00CF4460">
        <w:rPr>
          <w:rFonts w:ascii="Times New Roman" w:hAnsi="Times New Roman"/>
          <w:b w:val="0"/>
          <w:sz w:val="24"/>
          <w:szCs w:val="24"/>
        </w:rPr>
        <w:t xml:space="preserve"> od momentu zgłoszenia awarii.</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W przypadku awarii dzierżawionego urządzenia wyszczególnionych w §1 ust.1 pkt 2) niniejszej umowy i naprawy dłuższej niż</w:t>
      </w:r>
      <w:r w:rsidR="000A44C8">
        <w:rPr>
          <w:rFonts w:ascii="Times New Roman" w:hAnsi="Times New Roman"/>
          <w:b w:val="0"/>
          <w:bCs/>
          <w:sz w:val="24"/>
          <w:szCs w:val="24"/>
        </w:rPr>
        <w:t xml:space="preserve"> 5</w:t>
      </w:r>
      <w:r w:rsidRPr="00CF4460">
        <w:rPr>
          <w:rFonts w:ascii="Times New Roman" w:hAnsi="Times New Roman"/>
          <w:b w:val="0"/>
          <w:bCs/>
          <w:sz w:val="24"/>
          <w:szCs w:val="24"/>
        </w:rPr>
        <w:t xml:space="preserve"> dni robocze</w:t>
      </w:r>
      <w:r w:rsidRPr="00CF4460">
        <w:rPr>
          <w:rFonts w:ascii="Times New Roman" w:hAnsi="Times New Roman"/>
          <w:b w:val="0"/>
          <w:sz w:val="24"/>
          <w:szCs w:val="24"/>
        </w:rPr>
        <w:t>, Wykonawca zapewni Zamawiającemu urządzenie zastępcze (o nie gorszych parametrach technicznych) na okres trwania naprawy.</w:t>
      </w:r>
    </w:p>
    <w:p w:rsidR="003529CF" w:rsidRPr="00CF4460" w:rsidRDefault="003529CF" w:rsidP="003529CF">
      <w:pPr>
        <w:pStyle w:val="Tekstpodstawowy"/>
        <w:numPr>
          <w:ilvl w:val="0"/>
          <w:numId w:val="42"/>
        </w:numPr>
        <w:tabs>
          <w:tab w:val="left" w:pos="11520"/>
        </w:tabs>
        <w:suppressAutoHyphens/>
        <w:jc w:val="left"/>
        <w:rPr>
          <w:rFonts w:ascii="Times New Roman" w:hAnsi="Times New Roman"/>
          <w:b w:val="0"/>
          <w:sz w:val="24"/>
          <w:szCs w:val="24"/>
        </w:rPr>
      </w:pPr>
      <w:r w:rsidRPr="00CF4460">
        <w:rPr>
          <w:rFonts w:ascii="Times New Roman" w:hAnsi="Times New Roman"/>
          <w:b w:val="0"/>
          <w:sz w:val="24"/>
          <w:szCs w:val="24"/>
        </w:rPr>
        <w:t>Po zakończeniu trwania umowy Wykonawca zobowiązuje się do odebrania wydzierżawionych urządzeń na własny koszt i ryzyko.</w:t>
      </w:r>
    </w:p>
    <w:p w:rsidR="003529CF" w:rsidRPr="00D053DD" w:rsidRDefault="003529CF" w:rsidP="003529CF">
      <w:pPr>
        <w:pStyle w:val="Tekstpodstawowy"/>
        <w:tabs>
          <w:tab w:val="left" w:pos="12240"/>
          <w:tab w:val="left" w:pos="12960"/>
        </w:tabs>
        <w:ind w:left="720"/>
        <w:jc w:val="center"/>
        <w:rPr>
          <w:rFonts w:ascii="Times New Roman" w:hAnsi="Times New Roman"/>
          <w:sz w:val="24"/>
          <w:szCs w:val="24"/>
        </w:rPr>
      </w:pPr>
      <w:r w:rsidRPr="00D053DD">
        <w:rPr>
          <w:rFonts w:ascii="Times New Roman" w:hAnsi="Times New Roman"/>
          <w:sz w:val="24"/>
          <w:szCs w:val="24"/>
        </w:rPr>
        <w:t>§ 5</w:t>
      </w:r>
    </w:p>
    <w:p w:rsidR="003529CF" w:rsidRPr="00CF4460" w:rsidRDefault="003529CF" w:rsidP="003529CF">
      <w:pPr>
        <w:pStyle w:val="Tekstpodstawowy"/>
        <w:numPr>
          <w:ilvl w:val="0"/>
          <w:numId w:val="40"/>
        </w:numPr>
        <w:tabs>
          <w:tab w:val="clear" w:pos="283"/>
          <w:tab w:val="num" w:pos="360"/>
          <w:tab w:val="left" w:pos="791"/>
          <w:tab w:val="left" w:pos="6120"/>
          <w:tab w:val="left" w:pos="6840"/>
        </w:tabs>
        <w:suppressAutoHyphens/>
        <w:ind w:left="396" w:firstLine="0"/>
        <w:jc w:val="left"/>
        <w:rPr>
          <w:rFonts w:ascii="Times New Roman" w:hAnsi="Times New Roman"/>
          <w:b w:val="0"/>
          <w:sz w:val="24"/>
          <w:szCs w:val="24"/>
        </w:rPr>
      </w:pPr>
      <w:r w:rsidRPr="00CF4460">
        <w:rPr>
          <w:rFonts w:ascii="Times New Roman" w:hAnsi="Times New Roman"/>
          <w:b w:val="0"/>
          <w:sz w:val="24"/>
          <w:szCs w:val="24"/>
        </w:rPr>
        <w:t>Do kontaktów dotyczących umowy  Zamawiający wyznacza  pracownika:</w:t>
      </w:r>
    </w:p>
    <w:p w:rsidR="003529CF" w:rsidRPr="00CF4460" w:rsidRDefault="003529CF" w:rsidP="003529CF">
      <w:pPr>
        <w:pStyle w:val="Tekstpodstawowy"/>
        <w:ind w:left="396"/>
        <w:rPr>
          <w:rFonts w:ascii="Times New Roman" w:hAnsi="Times New Roman"/>
          <w:b w:val="0"/>
          <w:sz w:val="24"/>
          <w:szCs w:val="24"/>
        </w:rPr>
      </w:pPr>
      <w:r w:rsidRPr="00CF4460">
        <w:rPr>
          <w:rFonts w:ascii="Times New Roman" w:hAnsi="Times New Roman"/>
          <w:b w:val="0"/>
          <w:sz w:val="24"/>
          <w:szCs w:val="24"/>
        </w:rPr>
        <w:t xml:space="preserve">       ................................................................................................................................</w:t>
      </w:r>
    </w:p>
    <w:p w:rsidR="003529CF" w:rsidRPr="00CF4460" w:rsidRDefault="003529CF" w:rsidP="003529CF">
      <w:pPr>
        <w:pStyle w:val="Tekstpodstawowy"/>
        <w:numPr>
          <w:ilvl w:val="0"/>
          <w:numId w:val="40"/>
        </w:numPr>
        <w:tabs>
          <w:tab w:val="clear" w:pos="283"/>
          <w:tab w:val="num" w:pos="360"/>
          <w:tab w:val="left" w:pos="824"/>
          <w:tab w:val="left" w:pos="6120"/>
          <w:tab w:val="left" w:pos="6840"/>
        </w:tabs>
        <w:suppressAutoHyphens/>
        <w:ind w:left="824" w:hanging="445"/>
        <w:jc w:val="left"/>
        <w:rPr>
          <w:rFonts w:ascii="Times New Roman" w:hAnsi="Times New Roman"/>
          <w:b w:val="0"/>
          <w:sz w:val="24"/>
          <w:szCs w:val="24"/>
        </w:rPr>
      </w:pPr>
      <w:r w:rsidRPr="00CF4460">
        <w:rPr>
          <w:rFonts w:ascii="Times New Roman" w:hAnsi="Times New Roman"/>
          <w:b w:val="0"/>
          <w:sz w:val="24"/>
          <w:szCs w:val="24"/>
        </w:rPr>
        <w:t>Do kontaktów dotyczących wykonywania umowy Wykonawca wyznacza      przedstawiciela: ............................................................................................</w:t>
      </w:r>
    </w:p>
    <w:p w:rsidR="003529CF" w:rsidRPr="00CF4460" w:rsidRDefault="003529CF" w:rsidP="003529CF">
      <w:pPr>
        <w:pStyle w:val="Tekstpodstawowy"/>
        <w:numPr>
          <w:ilvl w:val="0"/>
          <w:numId w:val="40"/>
        </w:numPr>
        <w:tabs>
          <w:tab w:val="clear" w:pos="283"/>
          <w:tab w:val="num" w:pos="360"/>
          <w:tab w:val="left" w:pos="857"/>
          <w:tab w:val="left" w:pos="6120"/>
          <w:tab w:val="left" w:pos="6840"/>
        </w:tabs>
        <w:suppressAutoHyphens/>
        <w:ind w:left="396" w:firstLine="0"/>
        <w:jc w:val="left"/>
        <w:rPr>
          <w:rFonts w:ascii="Times New Roman" w:hAnsi="Times New Roman"/>
          <w:b w:val="0"/>
          <w:sz w:val="24"/>
          <w:szCs w:val="24"/>
        </w:rPr>
      </w:pPr>
      <w:r w:rsidRPr="00CF4460">
        <w:rPr>
          <w:rFonts w:ascii="Times New Roman" w:hAnsi="Times New Roman"/>
          <w:b w:val="0"/>
          <w:sz w:val="24"/>
          <w:szCs w:val="24"/>
        </w:rPr>
        <w:t>Zmiana postanowień ust. 1 i 2 nie stanowi zmiany umowy.</w:t>
      </w:r>
    </w:p>
    <w:p w:rsidR="003529CF" w:rsidRPr="00E125AD" w:rsidRDefault="003529CF" w:rsidP="003529CF">
      <w:pPr>
        <w:pStyle w:val="Tekstpodstawowy"/>
        <w:jc w:val="center"/>
        <w:rPr>
          <w:rFonts w:ascii="Times New Roman" w:hAnsi="Times New Roman"/>
          <w:sz w:val="24"/>
          <w:szCs w:val="24"/>
        </w:rPr>
      </w:pPr>
      <w:r w:rsidRPr="00E125AD">
        <w:rPr>
          <w:rFonts w:ascii="Times New Roman" w:hAnsi="Times New Roman"/>
          <w:sz w:val="24"/>
          <w:szCs w:val="24"/>
        </w:rPr>
        <w:t>§ 6</w:t>
      </w:r>
    </w:p>
    <w:p w:rsidR="003529CF" w:rsidRPr="00A034F6" w:rsidRDefault="003529CF" w:rsidP="00E125AD">
      <w:pPr>
        <w:pStyle w:val="Akapitzlist"/>
        <w:widowControl/>
        <w:numPr>
          <w:ilvl w:val="0"/>
          <w:numId w:val="41"/>
        </w:numPr>
        <w:tabs>
          <w:tab w:val="left" w:pos="11520"/>
          <w:tab w:val="left" w:pos="12240"/>
        </w:tabs>
        <w:suppressAutoHyphens/>
        <w:rPr>
          <w:rFonts w:ascii="Times New Roman" w:hAnsi="Times New Roman" w:cs="Times New Roman"/>
        </w:rPr>
      </w:pPr>
      <w:r w:rsidRPr="00A034F6">
        <w:rPr>
          <w:rFonts w:ascii="Times New Roman" w:hAnsi="Times New Roman" w:cs="Times New Roman"/>
        </w:rPr>
        <w:t>Strony ustalają, wartość całkowitą umowy brutto na ................................ zł. (słownie</w:t>
      </w:r>
      <w:r w:rsidR="00021274">
        <w:rPr>
          <w:rFonts w:ascii="Times New Roman" w:hAnsi="Times New Roman" w:cs="Times New Roman"/>
        </w:rPr>
        <w:t xml:space="preserve"> złotych</w:t>
      </w:r>
      <w:r w:rsidRPr="00A034F6">
        <w:rPr>
          <w:rFonts w:ascii="Times New Roman" w:hAnsi="Times New Roman" w:cs="Times New Roman"/>
        </w:rPr>
        <w:t>: .......................................................................................). Wartość umowy netto (bez VAT) wynosi ............................. zł. Cenę powyższą wyliczono na podstawie cen jednostkowych podanych w załączniku do umowy (formularz asortymentowo- cenowy).</w:t>
      </w:r>
    </w:p>
    <w:p w:rsidR="003529CF" w:rsidRPr="00CF4460" w:rsidRDefault="003529CF" w:rsidP="003529CF">
      <w:pPr>
        <w:widowControl/>
        <w:numPr>
          <w:ilvl w:val="0"/>
          <w:numId w:val="41"/>
        </w:numPr>
        <w:tabs>
          <w:tab w:val="left" w:pos="11520"/>
          <w:tab w:val="left" w:pos="12240"/>
        </w:tabs>
        <w:suppressAutoHyphens/>
        <w:rPr>
          <w:rFonts w:ascii="Times New Roman" w:hAnsi="Times New Roman" w:cs="Times New Roman"/>
        </w:rPr>
      </w:pPr>
      <w:r w:rsidRPr="00CF4460">
        <w:rPr>
          <w:rFonts w:ascii="Times New Roman" w:hAnsi="Times New Roman" w:cs="Times New Roman"/>
        </w:rPr>
        <w:t>W powyższej cenie zawarty jest czynsz dzierżawny w kwocie łącznej za cały okres trwania umowy:</w:t>
      </w:r>
    </w:p>
    <w:p w:rsidR="003529CF" w:rsidRPr="00CF4460" w:rsidRDefault="003529CF" w:rsidP="003529CF">
      <w:pPr>
        <w:pStyle w:val="Tekstpodstawowy"/>
        <w:rPr>
          <w:rFonts w:ascii="Times New Roman" w:hAnsi="Times New Roman"/>
          <w:b w:val="0"/>
          <w:sz w:val="24"/>
          <w:szCs w:val="24"/>
        </w:rPr>
      </w:pPr>
      <w:r w:rsidRPr="00CF4460">
        <w:rPr>
          <w:rFonts w:ascii="Times New Roman" w:hAnsi="Times New Roman"/>
          <w:sz w:val="24"/>
          <w:szCs w:val="24"/>
        </w:rPr>
        <w:t xml:space="preserve">           </w:t>
      </w:r>
      <w:r w:rsidRPr="00CF4460">
        <w:rPr>
          <w:rFonts w:ascii="Times New Roman" w:hAnsi="Times New Roman"/>
          <w:b w:val="0"/>
          <w:sz w:val="24"/>
          <w:szCs w:val="24"/>
        </w:rPr>
        <w:t>Netto ........................zł.</w:t>
      </w:r>
    </w:p>
    <w:p w:rsidR="003529CF" w:rsidRPr="00CF4460" w:rsidRDefault="003529CF" w:rsidP="003529CF">
      <w:pPr>
        <w:rPr>
          <w:rFonts w:ascii="Times New Roman" w:hAnsi="Times New Roman" w:cs="Times New Roman"/>
        </w:rPr>
      </w:pPr>
      <w:r w:rsidRPr="00CF4460">
        <w:rPr>
          <w:rFonts w:ascii="Times New Roman" w:hAnsi="Times New Roman" w:cs="Times New Roman"/>
        </w:rPr>
        <w:t xml:space="preserve">           Brutto .................... zł. (słownie </w:t>
      </w:r>
      <w:r w:rsidR="00021274">
        <w:rPr>
          <w:rFonts w:ascii="Times New Roman" w:hAnsi="Times New Roman" w:cs="Times New Roman"/>
        </w:rPr>
        <w:t xml:space="preserve">złotych </w:t>
      </w:r>
      <w:r w:rsidRPr="00CF4460">
        <w:rPr>
          <w:rFonts w:ascii="Times New Roman" w:hAnsi="Times New Roman" w:cs="Times New Roman"/>
        </w:rPr>
        <w:t>........................................................................)</w:t>
      </w:r>
    </w:p>
    <w:p w:rsidR="003529CF" w:rsidRPr="00CF4460" w:rsidRDefault="003529CF" w:rsidP="003529CF">
      <w:pPr>
        <w:rPr>
          <w:rFonts w:ascii="Times New Roman" w:hAnsi="Times New Roman" w:cs="Times New Roman"/>
        </w:rPr>
      </w:pPr>
      <w:r w:rsidRPr="00CF4460">
        <w:rPr>
          <w:rFonts w:ascii="Times New Roman" w:hAnsi="Times New Roman" w:cs="Times New Roman"/>
        </w:rPr>
        <w:t xml:space="preserve">    3.    Czynsz dzierżawny płatny będzie miesięcznie z dołu  w kwocie:</w:t>
      </w:r>
    </w:p>
    <w:p w:rsidR="003529CF" w:rsidRPr="00CF4460" w:rsidRDefault="003529CF" w:rsidP="003529CF">
      <w:pPr>
        <w:rPr>
          <w:rFonts w:ascii="Times New Roman" w:hAnsi="Times New Roman" w:cs="Times New Roman"/>
        </w:rPr>
      </w:pPr>
      <w:r w:rsidRPr="00CF4460">
        <w:rPr>
          <w:rFonts w:ascii="Times New Roman" w:hAnsi="Times New Roman" w:cs="Times New Roman"/>
        </w:rPr>
        <w:t xml:space="preserve">           Brutto .................... zł. </w:t>
      </w:r>
    </w:p>
    <w:p w:rsidR="003529CF" w:rsidRPr="00CF4460" w:rsidRDefault="003529CF" w:rsidP="003529CF">
      <w:pPr>
        <w:jc w:val="center"/>
        <w:rPr>
          <w:rFonts w:ascii="Times New Roman" w:hAnsi="Times New Roman" w:cs="Times New Roman"/>
          <w:b/>
        </w:rPr>
      </w:pPr>
      <w:r w:rsidRPr="00CF4460">
        <w:rPr>
          <w:rFonts w:ascii="Times New Roman" w:hAnsi="Times New Roman" w:cs="Times New Roman"/>
          <w:b/>
        </w:rPr>
        <w:t>§ 7</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Wpłaty czynszu dzierżawnego dokonywane będą w terminie do 25 dni od daty wystawienia faktury przez Wykonawcę.</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Faktura będzie wystawiana 1-wszego dnia miesiąca za miesiąc poprzedni.</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 xml:space="preserve">Zamawiający zobowiązuje się do zapłaty faktury za dostawę odczynników wynikającą z przedmiotu umowy w terminie  </w:t>
      </w:r>
      <w:r w:rsidRPr="00CF4460">
        <w:rPr>
          <w:rFonts w:ascii="Times New Roman" w:hAnsi="Times New Roman" w:cs="Times New Roman"/>
          <w:b/>
          <w:bCs/>
        </w:rPr>
        <w:t>30 dni</w:t>
      </w:r>
      <w:r w:rsidRPr="00CF4460">
        <w:rPr>
          <w:rFonts w:ascii="Times New Roman" w:hAnsi="Times New Roman" w:cs="Times New Roman"/>
        </w:rPr>
        <w:t xml:space="preserve"> od daty dostarczenia towaru i faktury.</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 xml:space="preserve">W przypadku nie uregulowania przez Zamawiającego płatności w terminie określonym w ust.1 i 3 ,  Wykonawcy przysługuje prawo naliczania odsetek  ustawowych  za </w:t>
      </w:r>
      <w:r>
        <w:rPr>
          <w:rFonts w:ascii="Times New Roman" w:hAnsi="Times New Roman" w:cs="Times New Roman"/>
        </w:rPr>
        <w:t>zwłokę</w:t>
      </w:r>
      <w:r w:rsidRPr="00CF4460">
        <w:rPr>
          <w:rFonts w:ascii="Times New Roman" w:hAnsi="Times New Roman" w:cs="Times New Roman"/>
        </w:rPr>
        <w:t>.</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Zamawiający upoważnia Wykonawcę do wystawienia faktury bez podpisu Zamawiającego.</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Należności, o których mowa w ust.1 i 3 Zamawiający wpłacać będzie na konto podane na fakturze.</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t>Za dzień zapłaty uważa się dzień obciążenia rachunku bankowego Zamawiającego.</w:t>
      </w:r>
    </w:p>
    <w:p w:rsidR="003529CF" w:rsidRPr="00CF4460" w:rsidRDefault="003529CF" w:rsidP="003529CF">
      <w:pPr>
        <w:widowControl/>
        <w:numPr>
          <w:ilvl w:val="0"/>
          <w:numId w:val="45"/>
        </w:numPr>
        <w:tabs>
          <w:tab w:val="left" w:pos="11520"/>
          <w:tab w:val="left" w:pos="12240"/>
          <w:tab w:val="left" w:pos="12600"/>
        </w:tabs>
        <w:suppressAutoHyphens/>
        <w:rPr>
          <w:rFonts w:ascii="Times New Roman" w:hAnsi="Times New Roman" w:cs="Times New Roman"/>
        </w:rPr>
      </w:pPr>
      <w:r w:rsidRPr="00CF4460">
        <w:rPr>
          <w:rFonts w:ascii="Times New Roman" w:hAnsi="Times New Roman" w:cs="Times New Roman"/>
        </w:rPr>
        <w:lastRenderedPageBreak/>
        <w:t>Wykonawca  zobowiązuje się nie przekazywać bez zgody Zamawiającego swojej wierzytelności wynikającej z niniejszej umowy.</w:t>
      </w:r>
    </w:p>
    <w:p w:rsidR="003529CF" w:rsidRPr="00CF4460" w:rsidRDefault="003529CF" w:rsidP="003529CF">
      <w:pPr>
        <w:jc w:val="center"/>
        <w:rPr>
          <w:rFonts w:ascii="Times New Roman" w:hAnsi="Times New Roman" w:cs="Times New Roman"/>
          <w:b/>
        </w:rPr>
      </w:pPr>
      <w:r w:rsidRPr="00CF4460">
        <w:rPr>
          <w:rFonts w:ascii="Times New Roman" w:hAnsi="Times New Roman" w:cs="Times New Roman"/>
          <w:b/>
        </w:rPr>
        <w:t>§ 8</w:t>
      </w:r>
    </w:p>
    <w:p w:rsidR="003529CF" w:rsidRPr="00CF4460" w:rsidRDefault="003529CF" w:rsidP="003529CF">
      <w:pPr>
        <w:widowControl/>
        <w:numPr>
          <w:ilvl w:val="0"/>
          <w:numId w:val="30"/>
        </w:numPr>
        <w:tabs>
          <w:tab w:val="left" w:pos="11520"/>
          <w:tab w:val="left" w:pos="12240"/>
        </w:tabs>
        <w:suppressAutoHyphens/>
        <w:rPr>
          <w:rFonts w:ascii="Times New Roman" w:hAnsi="Times New Roman" w:cs="Times New Roman"/>
        </w:rPr>
      </w:pPr>
      <w:r w:rsidRPr="00CF4460">
        <w:rPr>
          <w:rFonts w:ascii="Times New Roman" w:hAnsi="Times New Roman" w:cs="Times New Roman"/>
        </w:rPr>
        <w:t>Wykonawca będzie zobowiązany zapłacić Zamawiającemu kary umowne w następujących przypadkach:</w:t>
      </w:r>
    </w:p>
    <w:p w:rsidR="003529CF" w:rsidRPr="00CF4460" w:rsidRDefault="003529CF" w:rsidP="003529CF">
      <w:pPr>
        <w:tabs>
          <w:tab w:val="left" w:pos="12240"/>
          <w:tab w:val="left" w:pos="14040"/>
        </w:tabs>
        <w:ind w:left="720"/>
        <w:rPr>
          <w:rFonts w:ascii="Times New Roman" w:hAnsi="Times New Roman" w:cs="Times New Roman"/>
        </w:rPr>
      </w:pPr>
      <w:r w:rsidRPr="00CF4460">
        <w:rPr>
          <w:rFonts w:ascii="Times New Roman" w:hAnsi="Times New Roman" w:cs="Times New Roman"/>
        </w:rPr>
        <w:t xml:space="preserve">1) za każdy dzień zwłoki w przypadku, o którym mowa w </w:t>
      </w:r>
      <w:r w:rsidRPr="00CF4460">
        <w:rPr>
          <w:rFonts w:ascii="Times New Roman" w:hAnsi="Times New Roman" w:cs="Times New Roman"/>
          <w:bCs/>
        </w:rPr>
        <w:t>§</w:t>
      </w:r>
      <w:r w:rsidR="0079515E">
        <w:rPr>
          <w:rFonts w:ascii="Times New Roman" w:hAnsi="Times New Roman" w:cs="Times New Roman"/>
        </w:rPr>
        <w:t xml:space="preserve"> 4 ust.2 – 0,1</w:t>
      </w:r>
      <w:r w:rsidRPr="00CF4460">
        <w:rPr>
          <w:rFonts w:ascii="Times New Roman" w:hAnsi="Times New Roman" w:cs="Times New Roman"/>
        </w:rPr>
        <w:t xml:space="preserve"> % wartości brutto umowy za cały ustalony okres jej trwania tj. </w:t>
      </w:r>
      <w:r w:rsidRPr="00CF4460">
        <w:rPr>
          <w:rFonts w:ascii="Times New Roman" w:hAnsi="Times New Roman" w:cs="Times New Roman"/>
          <w:bCs/>
        </w:rPr>
        <w:t>§</w:t>
      </w:r>
      <w:r w:rsidRPr="00CF4460">
        <w:rPr>
          <w:rFonts w:ascii="Times New Roman" w:hAnsi="Times New Roman" w:cs="Times New Roman"/>
        </w:rPr>
        <w:t xml:space="preserve"> 6 ust. 1 umowy.</w:t>
      </w:r>
    </w:p>
    <w:p w:rsidR="003529CF" w:rsidRPr="00CF4460" w:rsidRDefault="003529CF" w:rsidP="003529CF">
      <w:pPr>
        <w:tabs>
          <w:tab w:val="left" w:pos="12240"/>
          <w:tab w:val="left" w:pos="14040"/>
        </w:tabs>
        <w:ind w:left="720"/>
        <w:rPr>
          <w:rFonts w:ascii="Times New Roman" w:hAnsi="Times New Roman" w:cs="Times New Roman"/>
        </w:rPr>
      </w:pPr>
      <w:r w:rsidRPr="00CF4460">
        <w:rPr>
          <w:rFonts w:ascii="Times New Roman" w:hAnsi="Times New Roman" w:cs="Times New Roman"/>
        </w:rPr>
        <w:t xml:space="preserve">2) za każdy dzień zwłoki w przypadku, o którym mowa w </w:t>
      </w:r>
      <w:r w:rsidRPr="00CF4460">
        <w:rPr>
          <w:rFonts w:ascii="Times New Roman" w:hAnsi="Times New Roman" w:cs="Times New Roman"/>
          <w:bCs/>
        </w:rPr>
        <w:t>§</w:t>
      </w:r>
      <w:r w:rsidRPr="00CF4460">
        <w:rPr>
          <w:rFonts w:ascii="Times New Roman" w:hAnsi="Times New Roman" w:cs="Times New Roman"/>
        </w:rPr>
        <w:t xml:space="preserve"> 4 ust.7 – 0,1 % wartości brutto umowy za cały ustalony okres jej trwania tj. </w:t>
      </w:r>
      <w:r w:rsidRPr="00CF4460">
        <w:rPr>
          <w:rFonts w:ascii="Times New Roman" w:hAnsi="Times New Roman" w:cs="Times New Roman"/>
          <w:bCs/>
        </w:rPr>
        <w:t>§</w:t>
      </w:r>
      <w:r w:rsidRPr="00CF4460">
        <w:rPr>
          <w:rFonts w:ascii="Times New Roman" w:hAnsi="Times New Roman" w:cs="Times New Roman"/>
        </w:rPr>
        <w:t xml:space="preserve"> 6 ust.1 umowy.</w:t>
      </w:r>
    </w:p>
    <w:p w:rsidR="003529CF" w:rsidRPr="00CF4460" w:rsidRDefault="003529CF" w:rsidP="003529CF">
      <w:pPr>
        <w:tabs>
          <w:tab w:val="left" w:pos="12240"/>
          <w:tab w:val="left" w:pos="14040"/>
        </w:tabs>
        <w:ind w:left="720"/>
        <w:rPr>
          <w:rFonts w:ascii="Times New Roman" w:hAnsi="Times New Roman" w:cs="Times New Roman"/>
        </w:rPr>
      </w:pPr>
      <w:r w:rsidRPr="00CF4460">
        <w:rPr>
          <w:rFonts w:ascii="Times New Roman" w:hAnsi="Times New Roman" w:cs="Times New Roman"/>
        </w:rPr>
        <w:t xml:space="preserve">3) za odstąpienie od umowy z przyczyn, za które odpowiada Wykonawca – 5 % wartości brutto umowy za cały ustalony okres jej trwania tj. </w:t>
      </w:r>
      <w:r w:rsidRPr="00CF4460">
        <w:rPr>
          <w:rFonts w:ascii="Times New Roman" w:hAnsi="Times New Roman" w:cs="Times New Roman"/>
          <w:bCs/>
        </w:rPr>
        <w:t>§</w:t>
      </w:r>
      <w:r w:rsidRPr="00CF4460">
        <w:rPr>
          <w:rFonts w:ascii="Times New Roman" w:hAnsi="Times New Roman" w:cs="Times New Roman"/>
        </w:rPr>
        <w:t xml:space="preserve"> 6 ust.1 umowy.</w:t>
      </w:r>
    </w:p>
    <w:p w:rsidR="003529CF" w:rsidRPr="00CF4460" w:rsidRDefault="003529CF" w:rsidP="003529CF">
      <w:pPr>
        <w:tabs>
          <w:tab w:val="left" w:pos="18360"/>
          <w:tab w:val="left" w:pos="20160"/>
        </w:tabs>
        <w:ind w:left="1080" w:hanging="371"/>
        <w:rPr>
          <w:rFonts w:ascii="Times New Roman" w:hAnsi="Times New Roman" w:cs="Times New Roman"/>
        </w:rPr>
      </w:pPr>
      <w:r w:rsidRPr="00CF4460">
        <w:rPr>
          <w:rFonts w:ascii="Times New Roman" w:hAnsi="Times New Roman" w:cs="Times New Roman"/>
        </w:rPr>
        <w:t xml:space="preserve">4) za każdy dzień zwłoki w przypadku, o którym mowa w </w:t>
      </w:r>
      <w:r w:rsidRPr="00CF4460">
        <w:rPr>
          <w:rFonts w:ascii="Times New Roman" w:hAnsi="Times New Roman" w:cs="Times New Roman"/>
          <w:bCs/>
        </w:rPr>
        <w:t>§</w:t>
      </w:r>
      <w:r w:rsidRPr="00CF4460">
        <w:rPr>
          <w:rFonts w:ascii="Times New Roman" w:hAnsi="Times New Roman" w:cs="Times New Roman"/>
        </w:rPr>
        <w:t xml:space="preserve"> 9 ust.1 – 0,1 % wartości brutto zamówionych odczynników.</w:t>
      </w:r>
    </w:p>
    <w:p w:rsidR="003529CF" w:rsidRPr="00A30019" w:rsidRDefault="003529CF" w:rsidP="00800EC6">
      <w:pPr>
        <w:tabs>
          <w:tab w:val="left" w:pos="18360"/>
          <w:tab w:val="left" w:pos="20160"/>
        </w:tabs>
        <w:ind w:left="1080" w:hanging="371"/>
        <w:rPr>
          <w:rFonts w:ascii="Times New Roman" w:hAnsi="Times New Roman" w:cs="Times New Roman"/>
        </w:rPr>
      </w:pPr>
      <w:r w:rsidRPr="00CF4460">
        <w:rPr>
          <w:rFonts w:ascii="Times New Roman" w:hAnsi="Times New Roman" w:cs="Times New Roman"/>
        </w:rPr>
        <w:t xml:space="preserve">5) </w:t>
      </w:r>
      <w:r w:rsidRPr="00A30019">
        <w:rPr>
          <w:rFonts w:ascii="Times New Roman" w:hAnsi="Times New Roman" w:cs="Times New Roman"/>
        </w:rPr>
        <w:t>Postanowienia ust. 1 nie wyłączają możliwości dochodzenia przez strony odszkodowania uzupełniającego na zasadach ogólnych, jeżeli wartość powstałej szkody przekracza wysokość kar umownych.</w:t>
      </w:r>
    </w:p>
    <w:p w:rsidR="003529CF" w:rsidRPr="00CF4460" w:rsidRDefault="003529CF" w:rsidP="003529CF">
      <w:pPr>
        <w:widowControl/>
        <w:numPr>
          <w:ilvl w:val="0"/>
          <w:numId w:val="43"/>
        </w:numPr>
        <w:tabs>
          <w:tab w:val="left" w:pos="12240"/>
          <w:tab w:val="left" w:pos="14040"/>
        </w:tabs>
        <w:suppressAutoHyphens/>
        <w:rPr>
          <w:rFonts w:ascii="Times New Roman" w:hAnsi="Times New Roman" w:cs="Times New Roman"/>
        </w:rPr>
      </w:pPr>
      <w:r w:rsidRPr="00CF4460">
        <w:rPr>
          <w:rFonts w:ascii="Times New Roman" w:hAnsi="Times New Roman" w:cs="Times New Roman"/>
        </w:rPr>
        <w:t>Zamawiający jest uprawniony do rozwiązania umowy po bezskutecznym pisemnym wezwaniu Wykonawcy do należytego wykonania umowy z wyznaczeniem dodatkowego terminu, nie krótszego niż 3 dni robocze, jeżeli Wykonawca mimo upływu  terminu nie podejmuje naprawy albo odpowiedniego działania w celu usunięcia stanu niezgodnego z umową, za który odpowiada Wykonawca.</w:t>
      </w:r>
    </w:p>
    <w:p w:rsidR="003529CF" w:rsidRDefault="003529CF" w:rsidP="003529CF">
      <w:pPr>
        <w:widowControl/>
        <w:numPr>
          <w:ilvl w:val="0"/>
          <w:numId w:val="43"/>
        </w:numPr>
        <w:tabs>
          <w:tab w:val="left" w:pos="12240"/>
          <w:tab w:val="left" w:pos="14040"/>
        </w:tabs>
        <w:suppressAutoHyphens/>
        <w:ind w:hanging="436"/>
        <w:rPr>
          <w:rFonts w:ascii="Times New Roman" w:hAnsi="Times New Roman" w:cs="Times New Roman"/>
        </w:rPr>
      </w:pPr>
      <w:r w:rsidRPr="00CF4460">
        <w:rPr>
          <w:rFonts w:ascii="Times New Roman" w:hAnsi="Times New Roman" w:cs="Times New Roman"/>
        </w:rPr>
        <w:t xml:space="preserve">W przypadku odstąpienia Zamawiającego od umowy z przyczyn innych niż określone w ustawie i wynikających z wyłącznej winy Zamawiającego, Zamawiający zapłaci Wykonawcy karę umowną w wysokości 5% wartości brutto umowy za cały ustalony okres jej trwania </w:t>
      </w:r>
      <w:r w:rsidRPr="00CF4460">
        <w:rPr>
          <w:rFonts w:ascii="Times New Roman" w:hAnsi="Times New Roman" w:cs="Times New Roman"/>
          <w:bCs/>
        </w:rPr>
        <w:t>§</w:t>
      </w:r>
      <w:r w:rsidRPr="00CF4460">
        <w:rPr>
          <w:rFonts w:ascii="Times New Roman" w:hAnsi="Times New Roman" w:cs="Times New Roman"/>
        </w:rPr>
        <w:t xml:space="preserve"> 6 ust.1 umowy.</w:t>
      </w:r>
    </w:p>
    <w:p w:rsidR="003529CF" w:rsidRPr="00C53F84" w:rsidRDefault="003529CF" w:rsidP="003529CF">
      <w:pPr>
        <w:pStyle w:val="Akapitzlist"/>
        <w:widowControl/>
        <w:numPr>
          <w:ilvl w:val="0"/>
          <w:numId w:val="43"/>
        </w:numPr>
        <w:suppressAutoHyphens/>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przedmiotu umowy.</w:t>
      </w:r>
    </w:p>
    <w:p w:rsidR="003529CF" w:rsidRPr="00CF4460" w:rsidRDefault="003529CF" w:rsidP="003529CF">
      <w:pPr>
        <w:widowControl/>
        <w:tabs>
          <w:tab w:val="left" w:pos="12240"/>
          <w:tab w:val="left" w:pos="14040"/>
        </w:tabs>
        <w:suppressAutoHyphens/>
        <w:ind w:left="720"/>
        <w:rPr>
          <w:rFonts w:ascii="Times New Roman" w:hAnsi="Times New Roman" w:cs="Times New Roman"/>
        </w:rPr>
      </w:pPr>
    </w:p>
    <w:p w:rsidR="003529CF" w:rsidRPr="00CF4460" w:rsidRDefault="003529CF" w:rsidP="003529CF">
      <w:pPr>
        <w:jc w:val="center"/>
        <w:rPr>
          <w:rFonts w:ascii="Times New Roman" w:hAnsi="Times New Roman" w:cs="Times New Roman"/>
          <w:b/>
        </w:rPr>
      </w:pPr>
      <w:r w:rsidRPr="00CF4460">
        <w:rPr>
          <w:rFonts w:ascii="Times New Roman" w:hAnsi="Times New Roman" w:cs="Times New Roman"/>
          <w:b/>
        </w:rPr>
        <w:t xml:space="preserve"> § 9</w:t>
      </w:r>
    </w:p>
    <w:p w:rsidR="003529CF" w:rsidRPr="00CF4460" w:rsidRDefault="00800EC6" w:rsidP="003529CF">
      <w:pPr>
        <w:widowControl/>
        <w:numPr>
          <w:ilvl w:val="0"/>
          <w:numId w:val="31"/>
        </w:numPr>
        <w:tabs>
          <w:tab w:val="left" w:pos="11520"/>
          <w:tab w:val="left" w:pos="12240"/>
        </w:tabs>
        <w:suppressAutoHyphens/>
        <w:rPr>
          <w:rFonts w:ascii="Times New Roman" w:hAnsi="Times New Roman" w:cs="Times New Roman"/>
        </w:rPr>
      </w:pPr>
      <w:r>
        <w:rPr>
          <w:rFonts w:ascii="Times New Roman" w:hAnsi="Times New Roman" w:cs="Times New Roman"/>
        </w:rPr>
        <w:t>Dostawy odczynników</w:t>
      </w:r>
      <w:r w:rsidR="003529CF" w:rsidRPr="00CF4460">
        <w:rPr>
          <w:rFonts w:ascii="Times New Roman" w:hAnsi="Times New Roman" w:cs="Times New Roman"/>
        </w:rPr>
        <w:t>, o których mowa w § 1 ust.1   pkt. 1) umowy, będą realizowane zgodnie z potrzebami Zamawiającego zgłaszanymi</w:t>
      </w:r>
      <w:r w:rsidR="00021274">
        <w:rPr>
          <w:rFonts w:ascii="Times New Roman" w:hAnsi="Times New Roman" w:cs="Times New Roman"/>
        </w:rPr>
        <w:t xml:space="preserve">  Wykonawcy drogą faksową lub e-</w:t>
      </w:r>
      <w:proofErr w:type="spellStart"/>
      <w:r w:rsidR="003529CF" w:rsidRPr="00CF4460">
        <w:rPr>
          <w:rFonts w:ascii="Times New Roman" w:hAnsi="Times New Roman" w:cs="Times New Roman"/>
        </w:rPr>
        <w:t>maliem</w:t>
      </w:r>
      <w:proofErr w:type="spellEnd"/>
      <w:r w:rsidR="003529CF" w:rsidRPr="00CF4460">
        <w:rPr>
          <w:rFonts w:ascii="Times New Roman" w:hAnsi="Times New Roman" w:cs="Times New Roman"/>
        </w:rPr>
        <w:t xml:space="preserve"> i następować będą w terminie  </w:t>
      </w:r>
      <w:r w:rsidR="003529CF" w:rsidRPr="00CF4460">
        <w:rPr>
          <w:rFonts w:ascii="Times New Roman" w:hAnsi="Times New Roman" w:cs="Times New Roman"/>
          <w:b/>
        </w:rPr>
        <w:t>do ……. dni roboczych</w:t>
      </w:r>
      <w:r w:rsidR="003529CF" w:rsidRPr="00CF4460">
        <w:rPr>
          <w:rFonts w:ascii="Times New Roman" w:hAnsi="Times New Roman" w:cs="Times New Roman"/>
        </w:rPr>
        <w:t xml:space="preserve"> (max 5dni)</w:t>
      </w:r>
      <w:r w:rsidR="003529CF" w:rsidRPr="00CF4460">
        <w:rPr>
          <w:rFonts w:ascii="Times New Roman" w:hAnsi="Times New Roman" w:cs="Times New Roman"/>
          <w:b/>
        </w:rPr>
        <w:t xml:space="preserve"> </w:t>
      </w:r>
      <w:r w:rsidR="003529CF" w:rsidRPr="00CF4460">
        <w:rPr>
          <w:rFonts w:ascii="Times New Roman" w:hAnsi="Times New Roman" w:cs="Times New Roman"/>
        </w:rPr>
        <w:t xml:space="preserve">od daty złożenia zamówienia. </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Wykonawca dostarczy zamawiane odczynniki na własny koszt i ryzyko do magazynu Zamawiającego.</w:t>
      </w:r>
    </w:p>
    <w:p w:rsidR="003529CF" w:rsidRPr="00CF4460" w:rsidRDefault="003529CF" w:rsidP="003529CF">
      <w:pPr>
        <w:widowControl/>
        <w:numPr>
          <w:ilvl w:val="0"/>
          <w:numId w:val="31"/>
        </w:numPr>
        <w:tabs>
          <w:tab w:val="left" w:pos="11520"/>
          <w:tab w:val="left" w:pos="12240"/>
        </w:tabs>
        <w:suppressAutoHyphens/>
        <w:rPr>
          <w:rFonts w:ascii="Times New Roman" w:hAnsi="Times New Roman" w:cs="Times New Roman"/>
        </w:rPr>
      </w:pPr>
      <w:r w:rsidRPr="00CF4460">
        <w:rPr>
          <w:rFonts w:ascii="Times New Roman" w:hAnsi="Times New Roman" w:cs="Times New Roman"/>
        </w:rPr>
        <w:t xml:space="preserve">Okres ważności oferowanych odczynników wynosić będzie minimum </w:t>
      </w:r>
      <w:r w:rsidRPr="00083A6A">
        <w:rPr>
          <w:rFonts w:ascii="Times New Roman" w:hAnsi="Times New Roman" w:cs="Times New Roman"/>
          <w:color w:val="auto"/>
        </w:rPr>
        <w:t xml:space="preserve">6 miesięcy od </w:t>
      </w:r>
      <w:r w:rsidRPr="00CF4460">
        <w:rPr>
          <w:rFonts w:ascii="Times New Roman" w:hAnsi="Times New Roman" w:cs="Times New Roman"/>
        </w:rPr>
        <w:t>daty dostawy.</w:t>
      </w:r>
    </w:p>
    <w:p w:rsidR="003529CF" w:rsidRPr="00CF4460" w:rsidRDefault="008353E5" w:rsidP="008353E5">
      <w:pPr>
        <w:tabs>
          <w:tab w:val="left" w:pos="11520"/>
          <w:tab w:val="left" w:pos="12240"/>
        </w:tabs>
        <w:ind w:left="709" w:hanging="425"/>
        <w:jc w:val="both"/>
        <w:rPr>
          <w:rFonts w:ascii="Times New Roman" w:hAnsi="Times New Roman" w:cs="Times New Roman"/>
        </w:rPr>
      </w:pPr>
      <w:r>
        <w:rPr>
          <w:rFonts w:ascii="Times New Roman" w:hAnsi="Times New Roman" w:cs="Times New Roman"/>
        </w:rPr>
        <w:t xml:space="preserve">4.  </w:t>
      </w:r>
      <w:r w:rsidR="003529CF" w:rsidRPr="00CF4460">
        <w:rPr>
          <w:rFonts w:ascii="Times New Roman" w:hAnsi="Times New Roman" w:cs="Times New Roman"/>
        </w:rPr>
        <w:t xml:space="preserve">Zamawiający informuje, iż ilości określone w formularzu </w:t>
      </w:r>
      <w:r w:rsidR="003529CF">
        <w:rPr>
          <w:rFonts w:ascii="Times New Roman" w:hAnsi="Times New Roman" w:cs="Times New Roman"/>
        </w:rPr>
        <w:t>asortymentowo</w:t>
      </w:r>
      <w:r w:rsidR="003529CF" w:rsidRPr="00CF4460">
        <w:rPr>
          <w:rFonts w:ascii="Times New Roman" w:hAnsi="Times New Roman" w:cs="Times New Roman"/>
        </w:rPr>
        <w:t xml:space="preserve"> cenowym  stanowią </w:t>
      </w:r>
      <w:r w:rsidR="00FE23BC">
        <w:rPr>
          <w:rFonts w:ascii="Times New Roman" w:hAnsi="Times New Roman" w:cs="Times New Roman"/>
        </w:rPr>
        <w:t>obliczoną</w:t>
      </w:r>
      <w:r w:rsidR="003529CF" w:rsidRPr="00CF4460">
        <w:rPr>
          <w:rFonts w:ascii="Times New Roman" w:hAnsi="Times New Roman" w:cs="Times New Roman"/>
        </w:rPr>
        <w:t xml:space="preserve"> ilość towaru przewidzi</w:t>
      </w:r>
      <w:r w:rsidR="00674357">
        <w:rPr>
          <w:rFonts w:ascii="Times New Roman" w:hAnsi="Times New Roman" w:cs="Times New Roman"/>
        </w:rPr>
        <w:t xml:space="preserve">anego do zakupienia w </w:t>
      </w:r>
      <w:r w:rsidR="00083A6A" w:rsidRPr="004546E3">
        <w:rPr>
          <w:rFonts w:ascii="Times New Roman" w:hAnsi="Times New Roman" w:cs="Times New Roman"/>
          <w:color w:val="auto"/>
        </w:rPr>
        <w:t>okresie 36</w:t>
      </w:r>
      <w:r w:rsidR="003529CF" w:rsidRPr="004546E3">
        <w:rPr>
          <w:rFonts w:ascii="Times New Roman" w:hAnsi="Times New Roman" w:cs="Times New Roman"/>
          <w:color w:val="auto"/>
        </w:rPr>
        <w:t xml:space="preserve"> miesięcy </w:t>
      </w:r>
      <w:r w:rsidR="003529CF" w:rsidRPr="00CF4460">
        <w:rPr>
          <w:rFonts w:ascii="Times New Roman" w:hAnsi="Times New Roman" w:cs="Times New Roman"/>
        </w:rPr>
        <w:t xml:space="preserve">od daty zawarcia umowy. W rzeczywistości ilości te mogą być mniejsze </w:t>
      </w:r>
      <w:r w:rsidR="003529CF">
        <w:rPr>
          <w:rFonts w:ascii="Times New Roman" w:hAnsi="Times New Roman" w:cs="Times New Roman"/>
        </w:rPr>
        <w:t>d</w:t>
      </w:r>
      <w:r w:rsidR="003529CF" w:rsidRPr="00CF4460">
        <w:rPr>
          <w:rFonts w:ascii="Times New Roman" w:hAnsi="Times New Roman" w:cs="Times New Roman"/>
        </w:rPr>
        <w:t>o 20%. Z tytułu zmniejszenia zakresu ilościowego w okresie trwania umowy nie będą przysługiwać Wykonawcy żadne roszczenia wobec Zamawiającego.</w:t>
      </w:r>
    </w:p>
    <w:p w:rsidR="003529CF" w:rsidRPr="00CF4460" w:rsidRDefault="008353E5" w:rsidP="003529CF">
      <w:pPr>
        <w:tabs>
          <w:tab w:val="left" w:pos="11520"/>
          <w:tab w:val="left" w:pos="12240"/>
        </w:tabs>
        <w:ind w:left="720" w:hanging="436"/>
        <w:rPr>
          <w:rFonts w:ascii="Times New Roman" w:hAnsi="Times New Roman" w:cs="Times New Roman"/>
        </w:rPr>
      </w:pPr>
      <w:r>
        <w:rPr>
          <w:rFonts w:ascii="Times New Roman" w:hAnsi="Times New Roman" w:cs="Times New Roman"/>
        </w:rPr>
        <w:t xml:space="preserve">5.    </w:t>
      </w:r>
      <w:r w:rsidR="003529CF" w:rsidRPr="00CF4460">
        <w:rPr>
          <w:rFonts w:ascii="Times New Roman" w:hAnsi="Times New Roman" w:cs="Times New Roman"/>
        </w:rPr>
        <w:t>Wykonawca zobowiązany jest dostarczać odczynniki w odpowiednich opakowaniach zapewniających należyte zabezpieczenie jakościowe przed czynnikami pogodowymi, uszkodzeniem, itp. transportem na własny koszt.</w:t>
      </w:r>
    </w:p>
    <w:p w:rsidR="003529CF" w:rsidRPr="00CF4460" w:rsidRDefault="008353E5" w:rsidP="003529CF">
      <w:pPr>
        <w:tabs>
          <w:tab w:val="left" w:pos="11520"/>
          <w:tab w:val="left" w:pos="12240"/>
        </w:tabs>
        <w:ind w:left="720" w:hanging="436"/>
        <w:rPr>
          <w:rFonts w:ascii="Times New Roman" w:hAnsi="Times New Roman" w:cs="Times New Roman"/>
        </w:rPr>
      </w:pPr>
      <w:r>
        <w:rPr>
          <w:rFonts w:ascii="Times New Roman" w:hAnsi="Times New Roman" w:cs="Times New Roman"/>
        </w:rPr>
        <w:t xml:space="preserve">6.    </w:t>
      </w:r>
      <w:r w:rsidR="003529CF" w:rsidRPr="00CF4460">
        <w:rPr>
          <w:rFonts w:ascii="Times New Roman" w:hAnsi="Times New Roman" w:cs="Times New Roman"/>
        </w:rPr>
        <w:t xml:space="preserve">Reklamacje ilościowe (zgodności dostawy z zamówieniem i deklarowanymi ilościami wyszczególnionymi na fakturze / </w:t>
      </w:r>
      <w:proofErr w:type="spellStart"/>
      <w:r w:rsidR="003529CF" w:rsidRPr="00CF4460">
        <w:rPr>
          <w:rFonts w:ascii="Times New Roman" w:hAnsi="Times New Roman" w:cs="Times New Roman"/>
        </w:rPr>
        <w:t>Wz</w:t>
      </w:r>
      <w:proofErr w:type="spellEnd"/>
      <w:r w:rsidR="003529CF" w:rsidRPr="00CF4460">
        <w:rPr>
          <w:rFonts w:ascii="Times New Roman" w:hAnsi="Times New Roman" w:cs="Times New Roman"/>
        </w:rPr>
        <w:t>) zamawiający zgłaszać  będzie wykonawcy  w terminie do 7 dni od daty odbioru przesyłki.</w:t>
      </w:r>
    </w:p>
    <w:p w:rsidR="003529CF" w:rsidRPr="00CF4460" w:rsidRDefault="008353E5" w:rsidP="003529CF">
      <w:pPr>
        <w:tabs>
          <w:tab w:val="left" w:pos="11520"/>
          <w:tab w:val="left" w:pos="12240"/>
        </w:tabs>
        <w:ind w:left="720" w:hanging="436"/>
        <w:rPr>
          <w:rFonts w:ascii="Times New Roman" w:hAnsi="Times New Roman" w:cs="Times New Roman"/>
        </w:rPr>
      </w:pPr>
      <w:r>
        <w:rPr>
          <w:rFonts w:ascii="Times New Roman" w:hAnsi="Times New Roman" w:cs="Times New Roman"/>
        </w:rPr>
        <w:t xml:space="preserve">7.    </w:t>
      </w:r>
      <w:r w:rsidR="003529CF" w:rsidRPr="00CF4460">
        <w:rPr>
          <w:rFonts w:ascii="Times New Roman" w:hAnsi="Times New Roman" w:cs="Times New Roman"/>
        </w:rPr>
        <w:t>Reklamacje jakościowe zamawiający jest zobligowany do zgłoszenia Wykonawcy pisemnie wraz z uzasadnieniem w terminie ważności reklamowanych odczynników.</w:t>
      </w:r>
    </w:p>
    <w:p w:rsidR="003529CF" w:rsidRPr="00CF4460" w:rsidRDefault="008353E5" w:rsidP="003529CF">
      <w:pPr>
        <w:tabs>
          <w:tab w:val="left" w:pos="11520"/>
          <w:tab w:val="left" w:pos="12240"/>
        </w:tabs>
        <w:ind w:left="720" w:hanging="436"/>
        <w:rPr>
          <w:rFonts w:ascii="Times New Roman" w:hAnsi="Times New Roman" w:cs="Times New Roman"/>
        </w:rPr>
      </w:pPr>
      <w:r>
        <w:rPr>
          <w:rFonts w:ascii="Times New Roman" w:hAnsi="Times New Roman" w:cs="Times New Roman"/>
        </w:rPr>
        <w:lastRenderedPageBreak/>
        <w:t xml:space="preserve">8.   </w:t>
      </w:r>
      <w:r w:rsidR="003529CF" w:rsidRPr="00CF4460">
        <w:rPr>
          <w:rFonts w:ascii="Times New Roman" w:hAnsi="Times New Roman" w:cs="Times New Roman"/>
        </w:rPr>
        <w:t>Wykonawca zobligowany jest do pisemnego ustosunkowania się do wniesionej przez Zamawiającego reklamacji w terminie 7 dni od daty jej otrzymania. Brak odpowiedzi w ciągu 7 dni jest uważany za uznanie przez Wykonawcę reklamacji, tym samym zobowiązaniem do wymiany wadliwego towaru na zgodny z zamówieniem bądź uzupełnienie braków ilościowych.</w:t>
      </w:r>
    </w:p>
    <w:p w:rsidR="003529CF" w:rsidRDefault="003529CF" w:rsidP="003529CF">
      <w:pPr>
        <w:ind w:left="284" w:hanging="284"/>
        <w:jc w:val="center"/>
        <w:rPr>
          <w:rFonts w:ascii="Times New Roman" w:hAnsi="Times New Roman" w:cs="Times New Roman"/>
          <w:b/>
        </w:rPr>
      </w:pPr>
      <w:r w:rsidRPr="00CF4460">
        <w:rPr>
          <w:rFonts w:ascii="Times New Roman" w:hAnsi="Times New Roman" w:cs="Times New Roman"/>
          <w:b/>
        </w:rPr>
        <w:t>§ 10</w:t>
      </w:r>
    </w:p>
    <w:p w:rsidR="00674357" w:rsidRPr="00D850EA" w:rsidRDefault="00674357" w:rsidP="00674357">
      <w:pPr>
        <w:pStyle w:val="Default"/>
        <w:spacing w:after="64"/>
        <w:ind w:hanging="284"/>
      </w:pPr>
      <w:r w:rsidRPr="00D850EA">
        <w:rPr>
          <w:color w:val="000009"/>
        </w:rPr>
        <w:t xml:space="preserve">1.  </w:t>
      </w:r>
      <w:r w:rsidRPr="00D850EA">
        <w:t xml:space="preserve">Zamawiający dopuszcza zmianę wynagrodzenia Wykonawcy w przypadku zmiany poziomu (wzrostu lub obniżki) wskaźnika cen towarów i usług konsumpcyjnych. Zmiana wynagrodzenia w takim przypadku dokonywana jest na zasadach określonych poniżej: </w:t>
      </w:r>
    </w:p>
    <w:p w:rsidR="00674357" w:rsidRPr="00D850EA" w:rsidRDefault="00674357" w:rsidP="00247382">
      <w:pPr>
        <w:pStyle w:val="Default"/>
        <w:ind w:left="142" w:hanging="284"/>
      </w:pPr>
      <w:r w:rsidRPr="00D850EA">
        <w:rPr>
          <w:color w:val="000009"/>
        </w:rPr>
        <w:t xml:space="preserve">a) </w:t>
      </w:r>
      <w:r w:rsidRPr="00D850EA">
        <w:t>Poziom zmiany wskaźnika cen towarów i usług konsumpcyjnych uprawniający Strony umowy do żądania zmiany wynagrodzenia u</w:t>
      </w:r>
      <w:r>
        <w:t>stala się na poziomie powyżej 10</w:t>
      </w:r>
      <w:r w:rsidRPr="00D850EA">
        <w:t xml:space="preserve">% -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 </w:t>
      </w:r>
    </w:p>
    <w:p w:rsidR="00674357" w:rsidRPr="00D850EA" w:rsidRDefault="00674357" w:rsidP="002552E7">
      <w:pPr>
        <w:pStyle w:val="Default"/>
        <w:spacing w:after="59"/>
        <w:ind w:left="142" w:hanging="284"/>
      </w:pPr>
      <w:r w:rsidRPr="00D850EA">
        <w:t>b) W przypadku zaistnienia przesłanki będącej podstawą zmiany wynagrodzenia, o której mowa w pkt a) zmiana wysokości wynagrodzenia należnego Wykonawcy może nastąpić po raz pierwszy</w:t>
      </w:r>
      <w:r>
        <w:t xml:space="preserve"> nie wcześniej niż po upływie 6</w:t>
      </w:r>
      <w:r w:rsidRPr="00D850EA">
        <w:t xml:space="preserve"> miesięcy od daty zawarcia umowy i nie może b</w:t>
      </w:r>
      <w:r>
        <w:t>yć dokonywana częściej niż co 6</w:t>
      </w:r>
      <w:r w:rsidRPr="00D850EA">
        <w:t xml:space="preserve"> miesi</w:t>
      </w:r>
      <w:r>
        <w:t>ęcy</w:t>
      </w:r>
      <w:r w:rsidRPr="00D850EA">
        <w:t xml:space="preserve">. </w:t>
      </w:r>
    </w:p>
    <w:p w:rsidR="00674357" w:rsidRPr="00D850EA" w:rsidRDefault="00674357" w:rsidP="002552E7">
      <w:pPr>
        <w:pStyle w:val="Default"/>
        <w:spacing w:after="59"/>
        <w:ind w:left="142" w:hanging="284"/>
      </w:pPr>
      <w:r w:rsidRPr="00D850EA">
        <w:t>c) Zmiana wysokości wynagrodzenia należnego Wykonawcy może być dokonan</w:t>
      </w:r>
      <w:r w:rsidR="00021274">
        <w:t>a po wykazaniu przez Wykonawcę (</w:t>
      </w:r>
      <w:r w:rsidRPr="00D850EA">
        <w:t xml:space="preserve">lub Zamawiającego – w przypadku gdy z żądaniem zmiany wynagrodzenia Wykonawcy występuje Zamawiający) wymaganej zmiany poziomu wskaźnika cen towarów i usług konsumpcyjnych w wartości przekraczającej poziom zmian określony w pkt a) i wpływu tej zmiany na wysokość kosztów wykonania umowy przez Wykonawcę. </w:t>
      </w:r>
    </w:p>
    <w:p w:rsidR="00674357" w:rsidRPr="00D850EA" w:rsidRDefault="00674357" w:rsidP="002552E7">
      <w:pPr>
        <w:pStyle w:val="Default"/>
        <w:spacing w:after="59"/>
        <w:ind w:left="142" w:hanging="284"/>
      </w:pPr>
      <w:r w:rsidRPr="00D850EA">
        <w:rPr>
          <w:color w:val="000009"/>
        </w:rPr>
        <w:t xml:space="preserve">d) </w:t>
      </w:r>
      <w:r w:rsidRPr="00D850EA">
        <w:t xml:space="preserve">Wysokość zmiany wynagrodzenia Wykonawcy będzie ustalana w oparciu o komunikaty Prezesa Głównego Urzędu Statystycznego w sprawie wskaźnika cen towarów i usług konsumpcyjnych publikowane przez Główny Urząd Statystyczny na stronie https://stat.gov.pl/sygnalne/komunikaty-i-obwieszczenia/ oraz wnioskowany przez Stronę poziom zmiany wynagrodzenia (nie większy niż zmiana poziomu wskaźnika wynikająca z komunikatów ustalona na zasadach jak powyżej). </w:t>
      </w:r>
    </w:p>
    <w:p w:rsidR="00674357" w:rsidRPr="00D850EA" w:rsidRDefault="00674357" w:rsidP="002552E7">
      <w:pPr>
        <w:pStyle w:val="Default"/>
        <w:spacing w:after="59"/>
        <w:ind w:left="142" w:hanging="284"/>
      </w:pPr>
      <w:r w:rsidRPr="00D850EA">
        <w:rPr>
          <w:color w:val="000009"/>
        </w:rPr>
        <w:t xml:space="preserve">e) </w:t>
      </w:r>
      <w:r w:rsidRPr="00D850EA">
        <w:t xml:space="preserve">Maksymalna łączna wysokość zmiany wynagrodzenia jaką dopuszcza Zamawiający wskutek zastosowania postanowień o zasadach wprowadzania zmian wysokości wynagrodzenia Wykonawcy </w:t>
      </w:r>
      <w:r w:rsidR="00E07010">
        <w:t>nie może przekroczyć 10</w:t>
      </w:r>
      <w:r w:rsidRPr="00D850EA">
        <w:t>% wartoś</w:t>
      </w:r>
      <w:r w:rsidR="00021274">
        <w:t>ci umowy brutto określonej w § 6</w:t>
      </w:r>
      <w:r w:rsidRPr="00D850EA">
        <w:t xml:space="preserve"> ust. 1 umowy. </w:t>
      </w:r>
    </w:p>
    <w:p w:rsidR="00674357" w:rsidRPr="00D850EA" w:rsidRDefault="00674357" w:rsidP="002552E7">
      <w:pPr>
        <w:pStyle w:val="Default"/>
        <w:spacing w:after="59"/>
        <w:ind w:left="142" w:hanging="284"/>
      </w:pPr>
      <w:r w:rsidRPr="00D850EA">
        <w:rPr>
          <w:color w:val="000009"/>
        </w:rPr>
        <w:t xml:space="preserve">f) </w:t>
      </w:r>
      <w:r w:rsidRPr="00D850EA">
        <w:t xml:space="preserve">W celu dokonania zmiany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 towarów i usług konsumpcyjnych, poziom tej zmiany oraz wpływ tej zmiany na wysokość kosztów wykonania umowy przez Wykonawcę (szczegółową kalkulację zmiany kosztów wykonania umowy wynikającą ze zmiany wskaźnika cen towarów i usług publikowanego w Komunikacie Prezesa Głównego Urzędu Statystycznego). Dowód zmiany wskaźnika cen towarów i usług konsumpcyjnych może stanowić m.in. wydruk z oficjalnej strony GUS wykazującej wskaźnik cen towarów i usług konsumpcyjnych z miesiąca zawarcia umowy oraz z miesiąca, w którym złożony został wniosek o zmianę wynagrodzenia Wykonawcy, </w:t>
      </w:r>
      <w:r w:rsidRPr="00D850EA">
        <w:lastRenderedPageBreak/>
        <w:t xml:space="preserve">natomiast dowód zmiany kosztów wykonania umowy stanowić będzie szczegółowa kalkulacja ich zmiany przedłożona przez Wykonawcę i podlegająca weryfikacji Zamawiającego. </w:t>
      </w:r>
    </w:p>
    <w:p w:rsidR="00674357" w:rsidRPr="00D850EA" w:rsidRDefault="00674357" w:rsidP="002552E7">
      <w:pPr>
        <w:pStyle w:val="Default"/>
        <w:ind w:left="142" w:hanging="284"/>
      </w:pPr>
      <w:r w:rsidRPr="00D850EA">
        <w:rPr>
          <w:color w:val="000009"/>
        </w:rPr>
        <w:t xml:space="preserve">g) </w:t>
      </w:r>
      <w:r w:rsidRPr="00D850EA">
        <w:t xml:space="preserve">W przypadku wykazania przez Stronę występującą z wnioskiem, o którym mowa w pkt f), ziszczenia się wszystkich przesłanek koniecznych do zmiany wynagrodzenia Wykonawcy, wskazanych powyżej, Strony mogą dokonać stosownej zmiany wynagrodzenia Wykonawcy w formie aneksu do umowy. Aneks do umowy zostanie zawarty przez Strony po złożeniu przez Stronę występującą z wnioskiem wymaganych dokumentów źródłowych potwierdzających spełnienie wszystkich przesłanek koniecznych do zmiany wynagrodzenia </w:t>
      </w:r>
    </w:p>
    <w:p w:rsidR="00674357" w:rsidRPr="00D850EA" w:rsidRDefault="002552E7" w:rsidP="002552E7">
      <w:pPr>
        <w:pStyle w:val="Default"/>
        <w:spacing w:after="62"/>
        <w:ind w:left="142" w:hanging="284"/>
      </w:pPr>
      <w:r>
        <w:t xml:space="preserve">     </w:t>
      </w:r>
      <w:r w:rsidR="00674357" w:rsidRPr="00D850EA">
        <w:t xml:space="preserve">Wykonawcy, o których mowa powyżej. Zmiana wynagrodzenia obowiązywać będzie od pierwszego dnia miesiąca po podpisaniu przez Strony aneksu do Umowy. </w:t>
      </w:r>
    </w:p>
    <w:p w:rsidR="00674357" w:rsidRDefault="00674357" w:rsidP="00674357">
      <w:pPr>
        <w:pStyle w:val="Bezodstpw"/>
        <w:jc w:val="center"/>
        <w:rPr>
          <w:rFonts w:ascii="Times New Roman" w:hAnsi="Times New Roman" w:cs="Times New Roman"/>
          <w:b/>
          <w:color w:val="auto"/>
        </w:rPr>
      </w:pPr>
    </w:p>
    <w:p w:rsidR="00674357" w:rsidRPr="001147C0" w:rsidRDefault="00674357" w:rsidP="00247382">
      <w:pPr>
        <w:pStyle w:val="Akapitzlist"/>
        <w:widowControl/>
        <w:numPr>
          <w:ilvl w:val="0"/>
          <w:numId w:val="30"/>
        </w:numPr>
        <w:tabs>
          <w:tab w:val="clear" w:pos="720"/>
          <w:tab w:val="num" w:pos="284"/>
        </w:tabs>
        <w:ind w:left="284" w:hanging="426"/>
        <w:contextualSpacing w:val="0"/>
        <w:jc w:val="both"/>
        <w:rPr>
          <w:rFonts w:ascii="Times New Roman" w:hAnsi="Times New Roman" w:cs="Times New Roman"/>
        </w:rPr>
      </w:pPr>
      <w:r w:rsidRPr="001147C0">
        <w:rPr>
          <w:rFonts w:ascii="Times New Roman" w:hAnsi="Times New Roman" w:cs="Times New Roman"/>
        </w:rPr>
        <w:t>Wynagro</w:t>
      </w:r>
      <w:r w:rsidR="001147C0">
        <w:rPr>
          <w:rFonts w:ascii="Times New Roman" w:hAnsi="Times New Roman" w:cs="Times New Roman"/>
        </w:rPr>
        <w:t>dzenie Wykonawcy określone w § 6</w:t>
      </w:r>
      <w:r w:rsidRPr="001147C0">
        <w:rPr>
          <w:rFonts w:ascii="Times New Roman" w:hAnsi="Times New Roman" w:cs="Times New Roman"/>
        </w:rPr>
        <w:t xml:space="preserve"> ust. 1 </w:t>
      </w:r>
      <w:r w:rsidR="001147C0">
        <w:rPr>
          <w:rFonts w:ascii="Times New Roman" w:hAnsi="Times New Roman" w:cs="Times New Roman"/>
        </w:rPr>
        <w:t xml:space="preserve">i 2 </w:t>
      </w:r>
      <w:r w:rsidRPr="001147C0">
        <w:rPr>
          <w:rFonts w:ascii="Times New Roman" w:hAnsi="Times New Roman" w:cs="Times New Roman"/>
        </w:rPr>
        <w:t>ulegnie zmianie o poniesione przez Wykonawcę koszty:</w:t>
      </w:r>
    </w:p>
    <w:p w:rsidR="00674357" w:rsidRPr="00E6326E" w:rsidRDefault="00674357" w:rsidP="00674357">
      <w:pPr>
        <w:widowControl/>
        <w:numPr>
          <w:ilvl w:val="3"/>
          <w:numId w:val="54"/>
        </w:numPr>
        <w:ind w:left="851"/>
        <w:jc w:val="both"/>
        <w:rPr>
          <w:rFonts w:ascii="Times New Roman" w:hAnsi="Times New Roman" w:cs="Times New Roman"/>
        </w:rPr>
      </w:pPr>
      <w:r w:rsidRPr="00E6326E">
        <w:rPr>
          <w:rFonts w:ascii="Times New Roman" w:hAnsi="Times New Roman" w:cs="Times New Roman"/>
        </w:rPr>
        <w:t xml:space="preserve">  w przypadku zmiany stawki podatku od towarów i usług oraz podatku akcyzowego, wprowadzonej odpowiednim aktem prawnym – zmianie ulegnie wyłącznie kwota VAT w stopniu wynikającym z wprowadzonej zmiany, przy zachowaniu stałej ceny netto;</w:t>
      </w:r>
    </w:p>
    <w:p w:rsidR="00674357" w:rsidRPr="001147C0" w:rsidRDefault="00674357" w:rsidP="00674357">
      <w:pPr>
        <w:widowControl/>
        <w:numPr>
          <w:ilvl w:val="3"/>
          <w:numId w:val="54"/>
        </w:numPr>
        <w:ind w:left="851"/>
        <w:jc w:val="both"/>
        <w:rPr>
          <w:rFonts w:ascii="Times New Roman" w:hAnsi="Times New Roman" w:cs="Times New Roman"/>
          <w:color w:val="auto"/>
        </w:rPr>
      </w:pPr>
      <w:r w:rsidRPr="001147C0">
        <w:rPr>
          <w:rFonts w:ascii="Times New Roman" w:hAnsi="Times New Roman" w:cs="Times New Roman"/>
          <w:color w:val="auto"/>
        </w:rPr>
        <w:t xml:space="preserve">  w przypadku zmiany wysokości minimalnego wynagrodzenia za pracę ustalonego na podstawie art. 2 ust. 3-5 ustawy z dnia 10 października 2002 r. o minimalnym wynagrodzeniu za pracę;</w:t>
      </w:r>
    </w:p>
    <w:p w:rsidR="00674357" w:rsidRPr="001147C0" w:rsidRDefault="00674357" w:rsidP="00674357">
      <w:pPr>
        <w:widowControl/>
        <w:numPr>
          <w:ilvl w:val="3"/>
          <w:numId w:val="54"/>
        </w:numPr>
        <w:ind w:left="851"/>
        <w:jc w:val="both"/>
        <w:rPr>
          <w:rFonts w:ascii="Times New Roman" w:hAnsi="Times New Roman" w:cs="Times New Roman"/>
          <w:color w:val="auto"/>
        </w:rPr>
      </w:pPr>
      <w:r w:rsidRPr="001147C0">
        <w:rPr>
          <w:rFonts w:ascii="Times New Roman" w:hAnsi="Times New Roman" w:cs="Times New Roman"/>
          <w:color w:val="auto"/>
        </w:rPr>
        <w:t xml:space="preserve">  w przypadku zmiany zasad podlegania ubezpieczeniom społecznym lub ubezpieczeniu zdrowotnemu lub wysokości stawki składki na ubezpieczenia społeczne lub zdrowotne,</w:t>
      </w:r>
    </w:p>
    <w:p w:rsidR="00674357" w:rsidRPr="001147C0" w:rsidRDefault="00674357" w:rsidP="00674357">
      <w:pPr>
        <w:widowControl/>
        <w:numPr>
          <w:ilvl w:val="3"/>
          <w:numId w:val="54"/>
        </w:numPr>
        <w:ind w:left="851"/>
        <w:jc w:val="both"/>
        <w:rPr>
          <w:rFonts w:ascii="Times New Roman" w:hAnsi="Times New Roman" w:cs="Times New Roman"/>
          <w:color w:val="auto"/>
        </w:rPr>
      </w:pPr>
      <w:r w:rsidRPr="001147C0">
        <w:rPr>
          <w:rFonts w:ascii="Times New Roman" w:hAnsi="Times New Roman" w:cs="Times New Roman"/>
          <w:color w:val="auto"/>
        </w:rPr>
        <w:t xml:space="preserve">   w przypadku zmiany zasad gromadzenia i wysokości wpłat do pracowniczych planów kapitałowych, o których mowa w ustawie z dnia 4 października 2018 r. o pracowniczych planach kapitałowych,</w:t>
      </w:r>
    </w:p>
    <w:p w:rsidR="00674357" w:rsidRPr="001147C0" w:rsidRDefault="00674357" w:rsidP="00674357">
      <w:pPr>
        <w:ind w:firstLine="360"/>
        <w:jc w:val="both"/>
        <w:rPr>
          <w:rFonts w:ascii="Times New Roman" w:hAnsi="Times New Roman" w:cs="Times New Roman"/>
          <w:color w:val="auto"/>
        </w:rPr>
      </w:pPr>
      <w:r w:rsidRPr="001147C0">
        <w:rPr>
          <w:rFonts w:ascii="Times New Roman" w:hAnsi="Times New Roman" w:cs="Times New Roman"/>
          <w:color w:val="auto"/>
        </w:rPr>
        <w:t>- jeżeli zmiany te będą miały wpływ na koszty wykonania zamówienia przez Wykonawcę.</w:t>
      </w:r>
    </w:p>
    <w:p w:rsidR="00674357" w:rsidRPr="00447E73" w:rsidRDefault="00674357" w:rsidP="00247382">
      <w:pPr>
        <w:widowControl/>
        <w:numPr>
          <w:ilvl w:val="0"/>
          <w:numId w:val="30"/>
        </w:numPr>
        <w:tabs>
          <w:tab w:val="clear" w:pos="720"/>
          <w:tab w:val="num" w:pos="426"/>
        </w:tabs>
        <w:ind w:left="426" w:hanging="426"/>
        <w:jc w:val="both"/>
        <w:rPr>
          <w:rFonts w:ascii="Times New Roman" w:hAnsi="Times New Roman" w:cs="Times New Roman"/>
          <w:color w:val="auto"/>
        </w:rPr>
      </w:pPr>
      <w:r w:rsidRPr="00447E73">
        <w:rPr>
          <w:rFonts w:ascii="Times New Roman" w:hAnsi="Times New Roman" w:cs="Times New Roman"/>
          <w:color w:val="auto"/>
        </w:rPr>
        <w:t>Zmiana wysokości wynagrodzenia obowiązywać będzie od dnia wejścia w życi</w:t>
      </w:r>
      <w:r w:rsidR="00447E73" w:rsidRPr="00447E73">
        <w:rPr>
          <w:rFonts w:ascii="Times New Roman" w:hAnsi="Times New Roman" w:cs="Times New Roman"/>
          <w:color w:val="auto"/>
        </w:rPr>
        <w:t>e zmian, o których mowa w ust. 2</w:t>
      </w:r>
      <w:r w:rsidRPr="00447E73">
        <w:rPr>
          <w:rFonts w:ascii="Times New Roman" w:hAnsi="Times New Roman" w:cs="Times New Roman"/>
          <w:color w:val="auto"/>
        </w:rPr>
        <w:t>.</w:t>
      </w:r>
    </w:p>
    <w:p w:rsidR="00674357" w:rsidRPr="00447E73" w:rsidRDefault="00674357" w:rsidP="00247382">
      <w:pPr>
        <w:widowControl/>
        <w:numPr>
          <w:ilvl w:val="0"/>
          <w:numId w:val="30"/>
        </w:numPr>
        <w:tabs>
          <w:tab w:val="clear" w:pos="720"/>
          <w:tab w:val="num" w:pos="426"/>
        </w:tabs>
        <w:ind w:left="426" w:hanging="426"/>
        <w:jc w:val="both"/>
        <w:rPr>
          <w:rFonts w:ascii="Times New Roman" w:hAnsi="Times New Roman" w:cs="Times New Roman"/>
          <w:color w:val="auto"/>
        </w:rPr>
      </w:pPr>
      <w:r w:rsidRPr="00447E73">
        <w:rPr>
          <w:rFonts w:ascii="Times New Roman" w:hAnsi="Times New Roman" w:cs="Times New Roman"/>
          <w:color w:val="auto"/>
        </w:rPr>
        <w:t>W przypadku zmian okreś</w:t>
      </w:r>
      <w:r w:rsidR="00447E73" w:rsidRPr="00447E73">
        <w:rPr>
          <w:rFonts w:ascii="Times New Roman" w:hAnsi="Times New Roman" w:cs="Times New Roman"/>
          <w:color w:val="auto"/>
        </w:rPr>
        <w:t>lonych w ust. 2</w:t>
      </w:r>
      <w:r w:rsidRPr="00447E73">
        <w:rPr>
          <w:rFonts w:ascii="Times New Roman" w:hAnsi="Times New Roman" w:cs="Times New Roman"/>
          <w:color w:val="auto"/>
        </w:rPr>
        <w:t xml:space="preserve"> pkt 2, 3 i 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674357" w:rsidRPr="00447E73" w:rsidRDefault="00674357" w:rsidP="00247382">
      <w:pPr>
        <w:widowControl/>
        <w:numPr>
          <w:ilvl w:val="0"/>
          <w:numId w:val="30"/>
        </w:numPr>
        <w:tabs>
          <w:tab w:val="clear" w:pos="720"/>
          <w:tab w:val="num" w:pos="426"/>
        </w:tabs>
        <w:ind w:left="426" w:hanging="426"/>
        <w:jc w:val="both"/>
        <w:rPr>
          <w:rFonts w:ascii="Times New Roman" w:hAnsi="Times New Roman" w:cs="Times New Roman"/>
          <w:color w:val="auto"/>
        </w:rPr>
      </w:pPr>
      <w:r w:rsidRPr="00447E73">
        <w:rPr>
          <w:rFonts w:ascii="Times New Roman" w:hAnsi="Times New Roman" w:cs="Times New Roman"/>
          <w:color w:val="auto"/>
        </w:rPr>
        <w:t>W wypadk</w:t>
      </w:r>
      <w:r w:rsidR="00447E73" w:rsidRPr="00447E73">
        <w:rPr>
          <w:rFonts w:ascii="Times New Roman" w:hAnsi="Times New Roman" w:cs="Times New Roman"/>
          <w:color w:val="auto"/>
        </w:rPr>
        <w:t>u zmiany, o której mowa w ust. 2</w:t>
      </w:r>
      <w:r w:rsidRPr="00447E73">
        <w:rPr>
          <w:rFonts w:ascii="Times New Roman" w:hAnsi="Times New Roman" w:cs="Times New Roman"/>
          <w:color w:val="auto"/>
        </w:rPr>
        <w:t xml:space="preserve"> pkt. 1, wartość brutto niefakturowanej części wynagrodzenia zostanie wyliczona na podstawie nowych przepisów.</w:t>
      </w:r>
    </w:p>
    <w:p w:rsidR="00674357" w:rsidRPr="00447E73" w:rsidRDefault="00674357" w:rsidP="00247382">
      <w:pPr>
        <w:widowControl/>
        <w:numPr>
          <w:ilvl w:val="0"/>
          <w:numId w:val="30"/>
        </w:numPr>
        <w:tabs>
          <w:tab w:val="clear" w:pos="720"/>
          <w:tab w:val="num" w:pos="426"/>
        </w:tabs>
        <w:ind w:left="426" w:hanging="426"/>
        <w:jc w:val="both"/>
        <w:rPr>
          <w:rFonts w:ascii="Times New Roman" w:hAnsi="Times New Roman" w:cs="Times New Roman"/>
          <w:color w:val="auto"/>
        </w:rPr>
      </w:pPr>
      <w:r w:rsidRPr="00447E73">
        <w:rPr>
          <w:rFonts w:ascii="Times New Roman" w:hAnsi="Times New Roman" w:cs="Times New Roman"/>
          <w:color w:val="auto"/>
        </w:rPr>
        <w:t>W przypadk</w:t>
      </w:r>
      <w:r w:rsidR="00447E73" w:rsidRPr="00447E73">
        <w:rPr>
          <w:rFonts w:ascii="Times New Roman" w:hAnsi="Times New Roman" w:cs="Times New Roman"/>
          <w:color w:val="auto"/>
        </w:rPr>
        <w:t>u zmiany, o której mowa w ust. 2</w:t>
      </w:r>
      <w:r w:rsidRPr="00447E73">
        <w:rPr>
          <w:rFonts w:ascii="Times New Roman" w:hAnsi="Times New Roman" w:cs="Times New Roman"/>
          <w:color w:val="auto"/>
        </w:rPr>
        <w:t xml:space="preserve">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674357" w:rsidRPr="00447E73" w:rsidRDefault="00674357" w:rsidP="00247382">
      <w:pPr>
        <w:pStyle w:val="Akapitzlist"/>
        <w:widowControl/>
        <w:numPr>
          <w:ilvl w:val="0"/>
          <w:numId w:val="30"/>
        </w:numPr>
        <w:tabs>
          <w:tab w:val="clear" w:pos="720"/>
          <w:tab w:val="num" w:pos="426"/>
        </w:tabs>
        <w:ind w:left="426" w:hanging="426"/>
        <w:contextualSpacing w:val="0"/>
        <w:jc w:val="both"/>
        <w:rPr>
          <w:rFonts w:ascii="Times New Roman" w:hAnsi="Times New Roman" w:cs="Times New Roman"/>
          <w:color w:val="auto"/>
        </w:rPr>
      </w:pPr>
      <w:r w:rsidRPr="00447E73">
        <w:rPr>
          <w:rFonts w:ascii="Times New Roman" w:hAnsi="Times New Roman" w:cs="Times New Roman"/>
          <w:color w:val="auto"/>
        </w:rPr>
        <w:t>W przypadk</w:t>
      </w:r>
      <w:r w:rsidR="00447E73" w:rsidRPr="00447E73">
        <w:rPr>
          <w:rFonts w:ascii="Times New Roman" w:hAnsi="Times New Roman" w:cs="Times New Roman"/>
          <w:color w:val="auto"/>
        </w:rPr>
        <w:t>u zmiany, o której mowa w ust. 2</w:t>
      </w:r>
      <w:r w:rsidRPr="00447E73">
        <w:rPr>
          <w:rFonts w:ascii="Times New Roman" w:hAnsi="Times New Roman" w:cs="Times New Roman"/>
          <w:color w:val="auto"/>
        </w:rPr>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74357" w:rsidRPr="00447E73" w:rsidRDefault="00674357" w:rsidP="00247382">
      <w:pPr>
        <w:widowControl/>
        <w:numPr>
          <w:ilvl w:val="0"/>
          <w:numId w:val="30"/>
        </w:numPr>
        <w:tabs>
          <w:tab w:val="clear" w:pos="720"/>
          <w:tab w:val="num" w:pos="426"/>
        </w:tabs>
        <w:ind w:left="426" w:hanging="426"/>
        <w:jc w:val="both"/>
        <w:rPr>
          <w:rFonts w:ascii="Times New Roman" w:hAnsi="Times New Roman" w:cs="Times New Roman"/>
          <w:color w:val="auto"/>
        </w:rPr>
      </w:pPr>
      <w:r w:rsidRPr="00447E73">
        <w:rPr>
          <w:rFonts w:ascii="Times New Roman" w:hAnsi="Times New Roman" w:cs="Times New Roman"/>
          <w:color w:val="auto"/>
        </w:rPr>
        <w:t xml:space="preserve">W przypadku zmiany, o której mowa </w:t>
      </w:r>
      <w:r w:rsidR="00447E73" w:rsidRPr="00447E73">
        <w:rPr>
          <w:rFonts w:ascii="Times New Roman" w:hAnsi="Times New Roman" w:cs="Times New Roman"/>
          <w:color w:val="auto"/>
        </w:rPr>
        <w:t>ust. 2</w:t>
      </w:r>
      <w:r w:rsidRPr="00447E73">
        <w:rPr>
          <w:rFonts w:ascii="Times New Roman" w:hAnsi="Times New Roman" w:cs="Times New Roman"/>
          <w:color w:val="auto"/>
        </w:rPr>
        <w:t xml:space="preserve"> pkt 4, wynagrodzenie Wykonawcy ulegnie zmianie o wartość wzrostu całkowitego kosztu Wykonawcy jaką będzie on zobowiązany </w:t>
      </w:r>
      <w:r w:rsidRPr="00447E73">
        <w:rPr>
          <w:rFonts w:ascii="Times New Roman" w:hAnsi="Times New Roman" w:cs="Times New Roman"/>
          <w:color w:val="auto"/>
        </w:rPr>
        <w:lastRenderedPageBreak/>
        <w:t>dodatkowo ponieść w celu uwzględnienia tej zmiany w odniesieniu do osób bezpośrednio wykonujących zamówienie na rzecz Zamawiającego.</w:t>
      </w:r>
    </w:p>
    <w:p w:rsidR="00674357" w:rsidRDefault="00674357" w:rsidP="003529CF">
      <w:pPr>
        <w:ind w:left="284" w:hanging="284"/>
        <w:jc w:val="center"/>
        <w:rPr>
          <w:rFonts w:ascii="Times New Roman" w:hAnsi="Times New Roman" w:cs="Times New Roman"/>
          <w:b/>
        </w:rPr>
      </w:pPr>
    </w:p>
    <w:p w:rsidR="003529CF" w:rsidRPr="00CF4460" w:rsidRDefault="003529CF" w:rsidP="003529CF">
      <w:pPr>
        <w:tabs>
          <w:tab w:val="left" w:pos="6120"/>
          <w:tab w:val="left" w:pos="6480"/>
          <w:tab w:val="left" w:pos="7200"/>
        </w:tabs>
        <w:ind w:left="360"/>
        <w:jc w:val="center"/>
        <w:rPr>
          <w:rFonts w:ascii="Times New Roman" w:hAnsi="Times New Roman" w:cs="Times New Roman"/>
          <w:b/>
        </w:rPr>
      </w:pPr>
      <w:r>
        <w:rPr>
          <w:rFonts w:ascii="Times New Roman" w:hAnsi="Times New Roman" w:cs="Times New Roman"/>
          <w:b/>
        </w:rPr>
        <w:t>§ 11</w:t>
      </w:r>
    </w:p>
    <w:p w:rsidR="003529CF" w:rsidRPr="00CF4460" w:rsidRDefault="003529CF" w:rsidP="003529CF">
      <w:pPr>
        <w:widowControl/>
        <w:numPr>
          <w:ilvl w:val="0"/>
          <w:numId w:val="32"/>
        </w:numPr>
        <w:tabs>
          <w:tab w:val="left" w:pos="11520"/>
          <w:tab w:val="left" w:pos="12240"/>
        </w:tabs>
        <w:suppressAutoHyphens/>
        <w:rPr>
          <w:rFonts w:ascii="Times New Roman" w:hAnsi="Times New Roman" w:cs="Times New Roman"/>
        </w:rPr>
      </w:pPr>
      <w:r w:rsidRPr="00CF4460">
        <w:rPr>
          <w:rFonts w:ascii="Times New Roman" w:hAnsi="Times New Roman" w:cs="Times New Roman"/>
        </w:rPr>
        <w:t>W sprawach nieuregulowanych w niniejszej umowie zastosowanie mają właściwe przepisy Kodeksu Cywilnego oraz  Ustawa Prawo zamówień publicznych.</w:t>
      </w:r>
    </w:p>
    <w:p w:rsidR="003529CF" w:rsidRPr="00CF4460" w:rsidRDefault="003529CF" w:rsidP="003529CF">
      <w:pPr>
        <w:widowControl/>
        <w:numPr>
          <w:ilvl w:val="0"/>
          <w:numId w:val="32"/>
        </w:numPr>
        <w:tabs>
          <w:tab w:val="left" w:pos="11520"/>
          <w:tab w:val="left" w:pos="12240"/>
        </w:tabs>
        <w:suppressAutoHyphens/>
        <w:rPr>
          <w:rFonts w:ascii="Times New Roman" w:hAnsi="Times New Roman" w:cs="Times New Roman"/>
        </w:rPr>
      </w:pPr>
      <w:r w:rsidRPr="00CF4460">
        <w:rPr>
          <w:rFonts w:ascii="Times New Roman" w:hAnsi="Times New Roman" w:cs="Times New Roman"/>
        </w:rPr>
        <w:t>Ewentualne spory powstałe na tle realizacji niniejszej umowy będą rozstrzygane w drodze negocjacji, a w przypadku braku porozumienia  przez sąd powszechny, właściwy dla siedziby Zamawiającego.</w:t>
      </w:r>
    </w:p>
    <w:p w:rsidR="003529CF" w:rsidRPr="00CF4460" w:rsidRDefault="003529CF" w:rsidP="003529CF">
      <w:pPr>
        <w:jc w:val="center"/>
        <w:rPr>
          <w:rFonts w:ascii="Times New Roman" w:hAnsi="Times New Roman" w:cs="Times New Roman"/>
          <w:b/>
        </w:rPr>
      </w:pPr>
      <w:r>
        <w:rPr>
          <w:rFonts w:ascii="Times New Roman" w:hAnsi="Times New Roman" w:cs="Times New Roman"/>
          <w:b/>
        </w:rPr>
        <w:t xml:space="preserve">   § 12</w:t>
      </w:r>
    </w:p>
    <w:p w:rsidR="003529CF" w:rsidRDefault="003529CF" w:rsidP="003529CF">
      <w:pPr>
        <w:rPr>
          <w:rFonts w:ascii="Times New Roman" w:hAnsi="Times New Roman" w:cs="Times New Roman"/>
        </w:rPr>
      </w:pPr>
      <w:r w:rsidRPr="00CF4460">
        <w:rPr>
          <w:rFonts w:ascii="Times New Roman" w:hAnsi="Times New Roman" w:cs="Times New Roman"/>
        </w:rPr>
        <w:t>Umowę sporządzono w dwóch jednobrzmiących egzemplarzach po jednym dla każdej ze stron.</w:t>
      </w:r>
    </w:p>
    <w:p w:rsidR="0023624C" w:rsidRDefault="0023624C" w:rsidP="003529CF">
      <w:pPr>
        <w:rPr>
          <w:rFonts w:ascii="Times New Roman" w:hAnsi="Times New Roman" w:cs="Times New Roman"/>
        </w:rPr>
      </w:pPr>
    </w:p>
    <w:p w:rsidR="0023624C" w:rsidRDefault="0023624C" w:rsidP="003529CF">
      <w:pPr>
        <w:rPr>
          <w:rFonts w:ascii="Times New Roman" w:hAnsi="Times New Roman" w:cs="Times New Roman"/>
        </w:rPr>
      </w:pPr>
      <w:r>
        <w:rPr>
          <w:rFonts w:ascii="Times New Roman" w:hAnsi="Times New Roman" w:cs="Times New Roman"/>
        </w:rPr>
        <w:t>Załączniki do umowy:</w:t>
      </w:r>
    </w:p>
    <w:p w:rsidR="0023624C" w:rsidRDefault="0023624C" w:rsidP="0023624C">
      <w:pPr>
        <w:pStyle w:val="Akapitzlist"/>
        <w:numPr>
          <w:ilvl w:val="1"/>
          <w:numId w:val="32"/>
        </w:numPr>
        <w:rPr>
          <w:rFonts w:ascii="Times New Roman" w:hAnsi="Times New Roman" w:cs="Times New Roman"/>
        </w:rPr>
      </w:pPr>
      <w:r>
        <w:rPr>
          <w:rFonts w:ascii="Times New Roman" w:hAnsi="Times New Roman" w:cs="Times New Roman"/>
        </w:rPr>
        <w:t>Opis wymaga</w:t>
      </w:r>
      <w:r w:rsidR="00563C05">
        <w:rPr>
          <w:rFonts w:ascii="Times New Roman" w:hAnsi="Times New Roman" w:cs="Times New Roman"/>
        </w:rPr>
        <w:t>nych parametrów przedmiotu dzierżawy</w:t>
      </w:r>
    </w:p>
    <w:p w:rsidR="0023624C" w:rsidRPr="0023624C" w:rsidRDefault="0023624C" w:rsidP="0023624C">
      <w:pPr>
        <w:pStyle w:val="Akapitzlist"/>
        <w:numPr>
          <w:ilvl w:val="1"/>
          <w:numId w:val="32"/>
        </w:numPr>
        <w:rPr>
          <w:rFonts w:ascii="Times New Roman" w:hAnsi="Times New Roman" w:cs="Times New Roman"/>
        </w:rPr>
      </w:pPr>
      <w:r>
        <w:rPr>
          <w:rFonts w:ascii="Times New Roman" w:hAnsi="Times New Roman" w:cs="Times New Roman"/>
        </w:rPr>
        <w:t>Formularz asortymentowo cenowy</w:t>
      </w:r>
    </w:p>
    <w:p w:rsidR="003529CF" w:rsidRPr="00CF4460" w:rsidRDefault="003529CF" w:rsidP="003529CF">
      <w:pPr>
        <w:rPr>
          <w:rFonts w:ascii="Times New Roman" w:hAnsi="Times New Roman" w:cs="Times New Roman"/>
          <w:b/>
        </w:rPr>
      </w:pPr>
      <w:r w:rsidRPr="00CF4460">
        <w:rPr>
          <w:rFonts w:ascii="Times New Roman" w:hAnsi="Times New Roman" w:cs="Times New Roman"/>
          <w:b/>
        </w:rPr>
        <w:t xml:space="preserve">    </w:t>
      </w:r>
    </w:p>
    <w:p w:rsidR="003529CF" w:rsidRPr="00CF4460" w:rsidRDefault="003529CF" w:rsidP="003529CF">
      <w:pPr>
        <w:rPr>
          <w:rFonts w:ascii="Times New Roman" w:hAnsi="Times New Roman" w:cs="Times New Roman"/>
          <w:b/>
        </w:rPr>
      </w:pPr>
      <w:r w:rsidRPr="00CF4460">
        <w:rPr>
          <w:rFonts w:ascii="Times New Roman" w:hAnsi="Times New Roman" w:cs="Times New Roman"/>
          <w:b/>
        </w:rPr>
        <w:t xml:space="preserve">      ZAMAWIAJĄCY                                                                           WYKONAWCA</w:t>
      </w:r>
    </w:p>
    <w:p w:rsidR="003529CF" w:rsidRDefault="003529CF" w:rsidP="009F3A2B">
      <w:pPr>
        <w:jc w:val="right"/>
        <w:rPr>
          <w:rFonts w:ascii="Times New Roman" w:hAnsi="Times New Roman" w:cs="Times New Roman"/>
        </w:rPr>
      </w:pPr>
    </w:p>
    <w:p w:rsidR="003529CF" w:rsidRDefault="003529CF" w:rsidP="009F3A2B">
      <w:pPr>
        <w:jc w:val="right"/>
        <w:rPr>
          <w:rFonts w:ascii="Times New Roman" w:hAnsi="Times New Roman" w:cs="Times New Roman"/>
        </w:rPr>
      </w:pPr>
    </w:p>
    <w:p w:rsidR="009F3A2B" w:rsidRPr="00EC6CD3" w:rsidRDefault="009F3A2B" w:rsidP="009F3A2B">
      <w:pPr>
        <w:jc w:val="right"/>
        <w:rPr>
          <w:rFonts w:ascii="Times New Roman" w:hAnsi="Times New Roman" w:cs="Times New Roman"/>
        </w:rPr>
      </w:pPr>
    </w:p>
    <w:p w:rsidR="00F4334D" w:rsidRDefault="00F4334D"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3529CF" w:rsidRDefault="003529CF" w:rsidP="009F3A2B">
      <w:pPr>
        <w:spacing w:line="360" w:lineRule="auto"/>
        <w:rPr>
          <w:rFonts w:ascii="Times New Roman" w:hAnsi="Times New Roman" w:cs="Times New Roman"/>
        </w:rPr>
      </w:pPr>
    </w:p>
    <w:p w:rsidR="00A622F1" w:rsidRDefault="00A622F1" w:rsidP="009F3A2B">
      <w:pPr>
        <w:spacing w:line="360" w:lineRule="auto"/>
        <w:rPr>
          <w:rFonts w:ascii="Times New Roman" w:hAnsi="Times New Roman" w:cs="Times New Roman"/>
        </w:rPr>
      </w:pPr>
    </w:p>
    <w:p w:rsidR="00174625" w:rsidRDefault="00174625" w:rsidP="009F3A2B">
      <w:pPr>
        <w:spacing w:line="360" w:lineRule="auto"/>
        <w:rPr>
          <w:rFonts w:ascii="Times New Roman" w:hAnsi="Times New Roman" w:cs="Times New Roman"/>
        </w:rPr>
      </w:pPr>
    </w:p>
    <w:p w:rsidR="00994E95" w:rsidRDefault="00994E95" w:rsidP="009F3A2B">
      <w:pPr>
        <w:spacing w:line="360" w:lineRule="auto"/>
        <w:rPr>
          <w:rFonts w:ascii="Times New Roman" w:hAnsi="Times New Roman" w:cs="Times New Roman"/>
        </w:rPr>
      </w:pPr>
    </w:p>
    <w:p w:rsidR="00994E95" w:rsidRDefault="00994E95" w:rsidP="009F3A2B">
      <w:pPr>
        <w:spacing w:line="360" w:lineRule="auto"/>
        <w:rPr>
          <w:rFonts w:ascii="Times New Roman" w:hAnsi="Times New Roman" w:cs="Times New Roman"/>
        </w:rPr>
      </w:pPr>
    </w:p>
    <w:p w:rsidR="00994E95" w:rsidRDefault="00994E95" w:rsidP="009F3A2B">
      <w:pPr>
        <w:spacing w:line="360" w:lineRule="auto"/>
        <w:rPr>
          <w:rFonts w:ascii="Times New Roman" w:hAnsi="Times New Roman" w:cs="Times New Roman"/>
        </w:rPr>
      </w:pPr>
    </w:p>
    <w:p w:rsidR="00994E95" w:rsidRDefault="00994E95" w:rsidP="009F3A2B">
      <w:pPr>
        <w:spacing w:line="360" w:lineRule="auto"/>
        <w:rPr>
          <w:rFonts w:ascii="Times New Roman" w:hAnsi="Times New Roman" w:cs="Times New Roman"/>
        </w:rPr>
      </w:pPr>
    </w:p>
    <w:p w:rsidR="00994E95" w:rsidRDefault="00994E95" w:rsidP="009F3A2B">
      <w:pPr>
        <w:spacing w:line="360" w:lineRule="auto"/>
        <w:rPr>
          <w:rFonts w:ascii="Times New Roman" w:hAnsi="Times New Roman" w:cs="Times New Roman"/>
        </w:rPr>
      </w:pPr>
    </w:p>
    <w:p w:rsidR="00994E95" w:rsidRDefault="00994E95" w:rsidP="009F3A2B">
      <w:pPr>
        <w:spacing w:line="360" w:lineRule="auto"/>
        <w:rPr>
          <w:rFonts w:ascii="Times New Roman" w:hAnsi="Times New Roman" w:cs="Times New Roman"/>
        </w:rPr>
      </w:pPr>
    </w:p>
    <w:p w:rsidR="00994E95" w:rsidRDefault="00994E95" w:rsidP="009F3A2B">
      <w:pPr>
        <w:spacing w:line="360" w:lineRule="auto"/>
        <w:rPr>
          <w:rFonts w:ascii="Times New Roman" w:hAnsi="Times New Roman" w:cs="Times New Roman"/>
        </w:rPr>
      </w:pPr>
    </w:p>
    <w:p w:rsidR="00994E95" w:rsidRPr="00EC6CD3" w:rsidRDefault="00994E95" w:rsidP="009F3A2B">
      <w:pPr>
        <w:spacing w:line="360" w:lineRule="auto"/>
        <w:rPr>
          <w:rFonts w:ascii="Times New Roman" w:hAnsi="Times New Roman" w:cs="Times New Roman"/>
        </w:rPr>
      </w:pPr>
    </w:p>
    <w:p w:rsidR="00BE2342" w:rsidRPr="00A775B2" w:rsidRDefault="00BE2342" w:rsidP="00BE2342">
      <w:pPr>
        <w:jc w:val="right"/>
        <w:rPr>
          <w:rFonts w:ascii="Times New Roman" w:hAnsi="Times New Roman" w:cs="Times New Roman"/>
        </w:rPr>
      </w:pPr>
      <w:r w:rsidRPr="00A775B2">
        <w:rPr>
          <w:rFonts w:ascii="Times New Roman" w:hAnsi="Times New Roman" w:cs="Times New Roman"/>
          <w:b/>
          <w:bCs/>
          <w:iCs/>
          <w:sz w:val="22"/>
        </w:rPr>
        <w:lastRenderedPageBreak/>
        <w:t>Załącznik nr 2 SWZ</w:t>
      </w:r>
    </w:p>
    <w:p w:rsidR="00BE2342" w:rsidRPr="00A775B2" w:rsidRDefault="00BE2342" w:rsidP="00BE2342">
      <w:pPr>
        <w:pStyle w:val="Tekstkomentarza1"/>
        <w:rPr>
          <w:sz w:val="24"/>
          <w:szCs w:val="24"/>
        </w:rPr>
      </w:pPr>
    </w:p>
    <w:p w:rsidR="00BE2342" w:rsidRPr="00A775B2" w:rsidRDefault="00BE2342" w:rsidP="00BE2342">
      <w:pPr>
        <w:rPr>
          <w:rFonts w:ascii="Times New Roman" w:hAnsi="Times New Roman" w:cs="Times New Roman"/>
          <w:b/>
        </w:rPr>
      </w:pPr>
      <w:r w:rsidRPr="00A775B2">
        <w:rPr>
          <w:rFonts w:ascii="Times New Roman" w:hAnsi="Times New Roman" w:cs="Times New Roman"/>
          <w:b/>
        </w:rPr>
        <w:t xml:space="preserve">OPIS  WYMAGANYCH  PARAMETRÓW  PRZEDMIOTU DZIERŻAWY </w:t>
      </w:r>
    </w:p>
    <w:p w:rsidR="00BE2342" w:rsidRPr="00A775B2" w:rsidRDefault="00BE2342" w:rsidP="00BE2342">
      <w:pPr>
        <w:pStyle w:val="Tytu"/>
        <w:rPr>
          <w:rFonts w:ascii="Times New Roman" w:hAnsi="Times New Roman"/>
          <w:szCs w:val="24"/>
        </w:rPr>
      </w:pPr>
    </w:p>
    <w:p w:rsidR="00BE2342" w:rsidRPr="00A775B2" w:rsidRDefault="00BE2342" w:rsidP="00BE2342">
      <w:pPr>
        <w:rPr>
          <w:rFonts w:ascii="Times New Roman" w:hAnsi="Times New Roman" w:cs="Times New Roman"/>
        </w:rPr>
      </w:pPr>
      <w:r w:rsidRPr="00A775B2">
        <w:rPr>
          <w:rFonts w:ascii="Times New Roman" w:hAnsi="Times New Roman" w:cs="Times New Roman"/>
        </w:rPr>
        <w:t>Model/typ analizatora: ..................................................................................</w:t>
      </w:r>
    </w:p>
    <w:p w:rsidR="00BE2342" w:rsidRPr="00A775B2" w:rsidRDefault="00BE2342" w:rsidP="00BE2342">
      <w:pPr>
        <w:rPr>
          <w:rFonts w:ascii="Times New Roman" w:hAnsi="Times New Roman" w:cs="Times New Roman"/>
        </w:rPr>
      </w:pPr>
      <w:r w:rsidRPr="00A775B2">
        <w:rPr>
          <w:rFonts w:ascii="Times New Roman" w:hAnsi="Times New Roman" w:cs="Times New Roman"/>
        </w:rPr>
        <w:t>Producent: ...............................................................................</w:t>
      </w:r>
    </w:p>
    <w:p w:rsidR="00BE2342" w:rsidRPr="00A775B2" w:rsidRDefault="00BE2342" w:rsidP="00BE2342">
      <w:pPr>
        <w:rPr>
          <w:rFonts w:ascii="Times New Roman" w:hAnsi="Times New Roman" w:cs="Times New Roman"/>
        </w:rPr>
      </w:pPr>
      <w:r w:rsidRPr="00A775B2">
        <w:rPr>
          <w:rFonts w:ascii="Times New Roman" w:hAnsi="Times New Roman" w:cs="Times New Roman"/>
        </w:rPr>
        <w:t xml:space="preserve">Rok produkcji ……………….(wymagany wyprodukowany w latach </w:t>
      </w:r>
      <w:r>
        <w:rPr>
          <w:rFonts w:ascii="Times New Roman" w:hAnsi="Times New Roman" w:cs="Times New Roman"/>
        </w:rPr>
        <w:t>2019-2023</w:t>
      </w:r>
      <w:r w:rsidRPr="00A775B2">
        <w:rPr>
          <w:rFonts w:ascii="Times New Roman" w:hAnsi="Times New Roman" w:cs="Times New Roman"/>
        </w:rPr>
        <w:t>r)</w:t>
      </w:r>
    </w:p>
    <w:p w:rsidR="00BE2342" w:rsidRDefault="00BE2342" w:rsidP="00BE2342"/>
    <w:p w:rsidR="00BE2342" w:rsidRPr="002027CF" w:rsidRDefault="00BE2342" w:rsidP="00BE2342">
      <w:pPr>
        <w:jc w:val="both"/>
        <w:rPr>
          <w:rFonts w:ascii="Times New Roman" w:eastAsia="Times New Roman" w:hAnsi="Times New Roman" w:cs="Times New Roman"/>
          <w:sz w:val="20"/>
          <w:szCs w:val="20"/>
        </w:rPr>
      </w:pPr>
    </w:p>
    <w:p w:rsidR="00BE2342" w:rsidRPr="002027CF" w:rsidRDefault="00BE2342" w:rsidP="00BE2342">
      <w:pPr>
        <w:jc w:val="both"/>
        <w:rPr>
          <w:rFonts w:ascii="Times New Roman" w:eastAsia="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83"/>
        <w:gridCol w:w="2976"/>
      </w:tblGrid>
      <w:tr w:rsidR="00BE2342" w:rsidRPr="002027CF" w:rsidTr="00800EC6">
        <w:trPr>
          <w:trHeight w:val="499"/>
        </w:trPr>
        <w:tc>
          <w:tcPr>
            <w:tcW w:w="675" w:type="dxa"/>
            <w:tcBorders>
              <w:top w:val="single" w:sz="4" w:space="0" w:color="auto"/>
              <w:left w:val="single" w:sz="4" w:space="0" w:color="auto"/>
              <w:bottom w:val="single" w:sz="4" w:space="0" w:color="auto"/>
              <w:right w:val="single" w:sz="4" w:space="0" w:color="auto"/>
            </w:tcBorders>
            <w:shd w:val="clear" w:color="auto" w:fill="FFFFFF"/>
            <w:hideMark/>
          </w:tcPr>
          <w:p w:rsidR="00BE2342" w:rsidRPr="002027CF" w:rsidRDefault="00BE2342" w:rsidP="00800EC6">
            <w:pPr>
              <w:rPr>
                <w:rFonts w:ascii="Times New Roman" w:eastAsia="Times New Roman" w:hAnsi="Times New Roman" w:cs="Times New Roman"/>
                <w:b/>
                <w:sz w:val="20"/>
                <w:szCs w:val="20"/>
              </w:rPr>
            </w:pPr>
            <w:r w:rsidRPr="002027CF">
              <w:rPr>
                <w:rFonts w:ascii="Times New Roman" w:eastAsia="Times New Roman" w:hAnsi="Times New Roman" w:cs="Times New Roman"/>
                <w:b/>
                <w:sz w:val="20"/>
                <w:szCs w:val="20"/>
              </w:rPr>
              <w:t>Lp.</w:t>
            </w:r>
          </w:p>
        </w:tc>
        <w:tc>
          <w:tcPr>
            <w:tcW w:w="5983" w:type="dxa"/>
            <w:tcBorders>
              <w:top w:val="single" w:sz="4" w:space="0" w:color="auto"/>
              <w:left w:val="single" w:sz="4" w:space="0" w:color="auto"/>
              <w:bottom w:val="single" w:sz="4" w:space="0" w:color="auto"/>
              <w:right w:val="single" w:sz="4" w:space="0" w:color="auto"/>
            </w:tcBorders>
            <w:shd w:val="clear" w:color="auto" w:fill="FFFFFF"/>
            <w:hideMark/>
          </w:tcPr>
          <w:p w:rsidR="00BE2342" w:rsidRPr="002027CF" w:rsidRDefault="006C7E33" w:rsidP="00800EC6">
            <w:pPr>
              <w:ind w:right="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Parametry</w:t>
            </w:r>
            <w:r w:rsidR="00BE2342" w:rsidRPr="002027C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wymagane </w:t>
            </w:r>
            <w:r w:rsidR="00BE2342" w:rsidRPr="002027CF">
              <w:rPr>
                <w:rFonts w:ascii="Times New Roman" w:eastAsia="Times New Roman" w:hAnsi="Times New Roman" w:cs="Times New Roman"/>
                <w:b/>
                <w:sz w:val="20"/>
                <w:szCs w:val="20"/>
              </w:rPr>
              <w:t>dla sprzętu do automatycznego oznaczenia paneli alergicznych i autoimmunologicznych</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BE2342" w:rsidRPr="002027CF" w:rsidRDefault="00BE2342" w:rsidP="00800EC6">
            <w:pPr>
              <w:rPr>
                <w:rFonts w:ascii="Times New Roman" w:eastAsia="Times New Roman" w:hAnsi="Times New Roman" w:cs="Times New Roman"/>
                <w:b/>
                <w:sz w:val="20"/>
                <w:szCs w:val="20"/>
              </w:rPr>
            </w:pPr>
            <w:r w:rsidRPr="002027CF">
              <w:rPr>
                <w:rFonts w:ascii="Times New Roman" w:eastAsia="Times New Roman" w:hAnsi="Times New Roman" w:cs="Times New Roman"/>
                <w:b/>
                <w:sz w:val="20"/>
                <w:szCs w:val="20"/>
              </w:rPr>
              <w:t>Potwierdzenie spełnienia/ opis parametru oferowanego</w:t>
            </w:r>
          </w:p>
        </w:tc>
      </w:tr>
      <w:tr w:rsidR="00BE2342" w:rsidRPr="002027CF" w:rsidTr="00800EC6">
        <w:trPr>
          <w:cantSplit/>
          <w:trHeight w:val="696"/>
        </w:trPr>
        <w:tc>
          <w:tcPr>
            <w:tcW w:w="675" w:type="dxa"/>
            <w:tcBorders>
              <w:top w:val="single" w:sz="4" w:space="0" w:color="auto"/>
              <w:left w:val="single" w:sz="4" w:space="0" w:color="auto"/>
              <w:bottom w:val="single" w:sz="4" w:space="0" w:color="auto"/>
              <w:right w:val="single" w:sz="4" w:space="0" w:color="auto"/>
            </w:tcBorders>
            <w:hideMark/>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1.</w:t>
            </w:r>
          </w:p>
        </w:tc>
        <w:tc>
          <w:tcPr>
            <w:tcW w:w="5983" w:type="dxa"/>
            <w:tcBorders>
              <w:top w:val="single" w:sz="4" w:space="0" w:color="auto"/>
              <w:left w:val="single" w:sz="4" w:space="0" w:color="auto"/>
              <w:bottom w:val="single" w:sz="4" w:space="0" w:color="auto"/>
              <w:right w:val="single" w:sz="4" w:space="0" w:color="auto"/>
            </w:tcBorders>
            <w:hideMark/>
          </w:tcPr>
          <w:p w:rsidR="00BE2342" w:rsidRPr="002027CF" w:rsidRDefault="00BE2342" w:rsidP="00800EC6">
            <w:pPr>
              <w:rPr>
                <w:rFonts w:ascii="Times New Roman" w:eastAsia="Times New Roman" w:hAnsi="Times New Roman" w:cs="Times New Roman"/>
                <w:sz w:val="20"/>
                <w:szCs w:val="20"/>
              </w:rPr>
            </w:pPr>
            <w:r w:rsidRPr="002027CF">
              <w:rPr>
                <w:rFonts w:ascii="Times New Roman" w:hAnsi="Times New Roman" w:cs="Times New Roman"/>
                <w:szCs w:val="18"/>
              </w:rPr>
              <w:t xml:space="preserve"> Aparat do oznaczania paneli a</w:t>
            </w:r>
            <w:r>
              <w:rPr>
                <w:rFonts w:ascii="Times New Roman" w:hAnsi="Times New Roman" w:cs="Times New Roman"/>
                <w:szCs w:val="18"/>
              </w:rPr>
              <w:t>lergologicznych</w:t>
            </w:r>
            <w:r w:rsidRPr="002027CF">
              <w:rPr>
                <w:rFonts w:ascii="Times New Roman" w:hAnsi="Times New Roman" w:cs="Times New Roman"/>
                <w:szCs w:val="18"/>
              </w:rPr>
              <w:t>, rok produkcji min. 2019, wraz z zestawem komputerowym PC.</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1544"/>
        </w:trPr>
        <w:tc>
          <w:tcPr>
            <w:tcW w:w="675" w:type="dxa"/>
            <w:tcBorders>
              <w:top w:val="single" w:sz="4" w:space="0" w:color="auto"/>
              <w:left w:val="single" w:sz="4" w:space="0" w:color="auto"/>
              <w:bottom w:val="single" w:sz="4" w:space="0" w:color="auto"/>
              <w:right w:val="single" w:sz="4" w:space="0" w:color="auto"/>
            </w:tcBorders>
            <w:hideMark/>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2.</w:t>
            </w:r>
          </w:p>
        </w:tc>
        <w:tc>
          <w:tcPr>
            <w:tcW w:w="5983" w:type="dxa"/>
            <w:tcBorders>
              <w:top w:val="single" w:sz="4" w:space="0" w:color="auto"/>
              <w:left w:val="single" w:sz="4" w:space="0" w:color="auto"/>
              <w:bottom w:val="single" w:sz="4" w:space="0" w:color="auto"/>
              <w:right w:val="single" w:sz="4" w:space="0" w:color="auto"/>
            </w:tcBorders>
            <w:hideMark/>
          </w:tcPr>
          <w:p w:rsidR="00BE2342" w:rsidRPr="002027CF" w:rsidRDefault="00BE2342" w:rsidP="00800EC6">
            <w:pPr>
              <w:rPr>
                <w:rFonts w:ascii="Times New Roman" w:eastAsia="Times New Roman" w:hAnsi="Times New Roman" w:cs="Times New Roman"/>
                <w:sz w:val="20"/>
                <w:szCs w:val="20"/>
              </w:rPr>
            </w:pPr>
            <w:r w:rsidRPr="002027CF">
              <w:rPr>
                <w:rFonts w:ascii="Times New Roman" w:hAnsi="Times New Roman" w:cs="Times New Roman"/>
                <w:szCs w:val="18"/>
              </w:rPr>
              <w:t>Aparat warunkujący pełną automatyzację przebiegu wykonania badania od momentu załadowania i identyfikacji próbki badanej, poprzez rozcieńczanie próbek, wszystkie etapy inkubacji, płukania do zakończenia badania i automatycznego wydania wyniku.</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718"/>
        </w:trPr>
        <w:tc>
          <w:tcPr>
            <w:tcW w:w="675" w:type="dxa"/>
            <w:tcBorders>
              <w:top w:val="single" w:sz="4" w:space="0" w:color="auto"/>
              <w:left w:val="single" w:sz="4" w:space="0" w:color="auto"/>
              <w:bottom w:val="single" w:sz="4" w:space="0" w:color="auto"/>
              <w:right w:val="single" w:sz="4" w:space="0" w:color="auto"/>
            </w:tcBorders>
            <w:hideMark/>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3.</w:t>
            </w:r>
          </w:p>
        </w:tc>
        <w:tc>
          <w:tcPr>
            <w:tcW w:w="5983" w:type="dxa"/>
            <w:tcBorders>
              <w:top w:val="single" w:sz="4" w:space="0" w:color="auto"/>
              <w:left w:val="single" w:sz="4" w:space="0" w:color="auto"/>
              <w:bottom w:val="single" w:sz="4" w:space="0" w:color="auto"/>
              <w:right w:val="single" w:sz="4" w:space="0" w:color="auto"/>
            </w:tcBorders>
            <w:hideMark/>
          </w:tcPr>
          <w:p w:rsidR="00BE2342" w:rsidRPr="002027CF" w:rsidRDefault="00BE2342" w:rsidP="00800EC6">
            <w:pPr>
              <w:rPr>
                <w:rFonts w:ascii="Times New Roman" w:eastAsia="Times New Roman" w:hAnsi="Times New Roman" w:cs="Times New Roman"/>
              </w:rPr>
            </w:pPr>
            <w:r w:rsidRPr="002027CF">
              <w:rPr>
                <w:rFonts w:ascii="Times New Roman" w:hAnsi="Times New Roman" w:cs="Times New Roman"/>
              </w:rPr>
              <w:t xml:space="preserve">Nieodpłatne udostępnienie </w:t>
            </w:r>
            <w:r w:rsidR="006C7E33">
              <w:rPr>
                <w:rFonts w:ascii="Times New Roman" w:hAnsi="Times New Roman" w:cs="Times New Roman"/>
              </w:rPr>
              <w:t xml:space="preserve">na okres umowy </w:t>
            </w:r>
            <w:r w:rsidRPr="002027CF">
              <w:rPr>
                <w:rFonts w:ascii="Times New Roman" w:hAnsi="Times New Roman" w:cs="Times New Roman"/>
              </w:rPr>
              <w:t>programu komputerowego do elektronicznej oceny testów paskowych.</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493"/>
        </w:trPr>
        <w:tc>
          <w:tcPr>
            <w:tcW w:w="675" w:type="dxa"/>
            <w:tcBorders>
              <w:top w:val="single" w:sz="4" w:space="0" w:color="auto"/>
              <w:left w:val="single" w:sz="4" w:space="0" w:color="auto"/>
              <w:bottom w:val="single" w:sz="4" w:space="0" w:color="auto"/>
              <w:right w:val="single" w:sz="4" w:space="0" w:color="auto"/>
            </w:tcBorders>
            <w:hideMark/>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4.</w:t>
            </w:r>
          </w:p>
        </w:tc>
        <w:tc>
          <w:tcPr>
            <w:tcW w:w="5983" w:type="dxa"/>
            <w:tcBorders>
              <w:top w:val="single" w:sz="4" w:space="0" w:color="auto"/>
              <w:left w:val="single" w:sz="4" w:space="0" w:color="auto"/>
              <w:bottom w:val="single" w:sz="4" w:space="0" w:color="auto"/>
              <w:right w:val="single" w:sz="4" w:space="0" w:color="auto"/>
            </w:tcBorders>
            <w:hideMark/>
          </w:tcPr>
          <w:p w:rsidR="00BE2342" w:rsidRPr="002027CF" w:rsidRDefault="00BE2342" w:rsidP="00800EC6">
            <w:pPr>
              <w:rPr>
                <w:rFonts w:ascii="Times New Roman" w:eastAsia="Times New Roman" w:hAnsi="Times New Roman" w:cs="Times New Roman"/>
              </w:rPr>
            </w:pPr>
            <w:r w:rsidRPr="002027CF">
              <w:rPr>
                <w:rFonts w:ascii="Times New Roman" w:hAnsi="Times New Roman" w:cs="Times New Roman"/>
              </w:rPr>
              <w:t>Nieodpłatne przeszkolenie personelu w zakresie obsługi urządzenia.</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493"/>
        </w:trPr>
        <w:tc>
          <w:tcPr>
            <w:tcW w:w="675" w:type="dxa"/>
            <w:tcBorders>
              <w:top w:val="single" w:sz="4" w:space="0" w:color="auto"/>
              <w:left w:val="single" w:sz="4" w:space="0" w:color="auto"/>
              <w:bottom w:val="single" w:sz="4" w:space="0" w:color="auto"/>
              <w:right w:val="single" w:sz="4" w:space="0" w:color="auto"/>
            </w:tcBorders>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5.</w:t>
            </w:r>
          </w:p>
        </w:tc>
        <w:tc>
          <w:tcPr>
            <w:tcW w:w="5983"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rPr>
                <w:rFonts w:ascii="Times New Roman" w:hAnsi="Times New Roman" w:cs="Times New Roman"/>
              </w:rPr>
            </w:pPr>
            <w:r w:rsidRPr="002027CF">
              <w:rPr>
                <w:rFonts w:ascii="Times New Roman" w:hAnsi="Times New Roman" w:cs="Times New Roman"/>
                <w:szCs w:val="18"/>
              </w:rPr>
              <w:t>Detekcja poziomu cieczy (surowicy, odczynników, odpadów medycznych).</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493"/>
        </w:trPr>
        <w:tc>
          <w:tcPr>
            <w:tcW w:w="675" w:type="dxa"/>
            <w:tcBorders>
              <w:top w:val="single" w:sz="4" w:space="0" w:color="auto"/>
              <w:left w:val="single" w:sz="4" w:space="0" w:color="auto"/>
              <w:bottom w:val="single" w:sz="4" w:space="0" w:color="auto"/>
              <w:right w:val="single" w:sz="4" w:space="0" w:color="auto"/>
            </w:tcBorders>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6.</w:t>
            </w:r>
          </w:p>
        </w:tc>
        <w:tc>
          <w:tcPr>
            <w:tcW w:w="5983"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rPr>
                <w:rFonts w:ascii="Times New Roman" w:hAnsi="Times New Roman" w:cs="Times New Roman"/>
              </w:rPr>
            </w:pPr>
            <w:r w:rsidRPr="002027CF">
              <w:rPr>
                <w:rFonts w:ascii="Times New Roman" w:hAnsi="Times New Roman" w:cs="Times New Roman"/>
                <w:szCs w:val="18"/>
              </w:rPr>
              <w:t>Miejsce na min. 40 próbek badanych.</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493"/>
        </w:trPr>
        <w:tc>
          <w:tcPr>
            <w:tcW w:w="675" w:type="dxa"/>
            <w:tcBorders>
              <w:top w:val="single" w:sz="4" w:space="0" w:color="auto"/>
              <w:left w:val="single" w:sz="4" w:space="0" w:color="auto"/>
              <w:bottom w:val="single" w:sz="4" w:space="0" w:color="auto"/>
              <w:right w:val="single" w:sz="4" w:space="0" w:color="auto"/>
            </w:tcBorders>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7.</w:t>
            </w:r>
          </w:p>
        </w:tc>
        <w:tc>
          <w:tcPr>
            <w:tcW w:w="5983"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rPr>
                <w:rFonts w:ascii="Times New Roman" w:hAnsi="Times New Roman" w:cs="Times New Roman"/>
              </w:rPr>
            </w:pPr>
            <w:r w:rsidRPr="002027CF">
              <w:rPr>
                <w:rFonts w:ascii="Times New Roman" w:hAnsi="Times New Roman" w:cs="Times New Roman"/>
                <w:szCs w:val="18"/>
              </w:rPr>
              <w:t xml:space="preserve">Maksymalna objętość surowicy pacjenta potrzebna do oznaczenia jednego panelu alergicznego 200 </w:t>
            </w:r>
            <w:r w:rsidRPr="002027CF">
              <w:rPr>
                <w:rFonts w:ascii="Times New Roman" w:hAnsi="Times New Roman" w:cs="Times New Roman"/>
                <w:szCs w:val="18"/>
              </w:rPr>
              <w:sym w:font="Symbol" w:char="F06D"/>
            </w:r>
            <w:r w:rsidRPr="002027CF">
              <w:rPr>
                <w:rFonts w:ascii="Times New Roman" w:hAnsi="Times New Roman" w:cs="Times New Roman"/>
                <w:szCs w:val="18"/>
              </w:rPr>
              <w:t>l, autoimmunologicznego 15</w:t>
            </w:r>
            <w:r w:rsidRPr="002027CF">
              <w:rPr>
                <w:rFonts w:ascii="Times New Roman" w:hAnsi="Times New Roman" w:cs="Times New Roman"/>
                <w:szCs w:val="18"/>
              </w:rPr>
              <w:sym w:font="Symbol" w:char="F06D"/>
            </w:r>
            <w:r w:rsidRPr="002027CF">
              <w:rPr>
                <w:rFonts w:ascii="Times New Roman" w:hAnsi="Times New Roman" w:cs="Times New Roman"/>
                <w:szCs w:val="18"/>
              </w:rPr>
              <w:t>l.</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493"/>
        </w:trPr>
        <w:tc>
          <w:tcPr>
            <w:tcW w:w="675" w:type="dxa"/>
            <w:tcBorders>
              <w:top w:val="single" w:sz="4" w:space="0" w:color="auto"/>
              <w:left w:val="single" w:sz="4" w:space="0" w:color="auto"/>
              <w:bottom w:val="single" w:sz="4" w:space="0" w:color="auto"/>
              <w:right w:val="single" w:sz="4" w:space="0" w:color="auto"/>
            </w:tcBorders>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8.</w:t>
            </w:r>
          </w:p>
        </w:tc>
        <w:tc>
          <w:tcPr>
            <w:tcW w:w="5983"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rPr>
                <w:rFonts w:ascii="Times New Roman" w:hAnsi="Times New Roman" w:cs="Times New Roman"/>
              </w:rPr>
            </w:pPr>
            <w:r w:rsidRPr="002027CF">
              <w:rPr>
                <w:rFonts w:ascii="Times New Roman" w:hAnsi="Times New Roman" w:cs="Times New Roman"/>
                <w:szCs w:val="18"/>
              </w:rPr>
              <w:t xml:space="preserve">Objętość „martwa” dla analizowanych próbek max. 150 </w:t>
            </w:r>
            <w:r w:rsidRPr="002027CF">
              <w:rPr>
                <w:rFonts w:ascii="Times New Roman" w:hAnsi="Times New Roman" w:cs="Times New Roman"/>
                <w:szCs w:val="18"/>
              </w:rPr>
              <w:sym w:font="Symbol" w:char="F06D"/>
            </w:r>
            <w:r w:rsidRPr="002027CF">
              <w:rPr>
                <w:rFonts w:ascii="Times New Roman" w:hAnsi="Times New Roman" w:cs="Times New Roman"/>
                <w:szCs w:val="18"/>
              </w:rPr>
              <w:t>l.</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1152"/>
        </w:trPr>
        <w:tc>
          <w:tcPr>
            <w:tcW w:w="675" w:type="dxa"/>
            <w:tcBorders>
              <w:top w:val="single" w:sz="4" w:space="0" w:color="auto"/>
              <w:left w:val="single" w:sz="4" w:space="0" w:color="auto"/>
              <w:bottom w:val="single" w:sz="4" w:space="0" w:color="auto"/>
              <w:right w:val="single" w:sz="4" w:space="0" w:color="auto"/>
            </w:tcBorders>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9.</w:t>
            </w:r>
          </w:p>
        </w:tc>
        <w:tc>
          <w:tcPr>
            <w:tcW w:w="5983"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rPr>
                <w:rFonts w:ascii="Times New Roman" w:hAnsi="Times New Roman" w:cs="Times New Roman"/>
              </w:rPr>
            </w:pPr>
            <w:r w:rsidRPr="002027CF">
              <w:rPr>
                <w:rFonts w:ascii="Times New Roman" w:hAnsi="Times New Roman" w:cs="Times New Roman"/>
                <w:szCs w:val="18"/>
              </w:rPr>
              <w:t xml:space="preserve">Możliwość wydawania wyników oznaczania </w:t>
            </w:r>
            <w:proofErr w:type="spellStart"/>
            <w:r w:rsidRPr="002027CF">
              <w:rPr>
                <w:rFonts w:ascii="Times New Roman" w:hAnsi="Times New Roman" w:cs="Times New Roman"/>
                <w:szCs w:val="18"/>
              </w:rPr>
              <w:t>sIgE</w:t>
            </w:r>
            <w:proofErr w:type="spellEnd"/>
            <w:r w:rsidRPr="002027CF">
              <w:rPr>
                <w:rFonts w:ascii="Times New Roman" w:hAnsi="Times New Roman" w:cs="Times New Roman"/>
                <w:szCs w:val="18"/>
              </w:rPr>
              <w:t xml:space="preserve"> w formie ilościowej (dokładna liczba w </w:t>
            </w:r>
            <w:proofErr w:type="spellStart"/>
            <w:r w:rsidRPr="002027CF">
              <w:rPr>
                <w:rFonts w:ascii="Times New Roman" w:hAnsi="Times New Roman" w:cs="Times New Roman"/>
                <w:szCs w:val="18"/>
              </w:rPr>
              <w:t>kU</w:t>
            </w:r>
            <w:proofErr w:type="spellEnd"/>
            <w:r w:rsidRPr="002027CF">
              <w:rPr>
                <w:rFonts w:ascii="Times New Roman" w:hAnsi="Times New Roman" w:cs="Times New Roman"/>
                <w:szCs w:val="18"/>
              </w:rPr>
              <w:t>/I) z jednoczesnym przyporządkowaniem do 6-stopniowej skali RAST lub EAST oraz w formie graficznej.</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601"/>
        </w:trPr>
        <w:tc>
          <w:tcPr>
            <w:tcW w:w="675" w:type="dxa"/>
            <w:tcBorders>
              <w:top w:val="single" w:sz="4" w:space="0" w:color="auto"/>
              <w:left w:val="single" w:sz="4" w:space="0" w:color="auto"/>
              <w:bottom w:val="single" w:sz="4" w:space="0" w:color="auto"/>
              <w:right w:val="single" w:sz="4" w:space="0" w:color="auto"/>
            </w:tcBorders>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10.</w:t>
            </w:r>
          </w:p>
        </w:tc>
        <w:tc>
          <w:tcPr>
            <w:tcW w:w="5983"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rPr>
                <w:rFonts w:ascii="Times New Roman" w:hAnsi="Times New Roman" w:cs="Times New Roman"/>
                <w:szCs w:val="18"/>
              </w:rPr>
            </w:pPr>
            <w:r w:rsidRPr="002027CF">
              <w:rPr>
                <w:rFonts w:ascii="Times New Roman" w:hAnsi="Times New Roman" w:cs="Times New Roman"/>
                <w:szCs w:val="18"/>
              </w:rPr>
              <w:t>Możliwość inkubacji min. 10 rodzajów testów jednocześnie.</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6C7E33">
        <w:trPr>
          <w:cantSplit/>
          <w:trHeight w:val="1743"/>
        </w:trPr>
        <w:tc>
          <w:tcPr>
            <w:tcW w:w="675" w:type="dxa"/>
            <w:tcBorders>
              <w:top w:val="single" w:sz="4" w:space="0" w:color="auto"/>
              <w:left w:val="single" w:sz="4" w:space="0" w:color="auto"/>
              <w:bottom w:val="single" w:sz="4" w:space="0" w:color="auto"/>
              <w:right w:val="single" w:sz="4" w:space="0" w:color="auto"/>
            </w:tcBorders>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11.</w:t>
            </w:r>
          </w:p>
        </w:tc>
        <w:tc>
          <w:tcPr>
            <w:tcW w:w="5983"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rPr>
                <w:rFonts w:ascii="Times New Roman" w:hAnsi="Times New Roman" w:cs="Times New Roman"/>
                <w:szCs w:val="18"/>
              </w:rPr>
            </w:pPr>
            <w:r w:rsidRPr="002027CF">
              <w:rPr>
                <w:rFonts w:ascii="Times New Roman" w:hAnsi="Times New Roman" w:cs="Times New Roman"/>
                <w:szCs w:val="18"/>
              </w:rPr>
              <w:t xml:space="preserve">Komputer sterujący wyposażony w specjalistyczne oprogramowanie umożliwiające przesyłanie list roboczych i wyników paneli alergologicznych do LIS, warunkujące pozyskiwanie i archiwizację uzyskanych wyników badań, w tym indywidualnych zdjęć dla każdego paska za pomocą monochromatycznej kamery CCD min. 4 </w:t>
            </w:r>
            <w:proofErr w:type="spellStart"/>
            <w:r w:rsidRPr="002027CF">
              <w:rPr>
                <w:rFonts w:ascii="Times New Roman" w:hAnsi="Times New Roman" w:cs="Times New Roman"/>
                <w:szCs w:val="18"/>
              </w:rPr>
              <w:t>MPixeli</w:t>
            </w:r>
            <w:proofErr w:type="spellEnd"/>
            <w:r w:rsidRPr="002027CF">
              <w:rPr>
                <w:rFonts w:ascii="Times New Roman" w:hAnsi="Times New Roman" w:cs="Times New Roman"/>
                <w:szCs w:val="18"/>
              </w:rPr>
              <w:t>.</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r w:rsidR="00BE2342" w:rsidRPr="002027CF" w:rsidTr="00800EC6">
        <w:trPr>
          <w:cantSplit/>
          <w:trHeight w:val="493"/>
        </w:trPr>
        <w:tc>
          <w:tcPr>
            <w:tcW w:w="675" w:type="dxa"/>
            <w:tcBorders>
              <w:top w:val="single" w:sz="4" w:space="0" w:color="auto"/>
              <w:left w:val="single" w:sz="4" w:space="0" w:color="auto"/>
              <w:bottom w:val="single" w:sz="4" w:space="0" w:color="auto"/>
              <w:right w:val="single" w:sz="4" w:space="0" w:color="auto"/>
            </w:tcBorders>
          </w:tcPr>
          <w:p w:rsidR="00BE2342" w:rsidRPr="008E58B1" w:rsidRDefault="00BE2342" w:rsidP="00800EC6">
            <w:pPr>
              <w:rPr>
                <w:rFonts w:ascii="Times New Roman" w:eastAsia="Times New Roman" w:hAnsi="Times New Roman" w:cs="Times New Roman"/>
              </w:rPr>
            </w:pPr>
            <w:r w:rsidRPr="008E58B1">
              <w:rPr>
                <w:rFonts w:ascii="Times New Roman" w:eastAsia="Times New Roman" w:hAnsi="Times New Roman" w:cs="Times New Roman"/>
              </w:rPr>
              <w:t>12.</w:t>
            </w:r>
          </w:p>
        </w:tc>
        <w:tc>
          <w:tcPr>
            <w:tcW w:w="5983"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rPr>
                <w:rFonts w:ascii="Times New Roman" w:hAnsi="Times New Roman" w:cs="Times New Roman"/>
                <w:szCs w:val="18"/>
              </w:rPr>
            </w:pPr>
            <w:r w:rsidRPr="002027CF">
              <w:rPr>
                <w:rFonts w:ascii="Times New Roman" w:hAnsi="Times New Roman" w:cs="Times New Roman"/>
                <w:szCs w:val="18"/>
              </w:rPr>
              <w:t>Analizator ze znakiem CE IVD</w:t>
            </w:r>
          </w:p>
        </w:tc>
        <w:tc>
          <w:tcPr>
            <w:tcW w:w="2976" w:type="dxa"/>
            <w:tcBorders>
              <w:top w:val="single" w:sz="4" w:space="0" w:color="auto"/>
              <w:left w:val="single" w:sz="4" w:space="0" w:color="auto"/>
              <w:bottom w:val="single" w:sz="4" w:space="0" w:color="auto"/>
              <w:right w:val="single" w:sz="4" w:space="0" w:color="auto"/>
            </w:tcBorders>
          </w:tcPr>
          <w:p w:rsidR="00BE2342" w:rsidRPr="002027CF" w:rsidRDefault="00BE2342" w:rsidP="00800EC6">
            <w:pPr>
              <w:jc w:val="center"/>
              <w:rPr>
                <w:rFonts w:ascii="Times New Roman" w:eastAsia="Times New Roman" w:hAnsi="Times New Roman" w:cs="Times New Roman"/>
                <w:sz w:val="20"/>
                <w:szCs w:val="20"/>
              </w:rPr>
            </w:pPr>
          </w:p>
        </w:tc>
      </w:tr>
    </w:tbl>
    <w:p w:rsidR="00A775B2" w:rsidRDefault="00A775B2" w:rsidP="009F3A2B">
      <w:pPr>
        <w:rPr>
          <w:rFonts w:ascii="Times New Roman" w:hAnsi="Times New Roman" w:cs="Times New Roman"/>
        </w:rPr>
      </w:pPr>
    </w:p>
    <w:p w:rsidR="00A775B2" w:rsidRDefault="00A775B2" w:rsidP="009F3A2B">
      <w:pPr>
        <w:rPr>
          <w:rFonts w:ascii="Times New Roman" w:hAnsi="Times New Roman" w:cs="Times New Roman"/>
        </w:rPr>
      </w:pPr>
    </w:p>
    <w:p w:rsidR="009F3A2B" w:rsidRPr="00360F01" w:rsidRDefault="009F3A2B" w:rsidP="009F3A2B">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w:t>
      </w:r>
      <w:r w:rsidR="00966339">
        <w:rPr>
          <w:rFonts w:ascii="Times New Roman" w:hAnsi="Times New Roman" w:cs="Times New Roman"/>
          <w:iCs/>
          <w:sz w:val="24"/>
          <w:szCs w:val="24"/>
        </w:rPr>
        <w:t>ałącznik nr 4</w:t>
      </w:r>
      <w:r>
        <w:rPr>
          <w:rFonts w:ascii="Times New Roman" w:hAnsi="Times New Roman" w:cs="Times New Roman"/>
          <w:iCs/>
          <w:sz w:val="24"/>
          <w:szCs w:val="24"/>
        </w:rPr>
        <w:t xml:space="preserve"> SWZ</w:t>
      </w:r>
    </w:p>
    <w:p w:rsidR="009F3A2B" w:rsidRPr="00360F01" w:rsidRDefault="009F3A2B" w:rsidP="009F3A2B">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OFERTY</w:t>
      </w:r>
    </w:p>
    <w:p w:rsidR="009F3A2B" w:rsidRPr="00360F01" w:rsidRDefault="009F3A2B" w:rsidP="009F3A2B">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9F3A2B" w:rsidRPr="00360F01" w:rsidRDefault="009F3A2B" w:rsidP="009F3A2B">
      <w:pPr>
        <w:rPr>
          <w:lang w:bidi="ar-SA"/>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9F3A2B" w:rsidRPr="000324AC" w:rsidTr="009F3A2B">
        <w:trPr>
          <w:trHeight w:val="657"/>
        </w:trPr>
        <w:tc>
          <w:tcPr>
            <w:tcW w:w="9286" w:type="dxa"/>
            <w:gridSpan w:val="2"/>
            <w:shd w:val="clear" w:color="auto" w:fill="auto"/>
            <w:vAlign w:val="center"/>
          </w:tcPr>
          <w:p w:rsidR="009F3A2B" w:rsidRPr="00617E13" w:rsidRDefault="009F3A2B" w:rsidP="009F3A2B">
            <w:pPr>
              <w:rPr>
                <w:rFonts w:ascii="Calibri" w:hAnsi="Calibri" w:cs="Calibri"/>
                <w:b/>
                <w:iCs/>
              </w:rPr>
            </w:pPr>
            <w:r w:rsidRPr="00617E13">
              <w:rPr>
                <w:rFonts w:ascii="Calibri" w:hAnsi="Calibri" w:cs="Calibri"/>
                <w:b/>
                <w:iCs/>
              </w:rPr>
              <w:t>A. Dane Wykonawcy</w:t>
            </w:r>
          </w:p>
        </w:tc>
      </w:tr>
      <w:tr w:rsidR="009F3A2B" w:rsidRPr="000324AC" w:rsidTr="009F3A2B">
        <w:trPr>
          <w:trHeight w:val="754"/>
        </w:trPr>
        <w:tc>
          <w:tcPr>
            <w:tcW w:w="4643" w:type="dxa"/>
            <w:shd w:val="clear" w:color="auto" w:fill="auto"/>
            <w:vAlign w:val="center"/>
          </w:tcPr>
          <w:p w:rsidR="009F3A2B" w:rsidRPr="002A4314" w:rsidRDefault="009F3A2B" w:rsidP="009F3A2B">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643" w:type="dxa"/>
            <w:shd w:val="clear" w:color="auto" w:fill="auto"/>
          </w:tcPr>
          <w:p w:rsidR="009F3A2B" w:rsidRDefault="009F3A2B" w:rsidP="009F3A2B">
            <w:pPr>
              <w:rPr>
                <w:rFonts w:ascii="Calibri" w:hAnsi="Calibri" w:cs="Calibri"/>
                <w:b/>
                <w:iCs/>
              </w:rPr>
            </w:pPr>
          </w:p>
          <w:p w:rsidR="009F3A2B" w:rsidRDefault="009F3A2B" w:rsidP="009F3A2B">
            <w:pPr>
              <w:rPr>
                <w:rFonts w:ascii="Calibri" w:hAnsi="Calibri" w:cs="Calibri"/>
                <w:b/>
                <w:iCs/>
              </w:rPr>
            </w:pPr>
          </w:p>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sz w:val="20"/>
                <w:szCs w:val="20"/>
              </w:rPr>
            </w:pPr>
            <w:r w:rsidRPr="002A4314">
              <w:rPr>
                <w:rFonts w:ascii="Calibri" w:hAnsi="Calibri" w:cs="Calibri"/>
                <w:iCs/>
                <w:sz w:val="20"/>
                <w:szCs w:val="20"/>
              </w:rPr>
              <w:t xml:space="preserve">NIP, REGON, KRS </w:t>
            </w:r>
          </w:p>
        </w:tc>
        <w:tc>
          <w:tcPr>
            <w:tcW w:w="4643" w:type="dxa"/>
            <w:shd w:val="clear" w:color="auto" w:fill="auto"/>
          </w:tcPr>
          <w:p w:rsidR="009F3A2B" w:rsidRDefault="009F3A2B" w:rsidP="009F3A2B">
            <w:pPr>
              <w:rPr>
                <w:rFonts w:ascii="Calibri" w:hAnsi="Calibri" w:cs="Calibri"/>
                <w:b/>
                <w:iCs/>
              </w:rPr>
            </w:pPr>
          </w:p>
          <w:p w:rsidR="009F3A2B" w:rsidRDefault="009F3A2B" w:rsidP="009F3A2B">
            <w:pPr>
              <w:rPr>
                <w:rFonts w:ascii="Calibri" w:hAnsi="Calibri" w:cs="Calibri"/>
                <w:b/>
                <w:iCs/>
              </w:rPr>
            </w:pPr>
          </w:p>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754"/>
        </w:trPr>
        <w:tc>
          <w:tcPr>
            <w:tcW w:w="4643" w:type="dxa"/>
            <w:shd w:val="clear" w:color="auto" w:fill="auto"/>
            <w:vAlign w:val="center"/>
          </w:tcPr>
          <w:p w:rsidR="009F3A2B" w:rsidRPr="002A4314" w:rsidRDefault="009F3A2B" w:rsidP="009F3A2B">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643" w:type="dxa"/>
            <w:shd w:val="clear" w:color="auto" w:fill="auto"/>
          </w:tcPr>
          <w:p w:rsidR="009F3A2B" w:rsidRPr="00617E13" w:rsidRDefault="009F3A2B" w:rsidP="009F3A2B">
            <w:pPr>
              <w:rPr>
                <w:rFonts w:ascii="Calibri" w:hAnsi="Calibri" w:cs="Calibri"/>
                <w:b/>
                <w:iCs/>
              </w:rPr>
            </w:pPr>
          </w:p>
        </w:tc>
      </w:tr>
      <w:tr w:rsidR="009F3A2B" w:rsidRPr="000324AC" w:rsidTr="009F3A2B">
        <w:trPr>
          <w:trHeight w:val="280"/>
        </w:trPr>
        <w:tc>
          <w:tcPr>
            <w:tcW w:w="9286" w:type="dxa"/>
            <w:gridSpan w:val="2"/>
            <w:shd w:val="clear" w:color="auto" w:fill="auto"/>
          </w:tcPr>
          <w:p w:rsidR="009F3A2B" w:rsidRDefault="009F3A2B" w:rsidP="009F3A2B">
            <w:pPr>
              <w:rPr>
                <w:rFonts w:ascii="Calibri" w:hAnsi="Calibri" w:cs="Calibri"/>
                <w:b/>
                <w:iCs/>
              </w:rPr>
            </w:pPr>
            <w:r w:rsidRPr="00617E13">
              <w:rPr>
                <w:rFonts w:ascii="Calibri" w:hAnsi="Calibri" w:cs="Calibri"/>
                <w:b/>
                <w:iCs/>
              </w:rPr>
              <w:t>B. Oferowany przedmiot zamówienia</w:t>
            </w:r>
          </w:p>
          <w:p w:rsidR="009F3A2B" w:rsidRPr="00F80C46" w:rsidRDefault="009F3A2B" w:rsidP="00451334">
            <w:pPr>
              <w:jc w:val="both"/>
              <w:rPr>
                <w:rFonts w:ascii="Calibri" w:hAnsi="Calibri" w:cs="Calibri"/>
                <w:iCs/>
              </w:rPr>
            </w:pPr>
            <w:r w:rsidRPr="00496829">
              <w:rPr>
                <w:rFonts w:ascii="Calibri" w:hAnsi="Calibri" w:cs="Calibri"/>
                <w:bCs/>
                <w:iCs/>
              </w:rPr>
              <w:t xml:space="preserve">W odpowiedzi na publiczne ogłoszenie o zamówieniu, składam ofertę wykonania zamówienia publicznego prowadzonego </w:t>
            </w:r>
            <w:r w:rsidRPr="00155F4C">
              <w:rPr>
                <w:rFonts w:ascii="Calibri" w:hAnsi="Calibri" w:cs="Calibri"/>
                <w:bCs/>
                <w:iCs/>
                <w:color w:val="auto"/>
              </w:rPr>
              <w:t xml:space="preserve">w </w:t>
            </w:r>
            <w:r>
              <w:rPr>
                <w:rFonts w:ascii="Calibri" w:hAnsi="Calibri" w:cs="Calibri"/>
                <w:bCs/>
                <w:iCs/>
                <w:color w:val="auto"/>
              </w:rPr>
              <w:t xml:space="preserve">trybie </w:t>
            </w:r>
            <w:r w:rsidR="00966339">
              <w:rPr>
                <w:rFonts w:ascii="Calibri" w:hAnsi="Calibri" w:cs="Calibri"/>
                <w:bCs/>
                <w:iCs/>
                <w:color w:val="auto"/>
              </w:rPr>
              <w:t>p</w:t>
            </w:r>
            <w:r>
              <w:rPr>
                <w:rFonts w:ascii="Calibri" w:hAnsi="Calibri" w:cs="Calibri"/>
                <w:bCs/>
                <w:iCs/>
                <w:color w:val="auto"/>
              </w:rPr>
              <w:t>odstawowym</w:t>
            </w:r>
            <w:r w:rsidRPr="00155F4C">
              <w:rPr>
                <w:rFonts w:ascii="Calibri" w:hAnsi="Calibri" w:cs="Calibri"/>
                <w:bCs/>
                <w:iCs/>
                <w:color w:val="auto"/>
              </w:rPr>
              <w:t xml:space="preserve"> </w:t>
            </w:r>
            <w:r w:rsidRPr="00451334">
              <w:rPr>
                <w:rFonts w:ascii="Calibri" w:hAnsi="Calibri" w:cs="Calibri"/>
                <w:bCs/>
                <w:iCs/>
              </w:rPr>
              <w:t>pn.</w:t>
            </w:r>
            <w:r w:rsidRPr="00496829">
              <w:rPr>
                <w:rFonts w:ascii="Calibri" w:hAnsi="Calibri" w:cs="Calibri"/>
                <w:bCs/>
                <w:iCs/>
              </w:rPr>
              <w:t> </w:t>
            </w:r>
            <w:r w:rsidR="00F80C46">
              <w:rPr>
                <w:rStyle w:val="nag-0142-00f3wek-002011"/>
                <w:rFonts w:ascii="Times New Roman" w:hAnsi="Times New Roman" w:cs="Times New Roman"/>
                <w:b/>
              </w:rPr>
              <w:t>Dostawa testów alergologicznych i autoimmunologicznych z dzierżawą analizatora do oznaczania paneli alergicznych i autoimmunologicznych</w:t>
            </w:r>
            <w:r w:rsidRPr="00F80C46">
              <w:rPr>
                <w:rFonts w:ascii="Calibri" w:hAnsi="Calibri" w:cs="Calibri"/>
                <w:b/>
                <w:bCs/>
                <w:iCs/>
              </w:rPr>
              <w:t>,</w:t>
            </w:r>
            <w:r w:rsidRPr="00F80C46">
              <w:rPr>
                <w:rFonts w:ascii="Calibri" w:hAnsi="Calibri" w:cs="Calibri"/>
                <w:b/>
                <w:bCs/>
                <w:i/>
                <w:iCs/>
              </w:rPr>
              <w:t xml:space="preserve"> </w:t>
            </w:r>
            <w:r w:rsidRPr="00F80C46">
              <w:rPr>
                <w:rFonts w:ascii="Calibri" w:hAnsi="Calibri" w:cs="Calibri"/>
                <w:bCs/>
                <w:iCs/>
              </w:rPr>
              <w:t xml:space="preserve">zgodnie z wymogami Specyfikacji  Warunków Zamówienia (znak sprawy Szp.P.VI. </w:t>
            </w:r>
            <w:r w:rsidR="00F80C46">
              <w:rPr>
                <w:rFonts w:ascii="Calibri" w:hAnsi="Calibri" w:cs="Calibri"/>
                <w:bCs/>
                <w:iCs/>
              </w:rPr>
              <w:t>7</w:t>
            </w:r>
            <w:r w:rsidR="00F80C46" w:rsidRPr="00F80C46">
              <w:rPr>
                <w:rFonts w:ascii="Calibri" w:hAnsi="Calibri" w:cs="Calibri"/>
                <w:bCs/>
                <w:iCs/>
              </w:rPr>
              <w:t>/23</w:t>
            </w:r>
            <w:r w:rsidRPr="00F80C46">
              <w:rPr>
                <w:rFonts w:ascii="Calibri" w:hAnsi="Calibri" w:cs="Calibri"/>
                <w:bCs/>
                <w:iCs/>
              </w:rPr>
              <w:t>).</w:t>
            </w:r>
          </w:p>
          <w:p w:rsidR="009F3A2B" w:rsidRPr="00617E13" w:rsidRDefault="009F3A2B" w:rsidP="009F3A2B">
            <w:pPr>
              <w:jc w:val="both"/>
              <w:rPr>
                <w:rFonts w:ascii="Calibri" w:hAnsi="Calibri" w:cs="Calibri"/>
                <w:b/>
                <w:bCs/>
              </w:rPr>
            </w:pPr>
          </w:p>
          <w:p w:rsidR="009F3A2B" w:rsidRPr="00581800" w:rsidRDefault="009F3A2B" w:rsidP="009F3A2B">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Pr>
                <w:rFonts w:asciiTheme="minorHAnsi" w:hAnsiTheme="minorHAnsi" w:cstheme="minorHAnsi"/>
                <w:iCs/>
              </w:rPr>
              <w:t>przedmiotu zamówienia na niżej wymienionych warunkach</w:t>
            </w:r>
            <w:r w:rsidRPr="00581800">
              <w:rPr>
                <w:rFonts w:asciiTheme="minorHAnsi" w:hAnsiTheme="minorHAnsi" w:cstheme="minorHAnsi"/>
                <w:iCs/>
                <w:color w:val="auto"/>
              </w:rPr>
              <w:t>:</w:t>
            </w:r>
          </w:p>
          <w:p w:rsidR="009F3A2B" w:rsidRDefault="009F3A2B" w:rsidP="009F3A2B">
            <w:pPr>
              <w:jc w:val="both"/>
              <w:rPr>
                <w:rFonts w:ascii="Calibri" w:hAnsi="Calibri" w:cs="Calibri"/>
                <w:iCs/>
              </w:rPr>
            </w:pP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559"/>
              <w:gridCol w:w="2693"/>
              <w:gridCol w:w="2552"/>
            </w:tblGrid>
            <w:tr w:rsidR="009F3A2B" w:rsidRPr="00B628CF" w:rsidTr="009600F8">
              <w:trPr>
                <w:trHeight w:val="631"/>
              </w:trPr>
              <w:tc>
                <w:tcPr>
                  <w:tcW w:w="1867"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693" w:type="dxa"/>
                  <w:shd w:val="clear" w:color="auto" w:fill="F2F2F2"/>
                  <w:vAlign w:val="center"/>
                </w:tcPr>
                <w:p w:rsidR="009F3A2B" w:rsidRPr="00636239" w:rsidRDefault="009F3A2B" w:rsidP="009F3A2B">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52" w:type="dxa"/>
                  <w:shd w:val="clear" w:color="auto" w:fill="F2F2F2"/>
                  <w:vAlign w:val="center"/>
                </w:tcPr>
                <w:p w:rsidR="009F3A2B" w:rsidRPr="00B628CF" w:rsidRDefault="006C0424" w:rsidP="006C0424">
                  <w:pPr>
                    <w:jc w:val="center"/>
                    <w:rPr>
                      <w:rFonts w:ascii="Calibri" w:hAnsi="Calibri" w:cs="Calibri"/>
                      <w:b/>
                      <w:spacing w:val="-1"/>
                      <w:sz w:val="18"/>
                      <w:szCs w:val="18"/>
                    </w:rPr>
                  </w:pPr>
                  <w:r w:rsidRPr="006C0424">
                    <w:rPr>
                      <w:rFonts w:ascii="Calibri" w:hAnsi="Calibri" w:cs="Calibri"/>
                      <w:b/>
                      <w:iCs/>
                      <w:color w:val="auto"/>
                      <w:sz w:val="18"/>
                      <w:szCs w:val="18"/>
                    </w:rPr>
                    <w:t>Termin realizacji/czas dostawy odczynników</w:t>
                  </w:r>
                  <w:r w:rsidR="009F3A2B" w:rsidRPr="006C0424">
                    <w:rPr>
                      <w:rFonts w:ascii="Calibri" w:hAnsi="Calibri" w:cs="Calibri"/>
                      <w:b/>
                      <w:color w:val="auto"/>
                      <w:spacing w:val="-1"/>
                      <w:sz w:val="18"/>
                      <w:szCs w:val="18"/>
                    </w:rPr>
                    <w:t xml:space="preserve"> </w:t>
                  </w:r>
                  <w:r w:rsidR="009F3A2B" w:rsidRPr="006C0424">
                    <w:rPr>
                      <w:rFonts w:ascii="Calibri" w:hAnsi="Calibri" w:cs="Calibri"/>
                      <w:bCs/>
                      <w:iCs/>
                      <w:color w:val="auto"/>
                      <w:sz w:val="18"/>
                      <w:szCs w:val="18"/>
                    </w:rPr>
                    <w:t xml:space="preserve">(min. </w:t>
                  </w:r>
                  <w:r w:rsidRPr="006C0424">
                    <w:rPr>
                      <w:rFonts w:ascii="Calibri" w:hAnsi="Calibri" w:cs="Calibri"/>
                      <w:bCs/>
                      <w:iCs/>
                      <w:color w:val="auto"/>
                      <w:sz w:val="18"/>
                      <w:szCs w:val="18"/>
                    </w:rPr>
                    <w:t>1 dzień</w:t>
                  </w:r>
                  <w:r w:rsidR="009F3A2B" w:rsidRPr="006C0424">
                    <w:rPr>
                      <w:rFonts w:ascii="Calibri" w:hAnsi="Calibri" w:cs="Calibri"/>
                      <w:bCs/>
                      <w:iCs/>
                      <w:color w:val="auto"/>
                      <w:sz w:val="18"/>
                      <w:szCs w:val="18"/>
                    </w:rPr>
                    <w:t xml:space="preserve">, max </w:t>
                  </w:r>
                  <w:r w:rsidRPr="006C0424">
                    <w:rPr>
                      <w:rFonts w:ascii="Calibri" w:hAnsi="Calibri" w:cs="Calibri"/>
                      <w:bCs/>
                      <w:iCs/>
                      <w:color w:val="auto"/>
                      <w:sz w:val="18"/>
                      <w:szCs w:val="18"/>
                    </w:rPr>
                    <w:t>5 dni rob.</w:t>
                  </w:r>
                  <w:r w:rsidR="009F3A2B" w:rsidRPr="006C0424">
                    <w:rPr>
                      <w:rFonts w:ascii="Calibri" w:hAnsi="Calibri" w:cs="Calibri"/>
                      <w:bCs/>
                      <w:iCs/>
                      <w:color w:val="auto"/>
                      <w:sz w:val="18"/>
                      <w:szCs w:val="18"/>
                    </w:rPr>
                    <w:t>).</w:t>
                  </w:r>
                </w:p>
              </w:tc>
            </w:tr>
            <w:tr w:rsidR="009F3A2B" w:rsidRPr="0061650B" w:rsidTr="009600F8">
              <w:trPr>
                <w:trHeight w:val="452"/>
              </w:trPr>
              <w:tc>
                <w:tcPr>
                  <w:tcW w:w="1867" w:type="dxa"/>
                  <w:shd w:val="clear" w:color="auto" w:fill="auto"/>
                  <w:vAlign w:val="center"/>
                </w:tcPr>
                <w:p w:rsidR="009F3A2B" w:rsidRPr="0061650B" w:rsidRDefault="009F3A2B" w:rsidP="009F3A2B">
                  <w:pPr>
                    <w:jc w:val="center"/>
                    <w:rPr>
                      <w:rFonts w:asciiTheme="minorHAnsi" w:hAnsiTheme="minorHAnsi" w:cstheme="minorHAnsi"/>
                      <w:b/>
                      <w:spacing w:val="-1"/>
                    </w:rPr>
                  </w:pPr>
                </w:p>
              </w:tc>
              <w:tc>
                <w:tcPr>
                  <w:tcW w:w="1559" w:type="dxa"/>
                  <w:shd w:val="clear" w:color="auto" w:fill="auto"/>
                  <w:vAlign w:val="center"/>
                </w:tcPr>
                <w:p w:rsidR="009F3A2B" w:rsidRPr="0061650B" w:rsidRDefault="009F3A2B" w:rsidP="009F3A2B">
                  <w:pPr>
                    <w:pStyle w:val="Tytu"/>
                    <w:rPr>
                      <w:rFonts w:asciiTheme="minorHAnsi" w:hAnsiTheme="minorHAnsi" w:cstheme="minorHAnsi"/>
                      <w:sz w:val="24"/>
                      <w:szCs w:val="24"/>
                    </w:rPr>
                  </w:pPr>
                </w:p>
              </w:tc>
              <w:tc>
                <w:tcPr>
                  <w:tcW w:w="2693" w:type="dxa"/>
                  <w:shd w:val="clear" w:color="auto" w:fill="auto"/>
                  <w:vAlign w:val="center"/>
                </w:tcPr>
                <w:p w:rsidR="009F3A2B" w:rsidRPr="0061650B" w:rsidRDefault="009F3A2B" w:rsidP="009F3A2B">
                  <w:pPr>
                    <w:jc w:val="center"/>
                    <w:rPr>
                      <w:rFonts w:asciiTheme="minorHAnsi" w:hAnsiTheme="minorHAnsi" w:cstheme="minorHAnsi"/>
                      <w:b/>
                      <w:spacing w:val="-1"/>
                    </w:rPr>
                  </w:pPr>
                </w:p>
              </w:tc>
              <w:tc>
                <w:tcPr>
                  <w:tcW w:w="2552" w:type="dxa"/>
                  <w:shd w:val="clear" w:color="auto" w:fill="auto"/>
                  <w:vAlign w:val="center"/>
                </w:tcPr>
                <w:p w:rsidR="009F3A2B" w:rsidRPr="0061650B" w:rsidRDefault="009F3A2B" w:rsidP="009F3A2B">
                  <w:pPr>
                    <w:jc w:val="center"/>
                    <w:rPr>
                      <w:rFonts w:asciiTheme="minorHAnsi" w:hAnsiTheme="minorHAnsi" w:cstheme="minorHAnsi"/>
                      <w:b/>
                      <w:spacing w:val="-1"/>
                    </w:rPr>
                  </w:pPr>
                </w:p>
              </w:tc>
            </w:tr>
          </w:tbl>
          <w:p w:rsidR="009F3A2B" w:rsidRDefault="009F3A2B" w:rsidP="009F3A2B">
            <w:pPr>
              <w:jc w:val="both"/>
              <w:rPr>
                <w:rFonts w:ascii="Calibri" w:hAnsi="Calibri" w:cs="Calibri"/>
                <w:iCs/>
              </w:rPr>
            </w:pPr>
          </w:p>
          <w:p w:rsidR="009F3A2B" w:rsidRPr="00617E13" w:rsidRDefault="009F3A2B" w:rsidP="009F3A2B">
            <w:pPr>
              <w:rPr>
                <w:rFonts w:ascii="Calibri" w:hAnsi="Calibri" w:cs="Calibri"/>
                <w:b/>
                <w:iCs/>
              </w:rPr>
            </w:pPr>
          </w:p>
        </w:tc>
      </w:tr>
      <w:tr w:rsidR="009F3A2B" w:rsidRPr="000324AC" w:rsidTr="009F3A2B">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t>C. Oświadczenia</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9F3A2B" w:rsidRPr="00A94B46" w:rsidRDefault="009F3A2B" w:rsidP="009F3A2B">
            <w:pPr>
              <w:widowControl/>
              <w:numPr>
                <w:ilvl w:val="0"/>
                <w:numId w:val="12"/>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9F3A2B" w:rsidRPr="000324AC" w:rsidTr="009F3A2B">
        <w:tc>
          <w:tcPr>
            <w:tcW w:w="9286" w:type="dxa"/>
            <w:gridSpan w:val="2"/>
            <w:shd w:val="clear" w:color="auto" w:fill="auto"/>
          </w:tcPr>
          <w:p w:rsidR="009F3A2B" w:rsidRPr="00617E13" w:rsidRDefault="009F3A2B" w:rsidP="009F3A2B">
            <w:pPr>
              <w:jc w:val="both"/>
              <w:rPr>
                <w:rFonts w:ascii="Calibri" w:hAnsi="Calibri" w:cs="Calibri"/>
                <w:b/>
                <w:iCs/>
              </w:rPr>
            </w:pPr>
            <w:r w:rsidRPr="00617E13">
              <w:rPr>
                <w:rFonts w:ascii="Calibri" w:hAnsi="Calibri" w:cs="Calibri"/>
                <w:b/>
                <w:iCs/>
              </w:rPr>
              <w:t>D. Zobowiązanie w przypadku przyznania zamówienia</w:t>
            </w:r>
          </w:p>
          <w:p w:rsidR="009F3A2B" w:rsidRDefault="009F3A2B" w:rsidP="009F3A2B">
            <w:pPr>
              <w:widowControl/>
              <w:numPr>
                <w:ilvl w:val="0"/>
                <w:numId w:val="13"/>
              </w:numPr>
              <w:tabs>
                <w:tab w:val="left" w:pos="426"/>
              </w:tabs>
              <w:suppressAutoHyphens/>
              <w:ind w:left="426"/>
              <w:jc w:val="both"/>
              <w:rPr>
                <w:rFonts w:ascii="Calibri" w:hAnsi="Calibri" w:cs="Calibri"/>
                <w:b/>
                <w:iCs/>
              </w:rPr>
            </w:pPr>
            <w:r w:rsidRPr="00DB4F0A">
              <w:rPr>
                <w:rFonts w:ascii="Calibri" w:hAnsi="Calibri" w:cs="Calibri"/>
                <w:iCs/>
              </w:rPr>
              <w:t xml:space="preserve">akceptuję proponowany przez zamawiającego </w:t>
            </w:r>
            <w:r>
              <w:rPr>
                <w:rFonts w:ascii="Calibri" w:hAnsi="Calibri" w:cs="Calibri"/>
                <w:iCs/>
              </w:rPr>
              <w:t xml:space="preserve">projekt </w:t>
            </w:r>
            <w:r w:rsidRPr="00DB4F0A">
              <w:rPr>
                <w:rFonts w:ascii="Calibri" w:hAnsi="Calibri" w:cs="Calibri"/>
                <w:iCs/>
              </w:rPr>
              <w:t xml:space="preserve">umowy, </w:t>
            </w:r>
          </w:p>
          <w:p w:rsidR="009F3A2B" w:rsidRPr="00451334" w:rsidRDefault="009F3A2B" w:rsidP="009F3A2B">
            <w:pPr>
              <w:widowControl/>
              <w:numPr>
                <w:ilvl w:val="0"/>
                <w:numId w:val="13"/>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451334" w:rsidRPr="00C00EAD" w:rsidRDefault="00451334" w:rsidP="00451334">
            <w:pPr>
              <w:widowControl/>
              <w:tabs>
                <w:tab w:val="left" w:pos="426"/>
              </w:tabs>
              <w:suppressAutoHyphens/>
              <w:ind w:left="426"/>
              <w:jc w:val="both"/>
              <w:rPr>
                <w:rFonts w:ascii="Calibri" w:hAnsi="Calibri" w:cs="Calibri"/>
                <w:b/>
                <w:iCs/>
              </w:rPr>
            </w:pPr>
          </w:p>
        </w:tc>
      </w:tr>
      <w:tr w:rsidR="009F3A2B" w:rsidRPr="000324AC" w:rsidTr="009F3A2B">
        <w:tc>
          <w:tcPr>
            <w:tcW w:w="9286" w:type="dxa"/>
            <w:gridSpan w:val="2"/>
            <w:shd w:val="clear" w:color="auto" w:fill="auto"/>
          </w:tcPr>
          <w:p w:rsidR="009F3A2B" w:rsidRPr="00617E13" w:rsidRDefault="009F3A2B" w:rsidP="009F3A2B">
            <w:pPr>
              <w:rPr>
                <w:rFonts w:ascii="Calibri" w:hAnsi="Calibri" w:cs="Calibri"/>
                <w:b/>
                <w:iCs/>
              </w:rPr>
            </w:pPr>
            <w:r w:rsidRPr="00617E13">
              <w:rPr>
                <w:rFonts w:ascii="Calibri" w:hAnsi="Calibri" w:cs="Calibri"/>
                <w:b/>
                <w:iCs/>
              </w:rPr>
              <w:lastRenderedPageBreak/>
              <w:t xml:space="preserve">E. Obowiązek podatkowy </w:t>
            </w:r>
          </w:p>
          <w:p w:rsidR="009F3A2B" w:rsidRPr="00617E13" w:rsidRDefault="009F3A2B" w:rsidP="009F3A2B">
            <w:pPr>
              <w:rPr>
                <w:rFonts w:ascii="Calibri" w:hAnsi="Calibri" w:cs="Calibri"/>
                <w:iCs/>
              </w:rPr>
            </w:pPr>
            <w:r w:rsidRPr="00617E13">
              <w:rPr>
                <w:rFonts w:ascii="Calibri" w:hAnsi="Calibri" w:cs="Calibri"/>
                <w:iCs/>
              </w:rPr>
              <w:t xml:space="preserve">Oświadczam, że wybór mojej / naszej oferty: </w:t>
            </w:r>
          </w:p>
          <w:p w:rsidR="009F3A2B" w:rsidRPr="00617E13" w:rsidRDefault="009F3A2B" w:rsidP="009F3A2B">
            <w:pPr>
              <w:widowControl/>
              <w:numPr>
                <w:ilvl w:val="0"/>
                <w:numId w:val="11"/>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9F3A2B" w:rsidRDefault="009F3A2B" w:rsidP="009F3A2B">
            <w:pPr>
              <w:widowControl/>
              <w:numPr>
                <w:ilvl w:val="0"/>
                <w:numId w:val="11"/>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9F3A2B" w:rsidRPr="00617E13" w:rsidRDefault="009F3A2B" w:rsidP="009F3A2B">
            <w:pPr>
              <w:widowControl/>
              <w:ind w:left="460"/>
              <w:jc w:val="both"/>
              <w:rPr>
                <w:rFonts w:ascii="Calibri" w:hAnsi="Calibri" w:cs="Calibri"/>
                <w:iCs/>
              </w:rPr>
            </w:pPr>
            <w:r>
              <w:rPr>
                <w:rFonts w:ascii="Calibri" w:hAnsi="Calibri" w:cs="Calibri"/>
                <w:iCs/>
              </w:rPr>
              <w:t>……………………………………………………………………………………………………………………</w:t>
            </w:r>
          </w:p>
          <w:p w:rsidR="009F3A2B" w:rsidRPr="00705312" w:rsidRDefault="009F3A2B" w:rsidP="009F3A2B">
            <w:pPr>
              <w:jc w:val="both"/>
              <w:rPr>
                <w:rFonts w:ascii="Calibri" w:hAnsi="Calibri" w:cs="Calibri"/>
                <w:i/>
                <w:iCs/>
                <w:sz w:val="20"/>
                <w:szCs w:val="20"/>
              </w:rPr>
            </w:pPr>
            <w:r w:rsidRPr="00705312">
              <w:rPr>
                <w:rFonts w:ascii="Calibri" w:hAnsi="Calibri" w:cs="Calibri"/>
                <w:i/>
                <w:iCs/>
                <w:sz w:val="20"/>
                <w:szCs w:val="20"/>
              </w:rPr>
              <w:t>*niepotrzebne skreślić</w:t>
            </w:r>
          </w:p>
          <w:p w:rsidR="009F3A2B" w:rsidRPr="00617E13" w:rsidRDefault="009F3A2B" w:rsidP="009F3A2B">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9F3A2B" w:rsidRPr="000324AC" w:rsidTr="009F3A2B">
        <w:trPr>
          <w:trHeight w:val="1125"/>
        </w:trPr>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9F3A2B" w:rsidRDefault="009F3A2B" w:rsidP="009F3A2B">
            <w:pPr>
              <w:jc w:val="both"/>
              <w:rPr>
                <w:rFonts w:ascii="Calibri" w:hAnsi="Calibri" w:cs="Calibri"/>
                <w:b/>
                <w:iCs/>
              </w:rPr>
            </w:pPr>
            <w:r>
              <w:rPr>
                <w:rFonts w:ascii="Calibri" w:hAnsi="Calibri" w:cs="Calibri"/>
                <w:b/>
                <w:iCs/>
              </w:rPr>
              <w:t xml:space="preserve">     Informuję, że jestem:</w:t>
            </w:r>
          </w:p>
          <w:p w:rsidR="009F3A2B" w:rsidRPr="00B82EE2"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9F3A2B"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9F3A2B" w:rsidRDefault="009F3A2B" w:rsidP="009F3A2B">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9F3A2B" w:rsidRPr="00B82EE2" w:rsidRDefault="009F3A2B" w:rsidP="009F3A2B">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9F3A2B" w:rsidRPr="00B82EE2" w:rsidRDefault="009F3A2B" w:rsidP="009F3A2B">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9F3A2B" w:rsidRPr="00B82EE2" w:rsidRDefault="009F3A2B" w:rsidP="009F3A2B">
            <w:pPr>
              <w:jc w:val="both"/>
              <w:rPr>
                <w:rFonts w:ascii="Calibri" w:hAnsi="Calibri" w:cs="Calibri"/>
                <w:shd w:val="clear" w:color="auto" w:fill="FFFFFF"/>
              </w:rPr>
            </w:pPr>
          </w:p>
          <w:p w:rsidR="009F3A2B" w:rsidRPr="00705312" w:rsidRDefault="009F3A2B" w:rsidP="009F3A2B">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9F3A2B" w:rsidRPr="000324AC" w:rsidTr="009F3A2B">
        <w:trPr>
          <w:trHeight w:val="1482"/>
        </w:trPr>
        <w:tc>
          <w:tcPr>
            <w:tcW w:w="9286" w:type="dxa"/>
            <w:gridSpan w:val="2"/>
            <w:shd w:val="clear" w:color="auto" w:fill="auto"/>
          </w:tcPr>
          <w:p w:rsidR="009F3A2B" w:rsidRDefault="009F3A2B" w:rsidP="009F3A2B">
            <w:pPr>
              <w:jc w:val="both"/>
              <w:rPr>
                <w:rFonts w:ascii="Calibri" w:hAnsi="Calibri" w:cs="Calibri"/>
                <w:b/>
                <w:iCs/>
              </w:rPr>
            </w:pPr>
            <w:r>
              <w:rPr>
                <w:rFonts w:ascii="Calibri" w:hAnsi="Calibri" w:cs="Calibri"/>
                <w:b/>
                <w:iCs/>
              </w:rPr>
              <w:t xml:space="preserve">G. Oświadczenie wykonawców wspólnie ubiegających się o udzielenie zamówienia </w:t>
            </w:r>
          </w:p>
          <w:p w:rsidR="009F3A2B" w:rsidRPr="008D3389" w:rsidRDefault="009F3A2B" w:rsidP="009F3A2B">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9F3A2B" w:rsidRDefault="009F3A2B" w:rsidP="009F3A2B">
            <w:pPr>
              <w:widowControl/>
              <w:numPr>
                <w:ilvl w:val="0"/>
                <w:numId w:val="14"/>
              </w:numPr>
              <w:jc w:val="both"/>
              <w:rPr>
                <w:rFonts w:ascii="Calibri" w:hAnsi="Calibri" w:cs="Calibri"/>
                <w:iCs/>
              </w:rPr>
            </w:pPr>
            <w:r w:rsidRPr="008D3389">
              <w:rPr>
                <w:rFonts w:ascii="Calibri" w:hAnsi="Calibri" w:cs="Calibri"/>
                <w:iCs/>
              </w:rPr>
              <w:t>Lider konsorcjum (nazwa): ……………………….………………………………………………</w:t>
            </w:r>
          </w:p>
          <w:p w:rsidR="009F3A2B" w:rsidRDefault="009F3A2B" w:rsidP="009F3A2B">
            <w:pPr>
              <w:widowControl/>
              <w:numPr>
                <w:ilvl w:val="0"/>
                <w:numId w:val="14"/>
              </w:numPr>
              <w:jc w:val="both"/>
              <w:rPr>
                <w:rFonts w:ascii="Calibri" w:hAnsi="Calibri" w:cs="Calibri"/>
                <w:iCs/>
              </w:rPr>
            </w:pPr>
            <w:r w:rsidRPr="00FD5E41">
              <w:rPr>
                <w:rFonts w:ascii="Calibri" w:hAnsi="Calibri" w:cs="Calibri"/>
                <w:iCs/>
              </w:rPr>
              <w:t>Partner konsorcjum (nazwa): ……………………………………………………………………..</w:t>
            </w:r>
          </w:p>
          <w:p w:rsidR="009F3A2B" w:rsidRPr="00FD5E41" w:rsidRDefault="009F3A2B" w:rsidP="009F3A2B">
            <w:pPr>
              <w:widowControl/>
              <w:ind w:left="171"/>
              <w:jc w:val="both"/>
              <w:rPr>
                <w:rFonts w:ascii="Calibri" w:hAnsi="Calibri" w:cs="Calibri"/>
                <w:iCs/>
              </w:rPr>
            </w:pPr>
            <w:r>
              <w:rPr>
                <w:rFonts w:ascii="Calibri" w:hAnsi="Calibri" w:cs="Calibri"/>
                <w:i/>
                <w:iCs/>
                <w:sz w:val="20"/>
                <w:szCs w:val="20"/>
              </w:rPr>
              <w:t>wypełnić jeżeli dotyczy</w:t>
            </w:r>
          </w:p>
        </w:tc>
      </w:tr>
      <w:tr w:rsidR="009F3A2B" w:rsidRPr="000324AC" w:rsidTr="009F3A2B">
        <w:tc>
          <w:tcPr>
            <w:tcW w:w="9286" w:type="dxa"/>
            <w:gridSpan w:val="2"/>
            <w:shd w:val="clear" w:color="auto" w:fill="auto"/>
          </w:tcPr>
          <w:p w:rsidR="009F3A2B" w:rsidRPr="003C5CB5" w:rsidRDefault="009F3A2B" w:rsidP="009F3A2B">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9F3A2B" w:rsidRPr="003C5CB5" w:rsidRDefault="009F3A2B" w:rsidP="009F3A2B">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9F3A2B" w:rsidRDefault="009F3A2B" w:rsidP="009F3A2B">
            <w:pPr>
              <w:spacing w:line="300" w:lineRule="auto"/>
              <w:jc w:val="both"/>
              <w:rPr>
                <w:rFonts w:ascii="Calibri" w:hAnsi="Calibri" w:cs="Calibri"/>
                <w:b/>
                <w:iCs/>
              </w:rPr>
            </w:pPr>
            <w:r>
              <w:rPr>
                <w:rFonts w:ascii="Calibri" w:hAnsi="Calibri" w:cs="Calibri"/>
                <w:i/>
                <w:iCs/>
                <w:sz w:val="20"/>
                <w:szCs w:val="20"/>
              </w:rPr>
              <w:t>wypełnić jeżeli dotyczy</w:t>
            </w:r>
          </w:p>
        </w:tc>
      </w:tr>
      <w:tr w:rsidR="009F3A2B" w:rsidRPr="000324AC" w:rsidTr="009F3A2B">
        <w:tc>
          <w:tcPr>
            <w:tcW w:w="9286" w:type="dxa"/>
            <w:gridSpan w:val="2"/>
            <w:shd w:val="clear" w:color="auto" w:fill="auto"/>
          </w:tcPr>
          <w:p w:rsidR="009F3A2B" w:rsidRDefault="009F3A2B" w:rsidP="009F3A2B">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9F3A2B" w:rsidRDefault="009F3A2B" w:rsidP="009F3A2B">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9F3A2B" w:rsidRDefault="009F3A2B" w:rsidP="009F3A2B">
            <w:pPr>
              <w:jc w:val="both"/>
              <w:rPr>
                <w:rFonts w:asciiTheme="minorHAnsi" w:hAnsiTheme="minorHAnsi" w:cstheme="minorHAnsi"/>
                <w:iCs/>
              </w:rPr>
            </w:pPr>
          </w:p>
          <w:p w:rsidR="009F3A2B" w:rsidRPr="001A76A7" w:rsidRDefault="009F3A2B" w:rsidP="009F3A2B">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9F3A2B" w:rsidRPr="000324AC" w:rsidTr="009F3A2B">
        <w:tc>
          <w:tcPr>
            <w:tcW w:w="9286" w:type="dxa"/>
            <w:gridSpan w:val="2"/>
            <w:shd w:val="clear" w:color="auto" w:fill="auto"/>
          </w:tcPr>
          <w:p w:rsidR="009F3A2B" w:rsidRPr="003C5CB5" w:rsidRDefault="009F3A2B" w:rsidP="009F3A2B">
            <w:pPr>
              <w:pStyle w:val="Akapitzlist"/>
              <w:ind w:left="313" w:hanging="284"/>
              <w:rPr>
                <w:rFonts w:ascii="Calibri" w:hAnsi="Calibri" w:cs="Calibri"/>
                <w:b/>
              </w:rPr>
            </w:pPr>
            <w:r>
              <w:rPr>
                <w:rFonts w:ascii="Calibri" w:hAnsi="Calibri" w:cs="Calibri"/>
                <w:b/>
              </w:rPr>
              <w:t xml:space="preserve">J. </w:t>
            </w:r>
            <w:r w:rsidRPr="003C5CB5">
              <w:rPr>
                <w:rFonts w:ascii="Calibri" w:hAnsi="Calibri" w:cs="Calibri"/>
                <w:b/>
              </w:rPr>
              <w:t>Oświadczenie dotyczące podanych informacji</w:t>
            </w:r>
          </w:p>
          <w:p w:rsidR="009F3A2B" w:rsidRDefault="009F3A2B" w:rsidP="009F3A2B">
            <w:pPr>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9F3A2B" w:rsidRDefault="009F3A2B" w:rsidP="009F3A2B">
            <w:pPr>
              <w:jc w:val="both"/>
              <w:rPr>
                <w:rFonts w:ascii="Calibri" w:hAnsi="Calibri" w:cs="Calibri"/>
                <w:b/>
                <w:iCs/>
              </w:rPr>
            </w:pPr>
          </w:p>
        </w:tc>
      </w:tr>
    </w:tbl>
    <w:p w:rsidR="00BE2342" w:rsidRDefault="00BE2342" w:rsidP="004859C6">
      <w:pPr>
        <w:pStyle w:val="Teksttreci20"/>
        <w:shd w:val="clear" w:color="auto" w:fill="auto"/>
        <w:spacing w:after="0"/>
        <w:ind w:left="1134"/>
        <w:jc w:val="right"/>
        <w:rPr>
          <w:rFonts w:ascii="Times New Roman" w:hAnsi="Times New Roman" w:cs="Times New Roman"/>
          <w:bCs/>
          <w:color w:val="000000"/>
          <w:sz w:val="24"/>
          <w:szCs w:val="24"/>
        </w:rPr>
      </w:pPr>
    </w:p>
    <w:p w:rsidR="00BE2342" w:rsidRDefault="00BE2342" w:rsidP="004859C6">
      <w:pPr>
        <w:pStyle w:val="Teksttreci20"/>
        <w:shd w:val="clear" w:color="auto" w:fill="auto"/>
        <w:spacing w:after="0"/>
        <w:ind w:left="1134"/>
        <w:jc w:val="right"/>
        <w:rPr>
          <w:rFonts w:ascii="Times New Roman" w:hAnsi="Times New Roman" w:cs="Times New Roman"/>
          <w:bCs/>
          <w:color w:val="000000"/>
          <w:sz w:val="24"/>
          <w:szCs w:val="24"/>
        </w:rPr>
      </w:pPr>
    </w:p>
    <w:p w:rsidR="00BE2342" w:rsidRDefault="00BE2342" w:rsidP="004859C6">
      <w:pPr>
        <w:pStyle w:val="Teksttreci20"/>
        <w:shd w:val="clear" w:color="auto" w:fill="auto"/>
        <w:spacing w:after="0"/>
        <w:ind w:left="1134"/>
        <w:jc w:val="right"/>
        <w:rPr>
          <w:rFonts w:ascii="Times New Roman" w:hAnsi="Times New Roman" w:cs="Times New Roman"/>
          <w:bCs/>
          <w:color w:val="000000"/>
          <w:sz w:val="24"/>
          <w:szCs w:val="24"/>
        </w:rPr>
      </w:pPr>
    </w:p>
    <w:p w:rsidR="00BE2342" w:rsidRDefault="00BE2342" w:rsidP="004859C6">
      <w:pPr>
        <w:pStyle w:val="Teksttreci20"/>
        <w:shd w:val="clear" w:color="auto" w:fill="auto"/>
        <w:spacing w:after="0"/>
        <w:ind w:left="1134"/>
        <w:jc w:val="right"/>
        <w:rPr>
          <w:rFonts w:ascii="Times New Roman" w:hAnsi="Times New Roman" w:cs="Times New Roman"/>
          <w:bCs/>
          <w:color w:val="000000"/>
          <w:sz w:val="24"/>
          <w:szCs w:val="24"/>
        </w:rPr>
      </w:pPr>
    </w:p>
    <w:p w:rsidR="00BE2342" w:rsidRDefault="00BE2342" w:rsidP="004859C6">
      <w:pPr>
        <w:pStyle w:val="Teksttreci20"/>
        <w:shd w:val="clear" w:color="auto" w:fill="auto"/>
        <w:spacing w:after="0"/>
        <w:ind w:left="1134"/>
        <w:jc w:val="right"/>
        <w:rPr>
          <w:rFonts w:ascii="Times New Roman" w:hAnsi="Times New Roman" w:cs="Times New Roman"/>
          <w:bCs/>
          <w:color w:val="000000"/>
          <w:sz w:val="24"/>
          <w:szCs w:val="24"/>
        </w:rPr>
      </w:pPr>
    </w:p>
    <w:p w:rsidR="006C7E33" w:rsidRDefault="006C7E33" w:rsidP="00BE2342">
      <w:pPr>
        <w:pStyle w:val="Teksttreci20"/>
        <w:shd w:val="clear" w:color="auto" w:fill="auto"/>
        <w:spacing w:after="0"/>
        <w:ind w:left="1134"/>
        <w:jc w:val="right"/>
        <w:rPr>
          <w:rFonts w:ascii="Times New Roman" w:hAnsi="Times New Roman" w:cs="Times New Roman"/>
          <w:bCs/>
          <w:color w:val="000000"/>
          <w:sz w:val="24"/>
          <w:szCs w:val="24"/>
        </w:rPr>
      </w:pPr>
    </w:p>
    <w:p w:rsidR="00BE2342" w:rsidRPr="008E66C9" w:rsidRDefault="00BE2342" w:rsidP="00BE234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Pr>
          <w:rFonts w:ascii="Times New Roman" w:hAnsi="Times New Roman" w:cs="Times New Roman"/>
          <w:bCs/>
          <w:color w:val="000000"/>
          <w:sz w:val="24"/>
          <w:szCs w:val="24"/>
          <w:lang w:bidi="en-US"/>
        </w:rPr>
        <w:t xml:space="preserve">nr 5 </w:t>
      </w:r>
      <w:r w:rsidRPr="008E66C9">
        <w:rPr>
          <w:rFonts w:ascii="Times New Roman" w:hAnsi="Times New Roman" w:cs="Times New Roman"/>
          <w:bCs/>
          <w:color w:val="000000"/>
          <w:sz w:val="24"/>
          <w:szCs w:val="24"/>
          <w:lang w:bidi="en-US"/>
        </w:rPr>
        <w:t>SWZ</w:t>
      </w:r>
    </w:p>
    <w:p w:rsidR="00BE2342" w:rsidRDefault="00BE2342" w:rsidP="00BE234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BE2342" w:rsidRPr="00191A57" w:rsidRDefault="00BE2342" w:rsidP="00BE2342">
      <w:pPr>
        <w:pStyle w:val="Teksttreci20"/>
        <w:shd w:val="clear" w:color="auto" w:fill="auto"/>
        <w:spacing w:after="0"/>
        <w:rPr>
          <w:rFonts w:ascii="Times New Roman" w:hAnsi="Times New Roman" w:cs="Times New Roman"/>
          <w:sz w:val="24"/>
          <w:szCs w:val="24"/>
        </w:rPr>
      </w:pPr>
    </w:p>
    <w:p w:rsidR="00BE2342" w:rsidRPr="00191A57" w:rsidRDefault="00BE2342" w:rsidP="00BE234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BE2342" w:rsidRDefault="00BE2342" w:rsidP="00BE234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BE2342" w:rsidRDefault="00BE2342" w:rsidP="00BE2342">
      <w:pPr>
        <w:pStyle w:val="Teksttreci20"/>
        <w:shd w:val="clear" w:color="auto" w:fill="auto"/>
        <w:spacing w:after="0"/>
        <w:rPr>
          <w:rFonts w:ascii="Times New Roman" w:hAnsi="Times New Roman" w:cs="Times New Roman"/>
          <w:i/>
          <w:iCs/>
          <w:color w:val="000000"/>
          <w:sz w:val="24"/>
          <w:szCs w:val="24"/>
        </w:rPr>
      </w:pPr>
    </w:p>
    <w:p w:rsidR="00BE2342" w:rsidRDefault="00BE2342" w:rsidP="00BE234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Pr>
          <w:rFonts w:ascii="Times New Roman" w:hAnsi="Times New Roman" w:cs="Times New Roman"/>
          <w:b/>
          <w:bCs/>
          <w:color w:val="000000"/>
          <w:sz w:val="24"/>
          <w:szCs w:val="24"/>
        </w:rPr>
        <w:t xml:space="preserve"> </w:t>
      </w:r>
    </w:p>
    <w:p w:rsidR="00BE2342" w:rsidRDefault="00BE2342" w:rsidP="00BE2342">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Pr="00E83B24">
        <w:rPr>
          <w:rFonts w:ascii="Times New Roman" w:hAnsi="Times New Roman" w:cs="Times New Roman"/>
          <w:b/>
          <w:bCs/>
          <w:color w:val="000000"/>
          <w:sz w:val="24"/>
          <w:szCs w:val="24"/>
        </w:rPr>
        <w:br/>
        <w:t>składane na podstawie art. 125 ust. 1 ustawy z dnia 11 września 2019r.</w:t>
      </w:r>
      <w:r>
        <w:rPr>
          <w:rFonts w:ascii="Times New Roman" w:hAnsi="Times New Roman" w:cs="Times New Roman"/>
          <w:b/>
          <w:bCs/>
          <w:color w:val="000000"/>
          <w:sz w:val="24"/>
          <w:szCs w:val="24"/>
        </w:rPr>
        <w:t xml:space="preserve"> </w:t>
      </w:r>
      <w:r w:rsidRPr="00E83B24">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rawo </w:t>
      </w:r>
      <w:r w:rsidRPr="00E83B24">
        <w:rPr>
          <w:rFonts w:ascii="Times New Roman" w:hAnsi="Times New Roman" w:cs="Times New Roman"/>
          <w:b/>
          <w:bCs/>
          <w:color w:val="000000"/>
          <w:sz w:val="24"/>
          <w:szCs w:val="24"/>
        </w:rPr>
        <w:t>z</w:t>
      </w:r>
      <w:r>
        <w:rPr>
          <w:rFonts w:ascii="Times New Roman" w:hAnsi="Times New Roman" w:cs="Times New Roman"/>
          <w:b/>
          <w:bCs/>
          <w:color w:val="000000"/>
          <w:sz w:val="24"/>
          <w:szCs w:val="24"/>
        </w:rPr>
        <w:t>amówień publicznych</w:t>
      </w:r>
      <w:r w:rsidRPr="00E83B24">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zwana dalej ustawą</w:t>
      </w:r>
    </w:p>
    <w:p w:rsidR="00BE2342" w:rsidRPr="001D6940" w:rsidRDefault="00BE2342" w:rsidP="00BE2342">
      <w:pPr>
        <w:pStyle w:val="Teksttreci20"/>
        <w:shd w:val="clear" w:color="auto" w:fill="auto"/>
        <w:spacing w:after="0"/>
        <w:jc w:val="center"/>
        <w:rPr>
          <w:rFonts w:ascii="Times New Roman" w:hAnsi="Times New Roman" w:cs="Times New Roman"/>
          <w:bCs/>
          <w:color w:val="000000"/>
          <w:sz w:val="24"/>
          <w:szCs w:val="24"/>
        </w:rPr>
      </w:pPr>
    </w:p>
    <w:p w:rsidR="00BE2342" w:rsidRPr="00F80C46" w:rsidRDefault="00BE2342" w:rsidP="00BE2342">
      <w:pPr>
        <w:pStyle w:val="Nagwek1"/>
        <w:spacing w:before="0" w:after="0"/>
        <w:jc w:val="center"/>
        <w:rPr>
          <w:rFonts w:ascii="Times New Roman" w:hAnsi="Times New Roman" w:cs="Times New Roman"/>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F80C46">
        <w:rPr>
          <w:rStyle w:val="nag-0142-00f3wek-002011"/>
          <w:rFonts w:ascii="Times New Roman" w:hAnsi="Times New Roman" w:cs="Times New Roman"/>
          <w:b/>
        </w:rPr>
        <w:t xml:space="preserve">Dostawa testów alergologicznych i autoimmunologicznych z dzierżawą analizatora do oznaczania paneli alergicznych i autoimmunologicznych </w:t>
      </w:r>
      <w:r w:rsidRPr="00F80C46">
        <w:rPr>
          <w:rFonts w:ascii="Times New Roman" w:hAnsi="Times New Roman" w:cs="Times New Roman"/>
          <w:sz w:val="24"/>
          <w:szCs w:val="24"/>
        </w:rPr>
        <w:t>oświadczam, co następuje:</w:t>
      </w:r>
    </w:p>
    <w:p w:rsidR="00BE2342" w:rsidRPr="00326841" w:rsidRDefault="00BE2342" w:rsidP="00BE2342">
      <w:pPr>
        <w:rPr>
          <w:lang w:bidi="ar-SA"/>
        </w:rPr>
      </w:pPr>
    </w:p>
    <w:p w:rsidR="00BE2342" w:rsidRDefault="00BE2342" w:rsidP="00BE2342">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BE2342" w:rsidRDefault="00BE2342" w:rsidP="00BE2342">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BE2342" w:rsidRPr="00191A57" w:rsidRDefault="00BE2342" w:rsidP="00BE2342">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BE2342" w:rsidRDefault="00BE2342" w:rsidP="00BE2342">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BE2342" w:rsidRDefault="00BE2342" w:rsidP="00BE2342">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Pr>
          <w:rFonts w:ascii="Times New Roman" w:hAnsi="Times New Roman" w:cs="Times New Roman"/>
          <w:color w:val="000000"/>
          <w:sz w:val="24"/>
          <w:szCs w:val="24"/>
        </w:rPr>
        <w:t xml:space="preserve"> …………………………………………..</w:t>
      </w:r>
    </w:p>
    <w:p w:rsidR="00BE2342" w:rsidRPr="0006610E" w:rsidRDefault="00BE2342" w:rsidP="00BE2342">
      <w:pPr>
        <w:rPr>
          <w:rFonts w:ascii="Times New Roman" w:hAnsi="Times New Roman" w:cs="Times New Roman"/>
          <w:sz w:val="22"/>
          <w:szCs w:val="22"/>
        </w:rPr>
      </w:pPr>
    </w:p>
    <w:p w:rsidR="00BE2342" w:rsidRPr="005244DA" w:rsidRDefault="00BE2342" w:rsidP="00BE2342">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BE2342" w:rsidRPr="002453C8" w:rsidRDefault="00BE2342" w:rsidP="00BE2342">
      <w:pPr>
        <w:jc w:val="both"/>
        <w:rPr>
          <w:rFonts w:ascii="Tahoma" w:hAnsi="Tahoma" w:cs="Tahoma"/>
          <w:sz w:val="18"/>
          <w:szCs w:val="18"/>
        </w:rPr>
      </w:pPr>
    </w:p>
    <w:p w:rsidR="00BE2342" w:rsidRDefault="00BE2342" w:rsidP="00BE2342">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BE2342" w:rsidRPr="00191A57" w:rsidRDefault="00BE2342" w:rsidP="00BE2342">
      <w:pPr>
        <w:pStyle w:val="Teksttreci20"/>
        <w:shd w:val="clear" w:color="auto" w:fill="auto"/>
        <w:spacing w:after="0"/>
        <w:jc w:val="center"/>
        <w:rPr>
          <w:rFonts w:ascii="Times New Roman" w:hAnsi="Times New Roman" w:cs="Times New Roman"/>
          <w:sz w:val="24"/>
          <w:szCs w:val="24"/>
        </w:rPr>
      </w:pPr>
    </w:p>
    <w:p w:rsidR="00BE2342" w:rsidRDefault="00BE2342" w:rsidP="00BE2342">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BE2342" w:rsidRDefault="00BE2342" w:rsidP="00BE2342">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104EB0" w:rsidRPr="00D63839" w:rsidRDefault="00BE2342" w:rsidP="003115E4">
      <w:pPr>
        <w:ind w:hanging="142"/>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wypełnić w razie potrzeby</w:t>
      </w:r>
    </w:p>
    <w:sectPr w:rsidR="00104EB0" w:rsidRPr="00D63839" w:rsidSect="006D6A8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82" w:rsidRDefault="005B3482" w:rsidP="004859C6">
      <w:r>
        <w:separator/>
      </w:r>
    </w:p>
  </w:endnote>
  <w:endnote w:type="continuationSeparator" w:id="0">
    <w:p w:rsidR="005B3482" w:rsidRDefault="005B3482"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Light">
    <w:charset w:val="00"/>
    <w:family w:val="roman"/>
    <w:pitch w:val="default"/>
  </w:font>
  <w:font w:name="Bookman-Demi">
    <w:charset w:val="00"/>
    <w:family w:val="swiss"/>
    <w:pitch w:val="default"/>
  </w:font>
  <w:font w:name="BookmanOldStyle">
    <w:charset w:val="EE"/>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02" w:rsidRDefault="00DE4102">
    <w:pPr>
      <w:pStyle w:val="Stopka"/>
      <w:jc w:val="center"/>
    </w:pPr>
  </w:p>
  <w:p w:rsidR="00DE4102" w:rsidRDefault="00DE41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82" w:rsidRDefault="005B3482" w:rsidP="004859C6">
      <w:r>
        <w:separator/>
      </w:r>
    </w:p>
  </w:footnote>
  <w:footnote w:type="continuationSeparator" w:id="0">
    <w:p w:rsidR="005B3482" w:rsidRDefault="005B3482" w:rsidP="004859C6">
      <w:r>
        <w:continuationSeparator/>
      </w:r>
    </w:p>
  </w:footnote>
  <w:footnote w:id="1">
    <w:p w:rsidR="00DE4102" w:rsidRPr="00A82964" w:rsidRDefault="00DE4102" w:rsidP="00BE2342">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rsidR="00DE4102" w:rsidRPr="00A82964" w:rsidRDefault="00DE4102" w:rsidP="00BE2342">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E4102" w:rsidRPr="00A82964" w:rsidRDefault="00DE4102" w:rsidP="00BE2342">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E4102" w:rsidRPr="00896587" w:rsidRDefault="00DE4102" w:rsidP="00BE2342">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02" w:rsidRDefault="00DE4102" w:rsidP="006D6A89">
    <w:pPr>
      <w:pStyle w:val="Nagwek"/>
      <w:tabs>
        <w:tab w:val="clear" w:pos="4536"/>
        <w:tab w:val="clear" w:pos="9072"/>
        <w:tab w:val="left" w:pos="29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2AF66B3A"/>
    <w:name w:val="WW8Num5"/>
    <w:lvl w:ilvl="0">
      <w:start w:val="1"/>
      <w:numFmt w:val="decimal"/>
      <w:lvlText w:val="%1."/>
      <w:lvlJc w:val="left"/>
      <w:pPr>
        <w:tabs>
          <w:tab w:val="num" w:pos="283"/>
        </w:tabs>
        <w:ind w:left="283" w:hanging="283"/>
      </w:pPr>
      <w:rPr>
        <w:rFonts w:ascii="Times New Roman" w:eastAsia="Times New Roman" w:hAnsi="Times New Roman" w:cs="Times New Roman"/>
        <w:b w:val="0"/>
        <w:i w:val="0"/>
        <w:sz w:val="24"/>
        <w:szCs w:val="24"/>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E2DE0AC2"/>
    <w:name w:val="WW8Num1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4B9CF3AE"/>
    <w:name w:val="WW8Num15"/>
    <w:lvl w:ilvl="0">
      <w:start w:val="1"/>
      <w:numFmt w:val="decimal"/>
      <w:lvlText w:val="%1."/>
      <w:lvlJc w:val="left"/>
      <w:pPr>
        <w:tabs>
          <w:tab w:val="num" w:pos="720"/>
        </w:tabs>
        <w:ind w:left="720" w:hanging="360"/>
      </w:pPr>
      <w:rPr>
        <w:rFonts w:ascii="Times New Roman" w:eastAsia="Courier New" w:hAnsi="Times New Roman" w:cs="Times New Roman"/>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8"/>
    <w:multiLevelType w:val="multilevel"/>
    <w:tmpl w:val="1A92B812"/>
    <w:name w:val="WW8Num24"/>
    <w:lvl w:ilvl="0">
      <w:start w:val="2"/>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suff w:val="space"/>
      <w:lvlText w:val="%1."/>
      <w:lvlJc w:val="left"/>
      <w:pPr>
        <w:tabs>
          <w:tab w:val="num" w:pos="0"/>
        </w:tabs>
        <w:ind w:left="607" w:hanging="49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23" w15:restartNumberingAfterBreak="0">
    <w:nsid w:val="00FC777C"/>
    <w:multiLevelType w:val="hybridMultilevel"/>
    <w:tmpl w:val="678CF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1D569A2"/>
    <w:multiLevelType w:val="hybridMultilevel"/>
    <w:tmpl w:val="3F0E7DBC"/>
    <w:lvl w:ilvl="0" w:tplc="392A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0B642357"/>
    <w:multiLevelType w:val="hybridMultilevel"/>
    <w:tmpl w:val="31C4A0F6"/>
    <w:lvl w:ilvl="0" w:tplc="83CCAE32">
      <w:start w:val="1"/>
      <w:numFmt w:val="decimal"/>
      <w:lvlText w:val="%1."/>
      <w:lvlJc w:val="left"/>
      <w:pPr>
        <w:ind w:left="502"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226C2FFF"/>
    <w:multiLevelType w:val="hybridMultilevel"/>
    <w:tmpl w:val="1DA6E764"/>
    <w:lvl w:ilvl="0" w:tplc="8932AA9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31D4B02"/>
    <w:multiLevelType w:val="hybridMultilevel"/>
    <w:tmpl w:val="7ED4FC1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728E1076">
      <w:start w:val="1"/>
      <w:numFmt w:val="decimal"/>
      <w:lvlText w:val="%4."/>
      <w:lvlJc w:val="left"/>
      <w:pPr>
        <w:ind w:left="3654" w:hanging="360"/>
      </w:pPr>
      <w:rPr>
        <w:b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DD876EB"/>
    <w:multiLevelType w:val="hybridMultilevel"/>
    <w:tmpl w:val="B64646A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33F4A61A">
      <w:start w:val="6"/>
      <w:numFmt w:val="decimal"/>
      <w:lvlText w:val="%7"/>
      <w:lvlJc w:val="left"/>
      <w:pPr>
        <w:ind w:left="5040" w:hanging="360"/>
      </w:pPr>
      <w:rPr>
        <w:rFonts w:hint="default"/>
        <w:color w:val="00000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F4046B"/>
    <w:multiLevelType w:val="hybridMultilevel"/>
    <w:tmpl w:val="CE6A3E74"/>
    <w:lvl w:ilvl="0" w:tplc="FFCCBFF6">
      <w:start w:val="1"/>
      <w:numFmt w:val="lowerLetter"/>
      <w:lvlText w:val="%1)"/>
      <w:lvlJc w:val="left"/>
      <w:pPr>
        <w:tabs>
          <w:tab w:val="num" w:pos="360"/>
        </w:tabs>
        <w:ind w:left="360" w:hanging="360"/>
      </w:pPr>
      <w:rPr>
        <w:sz w:val="20"/>
        <w:szCs w:val="20"/>
      </w:rPr>
    </w:lvl>
    <w:lvl w:ilvl="1" w:tplc="35C65F5A">
      <w:start w:val="1"/>
      <w:numFmt w:val="decimal"/>
      <w:lvlText w:val="%2."/>
      <w:lvlJc w:val="left"/>
      <w:pPr>
        <w:tabs>
          <w:tab w:val="num" w:pos="1080"/>
        </w:tabs>
        <w:ind w:left="1080" w:hanging="360"/>
      </w:p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2D67DD7"/>
    <w:multiLevelType w:val="hybridMultilevel"/>
    <w:tmpl w:val="CC822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1"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8AF4A5A"/>
    <w:multiLevelType w:val="hybridMultilevel"/>
    <w:tmpl w:val="788281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5" w15:restartNumberingAfterBreak="0">
    <w:nsid w:val="3CE31B1D"/>
    <w:multiLevelType w:val="multilevel"/>
    <w:tmpl w:val="49F4673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7" w15:restartNumberingAfterBreak="0">
    <w:nsid w:val="410B08B3"/>
    <w:multiLevelType w:val="hybridMultilevel"/>
    <w:tmpl w:val="02189E0A"/>
    <w:lvl w:ilvl="0" w:tplc="04C8A4EE">
      <w:start w:val="1"/>
      <w:numFmt w:val="decimal"/>
      <w:lvlText w:val="%1."/>
      <w:lvlJc w:val="left"/>
      <w:pPr>
        <w:ind w:left="258" w:hanging="360"/>
      </w:pPr>
      <w:rPr>
        <w:rFonts w:hint="default"/>
        <w:color w:val="000000"/>
      </w:rPr>
    </w:lvl>
    <w:lvl w:ilvl="1" w:tplc="04150019" w:tentative="1">
      <w:start w:val="1"/>
      <w:numFmt w:val="lowerLetter"/>
      <w:lvlText w:val="%2."/>
      <w:lvlJc w:val="left"/>
      <w:pPr>
        <w:ind w:left="978" w:hanging="360"/>
      </w:pPr>
    </w:lvl>
    <w:lvl w:ilvl="2" w:tplc="0415001B" w:tentative="1">
      <w:start w:val="1"/>
      <w:numFmt w:val="lowerRoman"/>
      <w:lvlText w:val="%3."/>
      <w:lvlJc w:val="right"/>
      <w:pPr>
        <w:ind w:left="1698" w:hanging="180"/>
      </w:pPr>
    </w:lvl>
    <w:lvl w:ilvl="3" w:tplc="0415000F" w:tentative="1">
      <w:start w:val="1"/>
      <w:numFmt w:val="decimal"/>
      <w:lvlText w:val="%4."/>
      <w:lvlJc w:val="left"/>
      <w:pPr>
        <w:ind w:left="2418" w:hanging="360"/>
      </w:pPr>
    </w:lvl>
    <w:lvl w:ilvl="4" w:tplc="04150019" w:tentative="1">
      <w:start w:val="1"/>
      <w:numFmt w:val="lowerLetter"/>
      <w:lvlText w:val="%5."/>
      <w:lvlJc w:val="left"/>
      <w:pPr>
        <w:ind w:left="3138" w:hanging="360"/>
      </w:pPr>
    </w:lvl>
    <w:lvl w:ilvl="5" w:tplc="0415001B" w:tentative="1">
      <w:start w:val="1"/>
      <w:numFmt w:val="lowerRoman"/>
      <w:lvlText w:val="%6."/>
      <w:lvlJc w:val="right"/>
      <w:pPr>
        <w:ind w:left="3858" w:hanging="180"/>
      </w:pPr>
    </w:lvl>
    <w:lvl w:ilvl="6" w:tplc="0415000F" w:tentative="1">
      <w:start w:val="1"/>
      <w:numFmt w:val="decimal"/>
      <w:lvlText w:val="%7."/>
      <w:lvlJc w:val="left"/>
      <w:pPr>
        <w:ind w:left="4578" w:hanging="360"/>
      </w:pPr>
    </w:lvl>
    <w:lvl w:ilvl="7" w:tplc="04150019" w:tentative="1">
      <w:start w:val="1"/>
      <w:numFmt w:val="lowerLetter"/>
      <w:lvlText w:val="%8."/>
      <w:lvlJc w:val="left"/>
      <w:pPr>
        <w:ind w:left="5298" w:hanging="360"/>
      </w:pPr>
    </w:lvl>
    <w:lvl w:ilvl="8" w:tplc="0415001B" w:tentative="1">
      <w:start w:val="1"/>
      <w:numFmt w:val="lowerRoman"/>
      <w:lvlText w:val="%9."/>
      <w:lvlJc w:val="right"/>
      <w:pPr>
        <w:ind w:left="6018" w:hanging="180"/>
      </w:pPr>
    </w:lvl>
  </w:abstractNum>
  <w:abstractNum w:abstractNumId="48" w15:restartNumberingAfterBreak="0">
    <w:nsid w:val="4A031CA9"/>
    <w:multiLevelType w:val="hybridMultilevel"/>
    <w:tmpl w:val="F90A75DE"/>
    <w:lvl w:ilvl="0" w:tplc="9948F032">
      <w:start w:val="1"/>
      <w:numFmt w:val="decimal"/>
      <w:lvlText w:val="%1)"/>
      <w:lvlJc w:val="left"/>
      <w:pPr>
        <w:tabs>
          <w:tab w:val="num" w:pos="786"/>
        </w:tabs>
        <w:ind w:left="786" w:hanging="360"/>
      </w:pPr>
    </w:lvl>
    <w:lvl w:ilvl="1" w:tplc="595EF66A">
      <w:start w:val="1"/>
      <w:numFmt w:val="decimal"/>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9"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0"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036BDD"/>
    <w:multiLevelType w:val="hybridMultilevel"/>
    <w:tmpl w:val="8884AEA2"/>
    <w:lvl w:ilvl="0" w:tplc="0415000F">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53"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05D223E"/>
    <w:multiLevelType w:val="hybridMultilevel"/>
    <w:tmpl w:val="03FAC548"/>
    <w:lvl w:ilvl="0" w:tplc="0A5E23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5D82301"/>
    <w:multiLevelType w:val="hybridMultilevel"/>
    <w:tmpl w:val="21E24E20"/>
    <w:lvl w:ilvl="0" w:tplc="FFFFFFFF">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start w:val="1"/>
      <w:numFmt w:val="decimal"/>
      <w:lvlText w:val="%5)"/>
      <w:lvlJc w:val="left"/>
      <w:pPr>
        <w:ind w:left="785"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2"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D2747C"/>
    <w:multiLevelType w:val="hybridMultilevel"/>
    <w:tmpl w:val="329CF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E67AE6"/>
    <w:multiLevelType w:val="hybridMultilevel"/>
    <w:tmpl w:val="3E58005E"/>
    <w:lvl w:ilvl="0" w:tplc="04150017">
      <w:start w:val="1"/>
      <w:numFmt w:val="lowerLetter"/>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num w:numId="1">
    <w:abstractNumId w:val="34"/>
  </w:num>
  <w:num w:numId="2">
    <w:abstractNumId w:val="28"/>
  </w:num>
  <w:num w:numId="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2"/>
  </w:num>
  <w:num w:numId="9">
    <w:abstractNumId w:val="50"/>
  </w:num>
  <w:num w:numId="10">
    <w:abstractNumId w:val="53"/>
  </w:num>
  <w:num w:numId="11">
    <w:abstractNumId w:val="55"/>
  </w:num>
  <w:num w:numId="12">
    <w:abstractNumId w:val="31"/>
  </w:num>
  <w:num w:numId="13">
    <w:abstractNumId w:val="38"/>
  </w:num>
  <w:num w:numId="14">
    <w:abstractNumId w:val="57"/>
  </w:num>
  <w:num w:numId="15">
    <w:abstractNumId w:val="62"/>
  </w:num>
  <w:num w:numId="16">
    <w:abstractNumId w:val="30"/>
  </w:num>
  <w:num w:numId="17">
    <w:abstractNumId w:val="64"/>
  </w:num>
  <w:num w:numId="18">
    <w:abstractNumId w:val="32"/>
  </w:num>
  <w:num w:numId="19">
    <w:abstractNumId w:val="40"/>
  </w:num>
  <w:num w:numId="20">
    <w:abstractNumId w:val="46"/>
  </w:num>
  <w:num w:numId="21">
    <w:abstractNumId w:val="44"/>
  </w:num>
  <w:num w:numId="22">
    <w:abstractNumId w:val="61"/>
  </w:num>
  <w:num w:numId="23">
    <w:abstractNumId w:val="49"/>
  </w:num>
  <w:num w:numId="24">
    <w:abstractNumId w:val="59"/>
  </w:num>
  <w:num w:numId="25">
    <w:abstractNumId w:val="36"/>
  </w:num>
  <w:num w:numId="26">
    <w:abstractNumId w:val="58"/>
  </w:num>
  <w:num w:numId="27">
    <w:abstractNumId w:val="63"/>
  </w:num>
  <w:num w:numId="28">
    <w:abstractNumId w:val="29"/>
  </w:num>
  <w:num w:numId="29">
    <w:abstractNumId w:val="54"/>
  </w:num>
  <w:num w:numId="30">
    <w:abstractNumId w:val="11"/>
  </w:num>
  <w:num w:numId="31">
    <w:abstractNumId w:val="12"/>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21"/>
  </w:num>
  <w:num w:numId="37">
    <w:abstractNumId w:val="9"/>
  </w:num>
  <w:num w:numId="38">
    <w:abstractNumId w:val="52"/>
  </w:num>
  <w:num w:numId="39">
    <w:abstractNumId w:val="0"/>
  </w:num>
  <w:num w:numId="40">
    <w:abstractNumId w:val="1"/>
  </w:num>
  <w:num w:numId="41">
    <w:abstractNumId w:val="10"/>
  </w:num>
  <w:num w:numId="42">
    <w:abstractNumId w:val="17"/>
  </w:num>
  <w:num w:numId="43">
    <w:abstractNumId w:val="19"/>
  </w:num>
  <w:num w:numId="44">
    <w:abstractNumId w:val="20"/>
  </w:num>
  <w:num w:numId="45">
    <w:abstractNumId w:val="45"/>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43"/>
  </w:num>
  <w:num w:numId="49">
    <w:abstractNumId w:val="33"/>
  </w:num>
  <w:num w:numId="50">
    <w:abstractNumId w:val="65"/>
  </w:num>
  <w:num w:numId="51">
    <w:abstractNumId w:val="37"/>
  </w:num>
  <w:num w:numId="52">
    <w:abstractNumId w:val="39"/>
  </w:num>
  <w:num w:numId="53">
    <w:abstractNumId w:val="47"/>
  </w:num>
  <w:num w:numId="54">
    <w:abstractNumId w:val="60"/>
  </w:num>
  <w:num w:numId="55">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046A"/>
    <w:rsid w:val="00016E7E"/>
    <w:rsid w:val="00021274"/>
    <w:rsid w:val="00027220"/>
    <w:rsid w:val="000301B5"/>
    <w:rsid w:val="0003133D"/>
    <w:rsid w:val="0003136C"/>
    <w:rsid w:val="00032F66"/>
    <w:rsid w:val="000335FF"/>
    <w:rsid w:val="00035A07"/>
    <w:rsid w:val="00040AAC"/>
    <w:rsid w:val="000468B9"/>
    <w:rsid w:val="00047BDA"/>
    <w:rsid w:val="0005357E"/>
    <w:rsid w:val="00055A54"/>
    <w:rsid w:val="000637AB"/>
    <w:rsid w:val="00070C1A"/>
    <w:rsid w:val="000820C0"/>
    <w:rsid w:val="00083A6A"/>
    <w:rsid w:val="000846F3"/>
    <w:rsid w:val="0008693D"/>
    <w:rsid w:val="000926AF"/>
    <w:rsid w:val="00092BC3"/>
    <w:rsid w:val="000A323C"/>
    <w:rsid w:val="000A44C8"/>
    <w:rsid w:val="000B0B4F"/>
    <w:rsid w:val="000B2FD9"/>
    <w:rsid w:val="000B388D"/>
    <w:rsid w:val="000C3247"/>
    <w:rsid w:val="000C528B"/>
    <w:rsid w:val="000C6208"/>
    <w:rsid w:val="000C79B1"/>
    <w:rsid w:val="000D3DA8"/>
    <w:rsid w:val="000E4DCF"/>
    <w:rsid w:val="000E5C16"/>
    <w:rsid w:val="000F1BD6"/>
    <w:rsid w:val="000F30F0"/>
    <w:rsid w:val="000F4E7C"/>
    <w:rsid w:val="000F5211"/>
    <w:rsid w:val="000F53DF"/>
    <w:rsid w:val="000F6AE4"/>
    <w:rsid w:val="000F737E"/>
    <w:rsid w:val="001002D2"/>
    <w:rsid w:val="0010157A"/>
    <w:rsid w:val="00102E60"/>
    <w:rsid w:val="00104EB0"/>
    <w:rsid w:val="001059E3"/>
    <w:rsid w:val="00106DC3"/>
    <w:rsid w:val="0011075A"/>
    <w:rsid w:val="001147C0"/>
    <w:rsid w:val="00115071"/>
    <w:rsid w:val="00115CC2"/>
    <w:rsid w:val="00120138"/>
    <w:rsid w:val="00127427"/>
    <w:rsid w:val="00132E79"/>
    <w:rsid w:val="0013321D"/>
    <w:rsid w:val="00134115"/>
    <w:rsid w:val="00137203"/>
    <w:rsid w:val="0014130B"/>
    <w:rsid w:val="00151D75"/>
    <w:rsid w:val="00156FF7"/>
    <w:rsid w:val="00157DD0"/>
    <w:rsid w:val="001601C8"/>
    <w:rsid w:val="00163591"/>
    <w:rsid w:val="001642A6"/>
    <w:rsid w:val="0016527C"/>
    <w:rsid w:val="00165F39"/>
    <w:rsid w:val="00166106"/>
    <w:rsid w:val="001678DE"/>
    <w:rsid w:val="00174625"/>
    <w:rsid w:val="0017727F"/>
    <w:rsid w:val="001842E4"/>
    <w:rsid w:val="0018613E"/>
    <w:rsid w:val="0018635E"/>
    <w:rsid w:val="0019388A"/>
    <w:rsid w:val="001963DF"/>
    <w:rsid w:val="001A02B4"/>
    <w:rsid w:val="001A72A9"/>
    <w:rsid w:val="001A76A7"/>
    <w:rsid w:val="001B0F6F"/>
    <w:rsid w:val="001C035F"/>
    <w:rsid w:val="001C08C3"/>
    <w:rsid w:val="001C2FD4"/>
    <w:rsid w:val="001C3357"/>
    <w:rsid w:val="001D5490"/>
    <w:rsid w:val="001D6C90"/>
    <w:rsid w:val="001E2619"/>
    <w:rsid w:val="001E355C"/>
    <w:rsid w:val="001E593E"/>
    <w:rsid w:val="001F25D4"/>
    <w:rsid w:val="001F548C"/>
    <w:rsid w:val="001F57BE"/>
    <w:rsid w:val="00200490"/>
    <w:rsid w:val="002038D3"/>
    <w:rsid w:val="00205C40"/>
    <w:rsid w:val="0020754F"/>
    <w:rsid w:val="0021236F"/>
    <w:rsid w:val="00213867"/>
    <w:rsid w:val="0021420C"/>
    <w:rsid w:val="002156AE"/>
    <w:rsid w:val="00217A96"/>
    <w:rsid w:val="00217B9C"/>
    <w:rsid w:val="00221019"/>
    <w:rsid w:val="00230160"/>
    <w:rsid w:val="0023177A"/>
    <w:rsid w:val="00232394"/>
    <w:rsid w:val="002336B9"/>
    <w:rsid w:val="00234BCE"/>
    <w:rsid w:val="002357E5"/>
    <w:rsid w:val="0023624C"/>
    <w:rsid w:val="00236296"/>
    <w:rsid w:val="00237AA3"/>
    <w:rsid w:val="002410A9"/>
    <w:rsid w:val="002433EB"/>
    <w:rsid w:val="00243BDF"/>
    <w:rsid w:val="00245D1D"/>
    <w:rsid w:val="00247382"/>
    <w:rsid w:val="00252DBF"/>
    <w:rsid w:val="0025347D"/>
    <w:rsid w:val="00254473"/>
    <w:rsid w:val="002552E7"/>
    <w:rsid w:val="00264515"/>
    <w:rsid w:val="0026703D"/>
    <w:rsid w:val="00267E16"/>
    <w:rsid w:val="002705B2"/>
    <w:rsid w:val="00270859"/>
    <w:rsid w:val="0027211C"/>
    <w:rsid w:val="002734DF"/>
    <w:rsid w:val="00273A18"/>
    <w:rsid w:val="00274768"/>
    <w:rsid w:val="002762B1"/>
    <w:rsid w:val="00280ECF"/>
    <w:rsid w:val="00281B02"/>
    <w:rsid w:val="002822F9"/>
    <w:rsid w:val="0028793B"/>
    <w:rsid w:val="00291C75"/>
    <w:rsid w:val="00294204"/>
    <w:rsid w:val="00296B2A"/>
    <w:rsid w:val="002A7055"/>
    <w:rsid w:val="002B6051"/>
    <w:rsid w:val="002C374A"/>
    <w:rsid w:val="002C4EBD"/>
    <w:rsid w:val="002C568D"/>
    <w:rsid w:val="002C5C19"/>
    <w:rsid w:val="002D040A"/>
    <w:rsid w:val="002D1077"/>
    <w:rsid w:val="002D2027"/>
    <w:rsid w:val="002D3161"/>
    <w:rsid w:val="002D4D16"/>
    <w:rsid w:val="002D5B09"/>
    <w:rsid w:val="002D5FB3"/>
    <w:rsid w:val="002E0AB8"/>
    <w:rsid w:val="002E0E92"/>
    <w:rsid w:val="002E1A99"/>
    <w:rsid w:val="002E1C3F"/>
    <w:rsid w:val="002E2698"/>
    <w:rsid w:val="002E2CC4"/>
    <w:rsid w:val="002E5352"/>
    <w:rsid w:val="002F0A3B"/>
    <w:rsid w:val="00300E72"/>
    <w:rsid w:val="00305AFC"/>
    <w:rsid w:val="0031118F"/>
    <w:rsid w:val="003115E4"/>
    <w:rsid w:val="0031166E"/>
    <w:rsid w:val="00315A34"/>
    <w:rsid w:val="003166AA"/>
    <w:rsid w:val="00321225"/>
    <w:rsid w:val="0032512F"/>
    <w:rsid w:val="00325B9F"/>
    <w:rsid w:val="003266CA"/>
    <w:rsid w:val="003319E3"/>
    <w:rsid w:val="00331A0A"/>
    <w:rsid w:val="00334445"/>
    <w:rsid w:val="00336E5D"/>
    <w:rsid w:val="003457E4"/>
    <w:rsid w:val="00345D99"/>
    <w:rsid w:val="00346398"/>
    <w:rsid w:val="003472E2"/>
    <w:rsid w:val="00352247"/>
    <w:rsid w:val="003529CF"/>
    <w:rsid w:val="00354AE2"/>
    <w:rsid w:val="00360F01"/>
    <w:rsid w:val="00362772"/>
    <w:rsid w:val="00386056"/>
    <w:rsid w:val="0038742F"/>
    <w:rsid w:val="00387A36"/>
    <w:rsid w:val="00391520"/>
    <w:rsid w:val="00394358"/>
    <w:rsid w:val="00395B69"/>
    <w:rsid w:val="00397C63"/>
    <w:rsid w:val="003A74AE"/>
    <w:rsid w:val="003A77DE"/>
    <w:rsid w:val="003B0B1C"/>
    <w:rsid w:val="003B1D4F"/>
    <w:rsid w:val="003B4A00"/>
    <w:rsid w:val="003B50DD"/>
    <w:rsid w:val="003B7EBB"/>
    <w:rsid w:val="003D595F"/>
    <w:rsid w:val="003E081A"/>
    <w:rsid w:val="003E5F29"/>
    <w:rsid w:val="003E65A8"/>
    <w:rsid w:val="003E65AB"/>
    <w:rsid w:val="003E6E59"/>
    <w:rsid w:val="003F1469"/>
    <w:rsid w:val="004022F6"/>
    <w:rsid w:val="0040317A"/>
    <w:rsid w:val="00410230"/>
    <w:rsid w:val="004106B3"/>
    <w:rsid w:val="00411431"/>
    <w:rsid w:val="004119A5"/>
    <w:rsid w:val="00414037"/>
    <w:rsid w:val="00415622"/>
    <w:rsid w:val="00416E3C"/>
    <w:rsid w:val="004231E7"/>
    <w:rsid w:val="00424475"/>
    <w:rsid w:val="00427F0E"/>
    <w:rsid w:val="00434D30"/>
    <w:rsid w:val="00435B0B"/>
    <w:rsid w:val="00440873"/>
    <w:rsid w:val="004412EB"/>
    <w:rsid w:val="0044364A"/>
    <w:rsid w:val="00444F36"/>
    <w:rsid w:val="00447E73"/>
    <w:rsid w:val="00451334"/>
    <w:rsid w:val="00452AA1"/>
    <w:rsid w:val="00454159"/>
    <w:rsid w:val="004546E3"/>
    <w:rsid w:val="00462EAB"/>
    <w:rsid w:val="00484AF9"/>
    <w:rsid w:val="004859C6"/>
    <w:rsid w:val="00486E4C"/>
    <w:rsid w:val="00495B11"/>
    <w:rsid w:val="0049660B"/>
    <w:rsid w:val="004A1DCB"/>
    <w:rsid w:val="004A58FA"/>
    <w:rsid w:val="004A6E7B"/>
    <w:rsid w:val="004B0D43"/>
    <w:rsid w:val="004B2F3C"/>
    <w:rsid w:val="004B333C"/>
    <w:rsid w:val="004B4228"/>
    <w:rsid w:val="004B6523"/>
    <w:rsid w:val="004C2445"/>
    <w:rsid w:val="004C2B70"/>
    <w:rsid w:val="004D0AE1"/>
    <w:rsid w:val="004D3621"/>
    <w:rsid w:val="004D65EC"/>
    <w:rsid w:val="004E1BA7"/>
    <w:rsid w:val="004E1C15"/>
    <w:rsid w:val="004E57C8"/>
    <w:rsid w:val="004F16BC"/>
    <w:rsid w:val="004F2842"/>
    <w:rsid w:val="004F5AD9"/>
    <w:rsid w:val="004F5CA4"/>
    <w:rsid w:val="004F6945"/>
    <w:rsid w:val="0050716E"/>
    <w:rsid w:val="00514878"/>
    <w:rsid w:val="00522142"/>
    <w:rsid w:val="005234E9"/>
    <w:rsid w:val="00524E79"/>
    <w:rsid w:val="005261EF"/>
    <w:rsid w:val="005270F4"/>
    <w:rsid w:val="00527847"/>
    <w:rsid w:val="00532F7E"/>
    <w:rsid w:val="00533BFB"/>
    <w:rsid w:val="00534343"/>
    <w:rsid w:val="0053652F"/>
    <w:rsid w:val="005431FD"/>
    <w:rsid w:val="00544BE1"/>
    <w:rsid w:val="00550B11"/>
    <w:rsid w:val="00551BA0"/>
    <w:rsid w:val="00552F62"/>
    <w:rsid w:val="00560976"/>
    <w:rsid w:val="00563C05"/>
    <w:rsid w:val="00565A7B"/>
    <w:rsid w:val="00570396"/>
    <w:rsid w:val="00573419"/>
    <w:rsid w:val="005762BB"/>
    <w:rsid w:val="0058157E"/>
    <w:rsid w:val="00581800"/>
    <w:rsid w:val="00583AEC"/>
    <w:rsid w:val="00584729"/>
    <w:rsid w:val="005906E3"/>
    <w:rsid w:val="005951BD"/>
    <w:rsid w:val="005979CC"/>
    <w:rsid w:val="005A111E"/>
    <w:rsid w:val="005A3A46"/>
    <w:rsid w:val="005A7C64"/>
    <w:rsid w:val="005B10ED"/>
    <w:rsid w:val="005B1122"/>
    <w:rsid w:val="005B257E"/>
    <w:rsid w:val="005B33E2"/>
    <w:rsid w:val="005B3482"/>
    <w:rsid w:val="005B497A"/>
    <w:rsid w:val="005B5446"/>
    <w:rsid w:val="005B66B9"/>
    <w:rsid w:val="005D17F1"/>
    <w:rsid w:val="005D3252"/>
    <w:rsid w:val="005D59E6"/>
    <w:rsid w:val="005E139B"/>
    <w:rsid w:val="005E46E4"/>
    <w:rsid w:val="005E5721"/>
    <w:rsid w:val="005F3996"/>
    <w:rsid w:val="00603BCD"/>
    <w:rsid w:val="00604986"/>
    <w:rsid w:val="00614EF0"/>
    <w:rsid w:val="00615408"/>
    <w:rsid w:val="00620673"/>
    <w:rsid w:val="00623234"/>
    <w:rsid w:val="00623894"/>
    <w:rsid w:val="00626EF0"/>
    <w:rsid w:val="006277FC"/>
    <w:rsid w:val="0063261E"/>
    <w:rsid w:val="00635DAB"/>
    <w:rsid w:val="00636239"/>
    <w:rsid w:val="006424D7"/>
    <w:rsid w:val="006559B2"/>
    <w:rsid w:val="00661F3C"/>
    <w:rsid w:val="00662543"/>
    <w:rsid w:val="006643DD"/>
    <w:rsid w:val="00664A72"/>
    <w:rsid w:val="00667E21"/>
    <w:rsid w:val="00670501"/>
    <w:rsid w:val="006735AE"/>
    <w:rsid w:val="00674357"/>
    <w:rsid w:val="0067488C"/>
    <w:rsid w:val="00681811"/>
    <w:rsid w:val="006827AF"/>
    <w:rsid w:val="00682A3D"/>
    <w:rsid w:val="00686937"/>
    <w:rsid w:val="00686958"/>
    <w:rsid w:val="00686B53"/>
    <w:rsid w:val="00692444"/>
    <w:rsid w:val="00693C88"/>
    <w:rsid w:val="006A1E54"/>
    <w:rsid w:val="006A336E"/>
    <w:rsid w:val="006A45CE"/>
    <w:rsid w:val="006A784F"/>
    <w:rsid w:val="006B36D9"/>
    <w:rsid w:val="006B52AB"/>
    <w:rsid w:val="006C0424"/>
    <w:rsid w:val="006C234F"/>
    <w:rsid w:val="006C56C5"/>
    <w:rsid w:val="006C6830"/>
    <w:rsid w:val="006C7E33"/>
    <w:rsid w:val="006D4F76"/>
    <w:rsid w:val="006D657A"/>
    <w:rsid w:val="006D6A89"/>
    <w:rsid w:val="006D7824"/>
    <w:rsid w:val="006D794C"/>
    <w:rsid w:val="006E2C0B"/>
    <w:rsid w:val="006E32C3"/>
    <w:rsid w:val="006E6587"/>
    <w:rsid w:val="006F304A"/>
    <w:rsid w:val="006F399E"/>
    <w:rsid w:val="006F71DE"/>
    <w:rsid w:val="00705312"/>
    <w:rsid w:val="007062EC"/>
    <w:rsid w:val="00721BAF"/>
    <w:rsid w:val="007220C9"/>
    <w:rsid w:val="00727678"/>
    <w:rsid w:val="0073350A"/>
    <w:rsid w:val="00737669"/>
    <w:rsid w:val="00742360"/>
    <w:rsid w:val="00742974"/>
    <w:rsid w:val="00744AF7"/>
    <w:rsid w:val="00747C58"/>
    <w:rsid w:val="00760734"/>
    <w:rsid w:val="007629DA"/>
    <w:rsid w:val="00763022"/>
    <w:rsid w:val="0076419D"/>
    <w:rsid w:val="00767E80"/>
    <w:rsid w:val="0077123D"/>
    <w:rsid w:val="00772B23"/>
    <w:rsid w:val="00773934"/>
    <w:rsid w:val="007756F4"/>
    <w:rsid w:val="00775EB8"/>
    <w:rsid w:val="00781FC3"/>
    <w:rsid w:val="007829EF"/>
    <w:rsid w:val="00782C8C"/>
    <w:rsid w:val="00783753"/>
    <w:rsid w:val="00790681"/>
    <w:rsid w:val="00792322"/>
    <w:rsid w:val="00792AA6"/>
    <w:rsid w:val="00794F05"/>
    <w:rsid w:val="0079515E"/>
    <w:rsid w:val="007975A7"/>
    <w:rsid w:val="007979C8"/>
    <w:rsid w:val="007A1047"/>
    <w:rsid w:val="007A47BB"/>
    <w:rsid w:val="007B21DF"/>
    <w:rsid w:val="007B5E12"/>
    <w:rsid w:val="007C5455"/>
    <w:rsid w:val="007D3D76"/>
    <w:rsid w:val="007D6144"/>
    <w:rsid w:val="007D6E76"/>
    <w:rsid w:val="007E1D15"/>
    <w:rsid w:val="007E1D7B"/>
    <w:rsid w:val="007E4486"/>
    <w:rsid w:val="007E539A"/>
    <w:rsid w:val="007E5C11"/>
    <w:rsid w:val="007E5C46"/>
    <w:rsid w:val="007E5E90"/>
    <w:rsid w:val="007E719D"/>
    <w:rsid w:val="007F2AF7"/>
    <w:rsid w:val="007F30B4"/>
    <w:rsid w:val="007F6057"/>
    <w:rsid w:val="007F67CD"/>
    <w:rsid w:val="007F7821"/>
    <w:rsid w:val="007F7865"/>
    <w:rsid w:val="00800EC6"/>
    <w:rsid w:val="0080123F"/>
    <w:rsid w:val="00805037"/>
    <w:rsid w:val="008069EC"/>
    <w:rsid w:val="008102BF"/>
    <w:rsid w:val="00813F9F"/>
    <w:rsid w:val="00814FD9"/>
    <w:rsid w:val="00820B33"/>
    <w:rsid w:val="00820FF7"/>
    <w:rsid w:val="0082150C"/>
    <w:rsid w:val="008249CD"/>
    <w:rsid w:val="00830BF8"/>
    <w:rsid w:val="00830D68"/>
    <w:rsid w:val="00834472"/>
    <w:rsid w:val="008353E5"/>
    <w:rsid w:val="00836797"/>
    <w:rsid w:val="008401F3"/>
    <w:rsid w:val="008408ED"/>
    <w:rsid w:val="008437C1"/>
    <w:rsid w:val="00843DD7"/>
    <w:rsid w:val="008473D4"/>
    <w:rsid w:val="00847C84"/>
    <w:rsid w:val="0085551E"/>
    <w:rsid w:val="0085764E"/>
    <w:rsid w:val="00857F99"/>
    <w:rsid w:val="0086653B"/>
    <w:rsid w:val="00867C32"/>
    <w:rsid w:val="00867E2E"/>
    <w:rsid w:val="00870512"/>
    <w:rsid w:val="00872C1F"/>
    <w:rsid w:val="00873AEB"/>
    <w:rsid w:val="008752BA"/>
    <w:rsid w:val="00876402"/>
    <w:rsid w:val="00876912"/>
    <w:rsid w:val="00880AB7"/>
    <w:rsid w:val="0088279E"/>
    <w:rsid w:val="00882B05"/>
    <w:rsid w:val="00886450"/>
    <w:rsid w:val="00887817"/>
    <w:rsid w:val="008907B4"/>
    <w:rsid w:val="008913E3"/>
    <w:rsid w:val="00896600"/>
    <w:rsid w:val="008A27EB"/>
    <w:rsid w:val="008A3A1A"/>
    <w:rsid w:val="008A6BBC"/>
    <w:rsid w:val="008A7A4C"/>
    <w:rsid w:val="008B23F6"/>
    <w:rsid w:val="008B7C68"/>
    <w:rsid w:val="008C7479"/>
    <w:rsid w:val="008C7794"/>
    <w:rsid w:val="008D3DC0"/>
    <w:rsid w:val="008E1614"/>
    <w:rsid w:val="008E3E55"/>
    <w:rsid w:val="008E58A8"/>
    <w:rsid w:val="008E66C9"/>
    <w:rsid w:val="008E6743"/>
    <w:rsid w:val="008F0889"/>
    <w:rsid w:val="008F3FD5"/>
    <w:rsid w:val="008F5F27"/>
    <w:rsid w:val="00903438"/>
    <w:rsid w:val="009062AD"/>
    <w:rsid w:val="00906CBF"/>
    <w:rsid w:val="00913384"/>
    <w:rsid w:val="009205CD"/>
    <w:rsid w:val="00920CDC"/>
    <w:rsid w:val="00923EAC"/>
    <w:rsid w:val="00934E3C"/>
    <w:rsid w:val="00934EB3"/>
    <w:rsid w:val="009371B7"/>
    <w:rsid w:val="0094086B"/>
    <w:rsid w:val="00940E90"/>
    <w:rsid w:val="00943626"/>
    <w:rsid w:val="00946BB2"/>
    <w:rsid w:val="009600F8"/>
    <w:rsid w:val="00963735"/>
    <w:rsid w:val="00965BD5"/>
    <w:rsid w:val="00965DD4"/>
    <w:rsid w:val="00966339"/>
    <w:rsid w:val="00970DEE"/>
    <w:rsid w:val="009749DB"/>
    <w:rsid w:val="0097522E"/>
    <w:rsid w:val="00975A43"/>
    <w:rsid w:val="0097708C"/>
    <w:rsid w:val="00977AC2"/>
    <w:rsid w:val="00984FDF"/>
    <w:rsid w:val="00985448"/>
    <w:rsid w:val="00990FFC"/>
    <w:rsid w:val="009910CE"/>
    <w:rsid w:val="009924AB"/>
    <w:rsid w:val="00993DF6"/>
    <w:rsid w:val="00994E95"/>
    <w:rsid w:val="009A1E94"/>
    <w:rsid w:val="009A5ADE"/>
    <w:rsid w:val="009A761D"/>
    <w:rsid w:val="009B0735"/>
    <w:rsid w:val="009B2533"/>
    <w:rsid w:val="009B31A0"/>
    <w:rsid w:val="009C0252"/>
    <w:rsid w:val="009D4902"/>
    <w:rsid w:val="009D5D90"/>
    <w:rsid w:val="009E0351"/>
    <w:rsid w:val="009E5688"/>
    <w:rsid w:val="009E7628"/>
    <w:rsid w:val="009F0C5E"/>
    <w:rsid w:val="009F0C7C"/>
    <w:rsid w:val="009F3A2B"/>
    <w:rsid w:val="009F40CA"/>
    <w:rsid w:val="00A023F2"/>
    <w:rsid w:val="00A02AA6"/>
    <w:rsid w:val="00A07868"/>
    <w:rsid w:val="00A14947"/>
    <w:rsid w:val="00A17B37"/>
    <w:rsid w:val="00A21BC5"/>
    <w:rsid w:val="00A30019"/>
    <w:rsid w:val="00A30F9D"/>
    <w:rsid w:val="00A324C0"/>
    <w:rsid w:val="00A35D37"/>
    <w:rsid w:val="00A36928"/>
    <w:rsid w:val="00A37C7E"/>
    <w:rsid w:val="00A46BAF"/>
    <w:rsid w:val="00A5057C"/>
    <w:rsid w:val="00A55834"/>
    <w:rsid w:val="00A622F1"/>
    <w:rsid w:val="00A652B2"/>
    <w:rsid w:val="00A66A3A"/>
    <w:rsid w:val="00A75E86"/>
    <w:rsid w:val="00A76B5A"/>
    <w:rsid w:val="00A775B2"/>
    <w:rsid w:val="00A804A4"/>
    <w:rsid w:val="00A8084E"/>
    <w:rsid w:val="00A81049"/>
    <w:rsid w:val="00A90CAF"/>
    <w:rsid w:val="00A91AE1"/>
    <w:rsid w:val="00A939CC"/>
    <w:rsid w:val="00A94974"/>
    <w:rsid w:val="00A97A28"/>
    <w:rsid w:val="00AA0DBA"/>
    <w:rsid w:val="00AA3420"/>
    <w:rsid w:val="00AA64CE"/>
    <w:rsid w:val="00AA727A"/>
    <w:rsid w:val="00AB0B6B"/>
    <w:rsid w:val="00AB44A3"/>
    <w:rsid w:val="00AB5F9D"/>
    <w:rsid w:val="00AC06FE"/>
    <w:rsid w:val="00AC1ECF"/>
    <w:rsid w:val="00AC2188"/>
    <w:rsid w:val="00AC23DD"/>
    <w:rsid w:val="00AC3A1A"/>
    <w:rsid w:val="00AC3B6F"/>
    <w:rsid w:val="00AC46F6"/>
    <w:rsid w:val="00AC6CF7"/>
    <w:rsid w:val="00AC7181"/>
    <w:rsid w:val="00AD18B7"/>
    <w:rsid w:val="00AD1FDC"/>
    <w:rsid w:val="00AD2154"/>
    <w:rsid w:val="00AD264D"/>
    <w:rsid w:val="00AE167D"/>
    <w:rsid w:val="00AE28B3"/>
    <w:rsid w:val="00AE307F"/>
    <w:rsid w:val="00AE325F"/>
    <w:rsid w:val="00AE5332"/>
    <w:rsid w:val="00AF0020"/>
    <w:rsid w:val="00AF4E7F"/>
    <w:rsid w:val="00AF529B"/>
    <w:rsid w:val="00AF6302"/>
    <w:rsid w:val="00AF63A6"/>
    <w:rsid w:val="00AF7785"/>
    <w:rsid w:val="00B00A14"/>
    <w:rsid w:val="00B043CF"/>
    <w:rsid w:val="00B06456"/>
    <w:rsid w:val="00B13696"/>
    <w:rsid w:val="00B202B3"/>
    <w:rsid w:val="00B210F3"/>
    <w:rsid w:val="00B2286C"/>
    <w:rsid w:val="00B25657"/>
    <w:rsid w:val="00B26E36"/>
    <w:rsid w:val="00B307C5"/>
    <w:rsid w:val="00B33AAB"/>
    <w:rsid w:val="00B35C2D"/>
    <w:rsid w:val="00B41A3D"/>
    <w:rsid w:val="00B4326A"/>
    <w:rsid w:val="00B4340A"/>
    <w:rsid w:val="00B44FFC"/>
    <w:rsid w:val="00B469C1"/>
    <w:rsid w:val="00B505ED"/>
    <w:rsid w:val="00B547B8"/>
    <w:rsid w:val="00B54F58"/>
    <w:rsid w:val="00B6541B"/>
    <w:rsid w:val="00B6718D"/>
    <w:rsid w:val="00B70639"/>
    <w:rsid w:val="00B70661"/>
    <w:rsid w:val="00B7170D"/>
    <w:rsid w:val="00B75EC1"/>
    <w:rsid w:val="00B85D06"/>
    <w:rsid w:val="00B87A6F"/>
    <w:rsid w:val="00B92A60"/>
    <w:rsid w:val="00B92C56"/>
    <w:rsid w:val="00B97FAE"/>
    <w:rsid w:val="00BA15D3"/>
    <w:rsid w:val="00BA19BC"/>
    <w:rsid w:val="00BA31FC"/>
    <w:rsid w:val="00BA32CC"/>
    <w:rsid w:val="00BA3CBA"/>
    <w:rsid w:val="00BA66B0"/>
    <w:rsid w:val="00BA7389"/>
    <w:rsid w:val="00BB2C23"/>
    <w:rsid w:val="00BB37FE"/>
    <w:rsid w:val="00BD0797"/>
    <w:rsid w:val="00BD1C5C"/>
    <w:rsid w:val="00BD34FB"/>
    <w:rsid w:val="00BD5267"/>
    <w:rsid w:val="00BE2342"/>
    <w:rsid w:val="00BE2DB8"/>
    <w:rsid w:val="00BE3202"/>
    <w:rsid w:val="00BE3449"/>
    <w:rsid w:val="00BE4ED8"/>
    <w:rsid w:val="00BF3D4D"/>
    <w:rsid w:val="00BF45F3"/>
    <w:rsid w:val="00BF5EEF"/>
    <w:rsid w:val="00BF62EB"/>
    <w:rsid w:val="00BF76A9"/>
    <w:rsid w:val="00C00233"/>
    <w:rsid w:val="00C0105A"/>
    <w:rsid w:val="00C015D3"/>
    <w:rsid w:val="00C05BEC"/>
    <w:rsid w:val="00C0761C"/>
    <w:rsid w:val="00C21114"/>
    <w:rsid w:val="00C21CCB"/>
    <w:rsid w:val="00C318AC"/>
    <w:rsid w:val="00C31D97"/>
    <w:rsid w:val="00C3426C"/>
    <w:rsid w:val="00C359CE"/>
    <w:rsid w:val="00C37560"/>
    <w:rsid w:val="00C40179"/>
    <w:rsid w:val="00C440AD"/>
    <w:rsid w:val="00C44D3F"/>
    <w:rsid w:val="00C4758E"/>
    <w:rsid w:val="00C53C81"/>
    <w:rsid w:val="00C53F84"/>
    <w:rsid w:val="00C5725D"/>
    <w:rsid w:val="00C612F7"/>
    <w:rsid w:val="00C613B9"/>
    <w:rsid w:val="00C61E18"/>
    <w:rsid w:val="00C64CAA"/>
    <w:rsid w:val="00C664CC"/>
    <w:rsid w:val="00C665B5"/>
    <w:rsid w:val="00C6778F"/>
    <w:rsid w:val="00C72FC6"/>
    <w:rsid w:val="00C73B83"/>
    <w:rsid w:val="00C7401F"/>
    <w:rsid w:val="00C80623"/>
    <w:rsid w:val="00C94D39"/>
    <w:rsid w:val="00C96BEB"/>
    <w:rsid w:val="00C97824"/>
    <w:rsid w:val="00CA1838"/>
    <w:rsid w:val="00CA342F"/>
    <w:rsid w:val="00CA3FEF"/>
    <w:rsid w:val="00CA7C94"/>
    <w:rsid w:val="00CB3EFF"/>
    <w:rsid w:val="00CB4754"/>
    <w:rsid w:val="00CB6418"/>
    <w:rsid w:val="00CC1946"/>
    <w:rsid w:val="00CC5686"/>
    <w:rsid w:val="00CC5F77"/>
    <w:rsid w:val="00CD0A0F"/>
    <w:rsid w:val="00CD2D15"/>
    <w:rsid w:val="00CD5B91"/>
    <w:rsid w:val="00CE1056"/>
    <w:rsid w:val="00CE1676"/>
    <w:rsid w:val="00CE1D64"/>
    <w:rsid w:val="00CE1EB0"/>
    <w:rsid w:val="00CE358C"/>
    <w:rsid w:val="00CE3A6E"/>
    <w:rsid w:val="00CF4460"/>
    <w:rsid w:val="00CF5562"/>
    <w:rsid w:val="00D01645"/>
    <w:rsid w:val="00D02888"/>
    <w:rsid w:val="00D02C4D"/>
    <w:rsid w:val="00D053DD"/>
    <w:rsid w:val="00D07E65"/>
    <w:rsid w:val="00D10329"/>
    <w:rsid w:val="00D13A0E"/>
    <w:rsid w:val="00D1449D"/>
    <w:rsid w:val="00D20665"/>
    <w:rsid w:val="00D2181C"/>
    <w:rsid w:val="00D218A1"/>
    <w:rsid w:val="00D25B71"/>
    <w:rsid w:val="00D271ED"/>
    <w:rsid w:val="00D27C77"/>
    <w:rsid w:val="00D3420E"/>
    <w:rsid w:val="00D356C0"/>
    <w:rsid w:val="00D401B2"/>
    <w:rsid w:val="00D40CD9"/>
    <w:rsid w:val="00D41971"/>
    <w:rsid w:val="00D46A21"/>
    <w:rsid w:val="00D5333E"/>
    <w:rsid w:val="00D60144"/>
    <w:rsid w:val="00D61B6C"/>
    <w:rsid w:val="00D61C75"/>
    <w:rsid w:val="00D62887"/>
    <w:rsid w:val="00D63839"/>
    <w:rsid w:val="00D6425B"/>
    <w:rsid w:val="00D6473E"/>
    <w:rsid w:val="00D649EA"/>
    <w:rsid w:val="00D65CCE"/>
    <w:rsid w:val="00D73B3D"/>
    <w:rsid w:val="00D752A6"/>
    <w:rsid w:val="00D7705B"/>
    <w:rsid w:val="00D8490E"/>
    <w:rsid w:val="00D86CBD"/>
    <w:rsid w:val="00D8735A"/>
    <w:rsid w:val="00D92AB1"/>
    <w:rsid w:val="00D934C4"/>
    <w:rsid w:val="00D96ACC"/>
    <w:rsid w:val="00DA169E"/>
    <w:rsid w:val="00DA457B"/>
    <w:rsid w:val="00DA5BCD"/>
    <w:rsid w:val="00DA6DD0"/>
    <w:rsid w:val="00DD245F"/>
    <w:rsid w:val="00DD5BBB"/>
    <w:rsid w:val="00DD63E7"/>
    <w:rsid w:val="00DD6D2A"/>
    <w:rsid w:val="00DE4102"/>
    <w:rsid w:val="00DE64C4"/>
    <w:rsid w:val="00DF1EA8"/>
    <w:rsid w:val="00DF4F34"/>
    <w:rsid w:val="00DF50F8"/>
    <w:rsid w:val="00E03511"/>
    <w:rsid w:val="00E07010"/>
    <w:rsid w:val="00E124EE"/>
    <w:rsid w:val="00E125AD"/>
    <w:rsid w:val="00E14248"/>
    <w:rsid w:val="00E15F7B"/>
    <w:rsid w:val="00E167BE"/>
    <w:rsid w:val="00E30C20"/>
    <w:rsid w:val="00E3214A"/>
    <w:rsid w:val="00E348C1"/>
    <w:rsid w:val="00E363EC"/>
    <w:rsid w:val="00E371E0"/>
    <w:rsid w:val="00E42927"/>
    <w:rsid w:val="00E4635C"/>
    <w:rsid w:val="00E46AFB"/>
    <w:rsid w:val="00E50A95"/>
    <w:rsid w:val="00E543C8"/>
    <w:rsid w:val="00E55339"/>
    <w:rsid w:val="00E61DC8"/>
    <w:rsid w:val="00E665F6"/>
    <w:rsid w:val="00E735A7"/>
    <w:rsid w:val="00E74DAC"/>
    <w:rsid w:val="00E77FD1"/>
    <w:rsid w:val="00E8675E"/>
    <w:rsid w:val="00E9219A"/>
    <w:rsid w:val="00E9450E"/>
    <w:rsid w:val="00E94BF5"/>
    <w:rsid w:val="00E95CB0"/>
    <w:rsid w:val="00E9746B"/>
    <w:rsid w:val="00EA1B22"/>
    <w:rsid w:val="00EA4DDB"/>
    <w:rsid w:val="00EA5737"/>
    <w:rsid w:val="00EA7582"/>
    <w:rsid w:val="00EB03AB"/>
    <w:rsid w:val="00EB2917"/>
    <w:rsid w:val="00EB6E16"/>
    <w:rsid w:val="00EB79BA"/>
    <w:rsid w:val="00EC22F4"/>
    <w:rsid w:val="00EC5347"/>
    <w:rsid w:val="00ED188E"/>
    <w:rsid w:val="00ED1BC0"/>
    <w:rsid w:val="00ED41A3"/>
    <w:rsid w:val="00EE2CA2"/>
    <w:rsid w:val="00EE47CC"/>
    <w:rsid w:val="00EF4F74"/>
    <w:rsid w:val="00EF5651"/>
    <w:rsid w:val="00F041FF"/>
    <w:rsid w:val="00F043F8"/>
    <w:rsid w:val="00F06FC0"/>
    <w:rsid w:val="00F10E07"/>
    <w:rsid w:val="00F11808"/>
    <w:rsid w:val="00F11A3D"/>
    <w:rsid w:val="00F142CE"/>
    <w:rsid w:val="00F25186"/>
    <w:rsid w:val="00F3039B"/>
    <w:rsid w:val="00F35C3A"/>
    <w:rsid w:val="00F3634B"/>
    <w:rsid w:val="00F37DD5"/>
    <w:rsid w:val="00F37E9F"/>
    <w:rsid w:val="00F41EFD"/>
    <w:rsid w:val="00F4334D"/>
    <w:rsid w:val="00F52DA9"/>
    <w:rsid w:val="00F5441F"/>
    <w:rsid w:val="00F57D29"/>
    <w:rsid w:val="00F60A43"/>
    <w:rsid w:val="00F61FCD"/>
    <w:rsid w:val="00F655E6"/>
    <w:rsid w:val="00F6663F"/>
    <w:rsid w:val="00F73B6C"/>
    <w:rsid w:val="00F80C46"/>
    <w:rsid w:val="00F825B4"/>
    <w:rsid w:val="00F83A6B"/>
    <w:rsid w:val="00F83E9E"/>
    <w:rsid w:val="00F85299"/>
    <w:rsid w:val="00F854AC"/>
    <w:rsid w:val="00F8781E"/>
    <w:rsid w:val="00F9258B"/>
    <w:rsid w:val="00F92751"/>
    <w:rsid w:val="00FA20F7"/>
    <w:rsid w:val="00FA291F"/>
    <w:rsid w:val="00FA3C16"/>
    <w:rsid w:val="00FB57CA"/>
    <w:rsid w:val="00FC02FE"/>
    <w:rsid w:val="00FC32D5"/>
    <w:rsid w:val="00FC3D7E"/>
    <w:rsid w:val="00FC7339"/>
    <w:rsid w:val="00FD0410"/>
    <w:rsid w:val="00FD0C01"/>
    <w:rsid w:val="00FD1162"/>
    <w:rsid w:val="00FD11D9"/>
    <w:rsid w:val="00FD3C6E"/>
    <w:rsid w:val="00FD40C0"/>
    <w:rsid w:val="00FD617E"/>
    <w:rsid w:val="00FD67FC"/>
    <w:rsid w:val="00FE23BC"/>
    <w:rsid w:val="00FE7402"/>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3">
    <w:name w:val="heading 3"/>
    <w:basedOn w:val="Normalny"/>
    <w:next w:val="Normalny"/>
    <w:link w:val="Nagwek3Znak"/>
    <w:qFormat/>
    <w:rsid w:val="00386056"/>
    <w:pPr>
      <w:keepNext/>
      <w:widowControl/>
      <w:spacing w:before="240" w:after="60"/>
      <w:outlineLvl w:val="2"/>
    </w:pPr>
    <w:rPr>
      <w:rFonts w:ascii="Arial" w:eastAsia="Times New Roman" w:hAnsi="Arial" w:cs="Arial"/>
      <w:b/>
      <w:bCs/>
      <w:color w:val="auto"/>
      <w:sz w:val="26"/>
      <w:szCs w:val="26"/>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paragraph" w:customStyle="1" w:styleId="text-justify">
    <w:name w:val="text-justify"/>
    <w:basedOn w:val="Normalny"/>
    <w:rsid w:val="005A7C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agwek3Znak">
    <w:name w:val="Nagłówek 3 Znak"/>
    <w:basedOn w:val="Domylnaczcionkaakapitu"/>
    <w:link w:val="Nagwek3"/>
    <w:rsid w:val="00386056"/>
    <w:rPr>
      <w:rFonts w:ascii="Arial" w:eastAsia="Times New Roman" w:hAnsi="Arial" w:cs="Arial"/>
      <w:b/>
      <w:bCs/>
      <w:sz w:val="26"/>
      <w:szCs w:val="26"/>
      <w:lang w:eastAsia="pl-PL"/>
    </w:rPr>
  </w:style>
  <w:style w:type="paragraph" w:styleId="NormalnyWeb">
    <w:name w:val="Normal (Web)"/>
    <w:basedOn w:val="Normalny"/>
    <w:uiPriority w:val="99"/>
    <w:rsid w:val="00386056"/>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Zawartotabeli">
    <w:name w:val="Zawartość tabeli"/>
    <w:basedOn w:val="Normalny"/>
    <w:rsid w:val="00FE7402"/>
    <w:pPr>
      <w:widowControl/>
      <w:suppressLineNumbers/>
      <w:suppressAutoHyphens/>
    </w:pPr>
    <w:rPr>
      <w:rFonts w:ascii="Times New Roman" w:eastAsia="MS Mincho" w:hAnsi="Times New Roman" w:cs="Times New Roman"/>
      <w:color w:val="auto"/>
      <w:sz w:val="20"/>
      <w:szCs w:val="20"/>
      <w:lang w:eastAsia="ar-SA" w:bidi="ar-SA"/>
    </w:rPr>
  </w:style>
  <w:style w:type="character" w:customStyle="1" w:styleId="Stylwiadomocie-mail18">
    <w:name w:val="Styl wiadomości e-mail 18"/>
    <w:uiPriority w:val="99"/>
    <w:semiHidden/>
    <w:rsid w:val="00B7170D"/>
    <w:rPr>
      <w:rFonts w:ascii="Arial" w:hAnsi="Arial" w:cs="Arial" w:hint="default"/>
      <w:color w:val="000000"/>
      <w:sz w:val="20"/>
      <w:szCs w:val="20"/>
    </w:rPr>
  </w:style>
  <w:style w:type="paragraph" w:customStyle="1" w:styleId="Tekstkomentarza1">
    <w:name w:val="Tekst komentarza1"/>
    <w:basedOn w:val="Normalny"/>
    <w:rsid w:val="00A775B2"/>
    <w:pPr>
      <w:widowControl/>
      <w:suppressAutoHyphens/>
    </w:pPr>
    <w:rPr>
      <w:rFonts w:ascii="Times New Roman" w:eastAsia="Times New Roman" w:hAnsi="Times New Roman" w:cs="Times New Roman"/>
      <w:color w:val="auto"/>
      <w:sz w:val="20"/>
      <w:szCs w:val="20"/>
      <w:lang w:eastAsia="ar-SA" w:bidi="ar-SA"/>
    </w:rPr>
  </w:style>
  <w:style w:type="character" w:styleId="Odwoanieprzypisudolnego">
    <w:name w:val="footnote reference"/>
    <w:uiPriority w:val="99"/>
    <w:semiHidden/>
    <w:unhideWhenUsed/>
    <w:rsid w:val="00BE2342"/>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3F1E9-1735-4108-8E98-3FC3370B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23</Pages>
  <Words>8572</Words>
  <Characters>51434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44</cp:revision>
  <cp:lastPrinted>2023-09-21T06:14:00Z</cp:lastPrinted>
  <dcterms:created xsi:type="dcterms:W3CDTF">2023-09-12T10:18:00Z</dcterms:created>
  <dcterms:modified xsi:type="dcterms:W3CDTF">2023-09-21T06:18:00Z</dcterms:modified>
</cp:coreProperties>
</file>