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36C5" w14:textId="77777777" w:rsidR="000E43A4" w:rsidRDefault="000E43A4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0B0B71E" w14:textId="2C0DA783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Załącznik </w:t>
      </w:r>
      <w:r>
        <w:rPr>
          <w:rFonts w:ascii="Arial" w:hAnsi="Arial" w:cs="Arial"/>
          <w:b/>
          <w:snapToGrid w:val="0"/>
          <w:sz w:val="22"/>
          <w:szCs w:val="22"/>
        </w:rPr>
        <w:t>nr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71455D">
        <w:rPr>
          <w:rFonts w:ascii="Arial" w:hAnsi="Arial" w:cs="Arial"/>
          <w:b/>
          <w:snapToGrid w:val="0"/>
          <w:sz w:val="22"/>
          <w:szCs w:val="22"/>
        </w:rPr>
        <w:t>6</w:t>
      </w:r>
      <w:r w:rsidRPr="00DF2665"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</w:p>
    <w:p w14:paraId="566DCB58" w14:textId="77777777" w:rsidR="00183EE0" w:rsidRDefault="00183EE0" w:rsidP="00183EE0">
      <w:pPr>
        <w:tabs>
          <w:tab w:val="left" w:pos="6975"/>
        </w:tabs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4D1ED9D1" w14:textId="77777777" w:rsidR="00183EE0" w:rsidRPr="00DF2665" w:rsidRDefault="00183EE0" w:rsidP="00183EE0">
      <w:pPr>
        <w:autoSpaceDE/>
        <w:autoSpaceDN/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</w:t>
      </w:r>
    </w:p>
    <w:p w14:paraId="33970184" w14:textId="77777777" w:rsidR="00183EE0" w:rsidRPr="00DF2665" w:rsidRDefault="00183EE0" w:rsidP="00183EE0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F2665">
        <w:rPr>
          <w:rFonts w:ascii="Arial" w:hAnsi="Arial" w:cs="Arial"/>
          <w:sz w:val="22"/>
          <w:szCs w:val="22"/>
        </w:rPr>
        <w:t xml:space="preserve">        </w:t>
      </w:r>
    </w:p>
    <w:p w14:paraId="4321EF95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14:paraId="07F0FDAD" w14:textId="77777777" w:rsidR="00183EE0" w:rsidRDefault="00183EE0" w:rsidP="00183EE0">
      <w:pPr>
        <w:autoSpaceDE/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3408175" w14:textId="7777777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88732051"/>
      <w:r>
        <w:rPr>
          <w:rFonts w:ascii="Arial" w:hAnsi="Arial" w:cs="Arial"/>
          <w:b/>
          <w:sz w:val="22"/>
          <w:szCs w:val="22"/>
        </w:rPr>
        <w:t xml:space="preserve">o aktualności informacji zawartych w oświadczeniu, o którym mowa w art. 125 ust. 1 ustawy (JEDZ) </w:t>
      </w:r>
      <w:bookmarkEnd w:id="0"/>
      <w:r>
        <w:rPr>
          <w:rFonts w:ascii="Arial" w:hAnsi="Arial" w:cs="Arial"/>
          <w:b/>
          <w:sz w:val="22"/>
          <w:szCs w:val="22"/>
        </w:rPr>
        <w:t>w zakresie podstaw wykluczenia z postępowania wskazanych przez Zamawiającego</w:t>
      </w:r>
    </w:p>
    <w:p w14:paraId="1CB33468" w14:textId="4D99AD47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Działając w imieniu ww. Wykonawcy potwierdzam aktualność informacji zawartych </w:t>
      </w:r>
      <w:r w:rsidR="00D561C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w oświadczeniu, o którym mowa w art. 125 ust. 1 ustawy (JEDZ), w zakresie podstaw wykluczenia z postępowania wskazanych przez Zamawiającego, o których mowa w:</w:t>
      </w:r>
    </w:p>
    <w:p w14:paraId="21EE3786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3 ustawy Pzp,</w:t>
      </w:r>
    </w:p>
    <w:p w14:paraId="4AD4DCEE" w14:textId="1B995643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 xml:space="preserve">art. 108 ust. 1 pkt 4 ustawy Pzp, dotyczących orzeczenia zakazu ubiegania się </w:t>
      </w:r>
      <w:r w:rsidR="00D561C7">
        <w:rPr>
          <w:rFonts w:ascii="Arial" w:hAnsi="Arial" w:cs="Arial"/>
        </w:rPr>
        <w:br/>
      </w:r>
      <w:r w:rsidRPr="00D75AA2">
        <w:rPr>
          <w:rFonts w:ascii="Arial" w:hAnsi="Arial" w:cs="Arial"/>
        </w:rPr>
        <w:t>o zamówienie publiczne tytułem środka zapobiegawczego,</w:t>
      </w:r>
    </w:p>
    <w:p w14:paraId="632C7AB7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5 ustawy Pzp, dotyczących zawarcia z innymi wykonawcami porozumienia mającego na celu zakłócenie konkurencji,</w:t>
      </w:r>
    </w:p>
    <w:p w14:paraId="3C6C99AB" w14:textId="77777777" w:rsidR="00183EE0" w:rsidRPr="00D75AA2" w:rsidRDefault="00183EE0" w:rsidP="00BC2EE7">
      <w:pPr>
        <w:pStyle w:val="Akapitzlist"/>
        <w:numPr>
          <w:ilvl w:val="0"/>
          <w:numId w:val="4"/>
        </w:numPr>
        <w:autoSpaceDN w:val="0"/>
        <w:spacing w:before="120" w:after="0" w:line="360" w:lineRule="auto"/>
        <w:jc w:val="both"/>
        <w:rPr>
          <w:rFonts w:ascii="Arial" w:hAnsi="Arial" w:cs="Arial"/>
        </w:rPr>
      </w:pPr>
      <w:r w:rsidRPr="00D75AA2">
        <w:rPr>
          <w:rFonts w:ascii="Arial" w:hAnsi="Arial" w:cs="Arial"/>
        </w:rPr>
        <w:t>art. 108 ust. 1 pkt 6 ustawy Pzp,</w:t>
      </w:r>
    </w:p>
    <w:p w14:paraId="2D501122" w14:textId="037411EA" w:rsidR="00183EE0" w:rsidRDefault="00183EE0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6DFE2BA" w14:textId="77777777" w:rsidR="000E43A4" w:rsidRDefault="000E43A4" w:rsidP="00183EE0">
      <w:pPr>
        <w:autoSpaceDE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73AE2149" w14:textId="77777777" w:rsidR="00183EE0" w:rsidRDefault="00183EE0" w:rsidP="00183EE0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…………………dn. ………………………..               ……………………………………………….</w:t>
      </w:r>
    </w:p>
    <w:p w14:paraId="7A3FE8D9" w14:textId="77777777" w:rsidR="00183EE0" w:rsidRDefault="00183EE0" w:rsidP="00183EE0">
      <w:pPr>
        <w:spacing w:before="120"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podpis osoby uprawnionej do reprezentacji</w:t>
      </w:r>
      <w:r>
        <w:rPr>
          <w:rFonts w:ascii="Arial" w:hAnsi="Arial" w:cs="Arial"/>
          <w:sz w:val="18"/>
          <w:szCs w:val="18"/>
        </w:rPr>
        <w:tab/>
      </w:r>
    </w:p>
    <w:p w14:paraId="00D4CC70" w14:textId="77777777" w:rsidR="00183EE0" w:rsidRDefault="00183EE0" w:rsidP="00183EE0">
      <w:pPr>
        <w:spacing w:before="120" w:line="360" w:lineRule="auto"/>
        <w:jc w:val="both"/>
      </w:pPr>
    </w:p>
    <w:p w14:paraId="15B4A7DC" w14:textId="7EB3A50C" w:rsidR="003B6B02" w:rsidRPr="001A307A" w:rsidRDefault="003B6B02" w:rsidP="003B6B02">
      <w:pPr>
        <w:autoSpaceDE/>
        <w:autoSpaceDN/>
        <w:spacing w:before="120" w:line="360" w:lineRule="auto"/>
        <w:jc w:val="both"/>
        <w:rPr>
          <w:rFonts w:ascii="Arial" w:hAnsi="Arial" w:cs="Arial"/>
          <w:b/>
          <w:bCs/>
          <w:i/>
        </w:rPr>
      </w:pPr>
    </w:p>
    <w:p w14:paraId="3A008194" w14:textId="77777777" w:rsidR="00F25AF7" w:rsidRDefault="00F25AF7"/>
    <w:sectPr w:rsidR="00F25AF7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6969D" w14:textId="77777777" w:rsidR="00EB1D43" w:rsidRDefault="00EB1D43" w:rsidP="006E4D16">
      <w:r>
        <w:separator/>
      </w:r>
    </w:p>
  </w:endnote>
  <w:endnote w:type="continuationSeparator" w:id="0">
    <w:p w14:paraId="27CD2C6A" w14:textId="77777777" w:rsidR="00EB1D43" w:rsidRDefault="00EB1D43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CF0D4" w14:textId="77777777" w:rsidR="00EB1D43" w:rsidRDefault="00EB1D43" w:rsidP="006E4D16">
      <w:r>
        <w:separator/>
      </w:r>
    </w:p>
  </w:footnote>
  <w:footnote w:type="continuationSeparator" w:id="0">
    <w:p w14:paraId="552E2974" w14:textId="77777777" w:rsidR="00EB1D43" w:rsidRDefault="00EB1D43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EFB79" w14:textId="77777777" w:rsidR="001D66E8" w:rsidRDefault="001D66E8" w:rsidP="001D66E8">
    <w:pPr>
      <w:pStyle w:val="Nagwek"/>
      <w:jc w:val="right"/>
      <w:rPr>
        <w:rFonts w:ascii="Arial" w:hAnsi="Arial" w:cs="Arial"/>
        <w:sz w:val="18"/>
        <w:szCs w:val="18"/>
        <w:lang w:val="cs-CZ"/>
      </w:rPr>
    </w:pPr>
    <w:r w:rsidRPr="00774BB3">
      <w:rPr>
        <w:rFonts w:ascii="Arial" w:hAnsi="Arial" w:cs="Arial"/>
        <w:b/>
        <w:bCs/>
        <w:sz w:val="18"/>
        <w:szCs w:val="18"/>
        <w:lang w:val="cs-CZ"/>
      </w:rPr>
      <w:t>Modernizacja układów napędowych i sterowania, remont części mechanicznej oraz modernizacja systemu informacji pasażerskie monitoringu w 10 tramwajach typu N8C-MF01</w:t>
    </w:r>
  </w:p>
  <w:p w14:paraId="00720111" w14:textId="77777777" w:rsidR="001D66E8" w:rsidRPr="00B103B5" w:rsidRDefault="001D66E8" w:rsidP="001D66E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znak sprawy 520.261.1.1.2022.KK</w:t>
    </w:r>
  </w:p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43A4"/>
    <w:rsid w:val="000E6B31"/>
    <w:rsid w:val="00127B75"/>
    <w:rsid w:val="00166638"/>
    <w:rsid w:val="00183EE0"/>
    <w:rsid w:val="00194067"/>
    <w:rsid w:val="001B08A3"/>
    <w:rsid w:val="001B1255"/>
    <w:rsid w:val="001D66E8"/>
    <w:rsid w:val="001D781E"/>
    <w:rsid w:val="001F2388"/>
    <w:rsid w:val="0020440A"/>
    <w:rsid w:val="00226402"/>
    <w:rsid w:val="002336A2"/>
    <w:rsid w:val="002464B5"/>
    <w:rsid w:val="00267282"/>
    <w:rsid w:val="00290A1B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27547"/>
    <w:rsid w:val="00532A73"/>
    <w:rsid w:val="005706DB"/>
    <w:rsid w:val="005C409B"/>
    <w:rsid w:val="005E1BB8"/>
    <w:rsid w:val="005F47E8"/>
    <w:rsid w:val="006260DC"/>
    <w:rsid w:val="00653FAD"/>
    <w:rsid w:val="006739B9"/>
    <w:rsid w:val="006C441C"/>
    <w:rsid w:val="006D0D53"/>
    <w:rsid w:val="006D170A"/>
    <w:rsid w:val="006D77AC"/>
    <w:rsid w:val="006E2162"/>
    <w:rsid w:val="006E4D16"/>
    <w:rsid w:val="006E5052"/>
    <w:rsid w:val="00703110"/>
    <w:rsid w:val="0071455D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D4A03"/>
    <w:rsid w:val="008D6694"/>
    <w:rsid w:val="00907736"/>
    <w:rsid w:val="00941C16"/>
    <w:rsid w:val="00946075"/>
    <w:rsid w:val="0095521B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F1990"/>
    <w:rsid w:val="00C0337A"/>
    <w:rsid w:val="00C05A56"/>
    <w:rsid w:val="00C40BB9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80034"/>
    <w:rsid w:val="00EA150A"/>
    <w:rsid w:val="00EB1D43"/>
    <w:rsid w:val="00EB667A"/>
    <w:rsid w:val="00EC7466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FA2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Klaudia Kostuch</cp:lastModifiedBy>
  <cp:revision>4</cp:revision>
  <dcterms:created xsi:type="dcterms:W3CDTF">2022-03-01T13:09:00Z</dcterms:created>
  <dcterms:modified xsi:type="dcterms:W3CDTF">2022-03-02T08:13:00Z</dcterms:modified>
</cp:coreProperties>
</file>