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2AB95D3C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C276BA" w:rsidRPr="00C276BA">
        <w:rPr>
          <w:rFonts w:ascii="Times New Roman" w:hAnsi="Times New Roman"/>
          <w:b/>
          <w:i/>
        </w:rPr>
        <w:t xml:space="preserve">Kompleksowa wymiana drogowych opraw oświetleniowych na terenie </w:t>
      </w:r>
      <w:r w:rsidR="00C276BA">
        <w:rPr>
          <w:rFonts w:ascii="Times New Roman" w:hAnsi="Times New Roman"/>
          <w:b/>
          <w:i/>
        </w:rPr>
        <w:br/>
      </w:r>
      <w:r w:rsidR="00C276BA" w:rsidRPr="00C276BA">
        <w:rPr>
          <w:rFonts w:ascii="Times New Roman" w:hAnsi="Times New Roman"/>
          <w:b/>
          <w:i/>
        </w:rPr>
        <w:t>Gminy Chmielnik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C276BA">
        <w:rPr>
          <w:rFonts w:ascii="Times New Roman" w:hAnsi="Times New Roman"/>
          <w:color w:val="000000"/>
        </w:rPr>
        <w:t>11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Pr="0035612E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lastRenderedPageBreak/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Pr="00106AB1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P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050CFE58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35571" w14:textId="77777777" w:rsidR="00273832" w:rsidRPr="00273832" w:rsidRDefault="002738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P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" w:name="_GoBack"/>
      <w:bookmarkEnd w:id="1"/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7273" w14:textId="77777777" w:rsidR="00EF0571" w:rsidRDefault="00EF0571" w:rsidP="00EF0571">
    <w:pPr>
      <w:spacing w:before="100" w:beforeAutospacing="1" w:after="100" w:afterAutospacing="1" w:line="240" w:lineRule="auto"/>
      <w:jc w:val="right"/>
      <w:rPr>
        <w:noProof/>
      </w:rPr>
    </w:pPr>
    <w:r w:rsidRPr="008E639C">
      <w:rPr>
        <w:noProof/>
        <w:lang w:eastAsia="pl-PL"/>
      </w:rPr>
      <w:drawing>
        <wp:inline distT="0" distB="0" distL="0" distR="0" wp14:anchorId="3999FD8C" wp14:editId="63A0C9AF">
          <wp:extent cx="1365577" cy="479425"/>
          <wp:effectExtent l="0" t="0" r="6350" b="0"/>
          <wp:docPr id="8" name="Obraz 8" descr="C:\Users\M.Chuchla\AppData\Local\Packages\Microsoft.Windows.Photos_8wekyb3d8bbwe\TempState\ShareServiceTempFolder\pl_lad_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pl_lad_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46" cy="48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D70C86">
      <w:rPr>
        <w:noProof/>
        <w:lang w:eastAsia="pl-PL"/>
      </w:rPr>
      <w:drawing>
        <wp:inline distT="0" distB="0" distL="0" distR="0" wp14:anchorId="2A663902" wp14:editId="2EA5D3ED">
          <wp:extent cx="759619" cy="5524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6" cy="56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88B4C" w14:textId="1F9E1771" w:rsidR="007D76D0" w:rsidRPr="00EF0571" w:rsidRDefault="00EF0571" w:rsidP="00EF0571">
    <w:pPr>
      <w:spacing w:before="100" w:beforeAutospacing="1" w:after="100" w:afterAutospacing="1" w:line="240" w:lineRule="auto"/>
    </w:pPr>
    <w:r>
      <w:rPr>
        <w:noProof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38120C"/>
    <w:rsid w:val="003A4AFF"/>
    <w:rsid w:val="003D3373"/>
    <w:rsid w:val="00461DAF"/>
    <w:rsid w:val="004B403F"/>
    <w:rsid w:val="004F60F5"/>
    <w:rsid w:val="00500032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53F4A"/>
    <w:rsid w:val="00E73C46"/>
    <w:rsid w:val="00E87459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E5E5-3C6E-45B7-AEAE-6B34D89E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23</cp:revision>
  <cp:lastPrinted>2024-05-21T06:00:00Z</cp:lastPrinted>
  <dcterms:created xsi:type="dcterms:W3CDTF">2024-05-20T12:24:00Z</dcterms:created>
  <dcterms:modified xsi:type="dcterms:W3CDTF">2024-09-10T14:38:00Z</dcterms:modified>
</cp:coreProperties>
</file>