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5438A226" w:rsidR="000358DC" w:rsidRPr="00C72393" w:rsidRDefault="00802F80" w:rsidP="00C72393">
      <w:pPr>
        <w:pStyle w:val="tekstdokumentu"/>
      </w:pPr>
      <w:r>
        <w:br/>
      </w:r>
      <w:r w:rsidR="00D67AE5" w:rsidRPr="00C72393">
        <w:t>RI.271.</w:t>
      </w:r>
      <w:r w:rsidR="002C288C">
        <w:t>6</w:t>
      </w:r>
      <w:r w:rsidR="00D67AE5" w:rsidRPr="00C72393">
        <w:t>.202</w:t>
      </w:r>
      <w:r w:rsidR="00E33E38">
        <w:t>4</w:t>
      </w:r>
      <w:r w:rsidR="003558C1" w:rsidRPr="00C72393">
        <w:tab/>
      </w:r>
      <w:r w:rsidR="00374A69" w:rsidRPr="00C72393">
        <w:t xml:space="preserve">załącznik nr </w:t>
      </w:r>
      <w:r w:rsidR="00476240">
        <w:t>4</w:t>
      </w:r>
      <w:r w:rsidR="00B65807" w:rsidRPr="00C72393">
        <w:t xml:space="preserve"> do S</w:t>
      </w:r>
      <w:r w:rsidR="005551A5" w:rsidRPr="00C72393">
        <w:t>W</w:t>
      </w:r>
      <w:r w:rsidR="00B65807" w:rsidRPr="00C72393">
        <w:t>Z</w:t>
      </w:r>
    </w:p>
    <w:p w14:paraId="02686125" w14:textId="072C4E23" w:rsidR="009E5C6B" w:rsidRPr="00264D96" w:rsidRDefault="00124894" w:rsidP="00264D96">
      <w:pPr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="009E5C6B" w:rsidRPr="00264D96">
        <w:rPr>
          <w:rFonts w:cs="Arial"/>
          <w:b/>
          <w:color w:val="000000" w:themeColor="text1"/>
          <w:sz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6F3A2D31" w14:textId="77777777" w:rsidTr="00802F80">
        <w:trPr>
          <w:trHeight w:val="1403"/>
        </w:trPr>
        <w:tc>
          <w:tcPr>
            <w:tcW w:w="8784" w:type="dxa"/>
          </w:tcPr>
          <w:p w14:paraId="774D6575" w14:textId="77777777" w:rsidR="009E5C6B" w:rsidRPr="00264D96" w:rsidRDefault="009E5C6B" w:rsidP="00264D96">
            <w:pPr>
              <w:spacing w:line="276" w:lineRule="auto"/>
              <w:ind w:right="5953"/>
              <w:rPr>
                <w:rFonts w:cs="Arial"/>
                <w:i/>
                <w:color w:val="000000" w:themeColor="text1"/>
                <w:sz w:val="24"/>
              </w:rPr>
            </w:pPr>
          </w:p>
        </w:tc>
      </w:tr>
    </w:tbl>
    <w:p w14:paraId="0FCAB53D" w14:textId="33BA97E8" w:rsidR="009E5C6B" w:rsidRPr="00264D96" w:rsidRDefault="009E5C6B" w:rsidP="00264D96">
      <w:pPr>
        <w:spacing w:line="276" w:lineRule="auto"/>
        <w:ind w:right="1"/>
        <w:jc w:val="left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(pełna nazwa/firma, adres, w zależności</w:t>
      </w:r>
      <w:r w:rsidR="00264D96">
        <w:rPr>
          <w:rFonts w:cs="Arial"/>
          <w:i/>
          <w:color w:val="000000" w:themeColor="text1"/>
          <w:sz w:val="24"/>
        </w:rPr>
        <w:br/>
      </w:r>
      <w:r w:rsidRPr="00264D96">
        <w:rPr>
          <w:rFonts w:cs="Arial"/>
          <w:i/>
          <w:color w:val="000000" w:themeColor="text1"/>
          <w:sz w:val="24"/>
        </w:rPr>
        <w:t>od podmiotu: NIP/PESEL, KRS/</w:t>
      </w:r>
      <w:proofErr w:type="spellStart"/>
      <w:r w:rsidRPr="00264D96">
        <w:rPr>
          <w:rFonts w:cs="Arial"/>
          <w:i/>
          <w:color w:val="000000" w:themeColor="text1"/>
          <w:sz w:val="24"/>
        </w:rPr>
        <w:t>CEiDG</w:t>
      </w:r>
      <w:proofErr w:type="spellEnd"/>
      <w:r w:rsidRPr="00264D96">
        <w:rPr>
          <w:rFonts w:cs="Arial"/>
          <w:i/>
          <w:color w:val="000000" w:themeColor="text1"/>
          <w:sz w:val="24"/>
        </w:rPr>
        <w:t>)</w:t>
      </w:r>
    </w:p>
    <w:p w14:paraId="1EAD37D7" w14:textId="050CADB3" w:rsidR="009E5C6B" w:rsidRPr="00264D96" w:rsidRDefault="00124894" w:rsidP="00264D96">
      <w:pPr>
        <w:spacing w:line="276" w:lineRule="auto"/>
        <w:rPr>
          <w:rFonts w:cs="Arial"/>
          <w:b/>
          <w:bCs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  <w:u w:val="single"/>
        </w:rPr>
        <w:br/>
      </w:r>
      <w:r w:rsidR="009E5C6B" w:rsidRPr="00264D96">
        <w:rPr>
          <w:rFonts w:cs="Arial"/>
          <w:b/>
          <w:bCs/>
          <w:color w:val="000000" w:themeColor="text1"/>
          <w:sz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1ABF75C7" w14:textId="77777777" w:rsidTr="00802F80">
        <w:trPr>
          <w:trHeight w:val="1116"/>
        </w:trPr>
        <w:tc>
          <w:tcPr>
            <w:tcW w:w="8784" w:type="dxa"/>
          </w:tcPr>
          <w:p w14:paraId="6EE322EB" w14:textId="77777777" w:rsidR="009E5C6B" w:rsidRPr="00264D96" w:rsidRDefault="009E5C6B" w:rsidP="00264D96">
            <w:pPr>
              <w:spacing w:line="276" w:lineRule="auto"/>
              <w:ind w:right="5953"/>
              <w:rPr>
                <w:rFonts w:cs="Arial"/>
                <w:i/>
                <w:color w:val="000000" w:themeColor="text1"/>
                <w:sz w:val="24"/>
              </w:rPr>
            </w:pPr>
          </w:p>
        </w:tc>
      </w:tr>
    </w:tbl>
    <w:p w14:paraId="618F6A65" w14:textId="595AA5C8" w:rsidR="009E5C6B" w:rsidRPr="00264D96" w:rsidRDefault="009E5C6B" w:rsidP="00264D96">
      <w:pPr>
        <w:spacing w:line="276" w:lineRule="auto"/>
        <w:ind w:right="142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(imię, nazwisko, stanowisko oraz podstawa do reprezentacji)</w:t>
      </w:r>
    </w:p>
    <w:p w14:paraId="55F19D06" w14:textId="77777777" w:rsidR="009E5C6B" w:rsidRPr="00264D96" w:rsidRDefault="009E5C6B" w:rsidP="00264D96">
      <w:pPr>
        <w:spacing w:line="276" w:lineRule="auto"/>
        <w:rPr>
          <w:rFonts w:cs="Arial"/>
          <w:color w:val="000000" w:themeColor="text1"/>
          <w:sz w:val="24"/>
        </w:rPr>
      </w:pPr>
    </w:p>
    <w:p w14:paraId="3121E472" w14:textId="04FEC37E" w:rsidR="009E5C6B" w:rsidRPr="00C72393" w:rsidRDefault="009E5C6B" w:rsidP="00264D96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72393">
        <w:rPr>
          <w:rFonts w:cs="Arial"/>
          <w:b/>
          <w:color w:val="000000" w:themeColor="text1"/>
          <w:sz w:val="28"/>
          <w:szCs w:val="28"/>
          <w:u w:val="single"/>
        </w:rPr>
        <w:t>OŚWIADCZENIE PODMIOTU UDOSTĘPNIAJĄCEGO ZASOBY</w:t>
      </w:r>
    </w:p>
    <w:p w14:paraId="172A76C9" w14:textId="52705769" w:rsidR="009E5C6B" w:rsidRPr="00C72393" w:rsidRDefault="009E5C6B" w:rsidP="00264D96">
      <w:pPr>
        <w:spacing w:line="276" w:lineRule="auto"/>
        <w:jc w:val="center"/>
        <w:rPr>
          <w:rFonts w:cs="Arial"/>
          <w:bCs/>
          <w:color w:val="000000" w:themeColor="text1"/>
          <w:sz w:val="24"/>
        </w:rPr>
      </w:pPr>
      <w:r w:rsidRPr="00C72393">
        <w:rPr>
          <w:rFonts w:cs="Arial"/>
          <w:bCs/>
          <w:color w:val="000000" w:themeColor="text1"/>
          <w:sz w:val="24"/>
        </w:rPr>
        <w:t>o którym mowa w art. 125 ust. 5 ustawy z dnia 11 września 2019 roku Prawo zamówień publicznych (dalej jako: ustawa PZP)</w:t>
      </w:r>
    </w:p>
    <w:p w14:paraId="69E137B3" w14:textId="471C19F8" w:rsidR="009E5C6B" w:rsidRPr="00C72393" w:rsidRDefault="00124894" w:rsidP="00264D96">
      <w:pPr>
        <w:spacing w:line="276" w:lineRule="auto"/>
        <w:jc w:val="center"/>
        <w:rPr>
          <w:rFonts w:cs="Arial"/>
          <w:color w:val="000000" w:themeColor="text1"/>
          <w:sz w:val="28"/>
          <w:szCs w:val="28"/>
        </w:rPr>
      </w:pPr>
      <w:r w:rsidRPr="00264D96">
        <w:rPr>
          <w:rFonts w:cs="Arial"/>
          <w:b/>
          <w:color w:val="000000" w:themeColor="text1"/>
          <w:sz w:val="24"/>
          <w:u w:val="single"/>
        </w:rPr>
        <w:br/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203C278" w14:textId="7012372A" w:rsidR="009E5C6B" w:rsidRDefault="00124894" w:rsidP="00264D96">
      <w:pPr>
        <w:spacing w:line="276" w:lineRule="auto"/>
        <w:ind w:firstLine="709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  <w:t xml:space="preserve">Na potrzeby postępowania o udzielenie zamówienia publicznego pn.: </w:t>
      </w:r>
      <w:r w:rsidRPr="00264D96">
        <w:rPr>
          <w:rFonts w:cs="Arial"/>
          <w:b/>
          <w:bCs/>
          <w:color w:val="000000" w:themeColor="text1"/>
          <w:sz w:val="24"/>
        </w:rPr>
        <w:t>„</w:t>
      </w:r>
      <w:r w:rsidR="00CC38F5">
        <w:rPr>
          <w:rFonts w:cs="Arial"/>
          <w:b/>
          <w:bCs/>
          <w:color w:val="000000" w:themeColor="text1"/>
          <w:sz w:val="24"/>
        </w:rPr>
        <w:t>Bieżące utrzymanie dróg gminnych o nawierzchni nieutwardzonej na terenie Gminy Lipno</w:t>
      </w:r>
      <w:r w:rsidRPr="002C288C">
        <w:rPr>
          <w:rFonts w:cs="Arial"/>
          <w:bCs/>
          <w:color w:val="000000" w:themeColor="text1"/>
          <w:sz w:val="24"/>
        </w:rPr>
        <w:t>”</w:t>
      </w:r>
      <w:r w:rsidRPr="002C288C">
        <w:rPr>
          <w:rFonts w:cs="Arial"/>
          <w:color w:val="000000" w:themeColor="text1"/>
          <w:sz w:val="24"/>
        </w:rPr>
        <w:t xml:space="preserve"> </w:t>
      </w:r>
      <w:r w:rsidR="002C288C" w:rsidRPr="002C288C">
        <w:rPr>
          <w:rFonts w:cs="Arial"/>
          <w:color w:val="000000" w:themeColor="text1"/>
          <w:sz w:val="24"/>
        </w:rPr>
        <w:t>–</w:t>
      </w:r>
      <w:r w:rsidR="002C288C">
        <w:rPr>
          <w:rFonts w:cs="Arial"/>
          <w:color w:val="000000" w:themeColor="text1"/>
          <w:sz w:val="24"/>
        </w:rPr>
        <w:t xml:space="preserve"> </w:t>
      </w:r>
      <w:r w:rsidR="002C288C" w:rsidRPr="002C288C">
        <w:rPr>
          <w:rFonts w:cs="Arial"/>
          <w:b/>
          <w:color w:val="000000" w:themeColor="text1"/>
          <w:sz w:val="24"/>
        </w:rPr>
        <w:t>Część nr 1/Część nr 2/Część nr 3</w:t>
      </w:r>
      <w:r w:rsidR="002C288C" w:rsidRPr="002C288C">
        <w:rPr>
          <w:rFonts w:cs="Arial"/>
          <w:b/>
          <w:color w:val="000000" w:themeColor="text1"/>
          <w:sz w:val="32"/>
          <w:szCs w:val="32"/>
          <w:vertAlign w:val="superscript"/>
        </w:rPr>
        <w:t>*</w:t>
      </w:r>
      <w:r w:rsidR="002C288C">
        <w:rPr>
          <w:rFonts w:cs="Arial"/>
          <w:color w:val="000000" w:themeColor="text1"/>
          <w:sz w:val="24"/>
        </w:rPr>
        <w:t xml:space="preserve"> </w:t>
      </w:r>
      <w:r w:rsidRPr="00264D96">
        <w:rPr>
          <w:rFonts w:cs="Arial"/>
          <w:i/>
          <w:color w:val="000000" w:themeColor="text1"/>
          <w:sz w:val="24"/>
        </w:rPr>
        <w:t xml:space="preserve">, </w:t>
      </w:r>
      <w:r w:rsidRPr="00264D96">
        <w:rPr>
          <w:rFonts w:cs="Arial"/>
          <w:color w:val="000000" w:themeColor="text1"/>
          <w:sz w:val="24"/>
        </w:rPr>
        <w:t>oświadczam, co następuje:</w:t>
      </w:r>
      <w:r w:rsidRPr="00264D96">
        <w:rPr>
          <w:rFonts w:cs="Arial"/>
          <w:color w:val="000000" w:themeColor="text1"/>
          <w:sz w:val="24"/>
        </w:rPr>
        <w:br/>
      </w:r>
      <w:r w:rsidR="002C288C" w:rsidRPr="002C288C">
        <w:rPr>
          <w:rFonts w:cs="Arial"/>
          <w:b/>
          <w:color w:val="000000" w:themeColor="text1"/>
          <w:sz w:val="24"/>
        </w:rPr>
        <w:t>*niewłaściwe skreślić</w:t>
      </w:r>
      <w:bookmarkStart w:id="0" w:name="_GoBack"/>
      <w:bookmarkEnd w:id="0"/>
    </w:p>
    <w:p w14:paraId="05DB2BB7" w14:textId="77777777" w:rsidR="002C288C" w:rsidRPr="002C288C" w:rsidRDefault="002C288C" w:rsidP="00264D96">
      <w:pPr>
        <w:spacing w:line="276" w:lineRule="auto"/>
        <w:ind w:firstLine="709"/>
        <w:jc w:val="left"/>
        <w:rPr>
          <w:rFonts w:cs="Arial"/>
          <w:b/>
          <w:color w:val="000000" w:themeColor="text1"/>
          <w:sz w:val="24"/>
        </w:rPr>
      </w:pPr>
    </w:p>
    <w:p w14:paraId="7548470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NIEPODLEGANIA WYKLUCZENIU:</w:t>
      </w:r>
    </w:p>
    <w:p w14:paraId="70DA43DD" w14:textId="7777777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131608" w14:textId="3830E88F" w:rsidR="00B100C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</w:t>
      </w:r>
      <w:r w:rsidR="00902C0C">
        <w:rPr>
          <w:rFonts w:ascii="Arial" w:hAnsi="Arial" w:cs="Arial"/>
          <w:color w:val="000000" w:themeColor="text1"/>
          <w:sz w:val="24"/>
          <w:szCs w:val="24"/>
        </w:rPr>
        <w:t>tawie art. 109 ust. 1 pkt 4</w:t>
      </w:r>
      <w:r w:rsidRPr="00264D96">
        <w:rPr>
          <w:rStyle w:val="FontStyle97"/>
          <w:color w:val="000000" w:themeColor="text1"/>
          <w:sz w:val="24"/>
          <w:szCs w:val="24"/>
        </w:rPr>
        <w:t xml:space="preserve"> </w:t>
      </w: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6A7198" w14:textId="36C21E9D" w:rsidR="009E5C6B" w:rsidRPr="004F3468" w:rsidRDefault="004F3468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F3468">
        <w:rPr>
          <w:rFonts w:ascii="Arial" w:hAnsi="Arial" w:cs="Arial"/>
          <w:sz w:val="24"/>
          <w:szCs w:val="24"/>
          <w:lang w:eastAsia="en-US"/>
        </w:rPr>
        <w:t xml:space="preserve">Oświadczam,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 xml:space="preserve">że nie zachodzą w stosunku do mnie przesłanki wykluczenia z </w:t>
      </w:r>
      <w:r w:rsidR="00EE1BAB">
        <w:rPr>
          <w:rFonts w:ascii="Arial" w:hAnsi="Arial" w:cs="Arial"/>
          <w:color w:val="000000"/>
          <w:sz w:val="24"/>
          <w:szCs w:val="24"/>
          <w:lang w:eastAsia="en-US"/>
        </w:rPr>
        <w:t xml:space="preserve">postępowania na podstawie art. </w:t>
      </w:r>
      <w:r w:rsidRPr="004F34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>z dnia 13 kwietnia 2022 r.</w:t>
      </w:r>
      <w:r w:rsidRPr="004F3468">
        <w:rPr>
          <w:rFonts w:ascii="Arial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4F3468">
        <w:rPr>
          <w:rFonts w:ascii="Arial" w:hAnsi="Arial" w:cs="Arial"/>
          <w:iCs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</w:t>
      </w:r>
    </w:p>
    <w:p w14:paraId="239FFB25" w14:textId="77777777" w:rsidR="004F3468" w:rsidRPr="004F3468" w:rsidRDefault="004F3468" w:rsidP="004F3468">
      <w:pPr>
        <w:pStyle w:val="Akapitzlist"/>
        <w:tabs>
          <w:tab w:val="left" w:pos="426"/>
        </w:tabs>
        <w:suppressAutoHyphens w:val="0"/>
        <w:spacing w:after="0"/>
        <w:ind w:left="426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37CE22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SPEŁNIANIA WARUNKÓW UDZIAŁU W POSTEPOWANIU PRZEZ PODMIOT UDOSTEPNIAJĄCY ZASOBY:</w:t>
      </w:r>
    </w:p>
    <w:p w14:paraId="7AFF4E67" w14:textId="06274874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b/>
          <w:bCs/>
          <w:color w:val="auto"/>
          <w:sz w:val="24"/>
          <w:lang w:eastAsia="ar-SA"/>
        </w:rPr>
      </w:pPr>
      <w:r w:rsidRPr="00264D96">
        <w:rPr>
          <w:rFonts w:cs="Arial"/>
          <w:color w:val="auto"/>
          <w:sz w:val="24"/>
          <w:lang w:eastAsia="ar-SA"/>
        </w:rPr>
        <w:t>O</w:t>
      </w:r>
      <w:r w:rsidRPr="00A15175">
        <w:rPr>
          <w:rFonts w:cs="Arial"/>
          <w:color w:val="auto"/>
          <w:sz w:val="24"/>
          <w:lang w:eastAsia="ar-SA"/>
        </w:rPr>
        <w:t>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A15175">
        <w:rPr>
          <w:rFonts w:cs="Arial"/>
          <w:b/>
          <w:bCs/>
          <w:color w:val="auto"/>
          <w:sz w:val="24"/>
          <w:lang w:eastAsia="ar-SA"/>
        </w:rPr>
        <w:t>.</w:t>
      </w:r>
      <w:r w:rsidR="00124894" w:rsidRPr="00264D96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lastRenderedPageBreak/>
        <w:br/>
      </w:r>
    </w:p>
    <w:p w14:paraId="7EB3CD41" w14:textId="77777777" w:rsidR="00A15175" w:rsidRPr="00A15175" w:rsidRDefault="00A15175" w:rsidP="00C72393">
      <w:pPr>
        <w:shd w:val="clear" w:color="auto" w:fill="F2F2F2" w:themeFill="background1" w:themeFillShade="F2"/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b/>
          <w:color w:val="auto"/>
          <w:sz w:val="24"/>
          <w:lang w:eastAsia="ar-SA"/>
        </w:rPr>
        <w:t>OŚWIADCZENIE DOTYCZĄCE PODANYCH INFORMACJI</w:t>
      </w:r>
    </w:p>
    <w:p w14:paraId="7F18C0A2" w14:textId="77777777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color w:val="auto"/>
          <w:sz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C07980F" w14:textId="5A615F43" w:rsidR="000358DC" w:rsidRDefault="000358DC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501D2D8C" w14:textId="77777777" w:rsidR="00EE1BAB" w:rsidRPr="00264D96" w:rsidRDefault="00EE1BAB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2C1332AE" w14:textId="77777777" w:rsidR="00802F80" w:rsidRDefault="00802F80" w:rsidP="00264D96">
      <w:pPr>
        <w:suppressAutoHyphens/>
        <w:spacing w:line="276" w:lineRule="auto"/>
        <w:jc w:val="left"/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</w:pPr>
    </w:p>
    <w:p w14:paraId="02BFB073" w14:textId="778BFAF3" w:rsidR="00264D96" w:rsidRPr="00802F80" w:rsidRDefault="00802F80" w:rsidP="00264D96">
      <w:pPr>
        <w:suppressAutoHyphens/>
        <w:spacing w:line="276" w:lineRule="auto"/>
        <w:jc w:val="left"/>
        <w:rPr>
          <w:rFonts w:cs="Arial"/>
          <w:color w:val="FFFFFF" w:themeColor="background1"/>
          <w:sz w:val="24"/>
          <w:highlight w:val="black"/>
          <w:lang w:eastAsia="ar-SA"/>
        </w:rPr>
      </w:pPr>
      <w:r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br/>
      </w:r>
      <w:r w:rsidR="00264D96" w:rsidRPr="00802F80"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t>Informacja dla Podmiotu udostępniającego zasoby:</w:t>
      </w:r>
    </w:p>
    <w:p w14:paraId="3D99F229" w14:textId="4DFBD1E7" w:rsidR="00357D9D" w:rsidRPr="00802F80" w:rsidRDefault="0000166F" w:rsidP="00264D96">
      <w:pPr>
        <w:pStyle w:val="Stopka"/>
        <w:spacing w:line="276" w:lineRule="auto"/>
        <w:jc w:val="left"/>
        <w:rPr>
          <w:rFonts w:cs="Arial"/>
          <w:iCs/>
          <w:color w:val="FFFFFF" w:themeColor="background1"/>
          <w:sz w:val="24"/>
        </w:rPr>
      </w:pPr>
      <w:r w:rsidRPr="00802F80">
        <w:rPr>
          <w:rFonts w:cs="Arial"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264D96" w:rsidRPr="00802F80">
        <w:rPr>
          <w:rFonts w:cs="Arial"/>
          <w:iCs/>
          <w:color w:val="FFFFFF" w:themeColor="background1"/>
          <w:sz w:val="24"/>
          <w:highlight w:val="black"/>
        </w:rPr>
        <w:t xml:space="preserve"> przez osobę lub osoby uprawnione do reprezentacji Podmiotu udostępniającego zasoby</w:t>
      </w:r>
    </w:p>
    <w:sectPr w:rsidR="00357D9D" w:rsidRPr="00802F80" w:rsidSect="00591120">
      <w:footerReference w:type="first" r:id="rId7"/>
      <w:pgSz w:w="11907" w:h="16840" w:code="9"/>
      <w:pgMar w:top="284" w:right="1417" w:bottom="142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DEBE" w14:textId="77777777" w:rsidR="00281965" w:rsidRDefault="00281965">
      <w:r>
        <w:separator/>
      </w:r>
    </w:p>
  </w:endnote>
  <w:endnote w:type="continuationSeparator" w:id="0">
    <w:p w14:paraId="782F146D" w14:textId="77777777"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117101"/>
      <w:docPartObj>
        <w:docPartGallery w:val="Page Numbers (Bottom of Page)"/>
        <w:docPartUnique/>
      </w:docPartObj>
    </w:sdtPr>
    <w:sdtEndPr/>
    <w:sdtContent>
      <w:p w14:paraId="5430AF7A" w14:textId="321CA915" w:rsidR="00591120" w:rsidRDefault="0059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88C">
          <w:rPr>
            <w:noProof/>
          </w:rPr>
          <w:t>1</w:t>
        </w:r>
        <w:r>
          <w:fldChar w:fldCharType="end"/>
        </w:r>
      </w:p>
    </w:sdtContent>
  </w:sdt>
  <w:p w14:paraId="7083082A" w14:textId="77777777" w:rsidR="00591120" w:rsidRDefault="0059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3A62" w14:textId="77777777" w:rsidR="00281965" w:rsidRDefault="00281965">
      <w:r>
        <w:separator/>
      </w:r>
    </w:p>
  </w:footnote>
  <w:footnote w:type="continuationSeparator" w:id="0">
    <w:p w14:paraId="0EC27143" w14:textId="77777777" w:rsidR="00281965" w:rsidRDefault="002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894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4D96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965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88C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5B1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49B3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240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468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120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29C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2AE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33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2F80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BD5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C0C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AB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5C6B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5175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C6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EB1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13A"/>
    <w:rsid w:val="00C67E4D"/>
    <w:rsid w:val="00C700FB"/>
    <w:rsid w:val="00C7016B"/>
    <w:rsid w:val="00C70F9D"/>
    <w:rsid w:val="00C713BB"/>
    <w:rsid w:val="00C714E5"/>
    <w:rsid w:val="00C71C64"/>
    <w:rsid w:val="00C71D16"/>
    <w:rsid w:val="00C72393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8F5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3E38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3D5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1BAB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B62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C72393"/>
    <w:pPr>
      <w:tabs>
        <w:tab w:val="right" w:pos="9072"/>
      </w:tabs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MojeTahoma">
    <w:name w:val="Moje Tahoma"/>
    <w:basedOn w:val="Normalny"/>
    <w:rsid w:val="009E5C6B"/>
    <w:pPr>
      <w:spacing w:line="312" w:lineRule="auto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10</cp:revision>
  <cp:lastPrinted>2016-10-18T10:10:00Z</cp:lastPrinted>
  <dcterms:created xsi:type="dcterms:W3CDTF">2022-05-11T09:48:00Z</dcterms:created>
  <dcterms:modified xsi:type="dcterms:W3CDTF">2024-06-14T06:20:00Z</dcterms:modified>
</cp:coreProperties>
</file>