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FBD2" w14:textId="77777777" w:rsidR="009A4045" w:rsidRPr="009A4045" w:rsidRDefault="009A4045" w:rsidP="009A40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A4045">
        <w:rPr>
          <w:rFonts w:asciiTheme="majorHAnsi" w:hAnsiTheme="majorHAnsi" w:cstheme="majorHAnsi"/>
          <w:b/>
          <w:sz w:val="28"/>
          <w:szCs w:val="28"/>
        </w:rPr>
        <w:t>INFORMACJA O WYBORZE</w:t>
      </w:r>
      <w:r w:rsidRPr="009A4045">
        <w:rPr>
          <w:rFonts w:asciiTheme="majorHAnsi" w:hAnsiTheme="majorHAnsi" w:cstheme="majorHAnsi"/>
          <w:b/>
          <w:sz w:val="28"/>
          <w:szCs w:val="28"/>
        </w:rPr>
        <w:br/>
        <w:t>NAJKORZYSTNIEJSZEJ OFERTY</w:t>
      </w:r>
    </w:p>
    <w:p w14:paraId="76008E16" w14:textId="66F921F6" w:rsidR="009A4045" w:rsidRPr="006A6FA6" w:rsidRDefault="009A4045" w:rsidP="009A4045">
      <w:pPr>
        <w:tabs>
          <w:tab w:val="left" w:leader="dot" w:pos="-2340"/>
          <w:tab w:val="center" w:pos="4536"/>
          <w:tab w:val="right" w:pos="9072"/>
        </w:tabs>
        <w:suppressAutoHyphens/>
        <w:autoSpaceDN w:val="0"/>
        <w:spacing w:line="276" w:lineRule="auto"/>
        <w:textAlignment w:val="baseline"/>
        <w:rPr>
          <w:rFonts w:ascii="Calibri Light" w:hAnsi="Calibri Light" w:cs="Calibri Light"/>
          <w:b/>
        </w:rPr>
      </w:pPr>
      <w:r>
        <w:rPr>
          <w:rFonts w:asciiTheme="majorHAnsi" w:hAnsiTheme="majorHAnsi" w:cstheme="majorHAnsi"/>
        </w:rPr>
        <w:t>dot. postępowania w trybie zapytania ofertowego pn.:</w:t>
      </w:r>
      <w:r>
        <w:rPr>
          <w:rFonts w:asciiTheme="majorHAnsi" w:hAnsiTheme="majorHAnsi" w:cstheme="majorHAnsi"/>
        </w:rPr>
        <w:br/>
      </w:r>
      <w:r w:rsidRPr="006A6FA6">
        <w:rPr>
          <w:rFonts w:ascii="Calibri Light" w:hAnsi="Calibri Light" w:cs="Calibri Light"/>
          <w:b/>
        </w:rPr>
        <w:t>„</w:t>
      </w:r>
      <w:r w:rsidR="00075E79" w:rsidRPr="00075E79">
        <w:rPr>
          <w:rFonts w:ascii="Calibri Light" w:hAnsi="Calibri Light" w:cs="Calibri Light"/>
          <w:b/>
        </w:rPr>
        <w:t>Wykonanie przyłącza gazu do świetlicy wiejskiej w Pawłowicach</w:t>
      </w:r>
      <w:r w:rsidRPr="006A6FA6">
        <w:rPr>
          <w:rFonts w:ascii="Calibri Light" w:hAnsi="Calibri Light" w:cs="Calibri Light"/>
          <w:b/>
        </w:rPr>
        <w:t xml:space="preserve">” </w:t>
      </w:r>
    </w:p>
    <w:p w14:paraId="0E57EA4A" w14:textId="77777777" w:rsidR="006A6FA6" w:rsidRDefault="006A6FA6" w:rsidP="009A4045">
      <w:pPr>
        <w:spacing w:line="276" w:lineRule="auto"/>
        <w:rPr>
          <w:rFonts w:asciiTheme="majorHAnsi" w:hAnsiTheme="majorHAnsi" w:cstheme="majorHAnsi"/>
        </w:rPr>
      </w:pPr>
    </w:p>
    <w:p w14:paraId="5DC3DBF1" w14:textId="77777777" w:rsidR="009A4045" w:rsidRDefault="009A4045" w:rsidP="009A40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informuje, że w prowadzonym postępowaniu wybrano do realizacji zamówienia najkorzystniejszą ofertę złożoną przez Wykonawcę:</w:t>
      </w:r>
    </w:p>
    <w:p w14:paraId="3DD99C32" w14:textId="77777777" w:rsidR="009A4045" w:rsidRDefault="009A4045" w:rsidP="009A4045">
      <w:pPr>
        <w:pStyle w:val="Stopka"/>
        <w:jc w:val="center"/>
        <w:rPr>
          <w:rFonts w:asciiTheme="majorHAnsi" w:hAnsiTheme="majorHAnsi" w:cstheme="majorHAnsi"/>
        </w:rPr>
      </w:pPr>
    </w:p>
    <w:tbl>
      <w:tblPr>
        <w:tblW w:w="9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1"/>
      </w:tblGrid>
      <w:tr w:rsidR="009A4045" w14:paraId="3096268F" w14:textId="77777777" w:rsidTr="009A4045">
        <w:trPr>
          <w:trHeight w:val="802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A320" w14:textId="77777777" w:rsidR="00075E79" w:rsidRDefault="00075E79" w:rsidP="00075E79">
            <w:pPr>
              <w:jc w:val="center"/>
              <w:rPr>
                <w:rFonts w:asciiTheme="minorHAnsi" w:hAnsiTheme="minorHAnsi" w:cstheme="minorHAnsi"/>
              </w:rPr>
            </w:pPr>
            <w:r w:rsidRPr="00075E79">
              <w:rPr>
                <w:rFonts w:asciiTheme="minorHAnsi" w:hAnsiTheme="minorHAnsi" w:cstheme="minorHAnsi"/>
              </w:rPr>
              <w:t>F.H.U Tomasz Kokot</w:t>
            </w:r>
          </w:p>
          <w:p w14:paraId="2DCCF591" w14:textId="77777777" w:rsidR="00075E79" w:rsidRDefault="00075E79" w:rsidP="00075E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Lachowskie 22, 46-320 Praszka</w:t>
            </w:r>
          </w:p>
          <w:p w14:paraId="107D4393" w14:textId="2AF58794" w:rsidR="009A4045" w:rsidRDefault="00075E79" w:rsidP="00075E79">
            <w:pPr>
              <w:spacing w:line="256" w:lineRule="auto"/>
              <w:jc w:val="center"/>
              <w:rPr>
                <w:rFonts w:ascii="Calibri Light" w:hAnsi="Calibri Light" w:cs="Calibri Light"/>
                <w:b/>
                <w:highlight w:val="yellow"/>
                <w:lang w:eastAsia="en-US"/>
              </w:rPr>
            </w:pPr>
            <w:r w:rsidRPr="006A6FA6">
              <w:rPr>
                <w:rFonts w:asciiTheme="minorHAnsi" w:hAnsiTheme="minorHAnsi" w:cstheme="minorHAnsi"/>
              </w:rPr>
              <w:t xml:space="preserve">NIP </w:t>
            </w:r>
            <w:r w:rsidRPr="00075E79">
              <w:rPr>
                <w:rFonts w:asciiTheme="minorHAnsi" w:hAnsiTheme="minorHAnsi" w:cstheme="minorHAnsi"/>
              </w:rPr>
              <w:t>5761507005</w:t>
            </w:r>
          </w:p>
        </w:tc>
      </w:tr>
    </w:tbl>
    <w:p w14:paraId="0B5212B8" w14:textId="322C7996" w:rsidR="009A4045" w:rsidRDefault="009A4045" w:rsidP="009A4045">
      <w:pPr>
        <w:spacing w:after="16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Uzasadnienie wyboru: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 xml:space="preserve">Wybrany wykonawca zaoferował najniższą cenę za wykonanie przedmiotowego zamówienia tj. </w:t>
      </w:r>
      <w:r w:rsidR="00845958">
        <w:rPr>
          <w:rFonts w:asciiTheme="majorHAnsi" w:hAnsiTheme="majorHAnsi" w:cstheme="majorHAnsi"/>
          <w:b/>
        </w:rPr>
        <w:t>1</w:t>
      </w:r>
      <w:r w:rsidR="00075E79">
        <w:rPr>
          <w:rFonts w:asciiTheme="majorHAnsi" w:hAnsiTheme="majorHAnsi" w:cstheme="majorHAnsi"/>
          <w:b/>
        </w:rPr>
        <w:t>5</w:t>
      </w:r>
      <w:r w:rsidR="00845958">
        <w:rPr>
          <w:rFonts w:asciiTheme="majorHAnsi" w:hAnsiTheme="majorHAnsi" w:cstheme="majorHAnsi"/>
          <w:b/>
        </w:rPr>
        <w:t> </w:t>
      </w:r>
      <w:r w:rsidR="00075E79">
        <w:rPr>
          <w:rFonts w:asciiTheme="majorHAnsi" w:hAnsiTheme="majorHAnsi" w:cstheme="majorHAnsi"/>
          <w:b/>
        </w:rPr>
        <w:t>990</w:t>
      </w:r>
      <w:r w:rsidR="00845958">
        <w:rPr>
          <w:rFonts w:asciiTheme="majorHAnsi" w:hAnsiTheme="majorHAnsi" w:cstheme="majorHAnsi"/>
          <w:b/>
        </w:rPr>
        <w:t>,</w:t>
      </w:r>
      <w:r w:rsidR="00075E79">
        <w:rPr>
          <w:rFonts w:asciiTheme="majorHAnsi" w:hAnsiTheme="majorHAnsi" w:cstheme="majorHAnsi"/>
          <w:b/>
        </w:rPr>
        <w:t>0</w:t>
      </w:r>
      <w:r w:rsidR="00845958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 zł brutto</w:t>
      </w:r>
      <w:r>
        <w:rPr>
          <w:rFonts w:asciiTheme="majorHAnsi" w:hAnsiTheme="majorHAnsi" w:cstheme="majorHAnsi"/>
        </w:rPr>
        <w:t>.</w:t>
      </w:r>
    </w:p>
    <w:p w14:paraId="66A4DD5B" w14:textId="77777777" w:rsidR="009A4045" w:rsidRDefault="009A4045" w:rsidP="009A404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Złożono następujące oferty</w:t>
      </w:r>
      <w:r>
        <w:rPr>
          <w:rFonts w:ascii="Calibri Light" w:hAnsi="Calibri Light" w:cs="Calibri Light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6797"/>
        <w:gridCol w:w="2552"/>
      </w:tblGrid>
      <w:tr w:rsidR="009A4045" w:rsidRPr="006A6FA6" w14:paraId="751D28D0" w14:textId="77777777" w:rsidTr="006A6FA6">
        <w:trPr>
          <w:trHeight w:val="10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CCD4F5" w14:textId="77777777" w:rsidR="009A4045" w:rsidRPr="006A6FA6" w:rsidRDefault="009A4045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  <w:p w14:paraId="1612A03C" w14:textId="77777777"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t>Lp.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99E07B" w14:textId="77777777" w:rsidR="009A4045" w:rsidRPr="006A6FA6" w:rsidRDefault="009A4045">
            <w:pPr>
              <w:spacing w:line="256" w:lineRule="auto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  <w:p w14:paraId="2145C1DA" w14:textId="77777777"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t>Firmy oraz adresy Wykonawców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A82A5" w14:textId="77777777"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  <w:p w14:paraId="55E29B21" w14:textId="77777777"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t>Cena oferty</w:t>
            </w:r>
            <w:r w:rsidRPr="006A6FA6">
              <w:rPr>
                <w:rFonts w:ascii="Calibri Light" w:hAnsi="Calibri Light" w:cs="Calibri Light"/>
                <w:b/>
                <w:i/>
                <w:lang w:eastAsia="en-US"/>
              </w:rPr>
              <w:br/>
              <w:t>brutto</w:t>
            </w:r>
          </w:p>
          <w:p w14:paraId="71661AC0" w14:textId="77777777"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b/>
                <w:i/>
                <w:lang w:eastAsia="en-US"/>
              </w:rPr>
            </w:pPr>
          </w:p>
        </w:tc>
      </w:tr>
      <w:tr w:rsidR="009A4045" w:rsidRPr="006A6FA6" w14:paraId="0DDDD255" w14:textId="77777777" w:rsidTr="006A6FA6">
        <w:trPr>
          <w:trHeight w:val="11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B782" w14:textId="77777777"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708F" w14:textId="77777777" w:rsidR="00075E79" w:rsidRPr="00075E79" w:rsidRDefault="00075E79" w:rsidP="00075E79">
            <w:pPr>
              <w:jc w:val="center"/>
              <w:rPr>
                <w:rFonts w:asciiTheme="minorHAnsi" w:hAnsiTheme="minorHAnsi" w:cstheme="minorHAnsi"/>
              </w:rPr>
            </w:pPr>
            <w:r w:rsidRPr="00075E79">
              <w:rPr>
                <w:rFonts w:asciiTheme="minorHAnsi" w:hAnsiTheme="minorHAnsi" w:cstheme="minorHAnsi"/>
              </w:rPr>
              <w:t>Usługi Remontowo-Budowlane</w:t>
            </w:r>
          </w:p>
          <w:p w14:paraId="0C6DF335" w14:textId="77777777" w:rsidR="00075E79" w:rsidRDefault="00075E79" w:rsidP="00075E79">
            <w:pPr>
              <w:jc w:val="center"/>
              <w:rPr>
                <w:rFonts w:asciiTheme="minorHAnsi" w:hAnsiTheme="minorHAnsi" w:cstheme="minorHAnsi"/>
              </w:rPr>
            </w:pPr>
            <w:r w:rsidRPr="00075E79">
              <w:rPr>
                <w:rFonts w:asciiTheme="minorHAnsi" w:hAnsiTheme="minorHAnsi" w:cstheme="minorHAnsi"/>
              </w:rPr>
              <w:t>Janusz Grądowy</w:t>
            </w:r>
          </w:p>
          <w:p w14:paraId="1C3F0DCF" w14:textId="752B0248" w:rsidR="007334C7" w:rsidRDefault="007334C7" w:rsidP="00075E79">
            <w:pPr>
              <w:jc w:val="center"/>
              <w:rPr>
                <w:rFonts w:asciiTheme="minorHAnsi" w:hAnsiTheme="minorHAnsi" w:cstheme="minorHAnsi"/>
              </w:rPr>
            </w:pPr>
            <w:r w:rsidRPr="007334C7">
              <w:rPr>
                <w:rFonts w:asciiTheme="minorHAnsi" w:hAnsiTheme="minorHAnsi" w:cstheme="minorHAnsi"/>
              </w:rPr>
              <w:t xml:space="preserve">    ul. </w:t>
            </w:r>
            <w:r w:rsidR="00075E79" w:rsidRPr="00075E79">
              <w:rPr>
                <w:rFonts w:asciiTheme="minorHAnsi" w:hAnsiTheme="minorHAnsi" w:cstheme="minorHAnsi"/>
              </w:rPr>
              <w:t>Norwida, 17f, 46-203 Kluczbork</w:t>
            </w:r>
          </w:p>
          <w:p w14:paraId="5B93F17B" w14:textId="574822B0" w:rsidR="007334C7" w:rsidRPr="006A6FA6" w:rsidRDefault="007334C7" w:rsidP="006A6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NIP </w:t>
            </w:r>
            <w:r w:rsidR="00075E79" w:rsidRPr="00075E79">
              <w:rPr>
                <w:rFonts w:asciiTheme="minorHAnsi" w:hAnsiTheme="minorHAnsi" w:cstheme="minorHAnsi"/>
              </w:rPr>
              <w:t>7511117161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F43E" w14:textId="5DBB22D7" w:rsidR="009A4045" w:rsidRPr="006A6FA6" w:rsidRDefault="006A6FA6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="0040283F" w:rsidRPr="0040283F"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="00075E79">
              <w:rPr>
                <w:rFonts w:ascii="Arial" w:hAnsi="Arial" w:cs="Arial"/>
                <w:i/>
                <w:color w:val="000000"/>
                <w:sz w:val="18"/>
                <w:szCs w:val="18"/>
              </w:rPr>
              <w:t>4 </w:t>
            </w:r>
            <w:r w:rsidR="0040283F" w:rsidRPr="0040283F"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="00075E79">
              <w:rPr>
                <w:rFonts w:ascii="Arial" w:hAnsi="Arial" w:cs="Arial"/>
                <w:i/>
                <w:color w:val="000000"/>
                <w:sz w:val="18"/>
                <w:szCs w:val="18"/>
              </w:rPr>
              <w:t>26,43</w:t>
            </w:r>
            <w:r w:rsidR="004028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A4045"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zł</w:t>
            </w:r>
          </w:p>
        </w:tc>
      </w:tr>
      <w:tr w:rsidR="009A4045" w:rsidRPr="006A6FA6" w14:paraId="11B231B4" w14:textId="77777777" w:rsidTr="00075E79">
        <w:trPr>
          <w:trHeight w:val="11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DAB843" w14:textId="77777777" w:rsidR="009A4045" w:rsidRPr="006A6FA6" w:rsidRDefault="009A4045">
            <w:pPr>
              <w:spacing w:line="256" w:lineRule="auto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3EC245" w14:textId="77777777" w:rsidR="00075E79" w:rsidRDefault="00075E79" w:rsidP="0040283F">
            <w:pPr>
              <w:jc w:val="center"/>
              <w:rPr>
                <w:rFonts w:asciiTheme="minorHAnsi" w:hAnsiTheme="minorHAnsi" w:cstheme="minorHAnsi"/>
              </w:rPr>
            </w:pPr>
            <w:r w:rsidRPr="00075E79">
              <w:rPr>
                <w:rFonts w:asciiTheme="minorHAnsi" w:hAnsiTheme="minorHAnsi" w:cstheme="minorHAnsi"/>
              </w:rPr>
              <w:t>F.H.U Tomasz Kokot</w:t>
            </w:r>
          </w:p>
          <w:p w14:paraId="6A44852F" w14:textId="719F952D" w:rsidR="0040283F" w:rsidRDefault="00075E79" w:rsidP="00402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Lachowskie 22</w:t>
            </w:r>
            <w:r w:rsidR="0040283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46-320 Praszka</w:t>
            </w:r>
          </w:p>
          <w:p w14:paraId="0EDB8A5B" w14:textId="313E473A" w:rsidR="009A4045" w:rsidRPr="006A6FA6" w:rsidRDefault="006A6FA6" w:rsidP="0040283F">
            <w:pPr>
              <w:jc w:val="center"/>
              <w:rPr>
                <w:rFonts w:asciiTheme="minorHAnsi" w:hAnsiTheme="minorHAnsi" w:cstheme="minorHAnsi"/>
              </w:rPr>
            </w:pPr>
            <w:r w:rsidRPr="006A6FA6">
              <w:rPr>
                <w:rFonts w:asciiTheme="minorHAnsi" w:hAnsiTheme="minorHAnsi" w:cstheme="minorHAnsi"/>
              </w:rPr>
              <w:t xml:space="preserve">NIP </w:t>
            </w:r>
            <w:r w:rsidR="00075E79" w:rsidRPr="00075E79">
              <w:rPr>
                <w:rFonts w:asciiTheme="minorHAnsi" w:hAnsiTheme="minorHAnsi" w:cstheme="minorHAnsi"/>
              </w:rPr>
              <w:t>5761507005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577863" w14:textId="0113E613" w:rsidR="009A4045" w:rsidRPr="006A6FA6" w:rsidRDefault="006A6FA6">
            <w:pPr>
              <w:spacing w:line="256" w:lineRule="auto"/>
              <w:ind w:left="180"/>
              <w:jc w:val="center"/>
              <w:rPr>
                <w:rFonts w:ascii="Calibri Light" w:hAnsi="Calibri Light" w:cs="Calibri Light"/>
                <w:i/>
                <w:lang w:eastAsia="en-US"/>
              </w:rPr>
            </w:pPr>
            <w:r w:rsidRPr="006A6FA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="00075E79">
              <w:rPr>
                <w:rFonts w:ascii="Arial" w:hAnsi="Arial" w:cs="Arial"/>
                <w:i/>
                <w:color w:val="000000"/>
                <w:sz w:val="18"/>
                <w:szCs w:val="18"/>
              </w:rPr>
              <w:t>15 990,00</w:t>
            </w:r>
            <w:r w:rsidR="004028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A4045" w:rsidRPr="006A6FA6">
              <w:rPr>
                <w:rFonts w:ascii="Calibri Light" w:hAnsi="Calibri Light" w:cs="Calibri Light"/>
                <w:i/>
                <w:sz w:val="22"/>
                <w:szCs w:val="22"/>
                <w:lang w:eastAsia="en-US"/>
              </w:rPr>
              <w:t>zł</w:t>
            </w:r>
          </w:p>
        </w:tc>
      </w:tr>
    </w:tbl>
    <w:p w14:paraId="2F648404" w14:textId="630DB42C" w:rsidR="001B6204" w:rsidRDefault="001B6204" w:rsidP="00845958"/>
    <w:sectPr w:rsidR="001B6204" w:rsidSect="009B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45"/>
    <w:rsid w:val="00075E79"/>
    <w:rsid w:val="001B6204"/>
    <w:rsid w:val="001C50DA"/>
    <w:rsid w:val="001D150F"/>
    <w:rsid w:val="00310D63"/>
    <w:rsid w:val="0040283F"/>
    <w:rsid w:val="006A6FA6"/>
    <w:rsid w:val="00705E27"/>
    <w:rsid w:val="007334C7"/>
    <w:rsid w:val="00845958"/>
    <w:rsid w:val="009A4045"/>
    <w:rsid w:val="009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1FBD"/>
  <w15:docId w15:val="{353E508D-FB06-4C1A-8A10-AD62C805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4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0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6F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59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Kamil Surowiec</cp:lastModifiedBy>
  <cp:revision>2</cp:revision>
  <dcterms:created xsi:type="dcterms:W3CDTF">2020-09-24T12:15:00Z</dcterms:created>
  <dcterms:modified xsi:type="dcterms:W3CDTF">2020-09-24T12:15:00Z</dcterms:modified>
</cp:coreProperties>
</file>