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5D597D" w:rsidRDefault="00785A06" w:rsidP="00785A06">
      <w:pPr>
        <w:spacing w:before="240"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b/>
        </w:rPr>
        <w:t>UNIWERSYTET MEDYCZNY W BIAŁYMSTOKU</w:t>
      </w:r>
      <w:r w:rsidRPr="005D597D">
        <w:rPr>
          <w:rFonts w:asciiTheme="majorHAnsi" w:eastAsia="Times New Roman" w:hAnsiTheme="majorHAnsi" w:cstheme="majorHAnsi"/>
        </w:rPr>
        <w:t xml:space="preserve">, </w:t>
      </w:r>
      <w:r w:rsidRPr="005D597D">
        <w:rPr>
          <w:rFonts w:asciiTheme="majorHAnsi" w:eastAsia="Times New Roman" w:hAnsiTheme="majorHAnsi" w:cstheme="majorHAnsi"/>
          <w:b/>
        </w:rPr>
        <w:t>ul. Jana Kilińskiego 1, 15 – 089 Białystok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  <w:b/>
        </w:rPr>
      </w:pPr>
      <w:r w:rsidRPr="005D597D">
        <w:rPr>
          <w:rFonts w:asciiTheme="majorHAnsi" w:eastAsia="Times New Roman" w:hAnsiTheme="majorHAnsi" w:cstheme="majorHAnsi"/>
          <w:b/>
        </w:rPr>
        <w:t>Dział Zamówień Publicznych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</w:rPr>
        <w:t>tel. 85 748 55 37, 85 748 55 50, 85 748 56 25, 85 748 56 26, 85 748 56 40, 85 748 56 27,85 686 51 37;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5D597D">
        <w:rPr>
          <w:rFonts w:asciiTheme="majorHAnsi" w:eastAsia="Times New Roman" w:hAnsiTheme="majorHAnsi" w:cstheme="majorHAnsi"/>
          <w:b/>
          <w:i/>
        </w:rPr>
        <w:t>e-mail: zampubl@umb.edu.pl</w:t>
      </w:r>
    </w:p>
    <w:p w:rsidR="00203CB1" w:rsidRPr="005271E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B14FED">
        <w:rPr>
          <w:rFonts w:asciiTheme="majorHAnsi" w:hAnsiTheme="majorHAnsi" w:cstheme="majorHAnsi"/>
          <w:color w:val="000000"/>
        </w:rPr>
        <w:t xml:space="preserve">Białystok, </w:t>
      </w:r>
      <w:r w:rsidR="00B14FED" w:rsidRPr="00B14FED">
        <w:rPr>
          <w:rFonts w:asciiTheme="majorHAnsi" w:hAnsiTheme="majorHAnsi" w:cstheme="majorHAnsi"/>
          <w:color w:val="000000"/>
        </w:rPr>
        <w:t>21</w:t>
      </w:r>
      <w:r w:rsidR="00B14FED">
        <w:rPr>
          <w:rFonts w:asciiTheme="majorHAnsi" w:hAnsiTheme="majorHAnsi" w:cstheme="majorHAnsi"/>
          <w:color w:val="000000"/>
        </w:rPr>
        <w:t>.</w:t>
      </w:r>
      <w:r w:rsidR="00B14FED" w:rsidRPr="00B14FED">
        <w:rPr>
          <w:rFonts w:asciiTheme="majorHAnsi" w:hAnsiTheme="majorHAnsi" w:cstheme="majorHAnsi"/>
          <w:color w:val="000000"/>
        </w:rPr>
        <w:t>10</w:t>
      </w:r>
      <w:r w:rsidR="00B14FED">
        <w:rPr>
          <w:rFonts w:asciiTheme="majorHAnsi" w:hAnsiTheme="majorHAnsi" w:cstheme="majorHAnsi"/>
          <w:color w:val="000000"/>
        </w:rPr>
        <w:t>.</w:t>
      </w:r>
      <w:r w:rsidRPr="00B14FED">
        <w:rPr>
          <w:rFonts w:asciiTheme="majorHAnsi" w:hAnsiTheme="majorHAnsi" w:cstheme="majorHAnsi"/>
          <w:color w:val="000000"/>
        </w:rPr>
        <w:t>2024 r</w:t>
      </w:r>
    </w:p>
    <w:p w:rsidR="00203CB1" w:rsidRPr="005271E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>Nr sprawy: AZP.25.1.43.2024</w:t>
      </w:r>
    </w:p>
    <w:p w:rsidR="00203CB1" w:rsidRPr="005271E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>Przedmiot zamówienia: Dostawa urządzeń z podziałem na 4 części</w:t>
      </w:r>
    </w:p>
    <w:p w:rsidR="00203CB1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color w:val="0563C1"/>
          <w:szCs w:val="28"/>
          <w:u w:val="single"/>
          <w:lang w:eastAsia="ar-SA"/>
        </w:rPr>
      </w:pPr>
      <w:r w:rsidRPr="005271E7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hyperlink r:id="rId7" w:history="1">
        <w:r w:rsidR="00B14FED" w:rsidRPr="001C5D8C">
          <w:rPr>
            <w:rStyle w:val="Hipercze"/>
            <w:rFonts w:asciiTheme="majorHAnsi" w:eastAsia="Times New Roman" w:hAnsiTheme="majorHAnsi" w:cstheme="majorHAnsi"/>
            <w:b/>
            <w:szCs w:val="28"/>
            <w:lang w:eastAsia="ar-SA"/>
          </w:rPr>
          <w:t>https://platformazakupowa.pl/transakcja/969673</w:t>
        </w:r>
      </w:hyperlink>
    </w:p>
    <w:p w:rsidR="00B14FED" w:rsidRPr="00B14FED" w:rsidRDefault="00B14FED" w:rsidP="00203CB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B14FED">
        <w:rPr>
          <w:rFonts w:asciiTheme="majorHAnsi" w:hAnsiTheme="majorHAnsi" w:cstheme="majorHAnsi"/>
          <w:b/>
        </w:rPr>
        <w:t>Wykonawcy biorący udział w postępowaniu</w:t>
      </w:r>
    </w:p>
    <w:p w:rsidR="00C402CC" w:rsidRPr="005D597D" w:rsidRDefault="00C402CC" w:rsidP="00C402CC">
      <w:pPr>
        <w:spacing w:after="0" w:line="360" w:lineRule="auto"/>
        <w:rPr>
          <w:rFonts w:asciiTheme="majorHAnsi" w:hAnsiTheme="majorHAnsi" w:cstheme="majorHAnsi"/>
          <w:b/>
          <w:sz w:val="24"/>
          <w:u w:val="single"/>
        </w:rPr>
      </w:pPr>
      <w:r w:rsidRPr="005D597D">
        <w:rPr>
          <w:rFonts w:asciiTheme="majorHAnsi" w:hAnsiTheme="majorHAnsi" w:cstheme="majorHAnsi"/>
          <w:b/>
          <w:sz w:val="24"/>
          <w:u w:val="single"/>
        </w:rPr>
        <w:t xml:space="preserve">INFORMACJA O WYBORZE NAJKORZYSTNIEJSZEJ OFERTY </w:t>
      </w:r>
      <w:r w:rsidR="000A6897" w:rsidRPr="005D597D">
        <w:rPr>
          <w:rFonts w:asciiTheme="majorHAnsi" w:hAnsiTheme="majorHAnsi" w:cstheme="majorHAnsi"/>
          <w:b/>
          <w:sz w:val="24"/>
          <w:u w:val="single"/>
        </w:rPr>
        <w:t xml:space="preserve">w części </w:t>
      </w:r>
      <w:r w:rsidR="00D1753A">
        <w:rPr>
          <w:rFonts w:asciiTheme="majorHAnsi" w:hAnsiTheme="majorHAnsi" w:cstheme="majorHAnsi"/>
          <w:b/>
          <w:sz w:val="24"/>
          <w:u w:val="single"/>
        </w:rPr>
        <w:t>3 i 4</w:t>
      </w:r>
      <w:r w:rsidR="000A6897" w:rsidRPr="005D597D">
        <w:rPr>
          <w:rFonts w:asciiTheme="majorHAnsi" w:hAnsiTheme="majorHAnsi" w:cstheme="majorHAnsi"/>
          <w:b/>
          <w:sz w:val="24"/>
          <w:u w:val="single"/>
        </w:rPr>
        <w:t xml:space="preserve"> </w:t>
      </w:r>
    </w:p>
    <w:p w:rsidR="00C402CC" w:rsidRPr="005D597D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D597D">
        <w:rPr>
          <w:rFonts w:asciiTheme="majorHAnsi" w:hAnsiTheme="majorHAnsi" w:cstheme="majorHAnsi"/>
          <w:bCs/>
          <w:lang w:eastAsia="en-US"/>
        </w:rPr>
        <w:t>Zgodnie z art. 253 ust.</w:t>
      </w:r>
      <w:r w:rsidR="000A6897" w:rsidRPr="005D597D">
        <w:rPr>
          <w:rFonts w:asciiTheme="majorHAnsi" w:hAnsiTheme="majorHAnsi" w:cstheme="majorHAnsi"/>
          <w:bCs/>
          <w:lang w:eastAsia="en-US"/>
        </w:rPr>
        <w:t xml:space="preserve"> 1 i</w:t>
      </w:r>
      <w:r w:rsidRPr="005D597D">
        <w:rPr>
          <w:rFonts w:asciiTheme="majorHAnsi" w:hAnsiTheme="majorHAnsi" w:cstheme="majorHAns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5D597D">
        <w:rPr>
          <w:rFonts w:asciiTheme="majorHAnsi" w:hAnsiTheme="majorHAnsi" w:cstheme="majorHAnsi"/>
          <w:bCs/>
          <w:lang w:eastAsia="en-US"/>
        </w:rPr>
        <w:br/>
        <w:t xml:space="preserve">jako najkorzystniejszą wybrano: </w:t>
      </w:r>
    </w:p>
    <w:p w:rsidR="00C402CC" w:rsidRPr="005D597D" w:rsidRDefault="00D1753A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0" w:name="_Hlk179532272"/>
      <w:r>
        <w:rPr>
          <w:rFonts w:asciiTheme="majorHAnsi" w:hAnsiTheme="majorHAnsi" w:cstheme="majorHAnsi"/>
          <w:b/>
          <w:bCs/>
          <w:u w:val="single"/>
          <w:lang w:eastAsia="en-US"/>
        </w:rPr>
        <w:t>w</w:t>
      </w:r>
      <w:r w:rsidR="00C402CC" w:rsidRPr="005D597D">
        <w:rPr>
          <w:rFonts w:asciiTheme="majorHAnsi" w:hAnsiTheme="majorHAnsi" w:cstheme="majorHAnsi"/>
          <w:b/>
          <w:bCs/>
          <w:u w:val="single"/>
          <w:lang w:eastAsia="en-US"/>
        </w:rPr>
        <w:t xml:space="preserve"> części </w:t>
      </w:r>
      <w:r>
        <w:rPr>
          <w:rFonts w:asciiTheme="majorHAnsi" w:hAnsiTheme="majorHAnsi" w:cstheme="majorHAnsi"/>
          <w:b/>
          <w:bCs/>
          <w:u w:val="single"/>
          <w:lang w:eastAsia="en-US"/>
        </w:rPr>
        <w:t xml:space="preserve">3 </w:t>
      </w:r>
      <w:r w:rsidRPr="00D1753A">
        <w:rPr>
          <w:rFonts w:asciiTheme="majorHAnsi" w:hAnsiTheme="majorHAnsi" w:cstheme="majorHAnsi"/>
          <w:b/>
          <w:u w:val="single"/>
        </w:rPr>
        <w:t>Wózek inwalidzki aktywny</w:t>
      </w:r>
      <w:r w:rsidR="00C402CC" w:rsidRPr="005D597D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p w:rsidR="00A04757" w:rsidRPr="005D597D" w:rsidRDefault="00A04757" w:rsidP="00D1753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Ofertę nr </w:t>
      </w:r>
      <w:r w:rsidR="00D1753A">
        <w:rPr>
          <w:rFonts w:asciiTheme="majorHAnsi" w:hAnsiTheme="majorHAnsi" w:cstheme="majorHAnsi"/>
          <w:bCs/>
          <w:lang w:eastAsia="en-US"/>
        </w:rPr>
        <w:t>1</w:t>
      </w:r>
      <w:r w:rsidRPr="005D597D">
        <w:rPr>
          <w:rFonts w:asciiTheme="majorHAnsi" w:hAnsiTheme="majorHAnsi" w:cstheme="majorHAnsi"/>
          <w:bCs/>
          <w:lang w:eastAsia="en-US"/>
        </w:rPr>
        <w:t xml:space="preserve">: </w:t>
      </w:r>
      <w:r w:rsidR="00D1753A" w:rsidRPr="00D1753A">
        <w:rPr>
          <w:rFonts w:asciiTheme="majorHAnsi" w:hAnsiTheme="majorHAnsi" w:cstheme="majorHAnsi"/>
          <w:b/>
          <w:bCs/>
          <w:szCs w:val="24"/>
        </w:rPr>
        <w:t>F.H.U. Euro-</w:t>
      </w:r>
      <w:proofErr w:type="spellStart"/>
      <w:r w:rsidR="00D1753A" w:rsidRPr="00D1753A">
        <w:rPr>
          <w:rFonts w:asciiTheme="majorHAnsi" w:hAnsiTheme="majorHAnsi" w:cstheme="majorHAnsi"/>
          <w:b/>
          <w:bCs/>
          <w:szCs w:val="24"/>
        </w:rPr>
        <w:t>Medical</w:t>
      </w:r>
      <w:proofErr w:type="spellEnd"/>
      <w:r w:rsidR="00D1753A" w:rsidRPr="00D1753A">
        <w:rPr>
          <w:rFonts w:asciiTheme="majorHAnsi" w:hAnsiTheme="majorHAnsi" w:cstheme="majorHAnsi"/>
          <w:b/>
          <w:bCs/>
          <w:szCs w:val="24"/>
        </w:rPr>
        <w:t xml:space="preserve"> Maciej </w:t>
      </w:r>
      <w:proofErr w:type="spellStart"/>
      <w:r w:rsidR="00D1753A" w:rsidRPr="00D1753A">
        <w:rPr>
          <w:rFonts w:asciiTheme="majorHAnsi" w:hAnsiTheme="majorHAnsi" w:cstheme="majorHAnsi"/>
          <w:b/>
          <w:bCs/>
          <w:szCs w:val="24"/>
        </w:rPr>
        <w:t>Świda</w:t>
      </w:r>
      <w:proofErr w:type="spellEnd"/>
      <w:r w:rsidR="00D1753A">
        <w:rPr>
          <w:rFonts w:asciiTheme="majorHAnsi" w:hAnsiTheme="majorHAnsi" w:cstheme="majorHAnsi"/>
          <w:b/>
          <w:bCs/>
          <w:szCs w:val="24"/>
        </w:rPr>
        <w:t xml:space="preserve">, </w:t>
      </w:r>
      <w:r w:rsidR="00D1753A" w:rsidRPr="00D1753A">
        <w:rPr>
          <w:rFonts w:asciiTheme="majorHAnsi" w:hAnsiTheme="majorHAnsi" w:cstheme="majorHAnsi"/>
          <w:b/>
          <w:bCs/>
          <w:szCs w:val="24"/>
        </w:rPr>
        <w:t>ul. Fabryczna 19</w:t>
      </w:r>
      <w:r w:rsidR="00D1753A">
        <w:rPr>
          <w:rFonts w:asciiTheme="majorHAnsi" w:hAnsiTheme="majorHAnsi" w:cstheme="majorHAnsi"/>
          <w:b/>
          <w:bCs/>
          <w:szCs w:val="24"/>
        </w:rPr>
        <w:t xml:space="preserve">, </w:t>
      </w:r>
      <w:r w:rsidR="00D1753A" w:rsidRPr="00D1753A">
        <w:rPr>
          <w:rFonts w:asciiTheme="majorHAnsi" w:hAnsiTheme="majorHAnsi" w:cstheme="majorHAnsi"/>
          <w:b/>
          <w:bCs/>
          <w:szCs w:val="24"/>
        </w:rPr>
        <w:t xml:space="preserve">34-300 Żywiec </w:t>
      </w:r>
      <w:r w:rsidR="00D1753A">
        <w:rPr>
          <w:rFonts w:asciiTheme="majorHAnsi" w:hAnsiTheme="majorHAnsi" w:cstheme="majorHAnsi"/>
          <w:b/>
          <w:bCs/>
          <w:szCs w:val="24"/>
        </w:rPr>
        <w:t>,</w:t>
      </w:r>
      <w:r w:rsidR="00D1753A" w:rsidRPr="00D1753A">
        <w:rPr>
          <w:rFonts w:asciiTheme="majorHAnsi" w:hAnsiTheme="majorHAnsi" w:cstheme="majorHAnsi"/>
          <w:b/>
          <w:bCs/>
          <w:szCs w:val="24"/>
        </w:rPr>
        <w:t>NIP: 5532201641</w:t>
      </w:r>
      <w:r w:rsidR="00973713" w:rsidRPr="005D597D">
        <w:rPr>
          <w:rFonts w:asciiTheme="majorHAnsi" w:hAnsiTheme="majorHAnsi" w:cstheme="majorHAnsi"/>
          <w:bCs/>
          <w:szCs w:val="24"/>
        </w:rPr>
        <w:t xml:space="preserve">, </w:t>
      </w:r>
      <w:r w:rsidR="000A6897" w:rsidRPr="005D597D">
        <w:rPr>
          <w:rFonts w:asciiTheme="majorHAnsi" w:hAnsiTheme="majorHAnsi" w:cstheme="majorHAnsi"/>
          <w:bCs/>
          <w:szCs w:val="24"/>
        </w:rPr>
        <w:br/>
      </w:r>
      <w:r w:rsidRPr="005D597D">
        <w:rPr>
          <w:rFonts w:asciiTheme="majorHAnsi" w:hAnsiTheme="majorHAnsi" w:cstheme="majorHAnsi"/>
          <w:b/>
          <w:bCs/>
          <w:szCs w:val="24"/>
        </w:rPr>
        <w:t xml:space="preserve">z ceną brutto - </w:t>
      </w:r>
      <w:r w:rsidR="00D1753A" w:rsidRPr="00D1753A">
        <w:rPr>
          <w:rFonts w:asciiTheme="majorHAnsi" w:hAnsiTheme="majorHAnsi" w:cstheme="majorHAnsi"/>
          <w:b/>
          <w:szCs w:val="24"/>
        </w:rPr>
        <w:t xml:space="preserve">4 641,84 </w:t>
      </w:r>
      <w:r w:rsidRPr="005D597D">
        <w:rPr>
          <w:rFonts w:asciiTheme="majorHAnsi" w:hAnsiTheme="majorHAnsi" w:cstheme="majorHAnsi"/>
          <w:szCs w:val="24"/>
        </w:rPr>
        <w:t xml:space="preserve">PLN 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  <w:t>Uzasadnienie wyboru: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W przedmiotowym postępowaniu w danej części </w:t>
      </w:r>
      <w:r w:rsidR="000A6897"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wpłynęł</w:t>
      </w:r>
      <w:r w:rsidR="00D1753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y</w:t>
      </w:r>
      <w:r w:rsidR="000A6897"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r w:rsidR="00D1753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trzy oferty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, poniżej pkt. przyznane </w:t>
      </w:r>
      <w:r w:rsidR="00D1753A">
        <w:rPr>
          <w:rFonts w:asciiTheme="majorHAnsi" w:hAnsiTheme="majorHAnsi" w:cstheme="majorHAnsi"/>
          <w:color w:val="000000"/>
          <w:sz w:val="24"/>
          <w:szCs w:val="24"/>
        </w:rPr>
        <w:t>ofertom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3480"/>
        <w:gridCol w:w="1202"/>
        <w:gridCol w:w="1225"/>
        <w:gridCol w:w="1230"/>
        <w:gridCol w:w="1152"/>
      </w:tblGrid>
      <w:tr w:rsidR="00C402CC" w:rsidRPr="005D597D" w:rsidTr="00D1753A">
        <w:tc>
          <w:tcPr>
            <w:tcW w:w="772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Nr oferty</w:t>
            </w:r>
          </w:p>
        </w:tc>
        <w:tc>
          <w:tcPr>
            <w:tcW w:w="3480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Nazwa wykonawcy</w:t>
            </w:r>
          </w:p>
        </w:tc>
        <w:tc>
          <w:tcPr>
            <w:tcW w:w="1202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Oferowana cena PLN brutto</w:t>
            </w:r>
          </w:p>
        </w:tc>
        <w:tc>
          <w:tcPr>
            <w:tcW w:w="1225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 przyznane w kryterium cena</w:t>
            </w:r>
          </w:p>
        </w:tc>
        <w:tc>
          <w:tcPr>
            <w:tcW w:w="1230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 xml:space="preserve">pkt. przyznane w kryterium </w:t>
            </w:r>
            <w:r w:rsidR="00D1753A" w:rsidRPr="00D1753A">
              <w:rPr>
                <w:rFonts w:asciiTheme="majorHAnsi" w:hAnsiTheme="majorHAnsi" w:cstheme="majorHAnsi"/>
              </w:rPr>
              <w:t>okres gwarancji</w:t>
            </w:r>
          </w:p>
        </w:tc>
        <w:tc>
          <w:tcPr>
            <w:tcW w:w="1152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razem</w:t>
            </w:r>
          </w:p>
        </w:tc>
      </w:tr>
      <w:tr w:rsidR="00D1753A" w:rsidRPr="005D597D" w:rsidTr="00D1753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67104D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>F.H.U. Euro-</w:t>
            </w:r>
            <w:proofErr w:type="spellStart"/>
            <w:r w:rsidRPr="00D1753A">
              <w:rPr>
                <w:rFonts w:cs="Calibri"/>
                <w:b/>
                <w:bCs/>
                <w:szCs w:val="24"/>
              </w:rPr>
              <w:t>Medical</w:t>
            </w:r>
            <w:proofErr w:type="spellEnd"/>
            <w:r w:rsidRPr="00D1753A">
              <w:rPr>
                <w:rFonts w:cs="Calibri"/>
                <w:b/>
                <w:bCs/>
                <w:szCs w:val="24"/>
              </w:rPr>
              <w:t xml:space="preserve"> Maciej </w:t>
            </w:r>
            <w:proofErr w:type="spellStart"/>
            <w:r w:rsidRPr="00D1753A">
              <w:rPr>
                <w:rFonts w:cs="Calibri"/>
                <w:b/>
                <w:bCs/>
                <w:szCs w:val="24"/>
              </w:rPr>
              <w:t>Świda</w:t>
            </w:r>
            <w:proofErr w:type="spellEnd"/>
          </w:p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 xml:space="preserve">ul. Fabryczna 19, 34-300 Żywiec </w:t>
            </w:r>
          </w:p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>NIP: 5532201641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 xml:space="preserve">4 641,84 </w:t>
            </w:r>
          </w:p>
        </w:tc>
        <w:tc>
          <w:tcPr>
            <w:tcW w:w="1225" w:type="dxa"/>
          </w:tcPr>
          <w:p w:rsidR="00D1753A" w:rsidRPr="00D04058" w:rsidRDefault="00D1753A" w:rsidP="00D175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55,56</w:t>
            </w:r>
          </w:p>
        </w:tc>
        <w:tc>
          <w:tcPr>
            <w:tcW w:w="1230" w:type="dxa"/>
          </w:tcPr>
          <w:p w:rsidR="00D1753A" w:rsidRPr="00D04058" w:rsidRDefault="00D1753A" w:rsidP="00D175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152" w:type="dxa"/>
          </w:tcPr>
          <w:p w:rsidR="00D1753A" w:rsidRPr="00D04058" w:rsidRDefault="00D1753A" w:rsidP="00D175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95,56</w:t>
            </w:r>
          </w:p>
        </w:tc>
      </w:tr>
      <w:tr w:rsidR="00B14FED" w:rsidRPr="005D597D" w:rsidTr="00D1753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6575F2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 xml:space="preserve">PHU </w:t>
            </w:r>
            <w:proofErr w:type="spellStart"/>
            <w:r w:rsidRPr="006575F2">
              <w:rPr>
                <w:rFonts w:cs="Calibri"/>
                <w:bCs/>
                <w:szCs w:val="24"/>
              </w:rPr>
              <w:t>Technomex</w:t>
            </w:r>
            <w:proofErr w:type="spellEnd"/>
            <w:r w:rsidRPr="006575F2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Pr="006575F2">
              <w:rPr>
                <w:rFonts w:cs="Calibri"/>
                <w:bCs/>
                <w:szCs w:val="24"/>
              </w:rPr>
              <w:t>Sp.z</w:t>
            </w:r>
            <w:proofErr w:type="spellEnd"/>
            <w:r w:rsidRPr="006575F2">
              <w:rPr>
                <w:rFonts w:cs="Calibri"/>
                <w:bCs/>
                <w:szCs w:val="24"/>
              </w:rPr>
              <w:t xml:space="preserve"> o.o.</w:t>
            </w:r>
          </w:p>
          <w:p w:rsidR="00B14FED" w:rsidRPr="006575F2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>Ul. Szparagowa 15, 44-141 Gliwice,</w:t>
            </w:r>
          </w:p>
          <w:p w:rsidR="00B14FED" w:rsidRPr="009C6CB6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>NIP: 6310000138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9C6CB6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4298,00</w:t>
            </w:r>
          </w:p>
        </w:tc>
        <w:tc>
          <w:tcPr>
            <w:tcW w:w="1225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60,00</w:t>
            </w:r>
          </w:p>
        </w:tc>
        <w:tc>
          <w:tcPr>
            <w:tcW w:w="1230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2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80,00</w:t>
            </w:r>
          </w:p>
        </w:tc>
      </w:tr>
      <w:tr w:rsidR="00D1753A" w:rsidRPr="00D1753A" w:rsidTr="00D1753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9C6CB6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9C6CB6">
              <w:rPr>
                <w:rFonts w:cs="Calibri"/>
                <w:bCs/>
                <w:szCs w:val="24"/>
              </w:rPr>
              <w:t>Ronomed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Sp. z o.o. Sp.k.</w:t>
            </w:r>
          </w:p>
          <w:p w:rsid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ul. Przyjaźni 52/1U, 53-030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9C6CB6">
              <w:rPr>
                <w:rFonts w:cs="Calibri"/>
                <w:bCs/>
                <w:szCs w:val="24"/>
              </w:rPr>
              <w:t>Wrocław</w:t>
            </w:r>
          </w:p>
          <w:p w:rsidR="00D1753A" w:rsidRPr="000D671B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NIP: 7543011655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0D671B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4 800,00</w:t>
            </w:r>
          </w:p>
        </w:tc>
        <w:tc>
          <w:tcPr>
            <w:tcW w:w="1225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53,73</w:t>
            </w:r>
          </w:p>
        </w:tc>
        <w:tc>
          <w:tcPr>
            <w:tcW w:w="1230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2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 w:rsidRPr="00D1753A">
              <w:rPr>
                <w:rFonts w:asciiTheme="majorHAnsi" w:hAnsiTheme="majorHAnsi" w:cstheme="majorHAnsi"/>
              </w:rPr>
              <w:t>73,73</w:t>
            </w:r>
          </w:p>
        </w:tc>
      </w:tr>
    </w:tbl>
    <w:p w:rsidR="00203CB1" w:rsidRDefault="00203CB1" w:rsidP="00D1753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1" w:name="_GoBack"/>
      <w:bookmarkEnd w:id="1"/>
    </w:p>
    <w:p w:rsidR="00D1753A" w:rsidRPr="005D597D" w:rsidRDefault="00D1753A" w:rsidP="00D1753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r>
        <w:rPr>
          <w:rFonts w:asciiTheme="majorHAnsi" w:hAnsiTheme="majorHAnsi" w:cstheme="majorHAnsi"/>
          <w:b/>
          <w:bCs/>
          <w:u w:val="single"/>
          <w:lang w:eastAsia="en-US"/>
        </w:rPr>
        <w:lastRenderedPageBreak/>
        <w:t>w</w:t>
      </w: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 xml:space="preserve"> części </w:t>
      </w:r>
      <w:r>
        <w:rPr>
          <w:rFonts w:asciiTheme="majorHAnsi" w:hAnsiTheme="majorHAnsi" w:cstheme="majorHAnsi"/>
          <w:b/>
          <w:bCs/>
          <w:u w:val="single"/>
          <w:lang w:eastAsia="en-US"/>
        </w:rPr>
        <w:t xml:space="preserve">4 </w:t>
      </w:r>
      <w:r w:rsidRPr="00D1753A">
        <w:rPr>
          <w:rFonts w:asciiTheme="majorHAnsi" w:hAnsiTheme="majorHAnsi" w:cstheme="majorHAnsi"/>
          <w:b/>
          <w:u w:val="single"/>
        </w:rPr>
        <w:t>Stół rehabilitacyjny do pionizacji z elektryczną regulacją w pionie i poziomie</w:t>
      </w: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p w:rsidR="00D1753A" w:rsidRPr="005D597D" w:rsidRDefault="00D1753A" w:rsidP="00D1753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Ofertę nr </w:t>
      </w:r>
      <w:r>
        <w:rPr>
          <w:rFonts w:asciiTheme="majorHAnsi" w:hAnsiTheme="majorHAnsi" w:cstheme="majorHAnsi"/>
          <w:bCs/>
          <w:lang w:eastAsia="en-US"/>
        </w:rPr>
        <w:t>2</w:t>
      </w:r>
      <w:r w:rsidRPr="005D597D">
        <w:rPr>
          <w:rFonts w:asciiTheme="majorHAnsi" w:hAnsiTheme="majorHAnsi" w:cstheme="majorHAnsi"/>
          <w:bCs/>
          <w:lang w:eastAsia="en-US"/>
        </w:rPr>
        <w:t xml:space="preserve">: </w:t>
      </w:r>
      <w:proofErr w:type="spellStart"/>
      <w:r w:rsidRPr="00D1753A">
        <w:rPr>
          <w:rFonts w:asciiTheme="majorHAnsi" w:hAnsiTheme="majorHAnsi" w:cstheme="majorHAnsi"/>
          <w:b/>
          <w:bCs/>
          <w:szCs w:val="24"/>
        </w:rPr>
        <w:t>Ronomed</w:t>
      </w:r>
      <w:proofErr w:type="spellEnd"/>
      <w:r w:rsidRPr="00D1753A">
        <w:rPr>
          <w:rFonts w:asciiTheme="majorHAnsi" w:hAnsiTheme="majorHAnsi" w:cstheme="majorHAnsi"/>
          <w:b/>
          <w:bCs/>
          <w:szCs w:val="24"/>
        </w:rPr>
        <w:t xml:space="preserve"> Sp. z o.o. Sp.k.</w:t>
      </w:r>
      <w:r>
        <w:rPr>
          <w:rFonts w:asciiTheme="majorHAnsi" w:hAnsiTheme="majorHAnsi" w:cstheme="majorHAnsi"/>
          <w:b/>
          <w:bCs/>
          <w:szCs w:val="24"/>
        </w:rPr>
        <w:t xml:space="preserve">, </w:t>
      </w:r>
      <w:r w:rsidRPr="00D1753A">
        <w:rPr>
          <w:rFonts w:asciiTheme="majorHAnsi" w:hAnsiTheme="majorHAnsi" w:cstheme="majorHAnsi"/>
          <w:b/>
          <w:bCs/>
          <w:szCs w:val="24"/>
        </w:rPr>
        <w:t>ul. Przyjaźni 52/1U, 53-030 Wrocław</w:t>
      </w:r>
      <w:r>
        <w:rPr>
          <w:rFonts w:asciiTheme="majorHAnsi" w:hAnsiTheme="majorHAnsi" w:cstheme="majorHAnsi"/>
          <w:b/>
          <w:bCs/>
          <w:szCs w:val="24"/>
        </w:rPr>
        <w:t xml:space="preserve">, </w:t>
      </w:r>
      <w:r w:rsidRPr="00D1753A">
        <w:rPr>
          <w:rFonts w:asciiTheme="majorHAnsi" w:hAnsiTheme="majorHAnsi" w:cstheme="majorHAnsi"/>
          <w:b/>
          <w:bCs/>
          <w:szCs w:val="24"/>
        </w:rPr>
        <w:t>NIP: 7543011655</w:t>
      </w:r>
      <w:r w:rsidRPr="005D597D">
        <w:rPr>
          <w:rFonts w:asciiTheme="majorHAnsi" w:hAnsiTheme="majorHAnsi" w:cstheme="majorHAnsi"/>
          <w:bCs/>
          <w:szCs w:val="24"/>
        </w:rPr>
        <w:t xml:space="preserve">, </w:t>
      </w:r>
      <w:r w:rsidRPr="005D597D">
        <w:rPr>
          <w:rFonts w:asciiTheme="majorHAnsi" w:hAnsiTheme="majorHAnsi" w:cstheme="majorHAnsi"/>
          <w:bCs/>
          <w:szCs w:val="24"/>
        </w:rPr>
        <w:br/>
      </w:r>
      <w:r w:rsidRPr="005D597D">
        <w:rPr>
          <w:rFonts w:asciiTheme="majorHAnsi" w:hAnsiTheme="majorHAnsi" w:cstheme="majorHAnsi"/>
          <w:b/>
          <w:bCs/>
          <w:szCs w:val="24"/>
        </w:rPr>
        <w:t xml:space="preserve">z ceną brutto - </w:t>
      </w:r>
      <w:r w:rsidRPr="00D1753A">
        <w:rPr>
          <w:rFonts w:asciiTheme="majorHAnsi" w:hAnsiTheme="majorHAnsi" w:cstheme="majorHAnsi"/>
          <w:b/>
          <w:szCs w:val="24"/>
        </w:rPr>
        <w:t>11 800,00</w:t>
      </w:r>
      <w:r w:rsidR="00203CB1">
        <w:rPr>
          <w:rFonts w:asciiTheme="majorHAnsi" w:hAnsiTheme="majorHAnsi" w:cstheme="majorHAnsi"/>
          <w:b/>
          <w:szCs w:val="24"/>
        </w:rPr>
        <w:t xml:space="preserve"> </w:t>
      </w:r>
      <w:r w:rsidRPr="005D597D">
        <w:rPr>
          <w:rFonts w:asciiTheme="majorHAnsi" w:hAnsiTheme="majorHAnsi" w:cstheme="majorHAnsi"/>
          <w:szCs w:val="24"/>
        </w:rPr>
        <w:t xml:space="preserve">PLN </w:t>
      </w:r>
    </w:p>
    <w:p w:rsidR="00D1753A" w:rsidRPr="005D597D" w:rsidRDefault="00D1753A" w:rsidP="00D1753A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  <w:t>Uzasadnienie wyboru:</w:t>
      </w:r>
    </w:p>
    <w:p w:rsidR="00D1753A" w:rsidRPr="005D597D" w:rsidRDefault="00D1753A" w:rsidP="00D1753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D1753A" w:rsidRPr="005D597D" w:rsidRDefault="00D1753A" w:rsidP="00D1753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W przedmiotowym postępowaniu w danej części 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wpłynęł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y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r w:rsidR="00203CB1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dwie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oferty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, poniżej pkt. przyznane </w:t>
      </w:r>
      <w:r>
        <w:rPr>
          <w:rFonts w:asciiTheme="majorHAnsi" w:hAnsiTheme="majorHAnsi" w:cstheme="majorHAnsi"/>
          <w:color w:val="000000"/>
          <w:sz w:val="24"/>
          <w:szCs w:val="24"/>
        </w:rPr>
        <w:t>ofertom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"/>
        <w:gridCol w:w="3621"/>
        <w:gridCol w:w="1207"/>
        <w:gridCol w:w="1118"/>
        <w:gridCol w:w="1222"/>
        <w:gridCol w:w="1124"/>
      </w:tblGrid>
      <w:tr w:rsidR="003D6E37" w:rsidRPr="005D597D" w:rsidTr="003D6E37">
        <w:tc>
          <w:tcPr>
            <w:tcW w:w="769" w:type="dxa"/>
            <w:vAlign w:val="center"/>
          </w:tcPr>
          <w:p w:rsidR="00D1753A" w:rsidRPr="005D597D" w:rsidRDefault="00D1753A" w:rsidP="002E18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Nr oferty</w:t>
            </w:r>
          </w:p>
        </w:tc>
        <w:tc>
          <w:tcPr>
            <w:tcW w:w="3621" w:type="dxa"/>
            <w:vAlign w:val="center"/>
          </w:tcPr>
          <w:p w:rsidR="00D1753A" w:rsidRPr="005D597D" w:rsidRDefault="00D1753A" w:rsidP="002E18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Nazwa wykonawcy</w:t>
            </w:r>
          </w:p>
        </w:tc>
        <w:tc>
          <w:tcPr>
            <w:tcW w:w="1207" w:type="dxa"/>
            <w:vAlign w:val="center"/>
          </w:tcPr>
          <w:p w:rsidR="00D1753A" w:rsidRPr="005D597D" w:rsidRDefault="00D1753A" w:rsidP="002E18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Oferowana cena PLN brutto</w:t>
            </w:r>
          </w:p>
        </w:tc>
        <w:tc>
          <w:tcPr>
            <w:tcW w:w="1118" w:type="dxa"/>
          </w:tcPr>
          <w:p w:rsidR="00D1753A" w:rsidRPr="005D597D" w:rsidRDefault="00D1753A" w:rsidP="002E1863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 przyznane w kryterium cena</w:t>
            </w:r>
          </w:p>
        </w:tc>
        <w:tc>
          <w:tcPr>
            <w:tcW w:w="1222" w:type="dxa"/>
          </w:tcPr>
          <w:p w:rsidR="00D1753A" w:rsidRPr="005D597D" w:rsidRDefault="00D1753A" w:rsidP="002E1863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 xml:space="preserve">pkt. przyznane w kryterium </w:t>
            </w:r>
            <w:r w:rsidRPr="00D1753A">
              <w:rPr>
                <w:rFonts w:asciiTheme="majorHAnsi" w:hAnsiTheme="majorHAnsi" w:cstheme="majorHAnsi"/>
              </w:rPr>
              <w:t>okres gwarancji</w:t>
            </w:r>
          </w:p>
        </w:tc>
        <w:tc>
          <w:tcPr>
            <w:tcW w:w="1124" w:type="dxa"/>
          </w:tcPr>
          <w:p w:rsidR="00D1753A" w:rsidRPr="005D597D" w:rsidRDefault="00D1753A" w:rsidP="002E1863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razem</w:t>
            </w:r>
          </w:p>
        </w:tc>
      </w:tr>
      <w:tr w:rsidR="00B14FED" w:rsidRPr="005D597D" w:rsidTr="00EE12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D1753A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proofErr w:type="spellStart"/>
            <w:r w:rsidRPr="00D1753A">
              <w:rPr>
                <w:rFonts w:cs="Calibri"/>
                <w:b/>
                <w:bCs/>
                <w:szCs w:val="24"/>
              </w:rPr>
              <w:t>Ronomed</w:t>
            </w:r>
            <w:proofErr w:type="spellEnd"/>
            <w:r w:rsidRPr="00D1753A">
              <w:rPr>
                <w:rFonts w:cs="Calibri"/>
                <w:b/>
                <w:bCs/>
                <w:szCs w:val="24"/>
              </w:rPr>
              <w:t xml:space="preserve"> Sp. z o.o. Sp.k.</w:t>
            </w:r>
          </w:p>
          <w:p w:rsidR="00B14FED" w:rsidRPr="00D1753A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>ul. Przyjaźni 52/1U, 53-030</w:t>
            </w:r>
            <w:r>
              <w:rPr>
                <w:rFonts w:cs="Calibri"/>
                <w:b/>
                <w:bCs/>
                <w:szCs w:val="24"/>
              </w:rPr>
              <w:t xml:space="preserve"> </w:t>
            </w:r>
            <w:r w:rsidRPr="00D1753A">
              <w:rPr>
                <w:rFonts w:cs="Calibri"/>
                <w:b/>
                <w:bCs/>
                <w:szCs w:val="24"/>
              </w:rPr>
              <w:t>Wrocław</w:t>
            </w:r>
          </w:p>
          <w:p w:rsidR="00B14FED" w:rsidRPr="00D1753A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>NIP: 7543011655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D1753A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D1753A">
              <w:rPr>
                <w:rFonts w:cs="Calibri"/>
                <w:b/>
                <w:bCs/>
                <w:szCs w:val="24"/>
              </w:rPr>
              <w:t>11 800,00</w:t>
            </w:r>
          </w:p>
        </w:tc>
        <w:tc>
          <w:tcPr>
            <w:tcW w:w="1118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1753A">
              <w:rPr>
                <w:rFonts w:asciiTheme="majorHAnsi" w:hAnsiTheme="majorHAnsi" w:cstheme="majorHAnsi"/>
                <w:b/>
              </w:rPr>
              <w:t>60,00</w:t>
            </w:r>
          </w:p>
        </w:tc>
        <w:tc>
          <w:tcPr>
            <w:tcW w:w="1222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1753A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24" w:type="dxa"/>
          </w:tcPr>
          <w:p w:rsidR="00B14FED" w:rsidRPr="00D1753A" w:rsidRDefault="00B14FED" w:rsidP="00B14F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1753A">
              <w:rPr>
                <w:rFonts w:asciiTheme="majorHAnsi" w:hAnsiTheme="majorHAnsi" w:cstheme="majorHAnsi"/>
                <w:b/>
              </w:rPr>
              <w:t>90,00</w:t>
            </w:r>
          </w:p>
        </w:tc>
      </w:tr>
      <w:tr w:rsidR="00D1753A" w:rsidRPr="005D597D" w:rsidTr="003D6E3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D1753A"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D1753A">
              <w:rPr>
                <w:rFonts w:cs="Calibri"/>
                <w:bCs/>
                <w:szCs w:val="24"/>
              </w:rPr>
              <w:t>F.H.U. Euro-</w:t>
            </w:r>
            <w:proofErr w:type="spellStart"/>
            <w:r w:rsidRPr="00D1753A">
              <w:rPr>
                <w:rFonts w:cs="Calibri"/>
                <w:bCs/>
                <w:szCs w:val="24"/>
              </w:rPr>
              <w:t>Medical</w:t>
            </w:r>
            <w:proofErr w:type="spellEnd"/>
            <w:r w:rsidRPr="00D1753A">
              <w:rPr>
                <w:rFonts w:cs="Calibri"/>
                <w:bCs/>
                <w:szCs w:val="24"/>
              </w:rPr>
              <w:t xml:space="preserve"> Maciej </w:t>
            </w:r>
            <w:proofErr w:type="spellStart"/>
            <w:r w:rsidRPr="00D1753A">
              <w:rPr>
                <w:rFonts w:cs="Calibri"/>
                <w:bCs/>
                <w:szCs w:val="24"/>
              </w:rPr>
              <w:t>Świda</w:t>
            </w:r>
            <w:proofErr w:type="spellEnd"/>
          </w:p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D1753A">
              <w:rPr>
                <w:rFonts w:cs="Calibri"/>
                <w:bCs/>
                <w:szCs w:val="24"/>
              </w:rPr>
              <w:t xml:space="preserve">ul. Fabryczna 19, 34-300 Żywiec </w:t>
            </w:r>
          </w:p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D1753A">
              <w:rPr>
                <w:rFonts w:cs="Calibri"/>
                <w:bCs/>
                <w:szCs w:val="24"/>
              </w:rPr>
              <w:t>NIP: 5532201641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D1753A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D1753A">
              <w:rPr>
                <w:rFonts w:cs="Calibri"/>
                <w:bCs/>
                <w:szCs w:val="24"/>
              </w:rPr>
              <w:t xml:space="preserve">11 819,52 </w:t>
            </w:r>
          </w:p>
        </w:tc>
        <w:tc>
          <w:tcPr>
            <w:tcW w:w="1118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59,90</w:t>
            </w:r>
          </w:p>
        </w:tc>
        <w:tc>
          <w:tcPr>
            <w:tcW w:w="1222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4" w:type="dxa"/>
          </w:tcPr>
          <w:p w:rsidR="00D1753A" w:rsidRPr="00D1753A" w:rsidRDefault="00D1753A" w:rsidP="00D175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89,90</w:t>
            </w:r>
          </w:p>
        </w:tc>
      </w:tr>
    </w:tbl>
    <w:p w:rsidR="000A6897" w:rsidRPr="005D597D" w:rsidRDefault="000A6897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</w:p>
    <w:bookmarkEnd w:id="0"/>
    <w:p w:rsidR="008766BB" w:rsidRPr="005D597D" w:rsidRDefault="008766BB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</w:p>
    <w:p w:rsidR="00203CB1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W imieniu Zamawiającego </w:t>
      </w:r>
    </w:p>
    <w:p w:rsidR="009A694D" w:rsidRPr="005D597D" w:rsidRDefault="00D40ADC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</w:rPr>
        <w:t>mgr Konrad Raczkowski – Kanclerz UMB</w:t>
      </w:r>
      <w:r w:rsidR="00203CB1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………………………………………….</w:t>
      </w:r>
      <w:r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0A99" w:rsidRPr="00203CB1">
        <w:rPr>
          <w:rFonts w:asciiTheme="majorHAnsi" w:hAnsiTheme="majorHAnsi" w:cstheme="majorHAnsi"/>
          <w:bCs/>
          <w:sz w:val="20"/>
          <w:szCs w:val="24"/>
        </w:rPr>
        <w:t>/</w:t>
      </w:r>
      <w:r w:rsidR="00AE7B81" w:rsidRPr="00203CB1">
        <w:rPr>
          <w:rFonts w:asciiTheme="majorHAnsi" w:hAnsiTheme="majorHAnsi" w:cstheme="majorHAnsi"/>
          <w:bCs/>
          <w:sz w:val="20"/>
          <w:szCs w:val="24"/>
        </w:rPr>
        <w:t>podpis na oryginale</w:t>
      </w:r>
      <w:r w:rsidR="00210A99" w:rsidRPr="00203CB1">
        <w:rPr>
          <w:rFonts w:asciiTheme="majorHAnsi" w:hAnsiTheme="majorHAnsi" w:cstheme="majorHAnsi"/>
          <w:bCs/>
          <w:sz w:val="20"/>
          <w:szCs w:val="24"/>
        </w:rPr>
        <w:t>/</w:t>
      </w:r>
    </w:p>
    <w:sectPr w:rsidR="009A694D" w:rsidRPr="005D597D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75" w:rsidRDefault="00131775">
      <w:pPr>
        <w:spacing w:after="0" w:line="240" w:lineRule="auto"/>
      </w:pPr>
      <w:r>
        <w:separator/>
      </w:r>
    </w:p>
  </w:endnote>
  <w:endnote w:type="continuationSeparator" w:id="0">
    <w:p w:rsidR="00131775" w:rsidRDefault="001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75" w:rsidRDefault="00131775">
      <w:pPr>
        <w:spacing w:after="0" w:line="240" w:lineRule="auto"/>
      </w:pPr>
      <w:r>
        <w:separator/>
      </w:r>
    </w:p>
  </w:footnote>
  <w:footnote w:type="continuationSeparator" w:id="0">
    <w:p w:rsidR="00131775" w:rsidRDefault="0013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131775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955D7"/>
    <w:rsid w:val="00197DED"/>
    <w:rsid w:val="001B3BCC"/>
    <w:rsid w:val="001C2706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265C5"/>
    <w:rsid w:val="008324A0"/>
    <w:rsid w:val="00832A33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14FED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753A"/>
    <w:rsid w:val="00D33564"/>
    <w:rsid w:val="00D40ADC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53D05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69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25</cp:revision>
  <cp:lastPrinted>2024-10-21T06:48:00Z</cp:lastPrinted>
  <dcterms:created xsi:type="dcterms:W3CDTF">2024-03-06T08:28:00Z</dcterms:created>
  <dcterms:modified xsi:type="dcterms:W3CDTF">2024-10-21T06:52:00Z</dcterms:modified>
</cp:coreProperties>
</file>