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CFA99" w14:textId="77777777" w:rsidR="00843197" w:rsidRDefault="00843197" w:rsidP="0084319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9CA9432" w14:textId="5B8B6CFA" w:rsidR="00843197" w:rsidRPr="00843197" w:rsidRDefault="00843197" w:rsidP="0084319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97">
        <w:rPr>
          <w:rFonts w:ascii="Arial" w:eastAsia="Times New Roman" w:hAnsi="Arial" w:cs="Arial"/>
          <w:lang w:eastAsia="pl-PL"/>
        </w:rPr>
        <w:t>Nr post. ZP.271.2</w:t>
      </w:r>
      <w:r w:rsidRPr="00BE4E6A">
        <w:rPr>
          <w:rFonts w:ascii="Arial" w:eastAsia="Times New Roman" w:hAnsi="Arial" w:cs="Arial"/>
          <w:lang w:eastAsia="pl-PL"/>
        </w:rPr>
        <w:t>6</w:t>
      </w:r>
      <w:r w:rsidRPr="00843197">
        <w:rPr>
          <w:rFonts w:ascii="Arial" w:eastAsia="Times New Roman" w:hAnsi="Arial" w:cs="Arial"/>
          <w:lang w:eastAsia="pl-PL"/>
        </w:rPr>
        <w:t>.2024.P</w:t>
      </w:r>
      <w:r w:rsidRPr="00BE4E6A">
        <w:rPr>
          <w:rFonts w:ascii="Arial" w:eastAsia="Times New Roman" w:hAnsi="Arial" w:cs="Arial"/>
          <w:lang w:eastAsia="pl-PL"/>
        </w:rPr>
        <w:t>K</w:t>
      </w:r>
      <w:r w:rsidRPr="00843197">
        <w:rPr>
          <w:rFonts w:ascii="Arial" w:eastAsia="Times New Roman" w:hAnsi="Arial" w:cs="Arial"/>
          <w:lang w:eastAsia="pl-PL"/>
        </w:rPr>
        <w:t xml:space="preserve">                                                Mszana Dolna 2</w:t>
      </w:r>
      <w:r w:rsidRPr="00BE4E6A">
        <w:rPr>
          <w:rFonts w:ascii="Arial" w:eastAsia="Times New Roman" w:hAnsi="Arial" w:cs="Arial"/>
          <w:lang w:eastAsia="pl-PL"/>
        </w:rPr>
        <w:t>1</w:t>
      </w:r>
      <w:r w:rsidRPr="00843197">
        <w:rPr>
          <w:rFonts w:ascii="Arial" w:eastAsia="Times New Roman" w:hAnsi="Arial" w:cs="Arial"/>
          <w:lang w:eastAsia="pl-PL"/>
        </w:rPr>
        <w:t>.1</w:t>
      </w:r>
      <w:r w:rsidRPr="00BE4E6A">
        <w:rPr>
          <w:rFonts w:ascii="Arial" w:eastAsia="Times New Roman" w:hAnsi="Arial" w:cs="Arial"/>
          <w:lang w:eastAsia="pl-PL"/>
        </w:rPr>
        <w:t>1</w:t>
      </w:r>
      <w:r w:rsidRPr="00843197">
        <w:rPr>
          <w:rFonts w:ascii="Arial" w:eastAsia="Times New Roman" w:hAnsi="Arial" w:cs="Arial"/>
          <w:lang w:eastAsia="pl-PL"/>
        </w:rPr>
        <w:t>.2024r.</w:t>
      </w:r>
    </w:p>
    <w:p w14:paraId="4BA4273E" w14:textId="77777777" w:rsidR="00843197" w:rsidRPr="00843197" w:rsidRDefault="00843197" w:rsidP="0084319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8250A2" w14:textId="77777777" w:rsidR="00843197" w:rsidRPr="00843197" w:rsidRDefault="00843197" w:rsidP="00843197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843197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</w:t>
      </w:r>
      <w:r w:rsidRPr="00843197">
        <w:rPr>
          <w:rFonts w:ascii="Arial" w:eastAsia="Times New Roman" w:hAnsi="Arial" w:cs="Arial"/>
          <w:b/>
          <w:bCs/>
          <w:lang w:eastAsia="pl-PL"/>
        </w:rPr>
        <w:t>Uczestnicy postepowania</w:t>
      </w:r>
    </w:p>
    <w:p w14:paraId="695C5242" w14:textId="77777777" w:rsidR="00843197" w:rsidRPr="00843197" w:rsidRDefault="00843197" w:rsidP="0084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DE51C" w14:textId="77777777" w:rsidR="00843197" w:rsidRPr="00843197" w:rsidRDefault="00843197" w:rsidP="00843197">
      <w:pPr>
        <w:widowControl w:val="0"/>
        <w:spacing w:after="0" w:line="240" w:lineRule="auto"/>
        <w:ind w:left="357"/>
        <w:rPr>
          <w:rFonts w:ascii="Arial" w:eastAsia="Courier New" w:hAnsi="Arial" w:cs="Arial"/>
          <w:b/>
          <w:color w:val="000000"/>
          <w:lang w:eastAsia="pl-PL" w:bidi="pl-PL"/>
        </w:rPr>
      </w:pPr>
      <w:r w:rsidRPr="00843197">
        <w:rPr>
          <w:rFonts w:ascii="Arial" w:eastAsia="Times New Roman" w:hAnsi="Arial" w:cs="Arial"/>
          <w:b/>
          <w:bCs/>
          <w:lang w:eastAsia="pl-PL"/>
        </w:rPr>
        <w:t>Dotyczy:</w:t>
      </w:r>
      <w:r w:rsidRPr="00843197">
        <w:rPr>
          <w:rFonts w:ascii="Arial" w:eastAsia="Times New Roman" w:hAnsi="Arial" w:cs="Arial"/>
          <w:lang w:eastAsia="pl-PL"/>
        </w:rPr>
        <w:t xml:space="preserve"> </w:t>
      </w:r>
      <w:r w:rsidRPr="00843197">
        <w:rPr>
          <w:rFonts w:ascii="Arial" w:eastAsia="Courier New" w:hAnsi="Arial" w:cs="Arial"/>
          <w:b/>
          <w:color w:val="000000"/>
          <w:lang w:eastAsia="pl-PL" w:bidi="pl-PL"/>
        </w:rPr>
        <w:t xml:space="preserve">Opracowanie Dokumentacji Projektowej dla: </w:t>
      </w:r>
    </w:p>
    <w:p w14:paraId="29E6784C" w14:textId="744F45C6" w:rsidR="00843197" w:rsidRPr="00843197" w:rsidRDefault="00843197" w:rsidP="00843197">
      <w:pPr>
        <w:widowControl w:val="0"/>
        <w:spacing w:after="0" w:line="240" w:lineRule="auto"/>
        <w:ind w:left="357"/>
        <w:rPr>
          <w:rFonts w:ascii="Arial" w:eastAsia="Courier New" w:hAnsi="Arial" w:cs="Arial"/>
          <w:b/>
          <w:color w:val="000000"/>
          <w:lang w:eastAsia="pl-PL" w:bidi="pl-PL"/>
        </w:rPr>
      </w:pPr>
      <w:r w:rsidRPr="00843197">
        <w:rPr>
          <w:rFonts w:ascii="Arial" w:eastAsia="Courier New" w:hAnsi="Arial" w:cs="Arial"/>
          <w:b/>
          <w:color w:val="000000"/>
          <w:lang w:eastAsia="pl-PL" w:bidi="pl-PL"/>
        </w:rPr>
        <w:t>Zadania I –  „Budowa chodnika przy drodze krajowej nr 28 w m. Raba Niżna”</w:t>
      </w:r>
    </w:p>
    <w:p w14:paraId="0CBA3BCA" w14:textId="5322AEC1" w:rsidR="00843197" w:rsidRPr="00843197" w:rsidRDefault="00843197" w:rsidP="00843197">
      <w:pPr>
        <w:widowControl w:val="0"/>
        <w:spacing w:after="60" w:line="278" w:lineRule="exact"/>
        <w:ind w:right="20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 w:rsidRPr="00843197"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  </w:t>
      </w:r>
      <w:r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 </w:t>
      </w:r>
      <w:r w:rsidRPr="00843197">
        <w:rPr>
          <w:rFonts w:ascii="Arial" w:eastAsia="Courier New" w:hAnsi="Arial" w:cs="Arial"/>
          <w:b/>
          <w:iCs/>
          <w:color w:val="000000"/>
          <w:lang w:eastAsia="pl-PL" w:bidi="pl-PL"/>
        </w:rPr>
        <w:t xml:space="preserve"> Zadanie II – „Budowa chodnika przy drodze krajowej nr 28 w m. Kasina Wielka</w:t>
      </w:r>
      <w:r>
        <w:rPr>
          <w:rFonts w:ascii="Arial" w:eastAsia="Courier New" w:hAnsi="Arial" w:cs="Arial"/>
          <w:b/>
          <w:iCs/>
          <w:color w:val="000000"/>
          <w:lang w:eastAsia="pl-PL" w:bidi="pl-PL"/>
        </w:rPr>
        <w:t>”</w:t>
      </w:r>
    </w:p>
    <w:p w14:paraId="5F947BB7" w14:textId="77777777" w:rsidR="00843197" w:rsidRPr="00843197" w:rsidRDefault="00843197" w:rsidP="00843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5AF252" w14:textId="77777777" w:rsidR="00843197" w:rsidRPr="00843197" w:rsidRDefault="00843197" w:rsidP="00843197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43197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Dz. U. 2024 poz.1320) – dalej ustawa </w:t>
      </w:r>
      <w:proofErr w:type="spellStart"/>
      <w:r w:rsidRPr="00843197">
        <w:rPr>
          <w:rFonts w:ascii="Arial" w:eastAsia="Times New Roman" w:hAnsi="Arial" w:cs="Arial"/>
          <w:lang w:eastAsia="pl-PL"/>
        </w:rPr>
        <w:t>Pzp</w:t>
      </w:r>
      <w:proofErr w:type="spellEnd"/>
      <w:r w:rsidRPr="00843197">
        <w:rPr>
          <w:rFonts w:ascii="Arial" w:eastAsia="Times New Roman" w:hAnsi="Arial" w:cs="Arial"/>
          <w:lang w:eastAsia="pl-PL"/>
        </w:rPr>
        <w:t xml:space="preserve"> do Zamawiającego wpłynęło pytanie w związku z prowadzonym postepowaniem tj. </w:t>
      </w:r>
    </w:p>
    <w:p w14:paraId="620F21A2" w14:textId="77777777" w:rsidR="00843197" w:rsidRPr="00843197" w:rsidRDefault="00843197" w:rsidP="0084319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6C397FB" w14:textId="64579DEA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W związku z przygotowaniem oferty na realizację zadania objętego przetargiem, uprzejmie proszę o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wyjaśnienie następujących kwestii:</w:t>
      </w:r>
    </w:p>
    <w:p w14:paraId="33713217" w14:textId="77777777" w:rsidR="00331F4C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 xml:space="preserve">1. </w:t>
      </w:r>
    </w:p>
    <w:p w14:paraId="68AA27E9" w14:textId="25651F5E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Tryb uzyskania decyzji administracyjnych oraz postępowania w zakresie działek</w:t>
      </w:r>
    </w:p>
    <w:p w14:paraId="5536E7CF" w14:textId="26EA1BE5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 xml:space="preserve"> Zgodnie z zapisem w OPZ: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pkt II, Wykonawca zobowiązany jest do uzyskania akceptacji zarządu drogi w celu złożenia wniosku o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wydanie decyzji ZRID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zaś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pkt VIII Podział działek wskazuje na konieczność wykonania podziału działek, ale nie określa w jakim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trybie oraz kto ponosi koszty podziału ilości działek tj</w:t>
      </w:r>
      <w:r w:rsidRPr="00BE4E6A">
        <w:rPr>
          <w:rFonts w:ascii="Arial" w:eastAsia="Calibri" w:hAnsi="Arial" w:cs="Arial"/>
          <w:lang w:eastAsia="pl-PL"/>
        </w:rPr>
        <w:t>.</w:t>
      </w:r>
      <w:r w:rsidRPr="00BE4E6A">
        <w:rPr>
          <w:rFonts w:ascii="Arial" w:eastAsia="Calibri" w:hAnsi="Arial" w:cs="Arial"/>
          <w:lang w:eastAsia="pl-PL"/>
        </w:rPr>
        <w:t>: 5 działek w m. Raba Niżna oraz 6 działek w m.</w:t>
      </w:r>
    </w:p>
    <w:p w14:paraId="3667C385" w14:textId="77777777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Kasina Wielka.</w:t>
      </w:r>
    </w:p>
    <w:p w14:paraId="2303943D" w14:textId="27E198C3" w:rsidR="00843197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A)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Proszę o wskazanie jednoznacznego trybu administracyjnego, w którym należy uzyskać rozstrzygnięcie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organu administracji architektoniczno-budowlanej w celu realizacji tego zadania.</w:t>
      </w:r>
    </w:p>
    <w:p w14:paraId="2A50F05A" w14:textId="77777777" w:rsidR="00331F4C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671EE858" w14:textId="74A511E9" w:rsidR="00331F4C" w:rsidRPr="00BE4E6A" w:rsidRDefault="00331F4C" w:rsidP="00331F4C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>Odp</w:t>
      </w:r>
      <w:r w:rsidRPr="00843197">
        <w:rPr>
          <w:rFonts w:ascii="Arial" w:eastAsia="Calibri" w:hAnsi="Arial" w:cs="Arial"/>
          <w:lang w:eastAsia="pl-PL"/>
        </w:rPr>
        <w:t>.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b/>
          <w:bCs/>
          <w:lang w:eastAsia="pl-PL"/>
        </w:rPr>
        <w:t>A</w:t>
      </w:r>
    </w:p>
    <w:p w14:paraId="3FE201F5" w14:textId="7E218602" w:rsidR="00331F4C" w:rsidRPr="00843197" w:rsidRDefault="00331F4C" w:rsidP="00331F4C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Zamawiający przewiduje konieczność dokonania podziału działek pod poszerzenie pasa drogowego. W takim przypadku Wykonawca będzie zobowiązany do wykonania kompletnej dokumentacji geodezyjnej związanej z podziałem nieruchomości. W takim przypadku cała procedura administracyjna będzie realizowana na podstawie art. 93 ustawy z dnia 21 sierpnia 1997 r. o gospodarce nieruchomościami.    </w:t>
      </w:r>
    </w:p>
    <w:p w14:paraId="28A73A16" w14:textId="77777777" w:rsidR="00331F4C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35DC9B67" w14:textId="24714505" w:rsidR="00843197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B)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 xml:space="preserve"> W odniesieniu do konieczności podziału działek (OPZ pkt VIII), proszę o wskazanie, w jakim trybie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powinien odbywać się podział działek (np. administracyjny), a także kto ponosi koszty geodezyjne i inne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podziału działek (5 działek w miejscowości Raba Niżna oraz 6 działek w miejscowości Kasina Wielka).</w:t>
      </w:r>
    </w:p>
    <w:p w14:paraId="56AA37D0" w14:textId="77777777" w:rsidR="00331F4C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>B</w:t>
      </w:r>
    </w:p>
    <w:p w14:paraId="2C1432FC" w14:textId="580BC5A5" w:rsidR="00331F4C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Koszty geodezyjne ponosi Wykonawca</w:t>
      </w:r>
    </w:p>
    <w:p w14:paraId="12192CAC" w14:textId="77777777" w:rsidR="00F36300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747911EA" w14:textId="355C8F94" w:rsidR="00843197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C</w:t>
      </w:r>
      <w:r w:rsidR="00F36300" w:rsidRPr="00BE4E6A">
        <w:rPr>
          <w:rFonts w:ascii="Arial" w:eastAsia="Calibri" w:hAnsi="Arial" w:cs="Arial"/>
          <w:b/>
          <w:bCs/>
          <w:lang w:eastAsia="pl-PL"/>
        </w:rPr>
        <w:t>)</w:t>
      </w:r>
      <w:r w:rsidR="00843197" w:rsidRPr="00BE4E6A">
        <w:rPr>
          <w:rFonts w:ascii="Arial" w:eastAsia="Calibri" w:hAnsi="Arial" w:cs="Arial"/>
          <w:lang w:eastAsia="pl-PL"/>
        </w:rPr>
        <w:t xml:space="preserve"> Czy zamawiający posiada porozumienie z GDDKiA, które upoważnia do składania wniosków o wydanie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decyzji ZRID? Jeśli tak, proszę o udostępnienie szczegółów tego porozumienia.</w:t>
      </w:r>
    </w:p>
    <w:p w14:paraId="523FB9A6" w14:textId="77777777" w:rsidR="00F36300" w:rsidRPr="00BE4E6A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>Odp.</w:t>
      </w:r>
      <w:r w:rsidRPr="00BE4E6A">
        <w:rPr>
          <w:rFonts w:ascii="Arial" w:eastAsia="Calibri" w:hAnsi="Arial" w:cs="Arial"/>
          <w:b/>
          <w:bCs/>
          <w:lang w:eastAsia="pl-PL"/>
        </w:rPr>
        <w:t xml:space="preserve"> C </w:t>
      </w:r>
    </w:p>
    <w:p w14:paraId="0EAFE384" w14:textId="3D647740" w:rsidR="00F36300" w:rsidRPr="00843197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Zamawiający nie podsiada porozumienia z GDDKiA, które upoważnia do składania wniosków o wydanie decyzji ZRID.</w:t>
      </w:r>
    </w:p>
    <w:p w14:paraId="59C25125" w14:textId="77777777" w:rsidR="00F36300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69C2B12A" w14:textId="75A829E4" w:rsidR="00843197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D)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Czy w przypadku braku zgody właścicieli działek prywatnych, planowanych do podziału pod poszerzenie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istniejącego pasa drogowego, oraz braku możliwości uzyskania decyzji ZRID, zamawiający ograniczy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zakres inwestycji ?</w:t>
      </w:r>
    </w:p>
    <w:p w14:paraId="54AC0CC6" w14:textId="77777777" w:rsidR="00F36300" w:rsidRPr="00BE4E6A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 xml:space="preserve">D </w:t>
      </w:r>
    </w:p>
    <w:p w14:paraId="433C0201" w14:textId="5DB3C57C" w:rsidR="00F36300" w:rsidRPr="00843197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 xml:space="preserve">Jeżeli właściciele gruntów nie wyrażą zgody na dobrowolne przeznaczenie terenu pod poszerzenie pasa drogowego i jednocześnie GDDKiA nie wyrazi zgody na zawarcie </w:t>
      </w:r>
      <w:r w:rsidRPr="00843197">
        <w:rPr>
          <w:rFonts w:ascii="Arial" w:eastAsia="Calibri" w:hAnsi="Arial" w:cs="Arial"/>
          <w:lang w:eastAsia="pl-PL"/>
        </w:rPr>
        <w:lastRenderedPageBreak/>
        <w:t xml:space="preserve">porozumienia, które upoważnia do składania wniosków o wydanie decyzji ZRID, wówczas Zamawiający przewiduje rezygnacje z opracowania dokumentacji na spornym odcinku drogi. </w:t>
      </w:r>
    </w:p>
    <w:p w14:paraId="05FC830B" w14:textId="77777777" w:rsidR="00F36300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1F93E92B" w14:textId="37678FFB" w:rsidR="00843197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E)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 xml:space="preserve"> W przypadku konieczności wyceny części działki do wydzielenia pod pas drogowy, proszę o informację,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czy zamawiający pokrywa koszty wykonania takiej wyceny ?</w:t>
      </w:r>
    </w:p>
    <w:p w14:paraId="139B6131" w14:textId="77777777" w:rsidR="00F36300" w:rsidRPr="00BE4E6A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>E</w:t>
      </w:r>
    </w:p>
    <w:p w14:paraId="655B84FF" w14:textId="74F5C534" w:rsidR="00F36300" w:rsidRPr="00843197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Koszt wyceny nieruchomości pod poszerzenie pasa drogowego ponosi Zamawiający.</w:t>
      </w:r>
    </w:p>
    <w:p w14:paraId="31B7704A" w14:textId="77777777" w:rsidR="00F36300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1FDD5969" w14:textId="6E7C7FBF" w:rsidR="00843197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F)</w:t>
      </w:r>
      <w:r w:rsidR="00843197" w:rsidRPr="00BE4E6A">
        <w:rPr>
          <w:rFonts w:ascii="Arial" w:eastAsia="Calibri" w:hAnsi="Arial" w:cs="Arial"/>
          <w:lang w:eastAsia="pl-PL"/>
        </w:rPr>
        <w:t xml:space="preserve"> Czy Zamawiający oświadcza, że posiada zgody właścicieli działek planowanych do podziału pod pas</w:t>
      </w:r>
      <w:r w:rsidR="00843197"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drogowy ?</w:t>
      </w:r>
    </w:p>
    <w:p w14:paraId="4DB29112" w14:textId="77777777" w:rsidR="00F36300" w:rsidRPr="00BE4E6A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 xml:space="preserve">F </w:t>
      </w:r>
    </w:p>
    <w:p w14:paraId="15839E3D" w14:textId="7586C14D" w:rsidR="00F36300" w:rsidRPr="00843197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Zamawiający nie posiada zgód.  </w:t>
      </w:r>
    </w:p>
    <w:p w14:paraId="0F0CA50D" w14:textId="77777777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09BBC214" w14:textId="48725097" w:rsidR="00843197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>2. Nadzór autorski</w:t>
      </w:r>
    </w:p>
    <w:p w14:paraId="4B5EA3D0" w14:textId="6B44C456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Zgodnie z OPZ (pkt IX), oferta powinna uwzględniać koszt nadzoru autorskiego. Proszę o doprecyzowanie</w:t>
      </w:r>
      <w:r w:rsidR="00331F4C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zakresu nadzoru autorskiego, w tym maksymalną liczbę dni/godzin lub liczbę wizyt na budowie lub w</w:t>
      </w:r>
      <w:r w:rsidR="00331F4C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siedzibie Zamawiającego jaką Wykonawca ma skalkulować w ofercie.</w:t>
      </w:r>
    </w:p>
    <w:p w14:paraId="4B917E13" w14:textId="77777777" w:rsidR="00F36300" w:rsidRPr="00BE4E6A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>Odp.</w:t>
      </w:r>
      <w:r w:rsidRPr="00BE4E6A">
        <w:rPr>
          <w:rFonts w:ascii="Arial" w:eastAsia="Calibri" w:hAnsi="Arial" w:cs="Arial"/>
          <w:b/>
          <w:bCs/>
          <w:lang w:eastAsia="pl-PL"/>
        </w:rPr>
        <w:t xml:space="preserve"> 2</w:t>
      </w:r>
    </w:p>
    <w:p w14:paraId="44F50276" w14:textId="279E8E49" w:rsidR="00F36300" w:rsidRPr="00843197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 xml:space="preserve">Jeżeli dokumentacja projektowa będzie wykonana zgodnie ze sztuką i uwzględni wszystkie niezbędne rozwiązania techniczne to Zamawiający nie przewiduje wizyt na budowie. Natomiast w przypadku nierzetelnego opracowania dokumentacji projektowej, konieczność wizyt w terenie będzie uzależniona od ilości spraw, które należy rozwiązać pod względem technicznym. </w:t>
      </w:r>
    </w:p>
    <w:p w14:paraId="046AC7DB" w14:textId="77777777" w:rsidR="00331F4C" w:rsidRPr="00BE4E6A" w:rsidRDefault="00331F4C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08BF49F8" w14:textId="1AF27698" w:rsidR="00843197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>3. Operat wodnoprawny</w:t>
      </w:r>
    </w:p>
    <w:p w14:paraId="6F34E2F4" w14:textId="709D5F92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Proszę o wskazanie, na rzecz której instytucji (GDDKiA czy Gmina Mszana Dolna) ma być opracowany i</w:t>
      </w:r>
      <w:r w:rsidR="00F36300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złożony operat wodnoprawny oraz późniejsza decyzja wodnoprawna.</w:t>
      </w:r>
    </w:p>
    <w:p w14:paraId="0F2A1BD9" w14:textId="5D7AFBB1" w:rsidR="00F36300" w:rsidRPr="00BE4E6A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>3</w:t>
      </w:r>
    </w:p>
    <w:p w14:paraId="466D3338" w14:textId="6652BD03" w:rsidR="00F36300" w:rsidRPr="00843197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Dokumentację oraz wszelkie decyzje, postanowienia i umowy należy uzyskać na rzecz Gminy Mszana Dolna.</w:t>
      </w:r>
    </w:p>
    <w:p w14:paraId="20532AD7" w14:textId="77777777" w:rsidR="00F36300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5AF39650" w14:textId="24AF3685" w:rsidR="00843197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>4. Pełnomocnictwo do uzyskania dzierżawy/użyczenia gruntów</w:t>
      </w:r>
    </w:p>
    <w:p w14:paraId="5108E427" w14:textId="50505B1B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Czy pełnomocnictwo wydane przez Zamawiającego umożliwia uzyskanie</w:t>
      </w:r>
      <w:r w:rsidR="00F36300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dzierżawy/użyczenia gruntów od</w:t>
      </w:r>
      <w:r w:rsidR="00F36300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zarządcy cieków, a także czy może to prowadzić do zaciągania zobowiązań finansowych na rzecz</w:t>
      </w:r>
      <w:r w:rsidR="00F36300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Zamawiającego przez pełnomocnika?</w:t>
      </w:r>
    </w:p>
    <w:p w14:paraId="442E9B7B" w14:textId="77777777" w:rsidR="00F36300" w:rsidRPr="00BE4E6A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>Odp.</w:t>
      </w:r>
      <w:r w:rsidRPr="00BE4E6A">
        <w:rPr>
          <w:rFonts w:ascii="Arial" w:eastAsia="Calibri" w:hAnsi="Arial" w:cs="Arial"/>
          <w:b/>
          <w:bCs/>
          <w:lang w:eastAsia="pl-PL"/>
        </w:rPr>
        <w:t xml:space="preserve"> 4</w:t>
      </w:r>
    </w:p>
    <w:p w14:paraId="266A1745" w14:textId="4B0F9C51" w:rsidR="00F36300" w:rsidRPr="00843197" w:rsidRDefault="00F36300" w:rsidP="00F36300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Tak. Zgodnie z odpowiedzią w pkt. 3.</w:t>
      </w:r>
    </w:p>
    <w:p w14:paraId="38066791" w14:textId="77777777" w:rsidR="00F36300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5D257E23" w14:textId="7C73B060" w:rsidR="00843197" w:rsidRPr="00BE4E6A" w:rsidRDefault="00F36300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>5. Osuwiska i zagrożenie ruchami masowymi</w:t>
      </w:r>
    </w:p>
    <w:p w14:paraId="76D6CFEC" w14:textId="7679A0FD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Czy na przedmiotowych odcinkach drogi występują osuwiska, tereny zagrożone ruchami masowymi lub</w:t>
      </w:r>
      <w:r w:rsidR="00F36300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stwierdzono oznaki takich zjawisk? Proszę o udzielenie informacji na ten temat.</w:t>
      </w:r>
    </w:p>
    <w:p w14:paraId="70A80719" w14:textId="77777777" w:rsidR="00D27B91" w:rsidRPr="00BE4E6A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>5</w:t>
      </w:r>
    </w:p>
    <w:p w14:paraId="4305904C" w14:textId="68CF3819" w:rsidR="00D27B91" w:rsidRPr="00843197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 xml:space="preserve">W Kasinie Wielkiej występuje osuwisko na projektowany odcinku drogi, jednak zostało ono </w:t>
      </w:r>
      <w:proofErr w:type="spellStart"/>
      <w:r w:rsidRPr="00843197">
        <w:rPr>
          <w:rFonts w:ascii="Arial" w:eastAsia="Calibri" w:hAnsi="Arial" w:cs="Arial"/>
          <w:lang w:eastAsia="pl-PL"/>
        </w:rPr>
        <w:t>zastabilizowane</w:t>
      </w:r>
      <w:proofErr w:type="spellEnd"/>
      <w:r w:rsidRPr="00843197">
        <w:rPr>
          <w:rFonts w:ascii="Arial" w:eastAsia="Calibri" w:hAnsi="Arial" w:cs="Arial"/>
          <w:lang w:eastAsia="pl-PL"/>
        </w:rPr>
        <w:t xml:space="preserve"> w roku 2024. Zgodnie z opisem przedmiotu zamówienia to na Wykonawcy ciąży obowiązek w</w:t>
      </w:r>
      <w:r w:rsidRPr="00843197">
        <w:rPr>
          <w:rFonts w:ascii="Arial" w:eastAsia="Calibri" w:hAnsi="Arial" w:cs="Arial"/>
          <w14:ligatures w14:val="standardContextual"/>
        </w:rPr>
        <w:t>ykonania badań oraz dokumentacji geotechnicznej w zakresie niezbędnym do opracowania dokumentacji projektowej zgodnie z obowiązującymi przepisami.</w:t>
      </w:r>
    </w:p>
    <w:p w14:paraId="002843F9" w14:textId="77777777" w:rsidR="00D27B91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29F3845A" w14:textId="0BEFEE20" w:rsidR="00843197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 xml:space="preserve">6. Wypis i </w:t>
      </w:r>
      <w:proofErr w:type="spellStart"/>
      <w:r w:rsidR="00843197" w:rsidRPr="00BE4E6A">
        <w:rPr>
          <w:rFonts w:ascii="Arial" w:eastAsia="Calibri" w:hAnsi="Arial" w:cs="Arial"/>
          <w:b/>
          <w:bCs/>
          <w:lang w:eastAsia="pl-PL"/>
        </w:rPr>
        <w:t>wyrys</w:t>
      </w:r>
      <w:proofErr w:type="spellEnd"/>
      <w:r w:rsidR="00843197" w:rsidRPr="00BE4E6A">
        <w:rPr>
          <w:rFonts w:ascii="Arial" w:eastAsia="Calibri" w:hAnsi="Arial" w:cs="Arial"/>
          <w:b/>
          <w:bCs/>
          <w:lang w:eastAsia="pl-PL"/>
        </w:rPr>
        <w:t xml:space="preserve"> z MPZP</w:t>
      </w:r>
    </w:p>
    <w:p w14:paraId="3B56EAA8" w14:textId="6E9F2BC2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Z uwagi na konieczność podziału działek pod poszerzenie pasa drogowego, proszę o udostępnienie</w:t>
      </w:r>
      <w:r w:rsidR="00D27B91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aktualnych wypisów i wyrysów z MPZP dla wszystkich działek planowanych do podziału oraz dla</w:t>
      </w:r>
      <w:r w:rsidR="00D27B91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istniejącego pasa drogowego.</w:t>
      </w:r>
    </w:p>
    <w:p w14:paraId="75775CAA" w14:textId="77777777" w:rsidR="00D27B91" w:rsidRPr="00BE4E6A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 xml:space="preserve">6 </w:t>
      </w:r>
    </w:p>
    <w:p w14:paraId="163592CE" w14:textId="18B867EB" w:rsidR="00D27B91" w:rsidRPr="00843197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lastRenderedPageBreak/>
        <w:t xml:space="preserve">Gmina obecnie proceduje zmianę MPZP i planuje się przyjąć stosowne uchwały na sesji w dniu 22.11.2024 r. Natomiast wszelkie niezbędne dane są pod </w:t>
      </w:r>
      <w:proofErr w:type="spellStart"/>
      <w:r w:rsidRPr="00843197">
        <w:rPr>
          <w:rFonts w:ascii="Arial" w:eastAsia="Calibri" w:hAnsi="Arial" w:cs="Arial"/>
          <w:lang w:eastAsia="pl-PL"/>
        </w:rPr>
        <w:t>liniem</w:t>
      </w:r>
      <w:proofErr w:type="spellEnd"/>
      <w:r w:rsidRPr="00843197">
        <w:rPr>
          <w:rFonts w:ascii="Arial" w:eastAsia="Calibri" w:hAnsi="Arial" w:cs="Arial"/>
          <w:lang w:eastAsia="pl-PL"/>
        </w:rPr>
        <w:t xml:space="preserve">: </w:t>
      </w:r>
      <w:hyperlink r:id="rId5" w:history="1">
        <w:r w:rsidRPr="00843197">
          <w:rPr>
            <w:rFonts w:ascii="Arial" w:eastAsia="Calibri" w:hAnsi="Arial" w:cs="Arial"/>
            <w:u w:val="single"/>
            <w:lang w:eastAsia="pl-PL"/>
          </w:rPr>
          <w:t>https://sip.gison.pl/mszanadolnagmina</w:t>
        </w:r>
      </w:hyperlink>
      <w:r w:rsidRPr="00843197">
        <w:rPr>
          <w:rFonts w:ascii="Arial" w:eastAsia="Calibri" w:hAnsi="Arial" w:cs="Arial"/>
          <w:lang w:eastAsia="pl-PL"/>
        </w:rPr>
        <w:t xml:space="preserve"> pod którym zamieszczono obecny i przyszły MPZP.</w:t>
      </w:r>
    </w:p>
    <w:p w14:paraId="2B714AEC" w14:textId="77777777" w:rsidR="00D27B91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10750AE6" w14:textId="459920DC" w:rsidR="00843197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>7. Etapowanie robót</w:t>
      </w:r>
    </w:p>
    <w:p w14:paraId="752FC130" w14:textId="77777777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Czy Zamawiający dopuszcza możliwość dzielenia zadań na krótsze odcinki poprzez etapowanie robót?</w:t>
      </w:r>
    </w:p>
    <w:p w14:paraId="6AD4E467" w14:textId="044B4593" w:rsidR="00D27B91" w:rsidRPr="00BE4E6A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>Odp.</w:t>
      </w:r>
      <w:r w:rsidRPr="00BE4E6A">
        <w:rPr>
          <w:rFonts w:ascii="Arial" w:eastAsia="Calibri" w:hAnsi="Arial" w:cs="Arial"/>
          <w:b/>
          <w:bCs/>
          <w:lang w:eastAsia="pl-PL"/>
        </w:rPr>
        <w:t xml:space="preserve"> 7</w:t>
      </w:r>
    </w:p>
    <w:p w14:paraId="774D5B46" w14:textId="632057CB" w:rsidR="00D27B91" w:rsidRPr="00843197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Zamawiający nie przewiduje etapowania robót, natomiast w przypadku konieczności uzyskania decyzji ZRID dopuszcza się podzielenie zadania na kilka odcinków.</w:t>
      </w:r>
    </w:p>
    <w:p w14:paraId="58928450" w14:textId="77777777" w:rsidR="00D27B91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44135203" w14:textId="74689195" w:rsidR="00843197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>8. Opracowanie dokumentacji projektowej oświetlenia drogi</w:t>
      </w:r>
    </w:p>
    <w:p w14:paraId="4CC8FCB8" w14:textId="2CD68710" w:rsidR="00843197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A)</w:t>
      </w:r>
      <w:r w:rsidR="00843197" w:rsidRPr="00BE4E6A">
        <w:rPr>
          <w:rFonts w:ascii="Arial" w:eastAsia="Calibri" w:hAnsi="Arial" w:cs="Arial"/>
          <w:lang w:eastAsia="pl-PL"/>
        </w:rPr>
        <w:t xml:space="preserve"> Czy w ofercie należy uwzględnić koszt opracowania dokumentacji projektowej oświetlenia drogi? Jeśli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tak, proszę o wskazanie długości odcinków, dla których będzie wymagane opracowanie dokumentacji.</w:t>
      </w:r>
    </w:p>
    <w:p w14:paraId="20E0B2AB" w14:textId="77777777" w:rsidR="00D27B91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>A</w:t>
      </w:r>
    </w:p>
    <w:p w14:paraId="707BAC45" w14:textId="022D59F5" w:rsidR="00D27B91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W Kasinie Wielkiej, należy opracować dokumentację projektową oświetlenia ulicznego na całym odcinku projektowanego chodnika</w:t>
      </w:r>
    </w:p>
    <w:p w14:paraId="2E650F26" w14:textId="77777777" w:rsidR="00D27B91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29815A32" w14:textId="7DB17D33" w:rsidR="00843197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>B)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 xml:space="preserve">Czy w ofercie należy uwzględnić koszt opracowania dokumentacji projektowej </w:t>
      </w:r>
      <w:proofErr w:type="spellStart"/>
      <w:r w:rsidR="00843197" w:rsidRPr="00BE4E6A">
        <w:rPr>
          <w:rFonts w:ascii="Arial" w:eastAsia="Calibri" w:hAnsi="Arial" w:cs="Arial"/>
          <w:lang w:eastAsia="pl-PL"/>
        </w:rPr>
        <w:t>doświetleń</w:t>
      </w:r>
      <w:proofErr w:type="spellEnd"/>
      <w:r w:rsidR="00843197" w:rsidRPr="00BE4E6A">
        <w:rPr>
          <w:rFonts w:ascii="Arial" w:eastAsia="Calibri" w:hAnsi="Arial" w:cs="Arial"/>
          <w:lang w:eastAsia="pl-PL"/>
        </w:rPr>
        <w:t xml:space="preserve"> przejść dla</w:t>
      </w:r>
      <w:r w:rsidRPr="00BE4E6A">
        <w:rPr>
          <w:rFonts w:ascii="Arial" w:eastAsia="Calibri" w:hAnsi="Arial" w:cs="Arial"/>
          <w:lang w:eastAsia="pl-PL"/>
        </w:rPr>
        <w:t xml:space="preserve"> </w:t>
      </w:r>
      <w:r w:rsidR="00843197" w:rsidRPr="00BE4E6A">
        <w:rPr>
          <w:rFonts w:ascii="Arial" w:eastAsia="Calibri" w:hAnsi="Arial" w:cs="Arial"/>
          <w:lang w:eastAsia="pl-PL"/>
        </w:rPr>
        <w:t>pieszych? Jeśli tak, proszę wskazać liczbę planowanych przejść dla pieszych w ramach zadania.</w:t>
      </w:r>
    </w:p>
    <w:p w14:paraId="4BC7FB04" w14:textId="77777777" w:rsidR="00D27B91" w:rsidRPr="00BE4E6A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 xml:space="preserve">Odp. </w:t>
      </w:r>
      <w:r w:rsidRPr="00BE4E6A">
        <w:rPr>
          <w:rFonts w:ascii="Arial" w:eastAsia="Calibri" w:hAnsi="Arial" w:cs="Arial"/>
          <w:b/>
          <w:bCs/>
          <w:lang w:eastAsia="pl-PL"/>
        </w:rPr>
        <w:t>B</w:t>
      </w:r>
    </w:p>
    <w:p w14:paraId="3D7DFFE0" w14:textId="69F08916" w:rsidR="00D27B91" w:rsidRPr="00843197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Zgodnie z warunkami technicznymi wydanymi przez GDDKiA.</w:t>
      </w:r>
    </w:p>
    <w:p w14:paraId="52FFE195" w14:textId="77777777" w:rsidR="00D27B91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</w:p>
    <w:p w14:paraId="626DF59F" w14:textId="4C2CDFAA" w:rsidR="00843197" w:rsidRPr="00BE4E6A" w:rsidRDefault="00D27B91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BE4E6A">
        <w:rPr>
          <w:rFonts w:ascii="Arial" w:eastAsia="Calibri" w:hAnsi="Arial" w:cs="Arial"/>
          <w:b/>
          <w:bCs/>
          <w:lang w:eastAsia="pl-PL"/>
        </w:rPr>
        <w:t xml:space="preserve">Pytanie nr </w:t>
      </w:r>
      <w:r w:rsidR="00843197" w:rsidRPr="00BE4E6A">
        <w:rPr>
          <w:rFonts w:ascii="Arial" w:eastAsia="Calibri" w:hAnsi="Arial" w:cs="Arial"/>
          <w:b/>
          <w:bCs/>
          <w:lang w:eastAsia="pl-PL"/>
        </w:rPr>
        <w:t>9. Rodzaj wynagrodzenia</w:t>
      </w:r>
    </w:p>
    <w:p w14:paraId="0FEC0C27" w14:textId="00BE1DC5" w:rsidR="00843197" w:rsidRPr="00BE4E6A" w:rsidRDefault="00843197" w:rsidP="00843197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BE4E6A">
        <w:rPr>
          <w:rFonts w:ascii="Arial" w:eastAsia="Calibri" w:hAnsi="Arial" w:cs="Arial"/>
          <w:lang w:eastAsia="pl-PL"/>
        </w:rPr>
        <w:t>Czy wynagrodzenie za realizację przedmiotu zamówienia będzie miało charakter ryczałtowy, czy też</w:t>
      </w:r>
      <w:r w:rsidR="00D27B91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rozliczane będą poszczególne elementy określone w Harmonogramie rzeczowo-finansowym? W</w:t>
      </w:r>
      <w:r w:rsidR="00D27B91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przypadku braku konieczności wykonania któregokolwiek z elementów (np. podziału działek), czy wartość</w:t>
      </w:r>
      <w:r w:rsidR="00D27B91" w:rsidRPr="00BE4E6A">
        <w:rPr>
          <w:rFonts w:ascii="Arial" w:eastAsia="Calibri" w:hAnsi="Arial" w:cs="Arial"/>
          <w:lang w:eastAsia="pl-PL"/>
        </w:rPr>
        <w:t xml:space="preserve"> </w:t>
      </w:r>
      <w:r w:rsidRPr="00BE4E6A">
        <w:rPr>
          <w:rFonts w:ascii="Arial" w:eastAsia="Calibri" w:hAnsi="Arial" w:cs="Arial"/>
          <w:lang w:eastAsia="pl-PL"/>
        </w:rPr>
        <w:t>tej pozycji zmniejszy ostateczne wynagrodzenie Wykonawcy?</w:t>
      </w:r>
    </w:p>
    <w:p w14:paraId="56D6FF48" w14:textId="77777777" w:rsidR="00D27B91" w:rsidRPr="00BE4E6A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lang w:eastAsia="pl-PL"/>
        </w:rPr>
      </w:pPr>
      <w:r w:rsidRPr="00843197">
        <w:rPr>
          <w:rFonts w:ascii="Arial" w:eastAsia="Calibri" w:hAnsi="Arial" w:cs="Arial"/>
          <w:b/>
          <w:bCs/>
          <w:lang w:eastAsia="pl-PL"/>
        </w:rPr>
        <w:t>Odp.</w:t>
      </w:r>
      <w:r w:rsidRPr="00BE4E6A">
        <w:rPr>
          <w:rFonts w:ascii="Arial" w:eastAsia="Calibri" w:hAnsi="Arial" w:cs="Arial"/>
          <w:b/>
          <w:bCs/>
          <w:lang w:eastAsia="pl-PL"/>
        </w:rPr>
        <w:t>9</w:t>
      </w:r>
    </w:p>
    <w:p w14:paraId="51BA4E5E" w14:textId="65A44489" w:rsidR="00D27B91" w:rsidRPr="00843197" w:rsidRDefault="00D27B91" w:rsidP="00D27B91">
      <w:pPr>
        <w:autoSpaceDE w:val="0"/>
        <w:autoSpaceDN w:val="0"/>
        <w:spacing w:after="0" w:line="240" w:lineRule="auto"/>
        <w:rPr>
          <w:rFonts w:ascii="Arial" w:eastAsia="Calibri" w:hAnsi="Arial" w:cs="Arial"/>
          <w:lang w:eastAsia="pl-PL"/>
        </w:rPr>
      </w:pPr>
      <w:r w:rsidRPr="00843197">
        <w:rPr>
          <w:rFonts w:ascii="Arial" w:eastAsia="Calibri" w:hAnsi="Arial" w:cs="Arial"/>
          <w:lang w:eastAsia="pl-PL"/>
        </w:rPr>
        <w:t>Wynagrodzenie za zlecone zadanie ma charakter ryczałtowy, natomiast Zamawiający wymaga oszacowania określonych w Harmonogramie rzeczowo-finansowym elementów na podstawie których będzie możliwe realizowani</w:t>
      </w:r>
      <w:r w:rsidRPr="00BE4E6A">
        <w:rPr>
          <w:rFonts w:ascii="Arial" w:eastAsia="Calibri" w:hAnsi="Arial" w:cs="Arial"/>
          <w:lang w:eastAsia="pl-PL"/>
        </w:rPr>
        <w:t>e</w:t>
      </w:r>
      <w:r w:rsidRPr="00843197">
        <w:rPr>
          <w:rFonts w:ascii="Arial" w:eastAsia="Calibri" w:hAnsi="Arial" w:cs="Arial"/>
          <w:lang w:eastAsia="pl-PL"/>
        </w:rPr>
        <w:t xml:space="preserve"> płatności częściowych</w:t>
      </w:r>
      <w:r w:rsidRPr="00BE4E6A">
        <w:rPr>
          <w:rFonts w:ascii="Arial" w:eastAsia="Calibri" w:hAnsi="Arial" w:cs="Arial"/>
          <w:lang w:eastAsia="pl-PL"/>
        </w:rPr>
        <w:t xml:space="preserve">, zgodnie z zabezpieczonymi środkami w budżecie na lata 2025 -2026 tj. </w:t>
      </w:r>
    </w:p>
    <w:p w14:paraId="32F27D1B" w14:textId="0F4A7336" w:rsidR="00BE4E6A" w:rsidRPr="00BE4E6A" w:rsidRDefault="00BE4E6A" w:rsidP="00BE4E6A">
      <w:pPr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b/>
          <w:bCs/>
          <w:lang w:eastAsia="pl-PL"/>
        </w:rPr>
      </w:pPr>
      <w:r w:rsidRPr="00BE4E6A">
        <w:rPr>
          <w:rFonts w:ascii="Arial" w:eastAsia="Courier New" w:hAnsi="Arial" w:cs="Arial"/>
          <w:b/>
          <w:bCs/>
          <w:lang w:eastAsia="pl-PL"/>
        </w:rPr>
        <w:t xml:space="preserve">dla Zadania I </w:t>
      </w:r>
    </w:p>
    <w:p w14:paraId="1BB6407D" w14:textId="363286EE" w:rsidR="00BE4E6A" w:rsidRPr="00BE4E6A" w:rsidRDefault="00BE4E6A" w:rsidP="00BE4E6A">
      <w:pPr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lang w:eastAsia="pl-PL"/>
        </w:rPr>
      </w:pPr>
      <w:r w:rsidRPr="00BE4E6A">
        <w:rPr>
          <w:rFonts w:ascii="Arial" w:eastAsia="Courier New" w:hAnsi="Arial" w:cs="Arial"/>
          <w:lang w:eastAsia="pl-PL"/>
        </w:rPr>
        <w:t>2025r. – nie więcej niż 30 000,00 zł</w:t>
      </w:r>
    </w:p>
    <w:p w14:paraId="31E6ADE0" w14:textId="69E62138" w:rsidR="00BE4E6A" w:rsidRPr="00BE4E6A" w:rsidRDefault="00BE4E6A" w:rsidP="00BE4E6A">
      <w:pPr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lang w:eastAsia="pl-PL"/>
        </w:rPr>
      </w:pPr>
      <w:r w:rsidRPr="00BE4E6A">
        <w:rPr>
          <w:rFonts w:ascii="Arial" w:eastAsia="Courier New" w:hAnsi="Arial" w:cs="Arial"/>
          <w:lang w:eastAsia="pl-PL"/>
        </w:rPr>
        <w:t>2026r. – pozostałe środki</w:t>
      </w:r>
    </w:p>
    <w:p w14:paraId="79A93E84" w14:textId="3C955F4C" w:rsidR="00BE4E6A" w:rsidRPr="00BE4E6A" w:rsidRDefault="00BE4E6A" w:rsidP="00BE4E6A">
      <w:pPr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b/>
          <w:bCs/>
          <w:lang w:eastAsia="pl-PL"/>
        </w:rPr>
      </w:pPr>
      <w:r w:rsidRPr="00BE4E6A">
        <w:rPr>
          <w:rFonts w:ascii="Arial" w:eastAsia="Courier New" w:hAnsi="Arial" w:cs="Arial"/>
          <w:b/>
          <w:bCs/>
          <w:lang w:eastAsia="pl-PL"/>
        </w:rPr>
        <w:t>dla Zadania II</w:t>
      </w:r>
    </w:p>
    <w:p w14:paraId="6CD04D7B" w14:textId="4975CD69" w:rsidR="00BE4E6A" w:rsidRPr="00BE4E6A" w:rsidRDefault="00BE4E6A" w:rsidP="00BE4E6A">
      <w:pPr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lang w:eastAsia="pl-PL"/>
        </w:rPr>
      </w:pPr>
      <w:r w:rsidRPr="00BE4E6A">
        <w:rPr>
          <w:rFonts w:ascii="Arial" w:eastAsia="Courier New" w:hAnsi="Arial" w:cs="Arial"/>
          <w:lang w:eastAsia="pl-PL"/>
        </w:rPr>
        <w:t>2025r. – nie więcej niż 20 000,00 zł</w:t>
      </w:r>
    </w:p>
    <w:p w14:paraId="0E394785" w14:textId="47561713" w:rsidR="00BE4E6A" w:rsidRPr="00BE4E6A" w:rsidRDefault="00BE4E6A" w:rsidP="00BE4E6A">
      <w:pPr>
        <w:autoSpaceDE w:val="0"/>
        <w:autoSpaceDN w:val="0"/>
        <w:adjustRightInd w:val="0"/>
        <w:spacing w:after="0" w:line="240" w:lineRule="auto"/>
        <w:rPr>
          <w:rFonts w:ascii="Arial" w:eastAsia="Courier New" w:hAnsi="Arial" w:cs="Arial"/>
          <w:lang w:eastAsia="pl-PL"/>
        </w:rPr>
      </w:pPr>
      <w:r w:rsidRPr="00BE4E6A">
        <w:rPr>
          <w:rFonts w:ascii="Arial" w:eastAsia="Courier New" w:hAnsi="Arial" w:cs="Arial"/>
          <w:lang w:eastAsia="pl-PL"/>
        </w:rPr>
        <w:t>2026r. – pozostałe środki</w:t>
      </w:r>
    </w:p>
    <w:p w14:paraId="4EB1B263" w14:textId="77777777" w:rsidR="00D27B91" w:rsidRPr="00843197" w:rsidRDefault="00D27B91" w:rsidP="00843197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A4DBF2D" w14:textId="77777777" w:rsidR="00BE4E6A" w:rsidRDefault="00BE4E6A" w:rsidP="00843197">
      <w:r>
        <w:t xml:space="preserve">                                                                                                            </w:t>
      </w:r>
    </w:p>
    <w:p w14:paraId="20D33C20" w14:textId="7CA3AB88" w:rsidR="00243845" w:rsidRPr="00BE4E6A" w:rsidRDefault="00BE4E6A" w:rsidP="00843197">
      <w:pPr>
        <w:rPr>
          <w:rFonts w:ascii="Arial" w:hAnsi="Arial" w:cs="Arial"/>
        </w:rPr>
      </w:pPr>
      <w:r w:rsidRPr="00BE4E6A">
        <w:rPr>
          <w:rFonts w:ascii="Arial" w:hAnsi="Arial" w:cs="Arial"/>
        </w:rPr>
        <w:t xml:space="preserve">                                                                                         Z-ca Wójta Gminy - // Wacław Zoń</w:t>
      </w:r>
    </w:p>
    <w:sectPr w:rsidR="00243845" w:rsidRPr="00BE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30E8B"/>
    <w:multiLevelType w:val="hybridMultilevel"/>
    <w:tmpl w:val="09044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E220AE"/>
    <w:multiLevelType w:val="hybridMultilevel"/>
    <w:tmpl w:val="BF28D6B4"/>
    <w:lvl w:ilvl="0" w:tplc="527E3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2AC9"/>
    <w:multiLevelType w:val="hybridMultilevel"/>
    <w:tmpl w:val="675CB25E"/>
    <w:lvl w:ilvl="0" w:tplc="527E3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573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816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38978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4F"/>
    <w:rsid w:val="00040080"/>
    <w:rsid w:val="0010692F"/>
    <w:rsid w:val="00171F15"/>
    <w:rsid w:val="00243845"/>
    <w:rsid w:val="00245AF3"/>
    <w:rsid w:val="002A7D0C"/>
    <w:rsid w:val="002D3233"/>
    <w:rsid w:val="00331F4C"/>
    <w:rsid w:val="003A1D4F"/>
    <w:rsid w:val="004B3B73"/>
    <w:rsid w:val="004B5E24"/>
    <w:rsid w:val="00500F9D"/>
    <w:rsid w:val="007463B5"/>
    <w:rsid w:val="00843197"/>
    <w:rsid w:val="00992E12"/>
    <w:rsid w:val="009E31C8"/>
    <w:rsid w:val="00A718B4"/>
    <w:rsid w:val="00AB4F26"/>
    <w:rsid w:val="00B82463"/>
    <w:rsid w:val="00BE4E6A"/>
    <w:rsid w:val="00BF2D67"/>
    <w:rsid w:val="00C43CEF"/>
    <w:rsid w:val="00D27B91"/>
    <w:rsid w:val="00DD116C"/>
    <w:rsid w:val="00F36300"/>
    <w:rsid w:val="00F6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0305"/>
  <w15:chartTrackingRefBased/>
  <w15:docId w15:val="{3D95345E-25CB-4EEC-8E49-10090851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3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3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7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gison.pl/mszanadolnagm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Czesław Drąg</cp:lastModifiedBy>
  <cp:revision>2</cp:revision>
  <cp:lastPrinted>2024-11-21T14:03:00Z</cp:lastPrinted>
  <dcterms:created xsi:type="dcterms:W3CDTF">2024-11-21T14:03:00Z</dcterms:created>
  <dcterms:modified xsi:type="dcterms:W3CDTF">2024-11-21T14:03:00Z</dcterms:modified>
</cp:coreProperties>
</file>