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0652" w:rsidRPr="00910652" w:rsidRDefault="00910652" w:rsidP="0091065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B620EE">
        <w:rPr>
          <w:rFonts w:ascii="Calibri" w:eastAsia="Times New Roman" w:hAnsi="Calibri" w:cs="Times New Roman"/>
          <w:sz w:val="24"/>
          <w:szCs w:val="24"/>
          <w:lang w:eastAsia="en-US"/>
        </w:rPr>
        <w:t>B</w:t>
      </w:r>
      <w:r w:rsidRPr="00910652">
        <w:rPr>
          <w:rFonts w:ascii="Calibri" w:eastAsia="Times New Roman" w:hAnsi="Calibri" w:cs="Times New Roman"/>
          <w:sz w:val="24"/>
          <w:szCs w:val="24"/>
          <w:lang w:eastAsia="en-US"/>
        </w:rPr>
        <w:t xml:space="preserve"> </w:t>
      </w:r>
    </w:p>
    <w:p w:rsidR="00910652" w:rsidRPr="00910652" w:rsidRDefault="00106C89" w:rsidP="00910652">
      <w:pPr>
        <w:rPr>
          <w:rFonts w:ascii="Calibri" w:eastAsia="Times New Roman" w:hAnsi="Calibri" w:cs="Times New Roman"/>
          <w:sz w:val="24"/>
          <w:szCs w:val="24"/>
          <w:lang w:eastAsia="en-US"/>
        </w:rPr>
      </w:pPr>
      <w:r w:rsidRPr="00106C89">
        <w:rPr>
          <w:rFonts w:ascii="Calibri" w:eastAsia="Times New Roman" w:hAnsi="Calibri" w:cs="Times New Roman"/>
          <w:sz w:val="24"/>
          <w:szCs w:val="24"/>
          <w:lang w:eastAsia="en-US"/>
        </w:rPr>
        <w:t>PI.272.13/1.2023</w:t>
      </w:r>
    </w:p>
    <w:p w:rsidR="00910652" w:rsidRPr="00910652" w:rsidRDefault="00910652" w:rsidP="0091065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rsidR="00910652" w:rsidRPr="00910652" w:rsidRDefault="00910652" w:rsidP="00530EB2">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00530EB2" w:rsidRPr="00530EB2">
        <w:rPr>
          <w:rFonts w:ascii="Calibri" w:eastAsia="Times New Roman" w:hAnsi="Calibri" w:cs="Calibri"/>
          <w:sz w:val="24"/>
          <w:szCs w:val="24"/>
          <w:lang w:eastAsia="en-US"/>
        </w:rPr>
        <w:t xml:space="preserve">dla </w:t>
      </w:r>
      <w:r w:rsidR="00106C89" w:rsidRPr="00106C89">
        <w:rPr>
          <w:rFonts w:ascii="Calibri" w:eastAsia="Times New Roman" w:hAnsi="Calibri" w:cs="Calibri"/>
          <w:sz w:val="24"/>
          <w:szCs w:val="24"/>
          <w:lang w:eastAsia="en-US"/>
        </w:rPr>
        <w:t>Część 2 Dostawa pomocy dydaktycznych do Zespołu Szkół Ogólnokształcących i Zawodowych w Lwówku Śląskim pn. Dostawa pomocy dydaktycznych do szkół Powiatu Lwóweckiego</w:t>
      </w:r>
    </w:p>
    <w:tbl>
      <w:tblPr>
        <w:tblStyle w:val="Tabela-Siatka1"/>
        <w:tblW w:w="0" w:type="auto"/>
        <w:tblLook w:val="04A0" w:firstRow="1" w:lastRow="0" w:firstColumn="1" w:lastColumn="0" w:noHBand="0" w:noVBand="1"/>
      </w:tblPr>
      <w:tblGrid>
        <w:gridCol w:w="9062"/>
      </w:tblGrid>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Nazwa Wykonawcy*</w:t>
            </w:r>
          </w:p>
        </w:tc>
      </w:tr>
      <w:tr w:rsidR="00910652" w:rsidRPr="00910652" w:rsidTr="00FC55F1">
        <w:trPr>
          <w:trHeight w:val="863"/>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adres w tym województwo*</w:t>
            </w:r>
          </w:p>
        </w:tc>
      </w:tr>
      <w:tr w:rsidR="00910652" w:rsidRPr="00910652" w:rsidTr="00FC55F1">
        <w:trPr>
          <w:trHeight w:val="1096"/>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NIP, REGON, KRS*</w:t>
            </w:r>
          </w:p>
        </w:tc>
      </w:tr>
      <w:tr w:rsidR="00910652" w:rsidRPr="00910652" w:rsidTr="00FC55F1">
        <w:trPr>
          <w:trHeight w:val="960"/>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nr tel., adres e-mail *</w:t>
            </w:r>
          </w:p>
        </w:tc>
      </w:tr>
      <w:tr w:rsidR="00910652" w:rsidRPr="00910652" w:rsidTr="00FC55F1">
        <w:trPr>
          <w:trHeight w:val="954"/>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910652" w:rsidRPr="00910652" w:rsidTr="00FC55F1">
        <w:trPr>
          <w:trHeight w:val="654"/>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OŚWIADCZAMY, że pełnomocnikiem Wykonawcy dla potrzeb niniejszego postępowania jest(wypełniają jedynie Wykonawcy składający ofertę wspólną):</w:t>
            </w:r>
          </w:p>
        </w:tc>
      </w:tr>
      <w:tr w:rsidR="00910652" w:rsidRPr="00910652" w:rsidTr="00FC55F1">
        <w:trPr>
          <w:trHeight w:val="521"/>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910652" w:rsidRPr="00910652" w:rsidTr="00FC55F1">
        <w:trPr>
          <w:trHeight w:val="683"/>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rPr>
          <w:trHeight w:val="683"/>
        </w:trPr>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rsidR="00910652" w:rsidRPr="00910652" w:rsidRDefault="00910652" w:rsidP="0091065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 łącznie z należnym podatkiem VAT </w:t>
      </w:r>
      <w:r w:rsidRPr="00910652">
        <w:rPr>
          <w:rFonts w:ascii="Calibri" w:eastAsia="Times New Roman" w:hAnsi="Calibri" w:cs="Calibri"/>
          <w:b/>
          <w:bCs/>
          <w:sz w:val="24"/>
          <w:szCs w:val="24"/>
          <w:lang w:eastAsia="en-US"/>
        </w:rPr>
        <w:t>w tym:</w:t>
      </w:r>
    </w:p>
    <w:tbl>
      <w:tblPr>
        <w:tblStyle w:val="Tabela-Siatka1"/>
        <w:tblW w:w="0" w:type="auto"/>
        <w:tblLook w:val="04A0" w:firstRow="1" w:lastRow="0" w:firstColumn="1" w:lastColumn="0" w:noHBand="0" w:noVBand="1"/>
      </w:tblPr>
      <w:tblGrid>
        <w:gridCol w:w="603"/>
        <w:gridCol w:w="2455"/>
        <w:gridCol w:w="951"/>
        <w:gridCol w:w="1797"/>
        <w:gridCol w:w="1716"/>
        <w:gridCol w:w="1540"/>
      </w:tblGrid>
      <w:tr w:rsidR="00910652" w:rsidRPr="00910652" w:rsidTr="00631D96">
        <w:tc>
          <w:tcPr>
            <w:tcW w:w="603"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Lp.</w:t>
            </w:r>
          </w:p>
        </w:tc>
        <w:tc>
          <w:tcPr>
            <w:tcW w:w="2455"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Nazwa elementu dostawy</w:t>
            </w:r>
          </w:p>
        </w:tc>
        <w:tc>
          <w:tcPr>
            <w:tcW w:w="951"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Ilość</w:t>
            </w:r>
          </w:p>
        </w:tc>
        <w:tc>
          <w:tcPr>
            <w:tcW w:w="1797"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Cena jednostkowa</w:t>
            </w:r>
          </w:p>
        </w:tc>
        <w:tc>
          <w:tcPr>
            <w:tcW w:w="1716"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Wartość oferty</w:t>
            </w:r>
          </w:p>
        </w:tc>
        <w:tc>
          <w:tcPr>
            <w:tcW w:w="1540"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Uwagi/nazwa oferowanego sprzętu</w:t>
            </w: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1</w:t>
            </w:r>
          </w:p>
        </w:tc>
        <w:tc>
          <w:tcPr>
            <w:tcW w:w="2455" w:type="dxa"/>
            <w:shd w:val="clear" w:color="auto" w:fill="auto"/>
            <w:vAlign w:val="bottom"/>
          </w:tcPr>
          <w:p w:rsidR="000F7A52" w:rsidRDefault="000F7A52" w:rsidP="000F7A52">
            <w:pPr>
              <w:rPr>
                <w:rFonts w:ascii="Calibri" w:hAnsi="Calibri" w:cs="Calibri"/>
                <w:color w:val="000000"/>
              </w:rPr>
            </w:pPr>
            <w:r>
              <w:rPr>
                <w:rFonts w:ascii="Calibri" w:hAnsi="Calibri" w:cs="Calibri"/>
                <w:color w:val="000000"/>
                <w:sz w:val="22"/>
                <w:szCs w:val="22"/>
              </w:rPr>
              <w:t>Apteczka*</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2</w:t>
            </w:r>
          </w:p>
        </w:tc>
        <w:tc>
          <w:tcPr>
            <w:tcW w:w="2455" w:type="dxa"/>
            <w:shd w:val="clear" w:color="auto" w:fill="auto"/>
            <w:vAlign w:val="bottom"/>
          </w:tcPr>
          <w:p w:rsidR="000F7A52" w:rsidRDefault="000F7A52" w:rsidP="000F7A52">
            <w:pPr>
              <w:rPr>
                <w:rFonts w:ascii="Calibri" w:hAnsi="Calibri" w:cs="Calibri"/>
                <w:color w:val="000000"/>
              </w:rPr>
            </w:pPr>
            <w:r>
              <w:rPr>
                <w:rFonts w:ascii="Calibri" w:hAnsi="Calibri" w:cs="Calibri"/>
                <w:color w:val="000000"/>
                <w:sz w:val="22"/>
                <w:szCs w:val="22"/>
              </w:rPr>
              <w:t>fartuchy laboratoryjne</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20</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3</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okulary ochronne</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20</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4</w:t>
            </w:r>
          </w:p>
        </w:tc>
        <w:tc>
          <w:tcPr>
            <w:tcW w:w="2455" w:type="dxa"/>
            <w:shd w:val="clear" w:color="auto" w:fill="auto"/>
            <w:vAlign w:val="bottom"/>
          </w:tcPr>
          <w:p w:rsidR="000F7A52" w:rsidRDefault="000F7A52" w:rsidP="000F7A52">
            <w:pPr>
              <w:rPr>
                <w:rFonts w:ascii="Calibri" w:hAnsi="Calibri" w:cs="Calibri"/>
                <w:color w:val="000000"/>
              </w:rPr>
            </w:pPr>
            <w:r>
              <w:rPr>
                <w:rFonts w:ascii="Calibri" w:hAnsi="Calibri" w:cs="Calibri"/>
                <w:color w:val="000000"/>
                <w:sz w:val="22"/>
                <w:szCs w:val="22"/>
              </w:rPr>
              <w:t>rękawiczki</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3</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5</w:t>
            </w:r>
          </w:p>
        </w:tc>
        <w:tc>
          <w:tcPr>
            <w:tcW w:w="2455" w:type="dxa"/>
            <w:shd w:val="clear" w:color="auto" w:fill="auto"/>
            <w:vAlign w:val="bottom"/>
          </w:tcPr>
          <w:p w:rsidR="000F7A52" w:rsidRDefault="000F7A52" w:rsidP="000F7A52">
            <w:pPr>
              <w:rPr>
                <w:rFonts w:ascii="Calibri" w:hAnsi="Calibri" w:cs="Calibri"/>
                <w:color w:val="000000"/>
              </w:rPr>
            </w:pPr>
            <w:r>
              <w:rPr>
                <w:rFonts w:ascii="Calibri" w:hAnsi="Calibri" w:cs="Calibri"/>
                <w:color w:val="000000"/>
                <w:sz w:val="22"/>
                <w:szCs w:val="22"/>
              </w:rPr>
              <w:t>łyżki</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6</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kubeczki jednorazowe</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7</w:t>
            </w:r>
          </w:p>
        </w:tc>
        <w:tc>
          <w:tcPr>
            <w:tcW w:w="2455" w:type="dxa"/>
            <w:shd w:val="clear" w:color="auto" w:fill="auto"/>
            <w:vAlign w:val="bottom"/>
          </w:tcPr>
          <w:p w:rsidR="000F7A52" w:rsidRDefault="000F7A52" w:rsidP="000F7A52">
            <w:pPr>
              <w:rPr>
                <w:rFonts w:ascii="Calibri" w:hAnsi="Calibri" w:cs="Calibri"/>
                <w:color w:val="000000"/>
              </w:rPr>
            </w:pPr>
            <w:r>
              <w:rPr>
                <w:rFonts w:ascii="Calibri" w:hAnsi="Calibri" w:cs="Calibri"/>
                <w:color w:val="000000"/>
                <w:sz w:val="22"/>
                <w:szCs w:val="22"/>
              </w:rPr>
              <w:t>tacki tekturowe</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8</w:t>
            </w:r>
          </w:p>
        </w:tc>
        <w:tc>
          <w:tcPr>
            <w:tcW w:w="2455" w:type="dxa"/>
            <w:shd w:val="clear" w:color="auto" w:fill="auto"/>
            <w:vAlign w:val="bottom"/>
          </w:tcPr>
          <w:p w:rsidR="000F7A52" w:rsidRDefault="000F7A52" w:rsidP="000F7A52">
            <w:pPr>
              <w:rPr>
                <w:rFonts w:ascii="Calibri" w:hAnsi="Calibri" w:cs="Calibri"/>
                <w:color w:val="000000"/>
              </w:rPr>
            </w:pPr>
            <w:r>
              <w:rPr>
                <w:rFonts w:ascii="Calibri" w:hAnsi="Calibri" w:cs="Calibri"/>
                <w:color w:val="000000"/>
                <w:sz w:val="22"/>
                <w:szCs w:val="22"/>
              </w:rPr>
              <w:t>Czajnik*/**</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9</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 xml:space="preserve">moździerz szorstki </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3</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10</w:t>
            </w:r>
          </w:p>
        </w:tc>
        <w:tc>
          <w:tcPr>
            <w:tcW w:w="2455" w:type="dxa"/>
            <w:shd w:val="clear" w:color="auto" w:fill="auto"/>
            <w:vAlign w:val="bottom"/>
          </w:tcPr>
          <w:p w:rsidR="000F7A52" w:rsidRDefault="000F7A52" w:rsidP="000F7A52">
            <w:pPr>
              <w:rPr>
                <w:rFonts w:ascii="Calibri" w:hAnsi="Calibri" w:cs="Calibri"/>
                <w:color w:val="000000"/>
              </w:rPr>
            </w:pPr>
            <w:r>
              <w:rPr>
                <w:rFonts w:ascii="Arial" w:hAnsi="Arial" w:cs="Arial"/>
                <w:color w:val="000000"/>
                <w:sz w:val="22"/>
                <w:szCs w:val="22"/>
              </w:rPr>
              <w:t>Ciśnieniomierz*/**</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11</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FF0000"/>
                <w:sz w:val="22"/>
                <w:szCs w:val="22"/>
              </w:rPr>
              <w:t>lampa *</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FF0000"/>
                <w:sz w:val="22"/>
                <w:szCs w:val="22"/>
              </w:rPr>
              <w:t>2</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12</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 xml:space="preserve"> termometr   </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3</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13</w:t>
            </w:r>
          </w:p>
        </w:tc>
        <w:tc>
          <w:tcPr>
            <w:tcW w:w="2455" w:type="dxa"/>
            <w:shd w:val="clear" w:color="auto" w:fill="auto"/>
            <w:vAlign w:val="bottom"/>
          </w:tcPr>
          <w:p w:rsidR="000F7A52" w:rsidRDefault="000F7A52" w:rsidP="000F7A52">
            <w:pPr>
              <w:rPr>
                <w:rFonts w:ascii="Calibri" w:hAnsi="Calibri" w:cs="Calibri"/>
                <w:color w:val="000000"/>
              </w:rPr>
            </w:pPr>
            <w:r>
              <w:rPr>
                <w:rFonts w:ascii="Arial" w:hAnsi="Arial" w:cs="Arial"/>
                <w:color w:val="000000"/>
                <w:sz w:val="22"/>
                <w:szCs w:val="22"/>
              </w:rPr>
              <w:t>łapa do probówek</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14</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 xml:space="preserve">lejek laboratoryjny </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15</w:t>
            </w:r>
          </w:p>
        </w:tc>
        <w:tc>
          <w:tcPr>
            <w:tcW w:w="2455" w:type="dxa"/>
            <w:shd w:val="clear" w:color="auto" w:fill="auto"/>
            <w:vAlign w:val="bottom"/>
          </w:tcPr>
          <w:p w:rsidR="000F7A52" w:rsidRDefault="000F7A52" w:rsidP="000F7A52">
            <w:pPr>
              <w:rPr>
                <w:rFonts w:ascii="Calibri" w:hAnsi="Calibri" w:cs="Calibri"/>
                <w:color w:val="000000"/>
              </w:rPr>
            </w:pPr>
            <w:r>
              <w:rPr>
                <w:rFonts w:ascii="Arial" w:hAnsi="Arial" w:cs="Arial"/>
                <w:color w:val="000000"/>
                <w:sz w:val="22"/>
                <w:szCs w:val="22"/>
              </w:rPr>
              <w:t>statyw do probówek</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3</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16</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 xml:space="preserve"> szczotki do mycia probówek </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shd w:val="clear" w:color="auto" w:fill="FFFF00"/>
          </w:tcPr>
          <w:p w:rsidR="000F7A52" w:rsidRPr="002652FB" w:rsidRDefault="000F7A52" w:rsidP="000F7A52">
            <w:pPr>
              <w:spacing w:after="120"/>
              <w:rPr>
                <w:bCs/>
                <w:sz w:val="24"/>
                <w:szCs w:val="24"/>
              </w:rPr>
            </w:pPr>
            <w:r>
              <w:rPr>
                <w:bCs/>
                <w:sz w:val="24"/>
                <w:szCs w:val="24"/>
              </w:rPr>
              <w:t>17</w:t>
            </w:r>
          </w:p>
        </w:tc>
        <w:tc>
          <w:tcPr>
            <w:tcW w:w="2455" w:type="dxa"/>
            <w:shd w:val="clear" w:color="auto" w:fill="FFFF00"/>
            <w:vAlign w:val="bottom"/>
          </w:tcPr>
          <w:p w:rsidR="000F7A52" w:rsidRDefault="000F7A52" w:rsidP="000F7A52">
            <w:pPr>
              <w:rPr>
                <w:rFonts w:ascii="Calibri" w:hAnsi="Calibri" w:cs="Calibri"/>
                <w:color w:val="000000"/>
              </w:rPr>
            </w:pPr>
            <w:r w:rsidRPr="00637150">
              <w:rPr>
                <w:rFonts w:ascii="Arial" w:hAnsi="Arial" w:cs="Arial"/>
                <w:color w:val="000000"/>
                <w:sz w:val="22"/>
                <w:szCs w:val="22"/>
              </w:rPr>
              <w:t>Zestaw mikroskop+ kamera + oświetlenie led stanowiska mikroskopowego */**</w:t>
            </w:r>
          </w:p>
        </w:tc>
        <w:tc>
          <w:tcPr>
            <w:tcW w:w="951" w:type="dxa"/>
            <w:shd w:val="clear" w:color="auto" w:fill="FFFF00"/>
          </w:tcPr>
          <w:p w:rsidR="000F7A52" w:rsidRDefault="000F7A52" w:rsidP="000F7A52">
            <w:pPr>
              <w:rPr>
                <w:rFonts w:ascii="Calibri" w:hAnsi="Calibri" w:cs="Calibri"/>
                <w:color w:val="000000"/>
              </w:rPr>
            </w:pPr>
            <w:r>
              <w:rPr>
                <w:rFonts w:ascii="Calibri" w:hAnsi="Calibri" w:cs="Calibri"/>
                <w:color w:val="000000"/>
                <w:sz w:val="22"/>
                <w:szCs w:val="22"/>
              </w:rPr>
              <w:t xml:space="preserve">3 zest. </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18</w:t>
            </w:r>
          </w:p>
        </w:tc>
        <w:tc>
          <w:tcPr>
            <w:tcW w:w="2455" w:type="dxa"/>
            <w:shd w:val="clear" w:color="auto" w:fill="auto"/>
            <w:vAlign w:val="bottom"/>
          </w:tcPr>
          <w:p w:rsidR="000F7A52" w:rsidRPr="00637150" w:rsidRDefault="000F7A52" w:rsidP="000F7A52">
            <w:pPr>
              <w:rPr>
                <w:rFonts w:ascii="Arial" w:hAnsi="Arial" w:cs="Arial"/>
                <w:color w:val="000000"/>
                <w:sz w:val="22"/>
                <w:szCs w:val="22"/>
              </w:rPr>
            </w:pPr>
            <w:r>
              <w:rPr>
                <w:rFonts w:ascii="Arial" w:hAnsi="Arial" w:cs="Arial"/>
                <w:color w:val="000000"/>
                <w:sz w:val="22"/>
                <w:szCs w:val="22"/>
              </w:rPr>
              <w:t>Elektroniczna waga laboratoryjna */**</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FF0000"/>
                <w:sz w:val="22"/>
                <w:szCs w:val="22"/>
              </w:rPr>
              <w:t>3</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19</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 xml:space="preserve">zestaw preparacyjny </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3 zest.</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20</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 xml:space="preserve">Szkiełka mikroskopowe </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 xml:space="preserve">2 zest. </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21</w:t>
            </w:r>
          </w:p>
        </w:tc>
        <w:tc>
          <w:tcPr>
            <w:tcW w:w="2455" w:type="dxa"/>
            <w:shd w:val="clear" w:color="auto" w:fill="auto"/>
            <w:vAlign w:val="bottom"/>
          </w:tcPr>
          <w:p w:rsidR="000F7A52" w:rsidRDefault="000F7A52" w:rsidP="000F7A52">
            <w:pPr>
              <w:rPr>
                <w:rFonts w:ascii="Calibri" w:hAnsi="Calibri" w:cs="Calibri"/>
                <w:color w:val="000000"/>
              </w:rPr>
            </w:pPr>
            <w:r>
              <w:rPr>
                <w:rFonts w:ascii="Calibri" w:hAnsi="Calibri" w:cs="Calibri"/>
                <w:color w:val="000000"/>
                <w:sz w:val="22"/>
                <w:szCs w:val="22"/>
              </w:rPr>
              <w:t xml:space="preserve">kolby stozkowe  </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3</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22</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zlewki</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6</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23</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preparaty mikroskopowe tkanek zwierzęcych *</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2 zest</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24</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plansze roslin i zwierząt chronionych, *</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25</w:t>
            </w:r>
          </w:p>
        </w:tc>
        <w:tc>
          <w:tcPr>
            <w:tcW w:w="2455" w:type="dxa"/>
            <w:shd w:val="clear" w:color="auto" w:fill="auto"/>
            <w:vAlign w:val="bottom"/>
          </w:tcPr>
          <w:p w:rsidR="000F7A52" w:rsidRDefault="000F7A52" w:rsidP="000F7A52">
            <w:pPr>
              <w:rPr>
                <w:rFonts w:ascii="Calibri" w:hAnsi="Calibri" w:cs="Calibri"/>
                <w:color w:val="000000"/>
              </w:rPr>
            </w:pPr>
            <w:r>
              <w:rPr>
                <w:rFonts w:ascii="Arial" w:hAnsi="Arial" w:cs="Arial"/>
                <w:color w:val="000000"/>
                <w:sz w:val="22"/>
                <w:szCs w:val="22"/>
              </w:rPr>
              <w:t>plansza układ mięśniowy człowieka*</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26</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łuk odruchowy *</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27</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akwarium *</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28</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model skóry człowieka *</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shd w:val="clear" w:color="auto" w:fill="FFFF00"/>
          </w:tcPr>
          <w:p w:rsidR="000F7A52" w:rsidRPr="002652FB" w:rsidRDefault="000F7A52" w:rsidP="000F7A52">
            <w:pPr>
              <w:spacing w:after="120"/>
              <w:rPr>
                <w:bCs/>
                <w:sz w:val="24"/>
                <w:szCs w:val="24"/>
              </w:rPr>
            </w:pPr>
            <w:r>
              <w:rPr>
                <w:bCs/>
                <w:sz w:val="24"/>
                <w:szCs w:val="24"/>
              </w:rPr>
              <w:t>29</w:t>
            </w:r>
          </w:p>
        </w:tc>
        <w:tc>
          <w:tcPr>
            <w:tcW w:w="2455" w:type="dxa"/>
            <w:shd w:val="clear" w:color="auto" w:fill="FFFF00"/>
          </w:tcPr>
          <w:p w:rsidR="000F7A52" w:rsidRDefault="000F7A52" w:rsidP="000F7A52">
            <w:pPr>
              <w:rPr>
                <w:rFonts w:ascii="Calibri" w:hAnsi="Calibri" w:cs="Calibri"/>
                <w:color w:val="000000"/>
              </w:rPr>
            </w:pPr>
            <w:r>
              <w:rPr>
                <w:rFonts w:ascii="Calibri" w:hAnsi="Calibri" w:cs="Calibri"/>
                <w:color w:val="000000"/>
                <w:sz w:val="22"/>
                <w:szCs w:val="22"/>
              </w:rPr>
              <w:t>Bryły obrotowe *</w:t>
            </w:r>
          </w:p>
        </w:tc>
        <w:tc>
          <w:tcPr>
            <w:tcW w:w="951" w:type="dxa"/>
            <w:shd w:val="clear" w:color="auto" w:fill="FFFF00"/>
            <w:vAlign w:val="center"/>
          </w:tcPr>
          <w:p w:rsidR="000F7A52" w:rsidRDefault="000F7A52" w:rsidP="000F7A52">
            <w:pPr>
              <w:rPr>
                <w:rFonts w:ascii="Calibri" w:hAnsi="Calibri" w:cs="Calibri"/>
                <w:color w:val="000000"/>
              </w:rPr>
            </w:pPr>
            <w:r>
              <w:rPr>
                <w:rFonts w:ascii="Calibri" w:hAnsi="Calibri" w:cs="Calibri"/>
                <w:sz w:val="22"/>
                <w:szCs w:val="22"/>
              </w:rPr>
              <w:t>1 zest</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30</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Bryły*</w:t>
            </w:r>
          </w:p>
        </w:tc>
        <w:tc>
          <w:tcPr>
            <w:tcW w:w="951" w:type="dxa"/>
            <w:shd w:val="clear" w:color="auto" w:fill="auto"/>
            <w:vAlign w:val="center"/>
          </w:tcPr>
          <w:p w:rsidR="000F7A52" w:rsidRDefault="000F7A52" w:rsidP="000F7A52">
            <w:pPr>
              <w:rPr>
                <w:rFonts w:ascii="Calibri" w:hAnsi="Calibri" w:cs="Calibri"/>
                <w:color w:val="000000"/>
              </w:rPr>
            </w:pPr>
            <w:r>
              <w:rPr>
                <w:rFonts w:ascii="Calibri" w:hAnsi="Calibri" w:cs="Calibri"/>
                <w:sz w:val="22"/>
                <w:szCs w:val="22"/>
              </w:rPr>
              <w:t>1 zest</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31</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 xml:space="preserve">Bryły geometryczne* </w:t>
            </w:r>
          </w:p>
        </w:tc>
        <w:tc>
          <w:tcPr>
            <w:tcW w:w="951" w:type="dxa"/>
            <w:shd w:val="clear" w:color="auto" w:fill="auto"/>
            <w:vAlign w:val="center"/>
          </w:tcPr>
          <w:p w:rsidR="000F7A52" w:rsidRDefault="000F7A52" w:rsidP="000F7A52">
            <w:pPr>
              <w:rPr>
                <w:rFonts w:ascii="Calibri" w:hAnsi="Calibri" w:cs="Calibri"/>
                <w:color w:val="000000"/>
              </w:rPr>
            </w:pPr>
            <w:r>
              <w:rPr>
                <w:rFonts w:ascii="Calibri" w:hAnsi="Calibri" w:cs="Calibri"/>
                <w:sz w:val="22"/>
                <w:szCs w:val="22"/>
              </w:rPr>
              <w:t>1 zest</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32</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Bryły geometryczne *</w:t>
            </w:r>
          </w:p>
        </w:tc>
        <w:tc>
          <w:tcPr>
            <w:tcW w:w="951" w:type="dxa"/>
            <w:shd w:val="clear" w:color="auto" w:fill="auto"/>
            <w:vAlign w:val="center"/>
          </w:tcPr>
          <w:p w:rsidR="000F7A52" w:rsidRDefault="000F7A52" w:rsidP="000F7A52">
            <w:pPr>
              <w:rPr>
                <w:rFonts w:ascii="Calibri" w:hAnsi="Calibri" w:cs="Calibri"/>
                <w:color w:val="000000"/>
              </w:rPr>
            </w:pPr>
            <w:r>
              <w:rPr>
                <w:rFonts w:ascii="Calibri" w:hAnsi="Calibri" w:cs="Calibri"/>
                <w:sz w:val="22"/>
                <w:szCs w:val="22"/>
              </w:rPr>
              <w:t>1 zest</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33</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Bryły geometryczne *</w:t>
            </w:r>
          </w:p>
        </w:tc>
        <w:tc>
          <w:tcPr>
            <w:tcW w:w="951" w:type="dxa"/>
            <w:shd w:val="clear" w:color="auto" w:fill="auto"/>
            <w:vAlign w:val="center"/>
          </w:tcPr>
          <w:p w:rsidR="000F7A52" w:rsidRDefault="000F7A52" w:rsidP="000F7A52">
            <w:pPr>
              <w:rPr>
                <w:rFonts w:ascii="Calibri" w:hAnsi="Calibri" w:cs="Calibri"/>
                <w:color w:val="000000"/>
              </w:rPr>
            </w:pPr>
            <w:r>
              <w:rPr>
                <w:rFonts w:ascii="Calibri" w:hAnsi="Calibri" w:cs="Calibri"/>
                <w:sz w:val="22"/>
                <w:szCs w:val="22"/>
              </w:rPr>
              <w:t>1 zest</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34</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Zestaw brył transparentnych *</w:t>
            </w:r>
          </w:p>
        </w:tc>
        <w:tc>
          <w:tcPr>
            <w:tcW w:w="951" w:type="dxa"/>
            <w:shd w:val="clear" w:color="auto" w:fill="auto"/>
            <w:vAlign w:val="center"/>
          </w:tcPr>
          <w:p w:rsidR="000F7A52" w:rsidRDefault="000F7A52" w:rsidP="000F7A52">
            <w:pPr>
              <w:rPr>
                <w:rFonts w:ascii="Calibri" w:hAnsi="Calibri" w:cs="Calibri"/>
                <w:color w:val="000000"/>
              </w:rPr>
            </w:pPr>
            <w:r>
              <w:rPr>
                <w:rFonts w:ascii="Calibri" w:hAnsi="Calibri" w:cs="Calibri"/>
                <w:sz w:val="22"/>
                <w:szCs w:val="22"/>
              </w:rPr>
              <w:t xml:space="preserve">1 zest </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35</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Przyrząd do demonstracji powstawania brył obrotowych *</w:t>
            </w:r>
          </w:p>
        </w:tc>
        <w:tc>
          <w:tcPr>
            <w:tcW w:w="951" w:type="dxa"/>
            <w:shd w:val="clear" w:color="auto" w:fill="auto"/>
            <w:vAlign w:val="center"/>
          </w:tcPr>
          <w:p w:rsidR="000F7A52" w:rsidRDefault="000F7A52" w:rsidP="000F7A52">
            <w:pPr>
              <w:rPr>
                <w:rFonts w:ascii="Calibri" w:hAnsi="Calibri" w:cs="Calibri"/>
                <w:color w:val="000000"/>
              </w:rPr>
            </w:pPr>
            <w:r>
              <w:rPr>
                <w:rFonts w:ascii="Calibri" w:hAnsi="Calibri" w:cs="Calibri"/>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shd w:val="clear" w:color="auto" w:fill="FFFF00"/>
          </w:tcPr>
          <w:p w:rsidR="000F7A52" w:rsidRPr="002652FB" w:rsidRDefault="000F7A52" w:rsidP="000F7A52">
            <w:pPr>
              <w:spacing w:after="120"/>
              <w:rPr>
                <w:bCs/>
                <w:sz w:val="24"/>
                <w:szCs w:val="24"/>
              </w:rPr>
            </w:pPr>
            <w:r>
              <w:rPr>
                <w:bCs/>
                <w:sz w:val="24"/>
                <w:szCs w:val="24"/>
              </w:rPr>
              <w:t>36</w:t>
            </w:r>
          </w:p>
        </w:tc>
        <w:tc>
          <w:tcPr>
            <w:tcW w:w="2455" w:type="dxa"/>
            <w:shd w:val="clear" w:color="auto" w:fill="FFFF00"/>
          </w:tcPr>
          <w:p w:rsidR="000F7A52" w:rsidRDefault="000F7A52" w:rsidP="000F7A52">
            <w:pPr>
              <w:rPr>
                <w:rFonts w:ascii="Calibri" w:hAnsi="Calibri" w:cs="Calibri"/>
                <w:color w:val="000000"/>
              </w:rPr>
            </w:pPr>
            <w:r>
              <w:rPr>
                <w:rFonts w:ascii="Calibri" w:hAnsi="Calibri" w:cs="Calibri"/>
                <w:color w:val="000000"/>
                <w:sz w:val="22"/>
                <w:szCs w:val="22"/>
              </w:rPr>
              <w:t>termometry laboratoryjne</w:t>
            </w:r>
          </w:p>
        </w:tc>
        <w:tc>
          <w:tcPr>
            <w:tcW w:w="951" w:type="dxa"/>
            <w:shd w:val="clear" w:color="auto" w:fill="FFFF00"/>
          </w:tcPr>
          <w:p w:rsidR="000F7A52" w:rsidRDefault="000F7A52" w:rsidP="000F7A52">
            <w:pPr>
              <w:rPr>
                <w:rFonts w:ascii="Calibri" w:hAnsi="Calibri" w:cs="Calibri"/>
                <w:color w:val="000000"/>
              </w:rPr>
            </w:pPr>
            <w:r>
              <w:rPr>
                <w:rFonts w:ascii="Calibri" w:hAnsi="Calibri" w:cs="Calibri"/>
                <w:color w:val="000000"/>
                <w:sz w:val="22"/>
                <w:szCs w:val="22"/>
              </w:rPr>
              <w:t>10</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37</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zestaw do budowy brył geometrycznych</w:t>
            </w:r>
          </w:p>
        </w:tc>
        <w:tc>
          <w:tcPr>
            <w:tcW w:w="951" w:type="dxa"/>
            <w:shd w:val="clear" w:color="auto" w:fill="auto"/>
            <w:vAlign w:val="center"/>
          </w:tcPr>
          <w:p w:rsidR="000F7A52" w:rsidRDefault="000F7A52" w:rsidP="000F7A52">
            <w:pPr>
              <w:rPr>
                <w:rFonts w:ascii="Calibri" w:hAnsi="Calibri" w:cs="Calibri"/>
                <w:color w:val="000000"/>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38</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Akrylowa kształtka do obserwacji wiązki światła*</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39</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Waga  szalkowa + odważniki*</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40</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Bateria pierwotna- zestaw doświadczalny*</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41</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Bateria słoneczna z wbudowanym silnikiem na stojaku*</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42</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Zestaw do ćwiczeń w obwodzie szeregowym i równoległym*</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43</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Miernik uniwersalny wielkości elektrycznych*</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10</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44</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Maszyna elektrostatyczna</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2</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45</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Żarówki miniaturowe 6 V</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50</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46</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Żarówki miniaturowe 3,5 V</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30</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47</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Duży zestaw do nauki elektryczności*</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2</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48</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Baterie płaskie</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30</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49</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Baterie</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15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50</w:t>
            </w:r>
          </w:p>
        </w:tc>
        <w:tc>
          <w:tcPr>
            <w:tcW w:w="2455" w:type="dxa"/>
            <w:shd w:val="clear" w:color="auto" w:fill="auto"/>
          </w:tcPr>
          <w:p w:rsidR="000F7A52" w:rsidRPr="002E4B7B" w:rsidRDefault="000F7A52" w:rsidP="000F7A52">
            <w:pPr>
              <w:rPr>
                <w:rFonts w:ascii="Calibri" w:hAnsi="Calibri" w:cs="Calibri"/>
                <w:color w:val="000000"/>
                <w:sz w:val="24"/>
                <w:szCs w:val="24"/>
              </w:rPr>
            </w:pPr>
            <w:r>
              <w:rPr>
                <w:rFonts w:ascii="Calibri" w:hAnsi="Calibri" w:cs="Calibri"/>
                <w:color w:val="000000"/>
                <w:sz w:val="22"/>
                <w:szCs w:val="22"/>
              </w:rPr>
              <w:t>Zasilacz laboratoryjny */**</w:t>
            </w:r>
          </w:p>
        </w:tc>
        <w:tc>
          <w:tcPr>
            <w:tcW w:w="951" w:type="dxa"/>
            <w:shd w:val="clear" w:color="auto" w:fill="auto"/>
          </w:tcPr>
          <w:p w:rsidR="000F7A52" w:rsidRPr="002E4B7B" w:rsidRDefault="000F7A52" w:rsidP="000F7A52">
            <w:pPr>
              <w:rPr>
                <w:rFonts w:ascii="Calibri" w:hAnsi="Calibri" w:cs="Calibri"/>
                <w:color w:val="000000"/>
                <w:sz w:val="24"/>
                <w:szCs w:val="24"/>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51</w:t>
            </w:r>
          </w:p>
        </w:tc>
        <w:tc>
          <w:tcPr>
            <w:tcW w:w="2455" w:type="dxa"/>
            <w:shd w:val="clear" w:color="auto" w:fill="auto"/>
          </w:tcPr>
          <w:p w:rsidR="000F7A52" w:rsidRPr="00697D1B" w:rsidRDefault="000F7A52" w:rsidP="000F7A52">
            <w:pPr>
              <w:rPr>
                <w:rFonts w:ascii="Calibri" w:hAnsi="Calibri" w:cs="Calibri"/>
                <w:sz w:val="24"/>
                <w:szCs w:val="24"/>
              </w:rPr>
            </w:pPr>
            <w:r w:rsidRPr="00697D1B">
              <w:rPr>
                <w:rFonts w:ascii="Calibri" w:hAnsi="Calibri" w:cs="Calibri"/>
                <w:sz w:val="22"/>
                <w:szCs w:val="22"/>
              </w:rPr>
              <w:t xml:space="preserve">Zasilacz laboratoryjny </w:t>
            </w:r>
            <w:r>
              <w:rPr>
                <w:rFonts w:ascii="Calibri" w:hAnsi="Calibri" w:cs="Calibri"/>
                <w:sz w:val="22"/>
                <w:szCs w:val="22"/>
              </w:rPr>
              <w:t>*/**</w:t>
            </w:r>
          </w:p>
        </w:tc>
        <w:tc>
          <w:tcPr>
            <w:tcW w:w="951" w:type="dxa"/>
            <w:shd w:val="clear" w:color="auto" w:fill="auto"/>
          </w:tcPr>
          <w:p w:rsidR="000F7A52" w:rsidRPr="00697D1B" w:rsidRDefault="000F7A52" w:rsidP="000F7A52">
            <w:pPr>
              <w:rPr>
                <w:rFonts w:ascii="Calibri" w:hAnsi="Calibri" w:cs="Calibri"/>
                <w:sz w:val="24"/>
                <w:szCs w:val="24"/>
              </w:rPr>
            </w:pPr>
            <w:r w:rsidRPr="00697D1B">
              <w:rPr>
                <w:rFonts w:ascii="Calibri" w:hAnsi="Calibri" w:cs="Calibri"/>
                <w:sz w:val="22"/>
                <w:szCs w:val="22"/>
              </w:rPr>
              <w:t>3</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52</w:t>
            </w:r>
          </w:p>
        </w:tc>
        <w:tc>
          <w:tcPr>
            <w:tcW w:w="2455" w:type="dxa"/>
            <w:shd w:val="clear" w:color="auto" w:fill="auto"/>
          </w:tcPr>
          <w:p w:rsidR="000F7A52" w:rsidRPr="002E4B7B" w:rsidRDefault="000F7A52" w:rsidP="000F7A52">
            <w:pPr>
              <w:rPr>
                <w:rFonts w:ascii="Calibri" w:hAnsi="Calibri" w:cs="Calibri"/>
                <w:color w:val="000000"/>
                <w:sz w:val="24"/>
                <w:szCs w:val="24"/>
              </w:rPr>
            </w:pPr>
            <w:r>
              <w:rPr>
                <w:rFonts w:ascii="Calibri" w:hAnsi="Calibri" w:cs="Calibri"/>
                <w:color w:val="000000"/>
                <w:sz w:val="22"/>
                <w:szCs w:val="22"/>
              </w:rPr>
              <w:t>Kondensator- butelki Lejdejskie</w:t>
            </w:r>
          </w:p>
        </w:tc>
        <w:tc>
          <w:tcPr>
            <w:tcW w:w="951" w:type="dxa"/>
            <w:shd w:val="clear" w:color="auto" w:fill="auto"/>
          </w:tcPr>
          <w:p w:rsidR="000F7A52" w:rsidRPr="002E4B7B" w:rsidRDefault="000F7A52" w:rsidP="000F7A52">
            <w:pPr>
              <w:rPr>
                <w:rFonts w:ascii="Calibri" w:hAnsi="Calibri" w:cs="Calibri"/>
                <w:color w:val="000000"/>
                <w:sz w:val="24"/>
                <w:szCs w:val="24"/>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53</w:t>
            </w:r>
          </w:p>
        </w:tc>
        <w:tc>
          <w:tcPr>
            <w:tcW w:w="2455" w:type="dxa"/>
            <w:shd w:val="clear" w:color="auto" w:fill="auto"/>
          </w:tcPr>
          <w:p w:rsidR="000F7A52" w:rsidRPr="002E4B7B" w:rsidRDefault="000F7A52" w:rsidP="000F7A52">
            <w:pPr>
              <w:rPr>
                <w:rFonts w:ascii="Calibri" w:hAnsi="Calibri" w:cs="Calibri"/>
                <w:color w:val="000000"/>
                <w:sz w:val="24"/>
                <w:szCs w:val="24"/>
              </w:rPr>
            </w:pPr>
            <w:r>
              <w:rPr>
                <w:rFonts w:ascii="Calibri" w:hAnsi="Calibri" w:cs="Calibri"/>
                <w:color w:val="000000"/>
                <w:sz w:val="22"/>
                <w:szCs w:val="22"/>
              </w:rPr>
              <w:t>Przewody połączeniowe bananowe 30cm.</w:t>
            </w:r>
          </w:p>
        </w:tc>
        <w:tc>
          <w:tcPr>
            <w:tcW w:w="951" w:type="dxa"/>
            <w:shd w:val="clear" w:color="auto" w:fill="auto"/>
          </w:tcPr>
          <w:p w:rsidR="000F7A52" w:rsidRPr="002E4B7B" w:rsidRDefault="000F7A52" w:rsidP="000F7A52">
            <w:pPr>
              <w:rPr>
                <w:rFonts w:ascii="Calibri" w:hAnsi="Calibri" w:cs="Calibri"/>
                <w:color w:val="000000"/>
                <w:sz w:val="24"/>
                <w:szCs w:val="24"/>
              </w:rPr>
            </w:pPr>
            <w:r>
              <w:rPr>
                <w:rFonts w:ascii="Calibri" w:hAnsi="Calibri" w:cs="Calibri"/>
                <w:color w:val="000000"/>
                <w:sz w:val="22"/>
                <w:szCs w:val="22"/>
              </w:rPr>
              <w:t>10</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2652FB" w:rsidRDefault="000F7A52" w:rsidP="000F7A52">
            <w:pPr>
              <w:spacing w:after="120"/>
              <w:rPr>
                <w:bCs/>
                <w:sz w:val="24"/>
                <w:szCs w:val="24"/>
              </w:rPr>
            </w:pPr>
            <w:r>
              <w:rPr>
                <w:bCs/>
                <w:sz w:val="24"/>
                <w:szCs w:val="24"/>
              </w:rPr>
              <w:t>54</w:t>
            </w:r>
          </w:p>
        </w:tc>
        <w:tc>
          <w:tcPr>
            <w:tcW w:w="2455"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Przewody  połączeniowe bananowe 50cm.</w:t>
            </w:r>
          </w:p>
        </w:tc>
        <w:tc>
          <w:tcPr>
            <w:tcW w:w="951" w:type="dxa"/>
            <w:shd w:val="clear" w:color="auto" w:fill="auto"/>
          </w:tcPr>
          <w:p w:rsidR="000F7A52" w:rsidRDefault="000F7A52" w:rsidP="000F7A52">
            <w:pPr>
              <w:rPr>
                <w:rFonts w:ascii="Calibri" w:hAnsi="Calibri" w:cs="Calibri"/>
                <w:color w:val="000000"/>
              </w:rPr>
            </w:pPr>
            <w:r>
              <w:rPr>
                <w:rFonts w:ascii="Calibri" w:hAnsi="Calibri" w:cs="Calibri"/>
                <w:color w:val="000000"/>
                <w:sz w:val="22"/>
                <w:szCs w:val="22"/>
              </w:rPr>
              <w:t>10</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55</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Zestaw  kolorowych przewodów ze złączeniami krokodylkowymi</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10</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56</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Opornica suwakowa 0-20/ 30A*</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57</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Opornica suwakowa 0-5/3A*</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58</w:t>
            </w:r>
          </w:p>
        </w:tc>
        <w:tc>
          <w:tcPr>
            <w:tcW w:w="2455" w:type="dxa"/>
            <w:shd w:val="clear" w:color="auto" w:fill="auto"/>
          </w:tcPr>
          <w:p w:rsidR="000F7A52" w:rsidRPr="00697D1B" w:rsidRDefault="000F7A52" w:rsidP="000F7A52">
            <w:pPr>
              <w:rPr>
                <w:rFonts w:ascii="Calibri" w:hAnsi="Calibri" w:cs="Calibri"/>
                <w:sz w:val="24"/>
                <w:szCs w:val="24"/>
              </w:rPr>
            </w:pPr>
            <w:r w:rsidRPr="00697D1B">
              <w:rPr>
                <w:rFonts w:ascii="Calibri" w:hAnsi="Calibri" w:cs="Calibri"/>
                <w:sz w:val="22"/>
                <w:szCs w:val="22"/>
              </w:rPr>
              <w:t>Przewodniki do pomiaru oporu elektrycznego</w:t>
            </w:r>
            <w:r>
              <w:rPr>
                <w:rFonts w:ascii="Calibri" w:hAnsi="Calibri" w:cs="Calibri"/>
                <w:sz w:val="22"/>
                <w:szCs w:val="22"/>
              </w:rPr>
              <w:t>*</w:t>
            </w:r>
          </w:p>
        </w:tc>
        <w:tc>
          <w:tcPr>
            <w:tcW w:w="951" w:type="dxa"/>
            <w:shd w:val="clear" w:color="auto" w:fill="auto"/>
          </w:tcPr>
          <w:p w:rsidR="000F7A52" w:rsidRPr="00697D1B" w:rsidRDefault="000F7A52" w:rsidP="000F7A52">
            <w:pPr>
              <w:rPr>
                <w:rFonts w:ascii="Calibri" w:hAnsi="Calibri" w:cs="Calibri"/>
                <w:sz w:val="24"/>
                <w:szCs w:val="24"/>
              </w:rPr>
            </w:pPr>
            <w:r w:rsidRPr="00697D1B">
              <w:rPr>
                <w:rFonts w:ascii="Calibri" w:hAnsi="Calibri" w:cs="Calibri"/>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59</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Bimetal z rękojeścią</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60</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Demonstrator przewodności cieplnej</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61</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 xml:space="preserve">Termometr </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10</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62</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Kalorymetr aluminiowy</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63</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Kalorymetr miedziany</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64</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 xml:space="preserve">Zestaw sprężyn </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10</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65</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Zestaw siłomierzy, dynamometrów</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2</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66</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 xml:space="preserve">Zestaw odważników z haczykami, </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67</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Przyrząd do wyznaczania prawa Hooka*</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68</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Równia pochyła do doświadczeń z tarciem</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69</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Kamertony rezonujące</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70</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Zestaw przewodników i izolatorów</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71</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Obwody elektryczne- zestaw szkolny*</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72</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 xml:space="preserve">Pierścień Gravesanda. </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73</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Pałeczki akrylowe</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74</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Pałeczki ebonitowe</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75</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Pałeczki szklane</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76</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Przyrząd do badania rezonansu</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77</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Przyrząd do badania rozszerzalności cieplnej metali</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78</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Model do prezentacji siły odśrodkowej</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79</w:t>
            </w:r>
          </w:p>
        </w:tc>
        <w:tc>
          <w:tcPr>
            <w:tcW w:w="2455" w:type="dxa"/>
            <w:shd w:val="clear" w:color="auto" w:fill="auto"/>
          </w:tcPr>
          <w:p w:rsidR="000F7A52" w:rsidRPr="00EC76AB" w:rsidRDefault="000F7A52" w:rsidP="000F7A52">
            <w:pPr>
              <w:rPr>
                <w:rFonts w:ascii="Calibri" w:hAnsi="Calibri" w:cs="Calibri"/>
                <w:sz w:val="24"/>
                <w:szCs w:val="24"/>
              </w:rPr>
            </w:pPr>
            <w:r w:rsidRPr="00EC76AB">
              <w:rPr>
                <w:rFonts w:ascii="Calibri" w:hAnsi="Calibri" w:cs="Calibri"/>
                <w:sz w:val="22"/>
                <w:szCs w:val="22"/>
              </w:rPr>
              <w:t>Generator van de Graffa</w:t>
            </w:r>
            <w:r>
              <w:rPr>
                <w:rFonts w:ascii="Calibri" w:hAnsi="Calibri" w:cs="Calibri"/>
                <w:sz w:val="22"/>
                <w:szCs w:val="22"/>
              </w:rPr>
              <w:t>*/**</w:t>
            </w:r>
          </w:p>
        </w:tc>
        <w:tc>
          <w:tcPr>
            <w:tcW w:w="951" w:type="dxa"/>
            <w:shd w:val="clear" w:color="auto" w:fill="auto"/>
          </w:tcPr>
          <w:p w:rsidR="000F7A52" w:rsidRPr="00EC76AB" w:rsidRDefault="000F7A52" w:rsidP="000F7A52">
            <w:pPr>
              <w:rPr>
                <w:rFonts w:ascii="Calibri" w:hAnsi="Calibri" w:cs="Calibri"/>
                <w:sz w:val="24"/>
                <w:szCs w:val="24"/>
              </w:rPr>
            </w:pPr>
            <w:r w:rsidRPr="00EC76AB">
              <w:rPr>
                <w:rFonts w:ascii="Calibri" w:hAnsi="Calibri" w:cs="Calibri"/>
                <w:sz w:val="22"/>
                <w:szCs w:val="22"/>
              </w:rPr>
              <w:t>3</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80</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Komplet do doświadczeń z elektrostatyki</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2</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81</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Komplet do doświadczeń z magnetyzmu</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2</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82</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Elektromagnes zestaw</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83</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Elektroskop listkowy</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84</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Elektroskop z kątomierzem</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85</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Igła Oersteda</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86</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Igły magnetyczne na podstawce z</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87</w:t>
            </w:r>
          </w:p>
        </w:tc>
        <w:tc>
          <w:tcPr>
            <w:tcW w:w="2455" w:type="dxa"/>
            <w:shd w:val="clear" w:color="auto" w:fill="auto"/>
          </w:tcPr>
          <w:p w:rsidR="000F7A52" w:rsidRPr="00C347DF" w:rsidRDefault="000F7A52" w:rsidP="000F7A52">
            <w:pPr>
              <w:rPr>
                <w:rFonts w:ascii="Calibri" w:hAnsi="Calibri" w:cs="Calibri"/>
                <w:color w:val="000000"/>
                <w:sz w:val="24"/>
                <w:szCs w:val="24"/>
              </w:rPr>
            </w:pPr>
            <w:r w:rsidRPr="008A16C2">
              <w:rPr>
                <w:rFonts w:ascii="Calibri" w:hAnsi="Calibri" w:cs="Calibri"/>
                <w:sz w:val="22"/>
                <w:szCs w:val="22"/>
              </w:rPr>
              <w:t>Komplet magnesów szkolnych</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FF0000"/>
                <w:sz w:val="22"/>
                <w:szCs w:val="22"/>
              </w:rPr>
              <w:t>3</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88</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Lewitujące magnesy</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89</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Zestaw do demonstracji linii pola magnetycznego przewodników z prądem</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90</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Transformator rozbieralny z kompletem przyrządów*/**</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2</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91</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Zestaw do demonstracji sił pola elektrostatycznego</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2</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92</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Zestaw do badania zjawiska polaryzacji światła</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93</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Siatki dyfrakcyjne szklane 300linii/1mm.</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94</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Siatki dyfrakcyjne szklane 600linii/1mm.</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95</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Siatki dyfrakcyjne szklane 200linii/1mm.</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96</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Zestaw do optyki z laserem</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2</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97</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Przesłona o regulowanej szczelinie</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98</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Dysk optyczny z akcesoriami i elementem świetlnym</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99</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Ława optyczna z pełnym wyposażeniem*/**</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100</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 xml:space="preserve">Lustra płaskie, bezpieczne, </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101</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Krążek barw Newtona z wirownicą.</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102</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Pryzmat szklany</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103</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Zwierciadło wypukłe i wklęsłe kpl.</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104</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Zestaw do ćwiczeń z optyki geometrycznej*/**</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105</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Zestaw do wytwarzania promieni z wyposażeniem optycznym.</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2</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shd w:val="clear" w:color="auto" w:fill="FFFF00"/>
          </w:tcPr>
          <w:p w:rsidR="000F7A52" w:rsidRPr="00F046A7" w:rsidRDefault="000F7A52" w:rsidP="000F7A52">
            <w:pPr>
              <w:spacing w:after="120"/>
              <w:rPr>
                <w:bCs/>
                <w:sz w:val="24"/>
                <w:szCs w:val="24"/>
                <w:highlight w:val="yellow"/>
              </w:rPr>
            </w:pPr>
            <w:r>
              <w:rPr>
                <w:bCs/>
                <w:sz w:val="24"/>
                <w:szCs w:val="24"/>
                <w:highlight w:val="yellow"/>
              </w:rPr>
              <w:t>106</w:t>
            </w:r>
          </w:p>
        </w:tc>
        <w:tc>
          <w:tcPr>
            <w:tcW w:w="2455" w:type="dxa"/>
            <w:shd w:val="clear" w:color="auto" w:fill="FFFF00"/>
          </w:tcPr>
          <w:p w:rsidR="000F7A52" w:rsidRPr="00F046A7" w:rsidRDefault="000F7A52" w:rsidP="000F7A52">
            <w:pPr>
              <w:rPr>
                <w:rFonts w:ascii="Calibri" w:hAnsi="Calibri" w:cs="Calibri"/>
                <w:color w:val="000000"/>
                <w:sz w:val="24"/>
                <w:szCs w:val="24"/>
                <w:highlight w:val="yellow"/>
              </w:rPr>
            </w:pPr>
            <w:r w:rsidRPr="00F046A7">
              <w:rPr>
                <w:rFonts w:ascii="Calibri" w:hAnsi="Calibri" w:cs="Calibri"/>
                <w:color w:val="000000"/>
                <w:sz w:val="22"/>
                <w:szCs w:val="22"/>
                <w:highlight w:val="yellow"/>
              </w:rPr>
              <w:t>Gleba. Zestaw badawczo - doświadczalny</w:t>
            </w:r>
          </w:p>
        </w:tc>
        <w:tc>
          <w:tcPr>
            <w:tcW w:w="951" w:type="dxa"/>
            <w:shd w:val="clear" w:color="auto" w:fill="FFFF00"/>
          </w:tcPr>
          <w:p w:rsidR="000F7A52" w:rsidRPr="00F046A7" w:rsidRDefault="000F7A52" w:rsidP="000F7A52">
            <w:pPr>
              <w:rPr>
                <w:rFonts w:ascii="Calibri" w:hAnsi="Calibri" w:cs="Calibri"/>
                <w:color w:val="000000"/>
                <w:sz w:val="24"/>
                <w:szCs w:val="24"/>
                <w:highlight w:val="yellow"/>
              </w:rPr>
            </w:pPr>
            <w:r w:rsidRPr="00F046A7">
              <w:rPr>
                <w:rFonts w:ascii="Calibri" w:hAnsi="Calibri" w:cs="Calibri"/>
                <w:color w:val="000000"/>
                <w:sz w:val="22"/>
                <w:szCs w:val="22"/>
                <w:highlight w:val="yellow"/>
              </w:rPr>
              <w:t>2</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107</w:t>
            </w:r>
          </w:p>
        </w:tc>
        <w:tc>
          <w:tcPr>
            <w:tcW w:w="2455"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sz w:val="22"/>
                <w:szCs w:val="22"/>
              </w:rPr>
              <w:t>Tellurium z napędem ręcznym*</w:t>
            </w:r>
          </w:p>
        </w:tc>
        <w:tc>
          <w:tcPr>
            <w:tcW w:w="951"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color w:val="000000"/>
                <w:sz w:val="24"/>
                <w:szCs w:val="24"/>
              </w:rPr>
              <w:t>2</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108</w:t>
            </w:r>
          </w:p>
        </w:tc>
        <w:tc>
          <w:tcPr>
            <w:tcW w:w="2455"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sz w:val="22"/>
                <w:szCs w:val="22"/>
              </w:rPr>
              <w:t xml:space="preserve">Skały i minerały </w:t>
            </w:r>
          </w:p>
        </w:tc>
        <w:tc>
          <w:tcPr>
            <w:tcW w:w="951"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color w:val="000000"/>
                <w:sz w:val="24"/>
                <w:szCs w:val="24"/>
              </w:rPr>
              <w:t>2 zest</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109</w:t>
            </w:r>
          </w:p>
        </w:tc>
        <w:tc>
          <w:tcPr>
            <w:tcW w:w="2455"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sz w:val="22"/>
                <w:szCs w:val="22"/>
              </w:rPr>
              <w:t>Globus blank*</w:t>
            </w:r>
          </w:p>
        </w:tc>
        <w:tc>
          <w:tcPr>
            <w:tcW w:w="951"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sz w:val="22"/>
                <w:szCs w:val="22"/>
              </w:rPr>
              <w:t>10</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110</w:t>
            </w:r>
          </w:p>
        </w:tc>
        <w:tc>
          <w:tcPr>
            <w:tcW w:w="2455"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sz w:val="22"/>
                <w:szCs w:val="22"/>
              </w:rPr>
              <w:t>Mapa polityczna świata*</w:t>
            </w:r>
          </w:p>
        </w:tc>
        <w:tc>
          <w:tcPr>
            <w:tcW w:w="951"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111</w:t>
            </w:r>
          </w:p>
        </w:tc>
        <w:tc>
          <w:tcPr>
            <w:tcW w:w="2455"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sz w:val="22"/>
                <w:szCs w:val="22"/>
              </w:rPr>
              <w:t>Model wnętrza Ziemi *</w:t>
            </w:r>
          </w:p>
        </w:tc>
        <w:tc>
          <w:tcPr>
            <w:tcW w:w="951"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112</w:t>
            </w:r>
          </w:p>
        </w:tc>
        <w:tc>
          <w:tcPr>
            <w:tcW w:w="2455"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sz w:val="22"/>
                <w:szCs w:val="22"/>
              </w:rPr>
              <w:t>Globus nieba*</w:t>
            </w:r>
          </w:p>
        </w:tc>
        <w:tc>
          <w:tcPr>
            <w:tcW w:w="951"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sz w:val="22"/>
                <w:szCs w:val="22"/>
              </w:rPr>
              <w:t>10</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113</w:t>
            </w:r>
          </w:p>
        </w:tc>
        <w:tc>
          <w:tcPr>
            <w:tcW w:w="2455"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sz w:val="22"/>
                <w:szCs w:val="22"/>
              </w:rPr>
              <w:t>Wrocław mapa regionu*</w:t>
            </w:r>
          </w:p>
        </w:tc>
        <w:tc>
          <w:tcPr>
            <w:tcW w:w="951"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114</w:t>
            </w:r>
          </w:p>
        </w:tc>
        <w:tc>
          <w:tcPr>
            <w:tcW w:w="2455"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 xml:space="preserve">Filtr wodny </w:t>
            </w:r>
          </w:p>
        </w:tc>
        <w:tc>
          <w:tcPr>
            <w:tcW w:w="951"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115</w:t>
            </w:r>
          </w:p>
        </w:tc>
        <w:tc>
          <w:tcPr>
            <w:tcW w:w="2455"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Plansza dydaktyczna - Budowa wulkanu*</w:t>
            </w:r>
          </w:p>
        </w:tc>
        <w:tc>
          <w:tcPr>
            <w:tcW w:w="951"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116</w:t>
            </w:r>
          </w:p>
        </w:tc>
        <w:tc>
          <w:tcPr>
            <w:tcW w:w="2455"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Plansza dydaktyczna - Atmosfera i wnętrze Ziemi*</w:t>
            </w:r>
          </w:p>
        </w:tc>
        <w:tc>
          <w:tcPr>
            <w:tcW w:w="951"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117</w:t>
            </w:r>
          </w:p>
        </w:tc>
        <w:tc>
          <w:tcPr>
            <w:tcW w:w="2455"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Plansza dydaktyczna - Układ Słoneczny*</w:t>
            </w:r>
          </w:p>
        </w:tc>
        <w:tc>
          <w:tcPr>
            <w:tcW w:w="951"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118</w:t>
            </w:r>
          </w:p>
        </w:tc>
        <w:tc>
          <w:tcPr>
            <w:tcW w:w="2455"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Plansza dydaktyczna - Dzieje geologiczne Ziemi*</w:t>
            </w:r>
          </w:p>
        </w:tc>
        <w:tc>
          <w:tcPr>
            <w:tcW w:w="951"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119</w:t>
            </w:r>
          </w:p>
        </w:tc>
        <w:tc>
          <w:tcPr>
            <w:tcW w:w="2455"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Plansza dydaktyczna - Obieg wody w przyrodzie*</w:t>
            </w:r>
          </w:p>
        </w:tc>
        <w:tc>
          <w:tcPr>
            <w:tcW w:w="951"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120</w:t>
            </w:r>
          </w:p>
        </w:tc>
        <w:tc>
          <w:tcPr>
            <w:tcW w:w="2455"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Plansze dydaktyczne - Mapa pogody*</w:t>
            </w:r>
          </w:p>
        </w:tc>
        <w:tc>
          <w:tcPr>
            <w:tcW w:w="951"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121</w:t>
            </w:r>
          </w:p>
        </w:tc>
        <w:tc>
          <w:tcPr>
            <w:tcW w:w="2455"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plansza tematyczna - Zjawiska pogodowe*</w:t>
            </w:r>
          </w:p>
        </w:tc>
        <w:tc>
          <w:tcPr>
            <w:tcW w:w="951"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122</w:t>
            </w:r>
          </w:p>
        </w:tc>
        <w:tc>
          <w:tcPr>
            <w:tcW w:w="2455"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Atlas geograficzny*</w:t>
            </w:r>
          </w:p>
        </w:tc>
        <w:tc>
          <w:tcPr>
            <w:tcW w:w="951"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sz w:val="22"/>
                <w:szCs w:val="22"/>
              </w:rPr>
              <w:t>30</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123</w:t>
            </w:r>
          </w:p>
        </w:tc>
        <w:tc>
          <w:tcPr>
            <w:tcW w:w="2455" w:type="dxa"/>
            <w:shd w:val="clear" w:color="FFFFFF" w:fill="FFFFFF"/>
            <w:vAlign w:val="bottom"/>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Stacja pogodowa radiowa*/**</w:t>
            </w:r>
          </w:p>
        </w:tc>
        <w:tc>
          <w:tcPr>
            <w:tcW w:w="951"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124</w:t>
            </w:r>
          </w:p>
        </w:tc>
        <w:tc>
          <w:tcPr>
            <w:tcW w:w="2455"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sz w:val="22"/>
                <w:szCs w:val="22"/>
              </w:rPr>
              <w:t xml:space="preserve">termometr zaokienny </w:t>
            </w:r>
          </w:p>
        </w:tc>
        <w:tc>
          <w:tcPr>
            <w:tcW w:w="951"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125</w:t>
            </w:r>
          </w:p>
        </w:tc>
        <w:tc>
          <w:tcPr>
            <w:tcW w:w="2455"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sz w:val="22"/>
                <w:szCs w:val="22"/>
              </w:rPr>
              <w:t>zegar ścienny do pokazywania czasu na świecie*</w:t>
            </w:r>
          </w:p>
        </w:tc>
        <w:tc>
          <w:tcPr>
            <w:tcW w:w="951"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126</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 xml:space="preserve">Tapeta na ścianę - mapa świata </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127</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 xml:space="preserve">termometr wewnętrzny </w:t>
            </w:r>
          </w:p>
        </w:tc>
        <w:tc>
          <w:tcPr>
            <w:tcW w:w="951"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shd w:val="clear" w:color="auto" w:fill="FFFF00"/>
          </w:tcPr>
          <w:p w:rsidR="000F7A52" w:rsidRPr="00C347DF" w:rsidRDefault="000F7A52" w:rsidP="000F7A52">
            <w:pPr>
              <w:spacing w:after="120"/>
              <w:rPr>
                <w:bCs/>
                <w:sz w:val="24"/>
                <w:szCs w:val="24"/>
              </w:rPr>
            </w:pPr>
            <w:r>
              <w:rPr>
                <w:bCs/>
                <w:sz w:val="24"/>
                <w:szCs w:val="24"/>
              </w:rPr>
              <w:t>128</w:t>
            </w:r>
          </w:p>
        </w:tc>
        <w:tc>
          <w:tcPr>
            <w:tcW w:w="2455" w:type="dxa"/>
            <w:shd w:val="clear" w:color="auto" w:fill="FFFF00"/>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Plansza dydaktyczna Chmury i ich rodzaje*</w:t>
            </w:r>
          </w:p>
        </w:tc>
        <w:tc>
          <w:tcPr>
            <w:tcW w:w="951" w:type="dxa"/>
            <w:shd w:val="clear" w:color="auto" w:fill="FFFF00"/>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129</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Globus fizyczny *</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130</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Globus fizyczny *</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10</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131</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Globus indukcyjny czarny*</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10</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132</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Kompas kartograficzny</w:t>
            </w:r>
          </w:p>
        </w:tc>
        <w:tc>
          <w:tcPr>
            <w:tcW w:w="951"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20</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133</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Mapy Polski na planszach*</w:t>
            </w:r>
          </w:p>
        </w:tc>
        <w:tc>
          <w:tcPr>
            <w:tcW w:w="951" w:type="dxa"/>
            <w:shd w:val="clear" w:color="auto" w:fill="auto"/>
            <w:vAlign w:val="bottom"/>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134</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Mapy świata *</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135</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Plansza dydaktyczna Minerały i kamienie szlachetne*</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136</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Model Układu Słonecznego*</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137</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 xml:space="preserve">Skamieniałości </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138</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Plansza dydaktyczna Zjawiska atmosferyczne</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139</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Ziemia – model przekrojowy z pianki*</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5</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140</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Zestaw kontynentów na planszach</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141</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Zestaw plansz atmosfera*</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142</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Mapa hipsometryczna Europy – ćwiczeniowa*</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143</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Mapa konturowa Europy*</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144</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Model wulkanu w przekroju*</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145</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Magnetyzm kuli ziemskiej – zestaw doświadczalny*</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146</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Model jaskini krasowej *</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147</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Układ Słoneczny model ruchomy*</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148</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Barometr z termometrem tradycyjny*</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149</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Rodzaje gleb – próbki gleb</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150</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Stacja pogody elektroniczna*/**</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151</w:t>
            </w:r>
          </w:p>
        </w:tc>
        <w:tc>
          <w:tcPr>
            <w:tcW w:w="2455"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Energia odnawialna wody wiatru Słońca*/**</w:t>
            </w:r>
          </w:p>
        </w:tc>
        <w:tc>
          <w:tcPr>
            <w:tcW w:w="951" w:type="dxa"/>
            <w:shd w:val="clear" w:color="auto" w:fill="auto"/>
          </w:tcPr>
          <w:p w:rsidR="000F7A52" w:rsidRPr="00C347DF" w:rsidRDefault="000F7A52" w:rsidP="000F7A52">
            <w:pPr>
              <w:rPr>
                <w:rFonts w:ascii="Calibri" w:hAnsi="Calibri" w:cs="Calibri"/>
                <w:color w:val="000000"/>
                <w:sz w:val="24"/>
                <w:szCs w:val="24"/>
              </w:rPr>
            </w:pPr>
            <w:r>
              <w:rPr>
                <w:rFonts w:ascii="Calibri" w:hAnsi="Calibri" w:cs="Calibri"/>
                <w:color w:val="000000"/>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shd w:val="clear" w:color="auto" w:fill="FFFF00"/>
          </w:tcPr>
          <w:p w:rsidR="000F7A52" w:rsidRPr="00C347DF" w:rsidRDefault="000F7A52" w:rsidP="000F7A52">
            <w:pPr>
              <w:spacing w:after="120"/>
              <w:rPr>
                <w:bCs/>
                <w:sz w:val="24"/>
                <w:szCs w:val="24"/>
              </w:rPr>
            </w:pPr>
            <w:r>
              <w:rPr>
                <w:bCs/>
                <w:sz w:val="24"/>
                <w:szCs w:val="24"/>
              </w:rPr>
              <w:t>152</w:t>
            </w:r>
          </w:p>
        </w:tc>
        <w:tc>
          <w:tcPr>
            <w:tcW w:w="2455" w:type="dxa"/>
            <w:shd w:val="clear" w:color="auto" w:fill="FFFF00"/>
            <w:vAlign w:val="center"/>
          </w:tcPr>
          <w:p w:rsidR="000F7A52" w:rsidRPr="00C347DF" w:rsidRDefault="000F7A52" w:rsidP="000F7A52">
            <w:pPr>
              <w:rPr>
                <w:rFonts w:ascii="Calibri" w:hAnsi="Calibri" w:cs="Calibri"/>
                <w:color w:val="000000"/>
                <w:sz w:val="24"/>
                <w:szCs w:val="24"/>
              </w:rPr>
            </w:pPr>
            <w:r>
              <w:rPr>
                <w:rFonts w:ascii="Calibri" w:hAnsi="Calibri" w:cs="Calibri"/>
                <w:sz w:val="22"/>
                <w:szCs w:val="22"/>
              </w:rPr>
              <w:t>Przyrząd do demonstracji powstawania brył obrotowych*</w:t>
            </w:r>
          </w:p>
        </w:tc>
        <w:tc>
          <w:tcPr>
            <w:tcW w:w="951" w:type="dxa"/>
            <w:shd w:val="clear" w:color="auto" w:fill="FFFF00"/>
            <w:vAlign w:val="center"/>
          </w:tcPr>
          <w:p w:rsidR="000F7A52" w:rsidRPr="00C347DF" w:rsidRDefault="000F7A52" w:rsidP="000F7A52">
            <w:pPr>
              <w:rPr>
                <w:rFonts w:ascii="Calibri" w:hAnsi="Calibri" w:cs="Calibri"/>
                <w:color w:val="000000"/>
                <w:sz w:val="24"/>
                <w:szCs w:val="24"/>
              </w:rPr>
            </w:pPr>
            <w:r>
              <w:rPr>
                <w:rFonts w:ascii="Calibri" w:hAnsi="Calibri" w:cs="Calibri"/>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153</w:t>
            </w:r>
          </w:p>
        </w:tc>
        <w:tc>
          <w:tcPr>
            <w:tcW w:w="2455" w:type="dxa"/>
            <w:shd w:val="clear" w:color="auto" w:fill="auto"/>
            <w:vAlign w:val="center"/>
          </w:tcPr>
          <w:p w:rsidR="000F7A52" w:rsidRPr="00C347DF" w:rsidRDefault="000F7A52" w:rsidP="000F7A52">
            <w:pPr>
              <w:rPr>
                <w:rFonts w:ascii="Calibri" w:hAnsi="Calibri" w:cs="Calibri"/>
                <w:color w:val="000000"/>
                <w:sz w:val="24"/>
                <w:szCs w:val="24"/>
              </w:rPr>
            </w:pPr>
            <w:r>
              <w:rPr>
                <w:rFonts w:ascii="Calibri" w:hAnsi="Calibri" w:cs="Calibri"/>
                <w:sz w:val="22"/>
                <w:szCs w:val="22"/>
              </w:rPr>
              <w:t>Bryły obrotowe*</w:t>
            </w:r>
          </w:p>
        </w:tc>
        <w:tc>
          <w:tcPr>
            <w:tcW w:w="951" w:type="dxa"/>
            <w:shd w:val="clear" w:color="auto" w:fill="auto"/>
            <w:vAlign w:val="center"/>
          </w:tcPr>
          <w:p w:rsidR="000F7A52" w:rsidRPr="00C347DF" w:rsidRDefault="000F7A52" w:rsidP="000F7A52">
            <w:pPr>
              <w:rPr>
                <w:rFonts w:ascii="Calibri" w:hAnsi="Calibri" w:cs="Calibri"/>
                <w:color w:val="000000"/>
                <w:sz w:val="24"/>
                <w:szCs w:val="24"/>
              </w:rPr>
            </w:pPr>
            <w:r>
              <w:rPr>
                <w:rFonts w:ascii="Calibri" w:hAnsi="Calibri" w:cs="Calibri"/>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154</w:t>
            </w:r>
          </w:p>
        </w:tc>
        <w:tc>
          <w:tcPr>
            <w:tcW w:w="2455" w:type="dxa"/>
            <w:shd w:val="clear" w:color="auto" w:fill="auto"/>
            <w:vAlign w:val="center"/>
          </w:tcPr>
          <w:p w:rsidR="000F7A52" w:rsidRPr="00C347DF" w:rsidRDefault="000F7A52" w:rsidP="000F7A52">
            <w:pPr>
              <w:rPr>
                <w:rFonts w:ascii="Calibri" w:hAnsi="Calibri" w:cs="Calibri"/>
                <w:color w:val="000000"/>
                <w:sz w:val="24"/>
                <w:szCs w:val="24"/>
              </w:rPr>
            </w:pPr>
            <w:r>
              <w:rPr>
                <w:rFonts w:ascii="Calibri" w:hAnsi="Calibri" w:cs="Calibri"/>
                <w:sz w:val="22"/>
                <w:szCs w:val="22"/>
              </w:rPr>
              <w:t>Bryły geometryczne ostrosłupy i graniastosłupy*</w:t>
            </w:r>
          </w:p>
        </w:tc>
        <w:tc>
          <w:tcPr>
            <w:tcW w:w="951" w:type="dxa"/>
            <w:shd w:val="clear" w:color="auto" w:fill="auto"/>
            <w:vAlign w:val="center"/>
          </w:tcPr>
          <w:p w:rsidR="000F7A52" w:rsidRPr="00C347DF" w:rsidRDefault="000F7A52" w:rsidP="000F7A52">
            <w:pPr>
              <w:rPr>
                <w:rFonts w:ascii="Calibri" w:hAnsi="Calibri" w:cs="Calibri"/>
                <w:color w:val="000000"/>
                <w:sz w:val="24"/>
                <w:szCs w:val="24"/>
              </w:rPr>
            </w:pPr>
            <w:r>
              <w:rPr>
                <w:rFonts w:ascii="Calibri" w:hAnsi="Calibri" w:cs="Calibri"/>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155</w:t>
            </w:r>
          </w:p>
        </w:tc>
        <w:tc>
          <w:tcPr>
            <w:tcW w:w="2455" w:type="dxa"/>
            <w:shd w:val="clear" w:color="auto" w:fill="auto"/>
            <w:vAlign w:val="center"/>
          </w:tcPr>
          <w:p w:rsidR="000F7A52" w:rsidRPr="00C347DF" w:rsidRDefault="000F7A52" w:rsidP="000F7A52">
            <w:pPr>
              <w:rPr>
                <w:rFonts w:ascii="Calibri" w:hAnsi="Calibri" w:cs="Calibri"/>
                <w:color w:val="000000"/>
                <w:sz w:val="24"/>
                <w:szCs w:val="24"/>
              </w:rPr>
            </w:pPr>
            <w:r>
              <w:rPr>
                <w:rFonts w:ascii="Calibri" w:hAnsi="Calibri" w:cs="Calibri"/>
                <w:sz w:val="22"/>
                <w:szCs w:val="22"/>
              </w:rPr>
              <w:t>Bryły geometryczne pochyłe ,ukośne*</w:t>
            </w:r>
          </w:p>
        </w:tc>
        <w:tc>
          <w:tcPr>
            <w:tcW w:w="951" w:type="dxa"/>
            <w:shd w:val="clear" w:color="auto" w:fill="auto"/>
            <w:vAlign w:val="center"/>
          </w:tcPr>
          <w:p w:rsidR="000F7A52" w:rsidRPr="00C347DF" w:rsidRDefault="000F7A52" w:rsidP="000F7A52">
            <w:pPr>
              <w:rPr>
                <w:rFonts w:ascii="Calibri" w:hAnsi="Calibri" w:cs="Calibri"/>
                <w:color w:val="000000"/>
                <w:sz w:val="24"/>
                <w:szCs w:val="24"/>
              </w:rPr>
            </w:pPr>
            <w:r>
              <w:rPr>
                <w:rFonts w:ascii="Calibri" w:hAnsi="Calibri" w:cs="Calibri"/>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156</w:t>
            </w:r>
          </w:p>
        </w:tc>
        <w:tc>
          <w:tcPr>
            <w:tcW w:w="2455" w:type="dxa"/>
            <w:shd w:val="clear" w:color="auto" w:fill="auto"/>
            <w:vAlign w:val="center"/>
          </w:tcPr>
          <w:p w:rsidR="000F7A52" w:rsidRPr="00C347DF" w:rsidRDefault="000F7A52" w:rsidP="000F7A52">
            <w:pPr>
              <w:rPr>
                <w:rFonts w:ascii="Calibri" w:hAnsi="Calibri" w:cs="Calibri"/>
                <w:color w:val="000000"/>
                <w:sz w:val="24"/>
                <w:szCs w:val="24"/>
              </w:rPr>
            </w:pPr>
            <w:r>
              <w:rPr>
                <w:rFonts w:ascii="Calibri" w:hAnsi="Calibri" w:cs="Calibri"/>
                <w:sz w:val="22"/>
                <w:szCs w:val="22"/>
              </w:rPr>
              <w:t>Bryły geometryczne wpisane*</w:t>
            </w:r>
          </w:p>
        </w:tc>
        <w:tc>
          <w:tcPr>
            <w:tcW w:w="951" w:type="dxa"/>
            <w:shd w:val="clear" w:color="auto" w:fill="auto"/>
            <w:vAlign w:val="center"/>
          </w:tcPr>
          <w:p w:rsidR="000F7A52" w:rsidRPr="00C347DF" w:rsidRDefault="000F7A52" w:rsidP="000F7A52">
            <w:pPr>
              <w:rPr>
                <w:rFonts w:ascii="Calibri" w:hAnsi="Calibri" w:cs="Calibri"/>
                <w:color w:val="000000"/>
                <w:sz w:val="24"/>
                <w:szCs w:val="24"/>
              </w:rPr>
            </w:pPr>
            <w:r>
              <w:rPr>
                <w:rFonts w:ascii="Calibri" w:hAnsi="Calibri" w:cs="Calibri"/>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157</w:t>
            </w:r>
          </w:p>
        </w:tc>
        <w:tc>
          <w:tcPr>
            <w:tcW w:w="2455" w:type="dxa"/>
            <w:shd w:val="clear" w:color="auto" w:fill="auto"/>
            <w:vAlign w:val="center"/>
          </w:tcPr>
          <w:p w:rsidR="000F7A52" w:rsidRPr="00C347DF" w:rsidRDefault="000F7A52" w:rsidP="000F7A52">
            <w:pPr>
              <w:rPr>
                <w:rFonts w:ascii="Calibri" w:hAnsi="Calibri" w:cs="Calibri"/>
                <w:color w:val="000000"/>
                <w:sz w:val="24"/>
                <w:szCs w:val="24"/>
              </w:rPr>
            </w:pPr>
            <w:r>
              <w:rPr>
                <w:rFonts w:ascii="Calibri" w:hAnsi="Calibri" w:cs="Calibri"/>
                <w:sz w:val="22"/>
                <w:szCs w:val="22"/>
              </w:rPr>
              <w:t>Bryły geometryczne ścięte*</w:t>
            </w:r>
          </w:p>
        </w:tc>
        <w:tc>
          <w:tcPr>
            <w:tcW w:w="951" w:type="dxa"/>
            <w:shd w:val="clear" w:color="auto" w:fill="auto"/>
            <w:vAlign w:val="center"/>
          </w:tcPr>
          <w:p w:rsidR="000F7A52" w:rsidRPr="00C347DF" w:rsidRDefault="000F7A52" w:rsidP="000F7A52">
            <w:pPr>
              <w:rPr>
                <w:rFonts w:ascii="Calibri" w:hAnsi="Calibri" w:cs="Calibri"/>
                <w:color w:val="000000"/>
                <w:sz w:val="24"/>
                <w:szCs w:val="24"/>
              </w:rPr>
            </w:pPr>
            <w:r>
              <w:rPr>
                <w:rFonts w:ascii="Calibri" w:hAnsi="Calibri" w:cs="Calibri"/>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158</w:t>
            </w:r>
          </w:p>
        </w:tc>
        <w:tc>
          <w:tcPr>
            <w:tcW w:w="2455" w:type="dxa"/>
            <w:shd w:val="clear" w:color="auto" w:fill="auto"/>
            <w:vAlign w:val="center"/>
          </w:tcPr>
          <w:p w:rsidR="000F7A52" w:rsidRPr="00C347DF" w:rsidRDefault="000F7A52" w:rsidP="000F7A52">
            <w:pPr>
              <w:rPr>
                <w:rFonts w:ascii="Calibri" w:hAnsi="Calibri" w:cs="Calibri"/>
                <w:color w:val="000000"/>
                <w:sz w:val="24"/>
                <w:szCs w:val="24"/>
              </w:rPr>
            </w:pPr>
            <w:r>
              <w:rPr>
                <w:rFonts w:ascii="Calibri" w:hAnsi="Calibri" w:cs="Calibri"/>
                <w:sz w:val="22"/>
                <w:szCs w:val="22"/>
              </w:rPr>
              <w:t>Zestaw brył transparentnych z wyjmowanymi siatkami*</w:t>
            </w:r>
          </w:p>
        </w:tc>
        <w:tc>
          <w:tcPr>
            <w:tcW w:w="951" w:type="dxa"/>
            <w:shd w:val="clear" w:color="auto" w:fill="auto"/>
            <w:vAlign w:val="center"/>
          </w:tcPr>
          <w:p w:rsidR="000F7A52" w:rsidRPr="00C347DF" w:rsidRDefault="000F7A52" w:rsidP="000F7A52">
            <w:pPr>
              <w:rPr>
                <w:rFonts w:ascii="Calibri" w:hAnsi="Calibri" w:cs="Calibri"/>
                <w:color w:val="000000"/>
                <w:sz w:val="24"/>
                <w:szCs w:val="24"/>
              </w:rPr>
            </w:pPr>
            <w:r>
              <w:rPr>
                <w:rFonts w:ascii="Calibri" w:hAnsi="Calibri" w:cs="Calibri"/>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r w:rsidR="000F7A52" w:rsidRPr="00910652" w:rsidTr="009D50D5">
        <w:tc>
          <w:tcPr>
            <w:tcW w:w="603" w:type="dxa"/>
          </w:tcPr>
          <w:p w:rsidR="000F7A52" w:rsidRPr="00C347DF" w:rsidRDefault="000F7A52" w:rsidP="000F7A52">
            <w:pPr>
              <w:spacing w:after="120"/>
              <w:rPr>
                <w:bCs/>
                <w:sz w:val="24"/>
                <w:szCs w:val="24"/>
              </w:rPr>
            </w:pPr>
            <w:r>
              <w:rPr>
                <w:bCs/>
                <w:sz w:val="24"/>
                <w:szCs w:val="24"/>
              </w:rPr>
              <w:t>159</w:t>
            </w:r>
          </w:p>
        </w:tc>
        <w:tc>
          <w:tcPr>
            <w:tcW w:w="2455" w:type="dxa"/>
            <w:shd w:val="clear" w:color="auto" w:fill="auto"/>
            <w:vAlign w:val="center"/>
          </w:tcPr>
          <w:p w:rsidR="000F7A52" w:rsidRPr="00C347DF" w:rsidRDefault="000F7A52" w:rsidP="000F7A52">
            <w:pPr>
              <w:rPr>
                <w:rFonts w:ascii="Calibri" w:hAnsi="Calibri" w:cs="Calibri"/>
                <w:color w:val="000000"/>
                <w:sz w:val="24"/>
                <w:szCs w:val="24"/>
              </w:rPr>
            </w:pPr>
            <w:r>
              <w:rPr>
                <w:rFonts w:ascii="Calibri" w:hAnsi="Calibri" w:cs="Calibri"/>
                <w:sz w:val="22"/>
                <w:szCs w:val="22"/>
              </w:rPr>
              <w:t>Zestaw plansz dydaktycznych z matematyki *</w:t>
            </w:r>
          </w:p>
        </w:tc>
        <w:tc>
          <w:tcPr>
            <w:tcW w:w="951" w:type="dxa"/>
            <w:shd w:val="clear" w:color="auto" w:fill="auto"/>
            <w:vAlign w:val="center"/>
          </w:tcPr>
          <w:p w:rsidR="000F7A52" w:rsidRPr="00C347DF" w:rsidRDefault="000F7A52" w:rsidP="000F7A52">
            <w:pPr>
              <w:rPr>
                <w:rFonts w:ascii="Calibri" w:hAnsi="Calibri" w:cs="Calibri"/>
                <w:color w:val="000000"/>
                <w:sz w:val="24"/>
                <w:szCs w:val="24"/>
              </w:rPr>
            </w:pPr>
            <w:r>
              <w:rPr>
                <w:rFonts w:ascii="Calibri" w:hAnsi="Calibri" w:cs="Calibri"/>
                <w:sz w:val="22"/>
                <w:szCs w:val="22"/>
              </w:rPr>
              <w:t>1</w:t>
            </w:r>
          </w:p>
        </w:tc>
        <w:tc>
          <w:tcPr>
            <w:tcW w:w="1797" w:type="dxa"/>
          </w:tcPr>
          <w:p w:rsidR="000F7A52" w:rsidRPr="00910652" w:rsidRDefault="000F7A52" w:rsidP="000F7A52">
            <w:pPr>
              <w:rPr>
                <w:rFonts w:ascii="Calibri" w:eastAsia="Times New Roman" w:hAnsi="Calibri" w:cs="Times New Roman"/>
                <w:sz w:val="24"/>
                <w:szCs w:val="24"/>
              </w:rPr>
            </w:pPr>
          </w:p>
        </w:tc>
        <w:tc>
          <w:tcPr>
            <w:tcW w:w="1716" w:type="dxa"/>
          </w:tcPr>
          <w:p w:rsidR="000F7A52" w:rsidRPr="00910652" w:rsidRDefault="000F7A52" w:rsidP="000F7A52">
            <w:pPr>
              <w:rPr>
                <w:rFonts w:ascii="Calibri" w:eastAsia="Times New Roman" w:hAnsi="Calibri" w:cs="Times New Roman"/>
                <w:sz w:val="24"/>
                <w:szCs w:val="24"/>
              </w:rPr>
            </w:pPr>
          </w:p>
        </w:tc>
        <w:tc>
          <w:tcPr>
            <w:tcW w:w="1540" w:type="dxa"/>
          </w:tcPr>
          <w:p w:rsidR="000F7A52" w:rsidRPr="00910652" w:rsidRDefault="000F7A52" w:rsidP="000F7A52">
            <w:pPr>
              <w:rPr>
                <w:rFonts w:ascii="Calibri" w:eastAsia="Times New Roman" w:hAnsi="Calibri" w:cs="Times New Roman"/>
                <w:sz w:val="24"/>
                <w:szCs w:val="24"/>
              </w:rPr>
            </w:pPr>
          </w:p>
        </w:tc>
      </w:tr>
    </w:tbl>
    <w:p w:rsidR="00910652" w:rsidRPr="00910652" w:rsidRDefault="00910652" w:rsidP="0091065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ofert</w:t>
      </w:r>
      <w:r w:rsidR="00106C89">
        <w:rPr>
          <w:rFonts w:ascii="Calibri" w:eastAsia="Times New Roman" w:hAnsi="Calibri" w:cs="Times New Roman"/>
          <w:bCs/>
          <w:sz w:val="24"/>
          <w:szCs w:val="24"/>
          <w:lang w:eastAsia="en-US"/>
        </w:rPr>
        <w:t xml:space="preserve">. </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rsidR="00910652" w:rsidRPr="00910652" w:rsidRDefault="00910652" w:rsidP="0091065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r w:rsidRPr="00910652">
        <w:rPr>
          <w:rFonts w:ascii="Calibri" w:eastAsia="Times New Roman" w:hAnsi="Calibri" w:cs="Times New Roman"/>
          <w:b/>
          <w:bCs/>
          <w:sz w:val="24"/>
          <w:szCs w:val="24"/>
          <w:lang w:eastAsia="en-US"/>
        </w:rPr>
        <w:t>ie</w:t>
      </w:r>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910652" w:rsidRPr="00910652" w:rsidTr="00FC55F1">
        <w:trPr>
          <w:trHeight w:val="406"/>
        </w:trPr>
        <w:tc>
          <w:tcPr>
            <w:tcW w:w="8917"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910652" w:rsidRPr="00910652" w:rsidTr="00FC55F1">
        <w:trPr>
          <w:trHeight w:val="428"/>
        </w:trPr>
        <w:tc>
          <w:tcPr>
            <w:tcW w:w="8986"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910652" w:rsidRPr="00910652" w:rsidTr="00FC55F1">
        <w:trPr>
          <w:trHeight w:val="416"/>
        </w:trPr>
        <w:tc>
          <w:tcPr>
            <w:tcW w:w="8963"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p>
    <w:p w:rsidR="00910652" w:rsidRPr="00910652" w:rsidRDefault="00910652" w:rsidP="00910652">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rsidR="00910652" w:rsidRPr="00910652" w:rsidRDefault="00910652" w:rsidP="00910652">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rsidR="00910652" w:rsidRPr="00910652" w:rsidRDefault="00910652" w:rsidP="0091065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rsidR="00910652" w:rsidRPr="00910652" w:rsidRDefault="00910652" w:rsidP="0091065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rsidR="00910652" w:rsidRPr="00910652" w:rsidRDefault="00910652" w:rsidP="00910652">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rsidR="00910652" w:rsidRPr="00910652" w:rsidRDefault="00910652" w:rsidP="00910652">
      <w:pPr>
        <w:rPr>
          <w:rFonts w:ascii="Calibri" w:eastAsia="Times New Roman" w:hAnsi="Calibri" w:cs="Times New Roman"/>
          <w:bCs/>
          <w:i/>
          <w:sz w:val="24"/>
          <w:szCs w:val="24"/>
          <w:lang w:eastAsia="en-US"/>
        </w:rPr>
      </w:pPr>
    </w:p>
    <w:p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rsidR="00CB4C2D" w:rsidRPr="00D82CB9" w:rsidRDefault="00CB4C2D" w:rsidP="00231DBE">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45A9" w:rsidRDefault="007145A9">
      <w:r>
        <w:separator/>
      </w:r>
    </w:p>
  </w:endnote>
  <w:endnote w:type="continuationSeparator" w:id="0">
    <w:p w:rsidR="007145A9" w:rsidRDefault="0071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tel. 600 096 246 lub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rsidR="00BF289D" w:rsidRPr="00BF289D" w:rsidRDefault="00910652"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41849F29">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789BC"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45A9" w:rsidRDefault="007145A9">
      <w:r>
        <w:separator/>
      </w:r>
    </w:p>
  </w:footnote>
  <w:footnote w:type="continuationSeparator" w:id="0">
    <w:p w:rsidR="007145A9" w:rsidRDefault="00714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2657" w:rsidRPr="00910652" w:rsidRDefault="00392657" w:rsidP="00963276">
    <w:pPr>
      <w:pStyle w:val="Nagwek"/>
      <w:spacing w:before="0" w:after="0" w:line="240" w:lineRule="auto"/>
      <w:ind w:left="902"/>
      <w:jc w:val="center"/>
      <w:rPr>
        <w:rFonts w:cs="Calibri"/>
        <w:b/>
        <w:color w:val="808080"/>
        <w:sz w:val="36"/>
      </w:rPr>
    </w:pPr>
    <w:r w:rsidRPr="00910652">
      <w:rPr>
        <w:rFonts w:cs="Calibri"/>
        <w:b/>
        <w:noProof/>
        <w:color w:val="808080"/>
        <w:sz w:val="32"/>
      </w:rPr>
      <w:drawing>
        <wp:anchor distT="0" distB="0" distL="114300" distR="114300" simplePos="0" relativeHeight="251666432" behindDoc="1" locked="0" layoutInCell="0" allowOverlap="0" wp14:anchorId="7607C5A3" wp14:editId="2335E611">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rsidR="00392657" w:rsidRPr="00910652" w:rsidRDefault="00392657" w:rsidP="00963276">
    <w:pPr>
      <w:pStyle w:val="Nagwek"/>
      <w:spacing w:before="0" w:after="0" w:line="240" w:lineRule="auto"/>
      <w:ind w:left="902"/>
      <w:jc w:val="center"/>
      <w:rPr>
        <w:rFonts w:cs="Calibri"/>
        <w:b/>
        <w:color w:val="808080"/>
        <w:sz w:val="44"/>
      </w:rPr>
    </w:pPr>
    <w:r w:rsidRPr="00910652">
      <w:rPr>
        <w:rFonts w:cs="Calibri"/>
        <w:b/>
        <w:color w:val="808080"/>
        <w:sz w:val="44"/>
      </w:rPr>
      <w:t>POWIAT LWÓWECKI</w:t>
    </w:r>
  </w:p>
  <w:p w:rsidR="00392657" w:rsidRPr="00910652" w:rsidRDefault="00392657" w:rsidP="00963276">
    <w:pPr>
      <w:pStyle w:val="Nagwek"/>
      <w:spacing w:before="0" w:after="0" w:line="240" w:lineRule="auto"/>
      <w:ind w:left="902"/>
      <w:jc w:val="center"/>
      <w:rPr>
        <w:rFonts w:cs="Calibri"/>
        <w:b/>
        <w:color w:val="808080"/>
        <w:sz w:val="36"/>
      </w:rPr>
    </w:pPr>
  </w:p>
  <w:p w:rsidR="00392657" w:rsidRDefault="00910652"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65C7EAB9">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01BD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407523">
    <w:abstractNumId w:val="39"/>
  </w:num>
  <w:num w:numId="2" w16cid:durableId="2052992771">
    <w:abstractNumId w:val="21"/>
  </w:num>
  <w:num w:numId="3" w16cid:durableId="125451038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9789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9278">
    <w:abstractNumId w:val="0"/>
  </w:num>
  <w:num w:numId="6" w16cid:durableId="1302729199">
    <w:abstractNumId w:val="19"/>
  </w:num>
  <w:num w:numId="7" w16cid:durableId="177162188">
    <w:abstractNumId w:val="16"/>
  </w:num>
  <w:num w:numId="8" w16cid:durableId="531302950">
    <w:abstractNumId w:val="17"/>
  </w:num>
  <w:num w:numId="9" w16cid:durableId="1467426626">
    <w:abstractNumId w:val="25"/>
  </w:num>
  <w:num w:numId="10" w16cid:durableId="2080711747">
    <w:abstractNumId w:val="15"/>
  </w:num>
  <w:num w:numId="11" w16cid:durableId="1640067839">
    <w:abstractNumId w:val="22"/>
  </w:num>
  <w:num w:numId="12" w16cid:durableId="591552458">
    <w:abstractNumId w:val="34"/>
  </w:num>
  <w:num w:numId="13" w16cid:durableId="920064803">
    <w:abstractNumId w:val="38"/>
  </w:num>
  <w:num w:numId="14" w16cid:durableId="363598318">
    <w:abstractNumId w:val="23"/>
  </w:num>
  <w:num w:numId="15" w16cid:durableId="1472553303">
    <w:abstractNumId w:val="3"/>
  </w:num>
  <w:num w:numId="16" w16cid:durableId="393283936">
    <w:abstractNumId w:val="24"/>
  </w:num>
  <w:num w:numId="17" w16cid:durableId="1368291294">
    <w:abstractNumId w:val="7"/>
  </w:num>
  <w:num w:numId="18" w16cid:durableId="739793018">
    <w:abstractNumId w:val="11"/>
  </w:num>
  <w:num w:numId="19" w16cid:durableId="2028022424">
    <w:abstractNumId w:val="13"/>
  </w:num>
  <w:num w:numId="20" w16cid:durableId="1010068042">
    <w:abstractNumId w:val="35"/>
  </w:num>
  <w:num w:numId="21" w16cid:durableId="1654988429">
    <w:abstractNumId w:val="41"/>
  </w:num>
  <w:num w:numId="22" w16cid:durableId="1848054797">
    <w:abstractNumId w:val="4"/>
  </w:num>
  <w:num w:numId="23" w16cid:durableId="1385368824">
    <w:abstractNumId w:val="37"/>
  </w:num>
  <w:num w:numId="24" w16cid:durableId="2050953136">
    <w:abstractNumId w:val="20"/>
  </w:num>
  <w:num w:numId="25" w16cid:durableId="612135859">
    <w:abstractNumId w:val="27"/>
  </w:num>
  <w:num w:numId="26" w16cid:durableId="1477607149">
    <w:abstractNumId w:val="8"/>
  </w:num>
  <w:num w:numId="27" w16cid:durableId="349651782">
    <w:abstractNumId w:val="31"/>
  </w:num>
  <w:num w:numId="28" w16cid:durableId="1364400927">
    <w:abstractNumId w:val="29"/>
  </w:num>
  <w:num w:numId="29" w16cid:durableId="300421793">
    <w:abstractNumId w:val="33"/>
  </w:num>
  <w:num w:numId="30" w16cid:durableId="467282005">
    <w:abstractNumId w:val="40"/>
  </w:num>
  <w:num w:numId="31" w16cid:durableId="1670214721">
    <w:abstractNumId w:val="1"/>
  </w:num>
  <w:num w:numId="32" w16cid:durableId="527646683">
    <w:abstractNumId w:val="30"/>
  </w:num>
  <w:num w:numId="33" w16cid:durableId="865868411">
    <w:abstractNumId w:val="12"/>
  </w:num>
  <w:num w:numId="34" w16cid:durableId="102574885">
    <w:abstractNumId w:val="32"/>
  </w:num>
  <w:num w:numId="35" w16cid:durableId="1772775403">
    <w:abstractNumId w:val="6"/>
  </w:num>
  <w:num w:numId="36" w16cid:durableId="1738480392">
    <w:abstractNumId w:val="10"/>
  </w:num>
  <w:num w:numId="37" w16cid:durableId="694380499">
    <w:abstractNumId w:val="5"/>
  </w:num>
  <w:num w:numId="38" w16cid:durableId="1679690833">
    <w:abstractNumId w:val="42"/>
  </w:num>
  <w:num w:numId="39" w16cid:durableId="760839539">
    <w:abstractNumId w:val="28"/>
  </w:num>
  <w:num w:numId="40" w16cid:durableId="16280472">
    <w:abstractNumId w:val="2"/>
  </w:num>
  <w:num w:numId="41" w16cid:durableId="28996681">
    <w:abstractNumId w:val="9"/>
  </w:num>
  <w:num w:numId="42" w16cid:durableId="388581145">
    <w:abstractNumId w:val="14"/>
  </w:num>
  <w:num w:numId="43" w16cid:durableId="1033579734">
    <w:abstractNumId w:val="26"/>
  </w:num>
  <w:num w:numId="44" w16cid:durableId="1270703907">
    <w:abstractNumId w:val="18"/>
  </w:num>
  <w:num w:numId="45" w16cid:durableId="18731802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52"/>
    <w:rsid w:val="00005148"/>
    <w:rsid w:val="00010445"/>
    <w:rsid w:val="00031D9C"/>
    <w:rsid w:val="000538AF"/>
    <w:rsid w:val="00064B3C"/>
    <w:rsid w:val="000752F5"/>
    <w:rsid w:val="0008772D"/>
    <w:rsid w:val="000B0B91"/>
    <w:rsid w:val="000C6672"/>
    <w:rsid w:val="000C7EFE"/>
    <w:rsid w:val="000D35A0"/>
    <w:rsid w:val="000F7A52"/>
    <w:rsid w:val="00105D29"/>
    <w:rsid w:val="00106C89"/>
    <w:rsid w:val="00121E5E"/>
    <w:rsid w:val="001257BA"/>
    <w:rsid w:val="001442E1"/>
    <w:rsid w:val="00147740"/>
    <w:rsid w:val="0015668E"/>
    <w:rsid w:val="00174104"/>
    <w:rsid w:val="00177DB9"/>
    <w:rsid w:val="001809AF"/>
    <w:rsid w:val="001900C5"/>
    <w:rsid w:val="00193968"/>
    <w:rsid w:val="001A2E4F"/>
    <w:rsid w:val="001D33BB"/>
    <w:rsid w:val="001F0183"/>
    <w:rsid w:val="001F185D"/>
    <w:rsid w:val="001F649B"/>
    <w:rsid w:val="002164AD"/>
    <w:rsid w:val="002178FD"/>
    <w:rsid w:val="00231DBE"/>
    <w:rsid w:val="00233550"/>
    <w:rsid w:val="00236E3F"/>
    <w:rsid w:val="002936D5"/>
    <w:rsid w:val="002A00C4"/>
    <w:rsid w:val="002B1642"/>
    <w:rsid w:val="002C2E8F"/>
    <w:rsid w:val="002D20AF"/>
    <w:rsid w:val="002E7442"/>
    <w:rsid w:val="00301C47"/>
    <w:rsid w:val="00303124"/>
    <w:rsid w:val="003121FB"/>
    <w:rsid w:val="003151C7"/>
    <w:rsid w:val="00323A14"/>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2F18"/>
    <w:rsid w:val="00416EC6"/>
    <w:rsid w:val="00421ED4"/>
    <w:rsid w:val="00445FA8"/>
    <w:rsid w:val="00451DDB"/>
    <w:rsid w:val="00456521"/>
    <w:rsid w:val="0046312E"/>
    <w:rsid w:val="004704A8"/>
    <w:rsid w:val="004755C7"/>
    <w:rsid w:val="00480D7C"/>
    <w:rsid w:val="00494BDF"/>
    <w:rsid w:val="004A78B0"/>
    <w:rsid w:val="004C0C31"/>
    <w:rsid w:val="004C4520"/>
    <w:rsid w:val="004F044B"/>
    <w:rsid w:val="0050116F"/>
    <w:rsid w:val="00530EB2"/>
    <w:rsid w:val="00547424"/>
    <w:rsid w:val="00554F95"/>
    <w:rsid w:val="0056713D"/>
    <w:rsid w:val="00571D2F"/>
    <w:rsid w:val="00574FD1"/>
    <w:rsid w:val="00585C26"/>
    <w:rsid w:val="005A4DD0"/>
    <w:rsid w:val="005B29A0"/>
    <w:rsid w:val="005C14DE"/>
    <w:rsid w:val="005C2977"/>
    <w:rsid w:val="005D6D58"/>
    <w:rsid w:val="005F3600"/>
    <w:rsid w:val="005F72D3"/>
    <w:rsid w:val="00600BD3"/>
    <w:rsid w:val="0062634F"/>
    <w:rsid w:val="00631490"/>
    <w:rsid w:val="00631D96"/>
    <w:rsid w:val="00664DFD"/>
    <w:rsid w:val="00665ABA"/>
    <w:rsid w:val="00674A67"/>
    <w:rsid w:val="006A4478"/>
    <w:rsid w:val="006B11F6"/>
    <w:rsid w:val="006B60F0"/>
    <w:rsid w:val="006C2076"/>
    <w:rsid w:val="006C2CBC"/>
    <w:rsid w:val="006D06EF"/>
    <w:rsid w:val="006E719E"/>
    <w:rsid w:val="006E7B9A"/>
    <w:rsid w:val="007145A9"/>
    <w:rsid w:val="0078472D"/>
    <w:rsid w:val="00791DD7"/>
    <w:rsid w:val="00792B53"/>
    <w:rsid w:val="007A7D52"/>
    <w:rsid w:val="007D2460"/>
    <w:rsid w:val="007E5EEC"/>
    <w:rsid w:val="007F745E"/>
    <w:rsid w:val="008177BF"/>
    <w:rsid w:val="00825EEA"/>
    <w:rsid w:val="008350D3"/>
    <w:rsid w:val="0087299F"/>
    <w:rsid w:val="00880C87"/>
    <w:rsid w:val="0088559D"/>
    <w:rsid w:val="00887339"/>
    <w:rsid w:val="008931FF"/>
    <w:rsid w:val="00896A5B"/>
    <w:rsid w:val="008B0453"/>
    <w:rsid w:val="008B1F7A"/>
    <w:rsid w:val="008B236D"/>
    <w:rsid w:val="008C7C98"/>
    <w:rsid w:val="008E5D29"/>
    <w:rsid w:val="008F0A04"/>
    <w:rsid w:val="00900B4B"/>
    <w:rsid w:val="00910652"/>
    <w:rsid w:val="00920CDC"/>
    <w:rsid w:val="0093089C"/>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B3B4A"/>
    <w:rsid w:val="00AB74FC"/>
    <w:rsid w:val="00AC59CC"/>
    <w:rsid w:val="00AF5D23"/>
    <w:rsid w:val="00B175B8"/>
    <w:rsid w:val="00B2082D"/>
    <w:rsid w:val="00B25036"/>
    <w:rsid w:val="00B31D7D"/>
    <w:rsid w:val="00B357B7"/>
    <w:rsid w:val="00B41BFF"/>
    <w:rsid w:val="00B433F9"/>
    <w:rsid w:val="00B5209E"/>
    <w:rsid w:val="00B620EE"/>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D11F4D"/>
    <w:rsid w:val="00D17A9D"/>
    <w:rsid w:val="00D253A3"/>
    <w:rsid w:val="00D32403"/>
    <w:rsid w:val="00D334A4"/>
    <w:rsid w:val="00D41207"/>
    <w:rsid w:val="00D508FD"/>
    <w:rsid w:val="00D56023"/>
    <w:rsid w:val="00D66EE7"/>
    <w:rsid w:val="00D82CB9"/>
    <w:rsid w:val="00D931EE"/>
    <w:rsid w:val="00DB5AD4"/>
    <w:rsid w:val="00DC05EC"/>
    <w:rsid w:val="00DE0CEC"/>
    <w:rsid w:val="00DE56CB"/>
    <w:rsid w:val="00DF0552"/>
    <w:rsid w:val="00DF26CD"/>
    <w:rsid w:val="00DF4F28"/>
    <w:rsid w:val="00DF6008"/>
    <w:rsid w:val="00DF7B90"/>
    <w:rsid w:val="00E14E96"/>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F0775C"/>
    <w:rsid w:val="00F12EBE"/>
    <w:rsid w:val="00F20AC3"/>
    <w:rsid w:val="00F212DE"/>
    <w:rsid w:val="00F241DE"/>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6B802E"/>
  <w15:docId w15:val="{45923B57-A581-42AD-A1A8-18AAB66C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91065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3</TotalTime>
  <Pages>11</Pages>
  <Words>1625</Words>
  <Characters>9752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4</cp:revision>
  <cp:lastPrinted>2020-06-22T06:21:00Z</cp:lastPrinted>
  <dcterms:created xsi:type="dcterms:W3CDTF">2023-03-16T13:23:00Z</dcterms:created>
  <dcterms:modified xsi:type="dcterms:W3CDTF">2023-04-07T09:15:00Z</dcterms:modified>
</cp:coreProperties>
</file>