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CF19" w14:textId="4B6B417A" w:rsidR="0002048D" w:rsidRPr="0002048D" w:rsidRDefault="008E745A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WT.237</w:t>
      </w:r>
      <w:r w:rsidR="00FA0D9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6A7692">
        <w:rPr>
          <w:rFonts w:ascii="Arial" w:hAnsi="Arial" w:cs="Arial"/>
          <w:sz w:val="20"/>
          <w:szCs w:val="20"/>
        </w:rPr>
        <w:t>2</w:t>
      </w:r>
      <w:r w:rsidR="0044610E">
        <w:rPr>
          <w:rFonts w:ascii="Arial" w:hAnsi="Arial" w:cs="Arial"/>
          <w:sz w:val="20"/>
          <w:szCs w:val="20"/>
        </w:rPr>
        <w:t>3</w:t>
      </w:r>
      <w:r w:rsidR="0002048D" w:rsidRPr="0002048D">
        <w:rPr>
          <w:rFonts w:ascii="Arial" w:hAnsi="Arial" w:cs="Arial"/>
          <w:sz w:val="20"/>
          <w:szCs w:val="20"/>
        </w:rPr>
        <w:t>.202</w:t>
      </w:r>
      <w:r w:rsidR="006A7692">
        <w:rPr>
          <w:rFonts w:ascii="Arial" w:hAnsi="Arial" w:cs="Arial"/>
          <w:sz w:val="20"/>
          <w:szCs w:val="20"/>
        </w:rPr>
        <w:t>4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</w:t>
      </w:r>
      <w:r w:rsidR="00580A58">
        <w:rPr>
          <w:rFonts w:ascii="Arial" w:hAnsi="Arial" w:cs="Arial"/>
          <w:sz w:val="20"/>
          <w:szCs w:val="20"/>
        </w:rPr>
        <w:t xml:space="preserve">                                    </w:t>
      </w:r>
      <w:bookmarkStart w:id="0" w:name="_GoBack"/>
      <w:bookmarkEnd w:id="0"/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5B46B3">
        <w:rPr>
          <w:rFonts w:ascii="Arial" w:hAnsi="Arial" w:cs="Arial"/>
          <w:sz w:val="20"/>
          <w:szCs w:val="20"/>
        </w:rPr>
        <w:t>2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1F2DB39E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5B46B3">
        <w:rPr>
          <w:rFonts w:ascii="Arial" w:hAnsi="Arial" w:cs="Arial"/>
          <w:sz w:val="21"/>
          <w:szCs w:val="21"/>
        </w:rPr>
        <w:t xml:space="preserve">zapytania ofertowego na przeprowadzenie audytu wewnętrznego w Komendzie Wojewódzkiej PSP w Toruniu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0E67C0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</w:t>
      </w:r>
      <w:r w:rsidR="00DF4767" w:rsidRPr="000E67C0">
        <w:rPr>
          <w:rFonts w:ascii="Arial" w:hAnsi="Arial" w:cs="Arial"/>
          <w:i/>
          <w:sz w:val="16"/>
          <w:szCs w:val="16"/>
        </w:rPr>
        <w:t>wypełnić</w:t>
      </w:r>
      <w:r w:rsidRPr="000E67C0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0E67C0">
        <w:rPr>
          <w:rFonts w:ascii="Arial" w:hAnsi="Arial" w:cs="Arial"/>
          <w:i/>
          <w:sz w:val="16"/>
          <w:szCs w:val="16"/>
        </w:rPr>
        <w:t>w przypadku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0E67C0">
        <w:rPr>
          <w:rFonts w:ascii="Arial" w:hAnsi="Arial" w:cs="Arial"/>
          <w:i/>
          <w:sz w:val="16"/>
          <w:szCs w:val="16"/>
        </w:rPr>
        <w:t xml:space="preserve"> 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0E67C0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0E67C0">
        <w:rPr>
          <w:rFonts w:ascii="Arial" w:hAnsi="Arial" w:cs="Arial"/>
          <w:i/>
          <w:sz w:val="16"/>
          <w:szCs w:val="16"/>
        </w:rPr>
        <w:t>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E10B15" w:rsidRPr="000E67C0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.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W </w:t>
      </w:r>
      <w:r w:rsidR="00E22985" w:rsidRPr="000E67C0">
        <w:rPr>
          <w:rFonts w:ascii="Arial" w:hAnsi="Arial" w:cs="Arial"/>
          <w:i/>
          <w:sz w:val="16"/>
          <w:szCs w:val="16"/>
        </w:rPr>
        <w:t>przypadku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0E67C0">
        <w:rPr>
          <w:rFonts w:ascii="Arial" w:hAnsi="Arial" w:cs="Arial"/>
          <w:i/>
          <w:sz w:val="16"/>
          <w:szCs w:val="16"/>
        </w:rPr>
        <w:t>udostępniającego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0E67C0">
        <w:rPr>
          <w:rFonts w:ascii="Arial" w:hAnsi="Arial" w:cs="Arial"/>
          <w:i/>
          <w:sz w:val="16"/>
          <w:szCs w:val="16"/>
        </w:rPr>
        <w:t xml:space="preserve">, </w:t>
      </w:r>
      <w:r w:rsidR="00F14423" w:rsidRPr="000E67C0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F14423" w:rsidRPr="000E67C0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0E67C0">
        <w:rPr>
          <w:rFonts w:ascii="Arial" w:hAnsi="Arial" w:cs="Arial"/>
          <w:i/>
          <w:sz w:val="16"/>
          <w:szCs w:val="16"/>
        </w:rPr>
        <w:t>n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0E67C0">
        <w:rPr>
          <w:rFonts w:ascii="Arial" w:hAnsi="Arial" w:cs="Arial"/>
          <w:i/>
          <w:sz w:val="16"/>
          <w:szCs w:val="16"/>
        </w:rPr>
        <w:t>ko</w:t>
      </w:r>
      <w:r w:rsidR="00671064" w:rsidRPr="000E67C0">
        <w:rPr>
          <w:rFonts w:ascii="Arial" w:hAnsi="Arial" w:cs="Arial"/>
          <w:i/>
          <w:sz w:val="16"/>
          <w:szCs w:val="16"/>
        </w:rPr>
        <w:t>nieczne.</w:t>
      </w:r>
      <w:r w:rsidRPr="000E67C0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0E67C0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0E67C0">
        <w:rPr>
          <w:rFonts w:ascii="Arial" w:hAnsi="Arial" w:cs="Arial"/>
          <w:i/>
          <w:sz w:val="16"/>
          <w:szCs w:val="16"/>
        </w:rPr>
        <w:t>podwykonawcy</w:t>
      </w:r>
      <w:r w:rsidR="00C7597C" w:rsidRPr="000E67C0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0E67C0">
        <w:rPr>
          <w:rFonts w:ascii="Arial" w:hAnsi="Arial" w:cs="Arial"/>
          <w:i/>
          <w:sz w:val="16"/>
          <w:szCs w:val="16"/>
        </w:rPr>
        <w:t>,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0E67C0">
        <w:rPr>
          <w:rFonts w:ascii="Arial" w:hAnsi="Arial" w:cs="Arial"/>
          <w:i/>
          <w:sz w:val="16"/>
          <w:szCs w:val="16"/>
        </w:rPr>
        <w:t>podwykonawcy</w:t>
      </w:r>
      <w:r w:rsidRPr="000E67C0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0E67C0">
        <w:rPr>
          <w:rFonts w:ascii="Arial" w:hAnsi="Arial" w:cs="Arial"/>
          <w:i/>
          <w:sz w:val="16"/>
          <w:szCs w:val="16"/>
        </w:rPr>
        <w:t xml:space="preserve"> nie</w:t>
      </w:r>
      <w:r w:rsidRPr="000E67C0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0E67C0">
        <w:rPr>
          <w:rFonts w:ascii="Arial" w:hAnsi="Arial" w:cs="Arial"/>
          <w:i/>
          <w:sz w:val="16"/>
          <w:szCs w:val="16"/>
        </w:rPr>
        <w:t>, a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0E67C0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3D2DA4B7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8E2E14">
        <w:rPr>
          <w:rFonts w:ascii="Arial" w:hAnsi="Arial" w:cs="Arial"/>
          <w:i/>
          <w:sz w:val="21"/>
          <w:szCs w:val="21"/>
        </w:rPr>
        <w:t xml:space="preserve">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8E2E14">
        <w:rPr>
          <w:rFonts w:ascii="Arial" w:hAnsi="Arial" w:cs="Arial"/>
          <w:i/>
          <w:sz w:val="16"/>
          <w:szCs w:val="16"/>
        </w:rPr>
        <w:t>podpis</w:t>
      </w:r>
    </w:p>
    <w:p w14:paraId="0C8E3652" w14:textId="1190AC7D" w:rsidR="0072465F" w:rsidRPr="00272B39" w:rsidRDefault="00272B39" w:rsidP="00272B39">
      <w:pPr>
        <w:ind w:right="6"/>
        <w:jc w:val="both"/>
        <w:rPr>
          <w:rFonts w:asciiTheme="majorHAnsi" w:hAnsiTheme="majorHAnsi" w:cstheme="majorHAnsi"/>
          <w:b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sectPr w:rsidR="0072465F" w:rsidRPr="00272B39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F2091" w14:textId="77777777" w:rsidR="00A852AF" w:rsidRDefault="00A852AF" w:rsidP="00EF45B6">
      <w:pPr>
        <w:spacing w:after="0" w:line="240" w:lineRule="auto"/>
      </w:pPr>
      <w:r>
        <w:separator/>
      </w:r>
    </w:p>
  </w:endnote>
  <w:endnote w:type="continuationSeparator" w:id="0">
    <w:p w14:paraId="37F148BF" w14:textId="77777777" w:rsidR="00A852AF" w:rsidRDefault="00A852A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58DB1" w14:textId="77777777" w:rsidR="00A852AF" w:rsidRDefault="00A852AF" w:rsidP="00EF45B6">
      <w:pPr>
        <w:spacing w:after="0" w:line="240" w:lineRule="auto"/>
      </w:pPr>
      <w:r>
        <w:separator/>
      </w:r>
    </w:p>
  </w:footnote>
  <w:footnote w:type="continuationSeparator" w:id="0">
    <w:p w14:paraId="3D661B87" w14:textId="77777777" w:rsidR="00A852AF" w:rsidRDefault="00A852A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74793"/>
    <w:rsid w:val="0008372E"/>
    <w:rsid w:val="000B07BD"/>
    <w:rsid w:val="000B1DB3"/>
    <w:rsid w:val="000E67C0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2B39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10E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20931"/>
    <w:rsid w:val="0053177A"/>
    <w:rsid w:val="00575189"/>
    <w:rsid w:val="005773E6"/>
    <w:rsid w:val="00580A58"/>
    <w:rsid w:val="0058563A"/>
    <w:rsid w:val="00595A93"/>
    <w:rsid w:val="005B46B3"/>
    <w:rsid w:val="005B775F"/>
    <w:rsid w:val="005C4A49"/>
    <w:rsid w:val="005D53C6"/>
    <w:rsid w:val="005D6FD6"/>
    <w:rsid w:val="005E5605"/>
    <w:rsid w:val="005F269B"/>
    <w:rsid w:val="0063427F"/>
    <w:rsid w:val="00661308"/>
    <w:rsid w:val="00671064"/>
    <w:rsid w:val="00675CEE"/>
    <w:rsid w:val="006A769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0ECD"/>
    <w:rsid w:val="008E2E14"/>
    <w:rsid w:val="008E745A"/>
    <w:rsid w:val="008F60AE"/>
    <w:rsid w:val="009067DC"/>
    <w:rsid w:val="0091611E"/>
    <w:rsid w:val="00935C15"/>
    <w:rsid w:val="00955807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52AF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42D0"/>
    <w:rsid w:val="00C9115C"/>
    <w:rsid w:val="00CB74CE"/>
    <w:rsid w:val="00CD2FC0"/>
    <w:rsid w:val="00CF6CD5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2C40"/>
    <w:rsid w:val="00F6589D"/>
    <w:rsid w:val="00F90528"/>
    <w:rsid w:val="00FA0D93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A4624-F3E2-4179-B315-273A625E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K.Kupis (KW Toruń)</cp:lastModifiedBy>
  <cp:revision>15</cp:revision>
  <cp:lastPrinted>2022-05-24T07:50:00Z</cp:lastPrinted>
  <dcterms:created xsi:type="dcterms:W3CDTF">2022-05-24T07:09:00Z</dcterms:created>
  <dcterms:modified xsi:type="dcterms:W3CDTF">2024-12-05T09:05:00Z</dcterms:modified>
</cp:coreProperties>
</file>