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D3C9" w14:textId="77777777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>Załącznik nr 4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77777777" w:rsidR="00DB558B" w:rsidRPr="0071362A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555832A" w14:textId="77777777" w:rsidR="00623BBB" w:rsidRDefault="00623BBB" w:rsidP="00623BBB"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-11"/>
        <w:tblW w:w="1076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4"/>
        <w:gridCol w:w="7676"/>
      </w:tblGrid>
      <w:tr w:rsidR="00DB558B" w:rsidRPr="00FF6738" w14:paraId="22828882" w14:textId="77777777" w:rsidTr="00941119">
        <w:trPr>
          <w:trHeight w:val="1151"/>
          <w:tblHeader/>
        </w:trPr>
        <w:tc>
          <w:tcPr>
            <w:tcW w:w="10760" w:type="dxa"/>
            <w:gridSpan w:val="2"/>
            <w:shd w:val="clear" w:color="auto" w:fill="D9D9D9" w:themeFill="background1" w:themeFillShade="D9"/>
          </w:tcPr>
          <w:p w14:paraId="590DCB63" w14:textId="77777777" w:rsidR="00DB558B" w:rsidRDefault="00DB558B" w:rsidP="00DB558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01408031" w14:textId="77777777" w:rsidR="00DB558B" w:rsidRPr="00FF6738" w:rsidRDefault="00DB558B" w:rsidP="00DB5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zapytanie ofertowe do 30000 euro prowadzone zgodnie z Regulaminem udzielania zamówień publicznych </w:t>
            </w:r>
          </w:p>
        </w:tc>
      </w:tr>
      <w:tr w:rsidR="00DB558B" w:rsidRPr="00FF6738" w14:paraId="314AF23A" w14:textId="77777777" w:rsidTr="00941119">
        <w:trPr>
          <w:trHeight w:val="627"/>
        </w:trPr>
        <w:tc>
          <w:tcPr>
            <w:tcW w:w="3084" w:type="dxa"/>
            <w:shd w:val="clear" w:color="auto" w:fill="D9D9D9" w:themeFill="background1" w:themeFillShade="D9"/>
          </w:tcPr>
          <w:p w14:paraId="04BB9941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75" w:type="dxa"/>
          </w:tcPr>
          <w:p w14:paraId="2BF3102B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26C010A3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DB558B" w:rsidRPr="00FF6738" w14:paraId="0A2DA338" w14:textId="77777777" w:rsidTr="00941119">
        <w:trPr>
          <w:trHeight w:val="392"/>
        </w:trPr>
        <w:tc>
          <w:tcPr>
            <w:tcW w:w="3084" w:type="dxa"/>
            <w:shd w:val="clear" w:color="auto" w:fill="D9D9D9" w:themeFill="background1" w:themeFillShade="D9"/>
          </w:tcPr>
          <w:p w14:paraId="233B7553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75" w:type="dxa"/>
          </w:tcPr>
          <w:p w14:paraId="3B10AF9B" w14:textId="77777777" w:rsidR="00DB558B" w:rsidRPr="001A357C" w:rsidRDefault="00DB558B" w:rsidP="00DB558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</w:p>
        </w:tc>
      </w:tr>
      <w:tr w:rsidR="00DB558B" w:rsidRPr="00FF6738" w14:paraId="3C8B4E48" w14:textId="77777777" w:rsidTr="00941119">
        <w:trPr>
          <w:trHeight w:val="1078"/>
        </w:trPr>
        <w:tc>
          <w:tcPr>
            <w:tcW w:w="3084" w:type="dxa"/>
            <w:shd w:val="clear" w:color="auto" w:fill="D9D9D9" w:themeFill="background1" w:themeFillShade="D9"/>
          </w:tcPr>
          <w:p w14:paraId="13DB454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75" w:type="dxa"/>
          </w:tcPr>
          <w:p w14:paraId="5DFE9062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9F5F1A5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440BF3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B558B" w:rsidRPr="00FF6738" w14:paraId="27C10A2B" w14:textId="77777777" w:rsidTr="00941119">
        <w:trPr>
          <w:trHeight w:val="1268"/>
        </w:trPr>
        <w:tc>
          <w:tcPr>
            <w:tcW w:w="3084" w:type="dxa"/>
            <w:shd w:val="clear" w:color="auto" w:fill="D9D9D9" w:themeFill="background1" w:themeFillShade="D9"/>
          </w:tcPr>
          <w:p w14:paraId="4746F44D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75" w:type="dxa"/>
          </w:tcPr>
          <w:p w14:paraId="08170724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7679A965" w14:textId="77777777" w:rsidR="00DB558B" w:rsidRDefault="00DB558B" w:rsidP="00DB558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przeprowadzenia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udzielenie zamówienia publicznego prowadzonego w trybie zapytania ofertowego;</w:t>
            </w:r>
          </w:p>
          <w:p w14:paraId="3464862C" w14:textId="77777777" w:rsidR="00DB558B" w:rsidRPr="001A357C" w:rsidRDefault="00DB558B" w:rsidP="00DB558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w przypadku wybranej oferty - w celu r</w:t>
            </w:r>
            <w:r>
              <w:rPr>
                <w:rFonts w:ascii="Arial" w:hAnsi="Arial" w:cs="Arial"/>
                <w:sz w:val="16"/>
                <w:szCs w:val="16"/>
              </w:rPr>
              <w:t>ealizacji przedmiotu zamówienia.</w:t>
            </w:r>
          </w:p>
          <w:p w14:paraId="0F7C10D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9ECD31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58329668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-  Ustawy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 Prawo zamówień publicznych.</w:t>
            </w:r>
          </w:p>
        </w:tc>
      </w:tr>
      <w:tr w:rsidR="00DB558B" w:rsidRPr="00FF6738" w14:paraId="2638686E" w14:textId="77777777" w:rsidTr="00941119">
        <w:trPr>
          <w:trHeight w:val="1064"/>
        </w:trPr>
        <w:tc>
          <w:tcPr>
            <w:tcW w:w="3084" w:type="dxa"/>
            <w:shd w:val="clear" w:color="auto" w:fill="D9D9D9" w:themeFill="background1" w:themeFillShade="D9"/>
          </w:tcPr>
          <w:p w14:paraId="33AFED29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F2A1A0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75" w:type="dxa"/>
          </w:tcPr>
          <w:p w14:paraId="0D3674F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7D31CE2A" w14:textId="77777777" w:rsidR="00DB558B" w:rsidRPr="001A357C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7ABF286D" w14:textId="77777777" w:rsidR="00DB558B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osobom lub podmiotom, którym udostępniona zostanie dokumentacja postępowania w oparc</w:t>
            </w:r>
            <w:r>
              <w:rPr>
                <w:rFonts w:ascii="Arial" w:hAnsi="Arial" w:cs="Arial"/>
                <w:sz w:val="16"/>
                <w:szCs w:val="16"/>
              </w:rPr>
              <w:t>iu o Prawo zamówień publicznych;</w:t>
            </w:r>
          </w:p>
          <w:p w14:paraId="127ED184" w14:textId="77777777" w:rsidR="00DB558B" w:rsidRPr="001A357C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8BE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DB558B" w:rsidRPr="00FF6738" w14:paraId="618735BF" w14:textId="77777777" w:rsidTr="00941119">
        <w:trPr>
          <w:trHeight w:val="742"/>
        </w:trPr>
        <w:tc>
          <w:tcPr>
            <w:tcW w:w="3084" w:type="dxa"/>
            <w:shd w:val="clear" w:color="auto" w:fill="D9D9D9" w:themeFill="background1" w:themeFillShade="D9"/>
          </w:tcPr>
          <w:p w14:paraId="5D0B15A2" w14:textId="77777777" w:rsidR="00DB558B" w:rsidRPr="00376FE4" w:rsidRDefault="00DB558B" w:rsidP="00DB558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FE4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7675" w:type="dxa"/>
          </w:tcPr>
          <w:p w14:paraId="0D49C13F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</w:p>
        </w:tc>
      </w:tr>
      <w:tr w:rsidR="00DB558B" w:rsidRPr="00FF6738" w14:paraId="25549AFD" w14:textId="77777777" w:rsidTr="00941119">
        <w:trPr>
          <w:trHeight w:val="660"/>
        </w:trPr>
        <w:tc>
          <w:tcPr>
            <w:tcW w:w="3084" w:type="dxa"/>
            <w:shd w:val="clear" w:color="auto" w:fill="D9D9D9" w:themeFill="background1" w:themeFillShade="D9"/>
          </w:tcPr>
          <w:p w14:paraId="1B25D281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75" w:type="dxa"/>
          </w:tcPr>
          <w:p w14:paraId="15096AD8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DB558B" w:rsidRPr="00FF6738" w14:paraId="0BDA319B" w14:textId="77777777" w:rsidTr="00941119">
        <w:trPr>
          <w:trHeight w:val="3365"/>
        </w:trPr>
        <w:tc>
          <w:tcPr>
            <w:tcW w:w="3084" w:type="dxa"/>
            <w:shd w:val="clear" w:color="auto" w:fill="D9D9D9" w:themeFill="background1" w:themeFillShade="D9"/>
          </w:tcPr>
          <w:p w14:paraId="39CAB06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75" w:type="dxa"/>
          </w:tcPr>
          <w:p w14:paraId="2FDF419B" w14:textId="77777777" w:rsidR="00DB558B" w:rsidRPr="005971F6" w:rsidRDefault="00DB558B" w:rsidP="00DB558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E4A264" w14:textId="77777777" w:rsidR="00DB558B" w:rsidRPr="005971F6" w:rsidRDefault="00DB558B" w:rsidP="00DB558B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383689F4" w14:textId="77777777" w:rsidR="00DB558B" w:rsidRPr="005971F6" w:rsidRDefault="00DB558B" w:rsidP="00DB558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Pzp</w:t>
            </w:r>
            <w:proofErr w:type="spellEnd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oraz nie może naruszać integralności protokołu oraz jego załączników);</w:t>
            </w:r>
          </w:p>
          <w:p w14:paraId="1F573540" w14:textId="77777777" w:rsidR="00DB558B" w:rsidRPr="005971F6" w:rsidRDefault="00DB558B" w:rsidP="00DB55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FA2A965" w14:textId="77777777" w:rsidR="00DB558B" w:rsidRPr="005971F6" w:rsidRDefault="00DB558B" w:rsidP="00DB558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4E497D07" w14:textId="77777777" w:rsidR="00DB558B" w:rsidRPr="005971F6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−w związku z art. 17 ust. 3 lit. b, d lub e RODO prawo do usunięcia danych osobowych;</w:t>
            </w:r>
          </w:p>
          <w:p w14:paraId="744E60C3" w14:textId="77777777" w:rsidR="00DB558B" w:rsidRPr="005971F6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−prawo do przenoszenia danych osobowych, o którym mowa w art. 20 RODO;</w:t>
            </w:r>
          </w:p>
          <w:p w14:paraId="7DE31644" w14:textId="77777777" w:rsidR="00DB558B" w:rsidRPr="001A357C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21 RODO prawo sprzeciwu, wobec przetwarzania danych osobowych, gdyż podstawą prawną przetwarzania Pani/Pana danych osobowych jest art. 6 ust. 1 lit. c RODO.</w:t>
            </w:r>
          </w:p>
        </w:tc>
      </w:tr>
      <w:tr w:rsidR="00DB558B" w:rsidRPr="00FF6738" w14:paraId="744F1752" w14:textId="77777777" w:rsidTr="00941119">
        <w:trPr>
          <w:trHeight w:val="30"/>
        </w:trPr>
        <w:tc>
          <w:tcPr>
            <w:tcW w:w="3084" w:type="dxa"/>
            <w:shd w:val="clear" w:color="auto" w:fill="D9D9D9" w:themeFill="background1" w:themeFillShade="D9"/>
          </w:tcPr>
          <w:p w14:paraId="4CADC75F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75" w:type="dxa"/>
          </w:tcPr>
          <w:p w14:paraId="41C66CF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DB558B" w:rsidRPr="00FF6738" w14:paraId="7017655E" w14:textId="77777777" w:rsidTr="00941119">
        <w:trPr>
          <w:trHeight w:val="392"/>
        </w:trPr>
        <w:tc>
          <w:tcPr>
            <w:tcW w:w="3084" w:type="dxa"/>
            <w:shd w:val="clear" w:color="auto" w:fill="D9D9D9" w:themeFill="background1" w:themeFillShade="D9"/>
          </w:tcPr>
          <w:p w14:paraId="193E8B98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675" w:type="dxa"/>
          </w:tcPr>
          <w:p w14:paraId="0F7E01CA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Pani/Pana dane osobowe pozyskane są bezpośrednio od </w:t>
            </w:r>
            <w:r>
              <w:rPr>
                <w:rFonts w:ascii="Arial" w:hAnsi="Arial" w:cs="Arial"/>
                <w:sz w:val="16"/>
                <w:szCs w:val="16"/>
              </w:rPr>
              <w:t>wykonawcy</w:t>
            </w:r>
            <w:r w:rsidRPr="001A35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58B" w:rsidRPr="00FF6738" w14:paraId="00C182BF" w14:textId="77777777" w:rsidTr="00941119">
        <w:trPr>
          <w:trHeight w:val="18"/>
        </w:trPr>
        <w:tc>
          <w:tcPr>
            <w:tcW w:w="3084" w:type="dxa"/>
            <w:shd w:val="clear" w:color="auto" w:fill="D9D9D9" w:themeFill="background1" w:themeFillShade="D9"/>
          </w:tcPr>
          <w:p w14:paraId="4C98AFD3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75" w:type="dxa"/>
          </w:tcPr>
          <w:p w14:paraId="2ED54785" w14:textId="77777777" w:rsidR="00DB558B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Obowiązek podania danych osobowych wynika z  ustawy 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r. Prawo zamówień publicznych</w:t>
            </w:r>
          </w:p>
          <w:p w14:paraId="03D0E225" w14:textId="77777777" w:rsidR="00465A6D" w:rsidRDefault="00465A6D" w:rsidP="0046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E020E" w14:textId="7C10B246" w:rsidR="00465A6D" w:rsidRPr="00465A6D" w:rsidRDefault="00465A6D" w:rsidP="00941119">
            <w:pPr>
              <w:tabs>
                <w:tab w:val="left" w:pos="6521"/>
                <w:tab w:val="right" w:pos="73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41119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0C46694A" w14:textId="77777777" w:rsidR="00D717D0" w:rsidRDefault="00D717D0" w:rsidP="00941119"/>
    <w:sectPr w:rsidR="00D717D0" w:rsidSect="004F1560">
      <w:footerReference w:type="default" r:id="rId10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4E3E" w14:textId="77777777" w:rsidR="00A36E41" w:rsidRDefault="00A36E41" w:rsidP="00551B28">
      <w:pPr>
        <w:spacing w:after="0" w:line="240" w:lineRule="auto"/>
      </w:pPr>
      <w:r>
        <w:separator/>
      </w:r>
    </w:p>
  </w:endnote>
  <w:endnote w:type="continuationSeparator" w:id="0">
    <w:p w14:paraId="59F0126C" w14:textId="77777777" w:rsidR="00A36E41" w:rsidRDefault="00A36E4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2F43" w14:textId="41249744" w:rsidR="004F1560" w:rsidRDefault="004F1560">
    <w:pPr>
      <w:pStyle w:val="Stopka"/>
    </w:pPr>
    <w:r>
      <w:rPr>
        <w:rStyle w:val="A11"/>
        <w:sz w:val="24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1A4B7" w14:textId="77777777" w:rsidR="00A36E41" w:rsidRDefault="00A36E41" w:rsidP="00551B28">
      <w:pPr>
        <w:spacing w:after="0" w:line="240" w:lineRule="auto"/>
      </w:pPr>
      <w:r>
        <w:separator/>
      </w:r>
    </w:p>
  </w:footnote>
  <w:footnote w:type="continuationSeparator" w:id="0">
    <w:p w14:paraId="35E81FB7" w14:textId="77777777" w:rsidR="00A36E41" w:rsidRDefault="00A36E41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4F1560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90B9E"/>
    <w:rsid w:val="007A03DF"/>
    <w:rsid w:val="007B0107"/>
    <w:rsid w:val="007B112C"/>
    <w:rsid w:val="007B3915"/>
    <w:rsid w:val="007F3CB1"/>
    <w:rsid w:val="00824D1B"/>
    <w:rsid w:val="008816BE"/>
    <w:rsid w:val="008A7971"/>
    <w:rsid w:val="008C37BD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36E41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03F9"/>
    <w:rsid w:val="00FB2C11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560"/>
  </w:style>
  <w:style w:type="paragraph" w:styleId="Stopka">
    <w:name w:val="footer"/>
    <w:basedOn w:val="Normalny"/>
    <w:link w:val="StopkaZnak"/>
    <w:unhideWhenUsed/>
    <w:rsid w:val="004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1560"/>
  </w:style>
  <w:style w:type="character" w:customStyle="1" w:styleId="A11">
    <w:name w:val="A11"/>
    <w:rsid w:val="004F156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EFA4-6F52-483B-85C2-161D436E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Jowita Moskalow</cp:lastModifiedBy>
  <cp:revision>2</cp:revision>
  <cp:lastPrinted>2020-08-24T08:04:00Z</cp:lastPrinted>
  <dcterms:created xsi:type="dcterms:W3CDTF">2021-06-21T08:42:00Z</dcterms:created>
  <dcterms:modified xsi:type="dcterms:W3CDTF">2021-06-21T08:42:00Z</dcterms:modified>
</cp:coreProperties>
</file>