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AB" w:rsidRDefault="00A04AEA" w:rsidP="003511AB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Załącznik Nr 2</w:t>
      </w:r>
      <w:r w:rsidR="003511AB">
        <w:rPr>
          <w:rFonts w:ascii="Arial" w:hAnsi="Arial" w:cs="Arial"/>
          <w:b/>
          <w:bCs/>
          <w:spacing w:val="20"/>
          <w:sz w:val="24"/>
          <w:szCs w:val="24"/>
        </w:rPr>
        <w:t xml:space="preserve"> do umowy Nr …. z dnia ……</w:t>
      </w:r>
    </w:p>
    <w:p w:rsidR="001973B4" w:rsidRPr="00EB2838" w:rsidRDefault="001973B4" w:rsidP="00EB283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EB2838">
        <w:rPr>
          <w:rFonts w:ascii="Arial" w:hAnsi="Arial" w:cs="Arial"/>
          <w:b/>
          <w:bCs/>
          <w:spacing w:val="20"/>
          <w:sz w:val="24"/>
          <w:szCs w:val="24"/>
        </w:rPr>
        <w:t>Instrukcja sporządzenia operatu kolaudacyjnego inwestycji.</w:t>
      </w:r>
      <w:r w:rsidR="00EB2838">
        <w:rPr>
          <w:rFonts w:ascii="Arial" w:hAnsi="Arial" w:cs="Arial"/>
          <w:b/>
          <w:bCs/>
          <w:spacing w:val="20"/>
          <w:sz w:val="24"/>
          <w:szCs w:val="24"/>
        </w:rPr>
        <w:br/>
      </w:r>
    </w:p>
    <w:p w:rsidR="001973B4" w:rsidRPr="005D4B23" w:rsidRDefault="001973B4" w:rsidP="005D4B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142"/>
        <w:rPr>
          <w:rFonts w:ascii="Arial" w:hAnsi="Arial" w:cs="Arial"/>
          <w:b/>
          <w:bCs/>
          <w:spacing w:val="20"/>
          <w:sz w:val="24"/>
          <w:szCs w:val="24"/>
        </w:rPr>
      </w:pPr>
      <w:r w:rsidRPr="005D4B23">
        <w:rPr>
          <w:rFonts w:ascii="Arial" w:hAnsi="Arial" w:cs="Arial"/>
          <w:b/>
          <w:bCs/>
          <w:spacing w:val="20"/>
          <w:sz w:val="24"/>
          <w:szCs w:val="24"/>
        </w:rPr>
        <w:t>Wymagania ogólne</w:t>
      </w:r>
    </w:p>
    <w:p w:rsidR="001973B4" w:rsidRPr="005D4B23" w:rsidRDefault="001973B4" w:rsidP="005D4B2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Arial" w:hAnsi="Arial" w:cs="Arial"/>
          <w:spacing w:val="20"/>
          <w:sz w:val="24"/>
          <w:szCs w:val="24"/>
        </w:rPr>
      </w:pPr>
      <w:r w:rsidRPr="005D4B23">
        <w:rPr>
          <w:rFonts w:ascii="Arial" w:hAnsi="Arial" w:cs="Arial"/>
          <w:spacing w:val="20"/>
          <w:sz w:val="24"/>
          <w:szCs w:val="24"/>
        </w:rPr>
        <w:t xml:space="preserve">Operat kolaudacyjny należy przygotować w wersji papierowej w </w:t>
      </w:r>
      <w:r w:rsidR="00355991">
        <w:rPr>
          <w:rFonts w:ascii="Arial" w:hAnsi="Arial" w:cs="Arial"/>
          <w:spacing w:val="20"/>
          <w:sz w:val="24"/>
          <w:szCs w:val="24"/>
        </w:rPr>
        <w:t>dwóch egzemplarzach</w:t>
      </w:r>
      <w:r w:rsidR="005D4B23" w:rsidRPr="005D4B23">
        <w:rPr>
          <w:rFonts w:ascii="Arial" w:hAnsi="Arial" w:cs="Arial"/>
          <w:spacing w:val="20"/>
          <w:sz w:val="24"/>
          <w:szCs w:val="24"/>
        </w:rPr>
        <w:t xml:space="preserve"> </w:t>
      </w:r>
      <w:r w:rsidRPr="005D4B23">
        <w:rPr>
          <w:rFonts w:ascii="Arial" w:hAnsi="Arial" w:cs="Arial"/>
          <w:spacing w:val="20"/>
          <w:sz w:val="24"/>
          <w:szCs w:val="24"/>
        </w:rPr>
        <w:t>z podziałem na tomy:</w:t>
      </w:r>
    </w:p>
    <w:p w:rsidR="001973B4" w:rsidRPr="005D4B23" w:rsidRDefault="001973B4" w:rsidP="005D4B2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 w:rsidRPr="005D4B23">
        <w:rPr>
          <w:rFonts w:ascii="Arial" w:hAnsi="Arial" w:cs="Arial"/>
          <w:spacing w:val="20"/>
          <w:sz w:val="24"/>
          <w:szCs w:val="24"/>
        </w:rPr>
        <w:t>Tom I Dokumentacja ogólna.</w:t>
      </w:r>
    </w:p>
    <w:p w:rsidR="001973B4" w:rsidRPr="005D4B23" w:rsidRDefault="001973B4" w:rsidP="005D4B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 w:rsidRPr="005D4B23">
        <w:rPr>
          <w:rFonts w:ascii="Arial" w:hAnsi="Arial" w:cs="Arial"/>
          <w:spacing w:val="20"/>
          <w:sz w:val="24"/>
          <w:szCs w:val="24"/>
        </w:rPr>
        <w:t>Tom II Dokumentacja powykonawcza.</w:t>
      </w:r>
    </w:p>
    <w:p w:rsidR="001973B4" w:rsidRPr="005D4B23" w:rsidRDefault="001973B4" w:rsidP="005D4B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 w:rsidRPr="005D4B23">
        <w:rPr>
          <w:rFonts w:ascii="Arial" w:hAnsi="Arial" w:cs="Arial"/>
          <w:spacing w:val="20"/>
          <w:sz w:val="24"/>
          <w:szCs w:val="24"/>
        </w:rPr>
        <w:t>Tom III Dokumenty odbiorowe:</w:t>
      </w:r>
    </w:p>
    <w:p w:rsidR="001973B4" w:rsidRPr="00EB2838" w:rsidRDefault="001973B4" w:rsidP="005D4B23">
      <w:pPr>
        <w:autoSpaceDE w:val="0"/>
        <w:autoSpaceDN w:val="0"/>
        <w:adjustRightInd w:val="0"/>
        <w:spacing w:after="0" w:line="276" w:lineRule="auto"/>
        <w:ind w:firstLine="993"/>
        <w:rPr>
          <w:rFonts w:ascii="Arial" w:hAnsi="Arial" w:cs="Arial"/>
          <w:spacing w:val="20"/>
          <w:sz w:val="24"/>
          <w:szCs w:val="24"/>
        </w:rPr>
      </w:pPr>
      <w:r w:rsidRPr="00EB2838">
        <w:rPr>
          <w:rFonts w:ascii="Arial" w:hAnsi="Arial" w:cs="Arial"/>
          <w:spacing w:val="20"/>
          <w:sz w:val="24"/>
          <w:szCs w:val="24"/>
        </w:rPr>
        <w:t>Dział 1: Protokoły badań i sprawdzeń.</w:t>
      </w:r>
    </w:p>
    <w:p w:rsidR="001973B4" w:rsidRPr="00EB2838" w:rsidRDefault="001973B4" w:rsidP="005D4B23">
      <w:pPr>
        <w:autoSpaceDE w:val="0"/>
        <w:autoSpaceDN w:val="0"/>
        <w:adjustRightInd w:val="0"/>
        <w:spacing w:after="0" w:line="276" w:lineRule="auto"/>
        <w:ind w:firstLine="993"/>
        <w:rPr>
          <w:rFonts w:ascii="Arial" w:hAnsi="Arial" w:cs="Arial"/>
          <w:spacing w:val="20"/>
          <w:sz w:val="24"/>
          <w:szCs w:val="24"/>
        </w:rPr>
      </w:pPr>
      <w:r w:rsidRPr="00EB2838">
        <w:rPr>
          <w:rFonts w:ascii="Arial" w:hAnsi="Arial" w:cs="Arial"/>
          <w:spacing w:val="20"/>
          <w:sz w:val="24"/>
          <w:szCs w:val="24"/>
        </w:rPr>
        <w:t>Dział 2: Dokumentacja materiałowa.</w:t>
      </w:r>
    </w:p>
    <w:p w:rsidR="001973B4" w:rsidRPr="005D4B23" w:rsidRDefault="001973B4" w:rsidP="005D4B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 w:rsidRPr="005D4B23">
        <w:rPr>
          <w:rFonts w:ascii="Arial" w:hAnsi="Arial" w:cs="Arial"/>
          <w:spacing w:val="20"/>
          <w:sz w:val="24"/>
          <w:szCs w:val="24"/>
        </w:rPr>
        <w:t>Tom IV Dokumenty budowy.</w:t>
      </w:r>
    </w:p>
    <w:p w:rsidR="001973B4" w:rsidRPr="005D4B23" w:rsidRDefault="001973B4" w:rsidP="005D4B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Arial" w:hAnsi="Arial" w:cs="Arial"/>
          <w:spacing w:val="20"/>
          <w:sz w:val="24"/>
          <w:szCs w:val="24"/>
        </w:rPr>
      </w:pPr>
      <w:r w:rsidRPr="005D4B23">
        <w:rPr>
          <w:rFonts w:ascii="Arial" w:hAnsi="Arial" w:cs="Arial"/>
          <w:spacing w:val="20"/>
          <w:sz w:val="24"/>
          <w:szCs w:val="24"/>
        </w:rPr>
        <w:t>Operat należy podzielić na taką liczbę segregatorów, aby dokumenty mogły być</w:t>
      </w:r>
      <w:r w:rsidR="00B93B58" w:rsidRPr="005D4B23">
        <w:rPr>
          <w:rFonts w:ascii="Arial" w:hAnsi="Arial" w:cs="Arial"/>
          <w:spacing w:val="20"/>
          <w:sz w:val="24"/>
          <w:szCs w:val="24"/>
        </w:rPr>
        <w:t xml:space="preserve"> </w:t>
      </w:r>
      <w:r w:rsidRPr="005D4B23">
        <w:rPr>
          <w:rFonts w:ascii="Arial" w:hAnsi="Arial" w:cs="Arial"/>
          <w:spacing w:val="20"/>
          <w:sz w:val="24"/>
          <w:szCs w:val="24"/>
        </w:rPr>
        <w:t xml:space="preserve">przeglądane w sposób </w:t>
      </w:r>
      <w:r w:rsidR="005D4B23" w:rsidRPr="005D4B23">
        <w:rPr>
          <w:rFonts w:ascii="Arial" w:hAnsi="Arial" w:cs="Arial"/>
          <w:spacing w:val="20"/>
          <w:sz w:val="24"/>
          <w:szCs w:val="24"/>
        </w:rPr>
        <w:t>niepowodujący</w:t>
      </w:r>
      <w:r w:rsidRPr="005D4B23">
        <w:rPr>
          <w:rFonts w:ascii="Arial" w:hAnsi="Arial" w:cs="Arial"/>
          <w:spacing w:val="20"/>
          <w:sz w:val="24"/>
          <w:szCs w:val="24"/>
        </w:rPr>
        <w:t xml:space="preserve"> ich zniszczenia. Dokumenty należy wpiąć do</w:t>
      </w:r>
      <w:r w:rsidR="00B93B58" w:rsidRPr="005D4B23">
        <w:rPr>
          <w:rFonts w:ascii="Arial" w:hAnsi="Arial" w:cs="Arial"/>
          <w:spacing w:val="20"/>
          <w:sz w:val="24"/>
          <w:szCs w:val="24"/>
        </w:rPr>
        <w:t xml:space="preserve"> </w:t>
      </w:r>
      <w:r w:rsidRPr="005D4B23">
        <w:rPr>
          <w:rFonts w:ascii="Arial" w:hAnsi="Arial" w:cs="Arial"/>
          <w:spacing w:val="20"/>
          <w:sz w:val="24"/>
          <w:szCs w:val="24"/>
        </w:rPr>
        <w:t>segregatorów pojedynczo. Jeśli to możliwe nie stosować „koszulek" i spinaczy.</w:t>
      </w:r>
    </w:p>
    <w:p w:rsidR="001973B4" w:rsidRPr="00EB2838" w:rsidRDefault="001973B4" w:rsidP="00C05AA8">
      <w:pPr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  <w:spacing w:val="20"/>
          <w:sz w:val="24"/>
          <w:szCs w:val="24"/>
        </w:rPr>
      </w:pPr>
      <w:r w:rsidRPr="00EB2838">
        <w:rPr>
          <w:rFonts w:ascii="Arial" w:hAnsi="Arial" w:cs="Arial"/>
          <w:spacing w:val="20"/>
          <w:sz w:val="24"/>
          <w:szCs w:val="24"/>
        </w:rPr>
        <w:t>S</w:t>
      </w:r>
      <w:r w:rsidR="00186A9B">
        <w:rPr>
          <w:rFonts w:ascii="Arial" w:hAnsi="Arial" w:cs="Arial"/>
          <w:spacing w:val="20"/>
          <w:sz w:val="24"/>
          <w:szCs w:val="24"/>
        </w:rPr>
        <w:t>egregatory należy opisać na grz</w:t>
      </w:r>
      <w:r w:rsidRPr="00EB2838">
        <w:rPr>
          <w:rFonts w:ascii="Arial" w:hAnsi="Arial" w:cs="Arial"/>
          <w:spacing w:val="20"/>
          <w:sz w:val="24"/>
          <w:szCs w:val="24"/>
        </w:rPr>
        <w:t>biecie: OPERAT KOLAUDACYJNY, nazwa</w:t>
      </w:r>
      <w:r w:rsidR="00B93B58">
        <w:rPr>
          <w:rFonts w:ascii="Arial" w:hAnsi="Arial" w:cs="Arial"/>
          <w:spacing w:val="20"/>
          <w:sz w:val="24"/>
          <w:szCs w:val="24"/>
        </w:rPr>
        <w:t xml:space="preserve"> </w:t>
      </w:r>
      <w:r w:rsidRPr="00EB2838">
        <w:rPr>
          <w:rFonts w:ascii="Arial" w:hAnsi="Arial" w:cs="Arial"/>
          <w:spacing w:val="20"/>
          <w:sz w:val="24"/>
          <w:szCs w:val="24"/>
        </w:rPr>
        <w:t>inwestycji, numer tomu lub numery tomów. Każdy z tomów musi posiadać kartę</w:t>
      </w:r>
      <w:r w:rsidR="00B93B58">
        <w:rPr>
          <w:rFonts w:ascii="Arial" w:hAnsi="Arial" w:cs="Arial"/>
          <w:spacing w:val="20"/>
          <w:sz w:val="24"/>
          <w:szCs w:val="24"/>
        </w:rPr>
        <w:t xml:space="preserve"> </w:t>
      </w:r>
      <w:r w:rsidRPr="00EB2838">
        <w:rPr>
          <w:rFonts w:ascii="Arial" w:hAnsi="Arial" w:cs="Arial"/>
          <w:spacing w:val="20"/>
          <w:sz w:val="24"/>
          <w:szCs w:val="24"/>
        </w:rPr>
        <w:t>tytułową zawierającą opis: OPERAT KOLAUDACYJNY, nazwa inwestycji, nr tomu,</w:t>
      </w:r>
      <w:r w:rsidR="00B93B58">
        <w:rPr>
          <w:rFonts w:ascii="Arial" w:hAnsi="Arial" w:cs="Arial"/>
          <w:spacing w:val="20"/>
          <w:sz w:val="24"/>
          <w:szCs w:val="24"/>
        </w:rPr>
        <w:t xml:space="preserve"> </w:t>
      </w:r>
      <w:r w:rsidRPr="00EB2838">
        <w:rPr>
          <w:rFonts w:ascii="Arial" w:hAnsi="Arial" w:cs="Arial"/>
          <w:spacing w:val="20"/>
          <w:sz w:val="24"/>
          <w:szCs w:val="24"/>
        </w:rPr>
        <w:t>oraz spis treści odnoszący się do numeracji stron danego tomu.</w:t>
      </w:r>
    </w:p>
    <w:p w:rsidR="001973B4" w:rsidRPr="005C4E46" w:rsidRDefault="001973B4" w:rsidP="005C4E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Arial" w:hAnsi="Arial" w:cs="Arial"/>
          <w:spacing w:val="20"/>
          <w:sz w:val="24"/>
          <w:szCs w:val="24"/>
        </w:rPr>
      </w:pPr>
      <w:r w:rsidRPr="005C4E46">
        <w:rPr>
          <w:rFonts w:ascii="Arial" w:hAnsi="Arial" w:cs="Arial"/>
          <w:spacing w:val="20"/>
          <w:sz w:val="24"/>
          <w:szCs w:val="24"/>
        </w:rPr>
        <w:t>Wszystkie dokumenty muszą być opieczętowane i podpisane (kolorem niebieskim)</w:t>
      </w:r>
      <w:r w:rsidR="005C4E46" w:rsidRPr="005C4E46">
        <w:rPr>
          <w:rFonts w:ascii="Arial" w:hAnsi="Arial" w:cs="Arial"/>
          <w:spacing w:val="20"/>
          <w:sz w:val="24"/>
          <w:szCs w:val="24"/>
        </w:rPr>
        <w:t xml:space="preserve"> </w:t>
      </w:r>
      <w:r w:rsidR="00186A9B">
        <w:rPr>
          <w:rFonts w:ascii="Arial" w:hAnsi="Arial" w:cs="Arial"/>
          <w:spacing w:val="20"/>
          <w:sz w:val="24"/>
          <w:szCs w:val="24"/>
        </w:rPr>
        <w:t>przez kierownika robót</w:t>
      </w:r>
      <w:r w:rsidRPr="005C4E46">
        <w:rPr>
          <w:rFonts w:ascii="Arial" w:hAnsi="Arial" w:cs="Arial"/>
          <w:spacing w:val="20"/>
          <w:sz w:val="24"/>
          <w:szCs w:val="24"/>
        </w:rPr>
        <w:t>.</w:t>
      </w:r>
    </w:p>
    <w:p w:rsidR="001973B4" w:rsidRPr="000E48EB" w:rsidRDefault="001973B4" w:rsidP="00BA75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Arial" w:hAnsi="Arial" w:cs="Arial"/>
          <w:spacing w:val="20"/>
          <w:sz w:val="24"/>
          <w:szCs w:val="24"/>
        </w:rPr>
      </w:pPr>
      <w:r w:rsidRPr="000E48EB">
        <w:rPr>
          <w:rFonts w:ascii="Arial" w:hAnsi="Arial" w:cs="Arial"/>
          <w:spacing w:val="20"/>
          <w:sz w:val="24"/>
          <w:szCs w:val="24"/>
        </w:rPr>
        <w:t>Kopie dokumentów muszą zostać potwierdzone za zgodność z oryginałem</w:t>
      </w:r>
      <w:r w:rsidR="000E48EB" w:rsidRPr="000E48EB">
        <w:rPr>
          <w:rFonts w:ascii="Arial" w:hAnsi="Arial" w:cs="Arial"/>
          <w:spacing w:val="20"/>
          <w:sz w:val="24"/>
          <w:szCs w:val="24"/>
        </w:rPr>
        <w:t xml:space="preserve"> </w:t>
      </w:r>
      <w:r w:rsidRPr="000E48EB">
        <w:rPr>
          <w:rFonts w:ascii="Arial" w:hAnsi="Arial" w:cs="Arial"/>
          <w:spacing w:val="20"/>
          <w:sz w:val="24"/>
          <w:szCs w:val="24"/>
        </w:rPr>
        <w:t>„Potwierdzam zgodność z oryginałem, data …., podpis …..”. Potwierdzić należy</w:t>
      </w:r>
      <w:r w:rsidR="000E48EB">
        <w:rPr>
          <w:rFonts w:ascii="Arial" w:hAnsi="Arial" w:cs="Arial"/>
          <w:spacing w:val="20"/>
          <w:sz w:val="24"/>
          <w:szCs w:val="24"/>
        </w:rPr>
        <w:t xml:space="preserve"> </w:t>
      </w:r>
      <w:r w:rsidRPr="000E48EB">
        <w:rPr>
          <w:rFonts w:ascii="Arial" w:hAnsi="Arial" w:cs="Arial"/>
          <w:spacing w:val="20"/>
          <w:sz w:val="24"/>
          <w:szCs w:val="24"/>
        </w:rPr>
        <w:t>każdą stronę kopii.</w:t>
      </w:r>
      <w:r w:rsidR="000E48EB">
        <w:rPr>
          <w:rFonts w:ascii="Arial" w:hAnsi="Arial" w:cs="Arial"/>
          <w:spacing w:val="20"/>
          <w:sz w:val="24"/>
          <w:szCs w:val="24"/>
        </w:rPr>
        <w:br/>
      </w:r>
    </w:p>
    <w:p w:rsidR="001973B4" w:rsidRPr="000E48EB" w:rsidRDefault="001973B4" w:rsidP="000E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bCs/>
          <w:spacing w:val="20"/>
          <w:sz w:val="24"/>
          <w:szCs w:val="24"/>
        </w:rPr>
      </w:pPr>
      <w:r w:rsidRPr="000E48EB">
        <w:rPr>
          <w:rFonts w:ascii="Arial" w:hAnsi="Arial" w:cs="Arial"/>
          <w:b/>
          <w:bCs/>
          <w:spacing w:val="20"/>
          <w:sz w:val="24"/>
          <w:szCs w:val="24"/>
        </w:rPr>
        <w:t>Wymagania szczegółowe dotyczące zawartości tomów:</w:t>
      </w:r>
    </w:p>
    <w:p w:rsidR="001973B4" w:rsidRPr="003C7983" w:rsidRDefault="001973B4" w:rsidP="000E48E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Arial" w:hAnsi="Arial" w:cs="Arial"/>
          <w:b/>
          <w:spacing w:val="20"/>
          <w:sz w:val="24"/>
          <w:szCs w:val="24"/>
        </w:rPr>
      </w:pPr>
      <w:r w:rsidRPr="003C7983">
        <w:rPr>
          <w:rFonts w:ascii="Arial" w:hAnsi="Arial" w:cs="Arial"/>
          <w:b/>
          <w:spacing w:val="20"/>
          <w:sz w:val="24"/>
          <w:szCs w:val="24"/>
        </w:rPr>
        <w:t>Tom I Dokumentacja ogólna.</w:t>
      </w:r>
    </w:p>
    <w:p w:rsidR="001973B4" w:rsidRPr="000E48EB" w:rsidRDefault="001973B4" w:rsidP="000E48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 w:rsidRPr="000E48EB">
        <w:rPr>
          <w:rFonts w:ascii="Arial" w:hAnsi="Arial" w:cs="Arial"/>
          <w:spacing w:val="20"/>
          <w:sz w:val="24"/>
          <w:szCs w:val="24"/>
        </w:rPr>
        <w:t xml:space="preserve">Oryginał </w:t>
      </w:r>
      <w:r w:rsidR="003C7983">
        <w:rPr>
          <w:rFonts w:ascii="Arial" w:hAnsi="Arial" w:cs="Arial"/>
          <w:spacing w:val="20"/>
          <w:sz w:val="24"/>
          <w:szCs w:val="24"/>
        </w:rPr>
        <w:t>dz</w:t>
      </w:r>
      <w:r w:rsidRPr="000E48EB">
        <w:rPr>
          <w:rFonts w:ascii="Arial" w:hAnsi="Arial" w:cs="Arial"/>
          <w:spacing w:val="20"/>
          <w:sz w:val="24"/>
          <w:szCs w:val="24"/>
        </w:rPr>
        <w:t xml:space="preserve">iennika </w:t>
      </w:r>
      <w:r w:rsidR="000B4FBA">
        <w:rPr>
          <w:rFonts w:ascii="Arial" w:hAnsi="Arial" w:cs="Arial"/>
          <w:spacing w:val="20"/>
          <w:sz w:val="24"/>
          <w:szCs w:val="24"/>
        </w:rPr>
        <w:t>robót</w:t>
      </w:r>
      <w:r w:rsidR="00D8126B">
        <w:rPr>
          <w:rFonts w:ascii="Arial" w:hAnsi="Arial" w:cs="Arial"/>
          <w:spacing w:val="20"/>
          <w:sz w:val="24"/>
          <w:szCs w:val="24"/>
        </w:rPr>
        <w:t xml:space="preserve"> oraz dziennika pogodowego.</w:t>
      </w:r>
    </w:p>
    <w:p w:rsidR="000E48EB" w:rsidRDefault="00843C7F" w:rsidP="00EB28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Dokumentacja projektowa</w:t>
      </w:r>
      <w:r w:rsidR="001973B4" w:rsidRPr="000E48EB">
        <w:rPr>
          <w:rFonts w:ascii="Arial" w:hAnsi="Arial" w:cs="Arial"/>
          <w:spacing w:val="20"/>
          <w:sz w:val="24"/>
          <w:szCs w:val="24"/>
        </w:rPr>
        <w:t>.</w:t>
      </w:r>
    </w:p>
    <w:p w:rsidR="00F45895" w:rsidRDefault="00A04AEA" w:rsidP="00EB28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Informacja do opracowania planu </w:t>
      </w:r>
      <w:r w:rsidR="00F45895">
        <w:rPr>
          <w:rFonts w:ascii="Arial" w:hAnsi="Arial" w:cs="Arial"/>
          <w:spacing w:val="20"/>
          <w:sz w:val="24"/>
          <w:szCs w:val="24"/>
        </w:rPr>
        <w:t>BIOZ.</w:t>
      </w:r>
    </w:p>
    <w:p w:rsidR="001973B4" w:rsidRDefault="001973B4" w:rsidP="00424A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 w:rsidRPr="000E48EB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0E48EB">
        <w:rPr>
          <w:rFonts w:ascii="Arial" w:hAnsi="Arial" w:cs="Arial"/>
          <w:spacing w:val="20"/>
          <w:sz w:val="24"/>
          <w:szCs w:val="24"/>
        </w:rPr>
        <w:t xml:space="preserve">Oświadczenie kierownika </w:t>
      </w:r>
      <w:r w:rsidR="000B4FBA">
        <w:rPr>
          <w:rFonts w:ascii="Arial" w:hAnsi="Arial" w:cs="Arial"/>
          <w:spacing w:val="20"/>
          <w:sz w:val="24"/>
          <w:szCs w:val="24"/>
        </w:rPr>
        <w:t>robót</w:t>
      </w:r>
      <w:r w:rsidRPr="000E48EB">
        <w:rPr>
          <w:rFonts w:ascii="Arial" w:hAnsi="Arial" w:cs="Arial"/>
          <w:spacing w:val="20"/>
          <w:sz w:val="24"/>
          <w:szCs w:val="24"/>
        </w:rPr>
        <w:t xml:space="preserve"> o zgodności wykonania obiektu budowlanego</w:t>
      </w:r>
      <w:r w:rsidR="000E48EB" w:rsidRPr="000E48EB">
        <w:rPr>
          <w:rFonts w:ascii="Arial" w:hAnsi="Arial" w:cs="Arial"/>
          <w:spacing w:val="20"/>
          <w:sz w:val="24"/>
          <w:szCs w:val="24"/>
        </w:rPr>
        <w:t xml:space="preserve"> </w:t>
      </w:r>
      <w:r w:rsidR="00F45895">
        <w:rPr>
          <w:rFonts w:ascii="Arial" w:hAnsi="Arial" w:cs="Arial"/>
          <w:spacing w:val="20"/>
          <w:sz w:val="24"/>
          <w:szCs w:val="24"/>
        </w:rPr>
        <w:t xml:space="preserve">z </w:t>
      </w:r>
      <w:r w:rsidR="00F30366">
        <w:rPr>
          <w:rFonts w:ascii="Arial" w:hAnsi="Arial" w:cs="Arial"/>
          <w:spacing w:val="20"/>
          <w:sz w:val="24"/>
          <w:szCs w:val="24"/>
        </w:rPr>
        <w:t xml:space="preserve">zaakceptowanym przez Zamawiającego </w:t>
      </w:r>
      <w:r w:rsidR="00F45895">
        <w:rPr>
          <w:rFonts w:ascii="Arial" w:hAnsi="Arial" w:cs="Arial"/>
          <w:spacing w:val="20"/>
          <w:sz w:val="24"/>
          <w:szCs w:val="24"/>
        </w:rPr>
        <w:t>projektem wykonawcz</w:t>
      </w:r>
      <w:r w:rsidR="004D129E">
        <w:rPr>
          <w:rFonts w:ascii="Arial" w:hAnsi="Arial" w:cs="Arial"/>
          <w:spacing w:val="20"/>
          <w:sz w:val="24"/>
          <w:szCs w:val="24"/>
        </w:rPr>
        <w:t xml:space="preserve">ym </w:t>
      </w:r>
      <w:r w:rsidRPr="000E48EB">
        <w:rPr>
          <w:rFonts w:ascii="Arial" w:hAnsi="Arial" w:cs="Arial"/>
          <w:spacing w:val="20"/>
          <w:sz w:val="24"/>
          <w:szCs w:val="24"/>
        </w:rPr>
        <w:t>oraz</w:t>
      </w:r>
      <w:r w:rsidR="000E48EB" w:rsidRPr="000E48EB">
        <w:rPr>
          <w:rFonts w:ascii="Arial" w:hAnsi="Arial" w:cs="Arial"/>
          <w:spacing w:val="20"/>
          <w:sz w:val="24"/>
          <w:szCs w:val="24"/>
        </w:rPr>
        <w:t xml:space="preserve"> </w:t>
      </w:r>
      <w:r w:rsidRPr="000E48EB">
        <w:rPr>
          <w:rFonts w:ascii="Arial" w:hAnsi="Arial" w:cs="Arial"/>
          <w:spacing w:val="20"/>
          <w:sz w:val="24"/>
          <w:szCs w:val="24"/>
        </w:rPr>
        <w:t>przepisami</w:t>
      </w:r>
      <w:r w:rsidR="00F30366">
        <w:rPr>
          <w:rFonts w:ascii="Arial" w:hAnsi="Arial" w:cs="Arial"/>
          <w:spacing w:val="20"/>
          <w:sz w:val="24"/>
          <w:szCs w:val="24"/>
        </w:rPr>
        <w:t xml:space="preserve"> i obowiązującymi Polskimi Normami</w:t>
      </w:r>
      <w:r w:rsidRPr="000E48EB">
        <w:rPr>
          <w:rFonts w:ascii="Arial" w:hAnsi="Arial" w:cs="Arial"/>
          <w:spacing w:val="20"/>
          <w:sz w:val="24"/>
          <w:szCs w:val="24"/>
        </w:rPr>
        <w:t>, doprowadzeniu do należytego stanu i porządku terenu budowy, a także</w:t>
      </w:r>
      <w:r w:rsidR="000E48EB" w:rsidRPr="000E48EB">
        <w:rPr>
          <w:rFonts w:ascii="Arial" w:hAnsi="Arial" w:cs="Arial"/>
          <w:spacing w:val="20"/>
          <w:sz w:val="24"/>
          <w:szCs w:val="24"/>
        </w:rPr>
        <w:t xml:space="preserve"> </w:t>
      </w:r>
      <w:r w:rsidRPr="000E48EB">
        <w:rPr>
          <w:rFonts w:ascii="Arial" w:hAnsi="Arial" w:cs="Arial"/>
          <w:spacing w:val="20"/>
          <w:sz w:val="24"/>
          <w:szCs w:val="24"/>
        </w:rPr>
        <w:t>(w razie korzystania) drogi, ulicy, sąsiedniej nieruchomości, budynku lub lokalu.</w:t>
      </w:r>
      <w:r w:rsidR="000E48EB" w:rsidRPr="000E48EB">
        <w:rPr>
          <w:rFonts w:ascii="Arial" w:hAnsi="Arial" w:cs="Arial"/>
          <w:spacing w:val="20"/>
          <w:sz w:val="24"/>
          <w:szCs w:val="24"/>
        </w:rPr>
        <w:t xml:space="preserve"> </w:t>
      </w:r>
      <w:r w:rsidRPr="000E48EB">
        <w:rPr>
          <w:rFonts w:ascii="Arial" w:hAnsi="Arial" w:cs="Arial"/>
          <w:spacing w:val="20"/>
          <w:sz w:val="24"/>
          <w:szCs w:val="24"/>
        </w:rPr>
        <w:t>W razie zmian nieodstępujących w sposób istotny od zatwierdzonego projektu, dokonanych podczas wykonywania robót,</w:t>
      </w:r>
      <w:r w:rsidR="000E48EB" w:rsidRPr="000E48EB">
        <w:rPr>
          <w:rFonts w:ascii="Arial" w:hAnsi="Arial" w:cs="Arial"/>
          <w:spacing w:val="20"/>
          <w:sz w:val="24"/>
          <w:szCs w:val="24"/>
        </w:rPr>
        <w:t xml:space="preserve"> </w:t>
      </w:r>
      <w:r w:rsidRPr="000E48EB">
        <w:rPr>
          <w:rFonts w:ascii="Arial" w:hAnsi="Arial" w:cs="Arial"/>
          <w:spacing w:val="20"/>
          <w:sz w:val="24"/>
          <w:szCs w:val="24"/>
        </w:rPr>
        <w:t xml:space="preserve">zawiadomienie powinno być potwierdzone przez </w:t>
      </w:r>
      <w:r w:rsidR="00F45895">
        <w:rPr>
          <w:rFonts w:ascii="Arial" w:hAnsi="Arial" w:cs="Arial"/>
          <w:spacing w:val="20"/>
          <w:sz w:val="24"/>
          <w:szCs w:val="24"/>
        </w:rPr>
        <w:t>projektanta i zamawiającego</w:t>
      </w:r>
      <w:r w:rsidR="007F0146">
        <w:rPr>
          <w:rFonts w:ascii="Arial" w:hAnsi="Arial" w:cs="Arial"/>
          <w:spacing w:val="20"/>
          <w:sz w:val="24"/>
          <w:szCs w:val="24"/>
        </w:rPr>
        <w:t>.</w:t>
      </w:r>
    </w:p>
    <w:p w:rsidR="003C7983" w:rsidRDefault="001973B4" w:rsidP="00EB28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 w:rsidRPr="003C7983">
        <w:rPr>
          <w:rFonts w:ascii="Arial" w:hAnsi="Arial" w:cs="Arial"/>
          <w:spacing w:val="20"/>
          <w:sz w:val="24"/>
          <w:szCs w:val="24"/>
        </w:rPr>
        <w:t xml:space="preserve">Oświadczenie kierownika </w:t>
      </w:r>
      <w:r w:rsidR="000B4FBA">
        <w:rPr>
          <w:rFonts w:ascii="Arial" w:hAnsi="Arial" w:cs="Arial"/>
          <w:spacing w:val="20"/>
          <w:sz w:val="24"/>
          <w:szCs w:val="24"/>
        </w:rPr>
        <w:t>robót</w:t>
      </w:r>
      <w:r w:rsidRPr="003C7983">
        <w:rPr>
          <w:rFonts w:ascii="Arial" w:hAnsi="Arial" w:cs="Arial"/>
          <w:spacing w:val="20"/>
          <w:sz w:val="24"/>
          <w:szCs w:val="24"/>
        </w:rPr>
        <w:t xml:space="preserve"> o zgodności właściwości użytkowych</w:t>
      </w:r>
      <w:r w:rsidR="003C7983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Pr="003C7983">
        <w:rPr>
          <w:rFonts w:ascii="Arial" w:hAnsi="Arial" w:cs="Arial"/>
          <w:spacing w:val="20"/>
          <w:sz w:val="24"/>
          <w:szCs w:val="24"/>
        </w:rPr>
        <w:t>wbudowanych materiałów</w:t>
      </w:r>
      <w:r w:rsidR="00F30366">
        <w:rPr>
          <w:rFonts w:ascii="Arial" w:hAnsi="Arial" w:cs="Arial"/>
          <w:spacing w:val="20"/>
          <w:sz w:val="24"/>
          <w:szCs w:val="24"/>
        </w:rPr>
        <w:t>, prefabrykatów</w:t>
      </w:r>
      <w:r w:rsidRPr="003C7983">
        <w:rPr>
          <w:rFonts w:ascii="Arial" w:hAnsi="Arial" w:cs="Arial"/>
          <w:spacing w:val="20"/>
          <w:sz w:val="24"/>
          <w:szCs w:val="24"/>
        </w:rPr>
        <w:t xml:space="preserve"> i urządzeń </w:t>
      </w:r>
      <w:r w:rsidRPr="003C7983">
        <w:rPr>
          <w:rFonts w:ascii="Arial" w:hAnsi="Arial" w:cs="Arial"/>
          <w:spacing w:val="20"/>
          <w:sz w:val="24"/>
          <w:szCs w:val="24"/>
        </w:rPr>
        <w:lastRenderedPageBreak/>
        <w:t>z właściwościami użytkowymi określonymi</w:t>
      </w:r>
      <w:r w:rsidR="003C7983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="00F45895">
        <w:rPr>
          <w:rFonts w:ascii="Arial" w:hAnsi="Arial" w:cs="Arial"/>
          <w:spacing w:val="20"/>
          <w:sz w:val="24"/>
          <w:szCs w:val="24"/>
        </w:rPr>
        <w:t>w projekcie wykonawczym</w:t>
      </w:r>
      <w:r w:rsidRPr="003C7983">
        <w:rPr>
          <w:rFonts w:ascii="Arial" w:hAnsi="Arial" w:cs="Arial"/>
          <w:spacing w:val="20"/>
          <w:sz w:val="24"/>
          <w:szCs w:val="24"/>
        </w:rPr>
        <w:t>. (dwa egzemplarze – drugi do tomu V)</w:t>
      </w:r>
    </w:p>
    <w:p w:rsidR="008C5E96" w:rsidRDefault="00F45895" w:rsidP="008C5E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Oświadczenie </w:t>
      </w:r>
      <w:r w:rsidR="00E116AE">
        <w:rPr>
          <w:rFonts w:ascii="Arial" w:hAnsi="Arial" w:cs="Arial"/>
          <w:spacing w:val="20"/>
          <w:sz w:val="24"/>
          <w:szCs w:val="24"/>
        </w:rPr>
        <w:t>Prezesa Centrum Sportowo Rekreacyjnego Sp. z o.o.</w:t>
      </w:r>
      <w:r w:rsidR="001973B4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dotyczące</w:t>
      </w:r>
      <w:r w:rsidR="001973B4" w:rsidRPr="003C7983">
        <w:rPr>
          <w:rFonts w:ascii="Arial" w:hAnsi="Arial" w:cs="Arial"/>
          <w:spacing w:val="20"/>
          <w:sz w:val="24"/>
          <w:szCs w:val="24"/>
        </w:rPr>
        <w:t xml:space="preserve"> terenów wykorzystanych przez Wykonawcę dla</w:t>
      </w:r>
      <w:r w:rsidR="003C7983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="001973B4" w:rsidRPr="003C7983">
        <w:rPr>
          <w:rFonts w:ascii="Arial" w:hAnsi="Arial" w:cs="Arial"/>
          <w:spacing w:val="20"/>
          <w:sz w:val="24"/>
          <w:szCs w:val="24"/>
        </w:rPr>
        <w:t>potrzeb realizacji zadania o ich przywróceniu do stanu pierwotnego.</w:t>
      </w:r>
    </w:p>
    <w:p w:rsidR="001973B4" w:rsidRDefault="001973B4" w:rsidP="008C5E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" w:hAnsi="Arial" w:cs="Arial"/>
          <w:spacing w:val="20"/>
          <w:sz w:val="24"/>
          <w:szCs w:val="24"/>
        </w:rPr>
      </w:pPr>
      <w:r w:rsidRPr="003C7983">
        <w:rPr>
          <w:rFonts w:ascii="Arial" w:hAnsi="Arial" w:cs="Arial"/>
          <w:spacing w:val="20"/>
          <w:sz w:val="24"/>
          <w:szCs w:val="24"/>
        </w:rPr>
        <w:t>Kopie wszelkich decyzji, uzgodnień i opinii administracyjnych oraz protokoły z</w:t>
      </w:r>
      <w:r w:rsidR="003C7983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Pr="003C7983">
        <w:rPr>
          <w:rFonts w:ascii="Arial" w:hAnsi="Arial" w:cs="Arial"/>
          <w:spacing w:val="20"/>
          <w:sz w:val="24"/>
          <w:szCs w:val="24"/>
        </w:rPr>
        <w:t>kontroli administracyjnych przeprowadzanych w trakcie realizacji robót.</w:t>
      </w:r>
    </w:p>
    <w:p w:rsidR="007C22DC" w:rsidRPr="007C22DC" w:rsidRDefault="007C22DC" w:rsidP="007C22DC">
      <w:pPr>
        <w:pStyle w:val="Akapitzlist"/>
        <w:autoSpaceDE w:val="0"/>
        <w:autoSpaceDN w:val="0"/>
        <w:adjustRightInd w:val="0"/>
        <w:spacing w:after="0" w:line="276" w:lineRule="auto"/>
        <w:ind w:left="993"/>
        <w:rPr>
          <w:rFonts w:ascii="Arial" w:hAnsi="Arial" w:cs="Arial"/>
          <w:spacing w:val="20"/>
          <w:sz w:val="24"/>
          <w:szCs w:val="24"/>
        </w:rPr>
      </w:pPr>
    </w:p>
    <w:p w:rsidR="001973B4" w:rsidRPr="003C7983" w:rsidRDefault="001973B4" w:rsidP="003C79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Arial" w:hAnsi="Arial" w:cs="Arial"/>
          <w:b/>
          <w:spacing w:val="20"/>
          <w:sz w:val="24"/>
          <w:szCs w:val="24"/>
        </w:rPr>
      </w:pPr>
      <w:r w:rsidRPr="003C7983">
        <w:rPr>
          <w:rFonts w:ascii="Arial" w:hAnsi="Arial" w:cs="Arial"/>
          <w:b/>
          <w:spacing w:val="20"/>
          <w:sz w:val="24"/>
          <w:szCs w:val="24"/>
        </w:rPr>
        <w:t>Tom II Dokumentacja powykonawcza</w:t>
      </w:r>
    </w:p>
    <w:p w:rsidR="001973B4" w:rsidRPr="003C7983" w:rsidRDefault="001973B4" w:rsidP="000529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 w:rsidRPr="003C7983">
        <w:rPr>
          <w:rFonts w:ascii="Arial" w:hAnsi="Arial" w:cs="Arial"/>
          <w:spacing w:val="20"/>
          <w:sz w:val="24"/>
          <w:szCs w:val="24"/>
        </w:rPr>
        <w:t>Dokumentacja geodezyjna, zawierająca wyniki geodezyjnej inwentaryzacji</w:t>
      </w:r>
      <w:r w:rsidR="003C7983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Pr="003C7983">
        <w:rPr>
          <w:rFonts w:ascii="Arial" w:hAnsi="Arial" w:cs="Arial"/>
          <w:spacing w:val="20"/>
          <w:sz w:val="24"/>
          <w:szCs w:val="24"/>
        </w:rPr>
        <w:t>powykonawczej oraz informację o zgodności usytuowania obiektu budowlanego z</w:t>
      </w:r>
      <w:r w:rsidR="003C7983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Pr="003C7983">
        <w:rPr>
          <w:rFonts w:ascii="Arial" w:hAnsi="Arial" w:cs="Arial"/>
          <w:spacing w:val="20"/>
          <w:sz w:val="24"/>
          <w:szCs w:val="24"/>
        </w:rPr>
        <w:t>projektem zagospodarowania działki lub terenu lub odstępstwach od tego projektu,</w:t>
      </w:r>
      <w:r w:rsidR="003C7983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Pr="003C7983">
        <w:rPr>
          <w:rFonts w:ascii="Arial" w:hAnsi="Arial" w:cs="Arial"/>
          <w:spacing w:val="20"/>
          <w:sz w:val="24"/>
          <w:szCs w:val="24"/>
        </w:rPr>
        <w:t>sporządzona przez osobę wykonującą samodzielne funkcje w dziedzinie geodezji i</w:t>
      </w:r>
      <w:r w:rsid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Pr="003C7983">
        <w:rPr>
          <w:rFonts w:ascii="Arial" w:hAnsi="Arial" w:cs="Arial"/>
          <w:spacing w:val="20"/>
          <w:sz w:val="24"/>
          <w:szCs w:val="24"/>
        </w:rPr>
        <w:t>kartografii oraz posiadającą odpowiednie uprawnienia zawodowe.</w:t>
      </w:r>
    </w:p>
    <w:p w:rsidR="001973B4" w:rsidRPr="003C7983" w:rsidRDefault="001973B4" w:rsidP="003A02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 w:rsidRPr="003C7983">
        <w:rPr>
          <w:rFonts w:ascii="Arial" w:hAnsi="Arial" w:cs="Arial"/>
          <w:spacing w:val="20"/>
          <w:sz w:val="24"/>
          <w:szCs w:val="24"/>
        </w:rPr>
        <w:t>Zatwierdzona kopia mapy zasadniczej powstała w wyniku geodezyjnego pomiaru</w:t>
      </w:r>
      <w:r w:rsidR="003C7983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Pr="003C7983">
        <w:rPr>
          <w:rFonts w:ascii="Arial" w:hAnsi="Arial" w:cs="Arial"/>
          <w:spacing w:val="20"/>
          <w:sz w:val="24"/>
          <w:szCs w:val="24"/>
        </w:rPr>
        <w:t>powykonawczego.</w:t>
      </w:r>
    </w:p>
    <w:p w:rsidR="001973B4" w:rsidRPr="003C7983" w:rsidRDefault="001973B4" w:rsidP="000023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 w:rsidRPr="003C7983">
        <w:rPr>
          <w:rFonts w:ascii="Arial" w:hAnsi="Arial" w:cs="Arial"/>
          <w:spacing w:val="20"/>
          <w:sz w:val="24"/>
          <w:szCs w:val="24"/>
        </w:rPr>
        <w:t>Wykaz zmian nieistotnych i kopie rysunków wchodzących w skład zatwierdzonego</w:t>
      </w:r>
      <w:r w:rsidR="003C7983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="00F45895">
        <w:rPr>
          <w:rFonts w:ascii="Arial" w:hAnsi="Arial" w:cs="Arial"/>
          <w:spacing w:val="20"/>
          <w:sz w:val="24"/>
          <w:szCs w:val="24"/>
        </w:rPr>
        <w:t>projektu wykonawcz</w:t>
      </w:r>
      <w:r w:rsidRPr="003C7983">
        <w:rPr>
          <w:rFonts w:ascii="Arial" w:hAnsi="Arial" w:cs="Arial"/>
          <w:spacing w:val="20"/>
          <w:sz w:val="24"/>
          <w:szCs w:val="24"/>
        </w:rPr>
        <w:t>ego, z naniesionymi zmianami dokonanymi w trakcie budowy,</w:t>
      </w:r>
      <w:r w:rsidR="003C7983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Pr="003C7983">
        <w:rPr>
          <w:rFonts w:ascii="Arial" w:hAnsi="Arial" w:cs="Arial"/>
          <w:spacing w:val="20"/>
          <w:sz w:val="24"/>
          <w:szCs w:val="24"/>
        </w:rPr>
        <w:t>w razie potrzeby uzupełnione o stosowny ich opis, jeżeli w czasie trwania budowy</w:t>
      </w:r>
      <w:r w:rsidR="003C7983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Pr="003C7983">
        <w:rPr>
          <w:rFonts w:ascii="Arial" w:hAnsi="Arial" w:cs="Arial"/>
          <w:spacing w:val="20"/>
          <w:sz w:val="24"/>
          <w:szCs w:val="24"/>
        </w:rPr>
        <w:t>dokonano zmian nieodstępujących w sposób istotny od zatwierdzonego projektu</w:t>
      </w:r>
      <w:r w:rsidR="003C7983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Pr="003C7983">
        <w:rPr>
          <w:rFonts w:ascii="Arial" w:hAnsi="Arial" w:cs="Arial"/>
          <w:spacing w:val="20"/>
          <w:sz w:val="24"/>
          <w:szCs w:val="24"/>
        </w:rPr>
        <w:t>wraz z wymaganymi podpisami</w:t>
      </w:r>
      <w:r w:rsidR="003C7983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Pr="003C7983">
        <w:rPr>
          <w:rFonts w:ascii="Arial" w:hAnsi="Arial" w:cs="Arial"/>
          <w:spacing w:val="20"/>
          <w:sz w:val="24"/>
          <w:szCs w:val="24"/>
        </w:rPr>
        <w:t>projektanta i właściwych osób funkcyjnych</w:t>
      </w:r>
      <w:r w:rsidR="004D129E">
        <w:rPr>
          <w:rFonts w:ascii="Arial" w:hAnsi="Arial" w:cs="Arial"/>
          <w:spacing w:val="20"/>
          <w:sz w:val="24"/>
          <w:szCs w:val="24"/>
        </w:rPr>
        <w:t>.</w:t>
      </w:r>
    </w:p>
    <w:p w:rsidR="001973B4" w:rsidRPr="003C7983" w:rsidRDefault="001973B4" w:rsidP="000227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 w:rsidRPr="003C7983">
        <w:rPr>
          <w:rFonts w:ascii="Arial" w:hAnsi="Arial" w:cs="Arial"/>
          <w:spacing w:val="20"/>
          <w:sz w:val="24"/>
          <w:szCs w:val="24"/>
        </w:rPr>
        <w:t>Projekt powykonawczy – projekty wykonawcze z naniesionymi zmianami</w:t>
      </w:r>
      <w:r w:rsidR="003C7983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Pr="003C7983">
        <w:rPr>
          <w:rFonts w:ascii="Arial" w:hAnsi="Arial" w:cs="Arial"/>
          <w:spacing w:val="20"/>
          <w:sz w:val="24"/>
          <w:szCs w:val="24"/>
        </w:rPr>
        <w:t>uzupełnione o nowe elementy (rysunki, opisy, specyfikacje, itp...) związane z</w:t>
      </w:r>
      <w:r w:rsidR="000B4FBA">
        <w:rPr>
          <w:rFonts w:ascii="Arial" w:hAnsi="Arial" w:cs="Arial"/>
          <w:spacing w:val="20"/>
          <w:sz w:val="24"/>
          <w:szCs w:val="24"/>
        </w:rPr>
        <w:t>e</w:t>
      </w:r>
      <w:r w:rsidR="003C7983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Pr="003C7983">
        <w:rPr>
          <w:rFonts w:ascii="Arial" w:hAnsi="Arial" w:cs="Arial"/>
          <w:spacing w:val="20"/>
          <w:sz w:val="24"/>
          <w:szCs w:val="24"/>
        </w:rPr>
        <w:t>wszystkimi zmianami dokonanymi w czasie realizacji robót.</w:t>
      </w:r>
    </w:p>
    <w:p w:rsidR="003C7983" w:rsidRDefault="001973B4" w:rsidP="00EB28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 w:rsidRPr="003C7983">
        <w:rPr>
          <w:rFonts w:ascii="Arial" w:hAnsi="Arial" w:cs="Arial"/>
          <w:spacing w:val="20"/>
          <w:sz w:val="24"/>
          <w:szCs w:val="24"/>
        </w:rPr>
        <w:t>Pozostałe rysunki, szkice, notatki lub opisy dotyczące robót sporządzone na</w:t>
      </w:r>
      <w:r w:rsidR="003C7983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Pr="003C7983">
        <w:rPr>
          <w:rFonts w:ascii="Arial" w:hAnsi="Arial" w:cs="Arial"/>
          <w:spacing w:val="20"/>
          <w:sz w:val="24"/>
          <w:szCs w:val="24"/>
        </w:rPr>
        <w:t>potrzeby realizacji robót.</w:t>
      </w:r>
    </w:p>
    <w:p w:rsidR="001973B4" w:rsidRDefault="001973B4" w:rsidP="001765C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" w:hAnsi="Arial" w:cs="Arial"/>
          <w:spacing w:val="20"/>
          <w:sz w:val="24"/>
          <w:szCs w:val="24"/>
        </w:rPr>
      </w:pPr>
      <w:r w:rsidRPr="003C7983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3C7983">
        <w:rPr>
          <w:rFonts w:ascii="Arial" w:hAnsi="Arial" w:cs="Arial"/>
          <w:spacing w:val="20"/>
          <w:sz w:val="24"/>
          <w:szCs w:val="24"/>
        </w:rPr>
        <w:t>Projektowa dokumentacja powykonawcza: rysunki, szkice, opisy muszą zawierać</w:t>
      </w:r>
      <w:r w:rsidR="003C7983" w:rsidRPr="003C7983">
        <w:rPr>
          <w:rFonts w:ascii="Arial" w:hAnsi="Arial" w:cs="Arial"/>
          <w:spacing w:val="20"/>
          <w:sz w:val="24"/>
          <w:szCs w:val="24"/>
        </w:rPr>
        <w:t xml:space="preserve"> </w:t>
      </w:r>
      <w:r w:rsidRPr="003C7983">
        <w:rPr>
          <w:rFonts w:ascii="Arial" w:hAnsi="Arial" w:cs="Arial"/>
          <w:spacing w:val="20"/>
          <w:sz w:val="24"/>
          <w:szCs w:val="24"/>
        </w:rPr>
        <w:t>opis „Dokumentacja powykonawcza” na każdej stronie.</w:t>
      </w:r>
    </w:p>
    <w:p w:rsidR="008C5E96" w:rsidRDefault="008C5E96" w:rsidP="008C5E96">
      <w:pPr>
        <w:pStyle w:val="Akapitzlist"/>
        <w:autoSpaceDE w:val="0"/>
        <w:autoSpaceDN w:val="0"/>
        <w:adjustRightInd w:val="0"/>
        <w:spacing w:after="0" w:line="276" w:lineRule="auto"/>
        <w:ind w:left="993"/>
        <w:rPr>
          <w:rFonts w:ascii="Arial" w:hAnsi="Arial" w:cs="Arial"/>
          <w:spacing w:val="20"/>
          <w:sz w:val="24"/>
          <w:szCs w:val="24"/>
        </w:rPr>
      </w:pPr>
    </w:p>
    <w:p w:rsidR="001973B4" w:rsidRPr="003C7983" w:rsidRDefault="001973B4" w:rsidP="003C79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Arial" w:hAnsi="Arial" w:cs="Arial"/>
          <w:b/>
          <w:spacing w:val="20"/>
          <w:sz w:val="24"/>
          <w:szCs w:val="24"/>
        </w:rPr>
      </w:pPr>
      <w:r w:rsidRPr="003C7983">
        <w:rPr>
          <w:rFonts w:ascii="Arial" w:hAnsi="Arial" w:cs="Arial"/>
          <w:b/>
          <w:spacing w:val="20"/>
          <w:sz w:val="24"/>
          <w:szCs w:val="24"/>
        </w:rPr>
        <w:t>Tom III Dokumentacja odbiorowa</w:t>
      </w:r>
    </w:p>
    <w:p w:rsidR="001973B4" w:rsidRPr="00B41D06" w:rsidRDefault="001973B4" w:rsidP="003C79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Arial" w:hAnsi="Arial" w:cs="Arial"/>
          <w:b/>
          <w:spacing w:val="20"/>
          <w:sz w:val="24"/>
          <w:szCs w:val="24"/>
        </w:rPr>
      </w:pPr>
      <w:r w:rsidRPr="00B41D06">
        <w:rPr>
          <w:rFonts w:ascii="Arial" w:hAnsi="Arial" w:cs="Arial"/>
          <w:b/>
          <w:spacing w:val="20"/>
          <w:sz w:val="24"/>
          <w:szCs w:val="24"/>
        </w:rPr>
        <w:t>Dział 1: Protokoły badań i sprawdzeń</w:t>
      </w:r>
    </w:p>
    <w:p w:rsidR="001973B4" w:rsidRPr="00E116AE" w:rsidRDefault="001973B4" w:rsidP="00E116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Arial" w:hAnsi="Arial" w:cs="Arial"/>
          <w:spacing w:val="20"/>
          <w:sz w:val="24"/>
          <w:szCs w:val="24"/>
        </w:rPr>
      </w:pPr>
      <w:r w:rsidRPr="00B41D06">
        <w:rPr>
          <w:rFonts w:ascii="Arial" w:hAnsi="Arial" w:cs="Arial"/>
          <w:spacing w:val="20"/>
          <w:sz w:val="24"/>
          <w:szCs w:val="24"/>
        </w:rPr>
        <w:t>Protokoły z przeprowadzonych badań i sprawdzeń oraz protokoły z</w:t>
      </w:r>
      <w:r w:rsidR="00B41D06" w:rsidRPr="00B41D06">
        <w:rPr>
          <w:rFonts w:ascii="Arial" w:hAnsi="Arial" w:cs="Arial"/>
          <w:spacing w:val="20"/>
          <w:sz w:val="24"/>
          <w:szCs w:val="24"/>
        </w:rPr>
        <w:t xml:space="preserve"> </w:t>
      </w:r>
      <w:r w:rsidRPr="00B41D06">
        <w:rPr>
          <w:rFonts w:ascii="Arial" w:hAnsi="Arial" w:cs="Arial"/>
          <w:spacing w:val="20"/>
          <w:sz w:val="24"/>
          <w:szCs w:val="24"/>
        </w:rPr>
        <w:t>wykonanych pomiarów i prób oraz protokoły uruchomienia wraz z wynikami</w:t>
      </w:r>
      <w:r w:rsidR="00B41D06" w:rsidRPr="00B41D06">
        <w:rPr>
          <w:rFonts w:ascii="Arial" w:hAnsi="Arial" w:cs="Arial"/>
          <w:spacing w:val="20"/>
          <w:sz w:val="24"/>
          <w:szCs w:val="24"/>
        </w:rPr>
        <w:t xml:space="preserve"> pomiarów i prób, </w:t>
      </w:r>
    </w:p>
    <w:p w:rsidR="001973B4" w:rsidRPr="00B41D06" w:rsidRDefault="001973B4" w:rsidP="00B41D0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Arial" w:hAnsi="Arial" w:cs="Arial"/>
          <w:b/>
          <w:spacing w:val="20"/>
          <w:sz w:val="24"/>
          <w:szCs w:val="24"/>
        </w:rPr>
      </w:pPr>
      <w:r w:rsidRPr="00B41D06">
        <w:rPr>
          <w:rFonts w:ascii="Arial" w:hAnsi="Arial" w:cs="Arial"/>
          <w:b/>
          <w:spacing w:val="20"/>
          <w:sz w:val="24"/>
          <w:szCs w:val="24"/>
        </w:rPr>
        <w:t>Dział 2: Dokumentacja materiałowa.</w:t>
      </w:r>
    </w:p>
    <w:p w:rsidR="00B41D06" w:rsidRDefault="001973B4" w:rsidP="00EB28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Arial" w:hAnsi="Arial" w:cs="Arial"/>
          <w:spacing w:val="20"/>
          <w:sz w:val="24"/>
          <w:szCs w:val="24"/>
        </w:rPr>
      </w:pPr>
      <w:r w:rsidRPr="00B41D06">
        <w:rPr>
          <w:rFonts w:ascii="Arial" w:hAnsi="Arial" w:cs="Arial"/>
          <w:spacing w:val="20"/>
          <w:sz w:val="24"/>
          <w:szCs w:val="24"/>
        </w:rPr>
        <w:lastRenderedPageBreak/>
        <w:t>Każdy dokument odnoszący się do wbudowanego materiału należy opatrzyć</w:t>
      </w:r>
      <w:r w:rsidR="00B41D06" w:rsidRPr="00B41D06">
        <w:rPr>
          <w:rFonts w:ascii="Arial" w:hAnsi="Arial" w:cs="Arial"/>
          <w:spacing w:val="20"/>
          <w:sz w:val="24"/>
          <w:szCs w:val="24"/>
        </w:rPr>
        <w:t xml:space="preserve"> </w:t>
      </w:r>
      <w:r w:rsidRPr="00B41D06">
        <w:rPr>
          <w:rFonts w:ascii="Arial" w:hAnsi="Arial" w:cs="Arial"/>
          <w:spacing w:val="20"/>
          <w:sz w:val="24"/>
          <w:szCs w:val="24"/>
        </w:rPr>
        <w:t>opisem „Potwierdzam wbudowanie materiału. Realizacja umowy nr … z dnia</w:t>
      </w:r>
      <w:r w:rsidR="00B41D06" w:rsidRPr="00B41D06">
        <w:rPr>
          <w:rFonts w:ascii="Arial" w:hAnsi="Arial" w:cs="Arial"/>
          <w:spacing w:val="20"/>
          <w:sz w:val="24"/>
          <w:szCs w:val="24"/>
        </w:rPr>
        <w:t xml:space="preserve"> </w:t>
      </w:r>
      <w:r w:rsidRPr="00B41D06">
        <w:rPr>
          <w:rFonts w:ascii="Arial" w:hAnsi="Arial" w:cs="Arial"/>
          <w:spacing w:val="20"/>
          <w:sz w:val="24"/>
          <w:szCs w:val="24"/>
        </w:rPr>
        <w:t xml:space="preserve">…... (data i podpis kierownika </w:t>
      </w:r>
      <w:r w:rsidR="000B4FBA">
        <w:rPr>
          <w:rFonts w:ascii="Arial" w:hAnsi="Arial" w:cs="Arial"/>
          <w:spacing w:val="20"/>
          <w:sz w:val="24"/>
          <w:szCs w:val="24"/>
        </w:rPr>
        <w:t>robót</w:t>
      </w:r>
      <w:r w:rsidRPr="00B41D06">
        <w:rPr>
          <w:rFonts w:ascii="Arial" w:hAnsi="Arial" w:cs="Arial"/>
          <w:spacing w:val="20"/>
          <w:sz w:val="24"/>
          <w:szCs w:val="24"/>
        </w:rPr>
        <w:t>)”. Dokumenty składające się z więcej</w:t>
      </w:r>
      <w:r w:rsidR="00B41D06" w:rsidRPr="00B41D06">
        <w:rPr>
          <w:rFonts w:ascii="Arial" w:hAnsi="Arial" w:cs="Arial"/>
          <w:spacing w:val="20"/>
          <w:sz w:val="24"/>
          <w:szCs w:val="24"/>
        </w:rPr>
        <w:t xml:space="preserve"> </w:t>
      </w:r>
      <w:r w:rsidRPr="00B41D06">
        <w:rPr>
          <w:rFonts w:ascii="Arial" w:hAnsi="Arial" w:cs="Arial"/>
          <w:spacing w:val="20"/>
          <w:sz w:val="24"/>
          <w:szCs w:val="24"/>
        </w:rPr>
        <w:t>niż jednej strony można opisać w powyższ</w:t>
      </w:r>
      <w:r w:rsidR="00B41D06" w:rsidRPr="00B41D06">
        <w:rPr>
          <w:rFonts w:ascii="Arial" w:hAnsi="Arial" w:cs="Arial"/>
          <w:spacing w:val="20"/>
          <w:sz w:val="24"/>
          <w:szCs w:val="24"/>
        </w:rPr>
        <w:t xml:space="preserve">y sposób </w:t>
      </w:r>
      <w:r w:rsidRPr="00B41D06">
        <w:rPr>
          <w:rFonts w:ascii="Arial" w:hAnsi="Arial" w:cs="Arial"/>
          <w:spacing w:val="20"/>
          <w:sz w:val="24"/>
          <w:szCs w:val="24"/>
        </w:rPr>
        <w:t xml:space="preserve">tylko </w:t>
      </w:r>
      <w:r w:rsidR="00B41D06" w:rsidRPr="00B41D06">
        <w:rPr>
          <w:rFonts w:ascii="Arial" w:hAnsi="Arial" w:cs="Arial"/>
          <w:spacing w:val="20"/>
          <w:sz w:val="24"/>
          <w:szCs w:val="24"/>
        </w:rPr>
        <w:t xml:space="preserve">na </w:t>
      </w:r>
      <w:r w:rsidRPr="00B41D06">
        <w:rPr>
          <w:rFonts w:ascii="Arial" w:hAnsi="Arial" w:cs="Arial"/>
          <w:spacing w:val="20"/>
          <w:sz w:val="24"/>
          <w:szCs w:val="24"/>
        </w:rPr>
        <w:t>pierwszej stronie i</w:t>
      </w:r>
      <w:r w:rsidR="00B41D06" w:rsidRPr="00B41D06">
        <w:rPr>
          <w:rFonts w:ascii="Arial" w:hAnsi="Arial" w:cs="Arial"/>
          <w:spacing w:val="20"/>
          <w:sz w:val="24"/>
          <w:szCs w:val="24"/>
        </w:rPr>
        <w:t xml:space="preserve"> </w:t>
      </w:r>
      <w:r w:rsidRPr="00B41D06">
        <w:rPr>
          <w:rFonts w:ascii="Arial" w:hAnsi="Arial" w:cs="Arial"/>
          <w:spacing w:val="20"/>
          <w:sz w:val="24"/>
          <w:szCs w:val="24"/>
        </w:rPr>
        <w:t>dopisać „dotyczy stron od … do....”. W przypadku dokumentów, które dotyczą</w:t>
      </w:r>
      <w:r w:rsidR="00B41D06" w:rsidRPr="00B41D06">
        <w:rPr>
          <w:rFonts w:ascii="Arial" w:hAnsi="Arial" w:cs="Arial"/>
          <w:spacing w:val="20"/>
          <w:sz w:val="24"/>
          <w:szCs w:val="24"/>
        </w:rPr>
        <w:t xml:space="preserve"> </w:t>
      </w:r>
      <w:r w:rsidRPr="00B41D06">
        <w:rPr>
          <w:rFonts w:ascii="Arial" w:hAnsi="Arial" w:cs="Arial"/>
          <w:spacing w:val="20"/>
          <w:sz w:val="24"/>
          <w:szCs w:val="24"/>
        </w:rPr>
        <w:t>grupy materiałów, należy wskazać zastosowany rodzaj, model lub typ.</w:t>
      </w:r>
    </w:p>
    <w:p w:rsidR="00B41D06" w:rsidRDefault="001973B4" w:rsidP="00311B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Arial" w:hAnsi="Arial" w:cs="Arial"/>
          <w:spacing w:val="20"/>
          <w:sz w:val="24"/>
          <w:szCs w:val="24"/>
        </w:rPr>
      </w:pPr>
      <w:r w:rsidRPr="00B41D06">
        <w:rPr>
          <w:rFonts w:ascii="Arial" w:hAnsi="Arial" w:cs="Arial"/>
          <w:spacing w:val="20"/>
          <w:sz w:val="24"/>
          <w:szCs w:val="24"/>
        </w:rPr>
        <w:t>Karty zatwierdzeń materiałów przeznaczonych do wbudowania podpisane</w:t>
      </w:r>
      <w:r w:rsidR="00B41D06" w:rsidRPr="00B41D06">
        <w:rPr>
          <w:rFonts w:ascii="Arial" w:hAnsi="Arial" w:cs="Arial"/>
          <w:spacing w:val="20"/>
          <w:sz w:val="24"/>
          <w:szCs w:val="24"/>
        </w:rPr>
        <w:t xml:space="preserve"> </w:t>
      </w:r>
      <w:r w:rsidR="00F45895">
        <w:rPr>
          <w:rFonts w:ascii="Arial" w:hAnsi="Arial" w:cs="Arial"/>
          <w:spacing w:val="20"/>
          <w:sz w:val="24"/>
          <w:szCs w:val="24"/>
        </w:rPr>
        <w:t>przez kierownika robót</w:t>
      </w:r>
      <w:r w:rsidRPr="00B41D06">
        <w:rPr>
          <w:rFonts w:ascii="Arial" w:hAnsi="Arial" w:cs="Arial"/>
          <w:spacing w:val="20"/>
          <w:sz w:val="24"/>
          <w:szCs w:val="24"/>
        </w:rPr>
        <w:t>.</w:t>
      </w:r>
    </w:p>
    <w:p w:rsidR="001973B4" w:rsidRDefault="001973B4" w:rsidP="00311B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Arial" w:hAnsi="Arial" w:cs="Arial"/>
          <w:spacing w:val="20"/>
          <w:sz w:val="24"/>
          <w:szCs w:val="24"/>
        </w:rPr>
      </w:pPr>
      <w:r w:rsidRPr="00B41D06">
        <w:rPr>
          <w:rFonts w:ascii="Arial" w:hAnsi="Arial" w:cs="Arial"/>
          <w:spacing w:val="20"/>
          <w:sz w:val="24"/>
          <w:szCs w:val="24"/>
        </w:rPr>
        <w:t>Certyfikaty i atesty techniczne, higieniczne dla wbudowanych materiałów.</w:t>
      </w:r>
    </w:p>
    <w:p w:rsidR="00F30366" w:rsidRPr="00B41D06" w:rsidRDefault="00F30366" w:rsidP="00311B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Aprobaty techniczne, deklaracje zgodności materiałów z określeniem ich przeznaczenia zgodnie z ustawą z dnia 16.04.2004r. o wyrobach budowlanych oraz ustawą z dnia 30.08.2002r. o systemie oceny zgodności.</w:t>
      </w:r>
    </w:p>
    <w:p w:rsidR="001973B4" w:rsidRPr="00802A95" w:rsidRDefault="001973B4" w:rsidP="00802A9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  <w:r w:rsidRPr="00802A95">
        <w:rPr>
          <w:rFonts w:ascii="Arial" w:hAnsi="Arial" w:cs="Arial"/>
          <w:b/>
          <w:spacing w:val="20"/>
          <w:sz w:val="24"/>
          <w:szCs w:val="24"/>
        </w:rPr>
        <w:t>Tom IV Dokumenty budowy</w:t>
      </w:r>
    </w:p>
    <w:p w:rsidR="00802A95" w:rsidRDefault="001973B4" w:rsidP="00CF46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802A95">
        <w:rPr>
          <w:rFonts w:ascii="Arial" w:hAnsi="Arial" w:cs="Arial"/>
          <w:spacing w:val="20"/>
          <w:sz w:val="24"/>
          <w:szCs w:val="24"/>
        </w:rPr>
        <w:t>Operaty geodezyjne i szkice dotyczące tyczenia i inwentaryzacji obiektów.</w:t>
      </w:r>
    </w:p>
    <w:p w:rsidR="00802A95" w:rsidRDefault="001973B4" w:rsidP="00CF46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802A95">
        <w:rPr>
          <w:rFonts w:ascii="Arial" w:hAnsi="Arial" w:cs="Arial"/>
          <w:spacing w:val="20"/>
          <w:sz w:val="24"/>
          <w:szCs w:val="24"/>
        </w:rPr>
        <w:t>Protokół przekazania terenu budowy.</w:t>
      </w:r>
    </w:p>
    <w:p w:rsidR="00802A95" w:rsidRDefault="001973B4" w:rsidP="00CF46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802A95">
        <w:rPr>
          <w:rFonts w:ascii="Arial" w:hAnsi="Arial" w:cs="Arial"/>
          <w:spacing w:val="20"/>
          <w:sz w:val="24"/>
          <w:szCs w:val="24"/>
        </w:rPr>
        <w:t>Protokół przekazania dokumentacji.</w:t>
      </w:r>
    </w:p>
    <w:p w:rsidR="00802A95" w:rsidRDefault="001973B4" w:rsidP="00CF46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802A95">
        <w:rPr>
          <w:rFonts w:ascii="Arial" w:hAnsi="Arial" w:cs="Arial"/>
          <w:spacing w:val="20"/>
          <w:sz w:val="24"/>
          <w:szCs w:val="24"/>
        </w:rPr>
        <w:t>Protokoły odbiorów robót zanikających lub ulegających zakryciu</w:t>
      </w:r>
      <w:r w:rsidR="00CF46CE">
        <w:rPr>
          <w:rFonts w:ascii="Arial" w:hAnsi="Arial" w:cs="Arial"/>
          <w:spacing w:val="20"/>
          <w:sz w:val="24"/>
          <w:szCs w:val="24"/>
        </w:rPr>
        <w:t>.</w:t>
      </w:r>
    </w:p>
    <w:p w:rsidR="00802A95" w:rsidRDefault="001973B4" w:rsidP="00CF46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802A95">
        <w:rPr>
          <w:rFonts w:ascii="Arial" w:hAnsi="Arial" w:cs="Arial"/>
          <w:spacing w:val="20"/>
          <w:sz w:val="24"/>
          <w:szCs w:val="24"/>
        </w:rPr>
        <w:t>Protokoły odbioru potwierdzające usunięcie wad i usterek stwierdzonych podczas</w:t>
      </w:r>
      <w:r w:rsidR="00802A95" w:rsidRPr="00802A95">
        <w:rPr>
          <w:rFonts w:ascii="Arial" w:hAnsi="Arial" w:cs="Arial"/>
          <w:spacing w:val="20"/>
          <w:sz w:val="24"/>
          <w:szCs w:val="24"/>
        </w:rPr>
        <w:t xml:space="preserve"> </w:t>
      </w:r>
      <w:r w:rsidRPr="00802A95">
        <w:rPr>
          <w:rFonts w:ascii="Arial" w:hAnsi="Arial" w:cs="Arial"/>
          <w:spacing w:val="20"/>
          <w:sz w:val="24"/>
          <w:szCs w:val="24"/>
        </w:rPr>
        <w:t>odbiorów robót zanikających.</w:t>
      </w:r>
    </w:p>
    <w:p w:rsidR="00802A95" w:rsidRPr="004D129E" w:rsidRDefault="001973B4" w:rsidP="004D12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802A95">
        <w:rPr>
          <w:rFonts w:ascii="Arial" w:hAnsi="Arial" w:cs="Arial"/>
          <w:spacing w:val="20"/>
          <w:sz w:val="24"/>
          <w:szCs w:val="24"/>
        </w:rPr>
        <w:t>Protokoły z narad.</w:t>
      </w:r>
    </w:p>
    <w:p w:rsidR="00802A95" w:rsidRDefault="001973B4" w:rsidP="00CF46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802A95">
        <w:rPr>
          <w:rFonts w:ascii="Arial" w:hAnsi="Arial" w:cs="Arial"/>
          <w:spacing w:val="20"/>
          <w:sz w:val="24"/>
          <w:szCs w:val="24"/>
        </w:rPr>
        <w:t>Notatki techniczne.</w:t>
      </w:r>
    </w:p>
    <w:p w:rsidR="00802A95" w:rsidRDefault="001973B4" w:rsidP="00CF46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802A95">
        <w:rPr>
          <w:rFonts w:ascii="Arial" w:hAnsi="Arial" w:cs="Arial"/>
          <w:spacing w:val="20"/>
          <w:sz w:val="24"/>
          <w:szCs w:val="24"/>
        </w:rPr>
        <w:t>Wykaz wprowadzonych zmian projektowych wraz z ich uzasadnieniem.</w:t>
      </w:r>
    </w:p>
    <w:p w:rsidR="008C5E96" w:rsidRDefault="001973B4" w:rsidP="008C5E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802A95">
        <w:rPr>
          <w:rFonts w:ascii="Arial" w:hAnsi="Arial" w:cs="Arial"/>
          <w:spacing w:val="20"/>
          <w:sz w:val="24"/>
          <w:szCs w:val="24"/>
        </w:rPr>
        <w:t>Plan bezpieczeństwa i ochrony zdrowia wykonany zgodnie z obowiązującymi</w:t>
      </w:r>
      <w:r w:rsidR="00802A95" w:rsidRPr="00802A95">
        <w:rPr>
          <w:rFonts w:ascii="Arial" w:hAnsi="Arial" w:cs="Arial"/>
          <w:spacing w:val="20"/>
          <w:sz w:val="24"/>
          <w:szCs w:val="24"/>
        </w:rPr>
        <w:t xml:space="preserve"> </w:t>
      </w:r>
      <w:r w:rsidRPr="00802A95">
        <w:rPr>
          <w:rFonts w:ascii="Arial" w:hAnsi="Arial" w:cs="Arial"/>
          <w:spacing w:val="20"/>
          <w:sz w:val="24"/>
          <w:szCs w:val="24"/>
        </w:rPr>
        <w:t>przepisami.</w:t>
      </w:r>
    </w:p>
    <w:p w:rsidR="008C5E96" w:rsidRPr="008C5E96" w:rsidRDefault="008C5E96" w:rsidP="008C5E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</w:t>
      </w:r>
      <w:r w:rsidRPr="008C5E96">
        <w:rPr>
          <w:rFonts w:ascii="Arial" w:hAnsi="Arial" w:cs="Arial"/>
          <w:spacing w:val="20"/>
          <w:sz w:val="24"/>
          <w:szCs w:val="24"/>
        </w:rPr>
        <w:t>otwierdzenie zagospodarowania odpadów,</w:t>
      </w:r>
    </w:p>
    <w:p w:rsidR="00132E5E" w:rsidRPr="00132E5E" w:rsidRDefault="001973B4" w:rsidP="00132E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802A95">
        <w:rPr>
          <w:rFonts w:ascii="Arial" w:hAnsi="Arial" w:cs="Arial"/>
          <w:spacing w:val="20"/>
          <w:sz w:val="24"/>
          <w:szCs w:val="24"/>
        </w:rPr>
        <w:t>Inne protokoły oraz notatki sporządzone podczas</w:t>
      </w:r>
      <w:r w:rsidR="00186A9B">
        <w:rPr>
          <w:rFonts w:ascii="Arial" w:hAnsi="Arial" w:cs="Arial"/>
          <w:spacing w:val="20"/>
          <w:sz w:val="24"/>
          <w:szCs w:val="24"/>
        </w:rPr>
        <w:t xml:space="preserve"> realizacji zadania.</w:t>
      </w:r>
    </w:p>
    <w:sectPr w:rsidR="00132E5E" w:rsidRPr="0013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5AA"/>
    <w:multiLevelType w:val="hybridMultilevel"/>
    <w:tmpl w:val="29DC5A82"/>
    <w:lvl w:ilvl="0" w:tplc="1A0A2FE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3F90"/>
    <w:multiLevelType w:val="hybridMultilevel"/>
    <w:tmpl w:val="CAC0D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527AF"/>
    <w:multiLevelType w:val="hybridMultilevel"/>
    <w:tmpl w:val="FB94E8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43A48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5319"/>
    <w:multiLevelType w:val="hybridMultilevel"/>
    <w:tmpl w:val="43966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63D9"/>
    <w:multiLevelType w:val="hybridMultilevel"/>
    <w:tmpl w:val="2B5E2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56EC"/>
    <w:multiLevelType w:val="hybridMultilevel"/>
    <w:tmpl w:val="CB8A038E"/>
    <w:lvl w:ilvl="0" w:tplc="04150011">
      <w:start w:val="1"/>
      <w:numFmt w:val="decimal"/>
      <w:lvlText w:val="%1)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" w15:restartNumberingAfterBreak="0">
    <w:nsid w:val="2C544278"/>
    <w:multiLevelType w:val="hybridMultilevel"/>
    <w:tmpl w:val="CB9E0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61D3"/>
    <w:multiLevelType w:val="hybridMultilevel"/>
    <w:tmpl w:val="50925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C6C19"/>
    <w:multiLevelType w:val="hybridMultilevel"/>
    <w:tmpl w:val="735A9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63DEA"/>
    <w:multiLevelType w:val="hybridMultilevel"/>
    <w:tmpl w:val="0ABAF6BC"/>
    <w:lvl w:ilvl="0" w:tplc="496AF778">
      <w:start w:val="1"/>
      <w:numFmt w:val="decimal"/>
      <w:lvlText w:val="%1)"/>
      <w:lvlJc w:val="left"/>
      <w:pPr>
        <w:ind w:left="8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5EF36D69"/>
    <w:multiLevelType w:val="hybridMultilevel"/>
    <w:tmpl w:val="42320490"/>
    <w:lvl w:ilvl="0" w:tplc="6122AFB2">
      <w:start w:val="2"/>
      <w:numFmt w:val="decimal"/>
      <w:lvlText w:val="%1)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132DF"/>
    <w:multiLevelType w:val="hybridMultilevel"/>
    <w:tmpl w:val="EDBE2A84"/>
    <w:lvl w:ilvl="0" w:tplc="0F187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D7018"/>
    <w:multiLevelType w:val="hybridMultilevel"/>
    <w:tmpl w:val="4148F260"/>
    <w:lvl w:ilvl="0" w:tplc="04150011">
      <w:start w:val="1"/>
      <w:numFmt w:val="decimal"/>
      <w:lvlText w:val="%1)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3" w15:restartNumberingAfterBreak="0">
    <w:nsid w:val="75A05115"/>
    <w:multiLevelType w:val="hybridMultilevel"/>
    <w:tmpl w:val="B35EBCA6"/>
    <w:lvl w:ilvl="0" w:tplc="04150011">
      <w:start w:val="1"/>
      <w:numFmt w:val="decimal"/>
      <w:lvlText w:val="%1)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4" w15:restartNumberingAfterBreak="0">
    <w:nsid w:val="7C7B5B35"/>
    <w:multiLevelType w:val="hybridMultilevel"/>
    <w:tmpl w:val="9C40E2CE"/>
    <w:lvl w:ilvl="0" w:tplc="24A884EC">
      <w:start w:val="1"/>
      <w:numFmt w:val="decimal"/>
      <w:lvlText w:val="%1)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3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CD"/>
    <w:rsid w:val="000B4FBA"/>
    <w:rsid w:val="000E48EB"/>
    <w:rsid w:val="00132E5E"/>
    <w:rsid w:val="00172452"/>
    <w:rsid w:val="0018202C"/>
    <w:rsid w:val="00186A9B"/>
    <w:rsid w:val="001973B4"/>
    <w:rsid w:val="002A2920"/>
    <w:rsid w:val="003511AB"/>
    <w:rsid w:val="00355991"/>
    <w:rsid w:val="003C6B4C"/>
    <w:rsid w:val="003C7983"/>
    <w:rsid w:val="004A2027"/>
    <w:rsid w:val="004C1FB7"/>
    <w:rsid w:val="004D129E"/>
    <w:rsid w:val="004D77F4"/>
    <w:rsid w:val="00550700"/>
    <w:rsid w:val="005A6AEF"/>
    <w:rsid w:val="005C4E46"/>
    <w:rsid w:val="005D4B23"/>
    <w:rsid w:val="00617F62"/>
    <w:rsid w:val="006217F5"/>
    <w:rsid w:val="00625F48"/>
    <w:rsid w:val="006B2A5D"/>
    <w:rsid w:val="00714C15"/>
    <w:rsid w:val="00790D33"/>
    <w:rsid w:val="007C22DC"/>
    <w:rsid w:val="007D0593"/>
    <w:rsid w:val="007F0146"/>
    <w:rsid w:val="00802A95"/>
    <w:rsid w:val="00843C7F"/>
    <w:rsid w:val="008854BF"/>
    <w:rsid w:val="008C5E96"/>
    <w:rsid w:val="009350C4"/>
    <w:rsid w:val="00A04AEA"/>
    <w:rsid w:val="00A741D7"/>
    <w:rsid w:val="00A957CD"/>
    <w:rsid w:val="00AF194C"/>
    <w:rsid w:val="00B41D06"/>
    <w:rsid w:val="00B93325"/>
    <w:rsid w:val="00B93B58"/>
    <w:rsid w:val="00C05AA8"/>
    <w:rsid w:val="00C81758"/>
    <w:rsid w:val="00CF46CE"/>
    <w:rsid w:val="00D8126B"/>
    <w:rsid w:val="00E051BA"/>
    <w:rsid w:val="00E116AE"/>
    <w:rsid w:val="00E31885"/>
    <w:rsid w:val="00EB2838"/>
    <w:rsid w:val="00EE5CB2"/>
    <w:rsid w:val="00F14DDF"/>
    <w:rsid w:val="00F30366"/>
    <w:rsid w:val="00F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273C"/>
  <w15:chartTrackingRefBased/>
  <w15:docId w15:val="{65992BC3-E95A-4748-A965-A7E3D9BB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Lubecki</dc:creator>
  <cp:keywords/>
  <dc:description/>
  <cp:lastModifiedBy>Marzena Kowal</cp:lastModifiedBy>
  <cp:revision>24</cp:revision>
  <cp:lastPrinted>2022-04-25T06:56:00Z</cp:lastPrinted>
  <dcterms:created xsi:type="dcterms:W3CDTF">2021-06-16T11:45:00Z</dcterms:created>
  <dcterms:modified xsi:type="dcterms:W3CDTF">2022-05-31T11:50:00Z</dcterms:modified>
</cp:coreProperties>
</file>