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CE78" w14:textId="6A0D90FC"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4017A4">
        <w:rPr>
          <w:rFonts w:ascii="Arial" w:eastAsia="Times New Roman" w:hAnsi="Arial" w:cs="Arial"/>
          <w:b/>
          <w:bCs/>
          <w:sz w:val="24"/>
          <w:szCs w:val="24"/>
        </w:rPr>
        <w:t>2</w:t>
      </w:r>
      <w:r w:rsidR="006F0FC3">
        <w:rPr>
          <w:rFonts w:ascii="Arial" w:eastAsia="Times New Roman" w:hAnsi="Arial" w:cs="Arial"/>
          <w:b/>
          <w:bCs/>
          <w:sz w:val="24"/>
          <w:szCs w:val="24"/>
        </w:rPr>
        <w:t>7</w:t>
      </w:r>
      <w:r w:rsidRPr="00F40681">
        <w:rPr>
          <w:rFonts w:ascii="Arial" w:eastAsia="Times New Roman" w:hAnsi="Arial" w:cs="Arial"/>
          <w:b/>
          <w:bCs/>
          <w:sz w:val="24"/>
          <w:szCs w:val="24"/>
        </w:rPr>
        <w:t>.202</w:t>
      </w:r>
      <w:r w:rsidR="00693997">
        <w:rPr>
          <w:rFonts w:ascii="Arial" w:eastAsia="Times New Roman" w:hAnsi="Arial" w:cs="Arial"/>
          <w:b/>
          <w:bCs/>
          <w:sz w:val="24"/>
          <w:szCs w:val="24"/>
        </w:rPr>
        <w:t>4</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425F15B1" w14:textId="5502A24D" w:rsidR="00F40681" w:rsidRPr="00FB6F66" w:rsidRDefault="00F40681" w:rsidP="00FB6F66">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501CF99A" w14:textId="77777777" w:rsidR="006F0FC3" w:rsidRDefault="00FB6F66" w:rsidP="006F0FC3">
      <w:pPr>
        <w:widowControl w:val="0"/>
        <w:shd w:val="clear" w:color="auto" w:fill="FFFFFF"/>
        <w:suppressAutoHyphens/>
        <w:adjustRightInd w:val="0"/>
        <w:spacing w:after="0" w:line="240" w:lineRule="auto"/>
        <w:ind w:left="1134"/>
        <w:jc w:val="center"/>
        <w:rPr>
          <w:rFonts w:ascii="Arial" w:eastAsia="Times New Roman" w:hAnsi="Arial" w:cs="Arial"/>
          <w:b/>
          <w:bCs/>
          <w:sz w:val="28"/>
          <w:szCs w:val="28"/>
          <w:lang w:eastAsia="zh-CN"/>
        </w:rPr>
      </w:pPr>
      <w:r w:rsidRPr="00FB6F66">
        <w:rPr>
          <w:rFonts w:ascii="Arial" w:eastAsia="Times New Roman" w:hAnsi="Arial" w:cs="Arial"/>
          <w:b/>
          <w:bCs/>
          <w:spacing w:val="-3"/>
          <w:sz w:val="28"/>
          <w:szCs w:val="28"/>
          <w:lang w:eastAsia="zh-CN"/>
        </w:rPr>
        <w:t xml:space="preserve">NA </w:t>
      </w:r>
      <w:r w:rsidR="006F0FC3" w:rsidRPr="006F0FC3">
        <w:rPr>
          <w:rFonts w:ascii="Arial" w:eastAsia="Times New Roman" w:hAnsi="Arial" w:cs="Arial"/>
          <w:b/>
          <w:bCs/>
          <w:sz w:val="28"/>
          <w:szCs w:val="28"/>
          <w:lang w:eastAsia="zh-CN"/>
        </w:rPr>
        <w:t xml:space="preserve">REMONT DROGI GMINNEJ 270384K (UL. BŁAŻEJA, STANISŁAWA WROŃSKICH) NA ODCINKU W KM OD 0+448,00 </w:t>
      </w:r>
    </w:p>
    <w:p w14:paraId="006413F2" w14:textId="2724F6CE" w:rsidR="006F0FC3" w:rsidRPr="006F0FC3" w:rsidRDefault="006F0FC3" w:rsidP="006F0FC3">
      <w:pPr>
        <w:widowControl w:val="0"/>
        <w:shd w:val="clear" w:color="auto" w:fill="FFFFFF"/>
        <w:suppressAutoHyphens/>
        <w:adjustRightInd w:val="0"/>
        <w:spacing w:after="0" w:line="240" w:lineRule="auto"/>
        <w:ind w:left="1134"/>
        <w:jc w:val="center"/>
        <w:rPr>
          <w:rFonts w:ascii="Arial" w:eastAsia="Times New Roman" w:hAnsi="Arial" w:cs="Arial"/>
          <w:b/>
          <w:bCs/>
          <w:spacing w:val="-3"/>
          <w:sz w:val="28"/>
          <w:szCs w:val="28"/>
          <w:lang w:eastAsia="zh-CN"/>
        </w:rPr>
      </w:pPr>
      <w:r w:rsidRPr="006F0FC3">
        <w:rPr>
          <w:rFonts w:ascii="Arial" w:eastAsia="Times New Roman" w:hAnsi="Arial" w:cs="Arial"/>
          <w:b/>
          <w:bCs/>
          <w:sz w:val="28"/>
          <w:szCs w:val="28"/>
          <w:lang w:eastAsia="zh-CN"/>
        </w:rPr>
        <w:t>DO KM 0+914,00 W MIEJSCOWOŚCI GORLICE, MIASTO GORLICE</w:t>
      </w:r>
    </w:p>
    <w:p w14:paraId="3A206B44" w14:textId="77777777" w:rsidR="006F0FC3" w:rsidRDefault="006F0FC3" w:rsidP="000D1474">
      <w:pPr>
        <w:widowControl w:val="0"/>
        <w:shd w:val="clear" w:color="auto" w:fill="FFFFFF"/>
        <w:suppressAutoHyphens/>
        <w:adjustRightInd w:val="0"/>
        <w:spacing w:after="0" w:line="240" w:lineRule="auto"/>
        <w:ind w:left="1134"/>
        <w:jc w:val="center"/>
        <w:rPr>
          <w:rFonts w:ascii="Arial" w:eastAsia="Times New Roman" w:hAnsi="Arial" w:cs="Arial"/>
          <w:b/>
          <w:bCs/>
          <w:spacing w:val="-3"/>
          <w:sz w:val="28"/>
          <w:szCs w:val="28"/>
          <w:lang w:eastAsia="zh-CN"/>
        </w:rPr>
      </w:pPr>
    </w:p>
    <w:p w14:paraId="77E1BC65" w14:textId="77777777" w:rsidR="000D1474" w:rsidRDefault="000D1474" w:rsidP="007607DF">
      <w:pPr>
        <w:widowControl w:val="0"/>
        <w:shd w:val="clear" w:color="auto" w:fill="FFFFFF"/>
        <w:suppressAutoHyphens/>
        <w:adjustRightInd w:val="0"/>
        <w:spacing w:after="0" w:line="240" w:lineRule="auto"/>
        <w:rPr>
          <w:rFonts w:ascii="Arial" w:eastAsia="Times New Roman" w:hAnsi="Arial" w:cs="Arial"/>
          <w:b/>
          <w:bCs/>
          <w:spacing w:val="-3"/>
          <w:sz w:val="20"/>
          <w:szCs w:val="20"/>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0D06E0CC"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6DF5E2B3"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22929F4C"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0F85DDCE" w14:textId="48F57C0D" w:rsidR="001964EC" w:rsidRPr="00780409" w:rsidRDefault="00F40681" w:rsidP="00780409">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00FB6F66" w:rsidRPr="00FB6F66">
        <w:rPr>
          <w:rFonts w:ascii="Helvetica" w:hAnsi="Helvetica"/>
          <w:b/>
          <w:sz w:val="19"/>
          <w:szCs w:val="19"/>
          <w:shd w:val="clear" w:color="auto" w:fill="FFFFFF"/>
        </w:rPr>
        <w:t>https://platformazakupowa.pl/transakcja/</w:t>
      </w:r>
      <w:r w:rsidR="000D1474">
        <w:rPr>
          <w:rFonts w:ascii="Helvetica" w:hAnsi="Helvetica"/>
          <w:b/>
          <w:sz w:val="19"/>
          <w:szCs w:val="19"/>
          <w:shd w:val="clear" w:color="auto" w:fill="FFFFFF"/>
        </w:rPr>
        <w:t>101</w:t>
      </w:r>
      <w:r w:rsidR="006F0FC3">
        <w:rPr>
          <w:rFonts w:ascii="Helvetica" w:hAnsi="Helvetica"/>
          <w:b/>
          <w:sz w:val="19"/>
          <w:szCs w:val="19"/>
          <w:shd w:val="clear" w:color="auto" w:fill="FFFFFF"/>
        </w:rPr>
        <w:t>7485</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0"/>
    <w:p w14:paraId="499F92A9" w14:textId="77777777" w:rsid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30F18355" w14:textId="77777777" w:rsidR="00FE03AE" w:rsidRPr="00F40681" w:rsidRDefault="00FE03AE"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6D14C41E" w14:textId="357D258B" w:rsidR="00F40681" w:rsidRPr="00F40681" w:rsidRDefault="00F40681" w:rsidP="00693997">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(tj.: </w:t>
      </w:r>
      <w:r w:rsidR="009F2944">
        <w:rPr>
          <w:rFonts w:ascii="Arial" w:eastAsia="Times New Roman" w:hAnsi="Arial" w:cs="Arial"/>
          <w:b/>
          <w:sz w:val="20"/>
          <w:szCs w:val="20"/>
          <w:lang w:eastAsia="zh-CN"/>
        </w:rPr>
        <w:t>Dz.U. z 202</w:t>
      </w:r>
      <w:r w:rsidR="00693997">
        <w:rPr>
          <w:rFonts w:ascii="Arial" w:eastAsia="Times New Roman" w:hAnsi="Arial" w:cs="Arial"/>
          <w:b/>
          <w:sz w:val="20"/>
          <w:szCs w:val="20"/>
          <w:lang w:eastAsia="zh-CN"/>
        </w:rPr>
        <w:t>4</w:t>
      </w:r>
      <w:r w:rsidR="009F2944">
        <w:rPr>
          <w:rFonts w:ascii="Arial" w:eastAsia="Times New Roman" w:hAnsi="Arial" w:cs="Arial"/>
          <w:b/>
          <w:sz w:val="20"/>
          <w:szCs w:val="20"/>
          <w:lang w:eastAsia="zh-CN"/>
        </w:rPr>
        <w:t>, poz. 1</w:t>
      </w:r>
      <w:r w:rsidR="00693997">
        <w:rPr>
          <w:rFonts w:ascii="Arial" w:eastAsia="Times New Roman" w:hAnsi="Arial" w:cs="Arial"/>
          <w:b/>
          <w:sz w:val="20"/>
          <w:szCs w:val="20"/>
          <w:lang w:eastAsia="zh-CN"/>
        </w:rPr>
        <w:t>320</w:t>
      </w:r>
      <w:r w:rsidRPr="00F40681">
        <w:rPr>
          <w:rFonts w:ascii="Arial" w:eastAsia="Times New Roman" w:hAnsi="Arial" w:cs="Arial"/>
          <w:b/>
          <w:sz w:val="20"/>
          <w:szCs w:val="20"/>
          <w:lang w:eastAsia="zh-CN"/>
        </w:rPr>
        <w:t xml:space="preserve">) zwanej dalej Pzp 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47A78542" w14:textId="7CA5800F" w:rsidR="0041013E" w:rsidRDefault="00F40681" w:rsidP="00B90BBA">
      <w:pPr>
        <w:pStyle w:val="Akapitzlist"/>
        <w:numPr>
          <w:ilvl w:val="0"/>
          <w:numId w:val="47"/>
        </w:numPr>
        <w:spacing w:after="0" w:line="240" w:lineRule="auto"/>
        <w:rPr>
          <w:rFonts w:ascii="Arial" w:hAnsi="Arial" w:cs="Arial"/>
          <w:b/>
          <w:sz w:val="20"/>
          <w:szCs w:val="20"/>
        </w:rPr>
      </w:pPr>
      <w:r w:rsidRPr="0041013E">
        <w:rPr>
          <w:rFonts w:ascii="Arial" w:hAnsi="Arial" w:cs="Arial"/>
          <w:b/>
          <w:sz w:val="20"/>
          <w:szCs w:val="20"/>
        </w:rPr>
        <w:t>OPIS  PRZEDMIOTU ZAMÓWIENIA</w:t>
      </w:r>
    </w:p>
    <w:p w14:paraId="2DF7217D" w14:textId="77777777" w:rsidR="00A55E29" w:rsidRPr="0041013E" w:rsidRDefault="00A55E29" w:rsidP="00A55E29">
      <w:pPr>
        <w:pStyle w:val="Akapitzlist"/>
        <w:spacing w:after="0" w:line="240" w:lineRule="auto"/>
        <w:ind w:left="1494"/>
        <w:rPr>
          <w:rFonts w:ascii="Arial" w:hAnsi="Arial" w:cs="Arial"/>
          <w:b/>
          <w:sz w:val="20"/>
          <w:szCs w:val="20"/>
        </w:rPr>
      </w:pPr>
    </w:p>
    <w:p w14:paraId="66E2C977" w14:textId="124D780F" w:rsidR="006F0FC3" w:rsidRPr="006F0FC3" w:rsidRDefault="004C138F" w:rsidP="006F0FC3">
      <w:pPr>
        <w:pStyle w:val="Akapitzlist"/>
        <w:widowControl w:val="0"/>
        <w:numPr>
          <w:ilvl w:val="1"/>
          <w:numId w:val="72"/>
        </w:numPr>
        <w:spacing w:after="0" w:line="240" w:lineRule="auto"/>
        <w:contextualSpacing/>
        <w:jc w:val="both"/>
        <w:rPr>
          <w:bCs/>
          <w:sz w:val="20"/>
          <w:szCs w:val="20"/>
        </w:rPr>
      </w:pPr>
      <w:r w:rsidRPr="004C138F">
        <w:rPr>
          <w:rFonts w:ascii="Arial" w:eastAsia="Lucida Sans Unicode" w:hAnsi="Arial" w:cs="Arial"/>
          <w:color w:val="000000" w:themeColor="text1"/>
          <w:kern w:val="1"/>
          <w:sz w:val="20"/>
          <w:szCs w:val="20"/>
          <w:lang w:bidi="hi-IN"/>
        </w:rPr>
        <w:t xml:space="preserve">Przedmiotem zamówienia </w:t>
      </w:r>
      <w:r w:rsidR="00375048" w:rsidRPr="00375048">
        <w:rPr>
          <w:rFonts w:ascii="Arial" w:eastAsia="Lucida Sans Unicode" w:hAnsi="Arial" w:cs="Arial"/>
          <w:kern w:val="1"/>
          <w:sz w:val="20"/>
          <w:szCs w:val="20"/>
          <w:lang w:bidi="hi-IN"/>
        </w:rPr>
        <w:t xml:space="preserve">są roboty budowlane polegające na </w:t>
      </w:r>
      <w:bookmarkStart w:id="1" w:name="_Hlk181705694"/>
      <w:r w:rsidR="006F0FC3" w:rsidRPr="006F0FC3">
        <w:rPr>
          <w:rFonts w:ascii="Arial" w:eastAsia="Lucida Sans Unicode" w:hAnsi="Arial" w:cs="Arial"/>
          <w:kern w:val="1"/>
          <w:sz w:val="20"/>
          <w:szCs w:val="20"/>
          <w:lang w:bidi="hi-IN"/>
        </w:rPr>
        <w:t xml:space="preserve">remoncie drogi gminnej 270384K (ul. Błażeja, Stanisława Wrońskich w Gorlicach) na odcinku w km od 0+448,00 do km 0+914,00 </w:t>
      </w:r>
      <w:bookmarkStart w:id="2" w:name="_Hlk182469435"/>
      <w:r w:rsidR="00C33EE4">
        <w:rPr>
          <w:rFonts w:ascii="Arial" w:eastAsia="Lucida Sans Unicode" w:hAnsi="Arial" w:cs="Arial"/>
          <w:kern w:val="1"/>
          <w:sz w:val="20"/>
          <w:szCs w:val="20"/>
          <w:lang w:bidi="hi-IN"/>
        </w:rPr>
        <w:t xml:space="preserve">                              </w:t>
      </w:r>
      <w:r w:rsidR="006F0FC3" w:rsidRPr="006F0FC3">
        <w:rPr>
          <w:rFonts w:ascii="Arial" w:eastAsia="Lucida Sans Unicode" w:hAnsi="Arial" w:cs="Arial"/>
          <w:kern w:val="1"/>
          <w:sz w:val="20"/>
          <w:szCs w:val="20"/>
          <w:lang w:bidi="hi-IN"/>
        </w:rPr>
        <w:t xml:space="preserve">i </w:t>
      </w:r>
      <w:r w:rsidR="006F0FC3" w:rsidRPr="006F0FC3">
        <w:rPr>
          <w:rFonts w:ascii="Arial" w:eastAsia="Lucida Sans Unicode" w:hAnsi="Arial" w:cs="Arial"/>
          <w:bCs/>
          <w:kern w:val="1"/>
          <w:sz w:val="20"/>
          <w:szCs w:val="20"/>
          <w:lang w:bidi="hi-IN"/>
        </w:rPr>
        <w:t xml:space="preserve">szerokości jezdni 4,0 m </w:t>
      </w:r>
      <w:r w:rsidR="006F0FC3" w:rsidRPr="006F0FC3">
        <w:rPr>
          <w:rFonts w:ascii="Arial" w:hAnsi="Arial" w:cs="Arial"/>
          <w:kern w:val="1"/>
          <w:sz w:val="20"/>
          <w:szCs w:val="20"/>
          <w:lang w:bidi="hi-IN"/>
        </w:rPr>
        <w:t>(na działkach ewid.</w:t>
      </w:r>
      <w:r w:rsidR="006F0FC3" w:rsidRPr="006F0FC3">
        <w:rPr>
          <w:rFonts w:ascii="Arial" w:eastAsia="Lucida Sans Unicode" w:hAnsi="Arial" w:cs="Arial"/>
          <w:kern w:val="1"/>
          <w:sz w:val="20"/>
          <w:szCs w:val="20"/>
          <w:lang w:bidi="hi-IN"/>
        </w:rPr>
        <w:t xml:space="preserve"> 1117/25, 1117/20, 1117/13, 1116/6, 1103/3, 1103/1, 1101/8, 1100/1, 1102/6, 1102/4, 1116/7, 1102/8 – </w:t>
      </w:r>
      <w:r w:rsidR="006F0FC3" w:rsidRPr="006F0FC3">
        <w:rPr>
          <w:rFonts w:ascii="Arial" w:eastAsia="Arial" w:hAnsi="Arial" w:cs="Arial"/>
          <w:kern w:val="1"/>
          <w:sz w:val="20"/>
          <w:szCs w:val="20"/>
          <w:shd w:val="clear" w:color="auto" w:fill="FFFFFF"/>
          <w:lang w:bidi="hi-IN"/>
        </w:rPr>
        <w:t>jednostka ewid.</w:t>
      </w:r>
      <w:r w:rsidR="006F0FC3" w:rsidRPr="006F0FC3">
        <w:rPr>
          <w:rFonts w:ascii="Arial" w:eastAsia="Arial" w:hAnsi="Arial" w:cs="Arial"/>
          <w:b/>
          <w:kern w:val="1"/>
          <w:sz w:val="20"/>
          <w:szCs w:val="20"/>
          <w:shd w:val="clear" w:color="auto" w:fill="FFFFFF"/>
          <w:lang w:bidi="hi-IN"/>
        </w:rPr>
        <w:t xml:space="preserve"> </w:t>
      </w:r>
      <w:r w:rsidR="006F0FC3" w:rsidRPr="006F0FC3">
        <w:rPr>
          <w:rFonts w:ascii="Arial" w:eastAsia="Lucida Sans Unicode" w:hAnsi="Arial" w:cs="Arial"/>
          <w:kern w:val="1"/>
          <w:sz w:val="20"/>
          <w:szCs w:val="20"/>
          <w:lang w:bidi="hi-IN"/>
        </w:rPr>
        <w:t>120501_1, Miasto Gorlice, obręb ewidencyjny 0001 – Gorlice), obejmujące:</w:t>
      </w:r>
      <w:bookmarkEnd w:id="2"/>
    </w:p>
    <w:p w14:paraId="2557CFB8"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 xml:space="preserve">roboty pomiarowe, </w:t>
      </w:r>
    </w:p>
    <w:p w14:paraId="34C8987E"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oznakowanie robót drogowych,</w:t>
      </w:r>
    </w:p>
    <w:p w14:paraId="0E8EDAAA"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mechaniczne ścięcie poboczy gruntowych,</w:t>
      </w:r>
    </w:p>
    <w:p w14:paraId="19676AC6"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 xml:space="preserve">frezowanie istniejącej nawierzchni (odciążenie bez odwozu), </w:t>
      </w:r>
    </w:p>
    <w:p w14:paraId="2F77FE8E"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mechaniczne profilowanie i zagęszczenie odciążonej nawierzchni,</w:t>
      </w:r>
    </w:p>
    <w:p w14:paraId="296D5226"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regulację wysokościową włazów kanalizacyjnych oraz skrzynek zasuw urządzeń obcych,</w:t>
      </w:r>
    </w:p>
    <w:p w14:paraId="61F536FF"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skropienie nawierzchni emulsją asfaltową,</w:t>
      </w:r>
    </w:p>
    <w:p w14:paraId="174BC183"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 xml:space="preserve">wykonanie nawierzchni z mieszanki mineralno-asfaltowej SMA 16 JENA gr. 7 cm, </w:t>
      </w:r>
    </w:p>
    <w:p w14:paraId="504B6F25"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wykonanie obustronnych poboczy z kr. łamanego 0/31,5 gr. 7 cm powierzchniowo utrwalonych emulsją asfaltową i grysami,</w:t>
      </w:r>
    </w:p>
    <w:p w14:paraId="78F3ACE3"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profilowanie kruszywem łamanym zjazdów z drogi,</w:t>
      </w:r>
    </w:p>
    <w:p w14:paraId="373C877D" w14:textId="77777777" w:rsidR="006F0FC3" w:rsidRPr="006F0FC3" w:rsidRDefault="006F0FC3" w:rsidP="006F0FC3">
      <w:pPr>
        <w:widowControl w:val="0"/>
        <w:numPr>
          <w:ilvl w:val="0"/>
          <w:numId w:val="88"/>
        </w:numPr>
        <w:suppressAutoHyphens/>
        <w:spacing w:after="0" w:line="240" w:lineRule="auto"/>
        <w:ind w:left="1843" w:right="9" w:hanging="283"/>
        <w:rPr>
          <w:rFonts w:ascii="Arial" w:eastAsia="Arial" w:hAnsi="Arial" w:cs="Arial"/>
          <w:color w:val="000000"/>
          <w:sz w:val="20"/>
          <w:szCs w:val="20"/>
          <w:shd w:val="clear" w:color="auto" w:fill="FFFFFF"/>
        </w:rPr>
      </w:pPr>
      <w:r w:rsidRPr="006F0FC3">
        <w:rPr>
          <w:rFonts w:ascii="Arial" w:eastAsia="Arial" w:hAnsi="Arial" w:cs="Arial"/>
          <w:color w:val="000000"/>
          <w:sz w:val="20"/>
          <w:szCs w:val="20"/>
          <w:shd w:val="clear" w:color="auto" w:fill="FFFFFF"/>
        </w:rPr>
        <w:t>dowiązanie wysokościowe zjazdów z drogi materiałem tożsamym z istniejącym.</w:t>
      </w:r>
    </w:p>
    <w:bookmarkEnd w:id="1"/>
    <w:p w14:paraId="2A0E9476" w14:textId="77777777" w:rsidR="006F0FC3" w:rsidRPr="006F0FC3" w:rsidRDefault="006F0FC3" w:rsidP="006F0FC3">
      <w:pPr>
        <w:widowControl w:val="0"/>
        <w:spacing w:after="0" w:line="240" w:lineRule="auto"/>
        <w:contextualSpacing/>
        <w:jc w:val="both"/>
        <w:rPr>
          <w:bCs/>
          <w:sz w:val="20"/>
          <w:szCs w:val="20"/>
        </w:rPr>
      </w:pPr>
    </w:p>
    <w:p w14:paraId="68685357" w14:textId="155F80AD" w:rsidR="006F0FC3" w:rsidRPr="006F0FC3" w:rsidRDefault="00C55277" w:rsidP="006F0FC3">
      <w:pPr>
        <w:pStyle w:val="Akapitzlist"/>
        <w:numPr>
          <w:ilvl w:val="1"/>
          <w:numId w:val="72"/>
        </w:numPr>
        <w:spacing w:after="0" w:line="240" w:lineRule="auto"/>
        <w:rPr>
          <w:rFonts w:ascii="Arial" w:hAnsi="Arial" w:cs="Arial"/>
          <w:sz w:val="20"/>
          <w:szCs w:val="20"/>
        </w:rPr>
      </w:pPr>
      <w:r w:rsidRPr="004C138F">
        <w:rPr>
          <w:rFonts w:ascii="Arial" w:hAnsi="Arial" w:cs="Arial"/>
          <w:sz w:val="20"/>
          <w:szCs w:val="20"/>
        </w:rPr>
        <w:t>Szczegółowy zakres</w:t>
      </w:r>
      <w:r w:rsidRPr="004C138F">
        <w:rPr>
          <w:rFonts w:ascii="Arial" w:eastAsia="Arial" w:hAnsi="Arial" w:cs="Arial"/>
          <w:sz w:val="20"/>
          <w:szCs w:val="20"/>
        </w:rPr>
        <w:t xml:space="preserve"> </w:t>
      </w:r>
      <w:r w:rsidRPr="004C138F">
        <w:rPr>
          <w:rFonts w:ascii="Arial" w:hAnsi="Arial" w:cs="Arial"/>
          <w:sz w:val="20"/>
          <w:szCs w:val="20"/>
        </w:rPr>
        <w:t>przedmiotu</w:t>
      </w:r>
      <w:r w:rsidRPr="004C138F">
        <w:rPr>
          <w:rFonts w:ascii="Arial" w:eastAsia="Arial" w:hAnsi="Arial" w:cs="Arial"/>
          <w:sz w:val="20"/>
          <w:szCs w:val="20"/>
        </w:rPr>
        <w:t xml:space="preserve"> zamówienia </w:t>
      </w:r>
      <w:r w:rsidRPr="004C138F">
        <w:rPr>
          <w:rFonts w:ascii="Arial" w:hAnsi="Arial" w:cs="Arial"/>
          <w:sz w:val="20"/>
          <w:szCs w:val="20"/>
        </w:rPr>
        <w:t>określa poniższa dokumentacja</w:t>
      </w:r>
      <w:r w:rsidR="00814743" w:rsidRPr="004C138F">
        <w:rPr>
          <w:rFonts w:ascii="Arial" w:hAnsi="Arial" w:cs="Arial"/>
          <w:sz w:val="20"/>
          <w:szCs w:val="20"/>
        </w:rPr>
        <w:t>:</w:t>
      </w:r>
    </w:p>
    <w:p w14:paraId="0789DE2C" w14:textId="77777777" w:rsidR="006F0FC3" w:rsidRPr="006F0FC3" w:rsidRDefault="006F0FC3" w:rsidP="006F0FC3">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bookmarkStart w:id="3" w:name="_Hlk181705798"/>
      <w:r w:rsidRPr="006F0FC3">
        <w:rPr>
          <w:rFonts w:ascii="Arial" w:eastAsia="Lucida Sans Unicode" w:hAnsi="Arial" w:cs="Arial"/>
          <w:kern w:val="1"/>
          <w:sz w:val="20"/>
          <w:szCs w:val="20"/>
          <w:lang w:eastAsia="zh-CN" w:bidi="hi-IN"/>
        </w:rPr>
        <w:t>Mapa określająca zakres robót ulicy Wrońskich w Gorlicach – załącznik nr 1 do umowy,</w:t>
      </w:r>
    </w:p>
    <w:p w14:paraId="4F1CF2E2" w14:textId="77777777" w:rsidR="006F0FC3" w:rsidRPr="006F0FC3" w:rsidRDefault="006F0FC3" w:rsidP="006F0FC3">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6F0FC3">
        <w:rPr>
          <w:rFonts w:ascii="Arial" w:eastAsia="Lucida Sans Unicode" w:hAnsi="Arial" w:cs="Arial"/>
          <w:kern w:val="1"/>
          <w:sz w:val="20"/>
          <w:szCs w:val="20"/>
          <w:lang w:eastAsia="zh-CN" w:bidi="hi-IN"/>
        </w:rPr>
        <w:t>Mapa zasadnicza ulicy Wrońskich w Gorlicach – załącznik nr 2 do umowy,</w:t>
      </w:r>
    </w:p>
    <w:p w14:paraId="249EAB15" w14:textId="77777777" w:rsidR="006F0FC3" w:rsidRPr="006F0FC3" w:rsidRDefault="006F0FC3" w:rsidP="006F0FC3">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6F0FC3">
        <w:rPr>
          <w:rFonts w:ascii="Arial" w:eastAsia="Lucida Sans Unicode" w:hAnsi="Arial" w:cs="Arial"/>
          <w:kern w:val="1"/>
          <w:sz w:val="20"/>
          <w:szCs w:val="20"/>
          <w:lang w:eastAsia="zh-CN" w:bidi="hi-IN"/>
        </w:rPr>
        <w:t>Ogólna charakterystyka ulicy Wrońskich w Gorlicach – załącznik nr 3 do umowy,</w:t>
      </w:r>
    </w:p>
    <w:p w14:paraId="76161C71" w14:textId="77777777" w:rsidR="006F0FC3" w:rsidRPr="006F0FC3" w:rsidRDefault="006F0FC3" w:rsidP="006F0FC3">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6F0FC3">
        <w:rPr>
          <w:rFonts w:ascii="Arial" w:eastAsia="Lucida Sans Unicode" w:hAnsi="Arial" w:cs="Arial"/>
          <w:kern w:val="1"/>
          <w:sz w:val="20"/>
          <w:szCs w:val="20"/>
          <w:lang w:eastAsia="zh-CN" w:bidi="hi-IN"/>
        </w:rPr>
        <w:t xml:space="preserve">STWiORB – remont ulicy Wrońskich w Gorlicach – załącznik nr 4 do umowy, </w:t>
      </w:r>
    </w:p>
    <w:p w14:paraId="494E16C2" w14:textId="77777777" w:rsidR="006F0FC3" w:rsidRPr="006F0FC3" w:rsidRDefault="006F0FC3" w:rsidP="006F0FC3">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6F0FC3">
        <w:rPr>
          <w:rFonts w:ascii="Arial" w:eastAsia="Lucida Sans Unicode" w:hAnsi="Arial" w:cs="Arial"/>
          <w:kern w:val="1"/>
          <w:sz w:val="20"/>
          <w:szCs w:val="20"/>
          <w:lang w:eastAsia="zh-CN" w:bidi="hi-IN"/>
        </w:rPr>
        <w:t>Przekrój konstrukcyjny ulicy Wrońskich w Gorlicach – załącznik nr 5 do umowy,</w:t>
      </w:r>
    </w:p>
    <w:p w14:paraId="53CBE61E" w14:textId="0796B4AC" w:rsidR="006F0FC3" w:rsidRPr="006F0FC3" w:rsidRDefault="006F0FC3" w:rsidP="006F0FC3">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6F0FC3">
        <w:rPr>
          <w:rFonts w:ascii="Arial" w:eastAsia="Lucida Sans Unicode" w:hAnsi="Arial" w:cs="Arial"/>
          <w:kern w:val="1"/>
          <w:sz w:val="20"/>
          <w:szCs w:val="20"/>
          <w:lang w:eastAsia="zh-CN" w:bidi="hi-IN"/>
        </w:rPr>
        <w:t xml:space="preserve">Przedmiar robót ulicy Wrońskich w Gorlicach – załącznik nr 6 do umowy </w:t>
      </w:r>
      <w:r w:rsidRPr="006F0FC3">
        <w:rPr>
          <w:rFonts w:ascii="Arial" w:eastAsia="Lucida Sans Unicode" w:hAnsi="Arial" w:cs="Arial"/>
          <w:kern w:val="1"/>
          <w:sz w:val="20"/>
          <w:szCs w:val="20"/>
          <w:lang w:eastAsia="pl-PL" w:bidi="hi-IN"/>
        </w:rPr>
        <w:t>(</w:t>
      </w:r>
      <w:r w:rsidRPr="006F0FC3">
        <w:rPr>
          <w:rFonts w:ascii="Arial" w:eastAsia="Lucida Sans Unicode" w:hAnsi="Arial" w:cs="Arial"/>
          <w:kern w:val="1"/>
          <w:sz w:val="20"/>
          <w:szCs w:val="20"/>
          <w:lang w:eastAsia="zh-CN" w:bidi="hi-IN"/>
        </w:rPr>
        <w:t xml:space="preserve">jako element pomocniczy opisu przedmiotu zamówienia, przy czym przedmiar ze względu na ryczałtowy charakter wynagrodzenia nie będzie stanowił  podstawy do rozliczeń pomiędzy Zamawiającym </w:t>
      </w:r>
      <w:r w:rsidR="00C33EE4">
        <w:rPr>
          <w:rFonts w:ascii="Arial" w:eastAsia="Lucida Sans Unicode" w:hAnsi="Arial" w:cs="Arial"/>
          <w:kern w:val="1"/>
          <w:sz w:val="20"/>
          <w:szCs w:val="20"/>
          <w:lang w:eastAsia="zh-CN" w:bidi="hi-IN"/>
        </w:rPr>
        <w:t xml:space="preserve">   </w:t>
      </w:r>
      <w:r w:rsidRPr="006F0FC3">
        <w:rPr>
          <w:rFonts w:ascii="Arial" w:eastAsia="Lucida Sans Unicode" w:hAnsi="Arial" w:cs="Arial"/>
          <w:kern w:val="1"/>
          <w:sz w:val="20"/>
          <w:szCs w:val="20"/>
          <w:lang w:eastAsia="zh-CN" w:bidi="hi-IN"/>
        </w:rPr>
        <w:t>a Wykonawcą</w:t>
      </w:r>
      <w:r w:rsidRPr="006F0FC3">
        <w:rPr>
          <w:rFonts w:ascii="Arial" w:eastAsia="Lucida Sans Unicode" w:hAnsi="Arial" w:cs="Arial"/>
          <w:kern w:val="1"/>
          <w:sz w:val="20"/>
          <w:szCs w:val="20"/>
          <w:lang w:eastAsia="pl-PL" w:bidi="hi-IN"/>
        </w:rPr>
        <w:t>)</w:t>
      </w:r>
      <w:r>
        <w:rPr>
          <w:rFonts w:ascii="Arial" w:eastAsia="Lucida Sans Unicode" w:hAnsi="Arial" w:cs="Arial"/>
          <w:kern w:val="1"/>
          <w:sz w:val="20"/>
          <w:szCs w:val="20"/>
          <w:lang w:eastAsia="pl-PL" w:bidi="hi-IN"/>
        </w:rPr>
        <w:t>.</w:t>
      </w:r>
    </w:p>
    <w:bookmarkEnd w:id="3"/>
    <w:p w14:paraId="3BC2D6E8" w14:textId="77777777" w:rsidR="006F0FC3" w:rsidRDefault="006F0FC3" w:rsidP="00B466AB">
      <w:pPr>
        <w:suppressAutoHyphens/>
        <w:spacing w:after="0" w:line="240" w:lineRule="auto"/>
        <w:jc w:val="both"/>
        <w:rPr>
          <w:rFonts w:ascii="Arial" w:hAnsi="Arial" w:cs="Arial"/>
          <w:bCs/>
          <w:sz w:val="20"/>
          <w:szCs w:val="20"/>
        </w:rPr>
      </w:pPr>
    </w:p>
    <w:p w14:paraId="7C900E7F" w14:textId="77777777" w:rsidR="006F0FC3" w:rsidRDefault="006F0FC3" w:rsidP="00B466AB">
      <w:pPr>
        <w:suppressAutoHyphens/>
        <w:spacing w:after="0" w:line="240" w:lineRule="auto"/>
        <w:jc w:val="both"/>
        <w:rPr>
          <w:rFonts w:ascii="Arial" w:hAnsi="Arial" w:cs="Arial"/>
          <w:bCs/>
          <w:sz w:val="20"/>
          <w:szCs w:val="20"/>
        </w:rPr>
      </w:pPr>
    </w:p>
    <w:p w14:paraId="5074C051" w14:textId="77777777" w:rsidR="006F0FC3" w:rsidRDefault="006F0FC3" w:rsidP="00B466AB">
      <w:pPr>
        <w:suppressAutoHyphens/>
        <w:spacing w:after="0" w:line="240" w:lineRule="auto"/>
        <w:jc w:val="both"/>
        <w:rPr>
          <w:rFonts w:ascii="Arial" w:hAnsi="Arial" w:cs="Arial"/>
          <w:bCs/>
          <w:sz w:val="20"/>
          <w:szCs w:val="20"/>
        </w:rPr>
      </w:pPr>
    </w:p>
    <w:p w14:paraId="47ECB6D0" w14:textId="77777777" w:rsidR="006F0FC3" w:rsidRPr="00AC1B2C" w:rsidRDefault="006F0FC3" w:rsidP="00B466AB">
      <w:pPr>
        <w:suppressAutoHyphens/>
        <w:spacing w:after="0" w:line="240" w:lineRule="auto"/>
        <w:jc w:val="both"/>
        <w:rPr>
          <w:rFonts w:ascii="Arial" w:hAnsi="Arial" w:cs="Arial"/>
          <w:bCs/>
          <w:sz w:val="20"/>
          <w:szCs w:val="20"/>
        </w:rPr>
      </w:pPr>
    </w:p>
    <w:p w14:paraId="5E5B3A13" w14:textId="7BF2C244" w:rsidR="001C36CC" w:rsidRPr="007C78A3" w:rsidRDefault="00655AF0" w:rsidP="00B006A5">
      <w:pPr>
        <w:pStyle w:val="NormalnyWeb"/>
        <w:numPr>
          <w:ilvl w:val="1"/>
          <w:numId w:val="61"/>
        </w:numPr>
        <w:tabs>
          <w:tab w:val="left" w:pos="1560"/>
        </w:tabs>
        <w:spacing w:before="0" w:after="0"/>
        <w:ind w:left="1560" w:hanging="426"/>
        <w:rPr>
          <w:rFonts w:ascii="Arial" w:hAnsi="Arial" w:cs="Arial"/>
          <w:bCs/>
        </w:rPr>
      </w:pPr>
      <w:r w:rsidRPr="007C78A3">
        <w:rPr>
          <w:rFonts w:ascii="Arial" w:eastAsia="Times New Roman" w:hAnsi="Arial" w:cs="Arial"/>
          <w:lang w:eastAsia="pl-PL"/>
        </w:rPr>
        <w:t>Treść map</w:t>
      </w:r>
      <w:r w:rsidR="002160DB" w:rsidRPr="007C78A3">
        <w:rPr>
          <w:rFonts w:ascii="Arial" w:eastAsia="Times New Roman" w:hAnsi="Arial" w:cs="Arial"/>
          <w:lang w:eastAsia="pl-PL"/>
        </w:rPr>
        <w:t>y zasadniczej</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 xml:space="preserve"> </w:t>
      </w:r>
      <w:r w:rsidR="002160DB" w:rsidRPr="007C78A3">
        <w:rPr>
          <w:rFonts w:ascii="Arial" w:eastAsia="Times New Roman" w:hAnsi="Arial" w:cs="Arial"/>
          <w:lang w:eastAsia="pl-PL"/>
        </w:rPr>
        <w:t>o której</w:t>
      </w:r>
      <w:r w:rsidRPr="007C78A3">
        <w:rPr>
          <w:rFonts w:ascii="Arial" w:eastAsia="Times New Roman" w:hAnsi="Arial" w:cs="Arial"/>
          <w:lang w:eastAsia="pl-PL"/>
        </w:rPr>
        <w:t xml:space="preserve"> mowa w pkt. 1.2.</w:t>
      </w:r>
      <w:r w:rsidR="00375048">
        <w:rPr>
          <w:rFonts w:ascii="Arial" w:eastAsia="Times New Roman" w:hAnsi="Arial" w:cs="Arial"/>
          <w:lang w:eastAsia="pl-PL"/>
        </w:rPr>
        <w:t xml:space="preserve"> </w:t>
      </w:r>
      <w:r w:rsidRPr="007C78A3">
        <w:rPr>
          <w:rFonts w:ascii="Arial" w:eastAsia="Times New Roman" w:hAnsi="Arial" w:cs="Arial"/>
          <w:lang w:eastAsia="pl-PL"/>
        </w:rPr>
        <w:t>lit</w:t>
      </w:r>
      <w:r w:rsidR="002160DB" w:rsidRPr="007C78A3">
        <w:rPr>
          <w:rFonts w:ascii="Arial" w:eastAsia="Times New Roman" w:hAnsi="Arial" w:cs="Arial"/>
          <w:lang w:eastAsia="pl-PL"/>
        </w:rPr>
        <w:t xml:space="preserve">. </w:t>
      </w:r>
      <w:r w:rsidR="00B466AB" w:rsidRPr="007C78A3">
        <w:rPr>
          <w:rFonts w:ascii="Arial" w:eastAsia="Times New Roman" w:hAnsi="Arial" w:cs="Arial"/>
          <w:lang w:eastAsia="pl-PL"/>
        </w:rPr>
        <w:t>b</w:t>
      </w:r>
      <w:r w:rsidR="00305DDA" w:rsidRPr="007C78A3">
        <w:rPr>
          <w:rFonts w:ascii="Arial" w:eastAsia="Times New Roman" w:hAnsi="Arial" w:cs="Arial"/>
          <w:lang w:eastAsia="pl-PL"/>
        </w:rPr>
        <w:t>)</w:t>
      </w:r>
      <w:r w:rsidR="00375048">
        <w:rPr>
          <w:rFonts w:ascii="Arial" w:eastAsia="Times New Roman" w:hAnsi="Arial" w:cs="Arial"/>
          <w:lang w:eastAsia="pl-PL"/>
        </w:rPr>
        <w:t xml:space="preserve"> </w:t>
      </w:r>
      <w:r w:rsidR="00305DDA" w:rsidRPr="007C78A3">
        <w:rPr>
          <w:rFonts w:ascii="Arial" w:eastAsia="Times New Roman" w:hAnsi="Arial" w:cs="Arial"/>
          <w:lang w:eastAsia="pl-PL"/>
        </w:rPr>
        <w:t xml:space="preserve">powyżej obejmuje dane o: </w:t>
      </w:r>
      <w:r w:rsidRPr="007C78A3">
        <w:rPr>
          <w:rFonts w:ascii="Arial" w:eastAsia="Times New Roman" w:hAnsi="Arial" w:cs="Arial"/>
          <w:lang w:eastAsia="pl-PL"/>
        </w:rPr>
        <w:t>ewidencji gruntów i budynków (</w:t>
      </w:r>
      <w:hyperlink r:id="rId8" w:tooltip="Ewidencja gruntów i budynków" w:history="1">
        <w:r w:rsidRPr="007C78A3">
          <w:rPr>
            <w:rFonts w:ascii="Arial" w:eastAsia="Times New Roman" w:hAnsi="Arial" w:cs="Arial"/>
            <w:lang w:eastAsia="pl-PL"/>
          </w:rPr>
          <w:t>katastrze</w:t>
        </w:r>
      </w:hyperlink>
      <w:r w:rsidRPr="007C78A3">
        <w:rPr>
          <w:rFonts w:ascii="Arial" w:eastAsia="Times New Roman" w:hAnsi="Arial" w:cs="Arial"/>
          <w:lang w:eastAsia="pl-PL"/>
        </w:rPr>
        <w:t>),</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zagospodarowaniu terenu (ulice, drzewa, obiekty użyteczności publicznej),</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podziemnym, naziemnym i nadziemnym uzbrojeniu terenu (</w:t>
      </w:r>
      <w:hyperlink r:id="rId9" w:tooltip="Geodezyjna Ewidencja Sieci Uzbrojenia Terenu" w:history="1">
        <w:r w:rsidRPr="007C78A3">
          <w:rPr>
            <w:rFonts w:ascii="Arial" w:eastAsia="Times New Roman" w:hAnsi="Arial" w:cs="Arial"/>
            <w:lang w:eastAsia="pl-PL"/>
          </w:rPr>
          <w:t>Geodezyjna Ewidencja Sieci Uzbrojenia Terenu</w:t>
        </w:r>
      </w:hyperlink>
      <w:r w:rsidRPr="007C78A3">
        <w:rPr>
          <w:rFonts w:ascii="Arial" w:eastAsia="Times New Roman" w:hAnsi="Arial" w:cs="Arial"/>
          <w:lang w:eastAsia="pl-PL"/>
        </w:rPr>
        <w:t>),</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 xml:space="preserve">ukształtowaniu terenu (wysokości </w:t>
      </w:r>
      <w:hyperlink r:id="rId10" w:tooltip="Szczegół sytuacyjny" w:history="1">
        <w:r w:rsidRPr="007C78A3">
          <w:rPr>
            <w:rFonts w:ascii="Arial" w:eastAsia="Times New Roman" w:hAnsi="Arial" w:cs="Arial"/>
            <w:lang w:eastAsia="pl-PL"/>
          </w:rPr>
          <w:t>szczegółów sytuacyjnych</w:t>
        </w:r>
      </w:hyperlink>
      <w:r w:rsidR="00305DDA" w:rsidRPr="007C78A3">
        <w:rPr>
          <w:rFonts w:ascii="Arial" w:eastAsia="Times New Roman" w:hAnsi="Arial" w:cs="Arial"/>
          <w:lang w:eastAsia="pl-PL"/>
        </w:rPr>
        <w:t xml:space="preserve">, formy ukształtowania terenu) </w:t>
      </w:r>
      <w:r w:rsidRPr="007C78A3">
        <w:rPr>
          <w:rFonts w:ascii="Arial" w:eastAsia="Times New Roman" w:hAnsi="Arial" w:cs="Arial"/>
          <w:lang w:eastAsia="pl-PL"/>
        </w:rPr>
        <w:t xml:space="preserve">i stanowi element pomocniczy </w:t>
      </w:r>
      <w:r w:rsidR="00305DDA" w:rsidRPr="007C78A3">
        <w:rPr>
          <w:rFonts w:ascii="Arial" w:eastAsia="Times New Roman" w:hAnsi="Arial" w:cs="Arial"/>
          <w:lang w:eastAsia="pl-PL"/>
        </w:rPr>
        <w:t>opisu przedmiotu zamówienia</w:t>
      </w:r>
      <w:r w:rsidR="002160DB" w:rsidRPr="007C78A3">
        <w:rPr>
          <w:rFonts w:ascii="Arial" w:eastAsia="Times New Roman" w:hAnsi="Arial" w:cs="Arial"/>
          <w:lang w:eastAsia="pl-PL"/>
        </w:rPr>
        <w:t>.</w:t>
      </w:r>
    </w:p>
    <w:p w14:paraId="3A75956B" w14:textId="77777777" w:rsidR="00B006A5" w:rsidRPr="00780409" w:rsidRDefault="00B006A5" w:rsidP="00B006A5">
      <w:pPr>
        <w:pStyle w:val="NormalnyWeb"/>
        <w:tabs>
          <w:tab w:val="left" w:pos="1560"/>
        </w:tabs>
        <w:spacing w:before="0" w:after="0"/>
        <w:ind w:left="1560"/>
        <w:rPr>
          <w:rFonts w:ascii="Arial" w:hAnsi="Arial" w:cs="Arial"/>
          <w:bCs/>
        </w:rPr>
      </w:pPr>
    </w:p>
    <w:p w14:paraId="7ED5497C" w14:textId="5964E554" w:rsidR="00C33EE4" w:rsidRDefault="00B006A5" w:rsidP="00C33EE4">
      <w:pPr>
        <w:pStyle w:val="Akapitzlist"/>
        <w:widowControl w:val="0"/>
        <w:numPr>
          <w:ilvl w:val="1"/>
          <w:numId w:val="61"/>
        </w:numPr>
        <w:spacing w:after="0" w:line="240" w:lineRule="auto"/>
        <w:ind w:left="1560" w:hanging="426"/>
        <w:jc w:val="both"/>
        <w:rPr>
          <w:rFonts w:ascii="Arial" w:hAnsi="Arial" w:cs="Arial"/>
          <w:sz w:val="20"/>
          <w:szCs w:val="20"/>
        </w:rPr>
      </w:pPr>
      <w:r w:rsidRPr="00780409">
        <w:rPr>
          <w:rFonts w:ascii="Arial" w:hAnsi="Arial" w:cs="Arial"/>
          <w:bCs/>
          <w:sz w:val="20"/>
          <w:szCs w:val="20"/>
        </w:rPr>
        <w:t xml:space="preserve">Zamawiający podkreśla, iż ewentualne </w:t>
      </w:r>
      <w:r w:rsidRPr="00780409">
        <w:rPr>
          <w:rFonts w:ascii="Arial" w:hAnsi="Arial" w:cs="Arial"/>
          <w:sz w:val="20"/>
          <w:szCs w:val="20"/>
        </w:rPr>
        <w:t>znaki towarowe, patenty lub źródła pochodzenia materiałów lub urządzeń</w:t>
      </w:r>
      <w:r w:rsidRPr="00780409">
        <w:rPr>
          <w:rFonts w:ascii="Arial" w:hAnsi="Arial" w:cs="Arial"/>
          <w:bCs/>
          <w:sz w:val="20"/>
          <w:szCs w:val="20"/>
        </w:rPr>
        <w:t xml:space="preserve"> podane w dokumentach stanowiących opis przedmiotu zamówienia są przykładowe. Zamawiający dopuszcza użycie materiałów/urządzeń równoważnych, </w:t>
      </w:r>
      <w:r w:rsidRPr="00780409">
        <w:rPr>
          <w:rFonts w:ascii="Arial" w:hAnsi="Arial" w:cs="Arial"/>
          <w:sz w:val="20"/>
          <w:szCs w:val="20"/>
        </w:rPr>
        <w:t>tzn. o nie gorszych parametrach technicznych.</w:t>
      </w:r>
    </w:p>
    <w:p w14:paraId="425DB070" w14:textId="77777777" w:rsidR="00C33EE4" w:rsidRPr="00C33EE4" w:rsidRDefault="00C33EE4" w:rsidP="00C33EE4">
      <w:pPr>
        <w:widowControl w:val="0"/>
        <w:spacing w:after="0" w:line="240" w:lineRule="auto"/>
        <w:jc w:val="both"/>
        <w:rPr>
          <w:rFonts w:ascii="Arial" w:hAnsi="Arial" w:cs="Arial"/>
          <w:sz w:val="20"/>
          <w:szCs w:val="20"/>
        </w:rPr>
      </w:pPr>
    </w:p>
    <w:p w14:paraId="2F24C306" w14:textId="014B6368" w:rsidR="002C148B" w:rsidRPr="00C33EE4" w:rsidRDefault="00F40681" w:rsidP="00C33EE4">
      <w:pPr>
        <w:pStyle w:val="Akapitzlist"/>
        <w:widowControl w:val="0"/>
        <w:numPr>
          <w:ilvl w:val="1"/>
          <w:numId w:val="61"/>
        </w:numPr>
        <w:spacing w:after="0" w:line="240" w:lineRule="auto"/>
        <w:ind w:left="1560" w:hanging="426"/>
        <w:jc w:val="both"/>
        <w:rPr>
          <w:rFonts w:ascii="Arial" w:hAnsi="Arial" w:cs="Arial"/>
          <w:sz w:val="20"/>
          <w:szCs w:val="20"/>
        </w:rPr>
      </w:pPr>
      <w:r w:rsidRPr="00C33EE4">
        <w:rPr>
          <w:rFonts w:ascii="Arial" w:hAnsi="Arial" w:cs="Arial"/>
          <w:b/>
          <w:bCs/>
          <w:sz w:val="20"/>
          <w:szCs w:val="20"/>
        </w:rPr>
        <w:t>KOD CPV</w:t>
      </w:r>
      <w:r w:rsidR="00167C1E" w:rsidRPr="00C33EE4">
        <w:rPr>
          <w:rFonts w:ascii="Arial" w:hAnsi="Arial" w:cs="Arial"/>
          <w:b/>
          <w:bCs/>
          <w:sz w:val="20"/>
          <w:szCs w:val="20"/>
        </w:rPr>
        <w:t xml:space="preserve">: </w:t>
      </w:r>
    </w:p>
    <w:p w14:paraId="33D1DC9F" w14:textId="77777777" w:rsidR="00D03912" w:rsidRPr="009A7638" w:rsidRDefault="00D03912" w:rsidP="00C33EE4">
      <w:pPr>
        <w:ind w:left="1560"/>
        <w:jc w:val="both"/>
        <w:rPr>
          <w:rFonts w:ascii="Arial" w:hAnsi="Arial" w:cs="Arial"/>
          <w:sz w:val="20"/>
          <w:szCs w:val="20"/>
        </w:rPr>
      </w:pPr>
      <w:r w:rsidRPr="009A7638">
        <w:rPr>
          <w:rFonts w:ascii="Arial" w:hAnsi="Arial" w:cs="Arial"/>
          <w:sz w:val="20"/>
          <w:szCs w:val="20"/>
        </w:rPr>
        <w:t>45233000-9 Roboty w zakresie konstruowania, fundamentowania oraz wykonywania nawierzchni autostrad, dróg</w:t>
      </w:r>
    </w:p>
    <w:p w14:paraId="6E1861FF" w14:textId="77777777" w:rsidR="002C148B" w:rsidRPr="00F40681"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6F1CFEFC" w14:textId="6176D94B" w:rsidR="006F0FC3" w:rsidRDefault="00C35D13" w:rsidP="00C35D13">
      <w:pPr>
        <w:tabs>
          <w:tab w:val="left" w:pos="708"/>
          <w:tab w:val="left" w:pos="1049"/>
          <w:tab w:val="left" w:pos="1418"/>
          <w:tab w:val="left" w:pos="1701"/>
          <w:tab w:val="left" w:pos="2268"/>
        </w:tabs>
        <w:suppressAutoHyphens/>
        <w:ind w:left="1134"/>
        <w:jc w:val="both"/>
        <w:rPr>
          <w:rFonts w:ascii="Arial" w:hAnsi="Arial" w:cs="Arial"/>
          <w:sz w:val="20"/>
          <w:szCs w:val="20"/>
        </w:rPr>
      </w:pPr>
      <w:r>
        <w:rPr>
          <w:rFonts w:ascii="Arial" w:hAnsi="Arial" w:cs="Arial"/>
          <w:sz w:val="20"/>
          <w:szCs w:val="20"/>
        </w:rPr>
        <w:t xml:space="preserve">Z uwagi na przewidywany termin udzielenia zamówienia w okresie jesienno – zimowym, </w:t>
      </w:r>
      <w:r w:rsidR="006F0FC3" w:rsidRPr="006F0FC3">
        <w:rPr>
          <w:rFonts w:ascii="Arial" w:hAnsi="Arial" w:cs="Arial"/>
          <w:sz w:val="20"/>
          <w:szCs w:val="20"/>
        </w:rPr>
        <w:t>Wykonawca zobowiązany jest rozpocząć roboty budowlane będące przedmiotem niniejsze</w:t>
      </w:r>
      <w:r>
        <w:rPr>
          <w:rFonts w:ascii="Arial" w:hAnsi="Arial" w:cs="Arial"/>
          <w:sz w:val="20"/>
          <w:szCs w:val="20"/>
        </w:rPr>
        <w:t>go zamówienia</w:t>
      </w:r>
      <w:r w:rsidR="006F0FC3" w:rsidRPr="006F0FC3">
        <w:rPr>
          <w:rFonts w:ascii="Arial" w:hAnsi="Arial" w:cs="Arial"/>
          <w:sz w:val="20"/>
          <w:szCs w:val="20"/>
        </w:rPr>
        <w:t xml:space="preserve"> </w:t>
      </w:r>
      <w:bookmarkStart w:id="4" w:name="_Hlk182473135"/>
      <w:r w:rsidR="006F0FC3" w:rsidRPr="006F0FC3">
        <w:rPr>
          <w:rFonts w:ascii="Arial" w:hAnsi="Arial" w:cs="Arial"/>
          <w:sz w:val="20"/>
          <w:szCs w:val="20"/>
        </w:rPr>
        <w:t xml:space="preserve">w okresie wiosennym w 2025 r., w warunkach atmosferycznych umożliwiających wykonywanie robót, </w:t>
      </w:r>
      <w:bookmarkEnd w:id="4"/>
      <w:r w:rsidR="006F0FC3" w:rsidRPr="006F0FC3">
        <w:rPr>
          <w:rFonts w:ascii="Arial" w:hAnsi="Arial" w:cs="Arial"/>
          <w:sz w:val="20"/>
          <w:szCs w:val="20"/>
        </w:rPr>
        <w:t>po</w:t>
      </w:r>
      <w:r>
        <w:rPr>
          <w:rFonts w:ascii="Arial" w:hAnsi="Arial" w:cs="Arial"/>
          <w:sz w:val="20"/>
          <w:szCs w:val="20"/>
        </w:rPr>
        <w:t xml:space="preserve"> </w:t>
      </w:r>
      <w:r w:rsidR="006F0FC3" w:rsidRPr="006F0FC3">
        <w:rPr>
          <w:rFonts w:ascii="Arial" w:hAnsi="Arial" w:cs="Arial"/>
          <w:sz w:val="20"/>
          <w:szCs w:val="20"/>
        </w:rPr>
        <w:t>przekazaniu przez Zamawiającego terenu budowy.</w:t>
      </w:r>
      <w:r>
        <w:rPr>
          <w:rFonts w:ascii="Arial" w:hAnsi="Arial" w:cs="Arial"/>
          <w:sz w:val="20"/>
          <w:szCs w:val="20"/>
        </w:rPr>
        <w:t xml:space="preserve"> Przekazanie terenu budowy nastąpi </w:t>
      </w:r>
      <w:r w:rsidRPr="009B3FE6">
        <w:rPr>
          <w:rFonts w:ascii="Arial" w:hAnsi="Arial" w:cs="Arial"/>
          <w:color w:val="000000" w:themeColor="text1"/>
          <w:sz w:val="20"/>
          <w:szCs w:val="20"/>
        </w:rPr>
        <w:t xml:space="preserve">nie później niż </w:t>
      </w:r>
      <w:r>
        <w:rPr>
          <w:rFonts w:ascii="Arial" w:hAnsi="Arial" w:cs="Arial"/>
          <w:color w:val="000000" w:themeColor="text1"/>
          <w:sz w:val="20"/>
          <w:szCs w:val="20"/>
        </w:rPr>
        <w:t>do 31.03.2025 r</w:t>
      </w:r>
      <w:r w:rsidRPr="009B3FE6">
        <w:rPr>
          <w:rFonts w:ascii="Arial" w:eastAsia="Arial" w:hAnsi="Arial" w:cs="Arial"/>
          <w:color w:val="000000" w:themeColor="text1"/>
          <w:sz w:val="20"/>
        </w:rPr>
        <w:t>.</w:t>
      </w:r>
    </w:p>
    <w:p w14:paraId="5194F85F" w14:textId="5B09383D" w:rsidR="00C35D13" w:rsidRPr="006F0FC3" w:rsidRDefault="00C35D13" w:rsidP="006F0FC3">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8B3F18">
        <w:rPr>
          <w:rFonts w:ascii="Arial" w:eastAsia="Times New Roman" w:hAnsi="Arial" w:cs="Arial"/>
          <w:sz w:val="20"/>
          <w:szCs w:val="20"/>
          <w:lang w:eastAsia="zh-CN"/>
        </w:rPr>
        <w:t>Termin realizacji zamówienia</w:t>
      </w:r>
      <w:r>
        <w:rPr>
          <w:rFonts w:ascii="Arial" w:eastAsia="Times New Roman" w:hAnsi="Arial" w:cs="Arial"/>
          <w:sz w:val="20"/>
          <w:szCs w:val="20"/>
          <w:lang w:eastAsia="zh-CN"/>
        </w:rPr>
        <w:t xml:space="preserve">: </w:t>
      </w:r>
      <w:r>
        <w:rPr>
          <w:rFonts w:ascii="Arial" w:eastAsia="Times New Roman" w:hAnsi="Arial" w:cs="Arial"/>
          <w:b/>
          <w:bCs/>
          <w:sz w:val="20"/>
          <w:szCs w:val="20"/>
          <w:lang w:eastAsia="zh-CN"/>
        </w:rPr>
        <w:t>do dnia 30.05.2025 r.</w:t>
      </w:r>
    </w:p>
    <w:p w14:paraId="1DEFA6E5" w14:textId="77777777" w:rsidR="006F0FC3" w:rsidRPr="00F40681" w:rsidRDefault="006F0FC3"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576ABB58"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B53610">
        <w:rPr>
          <w:rFonts w:ascii="Arial" w:eastAsia="Times New Roman" w:hAnsi="Arial" w:cs="Arial"/>
          <w:sz w:val="20"/>
          <w:szCs w:val="24"/>
          <w:lang w:eastAsia="zh-CN"/>
        </w:rPr>
        <w:t>7</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557AFB1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AF9FC16"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6973F1AB"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t>
      </w:r>
      <w:r w:rsidR="00562460">
        <w:rPr>
          <w:rFonts w:ascii="Arial" w:eastAsia="Times New Roman" w:hAnsi="Arial" w:cs="Arial"/>
          <w:b/>
          <w:sz w:val="20"/>
          <w:szCs w:val="24"/>
          <w:lang w:eastAsia="zh-CN"/>
        </w:rPr>
        <w:t>A</w:t>
      </w:r>
      <w:r w:rsidRPr="00F40681">
        <w:rPr>
          <w:rFonts w:ascii="Arial" w:eastAsia="Times New Roman" w:hAnsi="Arial" w:cs="Arial"/>
          <w:b/>
          <w:sz w:val="20"/>
          <w:szCs w:val="24"/>
          <w:lang w:eastAsia="zh-CN"/>
        </w:rPr>
        <w:t>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10B8CDFA"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00FD5875">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1C6FCA2F" w:rsidR="00F40681" w:rsidRPr="00F40681" w:rsidRDefault="00FB6F66" w:rsidP="00F40681">
      <w:pPr>
        <w:spacing w:after="0" w:line="240" w:lineRule="auto"/>
        <w:ind w:left="1778"/>
        <w:contextualSpacing/>
        <w:jc w:val="both"/>
        <w:rPr>
          <w:rFonts w:ascii="Calibri" w:eastAsia="Times New Roman" w:hAnsi="Calibri" w:cs="Times New Roman"/>
        </w:rPr>
      </w:pPr>
      <w:bookmarkStart w:id="5" w:name="_Hlk64013056"/>
      <w:r>
        <w:rPr>
          <w:rFonts w:ascii="Arial" w:eastAsia="Times New Roman" w:hAnsi="Arial" w:cs="Arial"/>
          <w:b/>
          <w:sz w:val="20"/>
          <w:szCs w:val="20"/>
        </w:rPr>
        <w:t>https://platformazakupowa.pl/transakcja/</w:t>
      </w:r>
      <w:r w:rsidR="00B53610">
        <w:rPr>
          <w:rFonts w:ascii="Arial" w:eastAsia="Times New Roman" w:hAnsi="Arial" w:cs="Arial"/>
          <w:b/>
          <w:sz w:val="20"/>
          <w:szCs w:val="20"/>
        </w:rPr>
        <w:t>101</w:t>
      </w:r>
      <w:r w:rsidR="00C35D13">
        <w:rPr>
          <w:rFonts w:ascii="Arial" w:eastAsia="Times New Roman" w:hAnsi="Arial" w:cs="Arial"/>
          <w:b/>
          <w:sz w:val="20"/>
          <w:szCs w:val="20"/>
        </w:rPr>
        <w:t>7485</w:t>
      </w:r>
    </w:p>
    <w:bookmarkEnd w:id="5"/>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lastRenderedPageBreak/>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7BAA3B5B"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00FB6F66">
        <w:rPr>
          <w:rFonts w:ascii="Arial" w:eastAsia="Times New Roman" w:hAnsi="Arial" w:cs="Arial"/>
          <w:bCs/>
          <w:sz w:val="20"/>
          <w:szCs w:val="20"/>
        </w:rPr>
        <w:t>https://platformazakupowa.pl/transakcja/</w:t>
      </w:r>
      <w:r w:rsidR="00B53610">
        <w:rPr>
          <w:rFonts w:ascii="Arial" w:eastAsia="Times New Roman" w:hAnsi="Arial" w:cs="Arial"/>
          <w:bCs/>
          <w:sz w:val="20"/>
          <w:szCs w:val="20"/>
        </w:rPr>
        <w:t>101</w:t>
      </w:r>
      <w:r w:rsidR="00C35D13">
        <w:rPr>
          <w:rFonts w:ascii="Arial" w:eastAsia="Times New Roman" w:hAnsi="Arial" w:cs="Arial"/>
          <w:bCs/>
          <w:sz w:val="20"/>
          <w:szCs w:val="20"/>
        </w:rPr>
        <w:t>7485</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11"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26D227DA" w14:textId="77777777" w:rsidR="008F07E7" w:rsidRDefault="008F07E7" w:rsidP="00C35D13">
      <w:pPr>
        <w:spacing w:after="0" w:line="240" w:lineRule="auto"/>
        <w:rPr>
          <w:rFonts w:ascii="Arial" w:eastAsia="Times New Roman" w:hAnsi="Arial" w:cs="Arial"/>
          <w:b/>
          <w:sz w:val="20"/>
          <w:szCs w:val="20"/>
          <w:lang w:eastAsia="zh-CN"/>
        </w:rPr>
      </w:pPr>
    </w:p>
    <w:p w14:paraId="7CDA1DE3" w14:textId="087FB868"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42AE485D"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00FB6F66">
        <w:rPr>
          <w:rFonts w:ascii="Arial" w:eastAsia="Times New Roman" w:hAnsi="Arial" w:cs="Arial"/>
          <w:b/>
          <w:sz w:val="20"/>
          <w:szCs w:val="20"/>
        </w:rPr>
        <w:t>https://platformazakupowa.pl/transakcja/</w:t>
      </w:r>
      <w:r w:rsidR="00B53610">
        <w:rPr>
          <w:rFonts w:ascii="Arial" w:eastAsia="Times New Roman" w:hAnsi="Arial" w:cs="Arial"/>
          <w:b/>
          <w:sz w:val="20"/>
          <w:szCs w:val="20"/>
        </w:rPr>
        <w:t>101</w:t>
      </w:r>
      <w:r w:rsidR="00C35D13">
        <w:rPr>
          <w:rFonts w:ascii="Arial" w:eastAsia="Times New Roman" w:hAnsi="Arial" w:cs="Arial"/>
          <w:b/>
          <w:sz w:val="20"/>
          <w:szCs w:val="20"/>
        </w:rPr>
        <w:t>7485</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6"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6"/>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7"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7"/>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12" w:history="1">
        <w:r w:rsidRPr="00F40681">
          <w:rPr>
            <w:rFonts w:ascii="Arial" w:eastAsia="Times New Roman" w:hAnsi="Arial" w:cs="Arial"/>
            <w:sz w:val="20"/>
            <w:szCs w:val="20"/>
          </w:rPr>
          <w:t>https://platformazakupowa.pl</w:t>
        </w:r>
      </w:hyperlink>
    </w:p>
    <w:p w14:paraId="671B84D4" w14:textId="26EBB95B"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w:t>
      </w:r>
      <w:r w:rsidR="00562460">
        <w:rPr>
          <w:rFonts w:ascii="Arial" w:eastAsia="Times New Roman" w:hAnsi="Arial" w:cs="Arial"/>
          <w:sz w:val="20"/>
          <w:szCs w:val="20"/>
          <w:lang w:eastAsia="pl-PL"/>
        </w:rPr>
        <w:t>2</w:t>
      </w:r>
      <w:r w:rsidRPr="00F40681">
        <w:rPr>
          <w:rFonts w:ascii="Arial" w:eastAsia="Times New Roman" w:hAnsi="Arial" w:cs="Arial"/>
          <w:sz w:val="20"/>
          <w:szCs w:val="20"/>
          <w:lang w:eastAsia="pl-PL"/>
        </w:rPr>
        <w:t xml:space="preserve"> r. poz.1</w:t>
      </w:r>
      <w:r w:rsidR="00562460">
        <w:rPr>
          <w:rFonts w:ascii="Arial" w:eastAsia="Times New Roman" w:hAnsi="Arial" w:cs="Arial"/>
          <w:sz w:val="20"/>
          <w:szCs w:val="20"/>
          <w:lang w:eastAsia="pl-PL"/>
        </w:rPr>
        <w:t>233</w:t>
      </w:r>
      <w:r w:rsidRPr="00F40681">
        <w:rPr>
          <w:rFonts w:ascii="Arial" w:eastAsia="Times New Roman" w:hAnsi="Arial" w:cs="Arial"/>
          <w:sz w:val="20"/>
          <w:szCs w:val="20"/>
          <w:lang w:eastAsia="pl-PL"/>
        </w:rPr>
        <w:t>)</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199BC921"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8" w:name="_Hlk65155367"/>
      <w:r w:rsidRPr="00F40681">
        <w:rPr>
          <w:rFonts w:ascii="Arial" w:eastAsia="Times New Roman" w:hAnsi="Arial" w:cs="Arial"/>
          <w:sz w:val="20"/>
          <w:szCs w:val="20"/>
        </w:rPr>
        <w:t xml:space="preserve">Do oferty należy dołączyć </w:t>
      </w:r>
      <w:bookmarkStart w:id="9" w:name="_Hlk64033107"/>
      <w:r w:rsidRPr="00F40681">
        <w:rPr>
          <w:rFonts w:ascii="Arial" w:eastAsia="Times New Roman" w:hAnsi="Arial" w:cs="Arial"/>
          <w:sz w:val="20"/>
          <w:szCs w:val="20"/>
        </w:rPr>
        <w:t>oświadczenie o niepodleganiu wykluczeniu oraz spełnianiu warunków udziału w postępowaniu</w:t>
      </w:r>
      <w:bookmarkEnd w:id="9"/>
      <w:r w:rsidRPr="00F40681">
        <w:rPr>
          <w:rFonts w:ascii="Arial" w:eastAsia="Times New Roman" w:hAnsi="Arial" w:cs="Arial"/>
          <w:sz w:val="20"/>
          <w:szCs w:val="20"/>
        </w:rPr>
        <w:t xml:space="preserve"> 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8"/>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1B8AF7BE"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10" w:name="_Hlk64023195"/>
      <w:r w:rsidRPr="00F40681">
        <w:rPr>
          <w:rFonts w:ascii="Arial" w:eastAsia="Times New Roman" w:hAnsi="Arial" w:cs="Arial"/>
          <w:sz w:val="20"/>
          <w:szCs w:val="20"/>
          <w:lang w:eastAsia="zh-CN"/>
        </w:rPr>
        <w:t xml:space="preserve">pomiędzy zamawiającym a wykonawcami                </w:t>
      </w:r>
      <w:bookmarkEnd w:id="10"/>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r w:rsidR="00FB6F66" w:rsidRPr="00237601">
        <w:rPr>
          <w:rFonts w:ascii="Arial" w:eastAsia="Times New Roman" w:hAnsi="Arial" w:cs="Arial"/>
          <w:bCs/>
          <w:sz w:val="20"/>
          <w:szCs w:val="20"/>
        </w:rPr>
        <w:t>https://platformazakupowa.pl/transakcja/</w:t>
      </w:r>
      <w:r w:rsidR="00B53610">
        <w:rPr>
          <w:rFonts w:ascii="Arial" w:eastAsia="Times New Roman" w:hAnsi="Arial" w:cs="Arial"/>
          <w:bCs/>
          <w:sz w:val="20"/>
          <w:szCs w:val="20"/>
        </w:rPr>
        <w:t>101</w:t>
      </w:r>
      <w:r w:rsidR="00C35D13">
        <w:rPr>
          <w:rFonts w:ascii="Arial" w:eastAsia="Times New Roman" w:hAnsi="Arial" w:cs="Arial"/>
          <w:bCs/>
          <w:sz w:val="20"/>
          <w:szCs w:val="20"/>
        </w:rPr>
        <w:t>7485</w:t>
      </w:r>
      <w:r w:rsidR="00F17F3A" w:rsidRPr="00237601">
        <w:rPr>
          <w:rFonts w:ascii="Arial" w:eastAsia="Times New Roman" w:hAnsi="Arial" w:cs="Arial"/>
          <w:sz w:val="20"/>
          <w:szCs w:val="20"/>
        </w:rPr>
        <w:t xml:space="preserve"> </w:t>
      </w:r>
      <w:r w:rsidRPr="00F40681">
        <w:rPr>
          <w:rFonts w:ascii="Arial" w:eastAsia="Times New Roman" w:hAnsi="Arial" w:cs="Arial"/>
          <w:sz w:val="20"/>
          <w:szCs w:val="20"/>
        </w:rPr>
        <w:t>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11"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11"/>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77777777" w:rsidR="00F40681" w:rsidRPr="00F40681" w:rsidRDefault="00F40681"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F40681">
        <w:rPr>
          <w:rFonts w:ascii="Arial" w:eastAsia="Times New Roman" w:hAnsi="Arial" w:cs="Arial"/>
          <w:sz w:val="20"/>
          <w:szCs w:val="20"/>
        </w:rPr>
        <w:t>Podmiotowe środki dowodowe oraz inne dokumenty lub oświadczenia, sporządzone w języku obcym przekazuje się wraz z tłumaczeniem na język polski.</w:t>
      </w:r>
    </w:p>
    <w:p w14:paraId="4170E160"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Pzp lub podwykonawcy niebędącego podmiotem udostępniającym zasoby na takich zasadach, zwane dalej „dokumentami potwierdzającymi umocowanie do reprezentowania”, zostały </w:t>
      </w:r>
      <w:r w:rsidRPr="00F40681">
        <w:rPr>
          <w:rFonts w:ascii="Arial" w:eastAsia="Times New Roman" w:hAnsi="Arial" w:cs="Arial"/>
          <w:sz w:val="20"/>
          <w:szCs w:val="20"/>
        </w:rPr>
        <w:lastRenderedPageBreak/>
        <w:t>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82EDE1"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23760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307931CB"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8E9423" w14:textId="0792731E"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innych dokumentów – odpowiednio wykonawca lub wykonawca wspólnie ubiegający się </w:t>
      </w:r>
      <w:r w:rsidR="004B1653">
        <w:rPr>
          <w:rFonts w:ascii="Arial" w:eastAsia="Times New Roman" w:hAnsi="Arial" w:cs="Arial"/>
          <w:sz w:val="20"/>
          <w:szCs w:val="20"/>
        </w:rPr>
        <w:t xml:space="preserve">                               </w:t>
      </w:r>
      <w:r w:rsidRPr="00F40681">
        <w:rPr>
          <w:rFonts w:ascii="Arial" w:eastAsia="Times New Roman" w:hAnsi="Arial" w:cs="Arial"/>
          <w:sz w:val="20"/>
          <w:szCs w:val="20"/>
        </w:rPr>
        <w:t>o udzielenie 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6B53567E"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2A08F9"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dokonuje w przypadku:</w:t>
      </w:r>
    </w:p>
    <w:p w14:paraId="22A72A46"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20D95FA"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oświadczenia, o którym mowa wart.117 ust. 4 ustawy Pzp, lub zobowiązania podmiotu udostępniającego zasoby – odpowiednio wykonawca lub wykonawca wspólnie ubiegający się                    o udzielenie zamówienia,</w:t>
      </w:r>
    </w:p>
    <w:p w14:paraId="5E3F436D"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pełnomocnictwa – 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4F11E679"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Przez cyfrowe odwzorowanie, o którym mowa powyżej, należy rozumieć dokument elektroniczny będący kopią elektroniczną treści zapisanej w postaci papierowej, umożliwiający zapoznanie się </w:t>
      </w:r>
      <w:r w:rsidR="004B1653">
        <w:rPr>
          <w:rFonts w:ascii="Arial" w:eastAsia="Times New Roman" w:hAnsi="Arial" w:cs="Arial"/>
          <w:sz w:val="20"/>
          <w:szCs w:val="20"/>
        </w:rPr>
        <w:t xml:space="preserve">                   </w:t>
      </w:r>
      <w:r w:rsidRPr="00F40681">
        <w:rPr>
          <w:rFonts w:ascii="Arial" w:eastAsia="Times New Roman" w:hAnsi="Arial" w:cs="Arial"/>
          <w:sz w:val="20"/>
          <w:szCs w:val="20"/>
        </w:rPr>
        <w:t>z tą treścią i jej zrozumienie, bez konieczności bezpośredniego dostępu do oryginału.</w:t>
      </w:r>
    </w:p>
    <w:p w14:paraId="2A3F0741" w14:textId="359AC823" w:rsidR="00787046" w:rsidRPr="00787046" w:rsidRDefault="00787046" w:rsidP="00787046">
      <w:pPr>
        <w:widowControl w:val="0"/>
        <w:numPr>
          <w:ilvl w:val="0"/>
          <w:numId w:val="18"/>
        </w:numPr>
        <w:suppressAutoHyphens/>
        <w:spacing w:after="0" w:line="240" w:lineRule="auto"/>
        <w:ind w:left="1560" w:hanging="426"/>
        <w:jc w:val="both"/>
        <w:rPr>
          <w:rFonts w:ascii="Arial" w:eastAsia="Times New Roman" w:hAnsi="Arial" w:cs="Arial"/>
          <w:bCs/>
          <w:sz w:val="20"/>
          <w:szCs w:val="20"/>
          <w:lang w:eastAsia="zh-CN"/>
        </w:rPr>
      </w:pPr>
      <w:r w:rsidRPr="00567B7A">
        <w:rPr>
          <w:rFonts w:ascii="Arial" w:eastAsia="Times New Roman" w:hAnsi="Arial" w:cs="Arial"/>
          <w:sz w:val="20"/>
          <w:szCs w:val="20"/>
        </w:rPr>
        <w:t>W przypadku przekazywania w postępowaniu dokumentu elektronicznego w formacie poddającym dane</w:t>
      </w:r>
      <w:r w:rsidRPr="00567B7A">
        <w:rPr>
          <w:rFonts w:ascii="Arial" w:eastAsia="Times New Roman" w:hAnsi="Arial" w:cs="Arial"/>
          <w:b/>
          <w:color w:val="FF0000"/>
          <w:sz w:val="20"/>
          <w:szCs w:val="20"/>
          <w:lang w:eastAsia="zh-CN"/>
        </w:rPr>
        <w:t xml:space="preserve"> </w:t>
      </w:r>
      <w:r w:rsidRPr="00567B7A">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06A717" w14:textId="05A8728C"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Podmiotowe środki dowodowe oraz inne dokumenty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5070E3E1"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 xml:space="preserve">rozporządzeniu Rady Ministrów z dnia </w:t>
      </w:r>
      <w:r w:rsidR="00787046">
        <w:rPr>
          <w:rFonts w:ascii="Arial" w:eastAsia="Times New Roman" w:hAnsi="Arial" w:cs="Arial"/>
          <w:i/>
          <w:iCs/>
          <w:sz w:val="20"/>
          <w:szCs w:val="20"/>
        </w:rPr>
        <w:t>21</w:t>
      </w:r>
      <w:r w:rsidRPr="00F40681">
        <w:rPr>
          <w:rFonts w:ascii="Arial" w:eastAsia="Times New Roman" w:hAnsi="Arial" w:cs="Arial"/>
          <w:i/>
          <w:iCs/>
          <w:sz w:val="20"/>
          <w:szCs w:val="20"/>
        </w:rPr>
        <w:t xml:space="preserve"> </w:t>
      </w:r>
      <w:r w:rsidR="00787046">
        <w:rPr>
          <w:rFonts w:ascii="Arial" w:eastAsia="Times New Roman" w:hAnsi="Arial" w:cs="Arial"/>
          <w:i/>
          <w:iCs/>
          <w:sz w:val="20"/>
          <w:szCs w:val="20"/>
        </w:rPr>
        <w:t>maja</w:t>
      </w:r>
      <w:r w:rsidRPr="00F40681">
        <w:rPr>
          <w:rFonts w:ascii="Arial" w:eastAsia="Times New Roman" w:hAnsi="Arial" w:cs="Arial"/>
          <w:i/>
          <w:iCs/>
          <w:sz w:val="20"/>
          <w:szCs w:val="20"/>
        </w:rPr>
        <w:t xml:space="preserve"> 20</w:t>
      </w:r>
      <w:r w:rsidR="00787046">
        <w:rPr>
          <w:rFonts w:ascii="Arial" w:eastAsia="Times New Roman" w:hAnsi="Arial" w:cs="Arial"/>
          <w:i/>
          <w:iCs/>
          <w:sz w:val="20"/>
          <w:szCs w:val="20"/>
        </w:rPr>
        <w:t>24</w:t>
      </w:r>
      <w:r w:rsidRPr="00F40681">
        <w:rPr>
          <w:rFonts w:ascii="Arial" w:eastAsia="Times New Roman" w:hAnsi="Arial" w:cs="Arial"/>
          <w:i/>
          <w:iCs/>
          <w:sz w:val="20"/>
          <w:szCs w:val="20"/>
        </w:rPr>
        <w:t xml:space="preserve">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w:t>
      </w:r>
      <w:r w:rsidR="00BB1DC6">
        <w:rPr>
          <w:rFonts w:ascii="Arial" w:eastAsia="Times New Roman" w:hAnsi="Arial" w:cs="Arial"/>
          <w:sz w:val="20"/>
          <w:szCs w:val="20"/>
        </w:rPr>
        <w:t>.</w:t>
      </w:r>
      <w:r w:rsidRPr="00F40681">
        <w:rPr>
          <w:rFonts w:ascii="Arial" w:eastAsia="Times New Roman" w:hAnsi="Arial" w:cs="Arial"/>
          <w:sz w:val="20"/>
          <w:szCs w:val="20"/>
        </w:rPr>
        <w:t xml:space="preserve">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5DEED049" w:rsidR="00F40681" w:rsidRPr="00F40681" w:rsidRDefault="00F40681" w:rsidP="00581F8E">
      <w:pPr>
        <w:widowControl w:val="0"/>
        <w:numPr>
          <w:ilvl w:val="1"/>
          <w:numId w:val="34"/>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BB1DC6">
        <w:rPr>
          <w:rFonts w:ascii="Arial" w:eastAsia="Times New Roman" w:hAnsi="Arial" w:cs="Arial"/>
          <w:bCs/>
          <w:sz w:val="20"/>
          <w:szCs w:val="20"/>
          <w:lang w:eastAsia="zh-CN"/>
        </w:rPr>
        <w:t>,</w:t>
      </w:r>
      <w:r w:rsidR="00BB1DC6">
        <w:rPr>
          <w:rFonts w:ascii="Arial" w:eastAsia="Times New Roman" w:hAnsi="Arial" w:cs="Arial"/>
          <w:sz w:val="20"/>
          <w:szCs w:val="20"/>
          <w:lang w:eastAsia="zh-CN"/>
        </w:rPr>
        <w:t xml:space="preserve"> Joanna Nowicka</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lastRenderedPageBreak/>
        <w:t xml:space="preserve"> 4.6. Wyjaśnienia dotyczące SWZ</w:t>
      </w:r>
    </w:p>
    <w:p w14:paraId="48714026" w14:textId="41783995"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1E006D74"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4B1653">
        <w:rPr>
          <w:rFonts w:ascii="Arial" w:eastAsia="Times New Roman" w:hAnsi="Arial" w:cs="Arial"/>
          <w:sz w:val="20"/>
          <w:szCs w:val="20"/>
        </w:rPr>
        <w:t xml:space="preserve">                     </w:t>
      </w:r>
      <w:r w:rsidRPr="00F40681">
        <w:rPr>
          <w:rFonts w:ascii="Arial" w:eastAsia="Times New Roman" w:hAnsi="Arial" w:cs="Arial"/>
          <w:sz w:val="20"/>
          <w:szCs w:val="20"/>
        </w:rPr>
        <w:t>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477C02CF" w14:textId="3E2AC87E" w:rsidR="00651574"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4251217D" w14:textId="77777777" w:rsidR="00787046" w:rsidRDefault="00787046" w:rsidP="00787046">
      <w:pPr>
        <w:widowControl w:val="0"/>
        <w:suppressAutoHyphens/>
        <w:spacing w:after="0" w:line="240" w:lineRule="auto"/>
        <w:ind w:left="1418"/>
        <w:jc w:val="both"/>
        <w:rPr>
          <w:rFonts w:ascii="Arial" w:eastAsia="Times New Roman" w:hAnsi="Arial" w:cs="Arial"/>
          <w:sz w:val="20"/>
          <w:szCs w:val="20"/>
          <w:lang w:eastAsia="zh-CN"/>
        </w:rPr>
      </w:pPr>
    </w:p>
    <w:p w14:paraId="3C026FD2" w14:textId="77777777" w:rsidR="00787046" w:rsidRPr="002F7694" w:rsidRDefault="00787046" w:rsidP="00787046">
      <w:pPr>
        <w:widowControl w:val="0"/>
        <w:suppressAutoHyphens/>
        <w:spacing w:after="0" w:line="240" w:lineRule="auto"/>
        <w:ind w:left="1418"/>
        <w:jc w:val="both"/>
        <w:rPr>
          <w:rFonts w:ascii="Arial" w:eastAsia="Times New Roman" w:hAnsi="Arial" w:cs="Arial"/>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6ACABF83" w:rsidR="00F40681" w:rsidRPr="00D111BC"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C35D13">
        <w:rPr>
          <w:rFonts w:ascii="Arial" w:eastAsia="Times New Roman" w:hAnsi="Arial" w:cs="Arial"/>
          <w:b/>
          <w:sz w:val="20"/>
          <w:szCs w:val="20"/>
          <w:lang w:eastAsia="zh-CN"/>
        </w:rPr>
        <w:t>31</w:t>
      </w:r>
      <w:r w:rsidR="00A12883" w:rsidRPr="00D111BC">
        <w:rPr>
          <w:rFonts w:ascii="Arial" w:eastAsia="Times New Roman" w:hAnsi="Arial" w:cs="Arial"/>
          <w:b/>
          <w:sz w:val="20"/>
          <w:szCs w:val="20"/>
          <w:lang w:eastAsia="zh-CN"/>
        </w:rPr>
        <w:t>.</w:t>
      </w:r>
      <w:r w:rsidR="00651574" w:rsidRPr="00D111BC">
        <w:rPr>
          <w:rFonts w:ascii="Arial" w:eastAsia="Times New Roman" w:hAnsi="Arial" w:cs="Arial"/>
          <w:b/>
          <w:sz w:val="20"/>
          <w:szCs w:val="20"/>
          <w:lang w:eastAsia="zh-CN"/>
        </w:rPr>
        <w:t>1</w:t>
      </w:r>
      <w:r w:rsidR="00B53610">
        <w:rPr>
          <w:rFonts w:ascii="Arial" w:eastAsia="Times New Roman" w:hAnsi="Arial" w:cs="Arial"/>
          <w:b/>
          <w:sz w:val="20"/>
          <w:szCs w:val="20"/>
          <w:lang w:eastAsia="zh-CN"/>
        </w:rPr>
        <w:t>2</w:t>
      </w:r>
      <w:r w:rsidR="00C81B10" w:rsidRPr="00D111BC">
        <w:rPr>
          <w:rFonts w:ascii="Arial" w:eastAsia="Times New Roman" w:hAnsi="Arial" w:cs="Arial"/>
          <w:b/>
          <w:sz w:val="20"/>
          <w:szCs w:val="20"/>
          <w:lang w:eastAsia="zh-CN"/>
        </w:rPr>
        <w:t>.202</w:t>
      </w:r>
      <w:r w:rsidR="00787046" w:rsidRPr="00D111BC">
        <w:rPr>
          <w:rFonts w:ascii="Arial" w:eastAsia="Times New Roman" w:hAnsi="Arial" w:cs="Arial"/>
          <w:b/>
          <w:sz w:val="20"/>
          <w:szCs w:val="20"/>
          <w:lang w:eastAsia="zh-CN"/>
        </w:rPr>
        <w:t>4</w:t>
      </w:r>
      <w:r w:rsidRPr="00D111BC">
        <w:rPr>
          <w:rFonts w:ascii="Arial" w:eastAsia="Times New Roman" w:hAnsi="Arial" w:cs="Arial"/>
          <w:b/>
          <w:sz w:val="20"/>
          <w:szCs w:val="20"/>
          <w:lang w:eastAsia="zh-CN"/>
        </w:rPr>
        <w:t xml:space="preserve">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213B70BF" w14:textId="3D2A19FC" w:rsidR="00A12883" w:rsidRPr="005E015F" w:rsidRDefault="00F40681" w:rsidP="00567DC2">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333A2CC" w14:textId="3EF93311" w:rsidR="005E015F" w:rsidRDefault="005E015F" w:rsidP="005E015F">
      <w:pPr>
        <w:widowControl w:val="0"/>
        <w:suppressAutoHyphens/>
        <w:spacing w:after="0" w:line="240" w:lineRule="auto"/>
        <w:ind w:left="1440"/>
        <w:jc w:val="both"/>
        <w:rPr>
          <w:rFonts w:ascii="Arial" w:eastAsia="Times New Roman" w:hAnsi="Arial" w:cs="Arial"/>
          <w:color w:val="000000"/>
          <w:sz w:val="20"/>
          <w:szCs w:val="20"/>
          <w:lang w:eastAsia="pl-PL"/>
        </w:rPr>
      </w:pPr>
    </w:p>
    <w:p w14:paraId="5286732E" w14:textId="77777777" w:rsidR="00B5234C" w:rsidRPr="00567DC2" w:rsidRDefault="00B5234C" w:rsidP="00B53610">
      <w:pPr>
        <w:widowControl w:val="0"/>
        <w:suppressAutoHyphens/>
        <w:spacing w:after="0" w:line="240" w:lineRule="auto"/>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A525C08" w14:textId="77777777" w:rsidR="00651574" w:rsidRPr="00F40681" w:rsidRDefault="00651574"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6CE6F180" w:rsidR="00F40681" w:rsidRPr="00F40681" w:rsidRDefault="00FB6F66" w:rsidP="00F40681">
      <w:pPr>
        <w:spacing w:after="0" w:line="240" w:lineRule="auto"/>
        <w:ind w:left="1080"/>
        <w:contextualSpacing/>
        <w:jc w:val="both"/>
        <w:rPr>
          <w:rFonts w:ascii="Arial" w:eastAsia="Times New Roman" w:hAnsi="Arial" w:cs="Arial"/>
          <w:b/>
          <w:sz w:val="20"/>
          <w:szCs w:val="20"/>
          <w:lang w:eastAsia="zh-CN"/>
        </w:rPr>
      </w:pPr>
      <w:r>
        <w:rPr>
          <w:rFonts w:ascii="Arial" w:eastAsia="Times New Roman" w:hAnsi="Arial" w:cs="Arial"/>
          <w:b/>
          <w:sz w:val="20"/>
          <w:szCs w:val="20"/>
        </w:rPr>
        <w:t>https://platformazakupowa.pl/transakcja/</w:t>
      </w:r>
      <w:r w:rsidR="00B53610">
        <w:rPr>
          <w:rFonts w:ascii="Arial" w:eastAsia="Times New Roman" w:hAnsi="Arial" w:cs="Arial"/>
          <w:b/>
          <w:sz w:val="20"/>
          <w:szCs w:val="20"/>
        </w:rPr>
        <w:t>101</w:t>
      </w:r>
      <w:r w:rsidR="00C35D13">
        <w:rPr>
          <w:rFonts w:ascii="Arial" w:eastAsia="Times New Roman" w:hAnsi="Arial" w:cs="Arial"/>
          <w:b/>
          <w:sz w:val="20"/>
          <w:szCs w:val="20"/>
        </w:rPr>
        <w:t>7485</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276EFBAB"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C35D13">
        <w:rPr>
          <w:rFonts w:ascii="Arial" w:eastAsia="Times New Roman" w:hAnsi="Arial" w:cs="Arial"/>
          <w:b/>
          <w:sz w:val="20"/>
          <w:szCs w:val="20"/>
          <w:lang w:eastAsia="zh-CN"/>
        </w:rPr>
        <w:t>02</w:t>
      </w:r>
      <w:r w:rsidR="00B15B87" w:rsidRPr="00B5234C">
        <w:rPr>
          <w:rFonts w:ascii="Arial" w:eastAsia="Times New Roman" w:hAnsi="Arial" w:cs="Arial"/>
          <w:b/>
          <w:sz w:val="20"/>
          <w:szCs w:val="20"/>
          <w:lang w:eastAsia="zh-CN"/>
        </w:rPr>
        <w:t>.</w:t>
      </w:r>
      <w:r w:rsidR="00562460" w:rsidRPr="00B5234C">
        <w:rPr>
          <w:rFonts w:ascii="Arial" w:eastAsia="Times New Roman" w:hAnsi="Arial" w:cs="Arial"/>
          <w:b/>
          <w:sz w:val="20"/>
          <w:szCs w:val="20"/>
          <w:lang w:eastAsia="zh-CN"/>
        </w:rPr>
        <w:t>1</w:t>
      </w:r>
      <w:r w:rsidR="00C35D13">
        <w:rPr>
          <w:rFonts w:ascii="Arial" w:eastAsia="Times New Roman" w:hAnsi="Arial" w:cs="Arial"/>
          <w:b/>
          <w:sz w:val="20"/>
          <w:szCs w:val="20"/>
          <w:lang w:eastAsia="zh-CN"/>
        </w:rPr>
        <w:t>2</w:t>
      </w:r>
      <w:r w:rsidR="00B15B87" w:rsidRPr="00B5234C">
        <w:rPr>
          <w:rFonts w:ascii="Arial" w:eastAsia="Times New Roman" w:hAnsi="Arial" w:cs="Arial"/>
          <w:b/>
          <w:sz w:val="20"/>
          <w:szCs w:val="20"/>
          <w:lang w:eastAsia="zh-CN"/>
        </w:rPr>
        <w:t>.202</w:t>
      </w:r>
      <w:r w:rsidR="00787046" w:rsidRPr="00B5234C">
        <w:rPr>
          <w:rFonts w:ascii="Arial" w:eastAsia="Times New Roman" w:hAnsi="Arial" w:cs="Arial"/>
          <w:b/>
          <w:sz w:val="20"/>
          <w:szCs w:val="20"/>
          <w:lang w:eastAsia="zh-CN"/>
        </w:rPr>
        <w:t>4</w:t>
      </w:r>
      <w:r w:rsidRPr="00B5234C">
        <w:rPr>
          <w:rFonts w:ascii="Arial" w:eastAsia="Times New Roman" w:hAnsi="Arial" w:cs="Arial"/>
          <w:b/>
          <w:bCs/>
          <w:sz w:val="20"/>
          <w:szCs w:val="24"/>
          <w:lang w:eastAsia="zh-CN"/>
        </w:rPr>
        <w:t xml:space="preserve"> r.</w:t>
      </w:r>
      <w:r w:rsidR="003A7106" w:rsidRPr="00B5234C">
        <w:rPr>
          <w:rFonts w:ascii="Arial" w:eastAsia="Times New Roman" w:hAnsi="Arial" w:cs="Arial"/>
          <w:b/>
          <w:bCs/>
          <w:sz w:val="20"/>
          <w:szCs w:val="24"/>
          <w:lang w:eastAsia="zh-CN"/>
        </w:rPr>
        <w:t>,</w:t>
      </w:r>
      <w:r w:rsidRPr="00B5234C">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003A7106">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:00</w:t>
      </w:r>
    </w:p>
    <w:p w14:paraId="436022F3"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54ECCF8D"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C35D13">
        <w:rPr>
          <w:rFonts w:ascii="Arial" w:eastAsia="Times New Roman" w:hAnsi="Arial" w:cs="Arial"/>
          <w:b/>
          <w:sz w:val="20"/>
          <w:szCs w:val="20"/>
          <w:lang w:eastAsia="zh-CN"/>
        </w:rPr>
        <w:t>02</w:t>
      </w:r>
      <w:r w:rsidR="00F17F3A" w:rsidRPr="00B5234C">
        <w:rPr>
          <w:rFonts w:ascii="Arial" w:eastAsia="Times New Roman" w:hAnsi="Arial" w:cs="Arial"/>
          <w:b/>
          <w:sz w:val="20"/>
          <w:szCs w:val="20"/>
          <w:lang w:eastAsia="zh-CN"/>
        </w:rPr>
        <w:t>.</w:t>
      </w:r>
      <w:r w:rsidR="00562460" w:rsidRPr="00B5234C">
        <w:rPr>
          <w:rFonts w:ascii="Arial" w:eastAsia="Times New Roman" w:hAnsi="Arial" w:cs="Arial"/>
          <w:b/>
          <w:sz w:val="20"/>
          <w:szCs w:val="20"/>
          <w:lang w:eastAsia="zh-CN"/>
        </w:rPr>
        <w:t>1</w:t>
      </w:r>
      <w:r w:rsidR="00C35D13">
        <w:rPr>
          <w:rFonts w:ascii="Arial" w:eastAsia="Times New Roman" w:hAnsi="Arial" w:cs="Arial"/>
          <w:b/>
          <w:sz w:val="20"/>
          <w:szCs w:val="20"/>
          <w:lang w:eastAsia="zh-CN"/>
        </w:rPr>
        <w:t>2</w:t>
      </w:r>
      <w:r w:rsidR="00F17F3A" w:rsidRPr="00B5234C">
        <w:rPr>
          <w:rFonts w:ascii="Arial" w:eastAsia="Times New Roman" w:hAnsi="Arial" w:cs="Arial"/>
          <w:b/>
          <w:sz w:val="20"/>
          <w:szCs w:val="20"/>
          <w:lang w:eastAsia="zh-CN"/>
        </w:rPr>
        <w:t>.</w:t>
      </w:r>
      <w:r w:rsidR="00C81B10" w:rsidRPr="00B5234C">
        <w:rPr>
          <w:rFonts w:ascii="Arial" w:eastAsia="Times New Roman" w:hAnsi="Arial" w:cs="Arial"/>
          <w:b/>
          <w:sz w:val="20"/>
          <w:szCs w:val="20"/>
          <w:lang w:eastAsia="zh-CN"/>
        </w:rPr>
        <w:t>202</w:t>
      </w:r>
      <w:r w:rsidR="00787046" w:rsidRPr="00B5234C">
        <w:rPr>
          <w:rFonts w:ascii="Arial" w:eastAsia="Times New Roman" w:hAnsi="Arial" w:cs="Arial"/>
          <w:b/>
          <w:sz w:val="20"/>
          <w:szCs w:val="20"/>
          <w:lang w:eastAsia="zh-CN"/>
        </w:rPr>
        <w:t>4</w:t>
      </w:r>
      <w:r w:rsidR="00C81B10" w:rsidRPr="00B5234C">
        <w:rPr>
          <w:rFonts w:ascii="Arial" w:eastAsia="Times New Roman" w:hAnsi="Arial" w:cs="Arial"/>
          <w:b/>
          <w:bCs/>
          <w:sz w:val="20"/>
          <w:szCs w:val="24"/>
          <w:lang w:eastAsia="zh-CN"/>
        </w:rPr>
        <w:t xml:space="preserve"> </w:t>
      </w:r>
      <w:r w:rsidRPr="00B5234C">
        <w:rPr>
          <w:rFonts w:ascii="Arial" w:eastAsia="Times New Roman" w:hAnsi="Arial" w:cs="Arial"/>
          <w:b/>
          <w:bCs/>
          <w:sz w:val="20"/>
          <w:szCs w:val="24"/>
          <w:lang w:eastAsia="zh-CN"/>
        </w:rPr>
        <w:t>r.</w:t>
      </w:r>
      <w:r w:rsidRPr="00B5234C">
        <w:rPr>
          <w:rFonts w:ascii="Arial" w:eastAsia="Times New Roman" w:hAnsi="Arial" w:cs="Arial"/>
          <w:b/>
          <w:sz w:val="20"/>
          <w:szCs w:val="24"/>
          <w:lang w:eastAsia="zh-CN"/>
        </w:rPr>
        <w:t>, godz</w:t>
      </w:r>
      <w:r w:rsidRPr="00F40681">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w:t>
      </w:r>
      <w:r w:rsidR="00787046">
        <w:rPr>
          <w:rFonts w:ascii="Arial" w:eastAsia="Times New Roman" w:hAnsi="Arial" w:cs="Arial"/>
          <w:b/>
          <w:sz w:val="20"/>
        </w:rPr>
        <w:t>6</w:t>
      </w:r>
      <w:r w:rsidRPr="00F40681">
        <w:rPr>
          <w:rFonts w:ascii="Arial" w:eastAsia="Times New Roman" w:hAnsi="Arial" w:cs="Arial"/>
          <w:b/>
          <w:sz w:val="20"/>
        </w:rPr>
        <w:t>.</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12" w:name="_Toc56878493"/>
      <w:bookmarkStart w:id="13" w:name="_Toc136762103"/>
      <w:r w:rsidRPr="00F40681">
        <w:rPr>
          <w:rFonts w:ascii="Arial" w:eastAsia="Times New Roman" w:hAnsi="Arial" w:cs="Arial"/>
          <w:sz w:val="20"/>
          <w:szCs w:val="20"/>
        </w:rPr>
        <w:t xml:space="preserve">Otwarcie ofert nastąpi za pomocą platformy zakupowej pod adresem: </w:t>
      </w:r>
    </w:p>
    <w:p w14:paraId="1DF94D93" w14:textId="4F53CD85" w:rsidR="00F40681" w:rsidRPr="0041013E" w:rsidRDefault="00FB6F66" w:rsidP="0041013E">
      <w:pPr>
        <w:spacing w:after="0" w:line="240" w:lineRule="auto"/>
        <w:ind w:left="1080"/>
        <w:contextualSpacing/>
        <w:jc w:val="both"/>
        <w:rPr>
          <w:rFonts w:ascii="Arial" w:eastAsia="Times New Roman" w:hAnsi="Arial" w:cs="Arial"/>
          <w:b/>
          <w:sz w:val="20"/>
          <w:szCs w:val="20"/>
          <w:lang w:eastAsia="zh-CN"/>
        </w:rPr>
      </w:pPr>
      <w:r>
        <w:rPr>
          <w:rFonts w:ascii="Arial" w:eastAsia="Times New Roman" w:hAnsi="Arial" w:cs="Arial"/>
          <w:b/>
          <w:sz w:val="20"/>
          <w:szCs w:val="20"/>
        </w:rPr>
        <w:t>https://platformazakupowa.pl/transakcja/</w:t>
      </w:r>
      <w:r w:rsidR="00B53610">
        <w:rPr>
          <w:rFonts w:ascii="Arial" w:eastAsia="Times New Roman" w:hAnsi="Arial" w:cs="Arial"/>
          <w:b/>
          <w:sz w:val="20"/>
          <w:szCs w:val="20"/>
        </w:rPr>
        <w:t>101</w:t>
      </w:r>
      <w:r w:rsidR="00C35D13">
        <w:rPr>
          <w:rFonts w:ascii="Arial" w:eastAsia="Times New Roman" w:hAnsi="Arial" w:cs="Arial"/>
          <w:b/>
          <w:sz w:val="20"/>
          <w:szCs w:val="20"/>
        </w:rPr>
        <w:t>7485</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12"/>
    <w:bookmarkEnd w:id="13"/>
    <w:p w14:paraId="2A997268" w14:textId="48F055A3"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92F367" w14:textId="77777777" w:rsidR="002F7694" w:rsidRPr="00F40681" w:rsidRDefault="002F769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0448F0C5" w14:textId="62D55C0A" w:rsidR="00C475B3" w:rsidRPr="00C475B3" w:rsidRDefault="00C475B3" w:rsidP="00C475B3">
      <w:pPr>
        <w:widowControl w:val="0"/>
        <w:suppressAutoHyphens/>
        <w:spacing w:after="0" w:line="240" w:lineRule="auto"/>
        <w:ind w:left="1080"/>
        <w:jc w:val="both"/>
        <w:rPr>
          <w:rFonts w:ascii="Arial" w:eastAsia="Times New Roman" w:hAnsi="Arial" w:cs="Arial"/>
          <w:sz w:val="20"/>
          <w:szCs w:val="24"/>
          <w:lang w:eastAsia="zh-CN"/>
        </w:rPr>
      </w:pPr>
      <w:bookmarkStart w:id="14" w:name="_Hlk61869965"/>
      <w:bookmarkStart w:id="15" w:name="_Hlk64363461"/>
      <w:r w:rsidRPr="00C475B3">
        <w:rPr>
          <w:rFonts w:ascii="Arial" w:eastAsia="Times New Roman" w:hAnsi="Arial" w:cs="Arial"/>
          <w:b/>
          <w:sz w:val="20"/>
          <w:szCs w:val="24"/>
          <w:lang w:eastAsia="zh-CN"/>
        </w:rPr>
        <w:t>8.1.</w:t>
      </w:r>
      <w:r w:rsidRPr="00C475B3">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202</w:t>
      </w:r>
      <w:r>
        <w:rPr>
          <w:rFonts w:ascii="Arial" w:eastAsia="Times New Roman" w:hAnsi="Arial" w:cs="Arial"/>
          <w:sz w:val="20"/>
          <w:szCs w:val="24"/>
          <w:lang w:eastAsia="zh-CN"/>
        </w:rPr>
        <w:t>4</w:t>
      </w:r>
      <w:r w:rsidRPr="00C475B3">
        <w:rPr>
          <w:rFonts w:ascii="Arial" w:eastAsia="Times New Roman" w:hAnsi="Arial" w:cs="Arial"/>
          <w:sz w:val="20"/>
          <w:szCs w:val="24"/>
          <w:lang w:eastAsia="zh-CN"/>
        </w:rPr>
        <w:t>, poz. 1</w:t>
      </w:r>
      <w:r>
        <w:rPr>
          <w:rFonts w:ascii="Arial" w:eastAsia="Times New Roman" w:hAnsi="Arial" w:cs="Arial"/>
          <w:sz w:val="20"/>
          <w:szCs w:val="24"/>
          <w:lang w:eastAsia="zh-CN"/>
        </w:rPr>
        <w:t>320</w:t>
      </w:r>
      <w:r w:rsidRPr="00C475B3">
        <w:rPr>
          <w:rFonts w:ascii="Arial" w:eastAsia="Times New Roman" w:hAnsi="Arial" w:cs="Arial"/>
          <w:sz w:val="20"/>
          <w:szCs w:val="24"/>
          <w:lang w:eastAsia="zh-CN"/>
        </w:rPr>
        <w:t>) nie podlegają wykluczeniu z postępowania o udzielenie zamówienia na podstawie</w:t>
      </w:r>
      <w:r w:rsidRPr="00C475B3">
        <w:rPr>
          <w:rFonts w:ascii="Arial" w:eastAsia="Times New Roman" w:hAnsi="Arial" w:cs="Arial"/>
          <w:color w:val="FF0000"/>
          <w:sz w:val="20"/>
          <w:szCs w:val="24"/>
          <w:lang w:eastAsia="zh-CN"/>
        </w:rPr>
        <w:t xml:space="preserve"> </w:t>
      </w:r>
      <w:r w:rsidRPr="00C475B3">
        <w:rPr>
          <w:rFonts w:ascii="Arial" w:eastAsia="Times New Roman" w:hAnsi="Arial" w:cs="Arial"/>
          <w:sz w:val="20"/>
          <w:szCs w:val="24"/>
          <w:lang w:eastAsia="zh-CN"/>
        </w:rPr>
        <w:t>art. 108 ust. 1 ustawy Pzp.</w:t>
      </w:r>
    </w:p>
    <w:p w14:paraId="7D495F4C" w14:textId="77777777" w:rsidR="00C475B3" w:rsidRPr="00C475B3" w:rsidRDefault="00C475B3" w:rsidP="00C475B3">
      <w:pPr>
        <w:tabs>
          <w:tab w:val="num" w:pos="1134"/>
        </w:tabs>
        <w:suppressAutoHyphens/>
        <w:spacing w:after="0" w:line="240" w:lineRule="auto"/>
        <w:ind w:left="1080"/>
        <w:jc w:val="both"/>
        <w:rPr>
          <w:rFonts w:ascii="Arial" w:eastAsia="Times New Roman" w:hAnsi="Arial" w:cs="Arial"/>
          <w:sz w:val="20"/>
          <w:szCs w:val="24"/>
          <w:lang w:eastAsia="zh-CN"/>
        </w:rPr>
      </w:pPr>
      <w:r w:rsidRPr="00C475B3">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C475B3">
        <w:rPr>
          <w:rFonts w:ascii="Arial" w:eastAsia="Times New Roman" w:hAnsi="Arial" w:cs="Arial"/>
          <w:sz w:val="20"/>
          <w:szCs w:val="24"/>
          <w:lang w:eastAsia="zh-CN"/>
        </w:rPr>
        <w:t>wykluczeniu z postępowania na podstawie</w:t>
      </w:r>
      <w:r w:rsidRPr="00C475B3">
        <w:rPr>
          <w:rFonts w:ascii="Arial" w:eastAsia="Times New Roman" w:hAnsi="Arial" w:cs="Arial"/>
          <w:color w:val="FF0000"/>
          <w:sz w:val="20"/>
          <w:szCs w:val="24"/>
          <w:lang w:eastAsia="zh-CN"/>
        </w:rPr>
        <w:t xml:space="preserve"> </w:t>
      </w:r>
      <w:r w:rsidRPr="00C475B3">
        <w:rPr>
          <w:rFonts w:ascii="Arial" w:eastAsia="Times New Roman" w:hAnsi="Arial" w:cs="Arial"/>
          <w:sz w:val="20"/>
          <w:szCs w:val="24"/>
          <w:lang w:eastAsia="zh-CN"/>
        </w:rPr>
        <w:t xml:space="preserve">art. 108 ust. 1 ustawy Pzp. </w:t>
      </w:r>
    </w:p>
    <w:bookmarkEnd w:id="14"/>
    <w:bookmarkEnd w:id="15"/>
    <w:p w14:paraId="02D9ED7C"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000000"/>
          <w:sz w:val="20"/>
          <w:szCs w:val="20"/>
          <w:lang w:eastAsia="pl-PL"/>
        </w:rPr>
      </w:pPr>
    </w:p>
    <w:p w14:paraId="7D785FB9" w14:textId="77777777" w:rsidR="00C475B3" w:rsidRPr="00C475B3" w:rsidRDefault="00C475B3" w:rsidP="00C475B3">
      <w:pPr>
        <w:widowControl w:val="0"/>
        <w:suppressAutoHyphens/>
        <w:spacing w:after="0" w:line="240" w:lineRule="auto"/>
        <w:ind w:left="1080"/>
        <w:jc w:val="both"/>
        <w:rPr>
          <w:rFonts w:ascii="Arial" w:eastAsia="Times New Roman" w:hAnsi="Arial" w:cs="Arial"/>
          <w:color w:val="000000"/>
          <w:sz w:val="20"/>
          <w:szCs w:val="20"/>
          <w:lang w:eastAsia="pl-PL"/>
        </w:rPr>
      </w:pPr>
      <w:r w:rsidRPr="00C475B3">
        <w:rPr>
          <w:rFonts w:ascii="Arial" w:eastAsia="Times New Roman" w:hAnsi="Arial" w:cs="Arial"/>
          <w:b/>
          <w:bCs/>
          <w:sz w:val="20"/>
          <w:szCs w:val="20"/>
          <w:lang w:eastAsia="zh-CN"/>
        </w:rPr>
        <w:t>8.2.</w:t>
      </w:r>
      <w:r w:rsidRPr="00C475B3">
        <w:rPr>
          <w:rFonts w:ascii="Arial" w:eastAsia="Times New Roman" w:hAnsi="Arial" w:cs="Arial"/>
          <w:sz w:val="20"/>
          <w:szCs w:val="20"/>
          <w:lang w:eastAsia="zh-CN"/>
        </w:rPr>
        <w:t xml:space="preserve"> </w:t>
      </w:r>
      <w:r w:rsidRPr="00C475B3">
        <w:rPr>
          <w:rFonts w:ascii="Arial" w:eastAsia="Times New Roman" w:hAnsi="Arial" w:cs="Arial"/>
          <w:color w:val="000000"/>
          <w:sz w:val="20"/>
          <w:szCs w:val="20"/>
          <w:lang w:eastAsia="pl-PL"/>
        </w:rPr>
        <w:t>Podstawy wykluczenia z postępowania o udzielenie zamówienia</w:t>
      </w:r>
      <w:r w:rsidRPr="00C475B3">
        <w:rPr>
          <w:rFonts w:ascii="Arial" w:eastAsia="Times New Roman" w:hAnsi="Arial" w:cs="Arial"/>
          <w:sz w:val="20"/>
          <w:szCs w:val="20"/>
          <w:lang w:eastAsia="zh-CN"/>
        </w:rPr>
        <w:t xml:space="preserve"> o których mowa w a</w:t>
      </w:r>
      <w:r w:rsidRPr="00C475B3">
        <w:rPr>
          <w:rFonts w:ascii="Arial" w:eastAsia="Times New Roman" w:hAnsi="Arial" w:cs="Arial"/>
          <w:color w:val="000000"/>
          <w:sz w:val="20"/>
          <w:szCs w:val="20"/>
          <w:lang w:eastAsia="pl-PL"/>
        </w:rPr>
        <w:t>rt. 108 ust. 1  ustawy Pzp.</w:t>
      </w:r>
    </w:p>
    <w:p w14:paraId="0DFD2676" w14:textId="77777777" w:rsidR="00C475B3" w:rsidRPr="00C475B3" w:rsidRDefault="00C475B3" w:rsidP="00C475B3">
      <w:pPr>
        <w:widowControl w:val="0"/>
        <w:suppressAutoHyphens/>
        <w:spacing w:after="0" w:line="240" w:lineRule="auto"/>
        <w:ind w:left="1080"/>
        <w:jc w:val="both"/>
        <w:rPr>
          <w:rFonts w:ascii="Arial" w:eastAsia="Times New Roman" w:hAnsi="Arial" w:cs="Arial"/>
          <w:sz w:val="20"/>
          <w:szCs w:val="20"/>
          <w:lang w:eastAsia="zh-CN"/>
        </w:rPr>
      </w:pPr>
      <w:r w:rsidRPr="00C475B3">
        <w:rPr>
          <w:rFonts w:ascii="Arial" w:eastAsia="Times New Roman" w:hAnsi="Arial" w:cs="Arial"/>
          <w:color w:val="000000"/>
          <w:sz w:val="20"/>
          <w:szCs w:val="20"/>
          <w:lang w:eastAsia="pl-PL"/>
        </w:rPr>
        <w:t xml:space="preserve">Z postępowania o udzielenie zamówienia wyklucza się wykonawcę: </w:t>
      </w:r>
    </w:p>
    <w:p w14:paraId="43B936C9" w14:textId="77777777" w:rsidR="00C475B3" w:rsidRPr="00C475B3" w:rsidRDefault="00C475B3" w:rsidP="00C475B3">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będącego osobą fizyczną, którego prawomocnie skazano za przestępstwo: </w:t>
      </w:r>
    </w:p>
    <w:p w14:paraId="3377A685"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103C0C91"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handlu ludźmi, o którym mowa w art. 189a Kodeksu karnego, </w:t>
      </w:r>
    </w:p>
    <w:p w14:paraId="6ABADEC1"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sz w:val="20"/>
          <w:szCs w:val="20"/>
          <w:lang w:eastAsia="pl-PL"/>
        </w:rPr>
        <w:t>o którym mowa w art. 228–230a, art. 250a Kodeksu karnego</w:t>
      </w:r>
      <w:r w:rsidRPr="00C475B3">
        <w:rPr>
          <w:rFonts w:ascii="Arial" w:hAnsi="Arial" w:cs="Arial"/>
          <w:sz w:val="20"/>
          <w:szCs w:val="20"/>
        </w:rPr>
        <w:t xml:space="preserve">, w </w:t>
      </w:r>
      <w:hyperlink r:id="rId13" w:anchor="/document/17631344?unitId=art(46)&amp;cm=DOCUMENT" w:history="1">
        <w:r w:rsidRPr="00C475B3">
          <w:rPr>
            <w:rFonts w:ascii="Arial" w:hAnsi="Arial" w:cs="Arial"/>
            <w:sz w:val="20"/>
            <w:szCs w:val="20"/>
          </w:rPr>
          <w:t>art. 46-48</w:t>
        </w:r>
      </w:hyperlink>
      <w:r w:rsidRPr="00C475B3">
        <w:rPr>
          <w:rFonts w:ascii="Arial" w:hAnsi="Arial" w:cs="Arial"/>
          <w:sz w:val="20"/>
          <w:szCs w:val="20"/>
        </w:rPr>
        <w:t xml:space="preserve"> ustawy z dnia 25 czerwca 2010 r. o sporcie (Dz. U. z 2022 r. poz. 1599 i 2185) lub w </w:t>
      </w:r>
      <w:hyperlink r:id="rId14" w:anchor="/document/17712396?unitId=art(54)ust(1)&amp;cm=DOCUMENT" w:history="1">
        <w:r w:rsidRPr="00C475B3">
          <w:rPr>
            <w:rFonts w:ascii="Arial" w:hAnsi="Arial" w:cs="Arial"/>
            <w:sz w:val="20"/>
            <w:szCs w:val="20"/>
          </w:rPr>
          <w:t>art. 54 ust. 1-4</w:t>
        </w:r>
      </w:hyperlink>
      <w:r w:rsidRPr="00C475B3">
        <w:rPr>
          <w:rFonts w:ascii="Arial" w:hAnsi="Arial" w:cs="Arial"/>
          <w:sz w:val="20"/>
          <w:szCs w:val="20"/>
        </w:rPr>
        <w:t xml:space="preserve"> ustawy z dnia 12 maja 2011 r. o refundacji leków, środków spożywczych specjalnego przeznaczenia żywieniowego oraz wyrobów medycznych (Dz. U. z 2023 r. poz. 826),</w:t>
      </w:r>
    </w:p>
    <w:p w14:paraId="1E008847"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78D06E"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56E0CE1F"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09506404"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199E61"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2DDDE088" w14:textId="77777777" w:rsidR="00C475B3" w:rsidRPr="00C475B3" w:rsidRDefault="00C475B3" w:rsidP="00C475B3">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      – lub za odpowiedni czyn zabroniony określony w przepisach prawa obcego; </w:t>
      </w:r>
    </w:p>
    <w:p w14:paraId="33FB8D76"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6EA95B"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lastRenderedPageBreak/>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3463D875"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wobec którego prawomocnie</w:t>
      </w:r>
      <w:r w:rsidRPr="00C475B3">
        <w:rPr>
          <w:rFonts w:ascii="Arial" w:eastAsia="Times New Roman" w:hAnsi="Arial" w:cs="Arial"/>
          <w:b/>
          <w:bCs/>
          <w:sz w:val="20"/>
          <w:szCs w:val="20"/>
          <w:lang w:eastAsia="pl-PL"/>
        </w:rPr>
        <w:t xml:space="preserve"> </w:t>
      </w:r>
      <w:r w:rsidRPr="00C475B3">
        <w:rPr>
          <w:rFonts w:ascii="Arial" w:eastAsia="Times New Roman" w:hAnsi="Arial" w:cs="Arial"/>
          <w:sz w:val="20"/>
          <w:szCs w:val="20"/>
          <w:lang w:eastAsia="pl-PL"/>
        </w:rPr>
        <w:t xml:space="preserve">orzeczono zakaz ubiegania się o zamówienia publiczne; </w:t>
      </w:r>
    </w:p>
    <w:p w14:paraId="7573D685"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77F99A3C"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9EDB9F"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25C24ED" w14:textId="77777777" w:rsidR="00C475B3" w:rsidRPr="00C475B3" w:rsidRDefault="00C475B3" w:rsidP="00C475B3">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C475B3">
        <w:rPr>
          <w:rFonts w:ascii="Arial" w:eastAsia="Times New Roman" w:hAnsi="Arial" w:cs="Arial"/>
          <w:b/>
          <w:bCs/>
          <w:sz w:val="20"/>
          <w:szCs w:val="20"/>
          <w:lang w:eastAsia="pl-PL"/>
        </w:rPr>
        <w:t>8.3.</w:t>
      </w:r>
      <w:r w:rsidRPr="00C475B3">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74015A7B" w14:textId="77777777" w:rsidR="00C475B3" w:rsidRPr="00C475B3" w:rsidRDefault="00C475B3" w:rsidP="00C475B3">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72F91E56" w14:textId="77777777" w:rsidR="00C475B3" w:rsidRPr="00C475B3" w:rsidRDefault="00C475B3" w:rsidP="00C475B3">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0DBA9C" w14:textId="77777777" w:rsidR="00C475B3" w:rsidRPr="00C475B3" w:rsidRDefault="00C475B3" w:rsidP="00C475B3">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5BBCC5C4"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73FBDAE6"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zreorganizował personel, </w:t>
      </w:r>
    </w:p>
    <w:p w14:paraId="20099C92"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wdrożył system sprawozdawczości i kontroli, </w:t>
      </w:r>
    </w:p>
    <w:p w14:paraId="2BC85FFC"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4117234F"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2FB26298"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7D3357" w14:textId="3E8B3F9F" w:rsidR="00C475B3" w:rsidRPr="00C475B3" w:rsidRDefault="00C475B3" w:rsidP="00C475B3">
      <w:pPr>
        <w:tabs>
          <w:tab w:val="left" w:pos="284"/>
          <w:tab w:val="left" w:pos="1496"/>
        </w:tabs>
        <w:suppressAutoHyphens/>
        <w:spacing w:after="0" w:line="240" w:lineRule="auto"/>
        <w:ind w:left="993"/>
        <w:jc w:val="both"/>
        <w:rPr>
          <w:rFonts w:ascii="Arial" w:hAnsi="Arial" w:cs="Arial"/>
          <w:sz w:val="20"/>
          <w:szCs w:val="20"/>
        </w:rPr>
      </w:pPr>
      <w:r w:rsidRPr="00C475B3">
        <w:rPr>
          <w:rFonts w:ascii="Arial" w:eastAsia="Times New Roman" w:hAnsi="Arial" w:cs="Arial"/>
          <w:b/>
          <w:sz w:val="20"/>
          <w:szCs w:val="20"/>
          <w:lang w:eastAsia="zh-CN"/>
        </w:rPr>
        <w:t xml:space="preserve">8.4. </w:t>
      </w:r>
      <w:r w:rsidRPr="00C475B3">
        <w:rPr>
          <w:rFonts w:ascii="Arial" w:hAnsi="Arial" w:cs="Arial"/>
          <w:sz w:val="20"/>
          <w:szCs w:val="20"/>
        </w:rPr>
        <w:t xml:space="preserve">Zgodnie z art. 1 pkt 3 ustawy z dnia 13 kwietnia 2022 r. </w:t>
      </w:r>
      <w:r w:rsidRPr="00C475B3">
        <w:rPr>
          <w:rFonts w:ascii="Arial" w:hAnsi="Arial" w:cs="Arial"/>
          <w:i/>
          <w:sz w:val="20"/>
          <w:szCs w:val="20"/>
        </w:rPr>
        <w:t>o szczególnych rozwiązaniach w zakresie przeciwdziałania wspieraniu agresji na Ukrainę oraz służących ochronie bezpieczeństwa narodowego</w:t>
      </w:r>
      <w:r w:rsidRPr="00C475B3">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Pr>
          <w:rFonts w:ascii="Arial" w:hAnsi="Arial" w:cs="Arial"/>
          <w:sz w:val="20"/>
          <w:szCs w:val="20"/>
        </w:rPr>
        <w:t>4</w:t>
      </w:r>
      <w:r w:rsidRPr="00C475B3">
        <w:rPr>
          <w:rFonts w:ascii="Arial" w:hAnsi="Arial" w:cs="Arial"/>
          <w:sz w:val="20"/>
          <w:szCs w:val="20"/>
        </w:rPr>
        <w:t xml:space="preserve"> r. poz. 1</w:t>
      </w:r>
      <w:r>
        <w:rPr>
          <w:rFonts w:ascii="Arial" w:hAnsi="Arial" w:cs="Arial"/>
          <w:sz w:val="20"/>
          <w:szCs w:val="20"/>
        </w:rPr>
        <w:t>320</w:t>
      </w:r>
      <w:r w:rsidRPr="00C475B3">
        <w:rPr>
          <w:rFonts w:ascii="Arial" w:hAnsi="Arial" w:cs="Arial"/>
          <w:sz w:val="20"/>
          <w:szCs w:val="20"/>
        </w:rPr>
        <w:t>), zwanej dalej „ustawą Pzp”.</w:t>
      </w:r>
    </w:p>
    <w:p w14:paraId="03276D72" w14:textId="77777777" w:rsidR="00C475B3" w:rsidRPr="00C475B3" w:rsidRDefault="00C475B3" w:rsidP="00C475B3">
      <w:pPr>
        <w:tabs>
          <w:tab w:val="left" w:pos="284"/>
          <w:tab w:val="left" w:pos="1496"/>
        </w:tabs>
        <w:suppressAutoHyphens/>
        <w:spacing w:after="0" w:line="240" w:lineRule="auto"/>
        <w:ind w:left="993"/>
        <w:jc w:val="both"/>
        <w:rPr>
          <w:rFonts w:ascii="Arial" w:hAnsi="Arial" w:cs="Arial"/>
          <w:sz w:val="20"/>
          <w:szCs w:val="20"/>
        </w:rPr>
      </w:pPr>
    </w:p>
    <w:p w14:paraId="1A9E63EA" w14:textId="77777777" w:rsidR="00C475B3" w:rsidRPr="00C475B3" w:rsidRDefault="00C475B3" w:rsidP="00C475B3">
      <w:pPr>
        <w:numPr>
          <w:ilvl w:val="2"/>
          <w:numId w:val="39"/>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C475B3">
        <w:rPr>
          <w:rFonts w:ascii="Arial" w:hAnsi="Arial" w:cs="Arial"/>
          <w:sz w:val="20"/>
          <w:szCs w:val="20"/>
        </w:rPr>
        <w:t>Na podstawie art. 7 ust. 1 ustawy z postępowania o udzielenie zamówienia publicznego prowadzonego na podstawie ustawy Pzp wyklucza się:</w:t>
      </w:r>
    </w:p>
    <w:p w14:paraId="496BD603" w14:textId="77777777" w:rsidR="00C475B3" w:rsidRPr="00C475B3" w:rsidRDefault="00C475B3" w:rsidP="00C475B3">
      <w:pPr>
        <w:numPr>
          <w:ilvl w:val="0"/>
          <w:numId w:val="40"/>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48FDFEF1" w14:textId="6C74CD64" w:rsidR="00C475B3" w:rsidRPr="00C475B3" w:rsidRDefault="00C475B3" w:rsidP="00C475B3">
      <w:pPr>
        <w:numPr>
          <w:ilvl w:val="0"/>
          <w:numId w:val="40"/>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32A32D3" w14:textId="77777777" w:rsidR="00C475B3" w:rsidRPr="00C475B3" w:rsidRDefault="00C475B3" w:rsidP="00C475B3">
      <w:pPr>
        <w:numPr>
          <w:ilvl w:val="0"/>
          <w:numId w:val="40"/>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ECA93D" w14:textId="77777777" w:rsidR="00C475B3" w:rsidRPr="00C475B3" w:rsidRDefault="00C475B3" w:rsidP="00C475B3">
      <w:pPr>
        <w:numPr>
          <w:ilvl w:val="2"/>
          <w:numId w:val="39"/>
        </w:numPr>
        <w:tabs>
          <w:tab w:val="left" w:pos="708"/>
        </w:tabs>
        <w:suppressAutoHyphens/>
        <w:spacing w:after="0" w:line="240" w:lineRule="auto"/>
        <w:ind w:left="1560" w:hanging="567"/>
        <w:jc w:val="both"/>
        <w:rPr>
          <w:rFonts w:ascii="Arial" w:eastAsia="Times New Roman" w:hAnsi="Arial" w:cs="Arial"/>
          <w:b/>
          <w:sz w:val="20"/>
          <w:szCs w:val="20"/>
        </w:rPr>
      </w:pPr>
      <w:r w:rsidRPr="00C475B3">
        <w:rPr>
          <w:rFonts w:ascii="Arial" w:hAnsi="Arial" w:cs="Arial"/>
          <w:sz w:val="20"/>
          <w:szCs w:val="20"/>
        </w:rPr>
        <w:t>Powyższe wykluczenie, określone w ust. 8.4.1. nastąpi na okres trwania ww. okoliczności.</w:t>
      </w:r>
    </w:p>
    <w:p w14:paraId="562541CE" w14:textId="77777777" w:rsidR="00C475B3" w:rsidRPr="00C475B3" w:rsidRDefault="00C475B3" w:rsidP="00C475B3">
      <w:pPr>
        <w:tabs>
          <w:tab w:val="left" w:pos="709"/>
        </w:tabs>
        <w:suppressAutoHyphens/>
        <w:spacing w:after="0" w:line="240" w:lineRule="auto"/>
        <w:ind w:left="993"/>
        <w:jc w:val="both"/>
        <w:rPr>
          <w:rFonts w:ascii="Arial" w:hAnsi="Arial" w:cs="Arial"/>
          <w:b/>
          <w:sz w:val="20"/>
          <w:szCs w:val="20"/>
        </w:rPr>
      </w:pPr>
      <w:r w:rsidRPr="00C475B3">
        <w:rPr>
          <w:rFonts w:ascii="Arial" w:hAnsi="Arial" w:cs="Arial"/>
          <w:b/>
          <w:bCs/>
          <w:sz w:val="20"/>
          <w:szCs w:val="20"/>
        </w:rPr>
        <w:t>8.4.3.</w:t>
      </w:r>
      <w:r w:rsidRPr="00C475B3">
        <w:rPr>
          <w:rFonts w:ascii="Arial" w:hAnsi="Arial" w:cs="Arial"/>
          <w:sz w:val="20"/>
          <w:szCs w:val="20"/>
        </w:rPr>
        <w:t xml:space="preserve"> W przypadku wykonawcy wykluczonego na podstawie ust. 8.4.1. Zamawiający odrzuci ofertę takiego Wykonawcy.</w:t>
      </w:r>
    </w:p>
    <w:p w14:paraId="770F75AB" w14:textId="77777777" w:rsidR="003A7106" w:rsidRPr="00F40681" w:rsidRDefault="003A7106"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9. WARUNKI UDZIAŁU W POSTĘPOWANIU,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3F9F739E"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w:t>
      </w:r>
      <w:r w:rsidR="009F2944">
        <w:rPr>
          <w:rFonts w:ascii="Arial" w:eastAsia="Times New Roman" w:hAnsi="Arial" w:cs="Arial"/>
          <w:sz w:val="20"/>
          <w:szCs w:val="24"/>
          <w:lang w:eastAsia="zh-CN"/>
        </w:rPr>
        <w:t>Dz.U. z 202</w:t>
      </w:r>
      <w:r w:rsidR="00C475B3">
        <w:rPr>
          <w:rFonts w:ascii="Arial" w:eastAsia="Times New Roman" w:hAnsi="Arial" w:cs="Arial"/>
          <w:sz w:val="20"/>
          <w:szCs w:val="24"/>
          <w:lang w:eastAsia="zh-CN"/>
        </w:rPr>
        <w:t>4</w:t>
      </w:r>
      <w:r w:rsidR="009F2944">
        <w:rPr>
          <w:rFonts w:ascii="Arial" w:eastAsia="Times New Roman" w:hAnsi="Arial" w:cs="Arial"/>
          <w:sz w:val="20"/>
          <w:szCs w:val="24"/>
          <w:lang w:eastAsia="zh-CN"/>
        </w:rPr>
        <w:t>, poz. 1</w:t>
      </w:r>
      <w:r w:rsidR="00C475B3">
        <w:rPr>
          <w:rFonts w:ascii="Arial" w:eastAsia="Times New Roman" w:hAnsi="Arial" w:cs="Arial"/>
          <w:sz w:val="20"/>
          <w:szCs w:val="24"/>
          <w:lang w:eastAsia="zh-CN"/>
        </w:rPr>
        <w:t>320</w:t>
      </w:r>
      <w:r w:rsidRPr="00F40681">
        <w:rPr>
          <w:rFonts w:ascii="Arial" w:eastAsia="Times New Roman" w:hAnsi="Arial" w:cs="Arial"/>
          <w:sz w:val="20"/>
          <w:szCs w:val="24"/>
          <w:lang w:eastAsia="zh-CN"/>
        </w:rPr>
        <w:t>) spełniają warunki udziału w postępowaniu a także pozostałe 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3A68360E"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6" w:name="_Hlk61593553"/>
      <w:r w:rsidRPr="00F40681">
        <w:rPr>
          <w:rFonts w:ascii="Arial" w:eastAsia="Times New Roman" w:hAnsi="Arial" w:cs="Arial"/>
          <w:bCs/>
          <w:sz w:val="20"/>
          <w:szCs w:val="24"/>
          <w:lang w:eastAsia="zh-CN"/>
        </w:rPr>
        <w:t xml:space="preserve">do reprezentowania ich w postępowaniu o udzielenie zamówienia </w:t>
      </w:r>
      <w:bookmarkEnd w:id="16"/>
      <w:r w:rsidRPr="00F40681">
        <w:rPr>
          <w:rFonts w:ascii="Arial" w:eastAsia="Times New Roman" w:hAnsi="Arial" w:cs="Arial"/>
          <w:bCs/>
          <w:sz w:val="20"/>
          <w:szCs w:val="24"/>
          <w:lang w:eastAsia="zh-CN"/>
        </w:rPr>
        <w:t>albo do reprezentowania w postępowaniu i zawarcia umowy w sprawie zamówienia publicznego (zgodnie  z art. 58 ust. 2 ustawy Pzp).</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47051F4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bCs/>
          <w:sz w:val="20"/>
          <w:szCs w:val="20"/>
          <w:lang w:eastAsia="zh-CN"/>
        </w:rPr>
        <w:t xml:space="preserve">9.3. O udzielenie zmówienia mogą ubiegać się wykonawcy, którzy </w:t>
      </w:r>
      <w:r w:rsidRPr="00F40681">
        <w:rPr>
          <w:rFonts w:ascii="Arial" w:eastAsia="Times New Roman" w:hAnsi="Arial" w:cs="Arial"/>
          <w:b/>
          <w:sz w:val="20"/>
          <w:szCs w:val="20"/>
          <w:lang w:eastAsia="zh-CN"/>
        </w:rPr>
        <w:t>spełniają warunki udziału                     w postępowaniu określone w art. 112 ust. 2 ustawy Pzp, dotyczące:</w:t>
      </w:r>
    </w:p>
    <w:p w14:paraId="36DA592F" w14:textId="306D5F34" w:rsidR="00C81B10" w:rsidRPr="00334F14" w:rsidRDefault="00F40681" w:rsidP="00334F14">
      <w:pPr>
        <w:numPr>
          <w:ilvl w:val="1"/>
          <w:numId w:val="4"/>
        </w:numPr>
        <w:tabs>
          <w:tab w:val="right" w:leader="underscore" w:pos="9072"/>
        </w:tabs>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zdolności technicznej lub zawodowej.</w:t>
      </w:r>
    </w:p>
    <w:p w14:paraId="6795E676" w14:textId="77777777" w:rsidR="00C81B10" w:rsidRPr="005C577A" w:rsidRDefault="00C81B10" w:rsidP="00C81B10">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Określenie warunków udziału w postępowaniu</w:t>
      </w:r>
    </w:p>
    <w:p w14:paraId="7CB72F6E" w14:textId="77777777" w:rsidR="00C81B10" w:rsidRPr="005C577A" w:rsidRDefault="00C81B10" w:rsidP="00C81B10">
      <w:pPr>
        <w:suppressAutoHyphens/>
        <w:spacing w:after="0" w:line="240" w:lineRule="auto"/>
        <w:jc w:val="both"/>
        <w:rPr>
          <w:rFonts w:ascii="Arial" w:eastAsia="Arial" w:hAnsi="Arial" w:cs="Arial"/>
          <w:sz w:val="20"/>
          <w:szCs w:val="20"/>
          <w:lang w:eastAsia="zh-CN"/>
        </w:rPr>
      </w:pPr>
    </w:p>
    <w:p w14:paraId="1AA39037" w14:textId="77777777" w:rsidR="00C81B10" w:rsidRPr="005C577A" w:rsidRDefault="00C81B10" w:rsidP="00C81B10">
      <w:pPr>
        <w:widowControl w:val="0"/>
        <w:suppressAutoHyphens/>
        <w:spacing w:after="0" w:line="240" w:lineRule="auto"/>
        <w:ind w:left="1080"/>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9.3.1. Zdolność techniczna lub zawodowa</w:t>
      </w:r>
      <w:r>
        <w:rPr>
          <w:rFonts w:ascii="Arial" w:eastAsia="Times New Roman" w:hAnsi="Arial" w:cs="Arial"/>
          <w:b/>
          <w:sz w:val="20"/>
          <w:szCs w:val="20"/>
          <w:u w:val="single"/>
          <w:lang w:eastAsia="zh-CN"/>
        </w:rPr>
        <w:t>:</w:t>
      </w:r>
      <w:r w:rsidRPr="005C577A">
        <w:rPr>
          <w:rFonts w:ascii="Arial" w:eastAsia="Times New Roman" w:hAnsi="Arial" w:cs="Arial"/>
          <w:b/>
          <w:sz w:val="20"/>
          <w:szCs w:val="20"/>
          <w:u w:val="single"/>
          <w:lang w:eastAsia="zh-CN"/>
        </w:rPr>
        <w:t xml:space="preserve"> </w:t>
      </w:r>
    </w:p>
    <w:p w14:paraId="0FE04E33" w14:textId="77777777" w:rsidR="00C81B10" w:rsidRPr="00EA0066" w:rsidRDefault="00C81B10" w:rsidP="00C81B10">
      <w:pPr>
        <w:suppressAutoHyphens/>
        <w:spacing w:after="0" w:line="240" w:lineRule="auto"/>
        <w:jc w:val="both"/>
        <w:rPr>
          <w:rFonts w:ascii="Arial" w:eastAsia="Arial" w:hAnsi="Arial" w:cs="Arial"/>
          <w:color w:val="FF0000"/>
          <w:sz w:val="20"/>
          <w:szCs w:val="20"/>
          <w:lang w:eastAsia="zh-CN"/>
        </w:rPr>
      </w:pPr>
    </w:p>
    <w:p w14:paraId="337D3BFC" w14:textId="6ED09609" w:rsidR="006D4C01" w:rsidRPr="003A7106" w:rsidRDefault="00567DC2" w:rsidP="003A7106">
      <w:pPr>
        <w:pStyle w:val="Akapitzlist"/>
        <w:numPr>
          <w:ilvl w:val="0"/>
          <w:numId w:val="50"/>
        </w:numPr>
        <w:tabs>
          <w:tab w:val="clear" w:pos="708"/>
        </w:tabs>
        <w:spacing w:after="0" w:line="240" w:lineRule="auto"/>
        <w:ind w:left="1418" w:hanging="284"/>
        <w:contextualSpacing/>
        <w:jc w:val="both"/>
        <w:rPr>
          <w:rFonts w:ascii="Arial" w:hAnsi="Arial" w:cs="Arial"/>
          <w:b/>
          <w:color w:val="auto"/>
          <w:sz w:val="20"/>
          <w:szCs w:val="20"/>
        </w:rPr>
      </w:pPr>
      <w:bookmarkStart w:id="17" w:name="_Hlk94010080"/>
      <w:r w:rsidRPr="002B0788">
        <w:rPr>
          <w:rFonts w:ascii="Arial" w:hAnsi="Arial" w:cs="Arial"/>
          <w:b/>
          <w:sz w:val="20"/>
          <w:szCs w:val="20"/>
        </w:rPr>
        <w:t>Wykonawca posiada doświadczenie polegające na wykonaniu rob</w:t>
      </w:r>
      <w:r w:rsidR="00735475">
        <w:rPr>
          <w:rFonts w:ascii="Arial" w:hAnsi="Arial" w:cs="Arial"/>
          <w:b/>
          <w:sz w:val="20"/>
          <w:szCs w:val="20"/>
        </w:rPr>
        <w:t>ót</w:t>
      </w:r>
      <w:r w:rsidRPr="002B0788">
        <w:rPr>
          <w:rFonts w:ascii="Arial" w:hAnsi="Arial" w:cs="Arial"/>
          <w:b/>
          <w:sz w:val="20"/>
          <w:szCs w:val="20"/>
        </w:rPr>
        <w:t xml:space="preserve"> budowlan</w:t>
      </w:r>
      <w:r w:rsidR="00735475">
        <w:rPr>
          <w:rFonts w:ascii="Arial" w:hAnsi="Arial" w:cs="Arial"/>
          <w:b/>
          <w:sz w:val="20"/>
          <w:szCs w:val="20"/>
        </w:rPr>
        <w:t>ych</w:t>
      </w:r>
      <w:r w:rsidRPr="002B0788">
        <w:rPr>
          <w:rFonts w:ascii="Arial" w:hAnsi="Arial" w:cs="Arial"/>
          <w:b/>
          <w:sz w:val="20"/>
          <w:szCs w:val="20"/>
        </w:rPr>
        <w:t xml:space="preserve"> </w:t>
      </w:r>
      <w:r w:rsidR="004B1653">
        <w:rPr>
          <w:rFonts w:ascii="Arial" w:hAnsi="Arial" w:cs="Arial"/>
          <w:b/>
          <w:sz w:val="20"/>
          <w:szCs w:val="20"/>
        </w:rPr>
        <w:t xml:space="preserve">                                  </w:t>
      </w:r>
      <w:r w:rsidRPr="002B0788">
        <w:rPr>
          <w:rFonts w:ascii="Arial" w:hAnsi="Arial" w:cs="Arial"/>
          <w:b/>
          <w:sz w:val="20"/>
          <w:szCs w:val="20"/>
        </w:rPr>
        <w:t>w rozumieniu ustawy</w:t>
      </w:r>
      <w:r w:rsidR="00C475B3">
        <w:rPr>
          <w:rFonts w:ascii="Arial" w:hAnsi="Arial" w:cs="Arial"/>
          <w:b/>
          <w:sz w:val="20"/>
          <w:szCs w:val="20"/>
        </w:rPr>
        <w:t xml:space="preserve"> </w:t>
      </w:r>
      <w:r w:rsidRPr="002B0788">
        <w:rPr>
          <w:rFonts w:ascii="Arial" w:hAnsi="Arial" w:cs="Arial"/>
          <w:b/>
          <w:sz w:val="20"/>
          <w:szCs w:val="20"/>
        </w:rPr>
        <w:t>Prawo budowlane, któr</w:t>
      </w:r>
      <w:r w:rsidR="00735475">
        <w:rPr>
          <w:rFonts w:ascii="Arial" w:hAnsi="Arial" w:cs="Arial"/>
          <w:b/>
          <w:sz w:val="20"/>
          <w:szCs w:val="20"/>
        </w:rPr>
        <w:t>ych</w:t>
      </w:r>
      <w:r w:rsidRPr="002B0788">
        <w:rPr>
          <w:rFonts w:ascii="Arial" w:hAnsi="Arial" w:cs="Arial"/>
          <w:b/>
          <w:sz w:val="20"/>
          <w:szCs w:val="20"/>
        </w:rPr>
        <w:t xml:space="preserve"> zakres obejmował lub któr</w:t>
      </w:r>
      <w:r w:rsidR="00735475">
        <w:rPr>
          <w:rFonts w:ascii="Arial" w:hAnsi="Arial" w:cs="Arial"/>
          <w:b/>
          <w:sz w:val="20"/>
          <w:szCs w:val="20"/>
        </w:rPr>
        <w:t>e</w:t>
      </w:r>
      <w:r w:rsidRPr="002B0788">
        <w:rPr>
          <w:rFonts w:ascii="Arial" w:hAnsi="Arial" w:cs="Arial"/>
          <w:b/>
          <w:sz w:val="20"/>
          <w:szCs w:val="20"/>
        </w:rPr>
        <w:t xml:space="preserve"> polegał</w:t>
      </w:r>
      <w:r w:rsidR="00735475">
        <w:rPr>
          <w:rFonts w:ascii="Arial" w:hAnsi="Arial" w:cs="Arial"/>
          <w:b/>
          <w:sz w:val="20"/>
          <w:szCs w:val="20"/>
        </w:rPr>
        <w:t>y</w:t>
      </w:r>
      <w:r w:rsidRPr="002B0788">
        <w:rPr>
          <w:rFonts w:ascii="Arial" w:hAnsi="Arial" w:cs="Arial"/>
          <w:b/>
          <w:sz w:val="20"/>
          <w:szCs w:val="20"/>
        </w:rPr>
        <w:t xml:space="preserve"> na </w:t>
      </w:r>
      <w:r w:rsidRPr="002B0788">
        <w:rPr>
          <w:rFonts w:ascii="Arial" w:eastAsia="Arial" w:hAnsi="Arial" w:cs="Arial"/>
          <w:b/>
          <w:sz w:val="20"/>
          <w:szCs w:val="20"/>
        </w:rPr>
        <w:t>budowie</w:t>
      </w:r>
      <w:r w:rsidRPr="002B0788">
        <w:rPr>
          <w:rFonts w:ascii="Arial" w:hAnsi="Arial" w:cs="Arial"/>
          <w:b/>
          <w:sz w:val="20"/>
          <w:szCs w:val="20"/>
        </w:rPr>
        <w:t xml:space="preserve"> lub przebudowie lub remoncie lub modernizacji drogi </w:t>
      </w:r>
      <w:r w:rsidR="00E06A7D">
        <w:rPr>
          <w:rFonts w:ascii="Arial" w:hAnsi="Arial" w:cs="Arial"/>
          <w:b/>
          <w:color w:val="auto"/>
          <w:sz w:val="20"/>
          <w:szCs w:val="20"/>
        </w:rPr>
        <w:t xml:space="preserve">z wykonaniem </w:t>
      </w:r>
      <w:r w:rsidRPr="002905C6">
        <w:rPr>
          <w:rFonts w:ascii="Arial" w:hAnsi="Arial" w:cs="Arial"/>
          <w:b/>
          <w:color w:val="auto"/>
          <w:sz w:val="20"/>
          <w:szCs w:val="20"/>
        </w:rPr>
        <w:t xml:space="preserve">nawierzchni asfaltowej </w:t>
      </w:r>
      <w:r w:rsidR="00E06A7D">
        <w:rPr>
          <w:rFonts w:ascii="Arial" w:hAnsi="Arial" w:cs="Arial"/>
          <w:b/>
          <w:color w:val="auto"/>
          <w:sz w:val="20"/>
          <w:szCs w:val="20"/>
        </w:rPr>
        <w:t xml:space="preserve">drogi </w:t>
      </w:r>
      <w:r w:rsidRPr="002905C6">
        <w:rPr>
          <w:rFonts w:ascii="Arial" w:hAnsi="Arial" w:cs="Arial"/>
          <w:b/>
          <w:color w:val="auto"/>
          <w:sz w:val="20"/>
          <w:szCs w:val="20"/>
        </w:rPr>
        <w:t xml:space="preserve">na długości co najmniej </w:t>
      </w:r>
      <w:r w:rsidR="00C35D13">
        <w:rPr>
          <w:rFonts w:ascii="Arial" w:hAnsi="Arial" w:cs="Arial"/>
          <w:b/>
          <w:color w:val="auto"/>
          <w:sz w:val="20"/>
          <w:szCs w:val="20"/>
        </w:rPr>
        <w:t>2</w:t>
      </w:r>
      <w:r w:rsidRPr="002905C6">
        <w:rPr>
          <w:rFonts w:ascii="Arial" w:hAnsi="Arial" w:cs="Arial"/>
          <w:b/>
          <w:color w:val="auto"/>
          <w:sz w:val="20"/>
          <w:szCs w:val="20"/>
        </w:rPr>
        <w:t>00 mb</w:t>
      </w:r>
      <w:r w:rsidR="00735475" w:rsidRPr="002905C6">
        <w:rPr>
          <w:rFonts w:ascii="Arial" w:hAnsi="Arial" w:cs="Arial"/>
          <w:b/>
          <w:color w:val="auto"/>
          <w:sz w:val="20"/>
          <w:szCs w:val="20"/>
        </w:rPr>
        <w:t xml:space="preserve">, </w:t>
      </w:r>
      <w:r w:rsidRPr="002905C6">
        <w:rPr>
          <w:rFonts w:ascii="Arial" w:eastAsia="Arial" w:hAnsi="Arial" w:cs="Arial"/>
          <w:b/>
          <w:color w:val="auto"/>
          <w:sz w:val="20"/>
          <w:szCs w:val="20"/>
        </w:rPr>
        <w:t>wykonan</w:t>
      </w:r>
      <w:r w:rsidR="00735475" w:rsidRPr="002905C6">
        <w:rPr>
          <w:rFonts w:ascii="Arial" w:eastAsia="Arial" w:hAnsi="Arial" w:cs="Arial"/>
          <w:b/>
          <w:color w:val="auto"/>
          <w:sz w:val="20"/>
          <w:szCs w:val="20"/>
        </w:rPr>
        <w:t>ych</w:t>
      </w:r>
      <w:r w:rsidRPr="002905C6">
        <w:rPr>
          <w:rFonts w:ascii="Arial" w:eastAsia="Arial" w:hAnsi="Arial" w:cs="Arial"/>
          <w:b/>
          <w:color w:val="auto"/>
          <w:sz w:val="20"/>
          <w:szCs w:val="20"/>
        </w:rPr>
        <w:t xml:space="preserve"> nie wcześniej niż w okresie ostatnich 5 lat przed upływem terminu składania ofert, </w:t>
      </w:r>
      <w:r w:rsidRPr="002905C6">
        <w:rPr>
          <w:rFonts w:ascii="Arial" w:hAnsi="Arial" w:cs="Arial"/>
          <w:b/>
          <w:color w:val="auto"/>
          <w:sz w:val="20"/>
          <w:szCs w:val="20"/>
        </w:rPr>
        <w:t>a</w:t>
      </w:r>
      <w:r w:rsidRPr="002905C6">
        <w:rPr>
          <w:rFonts w:ascii="Arial" w:eastAsia="Arial" w:hAnsi="Arial" w:cs="Arial"/>
          <w:b/>
          <w:color w:val="auto"/>
          <w:sz w:val="20"/>
          <w:szCs w:val="20"/>
        </w:rPr>
        <w:t xml:space="preserve"> </w:t>
      </w:r>
      <w:r w:rsidRPr="002905C6">
        <w:rPr>
          <w:rFonts w:ascii="Arial" w:hAnsi="Arial" w:cs="Arial"/>
          <w:b/>
          <w:color w:val="auto"/>
          <w:sz w:val="20"/>
          <w:szCs w:val="20"/>
        </w:rPr>
        <w:t>jeżeli</w:t>
      </w:r>
      <w:r w:rsidRPr="002905C6">
        <w:rPr>
          <w:rFonts w:ascii="Arial" w:eastAsia="Arial" w:hAnsi="Arial" w:cs="Arial"/>
          <w:b/>
          <w:color w:val="auto"/>
          <w:sz w:val="20"/>
          <w:szCs w:val="20"/>
        </w:rPr>
        <w:t xml:space="preserve"> </w:t>
      </w:r>
      <w:r w:rsidRPr="002905C6">
        <w:rPr>
          <w:rFonts w:ascii="Arial" w:hAnsi="Arial" w:cs="Arial"/>
          <w:b/>
          <w:color w:val="auto"/>
          <w:sz w:val="20"/>
          <w:szCs w:val="20"/>
        </w:rPr>
        <w:t>okres</w:t>
      </w:r>
      <w:r w:rsidRPr="002905C6">
        <w:rPr>
          <w:rFonts w:ascii="Arial" w:eastAsia="Arial" w:hAnsi="Arial" w:cs="Arial"/>
          <w:b/>
          <w:color w:val="auto"/>
          <w:sz w:val="20"/>
          <w:szCs w:val="20"/>
        </w:rPr>
        <w:t xml:space="preserve"> </w:t>
      </w:r>
      <w:r w:rsidRPr="002905C6">
        <w:rPr>
          <w:rFonts w:ascii="Arial" w:hAnsi="Arial" w:cs="Arial"/>
          <w:b/>
          <w:color w:val="auto"/>
          <w:sz w:val="20"/>
          <w:szCs w:val="20"/>
        </w:rPr>
        <w:t>prowadzenia</w:t>
      </w:r>
      <w:r w:rsidRPr="002905C6">
        <w:rPr>
          <w:rFonts w:ascii="Arial" w:eastAsia="Arial" w:hAnsi="Arial" w:cs="Arial"/>
          <w:b/>
          <w:color w:val="auto"/>
          <w:sz w:val="20"/>
          <w:szCs w:val="20"/>
        </w:rPr>
        <w:t xml:space="preserve"> </w:t>
      </w:r>
      <w:r w:rsidRPr="002905C6">
        <w:rPr>
          <w:rFonts w:ascii="Arial" w:hAnsi="Arial" w:cs="Arial"/>
          <w:b/>
          <w:color w:val="auto"/>
          <w:sz w:val="20"/>
          <w:szCs w:val="20"/>
        </w:rPr>
        <w:t>działalności</w:t>
      </w:r>
      <w:r w:rsidRPr="002905C6">
        <w:rPr>
          <w:rFonts w:ascii="Arial" w:eastAsia="Arial" w:hAnsi="Arial" w:cs="Arial"/>
          <w:b/>
          <w:color w:val="auto"/>
          <w:sz w:val="20"/>
          <w:szCs w:val="20"/>
        </w:rPr>
        <w:t xml:space="preserve"> </w:t>
      </w:r>
      <w:r w:rsidRPr="002905C6">
        <w:rPr>
          <w:rFonts w:ascii="Arial" w:hAnsi="Arial" w:cs="Arial"/>
          <w:b/>
          <w:color w:val="auto"/>
          <w:sz w:val="20"/>
          <w:szCs w:val="20"/>
        </w:rPr>
        <w:t>jest</w:t>
      </w:r>
      <w:r w:rsidRPr="002905C6">
        <w:rPr>
          <w:rFonts w:ascii="Arial" w:eastAsia="Arial" w:hAnsi="Arial" w:cs="Arial"/>
          <w:b/>
          <w:color w:val="auto"/>
          <w:sz w:val="20"/>
          <w:szCs w:val="20"/>
        </w:rPr>
        <w:t xml:space="preserve"> </w:t>
      </w:r>
      <w:r w:rsidRPr="002905C6">
        <w:rPr>
          <w:rFonts w:ascii="Arial" w:hAnsi="Arial" w:cs="Arial"/>
          <w:b/>
          <w:color w:val="auto"/>
          <w:sz w:val="20"/>
          <w:szCs w:val="20"/>
        </w:rPr>
        <w:t>krótszy</w:t>
      </w:r>
      <w:r w:rsidRPr="002905C6">
        <w:rPr>
          <w:rFonts w:ascii="Arial" w:eastAsia="Arial" w:hAnsi="Arial" w:cs="Arial"/>
          <w:b/>
          <w:color w:val="auto"/>
          <w:sz w:val="20"/>
          <w:szCs w:val="20"/>
        </w:rPr>
        <w:t xml:space="preserve"> – </w:t>
      </w:r>
      <w:r w:rsidRPr="002905C6">
        <w:rPr>
          <w:rFonts w:ascii="Arial" w:hAnsi="Arial" w:cs="Arial"/>
          <w:b/>
          <w:color w:val="auto"/>
          <w:sz w:val="20"/>
          <w:szCs w:val="20"/>
        </w:rPr>
        <w:t>w</w:t>
      </w:r>
      <w:r w:rsidRPr="002905C6">
        <w:rPr>
          <w:rFonts w:ascii="Arial" w:eastAsia="Arial" w:hAnsi="Arial" w:cs="Arial"/>
          <w:b/>
          <w:color w:val="auto"/>
          <w:sz w:val="20"/>
          <w:szCs w:val="20"/>
        </w:rPr>
        <w:t xml:space="preserve"> </w:t>
      </w:r>
      <w:r w:rsidRPr="002905C6">
        <w:rPr>
          <w:rFonts w:ascii="Arial" w:hAnsi="Arial" w:cs="Arial"/>
          <w:b/>
          <w:color w:val="auto"/>
          <w:sz w:val="20"/>
          <w:szCs w:val="20"/>
        </w:rPr>
        <w:t>tym</w:t>
      </w:r>
      <w:r w:rsidRPr="002905C6">
        <w:rPr>
          <w:rFonts w:ascii="Arial" w:eastAsia="Arial" w:hAnsi="Arial" w:cs="Arial"/>
          <w:b/>
          <w:color w:val="auto"/>
          <w:sz w:val="20"/>
          <w:szCs w:val="20"/>
        </w:rPr>
        <w:t xml:space="preserve"> </w:t>
      </w:r>
      <w:r w:rsidRPr="002905C6">
        <w:rPr>
          <w:rFonts w:ascii="Arial" w:hAnsi="Arial" w:cs="Arial"/>
          <w:b/>
          <w:color w:val="auto"/>
          <w:sz w:val="20"/>
          <w:szCs w:val="20"/>
        </w:rPr>
        <w:t>okresie, wykonan</w:t>
      </w:r>
      <w:r w:rsidR="00735475" w:rsidRPr="002905C6">
        <w:rPr>
          <w:rFonts w:ascii="Arial" w:hAnsi="Arial" w:cs="Arial"/>
          <w:b/>
          <w:color w:val="auto"/>
          <w:sz w:val="20"/>
          <w:szCs w:val="20"/>
        </w:rPr>
        <w:t>ych</w:t>
      </w:r>
      <w:r w:rsidRPr="002905C6">
        <w:rPr>
          <w:rFonts w:ascii="Arial" w:hAnsi="Arial" w:cs="Arial"/>
          <w:b/>
          <w:color w:val="auto"/>
          <w:sz w:val="20"/>
          <w:szCs w:val="20"/>
        </w:rPr>
        <w:t xml:space="preserve"> należycie. </w:t>
      </w:r>
    </w:p>
    <w:p w14:paraId="41AEFCBE" w14:textId="77777777" w:rsidR="00C475B3" w:rsidRDefault="00C475B3" w:rsidP="00567DC2">
      <w:pPr>
        <w:tabs>
          <w:tab w:val="num" w:pos="1418"/>
          <w:tab w:val="num" w:pos="2160"/>
        </w:tabs>
        <w:suppressAutoHyphens/>
        <w:spacing w:after="0" w:line="240" w:lineRule="auto"/>
        <w:jc w:val="both"/>
        <w:rPr>
          <w:rFonts w:ascii="Arial" w:eastAsia="Times New Roman" w:hAnsi="Arial" w:cs="Arial"/>
          <w:b/>
          <w:sz w:val="20"/>
          <w:szCs w:val="20"/>
          <w:lang w:eastAsia="zh-CN"/>
        </w:rPr>
      </w:pPr>
    </w:p>
    <w:p w14:paraId="45B73349" w14:textId="77777777" w:rsidR="00E06A7D" w:rsidRPr="000A4831" w:rsidRDefault="00E06A7D" w:rsidP="00E06A7D">
      <w:pPr>
        <w:tabs>
          <w:tab w:val="num" w:pos="2160"/>
        </w:tabs>
        <w:suppressAutoHyphens/>
        <w:spacing w:after="0" w:line="240" w:lineRule="auto"/>
        <w:ind w:left="1418"/>
        <w:jc w:val="both"/>
        <w:rPr>
          <w:rFonts w:ascii="Arial" w:eastAsia="Arial" w:hAnsi="Arial" w:cs="Arial"/>
          <w:sz w:val="20"/>
          <w:szCs w:val="20"/>
          <w:lang w:eastAsia="zh-CN"/>
        </w:rPr>
      </w:pPr>
      <w:r w:rsidRPr="000A4831">
        <w:rPr>
          <w:rFonts w:ascii="Arial" w:hAnsi="Arial" w:cs="Arial"/>
          <w:sz w:val="20"/>
          <w:szCs w:val="20"/>
          <w:lang w:eastAsia="zh-CN"/>
        </w:rPr>
        <w:t>Zgodnie z art. 3 pkt 6) ustawy z dnia 7 lipca 1994 r. Prawo Budowlane, pod pojęciem budowy należy rozumieć wykonywanie obiektu budowlanego w określonym miejscu, a także odbudowę, rozbudowę, nadbudowę obiektu budowlanego.</w:t>
      </w:r>
    </w:p>
    <w:p w14:paraId="742D74B8" w14:textId="77777777" w:rsidR="00C475B3" w:rsidRDefault="00C475B3" w:rsidP="00567DC2">
      <w:pPr>
        <w:tabs>
          <w:tab w:val="num" w:pos="1418"/>
          <w:tab w:val="num" w:pos="2160"/>
        </w:tabs>
        <w:suppressAutoHyphens/>
        <w:spacing w:after="0" w:line="240" w:lineRule="auto"/>
        <w:jc w:val="both"/>
        <w:rPr>
          <w:rFonts w:ascii="Arial" w:eastAsia="Times New Roman" w:hAnsi="Arial" w:cs="Arial"/>
          <w:b/>
          <w:sz w:val="20"/>
          <w:szCs w:val="20"/>
          <w:lang w:eastAsia="zh-CN"/>
        </w:rPr>
      </w:pPr>
    </w:p>
    <w:p w14:paraId="19B7E5D3" w14:textId="68B28651" w:rsidR="00C81B10" w:rsidRPr="002B0788" w:rsidRDefault="00C81B10" w:rsidP="002B0788">
      <w:pPr>
        <w:pStyle w:val="Akapitzlist"/>
        <w:numPr>
          <w:ilvl w:val="0"/>
          <w:numId w:val="11"/>
        </w:numPr>
        <w:spacing w:after="0" w:line="240" w:lineRule="auto"/>
        <w:ind w:left="1418" w:hanging="284"/>
        <w:jc w:val="both"/>
        <w:rPr>
          <w:rFonts w:ascii="Arial" w:eastAsia="Calibri" w:hAnsi="Arial" w:cs="Arial"/>
          <w:b/>
          <w:color w:val="auto"/>
          <w:sz w:val="20"/>
          <w:szCs w:val="20"/>
        </w:rPr>
      </w:pPr>
      <w:bookmarkStart w:id="18" w:name="_Hlk76380644"/>
      <w:bookmarkEnd w:id="17"/>
      <w:r w:rsidRPr="006549DB">
        <w:rPr>
          <w:rFonts w:ascii="Arial" w:eastAsia="Calibri" w:hAnsi="Arial" w:cs="Arial"/>
          <w:b/>
          <w:color w:val="auto"/>
          <w:sz w:val="20"/>
          <w:szCs w:val="20"/>
        </w:rPr>
        <w:t>W</w:t>
      </w:r>
      <w:r w:rsidRPr="006549DB">
        <w:rPr>
          <w:rFonts w:ascii="Arial" w:eastAsia="Arial" w:hAnsi="Arial" w:cs="Arial"/>
          <w:b/>
          <w:color w:val="auto"/>
          <w:sz w:val="20"/>
          <w:szCs w:val="20"/>
        </w:rPr>
        <w:t xml:space="preserve">ykonawca winien dysponować </w:t>
      </w:r>
      <w:r w:rsidRPr="006549DB">
        <w:rPr>
          <w:rFonts w:ascii="Arial" w:eastAsia="Calibri" w:hAnsi="Arial" w:cs="Arial"/>
          <w:b/>
          <w:color w:val="auto"/>
          <w:sz w:val="20"/>
          <w:szCs w:val="20"/>
        </w:rPr>
        <w:t>przy realizacji zamówienia</w:t>
      </w:r>
      <w:r w:rsidRPr="006549DB">
        <w:rPr>
          <w:rFonts w:ascii="Arial" w:eastAsia="Arial" w:hAnsi="Arial" w:cs="Arial"/>
          <w:b/>
          <w:color w:val="auto"/>
          <w:sz w:val="20"/>
          <w:szCs w:val="20"/>
        </w:rPr>
        <w:t xml:space="preserve"> </w:t>
      </w:r>
      <w:bookmarkEnd w:id="18"/>
      <w:r w:rsidR="002B0788">
        <w:rPr>
          <w:rFonts w:ascii="Arial" w:eastAsia="Calibri" w:hAnsi="Arial" w:cs="Arial"/>
          <w:b/>
          <w:color w:val="auto"/>
          <w:sz w:val="20"/>
          <w:szCs w:val="20"/>
        </w:rPr>
        <w:t xml:space="preserve">kierownikiem budowy: </w:t>
      </w:r>
      <w:r w:rsidRPr="002B0788">
        <w:rPr>
          <w:rFonts w:ascii="Arial" w:hAnsi="Arial" w:cs="Arial"/>
          <w:b/>
          <w:sz w:val="20"/>
          <w:szCs w:val="20"/>
        </w:rPr>
        <w:t xml:space="preserve">osobą posiadającą uprawnienia budowlane </w:t>
      </w:r>
      <w:r w:rsidR="002B0788" w:rsidRPr="002B0788">
        <w:rPr>
          <w:rFonts w:ascii="Arial" w:hAnsi="Arial" w:cs="Arial"/>
          <w:b/>
          <w:bCs/>
          <w:sz w:val="20"/>
          <w:szCs w:val="20"/>
        </w:rPr>
        <w:t>w rozumieniu ustawy Prawo budowlane</w:t>
      </w:r>
      <w:r w:rsidR="002B0788" w:rsidRPr="002B0788">
        <w:rPr>
          <w:rFonts w:ascii="Arial" w:hAnsi="Arial" w:cs="Arial"/>
          <w:b/>
          <w:sz w:val="20"/>
          <w:szCs w:val="20"/>
        </w:rPr>
        <w:t xml:space="preserve"> </w:t>
      </w:r>
      <w:r w:rsidRPr="002B0788">
        <w:rPr>
          <w:rFonts w:ascii="Arial" w:hAnsi="Arial" w:cs="Arial"/>
          <w:b/>
          <w:sz w:val="20"/>
          <w:szCs w:val="20"/>
        </w:rPr>
        <w:t xml:space="preserve">do kierowania robotami budowlanymi  w specjalności </w:t>
      </w:r>
      <w:r w:rsidR="00E71A00" w:rsidRPr="002B0788">
        <w:rPr>
          <w:rFonts w:ascii="Arial" w:hAnsi="Arial" w:cs="Arial"/>
          <w:b/>
          <w:sz w:val="20"/>
          <w:szCs w:val="20"/>
        </w:rPr>
        <w:t xml:space="preserve">inżynieryjnej </w:t>
      </w:r>
      <w:r w:rsidR="00262EFD" w:rsidRPr="002B0788">
        <w:rPr>
          <w:rFonts w:ascii="Arial" w:hAnsi="Arial" w:cs="Arial"/>
          <w:b/>
          <w:sz w:val="20"/>
          <w:szCs w:val="20"/>
        </w:rPr>
        <w:t>drogowej</w:t>
      </w:r>
      <w:r w:rsidR="002905C6">
        <w:rPr>
          <w:rFonts w:ascii="Arial" w:hAnsi="Arial" w:cs="Arial"/>
          <w:b/>
          <w:bCs/>
          <w:sz w:val="20"/>
          <w:szCs w:val="20"/>
        </w:rPr>
        <w:t>.</w:t>
      </w:r>
    </w:p>
    <w:p w14:paraId="714A7892" w14:textId="6DEC40C8" w:rsidR="00262EFD" w:rsidRPr="00262EFD" w:rsidRDefault="00262EFD" w:rsidP="00262EFD">
      <w:pPr>
        <w:pStyle w:val="Tekstpodstawowy35"/>
        <w:spacing w:after="0"/>
        <w:jc w:val="both"/>
        <w:rPr>
          <w:rFonts w:ascii="Arial" w:hAnsi="Arial" w:cs="Arial"/>
          <w:b/>
          <w:sz w:val="20"/>
          <w:szCs w:val="20"/>
        </w:rPr>
      </w:pPr>
    </w:p>
    <w:p w14:paraId="6F513240" w14:textId="23D7C258" w:rsidR="000828CC" w:rsidRDefault="00F40681" w:rsidP="00E06A7D">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odpowiadające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uprawnieniom,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które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zostały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wydane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wcześniej</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obowiązujących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przepisów.</w:t>
      </w:r>
    </w:p>
    <w:p w14:paraId="39466215" w14:textId="0EEACFF0" w:rsidR="00F40681" w:rsidRDefault="00F40681" w:rsidP="008B24A2">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przypadku</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wykonawców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zagranicznych,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się</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równoważne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kwalifikacje,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zdobyte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innych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państwach,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zasadach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określonych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art.12a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7</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lipca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1994r.</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Prawo</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uwzględnieniem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postanowień</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22 grudnia 2015 r. o zasadach uznawania kwalifikacji zawodowych nabytych w państwach członkowskich Unii Europejskiej (Dz. U. z 2</w:t>
      </w:r>
      <w:r w:rsidR="00311D39">
        <w:rPr>
          <w:rFonts w:ascii="Arial" w:eastAsia="Times New Roman" w:hAnsi="Arial" w:cs="Arial"/>
          <w:sz w:val="20"/>
          <w:szCs w:val="20"/>
          <w:lang w:eastAsia="zh-CN"/>
        </w:rPr>
        <w:t>023</w:t>
      </w:r>
      <w:r w:rsidRPr="00F40681">
        <w:rPr>
          <w:rFonts w:ascii="Arial" w:eastAsia="Times New Roman" w:hAnsi="Arial" w:cs="Arial"/>
          <w:sz w:val="20"/>
          <w:szCs w:val="20"/>
          <w:lang w:eastAsia="zh-CN"/>
        </w:rPr>
        <w:t xml:space="preserve"> r. poz. </w:t>
      </w:r>
      <w:r w:rsidR="00311D39">
        <w:rPr>
          <w:rFonts w:ascii="Arial" w:eastAsia="Times New Roman" w:hAnsi="Arial" w:cs="Arial"/>
          <w:sz w:val="20"/>
          <w:szCs w:val="20"/>
          <w:lang w:eastAsia="zh-CN"/>
        </w:rPr>
        <w:t>334</w:t>
      </w:r>
      <w:r w:rsidRPr="00F40681">
        <w:rPr>
          <w:rFonts w:ascii="Arial" w:eastAsia="Times New Roman" w:hAnsi="Arial" w:cs="Arial"/>
          <w:sz w:val="20"/>
          <w:szCs w:val="20"/>
          <w:lang w:eastAsia="zh-CN"/>
        </w:rPr>
        <w:t>).</w:t>
      </w:r>
    </w:p>
    <w:p w14:paraId="1EDCDFF3" w14:textId="77777777" w:rsidR="00056E0D" w:rsidRPr="00F40681" w:rsidRDefault="00056E0D" w:rsidP="00F40681">
      <w:pPr>
        <w:tabs>
          <w:tab w:val="left" w:pos="1080"/>
          <w:tab w:val="num" w:pos="1418"/>
        </w:tabs>
        <w:spacing w:after="0" w:line="240" w:lineRule="auto"/>
        <w:jc w:val="both"/>
        <w:rPr>
          <w:rFonts w:ascii="Arial" w:eastAsia="Times New Roman" w:hAnsi="Arial" w:cs="Arial"/>
          <w:b/>
          <w:sz w:val="20"/>
          <w:szCs w:val="20"/>
          <w:lang w:eastAsia="pl-PL"/>
        </w:rPr>
      </w:pPr>
    </w:p>
    <w:p w14:paraId="5D065B06" w14:textId="5BB81FFB"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F40681">
        <w:rPr>
          <w:rFonts w:ascii="Arial" w:eastAsia="Times New Roman" w:hAnsi="Arial" w:cs="Arial"/>
          <w:b/>
          <w:sz w:val="20"/>
          <w:szCs w:val="20"/>
          <w:lang w:eastAsia="zh-CN"/>
        </w:rPr>
        <w:t>9.4.</w:t>
      </w:r>
      <w:r w:rsidRPr="00F40681">
        <w:rPr>
          <w:rFonts w:ascii="Arial" w:eastAsia="Times New Roman" w:hAnsi="Arial" w:cs="Arial"/>
          <w:b/>
          <w:color w:val="FF0000"/>
          <w:sz w:val="20"/>
          <w:szCs w:val="20"/>
          <w:lang w:eastAsia="zh-CN"/>
        </w:rPr>
        <w:t xml:space="preserve"> </w:t>
      </w:r>
      <w:r w:rsidRPr="00F40681">
        <w:rPr>
          <w:rFonts w:ascii="Arial" w:eastAsia="Times New Roman" w:hAnsi="Arial" w:cs="Arial"/>
          <w:color w:val="000000"/>
          <w:sz w:val="20"/>
          <w:szCs w:val="20"/>
          <w:lang w:eastAsia="pl-PL"/>
        </w:rPr>
        <w:t>W odniesieniu do warunków dotyczących wykształcenia</w:t>
      </w:r>
      <w:r w:rsidR="002B0788">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kwalifikacji zawodowych </w:t>
      </w:r>
      <w:r w:rsidR="002B0788">
        <w:rPr>
          <w:rFonts w:ascii="Arial" w:eastAsia="Times New Roman" w:hAnsi="Arial" w:cs="Arial"/>
          <w:color w:val="000000"/>
          <w:sz w:val="20"/>
          <w:szCs w:val="20"/>
          <w:lang w:eastAsia="pl-PL"/>
        </w:rPr>
        <w:t xml:space="preserve">lub doświadczenia, </w:t>
      </w:r>
      <w:r w:rsidRPr="00F40681">
        <w:rPr>
          <w:rFonts w:ascii="Arial" w:eastAsia="Times New Roman" w:hAnsi="Arial" w:cs="Arial"/>
          <w:color w:val="000000"/>
          <w:sz w:val="20"/>
          <w:szCs w:val="20"/>
          <w:lang w:eastAsia="pl-PL"/>
        </w:rPr>
        <w:t xml:space="preserve">wykonawcy wspólnie ubiegający się o udzielenie zamówienia mogą polegać na zdolnościach tych </w:t>
      </w:r>
      <w:r w:rsidR="00667E96">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wykonawców, którzy wykonają </w:t>
      </w:r>
      <w:r w:rsidR="002B078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 xml:space="preserve">usługi, do realizacji których te zdolności są wymagane. </w:t>
      </w:r>
    </w:p>
    <w:p w14:paraId="57DECDF8" w14:textId="77777777"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5C4D6F1B" w14:textId="6F807385" w:rsidR="00746B89" w:rsidRPr="00F40681" w:rsidRDefault="00F40681" w:rsidP="00651574">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9" w:name="_Hlk62715348"/>
      <w:r w:rsidRPr="00F40681">
        <w:rPr>
          <w:rFonts w:ascii="Arial" w:eastAsia="Times New Roman" w:hAnsi="Arial" w:cs="Arial"/>
          <w:b/>
          <w:bCs/>
          <w:color w:val="000000"/>
          <w:sz w:val="20"/>
          <w:szCs w:val="20"/>
          <w:lang w:eastAsia="pl-PL"/>
        </w:rPr>
        <w:t>9.5.</w:t>
      </w:r>
      <w:r w:rsidRPr="00F40681">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w:t>
      </w:r>
      <w:r w:rsidRPr="00E06A7D">
        <w:rPr>
          <w:rFonts w:ascii="Arial" w:eastAsia="Times New Roman" w:hAnsi="Arial" w:cs="Arial"/>
          <w:sz w:val="20"/>
          <w:szCs w:val="20"/>
          <w:lang w:eastAsia="pl-PL"/>
        </w:rPr>
        <w:t xml:space="preserve">dołączają do oferty </w:t>
      </w:r>
      <w:bookmarkStart w:id="20" w:name="_Hlk63937708"/>
      <w:r w:rsidRPr="00E06A7D">
        <w:rPr>
          <w:rFonts w:ascii="Arial" w:eastAsia="Times New Roman" w:hAnsi="Arial" w:cs="Arial"/>
          <w:sz w:val="20"/>
          <w:szCs w:val="20"/>
          <w:lang w:eastAsia="pl-PL"/>
        </w:rPr>
        <w:t>oświadczenie</w:t>
      </w:r>
      <w:r w:rsidRPr="00F40681">
        <w:rPr>
          <w:rFonts w:ascii="Arial" w:eastAsia="Times New Roman" w:hAnsi="Arial" w:cs="Arial"/>
          <w:b/>
          <w:bCs/>
          <w:color w:val="000000"/>
          <w:sz w:val="20"/>
          <w:szCs w:val="20"/>
          <w:lang w:eastAsia="pl-PL"/>
        </w:rPr>
        <w:t xml:space="preserve"> </w:t>
      </w:r>
      <w:r w:rsidRPr="00F40681">
        <w:rPr>
          <w:rFonts w:ascii="Arial" w:eastAsia="Times New Roman" w:hAnsi="Arial" w:cs="Arial"/>
          <w:color w:val="000000"/>
          <w:sz w:val="20"/>
          <w:szCs w:val="20"/>
          <w:lang w:eastAsia="pl-PL"/>
        </w:rPr>
        <w:t>zgodnie z  art. 117 ust 4 ustawy Pzp</w:t>
      </w:r>
      <w:bookmarkEnd w:id="20"/>
      <w:r w:rsidRPr="00F40681">
        <w:rPr>
          <w:rFonts w:ascii="Arial" w:eastAsia="Times New Roman" w:hAnsi="Arial" w:cs="Arial"/>
          <w:color w:val="000000"/>
          <w:sz w:val="20"/>
          <w:szCs w:val="20"/>
          <w:lang w:eastAsia="pl-PL"/>
        </w:rPr>
        <w:t>,</w:t>
      </w:r>
      <w:r w:rsidR="004B1653">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którego będzie wynikało, które </w:t>
      </w:r>
      <w:r w:rsidR="002B078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usługi wykonają poszczególni wykonawcy.</w:t>
      </w:r>
      <w:bookmarkEnd w:id="19"/>
    </w:p>
    <w:p w14:paraId="0FE45DB5" w14:textId="77777777" w:rsidR="002F7694" w:rsidRDefault="002F7694"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p>
    <w:p w14:paraId="4E35CBDC" w14:textId="31908252" w:rsidR="00F40681" w:rsidRPr="00F40681"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F40681">
        <w:rPr>
          <w:rFonts w:ascii="Arial" w:eastAsia="Times New Roman" w:hAnsi="Arial" w:cs="Arial"/>
          <w:b/>
          <w:sz w:val="20"/>
          <w:szCs w:val="20"/>
          <w:lang w:eastAsia="zh-CN"/>
        </w:rPr>
        <w:t>9.6. Udostępnienie zasobów</w:t>
      </w:r>
    </w:p>
    <w:p w14:paraId="00DA8D9E" w14:textId="77777777" w:rsidR="00F40681" w:rsidRPr="00F40681"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5B779FF1"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21" w:name="_Hlk64365140"/>
      <w:r w:rsidRPr="00F40681">
        <w:rPr>
          <w:rFonts w:ascii="Arial" w:eastAsia="Times New Roman" w:hAnsi="Arial" w:cs="Arial"/>
          <w:sz w:val="20"/>
          <w:szCs w:val="20"/>
          <w:lang w:eastAsia="zh-CN"/>
        </w:rPr>
        <w:t xml:space="preserve">Wykonawca na podstawie art. 118 ustawy Pzp, może w celu potwierdzenia spełnienia warunków udziału w postępowaniu, polegać na </w:t>
      </w:r>
      <w:r w:rsidRPr="00F40681">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F40681">
        <w:rPr>
          <w:rFonts w:ascii="Arial" w:eastAsia="Times New Roman" w:hAnsi="Arial" w:cs="Arial"/>
          <w:spacing w:val="1"/>
          <w:sz w:val="20"/>
          <w:szCs w:val="20"/>
          <w:lang w:eastAsia="zh-CN"/>
        </w:rPr>
        <w:t xml:space="preserve">prawnego łączących go  z nimi stosunków prawnych. </w:t>
      </w:r>
    </w:p>
    <w:bookmarkEnd w:id="21"/>
    <w:p w14:paraId="173FCD93" w14:textId="399A3B25"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lang w:eastAsia="zh-CN"/>
        </w:rPr>
        <w:t>W odniesieniu do warunków dotyczących wykształcenia</w:t>
      </w:r>
      <w:r w:rsidR="002B0788">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2B0788">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wykonawcy mogą polegać na zdolnościach podmiotów</w:t>
      </w:r>
      <w:r w:rsidRPr="00F40681">
        <w:rPr>
          <w:rFonts w:ascii="Arial" w:eastAsia="Times New Roman" w:hAnsi="Arial" w:cs="Arial"/>
          <w:spacing w:val="-1"/>
          <w:sz w:val="20"/>
          <w:szCs w:val="20"/>
          <w:lang w:eastAsia="zh-CN"/>
        </w:rPr>
        <w:t xml:space="preserve"> udostępniających zasoby</w:t>
      </w:r>
      <w:r w:rsidRPr="00F40681">
        <w:rPr>
          <w:rFonts w:ascii="Arial" w:eastAsia="Times New Roman" w:hAnsi="Arial" w:cs="Arial"/>
          <w:sz w:val="20"/>
          <w:szCs w:val="20"/>
          <w:lang w:eastAsia="zh-CN"/>
        </w:rPr>
        <w:t xml:space="preserve">, jeśli podmioty te wykonają </w:t>
      </w:r>
      <w:r w:rsidR="002B0788">
        <w:rPr>
          <w:rFonts w:ascii="Arial" w:eastAsia="Times New Roman" w:hAnsi="Arial" w:cs="Arial"/>
          <w:sz w:val="20"/>
          <w:szCs w:val="20"/>
          <w:lang w:eastAsia="zh-CN"/>
        </w:rPr>
        <w:t xml:space="preserve">roboty budowlane lub </w:t>
      </w:r>
      <w:r w:rsidRPr="00F40681">
        <w:rPr>
          <w:rFonts w:ascii="Arial" w:eastAsia="Times New Roman" w:hAnsi="Arial" w:cs="Arial"/>
          <w:sz w:val="20"/>
          <w:szCs w:val="20"/>
          <w:lang w:eastAsia="zh-CN"/>
        </w:rPr>
        <w:t xml:space="preserve">usługi, do realizacji których te zdolności są wymagane. </w:t>
      </w:r>
    </w:p>
    <w:p w14:paraId="05BE4A5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rPr>
        <w:t xml:space="preserve">Wykonawca, który polega na zdolnościach lub sytuacji podmiotów udostępniających zasoby, </w:t>
      </w:r>
      <w:r w:rsidRPr="002B0788">
        <w:rPr>
          <w:rFonts w:ascii="Arial" w:eastAsia="Times New Roman" w:hAnsi="Arial" w:cs="Arial"/>
          <w:sz w:val="20"/>
          <w:szCs w:val="20"/>
        </w:rPr>
        <w:t>składa, wraz z ofertą, zobowiązanie podmiotu udostępniającego zasoby</w:t>
      </w:r>
      <w:r w:rsidRPr="002B0788">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do oddania mu do dyspozycji </w:t>
      </w:r>
      <w:r w:rsidRPr="00F40681">
        <w:rPr>
          <w:rFonts w:ascii="Arial" w:eastAsia="Times New Roman" w:hAnsi="Arial" w:cs="Arial"/>
          <w:sz w:val="20"/>
          <w:szCs w:val="20"/>
        </w:rPr>
        <w:lastRenderedPageBreak/>
        <w:t>niezbędnych zasobów na potrzeby realizacji zamówienia lub inny podmiotowy środek dowodowy potwierdzający, że wykonawca realizując zamówienie, będzie dysponował niezbędnymi zasobami tych podmiotów.</w:t>
      </w:r>
    </w:p>
    <w:p w14:paraId="7037699C" w14:textId="4FC6E786"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40681">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w:t>
      </w:r>
      <w:r w:rsidR="004B1653">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w:t>
      </w:r>
      <w:r w:rsidR="002B0788">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2B0788">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xml:space="preserve">, zrealizuje </w:t>
      </w:r>
      <w:r w:rsidR="00806973">
        <w:rPr>
          <w:rFonts w:ascii="Arial" w:eastAsia="Times New Roman" w:hAnsi="Arial" w:cs="Arial"/>
          <w:sz w:val="20"/>
          <w:szCs w:val="20"/>
          <w:lang w:eastAsia="zh-CN"/>
        </w:rPr>
        <w:t xml:space="preserve">roboty budowlane lub </w:t>
      </w:r>
      <w:r w:rsidRPr="00F40681">
        <w:rPr>
          <w:rFonts w:ascii="Arial" w:eastAsia="Times New Roman" w:hAnsi="Arial" w:cs="Arial"/>
          <w:sz w:val="20"/>
          <w:szCs w:val="20"/>
          <w:lang w:eastAsia="zh-CN"/>
        </w:rPr>
        <w:t xml:space="preserve">usługi, których wskazane zdolności dotyczą. </w:t>
      </w:r>
    </w:p>
    <w:p w14:paraId="18DB7CB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374D03E6"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09B72F6"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2B54B3A"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77777777"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roboty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budowlane</w:t>
      </w:r>
      <w:r w:rsidRPr="00435ADD">
        <w:rPr>
          <w:rFonts w:ascii="Arial" w:eastAsia="Times New Roman" w:hAnsi="Arial" w:cs="Arial"/>
          <w:sz w:val="20"/>
          <w:szCs w:val="20"/>
          <w:lang w:eastAsia="zh-CN"/>
        </w:rPr>
        <w:t xml:space="preserve"> 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4FD8AE96" w14:textId="01D61835" w:rsidR="003F3197" w:rsidRDefault="00284821" w:rsidP="003F3197">
      <w:pPr>
        <w:spacing w:after="0" w:line="240" w:lineRule="auto"/>
        <w:ind w:left="1080"/>
        <w:jc w:val="both"/>
        <w:rPr>
          <w:rFonts w:ascii="Arial" w:hAnsi="Arial" w:cs="Arial"/>
          <w:bCs/>
          <w:sz w:val="20"/>
          <w:szCs w:val="20"/>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D468EA">
        <w:rPr>
          <w:rFonts w:ascii="Arial" w:eastAsia="Times New Roman" w:hAnsi="Arial" w:cs="Arial"/>
          <w:sz w:val="20"/>
          <w:szCs w:val="20"/>
          <w:lang w:eastAsia="pl-PL"/>
        </w:rPr>
        <w:t xml:space="preserve"> </w:t>
      </w:r>
      <w:r w:rsidRPr="00435ADD">
        <w:rPr>
          <w:rFonts w:ascii="Arial" w:eastAsia="Times New Roman" w:hAnsi="Arial" w:cs="Arial"/>
          <w:sz w:val="20"/>
          <w:szCs w:val="20"/>
          <w:lang w:eastAsia="pl-PL"/>
        </w:rPr>
        <w:t>cen</w:t>
      </w:r>
      <w:r w:rsidR="00D468EA">
        <w:rPr>
          <w:rFonts w:ascii="Arial" w:eastAsia="Times New Roman" w:hAnsi="Arial" w:cs="Arial"/>
          <w:sz w:val="20"/>
          <w:szCs w:val="20"/>
          <w:lang w:eastAsia="pl-PL"/>
        </w:rPr>
        <w:t>ę</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brutto za</w:t>
      </w:r>
      <w:r w:rsidR="00D468EA">
        <w:rPr>
          <w:rFonts w:ascii="Arial" w:eastAsia="Times New Roman" w:hAnsi="Arial" w:cs="Arial"/>
          <w:sz w:val="20"/>
          <w:szCs w:val="20"/>
          <w:lang w:eastAsia="pl-PL"/>
        </w:rPr>
        <w:t xml:space="preserve"> całość przedmiotu zamówienia</w:t>
      </w:r>
      <w:r w:rsidR="00E06A7D">
        <w:rPr>
          <w:rFonts w:ascii="Arial" w:eastAsia="Times New Roman" w:hAnsi="Arial" w:cs="Arial"/>
          <w:sz w:val="20"/>
          <w:szCs w:val="20"/>
          <w:lang w:eastAsia="pl-PL"/>
        </w:rPr>
        <w:t>.</w:t>
      </w:r>
      <w:r w:rsidR="00E12AFF">
        <w:rPr>
          <w:rFonts w:ascii="Arial" w:hAnsi="Arial" w:cs="Arial"/>
          <w:bCs/>
          <w:sz w:val="20"/>
          <w:szCs w:val="20"/>
        </w:rPr>
        <w:t xml:space="preserve">  </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4CCB2A0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robót.</w:t>
      </w:r>
    </w:p>
    <w:p w14:paraId="01243571" w14:textId="4B409E2C" w:rsidR="00F40681" w:rsidRPr="00F40681" w:rsidRDefault="00730203" w:rsidP="00F40681">
      <w:pPr>
        <w:spacing w:after="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C</w:t>
      </w:r>
      <w:r w:rsidR="00F40681" w:rsidRPr="00F40681">
        <w:rPr>
          <w:rFonts w:ascii="Arial" w:eastAsia="Times New Roman" w:hAnsi="Arial" w:cs="Arial"/>
          <w:sz w:val="20"/>
          <w:szCs w:val="20"/>
          <w:lang w:eastAsia="pl-PL"/>
        </w:rPr>
        <w:t>en</w:t>
      </w:r>
      <w:r>
        <w:rPr>
          <w:rFonts w:ascii="Arial" w:eastAsia="Times New Roman" w:hAnsi="Arial" w:cs="Arial"/>
          <w:sz w:val="20"/>
          <w:szCs w:val="20"/>
          <w:lang w:eastAsia="pl-PL"/>
        </w:rPr>
        <w:t>ę</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należy</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podać</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walucie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obowiązującej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na</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terytorium</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Rzeczypospolitej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Polskiej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tj.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PLN.</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Zamawiający</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nie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przewiduje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rozliczeń</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z</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wykonawcą</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walutach</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4711225F" w:rsidR="00284821" w:rsidRPr="00435ADD" w:rsidRDefault="00284821" w:rsidP="00284821">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Rozliczenie za wykonanie 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E71A00">
        <w:rPr>
          <w:rFonts w:ascii="Arial" w:eastAsia="Times New Roman" w:hAnsi="Arial" w:cs="Arial"/>
          <w:sz w:val="20"/>
          <w:szCs w:val="20"/>
          <w:lang w:eastAsia="pl-PL"/>
        </w:rPr>
        <w:t xml:space="preserve"> </w:t>
      </w:r>
      <w:r w:rsidR="00B53610">
        <w:rPr>
          <w:rFonts w:ascii="Arial" w:eastAsia="Times New Roman" w:hAnsi="Arial" w:cs="Arial"/>
          <w:sz w:val="20"/>
          <w:szCs w:val="20"/>
          <w:lang w:eastAsia="pl-PL"/>
        </w:rPr>
        <w:t>jedną</w:t>
      </w:r>
      <w:r w:rsidR="00E71A00">
        <w:rPr>
          <w:rFonts w:ascii="Arial" w:eastAsia="Times New Roman" w:hAnsi="Arial" w:cs="Arial"/>
          <w:sz w:val="20"/>
          <w:szCs w:val="20"/>
          <w:lang w:eastAsia="pl-PL"/>
        </w:rPr>
        <w:t xml:space="preserve"> faktur</w:t>
      </w:r>
      <w:r w:rsidR="00B53610">
        <w:rPr>
          <w:rFonts w:ascii="Arial" w:eastAsia="Times New Roman" w:hAnsi="Arial" w:cs="Arial"/>
          <w:sz w:val="20"/>
          <w:szCs w:val="20"/>
          <w:lang w:eastAsia="pl-PL"/>
        </w:rPr>
        <w:t>ą</w:t>
      </w:r>
      <w:r w:rsidR="00E71A00">
        <w:rPr>
          <w:rFonts w:ascii="Arial" w:eastAsia="Times New Roman" w:hAnsi="Arial" w:cs="Arial"/>
          <w:sz w:val="20"/>
          <w:szCs w:val="20"/>
          <w:lang w:eastAsia="pl-PL"/>
        </w:rPr>
        <w:t xml:space="preserve"> </w:t>
      </w:r>
      <w:r w:rsidR="00D468EA">
        <w:rPr>
          <w:rFonts w:ascii="Arial" w:eastAsia="Times New Roman" w:hAnsi="Arial" w:cs="Arial"/>
          <w:sz w:val="20"/>
          <w:szCs w:val="20"/>
          <w:lang w:eastAsia="pl-PL"/>
        </w:rPr>
        <w:t>za wykona</w:t>
      </w:r>
      <w:r w:rsidR="00E71A00">
        <w:rPr>
          <w:rFonts w:ascii="Arial" w:eastAsia="Times New Roman" w:hAnsi="Arial" w:cs="Arial"/>
          <w:sz w:val="20"/>
          <w:szCs w:val="20"/>
          <w:lang w:eastAsia="pl-PL"/>
        </w:rPr>
        <w:t>n</w:t>
      </w:r>
      <w:r w:rsidR="00806973">
        <w:rPr>
          <w:rFonts w:ascii="Arial" w:eastAsia="Times New Roman" w:hAnsi="Arial" w:cs="Arial"/>
          <w:sz w:val="20"/>
          <w:szCs w:val="20"/>
          <w:lang w:eastAsia="pl-PL"/>
        </w:rPr>
        <w:t>e</w:t>
      </w:r>
      <w:r w:rsidR="00B53610">
        <w:rPr>
          <w:rFonts w:ascii="Arial" w:eastAsia="Times New Roman" w:hAnsi="Arial" w:cs="Arial"/>
          <w:sz w:val="20"/>
          <w:szCs w:val="20"/>
          <w:lang w:eastAsia="pl-PL"/>
        </w:rPr>
        <w:t xml:space="preserve"> </w:t>
      </w:r>
      <w:r w:rsidR="00E71A00">
        <w:rPr>
          <w:rFonts w:ascii="Arial" w:eastAsia="Times New Roman" w:hAnsi="Arial" w:cs="Arial"/>
          <w:sz w:val="20"/>
          <w:szCs w:val="20"/>
          <w:lang w:eastAsia="pl-PL"/>
        </w:rPr>
        <w:t>i odebrane roboty budowlane</w:t>
      </w:r>
      <w:r w:rsidR="00806973">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1C3F9A16" w14:textId="77777777" w:rsidR="00DB26BD" w:rsidRDefault="00DB26BD"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2D11156"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3FC2E21A" w:rsidR="00F40681" w:rsidRPr="00F40681" w:rsidRDefault="00F40681" w:rsidP="00581F8E">
      <w:pPr>
        <w:widowControl w:val="0"/>
        <w:numPr>
          <w:ilvl w:val="0"/>
          <w:numId w:val="38"/>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4D953555" w:rsidR="00F40681" w:rsidRPr="00F40681" w:rsidRDefault="00F40681" w:rsidP="00581F8E">
      <w:pPr>
        <w:widowControl w:val="0"/>
        <w:numPr>
          <w:ilvl w:val="0"/>
          <w:numId w:val="38"/>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lastRenderedPageBreak/>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E16F307" w14:textId="77606688" w:rsidR="00FD0C7B" w:rsidRPr="00651356" w:rsidRDefault="00F40681" w:rsidP="00FD0C7B">
      <w:pPr>
        <w:widowControl w:val="0"/>
        <w:spacing w:after="0" w:line="240" w:lineRule="auto"/>
        <w:ind w:left="1134"/>
        <w:jc w:val="both"/>
        <w:rPr>
          <w:rFonts w:ascii="Arial" w:eastAsia="Times New Roman" w:hAnsi="Arial" w:cs="Arial"/>
          <w:b/>
          <w:sz w:val="20"/>
          <w:szCs w:val="24"/>
          <w:lang w:eastAsia="pl-PL"/>
        </w:rPr>
      </w:pPr>
      <w:r w:rsidRPr="00651356">
        <w:rPr>
          <w:rFonts w:ascii="Arial" w:eastAsia="Times New Roman" w:hAnsi="Arial" w:cs="Arial"/>
          <w:b/>
          <w:sz w:val="20"/>
          <w:szCs w:val="24"/>
          <w:lang w:eastAsia="pl-PL"/>
        </w:rPr>
        <w:t xml:space="preserve">Wykonawca zobowiązany jest podać w ofercie okres gwarancji jaki udzieli na cały wykonany przedmiot zamówienia w miesiącach, licząc od </w:t>
      </w:r>
      <w:r w:rsidR="00FD0C7B" w:rsidRPr="00651356">
        <w:rPr>
          <w:rFonts w:ascii="Arial" w:eastAsia="Arial" w:hAnsi="Arial" w:cs="Arial"/>
          <w:b/>
          <w:bCs/>
          <w:sz w:val="20"/>
          <w:szCs w:val="20"/>
        </w:rPr>
        <w:t>dnia sporządzenia protokołu odbioru końcowego</w:t>
      </w:r>
      <w:r w:rsidR="00651356" w:rsidRPr="00651356">
        <w:rPr>
          <w:rFonts w:ascii="Arial" w:eastAsia="Arial" w:hAnsi="Arial" w:cs="Arial"/>
          <w:b/>
          <w:bCs/>
          <w:sz w:val="20"/>
          <w:szCs w:val="20"/>
        </w:rPr>
        <w:t xml:space="preserve"> </w:t>
      </w:r>
      <w:r w:rsidR="00FD0C7B" w:rsidRPr="00651356">
        <w:rPr>
          <w:rFonts w:ascii="Arial" w:eastAsia="Arial" w:hAnsi="Arial" w:cs="Arial"/>
          <w:b/>
          <w:bCs/>
          <w:sz w:val="20"/>
          <w:szCs w:val="20"/>
        </w:rPr>
        <w:t>przedmiotu umowy</w:t>
      </w:r>
      <w:r w:rsidRPr="00651356">
        <w:rPr>
          <w:rFonts w:ascii="Arial" w:eastAsia="Times New Roman" w:hAnsi="Arial" w:cs="Arial"/>
          <w:b/>
          <w:sz w:val="20"/>
          <w:szCs w:val="24"/>
          <w:lang w:eastAsia="pl-PL"/>
        </w:rPr>
        <w:t xml:space="preserve">. </w:t>
      </w:r>
    </w:p>
    <w:p w14:paraId="4D3D5E3A" w14:textId="0D5C6EE5" w:rsidR="00F40681" w:rsidRPr="00651356" w:rsidRDefault="00F40681" w:rsidP="00FD0C7B">
      <w:pPr>
        <w:widowControl w:val="0"/>
        <w:spacing w:after="0" w:line="240" w:lineRule="auto"/>
        <w:ind w:left="1134"/>
        <w:jc w:val="both"/>
        <w:rPr>
          <w:rFonts w:ascii="Arial" w:eastAsia="Times New Roman" w:hAnsi="Arial" w:cs="Arial"/>
          <w:b/>
          <w:bCs/>
          <w:sz w:val="20"/>
          <w:szCs w:val="24"/>
          <w:lang w:eastAsia="pl-PL"/>
        </w:rPr>
      </w:pPr>
      <w:r w:rsidRPr="00651356">
        <w:rPr>
          <w:rFonts w:ascii="Arial" w:eastAsia="Times New Roman" w:hAnsi="Arial" w:cs="Arial"/>
          <w:b/>
          <w:sz w:val="20"/>
          <w:szCs w:val="24"/>
          <w:lang w:eastAsia="pl-PL"/>
        </w:rPr>
        <w:t>Okres gwarancji należy podać w pełnych miesiącach.</w:t>
      </w:r>
    </w:p>
    <w:p w14:paraId="4654B6E7" w14:textId="53B579BA"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435ADD">
        <w:rPr>
          <w:rFonts w:ascii="Arial" w:eastAsia="Times New Roman" w:hAnsi="Arial" w:cs="Arial"/>
          <w:b/>
          <w:sz w:val="20"/>
          <w:szCs w:val="24"/>
          <w:lang w:eastAsia="pl-PL"/>
        </w:rPr>
        <w:t xml:space="preserve">36 </w:t>
      </w:r>
      <w:r w:rsidRPr="00F40681">
        <w:rPr>
          <w:rFonts w:ascii="Arial" w:eastAsia="Times New Roman" w:hAnsi="Arial" w:cs="Arial"/>
          <w:b/>
          <w:sz w:val="20"/>
          <w:szCs w:val="24"/>
          <w:lang w:eastAsia="pl-PL"/>
        </w:rPr>
        <w:t xml:space="preserve">miesięcy, </w:t>
      </w:r>
    </w:p>
    <w:p w14:paraId="3AF9A1F9" w14:textId="67FC6C03"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435ADD">
        <w:rPr>
          <w:rFonts w:ascii="Arial" w:eastAsia="Times New Roman" w:hAnsi="Arial" w:cs="Arial"/>
          <w:b/>
          <w:sz w:val="20"/>
          <w:szCs w:val="24"/>
          <w:lang w:eastAsia="pl-PL"/>
        </w:rPr>
        <w:t>60</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15C79012"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4855F4D3"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29987A8A" w14:textId="77777777" w:rsidR="002905C6" w:rsidRPr="00F40681" w:rsidRDefault="002905C6"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22" w:name="_Hlk67985873"/>
      <w:r w:rsidRPr="00F40681">
        <w:rPr>
          <w:rFonts w:ascii="Arial" w:eastAsia="Times New Roman" w:hAnsi="Arial" w:cs="Arial"/>
          <w:b/>
          <w:sz w:val="20"/>
          <w:szCs w:val="20"/>
          <w:lang w:eastAsia="zh-CN"/>
        </w:rPr>
        <w:t xml:space="preserve">12.1. </w:t>
      </w:r>
      <w:bookmarkEnd w:id="22"/>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725D27BE"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4B5DE5">
        <w:rPr>
          <w:rFonts w:ascii="Arial" w:eastAsia="Times New Roman" w:hAnsi="Arial" w:cs="Arial"/>
          <w:bCs/>
          <w:sz w:val="20"/>
          <w:szCs w:val="20"/>
          <w:lang w:eastAsia="zh-CN"/>
        </w:rPr>
        <w:t>8</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4CE2DE44"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23" w:name="_Hlk63938536"/>
      <w:r w:rsidRPr="00F40681">
        <w:rPr>
          <w:rFonts w:ascii="Arial" w:eastAsia="Times New Roman" w:hAnsi="Arial" w:cs="Arial"/>
          <w:b/>
          <w:bCs/>
          <w:sz w:val="20"/>
          <w:szCs w:val="20"/>
          <w:lang w:eastAsia="zh-CN"/>
        </w:rPr>
        <w:t xml:space="preserve">z art. </w:t>
      </w:r>
      <w:bookmarkEnd w:id="23"/>
      <w:r w:rsidRPr="00F40681">
        <w:rPr>
          <w:rFonts w:ascii="Arial" w:eastAsia="Times New Roman" w:hAnsi="Arial" w:cs="Arial"/>
          <w:b/>
          <w:bCs/>
          <w:sz w:val="20"/>
          <w:szCs w:val="20"/>
          <w:lang w:eastAsia="zh-CN"/>
        </w:rPr>
        <w:t>125 ust. 1 w związku z art. 273 ust. 2 ustawy Pzp o niepodleganiu wykluczeniu oraz spełnianiu warunków udziału w postępowaniu</w:t>
      </w:r>
      <w:r w:rsidRPr="00F40681">
        <w:rPr>
          <w:rFonts w:ascii="Arial" w:eastAsia="Times New Roman" w:hAnsi="Arial" w:cs="Arial"/>
          <w:sz w:val="20"/>
          <w:szCs w:val="20"/>
          <w:lang w:eastAsia="zh-CN"/>
        </w:rPr>
        <w:t xml:space="preserve"> z wykorzystaniem wzoru formularza stanowiącego zał. nr </w:t>
      </w:r>
      <w:r w:rsidR="004B5DE5">
        <w:rPr>
          <w:rFonts w:ascii="Arial" w:eastAsia="Times New Roman" w:hAnsi="Arial" w:cs="Arial"/>
          <w:sz w:val="20"/>
          <w:szCs w:val="20"/>
          <w:lang w:eastAsia="zh-CN"/>
        </w:rPr>
        <w:t>9</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36EC7259" w14:textId="77777777" w:rsidR="00F40681" w:rsidRPr="00F40681" w:rsidRDefault="00F40681" w:rsidP="00F4068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7EB9AFF" w14:textId="360899E1" w:rsidR="00F40681" w:rsidRPr="00F40681" w:rsidRDefault="00F40681" w:rsidP="00F40681">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t>
      </w:r>
      <w:bookmarkStart w:id="24" w:name="_Hlk64363336"/>
      <w:r w:rsidRPr="00F40681">
        <w:rPr>
          <w:rFonts w:ascii="Arial" w:eastAsia="Times New Roman" w:hAnsi="Arial" w:cs="Arial"/>
          <w:color w:val="000000"/>
          <w:sz w:val="20"/>
          <w:szCs w:val="20"/>
          <w:lang w:eastAsia="pl-PL"/>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4B1653">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w zakresie, w jakim wykonawca powołuje się na jego zasoby.</w:t>
      </w:r>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5" w:name="_Hlk64034088"/>
      <w:bookmarkEnd w:id="24"/>
      <w:r w:rsidRPr="00F40681">
        <w:rPr>
          <w:rFonts w:ascii="Arial" w:eastAsia="Times New Roman" w:hAnsi="Arial" w:cs="Arial"/>
          <w:bCs/>
          <w:sz w:val="20"/>
          <w:szCs w:val="20"/>
          <w:lang w:eastAsia="zh-CN"/>
        </w:rPr>
        <w:t xml:space="preserve">Jeżeli dotyczy - </w:t>
      </w:r>
      <w:bookmarkEnd w:id="25"/>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E7DA238" w14:textId="5AE0433B"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sz w:val="20"/>
          <w:szCs w:val="20"/>
          <w:lang w:eastAsia="zh-CN"/>
        </w:rPr>
        <w:t xml:space="preserve">Wykonawca, który na podstawie art. 118 ustawy Pzp, w celu potwierdzenia spełniania warunków udziału w postępowaniu, polega na </w:t>
      </w:r>
      <w:r w:rsidRPr="00F40681">
        <w:rPr>
          <w:rFonts w:ascii="Arial" w:eastAsia="Times New Roman" w:hAnsi="Arial" w:cs="Arial"/>
          <w:spacing w:val="-1"/>
          <w:sz w:val="20"/>
          <w:szCs w:val="20"/>
          <w:lang w:eastAsia="zh-CN"/>
        </w:rPr>
        <w:t>zdolnościach technicznych lub zawodowych podmiotów udostępniających zasoby, składa wraz z ofertą</w:t>
      </w:r>
      <w:r w:rsidRPr="00F40681">
        <w:rPr>
          <w:rFonts w:ascii="Arial" w:eastAsia="Times New Roman" w:hAnsi="Arial" w:cs="Arial"/>
          <w:b/>
          <w:bCs/>
          <w:spacing w:val="1"/>
          <w:sz w:val="20"/>
          <w:szCs w:val="20"/>
          <w:lang w:eastAsia="zh-CN"/>
        </w:rPr>
        <w:t xml:space="preserve"> zobowiązanie</w:t>
      </w:r>
      <w:r w:rsidRPr="00F40681">
        <w:rPr>
          <w:rFonts w:ascii="Arial" w:eastAsia="Times New Roman" w:hAnsi="Arial" w:cs="Arial"/>
          <w:spacing w:val="1"/>
          <w:sz w:val="20"/>
          <w:szCs w:val="20"/>
          <w:lang w:eastAsia="zh-CN"/>
        </w:rPr>
        <w:t xml:space="preserve"> </w:t>
      </w:r>
      <w:r w:rsidRPr="00F40681">
        <w:rPr>
          <w:rFonts w:ascii="Arial" w:eastAsia="Times New Roman" w:hAnsi="Arial" w:cs="Arial"/>
          <w:b/>
          <w:bCs/>
          <w:sz w:val="20"/>
          <w:szCs w:val="20"/>
        </w:rPr>
        <w:t>podmiotu udostępniającego zasoby</w:t>
      </w:r>
      <w:r w:rsidRPr="00F40681">
        <w:rPr>
          <w:rFonts w:ascii="Arial" w:eastAsia="Times New Roman" w:hAnsi="Arial" w:cs="Arial"/>
          <w:sz w:val="20"/>
          <w:szCs w:val="20"/>
        </w:rPr>
        <w:t xml:space="preserve"> </w:t>
      </w:r>
      <w:r w:rsidRPr="00F40681">
        <w:rPr>
          <w:rFonts w:ascii="Arial" w:eastAsia="Times New Roman" w:hAnsi="Arial" w:cs="Arial"/>
          <w:sz w:val="20"/>
          <w:szCs w:val="20"/>
        </w:rPr>
        <w:lastRenderedPageBreak/>
        <w:t xml:space="preserve">do oddania mu do dyspozycji niezbędnych zasobów na potrzeby realizacji zamówienia </w:t>
      </w:r>
      <w:r w:rsidRPr="00F40681">
        <w:rPr>
          <w:rFonts w:ascii="Arial" w:eastAsia="Times New Roman" w:hAnsi="Arial" w:cs="Arial"/>
          <w:b/>
          <w:bCs/>
          <w:sz w:val="20"/>
          <w:szCs w:val="20"/>
        </w:rPr>
        <w:t>lub inny podmiotowy środek dowodowy</w:t>
      </w:r>
      <w:r w:rsidRPr="00F40681">
        <w:rPr>
          <w:rFonts w:ascii="Arial" w:eastAsia="Times New Roman" w:hAnsi="Arial" w:cs="Arial"/>
          <w:sz w:val="20"/>
          <w:szCs w:val="20"/>
        </w:rPr>
        <w:t xml:space="preserve"> potwierdzający, że wykonawca realizując zamówienie, będzie dysponował niezbędnymi zasobami tych podmiotów.</w:t>
      </w:r>
      <w:r w:rsidRPr="00F40681">
        <w:rPr>
          <w:rFonts w:ascii="Arial" w:eastAsia="Times New Roman" w:hAnsi="Arial" w:cs="Arial"/>
          <w:spacing w:val="1"/>
          <w:sz w:val="20"/>
          <w:szCs w:val="20"/>
          <w:lang w:eastAsia="zh-CN"/>
        </w:rPr>
        <w:t xml:space="preserve"> </w:t>
      </w:r>
      <w:r w:rsidRPr="00F40681">
        <w:rPr>
          <w:rFonts w:ascii="Arial" w:eastAsia="Times New Roman" w:hAnsi="Arial" w:cs="Arial"/>
          <w:sz w:val="20"/>
          <w:szCs w:val="20"/>
          <w:lang w:eastAsia="zh-CN"/>
        </w:rPr>
        <w:t xml:space="preserve">Wykonawca może wykorzystać wzór zobowiązania podmiotu udostępniającego zasoby stanowiący zał. nr </w:t>
      </w:r>
      <w:r w:rsidR="00E12AFF">
        <w:rPr>
          <w:rFonts w:ascii="Arial" w:eastAsia="Times New Roman" w:hAnsi="Arial" w:cs="Arial"/>
          <w:sz w:val="20"/>
          <w:szCs w:val="20"/>
          <w:lang w:eastAsia="zh-CN"/>
        </w:rPr>
        <w:t>1</w:t>
      </w:r>
      <w:r w:rsidR="004B5DE5">
        <w:rPr>
          <w:rFonts w:ascii="Arial" w:eastAsia="Times New Roman" w:hAnsi="Arial" w:cs="Arial"/>
          <w:sz w:val="20"/>
          <w:szCs w:val="20"/>
          <w:lang w:eastAsia="zh-CN"/>
        </w:rPr>
        <w:t>0</w:t>
      </w:r>
      <w:r w:rsidRPr="00F40681">
        <w:rPr>
          <w:rFonts w:ascii="Arial" w:eastAsia="Times New Roman" w:hAnsi="Arial" w:cs="Arial"/>
          <w:sz w:val="20"/>
          <w:szCs w:val="20"/>
          <w:lang w:eastAsia="zh-CN"/>
        </w:rPr>
        <w:t xml:space="preserve"> do SWZ. </w:t>
      </w:r>
    </w:p>
    <w:p w14:paraId="74C510B0" w14:textId="11DBA1D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color w:val="000000"/>
          <w:sz w:val="20"/>
          <w:szCs w:val="20"/>
          <w:lang w:eastAsia="pl-PL"/>
        </w:rPr>
        <w:t>W przypadku, o którym mowa w art. 117 ust. 3 ustawy Pzp (treść art. określona w ust. 9.4. SWZ), wykonawcy wspólnie ubiegający się o udzielenie zamówienia</w:t>
      </w:r>
      <w:r w:rsidR="003E38AA">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dołączą do oferty</w:t>
      </w:r>
      <w:r w:rsidRPr="00F40681">
        <w:rPr>
          <w:rFonts w:ascii="Arial" w:eastAsia="Times New Roman" w:hAnsi="Arial" w:cs="Arial"/>
          <w:b/>
          <w:bCs/>
          <w:color w:val="000000"/>
          <w:sz w:val="20"/>
          <w:szCs w:val="20"/>
          <w:lang w:eastAsia="pl-PL"/>
        </w:rPr>
        <w:t xml:space="preserve"> oświadczenie</w:t>
      </w:r>
      <w:r w:rsidRPr="00F40681">
        <w:rPr>
          <w:rFonts w:ascii="Arial" w:eastAsia="Times New Roman" w:hAnsi="Arial" w:cs="Arial"/>
          <w:color w:val="000000"/>
          <w:sz w:val="20"/>
          <w:szCs w:val="20"/>
          <w:lang w:eastAsia="pl-PL"/>
        </w:rPr>
        <w:t xml:space="preserve"> określone w art.117 ust. 4 ustawy Pzp, z którego będzie wynikało, które</w:t>
      </w:r>
      <w:r w:rsidR="00651356">
        <w:rPr>
          <w:rFonts w:ascii="Arial" w:eastAsia="Times New Roman" w:hAnsi="Arial" w:cs="Arial"/>
          <w:color w:val="000000"/>
          <w:sz w:val="20"/>
          <w:szCs w:val="20"/>
          <w:lang w:eastAsia="pl-PL"/>
        </w:rPr>
        <w:t xml:space="preserve"> roboty budowlane lub</w:t>
      </w:r>
      <w:r w:rsidRPr="00F40681">
        <w:rPr>
          <w:rFonts w:ascii="Arial" w:eastAsia="Times New Roman" w:hAnsi="Arial" w:cs="Arial"/>
          <w:color w:val="000000"/>
          <w:sz w:val="20"/>
          <w:szCs w:val="20"/>
          <w:lang w:eastAsia="pl-PL"/>
        </w:rPr>
        <w:t xml:space="preserve"> usługi wykonają poszczególni wykonawcy. Wykonawca może wykorzystać wzór formularza stanowiący zał. nr </w:t>
      </w:r>
      <w:r w:rsidR="00E12AFF">
        <w:rPr>
          <w:rFonts w:ascii="Arial" w:eastAsia="Times New Roman" w:hAnsi="Arial" w:cs="Arial"/>
          <w:color w:val="000000"/>
          <w:sz w:val="20"/>
          <w:szCs w:val="20"/>
          <w:lang w:eastAsia="pl-PL"/>
        </w:rPr>
        <w:t>1</w:t>
      </w:r>
      <w:r w:rsidR="004B5DE5">
        <w:rPr>
          <w:rFonts w:ascii="Arial" w:eastAsia="Times New Roman" w:hAnsi="Arial" w:cs="Arial"/>
          <w:color w:val="000000"/>
          <w:sz w:val="20"/>
          <w:szCs w:val="20"/>
          <w:lang w:eastAsia="pl-PL"/>
        </w:rPr>
        <w:t>1</w:t>
      </w:r>
      <w:r w:rsidRPr="00F40681">
        <w:rPr>
          <w:rFonts w:ascii="Arial" w:eastAsia="Times New Roman" w:hAnsi="Arial" w:cs="Arial"/>
          <w:color w:val="000000"/>
          <w:sz w:val="20"/>
          <w:szCs w:val="20"/>
          <w:lang w:eastAsia="pl-PL"/>
        </w:rPr>
        <w:t xml:space="preserve"> do SWZ.</w:t>
      </w:r>
    </w:p>
    <w:p w14:paraId="471E21AE"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9FEDFD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096E625A" w14:textId="741CBD26" w:rsidR="00651356" w:rsidRPr="003822B7" w:rsidRDefault="00F40681" w:rsidP="003822B7">
      <w:pPr>
        <w:widowControl w:val="0"/>
        <w:suppressAutoHyphens/>
        <w:spacing w:after="0" w:line="240" w:lineRule="auto"/>
        <w:ind w:left="1080"/>
        <w:jc w:val="both"/>
        <w:rPr>
          <w:rFonts w:ascii="Arial" w:eastAsia="Arial" w:hAnsi="Arial" w:cs="Arial"/>
          <w:b/>
          <w:sz w:val="20"/>
          <w:szCs w:val="20"/>
          <w:u w:val="single"/>
          <w:lang w:eastAsia="zh-CN"/>
        </w:rPr>
      </w:pPr>
      <w:r w:rsidRPr="00F40681">
        <w:rPr>
          <w:rFonts w:ascii="Arial" w:eastAsia="Calibri" w:hAnsi="Arial" w:cs="Arial"/>
          <w:b/>
          <w:sz w:val="20"/>
          <w:szCs w:val="20"/>
          <w:lang w:eastAsia="zh-CN"/>
        </w:rPr>
        <w:t xml:space="preserve">- </w:t>
      </w:r>
      <w:r w:rsidRPr="00F40681">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6ABFDE53" w14:textId="6F181423" w:rsidR="00651356" w:rsidRPr="00F40681" w:rsidRDefault="00651356" w:rsidP="003822B7">
      <w:pPr>
        <w:widowControl w:val="0"/>
        <w:numPr>
          <w:ilvl w:val="0"/>
          <w:numId w:val="63"/>
        </w:numPr>
        <w:tabs>
          <w:tab w:val="clear" w:pos="870"/>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color w:val="000000"/>
          <w:sz w:val="20"/>
          <w:szCs w:val="20"/>
          <w:lang w:eastAsia="zh-CN"/>
        </w:rPr>
        <w:t>Wykaz</w:t>
      </w:r>
      <w:r w:rsidRPr="00F40681">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wykorzystaniem</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Calibri" w:hAnsi="Arial" w:cs="Arial"/>
          <w:sz w:val="20"/>
          <w:szCs w:val="20"/>
          <w:lang w:eastAsia="zh-CN"/>
        </w:rPr>
        <w:t xml:space="preserve"> </w:t>
      </w:r>
      <w:r w:rsidR="00E06A7D">
        <w:rPr>
          <w:rFonts w:ascii="Arial" w:eastAsia="Calibri" w:hAnsi="Arial" w:cs="Arial"/>
          <w:sz w:val="20"/>
          <w:szCs w:val="20"/>
          <w:lang w:eastAsia="zh-CN"/>
        </w:rPr>
        <w:t>1</w:t>
      </w:r>
      <w:r w:rsidR="004B5DE5">
        <w:rPr>
          <w:rFonts w:ascii="Arial" w:eastAsia="Calibri" w:hAnsi="Arial" w:cs="Arial"/>
          <w:sz w:val="20"/>
          <w:szCs w:val="20"/>
          <w:lang w:eastAsia="zh-CN"/>
        </w:rPr>
        <w:t>2</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SWZ.</w:t>
      </w:r>
    </w:p>
    <w:p w14:paraId="5DC108DE" w14:textId="77777777" w:rsidR="00651356" w:rsidRPr="00F40681" w:rsidRDefault="00651356" w:rsidP="00651356">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F40681">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517E0A02" w14:textId="77777777" w:rsidR="00651356" w:rsidRPr="00F40681" w:rsidRDefault="00651356" w:rsidP="00651356">
      <w:pPr>
        <w:widowControl w:val="0"/>
        <w:numPr>
          <w:ilvl w:val="0"/>
          <w:numId w:val="63"/>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6B52D500" w14:textId="0E635494" w:rsidR="00651356" w:rsidRPr="00F40681" w:rsidRDefault="00651356" w:rsidP="00651356">
      <w:pPr>
        <w:widowControl w:val="0"/>
        <w:numPr>
          <w:ilvl w:val="0"/>
          <w:numId w:val="63"/>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TimesNewRomanPSMT" w:hAnsi="Arial" w:cs="Arial"/>
          <w:sz w:val="20"/>
          <w:szCs w:val="20"/>
          <w:lang w:eastAsia="zh-CN"/>
        </w:rPr>
        <w:t>Wykaz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osób,</w:t>
      </w:r>
      <w:r w:rsidRPr="00F40681">
        <w:rPr>
          <w:rFonts w:ascii="Arial" w:eastAsia="Arial" w:hAnsi="Arial" w:cs="Arial"/>
          <w:sz w:val="20"/>
          <w:szCs w:val="20"/>
          <w:lang w:eastAsia="zh-CN"/>
        </w:rPr>
        <w:t xml:space="preserve"> skierowanych przez wykonawcę do realizacji zamówienia publicznego, </w:t>
      </w:r>
      <w:r w:rsidRPr="00F40681">
        <w:rPr>
          <w:rFonts w:ascii="Arial" w:eastAsia="Calibri"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szczególności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odpowiedzialnych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świadczenie</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usług, kontrolę jakości lub kierowanie robotami budowlanymi,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informacjami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temat</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kwalifikacji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 xml:space="preserve">zawodowych, uprawnień, </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doświadczenia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wykształcenia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niezbędnych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zamówienia publicznego,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także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zakresu</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wykonywanych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przez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czynności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informacją</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dysponowania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osobami</w:t>
      </w:r>
      <w:r w:rsidRPr="00F40681">
        <w:rPr>
          <w:rFonts w:ascii="Arial" w:eastAsia="Arial" w:hAnsi="Arial" w:cs="Arial"/>
          <w:sz w:val="20"/>
          <w:szCs w:val="20"/>
          <w:lang w:eastAsia="zh-CN"/>
        </w:rPr>
        <w:t xml:space="preserve">  z </w:t>
      </w:r>
      <w:r w:rsidRPr="00F40681">
        <w:rPr>
          <w:rFonts w:ascii="Arial" w:eastAsia="TimesNewRomanPSMT" w:hAnsi="Arial" w:cs="Arial"/>
          <w:sz w:val="20"/>
          <w:szCs w:val="20"/>
          <w:lang w:eastAsia="zh-CN"/>
        </w:rPr>
        <w:t>wykorzystaniem</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Arial" w:hAnsi="Arial" w:cs="Arial"/>
          <w:sz w:val="20"/>
          <w:szCs w:val="20"/>
          <w:lang w:eastAsia="zh-CN"/>
        </w:rPr>
        <w:t xml:space="preserve"> </w:t>
      </w:r>
      <w:r w:rsidR="00E06A7D">
        <w:rPr>
          <w:rFonts w:ascii="Arial" w:eastAsia="Arial" w:hAnsi="Arial" w:cs="Arial"/>
          <w:sz w:val="20"/>
          <w:szCs w:val="20"/>
          <w:lang w:eastAsia="zh-CN"/>
        </w:rPr>
        <w:t>1</w:t>
      </w:r>
      <w:r w:rsidR="004B5DE5">
        <w:rPr>
          <w:rFonts w:ascii="Arial" w:eastAsia="Arial" w:hAnsi="Arial" w:cs="Arial"/>
          <w:sz w:val="20"/>
          <w:szCs w:val="20"/>
          <w:lang w:eastAsia="zh-CN"/>
        </w:rPr>
        <w:t>3</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SWZ.</w:t>
      </w:r>
    </w:p>
    <w:p w14:paraId="51901408" w14:textId="1F5D5205" w:rsidR="00651356" w:rsidRDefault="00651356" w:rsidP="00F40681">
      <w:pPr>
        <w:widowControl w:val="0"/>
        <w:suppressAutoHyphens/>
        <w:spacing w:after="0" w:line="240" w:lineRule="auto"/>
        <w:jc w:val="both"/>
        <w:rPr>
          <w:rFonts w:ascii="Arial" w:eastAsia="Times New Roman" w:hAnsi="Arial" w:cs="Arial"/>
          <w:b/>
          <w:sz w:val="20"/>
          <w:szCs w:val="24"/>
          <w:lang w:eastAsia="zh-CN"/>
        </w:rPr>
      </w:pPr>
    </w:p>
    <w:p w14:paraId="56ADBE05" w14:textId="77777777" w:rsidR="00651356" w:rsidRPr="00F40681" w:rsidRDefault="00651356"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3822B7"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3822B7">
        <w:rPr>
          <w:rFonts w:ascii="Arial" w:eastAsia="Times New Roman" w:hAnsi="Arial" w:cs="Arial"/>
          <w:b/>
          <w:bCs/>
          <w:sz w:val="20"/>
          <w:szCs w:val="24"/>
          <w:lang w:eastAsia="zh-CN"/>
        </w:rPr>
        <w:t>13. WYMAGANIA DOTYCZĄCE WADIUM</w:t>
      </w:r>
    </w:p>
    <w:p w14:paraId="362D7486" w14:textId="77777777" w:rsidR="00F40681" w:rsidRPr="005630EC"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08DC0556" w14:textId="17F2F5E1" w:rsidR="00F40681" w:rsidRPr="005630EC"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5630EC">
        <w:rPr>
          <w:rFonts w:ascii="Arial" w:eastAsia="Times New Roman" w:hAnsi="Arial" w:cs="Arial"/>
          <w:b/>
          <w:sz w:val="20"/>
          <w:szCs w:val="24"/>
          <w:lang w:eastAsia="zh-CN"/>
        </w:rPr>
        <w:t xml:space="preserve">Oferta musi być zabezpieczona wadium w wysokości </w:t>
      </w:r>
      <w:r w:rsidR="002C1B54">
        <w:rPr>
          <w:rFonts w:ascii="Arial" w:eastAsia="Times New Roman" w:hAnsi="Arial" w:cs="Arial"/>
          <w:b/>
          <w:sz w:val="20"/>
          <w:szCs w:val="24"/>
          <w:lang w:eastAsia="zh-CN"/>
        </w:rPr>
        <w:t>2</w:t>
      </w:r>
      <w:r w:rsidR="00E06A7D">
        <w:rPr>
          <w:rFonts w:ascii="Arial" w:eastAsia="Times New Roman" w:hAnsi="Arial" w:cs="Arial"/>
          <w:b/>
          <w:sz w:val="20"/>
          <w:szCs w:val="24"/>
          <w:lang w:eastAsia="zh-CN"/>
        </w:rPr>
        <w:t> 0</w:t>
      </w:r>
      <w:r w:rsidR="00E358CE">
        <w:rPr>
          <w:rFonts w:ascii="Arial" w:eastAsia="Times New Roman" w:hAnsi="Arial" w:cs="Arial"/>
          <w:b/>
          <w:sz w:val="20"/>
          <w:szCs w:val="24"/>
          <w:lang w:eastAsia="zh-CN"/>
        </w:rPr>
        <w:t>00</w:t>
      </w:r>
      <w:r w:rsidR="00E06A7D">
        <w:rPr>
          <w:rFonts w:ascii="Arial" w:eastAsia="Times New Roman" w:hAnsi="Arial" w:cs="Arial"/>
          <w:b/>
          <w:sz w:val="20"/>
          <w:szCs w:val="24"/>
          <w:lang w:eastAsia="zh-CN"/>
        </w:rPr>
        <w:t>,00</w:t>
      </w:r>
      <w:r w:rsidRPr="005630EC">
        <w:rPr>
          <w:rFonts w:ascii="Arial" w:eastAsia="Times New Roman" w:hAnsi="Arial" w:cs="Arial"/>
          <w:b/>
          <w:sz w:val="20"/>
          <w:szCs w:val="24"/>
          <w:lang w:eastAsia="zh-CN"/>
        </w:rPr>
        <w:t xml:space="preserve"> zł  (słownie zł: </w:t>
      </w:r>
      <w:r w:rsidR="002C1B54">
        <w:rPr>
          <w:rFonts w:ascii="Arial" w:eastAsia="Times New Roman" w:hAnsi="Arial" w:cs="Arial"/>
          <w:b/>
          <w:sz w:val="20"/>
          <w:szCs w:val="24"/>
          <w:lang w:eastAsia="zh-CN"/>
        </w:rPr>
        <w:t>dwa</w:t>
      </w:r>
      <w:r w:rsidR="00E06A7D">
        <w:rPr>
          <w:rFonts w:ascii="Arial" w:eastAsia="Times New Roman" w:hAnsi="Arial" w:cs="Arial"/>
          <w:b/>
          <w:sz w:val="20"/>
          <w:szCs w:val="24"/>
          <w:lang w:eastAsia="zh-CN"/>
        </w:rPr>
        <w:t xml:space="preserve"> tysią</w:t>
      </w:r>
      <w:r w:rsidR="004B5DE5">
        <w:rPr>
          <w:rFonts w:ascii="Arial" w:eastAsia="Times New Roman" w:hAnsi="Arial" w:cs="Arial"/>
          <w:b/>
          <w:sz w:val="20"/>
          <w:szCs w:val="24"/>
          <w:lang w:eastAsia="zh-CN"/>
        </w:rPr>
        <w:t>c</w:t>
      </w:r>
      <w:r w:rsidR="002C1B54">
        <w:rPr>
          <w:rFonts w:ascii="Arial" w:eastAsia="Times New Roman" w:hAnsi="Arial" w:cs="Arial"/>
          <w:b/>
          <w:sz w:val="20"/>
          <w:szCs w:val="24"/>
          <w:lang w:eastAsia="zh-CN"/>
        </w:rPr>
        <w:t>e</w:t>
      </w:r>
      <w:r w:rsidRPr="005630EC">
        <w:rPr>
          <w:rFonts w:ascii="Arial" w:eastAsia="Times New Roman" w:hAnsi="Arial" w:cs="Arial"/>
          <w:b/>
          <w:sz w:val="20"/>
          <w:szCs w:val="24"/>
          <w:lang w:eastAsia="zh-CN"/>
        </w:rPr>
        <w:t xml:space="preserve"> 00/100).</w:t>
      </w:r>
    </w:p>
    <w:p w14:paraId="7BC560BF"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sz w:val="20"/>
          <w:szCs w:val="20"/>
        </w:rPr>
        <w:t>Wadium wnosi się przed upływem terminu składania ofert i utrzymuje nieprzerwanie do dnia upływu terminu związania ofertą, z wyjątkiem przypadków, o których mowa w art. 98 ust. 1 pkt 2 i 3 oraz ust. 2 ustawy Pzp.</w:t>
      </w:r>
    </w:p>
    <w:p w14:paraId="5E1D7B8B"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Cs/>
          <w:sz w:val="20"/>
          <w:szCs w:val="24"/>
          <w:lang w:eastAsia="zh-CN"/>
        </w:rPr>
        <w:t xml:space="preserve">Wadium </w:t>
      </w:r>
      <w:r w:rsidRPr="00F40681">
        <w:rPr>
          <w:rFonts w:ascii="Arial" w:eastAsia="Times New Roman" w:hAnsi="Arial" w:cs="Arial"/>
          <w:bCs/>
          <w:sz w:val="20"/>
          <w:szCs w:val="24"/>
          <w:lang w:eastAsia="pl-PL"/>
        </w:rPr>
        <w:t>może być wnoszone</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według</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wyboru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wykonawcy</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jednej</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lub</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kilku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następujących</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formach:</w:t>
      </w:r>
    </w:p>
    <w:p w14:paraId="2C195C96"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pieniądzu,</w:t>
      </w:r>
    </w:p>
    <w:p w14:paraId="6401BF35"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bankowych,</w:t>
      </w:r>
    </w:p>
    <w:p w14:paraId="3211307E"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ubezpieczeniowych,</w:t>
      </w:r>
    </w:p>
    <w:p w14:paraId="587E1C40" w14:textId="79DBD0F0"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poręczeniach udzielanych przez podmioty, o których mowa w art.</w:t>
      </w:r>
      <w:r w:rsidR="009D2182">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6b ust.5 pkt</w:t>
      </w:r>
      <w:r w:rsidR="009D2182">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2 ustawy z dnia 9 listopada 2000 r. o utworzeniu Polskiej Agencji Rozwoju Przedsiębiorczości (Dz. U. z 202</w:t>
      </w:r>
      <w:r w:rsidR="009D2182">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9D2182">
        <w:rPr>
          <w:rFonts w:ascii="Arial" w:eastAsia="Times New Roman" w:hAnsi="Arial" w:cs="Arial"/>
          <w:sz w:val="20"/>
          <w:szCs w:val="24"/>
          <w:lang w:eastAsia="zh-CN"/>
        </w:rPr>
        <w:t>462 ze zm.</w:t>
      </w:r>
      <w:r w:rsidRPr="00F40681">
        <w:rPr>
          <w:rFonts w:ascii="Arial" w:eastAsia="Times New Roman" w:hAnsi="Arial" w:cs="Arial"/>
          <w:sz w:val="20"/>
          <w:szCs w:val="24"/>
          <w:lang w:eastAsia="zh-CN"/>
        </w:rPr>
        <w:t>).</w:t>
      </w:r>
    </w:p>
    <w:p w14:paraId="790EB237"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Zamawiający poza formami wnoszenia wadium ww. nie dopuszcza innych form jego wnoszenia. </w:t>
      </w:r>
    </w:p>
    <w:p w14:paraId="43D7E88F"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4D018419" w14:textId="77777777" w:rsidR="00F40681" w:rsidRPr="00F40681" w:rsidRDefault="00F40681" w:rsidP="00F40681">
      <w:pPr>
        <w:widowControl w:val="0"/>
        <w:suppressAutoHyphens/>
        <w:spacing w:after="0" w:line="240" w:lineRule="auto"/>
        <w:ind w:left="1418"/>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Wadium wnoszone w pieniądzu należy wpłacić </w:t>
      </w:r>
      <w:r w:rsidRPr="00F40681">
        <w:rPr>
          <w:rFonts w:ascii="Arial" w:eastAsia="Times New Roman" w:hAnsi="Arial" w:cs="Arial"/>
          <w:b/>
          <w:sz w:val="20"/>
          <w:szCs w:val="24"/>
          <w:u w:val="single"/>
          <w:lang w:eastAsia="zh-CN"/>
        </w:rPr>
        <w:t>przelewem</w:t>
      </w:r>
      <w:r w:rsidRPr="00F40681">
        <w:rPr>
          <w:rFonts w:ascii="Arial" w:eastAsia="Times New Roman" w:hAnsi="Arial" w:cs="Arial"/>
          <w:b/>
          <w:sz w:val="20"/>
          <w:szCs w:val="24"/>
          <w:lang w:eastAsia="zh-CN"/>
        </w:rPr>
        <w:t xml:space="preserve"> na rachunek bankowy zamawiającego: Nr </w:t>
      </w:r>
      <w:r w:rsidRPr="00F40681">
        <w:rPr>
          <w:rFonts w:ascii="Arial" w:eastAsia="Times New Roman" w:hAnsi="Arial" w:cs="Arial"/>
          <w:b/>
          <w:sz w:val="20"/>
        </w:rPr>
        <w:t>59</w:t>
      </w:r>
      <w:r w:rsidRPr="00F40681">
        <w:rPr>
          <w:rFonts w:ascii="Arial" w:eastAsia="Arial" w:hAnsi="Arial" w:cs="Arial"/>
          <w:b/>
          <w:sz w:val="20"/>
        </w:rPr>
        <w:t xml:space="preserve"> </w:t>
      </w:r>
      <w:r w:rsidRPr="00F40681">
        <w:rPr>
          <w:rFonts w:ascii="Arial" w:eastAsia="Times New Roman" w:hAnsi="Arial" w:cs="Arial"/>
          <w:b/>
          <w:sz w:val="20"/>
        </w:rPr>
        <w:t>2030</w:t>
      </w:r>
      <w:r w:rsidRPr="00F40681">
        <w:rPr>
          <w:rFonts w:ascii="Arial" w:eastAsia="Arial" w:hAnsi="Arial" w:cs="Arial"/>
          <w:b/>
          <w:sz w:val="20"/>
        </w:rPr>
        <w:t xml:space="preserve"> </w:t>
      </w:r>
      <w:r w:rsidRPr="00F40681">
        <w:rPr>
          <w:rFonts w:ascii="Arial" w:eastAsia="Times New Roman" w:hAnsi="Arial" w:cs="Arial"/>
          <w:b/>
          <w:sz w:val="20"/>
        </w:rPr>
        <w:t>0045</w:t>
      </w:r>
      <w:r w:rsidRPr="00F40681">
        <w:rPr>
          <w:rFonts w:ascii="Arial" w:eastAsia="Arial" w:hAnsi="Arial" w:cs="Arial"/>
          <w:b/>
          <w:sz w:val="20"/>
        </w:rPr>
        <w:t xml:space="preserve"> </w:t>
      </w:r>
      <w:r w:rsidRPr="00F40681">
        <w:rPr>
          <w:rFonts w:ascii="Arial" w:eastAsia="Times New Roman" w:hAnsi="Arial" w:cs="Arial"/>
          <w:b/>
          <w:sz w:val="20"/>
        </w:rPr>
        <w:t>1110</w:t>
      </w:r>
      <w:r w:rsidRPr="00F40681">
        <w:rPr>
          <w:rFonts w:ascii="Arial" w:eastAsia="Arial" w:hAnsi="Arial" w:cs="Arial"/>
          <w:b/>
          <w:sz w:val="20"/>
        </w:rPr>
        <w:t xml:space="preserve"> </w:t>
      </w:r>
      <w:r w:rsidRPr="00F40681">
        <w:rPr>
          <w:rFonts w:ascii="Arial" w:eastAsia="Times New Roman" w:hAnsi="Arial" w:cs="Arial"/>
          <w:b/>
          <w:sz w:val="20"/>
        </w:rPr>
        <w:t>0000</w:t>
      </w:r>
      <w:r w:rsidRPr="00F40681">
        <w:rPr>
          <w:rFonts w:ascii="Arial" w:eastAsia="Arial" w:hAnsi="Arial" w:cs="Arial"/>
          <w:b/>
          <w:sz w:val="20"/>
        </w:rPr>
        <w:t xml:space="preserve"> </w:t>
      </w:r>
      <w:r w:rsidRPr="00F40681">
        <w:rPr>
          <w:rFonts w:ascii="Arial" w:eastAsia="Times New Roman" w:hAnsi="Arial" w:cs="Arial"/>
          <w:b/>
          <w:sz w:val="20"/>
        </w:rPr>
        <w:t>0160</w:t>
      </w:r>
      <w:r w:rsidRPr="00F40681">
        <w:rPr>
          <w:rFonts w:ascii="Arial" w:eastAsia="Arial" w:hAnsi="Arial" w:cs="Arial"/>
          <w:b/>
          <w:sz w:val="20"/>
        </w:rPr>
        <w:t xml:space="preserve"> </w:t>
      </w:r>
      <w:r w:rsidRPr="00F40681">
        <w:rPr>
          <w:rFonts w:ascii="Arial" w:eastAsia="Times New Roman" w:hAnsi="Arial" w:cs="Arial"/>
          <w:b/>
          <w:sz w:val="20"/>
        </w:rPr>
        <w:t>8370</w:t>
      </w:r>
    </w:p>
    <w:p w14:paraId="4E359E3B"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7A040D87"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0887FAEB"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63B1BB0C"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Wadium w formie innej niż pieniężna należy wnieść w formie oryginału, w postaci elektronicznej.</w:t>
      </w:r>
    </w:p>
    <w:p w14:paraId="3461A59C"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211B1AE1"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b/>
          <w:bCs/>
          <w:sz w:val="20"/>
          <w:szCs w:val="20"/>
          <w:lang w:eastAsia="zh-CN"/>
        </w:rPr>
        <w:t xml:space="preserve">Zamawiający odrzuci ofertę wykonawcy, który nie wniesie wadium lub wniesie wadium                       w sposób nieprawidłowy </w:t>
      </w:r>
      <w:r w:rsidRPr="00F40681">
        <w:rPr>
          <w:rFonts w:ascii="Arial" w:eastAsia="Times New Roman" w:hAnsi="Arial" w:cs="Arial"/>
          <w:b/>
          <w:bCs/>
          <w:sz w:val="20"/>
          <w:szCs w:val="20"/>
        </w:rPr>
        <w:t>lub nie utrzyma wadium nieprzerwanie do upływu terminu związania ofertą lub złoży wniosek o zwrot wadium w przypadku, o którym mowa w art. 98 ust. 2 pkt 3 ustawy Pzp.</w:t>
      </w:r>
    </w:p>
    <w:p w14:paraId="27E2EEF9"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p>
    <w:p w14:paraId="47F69A00"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lastRenderedPageBreak/>
        <w:t>Zwrot wadium:</w:t>
      </w:r>
    </w:p>
    <w:p w14:paraId="5A7EE025"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5069C5BB"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upływu terminu związania ofertą; </w:t>
      </w:r>
    </w:p>
    <w:p w14:paraId="04D36C0E"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zawarcia umowy w sprawie zamówienia publicznego; </w:t>
      </w:r>
    </w:p>
    <w:p w14:paraId="3DE515C0"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1880373A" w14:textId="77777777" w:rsidR="00F40681" w:rsidRPr="00F40681" w:rsidRDefault="00F40681" w:rsidP="00F40681">
      <w:pPr>
        <w:autoSpaceDE w:val="0"/>
        <w:autoSpaceDN w:val="0"/>
        <w:adjustRightInd w:val="0"/>
        <w:spacing w:after="0" w:line="240" w:lineRule="auto"/>
        <w:ind w:left="1080"/>
        <w:rPr>
          <w:rFonts w:ascii="Arial" w:eastAsia="Times New Roman" w:hAnsi="Arial" w:cs="Arial"/>
          <w:color w:val="000000"/>
          <w:sz w:val="20"/>
          <w:szCs w:val="20"/>
          <w:lang w:eastAsia="pl-PL"/>
        </w:rPr>
      </w:pPr>
    </w:p>
    <w:p w14:paraId="09D362B2"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0D7E0A1A"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a) który wycofał ofertę przed upływem terminu składania ofert; </w:t>
      </w:r>
    </w:p>
    <w:p w14:paraId="37564D34"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 którego oferta została odrzucona; </w:t>
      </w:r>
    </w:p>
    <w:p w14:paraId="04DCA1DB"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1F39F97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0E2533B0"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Złożenie wniosku o zwrot wadium, o którym mowa powyżej, powoduje rozwiązanie stosunku prawnego z wykonawcą wraz z utratą przez niego prawa do korzystania ze środków ochrony prawnej, o których mowa w dziale IX ustawy Pzp.</w:t>
      </w:r>
    </w:p>
    <w:p w14:paraId="443CA368"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655596A9"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F81AEFB"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4D22A800" w14:textId="77777777" w:rsidR="00F40681" w:rsidRPr="00F40681" w:rsidRDefault="00F40681" w:rsidP="00F40681">
      <w:pPr>
        <w:suppressAutoHyphens/>
        <w:spacing w:after="0" w:line="240" w:lineRule="auto"/>
        <w:jc w:val="both"/>
        <w:rPr>
          <w:rFonts w:ascii="Arial" w:eastAsia="Times New Roman" w:hAnsi="Arial" w:cs="Arial"/>
          <w:b/>
          <w:color w:val="FF0000"/>
          <w:sz w:val="20"/>
          <w:szCs w:val="20"/>
          <w:lang w:eastAsia="zh-CN"/>
        </w:rPr>
      </w:pPr>
    </w:p>
    <w:p w14:paraId="4593F984" w14:textId="77777777" w:rsidR="00F40681" w:rsidRPr="00F40681" w:rsidRDefault="00F40681" w:rsidP="00F40681">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Zamawiający zatrzymuje wadium wraz z odsetkami, </w:t>
      </w:r>
      <w:r w:rsidRPr="00F40681">
        <w:rPr>
          <w:rFonts w:ascii="Arial" w:eastAsia="Times New Roman" w:hAnsi="Arial" w:cs="Arial"/>
          <w:sz w:val="20"/>
          <w:szCs w:val="20"/>
        </w:rPr>
        <w:t>a w przypadku wadium wniesionego w formie gwarancji lub poręczenia, o których mowa w art. 97 ust. 7 pkt 2–4 ustawy Pzp, występuje odpowiednio do gwaranta lub poręczyciela z żądaniem zapłaty wadium, jeżeli:</w:t>
      </w:r>
    </w:p>
    <w:p w14:paraId="58D81DE9"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76004F21"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którego oferta została wybrana: </w:t>
      </w:r>
    </w:p>
    <w:p w14:paraId="04E89CE1" w14:textId="77777777"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odmówił podpisania umowy w sprawie zamówienia publicznego na warunkach określonych                         w ofercie, </w:t>
      </w:r>
    </w:p>
    <w:p w14:paraId="6AD708D3" w14:textId="5FD45588"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 wniósł wymaganego zabezpieczenia należytego wykonania umowy</w:t>
      </w:r>
      <w:r w:rsidR="00746B89">
        <w:rPr>
          <w:rFonts w:ascii="Arial" w:eastAsia="Times New Roman" w:hAnsi="Arial" w:cs="Arial"/>
          <w:sz w:val="20"/>
          <w:szCs w:val="20"/>
          <w:lang w:eastAsia="zh-CN"/>
        </w:rPr>
        <w:t xml:space="preserve"> – jeżeli było wymagane</w:t>
      </w:r>
      <w:r w:rsidRPr="00F40681">
        <w:rPr>
          <w:rFonts w:ascii="Arial" w:eastAsia="Times New Roman" w:hAnsi="Arial" w:cs="Arial"/>
          <w:sz w:val="20"/>
          <w:szCs w:val="20"/>
          <w:lang w:eastAsia="zh-CN"/>
        </w:rPr>
        <w:t>,</w:t>
      </w:r>
    </w:p>
    <w:p w14:paraId="567A837B"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3512F733" w14:textId="77777777" w:rsid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53E31C88" w14:textId="77777777" w:rsidR="00651574" w:rsidRPr="00F40681" w:rsidRDefault="00651574"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2D49E27F" w14:textId="4ACA8118" w:rsidR="00F40681" w:rsidRPr="00651574" w:rsidRDefault="00F40681" w:rsidP="00651574">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5246C77E" w14:textId="77777777" w:rsidR="00E358CE" w:rsidRDefault="00E358CE" w:rsidP="00F40681">
      <w:pPr>
        <w:widowControl w:val="0"/>
        <w:suppressAutoHyphens/>
        <w:spacing w:after="0" w:line="240" w:lineRule="auto"/>
        <w:ind w:left="1080"/>
        <w:rPr>
          <w:rFonts w:ascii="Arial" w:eastAsia="Times New Roman" w:hAnsi="Arial" w:cs="Arial"/>
          <w:b/>
          <w:sz w:val="20"/>
          <w:szCs w:val="24"/>
          <w:lang w:eastAsia="zh-CN"/>
        </w:rPr>
      </w:pPr>
    </w:p>
    <w:p w14:paraId="0682ED4B" w14:textId="4C0AB822"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7DAA165D" w14:textId="77777777" w:rsidR="002F7694" w:rsidRPr="00F40681" w:rsidRDefault="002F7694"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w:t>
      </w:r>
      <w:r w:rsidRPr="00F40681">
        <w:rPr>
          <w:rFonts w:ascii="Arial" w:eastAsia="Times New Roman" w:hAnsi="Arial" w:cs="Arial"/>
          <w:sz w:val="20"/>
          <w:szCs w:val="20"/>
          <w:lang w:eastAsia="zh-CN"/>
        </w:rPr>
        <w:lastRenderedPageBreak/>
        <w:t>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26" w:name="_Hlk64010921"/>
      <w:r w:rsidRPr="00F40681">
        <w:rPr>
          <w:rFonts w:ascii="Arial" w:eastAsia="Times New Roman" w:hAnsi="Arial" w:cs="Arial"/>
          <w:sz w:val="20"/>
          <w:szCs w:val="24"/>
          <w:lang w:eastAsia="zh-CN"/>
        </w:rPr>
        <w:t>wyborze najkorzystniejszej oferty</w:t>
      </w:r>
      <w:bookmarkEnd w:id="26"/>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Default="00F40681" w:rsidP="00F40681">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27"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27"/>
    </w:p>
    <w:p w14:paraId="5CDED49E" w14:textId="77777777" w:rsidR="00651574" w:rsidRPr="00F40681" w:rsidRDefault="00651574" w:rsidP="00F40681">
      <w:pPr>
        <w:widowControl w:val="0"/>
        <w:suppressAutoHyphens/>
        <w:spacing w:after="0" w:line="240" w:lineRule="auto"/>
        <w:ind w:left="1418"/>
        <w:jc w:val="both"/>
        <w:rPr>
          <w:rFonts w:ascii="Arial" w:eastAsia="Times New Roman" w:hAnsi="Arial" w:cs="Arial"/>
          <w:sz w:val="20"/>
          <w:szCs w:val="24"/>
          <w:lang w:eastAsia="zh-CN"/>
        </w:rPr>
      </w:pPr>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2905C6">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2905C6">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38A4103D" w14:textId="77777777" w:rsidR="00C92577" w:rsidRDefault="00C92577" w:rsidP="00C92577">
      <w:pPr>
        <w:spacing w:after="0" w:line="240" w:lineRule="auto"/>
        <w:jc w:val="both"/>
        <w:rPr>
          <w:rFonts w:ascii="Arial" w:eastAsia="Times New Roman" w:hAnsi="Arial" w:cs="Arial"/>
          <w:b/>
          <w:sz w:val="20"/>
          <w:szCs w:val="20"/>
          <w:lang w:eastAsia="pl-PL"/>
        </w:rPr>
      </w:pPr>
    </w:p>
    <w:p w14:paraId="3ABB558D" w14:textId="4A91E8C6" w:rsidR="002C1B54" w:rsidRPr="00231B5D" w:rsidRDefault="002C1B54" w:rsidP="002C1B54">
      <w:pPr>
        <w:suppressAutoHyphens/>
        <w:spacing w:after="0" w:line="240" w:lineRule="auto"/>
        <w:ind w:left="1083"/>
        <w:jc w:val="both"/>
        <w:rPr>
          <w:rFonts w:ascii="Times New Roman" w:eastAsia="Times New Roman" w:hAnsi="Times New Roman" w:cs="Times New Roman"/>
          <w:b/>
          <w:bCs/>
          <w:sz w:val="20"/>
          <w:szCs w:val="20"/>
        </w:rPr>
      </w:pPr>
      <w:r w:rsidRPr="00231B5D">
        <w:rPr>
          <w:rFonts w:ascii="Arial" w:eastAsia="Times New Roman" w:hAnsi="Arial" w:cs="Arial"/>
          <w:b/>
          <w:bCs/>
          <w:sz w:val="20"/>
          <w:szCs w:val="20"/>
          <w:lang w:eastAsia="zh-CN"/>
        </w:rPr>
        <w:t>Wykonawca,</w:t>
      </w:r>
      <w:r>
        <w:rPr>
          <w:rFonts w:ascii="Arial" w:eastAsia="Times New Roman" w:hAnsi="Arial" w:cs="Arial"/>
          <w:b/>
          <w:bCs/>
          <w:sz w:val="20"/>
          <w:szCs w:val="20"/>
          <w:lang w:eastAsia="zh-CN"/>
        </w:rPr>
        <w:t xml:space="preserve"> </w:t>
      </w:r>
      <w:r w:rsidRPr="00231B5D">
        <w:rPr>
          <w:rFonts w:ascii="Arial" w:eastAsia="Times New Roman" w:hAnsi="Arial" w:cs="Arial"/>
          <w:b/>
          <w:bCs/>
          <w:sz w:val="20"/>
          <w:szCs w:val="20"/>
          <w:lang w:eastAsia="zh-CN"/>
        </w:rPr>
        <w:t>którego oferta została wybrana jako najkorzystniejsza, zobowiązany jest przed zawarciem umowy dostarczyć</w:t>
      </w:r>
      <w:r>
        <w:rPr>
          <w:rFonts w:ascii="Arial" w:eastAsia="Times New Roman" w:hAnsi="Arial" w:cs="Arial"/>
          <w:b/>
          <w:bCs/>
          <w:sz w:val="20"/>
          <w:szCs w:val="20"/>
          <w:lang w:eastAsia="zh-CN"/>
        </w:rPr>
        <w:t xml:space="preserve"> </w:t>
      </w:r>
      <w:r w:rsidRPr="00231B5D">
        <w:rPr>
          <w:rFonts w:ascii="Arial" w:eastAsia="Times New Roman" w:hAnsi="Arial" w:cs="Arial"/>
          <w:b/>
          <w:bCs/>
          <w:sz w:val="20"/>
          <w:szCs w:val="20"/>
          <w:lang w:eastAsia="zh-CN"/>
        </w:rPr>
        <w:t>Zamawiającemu</w:t>
      </w:r>
      <w:r>
        <w:rPr>
          <w:rFonts w:ascii="Arial" w:eastAsia="Times New Roman" w:hAnsi="Arial" w:cs="Arial"/>
          <w:b/>
          <w:bCs/>
          <w:sz w:val="20"/>
          <w:szCs w:val="20"/>
          <w:lang w:eastAsia="zh-CN"/>
        </w:rPr>
        <w:t xml:space="preserve"> zestawienie elementów scalonych sporządzone na podstawie zał. nr 14 do SWZ.  </w:t>
      </w:r>
    </w:p>
    <w:p w14:paraId="573F8417" w14:textId="77777777" w:rsidR="002C1B54" w:rsidRDefault="002C1B54" w:rsidP="00122992">
      <w:pPr>
        <w:spacing w:after="0" w:line="240" w:lineRule="auto"/>
        <w:jc w:val="both"/>
        <w:rPr>
          <w:rFonts w:ascii="Arial" w:eastAsia="Times New Roman" w:hAnsi="Arial" w:cs="Arial"/>
          <w:b/>
          <w:sz w:val="20"/>
          <w:szCs w:val="20"/>
          <w:lang w:eastAsia="pl-PL"/>
        </w:rPr>
      </w:pPr>
    </w:p>
    <w:p w14:paraId="02073E77" w14:textId="5A42FF0D" w:rsidR="00F40681" w:rsidRPr="00F40681" w:rsidRDefault="00F40681" w:rsidP="002905C6">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Default="00F40681" w:rsidP="002905C6">
      <w:pPr>
        <w:tabs>
          <w:tab w:val="left" w:pos="284"/>
          <w:tab w:val="left" w:pos="1496"/>
        </w:tabs>
        <w:suppressAutoHyphens/>
        <w:spacing w:after="0" w:line="240" w:lineRule="auto"/>
        <w:ind w:left="1083"/>
        <w:jc w:val="both"/>
        <w:rPr>
          <w:rFonts w:ascii="Arial" w:eastAsia="Times New Roman" w:hAnsi="Arial" w:cs="Arial"/>
          <w:color w:val="FF0000"/>
          <w:sz w:val="20"/>
          <w:szCs w:val="20"/>
          <w:lang w:eastAsia="zh-CN"/>
        </w:rPr>
      </w:pPr>
    </w:p>
    <w:p w14:paraId="7088A325" w14:textId="77777777" w:rsidR="008E0229" w:rsidRPr="00F40681" w:rsidRDefault="008E0229" w:rsidP="002905C6">
      <w:pPr>
        <w:tabs>
          <w:tab w:val="left" w:pos="284"/>
          <w:tab w:val="left" w:pos="1496"/>
        </w:tabs>
        <w:suppressAutoHyphens/>
        <w:spacing w:after="0" w:line="240" w:lineRule="auto"/>
        <w:ind w:left="1083"/>
        <w:jc w:val="both"/>
        <w:rPr>
          <w:rFonts w:ascii="Arial" w:eastAsia="Times New Roman" w:hAnsi="Arial" w:cs="Arial"/>
          <w:color w:val="FF0000"/>
          <w:sz w:val="20"/>
          <w:szCs w:val="20"/>
          <w:lang w:eastAsia="zh-CN"/>
        </w:rPr>
      </w:pPr>
    </w:p>
    <w:p w14:paraId="30B3FE1E" w14:textId="050B2FFC" w:rsidR="00F40681" w:rsidRDefault="00F40681" w:rsidP="002905C6">
      <w:pPr>
        <w:widowControl w:val="0"/>
        <w:suppressAutoHyphens/>
        <w:spacing w:after="0" w:line="240" w:lineRule="auto"/>
        <w:ind w:left="1083"/>
        <w:jc w:val="both"/>
        <w:rPr>
          <w:rFonts w:ascii="Arial" w:eastAsia="Times New Roman" w:hAnsi="Arial" w:cs="Arial"/>
          <w:b/>
          <w:sz w:val="20"/>
          <w:szCs w:val="24"/>
          <w:lang w:eastAsia="zh-CN"/>
        </w:rPr>
      </w:pPr>
      <w:bookmarkStart w:id="28" w:name="_Hlk64551442"/>
      <w:r w:rsidRPr="00F40681">
        <w:rPr>
          <w:rFonts w:ascii="Arial" w:eastAsia="Times New Roman" w:hAnsi="Arial" w:cs="Arial"/>
          <w:b/>
          <w:sz w:val="20"/>
          <w:szCs w:val="24"/>
          <w:lang w:eastAsia="zh-CN"/>
        </w:rPr>
        <w:t xml:space="preserve">16. WYMAGANIA DOTYCZĄCE ZABEZPIECZENIA </w:t>
      </w:r>
      <w:bookmarkEnd w:id="28"/>
      <w:r w:rsidRPr="00F40681">
        <w:rPr>
          <w:rFonts w:ascii="Arial" w:eastAsia="Times New Roman" w:hAnsi="Arial" w:cs="Arial"/>
          <w:b/>
          <w:sz w:val="20"/>
          <w:szCs w:val="24"/>
          <w:lang w:eastAsia="zh-CN"/>
        </w:rPr>
        <w:t>NALEŻYTEGO WYKONANIA UMOWY</w:t>
      </w:r>
    </w:p>
    <w:p w14:paraId="730AE770" w14:textId="77777777" w:rsidR="0041013E" w:rsidRDefault="0041013E" w:rsidP="002C1B54">
      <w:pPr>
        <w:tabs>
          <w:tab w:val="left" w:pos="1134"/>
        </w:tabs>
        <w:suppressAutoHyphens/>
        <w:spacing w:after="0" w:line="240" w:lineRule="auto"/>
        <w:jc w:val="both"/>
        <w:rPr>
          <w:rFonts w:ascii="Arial" w:eastAsia="Times New Roman" w:hAnsi="Arial" w:cs="Arial"/>
          <w:b/>
          <w:sz w:val="20"/>
          <w:szCs w:val="24"/>
          <w:lang w:eastAsia="zh-CN"/>
        </w:rPr>
      </w:pPr>
    </w:p>
    <w:p w14:paraId="74E72AB4" w14:textId="77777777" w:rsidR="002C1B54" w:rsidRPr="00822EC8" w:rsidRDefault="002C1B54" w:rsidP="002C1B54">
      <w:pPr>
        <w:widowControl w:val="0"/>
        <w:spacing w:after="0" w:line="240" w:lineRule="auto"/>
        <w:ind w:left="1134"/>
        <w:jc w:val="both"/>
        <w:rPr>
          <w:rFonts w:ascii="Arial" w:eastAsia="Arial"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t>Wykonawca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zobowiązany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jest</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do</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wniesienia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zabezpieczenia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należytego</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wykonania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umowy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wysokości</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5%</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ceny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całkowitej</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podanej</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ofercie.</w:t>
      </w:r>
    </w:p>
    <w:p w14:paraId="635E3034" w14:textId="77777777" w:rsidR="002C1B54" w:rsidRPr="00822EC8" w:rsidRDefault="002C1B54" w:rsidP="002C1B54">
      <w:pPr>
        <w:widowControl w:val="0"/>
        <w:spacing w:after="0" w:line="240" w:lineRule="auto"/>
        <w:jc w:val="both"/>
        <w:rPr>
          <w:rFonts w:ascii="Arial" w:eastAsia="Times New Roman" w:hAnsi="Arial" w:cs="Arial"/>
          <w:b/>
          <w:color w:val="000000" w:themeColor="text1"/>
          <w:sz w:val="20"/>
          <w:szCs w:val="24"/>
          <w:lang w:eastAsia="pl-PL"/>
        </w:rPr>
      </w:pPr>
    </w:p>
    <w:p w14:paraId="2F6C1BA0" w14:textId="77777777" w:rsidR="002C1B54" w:rsidRPr="00822EC8" w:rsidRDefault="002C1B54" w:rsidP="002C1B54">
      <w:pPr>
        <w:widowControl w:val="0"/>
        <w:spacing w:after="0" w:line="240" w:lineRule="auto"/>
        <w:ind w:left="1134"/>
        <w:jc w:val="both"/>
        <w:rPr>
          <w:rFonts w:ascii="Arial" w:eastAsia="Arial"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Zabezpieczenie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należytego</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wykonania</w:t>
      </w:r>
      <w:r w:rsidRPr="00822EC8">
        <w:rPr>
          <w:rFonts w:ascii="Arial" w:eastAsia="Arial" w:hAnsi="Arial" w:cs="Arial"/>
          <w:bCs/>
          <w:color w:val="000000" w:themeColor="text1"/>
          <w:sz w:val="20"/>
          <w:szCs w:val="24"/>
          <w:lang w:eastAsia="pl-PL"/>
        </w:rPr>
        <w:t xml:space="preserve"> </w:t>
      </w:r>
      <w:r w:rsidRPr="00822EC8">
        <w:rPr>
          <w:rFonts w:ascii="Arial" w:eastAsia="Times New Roman" w:hAnsi="Arial" w:cs="Arial"/>
          <w:bCs/>
          <w:color w:val="000000" w:themeColor="text1"/>
          <w:sz w:val="20"/>
          <w:szCs w:val="24"/>
          <w:lang w:eastAsia="pl-PL"/>
        </w:rPr>
        <w:t xml:space="preserve">umowy </w:t>
      </w:r>
      <w:r w:rsidRPr="00822EC8">
        <w:rPr>
          <w:rFonts w:ascii="Arial" w:eastAsia="Times New Roman" w:hAnsi="Arial" w:cs="Arial"/>
          <w:color w:val="000000" w:themeColor="text1"/>
          <w:sz w:val="20"/>
          <w:szCs w:val="24"/>
          <w:lang w:eastAsia="pl-PL"/>
        </w:rPr>
        <w:t>służy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pokryciu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roszczeń</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tytułu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niewykonania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lub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nienależytego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w:t>
      </w:r>
      <w:r w:rsidRPr="00822EC8">
        <w:rPr>
          <w:rFonts w:ascii="Arial" w:eastAsia="Arial" w:hAnsi="Arial" w:cs="Arial"/>
          <w:color w:val="000000" w:themeColor="text1"/>
          <w:sz w:val="20"/>
          <w:szCs w:val="24"/>
          <w:lang w:eastAsia="pl-PL"/>
        </w:rPr>
        <w:t xml:space="preserve"> </w:t>
      </w:r>
    </w:p>
    <w:p w14:paraId="616C8FB5" w14:textId="77777777" w:rsidR="002C1B54" w:rsidRPr="00822EC8" w:rsidRDefault="002C1B54" w:rsidP="002C1B54">
      <w:pPr>
        <w:widowControl w:val="0"/>
        <w:spacing w:after="0" w:line="240" w:lineRule="auto"/>
        <w:jc w:val="both"/>
        <w:rPr>
          <w:rFonts w:ascii="Arial" w:eastAsia="Times New Roman" w:hAnsi="Arial" w:cs="Arial"/>
          <w:color w:val="000000" w:themeColor="text1"/>
          <w:sz w:val="20"/>
          <w:szCs w:val="24"/>
          <w:lang w:eastAsia="pl-PL"/>
        </w:rPr>
      </w:pPr>
    </w:p>
    <w:p w14:paraId="1CD1F0A4"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Wysokość</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ustala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się</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stosunku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procentowym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ceny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całkowitej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podanej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ofercie</w:t>
      </w:r>
      <w:r w:rsidRPr="00822EC8">
        <w:rPr>
          <w:rFonts w:ascii="Arial" w:eastAsia="Arial" w:hAnsi="Arial" w:cs="Arial"/>
          <w:color w:val="000000" w:themeColor="text1"/>
          <w:sz w:val="20"/>
          <w:szCs w:val="24"/>
          <w:lang w:eastAsia="pl-PL"/>
        </w:rPr>
        <w:t>.</w:t>
      </w:r>
    </w:p>
    <w:p w14:paraId="3D098DE8" w14:textId="77777777" w:rsidR="002C1B54" w:rsidRPr="00822EC8" w:rsidRDefault="002C1B54" w:rsidP="002C1B54">
      <w:pPr>
        <w:widowControl w:val="0"/>
        <w:spacing w:after="0" w:line="240" w:lineRule="auto"/>
        <w:ind w:left="1134"/>
        <w:jc w:val="both"/>
        <w:rPr>
          <w:rFonts w:ascii="Arial" w:eastAsia="Times New Roman" w:hAnsi="Arial" w:cs="Arial"/>
          <w:b/>
          <w:color w:val="000000" w:themeColor="text1"/>
          <w:sz w:val="20"/>
          <w:szCs w:val="24"/>
          <w:lang w:eastAsia="pl-PL"/>
        </w:rPr>
      </w:pPr>
    </w:p>
    <w:p w14:paraId="3295DE51" w14:textId="77777777" w:rsidR="002C1B54" w:rsidRPr="00822EC8" w:rsidRDefault="002C1B54" w:rsidP="002C1B54">
      <w:pPr>
        <w:widowControl w:val="0"/>
        <w:spacing w:after="0" w:line="240" w:lineRule="auto"/>
        <w:ind w:left="1134"/>
        <w:jc w:val="both"/>
        <w:rPr>
          <w:rFonts w:ascii="Arial" w:eastAsia="Times New Roman"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t>Formy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i</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miejsce</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złożenia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zabezpieczenia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należytego</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wykonania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umowy:</w:t>
      </w:r>
    </w:p>
    <w:p w14:paraId="3A7E8585"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bookmarkStart w:id="29" w:name="_Hlk63429508"/>
      <w:r w:rsidRPr="00822EC8">
        <w:rPr>
          <w:rFonts w:ascii="Arial" w:eastAsia="Times New Roman" w:hAnsi="Arial" w:cs="Arial"/>
          <w:color w:val="000000" w:themeColor="text1"/>
          <w:sz w:val="20"/>
          <w:szCs w:val="24"/>
          <w:lang w:eastAsia="pl-PL"/>
        </w:rPr>
        <w:t>Zabezpieczenie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należytego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 może być wnoszone,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według</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wyboru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wykonawcy,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jednej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lub</w:t>
      </w:r>
      <w:r w:rsidRPr="00822EC8">
        <w:rPr>
          <w:rFonts w:ascii="Arial" w:eastAsia="Arial" w:hAnsi="Arial" w:cs="Arial"/>
          <w:color w:val="000000" w:themeColor="text1"/>
          <w:sz w:val="20"/>
          <w:szCs w:val="24"/>
          <w:lang w:eastAsia="pl-PL"/>
        </w:rPr>
        <w:t xml:space="preserve"> w </w:t>
      </w:r>
      <w:r w:rsidRPr="00822EC8">
        <w:rPr>
          <w:rFonts w:ascii="Arial" w:eastAsia="Times New Roman" w:hAnsi="Arial" w:cs="Arial"/>
          <w:color w:val="000000" w:themeColor="text1"/>
          <w:sz w:val="20"/>
          <w:szCs w:val="24"/>
          <w:lang w:eastAsia="pl-PL"/>
        </w:rPr>
        <w:t>kilku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następujących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formach:</w:t>
      </w:r>
    </w:p>
    <w:bookmarkEnd w:id="29"/>
    <w:p w14:paraId="22D50CB8"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pieniądzu,</w:t>
      </w:r>
    </w:p>
    <w:p w14:paraId="6255BAAB" w14:textId="77777777" w:rsidR="002C1B54" w:rsidRPr="00822EC8" w:rsidRDefault="002C1B54" w:rsidP="002C1B54">
      <w:pPr>
        <w:widowControl w:val="0"/>
        <w:spacing w:after="0" w:line="240" w:lineRule="auto"/>
        <w:ind w:left="1134"/>
        <w:jc w:val="both"/>
        <w:rPr>
          <w:rFonts w:ascii="Arial" w:eastAsia="Arial"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poręczeniach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bankowych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lub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poręczeniach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spółdzielczej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kasy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oszczędnościowo</w:t>
      </w:r>
      <w:r w:rsidRPr="00822EC8">
        <w:rPr>
          <w:rFonts w:ascii="Arial" w:eastAsia="Arial" w:hAnsi="Arial" w:cs="Arial"/>
          <w:color w:val="000000" w:themeColor="text1"/>
          <w:sz w:val="20"/>
          <w:szCs w:val="24"/>
          <w:lang w:eastAsia="pl-PL"/>
        </w:rPr>
        <w:t xml:space="preserve"> – </w:t>
      </w:r>
      <w:r w:rsidRPr="00822EC8">
        <w:rPr>
          <w:rFonts w:ascii="Arial" w:eastAsia="Times New Roman" w:hAnsi="Arial" w:cs="Arial"/>
          <w:color w:val="000000" w:themeColor="text1"/>
          <w:sz w:val="20"/>
          <w:szCs w:val="24"/>
          <w:lang w:eastAsia="pl-PL"/>
        </w:rPr>
        <w:t>kredytowej,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tym,</w:t>
      </w:r>
      <w:r w:rsidRPr="00822EC8">
        <w:rPr>
          <w:rFonts w:ascii="Arial" w:eastAsia="Arial" w:hAnsi="Arial" w:cs="Arial"/>
          <w:color w:val="000000" w:themeColor="text1"/>
          <w:sz w:val="20"/>
          <w:szCs w:val="24"/>
          <w:lang w:eastAsia="pl-PL"/>
        </w:rPr>
        <w:t xml:space="preserve">  </w:t>
      </w:r>
    </w:p>
    <w:p w14:paraId="0DE72B6F"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że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zobowiązanie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kasy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jest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zawsze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zobowiązaniem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pieniężnym,</w:t>
      </w:r>
    </w:p>
    <w:p w14:paraId="7879F7B8"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gwarancjach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bankowych,</w:t>
      </w:r>
    </w:p>
    <w:p w14:paraId="7A214919"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gwarancjach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ubezpieczeniowych,</w:t>
      </w:r>
    </w:p>
    <w:p w14:paraId="69FE3CA4" w14:textId="77777777" w:rsidR="002C1B54" w:rsidRPr="00822EC8" w:rsidRDefault="002C1B54" w:rsidP="002C1B54">
      <w:pPr>
        <w:widowControl w:val="0"/>
        <w:spacing w:after="0" w:line="240" w:lineRule="auto"/>
        <w:ind w:left="1134"/>
        <w:jc w:val="both"/>
        <w:rPr>
          <w:rFonts w:ascii="Arial" w:eastAsia="Arial"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poręczeniach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udzielanych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podmioty,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których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mowa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art. 6b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 5</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pkt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2</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ustawy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9</w:t>
      </w:r>
      <w:r w:rsidRPr="00822EC8">
        <w:rPr>
          <w:rFonts w:ascii="Arial" w:eastAsia="Arial" w:hAnsi="Arial" w:cs="Arial"/>
          <w:color w:val="000000" w:themeColor="text1"/>
          <w:sz w:val="20"/>
          <w:szCs w:val="24"/>
          <w:lang w:eastAsia="pl-PL"/>
        </w:rPr>
        <w:t xml:space="preserve">    </w:t>
      </w:r>
    </w:p>
    <w:p w14:paraId="59694375"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listopada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2000</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utworzeniu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Polskiej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Agencji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Rozwoju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Przedsiębiorczości.</w:t>
      </w:r>
    </w:p>
    <w:p w14:paraId="364DBE37"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p>
    <w:p w14:paraId="5F870E3C"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Zamawiający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poza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formami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wnoszenia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należytego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dopuszcza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innych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wnoszenia.</w:t>
      </w:r>
    </w:p>
    <w:p w14:paraId="5B39EDDC"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p>
    <w:p w14:paraId="5866F77F"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trakcie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realizacji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wykonawca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może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dokonać</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zmiany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jedną</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lub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kilka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p>
    <w:p w14:paraId="0131B688"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p>
    <w:p w14:paraId="6B342864"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Zmiana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jest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dokonywana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zachowaniem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ciągłości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bez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zmniejszania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jego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wysokości.</w:t>
      </w:r>
    </w:p>
    <w:p w14:paraId="4AFE6BE1" w14:textId="77777777" w:rsidR="002C1B54" w:rsidRPr="00822EC8" w:rsidRDefault="002C1B54" w:rsidP="002C1B54">
      <w:pPr>
        <w:widowControl w:val="0"/>
        <w:spacing w:after="0" w:line="240" w:lineRule="auto"/>
        <w:rPr>
          <w:rFonts w:ascii="Arial" w:eastAsia="Times New Roman" w:hAnsi="Arial" w:cs="Arial"/>
          <w:color w:val="000000" w:themeColor="text1"/>
          <w:sz w:val="20"/>
          <w:szCs w:val="24"/>
          <w:lang w:eastAsia="pl-PL"/>
        </w:rPr>
      </w:pPr>
    </w:p>
    <w:p w14:paraId="1D7D7D2B" w14:textId="77777777" w:rsidR="002C1B54" w:rsidRPr="00822EC8" w:rsidRDefault="002C1B54" w:rsidP="002C1B54">
      <w:pPr>
        <w:widowControl w:val="0"/>
        <w:spacing w:after="0" w:line="240" w:lineRule="auto"/>
        <w:ind w:left="1134"/>
        <w:jc w:val="both"/>
        <w:rPr>
          <w:rFonts w:ascii="Arial" w:eastAsia="Times New Roman" w:hAnsi="Arial" w:cs="Arial"/>
          <w:b/>
          <w:color w:val="000000" w:themeColor="text1"/>
          <w:sz w:val="20"/>
          <w:szCs w:val="24"/>
          <w:lang w:eastAsia="pl-PL"/>
        </w:rPr>
      </w:pPr>
      <w:r w:rsidRPr="00822EC8">
        <w:rPr>
          <w:rFonts w:ascii="Arial" w:eastAsia="Times New Roman" w:hAnsi="Arial" w:cs="Arial"/>
          <w:b/>
          <w:color w:val="000000" w:themeColor="text1"/>
          <w:sz w:val="20"/>
          <w:szCs w:val="24"/>
          <w:lang w:eastAsia="pl-PL"/>
        </w:rPr>
        <w:t>Zabezpieczenie</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wnoszone</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pieniądzu</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należy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wpłacić</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u w:val="single"/>
          <w:lang w:eastAsia="pl-PL"/>
        </w:rPr>
        <w:t>przelewem</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na</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rachunek</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bankowy</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zamawiającego:</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Nr</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38</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2030</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0045</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1110</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0000</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0160</w:t>
      </w:r>
      <w:r w:rsidRPr="00822EC8">
        <w:rPr>
          <w:rFonts w:ascii="Arial" w:eastAsia="Arial" w:hAnsi="Arial" w:cs="Arial"/>
          <w:b/>
          <w:color w:val="000000" w:themeColor="text1"/>
          <w:sz w:val="20"/>
          <w:szCs w:val="24"/>
          <w:lang w:eastAsia="pl-PL"/>
        </w:rPr>
        <w:t xml:space="preserve"> </w:t>
      </w:r>
      <w:r w:rsidRPr="00822EC8">
        <w:rPr>
          <w:rFonts w:ascii="Arial" w:eastAsia="Times New Roman" w:hAnsi="Arial" w:cs="Arial"/>
          <w:b/>
          <w:color w:val="000000" w:themeColor="text1"/>
          <w:sz w:val="20"/>
          <w:szCs w:val="24"/>
          <w:lang w:eastAsia="pl-PL"/>
        </w:rPr>
        <w:t>8360</w:t>
      </w:r>
    </w:p>
    <w:p w14:paraId="723799B5" w14:textId="77777777" w:rsidR="002C1B54" w:rsidRPr="00822EC8" w:rsidRDefault="002C1B54" w:rsidP="002C1B54">
      <w:pPr>
        <w:widowControl w:val="0"/>
        <w:spacing w:after="0" w:line="240" w:lineRule="auto"/>
        <w:ind w:left="1134"/>
        <w:rPr>
          <w:rFonts w:ascii="Arial" w:eastAsia="Times New Roman" w:hAnsi="Arial" w:cs="Arial"/>
          <w:color w:val="000000" w:themeColor="text1"/>
          <w:sz w:val="20"/>
          <w:szCs w:val="24"/>
          <w:lang w:eastAsia="pl-PL"/>
        </w:rPr>
      </w:pPr>
    </w:p>
    <w:p w14:paraId="5A10B2B5" w14:textId="77777777" w:rsidR="002C1B54" w:rsidRPr="00822EC8" w:rsidRDefault="002C1B54" w:rsidP="002C1B54">
      <w:pPr>
        <w:widowControl w:val="0"/>
        <w:spacing w:after="0" w:line="240" w:lineRule="auto"/>
        <w:ind w:left="1134"/>
        <w:jc w:val="both"/>
        <w:rPr>
          <w:rFonts w:ascii="Arial" w:eastAsia="Arial"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przypadku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wniesienia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wadium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pieniądzu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wykonawca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może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wyrazić</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zgodę</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zaliczenie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kwoty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wadium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poczet</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p>
    <w:p w14:paraId="4DA4B0A1" w14:textId="77777777" w:rsidR="002C1B54" w:rsidRPr="00822EC8" w:rsidRDefault="002C1B54" w:rsidP="002C1B54">
      <w:pPr>
        <w:widowControl w:val="0"/>
        <w:spacing w:after="0" w:line="240" w:lineRule="auto"/>
        <w:rPr>
          <w:rFonts w:ascii="Arial" w:eastAsia="Times New Roman" w:hAnsi="Arial" w:cs="Arial"/>
          <w:color w:val="000000" w:themeColor="text1"/>
          <w:sz w:val="20"/>
          <w:szCs w:val="24"/>
          <w:lang w:eastAsia="pl-PL"/>
        </w:rPr>
      </w:pPr>
    </w:p>
    <w:p w14:paraId="4218F963"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przypadku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wnoszenia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formie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pieniężnej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termin</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wniesienia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zabezpieczenia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przyjmuje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się</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datę</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uznania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rachunku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zamawiającego.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Uznanie</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rachunku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zamawiającego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musi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nastąpić</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przed</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zawarciem</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umowy.</w:t>
      </w:r>
    </w:p>
    <w:p w14:paraId="53243031" w14:textId="77777777" w:rsidR="002C1B54" w:rsidRPr="00822EC8" w:rsidRDefault="002C1B54" w:rsidP="002C1B54">
      <w:pPr>
        <w:spacing w:after="0" w:line="240" w:lineRule="auto"/>
        <w:ind w:left="1134"/>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Jeżeli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wniesiono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pieniądzu,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zmawiający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przechowuje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je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oprocentowanym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bankowym.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Zamawiający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zwraca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wniesione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pieniądzu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odsetkami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wynikającymi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którym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było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ono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przechowywane,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pomniejszone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koszt</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prowadzenia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oraz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prowizji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przelew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pieniędzy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rachunek</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wykonawcy.</w:t>
      </w:r>
    </w:p>
    <w:p w14:paraId="2E59B0DA"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4"/>
          <w:lang w:eastAsia="pl-PL"/>
        </w:rPr>
      </w:pPr>
    </w:p>
    <w:p w14:paraId="41E267FF"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4"/>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wnoszone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poręczenia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4"/>
          <w:lang w:eastAsia="pl-PL"/>
        </w:rPr>
        <w:t>poręczenia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udzielonego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podmioty,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których</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mowa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w</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art.6b</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ust.5</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pkt.2</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ustawy</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z</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dnia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9</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listopada</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2000</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o</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utworzeniu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Polskiej</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Agencji</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Rozwoju</w:t>
      </w:r>
      <w:r w:rsidRPr="00822EC8">
        <w:rPr>
          <w:rFonts w:ascii="Arial" w:eastAsia="Arial" w:hAnsi="Arial" w:cs="Arial"/>
          <w:color w:val="000000" w:themeColor="text1"/>
          <w:sz w:val="20"/>
          <w:szCs w:val="24"/>
          <w:lang w:eastAsia="pl-PL"/>
        </w:rPr>
        <w:t xml:space="preserve"> </w:t>
      </w:r>
      <w:r w:rsidRPr="00822EC8">
        <w:rPr>
          <w:rFonts w:ascii="Arial" w:eastAsia="Times New Roman" w:hAnsi="Arial" w:cs="Arial"/>
          <w:color w:val="000000" w:themeColor="text1"/>
          <w:sz w:val="20"/>
          <w:szCs w:val="24"/>
          <w:lang w:eastAsia="pl-PL"/>
        </w:rPr>
        <w:t>Przedsiębiorczości</w:t>
      </w:r>
      <w:r w:rsidRPr="00822EC8">
        <w:rPr>
          <w:rFonts w:ascii="Arial" w:eastAsia="Times New Roman" w:hAnsi="Arial" w:cs="Arial"/>
          <w:color w:val="000000" w:themeColor="text1"/>
          <w:sz w:val="20"/>
          <w:szCs w:val="20"/>
          <w:lang w:eastAsia="pl-PL"/>
        </w:rPr>
        <w:t>,</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ubezpieczeniowej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złożyć</w:t>
      </w:r>
      <w:r w:rsidRPr="00822EC8">
        <w:rPr>
          <w:rFonts w:ascii="Arial" w:eastAsia="Arial" w:hAnsi="Arial" w:cs="Arial"/>
          <w:color w:val="000000" w:themeColor="text1"/>
          <w:sz w:val="20"/>
          <w:szCs w:val="20"/>
          <w:lang w:eastAsia="pl-PL"/>
        </w:rPr>
        <w:t xml:space="preserve"> Zamawiającemu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oryginału, przed</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zawarciem</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p>
    <w:p w14:paraId="25BC8272"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0"/>
          <w:lang w:eastAsia="pl-PL"/>
        </w:rPr>
      </w:pPr>
    </w:p>
    <w:p w14:paraId="4BE51CF7" w14:textId="77777777" w:rsidR="002C1B54" w:rsidRPr="00822EC8" w:rsidRDefault="002C1B54" w:rsidP="002C1B54">
      <w:pPr>
        <w:widowControl w:val="0"/>
        <w:spacing w:after="0" w:line="240" w:lineRule="auto"/>
        <w:ind w:left="1134"/>
        <w:jc w:val="both"/>
        <w:rPr>
          <w:rFonts w:ascii="Arial" w:eastAsia="Times New Roman"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przypadku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wnoszenia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formach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uwzględnić</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kwotę</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okres</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wykonywania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30</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zakończenia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przedmiotu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uznania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zamawiającego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należycie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oraz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oddzielnie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okres</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rękojmi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wady lub gwarancji.</w:t>
      </w:r>
    </w:p>
    <w:p w14:paraId="2F95097F" w14:textId="77777777" w:rsidR="002C1B54" w:rsidRPr="00822EC8" w:rsidRDefault="002C1B54" w:rsidP="002C1B54">
      <w:pPr>
        <w:autoSpaceDE w:val="0"/>
        <w:spacing w:after="0" w:line="240" w:lineRule="auto"/>
        <w:jc w:val="both"/>
        <w:rPr>
          <w:rFonts w:ascii="Arial" w:eastAsia="Times New Roman" w:hAnsi="Arial" w:cs="Arial"/>
          <w:color w:val="000000" w:themeColor="text1"/>
          <w:sz w:val="20"/>
          <w:szCs w:val="20"/>
          <w:lang w:eastAsia="pl-PL"/>
        </w:rPr>
      </w:pPr>
    </w:p>
    <w:p w14:paraId="039A17D8" w14:textId="77777777" w:rsidR="002C1B54" w:rsidRPr="00822EC8" w:rsidRDefault="002C1B54" w:rsidP="002C1B54">
      <w:pPr>
        <w:autoSpaceDE w:val="0"/>
        <w:spacing w:after="0" w:line="240" w:lineRule="auto"/>
        <w:ind w:left="1134"/>
        <w:jc w:val="both"/>
        <w:rPr>
          <w:rFonts w:ascii="Arial" w:eastAsia="Arial"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wnoszone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ubezpieczeniowej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może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zawierać</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klauzul</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powodujących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uzależnianie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wypłaty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kwoty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gwarancyjnej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potwierdzenia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podmiot</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trzeci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(np.</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prowadzący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rachunek</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beneficjenta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notariusza)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podpisów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osób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wezwaniu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wypłaty.</w:t>
      </w:r>
      <w:r w:rsidRPr="00822EC8">
        <w:rPr>
          <w:rFonts w:ascii="Arial" w:eastAsia="Arial" w:hAnsi="Arial" w:cs="Arial"/>
          <w:color w:val="000000" w:themeColor="text1"/>
          <w:sz w:val="20"/>
          <w:szCs w:val="20"/>
          <w:lang w:eastAsia="pl-PL"/>
        </w:rPr>
        <w:t xml:space="preserve"> </w:t>
      </w:r>
    </w:p>
    <w:p w14:paraId="4991709E" w14:textId="77777777" w:rsidR="002C1B54" w:rsidRPr="00822EC8" w:rsidRDefault="002C1B54" w:rsidP="002C1B54">
      <w:pPr>
        <w:autoSpaceDE w:val="0"/>
        <w:spacing w:after="0" w:line="240" w:lineRule="auto"/>
        <w:ind w:left="1134"/>
        <w:jc w:val="both"/>
        <w:rPr>
          <w:rFonts w:ascii="Calibri" w:eastAsia="Times New Roman" w:hAnsi="Calibri" w:cs="Times New Roman"/>
          <w:color w:val="000000" w:themeColor="text1"/>
          <w:sz w:val="24"/>
          <w:szCs w:val="24"/>
          <w:lang w:eastAsia="pl-PL"/>
        </w:rPr>
      </w:pPr>
    </w:p>
    <w:p w14:paraId="6B9A2B3F" w14:textId="77777777" w:rsidR="002C1B54" w:rsidRPr="00822EC8" w:rsidRDefault="002C1B54" w:rsidP="002C1B54">
      <w:pPr>
        <w:autoSpaceDE w:val="0"/>
        <w:spacing w:after="0" w:line="240" w:lineRule="auto"/>
        <w:ind w:left="1134"/>
        <w:jc w:val="both"/>
        <w:rPr>
          <w:rFonts w:ascii="Arial" w:eastAsia="Arial"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wnoszone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formie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bankowej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lub</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ubezpieczeniowej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może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zawierać</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klauzul</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powodujących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utratę</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ważności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przypadku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dopuszczalnych</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zmian</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objętej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gwarancją</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bez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zgody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gwaranta.</w:t>
      </w:r>
      <w:r w:rsidRPr="00822EC8">
        <w:rPr>
          <w:rFonts w:ascii="Arial" w:eastAsia="Arial" w:hAnsi="Arial" w:cs="Arial"/>
          <w:color w:val="000000" w:themeColor="text1"/>
          <w:sz w:val="20"/>
          <w:szCs w:val="20"/>
          <w:lang w:eastAsia="pl-PL"/>
        </w:rPr>
        <w:t xml:space="preserve"> </w:t>
      </w:r>
    </w:p>
    <w:p w14:paraId="147A0587" w14:textId="77777777" w:rsidR="002C1B54" w:rsidRPr="00822EC8" w:rsidRDefault="002C1B54" w:rsidP="002C1B54">
      <w:pPr>
        <w:autoSpaceDE w:val="0"/>
        <w:spacing w:after="0" w:line="240" w:lineRule="auto"/>
        <w:jc w:val="both"/>
        <w:rPr>
          <w:rFonts w:ascii="Arial" w:eastAsia="Arial" w:hAnsi="Arial" w:cs="Arial"/>
          <w:color w:val="000000" w:themeColor="text1"/>
          <w:sz w:val="20"/>
          <w:szCs w:val="20"/>
          <w:lang w:eastAsia="pl-PL"/>
        </w:rPr>
      </w:pPr>
    </w:p>
    <w:p w14:paraId="2832C66A" w14:textId="77777777" w:rsidR="002C1B54" w:rsidRPr="00822EC8" w:rsidRDefault="002C1B54" w:rsidP="002C1B54">
      <w:pPr>
        <w:spacing w:after="0" w:line="240" w:lineRule="auto"/>
        <w:ind w:left="1134"/>
        <w:jc w:val="both"/>
        <w:rPr>
          <w:rFonts w:ascii="Arial" w:eastAsia="Times New Roman" w:hAnsi="Arial" w:cs="Arial"/>
          <w:b/>
          <w:color w:val="000000" w:themeColor="text1"/>
          <w:sz w:val="20"/>
          <w:szCs w:val="20"/>
          <w:lang w:eastAsia="pl-PL"/>
        </w:rPr>
      </w:pPr>
      <w:r w:rsidRPr="00822EC8">
        <w:rPr>
          <w:rFonts w:ascii="Arial" w:eastAsia="Times New Roman" w:hAnsi="Arial" w:cs="Arial"/>
          <w:b/>
          <w:color w:val="000000" w:themeColor="text1"/>
          <w:sz w:val="20"/>
          <w:szCs w:val="20"/>
          <w:lang w:eastAsia="pl-PL"/>
        </w:rPr>
        <w:lastRenderedPageBreak/>
        <w:t>Zwrot</w:t>
      </w:r>
      <w:r w:rsidRPr="00822EC8">
        <w:rPr>
          <w:rFonts w:ascii="Arial" w:eastAsia="Arial" w:hAnsi="Arial" w:cs="Arial"/>
          <w:b/>
          <w:color w:val="000000" w:themeColor="text1"/>
          <w:sz w:val="20"/>
          <w:szCs w:val="20"/>
          <w:lang w:eastAsia="pl-PL"/>
        </w:rPr>
        <w:t xml:space="preserve"> </w:t>
      </w:r>
      <w:r w:rsidRPr="00822EC8">
        <w:rPr>
          <w:rFonts w:ascii="Arial" w:eastAsia="Times New Roman" w:hAnsi="Arial" w:cs="Arial"/>
          <w:b/>
          <w:color w:val="000000" w:themeColor="text1"/>
          <w:sz w:val="20"/>
          <w:szCs w:val="20"/>
          <w:lang w:eastAsia="pl-PL"/>
        </w:rPr>
        <w:t>zabezpieczenia:</w:t>
      </w:r>
    </w:p>
    <w:p w14:paraId="3EF29717" w14:textId="77777777" w:rsidR="002C1B54" w:rsidRPr="00822EC8" w:rsidRDefault="002C1B54" w:rsidP="002C1B54">
      <w:pPr>
        <w:spacing w:after="0" w:line="240" w:lineRule="auto"/>
        <w:ind w:left="1134"/>
        <w:jc w:val="both"/>
        <w:rPr>
          <w:rFonts w:ascii="Arial" w:eastAsia="Arial" w:hAnsi="Arial" w:cs="Arial"/>
          <w:color w:val="000000" w:themeColor="text1"/>
          <w:sz w:val="20"/>
          <w:szCs w:val="20"/>
          <w:lang w:eastAsia="pl-PL"/>
        </w:rPr>
      </w:pPr>
      <w:r w:rsidRPr="00822EC8">
        <w:rPr>
          <w:rFonts w:ascii="Arial" w:eastAsia="Times New Roman" w:hAnsi="Arial" w:cs="Arial"/>
          <w:color w:val="000000" w:themeColor="text1"/>
          <w:sz w:val="20"/>
          <w:szCs w:val="20"/>
          <w:lang w:eastAsia="pl-PL"/>
        </w:rPr>
        <w:t>Zamawiający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zwraca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terminie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30</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od</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zamówienia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uznania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zamawiającego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należycie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b/>
          <w:color w:val="000000" w:themeColor="text1"/>
          <w:sz w:val="20"/>
          <w:szCs w:val="20"/>
          <w:lang w:eastAsia="pl-PL"/>
        </w:rPr>
        <w:t>30%</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wniesionego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należytego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wykonania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umowy</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zostanie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zatrzymane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przeznaczone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zabezpieczenie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roszczeń</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tyłu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rękojmi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za</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wady lub gwarancji,</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które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zostanie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zwrócone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później</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niż</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w</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15</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dniu</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po</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upływie</w:t>
      </w:r>
      <w:r w:rsidRPr="00822EC8">
        <w:rPr>
          <w:rFonts w:ascii="Arial" w:eastAsia="Arial" w:hAnsi="Arial" w:cs="Arial"/>
          <w:color w:val="000000" w:themeColor="text1"/>
          <w:sz w:val="20"/>
          <w:szCs w:val="20"/>
          <w:lang w:eastAsia="pl-PL"/>
        </w:rPr>
        <w:t xml:space="preserve"> </w:t>
      </w:r>
      <w:r w:rsidRPr="00822EC8">
        <w:rPr>
          <w:rFonts w:ascii="Arial" w:eastAsia="Times New Roman" w:hAnsi="Arial" w:cs="Arial"/>
          <w:color w:val="000000" w:themeColor="text1"/>
          <w:sz w:val="20"/>
          <w:szCs w:val="20"/>
          <w:lang w:eastAsia="pl-PL"/>
        </w:rPr>
        <w:t>dłuższego z tych terminów.</w:t>
      </w:r>
    </w:p>
    <w:p w14:paraId="55F98E48" w14:textId="77777777" w:rsidR="008E0229" w:rsidRDefault="008E0229" w:rsidP="002905C6">
      <w:pPr>
        <w:tabs>
          <w:tab w:val="left" w:pos="1134"/>
        </w:tabs>
        <w:suppressAutoHyphens/>
        <w:spacing w:after="0" w:line="240" w:lineRule="auto"/>
        <w:ind w:left="1083"/>
        <w:jc w:val="both"/>
        <w:rPr>
          <w:rFonts w:ascii="Arial" w:eastAsia="Times New Roman" w:hAnsi="Arial" w:cs="Arial"/>
          <w:b/>
          <w:sz w:val="20"/>
          <w:szCs w:val="24"/>
          <w:lang w:eastAsia="zh-CN"/>
        </w:rPr>
      </w:pPr>
    </w:p>
    <w:p w14:paraId="2AB70A16" w14:textId="77777777" w:rsidR="002C1B54" w:rsidRDefault="002C1B54" w:rsidP="002905C6">
      <w:pPr>
        <w:tabs>
          <w:tab w:val="left" w:pos="1134"/>
        </w:tabs>
        <w:suppressAutoHyphens/>
        <w:spacing w:after="0" w:line="240" w:lineRule="auto"/>
        <w:ind w:left="1083"/>
        <w:jc w:val="both"/>
        <w:rPr>
          <w:rFonts w:ascii="Arial" w:eastAsia="Times New Roman" w:hAnsi="Arial" w:cs="Arial"/>
          <w:b/>
          <w:sz w:val="20"/>
          <w:szCs w:val="24"/>
          <w:lang w:eastAsia="zh-CN"/>
        </w:rPr>
      </w:pPr>
    </w:p>
    <w:p w14:paraId="48FD312D" w14:textId="77777777" w:rsidR="00F40681" w:rsidRPr="00F40681" w:rsidRDefault="00F40681" w:rsidP="002905C6">
      <w:pPr>
        <w:tabs>
          <w:tab w:val="left" w:pos="1134"/>
        </w:tabs>
        <w:suppressAutoHyphens/>
        <w:spacing w:after="0" w:line="240" w:lineRule="auto"/>
        <w:ind w:left="1083"/>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30"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30"/>
    <w:p w14:paraId="4D353F7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9BEDDC2" w14:textId="77777777" w:rsidR="00334F14" w:rsidRPr="00F40681" w:rsidRDefault="00334F1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5B46DFD9"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Szczegółowe postanowienia dotyczące podwykonawców w tym umów</w:t>
      </w:r>
      <w:r w:rsidRPr="00F40681">
        <w:rPr>
          <w:rFonts w:ascii="Arial" w:eastAsia="Times New Roman" w:hAnsi="Arial" w:cs="Arial"/>
          <w:sz w:val="20"/>
          <w:szCs w:val="20"/>
        </w:rPr>
        <w:t xml:space="preserve"> o podwykonawstwo</w:t>
      </w:r>
      <w:r w:rsidRPr="00F40681">
        <w:rPr>
          <w:rFonts w:ascii="Arial" w:eastAsia="Times New Roman" w:hAnsi="Arial" w:cs="Arial"/>
          <w:sz w:val="20"/>
          <w:szCs w:val="20"/>
          <w:lang w:eastAsia="zh-CN"/>
        </w:rPr>
        <w:t xml:space="preserve"> określone zostały w projektowanych postanowieniach umowy – wzorze umowy (zał. nr </w:t>
      </w:r>
      <w:r w:rsidR="004B5DE5">
        <w:rPr>
          <w:rFonts w:ascii="Arial" w:eastAsia="Times New Roman" w:hAnsi="Arial" w:cs="Arial"/>
          <w:sz w:val="20"/>
          <w:szCs w:val="20"/>
          <w:lang w:eastAsia="zh-CN"/>
        </w:rPr>
        <w:t>7</w:t>
      </w:r>
      <w:r w:rsidRPr="00F40681">
        <w:rPr>
          <w:rFonts w:ascii="Arial" w:eastAsia="Times New Roman" w:hAnsi="Arial" w:cs="Arial"/>
          <w:sz w:val="20"/>
          <w:szCs w:val="20"/>
          <w:lang w:eastAsia="zh-CN"/>
        </w:rPr>
        <w:t xml:space="preserve"> do SWZ).</w:t>
      </w:r>
    </w:p>
    <w:p w14:paraId="29AF1B99" w14:textId="77777777" w:rsid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C2543FD" w14:textId="77777777" w:rsidR="008E0229" w:rsidRPr="00F40681" w:rsidRDefault="008E0229"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31" w:name="_Hlk64621438"/>
      <w:r w:rsidRPr="00F40681">
        <w:rPr>
          <w:rFonts w:ascii="Arial" w:eastAsia="Times New Roman" w:hAnsi="Arial" w:cs="Arial"/>
          <w:b/>
          <w:bCs/>
          <w:sz w:val="20"/>
          <w:szCs w:val="24"/>
          <w:lang w:eastAsia="zh-CN"/>
        </w:rPr>
        <w:t>19. IN</w:t>
      </w:r>
      <w:bookmarkEnd w:id="31"/>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376417AA" w14:textId="6CE47C68" w:rsidR="006A4566" w:rsidRPr="00215275" w:rsidRDefault="00F40681" w:rsidP="00215275">
      <w:pPr>
        <w:numPr>
          <w:ilvl w:val="0"/>
          <w:numId w:val="31"/>
        </w:numPr>
        <w:tabs>
          <w:tab w:val="left" w:pos="1560"/>
        </w:tabs>
        <w:suppressAutoHyphens/>
        <w:spacing w:after="0" w:line="240" w:lineRule="auto"/>
        <w:ind w:left="1560" w:hanging="426"/>
        <w:jc w:val="both"/>
        <w:rPr>
          <w:rFonts w:ascii="Arial" w:hAnsi="Arial" w:cs="Arial"/>
          <w:bCs/>
          <w:sz w:val="20"/>
          <w:szCs w:val="20"/>
        </w:rPr>
      </w:pPr>
      <w:r w:rsidRPr="00215275">
        <w:rPr>
          <w:rFonts w:ascii="Arial" w:eastAsia="Times New Roman" w:hAnsi="Arial" w:cs="Arial"/>
          <w:bCs/>
          <w:sz w:val="20"/>
          <w:szCs w:val="20"/>
          <w:lang w:eastAsia="zh-CN"/>
        </w:rPr>
        <w:t>Zamawiający nie dopuszcza składania ofert częściowych.</w:t>
      </w:r>
      <w:r w:rsidR="006A4566" w:rsidRPr="00215275">
        <w:rPr>
          <w:rFonts w:ascii="Arial" w:eastAsia="Times New Roman" w:hAnsi="Arial" w:cs="Arial"/>
          <w:sz w:val="20"/>
          <w:szCs w:val="20"/>
          <w:lang w:eastAsia="zh-CN"/>
        </w:rPr>
        <w:t xml:space="preserve"> </w:t>
      </w:r>
      <w:r w:rsidR="006A4566" w:rsidRPr="00215275">
        <w:rPr>
          <w:rFonts w:ascii="Arial" w:hAnsi="Arial" w:cs="Arial"/>
          <w:bCs/>
          <w:sz w:val="20"/>
          <w:szCs w:val="20"/>
        </w:rPr>
        <w:t>Przedmiotowe zamówienie nie zostało podzielone na części. Powody niedokonania podziału zamówienia na części:</w:t>
      </w:r>
      <w:r w:rsidR="00215275">
        <w:rPr>
          <w:rFonts w:ascii="Arial" w:eastAsia="Times New Roman" w:hAnsi="Arial" w:cs="Arial"/>
          <w:sz w:val="20"/>
          <w:szCs w:val="20"/>
          <w:lang w:eastAsia="zh-CN"/>
        </w:rPr>
        <w:t xml:space="preserve"> </w:t>
      </w:r>
      <w:r w:rsidR="00215275" w:rsidRPr="00215275">
        <w:rPr>
          <w:rFonts w:ascii="Arial" w:hAnsi="Arial" w:cs="Arial"/>
          <w:sz w:val="20"/>
          <w:szCs w:val="20"/>
          <w:lang w:eastAsia="pl-PL"/>
        </w:rPr>
        <w:t xml:space="preserve">Przedmiotowe zamówienie jest robotą budowlaną, stanowiącą technicznie i organizacyjnie jedną całość </w:t>
      </w:r>
      <w:r w:rsidR="002C1B54">
        <w:rPr>
          <w:rFonts w:ascii="Arial" w:hAnsi="Arial" w:cs="Arial"/>
          <w:bCs/>
          <w:sz w:val="20"/>
          <w:szCs w:val="20"/>
        </w:rPr>
        <w:t>remontu</w:t>
      </w:r>
      <w:r w:rsidR="006646B8" w:rsidRPr="00215275">
        <w:rPr>
          <w:rFonts w:ascii="Arial" w:hAnsi="Arial" w:cs="Arial"/>
          <w:bCs/>
          <w:sz w:val="20"/>
          <w:szCs w:val="20"/>
        </w:rPr>
        <w:t xml:space="preserve"> </w:t>
      </w:r>
      <w:r w:rsidR="00215275">
        <w:rPr>
          <w:rFonts w:ascii="Arial" w:hAnsi="Arial" w:cs="Arial"/>
          <w:bCs/>
          <w:sz w:val="20"/>
          <w:szCs w:val="20"/>
        </w:rPr>
        <w:t xml:space="preserve">jednej </w:t>
      </w:r>
      <w:r w:rsidR="006646B8" w:rsidRPr="00215275">
        <w:rPr>
          <w:rFonts w:ascii="Arial" w:hAnsi="Arial" w:cs="Arial"/>
          <w:bCs/>
          <w:sz w:val="20"/>
          <w:szCs w:val="20"/>
        </w:rPr>
        <w:t>ulic</w:t>
      </w:r>
      <w:r w:rsidR="00215275">
        <w:rPr>
          <w:rFonts w:ascii="Arial" w:hAnsi="Arial" w:cs="Arial"/>
          <w:bCs/>
          <w:sz w:val="20"/>
          <w:szCs w:val="20"/>
        </w:rPr>
        <w:t>y</w:t>
      </w:r>
      <w:r w:rsidR="006646B8" w:rsidRPr="00215275">
        <w:rPr>
          <w:rFonts w:ascii="Arial" w:hAnsi="Arial" w:cs="Arial"/>
          <w:bCs/>
          <w:sz w:val="20"/>
          <w:szCs w:val="20"/>
        </w:rPr>
        <w:t xml:space="preserve">. </w:t>
      </w:r>
      <w:r w:rsidR="006A4566" w:rsidRPr="00215275">
        <w:rPr>
          <w:rFonts w:ascii="Arial" w:eastAsia="Times New Roman" w:hAnsi="Arial" w:cs="Arial"/>
          <w:bCs/>
          <w:sz w:val="20"/>
          <w:szCs w:val="20"/>
          <w:lang w:eastAsia="pl-PL"/>
        </w:rPr>
        <w:t>Ponadto cały zakres przedmiotowego zamówienia jest możliwy do zrealizowania samodzielnie</w:t>
      </w:r>
      <w:r w:rsidR="006A4566" w:rsidRPr="00215275">
        <w:rPr>
          <w:rFonts w:ascii="Arial" w:eastAsia="Times New Roman" w:hAnsi="Arial" w:cs="Arial"/>
          <w:bCs/>
          <w:sz w:val="20"/>
          <w:szCs w:val="20"/>
          <w:lang w:eastAsia="zh-CN"/>
        </w:rPr>
        <w:t xml:space="preserve"> </w:t>
      </w:r>
      <w:r w:rsidR="006A4566" w:rsidRPr="00215275">
        <w:rPr>
          <w:rFonts w:ascii="Arial" w:eastAsia="Times New Roman" w:hAnsi="Arial" w:cs="Arial"/>
          <w:bCs/>
          <w:sz w:val="20"/>
          <w:szCs w:val="20"/>
          <w:lang w:eastAsia="pl-PL"/>
        </w:rPr>
        <w:t>przez mniejsze podmioty w szczególności małe i średnie przedsiębiorstwa co nie zakłóca konkurencyjności</w:t>
      </w:r>
      <w:r w:rsidR="006A4566" w:rsidRPr="00215275">
        <w:rPr>
          <w:rFonts w:ascii="Arial" w:eastAsia="Times New Roman" w:hAnsi="Arial" w:cs="Arial"/>
          <w:bCs/>
          <w:iCs/>
          <w:sz w:val="20"/>
          <w:szCs w:val="20"/>
          <w:lang w:eastAsia="pl-PL"/>
        </w:rPr>
        <w:t>.</w:t>
      </w:r>
    </w:p>
    <w:p w14:paraId="721BA188"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2" w:name="_Hlk63413539"/>
      <w:r w:rsidRPr="00F40681">
        <w:rPr>
          <w:rFonts w:ascii="Arial" w:eastAsia="Times New Roman" w:hAnsi="Arial" w:cs="Arial"/>
          <w:bCs/>
          <w:sz w:val="20"/>
          <w:szCs w:val="24"/>
          <w:lang w:eastAsia="zh-CN"/>
        </w:rPr>
        <w:t xml:space="preserve">Zamawiający nie przewiduje </w:t>
      </w:r>
      <w:bookmarkEnd w:id="32"/>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3" w:name="_Hlk63334283"/>
      <w:r w:rsidRPr="00F40681">
        <w:rPr>
          <w:rFonts w:ascii="Arial" w:eastAsia="Times New Roman" w:hAnsi="Arial" w:cs="Arial"/>
          <w:bCs/>
          <w:sz w:val="20"/>
          <w:szCs w:val="24"/>
          <w:lang w:eastAsia="zh-CN"/>
        </w:rPr>
        <w:t xml:space="preserve">Zamawiający nie </w:t>
      </w:r>
      <w:bookmarkEnd w:id="33"/>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77777777"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272A98D7" w14:textId="77777777" w:rsidR="00211881" w:rsidRPr="00F40681" w:rsidRDefault="002118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581F8E">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lastRenderedPageBreak/>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581F8E">
      <w:pPr>
        <w:widowControl w:val="0"/>
        <w:numPr>
          <w:ilvl w:val="3"/>
          <w:numId w:val="30"/>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581F8E">
      <w:pPr>
        <w:numPr>
          <w:ilvl w:val="3"/>
          <w:numId w:val="36"/>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581F8E">
      <w:pPr>
        <w:widowControl w:val="0"/>
        <w:numPr>
          <w:ilvl w:val="0"/>
          <w:numId w:val="37"/>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rsidP="00581F8E">
      <w:pPr>
        <w:widowControl w:val="0"/>
        <w:numPr>
          <w:ilvl w:val="0"/>
          <w:numId w:val="37"/>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581F8E">
      <w:pPr>
        <w:widowControl w:val="0"/>
        <w:numPr>
          <w:ilvl w:val="3"/>
          <w:numId w:val="30"/>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13D602F4"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t>
      </w:r>
      <w:r w:rsidR="004B1653">
        <w:rPr>
          <w:rFonts w:ascii="Arial" w:eastAsia="Times New Roman" w:hAnsi="Arial" w:cs="Arial"/>
          <w:sz w:val="20"/>
          <w:szCs w:val="20"/>
          <w:lang w:eastAsia="pl-PL"/>
        </w:rPr>
        <w:t xml:space="preserve">                        </w:t>
      </w:r>
      <w:r w:rsidRPr="00F40681">
        <w:rPr>
          <w:rFonts w:ascii="Arial" w:eastAsia="Times New Roman" w:hAnsi="Arial" w:cs="Arial"/>
          <w:sz w:val="20"/>
          <w:szCs w:val="20"/>
          <w:lang w:eastAsia="pl-PL"/>
        </w:rPr>
        <w:t xml:space="preserve">w art. 519 ust. 1 ustawy Pzp, stronom oraz uczestnikom postępowania odwoławczego przysługuje skarga do sądu. </w:t>
      </w:r>
    </w:p>
    <w:p w14:paraId="2D63CF7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28F3F51" w14:textId="6C7252E5" w:rsidR="00211881" w:rsidRPr="00122992" w:rsidRDefault="00F40681" w:rsidP="00667E96">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lastRenderedPageBreak/>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1D7677E3"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Katarzyna Walczy, tel. 18</w:t>
      </w:r>
      <w:r w:rsidR="00DF0EAA">
        <w:rPr>
          <w:rFonts w:ascii="Arial" w:eastAsia="Calibri" w:hAnsi="Arial" w:cs="Arial"/>
          <w:sz w:val="20"/>
          <w:szCs w:val="20"/>
          <w:lang w:eastAsia="zh-CN"/>
        </w:rPr>
        <w:t xml:space="preserve"> 5346185</w:t>
      </w:r>
      <w:r w:rsidRPr="00F40681">
        <w:rPr>
          <w:rFonts w:ascii="Arial" w:eastAsia="Calibri" w:hAnsi="Arial" w:cs="Arial"/>
          <w:sz w:val="20"/>
          <w:szCs w:val="20"/>
          <w:lang w:eastAsia="zh-CN"/>
        </w:rPr>
        <w:t>, e-mail</w:t>
      </w:r>
      <w:r w:rsidRPr="00B5234C">
        <w:rPr>
          <w:rFonts w:ascii="Arial" w:eastAsia="Calibri" w:hAnsi="Arial" w:cs="Arial"/>
          <w:sz w:val="20"/>
          <w:szCs w:val="20"/>
          <w:lang w:eastAsia="zh-CN"/>
        </w:rPr>
        <w:t xml:space="preserve">: </w:t>
      </w:r>
      <w:hyperlink r:id="rId15" w:history="1">
        <w:r w:rsidR="00DF0EAA" w:rsidRPr="00B5234C">
          <w:rPr>
            <w:rStyle w:val="Hipercze"/>
            <w:rFonts w:ascii="Arial" w:eastAsia="Calibri" w:hAnsi="Arial" w:cs="Arial"/>
            <w:color w:val="auto"/>
            <w:sz w:val="20"/>
            <w:szCs w:val="20"/>
            <w:u w:val="none"/>
            <w:lang w:eastAsia="zh-CN"/>
          </w:rPr>
          <w:t>iod@cuw.gorlice.pl</w:t>
        </w:r>
      </w:hyperlink>
    </w:p>
    <w:p w14:paraId="5C2E00D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40587009" w14:textId="7CF99E47" w:rsidR="00334F14" w:rsidRPr="00651574" w:rsidRDefault="00F40681" w:rsidP="00F40681">
      <w:pPr>
        <w:spacing w:after="0" w:line="276" w:lineRule="auto"/>
        <w:jc w:val="both"/>
        <w:rPr>
          <w:rFonts w:ascii="Arial" w:eastAsia="Times New Roman" w:hAnsi="Arial" w:cs="Arial"/>
          <w:vertAlign w:val="superscript"/>
          <w:lang w:eastAsia="pl-PL"/>
        </w:rPr>
      </w:pPr>
      <w:r w:rsidRPr="00F40681">
        <w:rPr>
          <w:rFonts w:ascii="Arial" w:eastAsia="Times New Roman" w:hAnsi="Arial" w:cs="Arial"/>
          <w:vertAlign w:val="superscript"/>
          <w:lang w:eastAsia="pl-PL"/>
        </w:rPr>
        <w:t xml:space="preserve"> </w:t>
      </w:r>
    </w:p>
    <w:p w14:paraId="7E0AE0EE" w14:textId="64D44E3C" w:rsidR="006C48F9"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34" w:name="_Hlk72136791"/>
    </w:p>
    <w:p w14:paraId="67C4D633" w14:textId="77777777" w:rsidR="006F7860" w:rsidRPr="00077E2D" w:rsidRDefault="006F7860" w:rsidP="006F7860">
      <w:pPr>
        <w:widowControl w:val="0"/>
        <w:suppressAutoHyphens/>
        <w:spacing w:after="0" w:line="240" w:lineRule="auto"/>
        <w:jc w:val="both"/>
        <w:rPr>
          <w:rFonts w:ascii="Arial" w:eastAsia="Times New Roman" w:hAnsi="Arial" w:cs="Arial"/>
          <w:b/>
          <w:sz w:val="20"/>
          <w:szCs w:val="20"/>
          <w:lang w:eastAsia="zh-CN"/>
        </w:rPr>
      </w:pPr>
    </w:p>
    <w:bookmarkEnd w:id="34"/>
    <w:p w14:paraId="75EE6A81" w14:textId="360D393E"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 xml:space="preserve">Mapa określająca zakres robót ulicy </w:t>
      </w:r>
      <w:r w:rsidR="005163A8">
        <w:rPr>
          <w:rFonts w:ascii="Arial" w:eastAsia="Lucida Sans Unicode" w:hAnsi="Arial" w:cs="Arial"/>
          <w:kern w:val="1"/>
          <w:sz w:val="20"/>
          <w:szCs w:val="20"/>
          <w:lang w:bidi="hi-IN"/>
        </w:rPr>
        <w:t xml:space="preserve">Wrońskich </w:t>
      </w:r>
      <w:r w:rsidRPr="00B53610">
        <w:rPr>
          <w:rFonts w:ascii="Arial" w:eastAsia="Lucida Sans Unicode" w:hAnsi="Arial" w:cs="Arial"/>
          <w:kern w:val="1"/>
          <w:sz w:val="20"/>
          <w:szCs w:val="20"/>
          <w:lang w:bidi="hi-IN"/>
        </w:rPr>
        <w:t>w Gorlicach</w:t>
      </w:r>
      <w:r>
        <w:rPr>
          <w:rFonts w:ascii="Arial" w:eastAsia="Lucida Sans Unicode" w:hAnsi="Arial" w:cs="Arial"/>
          <w:kern w:val="1"/>
          <w:sz w:val="20"/>
          <w:szCs w:val="20"/>
          <w:lang w:bidi="hi-IN"/>
        </w:rPr>
        <w:t>,</w:t>
      </w:r>
    </w:p>
    <w:p w14:paraId="5678D4F7" w14:textId="7A25930D"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 xml:space="preserve">Mapa zasadnicza ulicy </w:t>
      </w:r>
      <w:r w:rsidR="005163A8">
        <w:rPr>
          <w:rFonts w:ascii="Arial" w:eastAsia="Lucida Sans Unicode" w:hAnsi="Arial" w:cs="Arial"/>
          <w:kern w:val="1"/>
          <w:sz w:val="20"/>
          <w:szCs w:val="20"/>
          <w:lang w:bidi="hi-IN"/>
        </w:rPr>
        <w:t>Wrońskich</w:t>
      </w:r>
      <w:r w:rsidRPr="00B53610">
        <w:rPr>
          <w:rFonts w:ascii="Arial" w:eastAsia="Lucida Sans Unicode" w:hAnsi="Arial" w:cs="Arial"/>
          <w:kern w:val="1"/>
          <w:sz w:val="20"/>
          <w:szCs w:val="20"/>
          <w:lang w:bidi="hi-IN"/>
        </w:rPr>
        <w:t xml:space="preserve"> w Gorlicach</w:t>
      </w:r>
      <w:r>
        <w:rPr>
          <w:rFonts w:ascii="Arial" w:eastAsia="Lucida Sans Unicode" w:hAnsi="Arial" w:cs="Arial"/>
          <w:kern w:val="1"/>
          <w:sz w:val="20"/>
          <w:szCs w:val="20"/>
          <w:lang w:bidi="hi-IN"/>
        </w:rPr>
        <w:t>,</w:t>
      </w:r>
    </w:p>
    <w:p w14:paraId="748EFC8A" w14:textId="482C1F7E"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 xml:space="preserve">Ogólna charakterystyka ulicy </w:t>
      </w:r>
      <w:r w:rsidR="005163A8">
        <w:rPr>
          <w:rFonts w:ascii="Arial" w:eastAsia="Lucida Sans Unicode" w:hAnsi="Arial" w:cs="Arial"/>
          <w:kern w:val="1"/>
          <w:sz w:val="20"/>
          <w:szCs w:val="20"/>
          <w:lang w:bidi="hi-IN"/>
        </w:rPr>
        <w:t>Wrońskich</w:t>
      </w:r>
      <w:r w:rsidRPr="00B53610">
        <w:rPr>
          <w:rFonts w:ascii="Arial" w:eastAsia="Lucida Sans Unicode" w:hAnsi="Arial" w:cs="Arial"/>
          <w:kern w:val="1"/>
          <w:sz w:val="20"/>
          <w:szCs w:val="20"/>
          <w:lang w:bidi="hi-IN"/>
        </w:rPr>
        <w:t xml:space="preserve"> w Gorlicach</w:t>
      </w:r>
      <w:r>
        <w:rPr>
          <w:rFonts w:ascii="Arial" w:eastAsia="Lucida Sans Unicode" w:hAnsi="Arial" w:cs="Arial"/>
          <w:kern w:val="1"/>
          <w:sz w:val="20"/>
          <w:szCs w:val="20"/>
          <w:lang w:bidi="hi-IN"/>
        </w:rPr>
        <w:t>,</w:t>
      </w:r>
    </w:p>
    <w:p w14:paraId="2C7B4128" w14:textId="0A7C0BA2"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STWiORB</w:t>
      </w:r>
      <w:r w:rsidR="005163A8">
        <w:rPr>
          <w:rFonts w:ascii="Arial" w:eastAsia="Lucida Sans Unicode" w:hAnsi="Arial" w:cs="Arial"/>
          <w:kern w:val="1"/>
          <w:sz w:val="20"/>
          <w:szCs w:val="20"/>
          <w:lang w:bidi="hi-IN"/>
        </w:rPr>
        <w:t xml:space="preserve"> – remont ulicy Wrońskich w Gorlicach</w:t>
      </w:r>
      <w:r>
        <w:rPr>
          <w:rFonts w:ascii="Arial" w:eastAsia="Lucida Sans Unicode" w:hAnsi="Arial" w:cs="Arial"/>
          <w:kern w:val="1"/>
          <w:sz w:val="20"/>
          <w:szCs w:val="20"/>
          <w:lang w:bidi="hi-IN"/>
        </w:rPr>
        <w:t>,</w:t>
      </w:r>
    </w:p>
    <w:p w14:paraId="0F7F5B4C" w14:textId="1F30EBA7"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 xml:space="preserve">Przekrój konstrukcyjny ulicy </w:t>
      </w:r>
      <w:r w:rsidR="005163A8">
        <w:rPr>
          <w:rFonts w:ascii="Arial" w:eastAsia="Lucida Sans Unicode" w:hAnsi="Arial" w:cs="Arial"/>
          <w:kern w:val="1"/>
          <w:sz w:val="20"/>
          <w:szCs w:val="20"/>
          <w:lang w:bidi="hi-IN"/>
        </w:rPr>
        <w:t>Wrońskich</w:t>
      </w:r>
      <w:r w:rsidRPr="00B53610">
        <w:rPr>
          <w:rFonts w:ascii="Arial" w:eastAsia="Lucida Sans Unicode" w:hAnsi="Arial" w:cs="Arial"/>
          <w:kern w:val="1"/>
          <w:sz w:val="20"/>
          <w:szCs w:val="20"/>
          <w:lang w:bidi="hi-IN"/>
        </w:rPr>
        <w:t xml:space="preserve"> w Gorlicach</w:t>
      </w:r>
      <w:r>
        <w:rPr>
          <w:rFonts w:ascii="Arial" w:eastAsia="Lucida Sans Unicode" w:hAnsi="Arial" w:cs="Arial"/>
          <w:kern w:val="1"/>
          <w:sz w:val="20"/>
          <w:szCs w:val="20"/>
          <w:lang w:bidi="hi-IN"/>
        </w:rPr>
        <w:t>,</w:t>
      </w:r>
    </w:p>
    <w:p w14:paraId="5358BD48" w14:textId="2A89A917" w:rsid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eastAsia="Lucida Sans Unicode" w:hAnsi="Arial" w:cs="Arial"/>
          <w:kern w:val="1"/>
          <w:sz w:val="20"/>
          <w:szCs w:val="20"/>
          <w:lang w:bidi="hi-IN"/>
        </w:rPr>
      </w:pPr>
      <w:r w:rsidRPr="00B53610">
        <w:rPr>
          <w:rFonts w:ascii="Arial" w:eastAsia="Lucida Sans Unicode" w:hAnsi="Arial" w:cs="Arial"/>
          <w:kern w:val="1"/>
          <w:sz w:val="20"/>
          <w:szCs w:val="20"/>
          <w:lang w:bidi="hi-IN"/>
        </w:rPr>
        <w:t xml:space="preserve">Przedmiar robót ulicy </w:t>
      </w:r>
      <w:r w:rsidR="005163A8">
        <w:rPr>
          <w:rFonts w:ascii="Arial" w:eastAsia="Lucida Sans Unicode" w:hAnsi="Arial" w:cs="Arial"/>
          <w:kern w:val="1"/>
          <w:sz w:val="20"/>
          <w:szCs w:val="20"/>
          <w:lang w:bidi="hi-IN"/>
        </w:rPr>
        <w:t>Wrońskich</w:t>
      </w:r>
      <w:r w:rsidRPr="00B53610">
        <w:rPr>
          <w:rFonts w:ascii="Arial" w:eastAsia="Lucida Sans Unicode" w:hAnsi="Arial" w:cs="Arial"/>
          <w:kern w:val="1"/>
          <w:sz w:val="20"/>
          <w:szCs w:val="20"/>
          <w:lang w:bidi="hi-IN"/>
        </w:rPr>
        <w:t xml:space="preserve"> w Gorlicach</w:t>
      </w:r>
      <w:r>
        <w:rPr>
          <w:rFonts w:ascii="Arial" w:eastAsia="Lucida Sans Unicode" w:hAnsi="Arial" w:cs="Arial"/>
          <w:kern w:val="1"/>
          <w:sz w:val="20"/>
          <w:szCs w:val="20"/>
          <w:lang w:bidi="hi-IN"/>
        </w:rPr>
        <w:t>,</w:t>
      </w:r>
    </w:p>
    <w:p w14:paraId="713A03EF" w14:textId="145FA5F5" w:rsidR="00157CC6" w:rsidRPr="00B53610" w:rsidRDefault="00F40681" w:rsidP="00B53610">
      <w:pPr>
        <w:pStyle w:val="Akapitzlist"/>
        <w:widowControl w:val="0"/>
        <w:numPr>
          <w:ilvl w:val="0"/>
          <w:numId w:val="59"/>
        </w:numPr>
        <w:tabs>
          <w:tab w:val="clear" w:pos="708"/>
        </w:tabs>
        <w:spacing w:after="0" w:line="240" w:lineRule="auto"/>
        <w:ind w:left="1843" w:hanging="425"/>
        <w:contextualSpacing/>
        <w:jc w:val="both"/>
        <w:rPr>
          <w:rFonts w:ascii="Arial" w:eastAsia="Lucida Sans Unicode" w:hAnsi="Arial" w:cs="Arial"/>
          <w:kern w:val="1"/>
          <w:sz w:val="20"/>
          <w:szCs w:val="20"/>
          <w:lang w:bidi="hi-IN"/>
        </w:rPr>
      </w:pPr>
      <w:r w:rsidRPr="00B53610">
        <w:rPr>
          <w:rFonts w:ascii="Arial" w:hAnsi="Arial" w:cs="Arial"/>
          <w:sz w:val="20"/>
          <w:szCs w:val="20"/>
        </w:rPr>
        <w:t>Projektowane postanowienia umowy – wzór umowy,</w:t>
      </w:r>
      <w:r w:rsidR="00E51838" w:rsidRPr="00B53610">
        <w:rPr>
          <w:rFonts w:ascii="Arial" w:hAnsi="Arial" w:cs="Arial"/>
          <w:sz w:val="20"/>
          <w:szCs w:val="20"/>
        </w:rPr>
        <w:t xml:space="preserve">     </w:t>
      </w:r>
    </w:p>
    <w:p w14:paraId="3E6F3812" w14:textId="23002632"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rPr>
        <w:t>Formularz „OFERTA”,</w:t>
      </w:r>
    </w:p>
    <w:p w14:paraId="675D69A2" w14:textId="77777777"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Oświadczenie</w:t>
      </w:r>
      <w:r w:rsidRPr="00157CC6">
        <w:rPr>
          <w:rFonts w:ascii="Arial" w:eastAsia="Arial" w:hAnsi="Arial" w:cs="Arial"/>
          <w:sz w:val="20"/>
          <w:szCs w:val="20"/>
          <w:lang w:eastAsia="pl-PL"/>
        </w:rPr>
        <w:t xml:space="preserve"> </w:t>
      </w:r>
      <w:r w:rsidRPr="00157CC6">
        <w:rPr>
          <w:rFonts w:ascii="Arial" w:hAnsi="Arial" w:cs="Arial"/>
          <w:sz w:val="20"/>
          <w:szCs w:val="20"/>
          <w:lang w:eastAsia="pl-PL"/>
        </w:rPr>
        <w:t>o niepodleganiu wykluczeniu oraz spełnianiu warunków udziału w postępowaniu,</w:t>
      </w:r>
    </w:p>
    <w:p w14:paraId="0A385D1D" w14:textId="77777777"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Wzór</w:t>
      </w:r>
      <w:r w:rsidRPr="00157CC6">
        <w:rPr>
          <w:rFonts w:ascii="Arial" w:eastAsia="Arial" w:hAnsi="Arial" w:cs="Arial"/>
          <w:sz w:val="20"/>
          <w:szCs w:val="20"/>
          <w:lang w:eastAsia="pl-PL"/>
        </w:rPr>
        <w:t xml:space="preserve"> </w:t>
      </w:r>
      <w:r w:rsidRPr="00157CC6">
        <w:rPr>
          <w:rFonts w:ascii="Arial" w:hAnsi="Arial" w:cs="Arial"/>
          <w:sz w:val="20"/>
          <w:szCs w:val="20"/>
          <w:lang w:eastAsia="pl-PL"/>
        </w:rPr>
        <w:t>zobowiązania</w:t>
      </w:r>
      <w:r w:rsidRPr="00157CC6">
        <w:rPr>
          <w:rFonts w:ascii="Arial" w:eastAsia="Arial" w:hAnsi="Arial" w:cs="Arial"/>
          <w:sz w:val="20"/>
          <w:szCs w:val="20"/>
          <w:lang w:eastAsia="pl-PL"/>
        </w:rPr>
        <w:t xml:space="preserve"> </w:t>
      </w:r>
      <w:r w:rsidRPr="00157CC6">
        <w:rPr>
          <w:rFonts w:ascii="Arial" w:hAnsi="Arial" w:cs="Arial"/>
          <w:sz w:val="20"/>
          <w:szCs w:val="20"/>
          <w:lang w:eastAsia="pl-PL"/>
        </w:rPr>
        <w:t>podmiotu udostępniającego zasoby,</w:t>
      </w:r>
    </w:p>
    <w:p w14:paraId="4D8F2980" w14:textId="77777777" w:rsidR="00B15B87" w:rsidRPr="00157CC6"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 xml:space="preserve">Oświadczenie </w:t>
      </w:r>
      <w:r w:rsidRPr="00157CC6">
        <w:rPr>
          <w:rFonts w:ascii="Arial" w:hAnsi="Arial" w:cs="Arial"/>
          <w:color w:val="000000"/>
          <w:sz w:val="20"/>
          <w:szCs w:val="20"/>
          <w:lang w:eastAsia="pl-PL"/>
        </w:rPr>
        <w:t>określone w art.117 ust. 4 ustawy Pzp,</w:t>
      </w:r>
    </w:p>
    <w:p w14:paraId="46E49E90" w14:textId="442DCAE7" w:rsidR="00C81B10" w:rsidRDefault="00C81B10"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eastAsia="TimesNewRomanPSMT" w:hAnsi="Arial" w:cs="Arial"/>
          <w:sz w:val="20"/>
          <w:szCs w:val="20"/>
          <w:lang w:eastAsia="pl-PL"/>
        </w:rPr>
        <w:t>Formularz</w:t>
      </w:r>
      <w:r w:rsidRPr="00157CC6">
        <w:rPr>
          <w:rFonts w:ascii="Arial" w:eastAsia="Arial" w:hAnsi="Arial" w:cs="Arial"/>
          <w:sz w:val="20"/>
          <w:szCs w:val="20"/>
          <w:lang w:eastAsia="pl-PL"/>
        </w:rPr>
        <w:t xml:space="preserve"> </w:t>
      </w:r>
      <w:r w:rsidRPr="00157CC6">
        <w:rPr>
          <w:rFonts w:ascii="Arial" w:hAnsi="Arial" w:cs="Arial"/>
          <w:sz w:val="20"/>
          <w:szCs w:val="20"/>
          <w:lang w:eastAsia="pl-PL"/>
        </w:rPr>
        <w:t xml:space="preserve">wykazu wykonanych robót budowlanych, </w:t>
      </w:r>
    </w:p>
    <w:p w14:paraId="197AFE8F" w14:textId="58122E57" w:rsidR="0049321D" w:rsidRDefault="0049321D"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eastAsia="TimesNewRomanPSMT" w:hAnsi="Arial" w:cs="Arial"/>
          <w:sz w:val="20"/>
          <w:szCs w:val="20"/>
          <w:lang w:eastAsia="pl-PL"/>
        </w:rPr>
        <w:t>Formularz</w:t>
      </w:r>
      <w:r w:rsidRPr="00157CC6">
        <w:rPr>
          <w:rFonts w:ascii="Arial" w:eastAsia="Arial" w:hAnsi="Arial" w:cs="Arial"/>
          <w:sz w:val="20"/>
          <w:szCs w:val="20"/>
          <w:lang w:eastAsia="pl-PL"/>
        </w:rPr>
        <w:t xml:space="preserve"> </w:t>
      </w:r>
      <w:r w:rsidRPr="00157CC6">
        <w:rPr>
          <w:rFonts w:ascii="Arial" w:hAnsi="Arial" w:cs="Arial"/>
          <w:sz w:val="20"/>
          <w:szCs w:val="20"/>
          <w:lang w:eastAsia="pl-PL"/>
        </w:rPr>
        <w:t>wykazu</w:t>
      </w:r>
      <w:r w:rsidRPr="00157CC6">
        <w:rPr>
          <w:rFonts w:ascii="Arial" w:eastAsia="Arial" w:hAnsi="Arial" w:cs="Arial"/>
          <w:sz w:val="20"/>
          <w:szCs w:val="20"/>
          <w:lang w:eastAsia="pl-PL"/>
        </w:rPr>
        <w:t xml:space="preserve"> </w:t>
      </w:r>
      <w:r w:rsidRPr="00157CC6">
        <w:rPr>
          <w:rFonts w:ascii="Arial" w:hAnsi="Arial" w:cs="Arial"/>
          <w:sz w:val="20"/>
          <w:szCs w:val="20"/>
          <w:lang w:eastAsia="pl-PL"/>
        </w:rPr>
        <w:t>osób skierowanych przez wykonawcę do realizacji zamówienia publicznego</w:t>
      </w:r>
      <w:r w:rsidR="00A4468C">
        <w:rPr>
          <w:rFonts w:ascii="Arial" w:hAnsi="Arial" w:cs="Arial"/>
          <w:sz w:val="20"/>
          <w:szCs w:val="20"/>
          <w:lang w:eastAsia="pl-PL"/>
        </w:rPr>
        <w:t>,</w:t>
      </w:r>
    </w:p>
    <w:p w14:paraId="3062115A" w14:textId="105106E5" w:rsidR="00A4468C" w:rsidRPr="00157CC6" w:rsidRDefault="00A4468C"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Pr>
          <w:rFonts w:ascii="Arial" w:hAnsi="Arial" w:cs="Arial"/>
          <w:sz w:val="20"/>
          <w:szCs w:val="20"/>
          <w:lang w:eastAsia="pl-PL"/>
        </w:rPr>
        <w:t>Zestawienie elementów scalonych.</w:t>
      </w:r>
    </w:p>
    <w:p w14:paraId="53485894" w14:textId="77777777" w:rsidR="0049321D" w:rsidRPr="00B15B87" w:rsidRDefault="0049321D" w:rsidP="0049321D">
      <w:pPr>
        <w:suppressAutoHyphens/>
        <w:spacing w:after="0" w:line="240" w:lineRule="auto"/>
        <w:ind w:left="1843"/>
        <w:jc w:val="both"/>
        <w:rPr>
          <w:rFonts w:ascii="Arial" w:hAnsi="Arial" w:cs="Arial"/>
          <w:bCs/>
          <w:sz w:val="20"/>
          <w:szCs w:val="20"/>
        </w:rPr>
      </w:pPr>
    </w:p>
    <w:p w14:paraId="6C150590" w14:textId="77777777" w:rsid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142A599A" w14:textId="77777777" w:rsidR="00122992" w:rsidRPr="00F40681" w:rsidRDefault="00122992"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4519FE3C"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2B3323">
        <w:rPr>
          <w:rFonts w:ascii="Arial" w:eastAsia="Times New Roman" w:hAnsi="Arial" w:cs="Arial"/>
          <w:sz w:val="20"/>
          <w:szCs w:val="24"/>
          <w:lang w:eastAsia="zh-CN"/>
        </w:rPr>
        <w:t xml:space="preserve"> </w:t>
      </w:r>
      <w:r w:rsidR="002C1B54">
        <w:rPr>
          <w:rFonts w:ascii="Arial" w:eastAsia="Times New Roman" w:hAnsi="Arial" w:cs="Arial"/>
          <w:sz w:val="20"/>
          <w:szCs w:val="24"/>
          <w:lang w:eastAsia="zh-CN"/>
        </w:rPr>
        <w:t>1</w:t>
      </w:r>
      <w:r w:rsidR="00122992">
        <w:rPr>
          <w:rFonts w:ascii="Arial" w:eastAsia="Times New Roman" w:hAnsi="Arial" w:cs="Arial"/>
          <w:sz w:val="20"/>
          <w:szCs w:val="24"/>
          <w:lang w:eastAsia="zh-CN"/>
        </w:rPr>
        <w:t>5</w:t>
      </w:r>
      <w:r w:rsidR="0049321D">
        <w:rPr>
          <w:rFonts w:ascii="Arial" w:eastAsia="Times New Roman" w:hAnsi="Arial" w:cs="Arial"/>
          <w:sz w:val="20"/>
          <w:szCs w:val="24"/>
          <w:lang w:eastAsia="zh-CN"/>
        </w:rPr>
        <w:t>.</w:t>
      </w:r>
      <w:r w:rsidR="00B53610">
        <w:rPr>
          <w:rFonts w:ascii="Arial" w:eastAsia="Times New Roman" w:hAnsi="Arial" w:cs="Arial"/>
          <w:sz w:val="20"/>
          <w:szCs w:val="24"/>
          <w:lang w:eastAsia="zh-CN"/>
        </w:rPr>
        <w:t>11</w:t>
      </w:r>
      <w:r w:rsidR="003A1DE6">
        <w:rPr>
          <w:rFonts w:ascii="Arial" w:eastAsia="Times New Roman" w:hAnsi="Arial" w:cs="Arial"/>
          <w:sz w:val="20"/>
          <w:szCs w:val="24"/>
          <w:lang w:eastAsia="zh-CN"/>
        </w:rPr>
        <w:t>.202</w:t>
      </w:r>
      <w:r w:rsidR="00DF0EAA">
        <w:rPr>
          <w:rFonts w:ascii="Arial" w:eastAsia="Times New Roman" w:hAnsi="Arial" w:cs="Arial"/>
          <w:sz w:val="20"/>
          <w:szCs w:val="24"/>
          <w:lang w:eastAsia="zh-CN"/>
        </w:rPr>
        <w:t>4</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2B5D7B">
      <w:headerReference w:type="default" r:id="rId16"/>
      <w:footerReference w:type="even" r:id="rId17"/>
      <w:footerReference w:type="default" r:id="rId18"/>
      <w:pgSz w:w="11906" w:h="16838"/>
      <w:pgMar w:top="851" w:right="1287" w:bottom="567" w:left="284"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CF5AF" w14:textId="77777777" w:rsidR="00E64C20" w:rsidRDefault="00E64C20">
      <w:pPr>
        <w:spacing w:after="0" w:line="240" w:lineRule="auto"/>
      </w:pPr>
      <w:r>
        <w:separator/>
      </w:r>
    </w:p>
  </w:endnote>
  <w:endnote w:type="continuationSeparator" w:id="0">
    <w:p w14:paraId="6D61DB35" w14:textId="77777777" w:rsidR="00E64C20" w:rsidRDefault="00E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CD93" w14:textId="77777777" w:rsidR="00FB6F66" w:rsidRDefault="00FB6F66" w:rsidP="00B437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FB6F66" w:rsidRDefault="00FB6F66" w:rsidP="00B437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C161" w14:textId="77777777" w:rsidR="00FB6F66" w:rsidRDefault="00FB6F66" w:rsidP="00B437C2">
    <w:pPr>
      <w:pStyle w:val="Stopka"/>
      <w:tabs>
        <w:tab w:val="clear" w:pos="9072"/>
        <w:tab w:val="right" w:pos="10490"/>
      </w:tabs>
      <w:jc w:val="center"/>
    </w:pPr>
    <w:r>
      <w:t xml:space="preserve">        </w:t>
    </w:r>
    <w:r>
      <w:fldChar w:fldCharType="begin"/>
    </w:r>
    <w:r>
      <w:instrText>PAGE   \* MERGEFORMAT</w:instrText>
    </w:r>
    <w:r>
      <w:fldChar w:fldCharType="separate"/>
    </w:r>
    <w:r w:rsidR="008A1298">
      <w:rPr>
        <w:noProof/>
      </w:rPr>
      <w:t>17</w:t>
    </w:r>
    <w:r>
      <w:fldChar w:fldCharType="end"/>
    </w:r>
  </w:p>
  <w:p w14:paraId="0F545DC3" w14:textId="77777777" w:rsidR="00FB6F66" w:rsidRDefault="00FB6F66">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FD547" w14:textId="77777777" w:rsidR="00E64C20" w:rsidRDefault="00E64C20">
      <w:pPr>
        <w:spacing w:after="0" w:line="240" w:lineRule="auto"/>
      </w:pPr>
      <w:r>
        <w:separator/>
      </w:r>
    </w:p>
  </w:footnote>
  <w:footnote w:type="continuationSeparator" w:id="0">
    <w:p w14:paraId="4E99B0F6" w14:textId="77777777" w:rsidR="00E64C20" w:rsidRDefault="00E6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2CEA" w14:textId="77777777" w:rsidR="00FB6F66" w:rsidRDefault="00FB6F66">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BD24BCE0"/>
    <w:name w:val="WW8Num11"/>
    <w:lvl w:ilvl="0">
      <w:start w:val="100"/>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color w:val="auto"/>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b/>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5640F"/>
    <w:multiLevelType w:val="hybridMultilevel"/>
    <w:tmpl w:val="98D24EF0"/>
    <w:lvl w:ilvl="0" w:tplc="C6E4C794">
      <w:start w:val="1"/>
      <w:numFmt w:val="lowerLetter"/>
      <w:lvlText w:val="%1)"/>
      <w:lvlJc w:val="left"/>
      <w:pPr>
        <w:tabs>
          <w:tab w:val="num" w:pos="2475"/>
        </w:tabs>
        <w:ind w:left="2475" w:hanging="360"/>
      </w:pPr>
      <w:rPr>
        <w:rFonts w:ascii="Arial" w:eastAsia="Times New Roman" w:hAnsi="Arial" w:cs="Arial"/>
        <w:b w:val="0"/>
        <w:i w:val="0"/>
        <w:i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E67184"/>
    <w:multiLevelType w:val="hybridMultilevel"/>
    <w:tmpl w:val="D4E4E570"/>
    <w:lvl w:ilvl="0" w:tplc="57049372">
      <w:start w:val="10"/>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47B29"/>
    <w:multiLevelType w:val="multilevel"/>
    <w:tmpl w:val="6E6C7CF4"/>
    <w:lvl w:ilvl="0">
      <w:start w:val="1"/>
      <w:numFmt w:val="decimal"/>
      <w:lvlText w:val="%1"/>
      <w:lvlJc w:val="left"/>
      <w:pPr>
        <w:ind w:left="360" w:hanging="360"/>
      </w:pPr>
      <w:rPr>
        <w:rFonts w:eastAsia="Arial" w:hint="default"/>
        <w:color w:val="000000" w:themeColor="text1"/>
      </w:rPr>
    </w:lvl>
    <w:lvl w:ilvl="1">
      <w:start w:val="1"/>
      <w:numFmt w:val="decimal"/>
      <w:lvlText w:val="%1.%2"/>
      <w:lvlJc w:val="left"/>
      <w:pPr>
        <w:ind w:left="1484" w:hanging="360"/>
      </w:pPr>
      <w:rPr>
        <w:rFonts w:eastAsia="Arial" w:hint="default"/>
        <w:color w:val="000000" w:themeColor="text1"/>
      </w:rPr>
    </w:lvl>
    <w:lvl w:ilvl="2">
      <w:start w:val="1"/>
      <w:numFmt w:val="decimal"/>
      <w:lvlText w:val="%1.%2.%3"/>
      <w:lvlJc w:val="left"/>
      <w:pPr>
        <w:ind w:left="2968" w:hanging="720"/>
      </w:pPr>
      <w:rPr>
        <w:rFonts w:eastAsia="Arial" w:hint="default"/>
        <w:color w:val="000000" w:themeColor="text1"/>
      </w:rPr>
    </w:lvl>
    <w:lvl w:ilvl="3">
      <w:start w:val="1"/>
      <w:numFmt w:val="decimal"/>
      <w:lvlText w:val="%1.%2.%3.%4"/>
      <w:lvlJc w:val="left"/>
      <w:pPr>
        <w:ind w:left="4092" w:hanging="720"/>
      </w:pPr>
      <w:rPr>
        <w:rFonts w:eastAsia="Arial" w:hint="default"/>
        <w:color w:val="000000" w:themeColor="text1"/>
      </w:rPr>
    </w:lvl>
    <w:lvl w:ilvl="4">
      <w:start w:val="1"/>
      <w:numFmt w:val="decimal"/>
      <w:lvlText w:val="%1.%2.%3.%4.%5"/>
      <w:lvlJc w:val="left"/>
      <w:pPr>
        <w:ind w:left="5576" w:hanging="1080"/>
      </w:pPr>
      <w:rPr>
        <w:rFonts w:eastAsia="Arial" w:hint="default"/>
        <w:color w:val="000000" w:themeColor="text1"/>
      </w:rPr>
    </w:lvl>
    <w:lvl w:ilvl="5">
      <w:start w:val="1"/>
      <w:numFmt w:val="decimal"/>
      <w:lvlText w:val="%1.%2.%3.%4.%5.%6"/>
      <w:lvlJc w:val="left"/>
      <w:pPr>
        <w:ind w:left="6700" w:hanging="1080"/>
      </w:pPr>
      <w:rPr>
        <w:rFonts w:eastAsia="Arial" w:hint="default"/>
        <w:color w:val="000000" w:themeColor="text1"/>
      </w:rPr>
    </w:lvl>
    <w:lvl w:ilvl="6">
      <w:start w:val="1"/>
      <w:numFmt w:val="decimal"/>
      <w:lvlText w:val="%1.%2.%3.%4.%5.%6.%7"/>
      <w:lvlJc w:val="left"/>
      <w:pPr>
        <w:ind w:left="8184" w:hanging="1440"/>
      </w:pPr>
      <w:rPr>
        <w:rFonts w:eastAsia="Arial" w:hint="default"/>
        <w:color w:val="000000" w:themeColor="text1"/>
      </w:rPr>
    </w:lvl>
    <w:lvl w:ilvl="7">
      <w:start w:val="1"/>
      <w:numFmt w:val="decimal"/>
      <w:lvlText w:val="%1.%2.%3.%4.%5.%6.%7.%8"/>
      <w:lvlJc w:val="left"/>
      <w:pPr>
        <w:ind w:left="9308" w:hanging="1440"/>
      </w:pPr>
      <w:rPr>
        <w:rFonts w:eastAsia="Arial" w:hint="default"/>
        <w:color w:val="000000" w:themeColor="text1"/>
      </w:rPr>
    </w:lvl>
    <w:lvl w:ilvl="8">
      <w:start w:val="1"/>
      <w:numFmt w:val="decimal"/>
      <w:lvlText w:val="%1.%2.%3.%4.%5.%6.%7.%8.%9"/>
      <w:lvlJc w:val="left"/>
      <w:pPr>
        <w:ind w:left="10792" w:hanging="1800"/>
      </w:pPr>
      <w:rPr>
        <w:rFonts w:eastAsia="Arial" w:hint="default"/>
        <w:color w:val="000000" w:themeColor="text1"/>
      </w:rPr>
    </w:lvl>
  </w:abstractNum>
  <w:abstractNum w:abstractNumId="6" w15:restartNumberingAfterBreak="0">
    <w:nsid w:val="027E3DC1"/>
    <w:multiLevelType w:val="hybridMultilevel"/>
    <w:tmpl w:val="94307A98"/>
    <w:lvl w:ilvl="0" w:tplc="07C8FE78">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A2A23"/>
    <w:multiLevelType w:val="hybridMultilevel"/>
    <w:tmpl w:val="EBA4720A"/>
    <w:lvl w:ilvl="0" w:tplc="FFFFFFFF">
      <w:start w:val="1"/>
      <w:numFmt w:val="decimal"/>
      <w:lvlText w:val="%1)"/>
      <w:lvlJc w:val="left"/>
      <w:pPr>
        <w:tabs>
          <w:tab w:val="num" w:pos="870"/>
        </w:tabs>
        <w:ind w:left="87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DB18B3"/>
    <w:multiLevelType w:val="hybridMultilevel"/>
    <w:tmpl w:val="5F104C46"/>
    <w:lvl w:ilvl="0" w:tplc="D108B46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EB17F5"/>
    <w:multiLevelType w:val="hybridMultilevel"/>
    <w:tmpl w:val="0F90447A"/>
    <w:lvl w:ilvl="0" w:tplc="1BB8AEA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10F1710"/>
    <w:multiLevelType w:val="hybridMultilevel"/>
    <w:tmpl w:val="6E54F9E4"/>
    <w:lvl w:ilvl="0" w:tplc="83B6683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3597845"/>
    <w:multiLevelType w:val="hybridMultilevel"/>
    <w:tmpl w:val="F70AD9B0"/>
    <w:lvl w:ilvl="0" w:tplc="7494EEB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15:restartNumberingAfterBreak="0">
    <w:nsid w:val="18D12E96"/>
    <w:multiLevelType w:val="hybridMultilevel"/>
    <w:tmpl w:val="11E86248"/>
    <w:lvl w:ilvl="0" w:tplc="60CCFC0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8EA0462"/>
    <w:multiLevelType w:val="hybridMultilevel"/>
    <w:tmpl w:val="DD8E0990"/>
    <w:lvl w:ilvl="0" w:tplc="B0B0CA3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A7818C0"/>
    <w:multiLevelType w:val="hybridMultilevel"/>
    <w:tmpl w:val="9014B36E"/>
    <w:lvl w:ilvl="0" w:tplc="0C1ABCB2">
      <w:start w:val="1"/>
      <w:numFmt w:val="lowerLetter"/>
      <w:lvlText w:val="%1)"/>
      <w:lvlJc w:val="left"/>
      <w:pPr>
        <w:ind w:left="1440" w:hanging="360"/>
      </w:pPr>
      <w:rPr>
        <w:rFonts w:ascii="Arial" w:eastAsia="Times New Roman" w:hAnsi="Arial" w:cs="Arial"/>
        <w:b w:val="0"/>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CA76262"/>
    <w:multiLevelType w:val="hybridMultilevel"/>
    <w:tmpl w:val="78802B2E"/>
    <w:lvl w:ilvl="0" w:tplc="F93AA7F8">
      <w:start w:val="1"/>
      <w:numFmt w:val="decimal"/>
      <w:lvlText w:val="%1)"/>
      <w:lvlJc w:val="left"/>
      <w:pPr>
        <w:ind w:left="1052" w:hanging="360"/>
      </w:pPr>
      <w:rPr>
        <w:rFonts w:hint="default"/>
        <w:b w:val="0"/>
        <w:bCs w:val="0"/>
        <w:color w:val="auto"/>
      </w:rPr>
    </w:lvl>
    <w:lvl w:ilvl="1" w:tplc="DF6EF8C2">
      <w:start w:val="1"/>
      <w:numFmt w:val="decimal"/>
      <w:lvlText w:val="%2)"/>
      <w:lvlJc w:val="left"/>
      <w:pPr>
        <w:ind w:left="1206" w:hanging="360"/>
      </w:pPr>
      <w:rPr>
        <w:rFonts w:hint="default"/>
        <w:b/>
        <w:bCs/>
        <w:color w:val="auto"/>
      </w:r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23"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4" w15:restartNumberingAfterBreak="0">
    <w:nsid w:val="1D5F7F95"/>
    <w:multiLevelType w:val="hybridMultilevel"/>
    <w:tmpl w:val="B8AE8D2E"/>
    <w:lvl w:ilvl="0" w:tplc="4586AD64">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1125BB8"/>
    <w:multiLevelType w:val="hybridMultilevel"/>
    <w:tmpl w:val="FB904C30"/>
    <w:lvl w:ilvl="0" w:tplc="62DC2212">
      <w:start w:val="1"/>
      <w:numFmt w:val="decimal"/>
      <w:lvlText w:val="%1)"/>
      <w:lvlJc w:val="left"/>
      <w:pPr>
        <w:tabs>
          <w:tab w:val="num" w:pos="5315"/>
        </w:tabs>
        <w:ind w:left="5315" w:hanging="360"/>
      </w:pPr>
      <w:rPr>
        <w:rFonts w:ascii="Times New Roman" w:eastAsia="Calibri" w:hAnsi="Times New Roman" w:cs="Times New Roman"/>
        <w:b w:val="0"/>
      </w:rPr>
    </w:lvl>
    <w:lvl w:ilvl="1" w:tplc="04150019" w:tentative="1">
      <w:start w:val="1"/>
      <w:numFmt w:val="lowerLetter"/>
      <w:lvlText w:val="%2."/>
      <w:lvlJc w:val="left"/>
      <w:pPr>
        <w:tabs>
          <w:tab w:val="num" w:pos="4280"/>
        </w:tabs>
        <w:ind w:left="4280" w:hanging="360"/>
      </w:pPr>
    </w:lvl>
    <w:lvl w:ilvl="2" w:tplc="0415001B" w:tentative="1">
      <w:start w:val="1"/>
      <w:numFmt w:val="lowerRoman"/>
      <w:lvlText w:val="%3."/>
      <w:lvlJc w:val="right"/>
      <w:pPr>
        <w:tabs>
          <w:tab w:val="num" w:pos="5000"/>
        </w:tabs>
        <w:ind w:left="5000" w:hanging="180"/>
      </w:pPr>
    </w:lvl>
    <w:lvl w:ilvl="3" w:tplc="0415000F" w:tentative="1">
      <w:start w:val="1"/>
      <w:numFmt w:val="decimal"/>
      <w:lvlText w:val="%4."/>
      <w:lvlJc w:val="left"/>
      <w:pPr>
        <w:tabs>
          <w:tab w:val="num" w:pos="5720"/>
        </w:tabs>
        <w:ind w:left="5720" w:hanging="360"/>
      </w:pPr>
    </w:lvl>
    <w:lvl w:ilvl="4" w:tplc="04150019" w:tentative="1">
      <w:start w:val="1"/>
      <w:numFmt w:val="lowerLetter"/>
      <w:lvlText w:val="%5."/>
      <w:lvlJc w:val="left"/>
      <w:pPr>
        <w:tabs>
          <w:tab w:val="num" w:pos="6440"/>
        </w:tabs>
        <w:ind w:left="6440" w:hanging="360"/>
      </w:pPr>
    </w:lvl>
    <w:lvl w:ilvl="5" w:tplc="0415001B" w:tentative="1">
      <w:start w:val="1"/>
      <w:numFmt w:val="lowerRoman"/>
      <w:lvlText w:val="%6."/>
      <w:lvlJc w:val="right"/>
      <w:pPr>
        <w:tabs>
          <w:tab w:val="num" w:pos="7160"/>
        </w:tabs>
        <w:ind w:left="7160" w:hanging="180"/>
      </w:pPr>
    </w:lvl>
    <w:lvl w:ilvl="6" w:tplc="0415000F" w:tentative="1">
      <w:start w:val="1"/>
      <w:numFmt w:val="decimal"/>
      <w:lvlText w:val="%7."/>
      <w:lvlJc w:val="left"/>
      <w:pPr>
        <w:tabs>
          <w:tab w:val="num" w:pos="7880"/>
        </w:tabs>
        <w:ind w:left="7880" w:hanging="360"/>
      </w:pPr>
    </w:lvl>
    <w:lvl w:ilvl="7" w:tplc="04150019" w:tentative="1">
      <w:start w:val="1"/>
      <w:numFmt w:val="lowerLetter"/>
      <w:lvlText w:val="%8."/>
      <w:lvlJc w:val="left"/>
      <w:pPr>
        <w:tabs>
          <w:tab w:val="num" w:pos="8600"/>
        </w:tabs>
        <w:ind w:left="8600" w:hanging="360"/>
      </w:pPr>
    </w:lvl>
    <w:lvl w:ilvl="8" w:tplc="0415001B" w:tentative="1">
      <w:start w:val="1"/>
      <w:numFmt w:val="lowerRoman"/>
      <w:lvlText w:val="%9."/>
      <w:lvlJc w:val="right"/>
      <w:pPr>
        <w:tabs>
          <w:tab w:val="num" w:pos="9320"/>
        </w:tabs>
        <w:ind w:left="9320" w:hanging="180"/>
      </w:pPr>
    </w:lvl>
  </w:abstractNum>
  <w:abstractNum w:abstractNumId="26" w15:restartNumberingAfterBreak="0">
    <w:nsid w:val="21D805DE"/>
    <w:multiLevelType w:val="hybridMultilevel"/>
    <w:tmpl w:val="D7CA0A92"/>
    <w:lvl w:ilvl="0" w:tplc="551A6212">
      <w:start w:val="1"/>
      <w:numFmt w:val="decimal"/>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7"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9474B78"/>
    <w:multiLevelType w:val="hybridMultilevel"/>
    <w:tmpl w:val="80EC80E0"/>
    <w:lvl w:ilvl="0" w:tplc="B4DE4CDE">
      <w:start w:val="1"/>
      <w:numFmt w:val="decimal"/>
      <w:lvlText w:val="%1."/>
      <w:lvlJc w:val="left"/>
      <w:pPr>
        <w:ind w:left="720" w:hanging="360"/>
      </w:pPr>
      <w:rPr>
        <w:rFonts w:ascii="Arial" w:hAnsi="Arial" w:cs="Arial" w:hint="default"/>
        <w:b w:val="0"/>
        <w:color w:val="000000" w:themeColor="text1"/>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1"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4"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4A84EF6"/>
    <w:multiLevelType w:val="hybridMultilevel"/>
    <w:tmpl w:val="C5CCB7C2"/>
    <w:lvl w:ilvl="0" w:tplc="E92AA9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6CA314C"/>
    <w:multiLevelType w:val="hybridMultilevel"/>
    <w:tmpl w:val="4F46B85A"/>
    <w:lvl w:ilvl="0" w:tplc="E7B23B02">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A202551"/>
    <w:multiLevelType w:val="hybridMultilevel"/>
    <w:tmpl w:val="5FC689EC"/>
    <w:lvl w:ilvl="0" w:tplc="A79473DE">
      <w:start w:val="1"/>
      <w:numFmt w:val="lowerLetter"/>
      <w:lvlText w:val="%1)"/>
      <w:lvlJc w:val="left"/>
      <w:pPr>
        <w:ind w:left="1440" w:hanging="360"/>
      </w:pPr>
      <w:rPr>
        <w:rFonts w:ascii="Arial" w:eastAsiaTheme="minorHAnsi" w:hAnsi="Arial" w:cs="Arial"/>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42"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3"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41D13A4D"/>
    <w:multiLevelType w:val="hybridMultilevel"/>
    <w:tmpl w:val="5F104C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8" w15:restartNumberingAfterBreak="0">
    <w:nsid w:val="491F6B59"/>
    <w:multiLevelType w:val="hybridMultilevel"/>
    <w:tmpl w:val="E53A8F90"/>
    <w:lvl w:ilvl="0" w:tplc="68FC0C34">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E028C5"/>
    <w:multiLevelType w:val="hybridMultilevel"/>
    <w:tmpl w:val="7004C816"/>
    <w:lvl w:ilvl="0" w:tplc="C5A4C8D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B676A0F"/>
    <w:multiLevelType w:val="hybridMultilevel"/>
    <w:tmpl w:val="6164BEDC"/>
    <w:lvl w:ilvl="0" w:tplc="79DA4744">
      <w:start w:val="1"/>
      <w:numFmt w:val="lowerLetter"/>
      <w:lvlText w:val="%1)"/>
      <w:lvlJc w:val="left"/>
      <w:pPr>
        <w:ind w:left="1069" w:hanging="360"/>
      </w:pPr>
      <w:rPr>
        <w:rFonts w:hint="default"/>
        <w:b w:val="0"/>
        <w:bCs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4BF53EE8"/>
    <w:multiLevelType w:val="hybridMultilevel"/>
    <w:tmpl w:val="4AC28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C2489E"/>
    <w:multiLevelType w:val="hybridMultilevel"/>
    <w:tmpl w:val="5E289D1A"/>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3" w15:restartNumberingAfterBreak="0">
    <w:nsid w:val="4F6A64DD"/>
    <w:multiLevelType w:val="hybridMultilevel"/>
    <w:tmpl w:val="CF30DF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1903C3E"/>
    <w:multiLevelType w:val="hybridMultilevel"/>
    <w:tmpl w:val="F7DE849E"/>
    <w:lvl w:ilvl="0" w:tplc="D6703AB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2D62CAB"/>
    <w:multiLevelType w:val="hybridMultilevel"/>
    <w:tmpl w:val="2F4AA936"/>
    <w:lvl w:ilvl="0" w:tplc="267266A4">
      <w:start w:val="1"/>
      <w:numFmt w:val="lowerLetter"/>
      <w:lvlText w:val="%1)"/>
      <w:lvlJc w:val="left"/>
      <w:pPr>
        <w:tabs>
          <w:tab w:val="num" w:pos="360"/>
        </w:tabs>
        <w:ind w:left="360" w:hanging="360"/>
      </w:pPr>
      <w:rPr>
        <w:rFonts w:ascii="Arial" w:eastAsia="Times New Roman" w:hAnsi="Arial" w:cs="Arial"/>
        <w:b w:val="0"/>
        <w:color w:val="auto"/>
      </w:rPr>
    </w:lvl>
    <w:lvl w:ilvl="1" w:tplc="04150019" w:tentative="1">
      <w:start w:val="1"/>
      <w:numFmt w:val="lowerLetter"/>
      <w:lvlText w:val="%2."/>
      <w:lvlJc w:val="left"/>
      <w:pPr>
        <w:tabs>
          <w:tab w:val="num" w:pos="-675"/>
        </w:tabs>
        <w:ind w:left="-675" w:hanging="360"/>
      </w:pPr>
    </w:lvl>
    <w:lvl w:ilvl="2" w:tplc="0415001B" w:tentative="1">
      <w:start w:val="1"/>
      <w:numFmt w:val="lowerRoman"/>
      <w:lvlText w:val="%3."/>
      <w:lvlJc w:val="right"/>
      <w:pPr>
        <w:tabs>
          <w:tab w:val="num" w:pos="45"/>
        </w:tabs>
        <w:ind w:left="45" w:hanging="180"/>
      </w:pPr>
    </w:lvl>
    <w:lvl w:ilvl="3" w:tplc="0415000F" w:tentative="1">
      <w:start w:val="1"/>
      <w:numFmt w:val="decimal"/>
      <w:lvlText w:val="%4."/>
      <w:lvlJc w:val="left"/>
      <w:pPr>
        <w:tabs>
          <w:tab w:val="num" w:pos="765"/>
        </w:tabs>
        <w:ind w:left="765" w:hanging="360"/>
      </w:pPr>
    </w:lvl>
    <w:lvl w:ilvl="4" w:tplc="04150019" w:tentative="1">
      <w:start w:val="1"/>
      <w:numFmt w:val="lowerLetter"/>
      <w:lvlText w:val="%5."/>
      <w:lvlJc w:val="left"/>
      <w:pPr>
        <w:tabs>
          <w:tab w:val="num" w:pos="1485"/>
        </w:tabs>
        <w:ind w:left="1485" w:hanging="360"/>
      </w:pPr>
    </w:lvl>
    <w:lvl w:ilvl="5" w:tplc="0415001B" w:tentative="1">
      <w:start w:val="1"/>
      <w:numFmt w:val="lowerRoman"/>
      <w:lvlText w:val="%6."/>
      <w:lvlJc w:val="right"/>
      <w:pPr>
        <w:tabs>
          <w:tab w:val="num" w:pos="2205"/>
        </w:tabs>
        <w:ind w:left="2205" w:hanging="180"/>
      </w:pPr>
    </w:lvl>
    <w:lvl w:ilvl="6" w:tplc="0415000F" w:tentative="1">
      <w:start w:val="1"/>
      <w:numFmt w:val="decimal"/>
      <w:lvlText w:val="%7."/>
      <w:lvlJc w:val="left"/>
      <w:pPr>
        <w:tabs>
          <w:tab w:val="num" w:pos="2925"/>
        </w:tabs>
        <w:ind w:left="2925" w:hanging="360"/>
      </w:pPr>
    </w:lvl>
    <w:lvl w:ilvl="7" w:tplc="04150019" w:tentative="1">
      <w:start w:val="1"/>
      <w:numFmt w:val="lowerLetter"/>
      <w:lvlText w:val="%8."/>
      <w:lvlJc w:val="left"/>
      <w:pPr>
        <w:tabs>
          <w:tab w:val="num" w:pos="3645"/>
        </w:tabs>
        <w:ind w:left="3645" w:hanging="360"/>
      </w:pPr>
    </w:lvl>
    <w:lvl w:ilvl="8" w:tplc="0415001B" w:tentative="1">
      <w:start w:val="1"/>
      <w:numFmt w:val="lowerRoman"/>
      <w:lvlText w:val="%9."/>
      <w:lvlJc w:val="right"/>
      <w:pPr>
        <w:tabs>
          <w:tab w:val="num" w:pos="4365"/>
        </w:tabs>
        <w:ind w:left="4365" w:hanging="180"/>
      </w:pPr>
    </w:lvl>
  </w:abstractNum>
  <w:abstractNum w:abstractNumId="57" w15:restartNumberingAfterBreak="0">
    <w:nsid w:val="53912B37"/>
    <w:multiLevelType w:val="multilevel"/>
    <w:tmpl w:val="525ACA54"/>
    <w:lvl w:ilvl="0">
      <w:start w:val="1"/>
      <w:numFmt w:val="decimal"/>
      <w:lvlText w:val="%1."/>
      <w:lvlJc w:val="left"/>
      <w:pPr>
        <w:ind w:left="390" w:hanging="390"/>
      </w:pPr>
      <w:rPr>
        <w:rFonts w:hint="default"/>
      </w:rPr>
    </w:lvl>
    <w:lvl w:ilvl="1">
      <w:start w:val="1"/>
      <w:numFmt w:val="decimal"/>
      <w:lvlText w:val="%1.%2."/>
      <w:lvlJc w:val="left"/>
      <w:pPr>
        <w:ind w:left="1500" w:hanging="390"/>
      </w:pPr>
      <w:rPr>
        <w:rFonts w:ascii="Arial" w:hAnsi="Arial" w:cs="Arial"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58" w15:restartNumberingAfterBreak="0">
    <w:nsid w:val="54200735"/>
    <w:multiLevelType w:val="hybridMultilevel"/>
    <w:tmpl w:val="A5E01178"/>
    <w:lvl w:ilvl="0" w:tplc="8F2E5794">
      <w:start w:val="1"/>
      <w:numFmt w:val="lowerLetter"/>
      <w:lvlText w:val="%1)"/>
      <w:lvlJc w:val="left"/>
      <w:pPr>
        <w:tabs>
          <w:tab w:val="num" w:pos="2475"/>
        </w:tabs>
        <w:ind w:left="2475" w:hanging="360"/>
      </w:pPr>
      <w:rPr>
        <w:rFonts w:hint="default"/>
        <w:b w:val="0"/>
        <w:i w:val="0"/>
        <w:i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4CB3AE3"/>
    <w:multiLevelType w:val="hybridMultilevel"/>
    <w:tmpl w:val="AC1AECF4"/>
    <w:lvl w:ilvl="0" w:tplc="D4C2C46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62" w15:restartNumberingAfterBreak="0">
    <w:nsid w:val="581F692D"/>
    <w:multiLevelType w:val="multilevel"/>
    <w:tmpl w:val="5D54F2E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3" w15:restartNumberingAfterBreak="0">
    <w:nsid w:val="5C9333B5"/>
    <w:multiLevelType w:val="hybridMultilevel"/>
    <w:tmpl w:val="711C9A12"/>
    <w:lvl w:ilvl="0" w:tplc="4C908232">
      <w:start w:val="1"/>
      <w:numFmt w:val="lowerLetter"/>
      <w:lvlText w:val="%1)"/>
      <w:lvlJc w:val="left"/>
      <w:pPr>
        <w:ind w:left="1428" w:hanging="360"/>
      </w:pPr>
      <w:rPr>
        <w:rFonts w:ascii="Arial" w:eastAsiaTheme="minorHAnsi"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5" w15:restartNumberingAfterBreak="0">
    <w:nsid w:val="609B6DB1"/>
    <w:multiLevelType w:val="hybridMultilevel"/>
    <w:tmpl w:val="D7022016"/>
    <w:lvl w:ilvl="0" w:tplc="912837FA">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7"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8" w15:restartNumberingAfterBreak="0">
    <w:nsid w:val="64B40FD1"/>
    <w:multiLevelType w:val="hybridMultilevel"/>
    <w:tmpl w:val="E4A40786"/>
    <w:lvl w:ilvl="0" w:tplc="0D3C18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0D45ED"/>
    <w:multiLevelType w:val="hybridMultilevel"/>
    <w:tmpl w:val="BDA03CCC"/>
    <w:lvl w:ilvl="0" w:tplc="B09A9CAA">
      <w:start w:val="1"/>
      <w:numFmt w:val="decimal"/>
      <w:lvlText w:val="%1)"/>
      <w:lvlJc w:val="left"/>
      <w:pPr>
        <w:ind w:left="1287"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5D4A5F"/>
    <w:multiLevelType w:val="hybridMultilevel"/>
    <w:tmpl w:val="C548CE18"/>
    <w:lvl w:ilvl="0" w:tplc="95D811BC">
      <w:start w:val="1"/>
      <w:numFmt w:val="lowerLetter"/>
      <w:lvlText w:val="%1)"/>
      <w:lvlJc w:val="left"/>
      <w:pPr>
        <w:ind w:left="2345" w:hanging="360"/>
      </w:pPr>
      <w:rPr>
        <w:rFonts w:hint="default"/>
      </w:rPr>
    </w:lvl>
    <w:lvl w:ilvl="1" w:tplc="04150019" w:tentative="1">
      <w:start w:val="1"/>
      <w:numFmt w:val="lowerLetter"/>
      <w:lvlText w:val="%2."/>
      <w:lvlJc w:val="left"/>
      <w:pPr>
        <w:ind w:left="3605" w:hanging="360"/>
      </w:pPr>
    </w:lvl>
    <w:lvl w:ilvl="2" w:tplc="0415001B" w:tentative="1">
      <w:start w:val="1"/>
      <w:numFmt w:val="lowerRoman"/>
      <w:lvlText w:val="%3."/>
      <w:lvlJc w:val="right"/>
      <w:pPr>
        <w:ind w:left="4325" w:hanging="180"/>
      </w:pPr>
    </w:lvl>
    <w:lvl w:ilvl="3" w:tplc="0415000F" w:tentative="1">
      <w:start w:val="1"/>
      <w:numFmt w:val="decimal"/>
      <w:lvlText w:val="%4."/>
      <w:lvlJc w:val="left"/>
      <w:pPr>
        <w:ind w:left="5045" w:hanging="360"/>
      </w:pPr>
    </w:lvl>
    <w:lvl w:ilvl="4" w:tplc="04150019" w:tentative="1">
      <w:start w:val="1"/>
      <w:numFmt w:val="lowerLetter"/>
      <w:lvlText w:val="%5."/>
      <w:lvlJc w:val="left"/>
      <w:pPr>
        <w:ind w:left="5765" w:hanging="360"/>
      </w:pPr>
    </w:lvl>
    <w:lvl w:ilvl="5" w:tplc="0415001B" w:tentative="1">
      <w:start w:val="1"/>
      <w:numFmt w:val="lowerRoman"/>
      <w:lvlText w:val="%6."/>
      <w:lvlJc w:val="right"/>
      <w:pPr>
        <w:ind w:left="6485" w:hanging="180"/>
      </w:pPr>
    </w:lvl>
    <w:lvl w:ilvl="6" w:tplc="0415000F" w:tentative="1">
      <w:start w:val="1"/>
      <w:numFmt w:val="decimal"/>
      <w:lvlText w:val="%7."/>
      <w:lvlJc w:val="left"/>
      <w:pPr>
        <w:ind w:left="7205" w:hanging="360"/>
      </w:pPr>
    </w:lvl>
    <w:lvl w:ilvl="7" w:tplc="04150019" w:tentative="1">
      <w:start w:val="1"/>
      <w:numFmt w:val="lowerLetter"/>
      <w:lvlText w:val="%8."/>
      <w:lvlJc w:val="left"/>
      <w:pPr>
        <w:ind w:left="7925" w:hanging="360"/>
      </w:pPr>
    </w:lvl>
    <w:lvl w:ilvl="8" w:tplc="0415001B" w:tentative="1">
      <w:start w:val="1"/>
      <w:numFmt w:val="lowerRoman"/>
      <w:lvlText w:val="%9."/>
      <w:lvlJc w:val="right"/>
      <w:pPr>
        <w:ind w:left="8645" w:hanging="180"/>
      </w:pPr>
    </w:lvl>
  </w:abstractNum>
  <w:abstractNum w:abstractNumId="71"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2" w15:restartNumberingAfterBreak="0">
    <w:nsid w:val="67987C09"/>
    <w:multiLevelType w:val="hybridMultilevel"/>
    <w:tmpl w:val="D934605C"/>
    <w:lvl w:ilvl="0" w:tplc="41188D9C">
      <w:start w:val="1"/>
      <w:numFmt w:val="decimal"/>
      <w:lvlText w:val="%1."/>
      <w:lvlJc w:val="left"/>
      <w:pPr>
        <w:tabs>
          <w:tab w:val="num" w:pos="1785"/>
        </w:tabs>
        <w:ind w:left="1785" w:hanging="360"/>
      </w:pPr>
      <w:rPr>
        <w:rFonts w:hint="default"/>
        <w:b w:val="0"/>
        <w:color w:val="auto"/>
        <w:sz w:val="20"/>
        <w:szCs w:val="20"/>
      </w:rPr>
    </w:lvl>
    <w:lvl w:ilvl="1" w:tplc="9C8081A0">
      <w:start w:val="1"/>
      <w:numFmt w:val="decimal"/>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188AE74A">
      <w:start w:val="1"/>
      <w:numFmt w:val="decimal"/>
      <w:lvlText w:val="%4)"/>
      <w:lvlJc w:val="left"/>
      <w:pPr>
        <w:ind w:left="2880" w:hanging="360"/>
      </w:pPr>
      <w:rPr>
        <w:rFonts w:ascii="Arial" w:eastAsia="Times New Roman" w:hAnsi="Arial" w:cs="Arial" w:hint="default"/>
        <w:b w:val="0"/>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7EB01AD"/>
    <w:multiLevelType w:val="hybridMultilevel"/>
    <w:tmpl w:val="0B2A8634"/>
    <w:lvl w:ilvl="0" w:tplc="001691EE">
      <w:start w:val="16"/>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DB2B13"/>
    <w:multiLevelType w:val="hybridMultilevel"/>
    <w:tmpl w:val="AEAA64A6"/>
    <w:lvl w:ilvl="0" w:tplc="7D70B1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CA70B26"/>
    <w:multiLevelType w:val="hybridMultilevel"/>
    <w:tmpl w:val="ACB08A26"/>
    <w:lvl w:ilvl="0" w:tplc="92BEF6DC">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8" w15:restartNumberingAfterBreak="0">
    <w:nsid w:val="742D428B"/>
    <w:multiLevelType w:val="multilevel"/>
    <w:tmpl w:val="35B48534"/>
    <w:lvl w:ilvl="0">
      <w:start w:val="1"/>
      <w:numFmt w:val="decimal"/>
      <w:lvlText w:val="%1."/>
      <w:lvlJc w:val="left"/>
      <w:pPr>
        <w:ind w:left="1494"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79" w15:restartNumberingAfterBreak="0">
    <w:nsid w:val="74C60EC5"/>
    <w:multiLevelType w:val="hybridMultilevel"/>
    <w:tmpl w:val="9236B8C8"/>
    <w:lvl w:ilvl="0" w:tplc="89B8D30E">
      <w:start w:val="1"/>
      <w:numFmt w:val="decimal"/>
      <w:lvlText w:val="%1)"/>
      <w:lvlJc w:val="left"/>
      <w:pPr>
        <w:ind w:left="1211" w:hanging="360"/>
      </w:pPr>
      <w:rPr>
        <w:rFonts w:ascii="Arial" w:hAnsi="Arial" w:cs="Arial" w:hint="default"/>
        <w:b w:val="0"/>
        <w:bCs/>
        <w:color w:val="auto"/>
        <w:sz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81" w15:restartNumberingAfterBreak="0">
    <w:nsid w:val="75DB3301"/>
    <w:multiLevelType w:val="hybridMultilevel"/>
    <w:tmpl w:val="CDB4FD4E"/>
    <w:lvl w:ilvl="0" w:tplc="47DAEF54">
      <w:start w:val="1"/>
      <w:numFmt w:val="decimal"/>
      <w:lvlText w:val="%1)"/>
      <w:lvlJc w:val="left"/>
      <w:pPr>
        <w:tabs>
          <w:tab w:val="num" w:pos="2475"/>
        </w:tabs>
        <w:ind w:left="2475"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3" w15:restartNumberingAfterBreak="0">
    <w:nsid w:val="76ED3BAD"/>
    <w:multiLevelType w:val="hybridMultilevel"/>
    <w:tmpl w:val="5DC6E362"/>
    <w:lvl w:ilvl="0" w:tplc="51D6CEC2">
      <w:start w:val="1"/>
      <w:numFmt w:val="lowerLetter"/>
      <w:lvlText w:val="%1)"/>
      <w:lvlJc w:val="left"/>
      <w:pPr>
        <w:ind w:left="180" w:hanging="360"/>
      </w:pPr>
      <w:rPr>
        <w:rFonts w:hint="default"/>
      </w:rPr>
    </w:lvl>
    <w:lvl w:ilvl="1" w:tplc="04150019">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84"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5" w15:restartNumberingAfterBreak="0">
    <w:nsid w:val="7B9D0E55"/>
    <w:multiLevelType w:val="hybridMultilevel"/>
    <w:tmpl w:val="F18C2B8C"/>
    <w:lvl w:ilvl="0" w:tplc="72BAC3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87"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EBF40E1"/>
    <w:multiLevelType w:val="hybridMultilevel"/>
    <w:tmpl w:val="9398C352"/>
    <w:lvl w:ilvl="0" w:tplc="1BB8AEA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EFB2B09"/>
    <w:multiLevelType w:val="hybridMultilevel"/>
    <w:tmpl w:val="28E08A96"/>
    <w:lvl w:ilvl="0" w:tplc="0C1AA8C4">
      <w:start w:val="13"/>
      <w:numFmt w:val="decimal"/>
      <w:lvlText w:val="%1)"/>
      <w:lvlJc w:val="left"/>
      <w:pPr>
        <w:ind w:left="128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73479">
    <w:abstractNumId w:val="0"/>
  </w:num>
  <w:num w:numId="2" w16cid:durableId="1912305104">
    <w:abstractNumId w:val="1"/>
  </w:num>
  <w:num w:numId="3" w16cid:durableId="1682005871">
    <w:abstractNumId w:val="9"/>
  </w:num>
  <w:num w:numId="4" w16cid:durableId="1954626062">
    <w:abstractNumId w:val="28"/>
  </w:num>
  <w:num w:numId="5" w16cid:durableId="15158505">
    <w:abstractNumId w:val="20"/>
    <w:lvlOverride w:ilvl="0">
      <w:startOverride w:val="1"/>
    </w:lvlOverride>
    <w:lvlOverride w:ilvl="1"/>
    <w:lvlOverride w:ilvl="2"/>
    <w:lvlOverride w:ilvl="3"/>
    <w:lvlOverride w:ilvl="4"/>
    <w:lvlOverride w:ilvl="5"/>
    <w:lvlOverride w:ilvl="6"/>
    <w:lvlOverride w:ilvl="7"/>
    <w:lvlOverride w:ilvl="8"/>
  </w:num>
  <w:num w:numId="6" w16cid:durableId="748698256">
    <w:abstractNumId w:val="34"/>
  </w:num>
  <w:num w:numId="7" w16cid:durableId="1029256585">
    <w:abstractNumId w:val="13"/>
  </w:num>
  <w:num w:numId="8" w16cid:durableId="35352425">
    <w:abstractNumId w:val="33"/>
  </w:num>
  <w:num w:numId="9" w16cid:durableId="1335524371">
    <w:abstractNumId w:val="10"/>
  </w:num>
  <w:num w:numId="10" w16cid:durableId="1683127403">
    <w:abstractNumId w:val="66"/>
  </w:num>
  <w:num w:numId="11" w16cid:durableId="2061859722">
    <w:abstractNumId w:val="60"/>
  </w:num>
  <w:num w:numId="12" w16cid:durableId="1254515402">
    <w:abstractNumId w:val="86"/>
  </w:num>
  <w:num w:numId="13" w16cid:durableId="329992146">
    <w:abstractNumId w:val="43"/>
  </w:num>
  <w:num w:numId="14" w16cid:durableId="354115122">
    <w:abstractNumId w:val="61"/>
  </w:num>
  <w:num w:numId="15" w16cid:durableId="1420369245">
    <w:abstractNumId w:val="54"/>
  </w:num>
  <w:num w:numId="16" w16cid:durableId="1437752643">
    <w:abstractNumId w:val="15"/>
  </w:num>
  <w:num w:numId="17" w16cid:durableId="1655177827">
    <w:abstractNumId w:val="31"/>
  </w:num>
  <w:num w:numId="18" w16cid:durableId="99955935">
    <w:abstractNumId w:val="77"/>
  </w:num>
  <w:num w:numId="19" w16cid:durableId="1693920310">
    <w:abstractNumId w:val="47"/>
  </w:num>
  <w:num w:numId="20" w16cid:durableId="896357955">
    <w:abstractNumId w:val="44"/>
  </w:num>
  <w:num w:numId="21" w16cid:durableId="1909804657">
    <w:abstractNumId w:val="59"/>
  </w:num>
  <w:num w:numId="22" w16cid:durableId="1057629261">
    <w:abstractNumId w:val="84"/>
  </w:num>
  <w:num w:numId="23" w16cid:durableId="193084222">
    <w:abstractNumId w:val="23"/>
  </w:num>
  <w:num w:numId="24" w16cid:durableId="1541092437">
    <w:abstractNumId w:val="87"/>
  </w:num>
  <w:num w:numId="25" w16cid:durableId="1651864195">
    <w:abstractNumId w:val="27"/>
  </w:num>
  <w:num w:numId="26" w16cid:durableId="1336571944">
    <w:abstractNumId w:val="71"/>
  </w:num>
  <w:num w:numId="27" w16cid:durableId="1150292147">
    <w:abstractNumId w:val="64"/>
  </w:num>
  <w:num w:numId="28" w16cid:durableId="452990701">
    <w:abstractNumId w:val="46"/>
  </w:num>
  <w:num w:numId="29" w16cid:durableId="779951495">
    <w:abstractNumId w:val="76"/>
  </w:num>
  <w:num w:numId="30" w16cid:durableId="1715932511">
    <w:abstractNumId w:val="17"/>
  </w:num>
  <w:num w:numId="31" w16cid:durableId="1368797536">
    <w:abstractNumId w:val="30"/>
  </w:num>
  <w:num w:numId="32" w16cid:durableId="727386591">
    <w:abstractNumId w:val="16"/>
  </w:num>
  <w:num w:numId="33" w16cid:durableId="2023821590">
    <w:abstractNumId w:val="42"/>
  </w:num>
  <w:num w:numId="34" w16cid:durableId="1416510530">
    <w:abstractNumId w:val="41"/>
  </w:num>
  <w:num w:numId="35" w16cid:durableId="553665256">
    <w:abstractNumId w:val="32"/>
  </w:num>
  <w:num w:numId="36" w16cid:durableId="1755280282">
    <w:abstractNumId w:val="80"/>
  </w:num>
  <w:num w:numId="37" w16cid:durableId="488403042">
    <w:abstractNumId w:val="67"/>
  </w:num>
  <w:num w:numId="38" w16cid:durableId="1216628454">
    <w:abstractNumId w:val="40"/>
  </w:num>
  <w:num w:numId="39" w16cid:durableId="1231427662">
    <w:abstractNumId w:val="8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12991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7703936">
    <w:abstractNumId w:val="62"/>
  </w:num>
  <w:num w:numId="42" w16cid:durableId="291911442">
    <w:abstractNumId w:val="37"/>
  </w:num>
  <w:num w:numId="43" w16cid:durableId="1596673641">
    <w:abstractNumId w:val="52"/>
  </w:num>
  <w:num w:numId="44" w16cid:durableId="24448227">
    <w:abstractNumId w:val="63"/>
  </w:num>
  <w:num w:numId="45" w16cid:durableId="1890997396">
    <w:abstractNumId w:val="74"/>
  </w:num>
  <w:num w:numId="46" w16cid:durableId="1846628985">
    <w:abstractNumId w:val="35"/>
  </w:num>
  <w:num w:numId="47" w16cid:durableId="37363561">
    <w:abstractNumId w:val="78"/>
  </w:num>
  <w:num w:numId="48" w16cid:durableId="2108115262">
    <w:abstractNumId w:val="88"/>
  </w:num>
  <w:num w:numId="49" w16cid:durableId="442269372">
    <w:abstractNumId w:val="11"/>
  </w:num>
  <w:num w:numId="50" w16cid:durableId="355035766">
    <w:abstractNumId w:val="79"/>
  </w:num>
  <w:num w:numId="51" w16cid:durableId="722169112">
    <w:abstractNumId w:val="75"/>
  </w:num>
  <w:num w:numId="52" w16cid:durableId="8945448">
    <w:abstractNumId w:val="4"/>
  </w:num>
  <w:num w:numId="53" w16cid:durableId="1627738606">
    <w:abstractNumId w:val="73"/>
  </w:num>
  <w:num w:numId="54" w16cid:durableId="2010135879">
    <w:abstractNumId w:val="29"/>
  </w:num>
  <w:num w:numId="55" w16cid:durableId="968316952">
    <w:abstractNumId w:val="49"/>
  </w:num>
  <w:num w:numId="56" w16cid:durableId="1738087369">
    <w:abstractNumId w:val="55"/>
  </w:num>
  <w:num w:numId="57" w16cid:durableId="1372731455">
    <w:abstractNumId w:val="21"/>
  </w:num>
  <w:num w:numId="58" w16cid:durableId="1352534720">
    <w:abstractNumId w:val="38"/>
  </w:num>
  <w:num w:numId="59" w16cid:durableId="1522549745">
    <w:abstractNumId w:val="69"/>
  </w:num>
  <w:num w:numId="60" w16cid:durableId="2038849622">
    <w:abstractNumId w:val="89"/>
  </w:num>
  <w:num w:numId="61" w16cid:durableId="667028068">
    <w:abstractNumId w:val="39"/>
  </w:num>
  <w:num w:numId="62" w16cid:durableId="718745056">
    <w:abstractNumId w:val="24"/>
  </w:num>
  <w:num w:numId="63" w16cid:durableId="682367950">
    <w:abstractNumId w:val="7"/>
  </w:num>
  <w:num w:numId="64" w16cid:durableId="204950415">
    <w:abstractNumId w:val="5"/>
  </w:num>
  <w:num w:numId="65" w16cid:durableId="1591967708">
    <w:abstractNumId w:val="51"/>
  </w:num>
  <w:num w:numId="66" w16cid:durableId="898052600">
    <w:abstractNumId w:val="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668058">
    <w:abstractNumId w:val="83"/>
  </w:num>
  <w:num w:numId="68" w16cid:durableId="2109034703">
    <w:abstractNumId w:val="81"/>
  </w:num>
  <w:num w:numId="69" w16cid:durableId="434204844">
    <w:abstractNumId w:val="19"/>
  </w:num>
  <w:num w:numId="70" w16cid:durableId="2080398626">
    <w:abstractNumId w:val="25"/>
  </w:num>
  <w:num w:numId="71" w16cid:durableId="1677607497">
    <w:abstractNumId w:val="18"/>
  </w:num>
  <w:num w:numId="72" w16cid:durableId="953051210">
    <w:abstractNumId w:val="57"/>
  </w:num>
  <w:num w:numId="73" w16cid:durableId="1374697559">
    <w:abstractNumId w:val="26"/>
  </w:num>
  <w:num w:numId="74" w16cid:durableId="140852791">
    <w:abstractNumId w:val="65"/>
  </w:num>
  <w:num w:numId="75" w16cid:durableId="174657104">
    <w:abstractNumId w:val="70"/>
  </w:num>
  <w:num w:numId="76" w16cid:durableId="1005135124">
    <w:abstractNumId w:val="48"/>
  </w:num>
  <w:num w:numId="77" w16cid:durableId="734010274">
    <w:abstractNumId w:val="6"/>
  </w:num>
  <w:num w:numId="78" w16cid:durableId="1333024609">
    <w:abstractNumId w:val="68"/>
  </w:num>
  <w:num w:numId="79" w16cid:durableId="396050151">
    <w:abstractNumId w:val="58"/>
  </w:num>
  <w:num w:numId="80" w16cid:durableId="1614635462">
    <w:abstractNumId w:val="56"/>
  </w:num>
  <w:num w:numId="81" w16cid:durableId="994072477">
    <w:abstractNumId w:val="3"/>
  </w:num>
  <w:num w:numId="82" w16cid:durableId="1627472344">
    <w:abstractNumId w:val="50"/>
  </w:num>
  <w:num w:numId="83" w16cid:durableId="1080908340">
    <w:abstractNumId w:val="22"/>
  </w:num>
  <w:num w:numId="84" w16cid:durableId="258291151">
    <w:abstractNumId w:val="12"/>
  </w:num>
  <w:num w:numId="85" w16cid:durableId="2029788326">
    <w:abstractNumId w:val="14"/>
  </w:num>
  <w:num w:numId="86" w16cid:durableId="553735633">
    <w:abstractNumId w:val="8"/>
  </w:num>
  <w:num w:numId="87" w16cid:durableId="348682292">
    <w:abstractNumId w:val="85"/>
  </w:num>
  <w:num w:numId="88" w16cid:durableId="1857646296">
    <w:abstractNumId w:val="53"/>
  </w:num>
  <w:num w:numId="89" w16cid:durableId="1510024038">
    <w:abstractNumId w:val="45"/>
  </w:num>
  <w:num w:numId="90" w16cid:durableId="121310576">
    <w:abstractNumId w:val="20"/>
  </w:num>
  <w:num w:numId="91" w16cid:durableId="1070157774">
    <w:abstractNumId w:val="7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81"/>
    <w:rsid w:val="000030E6"/>
    <w:rsid w:val="00015692"/>
    <w:rsid w:val="000309A9"/>
    <w:rsid w:val="00031434"/>
    <w:rsid w:val="00033BD5"/>
    <w:rsid w:val="000451D1"/>
    <w:rsid w:val="0005415F"/>
    <w:rsid w:val="00056E0D"/>
    <w:rsid w:val="00077E2D"/>
    <w:rsid w:val="00082435"/>
    <w:rsid w:val="000828CC"/>
    <w:rsid w:val="0008788E"/>
    <w:rsid w:val="000A4EE0"/>
    <w:rsid w:val="000B7109"/>
    <w:rsid w:val="000D1474"/>
    <w:rsid w:val="000D773C"/>
    <w:rsid w:val="001078F2"/>
    <w:rsid w:val="00122992"/>
    <w:rsid w:val="001343A5"/>
    <w:rsid w:val="0013595D"/>
    <w:rsid w:val="00152565"/>
    <w:rsid w:val="00157CC6"/>
    <w:rsid w:val="00167C1E"/>
    <w:rsid w:val="00170B75"/>
    <w:rsid w:val="001877F5"/>
    <w:rsid w:val="001964EC"/>
    <w:rsid w:val="001A5B87"/>
    <w:rsid w:val="001C36CC"/>
    <w:rsid w:val="001D1359"/>
    <w:rsid w:val="001D5940"/>
    <w:rsid w:val="001E2632"/>
    <w:rsid w:val="001F2877"/>
    <w:rsid w:val="00207E3C"/>
    <w:rsid w:val="00211881"/>
    <w:rsid w:val="00215275"/>
    <w:rsid w:val="002160DB"/>
    <w:rsid w:val="0023166F"/>
    <w:rsid w:val="00237601"/>
    <w:rsid w:val="00246466"/>
    <w:rsid w:val="00261512"/>
    <w:rsid w:val="00262EFD"/>
    <w:rsid w:val="002721B4"/>
    <w:rsid w:val="00284821"/>
    <w:rsid w:val="002903A9"/>
    <w:rsid w:val="002905C6"/>
    <w:rsid w:val="00296737"/>
    <w:rsid w:val="002A44B3"/>
    <w:rsid w:val="002B0788"/>
    <w:rsid w:val="002B3323"/>
    <w:rsid w:val="002B5D7B"/>
    <w:rsid w:val="002C148B"/>
    <w:rsid w:val="002C1B54"/>
    <w:rsid w:val="002C21FA"/>
    <w:rsid w:val="002D50EC"/>
    <w:rsid w:val="002D5A6A"/>
    <w:rsid w:val="002F7694"/>
    <w:rsid w:val="00305DDA"/>
    <w:rsid w:val="00311D39"/>
    <w:rsid w:val="00316CED"/>
    <w:rsid w:val="00321742"/>
    <w:rsid w:val="00334F14"/>
    <w:rsid w:val="00335517"/>
    <w:rsid w:val="00344E64"/>
    <w:rsid w:val="00345F38"/>
    <w:rsid w:val="00356889"/>
    <w:rsid w:val="00370353"/>
    <w:rsid w:val="00375048"/>
    <w:rsid w:val="00380BB8"/>
    <w:rsid w:val="003822B7"/>
    <w:rsid w:val="00382EF5"/>
    <w:rsid w:val="00386CA3"/>
    <w:rsid w:val="003900B7"/>
    <w:rsid w:val="003A1DE6"/>
    <w:rsid w:val="003A7106"/>
    <w:rsid w:val="003E0B5D"/>
    <w:rsid w:val="003E38AA"/>
    <w:rsid w:val="003E54CB"/>
    <w:rsid w:val="003F3197"/>
    <w:rsid w:val="004017A4"/>
    <w:rsid w:val="0041013E"/>
    <w:rsid w:val="004107E4"/>
    <w:rsid w:val="004277CC"/>
    <w:rsid w:val="00434F4D"/>
    <w:rsid w:val="00435ADD"/>
    <w:rsid w:val="004834EA"/>
    <w:rsid w:val="0049321D"/>
    <w:rsid w:val="004B1653"/>
    <w:rsid w:val="004B5DE5"/>
    <w:rsid w:val="004C138F"/>
    <w:rsid w:val="004D0C2B"/>
    <w:rsid w:val="004E0E71"/>
    <w:rsid w:val="004E4D01"/>
    <w:rsid w:val="004F6E2D"/>
    <w:rsid w:val="00503210"/>
    <w:rsid w:val="00510091"/>
    <w:rsid w:val="00513A5F"/>
    <w:rsid w:val="005163A8"/>
    <w:rsid w:val="005177B4"/>
    <w:rsid w:val="00522E7B"/>
    <w:rsid w:val="00532F7A"/>
    <w:rsid w:val="005526C5"/>
    <w:rsid w:val="00556FDD"/>
    <w:rsid w:val="00562460"/>
    <w:rsid w:val="005630EC"/>
    <w:rsid w:val="00567DC2"/>
    <w:rsid w:val="00581D1A"/>
    <w:rsid w:val="00581F8E"/>
    <w:rsid w:val="00585257"/>
    <w:rsid w:val="00592CB3"/>
    <w:rsid w:val="00596F80"/>
    <w:rsid w:val="005A3ACE"/>
    <w:rsid w:val="005A5FD4"/>
    <w:rsid w:val="005B1137"/>
    <w:rsid w:val="005D27F2"/>
    <w:rsid w:val="005D7CAB"/>
    <w:rsid w:val="005E015F"/>
    <w:rsid w:val="005E626F"/>
    <w:rsid w:val="005E633B"/>
    <w:rsid w:val="005E78C0"/>
    <w:rsid w:val="005F2186"/>
    <w:rsid w:val="00612C9B"/>
    <w:rsid w:val="00627139"/>
    <w:rsid w:val="00643CB3"/>
    <w:rsid w:val="00651356"/>
    <w:rsid w:val="00651574"/>
    <w:rsid w:val="0065385C"/>
    <w:rsid w:val="00655AF0"/>
    <w:rsid w:val="006646B8"/>
    <w:rsid w:val="00665EE7"/>
    <w:rsid w:val="0066693E"/>
    <w:rsid w:val="00667E96"/>
    <w:rsid w:val="00680684"/>
    <w:rsid w:val="00693997"/>
    <w:rsid w:val="006A4566"/>
    <w:rsid w:val="006A5E67"/>
    <w:rsid w:val="006A64E2"/>
    <w:rsid w:val="006B0348"/>
    <w:rsid w:val="006C48F9"/>
    <w:rsid w:val="006D4C01"/>
    <w:rsid w:val="006D516B"/>
    <w:rsid w:val="006D7012"/>
    <w:rsid w:val="006F0FC3"/>
    <w:rsid w:val="006F1ACC"/>
    <w:rsid w:val="006F7860"/>
    <w:rsid w:val="0071572C"/>
    <w:rsid w:val="00724EF5"/>
    <w:rsid w:val="00730203"/>
    <w:rsid w:val="00735475"/>
    <w:rsid w:val="00744D4B"/>
    <w:rsid w:val="00746B89"/>
    <w:rsid w:val="007515E5"/>
    <w:rsid w:val="007569B8"/>
    <w:rsid w:val="007607DF"/>
    <w:rsid w:val="0077493B"/>
    <w:rsid w:val="00776404"/>
    <w:rsid w:val="00780409"/>
    <w:rsid w:val="00787046"/>
    <w:rsid w:val="007C78A3"/>
    <w:rsid w:val="007D2784"/>
    <w:rsid w:val="007D5219"/>
    <w:rsid w:val="007D7B84"/>
    <w:rsid w:val="007F428B"/>
    <w:rsid w:val="007F464C"/>
    <w:rsid w:val="00802EF9"/>
    <w:rsid w:val="00806973"/>
    <w:rsid w:val="0081251A"/>
    <w:rsid w:val="00814743"/>
    <w:rsid w:val="00817A3C"/>
    <w:rsid w:val="00861BF4"/>
    <w:rsid w:val="00881BEC"/>
    <w:rsid w:val="008A1298"/>
    <w:rsid w:val="008B24A2"/>
    <w:rsid w:val="008B6063"/>
    <w:rsid w:val="008B62A1"/>
    <w:rsid w:val="008E0229"/>
    <w:rsid w:val="008F07E7"/>
    <w:rsid w:val="00906601"/>
    <w:rsid w:val="00912CCF"/>
    <w:rsid w:val="00931885"/>
    <w:rsid w:val="009417D5"/>
    <w:rsid w:val="00951349"/>
    <w:rsid w:val="0097518E"/>
    <w:rsid w:val="009807D5"/>
    <w:rsid w:val="0099384E"/>
    <w:rsid w:val="00994564"/>
    <w:rsid w:val="00994B9E"/>
    <w:rsid w:val="00995B6A"/>
    <w:rsid w:val="00996AE1"/>
    <w:rsid w:val="00997475"/>
    <w:rsid w:val="009A5988"/>
    <w:rsid w:val="009C0C94"/>
    <w:rsid w:val="009C6D53"/>
    <w:rsid w:val="009C71E4"/>
    <w:rsid w:val="009D0924"/>
    <w:rsid w:val="009D2182"/>
    <w:rsid w:val="009D5692"/>
    <w:rsid w:val="009E214C"/>
    <w:rsid w:val="009F2944"/>
    <w:rsid w:val="009F6755"/>
    <w:rsid w:val="00A044E7"/>
    <w:rsid w:val="00A05F18"/>
    <w:rsid w:val="00A12883"/>
    <w:rsid w:val="00A24893"/>
    <w:rsid w:val="00A421ED"/>
    <w:rsid w:val="00A44483"/>
    <w:rsid w:val="00A4468C"/>
    <w:rsid w:val="00A55E29"/>
    <w:rsid w:val="00A9381A"/>
    <w:rsid w:val="00A95C24"/>
    <w:rsid w:val="00AB262A"/>
    <w:rsid w:val="00AB3A54"/>
    <w:rsid w:val="00AF2596"/>
    <w:rsid w:val="00AF5DDB"/>
    <w:rsid w:val="00B006A5"/>
    <w:rsid w:val="00B06C72"/>
    <w:rsid w:val="00B12C22"/>
    <w:rsid w:val="00B15B87"/>
    <w:rsid w:val="00B33F42"/>
    <w:rsid w:val="00B34052"/>
    <w:rsid w:val="00B34D00"/>
    <w:rsid w:val="00B415EF"/>
    <w:rsid w:val="00B437C2"/>
    <w:rsid w:val="00B466AB"/>
    <w:rsid w:val="00B50334"/>
    <w:rsid w:val="00B5234C"/>
    <w:rsid w:val="00B53610"/>
    <w:rsid w:val="00B57CC9"/>
    <w:rsid w:val="00B63FC6"/>
    <w:rsid w:val="00B64DD1"/>
    <w:rsid w:val="00B76A0D"/>
    <w:rsid w:val="00B81B0F"/>
    <w:rsid w:val="00B90BBA"/>
    <w:rsid w:val="00B93457"/>
    <w:rsid w:val="00BA7788"/>
    <w:rsid w:val="00BB1DC6"/>
    <w:rsid w:val="00BC2788"/>
    <w:rsid w:val="00BD03B5"/>
    <w:rsid w:val="00BD1452"/>
    <w:rsid w:val="00BE4412"/>
    <w:rsid w:val="00C10370"/>
    <w:rsid w:val="00C15482"/>
    <w:rsid w:val="00C31BF5"/>
    <w:rsid w:val="00C33EE4"/>
    <w:rsid w:val="00C35D13"/>
    <w:rsid w:val="00C35E26"/>
    <w:rsid w:val="00C475B3"/>
    <w:rsid w:val="00C55277"/>
    <w:rsid w:val="00C55F43"/>
    <w:rsid w:val="00C61D9A"/>
    <w:rsid w:val="00C6435E"/>
    <w:rsid w:val="00C74F84"/>
    <w:rsid w:val="00C81B10"/>
    <w:rsid w:val="00C81C53"/>
    <w:rsid w:val="00C91BC9"/>
    <w:rsid w:val="00C92577"/>
    <w:rsid w:val="00CC07C7"/>
    <w:rsid w:val="00CC6401"/>
    <w:rsid w:val="00CC7084"/>
    <w:rsid w:val="00D03912"/>
    <w:rsid w:val="00D111BC"/>
    <w:rsid w:val="00D119B0"/>
    <w:rsid w:val="00D222A0"/>
    <w:rsid w:val="00D27398"/>
    <w:rsid w:val="00D30094"/>
    <w:rsid w:val="00D303CA"/>
    <w:rsid w:val="00D31E53"/>
    <w:rsid w:val="00D400D3"/>
    <w:rsid w:val="00D4412C"/>
    <w:rsid w:val="00D468EA"/>
    <w:rsid w:val="00D77A65"/>
    <w:rsid w:val="00D91116"/>
    <w:rsid w:val="00DA29B2"/>
    <w:rsid w:val="00DA68FD"/>
    <w:rsid w:val="00DB26BD"/>
    <w:rsid w:val="00DD7598"/>
    <w:rsid w:val="00DE3F34"/>
    <w:rsid w:val="00DF0EAA"/>
    <w:rsid w:val="00DF0F6D"/>
    <w:rsid w:val="00DF311D"/>
    <w:rsid w:val="00E013EA"/>
    <w:rsid w:val="00E057C3"/>
    <w:rsid w:val="00E06A7D"/>
    <w:rsid w:val="00E07B79"/>
    <w:rsid w:val="00E10060"/>
    <w:rsid w:val="00E10E09"/>
    <w:rsid w:val="00E12AFF"/>
    <w:rsid w:val="00E31D7D"/>
    <w:rsid w:val="00E358CE"/>
    <w:rsid w:val="00E51838"/>
    <w:rsid w:val="00E5768F"/>
    <w:rsid w:val="00E60D88"/>
    <w:rsid w:val="00E64C20"/>
    <w:rsid w:val="00E71A00"/>
    <w:rsid w:val="00E80AC7"/>
    <w:rsid w:val="00E87FC3"/>
    <w:rsid w:val="00E91AD3"/>
    <w:rsid w:val="00E92174"/>
    <w:rsid w:val="00E975EB"/>
    <w:rsid w:val="00EF06BE"/>
    <w:rsid w:val="00EF6C94"/>
    <w:rsid w:val="00F01887"/>
    <w:rsid w:val="00F1093D"/>
    <w:rsid w:val="00F12CFC"/>
    <w:rsid w:val="00F17F3A"/>
    <w:rsid w:val="00F30CA3"/>
    <w:rsid w:val="00F40681"/>
    <w:rsid w:val="00F54106"/>
    <w:rsid w:val="00F55651"/>
    <w:rsid w:val="00F71ACB"/>
    <w:rsid w:val="00F7278E"/>
    <w:rsid w:val="00F7637A"/>
    <w:rsid w:val="00F876A3"/>
    <w:rsid w:val="00FA51F8"/>
    <w:rsid w:val="00FA5F93"/>
    <w:rsid w:val="00FA608E"/>
    <w:rsid w:val="00FB2F37"/>
    <w:rsid w:val="00FB6F66"/>
    <w:rsid w:val="00FC720D"/>
    <w:rsid w:val="00FD0C7B"/>
    <w:rsid w:val="00FD5875"/>
    <w:rsid w:val="00FD735B"/>
    <w:rsid w:val="00FE03AE"/>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6F78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99"/>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uiPriority w:val="99"/>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Nierozpoznanawzmianka1">
    <w:name w:val="Nierozpoznana wzmianka1"/>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uiPriority w:val="99"/>
    <w:rsid w:val="005E626F"/>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character" w:customStyle="1" w:styleId="markedcontent">
    <w:name w:val="markedcontent"/>
    <w:basedOn w:val="Domylnaczcionkaakapitu"/>
    <w:rsid w:val="000828CC"/>
  </w:style>
  <w:style w:type="character" w:customStyle="1" w:styleId="Nagwek2Znak">
    <w:name w:val="Nagłówek 2 Znak"/>
    <w:basedOn w:val="Domylnaczcionkaakapitu"/>
    <w:link w:val="Nagwek2"/>
    <w:uiPriority w:val="9"/>
    <w:semiHidden/>
    <w:rsid w:val="006F7860"/>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DF0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Ewidencja_grunt%C3%B3w_i_budynk%C3%B3w" TargetMode="Externa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od@cuw.gorlice.pl" TargetMode="External"/><Relationship Id="rId10" Type="http://schemas.openxmlformats.org/officeDocument/2006/relationships/hyperlink" Target="https://pl.wikipedia.org/wiki/Szczeg%C3%B3%C5%82_sytuacyjn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ki/Geodezyjna_Ewidencja_Sieci_Uzbrojenia_Terenu"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0CFB-506D-4B19-9F59-C4FE0F3C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9820</Words>
  <Characters>58922</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15</cp:revision>
  <cp:lastPrinted>2024-11-06T07:12:00Z</cp:lastPrinted>
  <dcterms:created xsi:type="dcterms:W3CDTF">2024-11-05T09:55:00Z</dcterms:created>
  <dcterms:modified xsi:type="dcterms:W3CDTF">2024-11-15T09:12:00Z</dcterms:modified>
</cp:coreProperties>
</file>