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8" w:rsidRDefault="00121E18" w:rsidP="00121E18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5D4EE2EA" wp14:editId="36640EBD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3796396F" wp14:editId="192629D3">
            <wp:extent cx="2110815" cy="633638"/>
            <wp:effectExtent l="0" t="0" r="3810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AA" w:rsidRDefault="0018484A" w:rsidP="004D757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7E64B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84A" w:rsidRDefault="0018484A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9349C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="00121E1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121E18">
        <w:rPr>
          <w:rFonts w:ascii="Book Antiqua" w:eastAsia="Times New Roman" w:hAnsi="Book Antiqua" w:cs="Book Antiqua"/>
          <w:sz w:val="20"/>
          <w:szCs w:val="20"/>
          <w:lang w:eastAsia="pl-PL"/>
        </w:rPr>
        <w:t>07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21E18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Pr="00B73BA2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094AE6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postępowanie o udzielenie zamówienia publicznego prowadzone w 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trybie Zapytania Ofertowego </w:t>
      </w:r>
      <w:r w:rsidR="00F26090" w:rsidRPr="00726744">
        <w:rPr>
          <w:rFonts w:ascii="Book Antiqua" w:hAnsi="Book Antiqua" w:cs="Century Gothic"/>
          <w:szCs w:val="20"/>
        </w:rPr>
        <w:t>na realizację zamówienia przeznaczonego wyłącznie na badania naukowe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 </w:t>
      </w:r>
      <w:r w:rsidRPr="00A152CD">
        <w:rPr>
          <w:rFonts w:ascii="Book Antiqua" w:eastAsia="Times New Roman" w:hAnsi="Book Antiqua" w:cs="Century Gothic"/>
          <w:lang w:eastAsia="pl-PL"/>
        </w:rPr>
        <w:t>pn.: „</w:t>
      </w:r>
      <w:r w:rsidR="00121E18">
        <w:rPr>
          <w:rFonts w:ascii="Book Antiqua" w:hAnsi="Book Antiqua" w:cs="Century Gothic"/>
          <w:i/>
          <w:iCs/>
        </w:rPr>
        <w:t>Analiza dostarczonego materiału roślinnego</w:t>
      </w:r>
      <w:r w:rsidRPr="00A152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A152CD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 w:rsidRPr="00233318"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 w:rsidRPr="00233318">
        <w:rPr>
          <w:rFonts w:ascii="Book Antiqua" w:eastAsia="Times New Roman" w:hAnsi="Book Antiqua" w:cs="Book Antiqua"/>
          <w:szCs w:val="20"/>
          <w:lang w:eastAsia="pl-PL"/>
        </w:rPr>
        <w:t xml:space="preserve">W terminie wyznaczonym jako termin składania ofert, tj. do dnia </w:t>
      </w:r>
      <w:r w:rsidR="00121E18">
        <w:rPr>
          <w:rFonts w:ascii="Book Antiqua" w:eastAsia="Times New Roman" w:hAnsi="Book Antiqua" w:cs="Book Antiqua"/>
          <w:szCs w:val="20"/>
          <w:lang w:eastAsia="pl-PL"/>
        </w:rPr>
        <w:t>07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.</w:t>
      </w:r>
      <w:r w:rsidR="00121E18">
        <w:rPr>
          <w:rFonts w:ascii="Book Antiqua" w:eastAsia="Times New Roman" w:hAnsi="Book Antiqua" w:cs="Book Antiqua"/>
          <w:szCs w:val="20"/>
          <w:lang w:eastAsia="pl-PL"/>
        </w:rPr>
        <w:t>1</w:t>
      </w:r>
      <w:bookmarkStart w:id="0" w:name="_GoBack"/>
      <w:bookmarkEnd w:id="0"/>
      <w:r w:rsidRPr="00233318">
        <w:rPr>
          <w:rFonts w:ascii="Book Antiqua" w:eastAsia="Times New Roman" w:hAnsi="Book Antiqua" w:cs="Book Antiqua"/>
          <w:szCs w:val="20"/>
          <w:lang w:eastAsia="pl-PL"/>
        </w:rPr>
        <w:t>0.2020 r. do godz. 10:00 nie została złożona żadna oferta.</w:t>
      </w:r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94AE6" w:rsidRDefault="00094AE6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9349C3" w:rsidRDefault="009349C3" w:rsidP="009349C3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9349C3" w:rsidRDefault="009349C3" w:rsidP="009349C3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313E4E" w:rsidRDefault="00313E4E" w:rsidP="00067FE2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BB" w:rsidRDefault="007E64BB" w:rsidP="00A65945">
      <w:pPr>
        <w:spacing w:after="0" w:line="240" w:lineRule="auto"/>
      </w:pPr>
      <w:r>
        <w:separator/>
      </w:r>
    </w:p>
  </w:endnote>
  <w:endnote w:type="continuationSeparator" w:id="0">
    <w:p w:rsidR="007E64BB" w:rsidRDefault="007E64BB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BB" w:rsidRDefault="007E64BB" w:rsidP="00A65945">
      <w:pPr>
        <w:spacing w:after="0" w:line="240" w:lineRule="auto"/>
      </w:pPr>
      <w:r>
        <w:separator/>
      </w:r>
    </w:p>
  </w:footnote>
  <w:footnote w:type="continuationSeparator" w:id="0">
    <w:p w:rsidR="007E64BB" w:rsidRDefault="007E64BB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67FE2"/>
    <w:rsid w:val="00071FE4"/>
    <w:rsid w:val="0007340B"/>
    <w:rsid w:val="00080BCB"/>
    <w:rsid w:val="00094AE6"/>
    <w:rsid w:val="000B3CD0"/>
    <w:rsid w:val="000D5EBF"/>
    <w:rsid w:val="000F423B"/>
    <w:rsid w:val="00104E03"/>
    <w:rsid w:val="00121E18"/>
    <w:rsid w:val="00123B08"/>
    <w:rsid w:val="00140908"/>
    <w:rsid w:val="0014414A"/>
    <w:rsid w:val="0014516F"/>
    <w:rsid w:val="00145AB1"/>
    <w:rsid w:val="00160265"/>
    <w:rsid w:val="0018484A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33318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069FD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D757B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2041"/>
    <w:rsid w:val="00566384"/>
    <w:rsid w:val="005934CB"/>
    <w:rsid w:val="005C45A3"/>
    <w:rsid w:val="005E2EE2"/>
    <w:rsid w:val="005F3DC5"/>
    <w:rsid w:val="005F3DFF"/>
    <w:rsid w:val="005F48CC"/>
    <w:rsid w:val="00610E63"/>
    <w:rsid w:val="00614F4E"/>
    <w:rsid w:val="00616812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E64BB"/>
    <w:rsid w:val="007F28F8"/>
    <w:rsid w:val="007F6186"/>
    <w:rsid w:val="00825077"/>
    <w:rsid w:val="008330CD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349C3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D75D4"/>
    <w:rsid w:val="009E29EA"/>
    <w:rsid w:val="009F414A"/>
    <w:rsid w:val="009F5F25"/>
    <w:rsid w:val="00A113AA"/>
    <w:rsid w:val="00A14649"/>
    <w:rsid w:val="00A217FF"/>
    <w:rsid w:val="00A21E10"/>
    <w:rsid w:val="00A32796"/>
    <w:rsid w:val="00A403C7"/>
    <w:rsid w:val="00A434CE"/>
    <w:rsid w:val="00A54C2B"/>
    <w:rsid w:val="00A65945"/>
    <w:rsid w:val="00A750E9"/>
    <w:rsid w:val="00AB6200"/>
    <w:rsid w:val="00AB6C53"/>
    <w:rsid w:val="00AC0666"/>
    <w:rsid w:val="00AF769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3B5"/>
    <w:rsid w:val="00BD48C5"/>
    <w:rsid w:val="00BE032D"/>
    <w:rsid w:val="00C168C3"/>
    <w:rsid w:val="00C33924"/>
    <w:rsid w:val="00C33C8F"/>
    <w:rsid w:val="00C61BCE"/>
    <w:rsid w:val="00C717CB"/>
    <w:rsid w:val="00C72B50"/>
    <w:rsid w:val="00C83F08"/>
    <w:rsid w:val="00CA4BE8"/>
    <w:rsid w:val="00CD3DEF"/>
    <w:rsid w:val="00CE3CFB"/>
    <w:rsid w:val="00D0081E"/>
    <w:rsid w:val="00D30912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1CAE"/>
    <w:rsid w:val="00EF3D46"/>
    <w:rsid w:val="00EF504B"/>
    <w:rsid w:val="00F00282"/>
    <w:rsid w:val="00F26090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BBAAA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CCE1-062D-4B45-B3E8-CAD5900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2020-02-24T08:45:00Z</cp:lastPrinted>
  <dcterms:created xsi:type="dcterms:W3CDTF">2020-10-07T08:33:00Z</dcterms:created>
  <dcterms:modified xsi:type="dcterms:W3CDTF">2020-10-07T08:34:00Z</dcterms:modified>
</cp:coreProperties>
</file>