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52E85" w14:textId="77777777" w:rsidR="002371F1" w:rsidRPr="000E53EF" w:rsidRDefault="002371F1" w:rsidP="002371F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3166A87" w14:textId="77777777" w:rsidR="002371F1" w:rsidRPr="000E53EF" w:rsidRDefault="002371F1" w:rsidP="002371F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17817" w14:textId="77777777" w:rsidR="002371F1" w:rsidRPr="000E53EF" w:rsidRDefault="002371F1" w:rsidP="002371F1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968C2ED" w14:textId="77777777" w:rsidR="002371F1" w:rsidRDefault="002371F1" w:rsidP="002371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30AF442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064972FA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4ACCA2FB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27955FEF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88E2B1E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7118E8D3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63A8D911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5F9C491A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09AD41D1" w14:textId="77777777" w:rsidR="002371F1" w:rsidRPr="00314CF8" w:rsidRDefault="002371F1" w:rsidP="002371F1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C29A75" w14:textId="77777777" w:rsidR="002371F1" w:rsidRPr="00314CF8" w:rsidRDefault="002371F1" w:rsidP="002371F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02AC68CD" w14:textId="77777777" w:rsidR="002371F1" w:rsidRPr="00314CF8" w:rsidRDefault="002371F1" w:rsidP="002371F1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2B3D4256" w14:textId="77777777" w:rsidR="002371F1" w:rsidRPr="00314CF8" w:rsidRDefault="002371F1" w:rsidP="002371F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6826AA1E" w14:textId="77777777" w:rsidR="002371F1" w:rsidRPr="00314CF8" w:rsidRDefault="002371F1" w:rsidP="002371F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2E593FAE" w14:textId="77777777" w:rsidR="002371F1" w:rsidRPr="00314CF8" w:rsidRDefault="002371F1" w:rsidP="002371F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30ECB693" w14:textId="77777777" w:rsidR="002371F1" w:rsidRPr="00314CF8" w:rsidRDefault="002371F1" w:rsidP="002371F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0425005F" w14:textId="77777777" w:rsidR="002371F1" w:rsidRPr="00280799" w:rsidRDefault="002371F1" w:rsidP="002371F1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1A8BDD42" w14:textId="77777777" w:rsidR="002371F1" w:rsidRPr="00280799" w:rsidRDefault="002371F1" w:rsidP="002371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280799">
        <w:rPr>
          <w:rFonts w:ascii="Arial" w:hAnsi="Arial" w:cs="Arial"/>
          <w:bCs/>
          <w:sz w:val="20"/>
          <w:szCs w:val="20"/>
        </w:rPr>
        <w:t xml:space="preserve"> r. poz. </w:t>
      </w:r>
      <w:r>
        <w:rPr>
          <w:rFonts w:ascii="Arial" w:hAnsi="Arial" w:cs="Arial"/>
          <w:bCs/>
          <w:sz w:val="20"/>
          <w:szCs w:val="20"/>
        </w:rPr>
        <w:t>1605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02B3EEEB" w14:textId="77777777" w:rsidR="002371F1" w:rsidRDefault="002371F1" w:rsidP="002371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BE15ADA" w14:textId="77777777" w:rsidR="002371F1" w:rsidRDefault="002371F1" w:rsidP="002371F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F6740DB" w14:textId="77777777" w:rsidR="002371F1" w:rsidRPr="0000651F" w:rsidRDefault="002371F1" w:rsidP="002371F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112/24</w:t>
      </w:r>
    </w:p>
    <w:p w14:paraId="572FCC00" w14:textId="77777777" w:rsidR="002371F1" w:rsidRDefault="002371F1" w:rsidP="002371F1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B20FEA" w14:textId="77777777" w:rsidR="002371F1" w:rsidRPr="00314CF8" w:rsidRDefault="002371F1" w:rsidP="002371F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4D195DC5" w14:textId="77777777" w:rsidR="002371F1" w:rsidRPr="00314CF8" w:rsidRDefault="002371F1" w:rsidP="002371F1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612F3FA2" w14:textId="77777777" w:rsidR="002371F1" w:rsidRPr="00314CF8" w:rsidRDefault="002371F1" w:rsidP="002371F1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6CA9075C" w14:textId="77777777" w:rsidR="002371F1" w:rsidRPr="00314CF8" w:rsidRDefault="002371F1" w:rsidP="002371F1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2B8C48A3" w14:textId="77777777" w:rsidR="002371F1" w:rsidRPr="00314CF8" w:rsidRDefault="002371F1" w:rsidP="002371F1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3FCB6490" w14:textId="77777777" w:rsidR="002371F1" w:rsidRPr="00314CF8" w:rsidRDefault="002371F1" w:rsidP="002371F1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78DDCFDC" w14:textId="77777777" w:rsidR="002371F1" w:rsidRDefault="002371F1" w:rsidP="002371F1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707C2C2C" w14:textId="77777777" w:rsidR="002371F1" w:rsidRDefault="002371F1" w:rsidP="002371F1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B77A8F" w14:textId="77777777" w:rsidR="002371F1" w:rsidRDefault="002371F1" w:rsidP="002371F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27E5B36A" w14:textId="77777777" w:rsidR="002371F1" w:rsidRDefault="002371F1" w:rsidP="002371F1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3220BFD4" w14:textId="77777777" w:rsidR="002371F1" w:rsidRPr="007A1831" w:rsidRDefault="002371F1" w:rsidP="002371F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</w:t>
      </w:r>
      <w:r w:rsidRPr="001B2E08">
        <w:rPr>
          <w:rFonts w:ascii="Arial" w:hAnsi="Arial" w:cs="Arial"/>
          <w:sz w:val="20"/>
          <w:szCs w:val="20"/>
          <w:u w:val="single"/>
        </w:rPr>
        <w:t>wartości robót drogowych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3 300</w:t>
      </w:r>
      <w:r w:rsidRPr="007A1831">
        <w:rPr>
          <w:rFonts w:ascii="Arial" w:hAnsi="Arial" w:cs="Arial"/>
          <w:b/>
          <w:sz w:val="20"/>
          <w:szCs w:val="20"/>
        </w:rPr>
        <w:t xml:space="preserve"> 000,00 PLN brutto każda</w:t>
      </w:r>
      <w:r w:rsidRPr="007A1831">
        <w:rPr>
          <w:rFonts w:ascii="Arial" w:hAnsi="Arial" w:cs="Arial"/>
          <w:sz w:val="20"/>
          <w:szCs w:val="20"/>
        </w:rPr>
        <w:t xml:space="preserve">, </w:t>
      </w:r>
      <w:r w:rsidRPr="001B2E08">
        <w:rPr>
          <w:rFonts w:ascii="Arial" w:hAnsi="Arial" w:cs="Arial"/>
          <w:sz w:val="20"/>
          <w:szCs w:val="20"/>
          <w:u w:val="single"/>
        </w:rPr>
        <w:t>wraz z udziałem w czynnościach odbiorowych świadczących o zakończeniu realizacji zamówienia</w:t>
      </w:r>
      <w:r w:rsidRPr="007A1831">
        <w:rPr>
          <w:rFonts w:ascii="Arial" w:hAnsi="Arial" w:cs="Arial"/>
          <w:sz w:val="20"/>
          <w:szCs w:val="20"/>
        </w:rPr>
        <w:t>, zgodnie z wypełnioną poniżej tabelą.</w:t>
      </w:r>
    </w:p>
    <w:p w14:paraId="2D6BE515" w14:textId="77777777" w:rsidR="002371F1" w:rsidRDefault="002371F1" w:rsidP="002371F1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1F4031E5" w14:textId="77777777" w:rsidR="002371F1" w:rsidRDefault="002371F1" w:rsidP="002371F1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7CC6DACE" w14:textId="77777777" w:rsidR="002371F1" w:rsidRDefault="002371F1" w:rsidP="002371F1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2371F1" w:rsidRPr="004A6867" w14:paraId="388ACB31" w14:textId="77777777" w:rsidTr="00434CAA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C50F03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DDE1CB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2C24C2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2371F1" w:rsidRPr="004A6867" w14:paraId="0DC39ED8" w14:textId="77777777" w:rsidTr="00434CAA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0CB" w14:textId="77777777" w:rsidR="002371F1" w:rsidRPr="004A6867" w:rsidRDefault="002371F1" w:rsidP="00434C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6361" w14:textId="77777777" w:rsidR="002371F1" w:rsidRPr="004A6867" w:rsidRDefault="002371F1" w:rsidP="00434C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4C96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5AEB1A37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99669" w14:textId="77777777" w:rsidR="002371F1" w:rsidRPr="00874440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6FEBF93B" w14:textId="77777777" w:rsidR="002371F1" w:rsidRPr="004A6867" w:rsidRDefault="002371F1" w:rsidP="00434CAA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74440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 lub kierownika robót drogowych na minimum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874440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sz w:val="18"/>
                <w:szCs w:val="18"/>
              </w:rPr>
              <w:t>budowie / rozbudowie / przebudowie drogi publicznej* o wartości robót drogowych nie mniejszej niż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zł brutto każda; 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874440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54A63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2371F1" w:rsidRPr="004A6867" w14:paraId="03D4CD1B" w14:textId="77777777" w:rsidTr="00434CAA">
        <w:trPr>
          <w:trHeight w:val="194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18702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51697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779087E7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EBA9C14" w14:textId="77777777" w:rsidR="002371F1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2B283" w14:textId="77777777" w:rsidR="002371F1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7202E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A87B0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431E5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6ADAF88D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3BAC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bookmarkStart w:id="1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1EC41878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63EB651F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33292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220802DA" w14:textId="77777777" w:rsidR="002371F1" w:rsidRPr="00C45904" w:rsidRDefault="002371F1" w:rsidP="00434C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  <w:bookmarkEnd w:id="1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29AE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58E5D2CC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F1" w:rsidRPr="004A6867" w14:paraId="3DE8AC75" w14:textId="77777777" w:rsidTr="00434CAA">
        <w:trPr>
          <w:trHeight w:val="197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34FE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9FE1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7000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5635942E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7D01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9027678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3E878AAC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FC159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53095D81" w14:textId="77777777" w:rsidR="002371F1" w:rsidRPr="00035397" w:rsidRDefault="002371F1" w:rsidP="00434C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068A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2371F1" w:rsidRPr="004A6867" w14:paraId="5775F40B" w14:textId="77777777" w:rsidTr="00434CAA">
        <w:trPr>
          <w:trHeight w:val="19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38E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A44" w14:textId="77777777" w:rsidR="002371F1" w:rsidRPr="004A6867" w:rsidRDefault="002371F1" w:rsidP="00434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87B6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165D3620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1769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3278C9F2" w14:textId="77777777" w:rsidR="002371F1" w:rsidRPr="004A6867" w:rsidRDefault="002371F1" w:rsidP="00434C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5EE82899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A4DB4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083396E2" w14:textId="77777777" w:rsidR="002371F1" w:rsidRPr="00035397" w:rsidRDefault="002371F1" w:rsidP="00434C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2130" w14:textId="77777777" w:rsidR="002371F1" w:rsidRPr="004A6867" w:rsidRDefault="002371F1" w:rsidP="00434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</w:tbl>
    <w:bookmarkEnd w:id="0"/>
    <w:p w14:paraId="63204062" w14:textId="77777777" w:rsidR="002371F1" w:rsidRPr="00EF5866" w:rsidRDefault="002371F1" w:rsidP="002371F1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</w:t>
      </w:r>
      <w:r w:rsidRPr="00E40244">
        <w:rPr>
          <w:rFonts w:ascii="Arial" w:hAnsi="Arial" w:cs="Arial"/>
          <w:sz w:val="16"/>
          <w:szCs w:val="16"/>
        </w:rPr>
        <w:t>2023 r. poz. 645, 760, 1193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6752C924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6DFB463D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5BC27C08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4F1D3212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2E16BD59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396ACCE2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142D3DD" w14:textId="77777777" w:rsidR="002371F1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0BC6B65B" w14:textId="77777777" w:rsidR="002371F1" w:rsidRPr="00EF5866" w:rsidRDefault="002371F1" w:rsidP="002371F1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614E7834" w14:textId="77777777" w:rsidR="002371F1" w:rsidRPr="003D0723" w:rsidRDefault="002371F1" w:rsidP="002371F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3D0723">
        <w:rPr>
          <w:rFonts w:ascii="Arial" w:hAnsi="Arial" w:cs="Arial"/>
          <w:sz w:val="20"/>
          <w:szCs w:val="20"/>
        </w:rPr>
        <w:lastRenderedPageBreak/>
        <w:t>Wykonawca winien obliczyć wartość robót na podstawie załączon</w:t>
      </w:r>
      <w:r>
        <w:rPr>
          <w:rFonts w:ascii="Arial" w:hAnsi="Arial" w:cs="Arial"/>
          <w:sz w:val="20"/>
          <w:szCs w:val="20"/>
        </w:rPr>
        <w:t>ej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1A66571B" w14:textId="77777777" w:rsidR="002371F1" w:rsidRPr="003D0723" w:rsidRDefault="002371F1" w:rsidP="002371F1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63287615" w14:textId="77777777" w:rsidR="002371F1" w:rsidRPr="00314CF8" w:rsidRDefault="002371F1" w:rsidP="002371F1">
      <w:pPr>
        <w:numPr>
          <w:ilvl w:val="0"/>
          <w:numId w:val="10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246E437" w14:textId="77777777" w:rsidR="002371F1" w:rsidRPr="00314CF8" w:rsidRDefault="002371F1" w:rsidP="002371F1">
      <w:pPr>
        <w:numPr>
          <w:ilvl w:val="0"/>
          <w:numId w:val="10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4ADCAA1" w14:textId="77777777" w:rsidR="002371F1" w:rsidRDefault="002371F1" w:rsidP="002371F1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A434240" w14:textId="77777777" w:rsidR="002371F1" w:rsidRPr="00C07884" w:rsidRDefault="002371F1" w:rsidP="002371F1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C07884">
        <w:rPr>
          <w:rFonts w:ascii="Arial" w:hAnsi="Arial" w:cs="Arial"/>
          <w:b/>
          <w:bCs/>
          <w:sz w:val="20"/>
          <w:szCs w:val="20"/>
        </w:rPr>
        <w:t xml:space="preserve"> miesięcy od dnia podpisania umowy w tym: </w:t>
      </w:r>
    </w:p>
    <w:p w14:paraId="31518132" w14:textId="77777777" w:rsidR="002371F1" w:rsidRPr="0035131C" w:rsidRDefault="002371F1" w:rsidP="002371F1">
      <w:pPr>
        <w:numPr>
          <w:ilvl w:val="0"/>
          <w:numId w:val="8"/>
        </w:numPr>
        <w:suppressAutoHyphens/>
        <w:spacing w:before="120"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11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– termin wykonania robót; </w:t>
      </w:r>
    </w:p>
    <w:p w14:paraId="1ED61CE1" w14:textId="77777777" w:rsidR="002371F1" w:rsidRDefault="002371F1" w:rsidP="002371F1">
      <w:pPr>
        <w:numPr>
          <w:ilvl w:val="0"/>
          <w:numId w:val="8"/>
        </w:numPr>
        <w:suppressAutoHyphens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- termin realizacji przedmiotu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2"/>
    <w:p w14:paraId="171EA2AE" w14:textId="77777777" w:rsidR="002371F1" w:rsidRDefault="002371F1" w:rsidP="002371F1">
      <w:pPr>
        <w:pStyle w:val="pkt"/>
        <w:spacing w:before="12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0D53B6DE" w14:textId="77777777" w:rsidR="002371F1" w:rsidRDefault="002371F1" w:rsidP="002371F1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5F9B2B54" w14:textId="77777777" w:rsidR="002371F1" w:rsidRPr="00C97469" w:rsidRDefault="002371F1" w:rsidP="002371F1">
      <w:pPr>
        <w:pStyle w:val="pkt"/>
        <w:spacing w:before="12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20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5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</w:t>
      </w:r>
      <w:r w:rsidRPr="00C97469">
        <w:rPr>
          <w:rFonts w:ascii="Arial" w:hAnsi="Arial" w:cs="Arial"/>
          <w:b/>
          <w:bCs/>
          <w:sz w:val="20"/>
          <w:u w:val="single"/>
        </w:rPr>
        <w:t>c</w:t>
      </w:r>
      <w:r>
        <w:rPr>
          <w:rFonts w:ascii="Arial" w:hAnsi="Arial" w:cs="Arial"/>
          <w:b/>
          <w:bCs/>
          <w:sz w:val="20"/>
          <w:u w:val="single"/>
        </w:rPr>
        <w:t>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5EDA16B2" w14:textId="77777777" w:rsidR="002371F1" w:rsidRPr="00C97469" w:rsidRDefault="002371F1" w:rsidP="002371F1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6FA59B0E" w14:textId="77777777" w:rsidR="002371F1" w:rsidRDefault="002371F1" w:rsidP="002371F1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3F3A539C" w14:textId="77777777" w:rsidR="002371F1" w:rsidRDefault="002371F1" w:rsidP="002371F1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3BA65453" w14:textId="77777777" w:rsidR="002371F1" w:rsidRPr="00FB590C" w:rsidRDefault="002371F1" w:rsidP="002371F1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76FDC705" w14:textId="77777777" w:rsidR="002371F1" w:rsidRPr="003D0723" w:rsidRDefault="002371F1" w:rsidP="002371F1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00C906FA" w14:textId="77777777" w:rsidR="002371F1" w:rsidRPr="00314CF8" w:rsidRDefault="002371F1" w:rsidP="002371F1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B1D578C" w14:textId="77777777" w:rsidR="002371F1" w:rsidRPr="00314CF8" w:rsidRDefault="002371F1" w:rsidP="002371F1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FB46E93" w14:textId="77777777" w:rsidR="002371F1" w:rsidRPr="00314CF8" w:rsidRDefault="002371F1" w:rsidP="002371F1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802E51A" w14:textId="77777777" w:rsidR="002371F1" w:rsidRPr="00314CF8" w:rsidRDefault="002371F1" w:rsidP="002371F1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221BFF46" w14:textId="77777777" w:rsidR="002371F1" w:rsidRPr="00690675" w:rsidRDefault="002371F1" w:rsidP="002371F1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271CD867" w14:textId="77777777" w:rsidR="002371F1" w:rsidRPr="00146226" w:rsidRDefault="002371F1" w:rsidP="002371F1">
      <w:pPr>
        <w:pStyle w:val="Tekstpodstawowy"/>
        <w:numPr>
          <w:ilvl w:val="0"/>
          <w:numId w:val="9"/>
        </w:numPr>
        <w:tabs>
          <w:tab w:val="left" w:pos="426"/>
        </w:tabs>
        <w:ind w:left="426" w:hanging="284"/>
        <w:rPr>
          <w:rFonts w:cs="Arial"/>
          <w:b w:val="0"/>
          <w:bCs/>
          <w:sz w:val="20"/>
        </w:rPr>
      </w:pPr>
      <w:r w:rsidRPr="00E47E68">
        <w:rPr>
          <w:rFonts w:cs="Arial"/>
          <w:sz w:val="20"/>
        </w:rPr>
        <w:t>wadium</w:t>
      </w:r>
      <w:r w:rsidRPr="00146226">
        <w:rPr>
          <w:rFonts w:cs="Arial"/>
          <w:b w:val="0"/>
          <w:bCs/>
          <w:sz w:val="20"/>
        </w:rPr>
        <w:t xml:space="preserve"> o wysokości: ……………………………..</w:t>
      </w:r>
      <w:r>
        <w:rPr>
          <w:rFonts w:cs="Arial"/>
          <w:b w:val="0"/>
          <w:bCs/>
          <w:sz w:val="20"/>
        </w:rPr>
        <w:t xml:space="preserve"> </w:t>
      </w:r>
      <w:r w:rsidRPr="00146226">
        <w:rPr>
          <w:rFonts w:cs="Arial"/>
          <w:b w:val="0"/>
          <w:bCs/>
          <w:sz w:val="20"/>
        </w:rPr>
        <w:t>zł zostało przekazane na konto MZDW</w:t>
      </w:r>
      <w:r>
        <w:rPr>
          <w:rFonts w:cs="Arial"/>
          <w:b w:val="0"/>
          <w:bCs/>
          <w:sz w:val="20"/>
        </w:rPr>
        <w:br/>
      </w:r>
      <w:r w:rsidRPr="00146226">
        <w:rPr>
          <w:rFonts w:cs="Arial"/>
          <w:b w:val="0"/>
          <w:bCs/>
          <w:sz w:val="20"/>
        </w:rPr>
        <w:t xml:space="preserve">nr </w:t>
      </w:r>
      <w:r w:rsidRPr="00EE079E">
        <w:rPr>
          <w:rFonts w:cs="Arial"/>
          <w:b w:val="0"/>
          <w:bCs/>
          <w:sz w:val="20"/>
        </w:rPr>
        <w:t xml:space="preserve">17 1020 1042 0000 8502 0580 0729 Bank PKO BP </w:t>
      </w:r>
      <w:r w:rsidRPr="00146226">
        <w:rPr>
          <w:rFonts w:cs="Arial"/>
          <w:b w:val="0"/>
          <w:bCs/>
          <w:sz w:val="20"/>
        </w:rPr>
        <w:t xml:space="preserve">w dniu ............................. lub w formie .............................................................................. </w:t>
      </w:r>
    </w:p>
    <w:p w14:paraId="18A6B532" w14:textId="77777777" w:rsidR="002371F1" w:rsidRPr="00314CF8" w:rsidRDefault="002371F1" w:rsidP="002371F1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</w:t>
      </w:r>
      <w:r w:rsidRPr="00EE079E">
        <w:rPr>
          <w:rFonts w:ascii="Arial" w:hAnsi="Arial" w:cs="Arial"/>
          <w:sz w:val="20"/>
          <w:szCs w:val="20"/>
        </w:rPr>
        <w:t>wnieść zabezpieczenie należytego wykonania umowy w wysokości 5% ceny całkowitej podanej w ofercie</w:t>
      </w:r>
      <w:r w:rsidRPr="00314CF8">
        <w:rPr>
          <w:rFonts w:ascii="Arial" w:hAnsi="Arial" w:cs="Arial"/>
          <w:sz w:val="20"/>
          <w:szCs w:val="20"/>
        </w:rPr>
        <w:t>,</w:t>
      </w:r>
    </w:p>
    <w:p w14:paraId="4E820778" w14:textId="77777777" w:rsidR="002371F1" w:rsidRPr="00314CF8" w:rsidRDefault="002371F1" w:rsidP="002371F1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6D656B4C" w14:textId="77777777" w:rsidR="002371F1" w:rsidRPr="00314CF8" w:rsidRDefault="002371F1" w:rsidP="002371F1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66D2213E" w14:textId="77777777" w:rsidR="002371F1" w:rsidRPr="00314CF8" w:rsidRDefault="002371F1" w:rsidP="002371F1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6523140" w14:textId="77777777" w:rsidR="002371F1" w:rsidRPr="00314CF8" w:rsidRDefault="002371F1" w:rsidP="002371F1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A38230A" w14:textId="77777777" w:rsidR="002371F1" w:rsidRPr="00314CF8" w:rsidRDefault="002371F1" w:rsidP="002371F1">
      <w:pPr>
        <w:pStyle w:val="Akapitzlist"/>
        <w:numPr>
          <w:ilvl w:val="0"/>
          <w:numId w:val="2"/>
        </w:numPr>
        <w:tabs>
          <w:tab w:val="clear" w:pos="720"/>
        </w:tabs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16A518B7" w14:textId="77777777" w:rsidR="002371F1" w:rsidRPr="00314CF8" w:rsidRDefault="002371F1" w:rsidP="002371F1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6B1F567" w14:textId="77777777" w:rsidR="002371F1" w:rsidRPr="00314CF8" w:rsidRDefault="002371F1" w:rsidP="002371F1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42050DB" w14:textId="77777777" w:rsidR="002371F1" w:rsidRPr="00314CF8" w:rsidRDefault="002371F1" w:rsidP="002371F1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66CA8C44" w14:textId="77777777" w:rsidR="002371F1" w:rsidRPr="00FC3B09" w:rsidRDefault="002371F1" w:rsidP="002371F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0373FB14" w14:textId="77777777" w:rsidR="002371F1" w:rsidRPr="00FC3B09" w:rsidRDefault="002371F1" w:rsidP="0023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73D0BC" w14:textId="77777777" w:rsidR="002371F1" w:rsidRPr="00FC3B09" w:rsidRDefault="002371F1" w:rsidP="002371F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1B850D" w14:textId="77777777" w:rsidR="002371F1" w:rsidRPr="00FC3B09" w:rsidRDefault="002371F1" w:rsidP="002371F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03CC2BE1" w14:textId="77777777" w:rsidR="002371F1" w:rsidRPr="00FC3B09" w:rsidRDefault="002371F1" w:rsidP="002371F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ABBF648" w14:textId="77777777" w:rsidR="002371F1" w:rsidRPr="00FC3B09" w:rsidRDefault="002371F1" w:rsidP="002371F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27E4140E" w14:textId="77777777" w:rsidR="002371F1" w:rsidRPr="00FC3B09" w:rsidRDefault="002371F1" w:rsidP="002371F1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3E22623" w14:textId="77777777" w:rsidR="002371F1" w:rsidRDefault="002371F1" w:rsidP="002371F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5DE10BD" w14:textId="77777777" w:rsidR="002371F1" w:rsidRPr="00D57AC4" w:rsidRDefault="002371F1" w:rsidP="002371F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334FE98" w14:textId="77777777" w:rsidR="002371F1" w:rsidRPr="00D97927" w:rsidRDefault="002371F1" w:rsidP="002371F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5318088D" w14:textId="77777777" w:rsidR="002371F1" w:rsidRPr="000E53EF" w:rsidRDefault="002371F1" w:rsidP="002371F1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5C0CE276" w14:textId="77777777" w:rsidR="002371F1" w:rsidRPr="00D97927" w:rsidRDefault="002371F1" w:rsidP="002371F1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7558AF84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6652554F" w14:textId="77777777" w:rsidR="002371F1" w:rsidRDefault="002371F1" w:rsidP="002371F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7F9FA95D" w14:textId="77777777" w:rsidR="002371F1" w:rsidRPr="000628E6" w:rsidRDefault="002371F1" w:rsidP="002371F1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2B3143AE" w14:textId="77777777" w:rsidR="002371F1" w:rsidRPr="000628E6" w:rsidRDefault="002371F1" w:rsidP="002371F1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FE3D75" w14:textId="77777777" w:rsidR="002371F1" w:rsidRPr="000628E6" w:rsidRDefault="002371F1" w:rsidP="002371F1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8883C7" w14:textId="77777777" w:rsidR="002371F1" w:rsidRPr="000628E6" w:rsidRDefault="002371F1" w:rsidP="002371F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7342DB4" w14:textId="77777777" w:rsidR="002371F1" w:rsidRPr="000628E6" w:rsidRDefault="002371F1" w:rsidP="002371F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7CA2603" w14:textId="77777777" w:rsidR="002371F1" w:rsidRPr="00FC3B09" w:rsidRDefault="002371F1" w:rsidP="002371F1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1210FD7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C698146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6912FEC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AE8543D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DF48A64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96DFD43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B99D292" w14:textId="77777777" w:rsidR="002371F1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7302613" w14:textId="77777777" w:rsidR="002371F1" w:rsidRPr="00314CF8" w:rsidRDefault="002371F1" w:rsidP="002371F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D316444" w14:textId="77777777" w:rsidR="002371F1" w:rsidRPr="009621BE" w:rsidRDefault="002371F1" w:rsidP="002371F1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AE07BD7" w14:textId="77777777" w:rsidR="002371F1" w:rsidRPr="003E4DC7" w:rsidRDefault="002371F1" w:rsidP="002371F1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20FBB99B" w14:textId="77777777" w:rsidR="002371F1" w:rsidRPr="009621BE" w:rsidRDefault="002371F1" w:rsidP="002371F1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740C2242" w14:textId="77777777" w:rsidR="002371F1" w:rsidRPr="002020E9" w:rsidRDefault="002371F1" w:rsidP="002371F1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108B2B9A" w14:textId="77777777" w:rsidR="002371F1" w:rsidRPr="00314CF8" w:rsidRDefault="002371F1" w:rsidP="002371F1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46145C88" w14:textId="77777777" w:rsidR="002371F1" w:rsidRPr="00314CF8" w:rsidRDefault="002371F1" w:rsidP="002371F1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62E9FFB" w14:textId="77777777" w:rsidR="002371F1" w:rsidRPr="00314CF8" w:rsidRDefault="002371F1" w:rsidP="002371F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BC1A1B" w14:textId="77777777" w:rsidR="002371F1" w:rsidRPr="00314CF8" w:rsidRDefault="002371F1" w:rsidP="002371F1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6C4240F1" w14:textId="77777777" w:rsidR="002371F1" w:rsidRPr="00314CF8" w:rsidRDefault="002371F1" w:rsidP="002371F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44C2542A" w14:textId="77777777" w:rsidR="002371F1" w:rsidRPr="00314CF8" w:rsidRDefault="002371F1" w:rsidP="002371F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E239769" w14:textId="77777777" w:rsidR="002371F1" w:rsidRPr="00314CF8" w:rsidRDefault="002371F1" w:rsidP="002371F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66749446" w14:textId="77777777" w:rsidR="002371F1" w:rsidRPr="00314CF8" w:rsidRDefault="002371F1" w:rsidP="002371F1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1692875" w14:textId="77777777" w:rsidR="002371F1" w:rsidRPr="00314CF8" w:rsidRDefault="002371F1" w:rsidP="002371F1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A41E0FA" w14:textId="77777777" w:rsidR="002371F1" w:rsidRPr="00314CF8" w:rsidRDefault="002371F1" w:rsidP="002371F1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C60B3CF" w14:textId="77777777" w:rsidR="002371F1" w:rsidRPr="00314CF8" w:rsidRDefault="002371F1" w:rsidP="002371F1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4DECFA3" w14:textId="77777777" w:rsidR="002371F1" w:rsidRPr="00314CF8" w:rsidRDefault="002371F1" w:rsidP="002371F1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2D065F9" w14:textId="77777777" w:rsidR="002371F1" w:rsidRPr="00314CF8" w:rsidRDefault="002371F1" w:rsidP="002371F1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FE4DF6B" w14:textId="77777777" w:rsidR="002371F1" w:rsidRPr="00314CF8" w:rsidRDefault="002371F1" w:rsidP="002371F1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5BDD2C" w14:textId="77777777" w:rsidR="002371F1" w:rsidRPr="00314CF8" w:rsidRDefault="002371F1" w:rsidP="002371F1">
      <w:pPr>
        <w:rPr>
          <w:rFonts w:ascii="Arial" w:hAnsi="Arial" w:cs="Arial"/>
          <w:sz w:val="20"/>
          <w:szCs w:val="20"/>
        </w:rPr>
      </w:pPr>
    </w:p>
    <w:p w14:paraId="51409788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6021F3D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A75310B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4CE72A38" w14:textId="77777777" w:rsidR="002371F1" w:rsidRPr="00314CF8" w:rsidRDefault="002371F1" w:rsidP="002371F1">
      <w:pPr>
        <w:rPr>
          <w:rFonts w:ascii="Arial" w:hAnsi="Arial" w:cs="Arial"/>
          <w:b/>
          <w:sz w:val="20"/>
          <w:szCs w:val="20"/>
        </w:rPr>
      </w:pPr>
    </w:p>
    <w:p w14:paraId="5B4B7B29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9C0C568" w14:textId="77777777" w:rsidR="002371F1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73622E19" w14:textId="77777777" w:rsidR="002371F1" w:rsidRPr="004E3629" w:rsidRDefault="002371F1" w:rsidP="002371F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018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112/24,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co następuje:</w:t>
      </w:r>
    </w:p>
    <w:p w14:paraId="188F7716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D84029" w14:textId="77777777" w:rsidR="002371F1" w:rsidRPr="00314CF8" w:rsidRDefault="002371F1" w:rsidP="002371F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225570" w14:textId="77777777" w:rsidR="002371F1" w:rsidRPr="00314CF8" w:rsidRDefault="002371F1" w:rsidP="002371F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9347CC9" w14:textId="77777777" w:rsidR="002371F1" w:rsidRPr="00314CF8" w:rsidRDefault="002371F1" w:rsidP="002371F1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DA3EF5B" w14:textId="77777777" w:rsidR="002371F1" w:rsidRDefault="002371F1" w:rsidP="002371F1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52242B7" w14:textId="77777777" w:rsidR="002371F1" w:rsidRDefault="002371F1" w:rsidP="002371F1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0E6612FE" w14:textId="77777777" w:rsidR="002371F1" w:rsidRDefault="002371F1" w:rsidP="002371F1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7CF349B3" w14:textId="77777777" w:rsidR="002371F1" w:rsidRPr="00314CF8" w:rsidRDefault="002371F1" w:rsidP="002371F1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C5F5768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90288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ED2D567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519A86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AA1D2CF" w14:textId="77777777" w:rsidR="002371F1" w:rsidRDefault="002371F1" w:rsidP="002371F1">
      <w:pPr>
        <w:jc w:val="center"/>
        <w:rPr>
          <w:rFonts w:ascii="Arial" w:hAnsi="Arial" w:cs="Arial"/>
          <w:bCs/>
          <w:sz w:val="20"/>
          <w:szCs w:val="20"/>
        </w:rPr>
      </w:pPr>
    </w:p>
    <w:p w14:paraId="7D2117A7" w14:textId="77777777" w:rsidR="002371F1" w:rsidRDefault="002371F1" w:rsidP="002371F1">
      <w:pPr>
        <w:jc w:val="center"/>
        <w:rPr>
          <w:rFonts w:ascii="Arial" w:hAnsi="Arial" w:cs="Arial"/>
          <w:bCs/>
          <w:sz w:val="20"/>
          <w:szCs w:val="20"/>
        </w:rPr>
      </w:pPr>
    </w:p>
    <w:p w14:paraId="7995544E" w14:textId="77777777" w:rsidR="002371F1" w:rsidRDefault="002371F1" w:rsidP="002371F1">
      <w:pPr>
        <w:jc w:val="center"/>
        <w:rPr>
          <w:rFonts w:ascii="Arial" w:hAnsi="Arial" w:cs="Arial"/>
          <w:bCs/>
          <w:sz w:val="20"/>
          <w:szCs w:val="20"/>
        </w:rPr>
      </w:pPr>
    </w:p>
    <w:p w14:paraId="70D0313D" w14:textId="77777777" w:rsidR="002371F1" w:rsidRPr="00314CF8" w:rsidRDefault="002371F1" w:rsidP="002371F1">
      <w:pPr>
        <w:jc w:val="center"/>
        <w:rPr>
          <w:rFonts w:ascii="Arial" w:hAnsi="Arial" w:cs="Arial"/>
          <w:bCs/>
          <w:sz w:val="20"/>
          <w:szCs w:val="20"/>
        </w:rPr>
      </w:pPr>
    </w:p>
    <w:p w14:paraId="7DFDE991" w14:textId="77777777" w:rsidR="002371F1" w:rsidRPr="00314CF8" w:rsidRDefault="002371F1" w:rsidP="002371F1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0F65BFC" w14:textId="77777777" w:rsidR="002371F1" w:rsidRPr="00314CF8" w:rsidRDefault="002371F1" w:rsidP="002371F1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56339335" w14:textId="77777777" w:rsidR="002371F1" w:rsidRPr="00314CF8" w:rsidRDefault="002371F1" w:rsidP="002371F1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3A34F18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1E0257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94CAD67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A5348B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5DD7017" w14:textId="77777777" w:rsidR="002371F1" w:rsidRDefault="002371F1" w:rsidP="002371F1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B221A03" w14:textId="77777777" w:rsidR="002371F1" w:rsidRPr="00314CF8" w:rsidRDefault="002371F1" w:rsidP="002371F1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64CE85D" w14:textId="77777777" w:rsidR="002371F1" w:rsidRPr="00314CF8" w:rsidRDefault="002371F1" w:rsidP="002371F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F7B1A9E" w14:textId="77777777" w:rsidR="002371F1" w:rsidRPr="00314CF8" w:rsidRDefault="002371F1" w:rsidP="002371F1">
      <w:pPr>
        <w:rPr>
          <w:rFonts w:ascii="Arial" w:hAnsi="Arial" w:cs="Arial"/>
          <w:bCs/>
          <w:sz w:val="20"/>
          <w:szCs w:val="20"/>
        </w:rPr>
      </w:pPr>
    </w:p>
    <w:p w14:paraId="20B8E948" w14:textId="77777777" w:rsidR="002371F1" w:rsidRPr="00314CF8" w:rsidRDefault="002371F1" w:rsidP="002371F1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0DA2660" w14:textId="77777777" w:rsidR="002371F1" w:rsidRDefault="002371F1" w:rsidP="002371F1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BFF2C0E" w14:textId="77777777" w:rsidR="002371F1" w:rsidRDefault="002371F1" w:rsidP="002371F1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074A069B" w14:textId="77777777" w:rsidR="002371F1" w:rsidRPr="00314CF8" w:rsidRDefault="002371F1" w:rsidP="002371F1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DEC22FA" w14:textId="77777777" w:rsidR="002371F1" w:rsidRPr="00314CF8" w:rsidRDefault="002371F1" w:rsidP="002371F1">
      <w:pPr>
        <w:jc w:val="both"/>
        <w:rPr>
          <w:rFonts w:ascii="Arial" w:hAnsi="Arial" w:cs="Arial"/>
          <w:i/>
          <w:sz w:val="20"/>
          <w:szCs w:val="20"/>
        </w:rPr>
      </w:pPr>
    </w:p>
    <w:p w14:paraId="2706B347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187832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0C7E1FF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35A038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750611B" w14:textId="77777777" w:rsidR="002371F1" w:rsidRPr="00314CF8" w:rsidRDefault="002371F1" w:rsidP="002371F1">
      <w:pPr>
        <w:rPr>
          <w:rFonts w:ascii="Arial" w:hAnsi="Arial" w:cs="Arial"/>
          <w:bCs/>
          <w:sz w:val="20"/>
          <w:szCs w:val="20"/>
        </w:rPr>
      </w:pPr>
    </w:p>
    <w:p w14:paraId="51AA1DB4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06425484" w14:textId="77777777" w:rsidR="002371F1" w:rsidRPr="00314CF8" w:rsidRDefault="002371F1" w:rsidP="002371F1">
      <w:pPr>
        <w:numPr>
          <w:ilvl w:val="0"/>
          <w:numId w:val="3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39B1026D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56B6EB75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4273DBDE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C6B0DB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E7BC043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8BAA2D" w14:textId="77777777" w:rsidR="002371F1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50C401D" w14:textId="77777777" w:rsidR="002371F1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</w:p>
    <w:p w14:paraId="3204621E" w14:textId="77777777" w:rsidR="002371F1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</w:p>
    <w:p w14:paraId="6D34DA9C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</w:p>
    <w:p w14:paraId="1FB377FA" w14:textId="77777777" w:rsidR="002371F1" w:rsidRPr="00314CF8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30E7B7A" w14:textId="77777777" w:rsidR="002371F1" w:rsidRPr="00314CF8" w:rsidRDefault="002371F1" w:rsidP="002371F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1DA3C001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2E09A12F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79521B" w14:textId="77777777" w:rsidR="002371F1" w:rsidRPr="00314CF8" w:rsidRDefault="002371F1" w:rsidP="002371F1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34F9AF8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FF8E8AB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B02DA62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80E1E0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6664D61" w14:textId="77777777" w:rsidR="002371F1" w:rsidRDefault="002371F1" w:rsidP="002371F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B35782" w14:textId="77777777" w:rsidR="002371F1" w:rsidRDefault="002371F1" w:rsidP="002371F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430E4D3" w14:textId="77777777" w:rsidR="002371F1" w:rsidRDefault="002371F1" w:rsidP="002371F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C7613E" w14:textId="77777777" w:rsidR="002371F1" w:rsidRPr="00314CF8" w:rsidRDefault="002371F1" w:rsidP="002371F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EA8B9F" w14:textId="77777777" w:rsidR="002371F1" w:rsidRPr="00314CF8" w:rsidRDefault="002371F1" w:rsidP="002371F1">
      <w:pPr>
        <w:numPr>
          <w:ilvl w:val="0"/>
          <w:numId w:val="4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1FB3597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4D43D219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DFE6D1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A6C2AE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587767D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D954C1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4954490" w14:textId="77777777" w:rsidR="002371F1" w:rsidRDefault="002371F1" w:rsidP="002371F1">
      <w:pPr>
        <w:rPr>
          <w:rFonts w:ascii="Arial" w:hAnsi="Arial" w:cs="Arial"/>
          <w:b/>
          <w:sz w:val="20"/>
          <w:szCs w:val="20"/>
        </w:rPr>
      </w:pPr>
    </w:p>
    <w:p w14:paraId="6D73F09F" w14:textId="77777777" w:rsidR="002371F1" w:rsidRDefault="002371F1" w:rsidP="002371F1">
      <w:pPr>
        <w:rPr>
          <w:rFonts w:ascii="Arial" w:hAnsi="Arial" w:cs="Arial"/>
          <w:b/>
          <w:sz w:val="20"/>
          <w:szCs w:val="20"/>
        </w:rPr>
      </w:pPr>
    </w:p>
    <w:p w14:paraId="13E2F954" w14:textId="77777777" w:rsidR="002371F1" w:rsidRPr="00314CF8" w:rsidRDefault="002371F1" w:rsidP="002371F1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583BED8" w14:textId="77777777" w:rsidR="002371F1" w:rsidRPr="00314CF8" w:rsidRDefault="002371F1" w:rsidP="002371F1">
      <w:pPr>
        <w:rPr>
          <w:rFonts w:ascii="Arial" w:hAnsi="Arial" w:cs="Arial"/>
          <w:b/>
          <w:sz w:val="20"/>
          <w:szCs w:val="20"/>
        </w:rPr>
      </w:pPr>
    </w:p>
    <w:p w14:paraId="2A3D2835" w14:textId="77777777" w:rsidR="002371F1" w:rsidRPr="00D57AC4" w:rsidRDefault="002371F1" w:rsidP="002371F1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73C3487" w14:textId="77777777" w:rsidR="002371F1" w:rsidRDefault="002371F1" w:rsidP="002371F1">
      <w:pPr>
        <w:rPr>
          <w:rFonts w:ascii="Arial" w:hAnsi="Arial" w:cs="Arial"/>
          <w:b/>
          <w:bCs/>
          <w:sz w:val="20"/>
          <w:szCs w:val="20"/>
        </w:rPr>
      </w:pPr>
    </w:p>
    <w:p w14:paraId="2BB7C628" w14:textId="77777777" w:rsidR="002371F1" w:rsidRDefault="002371F1" w:rsidP="002371F1">
      <w:pPr>
        <w:rPr>
          <w:rFonts w:ascii="Arial" w:hAnsi="Arial" w:cs="Arial"/>
          <w:b/>
          <w:bCs/>
          <w:sz w:val="20"/>
          <w:szCs w:val="20"/>
        </w:rPr>
      </w:pPr>
    </w:p>
    <w:p w14:paraId="4439BF54" w14:textId="77777777" w:rsidR="002371F1" w:rsidRPr="00314CF8" w:rsidRDefault="002371F1" w:rsidP="002371F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66DC856" w14:textId="77777777" w:rsidR="002371F1" w:rsidRPr="00314CF8" w:rsidRDefault="002371F1" w:rsidP="002371F1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6CAB8EBD" w14:textId="77777777" w:rsidR="002371F1" w:rsidRPr="00164273" w:rsidRDefault="002371F1" w:rsidP="002371F1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0C8FE079" w14:textId="77777777" w:rsidR="002371F1" w:rsidRPr="00314CF8" w:rsidRDefault="002371F1" w:rsidP="002371F1">
      <w:pPr>
        <w:rPr>
          <w:rFonts w:ascii="Arial" w:hAnsi="Arial" w:cs="Arial"/>
          <w:b/>
          <w:sz w:val="20"/>
          <w:szCs w:val="20"/>
        </w:rPr>
      </w:pPr>
    </w:p>
    <w:p w14:paraId="06A34685" w14:textId="77777777" w:rsidR="002371F1" w:rsidRPr="00314CF8" w:rsidRDefault="002371F1" w:rsidP="002371F1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D51783" w14:textId="77777777" w:rsidR="002371F1" w:rsidRPr="00314CF8" w:rsidRDefault="002371F1" w:rsidP="002371F1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49F3C319" w14:textId="77777777" w:rsidR="002371F1" w:rsidRPr="00314CF8" w:rsidRDefault="002371F1" w:rsidP="002371F1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906D00" w14:textId="77777777" w:rsidR="002371F1" w:rsidRPr="00314CF8" w:rsidRDefault="002371F1" w:rsidP="002371F1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B26773" w14:textId="77777777" w:rsidR="002371F1" w:rsidRPr="008E1EF5" w:rsidRDefault="002371F1" w:rsidP="002371F1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937876F" w14:textId="77777777" w:rsidR="002371F1" w:rsidRPr="000A7E22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7E22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253934D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B46D2FB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0718B124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9507044" w14:textId="77777777" w:rsidR="002371F1" w:rsidRPr="00314CF8" w:rsidRDefault="002371F1" w:rsidP="002371F1">
      <w:pPr>
        <w:jc w:val="center"/>
        <w:rPr>
          <w:rFonts w:ascii="Arial" w:hAnsi="Arial" w:cs="Arial"/>
          <w:sz w:val="20"/>
          <w:szCs w:val="20"/>
        </w:rPr>
      </w:pPr>
    </w:p>
    <w:p w14:paraId="7DEFD7C3" w14:textId="77777777" w:rsidR="002371F1" w:rsidRPr="004E3629" w:rsidRDefault="002371F1" w:rsidP="002371F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018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112/24,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53545BA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17C0F45F" w14:textId="77777777" w:rsidR="002371F1" w:rsidRPr="00314CF8" w:rsidRDefault="002371F1" w:rsidP="002371F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06BA778" w14:textId="77777777" w:rsidR="002371F1" w:rsidRDefault="002371F1" w:rsidP="002371F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D0480F6" w14:textId="77777777" w:rsidR="002371F1" w:rsidRDefault="002371F1" w:rsidP="002371F1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0D41317" w14:textId="77777777" w:rsidR="002371F1" w:rsidRPr="00C02667" w:rsidRDefault="002371F1" w:rsidP="002371F1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2ED3C42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2DA731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C73B5F9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1913FB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3206E36" w14:textId="77777777" w:rsidR="002371F1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E30C1FE" w14:textId="77777777" w:rsidR="002371F1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F8F05D7" w14:textId="77777777" w:rsidR="002371F1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CDFD768" w14:textId="77777777" w:rsidR="002371F1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2578381" w14:textId="77777777" w:rsidR="002371F1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25CB3B8" w14:textId="77777777" w:rsidR="002371F1" w:rsidRPr="00314CF8" w:rsidRDefault="002371F1" w:rsidP="002371F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9677B1A" w14:textId="77777777" w:rsidR="002371F1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EA6572" w14:textId="77777777" w:rsidR="002371F1" w:rsidRPr="00314CF8" w:rsidRDefault="002371F1" w:rsidP="002371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18428774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B533A18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52E88A1A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06EA0D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A4DD010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33B967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95C51C1" w14:textId="77777777" w:rsidR="002371F1" w:rsidRDefault="002371F1" w:rsidP="002371F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B90878" w14:textId="77777777" w:rsidR="002371F1" w:rsidRDefault="002371F1" w:rsidP="002371F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6B5A5" w14:textId="77777777" w:rsidR="002371F1" w:rsidRPr="00314CF8" w:rsidRDefault="002371F1" w:rsidP="002371F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8F32A72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33B03766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4A11AF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</w:p>
    <w:p w14:paraId="569520F1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1DAA7F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722A806" w14:textId="77777777" w:rsidR="002371F1" w:rsidRPr="00314CF8" w:rsidRDefault="002371F1" w:rsidP="002371F1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94B882" w14:textId="77777777" w:rsidR="002371F1" w:rsidRPr="00EC65F0" w:rsidRDefault="002371F1" w:rsidP="002371F1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F773443" w14:textId="77777777" w:rsidR="002371F1" w:rsidRDefault="002371F1" w:rsidP="002371F1">
      <w:pPr>
        <w:jc w:val="both"/>
        <w:rPr>
          <w:rFonts w:ascii="Arial" w:hAnsi="Arial" w:cs="Arial"/>
          <w:b/>
          <w:sz w:val="20"/>
          <w:szCs w:val="20"/>
        </w:rPr>
      </w:pPr>
    </w:p>
    <w:p w14:paraId="0B1CAA70" w14:textId="77777777" w:rsidR="002371F1" w:rsidRDefault="002371F1" w:rsidP="002371F1">
      <w:pPr>
        <w:jc w:val="both"/>
        <w:rPr>
          <w:rFonts w:ascii="Arial" w:hAnsi="Arial" w:cs="Arial"/>
          <w:b/>
          <w:sz w:val="20"/>
          <w:szCs w:val="20"/>
        </w:rPr>
      </w:pPr>
    </w:p>
    <w:p w14:paraId="65C331B9" w14:textId="77777777" w:rsidR="002371F1" w:rsidRDefault="002371F1" w:rsidP="002371F1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73B16B0" w14:textId="11042B43" w:rsidR="009C5540" w:rsidRPr="002371F1" w:rsidRDefault="009C5540" w:rsidP="002371F1"/>
    <w:sectPr w:rsidR="009C5540" w:rsidRPr="002371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4B349" w14:textId="77777777" w:rsidR="00C52F39" w:rsidRDefault="00C52F39" w:rsidP="00C52F39">
      <w:r>
        <w:separator/>
      </w:r>
    </w:p>
  </w:endnote>
  <w:endnote w:type="continuationSeparator" w:id="0">
    <w:p w14:paraId="26642FFC" w14:textId="77777777" w:rsidR="00C52F39" w:rsidRDefault="00C52F39" w:rsidP="00C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3F1F6" w14:textId="77777777" w:rsidR="00C52F39" w:rsidRDefault="00C52F39" w:rsidP="00C52F39">
      <w:r>
        <w:separator/>
      </w:r>
    </w:p>
  </w:footnote>
  <w:footnote w:type="continuationSeparator" w:id="0">
    <w:p w14:paraId="28EA37CA" w14:textId="77777777" w:rsidR="00C52F39" w:rsidRDefault="00C52F39" w:rsidP="00C52F39">
      <w:r>
        <w:continuationSeparator/>
      </w:r>
    </w:p>
  </w:footnote>
  <w:footnote w:id="1">
    <w:p w14:paraId="0C577867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B2B401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040C2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B14DBC" w14:textId="77777777" w:rsidR="002371F1" w:rsidRDefault="002371F1" w:rsidP="002371F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FFF77E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2C68094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3F8583" w14:textId="77777777" w:rsidR="002371F1" w:rsidRPr="00A82964" w:rsidRDefault="002371F1" w:rsidP="002371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19A9B" w14:textId="77777777" w:rsidR="002371F1" w:rsidRDefault="002371F1" w:rsidP="002371F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3D49A" w14:textId="208694F0" w:rsidR="00C52F39" w:rsidRDefault="00C52F39" w:rsidP="00C52F39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01D60A3F" wp14:editId="6BA4120F">
          <wp:extent cx="2124075" cy="523875"/>
          <wp:effectExtent l="0" t="0" r="9525" b="9525"/>
          <wp:docPr id="129809286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DB3C2" wp14:editId="616FFE9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51316682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16682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A0FD6E4" w14:textId="18847D27" w:rsidR="00C52F39" w:rsidRPr="0090044C" w:rsidRDefault="002371F1" w:rsidP="00C52F39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112</w:t>
    </w:r>
    <w:r w:rsidR="00C52F39">
      <w:rPr>
        <w:rFonts w:ascii="Arial" w:hAnsi="Arial" w:cs="Arial"/>
        <w:b/>
        <w:bCs/>
        <w:sz w:val="22"/>
        <w:szCs w:val="22"/>
      </w:rPr>
      <w:t>/24</w:t>
    </w:r>
  </w:p>
  <w:p w14:paraId="0ADF3BF8" w14:textId="77777777" w:rsidR="00C52F39" w:rsidRDefault="00C52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C1"/>
    <w:multiLevelType w:val="hybridMultilevel"/>
    <w:tmpl w:val="FFFFFFFF"/>
    <w:lvl w:ilvl="0" w:tplc="C8C49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0113307">
    <w:abstractNumId w:val="5"/>
  </w:num>
  <w:num w:numId="2" w16cid:durableId="1290666395">
    <w:abstractNumId w:val="6"/>
  </w:num>
  <w:num w:numId="3" w16cid:durableId="1304968786">
    <w:abstractNumId w:val="0"/>
  </w:num>
  <w:num w:numId="4" w16cid:durableId="236406355">
    <w:abstractNumId w:val="4"/>
  </w:num>
  <w:num w:numId="5" w16cid:durableId="202791390">
    <w:abstractNumId w:val="7"/>
  </w:num>
  <w:num w:numId="6" w16cid:durableId="462046863">
    <w:abstractNumId w:val="2"/>
  </w:num>
  <w:num w:numId="7" w16cid:durableId="1482389043">
    <w:abstractNumId w:val="1"/>
  </w:num>
  <w:num w:numId="8" w16cid:durableId="816461120">
    <w:abstractNumId w:val="3"/>
  </w:num>
  <w:num w:numId="9" w16cid:durableId="1266695889">
    <w:abstractNumId w:val="8"/>
  </w:num>
  <w:num w:numId="10" w16cid:durableId="16019088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9"/>
    <w:rsid w:val="002371F1"/>
    <w:rsid w:val="006173C2"/>
    <w:rsid w:val="009C5540"/>
    <w:rsid w:val="00AE3347"/>
    <w:rsid w:val="00C52F39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5137"/>
  <w15:chartTrackingRefBased/>
  <w15:docId w15:val="{CC2B389E-43FF-4161-9A8F-233BB8E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F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F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F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F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F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2F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2F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F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F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F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2F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2F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2F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2F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2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2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2F39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C52F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2F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2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2F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2F39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C52F3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2F3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C52F3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C52F39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52F39"/>
  </w:style>
  <w:style w:type="character" w:customStyle="1" w:styleId="DeltaViewInsertion">
    <w:name w:val="DeltaView Insertion"/>
    <w:rsid w:val="00C52F39"/>
    <w:rPr>
      <w:b/>
      <w:i/>
      <w:spacing w:val="0"/>
    </w:rPr>
  </w:style>
  <w:style w:type="paragraph" w:styleId="Tekstpodstawowywcity3">
    <w:name w:val="Body Text Indent 3"/>
    <w:basedOn w:val="Normalny"/>
    <w:link w:val="Tekstpodstawowywcity3Znak"/>
    <w:uiPriority w:val="99"/>
    <w:rsid w:val="00C52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2F3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52F39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C52F39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52F3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52F3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C52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52F3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18077</Characters>
  <Application>Microsoft Office Word</Application>
  <DocSecurity>0</DocSecurity>
  <Lines>150</Lines>
  <Paragraphs>42</Paragraphs>
  <ScaleCrop>false</ScaleCrop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2</cp:revision>
  <dcterms:created xsi:type="dcterms:W3CDTF">2024-02-28T08:33:00Z</dcterms:created>
  <dcterms:modified xsi:type="dcterms:W3CDTF">2024-05-06T11:24:00Z</dcterms:modified>
</cp:coreProperties>
</file>