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50" w:rsidRDefault="009B2766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>Załącznik nr 3</w:t>
      </w:r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626150" w:rsidRDefault="00626150" w:rsidP="00626150">
      <w:pPr>
        <w:keepNext/>
        <w:spacing w:before="240"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</w:p>
    <w:p w:rsidR="00626150" w:rsidRDefault="00626150" w:rsidP="00626150">
      <w:pPr>
        <w:keepNext/>
        <w:spacing w:before="60"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usług zrealizowanych przez Wykonawcę</w:t>
      </w:r>
    </w:p>
    <w:tbl>
      <w:tblPr>
        <w:tblW w:w="14148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5040"/>
      </w:tblGrid>
      <w:tr w:rsidR="00626150" w:rsidTr="006261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CB7AFB">
        <w:rPr>
          <w:b/>
          <w:color w:val="FF0000"/>
          <w:sz w:val="22"/>
          <w:szCs w:val="22"/>
        </w:rPr>
        <w:t xml:space="preserve"> ( protokoły odbioru usługi lub</w:t>
      </w:r>
      <w:bookmarkStart w:id="0" w:name="_GoBack"/>
      <w:bookmarkEnd w:id="0"/>
      <w:r w:rsidR="008B5963" w:rsidRPr="00FA241E">
        <w:rPr>
          <w:b/>
          <w:color w:val="FF0000"/>
          <w:sz w:val="22"/>
          <w:szCs w:val="22"/>
        </w:rPr>
        <w:t xml:space="preserve">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EA18D3">
        <w:rPr>
          <w:b/>
          <w:color w:val="FF0000"/>
          <w:sz w:val="22"/>
          <w:szCs w:val="22"/>
        </w:rPr>
        <w:t>e</w:t>
      </w:r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  <w:t>(podpis Wykonawcy)</w:t>
      </w:r>
    </w:p>
    <w:p w:rsidR="00C5734A" w:rsidRDefault="00C5734A"/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1E" w:rsidRDefault="00BB441E" w:rsidP="00155378">
      <w:r>
        <w:separator/>
      </w:r>
    </w:p>
  </w:endnote>
  <w:endnote w:type="continuationSeparator" w:id="0">
    <w:p w:rsidR="00BB441E" w:rsidRDefault="00BB441E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1E" w:rsidRDefault="00BB441E" w:rsidP="00155378">
      <w:r>
        <w:separator/>
      </w:r>
    </w:p>
  </w:footnote>
  <w:footnote w:type="continuationSeparator" w:id="0">
    <w:p w:rsidR="00BB441E" w:rsidRDefault="00BB441E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1E"/>
    <w:rsid w:val="00002A9D"/>
    <w:rsid w:val="00004210"/>
    <w:rsid w:val="00060920"/>
    <w:rsid w:val="00155378"/>
    <w:rsid w:val="00155F2E"/>
    <w:rsid w:val="001954F3"/>
    <w:rsid w:val="001F5ECE"/>
    <w:rsid w:val="00422C47"/>
    <w:rsid w:val="0047712C"/>
    <w:rsid w:val="004866CB"/>
    <w:rsid w:val="005043DC"/>
    <w:rsid w:val="005B650A"/>
    <w:rsid w:val="005E5F38"/>
    <w:rsid w:val="00626150"/>
    <w:rsid w:val="006C446A"/>
    <w:rsid w:val="006E2F14"/>
    <w:rsid w:val="0076434E"/>
    <w:rsid w:val="007C3AF9"/>
    <w:rsid w:val="0082551F"/>
    <w:rsid w:val="008B5963"/>
    <w:rsid w:val="0092768E"/>
    <w:rsid w:val="00931D1E"/>
    <w:rsid w:val="009602BD"/>
    <w:rsid w:val="009B2766"/>
    <w:rsid w:val="00A74E99"/>
    <w:rsid w:val="00A87500"/>
    <w:rsid w:val="00BB441E"/>
    <w:rsid w:val="00C205D0"/>
    <w:rsid w:val="00C5734A"/>
    <w:rsid w:val="00CB7AFB"/>
    <w:rsid w:val="00D2540A"/>
    <w:rsid w:val="00EA18D3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B0AF3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4F1DC8-62F5-4CD3-AAF6-FC9BE51187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10</cp:revision>
  <cp:lastPrinted>2024-12-05T11:09:00Z</cp:lastPrinted>
  <dcterms:created xsi:type="dcterms:W3CDTF">2024-08-22T08:33:00Z</dcterms:created>
  <dcterms:modified xsi:type="dcterms:W3CDTF">2024-12-05T11:10:00Z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