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43E756DB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4F20A1">
        <w:rPr>
          <w:rFonts w:cs="Arial"/>
          <w:b/>
          <w:sz w:val="20"/>
          <w:szCs w:val="20"/>
        </w:rPr>
        <w:t>5</w:t>
      </w:r>
      <w:r w:rsidR="001F71E1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3B2DCEDF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 xml:space="preserve">*Zamawiający nie wzywa do złożenia podmiotowych środków dowodowych, jeżeli może je uzyskać za pomocą bezpłatnych </w:t>
      </w:r>
      <w:r w:rsidR="00C20EE2">
        <w:rPr>
          <w:rFonts w:asciiTheme="minorHAnsi" w:hAnsiTheme="minorHAnsi" w:cs="Arial"/>
          <w:sz w:val="18"/>
          <w:szCs w:val="18"/>
        </w:rPr>
        <w:br/>
      </w:r>
      <w:r w:rsidRPr="008E7EA7">
        <w:rPr>
          <w:rFonts w:asciiTheme="minorHAnsi" w:hAnsiTheme="minorHAnsi" w:cs="Arial"/>
          <w:sz w:val="18"/>
          <w:szCs w:val="18"/>
        </w:rPr>
        <w:t xml:space="preserve">i ogólnodostępnych baz danych, w szczególności rejestrów publicznych w rozumieniu ustawy z dnia 17 lutego 2005 r. </w:t>
      </w:r>
      <w:r w:rsidR="00C20EE2">
        <w:rPr>
          <w:rFonts w:asciiTheme="minorHAnsi" w:hAnsiTheme="minorHAnsi" w:cs="Arial"/>
          <w:sz w:val="18"/>
          <w:szCs w:val="18"/>
        </w:rPr>
        <w:br/>
      </w:r>
      <w:r w:rsidRPr="008E7EA7">
        <w:rPr>
          <w:rFonts w:asciiTheme="minorHAnsi" w:hAnsiTheme="minorHAnsi" w:cs="Arial"/>
          <w:sz w:val="18"/>
          <w:szCs w:val="18"/>
        </w:rPr>
        <w:t>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45975820" w:rsidR="00EF3607" w:rsidRPr="008E7EA7" w:rsidRDefault="00EF3607" w:rsidP="001544D6">
      <w:pPr>
        <w:autoSpaceDE w:val="0"/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F20A1">
        <w:rPr>
          <w:rFonts w:cstheme="minorHAnsi"/>
          <w:b/>
          <w:sz w:val="20"/>
          <w:szCs w:val="20"/>
        </w:rPr>
        <w:t>„Zagospodarowanie terenu przy kościele parafialnym w Nurze</w:t>
      </w:r>
      <w:r w:rsidR="001544D6">
        <w:rPr>
          <w:rFonts w:cstheme="minorHAnsi"/>
          <w:b/>
          <w:sz w:val="20"/>
          <w:szCs w:val="20"/>
        </w:rPr>
        <w:t>”</w:t>
      </w:r>
      <w:r w:rsidR="001544D6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D930E2" w:rsidRPr="00D930E2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F7B06E2" w14:textId="77777777" w:rsidR="00D930E2" w:rsidRDefault="00D930E2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17CBE0D2" w14:textId="12B6878E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24A1E441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2D01614F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0BB04A3A" w14:textId="348FB75A" w:rsidR="00EF3607" w:rsidRPr="004F20A1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</w:t>
      </w:r>
      <w:r w:rsidR="004F20A1">
        <w:rPr>
          <w:rFonts w:asciiTheme="minorHAnsi" w:hAnsiTheme="minorHAnsi" w:cs="Arial"/>
          <w:sz w:val="20"/>
          <w:szCs w:val="20"/>
        </w:rPr>
        <w:t xml:space="preserve"> </w:t>
      </w:r>
      <w:r w:rsidRPr="004F20A1">
        <w:rPr>
          <w:rFonts w:cs="Arial"/>
          <w:i/>
          <w:sz w:val="18"/>
          <w:szCs w:val="18"/>
        </w:rPr>
        <w:t xml:space="preserve">(proszę podać mającą zastosowanie podstawę wykluczenia spośród wymienionych w art. 108 ust.1 lub art. 109 ust. 1 pkt 4, 5, 7 ustawy </w:t>
      </w:r>
      <w:proofErr w:type="spellStart"/>
      <w:r w:rsidRPr="004F20A1">
        <w:rPr>
          <w:rFonts w:cs="Arial"/>
          <w:i/>
          <w:sz w:val="18"/>
          <w:szCs w:val="18"/>
        </w:rPr>
        <w:t>Pzp</w:t>
      </w:r>
      <w:proofErr w:type="spellEnd"/>
      <w:r w:rsidRPr="004F20A1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43E9CC22" w14:textId="77777777" w:rsidR="004F20A1" w:rsidRDefault="004F20A1" w:rsidP="00D261BC">
      <w:pPr>
        <w:jc w:val="right"/>
        <w:rPr>
          <w:rFonts w:cs="Arial"/>
          <w:b/>
          <w:sz w:val="20"/>
          <w:szCs w:val="20"/>
        </w:rPr>
      </w:pPr>
    </w:p>
    <w:p w14:paraId="3B0E925B" w14:textId="77777777" w:rsidR="004F20A1" w:rsidRDefault="004F20A1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6E8E0CF3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4F20A1">
        <w:rPr>
          <w:rFonts w:cs="Arial"/>
          <w:b/>
          <w:sz w:val="20"/>
          <w:szCs w:val="20"/>
        </w:rPr>
        <w:t>5</w:t>
      </w:r>
      <w:r w:rsidR="00DD6BA9" w:rsidRPr="00DD6BA9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B531396" w14:textId="251AAA46" w:rsidR="001544D6" w:rsidRPr="001544D6" w:rsidRDefault="00D261BC" w:rsidP="004F20A1">
      <w:pPr>
        <w:spacing w:after="0"/>
        <w:jc w:val="center"/>
        <w:rPr>
          <w:rFonts w:eastAsia="Times New Roman" w:cs="Arial"/>
          <w:b/>
          <w:lang w:eastAsia="pl-PL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>do oddania do dyspozycji Wykonawcy niezbędnych zasobów na potrzeby realizacji zamówienia pn.</w:t>
      </w:r>
      <w:r w:rsidR="004F20A1">
        <w:rPr>
          <w:rFonts w:cs="Arial"/>
          <w:b/>
        </w:rPr>
        <w:t xml:space="preserve"> </w:t>
      </w:r>
      <w:r w:rsidR="004F20A1" w:rsidRPr="004F20A1">
        <w:rPr>
          <w:rFonts w:cstheme="minorHAnsi"/>
          <w:b/>
        </w:rPr>
        <w:t>„Zagospodarowanie terenu przy kościele parafialnym w Nurze</w:t>
      </w:r>
      <w:r w:rsidR="001544D6" w:rsidRPr="004F20A1">
        <w:rPr>
          <w:rFonts w:cstheme="minorHAnsi"/>
          <w:b/>
        </w:rPr>
        <w:t>”</w:t>
      </w:r>
      <w:r w:rsidR="001544D6" w:rsidRPr="001544D6">
        <w:rPr>
          <w:rFonts w:eastAsia="Times New Roman" w:cs="Arial"/>
          <w:b/>
          <w:lang w:eastAsia="pl-PL"/>
        </w:rPr>
        <w:t xml:space="preserve"> </w:t>
      </w:r>
    </w:p>
    <w:p w14:paraId="48C8CFC7" w14:textId="5A827F1B" w:rsidR="00D261BC" w:rsidRPr="001544D6" w:rsidRDefault="00D261BC" w:rsidP="001544D6">
      <w:pPr>
        <w:rPr>
          <w:rFonts w:eastAsia="Times New Roman" w:cs="Arial"/>
          <w:b/>
          <w:sz w:val="20"/>
          <w:szCs w:val="20"/>
          <w:lang w:eastAsia="pl-PL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4EB0B48B" w14:textId="20BB82E0" w:rsidR="00D261BC" w:rsidRPr="00D261BC" w:rsidRDefault="001544D6" w:rsidP="001544D6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„</w:t>
      </w:r>
      <w:r w:rsidR="004F20A1">
        <w:rPr>
          <w:rFonts w:cstheme="minorHAnsi"/>
          <w:b/>
          <w:sz w:val="20"/>
          <w:szCs w:val="20"/>
        </w:rPr>
        <w:t>Zagospodarowanie terenu przy kościele parafialnym w Nurze”</w:t>
      </w:r>
      <w:r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D261BC"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544D6"/>
    <w:rsid w:val="001F71E1"/>
    <w:rsid w:val="003B7D42"/>
    <w:rsid w:val="00402477"/>
    <w:rsid w:val="004D6159"/>
    <w:rsid w:val="004F20A1"/>
    <w:rsid w:val="00696589"/>
    <w:rsid w:val="006B4FBA"/>
    <w:rsid w:val="006D4EBE"/>
    <w:rsid w:val="006E589B"/>
    <w:rsid w:val="007C4E7C"/>
    <w:rsid w:val="0082794A"/>
    <w:rsid w:val="00841E50"/>
    <w:rsid w:val="008E4800"/>
    <w:rsid w:val="00A61C24"/>
    <w:rsid w:val="00AE2543"/>
    <w:rsid w:val="00B31322"/>
    <w:rsid w:val="00C20EE2"/>
    <w:rsid w:val="00C417D3"/>
    <w:rsid w:val="00CC3973"/>
    <w:rsid w:val="00D261BC"/>
    <w:rsid w:val="00D930E2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F7CC-EA02-48A3-A04D-9E524D9F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2021-06-10T07:38:00Z</cp:lastPrinted>
  <dcterms:created xsi:type="dcterms:W3CDTF">2023-04-19T12:09:00Z</dcterms:created>
  <dcterms:modified xsi:type="dcterms:W3CDTF">2023-04-19T12:09:00Z</dcterms:modified>
</cp:coreProperties>
</file>