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2F4" w14:textId="77777777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415B58A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2409EB8" w14:textId="05607605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521443CF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E227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7AD41D4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A322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0E27607" w14:textId="5648C20E"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706B6D">
              <w:rPr>
                <w:bCs/>
              </w:rPr>
              <w:t>art..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14:paraId="4049898C" w14:textId="602EA05E"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C52AB34" w14:textId="77777777" w:rsidR="00844820" w:rsidRPr="00844820" w:rsidRDefault="00844820" w:rsidP="00844820">
            <w:pPr>
              <w:ind w:right="-250"/>
              <w:jc w:val="center"/>
              <w:rPr>
                <w:b/>
                <w:bCs/>
                <w:sz w:val="32"/>
                <w:szCs w:val="32"/>
              </w:rPr>
            </w:pPr>
            <w:r w:rsidRPr="00844820">
              <w:rPr>
                <w:b/>
                <w:bCs/>
                <w:sz w:val="32"/>
                <w:szCs w:val="32"/>
              </w:rPr>
              <w:t xml:space="preserve">„Modernizacja dróg w miejscowościach Paulinów, Dąbrowa, Jakubka, Zimotki, Smulsko, Wichertów – Przykona </w:t>
            </w:r>
          </w:p>
          <w:p w14:paraId="3A7ECC7F" w14:textId="77777777" w:rsidR="00844820" w:rsidRPr="00844820" w:rsidRDefault="00844820" w:rsidP="00844820">
            <w:pPr>
              <w:ind w:right="-250"/>
              <w:jc w:val="center"/>
              <w:rPr>
                <w:b/>
                <w:bCs/>
                <w:sz w:val="32"/>
                <w:szCs w:val="32"/>
              </w:rPr>
            </w:pPr>
            <w:r w:rsidRPr="00844820">
              <w:rPr>
                <w:b/>
                <w:bCs/>
                <w:sz w:val="32"/>
                <w:szCs w:val="32"/>
              </w:rPr>
              <w:t xml:space="preserve">– </w:t>
            </w:r>
            <w:r w:rsidRPr="00844820">
              <w:rPr>
                <w:sz w:val="32"/>
                <w:szCs w:val="32"/>
              </w:rPr>
              <w:t>dotyczy</w:t>
            </w:r>
            <w:r w:rsidRPr="00844820">
              <w:rPr>
                <w:b/>
                <w:bCs/>
                <w:sz w:val="32"/>
                <w:szCs w:val="32"/>
              </w:rPr>
              <w:t xml:space="preserve"> Modernizacji drogi w miejscowości Dąbrowa ”</w:t>
            </w:r>
          </w:p>
          <w:p w14:paraId="37F9879B" w14:textId="2D77FF7A" w:rsidR="00D66C31" w:rsidRPr="009F3F29" w:rsidRDefault="00D66C31" w:rsidP="00844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673E9B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FF2BA88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D9B88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68892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05B68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DC07A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C31067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FD1D55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042137F1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EACF5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096BCB4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084DA7BF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623B8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5E91C67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19778DB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1A8447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C05E6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44A3F" wp14:editId="178145F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64135</wp:posOffset>
                      </wp:positionV>
                      <wp:extent cx="5838825" cy="0"/>
                      <wp:effectExtent l="7620" t="6350" r="1143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91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71F3236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17A151C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2CA030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3AE1DF1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0637F86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C42589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6290CC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D66C31" w:rsidRPr="00F4449A" w14:paraId="44C83144" w14:textId="77777777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FDBDF3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10F58A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D66C31" w:rsidRPr="00F4449A" w14:paraId="4FB3A8CD" w14:textId="77777777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E58E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14:paraId="3C715473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449A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18DC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3668E88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71AC753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00192BA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upoważniony przedstawiciel oferenta</w:t>
            </w:r>
          </w:p>
          <w:p w14:paraId="60AC5E8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3A5FB1B1" w14:textId="77777777" w:rsidR="00D66C31" w:rsidRPr="00F4449A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4309863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5752D392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1F8B7E6E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6B7F5584" w14:textId="77777777" w:rsidR="006370A9" w:rsidRDefault="006370A9"/>
    <w:sectPr w:rsidR="006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296077"/>
    <w:rsid w:val="006370A9"/>
    <w:rsid w:val="00706B6D"/>
    <w:rsid w:val="00844820"/>
    <w:rsid w:val="00D66C31"/>
    <w:rsid w:val="00DA313E"/>
    <w:rsid w:val="00D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D6E8"/>
  <w15:chartTrackingRefBased/>
  <w15:docId w15:val="{CE3B93F6-CD45-4884-A1A6-EB373C86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2021-05-19T09:22:00Z</cp:lastPrinted>
  <dcterms:created xsi:type="dcterms:W3CDTF">2021-04-23T08:36:00Z</dcterms:created>
  <dcterms:modified xsi:type="dcterms:W3CDTF">2021-05-19T11:44:00Z</dcterms:modified>
</cp:coreProperties>
</file>