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7BF0C6DA" w14:textId="77777777" w:rsidR="008E223F" w:rsidRPr="007D4F8A" w:rsidRDefault="008E223F" w:rsidP="00911018">
      <w:pPr>
        <w:jc w:val="right"/>
        <w:rPr>
          <w:sz w:val="20"/>
          <w:szCs w:val="20"/>
        </w:rPr>
      </w:pPr>
    </w:p>
    <w:p w14:paraId="10F1CF0B" w14:textId="77777777" w:rsidR="00A23D8B" w:rsidRPr="00A23D8B" w:rsidRDefault="00A23D8B" w:rsidP="00A23D8B">
      <w:pPr>
        <w:ind w:left="118"/>
        <w:jc w:val="right"/>
        <w:rPr>
          <w:b/>
          <w:bCs/>
          <w:sz w:val="20"/>
          <w:szCs w:val="20"/>
        </w:rPr>
      </w:pPr>
      <w:r w:rsidRPr="00A23D8B">
        <w:rPr>
          <w:b/>
          <w:bCs/>
          <w:sz w:val="20"/>
          <w:szCs w:val="20"/>
        </w:rPr>
        <w:t>Miejskie Przedsiębiorstwo Gospodarki Komunalnej Sp. z o.o.</w:t>
      </w:r>
    </w:p>
    <w:p w14:paraId="78F80B30" w14:textId="77777777" w:rsidR="00A23D8B" w:rsidRDefault="00A23D8B" w:rsidP="00A23D8B">
      <w:pPr>
        <w:ind w:left="118"/>
        <w:jc w:val="right"/>
        <w:rPr>
          <w:b/>
          <w:bCs/>
          <w:sz w:val="20"/>
          <w:szCs w:val="20"/>
        </w:rPr>
      </w:pPr>
      <w:r w:rsidRPr="00A23D8B">
        <w:rPr>
          <w:b/>
          <w:bCs/>
          <w:sz w:val="20"/>
          <w:szCs w:val="20"/>
        </w:rPr>
        <w:t>ul. Okrężna 11</w:t>
      </w:r>
    </w:p>
    <w:p w14:paraId="2A82EB9C" w14:textId="19E172A6" w:rsidR="00CA1AAD" w:rsidRPr="00CA1AAD" w:rsidRDefault="00A23D8B" w:rsidP="00A23D8B">
      <w:pPr>
        <w:ind w:left="118"/>
        <w:jc w:val="right"/>
        <w:rPr>
          <w:b/>
          <w:bCs/>
          <w:sz w:val="20"/>
          <w:szCs w:val="20"/>
        </w:rPr>
      </w:pPr>
      <w:r w:rsidRPr="00A23D8B">
        <w:rPr>
          <w:b/>
          <w:bCs/>
          <w:sz w:val="20"/>
          <w:szCs w:val="20"/>
        </w:rPr>
        <w:t>33-100 Tarnów</w:t>
      </w:r>
    </w:p>
    <w:p w14:paraId="3CE0B898" w14:textId="126B201F" w:rsidR="00911018" w:rsidRDefault="00911018" w:rsidP="00911018">
      <w:pPr>
        <w:jc w:val="right"/>
        <w:rPr>
          <w:b/>
          <w:bCs/>
        </w:rPr>
      </w:pPr>
    </w:p>
    <w:p w14:paraId="5E4E45AF" w14:textId="29EB246A" w:rsidR="00A968E1" w:rsidRPr="000911C0" w:rsidRDefault="00DF45CE" w:rsidP="00911018">
      <w:pPr>
        <w:rPr>
          <w:sz w:val="20"/>
          <w:szCs w:val="20"/>
        </w:rPr>
      </w:pPr>
      <w:r>
        <w:rPr>
          <w:sz w:val="20"/>
          <w:szCs w:val="20"/>
        </w:rPr>
        <w:t xml:space="preserve"> </w:t>
      </w:r>
      <w:r w:rsidR="00C12EED"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KRS/CEiDG)</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0C99709D" w14:textId="77777777" w:rsidR="00CA1AAD"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p>
    <w:p w14:paraId="35B2137E" w14:textId="68AE9510" w:rsidR="00912B4F" w:rsidRPr="00912B4F" w:rsidRDefault="00912B4F" w:rsidP="000911C0">
      <w:pPr>
        <w:suppressAutoHyphens/>
        <w:overflowPunct w:val="0"/>
        <w:autoSpaceDN/>
        <w:ind w:left="231"/>
        <w:textAlignment w:val="baseline"/>
        <w:rPr>
          <w:rFonts w:eastAsia="Times New Roman"/>
          <w:sz w:val="20"/>
          <w:szCs w:val="20"/>
        </w:rPr>
      </w:pPr>
      <w:r w:rsidRPr="00912B4F">
        <w:rPr>
          <w:rFonts w:eastAsia="Times New Roman"/>
          <w:sz w:val="20"/>
          <w:szCs w:val="20"/>
        </w:rPr>
        <w:t xml:space="preserve">                            </w:t>
      </w:r>
      <w:r w:rsidRPr="00912B4F">
        <w:rPr>
          <w:rFonts w:eastAsia="Times New Roman"/>
          <w:b/>
          <w:sz w:val="20"/>
          <w:szCs w:val="20"/>
        </w:rPr>
        <w:tab/>
      </w:r>
      <w:r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11337B46" w14:textId="201B5203" w:rsidR="00CA1AAD" w:rsidRDefault="00CA1AAD" w:rsidP="000B6B39">
      <w:pPr>
        <w:suppressAutoHyphens/>
        <w:overflowPunct w:val="0"/>
        <w:autoSpaceDN/>
        <w:ind w:left="231"/>
        <w:jc w:val="center"/>
        <w:textAlignment w:val="baseline"/>
        <w:rPr>
          <w:rFonts w:eastAsia="Times New Roman"/>
          <w:b/>
          <w:sz w:val="20"/>
          <w:szCs w:val="20"/>
        </w:rPr>
      </w:pPr>
      <w:r w:rsidRPr="00CA1AAD">
        <w:rPr>
          <w:noProof/>
        </w:rPr>
        <w:drawing>
          <wp:inline distT="0" distB="0" distL="0" distR="0" wp14:anchorId="5325F5F6" wp14:editId="7259B309">
            <wp:extent cx="5762625" cy="152400"/>
            <wp:effectExtent l="0" t="0" r="9525" b="0"/>
            <wp:docPr id="1851558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52400"/>
                    </a:xfrm>
                    <a:prstGeom prst="rect">
                      <a:avLst/>
                    </a:prstGeom>
                    <a:noFill/>
                    <a:ln>
                      <a:noFill/>
                    </a:ln>
                  </pic:spPr>
                </pic:pic>
              </a:graphicData>
            </a:graphic>
          </wp:inline>
        </w:drawing>
      </w:r>
    </w:p>
    <w:p w14:paraId="2BCE5AC4" w14:textId="77777777" w:rsidR="00CA1AAD" w:rsidRDefault="00CA1AAD" w:rsidP="000B6B39">
      <w:pPr>
        <w:suppressAutoHyphens/>
        <w:overflowPunct w:val="0"/>
        <w:autoSpaceDN/>
        <w:ind w:left="231"/>
        <w:jc w:val="center"/>
        <w:textAlignment w:val="baseline"/>
        <w:rPr>
          <w:rFonts w:eastAsia="Times New Roman"/>
          <w:b/>
          <w:sz w:val="20"/>
          <w:szCs w:val="20"/>
        </w:rPr>
      </w:pPr>
    </w:p>
    <w:p w14:paraId="1E66784C" w14:textId="77777777" w:rsidR="00CA1AAD" w:rsidRDefault="00CA1AAD" w:rsidP="000B6B39">
      <w:pPr>
        <w:suppressAutoHyphens/>
        <w:overflowPunct w:val="0"/>
        <w:autoSpaceDN/>
        <w:ind w:left="231"/>
        <w:jc w:val="center"/>
        <w:textAlignment w:val="baseline"/>
        <w:rPr>
          <w:rFonts w:eastAsia="Times New Roman"/>
          <w:b/>
          <w:sz w:val="20"/>
          <w:szCs w:val="20"/>
        </w:rPr>
      </w:pPr>
    </w:p>
    <w:p w14:paraId="61D31A96" w14:textId="267CD790"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2D76E1FC" w14:textId="77777777" w:rsidR="00152252" w:rsidRDefault="00152252" w:rsidP="00152252">
      <w:pPr>
        <w:suppressAutoHyphens/>
        <w:overflowPunct w:val="0"/>
        <w:autoSpaceDN/>
        <w:ind w:left="231"/>
        <w:jc w:val="center"/>
        <w:textAlignment w:val="baseline"/>
        <w:rPr>
          <w:rFonts w:eastAsia="Times New Roman"/>
          <w:b/>
          <w:sz w:val="20"/>
          <w:szCs w:val="20"/>
        </w:rPr>
      </w:pPr>
    </w:p>
    <w:p w14:paraId="2E1960B1" w14:textId="77777777" w:rsidR="00152252" w:rsidRDefault="00152252"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54DE6306"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 xml:space="preserve">Działając w imieniu wymienionego/ych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A23D8B" w:rsidRPr="00A23D8B">
        <w:rPr>
          <w:rFonts w:eastAsia="Times New Roman"/>
          <w:b/>
          <w:bCs/>
          <w:sz w:val="20"/>
          <w:szCs w:val="20"/>
        </w:rPr>
        <w:t>Ubezpieczenie odpowiedzialności cywilnej, mienia oraz ubezpieczenia komunikacyjne Miejskiego Przedsiębiorstwa Gospodarki Komunalnej Sp. z o.o. w Tarnowie</w:t>
      </w:r>
      <w:r w:rsidR="00206C60">
        <w:rPr>
          <w:rFonts w:eastAsia="Times New Roman"/>
          <w:b/>
          <w:bCs/>
          <w:sz w:val="20"/>
          <w:szCs w:val="20"/>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6C3382" w14:paraId="23E8AA50" w14:textId="77777777" w:rsidTr="00AE4D90">
        <w:tc>
          <w:tcPr>
            <w:tcW w:w="1276" w:type="dxa"/>
            <w:vAlign w:val="center"/>
          </w:tcPr>
          <w:p w14:paraId="3709AEAF" w14:textId="77777777" w:rsidR="005A5629" w:rsidRPr="00BE1767" w:rsidRDefault="005A5629" w:rsidP="00AE4D90">
            <w:pPr>
              <w:suppressAutoHyphens/>
              <w:overflowPunct w:val="0"/>
              <w:autoSpaceDN/>
              <w:jc w:val="center"/>
              <w:textAlignment w:val="baseline"/>
              <w:rPr>
                <w:b/>
                <w:bCs/>
                <w:sz w:val="20"/>
                <w:szCs w:val="20"/>
              </w:rPr>
            </w:pPr>
            <w:r w:rsidRPr="00BE1767">
              <w:rPr>
                <w:b/>
                <w:bCs/>
                <w:sz w:val="20"/>
                <w:szCs w:val="20"/>
              </w:rPr>
              <w:t>Nr</w:t>
            </w:r>
          </w:p>
          <w:p w14:paraId="6E72898F" w14:textId="272D93AC" w:rsidR="00FB6E25" w:rsidRPr="00BE1767" w:rsidRDefault="00FB6E25" w:rsidP="00AE4D90">
            <w:pPr>
              <w:suppressAutoHyphens/>
              <w:overflowPunct w:val="0"/>
              <w:autoSpaceDN/>
              <w:jc w:val="center"/>
              <w:textAlignment w:val="baseline"/>
              <w:rPr>
                <w:b/>
                <w:bCs/>
                <w:sz w:val="20"/>
                <w:szCs w:val="20"/>
              </w:rPr>
            </w:pPr>
            <w:r w:rsidRPr="00BE1767">
              <w:rPr>
                <w:b/>
                <w:bCs/>
                <w:sz w:val="20"/>
                <w:szCs w:val="20"/>
              </w:rPr>
              <w:t>załącznika</w:t>
            </w:r>
          </w:p>
        </w:tc>
        <w:tc>
          <w:tcPr>
            <w:tcW w:w="5103" w:type="dxa"/>
            <w:vAlign w:val="center"/>
          </w:tcPr>
          <w:p w14:paraId="3B14188D" w14:textId="124995ED" w:rsidR="005A5629" w:rsidRPr="00BE1767" w:rsidRDefault="00624F0E" w:rsidP="00C70E4E">
            <w:pPr>
              <w:suppressAutoHyphens/>
              <w:overflowPunct w:val="0"/>
              <w:autoSpaceDN/>
              <w:ind w:left="231"/>
              <w:textAlignment w:val="baseline"/>
              <w:rPr>
                <w:b/>
                <w:bCs/>
                <w:sz w:val="20"/>
                <w:szCs w:val="20"/>
              </w:rPr>
            </w:pPr>
            <w:r w:rsidRPr="00BE1767">
              <w:rPr>
                <w:b/>
                <w:bCs/>
                <w:sz w:val="20"/>
                <w:szCs w:val="20"/>
              </w:rPr>
              <w:t>N</w:t>
            </w:r>
            <w:r w:rsidR="005A5629" w:rsidRPr="00BE1767">
              <w:rPr>
                <w:b/>
                <w:bCs/>
                <w:sz w:val="20"/>
                <w:szCs w:val="20"/>
              </w:rPr>
              <w:t>azwa</w:t>
            </w:r>
            <w:r w:rsidRPr="00BE1767">
              <w:rPr>
                <w:b/>
                <w:bCs/>
                <w:sz w:val="20"/>
                <w:szCs w:val="20"/>
              </w:rPr>
              <w:t xml:space="preserve"> Załącznika</w:t>
            </w:r>
          </w:p>
        </w:tc>
        <w:tc>
          <w:tcPr>
            <w:tcW w:w="2755" w:type="dxa"/>
            <w:vAlign w:val="center"/>
          </w:tcPr>
          <w:p w14:paraId="0CFEBEC1" w14:textId="1A32F0C0" w:rsidR="005A5629" w:rsidRPr="00BE1767" w:rsidRDefault="00985C4A" w:rsidP="00AE4D90">
            <w:pPr>
              <w:suppressAutoHyphens/>
              <w:overflowPunct w:val="0"/>
              <w:autoSpaceDN/>
              <w:ind w:left="34"/>
              <w:jc w:val="both"/>
              <w:textAlignment w:val="baseline"/>
              <w:rPr>
                <w:rFonts w:eastAsia="Times New Roman"/>
                <w:b/>
                <w:bCs/>
                <w:sz w:val="20"/>
                <w:szCs w:val="20"/>
              </w:rPr>
            </w:pPr>
            <w:r w:rsidRPr="00BE1767">
              <w:rPr>
                <w:rFonts w:eastAsia="Times New Roman"/>
                <w:sz w:val="20"/>
                <w:szCs w:val="20"/>
              </w:rPr>
              <w:t xml:space="preserve">wpisać </w:t>
            </w:r>
            <w:r w:rsidRPr="00BE1767">
              <w:rPr>
                <w:rFonts w:eastAsia="Times New Roman"/>
                <w:b/>
                <w:bCs/>
                <w:sz w:val="20"/>
                <w:szCs w:val="20"/>
              </w:rPr>
              <w:t>TAK</w:t>
            </w:r>
            <w:r w:rsidR="00A364D0" w:rsidRPr="00BE1767">
              <w:rPr>
                <w:rFonts w:eastAsia="Times New Roman"/>
                <w:sz w:val="20"/>
                <w:szCs w:val="20"/>
              </w:rPr>
              <w:t xml:space="preserve"> jeżeli załącznik ma zostać przesłany</w:t>
            </w:r>
            <w:r w:rsidRPr="00BE1767">
              <w:rPr>
                <w:rFonts w:eastAsia="Times New Roman"/>
                <w:sz w:val="20"/>
                <w:szCs w:val="20"/>
              </w:rPr>
              <w:t>.</w:t>
            </w:r>
            <w:r w:rsidRPr="00BE1767">
              <w:rPr>
                <w:rFonts w:eastAsia="Times New Roman"/>
                <w:b/>
                <w:bCs/>
                <w:sz w:val="20"/>
                <w:szCs w:val="20"/>
              </w:rPr>
              <w:t xml:space="preserve"> </w:t>
            </w:r>
            <w:r w:rsidR="004C01CB" w:rsidRPr="00BE1767">
              <w:rPr>
                <w:rFonts w:eastAsia="Times New Roman"/>
                <w:b/>
                <w:bCs/>
                <w:sz w:val="20"/>
                <w:szCs w:val="20"/>
              </w:rPr>
              <w:t>P</w:t>
            </w:r>
            <w:r w:rsidRPr="00BE1767">
              <w:rPr>
                <w:rFonts w:eastAsia="Times New Roman"/>
                <w:b/>
                <w:bCs/>
                <w:sz w:val="20"/>
                <w:szCs w:val="20"/>
              </w:rPr>
              <w:t>ozostawienie pustego pol</w:t>
            </w:r>
            <w:r w:rsidR="004C01CB" w:rsidRPr="00BE1767">
              <w:rPr>
                <w:rFonts w:eastAsia="Times New Roman"/>
                <w:b/>
                <w:bCs/>
                <w:sz w:val="20"/>
                <w:szCs w:val="20"/>
              </w:rPr>
              <w:t xml:space="preserve">a lub inny dopisek niż TAK oznacza wniosek </w:t>
            </w:r>
            <w:r w:rsidR="00612B66" w:rsidRPr="00BE1767">
              <w:rPr>
                <w:rFonts w:eastAsia="Times New Roman"/>
                <w:b/>
                <w:bCs/>
                <w:sz w:val="20"/>
                <w:szCs w:val="20"/>
              </w:rPr>
              <w:br/>
            </w:r>
            <w:r w:rsidR="004C01CB" w:rsidRPr="00BE1767">
              <w:rPr>
                <w:rFonts w:eastAsia="Times New Roman"/>
                <w:b/>
                <w:bCs/>
                <w:sz w:val="20"/>
                <w:szCs w:val="20"/>
              </w:rPr>
              <w:t>o nieprzesyłanie tego załącznika</w:t>
            </w:r>
          </w:p>
        </w:tc>
      </w:tr>
      <w:tr w:rsidR="00A23D8B" w:rsidRPr="00DF6AE9" w14:paraId="2674F170" w14:textId="77777777" w:rsidTr="00C45F86">
        <w:trPr>
          <w:trHeight w:val="483"/>
        </w:trPr>
        <w:tc>
          <w:tcPr>
            <w:tcW w:w="1276" w:type="dxa"/>
            <w:vAlign w:val="center"/>
          </w:tcPr>
          <w:p w14:paraId="1A2754C9" w14:textId="39CA36D0" w:rsidR="00A23D8B" w:rsidRPr="00CA7A17" w:rsidRDefault="00A23D8B" w:rsidP="00A23D8B">
            <w:pPr>
              <w:suppressAutoHyphens/>
              <w:overflowPunct w:val="0"/>
              <w:autoSpaceDN/>
              <w:jc w:val="center"/>
              <w:textAlignment w:val="baseline"/>
              <w:rPr>
                <w:sz w:val="20"/>
                <w:szCs w:val="20"/>
              </w:rPr>
            </w:pPr>
            <w:r w:rsidRPr="00CA7A17">
              <w:rPr>
                <w:sz w:val="20"/>
                <w:szCs w:val="20"/>
              </w:rPr>
              <w:t>1.1</w:t>
            </w:r>
          </w:p>
        </w:tc>
        <w:tc>
          <w:tcPr>
            <w:tcW w:w="5103" w:type="dxa"/>
            <w:tcBorders>
              <w:top w:val="single" w:sz="4" w:space="0" w:color="auto"/>
              <w:left w:val="single" w:sz="4" w:space="0" w:color="auto"/>
              <w:bottom w:val="single" w:sz="4" w:space="0" w:color="auto"/>
              <w:right w:val="single" w:sz="4" w:space="0" w:color="auto"/>
            </w:tcBorders>
            <w:vAlign w:val="center"/>
          </w:tcPr>
          <w:p w14:paraId="71EC5957" w14:textId="74892E76"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Program ubezpieczenia_ Cz. I</w:t>
            </w:r>
          </w:p>
        </w:tc>
        <w:tc>
          <w:tcPr>
            <w:tcW w:w="2755" w:type="dxa"/>
            <w:vAlign w:val="center"/>
          </w:tcPr>
          <w:p w14:paraId="132C52E6"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1D22B7F5" w14:textId="77777777" w:rsidTr="00C45F86">
        <w:trPr>
          <w:trHeight w:val="483"/>
        </w:trPr>
        <w:tc>
          <w:tcPr>
            <w:tcW w:w="1276" w:type="dxa"/>
            <w:vAlign w:val="center"/>
          </w:tcPr>
          <w:p w14:paraId="63662A74" w14:textId="1964B189" w:rsidR="00A23D8B" w:rsidRPr="00CA7A17" w:rsidRDefault="00A23D8B" w:rsidP="00A23D8B">
            <w:pPr>
              <w:suppressAutoHyphens/>
              <w:overflowPunct w:val="0"/>
              <w:autoSpaceDN/>
              <w:jc w:val="center"/>
              <w:textAlignment w:val="baseline"/>
              <w:rPr>
                <w:sz w:val="20"/>
                <w:szCs w:val="20"/>
              </w:rPr>
            </w:pPr>
            <w:r w:rsidRPr="00CA7A17">
              <w:rPr>
                <w:sz w:val="20"/>
                <w:szCs w:val="20"/>
              </w:rPr>
              <w:t>1.2</w:t>
            </w:r>
          </w:p>
        </w:tc>
        <w:tc>
          <w:tcPr>
            <w:tcW w:w="5103" w:type="dxa"/>
            <w:tcBorders>
              <w:top w:val="single" w:sz="4" w:space="0" w:color="auto"/>
              <w:left w:val="single" w:sz="4" w:space="0" w:color="auto"/>
              <w:bottom w:val="single" w:sz="4" w:space="0" w:color="auto"/>
              <w:right w:val="single" w:sz="4" w:space="0" w:color="auto"/>
            </w:tcBorders>
            <w:vAlign w:val="center"/>
          </w:tcPr>
          <w:p w14:paraId="61778792" w14:textId="3D9AA88C"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Program ubezpieczenia_ Cz. II</w:t>
            </w:r>
          </w:p>
        </w:tc>
        <w:tc>
          <w:tcPr>
            <w:tcW w:w="2755" w:type="dxa"/>
            <w:vAlign w:val="center"/>
          </w:tcPr>
          <w:p w14:paraId="4198C74D"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6F331D29" w14:textId="77777777" w:rsidTr="00C45F86">
        <w:trPr>
          <w:trHeight w:val="483"/>
        </w:trPr>
        <w:tc>
          <w:tcPr>
            <w:tcW w:w="1276" w:type="dxa"/>
            <w:vAlign w:val="center"/>
          </w:tcPr>
          <w:p w14:paraId="48A15987" w14:textId="5EDB8228" w:rsidR="00A23D8B" w:rsidRPr="00CA7A17" w:rsidRDefault="00A23D8B" w:rsidP="00A23D8B">
            <w:pPr>
              <w:suppressAutoHyphens/>
              <w:overflowPunct w:val="0"/>
              <w:autoSpaceDN/>
              <w:jc w:val="center"/>
              <w:textAlignment w:val="baseline"/>
              <w:rPr>
                <w:sz w:val="20"/>
                <w:szCs w:val="20"/>
              </w:rPr>
            </w:pPr>
            <w:r w:rsidRPr="00CA7A17">
              <w:rPr>
                <w:sz w:val="20"/>
                <w:szCs w:val="20"/>
              </w:rPr>
              <w:t>1.3</w:t>
            </w:r>
          </w:p>
        </w:tc>
        <w:tc>
          <w:tcPr>
            <w:tcW w:w="5103" w:type="dxa"/>
            <w:tcBorders>
              <w:top w:val="single" w:sz="4" w:space="0" w:color="auto"/>
              <w:left w:val="single" w:sz="4" w:space="0" w:color="auto"/>
              <w:bottom w:val="single" w:sz="4" w:space="0" w:color="auto"/>
              <w:right w:val="single" w:sz="4" w:space="0" w:color="auto"/>
            </w:tcBorders>
            <w:vAlign w:val="center"/>
          </w:tcPr>
          <w:p w14:paraId="70F46E26" w14:textId="472AF798"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Program ubezpieczenia_ Cz. III</w:t>
            </w:r>
          </w:p>
        </w:tc>
        <w:tc>
          <w:tcPr>
            <w:tcW w:w="2755" w:type="dxa"/>
            <w:vAlign w:val="center"/>
          </w:tcPr>
          <w:p w14:paraId="6C32AD66"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32CAB646" w14:textId="77777777" w:rsidTr="00C45F86">
        <w:trPr>
          <w:trHeight w:val="483"/>
        </w:trPr>
        <w:tc>
          <w:tcPr>
            <w:tcW w:w="1276" w:type="dxa"/>
            <w:vAlign w:val="center"/>
          </w:tcPr>
          <w:p w14:paraId="0CC544D3" w14:textId="2284C28E" w:rsidR="00A23D8B" w:rsidRPr="00CA7A17" w:rsidRDefault="00A23D8B" w:rsidP="00A23D8B">
            <w:pPr>
              <w:suppressAutoHyphens/>
              <w:overflowPunct w:val="0"/>
              <w:autoSpaceDN/>
              <w:jc w:val="center"/>
              <w:textAlignment w:val="baseline"/>
              <w:rPr>
                <w:color w:val="000000" w:themeColor="text1"/>
                <w:sz w:val="20"/>
                <w:szCs w:val="20"/>
              </w:rPr>
            </w:pPr>
            <w:r w:rsidRPr="00CA7A17">
              <w:rPr>
                <w:sz w:val="20"/>
                <w:szCs w:val="20"/>
              </w:rPr>
              <w:t>1.4</w:t>
            </w:r>
          </w:p>
        </w:tc>
        <w:tc>
          <w:tcPr>
            <w:tcW w:w="5103" w:type="dxa"/>
            <w:tcBorders>
              <w:top w:val="single" w:sz="4" w:space="0" w:color="auto"/>
              <w:left w:val="single" w:sz="4" w:space="0" w:color="auto"/>
              <w:bottom w:val="single" w:sz="4" w:space="0" w:color="auto"/>
              <w:right w:val="single" w:sz="4" w:space="0" w:color="auto"/>
            </w:tcBorders>
            <w:vAlign w:val="center"/>
          </w:tcPr>
          <w:p w14:paraId="06EE0CA7" w14:textId="5FFF9760"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Program ubezpieczenia_ Cz. IV</w:t>
            </w:r>
          </w:p>
        </w:tc>
        <w:tc>
          <w:tcPr>
            <w:tcW w:w="2755" w:type="dxa"/>
            <w:vAlign w:val="center"/>
          </w:tcPr>
          <w:p w14:paraId="75680668"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1D9B601C" w14:textId="77777777" w:rsidTr="00C45F86">
        <w:trPr>
          <w:trHeight w:val="483"/>
        </w:trPr>
        <w:tc>
          <w:tcPr>
            <w:tcW w:w="1276" w:type="dxa"/>
            <w:vAlign w:val="center"/>
          </w:tcPr>
          <w:p w14:paraId="7C3550CE" w14:textId="3CEC38D2" w:rsidR="00A23D8B" w:rsidRPr="00CA7A17" w:rsidRDefault="00A23D8B" w:rsidP="00A23D8B">
            <w:pPr>
              <w:suppressAutoHyphens/>
              <w:overflowPunct w:val="0"/>
              <w:autoSpaceDN/>
              <w:jc w:val="center"/>
              <w:textAlignment w:val="baseline"/>
              <w:rPr>
                <w:sz w:val="20"/>
                <w:szCs w:val="20"/>
              </w:rPr>
            </w:pPr>
            <w:r w:rsidRPr="00CA7A17">
              <w:rPr>
                <w:sz w:val="20"/>
                <w:szCs w:val="20"/>
              </w:rPr>
              <w:t>2.1</w:t>
            </w:r>
          </w:p>
        </w:tc>
        <w:tc>
          <w:tcPr>
            <w:tcW w:w="5103" w:type="dxa"/>
            <w:vAlign w:val="center"/>
          </w:tcPr>
          <w:p w14:paraId="2469DE55" w14:textId="11EAFCDE"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Wykaz odszkodowań_ Cz. I</w:t>
            </w:r>
          </w:p>
        </w:tc>
        <w:tc>
          <w:tcPr>
            <w:tcW w:w="2755" w:type="dxa"/>
            <w:vAlign w:val="center"/>
          </w:tcPr>
          <w:p w14:paraId="0C832126"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3D821DC7" w14:textId="77777777" w:rsidTr="00C45F86">
        <w:trPr>
          <w:trHeight w:val="483"/>
        </w:trPr>
        <w:tc>
          <w:tcPr>
            <w:tcW w:w="1276" w:type="dxa"/>
            <w:vAlign w:val="center"/>
          </w:tcPr>
          <w:p w14:paraId="6CC2D993" w14:textId="630EA408" w:rsidR="00A23D8B" w:rsidRPr="00CA7A17" w:rsidRDefault="00A23D8B" w:rsidP="00A23D8B">
            <w:pPr>
              <w:suppressAutoHyphens/>
              <w:overflowPunct w:val="0"/>
              <w:autoSpaceDN/>
              <w:jc w:val="center"/>
              <w:textAlignment w:val="baseline"/>
              <w:rPr>
                <w:sz w:val="20"/>
                <w:szCs w:val="20"/>
              </w:rPr>
            </w:pPr>
            <w:r w:rsidRPr="00CA7A17">
              <w:rPr>
                <w:sz w:val="20"/>
                <w:szCs w:val="20"/>
              </w:rPr>
              <w:t>2.2</w:t>
            </w:r>
          </w:p>
        </w:tc>
        <w:tc>
          <w:tcPr>
            <w:tcW w:w="5103" w:type="dxa"/>
            <w:vAlign w:val="center"/>
          </w:tcPr>
          <w:p w14:paraId="0A21E094" w14:textId="78DD7731"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Wykaz mienia i odszkodowań_ Cz. II</w:t>
            </w:r>
          </w:p>
        </w:tc>
        <w:tc>
          <w:tcPr>
            <w:tcW w:w="2755" w:type="dxa"/>
            <w:vAlign w:val="center"/>
          </w:tcPr>
          <w:p w14:paraId="50B15120"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58D36F97" w14:textId="77777777" w:rsidTr="00C45F86">
        <w:trPr>
          <w:trHeight w:val="483"/>
        </w:trPr>
        <w:tc>
          <w:tcPr>
            <w:tcW w:w="1276" w:type="dxa"/>
            <w:vAlign w:val="center"/>
          </w:tcPr>
          <w:p w14:paraId="664B582A" w14:textId="23643FF6" w:rsidR="00A23D8B" w:rsidRPr="00CA7A17" w:rsidRDefault="00A23D8B" w:rsidP="00A23D8B">
            <w:pPr>
              <w:suppressAutoHyphens/>
              <w:overflowPunct w:val="0"/>
              <w:autoSpaceDN/>
              <w:jc w:val="center"/>
              <w:textAlignment w:val="baseline"/>
              <w:rPr>
                <w:sz w:val="20"/>
                <w:szCs w:val="20"/>
              </w:rPr>
            </w:pPr>
            <w:r w:rsidRPr="00CA7A17">
              <w:rPr>
                <w:sz w:val="20"/>
                <w:szCs w:val="20"/>
              </w:rPr>
              <w:lastRenderedPageBreak/>
              <w:t>2.3</w:t>
            </w:r>
          </w:p>
        </w:tc>
        <w:tc>
          <w:tcPr>
            <w:tcW w:w="5103" w:type="dxa"/>
            <w:vAlign w:val="center"/>
          </w:tcPr>
          <w:p w14:paraId="73821F31" w14:textId="2764B902"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Informacje do oceny ryzyka_ Cz. III</w:t>
            </w:r>
          </w:p>
        </w:tc>
        <w:tc>
          <w:tcPr>
            <w:tcW w:w="2755" w:type="dxa"/>
            <w:vAlign w:val="center"/>
          </w:tcPr>
          <w:p w14:paraId="61F39622"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48324B91" w14:textId="77777777" w:rsidTr="00C45F86">
        <w:trPr>
          <w:trHeight w:val="483"/>
        </w:trPr>
        <w:tc>
          <w:tcPr>
            <w:tcW w:w="1276" w:type="dxa"/>
            <w:vAlign w:val="center"/>
          </w:tcPr>
          <w:p w14:paraId="43BD3D60" w14:textId="33FB3E11" w:rsidR="00A23D8B" w:rsidRPr="00CA7A17" w:rsidRDefault="00A23D8B" w:rsidP="00A23D8B">
            <w:pPr>
              <w:suppressAutoHyphens/>
              <w:overflowPunct w:val="0"/>
              <w:autoSpaceDN/>
              <w:jc w:val="center"/>
              <w:textAlignment w:val="baseline"/>
              <w:rPr>
                <w:sz w:val="20"/>
                <w:szCs w:val="20"/>
              </w:rPr>
            </w:pPr>
            <w:r w:rsidRPr="00CA7A17">
              <w:rPr>
                <w:sz w:val="20"/>
                <w:szCs w:val="20"/>
              </w:rPr>
              <w:t>2.4</w:t>
            </w:r>
          </w:p>
        </w:tc>
        <w:tc>
          <w:tcPr>
            <w:tcW w:w="5103" w:type="dxa"/>
            <w:vAlign w:val="center"/>
          </w:tcPr>
          <w:p w14:paraId="4DE85CCC" w14:textId="437AB92D"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Wykaz pojazdów i odszkodowań_ Cz. IV</w:t>
            </w:r>
          </w:p>
        </w:tc>
        <w:tc>
          <w:tcPr>
            <w:tcW w:w="2755" w:type="dxa"/>
            <w:vAlign w:val="center"/>
          </w:tcPr>
          <w:p w14:paraId="663CDE8A"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CA7A17" w:rsidRPr="00DF6AE9" w14:paraId="03465B13" w14:textId="77777777" w:rsidTr="00C45F86">
        <w:trPr>
          <w:trHeight w:val="483"/>
        </w:trPr>
        <w:tc>
          <w:tcPr>
            <w:tcW w:w="1276" w:type="dxa"/>
            <w:vAlign w:val="center"/>
          </w:tcPr>
          <w:p w14:paraId="227969B1" w14:textId="23EAACF6" w:rsidR="00CA7A17" w:rsidRPr="00CA7A17" w:rsidRDefault="00CA7A17" w:rsidP="00A23D8B">
            <w:pPr>
              <w:suppressAutoHyphens/>
              <w:overflowPunct w:val="0"/>
              <w:autoSpaceDN/>
              <w:jc w:val="center"/>
              <w:textAlignment w:val="baseline"/>
              <w:rPr>
                <w:rFonts w:eastAsia="Times New Roman" w:cs="Calibri"/>
                <w:kern w:val="2"/>
                <w:sz w:val="20"/>
                <w:szCs w:val="20"/>
                <w:lang w:eastAsia="zh-CN"/>
              </w:rPr>
            </w:pPr>
            <w:r>
              <w:rPr>
                <w:rFonts w:eastAsia="Times New Roman" w:cs="Calibri"/>
                <w:kern w:val="2"/>
                <w:sz w:val="20"/>
                <w:szCs w:val="20"/>
                <w:lang w:eastAsia="zh-CN"/>
              </w:rPr>
              <w:t>10</w:t>
            </w:r>
          </w:p>
        </w:tc>
        <w:tc>
          <w:tcPr>
            <w:tcW w:w="5103" w:type="dxa"/>
            <w:vAlign w:val="center"/>
          </w:tcPr>
          <w:p w14:paraId="26D8740F" w14:textId="6F2523DC" w:rsidR="00CA7A17" w:rsidRPr="00CA7A17" w:rsidRDefault="00CA7A17" w:rsidP="00A23D8B">
            <w:pPr>
              <w:suppressAutoHyphens/>
              <w:overflowPunct w:val="0"/>
              <w:autoSpaceDN/>
              <w:ind w:left="31" w:firstLine="22"/>
              <w:jc w:val="both"/>
              <w:textAlignment w:val="baseline"/>
              <w:rPr>
                <w:sz w:val="20"/>
                <w:szCs w:val="20"/>
              </w:rPr>
            </w:pPr>
            <w:r w:rsidRPr="00CA7A17">
              <w:rPr>
                <w:sz w:val="20"/>
                <w:szCs w:val="20"/>
              </w:rPr>
              <w:t>Informacje dotyczące oceny ryzyka ubezpieczeniowego</w:t>
            </w:r>
          </w:p>
        </w:tc>
        <w:tc>
          <w:tcPr>
            <w:tcW w:w="2755" w:type="dxa"/>
            <w:vAlign w:val="center"/>
          </w:tcPr>
          <w:p w14:paraId="58E9253C" w14:textId="77777777" w:rsidR="00CA7A17" w:rsidRPr="00CA7A17" w:rsidRDefault="00CA7A17" w:rsidP="00A23D8B">
            <w:pPr>
              <w:suppressAutoHyphens/>
              <w:overflowPunct w:val="0"/>
              <w:autoSpaceDN/>
              <w:ind w:left="231"/>
              <w:jc w:val="center"/>
              <w:textAlignment w:val="baseline"/>
              <w:rPr>
                <w:rFonts w:eastAsia="Times New Roman"/>
                <w:bCs/>
                <w:sz w:val="20"/>
                <w:szCs w:val="20"/>
              </w:rPr>
            </w:pPr>
          </w:p>
        </w:tc>
      </w:tr>
      <w:tr w:rsidR="00A23D8B" w:rsidRPr="00DF6AE9" w14:paraId="00D6954C" w14:textId="77777777" w:rsidTr="00C45F86">
        <w:trPr>
          <w:trHeight w:val="483"/>
        </w:trPr>
        <w:tc>
          <w:tcPr>
            <w:tcW w:w="1276" w:type="dxa"/>
            <w:vAlign w:val="center"/>
          </w:tcPr>
          <w:p w14:paraId="721CFB2C" w14:textId="348EAE12" w:rsidR="00A23D8B" w:rsidRPr="00CA7A17" w:rsidRDefault="00CA7A17" w:rsidP="00A23D8B">
            <w:pPr>
              <w:suppressAutoHyphens/>
              <w:overflowPunct w:val="0"/>
              <w:autoSpaceDN/>
              <w:jc w:val="center"/>
              <w:textAlignment w:val="baseline"/>
              <w:rPr>
                <w:color w:val="000000" w:themeColor="text1"/>
                <w:sz w:val="20"/>
                <w:szCs w:val="20"/>
              </w:rPr>
            </w:pPr>
            <w:r w:rsidRPr="00CA7A17">
              <w:rPr>
                <w:rFonts w:eastAsia="Times New Roman" w:cs="Calibri"/>
                <w:kern w:val="2"/>
                <w:sz w:val="20"/>
                <w:szCs w:val="20"/>
                <w:lang w:eastAsia="zh-CN"/>
              </w:rPr>
              <w:t>12</w:t>
            </w:r>
            <w:r w:rsidR="00A23D8B" w:rsidRPr="00CA7A17">
              <w:rPr>
                <w:rFonts w:eastAsia="Times New Roman" w:cs="Calibri"/>
                <w:kern w:val="2"/>
                <w:sz w:val="20"/>
                <w:szCs w:val="20"/>
                <w:lang w:eastAsia="zh-CN"/>
              </w:rPr>
              <w:t>.</w:t>
            </w:r>
            <w:r w:rsidRPr="00CA7A17">
              <w:rPr>
                <w:rFonts w:eastAsia="Times New Roman" w:cs="Calibri"/>
                <w:kern w:val="2"/>
                <w:sz w:val="20"/>
                <w:szCs w:val="20"/>
                <w:lang w:eastAsia="zh-CN"/>
              </w:rPr>
              <w:t>1</w:t>
            </w:r>
          </w:p>
        </w:tc>
        <w:tc>
          <w:tcPr>
            <w:tcW w:w="5103" w:type="dxa"/>
            <w:vAlign w:val="center"/>
          </w:tcPr>
          <w:p w14:paraId="5CDCAE9C" w14:textId="148730AB"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 xml:space="preserve">Zaświadczenie o przebiegu ubezpieczeń_ cz. </w:t>
            </w:r>
            <w:r w:rsidR="00CA7A17" w:rsidRPr="00CA7A17">
              <w:rPr>
                <w:sz w:val="20"/>
                <w:szCs w:val="20"/>
              </w:rPr>
              <w:t xml:space="preserve">I i </w:t>
            </w:r>
            <w:r w:rsidRPr="00CA7A17">
              <w:rPr>
                <w:sz w:val="20"/>
                <w:szCs w:val="20"/>
              </w:rPr>
              <w:t>II</w:t>
            </w:r>
          </w:p>
        </w:tc>
        <w:tc>
          <w:tcPr>
            <w:tcW w:w="2755" w:type="dxa"/>
            <w:vAlign w:val="center"/>
          </w:tcPr>
          <w:p w14:paraId="1923789B"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6A3082EE" w14:textId="77777777" w:rsidTr="00C45F86">
        <w:trPr>
          <w:trHeight w:val="483"/>
        </w:trPr>
        <w:tc>
          <w:tcPr>
            <w:tcW w:w="1276" w:type="dxa"/>
            <w:vAlign w:val="center"/>
          </w:tcPr>
          <w:p w14:paraId="38AFE2C0" w14:textId="45D5CC75" w:rsidR="00A23D8B" w:rsidRPr="00CA7A17" w:rsidRDefault="00CA7A17" w:rsidP="00A23D8B">
            <w:pPr>
              <w:suppressAutoHyphens/>
              <w:overflowPunct w:val="0"/>
              <w:autoSpaceDN/>
              <w:jc w:val="center"/>
              <w:textAlignment w:val="baseline"/>
              <w:rPr>
                <w:sz w:val="20"/>
                <w:szCs w:val="20"/>
              </w:rPr>
            </w:pPr>
            <w:r w:rsidRPr="00CA7A17">
              <w:rPr>
                <w:rFonts w:eastAsia="Times New Roman" w:cs="Calibri"/>
                <w:kern w:val="2"/>
                <w:sz w:val="20"/>
                <w:szCs w:val="20"/>
                <w:lang w:eastAsia="zh-CN"/>
              </w:rPr>
              <w:t>12.2</w:t>
            </w:r>
          </w:p>
        </w:tc>
        <w:tc>
          <w:tcPr>
            <w:tcW w:w="5103" w:type="dxa"/>
            <w:vAlign w:val="center"/>
          </w:tcPr>
          <w:p w14:paraId="4E9AB731" w14:textId="7AF952E6"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Zaświadczenie o przebiegu ubezpieczeń_ cz. III</w:t>
            </w:r>
          </w:p>
        </w:tc>
        <w:tc>
          <w:tcPr>
            <w:tcW w:w="2755" w:type="dxa"/>
            <w:vAlign w:val="center"/>
          </w:tcPr>
          <w:p w14:paraId="2072ABAB"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r w:rsidR="00A23D8B" w:rsidRPr="00DF6AE9" w14:paraId="3C200C32" w14:textId="77777777" w:rsidTr="00C45F86">
        <w:trPr>
          <w:trHeight w:val="483"/>
        </w:trPr>
        <w:tc>
          <w:tcPr>
            <w:tcW w:w="1276" w:type="dxa"/>
            <w:vAlign w:val="center"/>
          </w:tcPr>
          <w:p w14:paraId="6C94D30C" w14:textId="4F883FA3" w:rsidR="00A23D8B" w:rsidRPr="00CA7A17" w:rsidRDefault="00CA7A17" w:rsidP="00A23D8B">
            <w:pPr>
              <w:suppressAutoHyphens/>
              <w:overflowPunct w:val="0"/>
              <w:autoSpaceDN/>
              <w:jc w:val="center"/>
              <w:textAlignment w:val="baseline"/>
              <w:rPr>
                <w:sz w:val="20"/>
                <w:szCs w:val="20"/>
              </w:rPr>
            </w:pPr>
            <w:r w:rsidRPr="00CA7A17">
              <w:rPr>
                <w:rFonts w:eastAsia="Times New Roman" w:cs="Calibri"/>
                <w:kern w:val="2"/>
                <w:sz w:val="20"/>
                <w:szCs w:val="20"/>
                <w:lang w:eastAsia="zh-CN"/>
              </w:rPr>
              <w:t>12.3</w:t>
            </w:r>
          </w:p>
        </w:tc>
        <w:tc>
          <w:tcPr>
            <w:tcW w:w="5103" w:type="dxa"/>
            <w:vAlign w:val="center"/>
          </w:tcPr>
          <w:p w14:paraId="24716241" w14:textId="553D6422" w:rsidR="00A23D8B" w:rsidRPr="00CA7A17" w:rsidRDefault="00A23D8B" w:rsidP="00A23D8B">
            <w:pPr>
              <w:suppressAutoHyphens/>
              <w:overflowPunct w:val="0"/>
              <w:autoSpaceDN/>
              <w:ind w:left="31" w:firstLine="22"/>
              <w:jc w:val="both"/>
              <w:textAlignment w:val="baseline"/>
              <w:rPr>
                <w:sz w:val="20"/>
                <w:szCs w:val="20"/>
              </w:rPr>
            </w:pPr>
            <w:r w:rsidRPr="00CA7A17">
              <w:rPr>
                <w:sz w:val="20"/>
                <w:szCs w:val="20"/>
              </w:rPr>
              <w:t>Zaświadczenie o przebiegu ubezpieczeń_ cz. IV</w:t>
            </w:r>
          </w:p>
        </w:tc>
        <w:tc>
          <w:tcPr>
            <w:tcW w:w="2755" w:type="dxa"/>
            <w:vAlign w:val="center"/>
          </w:tcPr>
          <w:p w14:paraId="2CD32ADC" w14:textId="77777777" w:rsidR="00A23D8B" w:rsidRPr="00CA7A17" w:rsidRDefault="00A23D8B" w:rsidP="00A23D8B">
            <w:pPr>
              <w:suppressAutoHyphens/>
              <w:overflowPunct w:val="0"/>
              <w:autoSpaceDN/>
              <w:ind w:left="231"/>
              <w:jc w:val="center"/>
              <w:textAlignment w:val="baseline"/>
              <w:rPr>
                <w:rFonts w:eastAsia="Times New Roman"/>
                <w:bCs/>
                <w:sz w:val="20"/>
                <w:szCs w:val="20"/>
              </w:rPr>
            </w:pPr>
          </w:p>
        </w:tc>
      </w:tr>
    </w:tbl>
    <w:p w14:paraId="666A36F5" w14:textId="2351D21E" w:rsidR="00302E0C" w:rsidRDefault="00302E0C" w:rsidP="00206C60">
      <w:pPr>
        <w:suppressAutoHyphens/>
        <w:overflowPunct w:val="0"/>
        <w:autoSpaceDN/>
        <w:ind w:left="231"/>
        <w:textAlignment w:val="baseline"/>
        <w:rPr>
          <w:rFonts w:eastAsia="Times New Roman"/>
          <w:b/>
          <w:bCs/>
          <w:sz w:val="20"/>
          <w:szCs w:val="20"/>
        </w:rPr>
      </w:pPr>
    </w:p>
    <w:p w14:paraId="113A99EB" w14:textId="764F973F"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206C60">
      <w:pPr>
        <w:pStyle w:val="Akapitzlist"/>
        <w:numPr>
          <w:ilvl w:val="0"/>
          <w:numId w:val="1"/>
        </w:numPr>
        <w:suppressAutoHyphens/>
        <w:overflowPunct w:val="0"/>
        <w:autoSpaceDN/>
        <w:spacing w:before="120" w:after="120"/>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486C0421"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w:t>
      </w:r>
      <w:r w:rsidR="00DF45CE">
        <w:rPr>
          <w:rFonts w:eastAsia="Times New Roman"/>
          <w:sz w:val="20"/>
          <w:szCs w:val="20"/>
          <w:lang w:eastAsia="pl-PL"/>
        </w:rPr>
        <w:t xml:space="preserve">       </w:t>
      </w:r>
      <w:r w:rsidRPr="00912B4F">
        <w:rPr>
          <w:rFonts w:eastAsia="Times New Roman"/>
          <w:sz w:val="20"/>
          <w:szCs w:val="20"/>
          <w:lang w:eastAsia="pl-PL"/>
        </w:rPr>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9"/>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7775E" w14:textId="77777777" w:rsidR="00980688" w:rsidRDefault="00980688" w:rsidP="00AE640B">
      <w:r>
        <w:separator/>
      </w:r>
    </w:p>
  </w:endnote>
  <w:endnote w:type="continuationSeparator" w:id="0">
    <w:p w14:paraId="48293582" w14:textId="77777777" w:rsidR="00980688" w:rsidRDefault="0098068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E3BB" w14:textId="77777777" w:rsidR="00980688" w:rsidRDefault="00980688" w:rsidP="00AE640B">
      <w:r>
        <w:separator/>
      </w:r>
    </w:p>
  </w:footnote>
  <w:footnote w:type="continuationSeparator" w:id="0">
    <w:p w14:paraId="516E69B3" w14:textId="77777777" w:rsidR="00980688" w:rsidRDefault="0098068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AB21" w14:textId="048D60A4" w:rsidR="00AE640B" w:rsidRPr="00AE640B" w:rsidRDefault="00AE640B" w:rsidP="009935C6">
    <w:pPr>
      <w:pStyle w:val="Nagwek"/>
      <w:rPr>
        <w:sz w:val="20"/>
        <w:szCs w:val="20"/>
      </w:rPr>
    </w:pPr>
    <w:r w:rsidRPr="006A21BE">
      <w:rPr>
        <w:sz w:val="20"/>
        <w:szCs w:val="20"/>
      </w:rPr>
      <w:t>Znak sprawy</w:t>
    </w:r>
    <w:r w:rsidR="001B56EF" w:rsidRPr="006A21BE">
      <w:rPr>
        <w:sz w:val="20"/>
        <w:szCs w:val="20"/>
      </w:rPr>
      <w:t xml:space="preserve">: </w:t>
    </w:r>
    <w:r w:rsidR="006A21BE" w:rsidRPr="006A21BE">
      <w:rPr>
        <w:sz w:val="20"/>
        <w:szCs w:val="20"/>
      </w:rPr>
      <w:t>ZP/AS/2024/24</w:t>
    </w:r>
  </w:p>
  <w:p w14:paraId="219FEFB8" w14:textId="6A83823F" w:rsidR="009C13E3" w:rsidRPr="009C13E3" w:rsidRDefault="00AE640B" w:rsidP="009935C6">
    <w:pPr>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74F46"/>
    <w:rsid w:val="000911C0"/>
    <w:rsid w:val="000B6B39"/>
    <w:rsid w:val="000E32C7"/>
    <w:rsid w:val="00124F0A"/>
    <w:rsid w:val="00152252"/>
    <w:rsid w:val="001534C8"/>
    <w:rsid w:val="00163CFB"/>
    <w:rsid w:val="00173098"/>
    <w:rsid w:val="00192B89"/>
    <w:rsid w:val="001B468F"/>
    <w:rsid w:val="001B56EF"/>
    <w:rsid w:val="001E4777"/>
    <w:rsid w:val="00202BB3"/>
    <w:rsid w:val="00206C60"/>
    <w:rsid w:val="002471B4"/>
    <w:rsid w:val="002A1D98"/>
    <w:rsid w:val="002B2CE4"/>
    <w:rsid w:val="00302E0C"/>
    <w:rsid w:val="00363388"/>
    <w:rsid w:val="003E05C8"/>
    <w:rsid w:val="004C01CB"/>
    <w:rsid w:val="004C4C45"/>
    <w:rsid w:val="00526D65"/>
    <w:rsid w:val="005701FE"/>
    <w:rsid w:val="005A0B0D"/>
    <w:rsid w:val="005A5629"/>
    <w:rsid w:val="005E0685"/>
    <w:rsid w:val="006033BC"/>
    <w:rsid w:val="0060768B"/>
    <w:rsid w:val="00612B66"/>
    <w:rsid w:val="00614A52"/>
    <w:rsid w:val="00624F0E"/>
    <w:rsid w:val="006273FB"/>
    <w:rsid w:val="00661C65"/>
    <w:rsid w:val="006A21BE"/>
    <w:rsid w:val="006A5950"/>
    <w:rsid w:val="006C3382"/>
    <w:rsid w:val="007600C6"/>
    <w:rsid w:val="007853F6"/>
    <w:rsid w:val="007D4F8A"/>
    <w:rsid w:val="007E136C"/>
    <w:rsid w:val="00822749"/>
    <w:rsid w:val="008267F9"/>
    <w:rsid w:val="00881A13"/>
    <w:rsid w:val="008E223F"/>
    <w:rsid w:val="008F11AD"/>
    <w:rsid w:val="009036B4"/>
    <w:rsid w:val="00911018"/>
    <w:rsid w:val="00912B4F"/>
    <w:rsid w:val="00947029"/>
    <w:rsid w:val="009519BD"/>
    <w:rsid w:val="00980688"/>
    <w:rsid w:val="00985C4A"/>
    <w:rsid w:val="009935C6"/>
    <w:rsid w:val="009B1E8C"/>
    <w:rsid w:val="009B7DE7"/>
    <w:rsid w:val="009C13E3"/>
    <w:rsid w:val="009F7C3B"/>
    <w:rsid w:val="00A23D8B"/>
    <w:rsid w:val="00A334A3"/>
    <w:rsid w:val="00A364D0"/>
    <w:rsid w:val="00A42997"/>
    <w:rsid w:val="00A76F35"/>
    <w:rsid w:val="00A968E1"/>
    <w:rsid w:val="00AE4D90"/>
    <w:rsid w:val="00AE640B"/>
    <w:rsid w:val="00AE6E93"/>
    <w:rsid w:val="00B30DF1"/>
    <w:rsid w:val="00B73DDD"/>
    <w:rsid w:val="00BE1767"/>
    <w:rsid w:val="00C12EED"/>
    <w:rsid w:val="00C45F86"/>
    <w:rsid w:val="00C5433A"/>
    <w:rsid w:val="00C70E4E"/>
    <w:rsid w:val="00C87F13"/>
    <w:rsid w:val="00CA1AAD"/>
    <w:rsid w:val="00CA1AC0"/>
    <w:rsid w:val="00CA7A17"/>
    <w:rsid w:val="00CB63F3"/>
    <w:rsid w:val="00D35724"/>
    <w:rsid w:val="00D7417B"/>
    <w:rsid w:val="00DB4891"/>
    <w:rsid w:val="00DB7F43"/>
    <w:rsid w:val="00DF45CE"/>
    <w:rsid w:val="00DF5B5E"/>
    <w:rsid w:val="00DF6AE9"/>
    <w:rsid w:val="00E2039D"/>
    <w:rsid w:val="00E73E75"/>
    <w:rsid w:val="00EE17DD"/>
    <w:rsid w:val="00EE5124"/>
    <w:rsid w:val="00F00446"/>
    <w:rsid w:val="00F3441B"/>
    <w:rsid w:val="00F80136"/>
    <w:rsid w:val="00F97E95"/>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8979">
      <w:bodyDiv w:val="1"/>
      <w:marLeft w:val="0"/>
      <w:marRight w:val="0"/>
      <w:marTop w:val="0"/>
      <w:marBottom w:val="0"/>
      <w:divBdr>
        <w:top w:val="none" w:sz="0" w:space="0" w:color="auto"/>
        <w:left w:val="none" w:sz="0" w:space="0" w:color="auto"/>
        <w:bottom w:val="none" w:sz="0" w:space="0" w:color="auto"/>
        <w:right w:val="none" w:sz="0" w:space="0" w:color="auto"/>
      </w:divBdr>
    </w:div>
    <w:div w:id="2650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2378</Characters>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2022-08-06T10:20:00Z</dcterms:created>
  <dcterms:modified xsi:type="dcterms:W3CDTF">2024-11-07T07:29:00Z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