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77777777" w:rsidR="00D85BCD" w:rsidRPr="00224816" w:rsidRDefault="00BC6BB0"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 xml:space="preserve">           </w:t>
      </w:r>
    </w:p>
    <w:p w14:paraId="5789B38E" w14:textId="77777777" w:rsidR="00485D67" w:rsidRPr="00224816" w:rsidRDefault="00485D67"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894BC6">
      <w:pPr>
        <w:pStyle w:val="Tytu"/>
        <w:spacing w:line="276" w:lineRule="auto"/>
        <w:rPr>
          <w:rFonts w:ascii="Arial" w:hAnsi="Arial" w:cs="Arial"/>
          <w:color w:val="000000"/>
          <w:sz w:val="28"/>
          <w:szCs w:val="28"/>
          <w:lang w:val="pl-PL"/>
        </w:rPr>
      </w:pPr>
    </w:p>
    <w:p w14:paraId="7C092899" w14:textId="77777777" w:rsidR="00485D67" w:rsidRPr="00224816" w:rsidRDefault="00485D67" w:rsidP="00894BC6">
      <w:pPr>
        <w:pStyle w:val="Tytu"/>
        <w:spacing w:line="276" w:lineRule="auto"/>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894BC6">
      <w:pPr>
        <w:pStyle w:val="Podtytu"/>
        <w:spacing w:line="276" w:lineRule="auto"/>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894BC6">
      <w:pPr>
        <w:spacing w:line="276" w:lineRule="auto"/>
        <w:jc w:val="center"/>
        <w:rPr>
          <w:rFonts w:ascii="Arial" w:hAnsi="Arial" w:cs="Arial"/>
          <w:color w:val="000000"/>
          <w:sz w:val="32"/>
          <w:szCs w:val="32"/>
        </w:rPr>
      </w:pPr>
    </w:p>
    <w:p w14:paraId="308EB604" w14:textId="77777777" w:rsidR="00485D67" w:rsidRPr="00224816" w:rsidRDefault="00485D67" w:rsidP="00894BC6">
      <w:pPr>
        <w:spacing w:line="276" w:lineRule="auto"/>
        <w:jc w:val="center"/>
        <w:rPr>
          <w:rFonts w:ascii="Arial" w:hAnsi="Arial" w:cs="Arial"/>
          <w:color w:val="000000"/>
          <w:sz w:val="32"/>
          <w:szCs w:val="32"/>
        </w:rPr>
      </w:pPr>
    </w:p>
    <w:p w14:paraId="6DE992F0" w14:textId="77777777" w:rsidR="00485D67" w:rsidRPr="00224816" w:rsidRDefault="00485D67" w:rsidP="00894BC6">
      <w:pPr>
        <w:spacing w:line="276" w:lineRule="auto"/>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894BC6">
      <w:pPr>
        <w:spacing w:line="276" w:lineRule="auto"/>
        <w:jc w:val="center"/>
        <w:rPr>
          <w:rFonts w:ascii="Arial" w:hAnsi="Arial" w:cs="Arial"/>
          <w:b/>
          <w:bCs/>
          <w:color w:val="000000"/>
          <w:sz w:val="32"/>
          <w:szCs w:val="32"/>
        </w:rPr>
      </w:pPr>
    </w:p>
    <w:p w14:paraId="6A7E195A" w14:textId="77777777" w:rsidR="00485D67" w:rsidRPr="00224816" w:rsidRDefault="00485D67" w:rsidP="00894BC6">
      <w:pPr>
        <w:spacing w:line="276" w:lineRule="auto"/>
        <w:jc w:val="center"/>
        <w:rPr>
          <w:rFonts w:ascii="Arial" w:hAnsi="Arial" w:cs="Arial"/>
          <w:b/>
          <w:bCs/>
          <w:color w:val="000000"/>
          <w:sz w:val="32"/>
          <w:szCs w:val="32"/>
        </w:rPr>
      </w:pPr>
    </w:p>
    <w:p w14:paraId="029F8E88" w14:textId="77777777" w:rsidR="00485D67" w:rsidRPr="00224816" w:rsidRDefault="00485D67" w:rsidP="00894BC6">
      <w:pPr>
        <w:spacing w:line="276" w:lineRule="auto"/>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894BC6">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894BC6">
      <w:pPr>
        <w:pStyle w:val="Nagwek7"/>
        <w:spacing w:line="276" w:lineRule="auto"/>
        <w:jc w:val="center"/>
        <w:rPr>
          <w:rFonts w:ascii="Arial" w:hAnsi="Arial" w:cs="Arial"/>
          <w:bCs w:val="0"/>
          <w:color w:val="000000"/>
          <w:spacing w:val="20"/>
          <w:position w:val="2"/>
          <w:sz w:val="52"/>
          <w:szCs w:val="52"/>
          <w:lang w:val="pl-PL"/>
        </w:rPr>
      </w:pPr>
    </w:p>
    <w:p w14:paraId="346B5BBC" w14:textId="36D0C0D1" w:rsidR="00052D97" w:rsidRDefault="00485D67" w:rsidP="00052D97">
      <w:pPr>
        <w:pStyle w:val="Akapitzlist"/>
        <w:tabs>
          <w:tab w:val="left" w:pos="7305"/>
        </w:tabs>
        <w:ind w:left="443"/>
        <w:jc w:val="center"/>
        <w:rPr>
          <w:rFonts w:ascii="Arial" w:hAnsi="Arial" w:cs="Arial"/>
          <w:b/>
          <w:bCs/>
          <w:color w:val="000000"/>
        </w:rPr>
      </w:pPr>
      <w:r w:rsidRPr="00224816">
        <w:rPr>
          <w:rFonts w:ascii="Arial" w:hAnsi="Arial" w:cs="Arial"/>
          <w:b/>
          <w:bCs/>
          <w:color w:val="000000"/>
        </w:rPr>
        <w:t xml:space="preserve">do postępowania o udzielenie zamówienia w trybie </w:t>
      </w:r>
      <w:r w:rsidR="00F22737" w:rsidRPr="00224816">
        <w:rPr>
          <w:rFonts w:ascii="Arial" w:hAnsi="Arial" w:cs="Arial"/>
          <w:b/>
          <w:bCs/>
          <w:color w:val="000000"/>
        </w:rPr>
        <w:t>podstawowym bez negocjacji</w:t>
      </w:r>
      <w:r w:rsidRPr="00224816">
        <w:rPr>
          <w:rFonts w:ascii="Arial" w:hAnsi="Arial" w:cs="Arial"/>
          <w:b/>
          <w:bCs/>
          <w:color w:val="000000"/>
        </w:rPr>
        <w:t xml:space="preserve"> </w:t>
      </w:r>
      <w:r w:rsidR="00AC7BB3" w:rsidRPr="00224816">
        <w:rPr>
          <w:rFonts w:ascii="Arial" w:hAnsi="Arial" w:cs="Arial"/>
          <w:b/>
          <w:bCs/>
          <w:color w:val="000000"/>
        </w:rPr>
        <w:br/>
      </w:r>
      <w:bookmarkStart w:id="0" w:name="_Hlk76040026"/>
      <w:r w:rsidR="00052D97">
        <w:rPr>
          <w:rFonts w:ascii="Arial" w:hAnsi="Arial" w:cs="Arial"/>
          <w:b/>
          <w:bCs/>
          <w:color w:val="000000"/>
        </w:rPr>
        <w:t xml:space="preserve">na wykonywanie usług holowania i parkowania pojazdów zabezpieczonych przez Policję do celów procesowych dla </w:t>
      </w:r>
      <w:r w:rsidR="00E57A6C">
        <w:rPr>
          <w:rFonts w:ascii="Arial" w:hAnsi="Arial" w:cs="Arial"/>
          <w:b/>
          <w:bCs/>
          <w:color w:val="000000"/>
        </w:rPr>
        <w:t>3</w:t>
      </w:r>
      <w:r w:rsidR="00052D97">
        <w:rPr>
          <w:rFonts w:ascii="Arial" w:hAnsi="Arial" w:cs="Arial"/>
          <w:b/>
          <w:bCs/>
          <w:color w:val="000000"/>
        </w:rPr>
        <w:t xml:space="preserve"> jednostek powiatowych garnizonu łódzkiego</w:t>
      </w:r>
      <w:bookmarkEnd w:id="0"/>
    </w:p>
    <w:p w14:paraId="113A922B" w14:textId="6E1BEB42" w:rsidR="00485D67" w:rsidRPr="00A430CA" w:rsidRDefault="00A430CA" w:rsidP="00894BC6">
      <w:pPr>
        <w:pStyle w:val="Akapitzlist"/>
        <w:tabs>
          <w:tab w:val="left" w:pos="7305"/>
        </w:tabs>
        <w:ind w:left="443"/>
        <w:jc w:val="center"/>
        <w:rPr>
          <w:rFonts w:ascii="Arial" w:hAnsi="Arial" w:cs="Arial"/>
          <w:color w:val="000000"/>
        </w:rPr>
      </w:pPr>
      <w:r w:rsidRPr="00A430CA">
        <w:rPr>
          <w:rFonts w:ascii="Arial" w:hAnsi="Arial" w:cs="Arial"/>
          <w:lang w:eastAsia="ar-SA"/>
        </w:rPr>
        <w:t>Nr postępowania: FZ-2380/</w:t>
      </w:r>
      <w:r w:rsidR="00F2754C">
        <w:rPr>
          <w:rFonts w:ascii="Arial" w:hAnsi="Arial" w:cs="Arial"/>
          <w:lang w:eastAsia="ar-SA"/>
        </w:rPr>
        <w:t>70</w:t>
      </w:r>
      <w:r w:rsidRPr="00A430CA">
        <w:rPr>
          <w:rFonts w:ascii="Arial" w:hAnsi="Arial" w:cs="Arial"/>
          <w:lang w:eastAsia="ar-SA"/>
        </w:rPr>
        <w:t>/22/</w:t>
      </w:r>
      <w:r w:rsidR="00052D97">
        <w:rPr>
          <w:rFonts w:ascii="Arial" w:hAnsi="Arial" w:cs="Arial"/>
          <w:lang w:eastAsia="ar-SA"/>
        </w:rPr>
        <w:t>SS</w:t>
      </w:r>
    </w:p>
    <w:p w14:paraId="0F062895" w14:textId="77777777" w:rsidR="00485D67" w:rsidRPr="00224816" w:rsidRDefault="00485D67" w:rsidP="00894BC6">
      <w:pPr>
        <w:spacing w:line="276" w:lineRule="auto"/>
        <w:jc w:val="center"/>
        <w:rPr>
          <w:rFonts w:ascii="Arial" w:hAnsi="Arial" w:cs="Arial"/>
          <w:color w:val="000000"/>
          <w:sz w:val="22"/>
          <w:szCs w:val="22"/>
        </w:rPr>
      </w:pPr>
    </w:p>
    <w:p w14:paraId="7A4F9A81" w14:textId="022E0F88" w:rsidR="00485D67" w:rsidRPr="00224816" w:rsidRDefault="00485D67" w:rsidP="00894BC6">
      <w:pPr>
        <w:spacing w:line="276" w:lineRule="auto"/>
        <w:jc w:val="center"/>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224816">
        <w:rPr>
          <w:rFonts w:ascii="Arial" w:hAnsi="Arial" w:cs="Arial"/>
          <w:color w:val="000000"/>
          <w:sz w:val="22"/>
          <w:szCs w:val="22"/>
        </w:rPr>
        <w:br/>
      </w:r>
      <w:r w:rsidRPr="00224816">
        <w:rPr>
          <w:rFonts w:ascii="Arial" w:hAnsi="Arial" w:cs="Arial"/>
          <w:sz w:val="22"/>
          <w:szCs w:val="22"/>
        </w:rPr>
        <w:t xml:space="preserve">(tekst jednolity </w:t>
      </w:r>
      <w:bookmarkStart w:id="1" w:name="_Hlk112747570"/>
      <w:r w:rsidR="00D63C72" w:rsidRPr="00D63C72">
        <w:rPr>
          <w:rFonts w:ascii="Arial" w:hAnsi="Arial" w:cs="Arial"/>
          <w:sz w:val="22"/>
          <w:szCs w:val="22"/>
        </w:rPr>
        <w:t>Dz. U. 2022 poz. 1710</w:t>
      </w:r>
      <w:bookmarkEnd w:id="1"/>
      <w:r w:rsidRPr="00224816">
        <w:rPr>
          <w:rFonts w:ascii="Arial" w:hAnsi="Arial" w:cs="Arial"/>
          <w:sz w:val="22"/>
          <w:szCs w:val="22"/>
        </w:rPr>
        <w:t>)</w:t>
      </w:r>
    </w:p>
    <w:p w14:paraId="5AE73C2A" w14:textId="77777777" w:rsidR="00485D67" w:rsidRPr="00224816" w:rsidRDefault="00485D67" w:rsidP="00894BC6">
      <w:pPr>
        <w:spacing w:line="276" w:lineRule="auto"/>
        <w:jc w:val="center"/>
        <w:rPr>
          <w:rFonts w:ascii="Arial" w:hAnsi="Arial" w:cs="Arial"/>
          <w:color w:val="000000"/>
          <w:sz w:val="22"/>
          <w:szCs w:val="22"/>
        </w:rPr>
      </w:pPr>
    </w:p>
    <w:p w14:paraId="73FBEBB3" w14:textId="0318FDBE" w:rsidR="00485D67" w:rsidRPr="00224816" w:rsidRDefault="00485D67" w:rsidP="00894BC6">
      <w:pPr>
        <w:spacing w:line="276" w:lineRule="auto"/>
        <w:jc w:val="center"/>
        <w:rPr>
          <w:rFonts w:ascii="Arial" w:hAnsi="Arial" w:cs="Arial"/>
          <w:sz w:val="22"/>
          <w:szCs w:val="22"/>
        </w:rPr>
      </w:pPr>
      <w:r w:rsidRPr="00224816">
        <w:rPr>
          <w:rFonts w:ascii="Arial" w:hAnsi="Arial" w:cs="Arial"/>
          <w:sz w:val="22"/>
          <w:szCs w:val="22"/>
        </w:rPr>
        <w:t xml:space="preserve">Specyfikacja </w:t>
      </w:r>
      <w:r w:rsidR="00881E70" w:rsidRPr="00224816">
        <w:rPr>
          <w:rFonts w:ascii="Arial" w:hAnsi="Arial" w:cs="Arial"/>
          <w:sz w:val="22"/>
          <w:szCs w:val="22"/>
        </w:rPr>
        <w:t xml:space="preserve">zawiera </w:t>
      </w:r>
      <w:r w:rsidR="00793F07" w:rsidRPr="002D728F">
        <w:rPr>
          <w:rFonts w:ascii="Arial" w:hAnsi="Arial" w:cs="Arial"/>
          <w:sz w:val="22"/>
          <w:szCs w:val="22"/>
        </w:rPr>
        <w:t>1</w:t>
      </w:r>
      <w:r w:rsidR="00B95DC7">
        <w:rPr>
          <w:rFonts w:ascii="Arial" w:hAnsi="Arial" w:cs="Arial"/>
          <w:sz w:val="22"/>
          <w:szCs w:val="22"/>
        </w:rPr>
        <w:t>6</w:t>
      </w:r>
      <w:r w:rsidRPr="002D728F">
        <w:rPr>
          <w:rFonts w:ascii="Arial" w:hAnsi="Arial" w:cs="Arial"/>
          <w:sz w:val="22"/>
          <w:szCs w:val="22"/>
        </w:rPr>
        <w:t xml:space="preserve"> stron i </w:t>
      </w:r>
      <w:r w:rsidR="006E05CB">
        <w:rPr>
          <w:rFonts w:ascii="Arial" w:hAnsi="Arial" w:cs="Arial"/>
          <w:sz w:val="22"/>
          <w:szCs w:val="22"/>
        </w:rPr>
        <w:t>10</w:t>
      </w:r>
      <w:r w:rsidRPr="002D728F">
        <w:rPr>
          <w:rFonts w:ascii="Arial" w:hAnsi="Arial" w:cs="Arial"/>
          <w:sz w:val="22"/>
          <w:szCs w:val="22"/>
        </w:rPr>
        <w:t xml:space="preserve"> załącznik</w:t>
      </w:r>
      <w:r w:rsidR="006E05CB">
        <w:rPr>
          <w:rFonts w:ascii="Arial" w:hAnsi="Arial" w:cs="Arial"/>
          <w:sz w:val="22"/>
          <w:szCs w:val="22"/>
        </w:rPr>
        <w:t>ów</w:t>
      </w:r>
    </w:p>
    <w:p w14:paraId="228E2711" w14:textId="77777777" w:rsidR="00485D67" w:rsidRPr="00224816" w:rsidRDefault="00485D67" w:rsidP="00894BC6">
      <w:pPr>
        <w:pStyle w:val="Tekstpodstawowy"/>
        <w:spacing w:line="276" w:lineRule="auto"/>
        <w:ind w:left="284" w:hanging="284"/>
        <w:jc w:val="both"/>
        <w:rPr>
          <w:rFonts w:ascii="Arial" w:hAnsi="Arial" w:cs="Arial"/>
          <w:color w:val="FF0000"/>
          <w:lang w:val="pl-PL"/>
        </w:rPr>
      </w:pPr>
    </w:p>
    <w:p w14:paraId="427D8686"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649EAA3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35F57453"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247C544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50BA874E"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1EE58ECF"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67A45C03" w14:textId="77777777" w:rsidR="005C1549" w:rsidRPr="00224816" w:rsidRDefault="005C1549" w:rsidP="00894BC6">
      <w:pPr>
        <w:pStyle w:val="Tekstpodstawowy"/>
        <w:spacing w:line="276" w:lineRule="auto"/>
        <w:ind w:left="284" w:hanging="284"/>
        <w:jc w:val="both"/>
        <w:rPr>
          <w:rFonts w:ascii="Arial" w:hAnsi="Arial" w:cs="Arial"/>
          <w:color w:val="000000"/>
          <w:lang w:val="pl-PL"/>
        </w:rPr>
      </w:pPr>
    </w:p>
    <w:p w14:paraId="276ABD80"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4F4AC3E"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FBDA75C" w14:textId="1A5CAA19" w:rsidR="000521C3" w:rsidRPr="000521C3" w:rsidRDefault="000521C3" w:rsidP="00894BC6">
      <w:pPr>
        <w:spacing w:line="276" w:lineRule="auto"/>
        <w:rPr>
          <w:rFonts w:ascii="Arial" w:hAnsi="Arial" w:cs="Arial"/>
          <w:color w:val="000000"/>
        </w:rPr>
      </w:pPr>
      <w:r w:rsidRPr="000521C3">
        <w:rPr>
          <w:rFonts w:ascii="Arial" w:hAnsi="Arial" w:cs="Arial"/>
          <w:color w:val="000000"/>
        </w:rPr>
        <w:t xml:space="preserve">Specyfikację zatwierdził w dniu </w:t>
      </w:r>
      <w:r w:rsidR="00940CD7">
        <w:rPr>
          <w:rFonts w:ascii="Arial" w:hAnsi="Arial" w:cs="Arial"/>
          <w:color w:val="000000"/>
        </w:rPr>
        <w:t>16.12.2022 r.</w:t>
      </w:r>
    </w:p>
    <w:p w14:paraId="35283426" w14:textId="6EDE5F52" w:rsidR="00377787" w:rsidRDefault="00377787" w:rsidP="00377787">
      <w:pPr>
        <w:spacing w:line="276" w:lineRule="auto"/>
        <w:rPr>
          <w:rFonts w:ascii="Arial" w:hAnsi="Arial" w:cs="Arial"/>
          <w:color w:val="000000"/>
        </w:rPr>
      </w:pPr>
      <w:r w:rsidRPr="00377787">
        <w:rPr>
          <w:rFonts w:ascii="Arial" w:hAnsi="Arial" w:cs="Arial"/>
          <w:color w:val="000000"/>
        </w:rPr>
        <w:t>Zastępca Komendanta Wojewódzkiego Policji w Łodzi</w:t>
      </w:r>
    </w:p>
    <w:p w14:paraId="63FBCEA3" w14:textId="4E333B2D" w:rsidR="007A50EC" w:rsidRDefault="007A50EC" w:rsidP="00377787">
      <w:pPr>
        <w:spacing w:line="276" w:lineRule="auto"/>
        <w:rPr>
          <w:rFonts w:ascii="Arial" w:hAnsi="Arial" w:cs="Arial"/>
          <w:color w:val="000000"/>
        </w:rPr>
      </w:pPr>
    </w:p>
    <w:p w14:paraId="395EAACD" w14:textId="62655A70" w:rsidR="008A0DCD" w:rsidRPr="00224816" w:rsidRDefault="00377787" w:rsidP="00377787">
      <w:pPr>
        <w:spacing w:line="276" w:lineRule="auto"/>
        <w:rPr>
          <w:rFonts w:ascii="Arial" w:hAnsi="Arial" w:cs="Arial"/>
          <w:color w:val="000000"/>
        </w:rPr>
      </w:pPr>
      <w:r w:rsidRPr="00377787">
        <w:rPr>
          <w:rFonts w:ascii="Arial" w:hAnsi="Arial" w:cs="Arial"/>
          <w:color w:val="000000"/>
        </w:rPr>
        <w:t>/-/ insp. Tomasz Jędrzejowski</w:t>
      </w:r>
    </w:p>
    <w:p w14:paraId="35B37B24" w14:textId="7236DABA" w:rsidR="008A0DCD" w:rsidRPr="00224816" w:rsidRDefault="008A0DCD" w:rsidP="00894BC6">
      <w:pPr>
        <w:spacing w:line="276" w:lineRule="auto"/>
        <w:rPr>
          <w:rFonts w:ascii="Arial" w:hAnsi="Arial" w:cs="Arial"/>
        </w:rPr>
      </w:pPr>
      <w:r w:rsidRPr="00224816">
        <w:rPr>
          <w:rFonts w:ascii="Arial" w:hAnsi="Arial" w:cs="Arial"/>
          <w:color w:val="000000"/>
        </w:rPr>
        <w:br w:type="page"/>
      </w:r>
      <w:r w:rsidRPr="00224816">
        <w:rPr>
          <w:rFonts w:ascii="Arial" w:hAnsi="Arial" w:cs="Arial"/>
        </w:rPr>
        <w:lastRenderedPageBreak/>
        <w:t>Spis treści</w:t>
      </w:r>
    </w:p>
    <w:p w14:paraId="4187ECDE" w14:textId="09518B8C" w:rsidR="008A0DCD" w:rsidRPr="00224816" w:rsidRDefault="008A0DCD" w:rsidP="00894BC6">
      <w:pPr>
        <w:pStyle w:val="Spistreci2"/>
        <w:tabs>
          <w:tab w:val="left" w:pos="660"/>
          <w:tab w:val="right" w:leader="dot" w:pos="8920"/>
        </w:tabs>
        <w:spacing w:line="276" w:lineRule="auto"/>
        <w:ind w:left="709" w:hanging="567"/>
        <w:rPr>
          <w:rFonts w:ascii="Arial" w:hAnsi="Arial" w:cs="Arial"/>
          <w:noProof/>
          <w:sz w:val="20"/>
          <w:szCs w:val="20"/>
        </w:rPr>
      </w:pPr>
      <w:r w:rsidRPr="00224816">
        <w:rPr>
          <w:rFonts w:ascii="Arial" w:hAnsi="Arial" w:cs="Arial"/>
          <w:b/>
          <w:bCs/>
          <w:sz w:val="20"/>
          <w:szCs w:val="20"/>
        </w:rPr>
        <w:fldChar w:fldCharType="begin"/>
      </w:r>
      <w:r w:rsidRPr="00224816">
        <w:rPr>
          <w:rFonts w:ascii="Arial" w:hAnsi="Arial" w:cs="Arial"/>
          <w:b/>
          <w:bCs/>
          <w:sz w:val="20"/>
          <w:szCs w:val="20"/>
        </w:rPr>
        <w:instrText xml:space="preserve"> TOC \o "1-3" \h \z \u </w:instrText>
      </w:r>
      <w:r w:rsidRPr="00224816">
        <w:rPr>
          <w:rFonts w:ascii="Arial" w:hAnsi="Arial" w:cs="Arial"/>
          <w:b/>
          <w:bCs/>
          <w:sz w:val="20"/>
          <w:szCs w:val="20"/>
        </w:rPr>
        <w:fldChar w:fldCharType="separate"/>
      </w:r>
      <w:hyperlink w:anchor="_Toc66180993" w:history="1">
        <w:r w:rsidRPr="00224816">
          <w:rPr>
            <w:rStyle w:val="Hipercze"/>
            <w:rFonts w:ascii="Arial" w:hAnsi="Arial" w:cs="Arial"/>
            <w:noProof/>
            <w:sz w:val="20"/>
            <w:szCs w:val="20"/>
          </w:rPr>
          <w:t>1.</w:t>
        </w:r>
        <w:r w:rsidRPr="00224816">
          <w:rPr>
            <w:rFonts w:ascii="Arial" w:hAnsi="Arial" w:cs="Arial"/>
            <w:noProof/>
            <w:sz w:val="20"/>
            <w:szCs w:val="20"/>
          </w:rPr>
          <w:tab/>
        </w:r>
        <w:r w:rsidRPr="00224816">
          <w:rPr>
            <w:rStyle w:val="Hipercze"/>
            <w:rFonts w:ascii="Arial" w:hAnsi="Arial" w:cs="Arial"/>
            <w:noProof/>
            <w:sz w:val="20"/>
            <w:szCs w:val="20"/>
          </w:rPr>
          <w:t>Nazwa i adres Zamawiającego</w:t>
        </w:r>
        <w:r w:rsidRPr="00224816">
          <w:rPr>
            <w:rFonts w:ascii="Arial" w:hAnsi="Arial" w:cs="Arial"/>
            <w:noProof/>
            <w:webHidden/>
            <w:sz w:val="20"/>
            <w:szCs w:val="20"/>
          </w:rPr>
          <w:tab/>
        </w:r>
        <w:r w:rsidRPr="00224816">
          <w:rPr>
            <w:rFonts w:ascii="Arial" w:hAnsi="Arial" w:cs="Arial"/>
            <w:noProof/>
            <w:webHidden/>
            <w:sz w:val="20"/>
            <w:szCs w:val="20"/>
          </w:rPr>
          <w:fldChar w:fldCharType="begin"/>
        </w:r>
        <w:r w:rsidRPr="00224816">
          <w:rPr>
            <w:rFonts w:ascii="Arial" w:hAnsi="Arial" w:cs="Arial"/>
            <w:noProof/>
            <w:webHidden/>
            <w:sz w:val="20"/>
            <w:szCs w:val="20"/>
          </w:rPr>
          <w:instrText xml:space="preserve"> PAGEREF _Toc66180993 \h </w:instrText>
        </w:r>
        <w:r w:rsidRPr="00224816">
          <w:rPr>
            <w:rFonts w:ascii="Arial" w:hAnsi="Arial" w:cs="Arial"/>
            <w:noProof/>
            <w:webHidden/>
            <w:sz w:val="20"/>
            <w:szCs w:val="20"/>
          </w:rPr>
        </w:r>
        <w:r w:rsidRPr="00224816">
          <w:rPr>
            <w:rFonts w:ascii="Arial" w:hAnsi="Arial" w:cs="Arial"/>
            <w:noProof/>
            <w:webHidden/>
            <w:sz w:val="20"/>
            <w:szCs w:val="20"/>
          </w:rPr>
          <w:fldChar w:fldCharType="separate"/>
        </w:r>
        <w:r w:rsidR="00BC62FD">
          <w:rPr>
            <w:rFonts w:ascii="Arial" w:hAnsi="Arial" w:cs="Arial"/>
            <w:noProof/>
            <w:webHidden/>
            <w:sz w:val="20"/>
            <w:szCs w:val="20"/>
          </w:rPr>
          <w:t>3</w:t>
        </w:r>
        <w:r w:rsidRPr="00224816">
          <w:rPr>
            <w:rFonts w:ascii="Arial" w:hAnsi="Arial" w:cs="Arial"/>
            <w:noProof/>
            <w:webHidden/>
            <w:sz w:val="20"/>
            <w:szCs w:val="20"/>
          </w:rPr>
          <w:fldChar w:fldCharType="end"/>
        </w:r>
      </w:hyperlink>
    </w:p>
    <w:p w14:paraId="1696E3DB" w14:textId="399E43A9" w:rsidR="008A0DCD" w:rsidRPr="00224816" w:rsidRDefault="000A02E0"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224816">
          <w:rPr>
            <w:rStyle w:val="Hipercze"/>
            <w:rFonts w:ascii="Arial" w:hAnsi="Arial" w:cs="Arial"/>
            <w:noProof/>
            <w:sz w:val="20"/>
            <w:szCs w:val="20"/>
          </w:rPr>
          <w:t>2.</w:t>
        </w:r>
        <w:r w:rsidR="008A0DCD" w:rsidRPr="00224816">
          <w:rPr>
            <w:rFonts w:ascii="Arial" w:hAnsi="Arial" w:cs="Arial"/>
            <w:noProof/>
            <w:sz w:val="20"/>
            <w:szCs w:val="20"/>
          </w:rPr>
          <w:tab/>
        </w:r>
        <w:r w:rsidR="008A0DCD" w:rsidRPr="00224816">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5B00EEB" w14:textId="31D220B3" w:rsidR="008A0DCD" w:rsidRPr="00224816" w:rsidRDefault="000A02E0"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224816">
          <w:rPr>
            <w:rStyle w:val="Hipercze"/>
            <w:rFonts w:ascii="Arial" w:hAnsi="Arial" w:cs="Arial"/>
            <w:noProof/>
            <w:sz w:val="20"/>
            <w:szCs w:val="20"/>
          </w:rPr>
          <w:t>3.</w:t>
        </w:r>
        <w:r w:rsidR="008A0DCD" w:rsidRPr="00224816">
          <w:rPr>
            <w:rFonts w:ascii="Arial" w:hAnsi="Arial" w:cs="Arial"/>
            <w:noProof/>
            <w:sz w:val="20"/>
            <w:szCs w:val="20"/>
          </w:rPr>
          <w:tab/>
        </w:r>
        <w:r w:rsidR="008A0DCD" w:rsidRPr="00224816">
          <w:rPr>
            <w:rStyle w:val="Hipercze"/>
            <w:rFonts w:ascii="Arial" w:hAnsi="Arial" w:cs="Arial"/>
            <w:noProof/>
            <w:sz w:val="20"/>
            <w:szCs w:val="20"/>
          </w:rPr>
          <w:t>Tryb udzielenia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E39165A" w14:textId="7781E2F2" w:rsidR="008A0DCD" w:rsidRPr="00224816" w:rsidRDefault="000A02E0"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224816">
          <w:rPr>
            <w:rStyle w:val="Hipercze"/>
            <w:rFonts w:ascii="Arial" w:hAnsi="Arial" w:cs="Arial"/>
            <w:noProof/>
            <w:sz w:val="20"/>
            <w:szCs w:val="20"/>
          </w:rPr>
          <w:t>4.</w:t>
        </w:r>
        <w:r w:rsidR="008A0DCD" w:rsidRPr="00224816">
          <w:rPr>
            <w:rFonts w:ascii="Arial" w:hAnsi="Arial" w:cs="Arial"/>
            <w:noProof/>
            <w:sz w:val="20"/>
            <w:szCs w:val="20"/>
          </w:rPr>
          <w:tab/>
        </w:r>
        <w:r w:rsidR="008A0DCD" w:rsidRPr="00224816">
          <w:rPr>
            <w:rStyle w:val="Hipercze"/>
            <w:rFonts w:ascii="Arial" w:hAnsi="Arial" w:cs="Arial"/>
            <w:noProof/>
            <w:sz w:val="20"/>
            <w:szCs w:val="20"/>
          </w:rPr>
          <w:t xml:space="preserve">Informacja, czy Zamawiający przewiduje wybór najkorzystniejszej oferty </w:t>
        </w:r>
        <w:r w:rsidR="006E6907" w:rsidRPr="00224816">
          <w:rPr>
            <w:rStyle w:val="Hipercze"/>
            <w:rFonts w:ascii="Arial" w:hAnsi="Arial" w:cs="Arial"/>
            <w:noProof/>
            <w:sz w:val="20"/>
            <w:szCs w:val="20"/>
          </w:rPr>
          <w:t xml:space="preserve"> </w:t>
        </w:r>
        <w:r w:rsidR="008A0DCD" w:rsidRPr="00224816">
          <w:rPr>
            <w:rStyle w:val="Hipercze"/>
            <w:rFonts w:ascii="Arial" w:hAnsi="Arial" w:cs="Arial"/>
            <w:noProof/>
            <w:sz w:val="20"/>
            <w:szCs w:val="20"/>
          </w:rPr>
          <w:t>z możliwością prowadzenia negocjacji.</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2F1B5164" w14:textId="1F515FC6" w:rsidR="008A0DCD" w:rsidRPr="00224816" w:rsidRDefault="000A02E0"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224816">
          <w:rPr>
            <w:rStyle w:val="Hipercze"/>
            <w:rFonts w:ascii="Arial" w:hAnsi="Arial" w:cs="Arial"/>
            <w:noProof/>
            <w:sz w:val="20"/>
            <w:szCs w:val="20"/>
          </w:rPr>
          <w:t>5.</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przedmiotu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460E22DF" w14:textId="50874B99" w:rsidR="008A0DCD" w:rsidRPr="00224816" w:rsidRDefault="000A02E0"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224816">
          <w:rPr>
            <w:rStyle w:val="Hipercze"/>
            <w:rFonts w:ascii="Arial" w:hAnsi="Arial" w:cs="Arial"/>
            <w:noProof/>
            <w:sz w:val="20"/>
            <w:szCs w:val="20"/>
          </w:rPr>
          <w:t>6.</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części zamówienia, jeżeli zamawiający dopuszcza składanie ofert częściowych</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75CB209" w14:textId="574AD9E6" w:rsidR="008A0DCD" w:rsidRPr="00224816" w:rsidRDefault="000A02E0"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224816">
          <w:rPr>
            <w:rStyle w:val="Hipercze"/>
            <w:rFonts w:ascii="Arial" w:hAnsi="Arial" w:cs="Arial"/>
            <w:noProof/>
            <w:sz w:val="20"/>
            <w:szCs w:val="20"/>
          </w:rPr>
          <w:t>7.</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przewidywanych zamówieniach, o których mowa w art. 214 ust. 1 pkt. 7 ustawy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A26C1C3" w14:textId="34FDFA59" w:rsidR="008A0DCD" w:rsidRPr="00224816" w:rsidRDefault="000A02E0"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224816">
          <w:rPr>
            <w:rStyle w:val="Hipercze"/>
            <w:rFonts w:ascii="Arial" w:hAnsi="Arial" w:cs="Arial"/>
            <w:noProof/>
            <w:sz w:val="20"/>
            <w:szCs w:val="20"/>
          </w:rPr>
          <w:t>8.</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BE41C0D" w14:textId="75D55024" w:rsidR="008A0DCD" w:rsidRPr="00224816" w:rsidRDefault="000A02E0"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224816">
          <w:rPr>
            <w:rStyle w:val="Hipercze"/>
            <w:rFonts w:ascii="Arial" w:hAnsi="Arial" w:cs="Arial"/>
            <w:noProof/>
            <w:sz w:val="20"/>
            <w:szCs w:val="20"/>
          </w:rPr>
          <w:t>9.</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wykonania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6914D9C4" w14:textId="5BF9E0C8"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224816">
          <w:rPr>
            <w:rStyle w:val="Hipercze"/>
            <w:rFonts w:ascii="Arial" w:hAnsi="Arial" w:cs="Arial"/>
            <w:noProof/>
            <w:sz w:val="20"/>
            <w:szCs w:val="20"/>
          </w:rPr>
          <w:t>10.</w:t>
        </w:r>
        <w:r w:rsidR="008A0DCD" w:rsidRPr="00224816">
          <w:rPr>
            <w:rFonts w:ascii="Arial" w:hAnsi="Arial" w:cs="Arial"/>
            <w:noProof/>
            <w:sz w:val="20"/>
            <w:szCs w:val="20"/>
          </w:rPr>
          <w:tab/>
        </w:r>
        <w:r w:rsidR="008A0DCD" w:rsidRPr="00224816">
          <w:rPr>
            <w:rStyle w:val="Hipercze"/>
            <w:rFonts w:ascii="Arial" w:hAnsi="Arial" w:cs="Arial"/>
            <w:noProof/>
            <w:sz w:val="20"/>
            <w:szCs w:val="20"/>
          </w:rPr>
          <w:t>O udzielenie zamówienia mogą ubiegać się Wykonawcy, którzy: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5FF31323" w14:textId="28ACC9D1"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224816">
          <w:rPr>
            <w:rStyle w:val="Hipercze"/>
            <w:rFonts w:ascii="Arial" w:hAnsi="Arial" w:cs="Arial"/>
            <w:noProof/>
            <w:sz w:val="20"/>
            <w:szCs w:val="20"/>
          </w:rPr>
          <w:t>11.</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0B3204E1" w14:textId="7C2E68D5"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224816">
          <w:rPr>
            <w:rStyle w:val="Hipercze"/>
            <w:rFonts w:ascii="Arial" w:hAnsi="Arial" w:cs="Arial"/>
            <w:noProof/>
            <w:sz w:val="20"/>
            <w:szCs w:val="20"/>
          </w:rPr>
          <w:t>12.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przedmiotowych środkach dowodowych .</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18F1D314" w14:textId="019980C7"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224816">
          <w:rPr>
            <w:rStyle w:val="Hipercze"/>
            <w:rFonts w:ascii="Arial" w:hAnsi="Arial" w:cs="Arial"/>
            <w:noProof/>
            <w:sz w:val="20"/>
            <w:szCs w:val="20"/>
          </w:rPr>
          <w:t>13.</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przygotowania oferty: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7</w:t>
        </w:r>
        <w:r w:rsidR="008A0DCD" w:rsidRPr="00224816">
          <w:rPr>
            <w:rFonts w:ascii="Arial" w:hAnsi="Arial" w:cs="Arial"/>
            <w:noProof/>
            <w:webHidden/>
            <w:sz w:val="20"/>
            <w:szCs w:val="20"/>
          </w:rPr>
          <w:fldChar w:fldCharType="end"/>
        </w:r>
      </w:hyperlink>
    </w:p>
    <w:p w14:paraId="103B679B" w14:textId="5E5D485E"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224816">
          <w:rPr>
            <w:rStyle w:val="Hipercze"/>
            <w:rFonts w:ascii="Arial" w:hAnsi="Arial" w:cs="Arial"/>
            <w:noProof/>
            <w:sz w:val="20"/>
            <w:szCs w:val="20"/>
          </w:rPr>
          <w:t>14.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520267C5" w14:textId="23257C34"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224816">
          <w:rPr>
            <w:rStyle w:val="Hipercze"/>
            <w:rFonts w:ascii="Arial" w:eastAsia="Calibri" w:hAnsi="Arial" w:cs="Arial"/>
            <w:noProof/>
            <w:sz w:val="20"/>
            <w:szCs w:val="20"/>
            <w:lang w:eastAsia="en-US"/>
          </w:rPr>
          <w:t>15.</w:t>
        </w:r>
        <w:r w:rsidR="008A0DCD" w:rsidRPr="00224816">
          <w:rPr>
            <w:rFonts w:ascii="Arial" w:hAnsi="Arial" w:cs="Arial"/>
            <w:noProof/>
            <w:sz w:val="20"/>
            <w:szCs w:val="20"/>
          </w:rPr>
          <w:tab/>
        </w:r>
        <w:r w:rsidR="008A0DCD" w:rsidRPr="00224816">
          <w:rPr>
            <w:rStyle w:val="Hipercze"/>
            <w:rFonts w:ascii="Arial" w:eastAsia="Calibri" w:hAnsi="Arial" w:cs="Arial"/>
            <w:noProof/>
            <w:sz w:val="20"/>
            <w:szCs w:val="20"/>
            <w:lang w:eastAsia="en-US"/>
          </w:rPr>
          <w:t>Opis sposobu przygotowania ofert oraz dokumentów wymaganych przez Zamawiającego w SWZ</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4153CED4" w14:textId="45A844E8"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224816">
          <w:rPr>
            <w:rStyle w:val="Hipercze"/>
            <w:rFonts w:ascii="Arial" w:hAnsi="Arial" w:cs="Arial"/>
            <w:noProof/>
            <w:sz w:val="20"/>
            <w:szCs w:val="20"/>
          </w:rPr>
          <w:t>16.</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wadium</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473261D3" w14:textId="33994724"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224816">
          <w:rPr>
            <w:rStyle w:val="Hipercze"/>
            <w:rFonts w:ascii="Arial" w:hAnsi="Arial" w:cs="Arial"/>
            <w:noProof/>
            <w:sz w:val="20"/>
            <w:szCs w:val="20"/>
          </w:rPr>
          <w:t>17.</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związania ofertą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2DFA814" w14:textId="4C9D0479"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224816">
          <w:rPr>
            <w:rStyle w:val="Hipercze"/>
            <w:rFonts w:ascii="Arial" w:hAnsi="Arial" w:cs="Arial"/>
            <w:noProof/>
            <w:sz w:val="20"/>
            <w:szCs w:val="20"/>
          </w:rPr>
          <w:t>18.</w:t>
        </w:r>
        <w:r w:rsidR="008A0DCD" w:rsidRPr="00224816">
          <w:rPr>
            <w:rFonts w:ascii="Arial" w:hAnsi="Arial" w:cs="Arial"/>
            <w:noProof/>
            <w:sz w:val="20"/>
            <w:szCs w:val="20"/>
          </w:rPr>
          <w:tab/>
        </w:r>
        <w:r w:rsidR="008A0DCD" w:rsidRPr="00224816">
          <w:rPr>
            <w:rStyle w:val="Hipercze"/>
            <w:rFonts w:ascii="Arial" w:hAnsi="Arial" w:cs="Arial"/>
            <w:noProof/>
            <w:sz w:val="20"/>
            <w:szCs w:val="20"/>
          </w:rPr>
          <w:t>Sposób oraz termin składania i otwarcia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093FEB99" w14:textId="1E243432"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224816">
          <w:rPr>
            <w:rStyle w:val="Hipercze"/>
            <w:rFonts w:ascii="Arial" w:hAnsi="Arial" w:cs="Arial"/>
            <w:noProof/>
            <w:sz w:val="20"/>
            <w:szCs w:val="20"/>
          </w:rPr>
          <w:t>19.</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obliczenia ceny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43E0872" w14:textId="26660EA4"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224816">
          <w:rPr>
            <w:rStyle w:val="Hipercze"/>
            <w:rFonts w:ascii="Arial" w:hAnsi="Arial" w:cs="Arial"/>
            <w:noProof/>
            <w:sz w:val="20"/>
            <w:szCs w:val="20"/>
          </w:rPr>
          <w:t>20.</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Informacje dotyczące walut obcych, w jakich mogą być prowadzone rozliczenia między Zamawiającym a Wykonawcą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0AD702A4" w14:textId="752F7EFD"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224816">
          <w:rPr>
            <w:rStyle w:val="Hipercze"/>
            <w:rFonts w:ascii="Arial" w:hAnsi="Arial" w:cs="Arial"/>
            <w:noProof/>
            <w:sz w:val="20"/>
            <w:szCs w:val="20"/>
          </w:rPr>
          <w:t>21.</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758CFF8D" w14:textId="2087CFAE"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224816">
          <w:rPr>
            <w:rStyle w:val="Hipercze"/>
            <w:rFonts w:ascii="Arial" w:hAnsi="Arial" w:cs="Arial"/>
            <w:noProof/>
            <w:sz w:val="20"/>
            <w:szCs w:val="20"/>
          </w:rPr>
          <w:t>22.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przewidywanym wyborze najkorzystniejszej oferty z zastosowaniem aukcji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3D34CA58" w14:textId="7B296EAE"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224816">
          <w:rPr>
            <w:rStyle w:val="Hipercze"/>
            <w:rFonts w:ascii="Arial" w:hAnsi="Arial" w:cs="Arial"/>
            <w:noProof/>
            <w:sz w:val="20"/>
            <w:szCs w:val="20"/>
          </w:rPr>
          <w:t>23.</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zabezpieczenia należytego wykonania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2D437134" w14:textId="218791B4"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224816">
          <w:rPr>
            <w:rStyle w:val="Hipercze"/>
            <w:rFonts w:ascii="Arial" w:hAnsi="Arial" w:cs="Arial"/>
            <w:noProof/>
            <w:sz w:val="20"/>
            <w:szCs w:val="20"/>
          </w:rPr>
          <w:t>24.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formalnościach, jakie powinny zostać dopełnione po wyborze oferty w celu   zawarcia umowy w sprawie zamówienia publicznego.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0F5AAC90" w14:textId="74B46A48"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224816">
          <w:rPr>
            <w:rStyle w:val="Hipercze"/>
            <w:rFonts w:ascii="Arial" w:hAnsi="Arial" w:cs="Arial"/>
            <w:noProof/>
            <w:sz w:val="20"/>
            <w:szCs w:val="20"/>
          </w:rPr>
          <w:t>25.</w:t>
        </w:r>
        <w:r w:rsidR="008A0DCD" w:rsidRPr="00224816">
          <w:rPr>
            <w:rFonts w:ascii="Arial" w:hAnsi="Arial" w:cs="Arial"/>
            <w:noProof/>
            <w:sz w:val="20"/>
            <w:szCs w:val="20"/>
          </w:rPr>
          <w:tab/>
        </w:r>
        <w:r w:rsidR="008A0DCD" w:rsidRPr="00224816">
          <w:rPr>
            <w:rStyle w:val="Hipercze"/>
            <w:rFonts w:ascii="Arial" w:hAnsi="Arial" w:cs="Arial"/>
            <w:noProof/>
            <w:sz w:val="20"/>
            <w:szCs w:val="20"/>
          </w:rPr>
          <w:t>Projektowane postanowienia umowy w sprawie zamówienia publicznego, które zostaną wprowadzone do treści tej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249ACD88" w14:textId="6561EEA2"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224816">
          <w:rPr>
            <w:rStyle w:val="Hipercze"/>
            <w:rFonts w:ascii="Arial" w:hAnsi="Arial" w:cs="Arial"/>
            <w:noProof/>
            <w:sz w:val="20"/>
            <w:szCs w:val="20"/>
          </w:rPr>
          <w:t>26.</w:t>
        </w:r>
        <w:r w:rsidR="008A0DCD" w:rsidRPr="00224816">
          <w:rPr>
            <w:rFonts w:ascii="Arial" w:hAnsi="Arial" w:cs="Arial"/>
            <w:noProof/>
            <w:sz w:val="20"/>
            <w:szCs w:val="20"/>
          </w:rPr>
          <w:tab/>
        </w:r>
        <w:r w:rsidR="008A0DCD" w:rsidRPr="00224816">
          <w:rPr>
            <w:rStyle w:val="Hipercze"/>
            <w:rFonts w:ascii="Arial" w:hAnsi="Arial" w:cs="Arial"/>
            <w:noProof/>
            <w:sz w:val="20"/>
            <w:szCs w:val="20"/>
          </w:rPr>
          <w:t>Pouczenie o środkach ochrony prawnej przysługujących Wykonawcy.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61CB9D3E" w14:textId="7373B0AB"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224816">
          <w:rPr>
            <w:rStyle w:val="Hipercze"/>
            <w:rFonts w:ascii="Arial" w:hAnsi="Arial" w:cs="Arial"/>
            <w:noProof/>
            <w:sz w:val="20"/>
            <w:szCs w:val="20"/>
          </w:rPr>
          <w:t xml:space="preserve">27. </w:t>
        </w:r>
        <w:r w:rsidR="008A0DCD" w:rsidRPr="00224816">
          <w:rPr>
            <w:rFonts w:ascii="Arial" w:hAnsi="Arial" w:cs="Arial"/>
            <w:noProof/>
            <w:sz w:val="20"/>
            <w:szCs w:val="20"/>
          </w:rPr>
          <w:tab/>
        </w:r>
        <w:r w:rsidR="008A0DCD" w:rsidRPr="00224816">
          <w:rPr>
            <w:rStyle w:val="Hipercze"/>
            <w:rFonts w:ascii="Arial" w:hAnsi="Arial" w:cs="Arial"/>
            <w:noProof/>
            <w:sz w:val="20"/>
            <w:szCs w:val="20"/>
          </w:rPr>
          <w:t>Postanowienia końcowe.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5B5C2E43" w14:textId="10452D52" w:rsidR="008A0DCD" w:rsidRPr="00224816" w:rsidRDefault="000A02E0"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224816">
          <w:rPr>
            <w:rStyle w:val="Hipercze"/>
            <w:rFonts w:ascii="Arial" w:hAnsi="Arial" w:cs="Arial"/>
            <w:noProof/>
            <w:sz w:val="20"/>
            <w:szCs w:val="20"/>
          </w:rPr>
          <w:t>28.</w:t>
        </w:r>
        <w:r w:rsidR="008A0DCD" w:rsidRPr="00224816">
          <w:rPr>
            <w:rFonts w:ascii="Arial" w:hAnsi="Arial" w:cs="Arial"/>
            <w:noProof/>
            <w:sz w:val="20"/>
            <w:szCs w:val="20"/>
          </w:rPr>
          <w:tab/>
        </w:r>
        <w:r w:rsidR="008A0DCD" w:rsidRPr="00224816">
          <w:rPr>
            <w:rStyle w:val="Hipercze"/>
            <w:rFonts w:ascii="Arial" w:hAnsi="Arial" w:cs="Arial"/>
            <w:noProof/>
            <w:sz w:val="20"/>
            <w:szCs w:val="20"/>
          </w:rPr>
          <w:t>Klauzula informacyjna w związku z RODO.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7A6798E7" w14:textId="13EEE421" w:rsidR="008A0DCD" w:rsidRPr="00224816" w:rsidRDefault="000A02E0" w:rsidP="00894BC6">
      <w:pPr>
        <w:pStyle w:val="Spistreci3"/>
        <w:spacing w:line="276" w:lineRule="auto"/>
        <w:rPr>
          <w:rFonts w:ascii="Arial" w:hAnsi="Arial" w:cs="Arial"/>
          <w:noProof/>
        </w:rPr>
      </w:pPr>
      <w:hyperlink w:anchor="_Toc66181021" w:history="1">
        <w:r w:rsidR="008A0DCD" w:rsidRPr="00224816">
          <w:rPr>
            <w:rStyle w:val="Hipercze"/>
            <w:rFonts w:ascii="Arial" w:hAnsi="Arial" w:cs="Arial"/>
            <w:b/>
            <w:noProof/>
            <w:sz w:val="20"/>
            <w:szCs w:val="20"/>
          </w:rPr>
          <w:t>ZAŁĄCZNIKI  DO  SWZ :</w:t>
        </w:r>
        <w:r w:rsidR="008A0DCD" w:rsidRPr="00224816">
          <w:rPr>
            <w:rFonts w:ascii="Arial" w:hAnsi="Arial" w:cs="Arial"/>
            <w:noProof/>
            <w:webHidden/>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C62FD">
          <w:rPr>
            <w:rFonts w:ascii="Arial" w:hAnsi="Arial" w:cs="Arial"/>
            <w:noProof/>
            <w:webHidden/>
            <w:sz w:val="20"/>
            <w:szCs w:val="20"/>
          </w:rPr>
          <w:t>16</w:t>
        </w:r>
        <w:r w:rsidR="008A0DCD" w:rsidRPr="00224816">
          <w:rPr>
            <w:rFonts w:ascii="Arial" w:hAnsi="Arial" w:cs="Arial"/>
            <w:noProof/>
            <w:webHidden/>
            <w:sz w:val="20"/>
            <w:szCs w:val="20"/>
          </w:rPr>
          <w:fldChar w:fldCharType="end"/>
        </w:r>
      </w:hyperlink>
    </w:p>
    <w:p w14:paraId="7361CA94" w14:textId="77777777" w:rsidR="008A0DCD" w:rsidRPr="00224816" w:rsidRDefault="008A0DCD" w:rsidP="00894BC6">
      <w:pPr>
        <w:spacing w:line="276" w:lineRule="auto"/>
        <w:rPr>
          <w:rFonts w:ascii="Arial" w:hAnsi="Arial" w:cs="Arial"/>
        </w:rPr>
      </w:pPr>
      <w:r w:rsidRPr="00224816">
        <w:rPr>
          <w:rFonts w:ascii="Arial" w:hAnsi="Arial" w:cs="Arial"/>
          <w:b/>
          <w:bCs/>
        </w:rPr>
        <w:fldChar w:fldCharType="end"/>
      </w:r>
    </w:p>
    <w:p w14:paraId="09A588EE" w14:textId="77777777" w:rsidR="0028435A" w:rsidRPr="00224816" w:rsidRDefault="0028435A" w:rsidP="00894BC6">
      <w:pPr>
        <w:spacing w:line="276" w:lineRule="auto"/>
        <w:rPr>
          <w:rFonts w:ascii="Arial" w:hAnsi="Arial" w:cs="Arial"/>
          <w:color w:val="000000"/>
        </w:rPr>
      </w:pPr>
    </w:p>
    <w:p w14:paraId="2E82BB00" w14:textId="77777777" w:rsidR="008A0DCD" w:rsidRPr="00224816" w:rsidRDefault="008A0DCD" w:rsidP="00894BC6">
      <w:pPr>
        <w:spacing w:line="276" w:lineRule="auto"/>
        <w:rPr>
          <w:rFonts w:ascii="Arial" w:hAnsi="Arial" w:cs="Arial"/>
          <w:color w:val="000000"/>
        </w:rPr>
      </w:pPr>
    </w:p>
    <w:p w14:paraId="684CACBD" w14:textId="77777777" w:rsidR="008A0DCD" w:rsidRPr="00224816" w:rsidRDefault="008A0DCD" w:rsidP="00894BC6">
      <w:pPr>
        <w:spacing w:line="276" w:lineRule="auto"/>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894BC6">
      <w:pPr>
        <w:spacing w:line="276"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894BC6">
      <w:pPr>
        <w:spacing w:line="276" w:lineRule="auto"/>
        <w:ind w:left="360" w:firstLine="1341"/>
        <w:jc w:val="both"/>
        <w:rPr>
          <w:rFonts w:ascii="Arial" w:hAnsi="Arial" w:cs="Arial"/>
          <w:color w:val="000000"/>
        </w:rPr>
      </w:pPr>
    </w:p>
    <w:p w14:paraId="2500A3C4" w14:textId="77777777" w:rsidR="00485D67" w:rsidRPr="00224816" w:rsidRDefault="00485D67" w:rsidP="00894BC6">
      <w:pPr>
        <w:pStyle w:val="Nagwek2"/>
        <w:spacing w:line="276" w:lineRule="auto"/>
        <w:ind w:left="284" w:hanging="284"/>
        <w:rPr>
          <w:rFonts w:cs="Arial"/>
          <w:sz w:val="22"/>
          <w:u w:val="none"/>
          <w:lang w:val="pl-PL"/>
        </w:rPr>
      </w:pPr>
      <w:bookmarkStart w:id="2" w:name="_Toc66180993"/>
      <w:r w:rsidRPr="00224816">
        <w:rPr>
          <w:rFonts w:cs="Arial"/>
          <w:sz w:val="22"/>
          <w:u w:val="none"/>
          <w:lang w:val="pl-PL"/>
        </w:rPr>
        <w:t>Nazwa i adres Zamawiającego</w:t>
      </w:r>
      <w:bookmarkEnd w:id="2"/>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894BC6">
            <w:pPr>
              <w:spacing w:line="276"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894BC6">
            <w:pPr>
              <w:spacing w:line="276"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894BC6">
            <w:pPr>
              <w:spacing w:line="276" w:lineRule="auto"/>
              <w:rPr>
                <w:rFonts w:ascii="Arial" w:hAnsi="Arial" w:cs="Arial"/>
              </w:rPr>
            </w:pPr>
            <w:r w:rsidRPr="00224816">
              <w:rPr>
                <w:rFonts w:ascii="Arial" w:hAnsi="Arial" w:cs="Arial"/>
              </w:rPr>
              <w:t>Regon  470754976</w:t>
            </w:r>
          </w:p>
          <w:p w14:paraId="15C6CA49" w14:textId="77777777" w:rsidR="006D6ABE" w:rsidRPr="00224816" w:rsidRDefault="006D6ABE" w:rsidP="00894BC6">
            <w:pPr>
              <w:spacing w:line="276"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894BC6">
            <w:pPr>
              <w:spacing w:line="276"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0A02E0" w:rsidP="00894BC6">
            <w:pPr>
              <w:spacing w:line="276"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894BC6">
            <w:pPr>
              <w:spacing w:line="276"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894BC6">
            <w:pPr>
              <w:spacing w:line="276"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894BC6">
            <w:pPr>
              <w:spacing w:line="276"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894BC6">
            <w:pPr>
              <w:spacing w:line="276"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894BC6">
      <w:pPr>
        <w:spacing w:line="276" w:lineRule="auto"/>
        <w:ind w:left="284"/>
        <w:jc w:val="both"/>
        <w:rPr>
          <w:rFonts w:ascii="Arial" w:hAnsi="Arial" w:cs="Arial"/>
          <w:b/>
          <w:bCs/>
          <w:color w:val="000000"/>
        </w:rPr>
      </w:pPr>
    </w:p>
    <w:p w14:paraId="0265B0FB" w14:textId="77777777" w:rsidR="007B5A69" w:rsidRPr="00224816" w:rsidRDefault="007B5A69" w:rsidP="00894BC6">
      <w:pPr>
        <w:pStyle w:val="Nagwek2"/>
        <w:spacing w:line="276" w:lineRule="auto"/>
        <w:ind w:left="284" w:hanging="284"/>
        <w:rPr>
          <w:rFonts w:cs="Arial"/>
          <w:sz w:val="22"/>
          <w:u w:val="none"/>
          <w:lang w:val="pl-PL"/>
        </w:rPr>
      </w:pPr>
      <w:bookmarkStart w:id="3" w:name="_Toc66180994"/>
      <w:r w:rsidRPr="00224816">
        <w:rPr>
          <w:rFonts w:cs="Arial"/>
          <w:sz w:val="22"/>
          <w:u w:val="none"/>
          <w:lang w:val="pl-PL"/>
        </w:rPr>
        <w:t>Adres strony internetowej, na której udostępniane będą zmiany i wyjaśnienia treści SWZ oraz inne dokumenty zamówienia bezpośrednio związane z postępowaniem o udzielenie zamówienia.</w:t>
      </w:r>
      <w:bookmarkEnd w:id="3"/>
    </w:p>
    <w:p w14:paraId="12433619" w14:textId="52D8B8DB" w:rsidR="007B5A69" w:rsidRPr="00224816" w:rsidRDefault="007B5A69" w:rsidP="00D42206">
      <w:pPr>
        <w:numPr>
          <w:ilvl w:val="1"/>
          <w:numId w:val="16"/>
        </w:numPr>
        <w:spacing w:line="276" w:lineRule="auto"/>
        <w:ind w:left="567" w:hanging="567"/>
        <w:jc w:val="both"/>
        <w:rPr>
          <w:rFonts w:ascii="Arial" w:hAnsi="Arial" w:cs="Arial"/>
          <w:bCs/>
          <w:color w:val="000000"/>
        </w:rPr>
      </w:pPr>
      <w:r w:rsidRPr="00224816">
        <w:rPr>
          <w:rFonts w:ascii="Arial" w:hAnsi="Arial" w:cs="Arial"/>
          <w:bCs/>
          <w:color w:val="000000"/>
        </w:rPr>
        <w:t xml:space="preserve">Zmiany i </w:t>
      </w:r>
      <w:r w:rsidR="00D81B35" w:rsidRPr="00224816">
        <w:rPr>
          <w:rFonts w:ascii="Arial" w:hAnsi="Arial" w:cs="Arial"/>
          <w:bCs/>
          <w:color w:val="000000"/>
        </w:rPr>
        <w:t>wyjaśnienia</w:t>
      </w:r>
      <w:r w:rsidRPr="00224816">
        <w:rPr>
          <w:rFonts w:ascii="Arial" w:hAnsi="Arial" w:cs="Arial"/>
          <w:bCs/>
          <w:color w:val="000000"/>
        </w:rPr>
        <w:t xml:space="preserve"> </w:t>
      </w:r>
      <w:r w:rsidR="00D81B35" w:rsidRPr="00224816">
        <w:rPr>
          <w:rFonts w:ascii="Arial" w:hAnsi="Arial" w:cs="Arial"/>
          <w:bCs/>
          <w:color w:val="000000"/>
        </w:rPr>
        <w:t>treści</w:t>
      </w:r>
      <w:r w:rsidRPr="00224816">
        <w:rPr>
          <w:rFonts w:ascii="Arial" w:hAnsi="Arial" w:cs="Arial"/>
          <w:bCs/>
          <w:color w:val="000000"/>
        </w:rPr>
        <w:t xml:space="preserve"> SWZ oraz inne dokumenty </w:t>
      </w:r>
      <w:r w:rsidR="00D81B35" w:rsidRPr="00224816">
        <w:rPr>
          <w:rFonts w:ascii="Arial" w:hAnsi="Arial" w:cs="Arial"/>
          <w:bCs/>
          <w:color w:val="000000"/>
        </w:rPr>
        <w:t>zamówienia</w:t>
      </w:r>
      <w:r w:rsidRPr="00224816">
        <w:rPr>
          <w:rFonts w:ascii="Arial" w:hAnsi="Arial" w:cs="Arial"/>
          <w:bCs/>
          <w:color w:val="000000"/>
        </w:rPr>
        <w:t xml:space="preserve"> </w:t>
      </w:r>
      <w:r w:rsidR="00D81B35" w:rsidRPr="00224816">
        <w:rPr>
          <w:rFonts w:ascii="Arial" w:hAnsi="Arial" w:cs="Arial"/>
          <w:bCs/>
          <w:color w:val="000000"/>
        </w:rPr>
        <w:t>bezpośrednio</w:t>
      </w:r>
      <w:r w:rsidRPr="00224816">
        <w:rPr>
          <w:rFonts w:ascii="Arial" w:hAnsi="Arial" w:cs="Arial"/>
          <w:bCs/>
          <w:color w:val="000000"/>
        </w:rPr>
        <w:t xml:space="preserve"> </w:t>
      </w:r>
      <w:r w:rsidR="00D81B35" w:rsidRPr="00224816">
        <w:rPr>
          <w:rFonts w:ascii="Arial" w:hAnsi="Arial" w:cs="Arial"/>
          <w:bCs/>
          <w:color w:val="000000"/>
        </w:rPr>
        <w:t>związane</w:t>
      </w:r>
      <w:r w:rsidRPr="00224816">
        <w:rPr>
          <w:rFonts w:ascii="Arial" w:hAnsi="Arial" w:cs="Arial"/>
          <w:bCs/>
          <w:color w:val="000000"/>
        </w:rPr>
        <w:t xml:space="preserve"> </w:t>
      </w:r>
      <w:r w:rsidR="00E91A1F" w:rsidRPr="00224816">
        <w:rPr>
          <w:rFonts w:ascii="Arial" w:hAnsi="Arial" w:cs="Arial"/>
          <w:bCs/>
          <w:color w:val="000000"/>
        </w:rPr>
        <w:t xml:space="preserve">             </w:t>
      </w:r>
      <w:r w:rsidRPr="00224816">
        <w:rPr>
          <w:rFonts w:ascii="Arial" w:hAnsi="Arial" w:cs="Arial"/>
          <w:bCs/>
          <w:color w:val="000000"/>
        </w:rPr>
        <w:t xml:space="preserve">z </w:t>
      </w:r>
      <w:r w:rsidR="00D81B35" w:rsidRPr="00224816">
        <w:rPr>
          <w:rFonts w:ascii="Arial" w:hAnsi="Arial" w:cs="Arial"/>
          <w:bCs/>
          <w:color w:val="000000"/>
        </w:rPr>
        <w:t>post</w:t>
      </w:r>
      <w:r w:rsidR="00C955FC" w:rsidRPr="00224816">
        <w:rPr>
          <w:rFonts w:ascii="Arial" w:hAnsi="Arial" w:cs="Arial"/>
          <w:bCs/>
          <w:color w:val="000000"/>
        </w:rPr>
        <w:t>ę</w:t>
      </w:r>
      <w:r w:rsidR="00D81B35" w:rsidRPr="00224816">
        <w:rPr>
          <w:rFonts w:ascii="Arial" w:hAnsi="Arial" w:cs="Arial"/>
          <w:bCs/>
          <w:color w:val="000000"/>
        </w:rPr>
        <w:t>powaniem</w:t>
      </w:r>
      <w:r w:rsidRPr="00224816">
        <w:rPr>
          <w:rFonts w:ascii="Arial" w:hAnsi="Arial" w:cs="Arial"/>
          <w:bCs/>
          <w:color w:val="000000"/>
        </w:rPr>
        <w:t xml:space="preserve"> o udzielenie </w:t>
      </w:r>
      <w:r w:rsidR="00D81B35" w:rsidRPr="00224816">
        <w:rPr>
          <w:rFonts w:ascii="Arial" w:hAnsi="Arial" w:cs="Arial"/>
          <w:bCs/>
          <w:color w:val="000000"/>
        </w:rPr>
        <w:t>zamówienia</w:t>
      </w:r>
      <w:r w:rsidRPr="00224816">
        <w:rPr>
          <w:rFonts w:ascii="Arial" w:hAnsi="Arial" w:cs="Arial"/>
          <w:bCs/>
          <w:color w:val="000000"/>
        </w:rPr>
        <w:t xml:space="preserve"> będą udostępniane na stronie internetowej:</w:t>
      </w:r>
      <w:r w:rsidRPr="0079595C">
        <w:rPr>
          <w:rFonts w:ascii="Arial" w:hAnsi="Arial" w:cs="Arial"/>
          <w:b/>
          <w:bCs/>
          <w:color w:val="000000"/>
        </w:rPr>
        <w:t xml:space="preserve"> </w:t>
      </w:r>
      <w:hyperlink r:id="rId10" w:history="1">
        <w:r w:rsidR="00F2754C" w:rsidRPr="00F2754C">
          <w:rPr>
            <w:color w:val="0000FF"/>
            <w:u w:val="single"/>
          </w:rPr>
          <w:t xml:space="preserve">https://platformazakupowa.pl/transakcja/706399 </w:t>
        </w:r>
      </w:hyperlink>
    </w:p>
    <w:p w14:paraId="377F174E" w14:textId="77777777" w:rsidR="007B5A69" w:rsidRPr="00224816" w:rsidRDefault="007B5A69" w:rsidP="00894BC6">
      <w:pPr>
        <w:spacing w:line="276" w:lineRule="auto"/>
        <w:ind w:left="284"/>
        <w:jc w:val="both"/>
        <w:rPr>
          <w:rFonts w:ascii="Arial" w:hAnsi="Arial" w:cs="Arial"/>
          <w:b/>
          <w:bCs/>
          <w:color w:val="000000"/>
        </w:rPr>
      </w:pPr>
    </w:p>
    <w:p w14:paraId="21ADDAFD" w14:textId="77777777" w:rsidR="00485D67" w:rsidRPr="00224816" w:rsidRDefault="00485D67" w:rsidP="00894BC6">
      <w:pPr>
        <w:pStyle w:val="Nagwek2"/>
        <w:spacing w:line="276" w:lineRule="auto"/>
        <w:ind w:left="284" w:hanging="284"/>
        <w:rPr>
          <w:rFonts w:cs="Arial"/>
          <w:sz w:val="22"/>
          <w:u w:val="none"/>
          <w:lang w:val="pl-PL"/>
        </w:rPr>
      </w:pPr>
      <w:bookmarkStart w:id="4" w:name="_Toc66180995"/>
      <w:r w:rsidRPr="00224816">
        <w:rPr>
          <w:rFonts w:cs="Arial"/>
          <w:sz w:val="22"/>
          <w:u w:val="none"/>
          <w:lang w:val="pl-PL"/>
        </w:rPr>
        <w:t>Tryb udzielenia zamówienia</w:t>
      </w:r>
      <w:bookmarkEnd w:id="4"/>
    </w:p>
    <w:p w14:paraId="25B6D29C" w14:textId="6EDF7979" w:rsidR="004521B8" w:rsidRPr="00224816" w:rsidRDefault="00485D67" w:rsidP="00D42206">
      <w:pPr>
        <w:numPr>
          <w:ilvl w:val="1"/>
          <w:numId w:val="17"/>
        </w:numPr>
        <w:spacing w:line="276" w:lineRule="auto"/>
        <w:ind w:left="567" w:hanging="567"/>
        <w:jc w:val="both"/>
        <w:rPr>
          <w:rFonts w:ascii="Arial" w:hAnsi="Arial" w:cs="Arial"/>
        </w:rPr>
      </w:pPr>
      <w:r w:rsidRPr="00224816">
        <w:rPr>
          <w:rFonts w:ascii="Arial" w:hAnsi="Arial" w:cs="Arial"/>
          <w:color w:val="000000"/>
        </w:rPr>
        <w:t xml:space="preserve">Postępowanie prowadzone jest </w:t>
      </w:r>
      <w:r w:rsidR="007B5A69" w:rsidRPr="00224816">
        <w:rPr>
          <w:rFonts w:ascii="Arial" w:hAnsi="Arial" w:cs="Arial"/>
          <w:color w:val="000000"/>
        </w:rPr>
        <w:t>w trybie podstawowym</w:t>
      </w:r>
      <w:r w:rsidR="00D81B35" w:rsidRPr="00224816">
        <w:rPr>
          <w:rFonts w:ascii="Arial" w:hAnsi="Arial" w:cs="Arial"/>
          <w:color w:val="000000"/>
        </w:rPr>
        <w:t xml:space="preserve"> bez negocjacji</w:t>
      </w:r>
      <w:r w:rsidR="007B5A69" w:rsidRPr="00224816">
        <w:rPr>
          <w:rFonts w:ascii="Arial" w:hAnsi="Arial" w:cs="Arial"/>
          <w:color w:val="000000"/>
        </w:rPr>
        <w:t>, na podstawie art</w:t>
      </w:r>
      <w:r w:rsidR="007B5A69" w:rsidRPr="00224816">
        <w:rPr>
          <w:rFonts w:ascii="Arial" w:hAnsi="Arial" w:cs="Arial"/>
        </w:rPr>
        <w:t>. 275 pkt 1 ustawy z dnia 11 września 2019 r. - Prawo zamówień publicznych (</w:t>
      </w:r>
      <w:r w:rsidR="003C42B5" w:rsidRPr="003C42B5">
        <w:rPr>
          <w:rFonts w:ascii="Arial" w:hAnsi="Arial" w:cs="Arial"/>
        </w:rPr>
        <w:t>Dz. U. 2022 poz. 1710</w:t>
      </w:r>
      <w:r w:rsidR="007B5A69" w:rsidRPr="00224816">
        <w:rPr>
          <w:rFonts w:ascii="Arial" w:hAnsi="Arial" w:cs="Arial"/>
        </w:rPr>
        <w:t xml:space="preserve">), zwanej dalej także </w:t>
      </w:r>
      <w:proofErr w:type="spellStart"/>
      <w:r w:rsidR="007B5A69" w:rsidRPr="00224816">
        <w:rPr>
          <w:rFonts w:ascii="Arial" w:hAnsi="Arial" w:cs="Arial"/>
        </w:rPr>
        <w:t>uPzp</w:t>
      </w:r>
      <w:proofErr w:type="spellEnd"/>
      <w:r w:rsidR="007B5A69" w:rsidRPr="00224816">
        <w:rPr>
          <w:rFonts w:ascii="Arial" w:hAnsi="Arial" w:cs="Arial"/>
        </w:rPr>
        <w:t>.</w:t>
      </w:r>
      <w:r w:rsidR="00A430CA">
        <w:rPr>
          <w:rFonts w:ascii="Arial" w:hAnsi="Arial" w:cs="Arial"/>
        </w:rPr>
        <w:t xml:space="preserve"> </w:t>
      </w:r>
      <w:r w:rsidR="00A430CA" w:rsidRPr="00A430CA">
        <w:rPr>
          <w:rFonts w:ascii="Arial" w:hAnsi="Arial" w:cs="Arial"/>
        </w:rPr>
        <w:t>Wartość postępowania poniżej 140 000  euro.</w:t>
      </w:r>
    </w:p>
    <w:p w14:paraId="71BA7513" w14:textId="4E2ACDC8" w:rsidR="004521B8" w:rsidRPr="00224816" w:rsidRDefault="000876E8" w:rsidP="00D42206">
      <w:pPr>
        <w:numPr>
          <w:ilvl w:val="1"/>
          <w:numId w:val="17"/>
        </w:numPr>
        <w:spacing w:line="276" w:lineRule="auto"/>
        <w:ind w:left="567" w:hanging="567"/>
        <w:jc w:val="both"/>
        <w:rPr>
          <w:rFonts w:ascii="Arial" w:hAnsi="Arial" w:cs="Arial"/>
          <w:color w:val="000000"/>
        </w:rPr>
      </w:pPr>
      <w:r w:rsidRPr="00224816">
        <w:rPr>
          <w:rFonts w:ascii="Arial" w:hAnsi="Arial" w:cs="Arial"/>
        </w:rPr>
        <w:t>Na podstawie art. 310 ustawy Prawo zamówień publicznych Zamawiający</w:t>
      </w:r>
      <w:r w:rsidRPr="00224816">
        <w:rPr>
          <w:rFonts w:ascii="Arial" w:hAnsi="Arial" w:cs="Arial"/>
          <w:color w:val="000000"/>
        </w:rPr>
        <w:t xml:space="preserve"> zastrzega możliwość unieważnienia postępowania o udzielenie zamówienia, jeżeli środki publiczne, które </w:t>
      </w:r>
      <w:r w:rsidR="00196DE4" w:rsidRPr="00224816">
        <w:rPr>
          <w:rFonts w:ascii="Arial" w:hAnsi="Arial" w:cs="Arial"/>
          <w:color w:val="000000"/>
        </w:rPr>
        <w:t>Z</w:t>
      </w:r>
      <w:r w:rsidRPr="00224816">
        <w:rPr>
          <w:rFonts w:ascii="Arial" w:hAnsi="Arial" w:cs="Arial"/>
          <w:color w:val="000000"/>
        </w:rPr>
        <w:t>amawiający zamierzał przeznaczyć na sfinansowanie całości lub części zamówienia, nie zostaną mu przyznane.</w:t>
      </w:r>
    </w:p>
    <w:p w14:paraId="192A41E8" w14:textId="77777777" w:rsidR="001F1FE6" w:rsidRPr="00224816" w:rsidRDefault="00F2554B" w:rsidP="00D42206">
      <w:pPr>
        <w:numPr>
          <w:ilvl w:val="1"/>
          <w:numId w:val="17"/>
        </w:numPr>
        <w:spacing w:line="276" w:lineRule="auto"/>
        <w:ind w:left="567" w:hanging="567"/>
        <w:jc w:val="both"/>
        <w:rPr>
          <w:rFonts w:ascii="Arial" w:hAnsi="Arial" w:cs="Arial"/>
          <w:color w:val="000000"/>
        </w:rPr>
      </w:pPr>
      <w:r w:rsidRPr="00224816">
        <w:rPr>
          <w:rFonts w:ascii="Arial" w:hAnsi="Arial" w:cs="Arial"/>
          <w:color w:val="000000"/>
        </w:rPr>
        <w:t>Zamawiający nie przewiduje zwrotu kosztów udziału w postępowaniu.</w:t>
      </w:r>
    </w:p>
    <w:p w14:paraId="052F1942" w14:textId="77777777" w:rsidR="000876E8" w:rsidRPr="00224816" w:rsidRDefault="000876E8" w:rsidP="00894BC6">
      <w:pPr>
        <w:spacing w:line="276" w:lineRule="auto"/>
        <w:ind w:left="709"/>
        <w:jc w:val="both"/>
        <w:rPr>
          <w:rFonts w:ascii="Arial" w:hAnsi="Arial" w:cs="Arial"/>
          <w:color w:val="000000"/>
        </w:rPr>
      </w:pPr>
    </w:p>
    <w:p w14:paraId="7AE8A063" w14:textId="4A32696D" w:rsidR="000876E8" w:rsidRPr="00224816" w:rsidRDefault="000876E8" w:rsidP="00894BC6">
      <w:pPr>
        <w:pStyle w:val="Nagwek2"/>
        <w:spacing w:line="276" w:lineRule="auto"/>
        <w:ind w:left="284" w:hanging="284"/>
        <w:rPr>
          <w:rFonts w:cs="Arial"/>
          <w:sz w:val="22"/>
          <w:u w:val="none"/>
          <w:lang w:val="pl-PL"/>
        </w:rPr>
      </w:pPr>
      <w:bookmarkStart w:id="5"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5"/>
    </w:p>
    <w:p w14:paraId="495DE4A2" w14:textId="77777777" w:rsidR="007B5A69" w:rsidRPr="00224816" w:rsidRDefault="007B5A69" w:rsidP="00D42206">
      <w:pPr>
        <w:numPr>
          <w:ilvl w:val="1"/>
          <w:numId w:val="17"/>
        </w:numPr>
        <w:spacing w:line="276"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894BC6">
      <w:pPr>
        <w:spacing w:line="276" w:lineRule="auto"/>
        <w:jc w:val="both"/>
        <w:rPr>
          <w:rFonts w:ascii="Arial" w:hAnsi="Arial" w:cs="Arial"/>
          <w:b/>
          <w:bCs/>
          <w:color w:val="000000"/>
          <w:u w:val="single"/>
        </w:rPr>
      </w:pPr>
    </w:p>
    <w:p w14:paraId="0413A918" w14:textId="77777777" w:rsidR="00C13764" w:rsidRPr="00224816" w:rsidRDefault="00485D67" w:rsidP="00894BC6">
      <w:pPr>
        <w:pStyle w:val="Nagwek2"/>
        <w:spacing w:line="276" w:lineRule="auto"/>
        <w:ind w:left="284" w:hanging="284"/>
        <w:rPr>
          <w:rFonts w:cs="Arial"/>
          <w:sz w:val="22"/>
          <w:u w:val="none"/>
          <w:lang w:val="pl-PL"/>
        </w:rPr>
      </w:pPr>
      <w:bookmarkStart w:id="6" w:name="_Toc66180997"/>
      <w:r w:rsidRPr="00224816">
        <w:rPr>
          <w:rFonts w:cs="Arial"/>
          <w:sz w:val="22"/>
          <w:u w:val="none"/>
          <w:lang w:val="pl-PL"/>
        </w:rPr>
        <w:t>Opis przedmiotu  zamówienia</w:t>
      </w:r>
      <w:bookmarkEnd w:id="6"/>
      <w:r w:rsidRPr="00224816">
        <w:rPr>
          <w:rFonts w:cs="Arial"/>
          <w:sz w:val="22"/>
          <w:u w:val="none"/>
          <w:lang w:val="pl-PL"/>
        </w:rPr>
        <w:t xml:space="preserve"> </w:t>
      </w:r>
    </w:p>
    <w:p w14:paraId="3768BFEA" w14:textId="15935EC9" w:rsidR="006E05CB" w:rsidRPr="000604AB" w:rsidRDefault="006E05CB" w:rsidP="006E05CB">
      <w:pPr>
        <w:pStyle w:val="Akapitzlist"/>
        <w:numPr>
          <w:ilvl w:val="1"/>
          <w:numId w:val="17"/>
        </w:numPr>
        <w:jc w:val="both"/>
        <w:rPr>
          <w:rFonts w:ascii="Arial" w:hAnsi="Arial" w:cs="Arial"/>
          <w:sz w:val="20"/>
        </w:rPr>
      </w:pPr>
      <w:r w:rsidRPr="000604AB">
        <w:rPr>
          <w:rFonts w:ascii="Arial" w:hAnsi="Arial" w:cs="Arial"/>
          <w:sz w:val="20"/>
        </w:rPr>
        <w:t xml:space="preserve">Przedmiotem zamówienia są usługi holowania (CPV–50118110-9) i parkowania (CPV–98351100-9) pojazdów zabezpieczonych do celów procesowych (nieobjętych dyspozycją art. 50a ust.1 i art. 130a ust. 4 ustawy z dnia 28 kwietnia 2022 r. Prawo o ruchu drogowym, tj. tekst jednolity (Dz. U. 2022 poz. 988 z </w:t>
      </w:r>
      <w:proofErr w:type="spellStart"/>
      <w:r w:rsidRPr="000604AB">
        <w:rPr>
          <w:rFonts w:ascii="Arial" w:hAnsi="Arial" w:cs="Arial"/>
          <w:sz w:val="20"/>
        </w:rPr>
        <w:t>późn</w:t>
      </w:r>
      <w:proofErr w:type="spellEnd"/>
      <w:r w:rsidRPr="000604AB">
        <w:rPr>
          <w:rFonts w:ascii="Arial" w:hAnsi="Arial" w:cs="Arial"/>
          <w:sz w:val="20"/>
        </w:rPr>
        <w:t>. zm.), ochrony mienia z uwagi na podjęcie przez policję czynności służbowych oraz holowanie pojazdów służbowych.</w:t>
      </w:r>
    </w:p>
    <w:p w14:paraId="489753B1" w14:textId="77777777" w:rsidR="006E05CB" w:rsidRPr="006E05CB" w:rsidRDefault="006E05CB" w:rsidP="000604AB">
      <w:pPr>
        <w:ind w:left="426"/>
        <w:jc w:val="both"/>
        <w:rPr>
          <w:rFonts w:ascii="Arial" w:hAnsi="Arial" w:cs="Arial"/>
        </w:rPr>
      </w:pPr>
      <w:r w:rsidRPr="006E05CB">
        <w:rPr>
          <w:rFonts w:ascii="Arial" w:hAnsi="Arial" w:cs="Arial"/>
        </w:rPr>
        <w:t>CPV–50118110-9 – usługi holowania</w:t>
      </w:r>
    </w:p>
    <w:p w14:paraId="2142DB29" w14:textId="7072856A" w:rsidR="00052D97" w:rsidRDefault="006E05CB" w:rsidP="000604AB">
      <w:pPr>
        <w:ind w:left="426"/>
        <w:jc w:val="both"/>
        <w:rPr>
          <w:rFonts w:ascii="Arial" w:hAnsi="Arial" w:cs="Arial"/>
        </w:rPr>
      </w:pPr>
      <w:r w:rsidRPr="006E05CB">
        <w:rPr>
          <w:rFonts w:ascii="Arial" w:hAnsi="Arial" w:cs="Arial"/>
        </w:rPr>
        <w:t>CPV–98351100-9 – usługi parkowania</w:t>
      </w:r>
    </w:p>
    <w:p w14:paraId="1CDE7D8D" w14:textId="347858EF" w:rsidR="00052D97" w:rsidRDefault="00052D97" w:rsidP="00D42206">
      <w:pPr>
        <w:numPr>
          <w:ilvl w:val="1"/>
          <w:numId w:val="17"/>
        </w:numPr>
        <w:jc w:val="both"/>
        <w:rPr>
          <w:rFonts w:ascii="Arial" w:hAnsi="Arial" w:cs="Arial"/>
        </w:rPr>
      </w:pPr>
      <w:r>
        <w:rPr>
          <w:rFonts w:ascii="Arial" w:hAnsi="Arial" w:cs="Arial"/>
          <w:lang w:val="sq-AL"/>
        </w:rPr>
        <w:t xml:space="preserve">Szczegółowy opis przedmiotu </w:t>
      </w:r>
      <w:r>
        <w:rPr>
          <w:rFonts w:ascii="Arial" w:hAnsi="Arial" w:cs="Arial"/>
          <w:color w:val="000000"/>
        </w:rPr>
        <w:t xml:space="preserve">zawiera załącznik </w:t>
      </w:r>
      <w:r>
        <w:rPr>
          <w:rFonts w:ascii="Arial" w:hAnsi="Arial" w:cs="Arial"/>
        </w:rPr>
        <w:t xml:space="preserve">nr 2 do SWZ, natomiast szczegółowe warunki wykonania zamówienia zostały określone w załączniku nr </w:t>
      </w:r>
      <w:r w:rsidR="000604AB">
        <w:rPr>
          <w:rFonts w:ascii="Arial" w:hAnsi="Arial" w:cs="Arial"/>
        </w:rPr>
        <w:t>10</w:t>
      </w:r>
      <w:r>
        <w:rPr>
          <w:rFonts w:ascii="Arial" w:hAnsi="Arial" w:cs="Arial"/>
        </w:rPr>
        <w:t xml:space="preserve"> do SWZ – wzorze umowy. </w:t>
      </w:r>
    </w:p>
    <w:p w14:paraId="1E8352E8" w14:textId="77777777" w:rsidR="00052D97" w:rsidRDefault="00052D97" w:rsidP="00D42206">
      <w:pPr>
        <w:numPr>
          <w:ilvl w:val="1"/>
          <w:numId w:val="17"/>
        </w:numPr>
        <w:suppressAutoHyphens/>
        <w:spacing w:line="276" w:lineRule="auto"/>
        <w:jc w:val="both"/>
        <w:rPr>
          <w:rFonts w:ascii="Arial" w:hAnsi="Arial" w:cs="Arial"/>
        </w:rPr>
      </w:pPr>
      <w:r>
        <w:rPr>
          <w:rFonts w:ascii="Arial" w:hAnsi="Arial" w:cs="Arial"/>
        </w:rPr>
        <w:t xml:space="preserve">Przewidywana ilość </w:t>
      </w:r>
      <w:proofErr w:type="spellStart"/>
      <w:r>
        <w:rPr>
          <w:rFonts w:ascii="Arial" w:hAnsi="Arial" w:cs="Arial"/>
        </w:rPr>
        <w:t>holowań</w:t>
      </w:r>
      <w:proofErr w:type="spellEnd"/>
      <w:r>
        <w:rPr>
          <w:rFonts w:ascii="Arial" w:hAnsi="Arial" w:cs="Arial"/>
        </w:rPr>
        <w:t xml:space="preserve"> (przewozów) oraz ilość dni/dób parkowania ujęta w Załączniku Nr 1 do SWZ dotyczy okresu 36 miesięcy i stanowi podstawę do wyliczenia ceny oferty.;</w:t>
      </w:r>
    </w:p>
    <w:p w14:paraId="2F10491A" w14:textId="77777777" w:rsidR="00052D97" w:rsidRPr="000604AB" w:rsidRDefault="00052D97" w:rsidP="00D42206">
      <w:pPr>
        <w:numPr>
          <w:ilvl w:val="1"/>
          <w:numId w:val="17"/>
        </w:numPr>
        <w:suppressAutoHyphens/>
        <w:spacing w:line="276" w:lineRule="auto"/>
        <w:jc w:val="both"/>
        <w:rPr>
          <w:rFonts w:ascii="Arial" w:hAnsi="Arial" w:cs="Arial"/>
        </w:rPr>
      </w:pPr>
      <w:r w:rsidRPr="000604AB">
        <w:rPr>
          <w:rFonts w:ascii="Arial" w:hAnsi="Arial" w:cs="Arial"/>
        </w:rPr>
        <w:t>Zamawiający zobowiązuje się do realizacji umowy w minimum 20% wartości brutto.</w:t>
      </w:r>
    </w:p>
    <w:p w14:paraId="1ED1347A" w14:textId="77777777" w:rsidR="00052D97" w:rsidRPr="000604AB" w:rsidRDefault="00052D97" w:rsidP="00D42206">
      <w:pPr>
        <w:numPr>
          <w:ilvl w:val="1"/>
          <w:numId w:val="17"/>
        </w:numPr>
        <w:suppressAutoHyphens/>
        <w:jc w:val="both"/>
        <w:rPr>
          <w:rFonts w:ascii="Arial" w:hAnsi="Arial" w:cs="Arial"/>
          <w:lang w:val="sq-AL"/>
        </w:rPr>
      </w:pPr>
      <w:bookmarkStart w:id="7" w:name="_Hlk76034641"/>
      <w:r w:rsidRPr="000604AB">
        <w:rPr>
          <w:rFonts w:ascii="Arial" w:hAnsi="Arial" w:cs="Arial"/>
        </w:rPr>
        <w:t xml:space="preserve">Świadczenie usług w zakresie przedmiotowego zamówienia będzie odbywać się zgodnie </w:t>
      </w:r>
      <w:r w:rsidRPr="000604AB">
        <w:rPr>
          <w:rFonts w:ascii="Arial" w:hAnsi="Arial" w:cs="Arial"/>
        </w:rPr>
        <w:br/>
        <w:t xml:space="preserve">z bieżącymi potrzebami jednostki zlecającej, dlatego Zamawiający zastrzega sobie możliwość zmiany zamówienia w przedmiocie ilości usług określonych w załączniku nr 1 w przypadkach, gdyby odbiegała ona od faktycznych potrzeb jednostki zlecającej. </w:t>
      </w:r>
    </w:p>
    <w:bookmarkEnd w:id="7"/>
    <w:p w14:paraId="5AD6F17A" w14:textId="77777777" w:rsidR="00052D97" w:rsidRPr="000604AB" w:rsidRDefault="00052D97" w:rsidP="00D42206">
      <w:pPr>
        <w:numPr>
          <w:ilvl w:val="1"/>
          <w:numId w:val="17"/>
        </w:numPr>
        <w:suppressAutoHyphens/>
        <w:jc w:val="both"/>
        <w:rPr>
          <w:rFonts w:ascii="Arial" w:hAnsi="Arial" w:cs="Arial"/>
          <w:lang w:eastAsia="ar-SA"/>
        </w:rPr>
      </w:pPr>
      <w:r w:rsidRPr="000604AB">
        <w:rPr>
          <w:rFonts w:ascii="Arial" w:hAnsi="Arial" w:cs="Arial"/>
          <w:lang w:eastAsia="ar-SA"/>
        </w:rPr>
        <w:t xml:space="preserve">Rozliczenie następować będzie na podstawie faktycznie zrealizowanych usług według cen jednostkowych  zgodnie ze złożoną ofertą. </w:t>
      </w:r>
    </w:p>
    <w:p w14:paraId="02FAC844" w14:textId="77777777" w:rsidR="00052D97" w:rsidRDefault="00052D97" w:rsidP="00D42206">
      <w:pPr>
        <w:numPr>
          <w:ilvl w:val="1"/>
          <w:numId w:val="17"/>
        </w:numPr>
        <w:spacing w:after="200" w:line="276" w:lineRule="auto"/>
        <w:jc w:val="both"/>
        <w:rPr>
          <w:rFonts w:ascii="Arial" w:hAnsi="Arial" w:cs="Arial"/>
          <w:snapToGrid w:val="0"/>
          <w:color w:val="FF0000"/>
        </w:rPr>
      </w:pPr>
      <w:r w:rsidRPr="000604AB">
        <w:rPr>
          <w:rFonts w:ascii="Arial" w:hAnsi="Arial" w:cs="Arial"/>
          <w:snapToGrid w:val="0"/>
        </w:rPr>
        <w:t>Z uwagi na ewentualną możliwość korzystania z prac przeładunkowych i usług dodatkowych (np. praca dźwigu) wartość brutto umowy zostanie zwiększona o 20% kwoty brutto podanej w ofercie</w:t>
      </w:r>
      <w:r>
        <w:rPr>
          <w:rFonts w:ascii="Arial" w:hAnsi="Arial" w:cs="Arial"/>
          <w:snapToGrid w:val="0"/>
          <w:color w:val="FF0000"/>
        </w:rPr>
        <w:t>.</w:t>
      </w:r>
    </w:p>
    <w:p w14:paraId="6465C771" w14:textId="77777777" w:rsidR="004638FD" w:rsidRPr="004638FD" w:rsidRDefault="004638FD" w:rsidP="00894BC6">
      <w:pPr>
        <w:suppressAutoHyphens/>
        <w:spacing w:line="276" w:lineRule="auto"/>
        <w:jc w:val="both"/>
        <w:rPr>
          <w:rFonts w:ascii="Arial" w:hAnsi="Arial" w:cs="Arial"/>
          <w:b/>
          <w:lang w:eastAsia="ar-SA"/>
        </w:rPr>
      </w:pPr>
    </w:p>
    <w:p w14:paraId="0F47F4C3" w14:textId="09F28244" w:rsidR="00485D67" w:rsidRPr="00224816" w:rsidRDefault="00485D67" w:rsidP="00894BC6">
      <w:pPr>
        <w:pStyle w:val="Nagwek2"/>
        <w:spacing w:line="276" w:lineRule="auto"/>
        <w:ind w:left="284" w:hanging="284"/>
        <w:rPr>
          <w:rFonts w:cs="Arial"/>
          <w:sz w:val="22"/>
          <w:u w:val="none"/>
          <w:lang w:val="pl-PL"/>
        </w:rPr>
      </w:pPr>
      <w:bookmarkStart w:id="8" w:name="_Toc66180998"/>
      <w:r w:rsidRPr="00224816">
        <w:rPr>
          <w:rFonts w:cs="Arial"/>
          <w:sz w:val="22"/>
          <w:u w:val="none"/>
          <w:lang w:val="pl-PL"/>
        </w:rPr>
        <w:t xml:space="preserve">Opis części zamówienia, jeżeli </w:t>
      </w:r>
      <w:r w:rsidR="00196DE4" w:rsidRPr="00224816">
        <w:rPr>
          <w:rFonts w:cs="Arial"/>
          <w:sz w:val="22"/>
          <w:u w:val="none"/>
          <w:lang w:val="pl-PL"/>
        </w:rPr>
        <w:t>Z</w:t>
      </w:r>
      <w:r w:rsidRPr="00224816">
        <w:rPr>
          <w:rFonts w:cs="Arial"/>
          <w:sz w:val="22"/>
          <w:u w:val="none"/>
          <w:lang w:val="pl-PL"/>
        </w:rPr>
        <w:t>amawiaj</w:t>
      </w:r>
      <w:r w:rsidR="00196DE4" w:rsidRPr="00224816">
        <w:rPr>
          <w:rFonts w:cs="Arial"/>
          <w:sz w:val="22"/>
          <w:u w:val="none"/>
          <w:lang w:val="pl-PL"/>
        </w:rPr>
        <w:t>ą</w:t>
      </w:r>
      <w:r w:rsidRPr="00224816">
        <w:rPr>
          <w:rFonts w:cs="Arial"/>
          <w:sz w:val="22"/>
          <w:u w:val="none"/>
          <w:lang w:val="pl-PL"/>
        </w:rPr>
        <w:t>cy</w:t>
      </w:r>
      <w:r w:rsidR="00196DE4" w:rsidRPr="00224816">
        <w:rPr>
          <w:rFonts w:cs="Arial"/>
          <w:sz w:val="22"/>
          <w:u w:val="none"/>
          <w:lang w:val="pl-PL"/>
        </w:rPr>
        <w:t xml:space="preserve"> </w:t>
      </w:r>
      <w:r w:rsidRPr="00224816">
        <w:rPr>
          <w:rFonts w:cs="Arial"/>
          <w:sz w:val="22"/>
          <w:u w:val="none"/>
          <w:lang w:val="pl-PL"/>
        </w:rPr>
        <w:t>dopuszcza składanie ofert częściowych</w:t>
      </w:r>
      <w:bookmarkEnd w:id="8"/>
      <w:r w:rsidRPr="00224816">
        <w:rPr>
          <w:rFonts w:cs="Arial"/>
          <w:sz w:val="22"/>
          <w:u w:val="none"/>
          <w:lang w:val="pl-PL"/>
        </w:rPr>
        <w:t xml:space="preserve"> </w:t>
      </w:r>
    </w:p>
    <w:p w14:paraId="09A0C496" w14:textId="77777777" w:rsidR="00052D97" w:rsidRDefault="00052D97" w:rsidP="00D42206">
      <w:pPr>
        <w:numPr>
          <w:ilvl w:val="1"/>
          <w:numId w:val="17"/>
        </w:numPr>
        <w:jc w:val="both"/>
        <w:rPr>
          <w:rFonts w:ascii="Arial" w:hAnsi="Arial" w:cs="Arial"/>
          <w:b/>
          <w:bCs/>
          <w:color w:val="000000"/>
        </w:rPr>
      </w:pPr>
      <w:bookmarkStart w:id="9" w:name="_Toc66180999"/>
      <w:r>
        <w:rPr>
          <w:rFonts w:ascii="Arial" w:hAnsi="Arial" w:cs="Arial"/>
          <w:color w:val="000000"/>
        </w:rPr>
        <w:t>Zamawiający dopuszcza składanie ofert częściowych, wg poniższego podziału:</w:t>
      </w:r>
    </w:p>
    <w:p w14:paraId="77A25454" w14:textId="4DB79E3E" w:rsidR="00052D97" w:rsidRDefault="00052D97" w:rsidP="00052D97">
      <w:pPr>
        <w:spacing w:line="276" w:lineRule="auto"/>
        <w:ind w:left="567" w:right="110"/>
        <w:jc w:val="both"/>
        <w:rPr>
          <w:rFonts w:ascii="Arial" w:hAnsi="Arial" w:cs="Arial"/>
          <w:sz w:val="24"/>
          <w:lang w:eastAsia="zh-CN"/>
        </w:rPr>
      </w:pPr>
      <w:r>
        <w:rPr>
          <w:rFonts w:ascii="Arial" w:hAnsi="Arial" w:cs="Arial"/>
          <w:szCs w:val="22"/>
          <w:lang w:eastAsia="zh-CN"/>
        </w:rPr>
        <w:t xml:space="preserve">Holowanie i parkowanie pojazdów zabezpieczonych przez Policję do celów procesowych </w:t>
      </w:r>
      <w:r>
        <w:rPr>
          <w:rFonts w:ascii="Arial" w:hAnsi="Arial" w:cs="Arial"/>
          <w:szCs w:val="22"/>
          <w:lang w:eastAsia="zh-CN"/>
        </w:rPr>
        <w:br/>
        <w:t xml:space="preserve">z podziałem na </w:t>
      </w:r>
      <w:r w:rsidR="00E57A6C">
        <w:rPr>
          <w:rFonts w:ascii="Arial" w:hAnsi="Arial" w:cs="Arial"/>
          <w:szCs w:val="22"/>
          <w:lang w:eastAsia="zh-CN"/>
        </w:rPr>
        <w:t>3</w:t>
      </w:r>
      <w:r>
        <w:rPr>
          <w:rFonts w:ascii="Arial" w:hAnsi="Arial" w:cs="Arial"/>
          <w:szCs w:val="22"/>
          <w:lang w:eastAsia="zh-CN"/>
        </w:rPr>
        <w:t xml:space="preserve"> części dla:</w:t>
      </w:r>
    </w:p>
    <w:p w14:paraId="5A3E7622" w14:textId="1E119619" w:rsidR="00052D97" w:rsidRDefault="00052D97" w:rsidP="00052D97">
      <w:pPr>
        <w:ind w:left="567" w:firstLine="284"/>
        <w:jc w:val="both"/>
        <w:rPr>
          <w:rFonts w:ascii="Arial" w:hAnsi="Arial" w:cs="Arial"/>
          <w:szCs w:val="22"/>
          <w:lang w:eastAsia="zh-CN"/>
        </w:rPr>
      </w:pPr>
      <w:r>
        <w:rPr>
          <w:rFonts w:ascii="Arial" w:hAnsi="Arial" w:cs="Arial"/>
          <w:szCs w:val="22"/>
          <w:lang w:eastAsia="zh-CN"/>
        </w:rPr>
        <w:t>1)</w:t>
      </w:r>
      <w:r>
        <w:rPr>
          <w:rFonts w:ascii="Arial" w:hAnsi="Arial" w:cs="Arial"/>
          <w:szCs w:val="22"/>
          <w:lang w:eastAsia="zh-CN"/>
        </w:rPr>
        <w:tab/>
        <w:t>KPP w Pajęcznie, ul. 1 Maja 52</w:t>
      </w:r>
    </w:p>
    <w:p w14:paraId="250EC395" w14:textId="570B58B6" w:rsidR="00052D97" w:rsidRDefault="00052D97" w:rsidP="00052D97">
      <w:pPr>
        <w:ind w:left="567" w:firstLine="284"/>
        <w:jc w:val="both"/>
        <w:rPr>
          <w:rFonts w:ascii="Arial" w:hAnsi="Arial" w:cs="Arial"/>
          <w:szCs w:val="22"/>
          <w:lang w:eastAsia="zh-CN"/>
        </w:rPr>
      </w:pPr>
      <w:r>
        <w:rPr>
          <w:rFonts w:ascii="Arial" w:hAnsi="Arial" w:cs="Arial"/>
          <w:szCs w:val="22"/>
          <w:lang w:eastAsia="zh-CN"/>
        </w:rPr>
        <w:t>2)</w:t>
      </w:r>
      <w:r>
        <w:rPr>
          <w:rFonts w:ascii="Arial" w:hAnsi="Arial" w:cs="Arial"/>
          <w:szCs w:val="22"/>
          <w:lang w:eastAsia="zh-CN"/>
        </w:rPr>
        <w:tab/>
        <w:t>KPP w Wieluniu, ul. Warszawska 22a</w:t>
      </w:r>
    </w:p>
    <w:p w14:paraId="4271E918" w14:textId="350C43E7" w:rsidR="00052D97" w:rsidRDefault="00E57A6C" w:rsidP="00052D97">
      <w:pPr>
        <w:ind w:left="567" w:firstLine="284"/>
        <w:jc w:val="both"/>
        <w:rPr>
          <w:rFonts w:ascii="Arial" w:hAnsi="Arial" w:cs="Arial"/>
          <w:szCs w:val="22"/>
          <w:lang w:eastAsia="zh-CN"/>
        </w:rPr>
      </w:pPr>
      <w:r>
        <w:rPr>
          <w:rFonts w:ascii="Arial" w:hAnsi="Arial" w:cs="Arial"/>
          <w:szCs w:val="22"/>
          <w:lang w:eastAsia="zh-CN"/>
        </w:rPr>
        <w:t>3</w:t>
      </w:r>
      <w:r w:rsidR="00052D97">
        <w:rPr>
          <w:rFonts w:ascii="Arial" w:hAnsi="Arial" w:cs="Arial"/>
          <w:szCs w:val="22"/>
          <w:lang w:eastAsia="zh-CN"/>
        </w:rPr>
        <w:t>)</w:t>
      </w:r>
      <w:r w:rsidR="00052D97">
        <w:rPr>
          <w:rFonts w:ascii="Arial" w:hAnsi="Arial" w:cs="Arial"/>
          <w:szCs w:val="22"/>
          <w:lang w:eastAsia="zh-CN"/>
        </w:rPr>
        <w:tab/>
        <w:t xml:space="preserve">KPP w Wieruszowie, Kuźnicka 28a </w:t>
      </w:r>
    </w:p>
    <w:p w14:paraId="7DBBAC43" w14:textId="59DCEE76" w:rsidR="00052D97" w:rsidRDefault="00052D97" w:rsidP="00052D97">
      <w:pPr>
        <w:jc w:val="both"/>
        <w:rPr>
          <w:rFonts w:ascii="Arial" w:hAnsi="Arial" w:cs="Arial"/>
          <w:bCs/>
          <w:color w:val="000000"/>
        </w:rPr>
      </w:pPr>
      <w:r>
        <w:rPr>
          <w:rFonts w:ascii="Arial" w:hAnsi="Arial" w:cs="Arial"/>
          <w:szCs w:val="22"/>
          <w:lang w:eastAsia="zh-CN"/>
        </w:rPr>
        <w:t>6.2.</w:t>
      </w:r>
      <w:r>
        <w:rPr>
          <w:rFonts w:ascii="Arial" w:hAnsi="Arial" w:cs="Arial"/>
          <w:bCs/>
          <w:color w:val="000000"/>
        </w:rPr>
        <w:t>Wykonawca może złożyć ofertę na dowolną ilość części. Zamawiający nie ogranicza ilości części, na które wykonawca może złożyć ofertę.</w:t>
      </w:r>
    </w:p>
    <w:p w14:paraId="0BB514AA" w14:textId="77777777" w:rsidR="00052D97" w:rsidRDefault="00052D97" w:rsidP="00052D97">
      <w:pPr>
        <w:jc w:val="both"/>
        <w:rPr>
          <w:rFonts w:ascii="Arial" w:hAnsi="Arial" w:cs="Arial"/>
          <w:b/>
          <w:bCs/>
          <w:color w:val="000000"/>
        </w:rPr>
      </w:pPr>
    </w:p>
    <w:p w14:paraId="1CDFACB5" w14:textId="77777777" w:rsidR="00485D67" w:rsidRPr="00224816" w:rsidRDefault="00485D67" w:rsidP="00894BC6">
      <w:pPr>
        <w:pStyle w:val="Nagwek2"/>
        <w:spacing w:line="276" w:lineRule="auto"/>
        <w:ind w:left="284" w:hanging="284"/>
        <w:rPr>
          <w:rFonts w:cs="Arial"/>
          <w:sz w:val="22"/>
          <w:u w:val="none"/>
          <w:lang w:val="pl-PL"/>
        </w:rPr>
      </w:pPr>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224816">
        <w:rPr>
          <w:rFonts w:cs="Arial"/>
          <w:sz w:val="22"/>
          <w:u w:val="none"/>
          <w:lang w:val="pl-PL"/>
        </w:rPr>
        <w:t>7</w:t>
      </w:r>
      <w:r w:rsidRPr="00224816">
        <w:rPr>
          <w:rFonts w:cs="Arial"/>
          <w:sz w:val="22"/>
          <w:u w:val="none"/>
          <w:lang w:val="pl-PL"/>
        </w:rPr>
        <w:t xml:space="preserve"> ustawy</w:t>
      </w:r>
      <w:bookmarkEnd w:id="9"/>
      <w:r w:rsidRPr="00224816">
        <w:rPr>
          <w:rFonts w:cs="Arial"/>
          <w:sz w:val="22"/>
          <w:u w:val="none"/>
          <w:lang w:val="pl-PL"/>
        </w:rPr>
        <w:t xml:space="preserve"> </w:t>
      </w:r>
    </w:p>
    <w:p w14:paraId="4BF14EA1" w14:textId="77777777" w:rsidR="00485D67" w:rsidRPr="00224816" w:rsidRDefault="00485D67" w:rsidP="00894BC6">
      <w:pPr>
        <w:spacing w:after="240" w:line="276" w:lineRule="auto"/>
        <w:ind w:firstLine="284"/>
        <w:jc w:val="both"/>
        <w:rPr>
          <w:rFonts w:ascii="Arial" w:hAnsi="Arial" w:cs="Arial"/>
          <w:color w:val="000000"/>
        </w:rPr>
      </w:pPr>
      <w:r w:rsidRPr="00224816">
        <w:rPr>
          <w:rFonts w:ascii="Arial" w:hAnsi="Arial" w:cs="Arial"/>
          <w:color w:val="000000"/>
        </w:rPr>
        <w:t>Zamawiający nie przewiduje udzielenia dodatkowych zamówień.</w:t>
      </w:r>
    </w:p>
    <w:p w14:paraId="6F9C0212" w14:textId="77777777" w:rsidR="00485D67" w:rsidRPr="00224816" w:rsidRDefault="00485D67" w:rsidP="00894BC6">
      <w:pPr>
        <w:pStyle w:val="Nagwek2"/>
        <w:spacing w:line="276" w:lineRule="auto"/>
        <w:ind w:left="284" w:hanging="284"/>
        <w:rPr>
          <w:rFonts w:cs="Arial"/>
          <w:sz w:val="22"/>
          <w:u w:val="none"/>
          <w:lang w:val="pl-PL"/>
        </w:rPr>
      </w:pPr>
      <w:bookmarkStart w:id="10" w:name="_Toc66181000"/>
      <w:r w:rsidRPr="00224816">
        <w:rPr>
          <w:rFonts w:cs="Arial"/>
          <w:sz w:val="22"/>
          <w:u w:val="none"/>
          <w:lang w:val="pl-PL"/>
        </w:rPr>
        <w:t>Opis sposobu przedstawiania ofert wariantowych oraz minimalne warunki, jakim muszą odpowiadać oferty wariantowe, jeżeli Zamawiający dopuszcza ich składanie.</w:t>
      </w:r>
      <w:bookmarkEnd w:id="10"/>
    </w:p>
    <w:p w14:paraId="4F085E21" w14:textId="77777777" w:rsidR="00485D67" w:rsidRPr="00224816" w:rsidRDefault="00485D67" w:rsidP="00894BC6">
      <w:pPr>
        <w:spacing w:line="276" w:lineRule="auto"/>
        <w:ind w:firstLine="284"/>
        <w:jc w:val="both"/>
        <w:rPr>
          <w:rFonts w:ascii="Arial" w:hAnsi="Arial" w:cs="Arial"/>
          <w:color w:val="000000"/>
        </w:rPr>
      </w:pPr>
      <w:r w:rsidRPr="00224816">
        <w:rPr>
          <w:rFonts w:ascii="Arial" w:hAnsi="Arial" w:cs="Arial"/>
          <w:color w:val="000000"/>
        </w:rPr>
        <w:t>Zamawiający nie dopuszcza składania ofert wariantowych.</w:t>
      </w:r>
    </w:p>
    <w:p w14:paraId="0F0FFFEB" w14:textId="77777777" w:rsidR="00485D67" w:rsidRPr="00224816" w:rsidRDefault="00485D67" w:rsidP="00894BC6">
      <w:pPr>
        <w:spacing w:line="276" w:lineRule="auto"/>
        <w:ind w:left="284" w:hanging="284"/>
        <w:jc w:val="both"/>
        <w:rPr>
          <w:rFonts w:ascii="Arial" w:hAnsi="Arial" w:cs="Arial"/>
          <w:b/>
          <w:bCs/>
          <w:color w:val="000000"/>
          <w:sz w:val="16"/>
          <w:szCs w:val="16"/>
        </w:rPr>
      </w:pPr>
    </w:p>
    <w:p w14:paraId="73D98B5F" w14:textId="77777777" w:rsidR="00485D67" w:rsidRPr="00224816" w:rsidRDefault="00485D67" w:rsidP="00894BC6">
      <w:pPr>
        <w:pStyle w:val="Nagwek2"/>
        <w:spacing w:line="276" w:lineRule="auto"/>
        <w:ind w:left="284" w:hanging="284"/>
        <w:rPr>
          <w:rFonts w:cs="Arial"/>
          <w:sz w:val="22"/>
          <w:u w:val="none"/>
          <w:lang w:val="pl-PL"/>
        </w:rPr>
      </w:pPr>
      <w:bookmarkStart w:id="11" w:name="_Toc66181001"/>
      <w:r w:rsidRPr="00224816">
        <w:rPr>
          <w:rFonts w:cs="Arial"/>
          <w:sz w:val="22"/>
          <w:u w:val="none"/>
          <w:lang w:val="pl-PL"/>
        </w:rPr>
        <w:t>Termin wykonania zamówienia:</w:t>
      </w:r>
      <w:bookmarkEnd w:id="11"/>
    </w:p>
    <w:p w14:paraId="7BC4B3C5" w14:textId="40C992A9" w:rsidR="00D125D5" w:rsidRPr="00224816" w:rsidRDefault="000C22B4" w:rsidP="00CE6D94">
      <w:pPr>
        <w:spacing w:line="276" w:lineRule="auto"/>
        <w:ind w:left="284"/>
        <w:jc w:val="both"/>
        <w:rPr>
          <w:rFonts w:ascii="Arial" w:hAnsi="Arial" w:cs="Arial"/>
          <w:bCs/>
          <w:i/>
          <w:color w:val="4472C4"/>
        </w:rPr>
      </w:pPr>
      <w:r w:rsidRPr="000C22B4">
        <w:rPr>
          <w:rFonts w:ascii="Arial" w:hAnsi="Arial" w:cs="Arial"/>
          <w:bCs/>
        </w:rPr>
        <w:t xml:space="preserve">Umowa  zawarta będzie  na  okres  </w:t>
      </w:r>
      <w:r w:rsidR="00052D97">
        <w:rPr>
          <w:rFonts w:ascii="Arial" w:hAnsi="Arial" w:cs="Arial"/>
          <w:bCs/>
        </w:rPr>
        <w:t>36</w:t>
      </w:r>
      <w:r w:rsidRPr="000C22B4">
        <w:rPr>
          <w:rFonts w:ascii="Arial" w:hAnsi="Arial" w:cs="Arial"/>
          <w:bCs/>
        </w:rPr>
        <w:t xml:space="preserve">  miesięcy od  dnia podpisania umowy lub do wykorzystania kwoty umowy w zależności od tego co nastąpi pierwsze.</w:t>
      </w:r>
    </w:p>
    <w:p w14:paraId="229986F9" w14:textId="77777777" w:rsidR="0000213C" w:rsidRPr="00224816" w:rsidRDefault="0000213C" w:rsidP="00894BC6">
      <w:pPr>
        <w:spacing w:line="276" w:lineRule="auto"/>
        <w:ind w:left="284" w:hanging="284"/>
        <w:jc w:val="both"/>
        <w:rPr>
          <w:rFonts w:ascii="Arial" w:hAnsi="Arial" w:cs="Arial"/>
          <w:bCs/>
          <w:color w:val="00B0F0"/>
        </w:rPr>
      </w:pPr>
    </w:p>
    <w:p w14:paraId="39461218" w14:textId="77777777" w:rsidR="00485D67" w:rsidRPr="00224816" w:rsidRDefault="00805A4C" w:rsidP="00894BC6">
      <w:pPr>
        <w:pStyle w:val="Nagwek2"/>
        <w:spacing w:line="276" w:lineRule="auto"/>
        <w:ind w:left="426" w:hanging="426"/>
        <w:rPr>
          <w:rFonts w:cs="Arial"/>
          <w:u w:val="none"/>
          <w:lang w:val="pl-PL"/>
        </w:rPr>
      </w:pPr>
      <w:r w:rsidRPr="00224816">
        <w:rPr>
          <w:rFonts w:cs="Arial"/>
          <w:u w:val="none"/>
          <w:lang w:val="pl-PL"/>
        </w:rPr>
        <w:t xml:space="preserve"> </w:t>
      </w:r>
      <w:bookmarkStart w:id="12" w:name="_Toc66181002"/>
      <w:r w:rsidR="00485D67" w:rsidRPr="00224816">
        <w:rPr>
          <w:rFonts w:cs="Arial"/>
          <w:sz w:val="22"/>
          <w:u w:val="none"/>
          <w:lang w:val="pl-PL"/>
        </w:rPr>
        <w:t>O udzielenie zamówienia mogą ubiegać się Wykonawcy, którzy:</w:t>
      </w:r>
      <w:bookmarkEnd w:id="12"/>
    </w:p>
    <w:p w14:paraId="6E6E08EE" w14:textId="77777777" w:rsidR="007369A6" w:rsidRDefault="00536C61" w:rsidP="00D42206">
      <w:pPr>
        <w:pStyle w:val="Akapitzlist"/>
        <w:numPr>
          <w:ilvl w:val="1"/>
          <w:numId w:val="17"/>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 na podsta</w:t>
      </w:r>
      <w:r w:rsidR="00823089" w:rsidRPr="00224816">
        <w:rPr>
          <w:rFonts w:ascii="Arial" w:hAnsi="Arial" w:cs="Arial"/>
          <w:bCs/>
          <w:sz w:val="20"/>
          <w:szCs w:val="20"/>
        </w:rPr>
        <w:t>wie</w:t>
      </w:r>
      <w:r w:rsidR="007369A6">
        <w:rPr>
          <w:rFonts w:ascii="Arial" w:hAnsi="Arial" w:cs="Arial"/>
          <w:bCs/>
          <w:sz w:val="20"/>
          <w:szCs w:val="20"/>
        </w:rPr>
        <w:t>:</w:t>
      </w:r>
    </w:p>
    <w:p w14:paraId="043C3FC0" w14:textId="6A954D44" w:rsidR="007369A6" w:rsidRDefault="00536C61" w:rsidP="006232BF">
      <w:pPr>
        <w:pStyle w:val="Akapitzlist"/>
        <w:numPr>
          <w:ilvl w:val="0"/>
          <w:numId w:val="35"/>
        </w:numPr>
        <w:spacing w:after="0"/>
        <w:ind w:left="851"/>
        <w:jc w:val="both"/>
        <w:rPr>
          <w:rFonts w:ascii="Arial" w:hAnsi="Arial" w:cs="Arial"/>
          <w:bCs/>
          <w:sz w:val="20"/>
          <w:szCs w:val="20"/>
        </w:rPr>
      </w:pP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w:t>
      </w:r>
      <w:proofErr w:type="spellStart"/>
      <w:r w:rsidRPr="00224816">
        <w:rPr>
          <w:rFonts w:ascii="Arial" w:hAnsi="Arial" w:cs="Arial"/>
          <w:bCs/>
          <w:sz w:val="20"/>
          <w:szCs w:val="20"/>
        </w:rPr>
        <w:t>uPzp</w:t>
      </w:r>
      <w:proofErr w:type="spellEnd"/>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3" w:name="_Hlk104209746"/>
    </w:p>
    <w:p w14:paraId="308FFFFF" w14:textId="1E6EDD11" w:rsidR="007369A6" w:rsidRPr="007369A6" w:rsidRDefault="007369A6" w:rsidP="006232BF">
      <w:pPr>
        <w:pStyle w:val="Akapitzlist"/>
        <w:numPr>
          <w:ilvl w:val="0"/>
          <w:numId w:val="35"/>
        </w:numPr>
        <w:spacing w:after="0"/>
        <w:ind w:left="851"/>
        <w:jc w:val="both"/>
        <w:rPr>
          <w:rFonts w:ascii="Arial" w:hAnsi="Arial" w:cs="Arial"/>
          <w:bCs/>
          <w:sz w:val="20"/>
          <w:szCs w:val="20"/>
        </w:rPr>
      </w:pPr>
      <w:r w:rsidRPr="007369A6">
        <w:rPr>
          <w:rFonts w:ascii="Arial" w:hAnsi="Arial" w:cs="Arial"/>
          <w:bCs/>
          <w:sz w:val="20"/>
          <w:szCs w:val="20"/>
        </w:rPr>
        <w:t xml:space="preserve">art.  109 ust. 1 pkt  8,10 </w:t>
      </w:r>
      <w:proofErr w:type="spellStart"/>
      <w:r w:rsidRPr="007369A6">
        <w:rPr>
          <w:rFonts w:ascii="Arial" w:hAnsi="Arial" w:cs="Arial"/>
          <w:bCs/>
          <w:sz w:val="20"/>
          <w:szCs w:val="20"/>
        </w:rPr>
        <w:t>uPzp</w:t>
      </w:r>
      <w:proofErr w:type="spellEnd"/>
      <w:r w:rsidRPr="007369A6">
        <w:rPr>
          <w:rFonts w:ascii="Arial" w:hAnsi="Arial" w:cs="Arial"/>
          <w:bCs/>
          <w:sz w:val="20"/>
          <w:szCs w:val="20"/>
        </w:rPr>
        <w:t xml:space="preserve"> (Zamawiający wykluczy wykonawcę</w:t>
      </w:r>
      <w:r>
        <w:rPr>
          <w:rFonts w:ascii="Arial" w:hAnsi="Arial" w:cs="Arial"/>
          <w:bCs/>
          <w:sz w:val="20"/>
          <w:szCs w:val="20"/>
        </w:rPr>
        <w:t>:</w:t>
      </w:r>
      <w:r w:rsidRPr="007369A6">
        <w:rPr>
          <w:rFonts w:ascii="Arial" w:hAnsi="Arial" w:cs="Arial"/>
          <w:bCs/>
          <w:sz w:val="20"/>
          <w:szCs w:val="20"/>
        </w:rPr>
        <w:t xml:space="preserve"> </w:t>
      </w:r>
      <w:r>
        <w:rPr>
          <w:rFonts w:ascii="Arial" w:hAnsi="Arial" w:cs="Arial"/>
          <w:bCs/>
          <w:sz w:val="20"/>
          <w:szCs w:val="20"/>
        </w:rPr>
        <w:t xml:space="preserve">1) </w:t>
      </w:r>
      <w:r w:rsidRPr="007369A6">
        <w:rPr>
          <w:rFonts w:ascii="Arial" w:hAnsi="Arial" w:cs="Arial"/>
          <w:bCs/>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2) który w wyniku lekkomyślności lub niedbalstwa przedstawił informacje wprowadzające w błąd, co mogło mieć istotny wpływ na decyzje podejmowane przez zamawiającego w postępowaniu o udzielenie zamówienia</w:t>
      </w:r>
    </w:p>
    <w:p w14:paraId="646EF8C7" w14:textId="420A2873" w:rsidR="001C33B1" w:rsidRPr="007369A6" w:rsidRDefault="001C33B1" w:rsidP="006232BF">
      <w:pPr>
        <w:pStyle w:val="Akapitzlist"/>
        <w:numPr>
          <w:ilvl w:val="0"/>
          <w:numId w:val="35"/>
        </w:numPr>
        <w:spacing w:after="0"/>
        <w:ind w:left="851"/>
        <w:jc w:val="both"/>
        <w:rPr>
          <w:rFonts w:ascii="Arial" w:hAnsi="Arial" w:cs="Arial"/>
          <w:bCs/>
          <w:sz w:val="20"/>
          <w:szCs w:val="20"/>
        </w:rPr>
      </w:pPr>
      <w:r w:rsidRPr="007369A6">
        <w:rPr>
          <w:rFonts w:ascii="Arial" w:hAnsi="Arial" w:cs="Arial"/>
          <w:bCs/>
          <w:sz w:val="20"/>
          <w:szCs w:val="20"/>
        </w:rPr>
        <w:t xml:space="preserve">art. 7 ust. 1 ustawy z dnia 13 kwietnia 2022 r o szczególnych rozwiązaniach </w:t>
      </w:r>
      <w:r w:rsidR="00C50260" w:rsidRPr="007369A6">
        <w:rPr>
          <w:rFonts w:ascii="Arial" w:hAnsi="Arial" w:cs="Arial"/>
          <w:bCs/>
          <w:sz w:val="20"/>
          <w:szCs w:val="20"/>
        </w:rPr>
        <w:t xml:space="preserve"> </w:t>
      </w:r>
      <w:r w:rsidRPr="007369A6">
        <w:rPr>
          <w:rFonts w:ascii="Arial" w:hAnsi="Arial" w:cs="Arial"/>
          <w:bCs/>
          <w:sz w:val="20"/>
          <w:szCs w:val="20"/>
        </w:rPr>
        <w:t>w zakresie przeciwdziałania wspieraniu agresji na Ukrainę oraz służących ochronie bezpieczeństwa narodowego (Dz. U. z 2022r poz. 835).</w:t>
      </w:r>
    </w:p>
    <w:bookmarkEnd w:id="13"/>
    <w:p w14:paraId="5C7BE592" w14:textId="77777777" w:rsidR="00D43616" w:rsidRDefault="00536C61" w:rsidP="00D42206">
      <w:pPr>
        <w:pStyle w:val="Akapitzlist"/>
        <w:numPr>
          <w:ilvl w:val="2"/>
          <w:numId w:val="17"/>
        </w:numPr>
        <w:suppressAutoHyphens/>
        <w:spacing w:after="0"/>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26FF8B30" w14:textId="6F51A69F"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Zamawiający zbada czy wobec podmiotu udostępniającego zasoby nie zachodzą podstawy wykluczenia</w:t>
      </w:r>
      <w:r w:rsidR="0010206D">
        <w:rPr>
          <w:rFonts w:ascii="Arial" w:hAnsi="Arial" w:cs="Arial"/>
          <w:sz w:val="20"/>
          <w:szCs w:val="20"/>
        </w:rPr>
        <w:t>.</w:t>
      </w:r>
    </w:p>
    <w:p w14:paraId="348B79CB" w14:textId="77777777" w:rsidR="007369A6" w:rsidRDefault="007369A6" w:rsidP="00D42206">
      <w:pPr>
        <w:pStyle w:val="Akapitzlist"/>
        <w:numPr>
          <w:ilvl w:val="2"/>
          <w:numId w:val="17"/>
        </w:numPr>
        <w:suppressAutoHyphens/>
        <w:spacing w:after="0" w:line="240" w:lineRule="auto"/>
        <w:jc w:val="both"/>
        <w:rPr>
          <w:rFonts w:ascii="Arial" w:hAnsi="Arial" w:cs="Arial"/>
          <w:color w:val="000000"/>
          <w:sz w:val="20"/>
          <w:szCs w:val="20"/>
        </w:rPr>
      </w:pPr>
      <w:r>
        <w:rPr>
          <w:rFonts w:ascii="Arial" w:hAnsi="Arial" w:cs="Arial"/>
          <w:sz w:val="20"/>
          <w:szCs w:val="20"/>
        </w:rPr>
        <w:t>Zamawiający może wykluczyć Wykonawcę</w:t>
      </w:r>
      <w:r>
        <w:rPr>
          <w:rFonts w:ascii="Arial" w:hAnsi="Arial" w:cs="Arial"/>
          <w:color w:val="000000"/>
          <w:sz w:val="20"/>
          <w:szCs w:val="20"/>
        </w:rPr>
        <w:t xml:space="preserve"> na każdym etapie postępowania o udzielenie zamówienia.</w:t>
      </w:r>
    </w:p>
    <w:p w14:paraId="65CC33EA" w14:textId="77777777"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 xml:space="preserve">Wykluczenie Wykonawcy następuje zgodnie z art. 111 </w:t>
      </w:r>
      <w:proofErr w:type="spellStart"/>
      <w:r>
        <w:rPr>
          <w:rFonts w:ascii="Arial" w:hAnsi="Arial" w:cs="Arial"/>
          <w:sz w:val="20"/>
          <w:szCs w:val="20"/>
        </w:rPr>
        <w:t>uPzp</w:t>
      </w:r>
      <w:proofErr w:type="spellEnd"/>
      <w:r>
        <w:rPr>
          <w:rFonts w:ascii="Arial" w:hAnsi="Arial" w:cs="Arial"/>
          <w:sz w:val="20"/>
          <w:szCs w:val="20"/>
        </w:rPr>
        <w:t xml:space="preserve">. </w:t>
      </w:r>
    </w:p>
    <w:p w14:paraId="65F089AC" w14:textId="77777777"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 xml:space="preserve">Wykonawca nie podlega wykluczeniu w okolicznościach określonych w art. 108 ust. 1 pkt 1, 2 i 5 lub art. 109 ust. 1 pkt 2‒5 i 7‒10, jeżeli udowodni zamawiającemu, że spełnił łącznie  przesłanki, o których mowa w  art. 110 ust. 2 </w:t>
      </w:r>
      <w:proofErr w:type="spellStart"/>
      <w:r>
        <w:rPr>
          <w:rFonts w:ascii="Arial" w:hAnsi="Arial" w:cs="Arial"/>
          <w:sz w:val="20"/>
          <w:szCs w:val="20"/>
        </w:rPr>
        <w:t>uPzp</w:t>
      </w:r>
      <w:proofErr w:type="spellEnd"/>
      <w:r>
        <w:rPr>
          <w:rFonts w:ascii="Arial" w:hAnsi="Arial" w:cs="Arial"/>
          <w:sz w:val="20"/>
          <w:szCs w:val="20"/>
        </w:rPr>
        <w:t>.</w:t>
      </w:r>
    </w:p>
    <w:p w14:paraId="57DE7A61" w14:textId="482FF38E" w:rsidR="007369A6" w:rsidRDefault="007369A6" w:rsidP="00D42206">
      <w:pPr>
        <w:pStyle w:val="Akapitzlist"/>
        <w:numPr>
          <w:ilvl w:val="2"/>
          <w:numId w:val="17"/>
        </w:numPr>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Zamawiający ocenia, czy podjęte przez wykonawcę czynności, o których mowa w art. 110 ust. 2 </w:t>
      </w:r>
      <w:proofErr w:type="spellStart"/>
      <w:r>
        <w:rPr>
          <w:rFonts w:ascii="Arial" w:hAnsi="Arial" w:cs="Arial"/>
          <w:color w:val="000000"/>
          <w:sz w:val="20"/>
          <w:szCs w:val="20"/>
        </w:rPr>
        <w:t>uPzp</w:t>
      </w:r>
      <w:proofErr w:type="spellEnd"/>
      <w:r>
        <w:rPr>
          <w:rFonts w:ascii="Arial" w:hAnsi="Arial" w:cs="Arial"/>
          <w:color w:val="000000"/>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729F73BD" w14:textId="77777777" w:rsidR="006E084D" w:rsidRDefault="006E084D" w:rsidP="006E084D">
      <w:pPr>
        <w:pStyle w:val="Akapitzlist"/>
        <w:suppressAutoHyphens/>
        <w:spacing w:after="0" w:line="240" w:lineRule="auto"/>
        <w:jc w:val="both"/>
        <w:rPr>
          <w:rFonts w:ascii="Arial" w:hAnsi="Arial" w:cs="Arial"/>
          <w:color w:val="000000"/>
          <w:sz w:val="20"/>
          <w:szCs w:val="20"/>
        </w:rPr>
      </w:pPr>
    </w:p>
    <w:p w14:paraId="4A772ECE" w14:textId="57C73D1F" w:rsidR="00954DA8" w:rsidRPr="00224816" w:rsidRDefault="00485D67" w:rsidP="00D42206">
      <w:pPr>
        <w:numPr>
          <w:ilvl w:val="1"/>
          <w:numId w:val="17"/>
        </w:numPr>
        <w:spacing w:line="276"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 xml:space="preserve">art. 112 ust. 2 </w:t>
      </w:r>
      <w:proofErr w:type="spellStart"/>
      <w:r w:rsidR="00954DA8" w:rsidRPr="00224816">
        <w:rPr>
          <w:rFonts w:ascii="Arial" w:hAnsi="Arial" w:cs="Arial"/>
          <w:b/>
          <w:bCs/>
        </w:rPr>
        <w:t>uPzp</w:t>
      </w:r>
      <w:proofErr w:type="spellEnd"/>
      <w:r w:rsidR="000D6848" w:rsidRPr="00224816">
        <w:rPr>
          <w:rFonts w:ascii="Arial" w:hAnsi="Arial" w:cs="Arial"/>
          <w:b/>
          <w:bCs/>
        </w:rPr>
        <w:t>/</w:t>
      </w:r>
      <w:r w:rsidRPr="00224816">
        <w:rPr>
          <w:rFonts w:ascii="Arial" w:hAnsi="Arial" w:cs="Arial"/>
          <w:b/>
          <w:bCs/>
        </w:rPr>
        <w:t>:</w:t>
      </w:r>
    </w:p>
    <w:p w14:paraId="594B80F5" w14:textId="77777777" w:rsidR="00954DA8" w:rsidRPr="00224816" w:rsidRDefault="00954DA8" w:rsidP="00D42206">
      <w:pPr>
        <w:numPr>
          <w:ilvl w:val="2"/>
          <w:numId w:val="17"/>
        </w:numPr>
        <w:spacing w:line="276"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409F14F7" w14:textId="77777777" w:rsidR="00954DA8" w:rsidRPr="00224816" w:rsidRDefault="00954DA8" w:rsidP="00894BC6">
      <w:pPr>
        <w:spacing w:line="276" w:lineRule="auto"/>
        <w:ind w:left="709"/>
        <w:jc w:val="both"/>
        <w:rPr>
          <w:rFonts w:ascii="Arial" w:hAnsi="Arial" w:cs="Arial"/>
          <w:bCs/>
          <w:color w:val="000000"/>
        </w:rPr>
      </w:pPr>
      <w:bookmarkStart w:id="14" w:name="_Hlk66716197"/>
      <w:r w:rsidRPr="00224816">
        <w:rPr>
          <w:rFonts w:ascii="Arial" w:hAnsi="Arial" w:cs="Arial"/>
          <w:color w:val="000000"/>
        </w:rPr>
        <w:t>Zamawiający odstępuje od określenia warunków udziału w postępowaniu</w:t>
      </w:r>
    </w:p>
    <w:bookmarkEnd w:id="14"/>
    <w:p w14:paraId="31F41907" w14:textId="77777777" w:rsidR="00954DA8" w:rsidRPr="00224816" w:rsidRDefault="00954DA8" w:rsidP="00D42206">
      <w:pPr>
        <w:numPr>
          <w:ilvl w:val="2"/>
          <w:numId w:val="17"/>
        </w:numPr>
        <w:spacing w:line="276" w:lineRule="auto"/>
        <w:ind w:left="709"/>
        <w:jc w:val="both"/>
        <w:rPr>
          <w:rFonts w:ascii="Arial" w:hAnsi="Arial" w:cs="Arial"/>
          <w:bCs/>
          <w:color w:val="000000"/>
        </w:rPr>
      </w:pPr>
      <w:r w:rsidRPr="00224816">
        <w:rPr>
          <w:rFonts w:ascii="Arial" w:hAnsi="Arial" w:cs="Arial"/>
          <w:bCs/>
          <w:color w:val="000000"/>
        </w:rPr>
        <w:t>uprawnień do prowadzenia określonej działalności gospodarczej lub zawodowej, o ile wynika to z odrębnych przepisów;</w:t>
      </w:r>
    </w:p>
    <w:p w14:paraId="4FDEE66E" w14:textId="18DF2C2C" w:rsidR="00052D97" w:rsidRPr="00052D97" w:rsidRDefault="00A21846" w:rsidP="00A21846">
      <w:pPr>
        <w:spacing w:line="276" w:lineRule="auto"/>
        <w:ind w:left="709"/>
        <w:jc w:val="both"/>
        <w:rPr>
          <w:rFonts w:ascii="Arial" w:hAnsi="Arial" w:cs="Arial"/>
          <w:color w:val="000000"/>
        </w:rPr>
      </w:pPr>
      <w:r w:rsidRPr="00A21846">
        <w:rPr>
          <w:rFonts w:ascii="Arial" w:hAnsi="Arial" w:cs="Arial"/>
          <w:color w:val="000000"/>
        </w:rPr>
        <w:t>Zamawiający uzna przedmiotowy warunek za spełniony w stosunku do Wykonawc</w:t>
      </w:r>
      <w:r>
        <w:rPr>
          <w:rFonts w:ascii="Arial" w:hAnsi="Arial" w:cs="Arial"/>
          <w:color w:val="000000"/>
        </w:rPr>
        <w:t xml:space="preserve">y, który posiada </w:t>
      </w:r>
      <w:bookmarkStart w:id="15" w:name="_Hlk114560494"/>
      <w:r>
        <w:rPr>
          <w:rFonts w:ascii="Arial" w:hAnsi="Arial" w:cs="Arial"/>
          <w:color w:val="000000"/>
        </w:rPr>
        <w:t>a</w:t>
      </w:r>
      <w:r w:rsidRPr="00A21846">
        <w:rPr>
          <w:rFonts w:ascii="Arial" w:hAnsi="Arial" w:cs="Arial"/>
          <w:color w:val="000000"/>
        </w:rPr>
        <w:t xml:space="preserve">ktualne zezwolenie na wykonywanie zawodu przewoźnika drogowego rzeczy wydane na podstawie ustawy z dnia </w:t>
      </w:r>
      <w:r w:rsidRPr="000604AB">
        <w:rPr>
          <w:rFonts w:ascii="Arial" w:hAnsi="Arial" w:cs="Arial"/>
        </w:rPr>
        <w:t xml:space="preserve">9 grudnia 2021 roku o transporcie drogowym </w:t>
      </w:r>
      <w:r w:rsidRPr="00A21846">
        <w:rPr>
          <w:rFonts w:ascii="Arial" w:hAnsi="Arial" w:cs="Arial"/>
          <w:color w:val="000000"/>
        </w:rPr>
        <w:t xml:space="preserve">(Dz. U. </w:t>
      </w:r>
      <w:r w:rsidRPr="00A21846">
        <w:rPr>
          <w:rFonts w:ascii="Arial" w:hAnsi="Arial" w:cs="Arial"/>
          <w:color w:val="000000"/>
        </w:rPr>
        <w:lastRenderedPageBreak/>
        <w:t xml:space="preserve">2022, poz. 209 z </w:t>
      </w:r>
      <w:proofErr w:type="spellStart"/>
      <w:r w:rsidRPr="00A21846">
        <w:rPr>
          <w:rFonts w:ascii="Arial" w:hAnsi="Arial" w:cs="Arial"/>
          <w:color w:val="000000"/>
        </w:rPr>
        <w:t>późn</w:t>
      </w:r>
      <w:proofErr w:type="spellEnd"/>
      <w:r w:rsidRPr="00A21846">
        <w:rPr>
          <w:rFonts w:ascii="Arial" w:hAnsi="Arial" w:cs="Arial"/>
          <w:color w:val="000000"/>
        </w:rPr>
        <w:t>. zm.) lub odpowiadające mu ważne uprawnienia (licencja na wykonywanie krajowego transportu drogowego rzeczy, koncesja, certyfikat lub innego równoważnego dokumentu potwierdzającego uprawnienie do wykonywania przewozów w transporcie międzynarodowym), które zostały wydane wcześniej na podstawie obowiązujących przepisów.</w:t>
      </w:r>
    </w:p>
    <w:bookmarkEnd w:id="15"/>
    <w:p w14:paraId="353AD7D0" w14:textId="77777777" w:rsidR="00052D97" w:rsidRPr="00052D97" w:rsidRDefault="00052D97" w:rsidP="00052D97">
      <w:pPr>
        <w:spacing w:line="276" w:lineRule="auto"/>
        <w:ind w:left="774"/>
        <w:jc w:val="both"/>
        <w:rPr>
          <w:rFonts w:ascii="Arial" w:hAnsi="Arial" w:cs="Arial"/>
          <w:color w:val="000000"/>
        </w:rPr>
      </w:pPr>
      <w:r w:rsidRPr="00052D97">
        <w:rPr>
          <w:rFonts w:ascii="Arial" w:hAnsi="Arial" w:cs="Arial"/>
          <w:color w:val="000000"/>
        </w:rPr>
        <w:t xml:space="preserve">UWAGA: Zamawiający wymaga aby aktualne zezwolenie posiadał Wykonawca składający ofertę w postępowaniu. Zamawiający informuje, że zgodnie z art. 118 </w:t>
      </w:r>
      <w:proofErr w:type="spellStart"/>
      <w:r w:rsidRPr="00052D97">
        <w:rPr>
          <w:rFonts w:ascii="Arial" w:hAnsi="Arial" w:cs="Arial"/>
          <w:color w:val="000000"/>
        </w:rPr>
        <w:t>uPzp</w:t>
      </w:r>
      <w:proofErr w:type="spellEnd"/>
      <w:r w:rsidRPr="00052D97">
        <w:rPr>
          <w:rFonts w:ascii="Arial" w:hAnsi="Arial" w:cs="Arial"/>
          <w:color w:val="000000"/>
        </w:rPr>
        <w:t xml:space="preserve"> Wykonawca składając ofertę może polegać na zdolnościach technicznych lub zawodowych lub sytuacji finansowej lub ekonomicznej podmiotów udostępniających zasoby, niezależnie od charakteru prawnego łączących go z nimi stosunków prawnych. W związku z powyższym, w przypadku gdy Wykonawca składający ofertę nie będzie posiadał w/w zezwolenia wówczas nie spełni warunku udziału w postępowaniu, a w konsekwencji jego oferta zostanie odrzucona na podstawie art. 226 ust. 1 pkt. 2b ustawy </w:t>
      </w:r>
      <w:proofErr w:type="spellStart"/>
      <w:r w:rsidRPr="00052D97">
        <w:rPr>
          <w:rFonts w:ascii="Arial" w:hAnsi="Arial" w:cs="Arial"/>
          <w:color w:val="000000"/>
        </w:rPr>
        <w:t>Pzp</w:t>
      </w:r>
      <w:proofErr w:type="spellEnd"/>
    </w:p>
    <w:p w14:paraId="418EAFC8" w14:textId="77777777" w:rsidR="00052D97" w:rsidRDefault="00052D97" w:rsidP="00A21846">
      <w:pPr>
        <w:spacing w:line="276" w:lineRule="auto"/>
        <w:ind w:left="709"/>
        <w:jc w:val="both"/>
        <w:rPr>
          <w:rFonts w:ascii="Arial" w:hAnsi="Arial" w:cs="Arial"/>
          <w:color w:val="000000"/>
        </w:rPr>
      </w:pPr>
      <w:r w:rsidRPr="00052D97">
        <w:rPr>
          <w:rFonts w:ascii="Arial" w:hAnsi="Arial" w:cs="Arial"/>
          <w:color w:val="000000"/>
        </w:rPr>
        <w:t>W przypadku wyboru Wykonawcy, który powierzy podwykonawcy usługę holowania dla danego zadania Wykonawca zobowiązany jest do przedłożenia aktualnego zezwolenia na wykonywanie zawodu przewoźnika drogowego rzeczy dla wskazanego podwykonawcy przed zawarciem umowy lub zawarciem aneksu do umowy.</w:t>
      </w:r>
    </w:p>
    <w:p w14:paraId="15DE8AF9" w14:textId="0F529703" w:rsidR="00954DA8" w:rsidRPr="00052D97" w:rsidRDefault="00954DA8" w:rsidP="00D42206">
      <w:pPr>
        <w:pStyle w:val="Akapitzlist"/>
        <w:numPr>
          <w:ilvl w:val="2"/>
          <w:numId w:val="17"/>
        </w:numPr>
        <w:spacing w:after="0"/>
        <w:ind w:left="709" w:hanging="709"/>
        <w:jc w:val="both"/>
        <w:rPr>
          <w:rFonts w:ascii="Arial" w:hAnsi="Arial" w:cs="Arial"/>
          <w:bCs/>
          <w:color w:val="000000"/>
          <w:sz w:val="20"/>
        </w:rPr>
      </w:pPr>
      <w:r w:rsidRPr="00052D97">
        <w:rPr>
          <w:rFonts w:ascii="Arial" w:hAnsi="Arial" w:cs="Arial"/>
          <w:bCs/>
          <w:color w:val="000000"/>
          <w:sz w:val="20"/>
        </w:rPr>
        <w:t>sytuacji ekonomicznej lub finansowej;</w:t>
      </w:r>
    </w:p>
    <w:p w14:paraId="15863C6A" w14:textId="77777777" w:rsidR="00954DA8" w:rsidRPr="00224816" w:rsidRDefault="00954DA8" w:rsidP="00A21846">
      <w:pPr>
        <w:spacing w:line="276"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59C86CB2" w14:textId="1BBE40AA" w:rsidR="001B20FD" w:rsidRPr="00224816" w:rsidRDefault="00954DA8" w:rsidP="00D42206">
      <w:pPr>
        <w:pStyle w:val="Akapitzlist"/>
        <w:numPr>
          <w:ilvl w:val="2"/>
          <w:numId w:val="17"/>
        </w:numPr>
        <w:spacing w:after="0"/>
        <w:ind w:left="567" w:hanging="567"/>
        <w:jc w:val="both"/>
        <w:rPr>
          <w:rFonts w:ascii="Arial" w:hAnsi="Arial" w:cs="Arial"/>
          <w:bCs/>
          <w:color w:val="000000"/>
          <w:sz w:val="20"/>
          <w:szCs w:val="20"/>
        </w:rPr>
      </w:pPr>
      <w:r w:rsidRPr="00224816">
        <w:rPr>
          <w:rFonts w:ascii="Arial" w:hAnsi="Arial" w:cs="Arial"/>
          <w:bCs/>
          <w:color w:val="000000"/>
          <w:sz w:val="20"/>
          <w:szCs w:val="20"/>
        </w:rPr>
        <w:t>zdolności technicznej lub zawodowej.</w:t>
      </w:r>
    </w:p>
    <w:p w14:paraId="6A62753C" w14:textId="77777777" w:rsidR="00052D97" w:rsidRPr="00052D97" w:rsidRDefault="00052D97" w:rsidP="00052D97">
      <w:pPr>
        <w:spacing w:line="276" w:lineRule="auto"/>
        <w:ind w:left="567" w:firstLine="113"/>
        <w:jc w:val="both"/>
        <w:rPr>
          <w:rFonts w:ascii="Arial" w:hAnsi="Arial" w:cs="Arial"/>
          <w:color w:val="000000"/>
        </w:rPr>
      </w:pPr>
      <w:r w:rsidRPr="00052D97">
        <w:rPr>
          <w:rFonts w:ascii="Arial" w:hAnsi="Arial" w:cs="Arial"/>
          <w:color w:val="000000"/>
        </w:rPr>
        <w:t>Zamawiający uzna przedmiotowy warunek za spełniony w stosunku do Wykonawców, którzy dysponują lub będą dysponowali na potrzeby wykonania usługi:</w:t>
      </w:r>
    </w:p>
    <w:p w14:paraId="34B85F5A" w14:textId="57F2EE01" w:rsidR="00052D97" w:rsidRPr="00052D97" w:rsidRDefault="00052D97" w:rsidP="0010206D">
      <w:pPr>
        <w:spacing w:line="276" w:lineRule="auto"/>
        <w:ind w:left="993" w:hanging="426"/>
        <w:jc w:val="both"/>
        <w:rPr>
          <w:rFonts w:ascii="Arial" w:hAnsi="Arial" w:cs="Arial"/>
          <w:color w:val="000000"/>
        </w:rPr>
      </w:pPr>
      <w:r w:rsidRPr="00052D97">
        <w:rPr>
          <w:rFonts w:ascii="Arial" w:hAnsi="Arial" w:cs="Arial"/>
          <w:color w:val="000000"/>
        </w:rPr>
        <w:t>a)</w:t>
      </w:r>
      <w:r w:rsidRPr="00052D97">
        <w:rPr>
          <w:rFonts w:ascii="Arial" w:hAnsi="Arial" w:cs="Arial"/>
          <w:color w:val="000000"/>
        </w:rPr>
        <w:tab/>
        <w:t>parkingiem spełniającym wymagania techniczno-organizacyjne, które zostały określone w załączniku Nr 2 do SWZ – Opisie przedmiotu zamówienia w pkt. 8.</w:t>
      </w:r>
    </w:p>
    <w:p w14:paraId="3D2053B0" w14:textId="1DA18198" w:rsidR="00052D97" w:rsidRPr="00052D97" w:rsidRDefault="00052D97" w:rsidP="0010206D">
      <w:pPr>
        <w:spacing w:line="276" w:lineRule="auto"/>
        <w:ind w:left="993" w:hanging="426"/>
        <w:jc w:val="both"/>
        <w:rPr>
          <w:rFonts w:ascii="Arial" w:hAnsi="Arial" w:cs="Arial"/>
          <w:color w:val="000000"/>
        </w:rPr>
      </w:pPr>
      <w:r w:rsidRPr="00052D97">
        <w:rPr>
          <w:rFonts w:ascii="Arial" w:hAnsi="Arial" w:cs="Arial"/>
          <w:color w:val="000000"/>
        </w:rPr>
        <w:t>b)</w:t>
      </w:r>
      <w:r w:rsidRPr="00052D97">
        <w:rPr>
          <w:rFonts w:ascii="Arial" w:hAnsi="Arial" w:cs="Arial"/>
          <w:color w:val="000000"/>
        </w:rPr>
        <w:tab/>
        <w:t>minimum 2 pojazdami specjalnymi przystosowanymi do holowania/przewozu pojazdów, w tym przynajmniej 1 pojazdem przystosowanym do holowania/przewozu pojazdów o DMC powyżej 3,5 t;</w:t>
      </w:r>
    </w:p>
    <w:p w14:paraId="1C375DEF" w14:textId="77777777" w:rsidR="00052D97" w:rsidRPr="00A21846" w:rsidRDefault="00052D97" w:rsidP="0010206D">
      <w:pPr>
        <w:spacing w:line="276" w:lineRule="auto"/>
        <w:ind w:left="993" w:hanging="426"/>
        <w:jc w:val="both"/>
        <w:rPr>
          <w:rFonts w:ascii="Arial" w:hAnsi="Arial" w:cs="Arial"/>
          <w:color w:val="FF0000"/>
        </w:rPr>
      </w:pPr>
      <w:r w:rsidRPr="00052D97">
        <w:rPr>
          <w:rFonts w:ascii="Arial" w:hAnsi="Arial" w:cs="Arial"/>
          <w:color w:val="000000"/>
        </w:rPr>
        <w:t>c)</w:t>
      </w:r>
      <w:r w:rsidRPr="00052D97">
        <w:rPr>
          <w:rFonts w:ascii="Arial" w:hAnsi="Arial" w:cs="Arial"/>
          <w:color w:val="000000"/>
        </w:rPr>
        <w:tab/>
      </w:r>
      <w:r w:rsidRPr="00A21846">
        <w:rPr>
          <w:rFonts w:ascii="Arial" w:hAnsi="Arial" w:cs="Arial"/>
        </w:rPr>
        <w:t xml:space="preserve">minimum 1 dźwigiem zapewniającym realizację przedmiotu zamówienia. </w:t>
      </w:r>
    </w:p>
    <w:p w14:paraId="6CE24B23" w14:textId="333838C1" w:rsidR="00661EF0" w:rsidRDefault="00052D97" w:rsidP="00072B7A">
      <w:pPr>
        <w:spacing w:line="276" w:lineRule="auto"/>
        <w:ind w:left="567"/>
        <w:jc w:val="both"/>
        <w:rPr>
          <w:rFonts w:ascii="Arial" w:hAnsi="Arial" w:cs="Arial"/>
          <w:color w:val="000000"/>
        </w:rPr>
      </w:pPr>
      <w:r w:rsidRPr="00052D97">
        <w:rPr>
          <w:rFonts w:ascii="Arial" w:hAnsi="Arial" w:cs="Arial"/>
          <w:color w:val="000000"/>
        </w:rPr>
        <w:t xml:space="preserve">Zamawiający zastrzega, iż upoważniony przedstawiciel Zamawiającego może dokonać weryfikacji informacji wskazanych w przez wykonawcę w  załączniku nr </w:t>
      </w:r>
      <w:r w:rsidR="000604AB">
        <w:rPr>
          <w:rFonts w:ascii="Arial" w:hAnsi="Arial" w:cs="Arial"/>
          <w:color w:val="000000"/>
        </w:rPr>
        <w:t>7</w:t>
      </w:r>
      <w:r w:rsidRPr="00052D97">
        <w:rPr>
          <w:rFonts w:ascii="Arial" w:hAnsi="Arial" w:cs="Arial"/>
          <w:color w:val="000000"/>
        </w:rPr>
        <w:t xml:space="preserve"> do SWZ – Wykazie sprzętu i opisie parkingu poprzez oględziny parkingu oraz sprzętu wskazanych w załączniku.</w:t>
      </w:r>
    </w:p>
    <w:p w14:paraId="43C96B47" w14:textId="77777777" w:rsidR="00A21846" w:rsidRDefault="00A21846" w:rsidP="00052D97">
      <w:pPr>
        <w:spacing w:line="276" w:lineRule="auto"/>
        <w:ind w:left="567" w:firstLine="113"/>
        <w:jc w:val="both"/>
        <w:rPr>
          <w:rFonts w:ascii="Arial" w:hAnsi="Arial" w:cs="Arial"/>
          <w:color w:val="000000"/>
        </w:rPr>
      </w:pPr>
    </w:p>
    <w:p w14:paraId="292C1C6D" w14:textId="736A0678" w:rsidR="00A21846" w:rsidRPr="00A21846" w:rsidRDefault="00A21846" w:rsidP="00D42206">
      <w:pPr>
        <w:pStyle w:val="Akapitzlist"/>
        <w:numPr>
          <w:ilvl w:val="1"/>
          <w:numId w:val="17"/>
        </w:numPr>
        <w:jc w:val="both"/>
        <w:rPr>
          <w:rFonts w:ascii="Arial" w:hAnsi="Arial" w:cs="Arial"/>
          <w:bCs/>
          <w:lang w:eastAsia="ar-SA"/>
        </w:rPr>
      </w:pPr>
      <w:r w:rsidRPr="00A21846">
        <w:rPr>
          <w:rFonts w:ascii="Arial" w:hAnsi="Arial" w:cs="Arial"/>
          <w:b/>
          <w:lang w:eastAsia="ar-SA"/>
        </w:rPr>
        <w:t>Podmioty udostępniające zasoby.</w:t>
      </w:r>
    </w:p>
    <w:p w14:paraId="1C4B3C58" w14:textId="77777777" w:rsidR="00A21846" w:rsidRDefault="00A21846" w:rsidP="00A21846">
      <w:pPr>
        <w:ind w:left="709" w:hanging="709"/>
        <w:jc w:val="both"/>
        <w:rPr>
          <w:rFonts w:ascii="Arial" w:hAnsi="Arial" w:cs="Arial"/>
          <w:bCs/>
          <w:color w:val="000000"/>
          <w:lang w:eastAsia="ar-SA"/>
        </w:rPr>
      </w:pPr>
      <w:r>
        <w:rPr>
          <w:rFonts w:ascii="Arial" w:hAnsi="Arial" w:cs="Arial"/>
          <w:bCs/>
          <w:lang w:eastAsia="ar-SA"/>
        </w:rPr>
        <w:t xml:space="preserve">10.3.1. </w:t>
      </w:r>
      <w:r>
        <w:rPr>
          <w:rFonts w:ascii="Arial" w:hAnsi="Arial" w:cs="Arial"/>
          <w:bCs/>
          <w:lang w:eastAsia="ar-SA"/>
        </w:rPr>
        <w:tab/>
        <w:t>Zgodnie z art. 118 ust. 1</w:t>
      </w:r>
      <w:r>
        <w:rPr>
          <w:rFonts w:ascii="Arial" w:hAnsi="Arial" w:cs="Arial"/>
          <w:bCs/>
          <w:color w:val="000000"/>
          <w:lang w:eastAsia="ar-SA"/>
        </w:rPr>
        <w:t xml:space="preserve"> </w:t>
      </w:r>
      <w:proofErr w:type="spellStart"/>
      <w:r>
        <w:rPr>
          <w:rFonts w:ascii="Arial" w:hAnsi="Arial" w:cs="Arial"/>
          <w:bCs/>
          <w:color w:val="000000"/>
          <w:lang w:eastAsia="ar-SA"/>
        </w:rPr>
        <w:t>uPzp</w:t>
      </w:r>
      <w:proofErr w:type="spellEnd"/>
      <w:r>
        <w:rPr>
          <w:rFonts w:ascii="Arial" w:hAnsi="Arial" w:cs="Arial"/>
          <w:bCs/>
          <w:color w:val="000000"/>
          <w:lang w:eastAsia="ar-SA"/>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D56BF08"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10.3.2.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3EB5F2F" w14:textId="2C8DF186" w:rsidR="00A21846" w:rsidRDefault="00A21846" w:rsidP="00A21846">
      <w:pPr>
        <w:ind w:left="709" w:hanging="709"/>
        <w:jc w:val="both"/>
        <w:rPr>
          <w:rFonts w:ascii="Arial" w:hAnsi="Arial" w:cs="Arial"/>
          <w:b/>
          <w:bCs/>
          <w:lang w:eastAsia="ar-SA"/>
        </w:rPr>
      </w:pPr>
      <w:r>
        <w:rPr>
          <w:rFonts w:ascii="Arial" w:hAnsi="Arial" w:cs="Arial"/>
          <w:bCs/>
          <w:color w:val="000000"/>
          <w:lang w:eastAsia="ar-SA"/>
        </w:rPr>
        <w:t xml:space="preserve">10.3.3. Wykonawca, który polega na zdolnościach lub sytuacji podmiotów udostępniających zasoby, </w:t>
      </w:r>
      <w:r>
        <w:rPr>
          <w:rFonts w:ascii="Arial" w:hAnsi="Arial" w:cs="Arial"/>
          <w:b/>
          <w:bCs/>
          <w:color w:val="000000"/>
          <w:lang w:eastAsia="ar-SA"/>
        </w:rPr>
        <w:t>składa wraz z ofertą zobowiązanie</w:t>
      </w:r>
      <w:r>
        <w:rPr>
          <w:rFonts w:ascii="Arial" w:hAnsi="Arial" w:cs="Arial"/>
          <w:bCs/>
          <w:color w:val="000000"/>
          <w:lang w:eastAsia="ar-SA"/>
        </w:rPr>
        <w:t xml:space="preserve"> </w:t>
      </w:r>
      <w:bookmarkStart w:id="16" w:name="_Hlk65389843"/>
      <w:r>
        <w:rPr>
          <w:rFonts w:ascii="Arial" w:hAnsi="Arial" w:cs="Arial"/>
          <w:b/>
          <w:bCs/>
          <w:color w:val="000000"/>
          <w:lang w:eastAsia="ar-SA"/>
        </w:rPr>
        <w:t>podmiotu udostępniającego zasoby</w:t>
      </w:r>
      <w:r>
        <w:rPr>
          <w:rFonts w:ascii="Arial" w:hAnsi="Arial" w:cs="Arial"/>
          <w:bCs/>
          <w:color w:val="000000"/>
          <w:lang w:eastAsia="ar-SA"/>
        </w:rPr>
        <w:t xml:space="preserve"> </w:t>
      </w:r>
      <w:bookmarkEnd w:id="16"/>
      <w:r>
        <w:rPr>
          <w:rFonts w:ascii="Arial" w:hAnsi="Arial" w:cs="Arial"/>
          <w:bCs/>
          <w:color w:val="000000"/>
          <w:lang w:eastAsia="ar-SA"/>
        </w:rPr>
        <w:t>do oddania mu do dyspozycji niezbędnych zasobów na potrzeby realizacji danego zamówienia lub inny podmiotowy środek dowodowy potwierdzający, że wykonawca realizując zamówienie, będzie dysponował niezbędnymi zasobami tych podmiotów.</w:t>
      </w:r>
      <w:r>
        <w:t xml:space="preserve"> </w:t>
      </w:r>
      <w:r>
        <w:rPr>
          <w:rFonts w:ascii="Arial" w:hAnsi="Arial" w:cs="Arial"/>
          <w:b/>
          <w:bCs/>
          <w:color w:val="000000"/>
          <w:lang w:eastAsia="ar-SA"/>
        </w:rPr>
        <w:t xml:space="preserve">Wzór zobowiązania – </w:t>
      </w:r>
      <w:r>
        <w:rPr>
          <w:rFonts w:ascii="Arial" w:hAnsi="Arial" w:cs="Arial"/>
          <w:b/>
          <w:bCs/>
          <w:lang w:eastAsia="ar-SA"/>
        </w:rPr>
        <w:t xml:space="preserve">załącznik nr </w:t>
      </w:r>
      <w:r w:rsidR="000604AB">
        <w:rPr>
          <w:rFonts w:ascii="Arial" w:hAnsi="Arial" w:cs="Arial"/>
          <w:b/>
          <w:bCs/>
          <w:lang w:eastAsia="ar-SA"/>
        </w:rPr>
        <w:t>8</w:t>
      </w:r>
      <w:r>
        <w:rPr>
          <w:rFonts w:ascii="Arial" w:hAnsi="Arial" w:cs="Arial"/>
          <w:b/>
          <w:bCs/>
          <w:lang w:eastAsia="ar-SA"/>
        </w:rPr>
        <w:t xml:space="preserve"> do SWZ.</w:t>
      </w:r>
    </w:p>
    <w:p w14:paraId="07AF80A5"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10.3.4. Zobowiązanie podmiotu udostępniającego zasoby, o którym mowa w pkt. 10.3.3., potwierdza, że stosunek łączący wykonawcę z podmiotami udostępniającymi zasoby gwarantuje rzeczywisty dostęp do tych zasobów oraz określa w szczególności:</w:t>
      </w:r>
    </w:p>
    <w:p w14:paraId="72E6E300"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t xml:space="preserve">1) </w:t>
      </w:r>
      <w:bookmarkStart w:id="17" w:name="_Hlk65415471"/>
      <w:r>
        <w:rPr>
          <w:rFonts w:ascii="Arial" w:hAnsi="Arial" w:cs="Arial"/>
          <w:bCs/>
          <w:color w:val="000000"/>
          <w:lang w:eastAsia="ar-SA"/>
        </w:rPr>
        <w:t>zakres dostępnych wykonawcy zasobów podmiotu udostępniającego zasoby;</w:t>
      </w:r>
    </w:p>
    <w:p w14:paraId="1E9F6586"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t>2) sposób i okres udostępnienia wykonawcy i wykorzystania przez niego zasobów podmiotu udostępniającego te zasoby przy wykonywaniu zamówienia;</w:t>
      </w:r>
    </w:p>
    <w:p w14:paraId="64067628"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17"/>
    <w:p w14:paraId="66EFCA60"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 xml:space="preserve">10.3.5. Zamawiający ocenia, czy udostępniane wykonawcy przez podmioty udostępniające zasoby zdolności techniczne lub zawodowe lub ich sytuacja finansowa lub ekonomiczna, pozwalają na wykazanie przez wykonawcę spełniania warunków udziału w postępowaniu, o których </w:t>
      </w:r>
      <w:r>
        <w:rPr>
          <w:rFonts w:ascii="Arial" w:hAnsi="Arial" w:cs="Arial"/>
          <w:bCs/>
          <w:lang w:eastAsia="ar-SA"/>
        </w:rPr>
        <w:lastRenderedPageBreak/>
        <w:t>mowa w pkt. 10.2.4. SWZ</w:t>
      </w:r>
      <w:r>
        <w:rPr>
          <w:rFonts w:ascii="Arial" w:hAnsi="Arial" w:cs="Arial"/>
          <w:bCs/>
          <w:color w:val="000000"/>
          <w:lang w:eastAsia="ar-SA"/>
        </w:rPr>
        <w:t>, a także bada, czy nie zachodzą wobec tego podmiotu podstawy wykluczenia, które zostały przewidziane względem wykonawcy.</w:t>
      </w:r>
    </w:p>
    <w:p w14:paraId="1833A9A8" w14:textId="1ABA3798"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10.3.6.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1005146" w14:textId="77777777" w:rsidR="00A21846" w:rsidRDefault="00A21846" w:rsidP="00A21846">
      <w:pPr>
        <w:ind w:left="709" w:hanging="709"/>
        <w:jc w:val="both"/>
        <w:rPr>
          <w:rFonts w:ascii="Arial" w:hAnsi="Arial" w:cs="Arial"/>
          <w:bCs/>
          <w:lang w:eastAsia="ar-SA"/>
        </w:rPr>
      </w:pPr>
      <w:r>
        <w:rPr>
          <w:rFonts w:ascii="Arial" w:hAnsi="Arial" w:cs="Arial"/>
          <w:bCs/>
          <w:color w:val="000000"/>
          <w:lang w:eastAsia="ar-SA"/>
        </w:rPr>
        <w:t xml:space="preserve">10.3.7.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w:t>
      </w:r>
      <w:r>
        <w:rPr>
          <w:rFonts w:ascii="Arial" w:hAnsi="Arial" w:cs="Arial"/>
          <w:bCs/>
          <w:lang w:eastAsia="ar-SA"/>
        </w:rPr>
        <w:t>podmiotów udostępniających zasoby.</w:t>
      </w:r>
    </w:p>
    <w:p w14:paraId="1BC1EB40" w14:textId="111E821E" w:rsidR="005562AF" w:rsidRPr="000604AB" w:rsidRDefault="00A21846" w:rsidP="00A21846">
      <w:pPr>
        <w:ind w:left="709" w:hanging="709"/>
        <w:jc w:val="both"/>
        <w:rPr>
          <w:rFonts w:ascii="Arial" w:hAnsi="Arial" w:cs="Arial"/>
          <w:bCs/>
          <w:lang w:eastAsia="ar-SA"/>
        </w:rPr>
      </w:pPr>
      <w:r>
        <w:rPr>
          <w:rFonts w:ascii="Arial" w:hAnsi="Arial" w:cs="Arial"/>
          <w:bCs/>
          <w:lang w:eastAsia="ar-SA"/>
        </w:rPr>
        <w:t xml:space="preserve">10.3.8. Wykonawca, w przypadku polegania na zdolnościach lub sytuacji podmiotów udostępniających zasoby, przedstawia, wraz z oświadczeniem, o którym mowa w art. 125 ust. 1 </w:t>
      </w:r>
      <w:proofErr w:type="spellStart"/>
      <w:r>
        <w:rPr>
          <w:rFonts w:ascii="Arial" w:hAnsi="Arial" w:cs="Arial"/>
          <w:bCs/>
          <w:lang w:eastAsia="ar-SA"/>
        </w:rPr>
        <w:t>uPzp</w:t>
      </w:r>
      <w:proofErr w:type="spellEnd"/>
      <w:r>
        <w:rPr>
          <w:rFonts w:ascii="Arial" w:hAnsi="Arial" w:cs="Arial"/>
          <w:bCs/>
          <w:lang w:eastAsia="ar-SA"/>
        </w:rPr>
        <w:t xml:space="preserve">, także </w:t>
      </w:r>
      <w:r>
        <w:rPr>
          <w:rFonts w:ascii="Arial" w:hAnsi="Arial" w:cs="Arial"/>
          <w:b/>
          <w:bCs/>
          <w:lang w:eastAsia="ar-SA"/>
        </w:rPr>
        <w:t>oświadczenie podmiotu</w:t>
      </w:r>
      <w:r>
        <w:rPr>
          <w:rFonts w:ascii="Arial" w:hAnsi="Arial" w:cs="Arial"/>
          <w:bCs/>
          <w:lang w:eastAsia="ar-SA"/>
        </w:rPr>
        <w:t xml:space="preserve"> </w:t>
      </w:r>
      <w:r>
        <w:rPr>
          <w:rFonts w:ascii="Arial" w:hAnsi="Arial" w:cs="Arial"/>
          <w:b/>
          <w:bCs/>
          <w:lang w:eastAsia="ar-SA"/>
        </w:rPr>
        <w:t>udostępniającego zasoby</w:t>
      </w:r>
      <w:r>
        <w:rPr>
          <w:rFonts w:ascii="Arial" w:hAnsi="Arial" w:cs="Arial"/>
          <w:bCs/>
          <w:lang w:eastAsia="ar-SA"/>
        </w:rPr>
        <w:t xml:space="preserve">, potwierdzające brak podstaw wykluczenia tego podmiotu oraz odpowiednio spełnianie warunków udziału w postępowaniu lub kryteriów selekcji, w zakresie, w jakim wykonawca powołuje się na jego zasoby. </w:t>
      </w:r>
      <w:r w:rsidR="000604AB">
        <w:rPr>
          <w:rFonts w:ascii="Arial" w:hAnsi="Arial" w:cs="Arial"/>
          <w:bCs/>
          <w:lang w:eastAsia="ar-SA"/>
        </w:rPr>
        <w:t>W</w:t>
      </w:r>
      <w:r w:rsidR="005562AF" w:rsidRPr="000604AB">
        <w:rPr>
          <w:rFonts w:ascii="Arial" w:hAnsi="Arial" w:cs="Arial"/>
          <w:bCs/>
          <w:lang w:eastAsia="ar-SA"/>
        </w:rPr>
        <w:t xml:space="preserve">zór wg załącznika nr </w:t>
      </w:r>
      <w:r w:rsidR="000604AB" w:rsidRPr="000604AB">
        <w:rPr>
          <w:rFonts w:ascii="Arial" w:hAnsi="Arial" w:cs="Arial"/>
          <w:bCs/>
          <w:lang w:eastAsia="ar-SA"/>
        </w:rPr>
        <w:t>5</w:t>
      </w:r>
      <w:r w:rsidR="005562AF" w:rsidRPr="000604AB">
        <w:rPr>
          <w:rFonts w:ascii="Arial" w:hAnsi="Arial" w:cs="Arial"/>
          <w:bCs/>
          <w:lang w:eastAsia="ar-SA"/>
        </w:rPr>
        <w:t xml:space="preserve"> i </w:t>
      </w:r>
      <w:r w:rsidR="000604AB" w:rsidRPr="000604AB">
        <w:rPr>
          <w:rFonts w:ascii="Arial" w:hAnsi="Arial" w:cs="Arial"/>
          <w:bCs/>
          <w:lang w:eastAsia="ar-SA"/>
        </w:rPr>
        <w:t>6</w:t>
      </w:r>
      <w:r w:rsidR="005562AF" w:rsidRPr="000604AB">
        <w:rPr>
          <w:rFonts w:ascii="Arial" w:hAnsi="Arial" w:cs="Arial"/>
          <w:bCs/>
          <w:lang w:eastAsia="ar-SA"/>
        </w:rPr>
        <w:t xml:space="preserve"> do SWZ.</w:t>
      </w:r>
    </w:p>
    <w:p w14:paraId="2DF7EAF4" w14:textId="1AFD57BA" w:rsidR="00A21846" w:rsidRDefault="00A21846" w:rsidP="00052D97">
      <w:pPr>
        <w:spacing w:line="276" w:lineRule="auto"/>
        <w:ind w:left="567" w:firstLine="113"/>
        <w:jc w:val="both"/>
        <w:rPr>
          <w:rFonts w:ascii="Arial" w:hAnsi="Arial" w:cs="Arial"/>
          <w:bCs/>
          <w:color w:val="000000"/>
        </w:rPr>
      </w:pPr>
    </w:p>
    <w:p w14:paraId="51A3E866" w14:textId="66296394" w:rsidR="00E203A8" w:rsidRPr="00A21846" w:rsidRDefault="00E203A8" w:rsidP="00D42206">
      <w:pPr>
        <w:pStyle w:val="Akapitzlist"/>
        <w:numPr>
          <w:ilvl w:val="1"/>
          <w:numId w:val="17"/>
        </w:numPr>
        <w:ind w:left="567" w:hanging="567"/>
        <w:jc w:val="both"/>
        <w:rPr>
          <w:rFonts w:ascii="Arial" w:hAnsi="Arial" w:cs="Arial"/>
          <w:color w:val="FF0000"/>
          <w:sz w:val="20"/>
          <w:lang w:eastAsia="ar-SA"/>
        </w:rPr>
      </w:pPr>
      <w:r w:rsidRPr="00A21846">
        <w:rPr>
          <w:rFonts w:ascii="Arial" w:hAnsi="Arial" w:cs="Arial"/>
          <w:b/>
          <w:sz w:val="20"/>
          <w:lang w:eastAsia="ar-SA"/>
        </w:rPr>
        <w:t>Wykonawcy wspólnie ubiegający się o udzielenie zamówienia</w:t>
      </w:r>
      <w:r w:rsidRPr="00A21846">
        <w:rPr>
          <w:rFonts w:ascii="Arial" w:hAnsi="Arial" w:cs="Arial"/>
          <w:sz w:val="20"/>
          <w:lang w:eastAsia="ar-SA"/>
        </w:rPr>
        <w:t xml:space="preserve"> /konsorcjum, spółka</w:t>
      </w:r>
      <w:r w:rsidR="005E4770" w:rsidRPr="00A21846">
        <w:rPr>
          <w:rFonts w:ascii="Arial" w:hAnsi="Arial" w:cs="Arial"/>
          <w:sz w:val="20"/>
          <w:lang w:eastAsia="ar-SA"/>
        </w:rPr>
        <w:t xml:space="preserve"> </w:t>
      </w:r>
      <w:r w:rsidRPr="00A21846">
        <w:rPr>
          <w:rFonts w:ascii="Arial" w:hAnsi="Arial" w:cs="Arial"/>
          <w:sz w:val="20"/>
          <w:lang w:eastAsia="ar-SA"/>
        </w:rPr>
        <w:t>cywilna, osoby fizyczne działające razem/.</w:t>
      </w:r>
    </w:p>
    <w:p w14:paraId="3BF32239" w14:textId="1565D1E5" w:rsidR="005E4770" w:rsidRPr="00A21846" w:rsidRDefault="00A21846" w:rsidP="00A21846">
      <w:pPr>
        <w:suppressAutoHyphens/>
        <w:ind w:left="567" w:hanging="709"/>
        <w:jc w:val="both"/>
        <w:rPr>
          <w:rFonts w:ascii="Arial" w:hAnsi="Arial" w:cs="Arial"/>
          <w:lang w:eastAsia="ar-SA"/>
        </w:rPr>
      </w:pPr>
      <w:r>
        <w:rPr>
          <w:rFonts w:ascii="Arial" w:hAnsi="Arial" w:cs="Arial"/>
          <w:lang w:eastAsia="ar-SA"/>
        </w:rPr>
        <w:t xml:space="preserve">10.4.1. </w:t>
      </w:r>
      <w:r w:rsidR="00E203A8" w:rsidRPr="00A21846">
        <w:rPr>
          <w:rFonts w:ascii="Arial" w:hAnsi="Arial" w:cs="Arial"/>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45D6B8E0" w14:textId="7CEEF15B" w:rsidR="005E4770" w:rsidRPr="00A21846" w:rsidRDefault="00E203A8" w:rsidP="006232BF">
      <w:pPr>
        <w:pStyle w:val="Akapitzlist"/>
        <w:numPr>
          <w:ilvl w:val="2"/>
          <w:numId w:val="30"/>
        </w:numPr>
        <w:suppressAutoHyphens/>
        <w:spacing w:after="0"/>
        <w:ind w:left="567"/>
        <w:jc w:val="both"/>
        <w:rPr>
          <w:rFonts w:ascii="Arial" w:hAnsi="Arial" w:cs="Arial"/>
          <w:sz w:val="20"/>
          <w:szCs w:val="20"/>
          <w:lang w:eastAsia="ar-SA"/>
        </w:rPr>
      </w:pPr>
      <w:r w:rsidRPr="00A21846">
        <w:rPr>
          <w:rFonts w:ascii="Arial" w:hAnsi="Arial" w:cs="Arial"/>
          <w:sz w:val="20"/>
          <w:szCs w:val="20"/>
          <w:lang w:eastAsia="ar-SA"/>
        </w:rPr>
        <w:t>Żaden z wykonawców wspólnie ubiegających się o zamówienie nie może podlegać wykluczeniu z postępowania</w:t>
      </w:r>
      <w:r w:rsidR="005562AF">
        <w:rPr>
          <w:rFonts w:ascii="Arial" w:hAnsi="Arial" w:cs="Arial"/>
          <w:sz w:val="20"/>
          <w:szCs w:val="20"/>
          <w:lang w:eastAsia="ar-SA"/>
        </w:rPr>
        <w:t>.</w:t>
      </w:r>
    </w:p>
    <w:p w14:paraId="70A2EFD0" w14:textId="77777777" w:rsidR="005562AF" w:rsidRDefault="005562AF" w:rsidP="006232BF">
      <w:pPr>
        <w:numPr>
          <w:ilvl w:val="2"/>
          <w:numId w:val="30"/>
        </w:numPr>
        <w:spacing w:line="276" w:lineRule="auto"/>
        <w:ind w:left="567"/>
        <w:jc w:val="both"/>
        <w:rPr>
          <w:rFonts w:ascii="Arial" w:hAnsi="Arial" w:cs="Arial"/>
          <w:lang w:eastAsia="ar-SA"/>
        </w:rPr>
      </w:pPr>
      <w:r>
        <w:rPr>
          <w:rFonts w:ascii="Arial" w:hAnsi="Arial" w:cs="Arial"/>
          <w:lang w:eastAsia="ar-SA"/>
        </w:rPr>
        <w:t>W odniesieniu do warunków dotyczących wykształcenia, kwalifikacji zawodowych lub doświadczenia, wykonawcy wspólnie ubiegający się o udzielenie zamówienia mogą polegać na zdolnościach tych z wykonawców, którzy wykonają usługi, roboty budowlane do realizacji których te zdolności są wymagane zgodnie z opisem warunku w pkt. 10.2.4 SWZ.</w:t>
      </w:r>
    </w:p>
    <w:p w14:paraId="35D6FF97" w14:textId="42B37F9F" w:rsidR="005562AF" w:rsidRPr="00B2318E" w:rsidRDefault="005562AF" w:rsidP="006232BF">
      <w:pPr>
        <w:numPr>
          <w:ilvl w:val="2"/>
          <w:numId w:val="30"/>
        </w:numPr>
        <w:spacing w:line="276" w:lineRule="auto"/>
        <w:ind w:left="567"/>
        <w:jc w:val="both"/>
        <w:rPr>
          <w:rFonts w:ascii="Arial" w:hAnsi="Arial" w:cs="Arial"/>
          <w:b/>
          <w:lang w:eastAsia="ar-SA"/>
        </w:rPr>
      </w:pPr>
      <w:r>
        <w:rPr>
          <w:rFonts w:ascii="Arial" w:hAnsi="Arial" w:cs="Arial"/>
          <w:lang w:eastAsia="ar-SA"/>
        </w:rPr>
        <w:t xml:space="preserve">W tym przypadku wykonawcy wspólnie ubiegający się o udzielenie zamówienia dołączają do oferty oświadczenie, z którego wynika, które usługi wykonają poszczególni wykonawcy. </w:t>
      </w:r>
      <w:r>
        <w:rPr>
          <w:rFonts w:ascii="Arial" w:hAnsi="Arial" w:cs="Arial"/>
          <w:b/>
          <w:lang w:eastAsia="ar-SA"/>
        </w:rPr>
        <w:t xml:space="preserve">Wzór oświadczenia </w:t>
      </w:r>
      <w:r w:rsidRPr="00B2318E">
        <w:rPr>
          <w:rFonts w:ascii="Arial" w:hAnsi="Arial" w:cs="Arial"/>
          <w:b/>
          <w:lang w:eastAsia="ar-SA"/>
        </w:rPr>
        <w:t xml:space="preserve">stanowi załącznik nr </w:t>
      </w:r>
      <w:r w:rsidR="000604AB">
        <w:rPr>
          <w:rFonts w:ascii="Arial" w:hAnsi="Arial" w:cs="Arial"/>
          <w:b/>
          <w:lang w:eastAsia="ar-SA"/>
        </w:rPr>
        <w:t>9</w:t>
      </w:r>
      <w:r w:rsidRPr="00B2318E">
        <w:rPr>
          <w:rFonts w:ascii="Arial" w:hAnsi="Arial" w:cs="Arial"/>
          <w:b/>
          <w:lang w:eastAsia="ar-SA"/>
        </w:rPr>
        <w:t xml:space="preserve"> do SWZ.</w:t>
      </w:r>
    </w:p>
    <w:p w14:paraId="1418159B" w14:textId="77777777" w:rsidR="005562AF" w:rsidRDefault="005562AF" w:rsidP="006232BF">
      <w:pPr>
        <w:numPr>
          <w:ilvl w:val="2"/>
          <w:numId w:val="30"/>
        </w:numPr>
        <w:spacing w:line="276" w:lineRule="auto"/>
        <w:ind w:left="567"/>
        <w:jc w:val="both"/>
        <w:rPr>
          <w:rFonts w:ascii="Arial" w:hAnsi="Arial" w:cs="Arial"/>
        </w:rPr>
      </w:pPr>
      <w:r>
        <w:rPr>
          <w:rFonts w:ascii="Arial" w:hAnsi="Arial" w:cs="Arial"/>
        </w:rPr>
        <w:t>Każdy z wykonawców wspólnie ubiegających się o zamówienie składa:</w:t>
      </w:r>
    </w:p>
    <w:p w14:paraId="7B01954D" w14:textId="77777777" w:rsidR="005562AF" w:rsidRDefault="005562AF" w:rsidP="005562AF">
      <w:pPr>
        <w:spacing w:line="276" w:lineRule="auto"/>
        <w:ind w:left="709"/>
        <w:jc w:val="both"/>
        <w:rPr>
          <w:rFonts w:ascii="Arial" w:hAnsi="Arial" w:cs="Arial"/>
        </w:rPr>
      </w:pPr>
      <w:r>
        <w:rPr>
          <w:rFonts w:ascii="Arial" w:hAnsi="Arial" w:cs="Arial"/>
        </w:rPr>
        <w:t xml:space="preserve">- oświadczenie, na podstawie art. 125 ust. 1 </w:t>
      </w:r>
      <w:proofErr w:type="spellStart"/>
      <w:r>
        <w:rPr>
          <w:rFonts w:ascii="Arial" w:hAnsi="Arial" w:cs="Arial"/>
        </w:rPr>
        <w:t>uPzp</w:t>
      </w:r>
      <w:proofErr w:type="spellEnd"/>
      <w:r>
        <w:rPr>
          <w:rFonts w:ascii="Arial" w:hAnsi="Arial" w:cs="Arial"/>
        </w:rPr>
        <w:t>, o którym mowa w pkt. 11.1.1, 11.2.1. SWZ.</w:t>
      </w:r>
      <w:r>
        <w:t xml:space="preserve"> </w:t>
      </w:r>
      <w:r>
        <w:rPr>
          <w:rFonts w:ascii="Arial" w:hAnsi="Arial" w:cs="Arial"/>
        </w:rPr>
        <w:t>Oświadczenia te potwierdzają brak podstaw wykluczenia oraz spełnianie warunków udziału w postępowaniu w zakresie, w jakim każdy z wykonawców wykazuje spełnianie warunków udziału w postępowaniu.</w:t>
      </w:r>
    </w:p>
    <w:p w14:paraId="704235EB" w14:textId="77777777" w:rsidR="00661EF0" w:rsidRPr="00661EF0" w:rsidRDefault="00661EF0" w:rsidP="00894BC6">
      <w:pPr>
        <w:suppressAutoHyphens/>
        <w:spacing w:line="276" w:lineRule="auto"/>
        <w:ind w:left="709"/>
        <w:jc w:val="both"/>
        <w:rPr>
          <w:rFonts w:ascii="Arial" w:hAnsi="Arial" w:cs="Arial"/>
          <w:lang w:eastAsia="ar-SA"/>
        </w:rPr>
      </w:pPr>
    </w:p>
    <w:p w14:paraId="1D704717" w14:textId="59497D3D" w:rsidR="006F53CB" w:rsidRPr="005562AF" w:rsidRDefault="006F53CB" w:rsidP="006232BF">
      <w:pPr>
        <w:pStyle w:val="Nagwek2"/>
        <w:numPr>
          <w:ilvl w:val="1"/>
          <w:numId w:val="30"/>
        </w:numPr>
        <w:rPr>
          <w:rFonts w:cs="Arial"/>
          <w:bCs/>
          <w:szCs w:val="20"/>
          <w:u w:val="none"/>
          <w:lang w:eastAsia="ar-SA"/>
        </w:rPr>
      </w:pPr>
      <w:r w:rsidRPr="005562AF">
        <w:rPr>
          <w:rFonts w:cs="Arial"/>
          <w:bCs/>
          <w:szCs w:val="20"/>
          <w:u w:val="none"/>
          <w:lang w:eastAsia="ar-SA"/>
        </w:rPr>
        <w:t xml:space="preserve">Podwykonawcy </w:t>
      </w:r>
    </w:p>
    <w:p w14:paraId="184D071D" w14:textId="29B74707" w:rsidR="005E4770" w:rsidRPr="00A21846" w:rsidRDefault="00A21846" w:rsidP="00A21846">
      <w:pPr>
        <w:spacing w:line="276" w:lineRule="auto"/>
        <w:ind w:left="567" w:hanging="567"/>
        <w:jc w:val="both"/>
        <w:rPr>
          <w:rFonts w:ascii="Arial" w:hAnsi="Arial" w:cs="Arial"/>
          <w:lang w:eastAsia="ar-SA"/>
        </w:rPr>
      </w:pPr>
      <w:r>
        <w:rPr>
          <w:rFonts w:ascii="Arial" w:hAnsi="Arial" w:cs="Arial"/>
          <w:lang w:eastAsia="ar-SA"/>
        </w:rPr>
        <w:t xml:space="preserve">10.5.1. </w:t>
      </w:r>
      <w:r w:rsidR="006F53CB" w:rsidRPr="00A21846">
        <w:rPr>
          <w:rFonts w:ascii="Arial" w:hAnsi="Arial" w:cs="Arial"/>
          <w:lang w:eastAsia="ar-SA"/>
        </w:rPr>
        <w:t xml:space="preserve">Zamawiający dopuszcza powierzenie części zamówienia podwykonawcom. </w:t>
      </w:r>
    </w:p>
    <w:p w14:paraId="4A32D986" w14:textId="6466F737" w:rsidR="005E4770" w:rsidRPr="00A21846" w:rsidRDefault="006F53CB" w:rsidP="006232BF">
      <w:pPr>
        <w:pStyle w:val="Akapitzlist"/>
        <w:numPr>
          <w:ilvl w:val="2"/>
          <w:numId w:val="31"/>
        </w:numPr>
        <w:spacing w:after="0"/>
        <w:ind w:left="567" w:hanging="567"/>
        <w:jc w:val="both"/>
        <w:rPr>
          <w:rFonts w:ascii="Arial" w:hAnsi="Arial" w:cs="Arial"/>
          <w:sz w:val="20"/>
          <w:szCs w:val="20"/>
          <w:lang w:eastAsia="ar-SA"/>
        </w:rPr>
      </w:pPr>
      <w:r w:rsidRPr="00A21846">
        <w:rPr>
          <w:rFonts w:ascii="Arial" w:hAnsi="Arial" w:cs="Arial"/>
          <w:sz w:val="20"/>
          <w:szCs w:val="20"/>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64F9B980" w14:textId="67C79218" w:rsidR="006F53CB" w:rsidRDefault="006F53CB" w:rsidP="006232BF">
      <w:pPr>
        <w:pStyle w:val="Akapitzlist"/>
        <w:numPr>
          <w:ilvl w:val="2"/>
          <w:numId w:val="31"/>
        </w:numPr>
        <w:spacing w:after="0"/>
        <w:ind w:left="567" w:hanging="567"/>
        <w:jc w:val="both"/>
        <w:rPr>
          <w:rFonts w:ascii="Arial" w:hAnsi="Arial" w:cs="Arial"/>
          <w:lang w:eastAsia="ar-SA"/>
        </w:rPr>
      </w:pPr>
      <w:r w:rsidRPr="00A21846">
        <w:rPr>
          <w:rFonts w:ascii="Arial" w:hAnsi="Arial" w:cs="Arial"/>
          <w:sz w:val="20"/>
          <w:szCs w:val="20"/>
          <w:lang w:eastAsia="ar-SA"/>
        </w:rPr>
        <w:t>Powierzenie wykonania części zamówienia podwykonawcom nie zwalnia wykonawcy                        z odpowiedzialności za należyte wykonanie tego zamówienia</w:t>
      </w:r>
      <w:r w:rsidRPr="00A21846">
        <w:rPr>
          <w:rFonts w:ascii="Arial" w:hAnsi="Arial" w:cs="Arial"/>
          <w:lang w:eastAsia="ar-SA"/>
        </w:rPr>
        <w:t>.</w:t>
      </w:r>
    </w:p>
    <w:p w14:paraId="3CBD1888" w14:textId="37607DE5" w:rsidR="00B5196C" w:rsidRPr="00224816" w:rsidRDefault="00B5196C" w:rsidP="00894BC6">
      <w:pPr>
        <w:tabs>
          <w:tab w:val="left" w:pos="945"/>
        </w:tabs>
        <w:spacing w:line="276" w:lineRule="auto"/>
        <w:jc w:val="both"/>
        <w:rPr>
          <w:rFonts w:ascii="Arial" w:hAnsi="Arial" w:cs="Arial"/>
          <w:color w:val="FF0000"/>
          <w:lang w:eastAsia="ar-SA"/>
        </w:rPr>
      </w:pPr>
    </w:p>
    <w:p w14:paraId="1DB0FF33" w14:textId="77777777" w:rsidR="00485D67" w:rsidRPr="00224816" w:rsidRDefault="002B2927" w:rsidP="00894BC6">
      <w:pPr>
        <w:pStyle w:val="Nagwek2"/>
        <w:spacing w:line="276" w:lineRule="auto"/>
        <w:ind w:left="426" w:hanging="426"/>
        <w:rPr>
          <w:rFonts w:cs="Arial"/>
          <w:strike/>
          <w:sz w:val="22"/>
          <w:u w:val="none"/>
          <w:lang w:val="pl-PL"/>
        </w:rPr>
      </w:pPr>
      <w:bookmarkStart w:id="18"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8"/>
    </w:p>
    <w:p w14:paraId="2A3B1AED" w14:textId="77777777" w:rsidR="001709CB" w:rsidRPr="00224816" w:rsidRDefault="001709CB" w:rsidP="00894BC6">
      <w:pPr>
        <w:spacing w:line="276" w:lineRule="auto"/>
        <w:jc w:val="center"/>
        <w:rPr>
          <w:rFonts w:ascii="Arial" w:hAnsi="Arial" w:cs="Arial"/>
          <w:b/>
          <w:bCs/>
          <w:color w:val="000000"/>
        </w:rPr>
      </w:pPr>
    </w:p>
    <w:p w14:paraId="0056401D" w14:textId="77777777" w:rsidR="007369A6" w:rsidRPr="00631351" w:rsidRDefault="007369A6" w:rsidP="007369A6">
      <w:pPr>
        <w:spacing w:line="276" w:lineRule="auto"/>
        <w:jc w:val="center"/>
        <w:rPr>
          <w:rFonts w:ascii="Arial" w:hAnsi="Arial" w:cs="Arial"/>
          <w:b/>
          <w:bCs/>
          <w:color w:val="000000"/>
        </w:rPr>
      </w:pPr>
      <w:bookmarkStart w:id="19" w:name="_Toc66181004"/>
      <w:r w:rsidRPr="00631351">
        <w:rPr>
          <w:rFonts w:ascii="Arial" w:hAnsi="Arial" w:cs="Arial"/>
          <w:b/>
          <w:bCs/>
          <w:color w:val="000000"/>
          <w:sz w:val="22"/>
          <w:szCs w:val="22"/>
        </w:rPr>
        <w:t xml:space="preserve">DOKUMENTY SKŁADANE </w:t>
      </w:r>
      <w:r>
        <w:rPr>
          <w:rFonts w:ascii="Arial" w:hAnsi="Arial" w:cs="Arial"/>
          <w:b/>
          <w:bCs/>
          <w:color w:val="000000"/>
          <w:sz w:val="22"/>
          <w:szCs w:val="22"/>
        </w:rPr>
        <w:t>Z OFERTĄ</w:t>
      </w:r>
      <w:r w:rsidRPr="00631351">
        <w:rPr>
          <w:rFonts w:ascii="Arial" w:hAnsi="Arial" w:cs="Arial"/>
          <w:b/>
          <w:bCs/>
          <w:color w:val="000000"/>
          <w:sz w:val="22"/>
          <w:szCs w:val="22"/>
        </w:rPr>
        <w:t xml:space="preserve"> </w:t>
      </w:r>
    </w:p>
    <w:p w14:paraId="07E646FF" w14:textId="77777777" w:rsidR="007369A6" w:rsidRPr="001709CB" w:rsidRDefault="007369A6" w:rsidP="007369A6">
      <w:pPr>
        <w:spacing w:line="276" w:lineRule="auto"/>
        <w:jc w:val="center"/>
        <w:rPr>
          <w:rFonts w:ascii="Arial" w:hAnsi="Arial" w:cs="Arial"/>
          <w:b/>
          <w:bCs/>
          <w:color w:val="000000"/>
          <w:u w:val="single"/>
        </w:rPr>
      </w:pPr>
    </w:p>
    <w:p w14:paraId="283E496E" w14:textId="77777777" w:rsidR="007369A6" w:rsidRDefault="007369A6" w:rsidP="006232BF">
      <w:pPr>
        <w:numPr>
          <w:ilvl w:val="1"/>
          <w:numId w:val="32"/>
        </w:numPr>
        <w:spacing w:line="276" w:lineRule="auto"/>
        <w:ind w:left="709" w:hanging="709"/>
        <w:jc w:val="both"/>
        <w:rPr>
          <w:rFonts w:ascii="Arial" w:hAnsi="Arial" w:cs="Arial"/>
          <w:b/>
          <w:bCs/>
          <w:color w:val="000000"/>
        </w:rPr>
      </w:pPr>
      <w:r>
        <w:rPr>
          <w:rFonts w:ascii="Arial" w:hAnsi="Arial" w:cs="Arial"/>
          <w:b/>
          <w:bCs/>
          <w:color w:val="000000"/>
        </w:rPr>
        <w:t>w celu wstępnego potwierdzenia spełniania warunków udziału  w postępowaniu</w:t>
      </w:r>
    </w:p>
    <w:p w14:paraId="7893C9EE" w14:textId="77777777" w:rsidR="007369A6" w:rsidRDefault="007369A6" w:rsidP="007369A6">
      <w:pPr>
        <w:spacing w:line="276" w:lineRule="auto"/>
        <w:ind w:left="709" w:hanging="709"/>
        <w:jc w:val="both"/>
        <w:rPr>
          <w:rFonts w:ascii="Arial" w:hAnsi="Arial" w:cs="Arial"/>
          <w:b/>
          <w:bCs/>
          <w:color w:val="000000"/>
        </w:rPr>
      </w:pPr>
    </w:p>
    <w:p w14:paraId="58B69D44" w14:textId="0C04CA92" w:rsidR="007369A6" w:rsidRPr="007369A6" w:rsidRDefault="007369A6" w:rsidP="006232BF">
      <w:pPr>
        <w:numPr>
          <w:ilvl w:val="2"/>
          <w:numId w:val="32"/>
        </w:numPr>
        <w:spacing w:line="276" w:lineRule="auto"/>
        <w:ind w:left="709" w:hanging="709"/>
        <w:jc w:val="both"/>
        <w:rPr>
          <w:rFonts w:ascii="Arial" w:hAnsi="Arial" w:cs="Arial"/>
          <w:bCs/>
        </w:rPr>
      </w:pPr>
      <w:r>
        <w:rPr>
          <w:rFonts w:ascii="Arial" w:hAnsi="Arial" w:cs="Arial"/>
          <w:color w:val="000000"/>
        </w:rPr>
        <w:t xml:space="preserve">oświadczenie wykonawcy na </w:t>
      </w:r>
      <w:r>
        <w:rPr>
          <w:rFonts w:ascii="Arial" w:hAnsi="Arial" w:cs="Arial"/>
        </w:rPr>
        <w:t>podstawie art. 125 ust. 1</w:t>
      </w:r>
      <w:r>
        <w:rPr>
          <w:rFonts w:ascii="Arial" w:hAnsi="Arial" w:cs="Arial"/>
          <w:color w:val="000000"/>
        </w:rPr>
        <w:t xml:space="preserve"> </w:t>
      </w:r>
      <w:proofErr w:type="spellStart"/>
      <w:r>
        <w:rPr>
          <w:rFonts w:ascii="Arial" w:hAnsi="Arial" w:cs="Arial"/>
          <w:color w:val="000000"/>
        </w:rPr>
        <w:t>uPzp</w:t>
      </w:r>
      <w:proofErr w:type="spellEnd"/>
      <w:r>
        <w:rPr>
          <w:rFonts w:ascii="Arial" w:hAnsi="Arial" w:cs="Arial"/>
          <w:color w:val="000000"/>
        </w:rPr>
        <w:t xml:space="preserve">– wg </w:t>
      </w:r>
      <w:r w:rsidRPr="007369A6">
        <w:rPr>
          <w:rFonts w:ascii="Arial" w:hAnsi="Arial" w:cs="Arial"/>
          <w:bCs/>
        </w:rPr>
        <w:t xml:space="preserve">załącznika nr </w:t>
      </w:r>
      <w:r w:rsidR="000604AB">
        <w:rPr>
          <w:rFonts w:ascii="Arial" w:hAnsi="Arial" w:cs="Arial"/>
          <w:bCs/>
        </w:rPr>
        <w:t>3</w:t>
      </w:r>
      <w:r w:rsidRPr="007369A6">
        <w:rPr>
          <w:rFonts w:ascii="Arial" w:hAnsi="Arial" w:cs="Arial"/>
          <w:bCs/>
        </w:rPr>
        <w:t xml:space="preserve"> do SWZ</w:t>
      </w:r>
      <w:r w:rsidRPr="007369A6">
        <w:rPr>
          <w:rFonts w:ascii="Arial" w:hAnsi="Arial" w:cs="Arial"/>
        </w:rPr>
        <w:t>.</w:t>
      </w:r>
    </w:p>
    <w:p w14:paraId="70BC2E37" w14:textId="2D0748A6" w:rsidR="007369A6" w:rsidRPr="007369A6" w:rsidRDefault="007369A6" w:rsidP="006232BF">
      <w:pPr>
        <w:numPr>
          <w:ilvl w:val="2"/>
          <w:numId w:val="32"/>
        </w:numPr>
        <w:spacing w:line="276" w:lineRule="auto"/>
        <w:ind w:left="709" w:hanging="709"/>
        <w:jc w:val="both"/>
        <w:rPr>
          <w:rFonts w:ascii="Arial" w:hAnsi="Arial" w:cs="Arial"/>
          <w:bCs/>
        </w:rPr>
      </w:pPr>
      <w:r w:rsidRPr="007369A6">
        <w:rPr>
          <w:rFonts w:ascii="Arial" w:hAnsi="Arial" w:cs="Arial"/>
          <w:bCs/>
        </w:rPr>
        <w:t xml:space="preserve">/jeżeli dotyczy/ zobowiązanie podmiotu udostępniającego zasoby - wg załącznika nr </w:t>
      </w:r>
      <w:r w:rsidR="000604AB">
        <w:rPr>
          <w:rFonts w:ascii="Arial" w:hAnsi="Arial" w:cs="Arial"/>
          <w:bCs/>
        </w:rPr>
        <w:t>8</w:t>
      </w:r>
      <w:r w:rsidRPr="007369A6">
        <w:rPr>
          <w:rFonts w:ascii="Arial" w:hAnsi="Arial" w:cs="Arial"/>
          <w:bCs/>
        </w:rPr>
        <w:t xml:space="preserve"> do SWZ.</w:t>
      </w:r>
    </w:p>
    <w:p w14:paraId="7E45DF20" w14:textId="62637A07" w:rsidR="007369A6" w:rsidRPr="007369A6" w:rsidRDefault="007369A6" w:rsidP="006232BF">
      <w:pPr>
        <w:numPr>
          <w:ilvl w:val="2"/>
          <w:numId w:val="32"/>
        </w:numPr>
        <w:spacing w:line="276" w:lineRule="auto"/>
        <w:ind w:left="709" w:hanging="709"/>
        <w:rPr>
          <w:rFonts w:ascii="Arial" w:hAnsi="Arial" w:cs="Arial"/>
          <w:bCs/>
        </w:rPr>
      </w:pPr>
      <w:bookmarkStart w:id="20" w:name="_Hlk65578700"/>
      <w:r>
        <w:rPr>
          <w:rFonts w:ascii="Arial" w:hAnsi="Arial" w:cs="Arial"/>
          <w:bCs/>
        </w:rPr>
        <w:lastRenderedPageBreak/>
        <w:t xml:space="preserve">/jeżeli dotyczy/ </w:t>
      </w:r>
      <w:r>
        <w:rPr>
          <w:rFonts w:ascii="Arial" w:hAnsi="Arial" w:cs="Arial"/>
        </w:rPr>
        <w:t xml:space="preserve">oświadczenie podmiotu udostępniającego zasoby na podstawie art. 125 ust. 1 i 5 </w:t>
      </w:r>
      <w:proofErr w:type="spellStart"/>
      <w:r>
        <w:rPr>
          <w:rFonts w:ascii="Arial" w:hAnsi="Arial" w:cs="Arial"/>
        </w:rPr>
        <w:t>uPzp</w:t>
      </w:r>
      <w:proofErr w:type="spellEnd"/>
      <w:r>
        <w:rPr>
          <w:rFonts w:ascii="Arial" w:hAnsi="Arial" w:cs="Arial"/>
        </w:rPr>
        <w:t xml:space="preserve">– wg </w:t>
      </w:r>
      <w:r w:rsidRPr="007369A6">
        <w:rPr>
          <w:rFonts w:ascii="Arial" w:hAnsi="Arial" w:cs="Arial"/>
          <w:bCs/>
        </w:rPr>
        <w:t xml:space="preserve">załącznika nr </w:t>
      </w:r>
      <w:r w:rsidR="000604AB">
        <w:rPr>
          <w:rFonts w:ascii="Arial" w:hAnsi="Arial" w:cs="Arial"/>
          <w:bCs/>
        </w:rPr>
        <w:t>5</w:t>
      </w:r>
      <w:r w:rsidRPr="007369A6">
        <w:rPr>
          <w:rFonts w:ascii="Arial" w:hAnsi="Arial" w:cs="Arial"/>
          <w:bCs/>
        </w:rPr>
        <w:t xml:space="preserve"> do SWZ</w:t>
      </w:r>
    </w:p>
    <w:bookmarkEnd w:id="20"/>
    <w:p w14:paraId="598DC53C" w14:textId="77777777" w:rsidR="007369A6" w:rsidRPr="007369A6" w:rsidRDefault="007369A6" w:rsidP="007369A6">
      <w:pPr>
        <w:spacing w:line="276" w:lineRule="auto"/>
        <w:ind w:left="709" w:hanging="709"/>
      </w:pPr>
    </w:p>
    <w:p w14:paraId="2ED47D51" w14:textId="77777777" w:rsidR="007369A6" w:rsidRDefault="007369A6" w:rsidP="007369A6">
      <w:pPr>
        <w:spacing w:line="276" w:lineRule="auto"/>
        <w:ind w:left="709" w:hanging="709"/>
        <w:rPr>
          <w:rFonts w:ascii="Arial" w:hAnsi="Arial" w:cs="Arial"/>
          <w:b/>
          <w:bCs/>
        </w:rPr>
      </w:pPr>
      <w:r>
        <w:rPr>
          <w:rFonts w:ascii="Arial" w:hAnsi="Arial" w:cs="Arial"/>
          <w:b/>
          <w:bCs/>
        </w:rPr>
        <w:t xml:space="preserve">11.2. </w:t>
      </w:r>
      <w:r>
        <w:rPr>
          <w:rFonts w:ascii="Arial" w:hAnsi="Arial" w:cs="Arial"/>
          <w:b/>
          <w:bCs/>
        </w:rPr>
        <w:tab/>
        <w:t xml:space="preserve">w celu wstępnego potwierdzenia braku podstaw do wykluczenia </w:t>
      </w:r>
    </w:p>
    <w:p w14:paraId="28D86332" w14:textId="77777777" w:rsidR="007369A6" w:rsidRDefault="007369A6" w:rsidP="007369A6">
      <w:pPr>
        <w:spacing w:line="276" w:lineRule="auto"/>
        <w:ind w:left="709" w:hanging="709"/>
        <w:rPr>
          <w:rFonts w:ascii="Arial" w:hAnsi="Arial" w:cs="Arial"/>
          <w:b/>
          <w:bCs/>
        </w:rPr>
      </w:pPr>
    </w:p>
    <w:p w14:paraId="106235AE" w14:textId="3A4A2D4E" w:rsidR="007369A6" w:rsidRDefault="007369A6" w:rsidP="006232BF">
      <w:pPr>
        <w:numPr>
          <w:ilvl w:val="2"/>
          <w:numId w:val="33"/>
        </w:numPr>
        <w:spacing w:line="276" w:lineRule="auto"/>
        <w:ind w:left="709" w:hanging="709"/>
        <w:jc w:val="both"/>
        <w:rPr>
          <w:rFonts w:ascii="Arial" w:hAnsi="Arial" w:cs="Arial"/>
          <w:b/>
          <w:bCs/>
        </w:rPr>
      </w:pPr>
      <w:r>
        <w:rPr>
          <w:rFonts w:ascii="Arial" w:hAnsi="Arial" w:cs="Arial"/>
        </w:rPr>
        <w:t xml:space="preserve">oświadczenie wykonawcy na podstawie art. 125 ust. 1 ustawy – wg </w:t>
      </w:r>
      <w:r w:rsidRPr="007369A6">
        <w:rPr>
          <w:rFonts w:ascii="Arial" w:hAnsi="Arial" w:cs="Arial"/>
          <w:bCs/>
        </w:rPr>
        <w:t xml:space="preserve">załącznika nr </w:t>
      </w:r>
      <w:r w:rsidR="000604AB">
        <w:rPr>
          <w:rFonts w:ascii="Arial" w:hAnsi="Arial" w:cs="Arial"/>
          <w:bCs/>
        </w:rPr>
        <w:t>4</w:t>
      </w:r>
      <w:r w:rsidRPr="007369A6">
        <w:rPr>
          <w:rFonts w:ascii="Arial" w:hAnsi="Arial" w:cs="Arial"/>
          <w:bCs/>
        </w:rPr>
        <w:t xml:space="preserve"> do SWZ</w:t>
      </w:r>
    </w:p>
    <w:p w14:paraId="22B216C0" w14:textId="2EDC6A75" w:rsidR="007369A6" w:rsidRPr="007369A6" w:rsidRDefault="007369A6" w:rsidP="006232BF">
      <w:pPr>
        <w:numPr>
          <w:ilvl w:val="2"/>
          <w:numId w:val="33"/>
        </w:numPr>
        <w:spacing w:line="276" w:lineRule="auto"/>
        <w:ind w:left="709" w:hanging="709"/>
        <w:rPr>
          <w:rFonts w:ascii="Arial" w:hAnsi="Arial" w:cs="Arial"/>
          <w:bCs/>
        </w:rPr>
      </w:pPr>
      <w:r>
        <w:rPr>
          <w:rFonts w:ascii="Arial" w:hAnsi="Arial" w:cs="Arial"/>
          <w:b/>
          <w:bCs/>
        </w:rPr>
        <w:t>/</w:t>
      </w:r>
      <w:r w:rsidRPr="007369A6">
        <w:rPr>
          <w:rFonts w:ascii="Arial" w:hAnsi="Arial" w:cs="Arial"/>
          <w:bCs/>
        </w:rPr>
        <w:t xml:space="preserve">jeżeli dotyczy/ </w:t>
      </w:r>
      <w:r w:rsidRPr="007369A6">
        <w:rPr>
          <w:rFonts w:ascii="Arial" w:hAnsi="Arial" w:cs="Arial"/>
        </w:rPr>
        <w:t xml:space="preserve">oświadczenie podmiotu udostępniającego zasoby na podstawie art. 125 ust. 1 i 5 </w:t>
      </w:r>
      <w:proofErr w:type="spellStart"/>
      <w:r w:rsidRPr="007369A6">
        <w:rPr>
          <w:rFonts w:ascii="Arial" w:hAnsi="Arial" w:cs="Arial"/>
        </w:rPr>
        <w:t>uPzp</w:t>
      </w:r>
      <w:proofErr w:type="spellEnd"/>
      <w:r w:rsidRPr="007369A6">
        <w:rPr>
          <w:rFonts w:ascii="Arial" w:hAnsi="Arial" w:cs="Arial"/>
        </w:rPr>
        <w:t xml:space="preserve">– wg </w:t>
      </w:r>
      <w:r w:rsidRPr="007369A6">
        <w:rPr>
          <w:rFonts w:ascii="Arial" w:hAnsi="Arial" w:cs="Arial"/>
          <w:bCs/>
        </w:rPr>
        <w:t xml:space="preserve">załącznika nr </w:t>
      </w:r>
      <w:r w:rsidR="000604AB">
        <w:rPr>
          <w:rFonts w:ascii="Arial" w:hAnsi="Arial" w:cs="Arial"/>
          <w:bCs/>
        </w:rPr>
        <w:t>6</w:t>
      </w:r>
      <w:r w:rsidRPr="007369A6">
        <w:rPr>
          <w:rFonts w:ascii="Arial" w:hAnsi="Arial" w:cs="Arial"/>
          <w:bCs/>
        </w:rPr>
        <w:t xml:space="preserve"> do SWZ</w:t>
      </w:r>
    </w:p>
    <w:p w14:paraId="184E652A" w14:textId="77777777" w:rsidR="007369A6" w:rsidRDefault="007369A6" w:rsidP="007369A6">
      <w:pPr>
        <w:spacing w:line="276" w:lineRule="auto"/>
        <w:jc w:val="center"/>
        <w:rPr>
          <w:rFonts w:ascii="Arial" w:hAnsi="Arial" w:cs="Arial"/>
          <w:b/>
          <w:bCs/>
          <w:color w:val="000000"/>
          <w:sz w:val="22"/>
          <w:szCs w:val="22"/>
        </w:rPr>
      </w:pPr>
    </w:p>
    <w:p w14:paraId="28D96189" w14:textId="5EB31C37" w:rsidR="007369A6" w:rsidRDefault="007369A6" w:rsidP="007369A6">
      <w:pPr>
        <w:spacing w:line="276" w:lineRule="auto"/>
        <w:jc w:val="center"/>
        <w:rPr>
          <w:rFonts w:ascii="Arial" w:hAnsi="Arial" w:cs="Arial"/>
          <w:b/>
          <w:bCs/>
          <w:color w:val="000000"/>
          <w:sz w:val="22"/>
          <w:szCs w:val="22"/>
        </w:rPr>
      </w:pPr>
      <w:r>
        <w:rPr>
          <w:rFonts w:ascii="Arial" w:hAnsi="Arial" w:cs="Arial"/>
          <w:b/>
          <w:bCs/>
          <w:color w:val="000000"/>
          <w:sz w:val="22"/>
          <w:szCs w:val="22"/>
        </w:rPr>
        <w:t>DOKUMENTY SKŁADANE NA WEZWANIE ZAMAWIAJĄCEGO</w:t>
      </w:r>
    </w:p>
    <w:p w14:paraId="367F813D" w14:textId="77777777" w:rsidR="007369A6" w:rsidRDefault="007369A6" w:rsidP="007369A6">
      <w:pPr>
        <w:spacing w:line="276" w:lineRule="auto"/>
        <w:jc w:val="center"/>
        <w:rPr>
          <w:rFonts w:ascii="Arial" w:hAnsi="Arial" w:cs="Arial"/>
          <w:b/>
          <w:bCs/>
          <w:color w:val="000000"/>
        </w:rPr>
      </w:pPr>
      <w:r>
        <w:rPr>
          <w:rFonts w:ascii="Arial" w:hAnsi="Arial" w:cs="Arial"/>
          <w:b/>
          <w:bCs/>
          <w:color w:val="000000"/>
          <w:sz w:val="22"/>
          <w:szCs w:val="22"/>
        </w:rPr>
        <w:t xml:space="preserve"> </w:t>
      </w:r>
    </w:p>
    <w:p w14:paraId="548DCB0A" w14:textId="77777777" w:rsidR="007369A6" w:rsidRDefault="007369A6" w:rsidP="006232BF">
      <w:pPr>
        <w:numPr>
          <w:ilvl w:val="1"/>
          <w:numId w:val="33"/>
        </w:numPr>
        <w:spacing w:line="276" w:lineRule="auto"/>
        <w:ind w:left="567" w:hanging="567"/>
        <w:jc w:val="both"/>
        <w:rPr>
          <w:rFonts w:ascii="Arial" w:hAnsi="Arial" w:cs="Arial"/>
          <w:b/>
          <w:bCs/>
          <w:color w:val="000000"/>
        </w:rPr>
      </w:pPr>
      <w:r>
        <w:rPr>
          <w:rFonts w:ascii="Arial" w:hAnsi="Arial" w:cs="Arial"/>
          <w:b/>
          <w:bCs/>
          <w:color w:val="000000"/>
        </w:rPr>
        <w:t xml:space="preserve">Zamawiający na podstawie art. 274 ust. 1 </w:t>
      </w:r>
      <w:proofErr w:type="spellStart"/>
      <w:r>
        <w:rPr>
          <w:rFonts w:ascii="Arial" w:hAnsi="Arial" w:cs="Arial"/>
          <w:b/>
          <w:bCs/>
          <w:color w:val="000000"/>
        </w:rPr>
        <w:t>uPzp</w:t>
      </w:r>
      <w:proofErr w:type="spellEnd"/>
      <w:r>
        <w:rPr>
          <w:rFonts w:ascii="Arial" w:hAnsi="Arial" w:cs="Arial"/>
          <w:b/>
          <w:bCs/>
          <w:color w:val="000000"/>
        </w:rPr>
        <w:t xml:space="preserve"> wezwie wykonawcę, którego oferta została najwyżej oceniona, do złożenia w wyznaczonym terminie, nie krótszym niż 5 dni od dnia wezwania, podmiotowych środków dowodowych:</w:t>
      </w:r>
    </w:p>
    <w:p w14:paraId="3BAA5AD9" w14:textId="77777777" w:rsidR="007369A6" w:rsidRDefault="007369A6" w:rsidP="007369A6">
      <w:pPr>
        <w:spacing w:line="276" w:lineRule="auto"/>
        <w:ind w:left="709" w:hanging="709"/>
        <w:rPr>
          <w:rFonts w:ascii="Arial" w:hAnsi="Arial" w:cs="Arial"/>
          <w:b/>
          <w:bCs/>
        </w:rPr>
      </w:pPr>
    </w:p>
    <w:p w14:paraId="339A1FBD" w14:textId="77777777" w:rsidR="007369A6" w:rsidRDefault="007369A6" w:rsidP="006232BF">
      <w:pPr>
        <w:pStyle w:val="Akapitzlist"/>
        <w:numPr>
          <w:ilvl w:val="2"/>
          <w:numId w:val="33"/>
        </w:numPr>
        <w:spacing w:after="0"/>
        <w:ind w:left="709" w:hanging="709"/>
        <w:jc w:val="both"/>
        <w:rPr>
          <w:rFonts w:ascii="Arial" w:hAnsi="Arial" w:cs="Arial"/>
          <w:b/>
          <w:sz w:val="20"/>
        </w:rPr>
      </w:pPr>
      <w:r>
        <w:rPr>
          <w:rFonts w:ascii="Arial" w:hAnsi="Arial" w:cs="Arial"/>
          <w:b/>
          <w:sz w:val="20"/>
        </w:rPr>
        <w:t>W celu potwierdzenia spełniania warunków udziału w postępowaniu Wykonawca składa:</w:t>
      </w:r>
    </w:p>
    <w:p w14:paraId="426ED166" w14:textId="69DD21FB" w:rsidR="00CC30A4" w:rsidRPr="00CC30A4" w:rsidRDefault="00CC30A4" w:rsidP="006232BF">
      <w:pPr>
        <w:pStyle w:val="Akapitzlist"/>
        <w:numPr>
          <w:ilvl w:val="0"/>
          <w:numId w:val="34"/>
        </w:numPr>
        <w:jc w:val="both"/>
        <w:rPr>
          <w:rFonts w:ascii="Arial" w:hAnsi="Arial" w:cs="Arial"/>
          <w:color w:val="000000"/>
          <w:sz w:val="20"/>
        </w:rPr>
      </w:pPr>
      <w:r w:rsidRPr="00CC30A4">
        <w:rPr>
          <w:rFonts w:ascii="Arial" w:hAnsi="Arial" w:cs="Arial"/>
          <w:color w:val="000000"/>
          <w:sz w:val="20"/>
        </w:rPr>
        <w:t xml:space="preserve">aktualne zezwolenie na wykonywanie zawodu przewoźnika drogowego rzeczy wydane na podstawie ustawy z </w:t>
      </w:r>
      <w:r w:rsidRPr="000604AB">
        <w:rPr>
          <w:rFonts w:ascii="Arial" w:hAnsi="Arial" w:cs="Arial"/>
          <w:sz w:val="20"/>
        </w:rPr>
        <w:t xml:space="preserve">dnia 9 grudnia 2021 roku o transporcie drogowym </w:t>
      </w:r>
      <w:r w:rsidRPr="00CC30A4">
        <w:rPr>
          <w:rFonts w:ascii="Arial" w:hAnsi="Arial" w:cs="Arial"/>
          <w:color w:val="000000"/>
          <w:sz w:val="20"/>
        </w:rPr>
        <w:t xml:space="preserve">(Dz. U. 2022, poz. 209 z </w:t>
      </w:r>
      <w:proofErr w:type="spellStart"/>
      <w:r w:rsidRPr="00CC30A4">
        <w:rPr>
          <w:rFonts w:ascii="Arial" w:hAnsi="Arial" w:cs="Arial"/>
          <w:color w:val="000000"/>
          <w:sz w:val="20"/>
        </w:rPr>
        <w:t>późn</w:t>
      </w:r>
      <w:proofErr w:type="spellEnd"/>
      <w:r w:rsidRPr="00CC30A4">
        <w:rPr>
          <w:rFonts w:ascii="Arial" w:hAnsi="Arial" w:cs="Arial"/>
          <w:color w:val="000000"/>
          <w:sz w:val="20"/>
        </w:rPr>
        <w:t>. zm.) lub odpowiadające mu ważne uprawnienia (licencja na wykonywanie krajowego transportu drogowego rzeczy, koncesja, certyfikat lub innego równoważnego dokumentu potwierdzającego uprawnienie do wykonywania przewozów w transporcie międzynarodowym), które zostały wydane wcześniej na podstawie obowiązujących przepisów.</w:t>
      </w:r>
    </w:p>
    <w:p w14:paraId="015A6C02" w14:textId="77777777" w:rsidR="007369A6" w:rsidRDefault="007369A6" w:rsidP="006232BF">
      <w:pPr>
        <w:numPr>
          <w:ilvl w:val="0"/>
          <w:numId w:val="34"/>
        </w:numPr>
        <w:rPr>
          <w:rFonts w:ascii="Arial" w:hAnsi="Arial" w:cs="Arial"/>
        </w:rPr>
      </w:pPr>
      <w:r>
        <w:rPr>
          <w:rFonts w:ascii="Arial" w:hAnsi="Arial" w:cs="Arial"/>
        </w:rPr>
        <w:t>wykaz narzędzi, wyposażenia zakładu lub urządzeń technicznych dostępnych Wykonawcy w celu wykonania zamówienia publicznego wraz z informacją o podstawie do dysponowania tymi zasobami.</w:t>
      </w:r>
    </w:p>
    <w:p w14:paraId="04EE2D5F" w14:textId="0FADFBED" w:rsidR="007369A6" w:rsidRDefault="007369A6" w:rsidP="007369A6">
      <w:pPr>
        <w:pStyle w:val="Akapitzlist"/>
        <w:ind w:left="567"/>
        <w:jc w:val="both"/>
        <w:rPr>
          <w:rFonts w:ascii="Arial" w:hAnsi="Arial" w:cs="Arial"/>
        </w:rPr>
      </w:pPr>
      <w:r>
        <w:rPr>
          <w:rFonts w:ascii="Arial" w:hAnsi="Arial" w:cs="Arial"/>
          <w:sz w:val="20"/>
        </w:rPr>
        <w:t xml:space="preserve">Wykaz musi potwierdzać spełnienie warunku udziału w postępowaniu w zakresie określonym w pkt 10.2.4 SWZ. Wzór Wykazu usług stanowi załącznik nr </w:t>
      </w:r>
      <w:r w:rsidR="000604AB">
        <w:rPr>
          <w:rFonts w:ascii="Arial" w:hAnsi="Arial" w:cs="Arial"/>
          <w:sz w:val="20"/>
        </w:rPr>
        <w:t>7</w:t>
      </w:r>
      <w:r>
        <w:rPr>
          <w:rFonts w:ascii="Arial" w:hAnsi="Arial" w:cs="Arial"/>
          <w:sz w:val="20"/>
        </w:rPr>
        <w:t xml:space="preserve"> do SWZ.</w:t>
      </w:r>
    </w:p>
    <w:p w14:paraId="478A8A91" w14:textId="77777777" w:rsidR="002B2927" w:rsidRPr="00224816" w:rsidRDefault="002B2927" w:rsidP="00894BC6">
      <w:pPr>
        <w:pStyle w:val="Nagwek2"/>
        <w:spacing w:line="276" w:lineRule="auto"/>
        <w:ind w:left="567" w:hanging="567"/>
        <w:rPr>
          <w:rFonts w:cs="Arial"/>
          <w:u w:val="none"/>
          <w:lang w:val="pl-PL"/>
        </w:rPr>
      </w:pPr>
      <w:r w:rsidRPr="00224816">
        <w:rPr>
          <w:rFonts w:cs="Arial"/>
          <w:sz w:val="22"/>
          <w:u w:val="none"/>
          <w:lang w:val="pl-PL"/>
        </w:rPr>
        <w:t>Informacj</w:t>
      </w:r>
      <w:r w:rsidR="00335064" w:rsidRPr="00224816">
        <w:rPr>
          <w:rFonts w:cs="Arial"/>
          <w:sz w:val="22"/>
          <w:u w:val="none"/>
          <w:lang w:val="pl-PL"/>
        </w:rPr>
        <w:t>a</w:t>
      </w:r>
      <w:r w:rsidRPr="00224816">
        <w:rPr>
          <w:rFonts w:cs="Arial"/>
          <w:sz w:val="22"/>
          <w:u w:val="none"/>
          <w:lang w:val="pl-PL"/>
        </w:rPr>
        <w:t xml:space="preserve"> o przedmiotowych środkach dowodowych</w:t>
      </w:r>
      <w:r w:rsidRPr="00224816">
        <w:rPr>
          <w:rFonts w:cs="Arial"/>
          <w:u w:val="none"/>
          <w:lang w:val="pl-PL"/>
        </w:rPr>
        <w:t>.</w:t>
      </w:r>
      <w:bookmarkEnd w:id="19"/>
    </w:p>
    <w:p w14:paraId="28F2CA39" w14:textId="4557E9E9" w:rsidR="00A53DB1" w:rsidRDefault="00DE583C" w:rsidP="00894BC6">
      <w:pPr>
        <w:pStyle w:val="Nagwek2"/>
        <w:numPr>
          <w:ilvl w:val="0"/>
          <w:numId w:val="0"/>
        </w:numPr>
        <w:spacing w:line="276" w:lineRule="auto"/>
        <w:ind w:left="567"/>
        <w:jc w:val="left"/>
        <w:rPr>
          <w:rFonts w:cs="Arial"/>
          <w:b w:val="0"/>
          <w:u w:val="none"/>
          <w:lang w:val="pl-PL"/>
        </w:rPr>
      </w:pPr>
      <w:r w:rsidRPr="00224816">
        <w:rPr>
          <w:rFonts w:cs="Arial"/>
          <w:b w:val="0"/>
          <w:u w:val="none"/>
          <w:lang w:val="pl-PL"/>
        </w:rPr>
        <w:t>Nie dotyczy.</w:t>
      </w:r>
    </w:p>
    <w:p w14:paraId="58B56B48" w14:textId="77777777" w:rsidR="002848A6" w:rsidRPr="002848A6" w:rsidRDefault="002848A6" w:rsidP="00894BC6">
      <w:pPr>
        <w:spacing w:line="276" w:lineRule="auto"/>
      </w:pPr>
    </w:p>
    <w:p w14:paraId="300D9E42" w14:textId="77777777" w:rsidR="00485D67" w:rsidRPr="00224816" w:rsidRDefault="00485D67" w:rsidP="00894BC6">
      <w:pPr>
        <w:pStyle w:val="Nagwek2"/>
        <w:spacing w:line="276" w:lineRule="auto"/>
        <w:ind w:left="426" w:hanging="426"/>
        <w:rPr>
          <w:rFonts w:cs="Arial"/>
          <w:sz w:val="22"/>
          <w:u w:val="none"/>
          <w:lang w:val="pl-PL"/>
        </w:rPr>
      </w:pPr>
      <w:bookmarkStart w:id="21" w:name="_Toc66181005"/>
      <w:r w:rsidRPr="00224816">
        <w:rPr>
          <w:rFonts w:cs="Arial"/>
          <w:sz w:val="22"/>
          <w:u w:val="none"/>
          <w:lang w:val="pl-PL"/>
        </w:rPr>
        <w:t>Opis sposobu przygotowania</w:t>
      </w:r>
      <w:r w:rsidR="002F4A8C" w:rsidRPr="00224816">
        <w:rPr>
          <w:rFonts w:cs="Arial"/>
          <w:sz w:val="22"/>
          <w:u w:val="none"/>
          <w:lang w:val="pl-PL"/>
        </w:rPr>
        <w:t xml:space="preserve"> oferty</w:t>
      </w:r>
      <w:r w:rsidRPr="00224816">
        <w:rPr>
          <w:rFonts w:cs="Arial"/>
          <w:sz w:val="22"/>
          <w:u w:val="none"/>
          <w:lang w:val="pl-PL"/>
        </w:rPr>
        <w:t>:</w:t>
      </w:r>
      <w:bookmarkEnd w:id="21"/>
    </w:p>
    <w:p w14:paraId="157D0B2B" w14:textId="23434942" w:rsidR="00485D67" w:rsidRPr="00224816" w:rsidRDefault="003754CF" w:rsidP="00D42206">
      <w:pPr>
        <w:numPr>
          <w:ilvl w:val="1"/>
          <w:numId w:val="7"/>
        </w:numPr>
        <w:spacing w:line="276" w:lineRule="auto"/>
        <w:ind w:left="567" w:hanging="567"/>
        <w:jc w:val="both"/>
        <w:rPr>
          <w:rFonts w:ascii="Arial" w:hAnsi="Arial" w:cs="Arial"/>
          <w:bCs/>
          <w:color w:val="000000"/>
        </w:rPr>
      </w:pPr>
      <w:r w:rsidRPr="00224816">
        <w:rPr>
          <w:rFonts w:ascii="Arial" w:hAnsi="Arial" w:cs="Arial"/>
          <w:bCs/>
          <w:color w:val="000000"/>
        </w:rPr>
        <w:t>Wykonawca składa ofertę poprzez platformę dedykowaną dla niniejszego postępowania</w:t>
      </w:r>
      <w:r w:rsidR="001012B1" w:rsidRPr="00224816">
        <w:rPr>
          <w:rFonts w:ascii="Arial" w:hAnsi="Arial" w:cs="Arial"/>
          <w:bCs/>
          <w:color w:val="000000"/>
        </w:rPr>
        <w:t xml:space="preserve">                    </w:t>
      </w:r>
      <w:r w:rsidRPr="00224816">
        <w:rPr>
          <w:rFonts w:ascii="Arial" w:hAnsi="Arial" w:cs="Arial"/>
          <w:bCs/>
          <w:color w:val="000000"/>
        </w:rPr>
        <w:t xml:space="preserve"> na stronie Platformy </w:t>
      </w:r>
      <w:r w:rsidRPr="00114C07">
        <w:rPr>
          <w:rFonts w:ascii="Arial" w:hAnsi="Arial" w:cs="Arial"/>
          <w:bCs/>
          <w:color w:val="000000"/>
        </w:rPr>
        <w:t xml:space="preserve">zakupowej </w:t>
      </w:r>
      <w:hyperlink r:id="rId11" w:history="1">
        <w:r w:rsidR="00F2754C" w:rsidRPr="00F2754C">
          <w:rPr>
            <w:color w:val="0000FF"/>
            <w:u w:val="single"/>
          </w:rPr>
          <w:t xml:space="preserve">https://platformazakupowa.pl/transakcja/706399 </w:t>
        </w:r>
      </w:hyperlink>
      <w:r w:rsidR="00F2754C">
        <w:t xml:space="preserve"> </w:t>
      </w:r>
      <w:hyperlink r:id="rId12" w:history="1"/>
    </w:p>
    <w:p w14:paraId="2DF7E2F2" w14:textId="2FC30BD6" w:rsidR="001C366A" w:rsidRDefault="00B007BF" w:rsidP="00D42206">
      <w:pPr>
        <w:numPr>
          <w:ilvl w:val="1"/>
          <w:numId w:val="7"/>
        </w:numPr>
        <w:spacing w:line="276" w:lineRule="auto"/>
        <w:ind w:left="567" w:hanging="567"/>
        <w:jc w:val="both"/>
        <w:rPr>
          <w:rFonts w:ascii="Arial" w:hAnsi="Arial" w:cs="Arial"/>
          <w:b/>
          <w:bCs/>
        </w:rPr>
      </w:pPr>
      <w:r w:rsidRPr="00224816">
        <w:rPr>
          <w:rFonts w:ascii="Arial" w:hAnsi="Arial" w:cs="Arial"/>
          <w:b/>
          <w:bCs/>
        </w:rPr>
        <w:t xml:space="preserve">Zgodnie z art. 63 ust. 2 </w:t>
      </w:r>
      <w:proofErr w:type="spellStart"/>
      <w:r w:rsidRPr="00224816">
        <w:rPr>
          <w:rFonts w:ascii="Arial" w:hAnsi="Arial" w:cs="Arial"/>
          <w:b/>
          <w:bCs/>
        </w:rPr>
        <w:t>uPzp</w:t>
      </w:r>
      <w:proofErr w:type="spellEnd"/>
      <w:r w:rsidRPr="00224816">
        <w:rPr>
          <w:rFonts w:ascii="Arial" w:hAnsi="Arial" w:cs="Arial"/>
          <w:b/>
          <w:bCs/>
          <w:color w:val="000000"/>
        </w:rPr>
        <w:t xml:space="preserve"> Wykonawca składa ofertę, pod rygorem nieważności,</w:t>
      </w:r>
      <w:r w:rsidR="001012B1" w:rsidRPr="00224816">
        <w:rPr>
          <w:rFonts w:ascii="Arial" w:hAnsi="Arial" w:cs="Arial"/>
          <w:b/>
          <w:bCs/>
          <w:color w:val="000000"/>
        </w:rPr>
        <w:t xml:space="preserve">                   </w:t>
      </w:r>
      <w:r w:rsidRPr="00224816">
        <w:rPr>
          <w:rFonts w:ascii="Arial" w:hAnsi="Arial" w:cs="Arial"/>
          <w:b/>
          <w:bCs/>
          <w:color w:val="000000"/>
        </w:rPr>
        <w:t xml:space="preserve"> w formie elektronicznej lub w postaci elektronicznej opatrzonej podpisem zaufanym lub podpisem osobistym,</w:t>
      </w:r>
      <w:r w:rsidR="000213F2" w:rsidRPr="00224816">
        <w:rPr>
          <w:rFonts w:ascii="Arial" w:hAnsi="Arial" w:cs="Arial"/>
          <w:b/>
          <w:bCs/>
        </w:rPr>
        <w:t xml:space="preserve"> na którą składają się:</w:t>
      </w:r>
    </w:p>
    <w:p w14:paraId="68A9E449" w14:textId="77777777" w:rsidR="00196F7A" w:rsidRPr="00224816" w:rsidRDefault="00196F7A" w:rsidP="00196F7A">
      <w:pPr>
        <w:spacing w:line="276" w:lineRule="auto"/>
        <w:ind w:left="567"/>
        <w:jc w:val="both"/>
        <w:rPr>
          <w:rFonts w:ascii="Arial" w:hAnsi="Arial" w:cs="Arial"/>
          <w:b/>
          <w:bCs/>
        </w:rPr>
      </w:pPr>
    </w:p>
    <w:p w14:paraId="19CA23FA" w14:textId="6F9872DF" w:rsidR="00C47F64" w:rsidRPr="00224816" w:rsidRDefault="00C47F64" w:rsidP="00D42206">
      <w:pPr>
        <w:numPr>
          <w:ilvl w:val="2"/>
          <w:numId w:val="7"/>
        </w:numPr>
        <w:spacing w:line="276" w:lineRule="auto"/>
        <w:ind w:left="709" w:hanging="709"/>
        <w:jc w:val="both"/>
        <w:rPr>
          <w:rFonts w:ascii="Arial" w:hAnsi="Arial" w:cs="Arial"/>
          <w:b/>
          <w:bCs/>
        </w:rPr>
      </w:pPr>
      <w:r w:rsidRPr="00224816">
        <w:rPr>
          <w:rFonts w:ascii="Arial" w:hAnsi="Arial" w:cs="Arial"/>
          <w:b/>
          <w:bCs/>
        </w:rPr>
        <w:t>formularz ofertowy</w:t>
      </w:r>
      <w:r w:rsidRPr="00224816">
        <w:rPr>
          <w:rFonts w:ascii="Arial" w:hAnsi="Arial" w:cs="Arial"/>
        </w:rPr>
        <w:t xml:space="preserve"> sporządzony wg </w:t>
      </w:r>
      <w:r w:rsidRPr="00196F7A">
        <w:rPr>
          <w:rFonts w:ascii="Arial" w:hAnsi="Arial" w:cs="Arial"/>
          <w:bCs/>
        </w:rPr>
        <w:t>załącznika nr 1</w:t>
      </w:r>
      <w:r w:rsidR="00AE5217" w:rsidRPr="00196F7A">
        <w:rPr>
          <w:rFonts w:ascii="Arial" w:hAnsi="Arial" w:cs="Arial"/>
          <w:bCs/>
        </w:rPr>
        <w:t xml:space="preserve"> </w:t>
      </w:r>
      <w:r w:rsidRPr="00196F7A">
        <w:rPr>
          <w:rFonts w:ascii="Arial" w:hAnsi="Arial" w:cs="Arial"/>
          <w:bCs/>
        </w:rPr>
        <w:t>do SWZ</w:t>
      </w:r>
      <w:r w:rsidRPr="00224816">
        <w:rPr>
          <w:rFonts w:ascii="Arial" w:hAnsi="Arial" w:cs="Arial"/>
        </w:rPr>
        <w:t xml:space="preserve"> – </w:t>
      </w:r>
      <w:r w:rsidRPr="00224816">
        <w:rPr>
          <w:rFonts w:ascii="Arial" w:hAnsi="Arial" w:cs="Arial"/>
          <w:u w:val="single"/>
        </w:rPr>
        <w:t>nie podlega</w:t>
      </w:r>
      <w:r w:rsidR="00FD4CD3" w:rsidRPr="00224816">
        <w:rPr>
          <w:rFonts w:ascii="Arial" w:hAnsi="Arial" w:cs="Arial"/>
          <w:u w:val="single"/>
        </w:rPr>
        <w:t xml:space="preserve"> </w:t>
      </w:r>
      <w:r w:rsidRPr="00224816">
        <w:rPr>
          <w:rFonts w:ascii="Arial" w:hAnsi="Arial" w:cs="Arial"/>
          <w:u w:val="single"/>
        </w:rPr>
        <w:t>uzupełnieniu</w:t>
      </w:r>
      <w:r w:rsidRPr="00224816">
        <w:rPr>
          <w:rFonts w:ascii="Arial" w:hAnsi="Arial" w:cs="Arial"/>
        </w:rPr>
        <w:t>,</w:t>
      </w:r>
    </w:p>
    <w:p w14:paraId="38960673" w14:textId="61B1EBF4" w:rsidR="00196F7A" w:rsidRPr="00224816" w:rsidRDefault="00196F7A" w:rsidP="00D42206">
      <w:pPr>
        <w:pStyle w:val="Akapitzlist1"/>
        <w:numPr>
          <w:ilvl w:val="2"/>
          <w:numId w:val="7"/>
        </w:numPr>
        <w:spacing w:after="0"/>
        <w:ind w:left="709"/>
        <w:rPr>
          <w:rFonts w:ascii="Arial" w:hAnsi="Arial" w:cs="Arial"/>
          <w:b/>
          <w:bCs/>
          <w:sz w:val="20"/>
          <w:szCs w:val="20"/>
        </w:rPr>
      </w:pPr>
      <w:bookmarkStart w:id="22" w:name="_Hlk114560586"/>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w:t>
      </w:r>
      <w:r>
        <w:rPr>
          <w:rFonts w:ascii="Arial" w:hAnsi="Arial" w:cs="Arial"/>
          <w:sz w:val="20"/>
          <w:szCs w:val="20"/>
        </w:rPr>
        <w:t xml:space="preserve"> nie podlega wykluczeniu</w:t>
      </w:r>
      <w:r w:rsidRPr="00224816">
        <w:rPr>
          <w:rFonts w:ascii="Arial" w:hAnsi="Arial" w:cs="Arial"/>
          <w:sz w:val="20"/>
          <w:szCs w:val="20"/>
        </w:rPr>
        <w:t xml:space="preserve"> – wg </w:t>
      </w:r>
      <w:r w:rsidRPr="00196F7A">
        <w:rPr>
          <w:rFonts w:ascii="Arial" w:hAnsi="Arial" w:cs="Arial"/>
          <w:sz w:val="20"/>
          <w:szCs w:val="20"/>
        </w:rPr>
        <w:t>załącznika nr 3  do SWZ</w:t>
      </w:r>
      <w:r w:rsidRPr="00224816">
        <w:rPr>
          <w:rFonts w:ascii="Arial" w:hAnsi="Arial" w:cs="Arial"/>
          <w:sz w:val="20"/>
          <w:szCs w:val="20"/>
        </w:rPr>
        <w:t>,</w:t>
      </w:r>
    </w:p>
    <w:p w14:paraId="1CBBEFAD" w14:textId="297DB54D" w:rsidR="00485E11" w:rsidRPr="00196F7A" w:rsidRDefault="00A701B3" w:rsidP="00D42206">
      <w:pPr>
        <w:pStyle w:val="Akapitzlist1"/>
        <w:numPr>
          <w:ilvl w:val="2"/>
          <w:numId w:val="7"/>
        </w:numPr>
        <w:spacing w:after="0"/>
        <w:ind w:left="709" w:hanging="709"/>
        <w:rPr>
          <w:rFonts w:ascii="Arial" w:hAnsi="Arial" w:cs="Arial"/>
          <w:bCs/>
          <w:sz w:val="20"/>
          <w:szCs w:val="20"/>
        </w:rPr>
      </w:pPr>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spełnia warunki udziału w postępowaniu</w:t>
      </w:r>
      <w:r w:rsidR="002848A6">
        <w:rPr>
          <w:rFonts w:ascii="Arial" w:hAnsi="Arial" w:cs="Arial"/>
          <w:sz w:val="20"/>
          <w:szCs w:val="20"/>
        </w:rPr>
        <w:t xml:space="preserve"> </w:t>
      </w:r>
      <w:r w:rsidRPr="00224816">
        <w:rPr>
          <w:rFonts w:ascii="Arial" w:hAnsi="Arial" w:cs="Arial"/>
          <w:sz w:val="20"/>
          <w:szCs w:val="20"/>
        </w:rPr>
        <w:t xml:space="preserve">– wg </w:t>
      </w:r>
      <w:r w:rsidRPr="00196F7A">
        <w:rPr>
          <w:rFonts w:ascii="Arial" w:hAnsi="Arial" w:cs="Arial"/>
          <w:sz w:val="20"/>
          <w:szCs w:val="20"/>
        </w:rPr>
        <w:t xml:space="preserve">załącznika nr </w:t>
      </w:r>
      <w:r w:rsidR="000604AB">
        <w:rPr>
          <w:rFonts w:ascii="Arial" w:hAnsi="Arial" w:cs="Arial"/>
          <w:sz w:val="20"/>
          <w:szCs w:val="20"/>
        </w:rPr>
        <w:t>4</w:t>
      </w:r>
      <w:r w:rsidRPr="00196F7A">
        <w:rPr>
          <w:rFonts w:ascii="Arial" w:hAnsi="Arial" w:cs="Arial"/>
          <w:sz w:val="20"/>
          <w:szCs w:val="20"/>
        </w:rPr>
        <w:t xml:space="preserve">  do SWZ,</w:t>
      </w:r>
    </w:p>
    <w:p w14:paraId="633057CB" w14:textId="1A33A138" w:rsidR="00196F7A" w:rsidRPr="00196F7A" w:rsidRDefault="00E66B60" w:rsidP="00D42206">
      <w:pPr>
        <w:pStyle w:val="Akapitzlist1"/>
        <w:numPr>
          <w:ilvl w:val="2"/>
          <w:numId w:val="7"/>
        </w:numPr>
        <w:spacing w:after="0"/>
        <w:ind w:left="720"/>
        <w:rPr>
          <w:rFonts w:ascii="Arial" w:hAnsi="Arial" w:cs="Arial"/>
          <w:b/>
          <w:color w:val="FF0000"/>
          <w:sz w:val="20"/>
          <w:szCs w:val="20"/>
        </w:rPr>
      </w:pPr>
      <w:bookmarkStart w:id="23" w:name="_Hlk65573474"/>
      <w:bookmarkEnd w:id="22"/>
      <w:r w:rsidRPr="00224816">
        <w:rPr>
          <w:rFonts w:ascii="Arial" w:hAnsi="Arial" w:cs="Arial"/>
          <w:sz w:val="20"/>
          <w:szCs w:val="20"/>
        </w:rPr>
        <w:t xml:space="preserve">/jeżeli dotyczy/ </w:t>
      </w:r>
      <w:r w:rsidRPr="002848A6">
        <w:rPr>
          <w:rFonts w:ascii="Arial" w:hAnsi="Arial" w:cs="Arial"/>
          <w:b/>
          <w:sz w:val="20"/>
          <w:szCs w:val="20"/>
        </w:rPr>
        <w:t>pełnomocnictwo</w:t>
      </w:r>
      <w:r w:rsidRPr="00224816">
        <w:rPr>
          <w:rFonts w:ascii="Arial" w:hAnsi="Arial" w:cs="Arial"/>
          <w:sz w:val="20"/>
          <w:szCs w:val="20"/>
        </w:rPr>
        <w:t xml:space="preserve"> do reprezentowania Wykonawcy, jeżeli ofertę  i oświadczenia składa w imieniu Wykonawcy pełnomocnik</w:t>
      </w:r>
      <w:r w:rsidR="002848A6">
        <w:rPr>
          <w:rFonts w:ascii="Arial" w:hAnsi="Arial" w:cs="Arial"/>
          <w:sz w:val="20"/>
          <w:szCs w:val="20"/>
        </w:rPr>
        <w:t xml:space="preserve"> a umocowanie nie wynika z dokumentów rejestrowych: KRS, CEI</w:t>
      </w:r>
      <w:r w:rsidR="00C72D86">
        <w:rPr>
          <w:rFonts w:ascii="Arial" w:hAnsi="Arial" w:cs="Arial"/>
          <w:sz w:val="20"/>
          <w:szCs w:val="20"/>
        </w:rPr>
        <w:t>D</w:t>
      </w:r>
      <w:r w:rsidR="002848A6">
        <w:rPr>
          <w:rFonts w:ascii="Arial" w:hAnsi="Arial" w:cs="Arial"/>
          <w:sz w:val="20"/>
          <w:szCs w:val="20"/>
        </w:rPr>
        <w:t>G</w:t>
      </w:r>
      <w:r w:rsidRPr="00224816">
        <w:rPr>
          <w:rFonts w:ascii="Arial" w:hAnsi="Arial" w:cs="Arial"/>
          <w:sz w:val="20"/>
          <w:szCs w:val="20"/>
        </w:rPr>
        <w:t>.</w:t>
      </w:r>
    </w:p>
    <w:p w14:paraId="5789D545" w14:textId="744A5874" w:rsidR="00E66B60" w:rsidRPr="00196F7A" w:rsidRDefault="00E66B60" w:rsidP="00196F7A">
      <w:pPr>
        <w:pStyle w:val="Akapitzlist1"/>
        <w:spacing w:after="0"/>
        <w:rPr>
          <w:rFonts w:ascii="Arial" w:hAnsi="Arial" w:cs="Arial"/>
          <w:b/>
          <w:color w:val="FF0000"/>
          <w:sz w:val="20"/>
          <w:szCs w:val="20"/>
        </w:rPr>
      </w:pPr>
      <w:r w:rsidRPr="00224816">
        <w:rPr>
          <w:rFonts w:ascii="Arial" w:hAnsi="Arial" w:cs="Arial"/>
          <w:sz w:val="20"/>
          <w:szCs w:val="20"/>
        </w:rPr>
        <w:t xml:space="preserve"> </w:t>
      </w:r>
    </w:p>
    <w:bookmarkEnd w:id="23"/>
    <w:p w14:paraId="6AFFD9DF" w14:textId="6EF40A22" w:rsidR="00196F7A" w:rsidRPr="00C72D86" w:rsidRDefault="00196F7A" w:rsidP="00C72D86">
      <w:pPr>
        <w:pStyle w:val="Akapitzlist"/>
        <w:numPr>
          <w:ilvl w:val="2"/>
          <w:numId w:val="7"/>
        </w:numPr>
        <w:ind w:left="709" w:hanging="709"/>
        <w:jc w:val="both"/>
        <w:rPr>
          <w:rFonts w:ascii="Arial" w:hAnsi="Arial" w:cs="Arial"/>
          <w:bCs/>
        </w:rPr>
      </w:pPr>
      <w:r w:rsidRPr="00C72D86">
        <w:rPr>
          <w:rFonts w:ascii="Arial" w:hAnsi="Arial" w:cs="Arial"/>
          <w:bCs/>
        </w:rPr>
        <w:t>/</w:t>
      </w:r>
      <w:r w:rsidRPr="00C72D86">
        <w:rPr>
          <w:rFonts w:ascii="Arial" w:hAnsi="Arial" w:cs="Arial"/>
          <w:bCs/>
          <w:sz w:val="20"/>
        </w:rPr>
        <w:t xml:space="preserve">jeżeli dotyczy/ </w:t>
      </w:r>
      <w:r w:rsidRPr="00C72D86">
        <w:rPr>
          <w:rFonts w:ascii="Arial" w:hAnsi="Arial" w:cs="Arial"/>
          <w:b/>
          <w:bCs/>
          <w:sz w:val="20"/>
        </w:rPr>
        <w:t>Podmiot udostępniający zasoby</w:t>
      </w:r>
      <w:r w:rsidRPr="00C72D86">
        <w:rPr>
          <w:rFonts w:ascii="Arial" w:hAnsi="Arial" w:cs="Arial"/>
          <w:bCs/>
          <w:sz w:val="20"/>
        </w:rPr>
        <w:t>:</w:t>
      </w:r>
    </w:p>
    <w:p w14:paraId="74563CFD" w14:textId="4636A71F" w:rsidR="00196F7A" w:rsidRDefault="00196F7A" w:rsidP="006232BF">
      <w:pPr>
        <w:numPr>
          <w:ilvl w:val="0"/>
          <w:numId w:val="37"/>
        </w:numPr>
        <w:spacing w:line="276" w:lineRule="auto"/>
        <w:ind w:left="851" w:hanging="284"/>
        <w:jc w:val="both"/>
        <w:rPr>
          <w:rFonts w:ascii="Arial" w:hAnsi="Arial" w:cs="Arial"/>
          <w:bCs/>
        </w:rPr>
      </w:pPr>
      <w:r>
        <w:rPr>
          <w:rFonts w:ascii="Arial" w:hAnsi="Arial" w:cs="Arial"/>
          <w:bCs/>
        </w:rPr>
        <w:t xml:space="preserve">zobowiązanie podmiotu udostępniającego zasoby - wg załącznika nr </w:t>
      </w:r>
      <w:r w:rsidR="000604AB">
        <w:rPr>
          <w:rFonts w:ascii="Arial" w:hAnsi="Arial" w:cs="Arial"/>
          <w:bCs/>
        </w:rPr>
        <w:t>8</w:t>
      </w:r>
      <w:r>
        <w:rPr>
          <w:rFonts w:ascii="Arial" w:hAnsi="Arial" w:cs="Arial"/>
          <w:bCs/>
        </w:rPr>
        <w:t xml:space="preserve"> do SWZ </w:t>
      </w:r>
    </w:p>
    <w:p w14:paraId="2B6EB537" w14:textId="17FB9855" w:rsidR="00196F7A" w:rsidRDefault="00196F7A" w:rsidP="006232BF">
      <w:pPr>
        <w:numPr>
          <w:ilvl w:val="0"/>
          <w:numId w:val="37"/>
        </w:numPr>
        <w:spacing w:line="276" w:lineRule="auto"/>
        <w:ind w:left="851" w:hanging="284"/>
        <w:jc w:val="both"/>
        <w:rPr>
          <w:rFonts w:ascii="Arial" w:hAnsi="Arial" w:cs="Arial"/>
          <w:bCs/>
        </w:rPr>
      </w:pPr>
      <w:r>
        <w:rPr>
          <w:rFonts w:ascii="Arial" w:hAnsi="Arial" w:cs="Arial"/>
          <w:bCs/>
        </w:rPr>
        <w:t xml:space="preserve">pełnomocnictwo lub inny dokument potwierdzający umocowanie osoby działającej                          w imieniu podmiotu udostępniającego zasoby na zasadach określonych w art. 118 </w:t>
      </w:r>
      <w:proofErr w:type="spellStart"/>
      <w:r>
        <w:rPr>
          <w:rFonts w:ascii="Arial" w:hAnsi="Arial" w:cs="Arial"/>
          <w:bCs/>
        </w:rPr>
        <w:t>uPzp</w:t>
      </w:r>
      <w:proofErr w:type="spellEnd"/>
      <w:r>
        <w:rPr>
          <w:rFonts w:ascii="Arial" w:hAnsi="Arial" w:cs="Arial"/>
          <w:bCs/>
        </w:rPr>
        <w:t>, jeżeli umocowanie do reprezentowania nie wynika z dokumentów rejestrowych: KRS, CE</w:t>
      </w:r>
      <w:r w:rsidR="00C72D86">
        <w:rPr>
          <w:rFonts w:ascii="Arial" w:hAnsi="Arial" w:cs="Arial"/>
          <w:bCs/>
        </w:rPr>
        <w:t>IDG</w:t>
      </w:r>
      <w:r>
        <w:rPr>
          <w:rFonts w:ascii="Arial" w:hAnsi="Arial" w:cs="Arial"/>
          <w:bCs/>
        </w:rPr>
        <w:t xml:space="preserve">. </w:t>
      </w:r>
    </w:p>
    <w:p w14:paraId="512AC9D5" w14:textId="1AE1CB7C" w:rsidR="00196F7A" w:rsidRDefault="00196F7A" w:rsidP="006232BF">
      <w:pPr>
        <w:numPr>
          <w:ilvl w:val="0"/>
          <w:numId w:val="37"/>
        </w:numPr>
        <w:spacing w:line="276" w:lineRule="auto"/>
        <w:ind w:left="851" w:hanging="284"/>
        <w:jc w:val="both"/>
        <w:rPr>
          <w:rFonts w:ascii="Arial" w:hAnsi="Arial" w:cs="Arial"/>
          <w:bCs/>
        </w:rPr>
      </w:pPr>
      <w:r>
        <w:rPr>
          <w:rFonts w:ascii="Arial" w:hAnsi="Arial" w:cs="Arial"/>
          <w:bCs/>
        </w:rPr>
        <w:lastRenderedPageBreak/>
        <w:t xml:space="preserve">oświadczenie podmiotu udostępniającego zasoby na podstawie art. 125 ust. 1 i 5 ustawy, stanowiące wstępne potwierdzenie,  że  Wykonawca spełnia warunki udziału                                   w postępowaniu – wg załącznika nr </w:t>
      </w:r>
      <w:r w:rsidR="000604AB">
        <w:rPr>
          <w:rFonts w:ascii="Arial" w:hAnsi="Arial" w:cs="Arial"/>
          <w:bCs/>
        </w:rPr>
        <w:t>5</w:t>
      </w:r>
      <w:r>
        <w:rPr>
          <w:rFonts w:ascii="Arial" w:hAnsi="Arial" w:cs="Arial"/>
          <w:bCs/>
        </w:rPr>
        <w:t xml:space="preserve">  do SWZ.</w:t>
      </w:r>
    </w:p>
    <w:p w14:paraId="718DDBD3" w14:textId="5EB9E150" w:rsidR="00196F7A" w:rsidRDefault="00196F7A" w:rsidP="006232BF">
      <w:pPr>
        <w:numPr>
          <w:ilvl w:val="0"/>
          <w:numId w:val="37"/>
        </w:numPr>
        <w:spacing w:line="276" w:lineRule="auto"/>
        <w:ind w:left="851" w:hanging="284"/>
        <w:jc w:val="both"/>
        <w:rPr>
          <w:rFonts w:ascii="Arial" w:hAnsi="Arial" w:cs="Arial"/>
          <w:bCs/>
        </w:rPr>
      </w:pPr>
      <w:r>
        <w:rPr>
          <w:rFonts w:ascii="Arial" w:hAnsi="Arial" w:cs="Arial"/>
          <w:bCs/>
        </w:rPr>
        <w:t xml:space="preserve">oświadczenie podmiotu udostępniającego zasoby na podstawie art. 125 ust. 1 i 5 ustawy, stanowiące wstępne potwierdzenie o braku podstaw do wykluczenia – wg załącznika nr </w:t>
      </w:r>
      <w:r w:rsidR="000604AB">
        <w:rPr>
          <w:rFonts w:ascii="Arial" w:hAnsi="Arial" w:cs="Arial"/>
          <w:bCs/>
        </w:rPr>
        <w:t>6</w:t>
      </w:r>
      <w:r>
        <w:rPr>
          <w:rFonts w:ascii="Arial" w:hAnsi="Arial" w:cs="Arial"/>
          <w:bCs/>
        </w:rPr>
        <w:t xml:space="preserve"> do SWZ.</w:t>
      </w:r>
    </w:p>
    <w:p w14:paraId="6A37199F" w14:textId="77777777" w:rsidR="00196F7A" w:rsidRDefault="00196F7A" w:rsidP="00196F7A">
      <w:pPr>
        <w:spacing w:line="276" w:lineRule="auto"/>
        <w:ind w:left="1134"/>
        <w:jc w:val="both"/>
        <w:rPr>
          <w:rFonts w:ascii="Arial" w:hAnsi="Arial" w:cs="Arial"/>
          <w:bCs/>
        </w:rPr>
      </w:pPr>
    </w:p>
    <w:p w14:paraId="5EDEDF39" w14:textId="0880C324" w:rsidR="00196F7A" w:rsidRPr="00C72D86" w:rsidRDefault="00196F7A" w:rsidP="00C72D86">
      <w:pPr>
        <w:pStyle w:val="Akapitzlist"/>
        <w:numPr>
          <w:ilvl w:val="2"/>
          <w:numId w:val="7"/>
        </w:numPr>
        <w:jc w:val="both"/>
        <w:rPr>
          <w:rFonts w:ascii="Arial" w:hAnsi="Arial" w:cs="Arial"/>
          <w:bCs/>
        </w:rPr>
      </w:pPr>
      <w:r w:rsidRPr="00C72D86">
        <w:rPr>
          <w:rFonts w:ascii="Arial" w:hAnsi="Arial" w:cs="Arial"/>
          <w:bCs/>
          <w:sz w:val="20"/>
        </w:rPr>
        <w:t xml:space="preserve">/jeżeli dotyczy/ </w:t>
      </w:r>
      <w:r w:rsidRPr="00C72D86">
        <w:rPr>
          <w:rFonts w:ascii="Arial" w:hAnsi="Arial" w:cs="Arial"/>
          <w:b/>
          <w:bCs/>
          <w:sz w:val="20"/>
        </w:rPr>
        <w:t>Wykonawcy wspólnie ubiegający się o udzielenie zamówienia</w:t>
      </w:r>
      <w:r w:rsidRPr="00C72D86">
        <w:rPr>
          <w:rFonts w:ascii="Arial" w:hAnsi="Arial" w:cs="Arial"/>
          <w:b/>
          <w:bCs/>
        </w:rPr>
        <w:t>:</w:t>
      </w:r>
    </w:p>
    <w:p w14:paraId="27266E37" w14:textId="77777777" w:rsidR="00196F7A" w:rsidRDefault="00196F7A" w:rsidP="006232BF">
      <w:pPr>
        <w:numPr>
          <w:ilvl w:val="0"/>
          <w:numId w:val="38"/>
        </w:numPr>
        <w:spacing w:line="276" w:lineRule="auto"/>
        <w:ind w:left="993" w:hanging="426"/>
        <w:jc w:val="both"/>
        <w:rPr>
          <w:rFonts w:ascii="Arial" w:hAnsi="Arial" w:cs="Arial"/>
          <w:bCs/>
        </w:rPr>
      </w:pPr>
      <w:r>
        <w:rPr>
          <w:rFonts w:ascii="Arial" w:hAnsi="Arial" w:cs="Arial"/>
          <w:bCs/>
        </w:rPr>
        <w:t xml:space="preserve">pełnomocnictwo lub inny dokument, w którym Wykonawcy wspólnie ubiegający się                        o zamówienie ustanawiają pełnomocnika  do reprezentowania wszystkich wykonawców w postępowaniu albo do reprezentowania w postępowaniu i zawarcia umowy w sprawie zamówienia (art. 58 ust. 2 </w:t>
      </w:r>
      <w:proofErr w:type="spellStart"/>
      <w:r>
        <w:rPr>
          <w:rFonts w:ascii="Arial" w:hAnsi="Arial" w:cs="Arial"/>
          <w:bCs/>
        </w:rPr>
        <w:t>uPzp</w:t>
      </w:r>
      <w:proofErr w:type="spellEnd"/>
      <w:r>
        <w:rPr>
          <w:rFonts w:ascii="Arial" w:hAnsi="Arial" w:cs="Arial"/>
          <w:bCs/>
        </w:rPr>
        <w:t>);</w:t>
      </w:r>
    </w:p>
    <w:p w14:paraId="085F0C06" w14:textId="22D1AEDB" w:rsidR="00196F7A" w:rsidRDefault="00196F7A" w:rsidP="006232BF">
      <w:pPr>
        <w:numPr>
          <w:ilvl w:val="0"/>
          <w:numId w:val="38"/>
        </w:numPr>
        <w:spacing w:line="276" w:lineRule="auto"/>
        <w:ind w:left="993" w:hanging="426"/>
        <w:jc w:val="both"/>
        <w:rPr>
          <w:rFonts w:ascii="Arial" w:hAnsi="Arial" w:cs="Arial"/>
          <w:bCs/>
        </w:rPr>
      </w:pPr>
      <w:r>
        <w:rPr>
          <w:rFonts w:ascii="Arial" w:hAnsi="Arial" w:cs="Arial"/>
          <w:bCs/>
        </w:rPr>
        <w:t xml:space="preserve">oświadczenie wykonawców wspólnie ubiegających się o zamówienie, z którego wynika, które usługi/roboty budowlane wykonają poszczególni wykonawcy (art. 117 ust. 4 </w:t>
      </w:r>
      <w:proofErr w:type="spellStart"/>
      <w:r>
        <w:rPr>
          <w:rFonts w:ascii="Arial" w:hAnsi="Arial" w:cs="Arial"/>
          <w:bCs/>
        </w:rPr>
        <w:t>uPzp</w:t>
      </w:r>
      <w:proofErr w:type="spellEnd"/>
      <w:r>
        <w:rPr>
          <w:rFonts w:ascii="Arial" w:hAnsi="Arial" w:cs="Arial"/>
          <w:bCs/>
        </w:rPr>
        <w:t xml:space="preserve">) – wg załącznika nr  </w:t>
      </w:r>
      <w:r w:rsidR="000604AB">
        <w:rPr>
          <w:rFonts w:ascii="Arial" w:hAnsi="Arial" w:cs="Arial"/>
          <w:bCs/>
        </w:rPr>
        <w:t>9</w:t>
      </w:r>
      <w:r>
        <w:rPr>
          <w:rFonts w:ascii="Arial" w:hAnsi="Arial" w:cs="Arial"/>
          <w:bCs/>
        </w:rPr>
        <w:t xml:space="preserve"> do SWZ </w:t>
      </w:r>
    </w:p>
    <w:p w14:paraId="415D0611" w14:textId="77777777" w:rsidR="00196F7A" w:rsidRDefault="00196F7A" w:rsidP="006232BF">
      <w:pPr>
        <w:numPr>
          <w:ilvl w:val="0"/>
          <w:numId w:val="38"/>
        </w:numPr>
        <w:spacing w:line="276" w:lineRule="auto"/>
        <w:ind w:left="993" w:hanging="426"/>
        <w:jc w:val="both"/>
        <w:rPr>
          <w:rFonts w:ascii="Arial" w:hAnsi="Arial" w:cs="Arial"/>
          <w:bCs/>
        </w:rPr>
      </w:pPr>
      <w:r>
        <w:rPr>
          <w:rFonts w:ascii="Arial" w:hAnsi="Arial" w:cs="Arial"/>
          <w:bCs/>
        </w:rPr>
        <w:t xml:space="preserve">dokumenty określone w pkt. 11.1.1 i 11.2.1 SWZ – złożone przez każdego </w:t>
      </w:r>
      <w:r>
        <w:rPr>
          <w:rFonts w:ascii="Arial" w:hAnsi="Arial" w:cs="Arial"/>
          <w:bCs/>
        </w:rPr>
        <w:br/>
        <w:t xml:space="preserve">z wykonawców wspólnie ubiegających się o zamówienie; </w:t>
      </w:r>
    </w:p>
    <w:p w14:paraId="28BE8362" w14:textId="77777777" w:rsidR="00196F7A" w:rsidRDefault="00196F7A" w:rsidP="00196F7A">
      <w:pPr>
        <w:spacing w:line="276" w:lineRule="auto"/>
        <w:ind w:left="567"/>
        <w:jc w:val="both"/>
        <w:rPr>
          <w:rFonts w:ascii="Arial" w:hAnsi="Arial" w:cs="Arial"/>
          <w:color w:val="000000"/>
          <w:lang w:eastAsia="en-US"/>
        </w:rPr>
      </w:pPr>
      <w:r>
        <w:rPr>
          <w:rFonts w:ascii="Arial" w:hAnsi="Arial" w:cs="Arial"/>
          <w:color w:val="000000"/>
        </w:rPr>
        <w:t xml:space="preserve">Wypełniając formularz ofertowy, jak również inne dokumenty powołujące się na „Wykonawcę”, w miejscu np. „nazwa i adres Wykonawcy” należy wpisać dane dotyczące podmiotu wspólnego, a nie pełnomocnika (lidera). </w:t>
      </w:r>
      <w:r>
        <w:rPr>
          <w:rFonts w:ascii="Arial" w:hAnsi="Arial" w:cs="Arial"/>
          <w:color w:val="000000"/>
          <w:lang w:eastAsia="en-US"/>
        </w:rPr>
        <w:t xml:space="preserve"> </w:t>
      </w:r>
    </w:p>
    <w:p w14:paraId="41BAD485" w14:textId="09654170" w:rsidR="00EC0173" w:rsidRPr="00224816" w:rsidRDefault="00384FA2" w:rsidP="00D42206">
      <w:pPr>
        <w:numPr>
          <w:ilvl w:val="1"/>
          <w:numId w:val="9"/>
        </w:numPr>
        <w:spacing w:line="276"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00EC0173" w:rsidRPr="00224816">
        <w:rPr>
          <w:rFonts w:ascii="Arial" w:hAnsi="Arial" w:cs="Arial"/>
        </w:rPr>
        <w:t xml:space="preserve">W treści pełnomocnictwo musi zawierać określenie do jakich czynności w prowadzonym postępowaniu upoważniony jest pełnomocnik działający w imieniu </w:t>
      </w:r>
      <w:r w:rsidR="007760AD" w:rsidRPr="00224816">
        <w:rPr>
          <w:rFonts w:ascii="Arial" w:hAnsi="Arial" w:cs="Arial"/>
        </w:rPr>
        <w:t>W</w:t>
      </w:r>
      <w:r w:rsidR="00EC0173" w:rsidRPr="00224816">
        <w:rPr>
          <w:rFonts w:ascii="Arial" w:hAnsi="Arial" w:cs="Arial"/>
        </w:rPr>
        <w:t>ykonawcy.</w:t>
      </w:r>
    </w:p>
    <w:p w14:paraId="726E49F0" w14:textId="77777777" w:rsidR="003D3E75" w:rsidRPr="00224816" w:rsidRDefault="00EC0173" w:rsidP="00D42206">
      <w:pPr>
        <w:numPr>
          <w:ilvl w:val="1"/>
          <w:numId w:val="9"/>
        </w:numPr>
        <w:spacing w:line="276"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19627D51" w:rsidR="00384FA2" w:rsidRPr="00224816" w:rsidRDefault="00384FA2" w:rsidP="00D42206">
      <w:pPr>
        <w:numPr>
          <w:ilvl w:val="1"/>
          <w:numId w:val="9"/>
        </w:numPr>
        <w:spacing w:line="276" w:lineRule="auto"/>
        <w:ind w:left="567" w:hanging="567"/>
        <w:jc w:val="both"/>
        <w:rPr>
          <w:rFonts w:ascii="Arial" w:hAnsi="Arial" w:cs="Arial"/>
        </w:rPr>
      </w:pPr>
      <w:r w:rsidRPr="00224816">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72BF9CD5" w14:textId="77777777" w:rsidR="00384FA2" w:rsidRPr="00224816" w:rsidRDefault="00384FA2" w:rsidP="00894BC6">
      <w:pPr>
        <w:spacing w:line="276" w:lineRule="auto"/>
        <w:jc w:val="both"/>
        <w:rPr>
          <w:rFonts w:ascii="Arial" w:hAnsi="Arial" w:cs="Arial"/>
          <w:color w:val="000000"/>
          <w:lang w:eastAsia="en-US"/>
        </w:rPr>
      </w:pPr>
    </w:p>
    <w:p w14:paraId="3BF09243" w14:textId="49639216" w:rsidR="00485D67" w:rsidRPr="00224816" w:rsidRDefault="00694BAC" w:rsidP="00894BC6">
      <w:pPr>
        <w:pStyle w:val="Nagwek2"/>
        <w:spacing w:line="276" w:lineRule="auto"/>
        <w:ind w:left="426" w:hanging="426"/>
        <w:rPr>
          <w:rFonts w:cs="Arial"/>
          <w:sz w:val="22"/>
          <w:szCs w:val="22"/>
          <w:u w:val="none"/>
          <w:lang w:val="pl-PL"/>
        </w:rPr>
      </w:pPr>
      <w:bookmarkStart w:id="24" w:name="_Toc66181006"/>
      <w:r w:rsidRPr="00224816">
        <w:rPr>
          <w:rFonts w:cs="Arial"/>
          <w:sz w:val="22"/>
          <w:szCs w:val="22"/>
          <w:u w:val="none"/>
          <w:lang w:val="pl-PL"/>
        </w:rPr>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24"/>
    </w:p>
    <w:p w14:paraId="2D9D479F" w14:textId="57E41DB3" w:rsidR="003D3E75" w:rsidRPr="00224816" w:rsidRDefault="00E4561D"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3" w:history="1">
        <w:r w:rsidR="00F2754C" w:rsidRPr="00F2754C">
          <w:rPr>
            <w:rFonts w:ascii="Times New Roman" w:hAnsi="Times New Roman" w:cs="Times New Roman"/>
            <w:color w:val="0000FF"/>
            <w:sz w:val="20"/>
            <w:szCs w:val="20"/>
            <w:u w:val="single"/>
          </w:rPr>
          <w:t xml:space="preserve">https://platformazakupowa.pl/transakcja/706399 </w:t>
        </w:r>
      </w:hyperlink>
      <w:r w:rsidR="00114C07">
        <w:rPr>
          <w:rFonts w:ascii="Arial" w:hAnsi="Arial" w:cs="Arial"/>
          <w:sz w:val="20"/>
          <w:szCs w:val="20"/>
        </w:rPr>
        <w:t xml:space="preserve"> </w:t>
      </w:r>
      <w:r w:rsidR="000A04CC" w:rsidRPr="00B57999">
        <w:rPr>
          <w:rFonts w:ascii="Arial" w:hAnsi="Arial" w:cs="Arial"/>
          <w:sz w:val="20"/>
          <w:szCs w:val="20"/>
        </w:rPr>
        <w:t>dedykowan</w:t>
      </w:r>
      <w:r w:rsidR="00BF6CA0" w:rsidRPr="00B57999">
        <w:rPr>
          <w:rFonts w:ascii="Arial" w:hAnsi="Arial" w:cs="Arial"/>
          <w:sz w:val="20"/>
          <w:szCs w:val="20"/>
        </w:rPr>
        <w:t>ą</w:t>
      </w:r>
      <w:r w:rsidR="000A04CC" w:rsidRPr="00B57999">
        <w:rPr>
          <w:rFonts w:ascii="Arial" w:hAnsi="Arial" w:cs="Arial"/>
          <w:sz w:val="20"/>
          <w:szCs w:val="20"/>
        </w:rPr>
        <w:t xml:space="preserve"> dla niniejszego postępowania</w:t>
      </w:r>
      <w:r w:rsidR="0087798F" w:rsidRPr="00224816">
        <w:rPr>
          <w:rFonts w:ascii="Arial" w:hAnsi="Arial" w:cs="Arial"/>
          <w:sz w:val="20"/>
          <w:szCs w:val="20"/>
        </w:rPr>
        <w:t xml:space="preserve"> </w:t>
      </w:r>
      <w:r w:rsidR="00990272" w:rsidRPr="00224816">
        <w:rPr>
          <w:rFonts w:ascii="Arial" w:hAnsi="Arial" w:cs="Arial"/>
          <w:sz w:val="20"/>
          <w:szCs w:val="20"/>
        </w:rPr>
        <w:t xml:space="preserve">poprzez wykorzystanie przycisku: </w:t>
      </w:r>
      <w:r w:rsidR="00CF71D6" w:rsidRPr="00224816">
        <w:rPr>
          <w:rFonts w:ascii="Arial" w:hAnsi="Arial" w:cs="Arial"/>
          <w:sz w:val="20"/>
          <w:szCs w:val="20"/>
        </w:rPr>
        <w:t>„wyślij wiadomość do Zamawiającego”</w:t>
      </w:r>
      <w:r w:rsidR="00990272" w:rsidRPr="00224816">
        <w:rPr>
          <w:rFonts w:ascii="Arial" w:hAnsi="Arial" w:cs="Arial"/>
          <w:sz w:val="20"/>
          <w:szCs w:val="20"/>
        </w:rPr>
        <w:t xml:space="preserve"> na stronie Platformy zakupowej.</w:t>
      </w:r>
    </w:p>
    <w:p w14:paraId="4A699D03" w14:textId="41B54BC6" w:rsidR="003D3E75" w:rsidRPr="00224816" w:rsidRDefault="00FF6B4D"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w:t>
      </w:r>
      <w:r w:rsidRPr="00224816">
        <w:rPr>
          <w:rFonts w:ascii="Arial" w:hAnsi="Arial" w:cs="Arial"/>
          <w:sz w:val="20"/>
          <w:szCs w:val="20"/>
        </w:rPr>
        <w:lastRenderedPageBreak/>
        <w:t xml:space="preserve">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D42206">
      <w:pPr>
        <w:numPr>
          <w:ilvl w:val="0"/>
          <w:numId w:val="11"/>
        </w:numPr>
        <w:spacing w:after="120" w:line="276"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77777777" w:rsidR="00FF6B4D" w:rsidRPr="00224816" w:rsidRDefault="009E2FB3" w:rsidP="00D42206">
      <w:pPr>
        <w:numPr>
          <w:ilvl w:val="0"/>
          <w:numId w:val="11"/>
        </w:numPr>
        <w:spacing w:before="120" w:line="276"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generowany wg. czasu lokalnego serwera synchronizowanego z zegarem Głównego Urzędu Miar.</w:t>
      </w:r>
    </w:p>
    <w:p w14:paraId="7B0C784E" w14:textId="77777777" w:rsidR="003D3E75" w:rsidRPr="00224816" w:rsidRDefault="00672A2E" w:rsidP="00D42206">
      <w:pPr>
        <w:pStyle w:val="Akapitzlist"/>
        <w:numPr>
          <w:ilvl w:val="0"/>
          <w:numId w:val="19"/>
        </w:numPr>
        <w:spacing w:after="120"/>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Zgodnie z art. 20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postępowanie o udzielenie zamówienia, z zastrzeżeniem wyjątków przewidzianych w ustawie </w:t>
      </w:r>
      <w:proofErr w:type="spellStart"/>
      <w:r w:rsidRPr="00224816">
        <w:rPr>
          <w:rFonts w:ascii="Arial" w:hAnsi="Arial" w:cs="Arial"/>
          <w:sz w:val="20"/>
          <w:szCs w:val="20"/>
        </w:rPr>
        <w:t>Pzp</w:t>
      </w:r>
      <w:proofErr w:type="spellEnd"/>
      <w:r w:rsidRPr="00224816">
        <w:rPr>
          <w:rFonts w:ascii="Arial" w:hAnsi="Arial" w:cs="Arial"/>
          <w:sz w:val="20"/>
          <w:szCs w:val="20"/>
        </w:rPr>
        <w:t>, prowadzi się pisemnie.</w:t>
      </w:r>
    </w:p>
    <w:p w14:paraId="3D9E2B34" w14:textId="77777777" w:rsidR="003D3E75" w:rsidRPr="00224816" w:rsidRDefault="00D86825"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77777777" w:rsidR="003D3E75" w:rsidRPr="00224816" w:rsidRDefault="00E56BBD" w:rsidP="00894BC6">
      <w:pPr>
        <w:spacing w:line="276" w:lineRule="auto"/>
        <w:ind w:left="567"/>
        <w:contextualSpacing/>
        <w:jc w:val="both"/>
        <w:rPr>
          <w:rFonts w:ascii="Arial" w:hAnsi="Arial" w:cs="Arial"/>
        </w:rPr>
      </w:pPr>
      <w:r w:rsidRPr="00224816">
        <w:rPr>
          <w:rFonts w:ascii="Arial" w:hAnsi="Arial" w:cs="Arial"/>
        </w:rPr>
        <w:t xml:space="preserve">Taka oferta zostanie uznana przez Zamawiającego za ofertę handlową i nie będzie brana pod uwagę w przedmiotowym postępowaniu ponieważ nie został spełniony obowiązek narzucony w art. 221 </w:t>
      </w:r>
      <w:proofErr w:type="spellStart"/>
      <w:r w:rsidR="00696AE1" w:rsidRPr="00224816">
        <w:rPr>
          <w:rFonts w:ascii="Arial" w:hAnsi="Arial" w:cs="Arial"/>
        </w:rPr>
        <w:t>uPzp</w:t>
      </w:r>
      <w:proofErr w:type="spellEnd"/>
      <w:r w:rsidR="00696AE1" w:rsidRPr="00224816">
        <w:rPr>
          <w:rFonts w:ascii="Arial" w:hAnsi="Arial" w:cs="Arial"/>
        </w:rPr>
        <w:t>.</w:t>
      </w:r>
    </w:p>
    <w:p w14:paraId="5D2B65FF" w14:textId="77777777" w:rsidR="00DE0275" w:rsidRPr="00224816" w:rsidRDefault="005B3DD0"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D42206">
      <w:pPr>
        <w:pStyle w:val="Akapitzlist"/>
        <w:numPr>
          <w:ilvl w:val="0"/>
          <w:numId w:val="19"/>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lastRenderedPageBreak/>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39BF4D07" w:rsidR="00DE0275" w:rsidRPr="00224816" w:rsidRDefault="00E9629D" w:rsidP="00D42206">
      <w:pPr>
        <w:pStyle w:val="Akapitzlist"/>
        <w:numPr>
          <w:ilvl w:val="0"/>
          <w:numId w:val="19"/>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3C6AF8" w:rsidRPr="00224816">
        <w:rPr>
          <w:rFonts w:ascii="Arial" w:eastAsia="Calibri" w:hAnsi="Arial" w:cs="Arial"/>
          <w:sz w:val="20"/>
          <w:szCs w:val="20"/>
          <w:lang w:eastAsia="en-US"/>
        </w:rPr>
        <w:t>Sylwia Świniarska</w:t>
      </w:r>
      <w:r w:rsidR="00554099"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p. </w:t>
      </w:r>
      <w:r w:rsidR="00F2754C">
        <w:rPr>
          <w:rFonts w:ascii="Arial" w:eastAsia="Calibri" w:hAnsi="Arial" w:cs="Arial"/>
          <w:sz w:val="20"/>
          <w:szCs w:val="20"/>
          <w:lang w:eastAsia="en-US"/>
        </w:rPr>
        <w:t>Krystian Kołodziejski</w:t>
      </w:r>
      <w:r w:rsidR="00233189" w:rsidRPr="00224816">
        <w:rPr>
          <w:rFonts w:ascii="Arial" w:eastAsia="Calibri" w:hAnsi="Arial" w:cs="Arial"/>
          <w:sz w:val="20"/>
          <w:szCs w:val="20"/>
          <w:lang w:eastAsia="en-US"/>
        </w:rPr>
        <w:t xml:space="preserve"> – 47 841 22 95,</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4"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5"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894BC6">
      <w:pPr>
        <w:pStyle w:val="Nagwek2"/>
        <w:spacing w:line="276" w:lineRule="auto"/>
        <w:ind w:left="426" w:hanging="426"/>
        <w:rPr>
          <w:rFonts w:eastAsia="Calibri" w:cs="Arial"/>
          <w:sz w:val="22"/>
          <w:u w:val="none"/>
          <w:lang w:val="pl-PL" w:eastAsia="en-US"/>
        </w:rPr>
      </w:pPr>
      <w:bookmarkStart w:id="25" w:name="_Toc66181007"/>
      <w:r w:rsidRPr="00224816">
        <w:rPr>
          <w:rFonts w:eastAsia="Calibri" w:cs="Arial"/>
          <w:sz w:val="22"/>
          <w:u w:val="none"/>
          <w:lang w:val="pl-PL" w:eastAsia="en-US"/>
        </w:rPr>
        <w:t>Opis sposobu przygotowania ofert oraz dokumentów wymaganych przez Zamawiającego w SWZ</w:t>
      </w:r>
      <w:bookmarkEnd w:id="25"/>
    </w:p>
    <w:p w14:paraId="53710A06" w14:textId="1F82E212" w:rsidR="00DE0275" w:rsidRPr="00224816" w:rsidRDefault="00E51B4D"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 xml:space="preserve">złożona przy użyciu środków komunikacji elektronicznej tzn. za pośrednictwem </w:t>
      </w:r>
      <w:hyperlink r:id="rId16" w:history="1">
        <w:bookmarkStart w:id="26" w:name="_Hlk98153966"/>
        <w:r w:rsidR="00DE0275" w:rsidRPr="00224816">
          <w:rPr>
            <w:rStyle w:val="Hipercze"/>
            <w:rFonts w:ascii="Arial" w:hAnsi="Arial" w:cs="Arial"/>
          </w:rPr>
          <w:t>platformazakupowa.pl</w:t>
        </w:r>
        <w:bookmarkEnd w:id="26"/>
      </w:hyperlink>
    </w:p>
    <w:p w14:paraId="2E628A88" w14:textId="77777777"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 xml:space="preserve">podpisana </w:t>
      </w:r>
      <w:hyperlink r:id="rId17" w:history="1">
        <w:r w:rsidRPr="00224816">
          <w:rPr>
            <w:rFonts w:ascii="Arial" w:hAnsi="Arial" w:cs="Arial"/>
            <w:b/>
            <w:bCs/>
          </w:rPr>
          <w:t>kwalifikowanym podpisem elektronicznym</w:t>
        </w:r>
      </w:hyperlink>
      <w:r w:rsidRPr="00224816">
        <w:rPr>
          <w:rFonts w:ascii="Arial" w:hAnsi="Arial" w:cs="Arial"/>
        </w:rPr>
        <w:t xml:space="preserve"> lub </w:t>
      </w:r>
      <w:hyperlink r:id="rId18"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19"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Zgodnie z art. 18 ust. 3 ustawy </w:t>
      </w:r>
      <w:proofErr w:type="spellStart"/>
      <w:r w:rsidRPr="00224816">
        <w:rPr>
          <w:rFonts w:ascii="Arial" w:hAnsi="Arial" w:cs="Arial"/>
        </w:rPr>
        <w:t>Pzp</w:t>
      </w:r>
      <w:proofErr w:type="spellEnd"/>
      <w:r w:rsidRPr="00224816">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w:t>
      </w:r>
      <w:r w:rsidR="00912FBB" w:rsidRPr="00224816">
        <w:rPr>
          <w:rFonts w:ascii="Arial" w:hAnsi="Arial" w:cs="Arial"/>
        </w:rPr>
        <w:lastRenderedPageBreak/>
        <w:t xml:space="preserve">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Wykonawca, za pośrednictwem </w:t>
      </w:r>
      <w:hyperlink r:id="rId20"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7" w:name="_Hlk98154004"/>
    <w:p w14:paraId="7453D797" w14:textId="1784EC70" w:rsidR="00B05BA4" w:rsidRPr="00224816" w:rsidRDefault="008F22C2" w:rsidP="00894BC6">
      <w:pPr>
        <w:spacing w:line="276"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7"/>
      <w:r w:rsidRPr="00224816">
        <w:rPr>
          <w:rStyle w:val="Hipercze"/>
          <w:rFonts w:ascii="Arial" w:hAnsi="Arial" w:cs="Arial"/>
        </w:rPr>
        <w:t xml:space="preserve"> </w:t>
      </w:r>
    </w:p>
    <w:p w14:paraId="4F82C13A"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D42206">
      <w:pPr>
        <w:numPr>
          <w:ilvl w:val="0"/>
          <w:numId w:val="13"/>
        </w:numPr>
        <w:spacing w:line="276"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D42206">
      <w:pPr>
        <w:numPr>
          <w:ilvl w:val="0"/>
          <w:numId w:val="13"/>
        </w:numPr>
        <w:spacing w:line="276"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D42206">
      <w:pPr>
        <w:numPr>
          <w:ilvl w:val="0"/>
          <w:numId w:val="14"/>
        </w:numPr>
        <w:tabs>
          <w:tab w:val="clear" w:pos="720"/>
        </w:tabs>
        <w:spacing w:line="276"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D42206">
      <w:pPr>
        <w:numPr>
          <w:ilvl w:val="0"/>
          <w:numId w:val="14"/>
        </w:numPr>
        <w:tabs>
          <w:tab w:val="clear" w:pos="720"/>
        </w:tabs>
        <w:spacing w:line="276" w:lineRule="auto"/>
        <w:ind w:left="993"/>
        <w:jc w:val="both"/>
        <w:textAlignment w:val="baseline"/>
        <w:rPr>
          <w:rFonts w:ascii="Arial" w:hAnsi="Arial" w:cs="Arial"/>
        </w:rPr>
      </w:pPr>
      <w:r w:rsidRPr="00224816">
        <w:rPr>
          <w:rFonts w:ascii="Arial" w:hAnsi="Arial" w:cs="Arial"/>
        </w:rPr>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D42206">
      <w:pPr>
        <w:numPr>
          <w:ilvl w:val="0"/>
          <w:numId w:val="14"/>
        </w:numPr>
        <w:tabs>
          <w:tab w:val="clear" w:pos="720"/>
        </w:tabs>
        <w:spacing w:line="276"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894BC6">
      <w:pPr>
        <w:spacing w:line="276" w:lineRule="auto"/>
        <w:ind w:left="709"/>
        <w:jc w:val="both"/>
        <w:textAlignment w:val="baseline"/>
        <w:rPr>
          <w:rFonts w:ascii="Arial" w:hAnsi="Arial" w:cs="Arial"/>
          <w:color w:val="70AD47"/>
        </w:rPr>
      </w:pPr>
    </w:p>
    <w:p w14:paraId="392CE602" w14:textId="77777777" w:rsidR="00485D67" w:rsidRPr="00224816" w:rsidRDefault="00485D67" w:rsidP="00894BC6">
      <w:pPr>
        <w:pStyle w:val="Nagwek2"/>
        <w:spacing w:line="276" w:lineRule="auto"/>
        <w:ind w:left="426" w:hanging="426"/>
        <w:rPr>
          <w:rFonts w:cs="Arial"/>
          <w:sz w:val="22"/>
          <w:u w:val="none"/>
          <w:lang w:val="pl-PL"/>
        </w:rPr>
      </w:pPr>
      <w:bookmarkStart w:id="28" w:name="_Toc66181008"/>
      <w:r w:rsidRPr="00224816">
        <w:rPr>
          <w:rFonts w:cs="Arial"/>
          <w:sz w:val="22"/>
          <w:u w:val="none"/>
          <w:lang w:val="pl-PL"/>
        </w:rPr>
        <w:lastRenderedPageBreak/>
        <w:t>Wymagania dotyczące wadium</w:t>
      </w:r>
      <w:bookmarkEnd w:id="28"/>
      <w:r w:rsidRPr="00224816">
        <w:rPr>
          <w:rFonts w:cs="Arial"/>
          <w:sz w:val="22"/>
          <w:u w:val="none"/>
          <w:lang w:val="pl-PL"/>
        </w:rPr>
        <w:t xml:space="preserve"> </w:t>
      </w:r>
    </w:p>
    <w:p w14:paraId="0A809D7E" w14:textId="77777777" w:rsidR="00196E28" w:rsidRPr="00224816" w:rsidRDefault="00990272" w:rsidP="00894BC6">
      <w:pPr>
        <w:spacing w:line="276"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894BC6">
      <w:pPr>
        <w:spacing w:line="276" w:lineRule="auto"/>
        <w:ind w:left="426"/>
        <w:jc w:val="both"/>
        <w:rPr>
          <w:rFonts w:ascii="Arial" w:hAnsi="Arial" w:cs="Arial"/>
        </w:rPr>
      </w:pPr>
    </w:p>
    <w:p w14:paraId="7AA8F965" w14:textId="77777777" w:rsidR="00485D67" w:rsidRPr="00224816" w:rsidRDefault="00485D67" w:rsidP="00894BC6">
      <w:pPr>
        <w:pStyle w:val="Nagwek2"/>
        <w:spacing w:line="276" w:lineRule="auto"/>
        <w:ind w:left="426" w:hanging="426"/>
        <w:rPr>
          <w:rFonts w:cs="Arial"/>
          <w:sz w:val="22"/>
          <w:u w:val="none"/>
          <w:lang w:val="pl-PL"/>
        </w:rPr>
      </w:pPr>
      <w:bookmarkStart w:id="29" w:name="_Toc66181009"/>
      <w:r w:rsidRPr="00224816">
        <w:rPr>
          <w:rFonts w:cs="Arial"/>
          <w:sz w:val="22"/>
          <w:u w:val="none"/>
          <w:lang w:val="pl-PL"/>
        </w:rPr>
        <w:t>Termin związania ofertą</w:t>
      </w:r>
      <w:bookmarkEnd w:id="29"/>
      <w:r w:rsidRPr="00224816">
        <w:rPr>
          <w:rFonts w:cs="Arial"/>
          <w:sz w:val="22"/>
          <w:u w:val="none"/>
          <w:lang w:val="pl-PL"/>
        </w:rPr>
        <w:t xml:space="preserve">   </w:t>
      </w:r>
    </w:p>
    <w:p w14:paraId="33E52DBD" w14:textId="3F19A7CF" w:rsidR="008F22C2" w:rsidRPr="00224816" w:rsidRDefault="00B8513D" w:rsidP="00D42206">
      <w:pPr>
        <w:pStyle w:val="Akapitzlist"/>
        <w:numPr>
          <w:ilvl w:val="0"/>
          <w:numId w:val="21"/>
        </w:numPr>
        <w:spacing w:after="0"/>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24816">
        <w:rPr>
          <w:rFonts w:ascii="Arial" w:hAnsi="Arial" w:cs="Arial"/>
          <w:sz w:val="20"/>
          <w:szCs w:val="20"/>
          <w:highlight w:val="lightGray"/>
        </w:rPr>
        <w:t>ofertą do dnia</w:t>
      </w:r>
      <w:r w:rsidR="00176B5A" w:rsidRPr="00224816">
        <w:rPr>
          <w:rFonts w:ascii="Arial" w:hAnsi="Arial" w:cs="Arial"/>
          <w:sz w:val="20"/>
          <w:szCs w:val="20"/>
          <w:highlight w:val="lightGray"/>
        </w:rPr>
        <w:t xml:space="preserve"> </w:t>
      </w:r>
      <w:r w:rsidR="00F2754C">
        <w:rPr>
          <w:rFonts w:ascii="Arial" w:hAnsi="Arial" w:cs="Arial"/>
          <w:sz w:val="20"/>
          <w:szCs w:val="20"/>
          <w:highlight w:val="lightGray"/>
        </w:rPr>
        <w:t>2</w:t>
      </w:r>
      <w:r w:rsidR="000A02E0">
        <w:rPr>
          <w:rFonts w:ascii="Arial" w:hAnsi="Arial" w:cs="Arial"/>
          <w:sz w:val="20"/>
          <w:szCs w:val="20"/>
          <w:highlight w:val="lightGray"/>
        </w:rPr>
        <w:t>7</w:t>
      </w:r>
      <w:bookmarkStart w:id="30" w:name="_GoBack"/>
      <w:bookmarkEnd w:id="30"/>
      <w:r w:rsidR="00F2754C">
        <w:rPr>
          <w:rFonts w:ascii="Arial" w:hAnsi="Arial" w:cs="Arial"/>
          <w:sz w:val="20"/>
          <w:szCs w:val="20"/>
          <w:highlight w:val="lightGray"/>
        </w:rPr>
        <w:t>.01.</w:t>
      </w:r>
      <w:r w:rsidR="00176B5A" w:rsidRPr="00224816">
        <w:rPr>
          <w:rFonts w:ascii="Arial" w:hAnsi="Arial" w:cs="Arial"/>
          <w:sz w:val="20"/>
          <w:szCs w:val="20"/>
          <w:highlight w:val="lightGray"/>
        </w:rPr>
        <w:t>202</w:t>
      </w:r>
      <w:r w:rsidR="007E78D1" w:rsidRPr="00224816">
        <w:rPr>
          <w:rFonts w:ascii="Arial" w:hAnsi="Arial" w:cs="Arial"/>
          <w:sz w:val="20"/>
          <w:szCs w:val="20"/>
          <w:highlight w:val="lightGray"/>
        </w:rPr>
        <w:t>2</w:t>
      </w:r>
      <w:r w:rsidR="00176B5A" w:rsidRPr="00224816">
        <w:rPr>
          <w:rFonts w:ascii="Arial" w:hAnsi="Arial" w:cs="Arial"/>
          <w:sz w:val="20"/>
          <w:szCs w:val="20"/>
          <w:highlight w:val="lightGray"/>
        </w:rPr>
        <w:t xml:space="preserve"> r</w:t>
      </w:r>
      <w:r w:rsidR="00485D67" w:rsidRPr="00224816">
        <w:rPr>
          <w:rFonts w:ascii="Arial" w:hAnsi="Arial" w:cs="Arial"/>
          <w:sz w:val="20"/>
          <w:szCs w:val="20"/>
          <w:highlight w:val="lightGray"/>
        </w:rPr>
        <w:t>.</w:t>
      </w:r>
      <w:r w:rsidR="00485D67" w:rsidRPr="00224816">
        <w:rPr>
          <w:rFonts w:ascii="Arial" w:hAnsi="Arial" w:cs="Arial"/>
          <w:color w:val="000000"/>
          <w:sz w:val="20"/>
          <w:szCs w:val="20"/>
        </w:rPr>
        <w:t xml:space="preserve"> </w:t>
      </w:r>
    </w:p>
    <w:p w14:paraId="752B0980" w14:textId="32459EAD" w:rsidR="00A042D7" w:rsidRPr="00224816" w:rsidRDefault="00485D67" w:rsidP="00D42206">
      <w:pPr>
        <w:pStyle w:val="Akapitzlist"/>
        <w:numPr>
          <w:ilvl w:val="0"/>
          <w:numId w:val="21"/>
        </w:numPr>
        <w:spacing w:after="0"/>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894BC6">
      <w:pPr>
        <w:spacing w:line="276" w:lineRule="auto"/>
        <w:jc w:val="both"/>
        <w:rPr>
          <w:rFonts w:ascii="Arial" w:hAnsi="Arial" w:cs="Arial"/>
          <w:color w:val="000000"/>
        </w:rPr>
      </w:pPr>
    </w:p>
    <w:p w14:paraId="382FB14F" w14:textId="77777777" w:rsidR="00485D67" w:rsidRPr="00224816" w:rsidRDefault="00B8513D" w:rsidP="00894BC6">
      <w:pPr>
        <w:pStyle w:val="Nagwek2"/>
        <w:spacing w:line="276" w:lineRule="auto"/>
        <w:ind w:left="426" w:hanging="426"/>
        <w:rPr>
          <w:rFonts w:cs="Arial"/>
          <w:sz w:val="22"/>
          <w:u w:val="none"/>
          <w:lang w:val="pl-PL"/>
        </w:rPr>
      </w:pPr>
      <w:bookmarkStart w:id="31"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31"/>
    </w:p>
    <w:p w14:paraId="6658C1EE" w14:textId="1A5CE4A1"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poprzez odpowiednią stronę, dedykowaną dla niniejszego postępowania</w:t>
      </w:r>
      <w:r w:rsidR="003F010E">
        <w:rPr>
          <w:rFonts w:ascii="Arial" w:eastAsia="Calibri" w:hAnsi="Arial" w:cs="Arial"/>
          <w:lang w:eastAsia="en-US"/>
        </w:rPr>
        <w:t xml:space="preserve"> </w:t>
      </w:r>
      <w:hyperlink r:id="rId21" w:history="1">
        <w:r w:rsidR="00F2754C" w:rsidRPr="00F2754C">
          <w:rPr>
            <w:color w:val="0000FF"/>
            <w:u w:val="single"/>
          </w:rPr>
          <w:t xml:space="preserve">https://platformazakupowa.pl/transakcja/706399 </w:t>
        </w:r>
      </w:hyperlink>
      <w:r w:rsidR="00114C07">
        <w:rPr>
          <w:rFonts w:ascii="Arial" w:hAnsi="Arial" w:cs="Arial"/>
        </w:rPr>
        <w:t xml:space="preserve"> </w:t>
      </w:r>
      <w:r w:rsidRPr="00224816">
        <w:rPr>
          <w:rFonts w:ascii="Arial" w:eastAsia="Calibri" w:hAnsi="Arial" w:cs="Arial"/>
          <w:lang w:eastAsia="en-US"/>
        </w:rPr>
        <w:t xml:space="preserve">lub profilu nabywcy - </w:t>
      </w:r>
      <w:hyperlink r:id="rId22" w:history="1">
        <w:r w:rsidR="003F010E" w:rsidRPr="00224816">
          <w:rPr>
            <w:rStyle w:val="Hipercze"/>
            <w:rFonts w:ascii="Arial" w:eastAsia="Calibri" w:hAnsi="Arial" w:cs="Arial"/>
            <w:b/>
            <w:lang w:eastAsia="en-US"/>
          </w:rPr>
          <w:t>https://platformazakupowa.pl/pn//kwp_lodz</w:t>
        </w:r>
      </w:hyperlink>
    </w:p>
    <w:p w14:paraId="666180B4" w14:textId="036AF49A"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Termin składania ofert upływa </w:t>
      </w:r>
      <w:r w:rsidRPr="00FF3794">
        <w:rPr>
          <w:rFonts w:ascii="Arial" w:eastAsia="Calibri" w:hAnsi="Arial" w:cs="Arial"/>
          <w:b/>
          <w:highlight w:val="lightGray"/>
          <w:lang w:eastAsia="en-US"/>
        </w:rPr>
        <w:t>dnia</w:t>
      </w:r>
      <w:r w:rsidR="003F6D23" w:rsidRPr="00FF3794">
        <w:rPr>
          <w:rFonts w:ascii="Arial" w:eastAsia="Calibri" w:hAnsi="Arial" w:cs="Arial"/>
          <w:b/>
          <w:highlight w:val="lightGray"/>
          <w:lang w:eastAsia="en-US"/>
        </w:rPr>
        <w:t xml:space="preserve"> </w:t>
      </w:r>
      <w:r w:rsidR="00F2754C">
        <w:rPr>
          <w:rFonts w:ascii="Arial" w:eastAsia="Calibri" w:hAnsi="Arial" w:cs="Arial"/>
          <w:b/>
          <w:highlight w:val="lightGray"/>
          <w:lang w:eastAsia="en-US"/>
        </w:rPr>
        <w:t>2</w:t>
      </w:r>
      <w:r w:rsidR="000A02E0">
        <w:rPr>
          <w:rFonts w:ascii="Arial" w:eastAsia="Calibri" w:hAnsi="Arial" w:cs="Arial"/>
          <w:b/>
          <w:highlight w:val="lightGray"/>
          <w:lang w:eastAsia="en-US"/>
        </w:rPr>
        <w:t>9</w:t>
      </w:r>
      <w:r w:rsidR="00F2754C">
        <w:rPr>
          <w:rFonts w:ascii="Arial" w:eastAsia="Calibri" w:hAnsi="Arial" w:cs="Arial"/>
          <w:b/>
          <w:highlight w:val="lightGray"/>
          <w:lang w:eastAsia="en-US"/>
        </w:rPr>
        <w:t>.12.</w:t>
      </w:r>
      <w:r w:rsidR="00F338CA" w:rsidRPr="00FF3794">
        <w:rPr>
          <w:rFonts w:ascii="Arial" w:eastAsia="Calibri" w:hAnsi="Arial" w:cs="Arial"/>
          <w:b/>
          <w:highlight w:val="lightGray"/>
          <w:lang w:eastAsia="en-US"/>
        </w:rPr>
        <w:t>202</w:t>
      </w:r>
      <w:r w:rsidR="007E78D1" w:rsidRPr="00FF3794">
        <w:rPr>
          <w:rFonts w:ascii="Arial" w:eastAsia="Calibri" w:hAnsi="Arial" w:cs="Arial"/>
          <w:b/>
          <w:highlight w:val="lightGray"/>
          <w:lang w:eastAsia="en-US"/>
        </w:rPr>
        <w:t>2</w:t>
      </w:r>
      <w:r w:rsidRPr="00FF3794">
        <w:rPr>
          <w:rFonts w:ascii="Arial" w:eastAsia="Calibri" w:hAnsi="Arial" w:cs="Arial"/>
          <w:b/>
          <w:highlight w:val="lightGray"/>
          <w:lang w:eastAsia="en-US"/>
        </w:rPr>
        <w:t xml:space="preserve"> </w:t>
      </w:r>
      <w:r w:rsidRPr="00224816">
        <w:rPr>
          <w:rFonts w:ascii="Arial" w:eastAsia="Calibri" w:hAnsi="Arial" w:cs="Arial"/>
          <w:b/>
          <w:highlight w:val="lightGray"/>
          <w:lang w:eastAsia="en-US"/>
        </w:rPr>
        <w:t>r. o godz. 1</w:t>
      </w:r>
      <w:r w:rsidR="009F6609" w:rsidRPr="00224816">
        <w:rPr>
          <w:rFonts w:ascii="Arial" w:eastAsia="Calibri" w:hAnsi="Arial" w:cs="Arial"/>
          <w:b/>
          <w:highlight w:val="lightGray"/>
          <w:lang w:eastAsia="en-US"/>
        </w:rPr>
        <w:t>0</w:t>
      </w:r>
      <w:r w:rsidRPr="00224816">
        <w:rPr>
          <w:rFonts w:ascii="Arial" w:eastAsia="Calibri" w:hAnsi="Arial" w:cs="Arial"/>
          <w:b/>
          <w:highlight w:val="lightGray"/>
          <w:lang w:eastAsia="en-US"/>
        </w:rPr>
        <w:t>:</w:t>
      </w:r>
      <w:r w:rsidR="008E7CDE" w:rsidRPr="00224816">
        <w:rPr>
          <w:rFonts w:ascii="Arial" w:eastAsia="Calibri" w:hAnsi="Arial" w:cs="Arial"/>
          <w:b/>
          <w:highlight w:val="lightGray"/>
          <w:lang w:eastAsia="en-US"/>
        </w:rPr>
        <w:t>00</w:t>
      </w:r>
      <w:r w:rsidRPr="00224816">
        <w:rPr>
          <w:rFonts w:ascii="Arial" w:eastAsia="Calibri" w:hAnsi="Arial" w:cs="Arial"/>
          <w:b/>
          <w:highlight w:val="lightGray"/>
          <w:lang w:eastAsia="en-US"/>
        </w:rPr>
        <w:t>.</w:t>
      </w:r>
    </w:p>
    <w:p w14:paraId="1371EDE1" w14:textId="792A9785"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wycofanie poprzedniej. Powyższe 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770BE82E" w:rsidR="00AF6F2B" w:rsidRPr="00224816" w:rsidRDefault="007C3C0A" w:rsidP="00D42206">
      <w:pPr>
        <w:numPr>
          <w:ilvl w:val="1"/>
          <w:numId w:val="8"/>
        </w:numPr>
        <w:spacing w:line="276" w:lineRule="auto"/>
        <w:ind w:left="567" w:hanging="567"/>
        <w:jc w:val="both"/>
        <w:rPr>
          <w:rFonts w:ascii="Arial" w:eastAsia="Calibri" w:hAnsi="Arial" w:cs="Arial"/>
          <w:lang w:eastAsia="en-US"/>
        </w:rPr>
      </w:pPr>
      <w:r w:rsidRPr="00224816">
        <w:rPr>
          <w:rFonts w:ascii="Arial" w:hAnsi="Arial" w:cs="Arial"/>
          <w:b/>
          <w:bCs/>
        </w:rPr>
        <w:t xml:space="preserve">Otwarcie ofert nastąpi </w:t>
      </w:r>
      <w:r w:rsidRPr="00224816">
        <w:rPr>
          <w:rFonts w:ascii="Arial" w:hAnsi="Arial" w:cs="Arial"/>
          <w:b/>
          <w:bCs/>
          <w:highlight w:val="lightGray"/>
        </w:rPr>
        <w:t xml:space="preserve">w </w:t>
      </w:r>
      <w:r w:rsidRPr="00FF3794">
        <w:rPr>
          <w:rFonts w:ascii="Arial" w:hAnsi="Arial" w:cs="Arial"/>
          <w:b/>
          <w:bCs/>
          <w:highlight w:val="lightGray"/>
        </w:rPr>
        <w:t>dniu</w:t>
      </w:r>
      <w:r w:rsidR="003F6D23" w:rsidRPr="00FF3794">
        <w:rPr>
          <w:rFonts w:ascii="Arial" w:hAnsi="Arial" w:cs="Arial"/>
          <w:b/>
          <w:bCs/>
          <w:highlight w:val="lightGray"/>
        </w:rPr>
        <w:t xml:space="preserve"> </w:t>
      </w:r>
      <w:r w:rsidR="00F2754C">
        <w:rPr>
          <w:rFonts w:ascii="Arial" w:hAnsi="Arial" w:cs="Arial"/>
          <w:b/>
          <w:bCs/>
          <w:highlight w:val="lightGray"/>
        </w:rPr>
        <w:t>2</w:t>
      </w:r>
      <w:r w:rsidR="000A02E0">
        <w:rPr>
          <w:rFonts w:ascii="Arial" w:hAnsi="Arial" w:cs="Arial"/>
          <w:b/>
          <w:bCs/>
          <w:highlight w:val="lightGray"/>
        </w:rPr>
        <w:t>9</w:t>
      </w:r>
      <w:r w:rsidR="00F2754C">
        <w:rPr>
          <w:rFonts w:ascii="Arial" w:hAnsi="Arial" w:cs="Arial"/>
          <w:b/>
          <w:bCs/>
          <w:highlight w:val="lightGray"/>
        </w:rPr>
        <w:t>.12.</w:t>
      </w:r>
      <w:r w:rsidR="00F338CA" w:rsidRPr="00FF3794">
        <w:rPr>
          <w:rFonts w:ascii="Arial" w:hAnsi="Arial" w:cs="Arial"/>
          <w:b/>
          <w:bCs/>
          <w:highlight w:val="lightGray"/>
        </w:rPr>
        <w:t>202</w:t>
      </w:r>
      <w:r w:rsidR="007E78D1" w:rsidRPr="00FF3794">
        <w:rPr>
          <w:rFonts w:ascii="Arial" w:hAnsi="Arial" w:cs="Arial"/>
          <w:b/>
          <w:bCs/>
          <w:highlight w:val="lightGray"/>
        </w:rPr>
        <w:t>2</w:t>
      </w:r>
      <w:r w:rsidRPr="00FF3794">
        <w:rPr>
          <w:rFonts w:ascii="Arial" w:hAnsi="Arial" w:cs="Arial"/>
          <w:b/>
          <w:bCs/>
          <w:highlight w:val="lightGray"/>
        </w:rPr>
        <w:t xml:space="preserve"> </w:t>
      </w:r>
      <w:r w:rsidRPr="00224816">
        <w:rPr>
          <w:rFonts w:ascii="Arial" w:hAnsi="Arial" w:cs="Arial"/>
          <w:b/>
          <w:bCs/>
          <w:highlight w:val="lightGray"/>
        </w:rPr>
        <w:t>r. o godz. 1</w:t>
      </w:r>
      <w:r w:rsidR="009F6609" w:rsidRPr="00224816">
        <w:rPr>
          <w:rFonts w:ascii="Arial" w:hAnsi="Arial" w:cs="Arial"/>
          <w:b/>
          <w:bCs/>
          <w:highlight w:val="lightGray"/>
        </w:rPr>
        <w:t>0</w:t>
      </w:r>
      <w:r w:rsidRPr="00224816">
        <w:rPr>
          <w:rFonts w:ascii="Arial" w:hAnsi="Arial" w:cs="Arial"/>
          <w:b/>
          <w:bCs/>
          <w:highlight w:val="lightGray"/>
        </w:rPr>
        <w:t>:30</w:t>
      </w:r>
      <w:r w:rsidRPr="00224816">
        <w:rPr>
          <w:rFonts w:ascii="Arial" w:hAnsi="Arial" w:cs="Arial"/>
          <w:b/>
          <w:bCs/>
        </w:rPr>
        <w:t xml:space="preserve"> </w:t>
      </w:r>
      <w:r w:rsidRPr="00224816">
        <w:rPr>
          <w:rFonts w:ascii="Arial" w:hAnsi="Arial" w:cs="Arial"/>
        </w:rPr>
        <w:t>- w Sekcji ds. Funduszy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na</w:t>
      </w:r>
      <w:r w:rsidR="00F2754C">
        <w:rPr>
          <w:rFonts w:ascii="Arial" w:eastAsia="Calibri" w:hAnsi="Arial" w:cs="Arial"/>
          <w:lang w:eastAsia="en-US"/>
        </w:rPr>
        <w:t>,</w:t>
      </w:r>
      <w:r w:rsidR="0039737B" w:rsidRPr="00224816">
        <w:rPr>
          <w:rFonts w:ascii="Arial" w:eastAsia="Calibri" w:hAnsi="Arial" w:cs="Arial"/>
          <w:lang w:eastAsia="en-US"/>
        </w:rPr>
        <w:t xml:space="preserve"> </w:t>
      </w:r>
      <w:hyperlink r:id="rId23" w:history="1">
        <w:r w:rsidR="00F2754C" w:rsidRPr="00F2754C">
          <w:rPr>
            <w:color w:val="0000FF"/>
            <w:u w:val="single"/>
          </w:rPr>
          <w:t xml:space="preserve">https://platformazakupowa.pl/transakcja/706399 </w:t>
        </w:r>
      </w:hyperlink>
    </w:p>
    <w:p w14:paraId="70772AAF" w14:textId="77777777" w:rsidR="008F22C2"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224816">
        <w:rPr>
          <w:rFonts w:ascii="Arial" w:eastAsia="Calibri" w:hAnsi="Arial" w:cs="Arial"/>
          <w:lang w:eastAsia="en-US"/>
        </w:rPr>
        <w:t>uPzp</w:t>
      </w:r>
      <w:proofErr w:type="spellEnd"/>
      <w:r w:rsidRPr="00224816">
        <w:rPr>
          <w:rFonts w:ascii="Arial" w:eastAsia="Calibri" w:hAnsi="Arial" w:cs="Arial"/>
          <w:lang w:eastAsia="en-US"/>
        </w:rPr>
        <w:t>.</w:t>
      </w:r>
    </w:p>
    <w:p w14:paraId="2666DC43" w14:textId="77777777" w:rsidR="005145B9" w:rsidRPr="00224816" w:rsidRDefault="005145B9" w:rsidP="00894BC6">
      <w:pPr>
        <w:spacing w:line="276" w:lineRule="auto"/>
        <w:ind w:left="567"/>
        <w:jc w:val="both"/>
        <w:rPr>
          <w:rFonts w:ascii="Arial" w:eastAsia="Calibri" w:hAnsi="Arial" w:cs="Arial"/>
          <w:lang w:eastAsia="en-US"/>
        </w:rPr>
      </w:pPr>
    </w:p>
    <w:p w14:paraId="6B76F532" w14:textId="77777777" w:rsidR="00485D67" w:rsidRPr="00224816" w:rsidRDefault="00485D67" w:rsidP="00894BC6">
      <w:pPr>
        <w:pStyle w:val="Nagwek2"/>
        <w:spacing w:line="276" w:lineRule="auto"/>
        <w:ind w:left="426" w:hanging="426"/>
        <w:rPr>
          <w:rFonts w:cs="Arial"/>
          <w:sz w:val="22"/>
          <w:u w:val="none"/>
          <w:lang w:val="pl-PL"/>
        </w:rPr>
      </w:pPr>
      <w:bookmarkStart w:id="32" w:name="_Toc66181011"/>
      <w:r w:rsidRPr="00224816">
        <w:rPr>
          <w:rFonts w:cs="Arial"/>
          <w:sz w:val="22"/>
          <w:u w:val="none"/>
          <w:lang w:val="pl-PL"/>
        </w:rPr>
        <w:t>Opis sposobu obliczenia ceny</w:t>
      </w:r>
      <w:bookmarkEnd w:id="32"/>
    </w:p>
    <w:p w14:paraId="4DA98091" w14:textId="33A73EE7" w:rsidR="00523661" w:rsidRPr="00224816" w:rsidRDefault="00523661" w:rsidP="00D42206">
      <w:pPr>
        <w:numPr>
          <w:ilvl w:val="1"/>
          <w:numId w:val="17"/>
        </w:numPr>
        <w:spacing w:line="276"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i ust. 2 ustawy z dnia 9 maja 2014 r. o informowaniu o cenach towarów i usług (Dz. U. 2019 r. poz. 178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3D432155" w14:textId="77777777" w:rsidR="002848A6" w:rsidRDefault="00523661" w:rsidP="00D42206">
      <w:pPr>
        <w:numPr>
          <w:ilvl w:val="1"/>
          <w:numId w:val="17"/>
        </w:numPr>
        <w:spacing w:line="276"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34CEF3E" w14:textId="45A91937" w:rsidR="00A64444" w:rsidRPr="000604AB" w:rsidRDefault="00A64444" w:rsidP="00277DDC">
      <w:pPr>
        <w:pStyle w:val="Nagwek2"/>
        <w:numPr>
          <w:ilvl w:val="1"/>
          <w:numId w:val="17"/>
        </w:numPr>
        <w:rPr>
          <w:rFonts w:cs="Arial"/>
          <w:b w:val="0"/>
          <w:u w:val="none"/>
        </w:rPr>
      </w:pPr>
      <w:r>
        <w:rPr>
          <w:rFonts w:cs="Arial"/>
          <w:b w:val="0"/>
          <w:u w:val="none"/>
        </w:rPr>
        <w:t xml:space="preserve">Wszelkie koszty związane z wykonaniem przedmiotu zamówienia muszą być wkalkulowane </w:t>
      </w:r>
      <w:r>
        <w:rPr>
          <w:rFonts w:cs="Arial"/>
          <w:b w:val="0"/>
          <w:u w:val="none"/>
        </w:rPr>
        <w:br/>
      </w:r>
      <w:r w:rsidRPr="000604AB">
        <w:rPr>
          <w:rFonts w:cs="Arial"/>
          <w:b w:val="0"/>
          <w:u w:val="none"/>
        </w:rPr>
        <w:t>w cenę oferty</w:t>
      </w:r>
      <w:r w:rsidRPr="000604AB">
        <w:rPr>
          <w:rFonts w:cs="Arial"/>
          <w:b w:val="0"/>
          <w:u w:val="none"/>
          <w:lang w:val="pl-PL"/>
        </w:rPr>
        <w:t>.</w:t>
      </w:r>
    </w:p>
    <w:p w14:paraId="2982E3BC" w14:textId="77777777" w:rsidR="00A64444" w:rsidRPr="000604AB" w:rsidRDefault="00A64444" w:rsidP="006232BF">
      <w:pPr>
        <w:pStyle w:val="Nagwek2"/>
        <w:numPr>
          <w:ilvl w:val="1"/>
          <w:numId w:val="39"/>
        </w:numPr>
        <w:ind w:left="567" w:hanging="567"/>
        <w:rPr>
          <w:rFonts w:cs="Arial"/>
          <w:b w:val="0"/>
          <w:u w:val="none"/>
        </w:rPr>
      </w:pPr>
      <w:r w:rsidRPr="000604AB">
        <w:rPr>
          <w:rFonts w:cs="Arial"/>
          <w:b w:val="0"/>
          <w:u w:val="none"/>
        </w:rPr>
        <w:t xml:space="preserve">Na cenę oferty składa się kompleksowa usługa holowania dla pojazdów o DMC do 3,5 tony </w:t>
      </w:r>
      <w:r w:rsidRPr="000604AB">
        <w:rPr>
          <w:rFonts w:cs="Arial"/>
          <w:b w:val="0"/>
          <w:u w:val="none"/>
        </w:rPr>
        <w:br/>
        <w:t>i powyżej 3,5 tony (dojazd, załadunek, powrót, rozładunek) i parkowania tych pojazdów</w:t>
      </w:r>
    </w:p>
    <w:p w14:paraId="1D675E58" w14:textId="77777777" w:rsidR="00A64444" w:rsidRPr="000604AB" w:rsidRDefault="00A64444" w:rsidP="006232BF">
      <w:pPr>
        <w:pStyle w:val="Nagwek2"/>
        <w:numPr>
          <w:ilvl w:val="1"/>
          <w:numId w:val="39"/>
        </w:numPr>
        <w:ind w:left="567" w:hanging="567"/>
        <w:rPr>
          <w:rFonts w:cs="Arial"/>
          <w:b w:val="0"/>
          <w:u w:val="none"/>
        </w:rPr>
      </w:pPr>
      <w:r w:rsidRPr="000604AB">
        <w:rPr>
          <w:rFonts w:cs="Arial"/>
          <w:b w:val="0"/>
          <w:u w:val="none"/>
        </w:rPr>
        <w:t xml:space="preserve">Wartość oferty należy wyliczyć sumując holowania, parkowania przy czym: </w:t>
      </w:r>
    </w:p>
    <w:p w14:paraId="219B0E8B" w14:textId="77777777" w:rsidR="00A64444" w:rsidRPr="000604AB" w:rsidRDefault="00A64444" w:rsidP="006232BF">
      <w:pPr>
        <w:numPr>
          <w:ilvl w:val="0"/>
          <w:numId w:val="40"/>
        </w:numPr>
        <w:ind w:left="1134" w:hanging="425"/>
        <w:jc w:val="both"/>
        <w:rPr>
          <w:rFonts w:ascii="Arial" w:hAnsi="Arial" w:cs="Arial"/>
        </w:rPr>
      </w:pPr>
      <w:r w:rsidRPr="000604AB">
        <w:rPr>
          <w:rFonts w:ascii="Arial" w:hAnsi="Arial" w:cs="Arial"/>
        </w:rPr>
        <w:t>holowania - w oparciu o stawki jednostkowe (dojazd, załadunek, holowanie, rozładunek) z uwzględnieniem ilości usług  przy założeniu dystansu 25 km na dojazd i 25 km na powrót holownika,</w:t>
      </w:r>
    </w:p>
    <w:p w14:paraId="5489A34A" w14:textId="77777777" w:rsidR="00A64444" w:rsidRPr="000604AB" w:rsidRDefault="00A64444" w:rsidP="006232BF">
      <w:pPr>
        <w:numPr>
          <w:ilvl w:val="0"/>
          <w:numId w:val="40"/>
        </w:numPr>
        <w:ind w:left="1134" w:hanging="425"/>
        <w:jc w:val="both"/>
        <w:rPr>
          <w:rFonts w:ascii="Arial" w:hAnsi="Arial" w:cs="Arial"/>
        </w:rPr>
      </w:pPr>
      <w:r w:rsidRPr="000604AB">
        <w:rPr>
          <w:rFonts w:ascii="Arial" w:hAnsi="Arial" w:cs="Arial"/>
        </w:rPr>
        <w:t>parkowania - w oparciu o stawki i ilości dób parkowania</w:t>
      </w:r>
    </w:p>
    <w:p w14:paraId="3F4A41F2" w14:textId="77777777" w:rsidR="00A64444" w:rsidRPr="000604AB" w:rsidRDefault="00A64444" w:rsidP="006232BF">
      <w:pPr>
        <w:numPr>
          <w:ilvl w:val="1"/>
          <w:numId w:val="39"/>
        </w:numPr>
        <w:ind w:left="567" w:hanging="567"/>
        <w:jc w:val="both"/>
        <w:rPr>
          <w:rFonts w:ascii="Arial" w:hAnsi="Arial" w:cs="Arial"/>
        </w:rPr>
      </w:pPr>
      <w:r w:rsidRPr="000604AB">
        <w:rPr>
          <w:rFonts w:ascii="Arial" w:hAnsi="Arial" w:cs="Arial"/>
        </w:rPr>
        <w:t xml:space="preserve">Z uwagi na ewentualną możliwość korzystania z prac przeładunkowych i usług dodatkowych (np. praca dźwigu) wartość brutto umowy zostanie zwiększona o 20% kwoty brutto podanej </w:t>
      </w:r>
      <w:r w:rsidRPr="000604AB">
        <w:rPr>
          <w:rFonts w:ascii="Arial" w:hAnsi="Arial" w:cs="Arial"/>
        </w:rPr>
        <w:br/>
        <w:t>w ofercie  przypadającej na holowania i parkowania.</w:t>
      </w:r>
    </w:p>
    <w:p w14:paraId="1ED0C89E" w14:textId="410ECAD1" w:rsidR="00A64444" w:rsidRPr="000604AB" w:rsidRDefault="00A64444" w:rsidP="006232BF">
      <w:pPr>
        <w:numPr>
          <w:ilvl w:val="1"/>
          <w:numId w:val="39"/>
        </w:numPr>
        <w:ind w:left="567" w:hanging="567"/>
        <w:jc w:val="both"/>
        <w:rPr>
          <w:rFonts w:ascii="Arial" w:hAnsi="Arial" w:cs="Arial"/>
        </w:rPr>
      </w:pPr>
      <w:r w:rsidRPr="000604AB">
        <w:rPr>
          <w:rFonts w:ascii="Arial" w:hAnsi="Arial" w:cs="Arial"/>
        </w:rPr>
        <w:t xml:space="preserve">Wykonawca określi ceny jednostkowe dla poszczególnych czynności składających się </w:t>
      </w:r>
      <w:r w:rsidRPr="000604AB">
        <w:rPr>
          <w:rFonts w:ascii="Arial" w:hAnsi="Arial" w:cs="Arial"/>
        </w:rPr>
        <w:br/>
        <w:t>na cenę oferty w pkt. 4.1 Formularza ofertowego stanowiącego załącznik nr 1.1 - 1.</w:t>
      </w:r>
      <w:r w:rsidR="00E57A6C">
        <w:rPr>
          <w:rFonts w:ascii="Arial" w:hAnsi="Arial" w:cs="Arial"/>
        </w:rPr>
        <w:t>3</w:t>
      </w:r>
      <w:r w:rsidRPr="000604AB">
        <w:rPr>
          <w:rFonts w:ascii="Arial" w:hAnsi="Arial" w:cs="Arial"/>
        </w:rPr>
        <w:t xml:space="preserve"> do SWZ. </w:t>
      </w:r>
    </w:p>
    <w:p w14:paraId="5872658B" w14:textId="77777777" w:rsidR="00F81DBB" w:rsidRPr="000604AB" w:rsidRDefault="00523661" w:rsidP="00D42206">
      <w:pPr>
        <w:numPr>
          <w:ilvl w:val="1"/>
          <w:numId w:val="17"/>
        </w:numPr>
        <w:spacing w:line="276" w:lineRule="auto"/>
        <w:ind w:left="567" w:hanging="567"/>
        <w:jc w:val="both"/>
        <w:rPr>
          <w:rFonts w:ascii="Arial" w:hAnsi="Arial" w:cs="Arial"/>
        </w:rPr>
      </w:pPr>
      <w:r w:rsidRPr="000604AB">
        <w:rPr>
          <w:rFonts w:ascii="Arial" w:hAnsi="Arial" w:cs="Arial"/>
        </w:rPr>
        <w:t>Zamawiający nie będzie udzielał zaliczek na wykonanie przedmiotu zamówienia.</w:t>
      </w:r>
    </w:p>
    <w:p w14:paraId="1645C0AF" w14:textId="6A381529" w:rsidR="00F80EA6" w:rsidRPr="00224816" w:rsidRDefault="00F80EA6" w:rsidP="00D42206">
      <w:pPr>
        <w:numPr>
          <w:ilvl w:val="1"/>
          <w:numId w:val="17"/>
        </w:numPr>
        <w:spacing w:line="276" w:lineRule="auto"/>
        <w:ind w:left="567" w:hanging="567"/>
        <w:jc w:val="both"/>
        <w:rPr>
          <w:rFonts w:ascii="Arial" w:hAnsi="Arial" w:cs="Arial"/>
          <w:color w:val="000000"/>
        </w:rPr>
      </w:pPr>
      <w:r w:rsidRPr="000604AB">
        <w:rPr>
          <w:rFonts w:ascii="Arial" w:hAnsi="Arial" w:cs="Arial"/>
        </w:rPr>
        <w:t>Zgodnie z art. 225. 1</w:t>
      </w:r>
      <w:r w:rsidR="00C7060F" w:rsidRPr="000604AB">
        <w:rPr>
          <w:rFonts w:ascii="Arial" w:hAnsi="Arial" w:cs="Arial"/>
        </w:rPr>
        <w:t xml:space="preserve"> </w:t>
      </w:r>
      <w:proofErr w:type="spellStart"/>
      <w:r w:rsidR="00C7060F" w:rsidRPr="000604AB">
        <w:rPr>
          <w:rFonts w:ascii="Arial" w:hAnsi="Arial" w:cs="Arial"/>
        </w:rPr>
        <w:t>uPzp</w:t>
      </w:r>
      <w:proofErr w:type="spellEnd"/>
      <w:r w:rsidRPr="000604AB">
        <w:rPr>
          <w:rFonts w:ascii="Arial" w:hAnsi="Arial" w:cs="Arial"/>
        </w:rPr>
        <w:t xml:space="preserve"> jeżeli </w:t>
      </w:r>
      <w:r w:rsidR="007760AD" w:rsidRPr="000604AB">
        <w:rPr>
          <w:rFonts w:ascii="Arial" w:hAnsi="Arial" w:cs="Arial"/>
        </w:rPr>
        <w:t>W</w:t>
      </w:r>
      <w:r w:rsidRPr="000604AB">
        <w:rPr>
          <w:rFonts w:ascii="Arial" w:hAnsi="Arial" w:cs="Arial"/>
        </w:rPr>
        <w:t xml:space="preserve">ykonawca </w:t>
      </w:r>
      <w:r w:rsidRPr="00224816">
        <w:rPr>
          <w:rFonts w:ascii="Arial" w:hAnsi="Arial" w:cs="Arial"/>
        </w:rPr>
        <w:t xml:space="preserve">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11 marca 2004 r. o podatku od towarów i usług (Dz. U. z 2018 r. poz. 2174, </w:t>
      </w:r>
      <w:r w:rsidR="00AC53C1" w:rsidRPr="00224816">
        <w:rPr>
          <w:rFonts w:ascii="Arial" w:hAnsi="Arial" w:cs="Arial"/>
        </w:rPr>
        <w:t>ze zm.</w:t>
      </w:r>
      <w:r w:rsidRPr="00224816">
        <w:rPr>
          <w:rFonts w:ascii="Arial" w:hAnsi="Arial" w:cs="Arial"/>
        </w:rPr>
        <w:t xml:space="preserve">), dla celów zastosowania kryterium ceny </w:t>
      </w:r>
      <w:r w:rsidR="002E6DE5" w:rsidRPr="00224816">
        <w:rPr>
          <w:rFonts w:ascii="Arial" w:hAnsi="Arial" w:cs="Arial"/>
        </w:rPr>
        <w:t>Z</w:t>
      </w:r>
      <w:r w:rsidRPr="00224816">
        <w:rPr>
          <w:rFonts w:ascii="Arial" w:hAnsi="Arial" w:cs="Arial"/>
        </w:rPr>
        <w:t xml:space="preserve">amawiający dolicza do przedstawionej w tej ofercie ceny kwotę podatku od towarów 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77777777"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lastRenderedPageBreak/>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D42206">
      <w:pPr>
        <w:pStyle w:val="Akapitzlist"/>
        <w:numPr>
          <w:ilvl w:val="0"/>
          <w:numId w:val="29"/>
        </w:numPr>
        <w:suppressAutoHyphens/>
        <w:spacing w:after="0"/>
        <w:ind w:left="567" w:hanging="567"/>
        <w:jc w:val="both"/>
        <w:rPr>
          <w:rFonts w:ascii="Arial" w:hAnsi="Arial" w:cs="Arial"/>
          <w:sz w:val="20"/>
          <w:szCs w:val="20"/>
        </w:rPr>
      </w:pPr>
      <w:r w:rsidRPr="00224816">
        <w:rPr>
          <w:rFonts w:ascii="Arial" w:hAnsi="Arial" w:cs="Arial"/>
          <w:color w:val="000000"/>
          <w:sz w:val="20"/>
          <w:szCs w:val="20"/>
        </w:rPr>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894BC6">
      <w:pPr>
        <w:suppressAutoHyphens/>
        <w:spacing w:line="276" w:lineRule="auto"/>
        <w:ind w:left="709" w:hanging="709"/>
        <w:jc w:val="both"/>
        <w:rPr>
          <w:rFonts w:ascii="Arial" w:hAnsi="Arial" w:cs="Arial"/>
          <w:b/>
          <w:bCs/>
          <w:color w:val="000000"/>
          <w:spacing w:val="-2"/>
        </w:rPr>
      </w:pPr>
    </w:p>
    <w:p w14:paraId="7122C208" w14:textId="372DFD25" w:rsidR="00485D67" w:rsidRPr="00224816" w:rsidRDefault="00485D67" w:rsidP="00D42206">
      <w:pPr>
        <w:pStyle w:val="Nagwek2"/>
        <w:numPr>
          <w:ilvl w:val="0"/>
          <w:numId w:val="24"/>
        </w:numPr>
        <w:spacing w:line="276" w:lineRule="auto"/>
        <w:ind w:left="425" w:hanging="425"/>
        <w:rPr>
          <w:rFonts w:cs="Arial"/>
          <w:sz w:val="22"/>
          <w:u w:val="none"/>
          <w:lang w:val="pl-PL"/>
        </w:rPr>
      </w:pPr>
      <w:bookmarkStart w:id="33" w:name="_Toc66181012"/>
      <w:r w:rsidRPr="00224816">
        <w:rPr>
          <w:rFonts w:cs="Arial"/>
          <w:sz w:val="22"/>
          <w:u w:val="none"/>
          <w:lang w:val="pl-PL"/>
        </w:rPr>
        <w:t>Informacje dotyczące walut obcych, w jakich mogą być prowadzone rozliczenia między Zamawiającym a Wykonawcą</w:t>
      </w:r>
      <w:bookmarkEnd w:id="33"/>
      <w:r w:rsidRPr="00224816">
        <w:rPr>
          <w:rFonts w:cs="Arial"/>
          <w:sz w:val="22"/>
          <w:u w:val="none"/>
          <w:lang w:val="pl-PL"/>
        </w:rPr>
        <w:t xml:space="preserve"> </w:t>
      </w:r>
    </w:p>
    <w:p w14:paraId="5D7A9461" w14:textId="4DC2E7DD" w:rsidR="00485D67" w:rsidRPr="000604AB" w:rsidRDefault="00485D67" w:rsidP="00894BC6">
      <w:pPr>
        <w:spacing w:line="276"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0604AB">
        <w:rPr>
          <w:rFonts w:ascii="Arial" w:hAnsi="Arial" w:cs="Arial"/>
          <w:color w:val="000000"/>
        </w:rPr>
        <w:t>z</w:t>
      </w:r>
      <w:r w:rsidR="00B664CE" w:rsidRPr="000604AB">
        <w:rPr>
          <w:rFonts w:ascii="Arial" w:hAnsi="Arial" w:cs="Arial"/>
          <w:color w:val="000000"/>
        </w:rPr>
        <w:t xml:space="preserve">ałącznik </w:t>
      </w:r>
      <w:r w:rsidR="00B664CE" w:rsidRPr="000604AB">
        <w:rPr>
          <w:rFonts w:ascii="Arial" w:hAnsi="Arial" w:cs="Arial"/>
        </w:rPr>
        <w:t xml:space="preserve">nr </w:t>
      </w:r>
      <w:r w:rsidR="000604AB" w:rsidRPr="000604AB">
        <w:rPr>
          <w:rFonts w:ascii="Arial" w:hAnsi="Arial" w:cs="Arial"/>
        </w:rPr>
        <w:t>10</w:t>
      </w:r>
      <w:r w:rsidR="00B664CE" w:rsidRPr="000604AB">
        <w:rPr>
          <w:rFonts w:ascii="Arial" w:hAnsi="Arial" w:cs="Arial"/>
        </w:rPr>
        <w:t xml:space="preserve"> do SWZ.</w:t>
      </w:r>
    </w:p>
    <w:p w14:paraId="175BD6A4" w14:textId="77777777" w:rsidR="00E40922" w:rsidRPr="00224816" w:rsidRDefault="00E40922" w:rsidP="00894BC6">
      <w:pPr>
        <w:spacing w:line="276" w:lineRule="auto"/>
        <w:ind w:left="426"/>
        <w:jc w:val="both"/>
        <w:rPr>
          <w:rFonts w:ascii="Arial" w:hAnsi="Arial" w:cs="Arial"/>
          <w:color w:val="000000"/>
        </w:rPr>
      </w:pPr>
    </w:p>
    <w:p w14:paraId="5A1683CF" w14:textId="018A54EC" w:rsidR="00485D67" w:rsidRPr="00224816" w:rsidRDefault="00485D67" w:rsidP="00D42206">
      <w:pPr>
        <w:pStyle w:val="Nagwek2"/>
        <w:numPr>
          <w:ilvl w:val="0"/>
          <w:numId w:val="24"/>
        </w:numPr>
        <w:spacing w:line="276" w:lineRule="auto"/>
        <w:ind w:left="425" w:hanging="425"/>
        <w:rPr>
          <w:rFonts w:cs="Arial"/>
          <w:u w:val="none"/>
          <w:lang w:val="pl-PL"/>
        </w:rPr>
      </w:pPr>
      <w:bookmarkStart w:id="34"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34"/>
      <w:r w:rsidRPr="00224816">
        <w:rPr>
          <w:rFonts w:cs="Arial"/>
          <w:sz w:val="22"/>
          <w:u w:val="none"/>
          <w:lang w:val="pl-PL"/>
        </w:rPr>
        <w:t xml:space="preserve"> </w:t>
      </w:r>
    </w:p>
    <w:p w14:paraId="1941A424" w14:textId="77777777" w:rsidR="00D05AC1" w:rsidRDefault="00D05AC1" w:rsidP="00D05AC1">
      <w:pPr>
        <w:jc w:val="both"/>
        <w:rPr>
          <w:rFonts w:ascii="Arial" w:hAnsi="Arial" w:cs="Arial"/>
        </w:rPr>
      </w:pPr>
      <w:bookmarkStart w:id="35" w:name="_Toc66181014"/>
      <w:r>
        <w:rPr>
          <w:rFonts w:ascii="Arial" w:hAnsi="Arial" w:cs="Arial"/>
          <w:b/>
          <w:bCs/>
          <w:color w:val="000000"/>
        </w:rPr>
        <w:t>21.1.</w:t>
      </w:r>
      <w:r>
        <w:rPr>
          <w:rFonts w:ascii="Arial" w:hAnsi="Arial" w:cs="Arial"/>
        </w:rPr>
        <w:t xml:space="preserve"> Oferty nie podlegające odrzuceniu będą oceniane na podstawie poniższych kryteriów, w każdej części osobno:</w:t>
      </w:r>
    </w:p>
    <w:p w14:paraId="0642A5AA" w14:textId="77777777" w:rsidR="00D05AC1" w:rsidRDefault="00D05AC1" w:rsidP="006232BF">
      <w:pPr>
        <w:numPr>
          <w:ilvl w:val="0"/>
          <w:numId w:val="41"/>
        </w:numPr>
        <w:rPr>
          <w:rFonts w:ascii="Arial" w:hAnsi="Arial" w:cs="Arial"/>
          <w:u w:val="single"/>
          <w:lang w:val="x-none" w:eastAsia="x-none"/>
        </w:rPr>
      </w:pPr>
      <w:r>
        <w:rPr>
          <w:rFonts w:ascii="Arial" w:hAnsi="Arial" w:cs="Arial"/>
          <w:lang w:val="x-none" w:eastAsia="x-none"/>
        </w:rPr>
        <w:t xml:space="preserve">Cena przedmiotu zamówienia </w:t>
      </w:r>
      <w:r>
        <w:rPr>
          <w:rFonts w:ascii="Arial" w:hAnsi="Arial" w:cs="Arial"/>
          <w:b/>
          <w:lang w:eastAsia="x-none"/>
        </w:rPr>
        <w:t>6</w:t>
      </w:r>
      <w:r>
        <w:rPr>
          <w:rFonts w:ascii="Arial" w:hAnsi="Arial" w:cs="Arial"/>
          <w:b/>
          <w:lang w:val="x-none" w:eastAsia="x-none"/>
        </w:rPr>
        <w:t>0%</w:t>
      </w:r>
    </w:p>
    <w:p w14:paraId="45DA2128" w14:textId="42DDE43D" w:rsidR="00D05AC1" w:rsidRDefault="00D05AC1" w:rsidP="006232BF">
      <w:pPr>
        <w:numPr>
          <w:ilvl w:val="0"/>
          <w:numId w:val="41"/>
        </w:numPr>
        <w:ind w:left="709" w:hanging="289"/>
        <w:jc w:val="both"/>
        <w:rPr>
          <w:rFonts w:ascii="Arial" w:hAnsi="Arial" w:cs="Arial"/>
          <w:u w:val="single"/>
          <w:lang w:val="x-none" w:eastAsia="x-none"/>
        </w:rPr>
      </w:pPr>
      <w:r>
        <w:rPr>
          <w:rFonts w:ascii="Arial" w:hAnsi="Arial" w:cs="Arial"/>
          <w:lang w:eastAsia="x-none"/>
        </w:rPr>
        <w:t xml:space="preserve">  </w:t>
      </w:r>
      <w:r>
        <w:rPr>
          <w:rFonts w:ascii="Arial" w:hAnsi="Arial" w:cs="Arial"/>
          <w:lang w:val="x-none" w:eastAsia="x-none"/>
        </w:rPr>
        <w:t xml:space="preserve">Lokalizacja parkingu </w:t>
      </w:r>
      <w:r>
        <w:rPr>
          <w:rFonts w:ascii="Arial" w:hAnsi="Arial" w:cs="Arial"/>
          <w:b/>
          <w:lang w:val="x-none" w:eastAsia="x-none"/>
        </w:rPr>
        <w:t>2</w:t>
      </w:r>
      <w:r>
        <w:rPr>
          <w:rFonts w:ascii="Arial" w:hAnsi="Arial" w:cs="Arial"/>
          <w:b/>
          <w:lang w:eastAsia="x-none"/>
        </w:rPr>
        <w:t>0</w:t>
      </w:r>
      <w:r>
        <w:rPr>
          <w:rFonts w:ascii="Arial" w:hAnsi="Arial" w:cs="Arial"/>
          <w:b/>
          <w:lang w:val="x-none" w:eastAsia="x-none"/>
        </w:rPr>
        <w:t>%</w:t>
      </w:r>
      <w:r>
        <w:rPr>
          <w:rFonts w:ascii="Arial" w:hAnsi="Arial" w:cs="Arial"/>
          <w:lang w:val="x-none" w:eastAsia="x-none"/>
        </w:rPr>
        <w:t xml:space="preserve">  </w:t>
      </w:r>
    </w:p>
    <w:p w14:paraId="5C36D06C" w14:textId="24A5EC07" w:rsidR="00D05AC1" w:rsidRDefault="00D05AC1" w:rsidP="006232BF">
      <w:pPr>
        <w:numPr>
          <w:ilvl w:val="0"/>
          <w:numId w:val="41"/>
        </w:numPr>
        <w:ind w:left="709" w:hanging="283"/>
        <w:jc w:val="both"/>
        <w:rPr>
          <w:rFonts w:ascii="Arial" w:hAnsi="Arial" w:cs="Arial"/>
          <w:lang w:val="x-none" w:eastAsia="x-none"/>
        </w:rPr>
      </w:pPr>
      <w:r>
        <w:rPr>
          <w:rFonts w:ascii="Arial" w:hAnsi="Arial" w:cs="Arial"/>
          <w:lang w:eastAsia="x-none"/>
        </w:rPr>
        <w:t xml:space="preserve">  Zaplecze parkingu </w:t>
      </w:r>
      <w:r>
        <w:rPr>
          <w:rFonts w:ascii="Arial" w:hAnsi="Arial" w:cs="Arial"/>
          <w:b/>
          <w:lang w:eastAsia="x-none"/>
        </w:rPr>
        <w:t>10%</w:t>
      </w:r>
      <w:r>
        <w:rPr>
          <w:rFonts w:ascii="Arial" w:hAnsi="Arial" w:cs="Arial"/>
          <w:lang w:eastAsia="x-none"/>
        </w:rPr>
        <w:t xml:space="preserve"> </w:t>
      </w:r>
    </w:p>
    <w:p w14:paraId="3DE6B7B8" w14:textId="77777777" w:rsidR="00D05AC1" w:rsidRDefault="00D05AC1" w:rsidP="006232BF">
      <w:pPr>
        <w:numPr>
          <w:ilvl w:val="0"/>
          <w:numId w:val="41"/>
        </w:numPr>
        <w:rPr>
          <w:rFonts w:ascii="Arial" w:hAnsi="Arial" w:cs="Arial"/>
          <w:lang w:val="x-none" w:eastAsia="x-none"/>
        </w:rPr>
      </w:pPr>
      <w:r>
        <w:rPr>
          <w:rFonts w:ascii="Arial" w:hAnsi="Arial" w:cs="Arial"/>
          <w:lang w:eastAsia="x-none"/>
        </w:rPr>
        <w:t xml:space="preserve">Stawka roboczogodziny prac dodatkowych </w:t>
      </w:r>
      <w:r>
        <w:rPr>
          <w:rFonts w:ascii="Arial" w:hAnsi="Arial" w:cs="Arial"/>
          <w:b/>
          <w:lang w:eastAsia="x-none"/>
        </w:rPr>
        <w:t xml:space="preserve">5% </w:t>
      </w:r>
    </w:p>
    <w:p w14:paraId="5722EAAE" w14:textId="77777777" w:rsidR="00D05AC1" w:rsidRDefault="00D05AC1" w:rsidP="006232BF">
      <w:pPr>
        <w:numPr>
          <w:ilvl w:val="0"/>
          <w:numId w:val="41"/>
        </w:numPr>
        <w:rPr>
          <w:rFonts w:ascii="Arial" w:hAnsi="Arial" w:cs="Arial"/>
          <w:lang w:val="x-none" w:eastAsia="x-none"/>
        </w:rPr>
      </w:pPr>
      <w:r>
        <w:rPr>
          <w:rFonts w:ascii="Arial" w:hAnsi="Arial" w:cs="Arial"/>
          <w:lang w:eastAsia="x-none"/>
        </w:rPr>
        <w:t xml:space="preserve">Stawka roboczogodziny pracy dźwigu (niezależnie od udźwigu) </w:t>
      </w:r>
      <w:r>
        <w:rPr>
          <w:rFonts w:ascii="Arial" w:hAnsi="Arial" w:cs="Arial"/>
          <w:b/>
          <w:lang w:eastAsia="x-none"/>
        </w:rPr>
        <w:t xml:space="preserve">5% </w:t>
      </w:r>
    </w:p>
    <w:p w14:paraId="7191F112" w14:textId="77777777" w:rsidR="00D05AC1" w:rsidRDefault="00D05AC1" w:rsidP="00D05AC1">
      <w:pPr>
        <w:rPr>
          <w:rFonts w:ascii="Arial" w:hAnsi="Arial" w:cs="Arial"/>
          <w:sz w:val="18"/>
          <w:szCs w:val="18"/>
          <w:lang w:val="x-none" w:eastAsia="x-none"/>
        </w:rPr>
      </w:pPr>
    </w:p>
    <w:p w14:paraId="06DA33E8" w14:textId="77777777" w:rsidR="00D05AC1" w:rsidRDefault="00D05AC1" w:rsidP="00D05AC1">
      <w:pPr>
        <w:jc w:val="both"/>
        <w:rPr>
          <w:rFonts w:ascii="Arial" w:hAnsi="Arial" w:cs="Arial"/>
        </w:rPr>
      </w:pPr>
      <w:r>
        <w:rPr>
          <w:rFonts w:ascii="Arial" w:hAnsi="Arial" w:cs="Arial"/>
          <w:b/>
        </w:rPr>
        <w:t>21.2</w:t>
      </w:r>
      <w:r>
        <w:rPr>
          <w:rFonts w:ascii="Arial" w:hAnsi="Arial" w:cs="Arial"/>
        </w:rPr>
        <w:t>. Opis kryteriów:</w:t>
      </w:r>
    </w:p>
    <w:p w14:paraId="7C060233" w14:textId="77777777" w:rsidR="00D05AC1" w:rsidRDefault="00D05AC1" w:rsidP="00D05AC1">
      <w:pPr>
        <w:jc w:val="both"/>
        <w:rPr>
          <w:rFonts w:ascii="Arial" w:hAnsi="Arial" w:cs="Arial"/>
          <w:sz w:val="18"/>
          <w:szCs w:val="18"/>
        </w:rPr>
      </w:pPr>
    </w:p>
    <w:p w14:paraId="0D8F6434" w14:textId="3B540C89" w:rsidR="00D05AC1" w:rsidRDefault="00D05AC1" w:rsidP="006232BF">
      <w:pPr>
        <w:numPr>
          <w:ilvl w:val="1"/>
          <w:numId w:val="42"/>
        </w:numPr>
        <w:spacing w:line="276" w:lineRule="auto"/>
        <w:ind w:left="284" w:hanging="284"/>
        <w:jc w:val="both"/>
        <w:rPr>
          <w:rFonts w:ascii="Arial" w:hAnsi="Arial" w:cs="Arial"/>
        </w:rPr>
      </w:pPr>
      <w:r>
        <w:rPr>
          <w:rFonts w:ascii="Arial" w:hAnsi="Arial" w:cs="Arial"/>
          <w:b/>
        </w:rPr>
        <w:t xml:space="preserve">cena oferty /C/ – 60 % - </w:t>
      </w:r>
      <w:r>
        <w:rPr>
          <w:rFonts w:ascii="Arial" w:hAnsi="Arial" w:cs="Arial"/>
        </w:rPr>
        <w:t>podana w pkt 4.1 Formularza ofertowego- załącznik nr 1.1-1.</w:t>
      </w:r>
      <w:r w:rsidR="00E57A6C">
        <w:rPr>
          <w:rFonts w:ascii="Arial" w:hAnsi="Arial" w:cs="Arial"/>
        </w:rPr>
        <w:t>3</w:t>
      </w:r>
      <w:r>
        <w:rPr>
          <w:rFonts w:ascii="Arial" w:hAnsi="Arial" w:cs="Arial"/>
        </w:rPr>
        <w:t xml:space="preserve"> do SWZ</w:t>
      </w:r>
    </w:p>
    <w:p w14:paraId="5103D42A" w14:textId="77777777" w:rsidR="00D05AC1" w:rsidRDefault="00D05AC1" w:rsidP="00D05AC1">
      <w:pPr>
        <w:suppressAutoHyphens/>
        <w:autoSpaceDE w:val="0"/>
        <w:autoSpaceDN w:val="0"/>
        <w:adjustRightInd w:val="0"/>
        <w:ind w:left="284"/>
        <w:jc w:val="both"/>
        <w:rPr>
          <w:rFonts w:ascii="Arial" w:hAnsi="Arial" w:cs="Arial"/>
          <w:color w:val="000000"/>
        </w:rPr>
      </w:pPr>
      <w:r>
        <w:rPr>
          <w:rFonts w:ascii="Arial" w:hAnsi="Arial" w:cs="Arial"/>
          <w:color w:val="000000"/>
        </w:rPr>
        <w:t>Wykonawca, który zaproponuje najniższą cenę otrzyma 60 pkt, pozostali Wykonawcy odpowiednio mniej  wg wzoru:</w:t>
      </w:r>
    </w:p>
    <w:p w14:paraId="1AEF2EB8" w14:textId="77777777" w:rsidR="00D05AC1" w:rsidRDefault="00D05AC1" w:rsidP="00D05AC1">
      <w:pPr>
        <w:suppressAutoHyphens/>
        <w:autoSpaceDE w:val="0"/>
        <w:autoSpaceDN w:val="0"/>
        <w:adjustRightInd w:val="0"/>
        <w:ind w:left="284"/>
        <w:jc w:val="both"/>
        <w:rPr>
          <w:rFonts w:ascii="Arial" w:hAnsi="Arial" w:cs="Arial"/>
          <w:color w:val="000000"/>
          <w:sz w:val="12"/>
          <w:szCs w:val="12"/>
        </w:rPr>
      </w:pPr>
    </w:p>
    <w:tbl>
      <w:tblPr>
        <w:tblW w:w="0" w:type="auto"/>
        <w:jc w:val="center"/>
        <w:tblLook w:val="04A0" w:firstRow="1" w:lastRow="0" w:firstColumn="1" w:lastColumn="0" w:noHBand="0" w:noVBand="1"/>
      </w:tblPr>
      <w:tblGrid>
        <w:gridCol w:w="636"/>
        <w:gridCol w:w="4806"/>
        <w:gridCol w:w="722"/>
      </w:tblGrid>
      <w:tr w:rsidR="00D05AC1" w14:paraId="4FDD03C9" w14:textId="77777777" w:rsidTr="00D05AC1">
        <w:trPr>
          <w:trHeight w:val="330"/>
          <w:jc w:val="center"/>
        </w:trPr>
        <w:tc>
          <w:tcPr>
            <w:tcW w:w="636" w:type="dxa"/>
            <w:vMerge w:val="restart"/>
            <w:vAlign w:val="center"/>
            <w:hideMark/>
          </w:tcPr>
          <w:p w14:paraId="64E00C0D" w14:textId="77777777" w:rsidR="00D05AC1" w:rsidRDefault="00D05AC1">
            <w:pPr>
              <w:suppressAutoHyphens/>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C = </w:t>
            </w:r>
          </w:p>
        </w:tc>
        <w:tc>
          <w:tcPr>
            <w:tcW w:w="4806" w:type="dxa"/>
            <w:tcBorders>
              <w:top w:val="nil"/>
              <w:left w:val="nil"/>
              <w:bottom w:val="single" w:sz="12" w:space="0" w:color="auto"/>
              <w:right w:val="nil"/>
            </w:tcBorders>
            <w:vAlign w:val="center"/>
            <w:hideMark/>
          </w:tcPr>
          <w:p w14:paraId="023B4C4E"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 xml:space="preserve">najniższa cena oferty (wartość brutto) </w:t>
            </w:r>
            <w:r>
              <w:rPr>
                <w:rFonts w:ascii="Arial" w:hAnsi="Arial" w:cs="Arial"/>
                <w:i/>
              </w:rPr>
              <w:t>[PLN]</w:t>
            </w:r>
          </w:p>
        </w:tc>
        <w:tc>
          <w:tcPr>
            <w:tcW w:w="722" w:type="dxa"/>
            <w:vMerge w:val="restart"/>
            <w:vAlign w:val="center"/>
            <w:hideMark/>
          </w:tcPr>
          <w:p w14:paraId="37EB104C" w14:textId="77777777" w:rsidR="00D05AC1" w:rsidRDefault="00D05AC1">
            <w:pPr>
              <w:suppressAutoHyphens/>
              <w:autoSpaceDE w:val="0"/>
              <w:autoSpaceDN w:val="0"/>
              <w:adjustRightInd w:val="0"/>
              <w:jc w:val="center"/>
              <w:rPr>
                <w:rFonts w:ascii="Arial" w:hAnsi="Arial" w:cs="Arial"/>
                <w:color w:val="000000"/>
              </w:rPr>
            </w:pPr>
            <w:r>
              <w:rPr>
                <w:rFonts w:ascii="Arial" w:hAnsi="Arial" w:cs="Arial"/>
                <w:color w:val="000000"/>
              </w:rPr>
              <w:t>x 60</w:t>
            </w:r>
          </w:p>
        </w:tc>
      </w:tr>
      <w:tr w:rsidR="00D05AC1" w14:paraId="1190162F" w14:textId="77777777" w:rsidTr="00D05AC1">
        <w:trPr>
          <w:trHeight w:val="330"/>
          <w:jc w:val="center"/>
        </w:trPr>
        <w:tc>
          <w:tcPr>
            <w:tcW w:w="0" w:type="auto"/>
            <w:vMerge/>
            <w:vAlign w:val="center"/>
            <w:hideMark/>
          </w:tcPr>
          <w:p w14:paraId="6CE70E22" w14:textId="77777777" w:rsidR="00D05AC1" w:rsidRDefault="00D05AC1">
            <w:pPr>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77161F91"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 xml:space="preserve">cena oferty badanej (wartość brutto) </w:t>
            </w:r>
            <w:r>
              <w:rPr>
                <w:rFonts w:ascii="Arial" w:hAnsi="Arial" w:cs="Arial"/>
                <w:i/>
              </w:rPr>
              <w:t>[PLN]</w:t>
            </w:r>
          </w:p>
        </w:tc>
        <w:tc>
          <w:tcPr>
            <w:tcW w:w="0" w:type="auto"/>
            <w:vMerge/>
            <w:vAlign w:val="center"/>
            <w:hideMark/>
          </w:tcPr>
          <w:p w14:paraId="26C5E933" w14:textId="77777777" w:rsidR="00D05AC1" w:rsidRDefault="00D05AC1">
            <w:pPr>
              <w:rPr>
                <w:rFonts w:ascii="Arial" w:hAnsi="Arial" w:cs="Arial"/>
                <w:color w:val="000000"/>
              </w:rPr>
            </w:pPr>
          </w:p>
        </w:tc>
      </w:tr>
    </w:tbl>
    <w:p w14:paraId="5FAFB594" w14:textId="77777777" w:rsidR="00D05AC1" w:rsidRDefault="00D05AC1" w:rsidP="00D05AC1">
      <w:pPr>
        <w:suppressAutoHyphens/>
        <w:jc w:val="both"/>
        <w:rPr>
          <w:rFonts w:ascii="Arial" w:hAnsi="Arial" w:cs="Arial"/>
          <w:sz w:val="12"/>
          <w:szCs w:val="12"/>
          <w:lang w:eastAsia="ar-SA"/>
        </w:rPr>
      </w:pPr>
    </w:p>
    <w:p w14:paraId="72D5EAEB" w14:textId="41B31A65" w:rsidR="00D05AC1" w:rsidRDefault="00D05AC1" w:rsidP="006232BF">
      <w:pPr>
        <w:numPr>
          <w:ilvl w:val="1"/>
          <w:numId w:val="42"/>
        </w:numPr>
        <w:spacing w:line="276" w:lineRule="auto"/>
        <w:ind w:left="284"/>
        <w:jc w:val="both"/>
        <w:rPr>
          <w:rFonts w:ascii="Arial" w:hAnsi="Arial" w:cs="Arial"/>
          <w:color w:val="000000"/>
        </w:rPr>
      </w:pPr>
      <w:r>
        <w:rPr>
          <w:rFonts w:ascii="Arial" w:hAnsi="Arial" w:cs="Arial"/>
          <w:b/>
        </w:rPr>
        <w:t>Lokalizacja parkingu mierzona jako odległość parkingu od siedziby jednostki Policji, dla której będą wykonywane usługi</w:t>
      </w:r>
      <w:r>
        <w:rPr>
          <w:rFonts w:ascii="Arial" w:hAnsi="Arial" w:cs="Arial"/>
        </w:rPr>
        <w:t xml:space="preserve"> </w:t>
      </w:r>
      <w:r>
        <w:rPr>
          <w:rFonts w:ascii="Arial" w:hAnsi="Arial" w:cs="Arial"/>
          <w:b/>
        </w:rPr>
        <w:t xml:space="preserve">/L/ –20% </w:t>
      </w:r>
      <w:r>
        <w:rPr>
          <w:rFonts w:ascii="Arial" w:hAnsi="Arial" w:cs="Arial"/>
          <w:i/>
        </w:rPr>
        <w:t>-</w:t>
      </w:r>
      <w:r>
        <w:rPr>
          <w:rFonts w:ascii="Arial" w:hAnsi="Arial" w:cs="Arial"/>
          <w:b/>
          <w:i/>
        </w:rPr>
        <w:t xml:space="preserve"> </w:t>
      </w:r>
      <w:r>
        <w:rPr>
          <w:rFonts w:ascii="Arial" w:hAnsi="Arial" w:cs="Arial"/>
          <w:color w:val="000000"/>
        </w:rPr>
        <w:t>podana w pkt 4.2 Formularza ofertowego- załącznik nr 1.1-1.</w:t>
      </w:r>
      <w:r w:rsidR="00277DDC">
        <w:rPr>
          <w:rFonts w:ascii="Arial" w:hAnsi="Arial" w:cs="Arial"/>
          <w:color w:val="000000"/>
        </w:rPr>
        <w:t>3</w:t>
      </w:r>
      <w:r>
        <w:rPr>
          <w:rFonts w:ascii="Arial" w:hAnsi="Arial" w:cs="Arial"/>
          <w:color w:val="000000"/>
        </w:rPr>
        <w:t xml:space="preserve"> do SIWZ</w:t>
      </w:r>
    </w:p>
    <w:p w14:paraId="13A238C1" w14:textId="77777777" w:rsidR="00D05AC1" w:rsidRDefault="00D05AC1" w:rsidP="00D05AC1">
      <w:pPr>
        <w:suppressAutoHyphens/>
        <w:autoSpaceDE w:val="0"/>
        <w:autoSpaceDN w:val="0"/>
        <w:adjustRightInd w:val="0"/>
        <w:ind w:left="284"/>
        <w:jc w:val="both"/>
        <w:rPr>
          <w:rFonts w:ascii="Arial" w:hAnsi="Arial" w:cs="Arial"/>
          <w:color w:val="000000"/>
        </w:rPr>
      </w:pPr>
      <w:r>
        <w:rPr>
          <w:rFonts w:ascii="Arial" w:hAnsi="Arial" w:cs="Arial"/>
          <w:color w:val="000000"/>
        </w:rPr>
        <w:t>Wykonawca, który posiada parking położny najbliżej jednostki Policji otrzyma 20 pkt, pozostali Wykonawcy odpowiednio mniej  wg wzoru:</w:t>
      </w:r>
    </w:p>
    <w:p w14:paraId="5167EF7F" w14:textId="77777777" w:rsidR="00D05AC1" w:rsidRDefault="00D05AC1" w:rsidP="00D05AC1">
      <w:pPr>
        <w:jc w:val="both"/>
        <w:rPr>
          <w:rFonts w:ascii="Arial" w:hAnsi="Arial" w:cs="Arial"/>
          <w:b/>
          <w:i/>
          <w:color w:val="FF0000"/>
          <w:sz w:val="12"/>
          <w:szCs w:val="12"/>
        </w:rPr>
      </w:pPr>
    </w:p>
    <w:tbl>
      <w:tblPr>
        <w:tblW w:w="0" w:type="auto"/>
        <w:jc w:val="center"/>
        <w:tblLook w:val="04A0" w:firstRow="1" w:lastRow="0" w:firstColumn="1" w:lastColumn="0" w:noHBand="0" w:noVBand="1"/>
      </w:tblPr>
      <w:tblGrid>
        <w:gridCol w:w="636"/>
        <w:gridCol w:w="4806"/>
        <w:gridCol w:w="722"/>
      </w:tblGrid>
      <w:tr w:rsidR="00D05AC1" w14:paraId="05585621" w14:textId="77777777" w:rsidTr="00D05AC1">
        <w:trPr>
          <w:trHeight w:val="330"/>
          <w:jc w:val="center"/>
        </w:trPr>
        <w:tc>
          <w:tcPr>
            <w:tcW w:w="636" w:type="dxa"/>
            <w:vMerge w:val="restart"/>
            <w:vAlign w:val="center"/>
            <w:hideMark/>
          </w:tcPr>
          <w:p w14:paraId="1B5BBB7F" w14:textId="77777777" w:rsidR="00D05AC1" w:rsidRDefault="00D05AC1">
            <w:pPr>
              <w:suppressAutoHyphens/>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L = </w:t>
            </w:r>
          </w:p>
        </w:tc>
        <w:tc>
          <w:tcPr>
            <w:tcW w:w="4806" w:type="dxa"/>
            <w:tcBorders>
              <w:top w:val="nil"/>
              <w:left w:val="nil"/>
              <w:bottom w:val="single" w:sz="12" w:space="0" w:color="auto"/>
              <w:right w:val="nil"/>
            </w:tcBorders>
            <w:vAlign w:val="center"/>
            <w:hideMark/>
          </w:tcPr>
          <w:p w14:paraId="2934C13E"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najkrótsza odległość w złożonych ofertach</w:t>
            </w:r>
          </w:p>
        </w:tc>
        <w:tc>
          <w:tcPr>
            <w:tcW w:w="722" w:type="dxa"/>
            <w:vMerge w:val="restart"/>
            <w:vAlign w:val="center"/>
            <w:hideMark/>
          </w:tcPr>
          <w:p w14:paraId="67E633A6" w14:textId="77777777" w:rsidR="00D05AC1" w:rsidRDefault="00D05AC1">
            <w:pPr>
              <w:suppressAutoHyphens/>
              <w:autoSpaceDE w:val="0"/>
              <w:autoSpaceDN w:val="0"/>
              <w:adjustRightInd w:val="0"/>
              <w:jc w:val="center"/>
              <w:rPr>
                <w:rFonts w:ascii="Arial" w:hAnsi="Arial" w:cs="Arial"/>
                <w:color w:val="000000"/>
              </w:rPr>
            </w:pPr>
            <w:r>
              <w:rPr>
                <w:rFonts w:ascii="Arial" w:hAnsi="Arial" w:cs="Arial"/>
                <w:color w:val="000000"/>
              </w:rPr>
              <w:t>x 20</w:t>
            </w:r>
          </w:p>
        </w:tc>
      </w:tr>
      <w:tr w:rsidR="00D05AC1" w14:paraId="6EA2F039" w14:textId="77777777" w:rsidTr="00D05AC1">
        <w:trPr>
          <w:trHeight w:val="330"/>
          <w:jc w:val="center"/>
        </w:trPr>
        <w:tc>
          <w:tcPr>
            <w:tcW w:w="0" w:type="auto"/>
            <w:vMerge/>
            <w:vAlign w:val="center"/>
            <w:hideMark/>
          </w:tcPr>
          <w:p w14:paraId="28ECD5E7" w14:textId="77777777" w:rsidR="00D05AC1" w:rsidRDefault="00D05AC1">
            <w:pPr>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20D6D550"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rPr>
              <w:t>odległość w ofercie badanej</w:t>
            </w:r>
          </w:p>
        </w:tc>
        <w:tc>
          <w:tcPr>
            <w:tcW w:w="0" w:type="auto"/>
            <w:vMerge/>
            <w:vAlign w:val="center"/>
            <w:hideMark/>
          </w:tcPr>
          <w:p w14:paraId="6CC22218" w14:textId="77777777" w:rsidR="00D05AC1" w:rsidRDefault="00D05AC1">
            <w:pPr>
              <w:rPr>
                <w:rFonts w:ascii="Arial" w:hAnsi="Arial" w:cs="Arial"/>
                <w:color w:val="000000"/>
              </w:rPr>
            </w:pPr>
          </w:p>
        </w:tc>
      </w:tr>
    </w:tbl>
    <w:p w14:paraId="7BE69E22" w14:textId="77777777" w:rsidR="00D05AC1" w:rsidRDefault="00D05AC1" w:rsidP="00D05AC1">
      <w:pPr>
        <w:jc w:val="both"/>
        <w:rPr>
          <w:rFonts w:ascii="Arial Narrow" w:eastAsia="Calibri" w:hAnsi="Arial Narrow"/>
          <w:sz w:val="12"/>
          <w:szCs w:val="12"/>
          <w:lang w:eastAsia="en-US"/>
        </w:rPr>
      </w:pPr>
    </w:p>
    <w:p w14:paraId="594D800D" w14:textId="63CA6AA5" w:rsidR="00D05AC1" w:rsidRDefault="00D05AC1" w:rsidP="006232BF">
      <w:pPr>
        <w:numPr>
          <w:ilvl w:val="0"/>
          <w:numId w:val="43"/>
        </w:numPr>
        <w:ind w:left="567" w:hanging="283"/>
        <w:jc w:val="both"/>
        <w:rPr>
          <w:rFonts w:ascii="Arial" w:hAnsi="Arial" w:cs="Arial"/>
        </w:rPr>
      </w:pPr>
      <w:r>
        <w:rPr>
          <w:rFonts w:ascii="Arial" w:hAnsi="Arial" w:cs="Arial"/>
        </w:rPr>
        <w:t>Maksymalna odległość parkingu nie może być większa niż 6</w:t>
      </w:r>
      <w:r w:rsidR="00114673">
        <w:rPr>
          <w:rFonts w:ascii="Arial" w:hAnsi="Arial" w:cs="Arial"/>
        </w:rPr>
        <w:t>5</w:t>
      </w:r>
      <w:r>
        <w:rPr>
          <w:rFonts w:ascii="Arial" w:hAnsi="Arial" w:cs="Arial"/>
        </w:rPr>
        <w:t xml:space="preserve"> km od siedziby jednostek Policji, dla której będą wykonywane usługi pod rygorem odrzucenia oferty.</w:t>
      </w:r>
    </w:p>
    <w:p w14:paraId="0D365CC0" w14:textId="77777777" w:rsidR="00D05AC1" w:rsidRDefault="00D05AC1" w:rsidP="006232BF">
      <w:pPr>
        <w:numPr>
          <w:ilvl w:val="0"/>
          <w:numId w:val="43"/>
        </w:numPr>
        <w:ind w:left="567" w:hanging="283"/>
        <w:jc w:val="both"/>
        <w:rPr>
          <w:rFonts w:ascii="Arial" w:hAnsi="Arial" w:cs="Arial"/>
        </w:rPr>
      </w:pPr>
      <w:r>
        <w:rPr>
          <w:rFonts w:ascii="Arial" w:hAnsi="Arial" w:cs="Arial"/>
        </w:rPr>
        <w:t xml:space="preserve">Odległość należy podać zgodnie z odczytem za pomocą strony internetowej </w:t>
      </w:r>
      <w:hyperlink r:id="rId24" w:history="1">
        <w:r>
          <w:rPr>
            <w:rStyle w:val="Hipercze"/>
            <w:rFonts w:ascii="Calibri" w:eastAsia="Calibri" w:hAnsi="Calibri"/>
            <w:sz w:val="22"/>
            <w:szCs w:val="22"/>
            <w:lang w:eastAsia="en-US"/>
          </w:rPr>
          <w:t>https://www.google.pl/maps</w:t>
        </w:r>
      </w:hyperlink>
      <w:r>
        <w:rPr>
          <w:rFonts w:ascii="Arial" w:eastAsia="Calibri" w:hAnsi="Arial" w:cs="Arial"/>
          <w:lang w:eastAsia="ar-SA"/>
        </w:rPr>
        <w:t xml:space="preserve"> (zakładka „trasa” jako punkt początkowy przyjąć adres parkingu, a punkt docelowy siedzibę jednostki Policji – jazda samochodem),</w:t>
      </w:r>
    </w:p>
    <w:p w14:paraId="7990E60C" w14:textId="77777777" w:rsidR="00D05AC1" w:rsidRDefault="00D05AC1" w:rsidP="006232BF">
      <w:pPr>
        <w:numPr>
          <w:ilvl w:val="0"/>
          <w:numId w:val="43"/>
        </w:numPr>
        <w:ind w:left="567" w:hanging="283"/>
        <w:jc w:val="both"/>
        <w:rPr>
          <w:rFonts w:ascii="Arial" w:hAnsi="Arial" w:cs="Arial"/>
        </w:rPr>
      </w:pPr>
      <w:r>
        <w:rPr>
          <w:rFonts w:ascii="Arial" w:hAnsi="Arial" w:cs="Arial"/>
        </w:rPr>
        <w:t>Zamawiający sprawdzi poprawność podanych odległości zgodnie z ww. opisem,</w:t>
      </w:r>
    </w:p>
    <w:p w14:paraId="46D65252" w14:textId="77777777" w:rsidR="00D05AC1" w:rsidRDefault="00D05AC1" w:rsidP="006232BF">
      <w:pPr>
        <w:numPr>
          <w:ilvl w:val="0"/>
          <w:numId w:val="43"/>
        </w:numPr>
        <w:ind w:left="567" w:hanging="283"/>
        <w:jc w:val="both"/>
        <w:rPr>
          <w:rFonts w:ascii="Arial" w:hAnsi="Arial" w:cs="Arial"/>
        </w:rPr>
      </w:pPr>
      <w:r>
        <w:rPr>
          <w:rFonts w:ascii="Arial" w:hAnsi="Arial" w:cs="Arial"/>
        </w:rPr>
        <w:t xml:space="preserve">W przypadku rozbieżności pomiędzy odległością podaną w Formularzu ofertowym, </w:t>
      </w:r>
      <w:r>
        <w:rPr>
          <w:rFonts w:ascii="Arial" w:hAnsi="Arial" w:cs="Arial"/>
        </w:rPr>
        <w:br/>
        <w:t xml:space="preserve">a odległością podaną przez </w:t>
      </w:r>
      <w:hyperlink r:id="rId25" w:history="1">
        <w:r>
          <w:rPr>
            <w:rStyle w:val="Hipercze"/>
            <w:rFonts w:ascii="Arial" w:hAnsi="Arial" w:cs="Arial"/>
          </w:rPr>
          <w:t>https://www.google.pl/maps</w:t>
        </w:r>
      </w:hyperlink>
      <w:r>
        <w:rPr>
          <w:rFonts w:ascii="Arial" w:hAnsi="Arial" w:cs="Arial"/>
        </w:rPr>
        <w:t xml:space="preserve">, Zamawiający do wyliczenia punktów za kryterium przyjmie odległość podaną przez </w:t>
      </w:r>
      <w:hyperlink r:id="rId26" w:history="1">
        <w:r>
          <w:rPr>
            <w:rStyle w:val="Hipercze"/>
            <w:rFonts w:ascii="Arial" w:hAnsi="Arial" w:cs="Arial"/>
          </w:rPr>
          <w:t>https://www.google.pl/maps</w:t>
        </w:r>
      </w:hyperlink>
    </w:p>
    <w:p w14:paraId="2720E649" w14:textId="77777777" w:rsidR="00D05AC1" w:rsidRDefault="00D05AC1" w:rsidP="006232BF">
      <w:pPr>
        <w:numPr>
          <w:ilvl w:val="0"/>
          <w:numId w:val="43"/>
        </w:numPr>
        <w:ind w:left="567" w:hanging="283"/>
        <w:jc w:val="both"/>
        <w:rPr>
          <w:rFonts w:ascii="Arial" w:hAnsi="Arial" w:cs="Arial"/>
        </w:rPr>
      </w:pPr>
      <w:r>
        <w:rPr>
          <w:rFonts w:ascii="Arial" w:hAnsi="Arial" w:cs="Arial"/>
        </w:rPr>
        <w:t xml:space="preserve">W przypadku braku podania odległości w pkt. 4.2. Formularza ofertowego, Zamawiający   sprawdzi odległość parkingu zgodnie z opisem i wyliczy punkty w kryterium, jedynie pod warunkiem, że w treści złożonej oferty Wykonawca poda dokładny adres parkingu. </w:t>
      </w:r>
      <w:r>
        <w:rPr>
          <w:rFonts w:ascii="Arial" w:hAnsi="Arial" w:cs="Arial"/>
        </w:rPr>
        <w:br/>
        <w:t>W przeciwnym razie oferta zostanie odrzucona za niezgodność z SWZ.</w:t>
      </w:r>
    </w:p>
    <w:p w14:paraId="342F57D6" w14:textId="77777777" w:rsidR="00D05AC1" w:rsidRDefault="00D05AC1" w:rsidP="00D05AC1">
      <w:pPr>
        <w:ind w:left="284"/>
        <w:jc w:val="both"/>
        <w:rPr>
          <w:rFonts w:ascii="Arial" w:hAnsi="Arial" w:cs="Arial"/>
          <w:i/>
          <w:sz w:val="16"/>
          <w:szCs w:val="16"/>
        </w:rPr>
      </w:pPr>
      <w:r>
        <w:rPr>
          <w:rFonts w:ascii="Arial" w:hAnsi="Arial" w:cs="Arial"/>
        </w:rPr>
        <w:t xml:space="preserve">  </w:t>
      </w:r>
    </w:p>
    <w:p w14:paraId="17497400" w14:textId="7F41E9D3" w:rsidR="00D05AC1" w:rsidRDefault="00D05AC1" w:rsidP="006232BF">
      <w:pPr>
        <w:numPr>
          <w:ilvl w:val="1"/>
          <w:numId w:val="42"/>
        </w:numPr>
        <w:spacing w:line="276" w:lineRule="auto"/>
        <w:ind w:left="426"/>
        <w:jc w:val="both"/>
        <w:rPr>
          <w:rFonts w:ascii="Arial" w:hAnsi="Arial" w:cs="Arial"/>
          <w:color w:val="000000"/>
        </w:rPr>
      </w:pPr>
      <w:r>
        <w:rPr>
          <w:rFonts w:ascii="Arial" w:hAnsi="Arial" w:cs="Arial"/>
          <w:b/>
        </w:rPr>
        <w:t xml:space="preserve">Zaplecze parkingu /Z/- 10% </w:t>
      </w:r>
      <w:r>
        <w:rPr>
          <w:rFonts w:ascii="Arial" w:hAnsi="Arial" w:cs="Arial"/>
          <w:color w:val="000000"/>
        </w:rPr>
        <w:t>podane w pkt 4.3 Formularza ofertowego- załącznik nr 1.1-1.</w:t>
      </w:r>
      <w:r w:rsidR="00E57A6C">
        <w:rPr>
          <w:rFonts w:ascii="Arial" w:hAnsi="Arial" w:cs="Arial"/>
          <w:color w:val="000000"/>
        </w:rPr>
        <w:t>3</w:t>
      </w:r>
      <w:r>
        <w:rPr>
          <w:rFonts w:ascii="Arial" w:hAnsi="Arial" w:cs="Arial"/>
          <w:color w:val="000000"/>
        </w:rPr>
        <w:t xml:space="preserve"> do SWZ</w:t>
      </w:r>
    </w:p>
    <w:p w14:paraId="77F3F3DF" w14:textId="77777777" w:rsidR="00D05AC1" w:rsidRDefault="00D05AC1" w:rsidP="00D05AC1">
      <w:pPr>
        <w:ind w:left="567" w:hanging="141"/>
        <w:rPr>
          <w:rFonts w:ascii="Arial" w:hAnsi="Arial" w:cs="Arial"/>
        </w:rPr>
      </w:pPr>
      <w:r>
        <w:rPr>
          <w:rFonts w:ascii="Arial" w:hAnsi="Arial" w:cs="Arial"/>
        </w:rPr>
        <w:lastRenderedPageBreak/>
        <w:t>Punkty za kryterium będą liczone wg zasady:</w:t>
      </w:r>
    </w:p>
    <w:p w14:paraId="64DFA3FA" w14:textId="77777777" w:rsidR="00D05AC1" w:rsidRDefault="00D05AC1" w:rsidP="00D05AC1">
      <w:pPr>
        <w:ind w:left="567"/>
        <w:jc w:val="both"/>
        <w:rPr>
          <w:rFonts w:ascii="Arial" w:hAnsi="Arial" w:cs="Arial"/>
          <w:color w:val="000000"/>
        </w:rPr>
      </w:pPr>
      <w:bookmarkStart w:id="36" w:name="_Hlk25229096"/>
      <w:r>
        <w:rPr>
          <w:rFonts w:ascii="Arial" w:eastAsia="Calibri" w:hAnsi="Arial" w:cs="Arial"/>
          <w:lang w:eastAsia="en-US"/>
        </w:rPr>
        <w:t>Jeżeli na terenie parkingu znajduje się miejsce umożliwiające przeprowadzanie oględzin procesowych pojazdu</w:t>
      </w:r>
      <w:r>
        <w:rPr>
          <w:rFonts w:ascii="Arial" w:hAnsi="Arial" w:cs="Arial"/>
          <w:color w:val="000000"/>
        </w:rPr>
        <w:t xml:space="preserve"> w postaci:</w:t>
      </w:r>
    </w:p>
    <w:p w14:paraId="72A2924C" w14:textId="77777777" w:rsidR="00D05AC1" w:rsidRDefault="00D05AC1" w:rsidP="00D05AC1">
      <w:pPr>
        <w:ind w:left="851" w:hanging="284"/>
        <w:jc w:val="both"/>
        <w:rPr>
          <w:rFonts w:ascii="Arial" w:hAnsi="Arial" w:cs="Arial"/>
          <w:color w:val="000000"/>
        </w:rPr>
      </w:pPr>
      <w:r>
        <w:rPr>
          <w:rFonts w:ascii="Arial" w:hAnsi="Arial" w:cs="Arial"/>
          <w:color w:val="000000"/>
        </w:rPr>
        <w:t>1) pomieszczenia ogrzewanego, oświetlonego, z najazdem, kanałem lub specjalistycznym podnośnikiem tzw. garażu – 10 punktów</w:t>
      </w:r>
    </w:p>
    <w:p w14:paraId="61D35DB3" w14:textId="77777777" w:rsidR="00D05AC1" w:rsidRDefault="00D05AC1" w:rsidP="00D05AC1">
      <w:pPr>
        <w:ind w:left="851" w:hanging="284"/>
        <w:jc w:val="both"/>
        <w:rPr>
          <w:rFonts w:ascii="Arial" w:hAnsi="Arial" w:cs="Arial"/>
        </w:rPr>
      </w:pPr>
      <w:r>
        <w:rPr>
          <w:rFonts w:ascii="Arial" w:hAnsi="Arial" w:cs="Arial"/>
          <w:color w:val="000000"/>
        </w:rPr>
        <w:t>2)  wiaty – 0 punktów</w:t>
      </w:r>
    </w:p>
    <w:bookmarkEnd w:id="36"/>
    <w:p w14:paraId="04BE920B" w14:textId="77777777" w:rsidR="00D05AC1" w:rsidRDefault="00D05AC1" w:rsidP="00D05AC1">
      <w:pPr>
        <w:ind w:left="567"/>
        <w:jc w:val="both"/>
        <w:rPr>
          <w:rFonts w:ascii="Arial" w:hAnsi="Arial" w:cs="Arial"/>
        </w:rPr>
      </w:pPr>
      <w:r>
        <w:rPr>
          <w:rFonts w:ascii="Arial" w:hAnsi="Arial" w:cs="Arial"/>
        </w:rPr>
        <w:t xml:space="preserve">    </w:t>
      </w:r>
    </w:p>
    <w:p w14:paraId="1DF566B2" w14:textId="77777777" w:rsidR="00D05AC1" w:rsidRDefault="00D05AC1" w:rsidP="006232BF">
      <w:pPr>
        <w:numPr>
          <w:ilvl w:val="1"/>
          <w:numId w:val="42"/>
        </w:numPr>
        <w:spacing w:line="276" w:lineRule="auto"/>
        <w:ind w:left="502"/>
        <w:jc w:val="both"/>
        <w:rPr>
          <w:rFonts w:ascii="Arial" w:hAnsi="Arial" w:cs="Arial"/>
          <w:b/>
          <w:i/>
          <w:color w:val="FF0000"/>
        </w:rPr>
      </w:pPr>
      <w:r>
        <w:rPr>
          <w:rFonts w:ascii="Arial" w:hAnsi="Arial" w:cs="Arial"/>
          <w:b/>
        </w:rPr>
        <w:t xml:space="preserve">Stawka roboczogodziny za dodatkowe prace przeładunkowe /D/ – 5% </w:t>
      </w:r>
    </w:p>
    <w:p w14:paraId="6A718511" w14:textId="77777777" w:rsidR="00D05AC1" w:rsidRDefault="00D05AC1" w:rsidP="00D05AC1">
      <w:pPr>
        <w:ind w:left="426"/>
        <w:jc w:val="both"/>
        <w:rPr>
          <w:rFonts w:ascii="Arial" w:hAnsi="Arial" w:cs="Arial"/>
          <w:color w:val="000000"/>
        </w:rPr>
      </w:pPr>
      <w:r>
        <w:rPr>
          <w:rFonts w:ascii="Arial" w:hAnsi="Arial" w:cs="Arial"/>
          <w:color w:val="000000"/>
        </w:rPr>
        <w:t>Wykonawca, który zaproponuje najniższą stawkę otrzyma 5 pkt, pozostali Wykonawcy odpowiednio mniej  wg wzoru:</w:t>
      </w:r>
    </w:p>
    <w:p w14:paraId="200AC52E" w14:textId="77777777" w:rsidR="00D05AC1" w:rsidRDefault="00D05AC1" w:rsidP="00D05AC1">
      <w:pPr>
        <w:ind w:left="720"/>
        <w:rPr>
          <w:rFonts w:ascii="Arial" w:hAnsi="Arial" w:cs="Arial"/>
          <w:b/>
        </w:rPr>
      </w:pPr>
      <w:r>
        <w:rPr>
          <w:rFonts w:ascii="Arial" w:hAnsi="Arial" w:cs="Arial"/>
          <w:b/>
        </w:rPr>
        <w:t xml:space="preserve">  </w:t>
      </w:r>
      <w:r>
        <w:rPr>
          <w:rFonts w:ascii="Arial" w:hAnsi="Arial" w:cs="Arial"/>
          <w:b/>
        </w:rPr>
        <w:tab/>
      </w:r>
      <w:r>
        <w:rPr>
          <w:rFonts w:ascii="Arial" w:hAnsi="Arial" w:cs="Arial"/>
          <w:b/>
        </w:rPr>
        <w:tab/>
        <w:t xml:space="preserve">         </w:t>
      </w:r>
      <w:proofErr w:type="spellStart"/>
      <w:r>
        <w:rPr>
          <w:rFonts w:ascii="Arial" w:hAnsi="Arial" w:cs="Arial"/>
          <w:b/>
        </w:rPr>
        <w:t>D</w:t>
      </w:r>
      <w:r>
        <w:rPr>
          <w:rFonts w:ascii="Arial" w:hAnsi="Arial" w:cs="Arial"/>
          <w:b/>
          <w:vertAlign w:val="subscript"/>
        </w:rPr>
        <w:t>min</w:t>
      </w:r>
      <w:proofErr w:type="spellEnd"/>
    </w:p>
    <w:p w14:paraId="583B2DAE" w14:textId="77777777" w:rsidR="00D05AC1" w:rsidRDefault="00D05AC1" w:rsidP="00D05AC1">
      <w:pPr>
        <w:ind w:left="720"/>
        <w:rPr>
          <w:rFonts w:ascii="Arial" w:hAnsi="Arial" w:cs="Arial"/>
          <w:b/>
        </w:rPr>
      </w:pPr>
      <w:r>
        <w:rPr>
          <w:rFonts w:ascii="Arial" w:hAnsi="Arial" w:cs="Arial"/>
          <w:b/>
        </w:rPr>
        <w:t xml:space="preserve">                      D =  -------------- x 5 </w:t>
      </w:r>
    </w:p>
    <w:p w14:paraId="71546059"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D</w:t>
      </w:r>
      <w:r>
        <w:rPr>
          <w:rFonts w:ascii="Arial" w:hAnsi="Arial" w:cs="Arial"/>
          <w:b/>
          <w:vertAlign w:val="subscript"/>
        </w:rPr>
        <w:t>x</w:t>
      </w:r>
      <w:proofErr w:type="spellEnd"/>
    </w:p>
    <w:p w14:paraId="4D012500" w14:textId="77777777" w:rsidR="00D05AC1" w:rsidRDefault="00D05AC1" w:rsidP="00D05AC1">
      <w:pPr>
        <w:ind w:left="426"/>
        <w:jc w:val="both"/>
        <w:rPr>
          <w:rFonts w:ascii="Arial" w:hAnsi="Arial" w:cs="Arial"/>
          <w:color w:val="0070C0"/>
          <w:sz w:val="16"/>
          <w:szCs w:val="16"/>
        </w:rPr>
      </w:pPr>
    </w:p>
    <w:p w14:paraId="3FF555C7" w14:textId="77777777" w:rsidR="00D05AC1" w:rsidRDefault="00D05AC1" w:rsidP="00D05AC1">
      <w:pPr>
        <w:ind w:left="1260" w:hanging="540"/>
        <w:rPr>
          <w:rFonts w:ascii="Arial" w:hAnsi="Arial" w:cs="Arial"/>
        </w:rPr>
      </w:pPr>
      <w:r>
        <w:rPr>
          <w:rFonts w:ascii="Arial" w:hAnsi="Arial" w:cs="Arial"/>
        </w:rPr>
        <w:t xml:space="preserve">gdzie: </w:t>
      </w:r>
      <w:proofErr w:type="spellStart"/>
      <w:r>
        <w:rPr>
          <w:rFonts w:ascii="Arial" w:hAnsi="Arial" w:cs="Arial"/>
          <w:b/>
        </w:rPr>
        <w:t>D</w:t>
      </w:r>
      <w:r>
        <w:rPr>
          <w:rFonts w:ascii="Arial" w:hAnsi="Arial" w:cs="Arial"/>
          <w:b/>
          <w:vertAlign w:val="subscript"/>
        </w:rPr>
        <w:t>min</w:t>
      </w:r>
      <w:proofErr w:type="spellEnd"/>
      <w:r>
        <w:rPr>
          <w:rFonts w:ascii="Arial" w:hAnsi="Arial" w:cs="Arial"/>
        </w:rPr>
        <w:t xml:space="preserve"> – najniższa stawka roboczogodziny za dodatkowe prace przeładunkowe w złożonych ofertach </w:t>
      </w:r>
    </w:p>
    <w:p w14:paraId="41E898E5" w14:textId="77777777" w:rsidR="00D05AC1" w:rsidRDefault="00D05AC1" w:rsidP="00D05AC1">
      <w:pPr>
        <w:ind w:left="2268" w:hanging="1548"/>
        <w:rPr>
          <w:rFonts w:ascii="Arial" w:hAnsi="Arial" w:cs="Arial"/>
        </w:rPr>
      </w:pPr>
      <w:r>
        <w:rPr>
          <w:rFonts w:ascii="Arial" w:hAnsi="Arial" w:cs="Arial"/>
          <w:b/>
        </w:rPr>
        <w:t xml:space="preserve">           </w:t>
      </w:r>
      <w:proofErr w:type="spellStart"/>
      <w:r>
        <w:rPr>
          <w:rFonts w:ascii="Arial" w:hAnsi="Arial" w:cs="Arial"/>
          <w:b/>
        </w:rPr>
        <w:t>D</w:t>
      </w:r>
      <w:r>
        <w:rPr>
          <w:rFonts w:ascii="Arial" w:hAnsi="Arial" w:cs="Arial"/>
          <w:b/>
          <w:vertAlign w:val="subscript"/>
        </w:rPr>
        <w:t>x</w:t>
      </w:r>
      <w:proofErr w:type="spellEnd"/>
      <w:r>
        <w:rPr>
          <w:rFonts w:ascii="Arial" w:hAnsi="Arial" w:cs="Arial"/>
        </w:rPr>
        <w:t xml:space="preserve"> – stawka roboczogodziny za dodatkowe prace przeładunkowe w ofercie badanej </w:t>
      </w:r>
    </w:p>
    <w:p w14:paraId="133E6EB9" w14:textId="77777777" w:rsidR="00D05AC1" w:rsidRDefault="00D05AC1" w:rsidP="00D05AC1">
      <w:pPr>
        <w:ind w:left="2268" w:hanging="1548"/>
        <w:rPr>
          <w:rFonts w:ascii="Arial" w:hAnsi="Arial" w:cs="Arial"/>
          <w:sz w:val="16"/>
          <w:szCs w:val="16"/>
        </w:rPr>
      </w:pPr>
    </w:p>
    <w:p w14:paraId="5D2A6767" w14:textId="77777777" w:rsidR="00D05AC1" w:rsidRDefault="00D05AC1" w:rsidP="00D05AC1">
      <w:pPr>
        <w:ind w:left="142"/>
        <w:rPr>
          <w:rFonts w:ascii="Arial" w:hAnsi="Arial" w:cs="Arial"/>
        </w:rPr>
      </w:pPr>
      <w:r>
        <w:rPr>
          <w:rFonts w:ascii="Arial" w:hAnsi="Arial" w:cs="Arial"/>
        </w:rPr>
        <w:t>Podanie stawki roboczogodziny za dodatkowe prace przeładunkowe powyżej 100 zł brutto będzie skutkowało odrzuceniem oferty za niezgodność z SWZ.</w:t>
      </w:r>
    </w:p>
    <w:p w14:paraId="3ECDBD19" w14:textId="77777777" w:rsidR="00D05AC1" w:rsidRDefault="00D05AC1" w:rsidP="00D05AC1">
      <w:pPr>
        <w:ind w:left="142"/>
        <w:rPr>
          <w:rFonts w:ascii="Arial" w:hAnsi="Arial" w:cs="Arial"/>
        </w:rPr>
      </w:pPr>
    </w:p>
    <w:p w14:paraId="75DC4A63" w14:textId="77777777" w:rsidR="00D05AC1" w:rsidRDefault="00D05AC1" w:rsidP="006232BF">
      <w:pPr>
        <w:numPr>
          <w:ilvl w:val="1"/>
          <w:numId w:val="42"/>
        </w:numPr>
        <w:spacing w:line="276" w:lineRule="auto"/>
        <w:ind w:left="502"/>
        <w:jc w:val="both"/>
        <w:rPr>
          <w:rFonts w:ascii="Arial" w:hAnsi="Arial" w:cs="Arial"/>
          <w:b/>
          <w:i/>
          <w:color w:val="FF0000"/>
        </w:rPr>
      </w:pPr>
      <w:r>
        <w:rPr>
          <w:rFonts w:ascii="Arial" w:hAnsi="Arial" w:cs="Arial"/>
          <w:b/>
        </w:rPr>
        <w:t xml:space="preserve">Stawka roboczogodziny pracy dźwigu (niezależnie od udźwigu) /R/ – 5% </w:t>
      </w:r>
    </w:p>
    <w:p w14:paraId="1F1E9DCB" w14:textId="77777777" w:rsidR="00D05AC1" w:rsidRDefault="00D05AC1" w:rsidP="00D05AC1">
      <w:pPr>
        <w:suppressAutoHyphens/>
        <w:autoSpaceDE w:val="0"/>
        <w:autoSpaceDN w:val="0"/>
        <w:adjustRightInd w:val="0"/>
        <w:ind w:left="426"/>
        <w:jc w:val="both"/>
        <w:rPr>
          <w:rFonts w:ascii="Arial" w:hAnsi="Arial" w:cs="Arial"/>
          <w:color w:val="000000"/>
        </w:rPr>
      </w:pPr>
      <w:r>
        <w:rPr>
          <w:rFonts w:ascii="Arial" w:hAnsi="Arial" w:cs="Arial"/>
          <w:color w:val="000000"/>
        </w:rPr>
        <w:t>Wykonawca, który zaproponuje najniższą stawkę otrzyma 5 pkt, pozostali Wykonawcy odpowiednio mniej  wg wzoru:</w:t>
      </w:r>
    </w:p>
    <w:p w14:paraId="749848E3"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R</w:t>
      </w:r>
      <w:r>
        <w:rPr>
          <w:rFonts w:ascii="Arial" w:hAnsi="Arial" w:cs="Arial"/>
          <w:b/>
          <w:vertAlign w:val="subscript"/>
        </w:rPr>
        <w:t>min</w:t>
      </w:r>
      <w:proofErr w:type="spellEnd"/>
    </w:p>
    <w:p w14:paraId="11312BFF" w14:textId="77777777" w:rsidR="00D05AC1" w:rsidRDefault="00D05AC1" w:rsidP="00D05AC1">
      <w:pPr>
        <w:ind w:left="720"/>
        <w:rPr>
          <w:rFonts w:ascii="Arial" w:hAnsi="Arial" w:cs="Arial"/>
          <w:b/>
        </w:rPr>
      </w:pPr>
      <w:r>
        <w:rPr>
          <w:rFonts w:ascii="Arial" w:hAnsi="Arial" w:cs="Arial"/>
          <w:b/>
        </w:rPr>
        <w:t xml:space="preserve">                      R =  -------------- x 5 </w:t>
      </w:r>
    </w:p>
    <w:p w14:paraId="26718F1C"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R</w:t>
      </w:r>
      <w:r>
        <w:rPr>
          <w:rFonts w:ascii="Arial" w:hAnsi="Arial" w:cs="Arial"/>
          <w:b/>
          <w:vertAlign w:val="subscript"/>
        </w:rPr>
        <w:t>x</w:t>
      </w:r>
      <w:proofErr w:type="spellEnd"/>
    </w:p>
    <w:p w14:paraId="6D8BE4DC" w14:textId="77777777" w:rsidR="00D05AC1" w:rsidRDefault="00D05AC1" w:rsidP="00D05AC1">
      <w:pPr>
        <w:ind w:left="426"/>
        <w:jc w:val="both"/>
        <w:rPr>
          <w:rFonts w:ascii="Arial" w:hAnsi="Arial" w:cs="Arial"/>
          <w:color w:val="0070C0"/>
          <w:sz w:val="8"/>
          <w:szCs w:val="8"/>
        </w:rPr>
      </w:pPr>
    </w:p>
    <w:p w14:paraId="2AD7B4E6" w14:textId="77777777" w:rsidR="00D05AC1" w:rsidRDefault="00D05AC1" w:rsidP="00D05AC1">
      <w:pPr>
        <w:ind w:left="1260" w:hanging="540"/>
        <w:rPr>
          <w:rFonts w:ascii="Arial" w:hAnsi="Arial" w:cs="Arial"/>
        </w:rPr>
      </w:pPr>
      <w:r>
        <w:rPr>
          <w:rFonts w:ascii="Arial" w:hAnsi="Arial" w:cs="Arial"/>
        </w:rPr>
        <w:t xml:space="preserve">gdzie: </w:t>
      </w:r>
      <w:proofErr w:type="spellStart"/>
      <w:r>
        <w:rPr>
          <w:rFonts w:ascii="Arial" w:hAnsi="Arial" w:cs="Arial"/>
          <w:b/>
        </w:rPr>
        <w:t>R</w:t>
      </w:r>
      <w:r>
        <w:rPr>
          <w:rFonts w:ascii="Arial" w:hAnsi="Arial" w:cs="Arial"/>
          <w:b/>
          <w:vertAlign w:val="subscript"/>
        </w:rPr>
        <w:t>min</w:t>
      </w:r>
      <w:proofErr w:type="spellEnd"/>
      <w:r>
        <w:rPr>
          <w:rFonts w:ascii="Arial" w:hAnsi="Arial" w:cs="Arial"/>
        </w:rPr>
        <w:t xml:space="preserve"> – najniższa stawka roboczogodziny pracy dźwigu w złożonych ofertach </w:t>
      </w:r>
    </w:p>
    <w:p w14:paraId="3043A177" w14:textId="77777777" w:rsidR="00D05AC1" w:rsidRDefault="00D05AC1" w:rsidP="00D05AC1">
      <w:pPr>
        <w:ind w:left="2268" w:hanging="1548"/>
        <w:rPr>
          <w:rFonts w:ascii="Arial" w:hAnsi="Arial" w:cs="Arial"/>
        </w:rPr>
      </w:pPr>
      <w:r>
        <w:rPr>
          <w:rFonts w:ascii="Arial" w:hAnsi="Arial" w:cs="Arial"/>
          <w:b/>
        </w:rPr>
        <w:t xml:space="preserve">           </w:t>
      </w:r>
      <w:proofErr w:type="spellStart"/>
      <w:r>
        <w:rPr>
          <w:rFonts w:ascii="Arial" w:hAnsi="Arial" w:cs="Arial"/>
          <w:b/>
        </w:rPr>
        <w:t>R</w:t>
      </w:r>
      <w:r>
        <w:rPr>
          <w:rFonts w:ascii="Arial" w:hAnsi="Arial" w:cs="Arial"/>
          <w:b/>
          <w:vertAlign w:val="subscript"/>
        </w:rPr>
        <w:t>x</w:t>
      </w:r>
      <w:proofErr w:type="spellEnd"/>
      <w:r>
        <w:rPr>
          <w:rFonts w:ascii="Arial" w:hAnsi="Arial" w:cs="Arial"/>
        </w:rPr>
        <w:t xml:space="preserve"> – stawka roboczogodziny pracy dźwigu w ofercie badanej </w:t>
      </w:r>
    </w:p>
    <w:p w14:paraId="2D9617C4" w14:textId="77777777" w:rsidR="00D05AC1" w:rsidRDefault="00D05AC1" w:rsidP="00D05AC1">
      <w:pPr>
        <w:jc w:val="both"/>
        <w:rPr>
          <w:rFonts w:ascii="Arial" w:hAnsi="Arial" w:cs="Arial"/>
          <w:sz w:val="16"/>
          <w:szCs w:val="16"/>
        </w:rPr>
      </w:pPr>
    </w:p>
    <w:p w14:paraId="721A8341" w14:textId="77777777" w:rsidR="00D05AC1" w:rsidRDefault="00D05AC1" w:rsidP="00D05AC1">
      <w:pPr>
        <w:rPr>
          <w:rFonts w:ascii="Arial" w:hAnsi="Arial" w:cs="Arial"/>
        </w:rPr>
      </w:pPr>
      <w:r>
        <w:rPr>
          <w:rFonts w:ascii="Arial" w:hAnsi="Arial" w:cs="Arial"/>
        </w:rPr>
        <w:t>Podanie stawki roboczogodziny pracy dźwigu powyżej 350 zł brutto (nie dotyczy użycia dźwigu typu HDS) będzie skutkowało odrzuceniem oferty za niezgodność z SWZ.</w:t>
      </w:r>
    </w:p>
    <w:p w14:paraId="7E2A58A2" w14:textId="77777777" w:rsidR="00D05AC1" w:rsidRDefault="00D05AC1" w:rsidP="00D05AC1">
      <w:pPr>
        <w:rPr>
          <w:rFonts w:ascii="Arial" w:hAnsi="Arial" w:cs="Arial"/>
          <w:b/>
        </w:rPr>
      </w:pPr>
    </w:p>
    <w:p w14:paraId="39974127" w14:textId="77777777" w:rsidR="00D05AC1" w:rsidRDefault="00D05AC1" w:rsidP="00D05AC1">
      <w:pPr>
        <w:jc w:val="both"/>
        <w:rPr>
          <w:rFonts w:ascii="Arial" w:hAnsi="Arial" w:cs="Arial"/>
        </w:rPr>
      </w:pPr>
      <w:r>
        <w:rPr>
          <w:rFonts w:ascii="Arial" w:hAnsi="Arial" w:cs="Arial"/>
        </w:rPr>
        <w:t>Ofertą najkorzystniejszą będzie oferta, która uzyska największą ilość punktów wg wzoru:</w:t>
      </w:r>
    </w:p>
    <w:p w14:paraId="7AAB4A35" w14:textId="77777777" w:rsidR="00D05AC1" w:rsidRDefault="00D05AC1" w:rsidP="00D05AC1">
      <w:pPr>
        <w:jc w:val="both"/>
        <w:rPr>
          <w:rFonts w:ascii="Arial" w:hAnsi="Arial" w:cs="Arial"/>
        </w:rPr>
      </w:pPr>
    </w:p>
    <w:p w14:paraId="184AD9AE" w14:textId="77777777" w:rsidR="00D05AC1" w:rsidRDefault="00D05AC1" w:rsidP="00D05AC1">
      <w:pPr>
        <w:ind w:left="180"/>
        <w:jc w:val="center"/>
        <w:rPr>
          <w:rFonts w:ascii="Arial" w:hAnsi="Arial" w:cs="Arial"/>
          <w:b/>
          <w:vertAlign w:val="subscript"/>
        </w:rPr>
      </w:pPr>
      <w:r>
        <w:rPr>
          <w:rFonts w:ascii="Arial" w:hAnsi="Arial" w:cs="Arial"/>
          <w:b/>
        </w:rPr>
        <w:t>S= C + L + Z + D + R</w:t>
      </w:r>
    </w:p>
    <w:p w14:paraId="732CEA1D" w14:textId="6336F4E0" w:rsidR="00485D67" w:rsidRPr="00224816" w:rsidRDefault="00485D67" w:rsidP="00D42206">
      <w:pPr>
        <w:pStyle w:val="Nagwek2"/>
        <w:numPr>
          <w:ilvl w:val="0"/>
          <w:numId w:val="24"/>
        </w:numPr>
        <w:spacing w:line="276" w:lineRule="auto"/>
        <w:ind w:left="425" w:hanging="425"/>
        <w:rPr>
          <w:rFonts w:cs="Arial"/>
          <w:sz w:val="22"/>
          <w:u w:val="none"/>
          <w:lang w:val="pl-PL"/>
        </w:rPr>
      </w:pPr>
      <w:r w:rsidRPr="00224816">
        <w:rPr>
          <w:rFonts w:cs="Arial"/>
          <w:sz w:val="22"/>
          <w:u w:val="none"/>
          <w:lang w:val="pl-PL"/>
        </w:rPr>
        <w:t>Informacja o przewidywanym wyborze najkorzystniejszej oferty z zastosowaniem aukcji elektronicznej</w:t>
      </w:r>
      <w:bookmarkEnd w:id="35"/>
    </w:p>
    <w:p w14:paraId="1D1E593E" w14:textId="77777777" w:rsidR="005218A0" w:rsidRPr="00224816" w:rsidRDefault="00742A6B" w:rsidP="00894BC6">
      <w:pPr>
        <w:spacing w:line="276"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894BC6">
      <w:pPr>
        <w:spacing w:line="276" w:lineRule="auto"/>
        <w:jc w:val="both"/>
        <w:rPr>
          <w:rFonts w:ascii="Arial" w:hAnsi="Arial" w:cs="Arial"/>
        </w:rPr>
      </w:pPr>
    </w:p>
    <w:p w14:paraId="622CEE53" w14:textId="4ADDC3C8" w:rsidR="00485D67" w:rsidRPr="00224816" w:rsidRDefault="00485D67" w:rsidP="00D42206">
      <w:pPr>
        <w:pStyle w:val="Nagwek2"/>
        <w:numPr>
          <w:ilvl w:val="0"/>
          <w:numId w:val="24"/>
        </w:numPr>
        <w:spacing w:line="276" w:lineRule="auto"/>
        <w:ind w:left="425" w:hanging="425"/>
        <w:rPr>
          <w:rFonts w:cs="Arial"/>
          <w:u w:val="none"/>
          <w:lang w:val="pl-PL"/>
        </w:rPr>
      </w:pPr>
      <w:bookmarkStart w:id="37" w:name="_Toc66181015"/>
      <w:r w:rsidRPr="00224816">
        <w:rPr>
          <w:rFonts w:cs="Arial"/>
          <w:sz w:val="22"/>
          <w:u w:val="none"/>
          <w:lang w:val="pl-PL"/>
        </w:rPr>
        <w:t>Wymagania dotyczące zabezpieczenia należytego wykonania umowy</w:t>
      </w:r>
      <w:r w:rsidRPr="00224816">
        <w:rPr>
          <w:rFonts w:cs="Arial"/>
          <w:u w:val="none"/>
          <w:lang w:val="pl-PL"/>
        </w:rPr>
        <w:t>.</w:t>
      </w:r>
      <w:bookmarkEnd w:id="37"/>
    </w:p>
    <w:p w14:paraId="70BFCF20" w14:textId="7138F1A5" w:rsidR="002600A4" w:rsidRPr="0038666F" w:rsidRDefault="0038666F" w:rsidP="00894BC6">
      <w:pPr>
        <w:spacing w:line="276" w:lineRule="auto"/>
        <w:ind w:left="425"/>
        <w:jc w:val="both"/>
        <w:rPr>
          <w:rFonts w:ascii="Arial" w:hAnsi="Arial" w:cs="Arial"/>
          <w:bCs/>
          <w:lang w:eastAsia="ar-SA"/>
        </w:rPr>
      </w:pPr>
      <w:r>
        <w:rPr>
          <w:rFonts w:ascii="Arial" w:hAnsi="Arial" w:cs="Arial"/>
          <w:lang w:eastAsia="ar-SA"/>
        </w:rPr>
        <w:t>Nie dotyczy.</w:t>
      </w:r>
    </w:p>
    <w:p w14:paraId="0979EAD3" w14:textId="77777777" w:rsidR="00A35969" w:rsidRPr="00224816" w:rsidRDefault="00A35969" w:rsidP="00894BC6">
      <w:pPr>
        <w:spacing w:line="276" w:lineRule="auto"/>
        <w:ind w:left="993" w:hanging="284"/>
        <w:jc w:val="both"/>
        <w:rPr>
          <w:rFonts w:ascii="Arial" w:hAnsi="Arial" w:cs="Arial"/>
          <w:b/>
          <w:bCs/>
          <w:lang w:eastAsia="ar-SA"/>
        </w:rPr>
      </w:pPr>
    </w:p>
    <w:p w14:paraId="25325F38" w14:textId="154D71DC" w:rsidR="00485D67" w:rsidRPr="00224816" w:rsidRDefault="00485D67" w:rsidP="00D42206">
      <w:pPr>
        <w:pStyle w:val="Nagwek2"/>
        <w:numPr>
          <w:ilvl w:val="0"/>
          <w:numId w:val="24"/>
        </w:numPr>
        <w:spacing w:line="276" w:lineRule="auto"/>
        <w:ind w:left="425" w:hanging="425"/>
        <w:rPr>
          <w:rFonts w:cs="Arial"/>
          <w:u w:val="none"/>
          <w:lang w:val="pl-PL"/>
        </w:rPr>
      </w:pPr>
      <w:bookmarkStart w:id="38" w:name="_Toc66181016"/>
      <w:r w:rsidRPr="00224816">
        <w:rPr>
          <w:rFonts w:cs="Arial"/>
          <w:sz w:val="22"/>
          <w:u w:val="none"/>
          <w:lang w:val="pl-PL"/>
        </w:rPr>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38"/>
    </w:p>
    <w:p w14:paraId="187BB486" w14:textId="77777777" w:rsidR="009E6C90" w:rsidRPr="00224816"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0B63D561" w:rsidR="009E6C90"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0FFDA104" w14:textId="5BE9F7D4" w:rsidR="00114673" w:rsidRPr="00224816" w:rsidRDefault="00114673" w:rsidP="00D42206">
      <w:pPr>
        <w:pStyle w:val="Tekstkomentarza"/>
        <w:numPr>
          <w:ilvl w:val="1"/>
          <w:numId w:val="10"/>
        </w:numPr>
        <w:spacing w:line="276" w:lineRule="auto"/>
        <w:ind w:left="567" w:hanging="567"/>
        <w:jc w:val="both"/>
        <w:rPr>
          <w:rFonts w:ascii="Arial" w:hAnsi="Arial" w:cs="Arial"/>
          <w:color w:val="000000"/>
          <w:lang w:val="pl-PL"/>
        </w:rPr>
      </w:pPr>
      <w:r>
        <w:rPr>
          <w:rFonts w:ascii="Arial" w:eastAsia="Calibri" w:hAnsi="Arial" w:cs="Arial"/>
          <w:szCs w:val="22"/>
          <w:lang w:eastAsia="en-US"/>
        </w:rPr>
        <w:t>Najpóźniej do podpisania umowy Wykonawca ma obowiązek doręczenia Zamawiającemu aktualnego ubezpieczenia od odpowiedzialności cywilnej (kopia potwierdzona za zgodność z oryginałem) wymaganego zapisami wzoru umowy</w:t>
      </w:r>
    </w:p>
    <w:p w14:paraId="1FDA3182" w14:textId="77777777" w:rsidR="002319BC" w:rsidRPr="00224816"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lang w:val="pl-PL"/>
        </w:rPr>
        <w:lastRenderedPageBreak/>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894BC6">
      <w:pPr>
        <w:autoSpaceDE w:val="0"/>
        <w:autoSpaceDN w:val="0"/>
        <w:adjustRightInd w:val="0"/>
        <w:spacing w:line="276" w:lineRule="auto"/>
        <w:jc w:val="both"/>
        <w:rPr>
          <w:rFonts w:ascii="Arial" w:hAnsi="Arial" w:cs="Arial"/>
          <w:strike/>
          <w:color w:val="000000"/>
        </w:rPr>
      </w:pPr>
    </w:p>
    <w:p w14:paraId="2D973BBC" w14:textId="6B9E8AEE" w:rsidR="00485D67" w:rsidRPr="00224816" w:rsidRDefault="00703DA0" w:rsidP="00D42206">
      <w:pPr>
        <w:pStyle w:val="Nagwek2"/>
        <w:numPr>
          <w:ilvl w:val="0"/>
          <w:numId w:val="24"/>
        </w:numPr>
        <w:spacing w:line="276" w:lineRule="auto"/>
        <w:ind w:left="425" w:hanging="425"/>
        <w:rPr>
          <w:rFonts w:cs="Arial"/>
          <w:u w:val="none"/>
          <w:lang w:val="pl-PL"/>
        </w:rPr>
      </w:pPr>
      <w:bookmarkStart w:id="39" w:name="_Toc66181017"/>
      <w:r w:rsidRPr="00224816">
        <w:rPr>
          <w:rFonts w:cs="Arial"/>
          <w:sz w:val="22"/>
          <w:u w:val="none"/>
          <w:lang w:val="pl-PL"/>
        </w:rPr>
        <w:t>Projektowane postanowienia umowy w sprawie zamówienia publicznego, które zostaną wprowadzone do treści tej umowy</w:t>
      </w:r>
      <w:r w:rsidR="00485D67" w:rsidRPr="00224816">
        <w:rPr>
          <w:rFonts w:cs="Arial"/>
          <w:u w:val="none"/>
          <w:lang w:val="pl-PL"/>
        </w:rPr>
        <w:t>.</w:t>
      </w:r>
      <w:bookmarkEnd w:id="39"/>
    </w:p>
    <w:p w14:paraId="1DDB5F42" w14:textId="32C1AF8F" w:rsidR="007A1FCF" w:rsidRPr="00224816" w:rsidRDefault="00485D67" w:rsidP="00894BC6">
      <w:pPr>
        <w:spacing w:line="276"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114673">
        <w:rPr>
          <w:rFonts w:ascii="Arial" w:hAnsi="Arial" w:cs="Arial"/>
          <w:bCs/>
        </w:rPr>
        <w:t xml:space="preserve">załączniku nr </w:t>
      </w:r>
      <w:r w:rsidR="000604AB">
        <w:rPr>
          <w:rFonts w:ascii="Arial" w:hAnsi="Arial" w:cs="Arial"/>
          <w:bCs/>
        </w:rPr>
        <w:t>10</w:t>
      </w:r>
      <w:r w:rsidRPr="00114673">
        <w:rPr>
          <w:rFonts w:ascii="Arial" w:hAnsi="Arial" w:cs="Arial"/>
        </w:rPr>
        <w:t xml:space="preserve"> </w:t>
      </w:r>
      <w:r w:rsidRPr="00114673">
        <w:rPr>
          <w:rFonts w:ascii="Arial" w:hAnsi="Arial" w:cs="Arial"/>
          <w:bCs/>
        </w:rPr>
        <w:t>do</w:t>
      </w:r>
      <w:r w:rsidRPr="00114673">
        <w:rPr>
          <w:rFonts w:ascii="Arial" w:hAnsi="Arial" w:cs="Arial"/>
          <w:bCs/>
          <w:color w:val="000000"/>
        </w:rPr>
        <w:t xml:space="preserve"> SWZ</w:t>
      </w:r>
      <w:r w:rsidR="00701BBB" w:rsidRPr="00114673">
        <w:rPr>
          <w:rFonts w:ascii="Arial" w:hAnsi="Arial" w:cs="Arial"/>
          <w:color w:val="000000"/>
        </w:rPr>
        <w:t>.</w:t>
      </w:r>
    </w:p>
    <w:p w14:paraId="03E23727" w14:textId="77777777" w:rsidR="00485D67" w:rsidRPr="00224816" w:rsidRDefault="00485D67" w:rsidP="00894BC6">
      <w:pPr>
        <w:spacing w:line="276" w:lineRule="auto"/>
        <w:ind w:left="426" w:hanging="426"/>
        <w:jc w:val="both"/>
        <w:rPr>
          <w:rFonts w:ascii="Arial" w:hAnsi="Arial" w:cs="Arial"/>
          <w:b/>
          <w:bCs/>
          <w:color w:val="000000"/>
          <w:sz w:val="16"/>
          <w:szCs w:val="16"/>
        </w:rPr>
      </w:pPr>
    </w:p>
    <w:p w14:paraId="186A9449" w14:textId="1E915E05" w:rsidR="00485D67" w:rsidRPr="00224816" w:rsidRDefault="00485D67" w:rsidP="00D42206">
      <w:pPr>
        <w:pStyle w:val="Nagwek2"/>
        <w:numPr>
          <w:ilvl w:val="0"/>
          <w:numId w:val="24"/>
        </w:numPr>
        <w:spacing w:line="276" w:lineRule="auto"/>
        <w:ind w:left="425" w:hanging="425"/>
        <w:rPr>
          <w:rFonts w:cs="Arial"/>
          <w:color w:val="000000"/>
          <w:sz w:val="22"/>
          <w:u w:val="none"/>
          <w:lang w:val="pl-PL"/>
        </w:rPr>
      </w:pPr>
      <w:bookmarkStart w:id="40"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40"/>
    </w:p>
    <w:p w14:paraId="4B7F3F01"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określono w Dziale IX </w:t>
      </w:r>
      <w:proofErr w:type="spellStart"/>
      <w:r w:rsidRPr="00224816">
        <w:rPr>
          <w:rFonts w:ascii="Arial" w:hAnsi="Arial" w:cs="Arial"/>
          <w:sz w:val="20"/>
          <w:szCs w:val="20"/>
          <w:lang w:val="pl-PL"/>
        </w:rPr>
        <w:t>uPzp</w:t>
      </w:r>
      <w:proofErr w:type="spellEnd"/>
      <w:r w:rsidRPr="00224816">
        <w:rPr>
          <w:rFonts w:ascii="Arial" w:hAnsi="Arial" w:cs="Arial"/>
          <w:sz w:val="20"/>
          <w:szCs w:val="20"/>
          <w:lang w:val="pl-PL"/>
        </w:rPr>
        <w:t xml:space="preserve"> – środki ochrony prawnej.</w:t>
      </w:r>
    </w:p>
    <w:p w14:paraId="2127F49E"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D42206">
      <w:pPr>
        <w:pStyle w:val="Akapitzlist"/>
        <w:numPr>
          <w:ilvl w:val="0"/>
          <w:numId w:val="22"/>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D42206">
      <w:pPr>
        <w:pStyle w:val="Akapitzlist"/>
        <w:numPr>
          <w:ilvl w:val="0"/>
          <w:numId w:val="22"/>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Odwołanie wnosi się w terminach określonych w art. 515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 xml:space="preserve">. i musi ono zawierać informacje określone w art. 516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w:t>
      </w:r>
    </w:p>
    <w:p w14:paraId="419C6AA1" w14:textId="77777777" w:rsidR="00F7723A" w:rsidRPr="00224816" w:rsidRDefault="00F7723A" w:rsidP="00894BC6">
      <w:pPr>
        <w:pStyle w:val="Tekstpodstawowywcity3"/>
        <w:spacing w:line="276" w:lineRule="auto"/>
        <w:ind w:left="709" w:hanging="709"/>
        <w:jc w:val="both"/>
        <w:rPr>
          <w:rFonts w:ascii="Arial" w:hAnsi="Arial" w:cs="Arial"/>
          <w:sz w:val="20"/>
          <w:szCs w:val="20"/>
          <w:lang w:val="pl-PL"/>
        </w:rPr>
      </w:pPr>
    </w:p>
    <w:p w14:paraId="28B387F1" w14:textId="28A5F939" w:rsidR="00701BBB" w:rsidRPr="00224816" w:rsidRDefault="00701BBB" w:rsidP="00D42206">
      <w:pPr>
        <w:pStyle w:val="Nagwek2"/>
        <w:numPr>
          <w:ilvl w:val="0"/>
          <w:numId w:val="24"/>
        </w:numPr>
        <w:spacing w:line="276" w:lineRule="auto"/>
        <w:ind w:left="425" w:hanging="425"/>
        <w:rPr>
          <w:rFonts w:cs="Arial"/>
          <w:u w:val="none"/>
          <w:lang w:val="pl-PL"/>
        </w:rPr>
      </w:pPr>
      <w:bookmarkStart w:id="41" w:name="_Toc66181019"/>
      <w:r w:rsidRPr="00224816">
        <w:rPr>
          <w:rFonts w:cs="Arial"/>
          <w:sz w:val="22"/>
          <w:u w:val="none"/>
          <w:lang w:val="pl-PL"/>
        </w:rPr>
        <w:t>Postanowienia końcowe</w:t>
      </w:r>
      <w:r w:rsidRPr="00224816">
        <w:rPr>
          <w:rFonts w:cs="Arial"/>
          <w:u w:val="none"/>
          <w:lang w:val="pl-PL"/>
        </w:rPr>
        <w:t>.</w:t>
      </w:r>
      <w:bookmarkEnd w:id="41"/>
    </w:p>
    <w:p w14:paraId="0A730025" w14:textId="73D99C6C" w:rsidR="00701BBB" w:rsidRPr="00224816" w:rsidRDefault="00701BBB" w:rsidP="00894BC6">
      <w:pPr>
        <w:spacing w:line="276"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bookmarkStart w:id="42" w:name="_Hlk112749052"/>
      <w:r w:rsidR="00BB65FF" w:rsidRPr="00BB65FF">
        <w:rPr>
          <w:rFonts w:ascii="Arial" w:hAnsi="Arial" w:cs="Arial"/>
        </w:rPr>
        <w:t>Dz. U. 2022 poz. 1710</w:t>
      </w:r>
      <w:bookmarkEnd w:id="42"/>
      <w:r w:rsidRPr="00224816">
        <w:rPr>
          <w:rFonts w:ascii="Arial" w:hAnsi="Arial" w:cs="Arial"/>
        </w:rPr>
        <w:t>).</w:t>
      </w:r>
    </w:p>
    <w:p w14:paraId="78D94BE0" w14:textId="77777777" w:rsidR="000E1A6C" w:rsidRPr="00224816" w:rsidRDefault="000E1A6C" w:rsidP="00894BC6">
      <w:pPr>
        <w:pStyle w:val="Tekstpodstawowywcity3"/>
        <w:spacing w:line="276" w:lineRule="auto"/>
        <w:rPr>
          <w:rFonts w:ascii="Arial" w:hAnsi="Arial" w:cs="Arial"/>
          <w:b/>
          <w:bCs/>
          <w:color w:val="000000"/>
          <w:sz w:val="16"/>
          <w:szCs w:val="16"/>
          <w:lang w:val="pl-PL"/>
        </w:rPr>
      </w:pPr>
    </w:p>
    <w:p w14:paraId="4340D8AB" w14:textId="666EB78D" w:rsidR="008E6638" w:rsidRPr="00224816" w:rsidRDefault="008E6638" w:rsidP="00D42206">
      <w:pPr>
        <w:pStyle w:val="Nagwek2"/>
        <w:numPr>
          <w:ilvl w:val="0"/>
          <w:numId w:val="24"/>
        </w:numPr>
        <w:spacing w:line="276" w:lineRule="auto"/>
        <w:ind w:left="425" w:hanging="425"/>
        <w:rPr>
          <w:rFonts w:cs="Arial"/>
          <w:u w:val="none"/>
          <w:lang w:val="pl-PL"/>
        </w:rPr>
      </w:pPr>
      <w:bookmarkStart w:id="43" w:name="_Toc66181020"/>
      <w:r w:rsidRPr="00224816">
        <w:rPr>
          <w:rFonts w:cs="Arial"/>
          <w:sz w:val="22"/>
          <w:u w:val="none"/>
          <w:lang w:val="pl-PL"/>
        </w:rPr>
        <w:t>Klauzula informacyjna w związku z RODO</w:t>
      </w:r>
      <w:r w:rsidRPr="00224816">
        <w:rPr>
          <w:rFonts w:cs="Arial"/>
          <w:u w:val="none"/>
          <w:lang w:val="pl-PL"/>
        </w:rPr>
        <w:t>.</w:t>
      </w:r>
      <w:bookmarkEnd w:id="43"/>
    </w:p>
    <w:p w14:paraId="69F1045D" w14:textId="77777777" w:rsidR="002A23F6" w:rsidRDefault="002A23F6" w:rsidP="00894BC6">
      <w:pPr>
        <w:spacing w:line="276" w:lineRule="auto"/>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Style w:val="Pogrubienie"/>
          <w:rFonts w:ascii="Arial" w:hAnsi="Arial" w:cs="Arial"/>
          <w:color w:val="000000"/>
          <w:shd w:val="clear" w:color="auto" w:fill="FFFFFF"/>
        </w:rPr>
        <w:br/>
        <w:t>27 kwietnia 2016 r. w sprawie ochrony osób fizycznych w związku z przetwarzaniem danych osobowych i w sprawie swobodnego przepływu takich danych oraz uchylenia dyrektywy 95/46/WE (ogólne rozporządzenie o ochronie danych - RODO) informuję Pana/Panią o tym,</w:t>
      </w:r>
      <w:r>
        <w:rPr>
          <w:rStyle w:val="Pogrubienie"/>
          <w:rFonts w:ascii="Arial" w:hAnsi="Arial" w:cs="Arial"/>
          <w:color w:val="000000"/>
          <w:shd w:val="clear" w:color="auto" w:fill="FFFFFF"/>
        </w:rPr>
        <w:br/>
        <w:t>w jaki sposób Komendant Wojewódzki Policji w Łodzi przetwarza Pana/Pani dane osobowe:</w:t>
      </w:r>
    </w:p>
    <w:p w14:paraId="5E4151B4" w14:textId="77777777" w:rsidR="002A23F6" w:rsidRPr="00810B95" w:rsidRDefault="002A23F6" w:rsidP="00894BC6">
      <w:pPr>
        <w:spacing w:line="276" w:lineRule="auto"/>
        <w:jc w:val="both"/>
        <w:rPr>
          <w:rStyle w:val="Pogrubienie"/>
          <w:rFonts w:ascii="Arial" w:hAnsi="Arial" w:cs="Arial"/>
          <w:color w:val="000000"/>
          <w:shd w:val="clear" w:color="auto" w:fill="FFFFFF"/>
        </w:rPr>
      </w:pPr>
    </w:p>
    <w:p w14:paraId="0AE85224"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Administratorem Danych Osobowych (ADO) jest Komendant Wojewódzki Policji w Łodzi </w:t>
      </w:r>
      <w:r w:rsidRPr="00810B95">
        <w:rPr>
          <w:rFonts w:ascii="Arial" w:hAnsi="Arial" w:cs="Arial"/>
          <w:color w:val="000000"/>
        </w:rPr>
        <w:br/>
        <w:t xml:space="preserve">z siedzibą przy ul. Lutomierskiej 108/112 w Łodzi, kod 91-048. </w:t>
      </w:r>
    </w:p>
    <w:p w14:paraId="0DA3EA33"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Dane kontaktowe Inspektora Ochrony Danych (IOD) – e-mail: </w:t>
      </w:r>
      <w:hyperlink r:id="rId27" w:history="1">
        <w:r w:rsidRPr="00810B95">
          <w:rPr>
            <w:rStyle w:val="Hipercze"/>
            <w:rFonts w:ascii="Arial" w:hAnsi="Arial" w:cs="Arial"/>
          </w:rPr>
          <w:t>iod@ld.policja.gov.pl</w:t>
        </w:r>
      </w:hyperlink>
    </w:p>
    <w:p w14:paraId="645C6611"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Dane osobowe, zwane dalej „danymi”, przetwarzane są:</w:t>
      </w:r>
    </w:p>
    <w:p w14:paraId="47C47537" w14:textId="39713DBF" w:rsidR="002A23F6" w:rsidRPr="00810B95" w:rsidRDefault="002A23F6" w:rsidP="00D42206">
      <w:pPr>
        <w:numPr>
          <w:ilvl w:val="1"/>
          <w:numId w:val="27"/>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na podstawie  art. 6 ust. 1 lit. c RODO, w celu wykonania obowiązku prawnego ciążącego na Administratorze, tj. realizacji postępowania o udzielenie zamówienia publicznego </w:t>
      </w:r>
      <w:r w:rsidR="00114673" w:rsidRPr="00114673">
        <w:rPr>
          <w:rFonts w:ascii="Arial" w:hAnsi="Arial" w:cs="Arial"/>
        </w:rPr>
        <w:t xml:space="preserve">na wykonywanie usług holowania i parkowania pojazdów zabezpieczonych przez Policję do celów procesowych dla </w:t>
      </w:r>
      <w:r w:rsidR="00E57A6C">
        <w:rPr>
          <w:rFonts w:ascii="Arial" w:hAnsi="Arial" w:cs="Arial"/>
        </w:rPr>
        <w:t>3</w:t>
      </w:r>
      <w:r w:rsidR="00114673" w:rsidRPr="00114673">
        <w:rPr>
          <w:rFonts w:ascii="Arial" w:hAnsi="Arial" w:cs="Arial"/>
        </w:rPr>
        <w:t xml:space="preserve"> jednostek powiatowych garnizonu łódzkiego </w:t>
      </w:r>
      <w:r w:rsidRPr="00810B95">
        <w:rPr>
          <w:rFonts w:ascii="Arial" w:hAnsi="Arial" w:cs="Arial"/>
        </w:rPr>
        <w:t>–FZ-2380/</w:t>
      </w:r>
      <w:r w:rsidR="00F2754C">
        <w:rPr>
          <w:rFonts w:ascii="Arial" w:hAnsi="Arial" w:cs="Arial"/>
        </w:rPr>
        <w:t>70</w:t>
      </w:r>
      <w:r w:rsidRPr="00810B95">
        <w:rPr>
          <w:rFonts w:ascii="Arial" w:hAnsi="Arial" w:cs="Arial"/>
        </w:rPr>
        <w:t>/22/</w:t>
      </w:r>
      <w:r w:rsidR="00114673">
        <w:rPr>
          <w:rFonts w:ascii="Arial" w:hAnsi="Arial" w:cs="Arial"/>
        </w:rPr>
        <w:t>SS</w:t>
      </w:r>
      <w:r w:rsidRPr="00810B95">
        <w:rPr>
          <w:rFonts w:ascii="Arial" w:hAnsi="Arial" w:cs="Arial"/>
          <w:color w:val="000000"/>
        </w:rPr>
        <w:t xml:space="preserve"> prowadzonego w oparciu o ustawę z dnia 11 września 2019 roku Prawo zamówień publicznych (dalej ustawa PZP), w trybie </w:t>
      </w:r>
      <w:r w:rsidRPr="00810B95">
        <w:rPr>
          <w:rFonts w:ascii="Arial" w:hAnsi="Arial" w:cs="Arial"/>
          <w:b/>
        </w:rPr>
        <w:t>podstawowym bez negocjacji art. 275 pkt. 1</w:t>
      </w:r>
      <w:r w:rsidRPr="00810B95">
        <w:rPr>
          <w:rFonts w:ascii="Arial" w:hAnsi="Arial" w:cs="Arial"/>
          <w:color w:val="000000"/>
        </w:rPr>
        <w:t>.</w:t>
      </w:r>
    </w:p>
    <w:p w14:paraId="56D18D0E" w14:textId="77777777" w:rsidR="002A23F6" w:rsidRPr="00810B95" w:rsidRDefault="002A23F6" w:rsidP="00D42206">
      <w:pPr>
        <w:numPr>
          <w:ilvl w:val="1"/>
          <w:numId w:val="27"/>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14:paraId="401D3644" w14:textId="77777777" w:rsidR="002A23F6" w:rsidRPr="00810B95" w:rsidRDefault="002A23F6" w:rsidP="00D42206">
      <w:pPr>
        <w:pStyle w:val="Akapitzlist"/>
        <w:numPr>
          <w:ilvl w:val="0"/>
          <w:numId w:val="27"/>
        </w:numPr>
        <w:pBdr>
          <w:top w:val="nil"/>
          <w:left w:val="nil"/>
          <w:bottom w:val="nil"/>
          <w:right w:val="nil"/>
          <w:between w:val="nil"/>
        </w:pBdr>
        <w:suppressAutoHyphens/>
        <w:spacing w:after="0"/>
        <w:ind w:left="357" w:hanging="357"/>
        <w:contextualSpacing/>
        <w:jc w:val="both"/>
        <w:textDirection w:val="btLr"/>
        <w:textAlignment w:val="top"/>
        <w:outlineLvl w:val="0"/>
        <w:rPr>
          <w:rFonts w:ascii="Arial" w:hAnsi="Arial" w:cs="Arial"/>
          <w:sz w:val="20"/>
          <w:szCs w:val="20"/>
        </w:rPr>
      </w:pPr>
      <w:r w:rsidRPr="00810B95">
        <w:rPr>
          <w:rFonts w:ascii="Arial" w:hAnsi="Arial" w:cs="Arial"/>
          <w:sz w:val="20"/>
          <w:szCs w:val="20"/>
        </w:rPr>
        <w:lastRenderedPageBreak/>
        <w:t>Obowiązek podania przez Panią/Pana danych osobowych bezpośrednio Pani/Pana dotyczących jest wymogiem określonym w przepisach ustawy PZP, związanym z udziałem w postępowaniu</w:t>
      </w:r>
      <w:r w:rsidRPr="00810B95">
        <w:rPr>
          <w:rFonts w:ascii="Arial" w:hAnsi="Arial" w:cs="Arial"/>
          <w:sz w:val="20"/>
          <w:szCs w:val="20"/>
        </w:rPr>
        <w:br/>
        <w:t>o udzielenie zamówienia publicznego; konsekwencje niepodania określonych danych wynikają</w:t>
      </w:r>
      <w:r w:rsidRPr="00810B95">
        <w:rPr>
          <w:rFonts w:ascii="Arial" w:hAnsi="Arial" w:cs="Arial"/>
          <w:sz w:val="20"/>
          <w:szCs w:val="20"/>
        </w:rPr>
        <w:br/>
        <w:t>z ustawy PZP.</w:t>
      </w:r>
    </w:p>
    <w:p w14:paraId="3BB7A2EC"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14:paraId="0EF217DF" w14:textId="77777777" w:rsidR="002A23F6" w:rsidRPr="00810B95" w:rsidRDefault="002A23F6" w:rsidP="00D42206">
      <w:pPr>
        <w:numPr>
          <w:ilvl w:val="0"/>
          <w:numId w:val="27"/>
        </w:numPr>
        <w:suppressAutoHyphens/>
        <w:spacing w:line="276" w:lineRule="auto"/>
        <w:ind w:left="357" w:hanging="357"/>
        <w:jc w:val="both"/>
        <w:textDirection w:val="btLr"/>
        <w:textAlignment w:val="top"/>
        <w:outlineLvl w:val="0"/>
        <w:rPr>
          <w:rFonts w:ascii="Arial" w:hAnsi="Arial" w:cs="Arial"/>
        </w:rPr>
      </w:pPr>
      <w:r w:rsidRPr="00810B95">
        <w:rPr>
          <w:rFonts w:ascii="Arial" w:hAnsi="Arial" w:cs="Arial"/>
        </w:rPr>
        <w:t xml:space="preserve">W związku z przetwarzaniem Pana/Pani danych osobowych, przysługuje Panu/Pani prawo do: </w:t>
      </w:r>
    </w:p>
    <w:p w14:paraId="788A7B35"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10B95">
        <w:rPr>
          <w:rFonts w:ascii="Arial" w:hAnsi="Arial" w:cs="Arial"/>
        </w:rPr>
        <w:br/>
        <w:t>w Łodzi;</w:t>
      </w:r>
    </w:p>
    <w:p w14:paraId="73A59F1B"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sprostowania danych, na podstawie art. 16 RODO;</w:t>
      </w:r>
    </w:p>
    <w:p w14:paraId="33D5BC94"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ograniczenia przetwarzania danych, na podstawie art. 18 RODO - j</w:t>
      </w:r>
      <w:r w:rsidRPr="00810B95">
        <w:rPr>
          <w:rFonts w:ascii="Arial" w:hAnsi="Arial" w:cs="Arial"/>
          <w:color w:val="000000"/>
        </w:rPr>
        <w:t>eżeli  kwestionuje Pan/Pani prawidłowość przetwarzanych danych, uważa, że są przetwarzane niezgodnie z prawem, bądź sprzeciwia się ich przetwarzaniu.</w:t>
      </w:r>
    </w:p>
    <w:p w14:paraId="29B057A7"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W przypadku uznania, że przetwarzanie przez Komendanta Wojewódzkiego Policji w Łodzi Pana/Pani danych osobowych narusza przepisy </w:t>
      </w:r>
      <w:r w:rsidRPr="00810B95">
        <w:rPr>
          <w:rFonts w:ascii="Arial" w:hAnsi="Arial" w:cs="Arial"/>
        </w:rPr>
        <w:t xml:space="preserve">RODO, przysługuje </w:t>
      </w:r>
      <w:r w:rsidRPr="00810B95">
        <w:rPr>
          <w:rFonts w:ascii="Arial" w:hAnsi="Arial" w:cs="Arial"/>
          <w:color w:val="000000"/>
        </w:rPr>
        <w:t>Panu/Pani prawo do wniesienia skargi do Prezesa Urzędu Ochrony Danych Osobowych.</w:t>
      </w:r>
      <w:r w:rsidRPr="00810B95">
        <w:rPr>
          <w:rFonts w:ascii="Arial" w:hAnsi="Arial" w:cs="Arial"/>
          <w:color w:val="000000"/>
        </w:rPr>
        <w:tab/>
      </w:r>
    </w:p>
    <w:p w14:paraId="52B6E8E7" w14:textId="77777777" w:rsidR="002A23F6"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486D2762" w14:textId="54B584DD" w:rsidR="00641B67" w:rsidRPr="002A23F6"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2A23F6">
        <w:rPr>
          <w:rFonts w:ascii="Arial" w:hAnsi="Arial" w:cs="Arial"/>
          <w:color w:val="000000"/>
        </w:rPr>
        <w:t>Dane nie podlegają  zautomatyzowanemu podejmowaniu decyzji, w tym profilowaniu.</w:t>
      </w:r>
    </w:p>
    <w:p w14:paraId="634D7349" w14:textId="77777777" w:rsidR="00C1768C" w:rsidRPr="00224816" w:rsidRDefault="00C1768C" w:rsidP="00894BC6">
      <w:pPr>
        <w:pStyle w:val="Nagwek3"/>
        <w:spacing w:line="276" w:lineRule="auto"/>
        <w:rPr>
          <w:rFonts w:ascii="Arial" w:hAnsi="Arial" w:cs="Arial"/>
          <w:b/>
          <w:sz w:val="18"/>
          <w:szCs w:val="18"/>
          <w:u w:val="single"/>
          <w:lang w:val="pl-PL"/>
        </w:rPr>
      </w:pPr>
      <w:bookmarkStart w:id="44" w:name="_Toc66181021"/>
    </w:p>
    <w:p w14:paraId="338BA718" w14:textId="77777777" w:rsidR="00114673" w:rsidRPr="000849D4" w:rsidRDefault="00114673" w:rsidP="00114673">
      <w:pPr>
        <w:pStyle w:val="Nagwek3"/>
        <w:spacing w:line="276" w:lineRule="auto"/>
        <w:rPr>
          <w:rFonts w:ascii="Arial" w:hAnsi="Arial" w:cs="Arial"/>
          <w:b/>
          <w:sz w:val="18"/>
          <w:szCs w:val="18"/>
        </w:rPr>
      </w:pPr>
      <w:bookmarkStart w:id="45" w:name="_Toc112741355"/>
      <w:bookmarkStart w:id="46" w:name="_Hlk102026778"/>
      <w:bookmarkEnd w:id="44"/>
      <w:r w:rsidRPr="000849D4">
        <w:rPr>
          <w:rFonts w:ascii="Arial" w:hAnsi="Arial" w:cs="Arial"/>
          <w:b/>
          <w:sz w:val="18"/>
          <w:szCs w:val="18"/>
        </w:rPr>
        <w:t>ZAŁĄCZNIKI  DO  SWZ :</w:t>
      </w:r>
      <w:bookmarkEnd w:id="45"/>
      <w:r w:rsidRPr="000849D4">
        <w:rPr>
          <w:rFonts w:ascii="Arial" w:hAnsi="Arial" w:cs="Arial"/>
          <w:b/>
          <w:sz w:val="18"/>
          <w:szCs w:val="18"/>
        </w:rPr>
        <w:tab/>
      </w:r>
    </w:p>
    <w:p w14:paraId="0F9620B5" w14:textId="77777777" w:rsidR="00114673" w:rsidRDefault="00114673" w:rsidP="00114673">
      <w:pPr>
        <w:spacing w:line="276" w:lineRule="auto"/>
        <w:ind w:left="284" w:hanging="284"/>
        <w:rPr>
          <w:rFonts w:ascii="Arial" w:hAnsi="Arial" w:cs="Arial"/>
          <w:color w:val="000000"/>
          <w:sz w:val="16"/>
          <w:szCs w:val="16"/>
        </w:rPr>
      </w:pPr>
      <w:bookmarkStart w:id="47" w:name="_Hlk101250307"/>
      <w:r>
        <w:rPr>
          <w:rFonts w:ascii="Arial" w:hAnsi="Arial" w:cs="Arial"/>
          <w:color w:val="000000"/>
          <w:sz w:val="16"/>
          <w:szCs w:val="16"/>
        </w:rPr>
        <w:t>Załącznik nr 1</w:t>
      </w:r>
      <w:r>
        <w:rPr>
          <w:rFonts w:ascii="Arial" w:hAnsi="Arial" w:cs="Arial"/>
          <w:color w:val="000000"/>
          <w:sz w:val="16"/>
          <w:szCs w:val="16"/>
        </w:rPr>
        <w:tab/>
        <w:t>– Formularz ofertowy</w:t>
      </w:r>
    </w:p>
    <w:p w14:paraId="56C2B48F" w14:textId="771221AE"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2</w:t>
      </w:r>
      <w:r>
        <w:rPr>
          <w:rFonts w:ascii="Arial" w:hAnsi="Arial" w:cs="Arial"/>
          <w:sz w:val="16"/>
          <w:szCs w:val="16"/>
        </w:rPr>
        <w:tab/>
        <w:t xml:space="preserve">– Opis przedmiotu zamówienia </w:t>
      </w:r>
    </w:p>
    <w:p w14:paraId="0695AFEA" w14:textId="42F32D41"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3</w:t>
      </w:r>
      <w:r>
        <w:rPr>
          <w:rFonts w:ascii="Arial" w:hAnsi="Arial" w:cs="Arial"/>
          <w:sz w:val="16"/>
          <w:szCs w:val="16"/>
        </w:rPr>
        <w:tab/>
        <w:t>– Oświadczenie o spełnianiu warunków udziału w postępowaniu – wykonawca</w:t>
      </w:r>
    </w:p>
    <w:p w14:paraId="378A4EF1" w14:textId="77889375"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4</w:t>
      </w:r>
      <w:r>
        <w:rPr>
          <w:rFonts w:ascii="Arial" w:hAnsi="Arial" w:cs="Arial"/>
          <w:sz w:val="16"/>
          <w:szCs w:val="16"/>
        </w:rPr>
        <w:t xml:space="preserve"> </w:t>
      </w:r>
      <w:r>
        <w:rPr>
          <w:rFonts w:ascii="Arial" w:hAnsi="Arial" w:cs="Arial"/>
          <w:sz w:val="16"/>
          <w:szCs w:val="16"/>
        </w:rPr>
        <w:tab/>
        <w:t>– Oświadczenie o braku podstaw do wykluczenia – wykonawca</w:t>
      </w:r>
    </w:p>
    <w:p w14:paraId="50035076" w14:textId="591DA554" w:rsidR="00114673" w:rsidRDefault="00114673" w:rsidP="00114673">
      <w:pPr>
        <w:spacing w:line="276" w:lineRule="auto"/>
        <w:ind w:left="284" w:hanging="284"/>
        <w:rPr>
          <w:rFonts w:ascii="Arial" w:hAnsi="Arial" w:cs="Arial"/>
          <w:bCs/>
          <w:sz w:val="16"/>
          <w:szCs w:val="16"/>
        </w:rPr>
      </w:pPr>
      <w:r>
        <w:rPr>
          <w:rFonts w:ascii="Arial" w:hAnsi="Arial" w:cs="Arial"/>
          <w:bCs/>
          <w:sz w:val="16"/>
          <w:szCs w:val="16"/>
        </w:rPr>
        <w:t xml:space="preserve">Załącznik nr </w:t>
      </w:r>
      <w:r w:rsidR="000604AB">
        <w:rPr>
          <w:rFonts w:ascii="Arial" w:hAnsi="Arial" w:cs="Arial"/>
          <w:bCs/>
          <w:sz w:val="16"/>
          <w:szCs w:val="16"/>
        </w:rPr>
        <w:t>5</w:t>
      </w:r>
      <w:r>
        <w:rPr>
          <w:rFonts w:ascii="Arial" w:hAnsi="Arial" w:cs="Arial"/>
          <w:bCs/>
          <w:sz w:val="16"/>
          <w:szCs w:val="16"/>
        </w:rPr>
        <w:tab/>
        <w:t>– Oświadczenie o spełnianiu warunków udziału w postępowaniu - podmiot udostępniający zasoby</w:t>
      </w:r>
    </w:p>
    <w:p w14:paraId="2A32A1B3" w14:textId="345120B8"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6</w:t>
      </w:r>
      <w:r>
        <w:rPr>
          <w:rFonts w:ascii="Arial" w:hAnsi="Arial" w:cs="Arial"/>
          <w:sz w:val="16"/>
          <w:szCs w:val="16"/>
        </w:rPr>
        <w:t xml:space="preserve"> </w:t>
      </w:r>
      <w:r>
        <w:rPr>
          <w:rFonts w:ascii="Arial" w:hAnsi="Arial" w:cs="Arial"/>
          <w:sz w:val="16"/>
          <w:szCs w:val="16"/>
        </w:rPr>
        <w:tab/>
      </w:r>
      <w:r>
        <w:rPr>
          <w:rFonts w:ascii="Arial" w:hAnsi="Arial" w:cs="Arial"/>
          <w:sz w:val="16"/>
          <w:szCs w:val="16"/>
          <w:lang w:val="x-none"/>
        </w:rPr>
        <w:t>– Oświadczenie o braku podstaw do wykluczenia – podmiot udostępniający zasoby</w:t>
      </w:r>
    </w:p>
    <w:p w14:paraId="737219E7" w14:textId="4D05F73A"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7</w:t>
      </w:r>
      <w:r>
        <w:rPr>
          <w:rFonts w:ascii="Arial" w:hAnsi="Arial" w:cs="Arial"/>
          <w:sz w:val="16"/>
          <w:szCs w:val="16"/>
          <w:lang w:val="x-none"/>
        </w:rPr>
        <w:t xml:space="preserve"> </w:t>
      </w:r>
      <w:r>
        <w:rPr>
          <w:rFonts w:ascii="Arial" w:hAnsi="Arial" w:cs="Arial"/>
          <w:sz w:val="16"/>
          <w:szCs w:val="16"/>
          <w:lang w:val="x-none"/>
        </w:rPr>
        <w:tab/>
        <w:t xml:space="preserve">– </w:t>
      </w:r>
      <w:r>
        <w:rPr>
          <w:rFonts w:ascii="Arial" w:hAnsi="Arial" w:cs="Arial"/>
          <w:sz w:val="16"/>
          <w:szCs w:val="16"/>
        </w:rPr>
        <w:t>Wykaz narzędzi- opis sprzętu i parkingu</w:t>
      </w:r>
    </w:p>
    <w:p w14:paraId="156C378C" w14:textId="4D9FF7CB"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8</w:t>
      </w:r>
      <w:r>
        <w:rPr>
          <w:rFonts w:ascii="Arial" w:hAnsi="Arial" w:cs="Arial"/>
          <w:sz w:val="16"/>
          <w:szCs w:val="16"/>
          <w:lang w:val="x-none"/>
        </w:rPr>
        <w:t xml:space="preserve"> </w:t>
      </w:r>
      <w:r>
        <w:rPr>
          <w:rFonts w:ascii="Arial" w:hAnsi="Arial" w:cs="Arial"/>
          <w:sz w:val="16"/>
          <w:szCs w:val="16"/>
          <w:lang w:val="x-none"/>
        </w:rPr>
        <w:tab/>
        <w:t>– Zobowiązanie podmiotu udostępniającego zasoby</w:t>
      </w:r>
    </w:p>
    <w:p w14:paraId="739BA1B1" w14:textId="78BA65EB"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9</w:t>
      </w:r>
      <w:r>
        <w:rPr>
          <w:rFonts w:ascii="Arial" w:hAnsi="Arial" w:cs="Arial"/>
          <w:sz w:val="16"/>
          <w:szCs w:val="16"/>
        </w:rPr>
        <w:t xml:space="preserve"> </w:t>
      </w:r>
      <w:r>
        <w:rPr>
          <w:rFonts w:ascii="Arial" w:hAnsi="Arial" w:cs="Arial"/>
          <w:sz w:val="16"/>
          <w:szCs w:val="16"/>
        </w:rPr>
        <w:tab/>
      </w:r>
      <w:r>
        <w:rPr>
          <w:rFonts w:ascii="Arial" w:hAnsi="Arial" w:cs="Arial"/>
          <w:sz w:val="16"/>
          <w:szCs w:val="16"/>
          <w:lang w:val="x-none"/>
        </w:rPr>
        <w:t>–</w:t>
      </w:r>
      <w:r>
        <w:rPr>
          <w:rFonts w:ascii="Arial" w:hAnsi="Arial" w:cs="Arial"/>
          <w:sz w:val="16"/>
          <w:szCs w:val="16"/>
        </w:rPr>
        <w:t xml:space="preserve"> Oświadczenie wykonawców wspólnie ubiegających się o udzielenie zamówienia – art. 117 ust. 4 </w:t>
      </w:r>
      <w:proofErr w:type="spellStart"/>
      <w:r>
        <w:rPr>
          <w:rFonts w:ascii="Arial" w:hAnsi="Arial" w:cs="Arial"/>
          <w:sz w:val="16"/>
          <w:szCs w:val="16"/>
        </w:rPr>
        <w:t>uPzp</w:t>
      </w:r>
      <w:proofErr w:type="spellEnd"/>
    </w:p>
    <w:p w14:paraId="53854E97" w14:textId="669E3701" w:rsidR="00C1768C" w:rsidRPr="005D1D78" w:rsidRDefault="00114673" w:rsidP="00114673">
      <w:pPr>
        <w:spacing w:line="276" w:lineRule="auto"/>
        <w:ind w:left="284" w:hanging="284"/>
        <w:rPr>
          <w:rFonts w:ascii="Arial" w:hAnsi="Arial" w:cs="Arial"/>
          <w:sz w:val="16"/>
          <w:szCs w:val="16"/>
        </w:rPr>
      </w:pPr>
      <w:r>
        <w:rPr>
          <w:rFonts w:ascii="Arial" w:hAnsi="Arial" w:cs="Arial"/>
          <w:color w:val="000000"/>
          <w:sz w:val="16"/>
          <w:szCs w:val="16"/>
          <w:lang w:val="x-none"/>
        </w:rPr>
        <w:t xml:space="preserve">Załącznik nr </w:t>
      </w:r>
      <w:r>
        <w:rPr>
          <w:rFonts w:ascii="Arial" w:hAnsi="Arial" w:cs="Arial"/>
          <w:color w:val="000000"/>
          <w:sz w:val="16"/>
          <w:szCs w:val="16"/>
        </w:rPr>
        <w:t>1</w:t>
      </w:r>
      <w:r w:rsidR="000604AB">
        <w:rPr>
          <w:rFonts w:ascii="Arial" w:hAnsi="Arial" w:cs="Arial"/>
          <w:color w:val="000000"/>
          <w:sz w:val="16"/>
          <w:szCs w:val="16"/>
        </w:rPr>
        <w:t>0</w:t>
      </w:r>
      <w:r>
        <w:rPr>
          <w:rFonts w:ascii="Arial" w:hAnsi="Arial" w:cs="Arial"/>
          <w:color w:val="000000"/>
          <w:sz w:val="16"/>
          <w:szCs w:val="16"/>
          <w:lang w:val="x-none"/>
        </w:rPr>
        <w:t xml:space="preserve"> </w:t>
      </w:r>
      <w:r>
        <w:rPr>
          <w:rFonts w:ascii="Arial" w:hAnsi="Arial" w:cs="Arial"/>
          <w:color w:val="000000"/>
          <w:sz w:val="16"/>
          <w:szCs w:val="16"/>
          <w:lang w:val="x-none"/>
        </w:rPr>
        <w:tab/>
        <w:t>–</w:t>
      </w:r>
      <w:r>
        <w:rPr>
          <w:rFonts w:ascii="Arial" w:hAnsi="Arial" w:cs="Arial"/>
          <w:sz w:val="16"/>
          <w:szCs w:val="16"/>
        </w:rPr>
        <w:t xml:space="preserve"> </w:t>
      </w:r>
      <w:r>
        <w:rPr>
          <w:rFonts w:ascii="Arial" w:hAnsi="Arial" w:cs="Arial"/>
          <w:color w:val="000000"/>
          <w:sz w:val="16"/>
          <w:szCs w:val="16"/>
          <w:lang w:val="x-none"/>
        </w:rPr>
        <w:t>Wzór umowy</w:t>
      </w:r>
      <w:bookmarkEnd w:id="47"/>
      <w:r>
        <w:rPr>
          <w:rFonts w:ascii="Arial" w:hAnsi="Arial" w:cs="Arial"/>
          <w:b/>
          <w:bCs/>
          <w:color w:val="000000"/>
          <w:sz w:val="16"/>
          <w:szCs w:val="16"/>
        </w:rPr>
        <w:tab/>
      </w:r>
      <w:r w:rsidR="00C1768C" w:rsidRPr="00224816">
        <w:rPr>
          <w:rFonts w:ascii="Arial" w:hAnsi="Arial" w:cs="Arial"/>
          <w:b/>
          <w:bCs/>
          <w:color w:val="000000"/>
          <w:sz w:val="16"/>
          <w:szCs w:val="16"/>
        </w:rPr>
        <w:tab/>
      </w:r>
    </w:p>
    <w:p w14:paraId="1CCE6AFB" w14:textId="1EE62658" w:rsidR="00A85971"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bookmarkStart w:id="48" w:name="_Hlk68088549"/>
      <w:bookmarkStart w:id="49" w:name="_Hlk57477749"/>
      <w:bookmarkStart w:id="50" w:name="_Hlk38873417"/>
      <w:bookmarkStart w:id="51" w:name="_Hlk53482415"/>
      <w:bookmarkStart w:id="52" w:name="_Hlk58571159"/>
      <w:bookmarkEnd w:id="46"/>
    </w:p>
    <w:p w14:paraId="7E59C8BE" w14:textId="55772BDD"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57DAAD74" w14:textId="39B88BBA"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7D523BA" w14:textId="46C88983"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65032A5" w14:textId="1DB3A56E"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FDE3D5D" w14:textId="5BE4C870"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2EA5E9B" w14:textId="243C4C0F"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383E96B8" w14:textId="77777777" w:rsidR="005D1D78" w:rsidRPr="00224816"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C7830E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3775FE10"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5CC12E83"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0E72C7C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224F406F"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2BC81B5"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72F52F68"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1DA6EE32"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80C75D1"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9C5490D"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AB15773" w14:textId="77777777" w:rsidR="001B0F33" w:rsidRPr="00224816" w:rsidRDefault="001B0F33" w:rsidP="00894BC6">
      <w:pPr>
        <w:tabs>
          <w:tab w:val="left" w:pos="1716"/>
          <w:tab w:val="left" w:pos="7701"/>
        </w:tabs>
        <w:spacing w:line="276" w:lineRule="auto"/>
        <w:ind w:left="284" w:hanging="284"/>
        <w:jc w:val="right"/>
        <w:rPr>
          <w:rFonts w:ascii="Arial" w:hAnsi="Arial" w:cs="Arial"/>
          <w:b/>
          <w:bCs/>
          <w:color w:val="000000"/>
          <w:sz w:val="18"/>
          <w:szCs w:val="18"/>
        </w:rPr>
      </w:pPr>
    </w:p>
    <w:p w14:paraId="6A2315FB" w14:textId="69DEB4A0"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FC449F3" w14:textId="4855B15D" w:rsidR="00E57A6C" w:rsidRDefault="00E57A6C" w:rsidP="00894BC6">
      <w:pPr>
        <w:tabs>
          <w:tab w:val="left" w:pos="1716"/>
          <w:tab w:val="left" w:pos="7701"/>
        </w:tabs>
        <w:spacing w:line="276" w:lineRule="auto"/>
        <w:ind w:left="284" w:hanging="284"/>
        <w:jc w:val="right"/>
        <w:rPr>
          <w:rFonts w:ascii="Arial" w:hAnsi="Arial" w:cs="Arial"/>
          <w:b/>
          <w:bCs/>
          <w:color w:val="000000"/>
          <w:sz w:val="18"/>
          <w:szCs w:val="18"/>
        </w:rPr>
      </w:pPr>
    </w:p>
    <w:p w14:paraId="1A821E92" w14:textId="0CDB7C17" w:rsidR="00E57A6C" w:rsidRDefault="00E57A6C" w:rsidP="00894BC6">
      <w:pPr>
        <w:tabs>
          <w:tab w:val="left" w:pos="1716"/>
          <w:tab w:val="left" w:pos="7701"/>
        </w:tabs>
        <w:spacing w:line="276" w:lineRule="auto"/>
        <w:ind w:left="284" w:hanging="284"/>
        <w:jc w:val="right"/>
        <w:rPr>
          <w:rFonts w:ascii="Arial" w:hAnsi="Arial" w:cs="Arial"/>
          <w:b/>
          <w:bCs/>
          <w:color w:val="000000"/>
          <w:sz w:val="18"/>
          <w:szCs w:val="18"/>
        </w:rPr>
      </w:pPr>
    </w:p>
    <w:p w14:paraId="5B3448E8" w14:textId="7FDDE237" w:rsidR="00E57A6C" w:rsidRDefault="00E57A6C" w:rsidP="00894BC6">
      <w:pPr>
        <w:tabs>
          <w:tab w:val="left" w:pos="1716"/>
          <w:tab w:val="left" w:pos="7701"/>
        </w:tabs>
        <w:spacing w:line="276" w:lineRule="auto"/>
        <w:ind w:left="284" w:hanging="284"/>
        <w:jc w:val="right"/>
        <w:rPr>
          <w:rFonts w:ascii="Arial" w:hAnsi="Arial" w:cs="Arial"/>
          <w:b/>
          <w:bCs/>
          <w:color w:val="000000"/>
          <w:sz w:val="18"/>
          <w:szCs w:val="18"/>
        </w:rPr>
      </w:pPr>
    </w:p>
    <w:p w14:paraId="7E3C546F" w14:textId="77777777" w:rsidR="00E57A6C" w:rsidRDefault="00E57A6C" w:rsidP="00894BC6">
      <w:pPr>
        <w:tabs>
          <w:tab w:val="left" w:pos="1716"/>
          <w:tab w:val="left" w:pos="7701"/>
        </w:tabs>
        <w:spacing w:line="276" w:lineRule="auto"/>
        <w:ind w:left="284" w:hanging="284"/>
        <w:jc w:val="right"/>
        <w:rPr>
          <w:rFonts w:ascii="Arial" w:hAnsi="Arial" w:cs="Arial"/>
          <w:b/>
          <w:bCs/>
          <w:color w:val="000000"/>
          <w:sz w:val="18"/>
          <w:szCs w:val="18"/>
        </w:rPr>
      </w:pPr>
    </w:p>
    <w:p w14:paraId="3BFE30DC" w14:textId="0675142B" w:rsidR="00CE1F74" w:rsidRPr="00224816" w:rsidRDefault="00CE1F74" w:rsidP="00894BC6">
      <w:pPr>
        <w:tabs>
          <w:tab w:val="left" w:pos="1716"/>
          <w:tab w:val="left" w:pos="7701"/>
        </w:tabs>
        <w:spacing w:line="276" w:lineRule="auto"/>
        <w:ind w:left="284" w:hanging="284"/>
        <w:jc w:val="right"/>
        <w:rPr>
          <w:rFonts w:ascii="Arial" w:hAnsi="Arial" w:cs="Arial"/>
          <w:b/>
          <w:bCs/>
          <w:color w:val="000000"/>
          <w:sz w:val="18"/>
          <w:szCs w:val="18"/>
        </w:rPr>
      </w:pPr>
      <w:bookmarkStart w:id="53" w:name="_Hlk114561464"/>
      <w:r w:rsidRPr="00224816">
        <w:rPr>
          <w:rFonts w:ascii="Arial" w:hAnsi="Arial" w:cs="Arial"/>
          <w:b/>
          <w:bCs/>
          <w:color w:val="000000"/>
          <w:sz w:val="18"/>
          <w:szCs w:val="18"/>
        </w:rPr>
        <w:lastRenderedPageBreak/>
        <w:t>Załącznik nr 1</w:t>
      </w:r>
      <w:r w:rsidR="00114673">
        <w:rPr>
          <w:rFonts w:ascii="Arial" w:hAnsi="Arial" w:cs="Arial"/>
          <w:b/>
          <w:bCs/>
          <w:color w:val="000000"/>
          <w:sz w:val="18"/>
          <w:szCs w:val="18"/>
        </w:rPr>
        <w:t>.1</w:t>
      </w:r>
      <w:r w:rsidRPr="00224816">
        <w:rPr>
          <w:rFonts w:ascii="Arial" w:hAnsi="Arial" w:cs="Arial"/>
          <w:b/>
          <w:bCs/>
          <w:color w:val="000000"/>
          <w:sz w:val="18"/>
          <w:szCs w:val="18"/>
        </w:rPr>
        <w:t xml:space="preserve"> do SWZ</w:t>
      </w:r>
    </w:p>
    <w:p w14:paraId="21A539AC" w14:textId="4B9F08FC" w:rsidR="00CE1F74" w:rsidRPr="00224816" w:rsidRDefault="00CE1F74"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2754C">
        <w:rPr>
          <w:rFonts w:ascii="Arial" w:hAnsi="Arial" w:cs="Arial"/>
          <w:b/>
          <w:bCs/>
          <w:color w:val="000000"/>
          <w:sz w:val="18"/>
          <w:szCs w:val="18"/>
        </w:rPr>
        <w:t>70</w:t>
      </w:r>
      <w:r w:rsidRPr="00224816">
        <w:rPr>
          <w:rFonts w:ascii="Arial" w:hAnsi="Arial" w:cs="Arial"/>
          <w:b/>
          <w:bCs/>
          <w:color w:val="000000"/>
          <w:sz w:val="18"/>
          <w:szCs w:val="18"/>
        </w:rPr>
        <w:t>/2</w:t>
      </w:r>
      <w:r w:rsidR="009E6C90" w:rsidRPr="00224816">
        <w:rPr>
          <w:rFonts w:ascii="Arial" w:hAnsi="Arial" w:cs="Arial"/>
          <w:b/>
          <w:bCs/>
          <w:color w:val="000000"/>
          <w:sz w:val="18"/>
          <w:szCs w:val="18"/>
        </w:rPr>
        <w:t>2</w:t>
      </w:r>
      <w:r w:rsidRPr="00224816">
        <w:rPr>
          <w:rFonts w:ascii="Arial" w:hAnsi="Arial" w:cs="Arial"/>
          <w:b/>
          <w:bCs/>
          <w:color w:val="000000"/>
          <w:sz w:val="18"/>
          <w:szCs w:val="18"/>
        </w:rPr>
        <w:t>/</w:t>
      </w:r>
      <w:r w:rsidR="00114673">
        <w:rPr>
          <w:rFonts w:ascii="Arial" w:hAnsi="Arial" w:cs="Arial"/>
          <w:b/>
          <w:bCs/>
          <w:color w:val="000000"/>
          <w:sz w:val="18"/>
          <w:szCs w:val="18"/>
        </w:rPr>
        <w:t>SS</w:t>
      </w:r>
      <w:r w:rsidRPr="00224816">
        <w:rPr>
          <w:rFonts w:ascii="Arial" w:hAnsi="Arial" w:cs="Arial"/>
          <w:color w:val="000000"/>
        </w:rPr>
        <w:t xml:space="preserve">      </w:t>
      </w:r>
    </w:p>
    <w:p w14:paraId="5AA2357A" w14:textId="77777777" w:rsidR="00F25A61" w:rsidRPr="00224816" w:rsidRDefault="00F25A61" w:rsidP="00894BC6">
      <w:pPr>
        <w:pStyle w:val="Nagwek1"/>
        <w:spacing w:line="276" w:lineRule="auto"/>
        <w:ind w:right="-567"/>
        <w:jc w:val="center"/>
        <w:rPr>
          <w:rFonts w:ascii="Arial" w:hAnsi="Arial" w:cs="Arial"/>
          <w:i/>
          <w:iCs/>
          <w:color w:val="000000"/>
          <w:sz w:val="28"/>
          <w:szCs w:val="28"/>
          <w:lang w:val="pl-PL"/>
        </w:rPr>
      </w:pPr>
      <w:bookmarkStart w:id="54" w:name="_Hlk68088478"/>
      <w:bookmarkEnd w:id="48"/>
      <w:bookmarkEnd w:id="53"/>
      <w:r w:rsidRPr="00224816">
        <w:rPr>
          <w:rFonts w:ascii="Arial" w:hAnsi="Arial" w:cs="Arial"/>
          <w:i/>
          <w:iCs/>
          <w:color w:val="000000"/>
          <w:sz w:val="28"/>
          <w:szCs w:val="28"/>
          <w:lang w:val="pl-PL"/>
        </w:rPr>
        <w:t xml:space="preserve"> </w:t>
      </w:r>
    </w:p>
    <w:p w14:paraId="72A76AD0" w14:textId="77777777" w:rsidR="00114673" w:rsidRDefault="00114673" w:rsidP="00114673">
      <w:pPr>
        <w:rPr>
          <w:rFonts w:ascii="Arial" w:hAnsi="Arial" w:cs="Arial"/>
          <w:bCs/>
        </w:rPr>
      </w:pPr>
    </w:p>
    <w:p w14:paraId="1BB9A24E"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3B943DD0"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4114263C" w14:textId="77777777" w:rsidR="00114673" w:rsidRDefault="00114673" w:rsidP="00114673">
      <w:pPr>
        <w:ind w:left="720"/>
        <w:jc w:val="center"/>
        <w:rPr>
          <w:rFonts w:ascii="Arial" w:hAnsi="Arial" w:cs="Arial"/>
        </w:rPr>
      </w:pPr>
      <w:r>
        <w:rPr>
          <w:rFonts w:ascii="Arial" w:hAnsi="Arial" w:cs="Arial"/>
        </w:rPr>
        <w:t>dla Komendy Powiatowej Policji w Pajęcznie, ul. 1 Maja 52</w:t>
      </w:r>
    </w:p>
    <w:p w14:paraId="3D0BA530" w14:textId="77777777" w:rsidR="00114673" w:rsidRDefault="00114673" w:rsidP="00114673">
      <w:pPr>
        <w:suppressAutoHyphens/>
        <w:ind w:right="-1"/>
        <w:jc w:val="center"/>
        <w:rPr>
          <w:rFonts w:ascii="Arial" w:eastAsia="Calibri" w:hAnsi="Arial" w:cs="Arial"/>
          <w:b/>
          <w:lang w:eastAsia="ar-SA"/>
        </w:rPr>
      </w:pPr>
    </w:p>
    <w:p w14:paraId="02CCF0AB"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0B397584"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365DEE92" w14:textId="77777777" w:rsidR="00114673" w:rsidRDefault="00114673" w:rsidP="00114673">
      <w:pPr>
        <w:jc w:val="both"/>
        <w:rPr>
          <w:rFonts w:ascii="Arial" w:hAnsi="Arial" w:cs="Arial"/>
          <w:b/>
        </w:rPr>
      </w:pPr>
    </w:p>
    <w:p w14:paraId="4C96288D" w14:textId="6F0FEF93" w:rsidR="00114673" w:rsidRDefault="00114673" w:rsidP="00114673">
      <w:pPr>
        <w:spacing w:line="480" w:lineRule="auto"/>
        <w:ind w:left="426" w:hanging="426"/>
        <w:rPr>
          <w:rFonts w:ascii="Arial" w:hAnsi="Arial" w:cs="Arial"/>
        </w:rPr>
      </w:pPr>
      <w:r>
        <w:rPr>
          <w:rFonts w:ascii="Arial" w:hAnsi="Arial" w:cs="Arial"/>
        </w:rPr>
        <w:t>……………………..…………………….………………………………………………….……………</w:t>
      </w:r>
    </w:p>
    <w:p w14:paraId="379E8BC1" w14:textId="5166DD27" w:rsidR="00114673" w:rsidRDefault="00114673" w:rsidP="00114673">
      <w:pPr>
        <w:spacing w:line="480" w:lineRule="auto"/>
        <w:rPr>
          <w:rFonts w:ascii="Arial" w:hAnsi="Arial" w:cs="Arial"/>
          <w:bCs/>
        </w:rPr>
      </w:pPr>
      <w:r>
        <w:rPr>
          <w:rFonts w:ascii="Arial" w:hAnsi="Arial" w:cs="Arial"/>
        </w:rPr>
        <w:t xml:space="preserve">….……………………………………………………………………………..………….………………………………REGON ..............................................        NIP ........................................................  </w:t>
      </w:r>
    </w:p>
    <w:p w14:paraId="58643F7B" w14:textId="77777777" w:rsidR="00114673" w:rsidRDefault="00114673" w:rsidP="006232BF">
      <w:pPr>
        <w:numPr>
          <w:ilvl w:val="0"/>
          <w:numId w:val="45"/>
        </w:numPr>
        <w:spacing w:line="480" w:lineRule="auto"/>
        <w:rPr>
          <w:rFonts w:ascii="Arial" w:hAnsi="Arial" w:cs="Arial"/>
          <w:b/>
        </w:rPr>
      </w:pPr>
      <w:r>
        <w:rPr>
          <w:rFonts w:ascii="Arial" w:hAnsi="Arial" w:cs="Arial"/>
          <w:b/>
        </w:rPr>
        <w:t>Dane do korespondencji i kontaktu:</w:t>
      </w:r>
    </w:p>
    <w:p w14:paraId="18E43FC2"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076EA270" w14:textId="77777777"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3A5A5591" w14:textId="77777777" w:rsidR="00114673" w:rsidRDefault="00114673" w:rsidP="00114673">
      <w:pPr>
        <w:suppressAutoHyphens/>
        <w:spacing w:line="100" w:lineRule="atLeast"/>
        <w:jc w:val="both"/>
        <w:rPr>
          <w:rFonts w:ascii="Arial" w:hAnsi="Arial" w:cs="Arial"/>
          <w:bCs/>
          <w:color w:val="000000"/>
          <w:lang w:eastAsia="ar-SA"/>
        </w:rPr>
      </w:pPr>
    </w:p>
    <w:p w14:paraId="36915BF7" w14:textId="77777777" w:rsidR="00114673" w:rsidRDefault="00114673" w:rsidP="00114673">
      <w:pPr>
        <w:suppressAutoHyphens/>
        <w:spacing w:line="100" w:lineRule="atLeast"/>
        <w:jc w:val="both"/>
        <w:rPr>
          <w:rFonts w:ascii="Arial" w:hAnsi="Arial" w:cs="Arial"/>
          <w:bCs/>
          <w:lang w:eastAsia="ar-SA"/>
        </w:rPr>
      </w:pPr>
    </w:p>
    <w:p w14:paraId="0181E6BB" w14:textId="77777777" w:rsidR="00114673" w:rsidRDefault="00114673" w:rsidP="006232BF">
      <w:pPr>
        <w:numPr>
          <w:ilvl w:val="0"/>
          <w:numId w:val="45"/>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6F7D38CC" w14:textId="77777777" w:rsidR="00114673" w:rsidRDefault="00114673" w:rsidP="00114673">
      <w:pPr>
        <w:suppressAutoHyphens/>
        <w:spacing w:line="100" w:lineRule="atLeast"/>
        <w:ind w:left="284" w:hanging="284"/>
        <w:rPr>
          <w:rFonts w:ascii="Arial" w:hAnsi="Arial" w:cs="Arial"/>
          <w:b/>
          <w:bCs/>
          <w:color w:val="000000"/>
          <w:lang w:eastAsia="ar-SA"/>
        </w:rPr>
      </w:pPr>
    </w:p>
    <w:p w14:paraId="31F8D20A"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319E8640"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29911D11"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3F14EA85"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2075C5E3"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61355993" w14:textId="77777777" w:rsidR="00114673" w:rsidRDefault="00114673" w:rsidP="00114673">
      <w:pPr>
        <w:suppressAutoHyphens/>
        <w:spacing w:line="100" w:lineRule="atLeast"/>
        <w:ind w:left="284" w:hanging="284"/>
        <w:rPr>
          <w:rFonts w:ascii="Arial" w:eastAsia="Calibri" w:hAnsi="Arial" w:cs="Arial"/>
          <w:lang w:eastAsia="ar-SA"/>
        </w:rPr>
      </w:pPr>
    </w:p>
    <w:p w14:paraId="56BA3A83" w14:textId="77777777" w:rsidR="00114673" w:rsidRDefault="00114673" w:rsidP="006232BF">
      <w:pPr>
        <w:numPr>
          <w:ilvl w:val="0"/>
          <w:numId w:val="46"/>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416392D3" w14:textId="77777777" w:rsidR="00114673" w:rsidRDefault="00114673" w:rsidP="00114673">
      <w:pPr>
        <w:suppressAutoHyphens/>
        <w:rPr>
          <w:rFonts w:ascii="Arial" w:hAnsi="Arial" w:cs="Arial"/>
          <w:b/>
          <w:sz w:val="12"/>
          <w:szCs w:val="12"/>
          <w:u w:val="single"/>
          <w:lang w:eastAsia="ar-SA"/>
        </w:rPr>
      </w:pPr>
    </w:p>
    <w:p w14:paraId="24047D53" w14:textId="77777777" w:rsidR="00114673" w:rsidRDefault="00114673" w:rsidP="006232BF">
      <w:pPr>
        <w:numPr>
          <w:ilvl w:val="1"/>
          <w:numId w:val="46"/>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5B48965E"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0ABD7D5A"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2768"/>
        <w:gridCol w:w="567"/>
        <w:gridCol w:w="1135"/>
        <w:gridCol w:w="776"/>
        <w:gridCol w:w="712"/>
        <w:gridCol w:w="1206"/>
      </w:tblGrid>
      <w:tr w:rsidR="00114673" w14:paraId="52C50F99" w14:textId="77777777" w:rsidTr="00114673">
        <w:trPr>
          <w:trHeight w:val="654"/>
          <w:jc w:val="center"/>
        </w:trPr>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227E9A13"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97D1A" w14:textId="77777777" w:rsidR="00114673" w:rsidRDefault="00114673">
            <w:pPr>
              <w:jc w:val="center"/>
              <w:rPr>
                <w:rFonts w:ascii="Arial" w:hAnsi="Arial" w:cs="Arial"/>
                <w:b/>
                <w:sz w:val="18"/>
                <w:szCs w:val="18"/>
              </w:rPr>
            </w:pPr>
            <w:r>
              <w:rPr>
                <w:rFonts w:ascii="Arial" w:hAnsi="Arial" w:cs="Arial"/>
                <w:b/>
                <w:sz w:val="18"/>
                <w:szCs w:val="18"/>
              </w:rPr>
              <w:t>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71431C"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61285BF7"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645D07EB"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0059F81"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114673" w14:paraId="5FC7980D"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6CF44476" w14:textId="77777777" w:rsidR="00114673" w:rsidRDefault="00114673">
            <w:pPr>
              <w:jc w:val="center"/>
              <w:rPr>
                <w:rFonts w:ascii="Arial" w:hAnsi="Arial" w:cs="Arial"/>
                <w:sz w:val="18"/>
                <w:szCs w:val="18"/>
              </w:rPr>
            </w:pPr>
            <w:r>
              <w:rPr>
                <w:rFonts w:ascii="Arial" w:hAnsi="Arial" w:cs="Arial"/>
                <w:b/>
                <w:sz w:val="18"/>
                <w:szCs w:val="18"/>
              </w:rPr>
              <w:t>DOJAZD</w:t>
            </w:r>
          </w:p>
          <w:p w14:paraId="71F34193" w14:textId="77777777" w:rsidR="00114673" w:rsidRDefault="00114673">
            <w:pPr>
              <w:jc w:val="center"/>
              <w:rPr>
                <w:rFonts w:ascii="Arial" w:hAnsi="Arial" w:cs="Arial"/>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1C279506" w14:textId="77777777" w:rsidR="00114673" w:rsidRDefault="00114673">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CBAF5"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72ED102F"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0B92CA59"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196961C5" w14:textId="77777777" w:rsidR="00114673" w:rsidRDefault="00114673">
            <w:pPr>
              <w:jc w:val="center"/>
              <w:rPr>
                <w:rFonts w:ascii="Arial" w:hAnsi="Arial" w:cs="Arial"/>
                <w:b/>
                <w:sz w:val="18"/>
                <w:szCs w:val="18"/>
              </w:rPr>
            </w:pPr>
            <w:r>
              <w:rPr>
                <w:rFonts w:ascii="Arial" w:hAnsi="Arial" w:cs="Arial"/>
                <w:b/>
                <w:sz w:val="18"/>
                <w:szCs w:val="18"/>
              </w:rPr>
              <w:t>50</w:t>
            </w:r>
          </w:p>
        </w:tc>
        <w:tc>
          <w:tcPr>
            <w:tcW w:w="1205" w:type="dxa"/>
            <w:tcBorders>
              <w:top w:val="single" w:sz="4" w:space="0" w:color="auto"/>
              <w:left w:val="single" w:sz="4" w:space="0" w:color="auto"/>
              <w:bottom w:val="single" w:sz="4" w:space="0" w:color="auto"/>
              <w:right w:val="single" w:sz="4" w:space="0" w:color="auto"/>
            </w:tcBorders>
            <w:vAlign w:val="center"/>
          </w:tcPr>
          <w:p w14:paraId="7AD88733" w14:textId="77777777" w:rsidR="00114673" w:rsidRDefault="00114673">
            <w:pPr>
              <w:jc w:val="center"/>
              <w:rPr>
                <w:rFonts w:ascii="Arial" w:hAnsi="Arial" w:cs="Arial"/>
                <w:sz w:val="18"/>
                <w:szCs w:val="18"/>
              </w:rPr>
            </w:pPr>
          </w:p>
        </w:tc>
      </w:tr>
      <w:tr w:rsidR="00114673" w14:paraId="1C4D15EB"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0721138D" w14:textId="77777777" w:rsidR="00114673" w:rsidRDefault="00114673">
            <w:pPr>
              <w:rPr>
                <w:rFonts w:ascii="Arial" w:hAnsi="Arial" w:cs="Arial"/>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1AF7C01F" w14:textId="77777777" w:rsidR="00114673" w:rsidRDefault="00114673">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22C12"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5BB17AF7"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42C73A0F"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00B339A"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78C79932" w14:textId="77777777" w:rsidR="00114673" w:rsidRDefault="00114673">
            <w:pPr>
              <w:jc w:val="center"/>
              <w:rPr>
                <w:rFonts w:ascii="Arial" w:hAnsi="Arial" w:cs="Arial"/>
                <w:sz w:val="18"/>
                <w:szCs w:val="18"/>
              </w:rPr>
            </w:pPr>
          </w:p>
        </w:tc>
      </w:tr>
      <w:tr w:rsidR="00114673" w14:paraId="2C201514"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tcPr>
          <w:p w14:paraId="544E8A7F" w14:textId="77777777" w:rsidR="00114673" w:rsidRDefault="00114673">
            <w:pPr>
              <w:jc w:val="center"/>
              <w:rPr>
                <w:rFonts w:ascii="Arial" w:hAnsi="Arial" w:cs="Arial"/>
                <w:b/>
                <w:sz w:val="18"/>
                <w:szCs w:val="18"/>
              </w:rPr>
            </w:pPr>
          </w:p>
          <w:p w14:paraId="642417D4" w14:textId="77777777" w:rsidR="00114673" w:rsidRDefault="00114673">
            <w:pPr>
              <w:jc w:val="center"/>
              <w:rPr>
                <w:rFonts w:ascii="Arial" w:hAnsi="Arial" w:cs="Arial"/>
                <w:b/>
                <w:sz w:val="18"/>
                <w:szCs w:val="18"/>
              </w:rPr>
            </w:pPr>
            <w:r>
              <w:rPr>
                <w:rFonts w:ascii="Arial" w:hAnsi="Arial" w:cs="Arial"/>
                <w:b/>
                <w:sz w:val="18"/>
                <w:szCs w:val="18"/>
              </w:rPr>
              <w:t>ZAŁADUNEK</w:t>
            </w:r>
          </w:p>
          <w:p w14:paraId="57B31D38" w14:textId="77777777" w:rsidR="00114673" w:rsidRDefault="00114673">
            <w:pPr>
              <w:jc w:val="center"/>
              <w:rPr>
                <w:rFonts w:ascii="Arial" w:hAnsi="Arial" w:cs="Arial"/>
                <w:b/>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0D74DB31"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9A537"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8141496"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667DA9"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67EF7497" w14:textId="77777777" w:rsidR="00114673" w:rsidRDefault="00114673">
            <w:pPr>
              <w:jc w:val="center"/>
              <w:rPr>
                <w:rFonts w:ascii="Arial" w:hAnsi="Arial" w:cs="Arial"/>
                <w:b/>
                <w:sz w:val="18"/>
                <w:szCs w:val="18"/>
              </w:rPr>
            </w:pPr>
            <w:r>
              <w:rPr>
                <w:rFonts w:ascii="Arial" w:hAnsi="Arial" w:cs="Arial"/>
                <w:b/>
                <w:sz w:val="18"/>
                <w:szCs w:val="18"/>
              </w:rPr>
              <w:t>50</w:t>
            </w:r>
          </w:p>
        </w:tc>
        <w:tc>
          <w:tcPr>
            <w:tcW w:w="1205" w:type="dxa"/>
            <w:tcBorders>
              <w:top w:val="single" w:sz="4" w:space="0" w:color="auto"/>
              <w:left w:val="single" w:sz="4" w:space="0" w:color="auto"/>
              <w:bottom w:val="single" w:sz="4" w:space="0" w:color="auto"/>
              <w:right w:val="single" w:sz="4" w:space="0" w:color="auto"/>
            </w:tcBorders>
            <w:vAlign w:val="center"/>
          </w:tcPr>
          <w:p w14:paraId="6858A789" w14:textId="77777777" w:rsidR="00114673" w:rsidRDefault="00114673">
            <w:pPr>
              <w:jc w:val="center"/>
              <w:rPr>
                <w:rFonts w:ascii="Arial" w:hAnsi="Arial" w:cs="Arial"/>
                <w:sz w:val="18"/>
                <w:szCs w:val="18"/>
              </w:rPr>
            </w:pPr>
          </w:p>
        </w:tc>
      </w:tr>
      <w:tr w:rsidR="00114673" w14:paraId="2E5A2B95"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65D55FBA"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45C65D01" w14:textId="77777777" w:rsidR="00114673" w:rsidRDefault="00114673">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EAC18F"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A106EC0"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375B9DA"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3667D502"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48638E62" w14:textId="77777777" w:rsidR="00114673" w:rsidRDefault="00114673">
            <w:pPr>
              <w:jc w:val="center"/>
              <w:rPr>
                <w:rFonts w:ascii="Arial" w:hAnsi="Arial" w:cs="Arial"/>
                <w:sz w:val="18"/>
                <w:szCs w:val="18"/>
              </w:rPr>
            </w:pPr>
          </w:p>
        </w:tc>
      </w:tr>
      <w:tr w:rsidR="00114673" w14:paraId="221E033D"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5446AEC5" w14:textId="77777777" w:rsidR="00114673" w:rsidRDefault="00114673">
            <w:pPr>
              <w:jc w:val="center"/>
              <w:rPr>
                <w:rFonts w:ascii="Arial" w:hAnsi="Arial" w:cs="Arial"/>
                <w:b/>
                <w:sz w:val="18"/>
                <w:szCs w:val="18"/>
              </w:rPr>
            </w:pPr>
            <w:r>
              <w:rPr>
                <w:rFonts w:ascii="Arial" w:hAnsi="Arial" w:cs="Arial"/>
                <w:b/>
                <w:sz w:val="18"/>
                <w:szCs w:val="18"/>
              </w:rPr>
              <w:t>PRZEWÓZ/ POWRÓT</w:t>
            </w:r>
          </w:p>
          <w:p w14:paraId="36ABABE3" w14:textId="77777777" w:rsidR="00114673" w:rsidRDefault="00114673">
            <w:pPr>
              <w:jc w:val="center"/>
              <w:rPr>
                <w:rFonts w:ascii="Arial" w:hAnsi="Arial" w:cs="Arial"/>
                <w:b/>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72EDE1A7"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6BABB"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56666389"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105632D"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6BA781C" w14:textId="77777777" w:rsidR="00114673" w:rsidRDefault="00114673">
            <w:pPr>
              <w:jc w:val="center"/>
              <w:rPr>
                <w:rFonts w:ascii="Arial" w:hAnsi="Arial" w:cs="Arial"/>
                <w:b/>
                <w:sz w:val="18"/>
                <w:szCs w:val="18"/>
              </w:rPr>
            </w:pPr>
            <w:r>
              <w:rPr>
                <w:rFonts w:ascii="Arial" w:hAnsi="Arial" w:cs="Arial"/>
                <w:b/>
                <w:sz w:val="18"/>
                <w:szCs w:val="18"/>
              </w:rPr>
              <w:t>50</w:t>
            </w:r>
          </w:p>
        </w:tc>
        <w:tc>
          <w:tcPr>
            <w:tcW w:w="1205" w:type="dxa"/>
            <w:tcBorders>
              <w:top w:val="single" w:sz="4" w:space="0" w:color="auto"/>
              <w:left w:val="single" w:sz="4" w:space="0" w:color="auto"/>
              <w:bottom w:val="single" w:sz="4" w:space="0" w:color="auto"/>
              <w:right w:val="single" w:sz="4" w:space="0" w:color="auto"/>
            </w:tcBorders>
            <w:vAlign w:val="center"/>
          </w:tcPr>
          <w:p w14:paraId="2A9E9DF1" w14:textId="77777777" w:rsidR="00114673" w:rsidRDefault="00114673">
            <w:pPr>
              <w:jc w:val="center"/>
              <w:rPr>
                <w:rFonts w:ascii="Arial" w:hAnsi="Arial" w:cs="Arial"/>
                <w:sz w:val="18"/>
                <w:szCs w:val="18"/>
              </w:rPr>
            </w:pPr>
          </w:p>
        </w:tc>
      </w:tr>
      <w:tr w:rsidR="00114673" w14:paraId="5ECA62F1"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746F0915"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62BC673C"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D14555"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275DB43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50D81A11"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0D6CE7D4"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260667D7" w14:textId="77777777" w:rsidR="00114673" w:rsidRDefault="00114673">
            <w:pPr>
              <w:jc w:val="center"/>
              <w:rPr>
                <w:rFonts w:ascii="Arial" w:hAnsi="Arial" w:cs="Arial"/>
                <w:sz w:val="18"/>
                <w:szCs w:val="18"/>
              </w:rPr>
            </w:pPr>
          </w:p>
        </w:tc>
      </w:tr>
      <w:tr w:rsidR="00114673" w14:paraId="1D060CC7"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1542AE77" w14:textId="77777777" w:rsidR="00114673" w:rsidRDefault="00114673">
            <w:pPr>
              <w:jc w:val="center"/>
              <w:rPr>
                <w:rFonts w:ascii="Arial" w:hAnsi="Arial" w:cs="Arial"/>
                <w:b/>
                <w:sz w:val="18"/>
                <w:szCs w:val="18"/>
              </w:rPr>
            </w:pPr>
            <w:r>
              <w:rPr>
                <w:rFonts w:ascii="Arial" w:hAnsi="Arial" w:cs="Arial"/>
                <w:b/>
                <w:sz w:val="18"/>
                <w:szCs w:val="18"/>
              </w:rPr>
              <w:t>ROZŁADUNEK</w:t>
            </w:r>
          </w:p>
        </w:tc>
        <w:tc>
          <w:tcPr>
            <w:tcW w:w="2767" w:type="dxa"/>
            <w:tcBorders>
              <w:top w:val="single" w:sz="4" w:space="0" w:color="auto"/>
              <w:left w:val="single" w:sz="4" w:space="0" w:color="auto"/>
              <w:bottom w:val="single" w:sz="4" w:space="0" w:color="auto"/>
              <w:right w:val="single" w:sz="4" w:space="0" w:color="auto"/>
            </w:tcBorders>
            <w:vAlign w:val="center"/>
            <w:hideMark/>
          </w:tcPr>
          <w:p w14:paraId="3A2BC8D2" w14:textId="77777777" w:rsidR="00114673" w:rsidRDefault="00114673">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C405F8"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725C13A"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72A883"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5FB76648" w14:textId="77777777" w:rsidR="00114673" w:rsidRDefault="00114673">
            <w:pPr>
              <w:jc w:val="center"/>
              <w:rPr>
                <w:rFonts w:ascii="Arial" w:hAnsi="Arial" w:cs="Arial"/>
                <w:b/>
                <w:sz w:val="18"/>
                <w:szCs w:val="18"/>
              </w:rPr>
            </w:pPr>
            <w:r>
              <w:rPr>
                <w:rFonts w:ascii="Arial" w:hAnsi="Arial" w:cs="Arial"/>
                <w:b/>
                <w:sz w:val="18"/>
                <w:szCs w:val="18"/>
              </w:rPr>
              <w:t>50</w:t>
            </w:r>
          </w:p>
        </w:tc>
        <w:tc>
          <w:tcPr>
            <w:tcW w:w="1205" w:type="dxa"/>
            <w:tcBorders>
              <w:top w:val="single" w:sz="4" w:space="0" w:color="auto"/>
              <w:left w:val="single" w:sz="4" w:space="0" w:color="auto"/>
              <w:bottom w:val="single" w:sz="4" w:space="0" w:color="auto"/>
              <w:right w:val="single" w:sz="4" w:space="0" w:color="auto"/>
            </w:tcBorders>
            <w:vAlign w:val="center"/>
          </w:tcPr>
          <w:p w14:paraId="19DBB6F1" w14:textId="77777777" w:rsidR="00114673" w:rsidRDefault="00114673">
            <w:pPr>
              <w:jc w:val="center"/>
              <w:rPr>
                <w:rFonts w:ascii="Arial" w:hAnsi="Arial" w:cs="Arial"/>
                <w:sz w:val="18"/>
                <w:szCs w:val="18"/>
              </w:rPr>
            </w:pPr>
          </w:p>
        </w:tc>
      </w:tr>
      <w:tr w:rsidR="00114673" w14:paraId="74E08522"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0C24DDE0"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7D609AF6"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5BF3B"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92641F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BE044A"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63B75702"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0B91D68D" w14:textId="77777777" w:rsidR="00114673" w:rsidRDefault="00114673">
            <w:pPr>
              <w:jc w:val="center"/>
              <w:rPr>
                <w:rFonts w:ascii="Arial" w:hAnsi="Arial" w:cs="Arial"/>
                <w:sz w:val="18"/>
                <w:szCs w:val="18"/>
              </w:rPr>
            </w:pPr>
          </w:p>
        </w:tc>
      </w:tr>
      <w:tr w:rsidR="00114673" w14:paraId="1D203BF0" w14:textId="77777777" w:rsidTr="00114673">
        <w:trPr>
          <w:trHeight w:val="397"/>
          <w:jc w:val="center"/>
        </w:trPr>
        <w:tc>
          <w:tcPr>
            <w:tcW w:w="7438" w:type="dxa"/>
            <w:gridSpan w:val="5"/>
            <w:tcBorders>
              <w:top w:val="single" w:sz="4" w:space="0" w:color="auto"/>
              <w:left w:val="single" w:sz="4" w:space="0" w:color="auto"/>
              <w:bottom w:val="single" w:sz="4" w:space="0" w:color="auto"/>
              <w:right w:val="single" w:sz="4" w:space="0" w:color="auto"/>
            </w:tcBorders>
            <w:vAlign w:val="center"/>
            <w:hideMark/>
          </w:tcPr>
          <w:p w14:paraId="6460661B"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613A0448" w14:textId="77777777" w:rsidR="00114673" w:rsidRDefault="00114673">
            <w:pPr>
              <w:jc w:val="center"/>
              <w:rPr>
                <w:rFonts w:ascii="Arial" w:hAnsi="Arial" w:cs="Arial"/>
                <w:b/>
                <w:sz w:val="18"/>
                <w:szCs w:val="18"/>
              </w:rPr>
            </w:pPr>
            <w:r>
              <w:rPr>
                <w:rFonts w:ascii="Arial" w:hAnsi="Arial" w:cs="Arial"/>
                <w:b/>
                <w:sz w:val="18"/>
                <w:szCs w:val="18"/>
              </w:rPr>
              <w:t>H</w:t>
            </w:r>
          </w:p>
        </w:tc>
        <w:tc>
          <w:tcPr>
            <w:tcW w:w="1205" w:type="dxa"/>
            <w:tcBorders>
              <w:top w:val="single" w:sz="4" w:space="0" w:color="auto"/>
              <w:left w:val="single" w:sz="4" w:space="0" w:color="auto"/>
              <w:bottom w:val="single" w:sz="4" w:space="0" w:color="auto"/>
              <w:right w:val="single" w:sz="4" w:space="0" w:color="auto"/>
            </w:tcBorders>
            <w:vAlign w:val="center"/>
          </w:tcPr>
          <w:p w14:paraId="09C31C45" w14:textId="77777777" w:rsidR="00114673" w:rsidRDefault="00114673">
            <w:pPr>
              <w:jc w:val="center"/>
              <w:rPr>
                <w:rFonts w:ascii="Arial" w:hAnsi="Arial" w:cs="Arial"/>
                <w:sz w:val="18"/>
                <w:szCs w:val="18"/>
              </w:rPr>
            </w:pPr>
          </w:p>
        </w:tc>
      </w:tr>
    </w:tbl>
    <w:p w14:paraId="78A83ADA" w14:textId="77777777" w:rsidR="00114673" w:rsidRDefault="00114673" w:rsidP="00114673">
      <w:pPr>
        <w:spacing w:line="360" w:lineRule="auto"/>
        <w:rPr>
          <w:rFonts w:ascii="Arial" w:hAnsi="Arial" w:cs="Arial"/>
          <w:b/>
          <w:sz w:val="22"/>
          <w:szCs w:val="22"/>
        </w:rPr>
      </w:pPr>
    </w:p>
    <w:p w14:paraId="68E6C723" w14:textId="77777777" w:rsidR="00114673" w:rsidRDefault="00114673" w:rsidP="00114673">
      <w:pPr>
        <w:rPr>
          <w:rFonts w:ascii="Arial" w:hAnsi="Arial" w:cs="Arial"/>
          <w:b/>
        </w:rPr>
      </w:pPr>
    </w:p>
    <w:p w14:paraId="787272FC" w14:textId="77777777" w:rsidR="00114673" w:rsidRDefault="00114673" w:rsidP="00114673">
      <w:pPr>
        <w:rPr>
          <w:rFonts w:ascii="Arial" w:hAnsi="Arial" w:cs="Arial"/>
        </w:rPr>
      </w:pPr>
    </w:p>
    <w:p w14:paraId="59B2359E" w14:textId="77777777" w:rsidR="00114673" w:rsidRDefault="00114673" w:rsidP="00114673">
      <w:pPr>
        <w:ind w:left="567" w:hanging="567"/>
        <w:rPr>
          <w:rFonts w:ascii="Arial" w:hAnsi="Arial" w:cs="Arial"/>
          <w:b/>
        </w:rPr>
      </w:pPr>
      <w:r>
        <w:rPr>
          <w:rFonts w:ascii="Arial" w:hAnsi="Arial" w:cs="Arial"/>
        </w:rPr>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24BFC2D8" w14:textId="77777777" w:rsidR="00114673" w:rsidRDefault="00114673" w:rsidP="00114673">
      <w:pPr>
        <w:ind w:left="7080" w:firstLine="708"/>
        <w:rPr>
          <w:rFonts w:ascii="Arial" w:hAnsi="Arial" w:cs="Arial"/>
          <w:sz w:val="18"/>
          <w:szCs w:val="18"/>
        </w:rPr>
      </w:pPr>
      <w:r>
        <w:rPr>
          <w:rFonts w:ascii="Arial" w:hAnsi="Arial" w:cs="Arial"/>
          <w:b/>
        </w:rPr>
        <w:lastRenderedPageBreak/>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1E666B49"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6BA2A724"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59F305A4"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B2C3E44"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4B5DA0CD"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EEBA1A"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7F29C3B5"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5A2EA250"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4A15CC40"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41499063"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E34F756"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11018220" w14:textId="77777777" w:rsidR="00114673" w:rsidRDefault="00114673">
            <w:pPr>
              <w:spacing w:line="360" w:lineRule="auto"/>
              <w:jc w:val="center"/>
              <w:rPr>
                <w:rFonts w:ascii="Arial" w:hAnsi="Arial" w:cs="Arial"/>
                <w:b/>
                <w:sz w:val="18"/>
                <w:szCs w:val="18"/>
              </w:rPr>
            </w:pPr>
            <w:r>
              <w:rPr>
                <w:rFonts w:ascii="Arial" w:hAnsi="Arial" w:cs="Arial"/>
                <w:b/>
                <w:sz w:val="18"/>
                <w:szCs w:val="18"/>
              </w:rPr>
              <w:t>500</w:t>
            </w:r>
          </w:p>
        </w:tc>
        <w:tc>
          <w:tcPr>
            <w:tcW w:w="2126" w:type="dxa"/>
            <w:tcBorders>
              <w:top w:val="single" w:sz="4" w:space="0" w:color="auto"/>
              <w:left w:val="single" w:sz="4" w:space="0" w:color="auto"/>
              <w:bottom w:val="single" w:sz="4" w:space="0" w:color="auto"/>
              <w:right w:val="single" w:sz="4" w:space="0" w:color="auto"/>
            </w:tcBorders>
          </w:tcPr>
          <w:p w14:paraId="01E9BDFA" w14:textId="77777777" w:rsidR="00114673" w:rsidRDefault="00114673">
            <w:pPr>
              <w:spacing w:line="360" w:lineRule="auto"/>
              <w:rPr>
                <w:rFonts w:ascii="Arial" w:hAnsi="Arial" w:cs="Arial"/>
                <w:b/>
                <w:sz w:val="18"/>
                <w:szCs w:val="18"/>
              </w:rPr>
            </w:pPr>
          </w:p>
        </w:tc>
      </w:tr>
      <w:tr w:rsidR="00114673" w14:paraId="7948C0AA"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5F730"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17289D5E"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0C29EA15"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F05DBB0"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5EC9B37A" w14:textId="77777777" w:rsidR="00114673" w:rsidRDefault="00114673">
            <w:pPr>
              <w:spacing w:line="360" w:lineRule="auto"/>
              <w:jc w:val="center"/>
              <w:rPr>
                <w:rFonts w:ascii="Arial" w:hAnsi="Arial" w:cs="Arial"/>
                <w:b/>
                <w:sz w:val="18"/>
                <w:szCs w:val="18"/>
              </w:rPr>
            </w:pPr>
            <w:r>
              <w:rPr>
                <w:rFonts w:ascii="Arial" w:hAnsi="Arial" w:cs="Arial"/>
                <w:b/>
                <w:sz w:val="18"/>
                <w:szCs w:val="18"/>
              </w:rPr>
              <w:t>100</w:t>
            </w:r>
          </w:p>
        </w:tc>
        <w:tc>
          <w:tcPr>
            <w:tcW w:w="2126" w:type="dxa"/>
            <w:tcBorders>
              <w:top w:val="single" w:sz="4" w:space="0" w:color="auto"/>
              <w:left w:val="single" w:sz="4" w:space="0" w:color="auto"/>
              <w:bottom w:val="single" w:sz="4" w:space="0" w:color="auto"/>
              <w:right w:val="single" w:sz="4" w:space="0" w:color="auto"/>
            </w:tcBorders>
          </w:tcPr>
          <w:p w14:paraId="7AF738BE" w14:textId="77777777" w:rsidR="00114673" w:rsidRDefault="00114673">
            <w:pPr>
              <w:spacing w:line="360" w:lineRule="auto"/>
              <w:rPr>
                <w:rFonts w:ascii="Arial" w:hAnsi="Arial" w:cs="Arial"/>
                <w:b/>
                <w:sz w:val="18"/>
                <w:szCs w:val="18"/>
              </w:rPr>
            </w:pPr>
          </w:p>
        </w:tc>
      </w:tr>
      <w:tr w:rsidR="00114673" w14:paraId="613D72AB"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77142C78"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5BFAFB64"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468B18A6" w14:textId="77777777" w:rsidR="00114673" w:rsidRDefault="00114673">
            <w:pPr>
              <w:rPr>
                <w:rFonts w:ascii="Arial" w:hAnsi="Arial" w:cs="Arial"/>
                <w:b/>
                <w:sz w:val="18"/>
                <w:szCs w:val="18"/>
              </w:rPr>
            </w:pPr>
          </w:p>
        </w:tc>
      </w:tr>
    </w:tbl>
    <w:p w14:paraId="0D64E636" w14:textId="77777777" w:rsidR="00114673" w:rsidRDefault="00114673" w:rsidP="00114673">
      <w:pPr>
        <w:ind w:left="360"/>
        <w:rPr>
          <w:rFonts w:ascii="Arial" w:hAnsi="Arial" w:cs="Arial"/>
          <w:b/>
          <w:sz w:val="22"/>
          <w:szCs w:val="22"/>
          <w:highlight w:val="yellow"/>
          <w:shd w:val="clear" w:color="auto" w:fill="D9D9D9"/>
        </w:rPr>
      </w:pPr>
    </w:p>
    <w:p w14:paraId="72E06228"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br/>
        <w:t xml:space="preserve">            słownie: .......................................................................................................................................... PLN </w:t>
      </w:r>
    </w:p>
    <w:p w14:paraId="25228FBE" w14:textId="77777777" w:rsidR="00114673" w:rsidRDefault="00114673" w:rsidP="00114673">
      <w:pPr>
        <w:ind w:left="720"/>
        <w:rPr>
          <w:rFonts w:ascii="Arial" w:hAnsi="Arial" w:cs="Arial"/>
          <w:b/>
        </w:rPr>
      </w:pPr>
    </w:p>
    <w:p w14:paraId="39F14590"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78068179"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16EB4CDF"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2CA1E8D5"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E002E"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909C585"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4A640261"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5BF0BA69"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3D2C3F36"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81D820"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414D37D7" w14:textId="77777777" w:rsidR="00114673" w:rsidRDefault="00114673">
            <w:pPr>
              <w:jc w:val="center"/>
              <w:rPr>
                <w:rFonts w:ascii="Arial" w:hAnsi="Arial" w:cs="Arial"/>
                <w:color w:val="000000"/>
                <w:sz w:val="18"/>
                <w:szCs w:val="18"/>
              </w:rPr>
            </w:pPr>
          </w:p>
        </w:tc>
      </w:tr>
      <w:tr w:rsidR="00114673" w14:paraId="13A6CF3D"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79BC23D1"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41B70E4C"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AC5FBD"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3DE19F3D" w14:textId="77777777" w:rsidR="00114673" w:rsidRDefault="00114673">
            <w:pPr>
              <w:jc w:val="center"/>
              <w:rPr>
                <w:rFonts w:ascii="Arial" w:hAnsi="Arial" w:cs="Arial"/>
                <w:color w:val="000000"/>
                <w:sz w:val="18"/>
                <w:szCs w:val="18"/>
              </w:rPr>
            </w:pPr>
          </w:p>
        </w:tc>
      </w:tr>
    </w:tbl>
    <w:p w14:paraId="0169161B"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3781AD1A" w14:textId="77777777" w:rsidR="00114673" w:rsidRDefault="00114673" w:rsidP="00114673">
      <w:pPr>
        <w:jc w:val="both"/>
        <w:rPr>
          <w:rFonts w:ascii="Arial" w:hAnsi="Arial" w:cs="Arial"/>
          <w:color w:val="000000"/>
          <w:sz w:val="16"/>
          <w:szCs w:val="16"/>
        </w:rPr>
      </w:pPr>
    </w:p>
    <w:p w14:paraId="04DA8722"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4E7EC345" w14:textId="77777777" w:rsidR="00114673" w:rsidRDefault="00114673" w:rsidP="00114673">
      <w:pPr>
        <w:rPr>
          <w:rFonts w:ascii="Arial" w:hAnsi="Arial" w:cs="Arial"/>
          <w:b/>
          <w:lang w:val="x-none"/>
        </w:rPr>
      </w:pPr>
    </w:p>
    <w:p w14:paraId="70161670"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1A67C7DE"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28"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Pajęcznie, ul. 1 Maja 52 </w:t>
      </w:r>
      <w:r>
        <w:rPr>
          <w:rFonts w:ascii="Arial" w:hAnsi="Arial" w:cs="Arial"/>
          <w:color w:val="000000"/>
          <w:lang w:val="x-none" w:eastAsia="ar-SA"/>
        </w:rPr>
        <w:t>–</w:t>
      </w:r>
      <w:r>
        <w:rPr>
          <w:rFonts w:ascii="Arial" w:hAnsi="Arial" w:cs="Arial"/>
          <w:color w:val="000000"/>
          <w:lang w:eastAsia="ar-SA"/>
        </w:rPr>
        <w:t xml:space="preserve"> jazda samochodem:</w:t>
      </w:r>
    </w:p>
    <w:p w14:paraId="1A6B48D2" w14:textId="77777777" w:rsidR="00114673" w:rsidRDefault="00114673" w:rsidP="00114673">
      <w:pPr>
        <w:ind w:left="284"/>
        <w:jc w:val="both"/>
        <w:rPr>
          <w:rFonts w:ascii="Arial" w:hAnsi="Arial" w:cs="Arial"/>
          <w:color w:val="000000"/>
          <w:lang w:eastAsia="ar-SA"/>
        </w:rPr>
      </w:pPr>
    </w:p>
    <w:p w14:paraId="20D56A78"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366250B1"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74BE5AA2"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45A7EBDE"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56107698" w14:textId="77777777" w:rsidR="00114673" w:rsidRDefault="00114673" w:rsidP="00114673">
      <w:pPr>
        <w:ind w:left="851" w:hanging="284"/>
        <w:jc w:val="both"/>
        <w:rPr>
          <w:rFonts w:ascii="Arial" w:hAnsi="Arial" w:cs="Arial"/>
        </w:rPr>
      </w:pPr>
    </w:p>
    <w:p w14:paraId="50A281FB" w14:textId="77777777" w:rsidR="00114673" w:rsidRDefault="00114673" w:rsidP="006232BF">
      <w:pPr>
        <w:numPr>
          <w:ilvl w:val="0"/>
          <w:numId w:val="46"/>
        </w:numPr>
        <w:spacing w:line="276" w:lineRule="auto"/>
        <w:ind w:left="426" w:right="326" w:hanging="426"/>
        <w:jc w:val="both"/>
        <w:rPr>
          <w:rFonts w:ascii="Arial" w:hAnsi="Arial" w:cs="Arial"/>
          <w:u w:val="single"/>
        </w:rPr>
      </w:pPr>
      <w:r>
        <w:rPr>
          <w:rFonts w:ascii="Arial" w:hAnsi="Arial" w:cs="Arial"/>
          <w:u w:val="single"/>
        </w:rPr>
        <w:t>Oświadczam, że:</w:t>
      </w:r>
    </w:p>
    <w:p w14:paraId="05614F15"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01238464"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4A9AA6CD" w14:textId="77777777" w:rsidR="00114673" w:rsidRDefault="00114673" w:rsidP="00114673">
      <w:pPr>
        <w:ind w:right="326"/>
        <w:jc w:val="center"/>
        <w:rPr>
          <w:rFonts w:ascii="Arial" w:hAnsi="Arial" w:cs="Arial"/>
        </w:rPr>
      </w:pPr>
    </w:p>
    <w:p w14:paraId="29FDE256" w14:textId="77777777" w:rsidR="00114673" w:rsidRDefault="00114673" w:rsidP="006232BF">
      <w:pPr>
        <w:numPr>
          <w:ilvl w:val="0"/>
          <w:numId w:val="46"/>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0BE0D6B6"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4B99B2F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6272DBE8"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6B6B45FE"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0D692500"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15BD3111"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16101845" w14:textId="77777777" w:rsidR="00114673" w:rsidRDefault="00114673" w:rsidP="00114673">
      <w:pPr>
        <w:suppressAutoHyphens/>
        <w:ind w:left="426"/>
        <w:rPr>
          <w:rFonts w:ascii="Arial" w:hAnsi="Arial" w:cs="Arial"/>
          <w:bCs/>
          <w:lang w:eastAsia="ar-SA"/>
        </w:rPr>
      </w:pPr>
    </w:p>
    <w:p w14:paraId="027FC04C" w14:textId="77777777" w:rsidR="00114673" w:rsidRDefault="00114673" w:rsidP="00114673">
      <w:pPr>
        <w:suppressAutoHyphens/>
        <w:ind w:left="426"/>
        <w:rPr>
          <w:rFonts w:ascii="Arial" w:hAnsi="Arial" w:cs="Arial"/>
          <w:bCs/>
          <w:lang w:eastAsia="ar-SA"/>
        </w:rPr>
      </w:pPr>
    </w:p>
    <w:p w14:paraId="7A00E40B" w14:textId="77777777" w:rsidR="00114673" w:rsidRDefault="00114673" w:rsidP="006232BF">
      <w:pPr>
        <w:numPr>
          <w:ilvl w:val="0"/>
          <w:numId w:val="46"/>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0F39824C" w14:textId="77777777" w:rsidR="00114673" w:rsidRDefault="00114673" w:rsidP="00114673">
      <w:pPr>
        <w:ind w:left="425"/>
        <w:jc w:val="both"/>
        <w:rPr>
          <w:rFonts w:ascii="Arial" w:hAnsi="Arial" w:cs="Arial"/>
          <w:b/>
          <w:bCs/>
          <w:color w:val="000000"/>
          <w:sz w:val="12"/>
          <w:szCs w:val="12"/>
        </w:rPr>
      </w:pPr>
    </w:p>
    <w:p w14:paraId="2C48513D" w14:textId="77777777" w:rsidR="00114673" w:rsidRDefault="00114673" w:rsidP="00114673">
      <w:pPr>
        <w:ind w:left="425"/>
        <w:jc w:val="center"/>
        <w:rPr>
          <w:rFonts w:ascii="Arial" w:hAnsi="Arial" w:cs="Arial"/>
          <w:color w:val="000000"/>
        </w:rPr>
      </w:pPr>
      <w:r>
        <w:rPr>
          <w:rFonts w:ascii="Arial" w:hAnsi="Arial" w:cs="Arial"/>
          <w:bCs/>
          <w:lang w:eastAsia="ar-SA"/>
        </w:rPr>
        <w:sym w:font="Symbol" w:char="F0FF"/>
      </w:r>
      <w:r>
        <w:rPr>
          <w:rFonts w:ascii="Arial" w:hAnsi="Arial" w:cs="Arial"/>
          <w:color w:val="000000"/>
        </w:rPr>
        <w:t xml:space="preserve"> Jesteśmy MŚP</w:t>
      </w:r>
      <w:r>
        <w:rPr>
          <w:rFonts w:ascii="Arial" w:hAnsi="Arial" w:cs="Arial"/>
          <w:color w:val="000000"/>
          <w:vertAlign w:val="superscript"/>
        </w:rPr>
        <w:footnoteReference w:id="1"/>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6D614A67" w14:textId="77777777" w:rsidR="00114673" w:rsidRDefault="00114673" w:rsidP="00114673">
      <w:pPr>
        <w:ind w:left="425"/>
        <w:jc w:val="center"/>
        <w:rPr>
          <w:rFonts w:ascii="Arial" w:hAnsi="Arial" w:cs="Arial"/>
          <w:color w:val="000000"/>
          <w:sz w:val="12"/>
          <w:szCs w:val="12"/>
        </w:rPr>
      </w:pPr>
    </w:p>
    <w:p w14:paraId="487048EE" w14:textId="77777777" w:rsidR="00114673" w:rsidRDefault="00114673" w:rsidP="006232BF">
      <w:pPr>
        <w:numPr>
          <w:ilvl w:val="0"/>
          <w:numId w:val="46"/>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16AAA183" w14:textId="77777777" w:rsidR="00114673" w:rsidRDefault="00114673" w:rsidP="006232BF">
      <w:pPr>
        <w:numPr>
          <w:ilvl w:val="0"/>
          <w:numId w:val="46"/>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2B02EA45" w14:textId="77777777" w:rsidR="00114673" w:rsidRDefault="00114673" w:rsidP="006232BF">
      <w:pPr>
        <w:numPr>
          <w:ilvl w:val="0"/>
          <w:numId w:val="46"/>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29E21E14" w14:textId="77777777" w:rsidR="00114673" w:rsidRDefault="00114673" w:rsidP="006232BF">
      <w:pPr>
        <w:numPr>
          <w:ilvl w:val="0"/>
          <w:numId w:val="46"/>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62A8A3E7"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32D155AD"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7AA4CF6C"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1FB661C4"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36E33C99" w14:textId="77777777" w:rsidTr="00114673">
        <w:tc>
          <w:tcPr>
            <w:tcW w:w="3074" w:type="dxa"/>
            <w:tcBorders>
              <w:top w:val="single" w:sz="4" w:space="0" w:color="auto"/>
              <w:left w:val="single" w:sz="4" w:space="0" w:color="auto"/>
              <w:bottom w:val="single" w:sz="4" w:space="0" w:color="auto"/>
              <w:right w:val="single" w:sz="4" w:space="0" w:color="auto"/>
            </w:tcBorders>
          </w:tcPr>
          <w:p w14:paraId="23D08D8A" w14:textId="77777777" w:rsidR="00114673" w:rsidRDefault="00114673">
            <w:pPr>
              <w:suppressAutoHyphens/>
              <w:ind w:left="426"/>
              <w:jc w:val="both"/>
              <w:rPr>
                <w:rFonts w:ascii="Arial" w:hAnsi="Arial" w:cs="Arial"/>
                <w:lang w:eastAsia="ar-SA"/>
              </w:rPr>
            </w:pPr>
          </w:p>
          <w:p w14:paraId="12D2A9BF"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36C6CA39" w14:textId="77777777" w:rsidR="00114673" w:rsidRDefault="00114673">
            <w:pPr>
              <w:suppressAutoHyphens/>
              <w:ind w:left="426"/>
              <w:jc w:val="both"/>
              <w:rPr>
                <w:rFonts w:ascii="Arial" w:hAnsi="Arial" w:cs="Arial"/>
                <w:lang w:eastAsia="ar-SA"/>
              </w:rPr>
            </w:pPr>
          </w:p>
          <w:p w14:paraId="0348AB47" w14:textId="77777777" w:rsidR="00114673" w:rsidRDefault="00114673">
            <w:pPr>
              <w:suppressAutoHyphens/>
              <w:ind w:left="426"/>
              <w:jc w:val="both"/>
              <w:rPr>
                <w:rFonts w:ascii="Arial" w:hAnsi="Arial" w:cs="Arial"/>
                <w:lang w:eastAsia="ar-SA"/>
              </w:rPr>
            </w:pPr>
          </w:p>
          <w:p w14:paraId="15DF699C" w14:textId="77777777" w:rsidR="00114673" w:rsidRDefault="00114673">
            <w:pPr>
              <w:suppressAutoHyphens/>
              <w:ind w:left="426"/>
              <w:jc w:val="both"/>
              <w:rPr>
                <w:rFonts w:ascii="Arial" w:hAnsi="Arial" w:cs="Arial"/>
                <w:lang w:eastAsia="ar-SA"/>
              </w:rPr>
            </w:pPr>
          </w:p>
        </w:tc>
      </w:tr>
    </w:tbl>
    <w:p w14:paraId="46988988" w14:textId="77777777" w:rsidR="00114673" w:rsidRDefault="00114673" w:rsidP="00114673">
      <w:pPr>
        <w:suppressAutoHyphens/>
        <w:ind w:left="426"/>
        <w:jc w:val="both"/>
        <w:rPr>
          <w:rFonts w:ascii="Arial" w:hAnsi="Arial" w:cs="Arial"/>
          <w:lang w:eastAsia="ar-SA"/>
        </w:rPr>
      </w:pPr>
    </w:p>
    <w:p w14:paraId="64E0F8FA" w14:textId="77777777" w:rsidR="00114673" w:rsidRDefault="00114673" w:rsidP="006232BF">
      <w:pPr>
        <w:numPr>
          <w:ilvl w:val="0"/>
          <w:numId w:val="46"/>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7EC61129"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25BC6F1B"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8FF21F2"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380F1010" w14:textId="77777777" w:rsidTr="00114673">
        <w:tc>
          <w:tcPr>
            <w:tcW w:w="3074" w:type="dxa"/>
            <w:tcBorders>
              <w:top w:val="single" w:sz="4" w:space="0" w:color="auto"/>
              <w:left w:val="single" w:sz="4" w:space="0" w:color="auto"/>
              <w:bottom w:val="single" w:sz="4" w:space="0" w:color="auto"/>
              <w:right w:val="single" w:sz="4" w:space="0" w:color="auto"/>
            </w:tcBorders>
          </w:tcPr>
          <w:p w14:paraId="0F8D4058" w14:textId="77777777" w:rsidR="00114673" w:rsidRDefault="00114673">
            <w:pPr>
              <w:suppressAutoHyphens/>
              <w:ind w:left="426"/>
              <w:jc w:val="both"/>
              <w:rPr>
                <w:rFonts w:ascii="Arial" w:hAnsi="Arial" w:cs="Arial"/>
                <w:lang w:eastAsia="ar-SA"/>
              </w:rPr>
            </w:pPr>
          </w:p>
          <w:p w14:paraId="38EA198E"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07E32F29" w14:textId="77777777" w:rsidR="00114673" w:rsidRDefault="00114673">
            <w:pPr>
              <w:suppressAutoHyphens/>
              <w:ind w:left="426"/>
              <w:jc w:val="both"/>
              <w:rPr>
                <w:rFonts w:ascii="Arial" w:hAnsi="Arial" w:cs="Arial"/>
                <w:lang w:eastAsia="ar-SA"/>
              </w:rPr>
            </w:pPr>
          </w:p>
          <w:p w14:paraId="3194F1D1" w14:textId="77777777" w:rsidR="00114673" w:rsidRDefault="00114673">
            <w:pPr>
              <w:suppressAutoHyphens/>
              <w:ind w:left="426"/>
              <w:jc w:val="both"/>
              <w:rPr>
                <w:rFonts w:ascii="Arial" w:hAnsi="Arial" w:cs="Arial"/>
                <w:lang w:eastAsia="ar-SA"/>
              </w:rPr>
            </w:pPr>
          </w:p>
          <w:p w14:paraId="3A0DA210" w14:textId="77777777" w:rsidR="00114673" w:rsidRDefault="00114673">
            <w:pPr>
              <w:suppressAutoHyphens/>
              <w:ind w:left="426"/>
              <w:jc w:val="both"/>
              <w:rPr>
                <w:rFonts w:ascii="Arial" w:hAnsi="Arial" w:cs="Arial"/>
                <w:lang w:eastAsia="ar-SA"/>
              </w:rPr>
            </w:pPr>
          </w:p>
        </w:tc>
      </w:tr>
    </w:tbl>
    <w:p w14:paraId="34E7FDE5" w14:textId="77777777" w:rsidR="00114673" w:rsidRDefault="00114673" w:rsidP="00114673">
      <w:pPr>
        <w:suppressAutoHyphens/>
        <w:ind w:left="426"/>
        <w:jc w:val="both"/>
        <w:rPr>
          <w:rFonts w:ascii="Arial" w:hAnsi="Arial" w:cs="Arial"/>
          <w:lang w:eastAsia="ar-SA"/>
        </w:rPr>
      </w:pPr>
    </w:p>
    <w:p w14:paraId="430409FD" w14:textId="77777777" w:rsidR="00114673" w:rsidRDefault="00114673" w:rsidP="006232BF">
      <w:pPr>
        <w:numPr>
          <w:ilvl w:val="0"/>
          <w:numId w:val="46"/>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0D0019E9"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57EEC1CE"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7D8DE495"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478725C9" w14:textId="77777777" w:rsidR="00114673" w:rsidRDefault="00114673" w:rsidP="00114673">
      <w:pPr>
        <w:jc w:val="both"/>
        <w:rPr>
          <w:rFonts w:ascii="Arial" w:hAnsi="Arial" w:cs="Arial"/>
          <w:sz w:val="22"/>
          <w:szCs w:val="22"/>
        </w:rPr>
      </w:pPr>
    </w:p>
    <w:p w14:paraId="26C15B06" w14:textId="77777777" w:rsidR="00114673" w:rsidRDefault="00114673" w:rsidP="00114673">
      <w:pPr>
        <w:suppressAutoHyphens/>
        <w:ind w:left="426"/>
        <w:jc w:val="both"/>
        <w:rPr>
          <w:rFonts w:ascii="Arial" w:hAnsi="Arial" w:cs="Arial"/>
        </w:rPr>
      </w:pPr>
    </w:p>
    <w:p w14:paraId="62CDC833" w14:textId="77777777" w:rsidR="00114673" w:rsidRDefault="00114673" w:rsidP="00114673">
      <w:pPr>
        <w:widowControl w:val="0"/>
        <w:suppressAutoHyphens/>
        <w:ind w:left="2124" w:right="-567" w:firstLine="708"/>
        <w:jc w:val="right"/>
        <w:rPr>
          <w:rFonts w:ascii="Arial" w:eastAsia="Calibri" w:hAnsi="Arial" w:cs="Arial"/>
          <w:lang w:eastAsia="ar-SA"/>
        </w:rPr>
      </w:pPr>
    </w:p>
    <w:p w14:paraId="0B863043" w14:textId="77777777" w:rsidR="00114673" w:rsidRDefault="00114673" w:rsidP="00114673">
      <w:pPr>
        <w:ind w:left="284" w:hanging="284"/>
        <w:jc w:val="right"/>
        <w:rPr>
          <w:rFonts w:ascii="Arial" w:hAnsi="Arial" w:cs="Arial"/>
          <w:b/>
          <w:bCs/>
        </w:rPr>
      </w:pPr>
    </w:p>
    <w:p w14:paraId="35F624C0" w14:textId="77777777" w:rsidR="00114673" w:rsidRDefault="00114673" w:rsidP="00114673">
      <w:pPr>
        <w:ind w:left="284" w:hanging="284"/>
        <w:jc w:val="right"/>
        <w:rPr>
          <w:rFonts w:ascii="Arial" w:hAnsi="Arial" w:cs="Arial"/>
          <w:b/>
          <w:bCs/>
        </w:rPr>
      </w:pPr>
    </w:p>
    <w:p w14:paraId="3EECAC3F" w14:textId="77777777" w:rsidR="00114673" w:rsidRDefault="00114673" w:rsidP="00114673">
      <w:pPr>
        <w:ind w:left="284" w:hanging="284"/>
        <w:jc w:val="right"/>
        <w:rPr>
          <w:rFonts w:ascii="Arial" w:hAnsi="Arial" w:cs="Arial"/>
          <w:b/>
          <w:bCs/>
        </w:rPr>
      </w:pPr>
    </w:p>
    <w:p w14:paraId="1898C634" w14:textId="77777777" w:rsidR="00114673" w:rsidRDefault="00114673" w:rsidP="00114673">
      <w:pPr>
        <w:ind w:left="284" w:hanging="284"/>
        <w:jc w:val="right"/>
        <w:rPr>
          <w:rFonts w:ascii="Arial" w:hAnsi="Arial" w:cs="Arial"/>
          <w:b/>
          <w:bCs/>
        </w:rPr>
      </w:pPr>
    </w:p>
    <w:p w14:paraId="37F88026" w14:textId="77777777" w:rsidR="00114673" w:rsidRDefault="00114673" w:rsidP="00114673">
      <w:pPr>
        <w:ind w:left="284" w:hanging="284"/>
        <w:jc w:val="right"/>
        <w:rPr>
          <w:rFonts w:ascii="Arial" w:hAnsi="Arial" w:cs="Arial"/>
          <w:b/>
          <w:bCs/>
        </w:rPr>
      </w:pPr>
    </w:p>
    <w:p w14:paraId="535901AD" w14:textId="77777777" w:rsidR="00114673" w:rsidRDefault="00114673" w:rsidP="00114673">
      <w:pPr>
        <w:ind w:left="284" w:hanging="284"/>
        <w:jc w:val="right"/>
        <w:rPr>
          <w:rFonts w:ascii="Arial" w:hAnsi="Arial" w:cs="Arial"/>
          <w:b/>
          <w:bCs/>
        </w:rPr>
      </w:pPr>
    </w:p>
    <w:p w14:paraId="18A23BD1" w14:textId="77777777" w:rsidR="00114673" w:rsidRDefault="00114673" w:rsidP="00114673">
      <w:pPr>
        <w:ind w:left="284" w:hanging="284"/>
        <w:jc w:val="right"/>
        <w:rPr>
          <w:rFonts w:ascii="Arial" w:hAnsi="Arial" w:cs="Arial"/>
          <w:b/>
          <w:bCs/>
        </w:rPr>
      </w:pPr>
    </w:p>
    <w:p w14:paraId="22DD7EF8" w14:textId="77777777" w:rsidR="00114673" w:rsidRDefault="00114673" w:rsidP="00114673">
      <w:pPr>
        <w:ind w:left="284" w:hanging="284"/>
        <w:jc w:val="right"/>
        <w:rPr>
          <w:rFonts w:ascii="Arial" w:hAnsi="Arial" w:cs="Arial"/>
          <w:b/>
          <w:bCs/>
        </w:rPr>
      </w:pPr>
    </w:p>
    <w:p w14:paraId="265CB2DB" w14:textId="77777777" w:rsidR="00114673" w:rsidRDefault="00114673" w:rsidP="00114673">
      <w:pPr>
        <w:ind w:left="284" w:hanging="284"/>
        <w:jc w:val="right"/>
        <w:rPr>
          <w:rFonts w:ascii="Arial" w:hAnsi="Arial" w:cs="Arial"/>
          <w:b/>
          <w:bCs/>
        </w:rPr>
      </w:pPr>
    </w:p>
    <w:p w14:paraId="4D464F54" w14:textId="77777777" w:rsidR="00114673" w:rsidRDefault="00114673" w:rsidP="00114673">
      <w:pPr>
        <w:ind w:left="284" w:hanging="284"/>
        <w:jc w:val="right"/>
        <w:rPr>
          <w:rFonts w:ascii="Arial" w:hAnsi="Arial" w:cs="Arial"/>
          <w:b/>
          <w:bCs/>
        </w:rPr>
      </w:pPr>
    </w:p>
    <w:p w14:paraId="049AC7DB" w14:textId="77777777" w:rsidR="00114673" w:rsidRDefault="00114673" w:rsidP="00114673">
      <w:pPr>
        <w:ind w:left="284" w:hanging="284"/>
        <w:jc w:val="right"/>
        <w:rPr>
          <w:rFonts w:ascii="Arial" w:hAnsi="Arial" w:cs="Arial"/>
          <w:bCs/>
          <w:sz w:val="18"/>
          <w:szCs w:val="18"/>
        </w:rPr>
      </w:pPr>
    </w:p>
    <w:p w14:paraId="195648F8" w14:textId="77777777" w:rsidR="00114673" w:rsidRDefault="00114673" w:rsidP="00114673">
      <w:pPr>
        <w:ind w:left="284" w:hanging="284"/>
        <w:jc w:val="right"/>
        <w:rPr>
          <w:rFonts w:ascii="Arial" w:hAnsi="Arial" w:cs="Arial"/>
          <w:bCs/>
          <w:sz w:val="18"/>
          <w:szCs w:val="18"/>
        </w:rPr>
      </w:pPr>
    </w:p>
    <w:p w14:paraId="3347DFF6" w14:textId="723EF9A8" w:rsidR="00114673" w:rsidRDefault="00114673" w:rsidP="00114673">
      <w:pPr>
        <w:ind w:left="284" w:hanging="284"/>
        <w:jc w:val="right"/>
        <w:rPr>
          <w:rFonts w:ascii="Arial" w:hAnsi="Arial" w:cs="Arial"/>
          <w:bCs/>
          <w:sz w:val="18"/>
          <w:szCs w:val="18"/>
        </w:rPr>
      </w:pPr>
    </w:p>
    <w:p w14:paraId="74FC8FB9" w14:textId="3F289CA8" w:rsidR="007356C6" w:rsidRDefault="007356C6" w:rsidP="00114673">
      <w:pPr>
        <w:ind w:left="284" w:hanging="284"/>
        <w:jc w:val="right"/>
        <w:rPr>
          <w:rFonts w:ascii="Arial" w:hAnsi="Arial" w:cs="Arial"/>
          <w:bCs/>
          <w:sz w:val="18"/>
          <w:szCs w:val="18"/>
        </w:rPr>
      </w:pPr>
    </w:p>
    <w:p w14:paraId="140EB798" w14:textId="77777777" w:rsidR="00E57A6C" w:rsidRDefault="00E57A6C" w:rsidP="00114673">
      <w:pPr>
        <w:ind w:left="284" w:hanging="284"/>
        <w:jc w:val="right"/>
        <w:rPr>
          <w:rFonts w:ascii="Arial" w:hAnsi="Arial" w:cs="Arial"/>
          <w:bCs/>
          <w:sz w:val="18"/>
          <w:szCs w:val="18"/>
        </w:rPr>
      </w:pPr>
    </w:p>
    <w:p w14:paraId="04CA0F11" w14:textId="77777777" w:rsidR="007356C6" w:rsidRDefault="007356C6" w:rsidP="00114673">
      <w:pPr>
        <w:ind w:left="284" w:hanging="284"/>
        <w:jc w:val="right"/>
        <w:rPr>
          <w:rFonts w:ascii="Arial" w:hAnsi="Arial" w:cs="Arial"/>
          <w:bCs/>
          <w:sz w:val="18"/>
          <w:szCs w:val="18"/>
        </w:rPr>
      </w:pPr>
    </w:p>
    <w:p w14:paraId="6CE71E12" w14:textId="77777777" w:rsidR="00114673" w:rsidRDefault="00114673" w:rsidP="00114673">
      <w:pPr>
        <w:ind w:left="284" w:hanging="284"/>
        <w:jc w:val="right"/>
        <w:rPr>
          <w:rFonts w:ascii="Arial" w:hAnsi="Arial" w:cs="Arial"/>
          <w:bCs/>
          <w:sz w:val="18"/>
          <w:szCs w:val="18"/>
        </w:rPr>
      </w:pPr>
    </w:p>
    <w:p w14:paraId="79799358" w14:textId="6C08FA56" w:rsidR="00114673" w:rsidRPr="00224816" w:rsidRDefault="00114673" w:rsidP="00114673">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Załącznik nr 1</w:t>
      </w:r>
      <w:r>
        <w:rPr>
          <w:rFonts w:ascii="Arial" w:hAnsi="Arial" w:cs="Arial"/>
          <w:b/>
          <w:bCs/>
          <w:color w:val="000000"/>
          <w:sz w:val="18"/>
          <w:szCs w:val="18"/>
        </w:rPr>
        <w:t>.</w:t>
      </w:r>
      <w:r w:rsidR="00E57A6C">
        <w:rPr>
          <w:rFonts w:ascii="Arial" w:hAnsi="Arial" w:cs="Arial"/>
          <w:b/>
          <w:bCs/>
          <w:color w:val="000000"/>
          <w:sz w:val="18"/>
          <w:szCs w:val="18"/>
        </w:rPr>
        <w:t>2</w:t>
      </w:r>
      <w:r w:rsidRPr="00224816">
        <w:rPr>
          <w:rFonts w:ascii="Arial" w:hAnsi="Arial" w:cs="Arial"/>
          <w:b/>
          <w:bCs/>
          <w:color w:val="000000"/>
          <w:sz w:val="18"/>
          <w:szCs w:val="18"/>
        </w:rPr>
        <w:t xml:space="preserve"> do SWZ</w:t>
      </w:r>
    </w:p>
    <w:p w14:paraId="48168C15" w14:textId="707C7E9E" w:rsidR="00114673" w:rsidRPr="00224816" w:rsidRDefault="00114673" w:rsidP="00114673">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2754C">
        <w:rPr>
          <w:rFonts w:ascii="Arial" w:hAnsi="Arial" w:cs="Arial"/>
          <w:b/>
          <w:bCs/>
          <w:color w:val="000000"/>
          <w:sz w:val="18"/>
          <w:szCs w:val="18"/>
        </w:rPr>
        <w:t>70</w:t>
      </w:r>
      <w:r w:rsidRPr="00224816">
        <w:rPr>
          <w:rFonts w:ascii="Arial" w:hAnsi="Arial" w:cs="Arial"/>
          <w:b/>
          <w:bCs/>
          <w:color w:val="000000"/>
          <w:sz w:val="18"/>
          <w:szCs w:val="18"/>
        </w:rPr>
        <w:t>/22/</w:t>
      </w:r>
      <w:r>
        <w:rPr>
          <w:rFonts w:ascii="Arial" w:hAnsi="Arial" w:cs="Arial"/>
          <w:b/>
          <w:bCs/>
          <w:color w:val="000000"/>
          <w:sz w:val="18"/>
          <w:szCs w:val="18"/>
        </w:rPr>
        <w:t>SS</w:t>
      </w:r>
      <w:r w:rsidRPr="00224816">
        <w:rPr>
          <w:rFonts w:ascii="Arial" w:hAnsi="Arial" w:cs="Arial"/>
          <w:color w:val="000000"/>
        </w:rPr>
        <w:t xml:space="preserve">      </w:t>
      </w:r>
    </w:p>
    <w:p w14:paraId="5FD08D2C" w14:textId="77777777" w:rsidR="00114673" w:rsidRDefault="00114673" w:rsidP="00114673">
      <w:pPr>
        <w:tabs>
          <w:tab w:val="left" w:pos="1716"/>
        </w:tabs>
        <w:ind w:left="284" w:hanging="284"/>
        <w:jc w:val="both"/>
        <w:rPr>
          <w:rFonts w:ascii="Arial" w:hAnsi="Arial" w:cs="Arial"/>
        </w:rPr>
      </w:pPr>
      <w:r>
        <w:rPr>
          <w:rFonts w:ascii="Arial" w:hAnsi="Arial" w:cs="Arial"/>
          <w:b/>
          <w:bCs/>
          <w:sz w:val="16"/>
          <w:szCs w:val="16"/>
        </w:rPr>
        <w:tab/>
      </w:r>
    </w:p>
    <w:p w14:paraId="5EC4BED4" w14:textId="77777777" w:rsidR="00114673" w:rsidRDefault="00114673" w:rsidP="00114673">
      <w:pPr>
        <w:rPr>
          <w:rFonts w:ascii="Arial" w:hAnsi="Arial" w:cs="Arial"/>
          <w:bCs/>
        </w:rPr>
      </w:pPr>
    </w:p>
    <w:p w14:paraId="3CD9AFCB"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0639E45A"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75FA0FDB" w14:textId="77777777" w:rsidR="00114673" w:rsidRDefault="00114673" w:rsidP="00114673">
      <w:pPr>
        <w:jc w:val="center"/>
        <w:rPr>
          <w:rFonts w:ascii="Arial" w:hAnsi="Arial" w:cs="Arial"/>
        </w:rPr>
      </w:pPr>
      <w:r>
        <w:rPr>
          <w:rFonts w:ascii="Arial" w:hAnsi="Arial" w:cs="Arial"/>
        </w:rPr>
        <w:t>dla Komendy Powiatowej Policji w Wieluniu, ul. Warszawska 22a</w:t>
      </w:r>
    </w:p>
    <w:p w14:paraId="153F497C" w14:textId="77777777" w:rsidR="00114673" w:rsidRDefault="00114673" w:rsidP="00114673">
      <w:pPr>
        <w:suppressAutoHyphens/>
        <w:ind w:right="-1"/>
        <w:jc w:val="center"/>
        <w:rPr>
          <w:rFonts w:ascii="Arial" w:eastAsia="Calibri" w:hAnsi="Arial" w:cs="Arial"/>
          <w:b/>
          <w:lang w:eastAsia="ar-SA"/>
        </w:rPr>
      </w:pPr>
    </w:p>
    <w:p w14:paraId="37F2D684"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7A1C4FD4"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2B2F7BF7" w14:textId="77777777" w:rsidR="00114673" w:rsidRDefault="00114673" w:rsidP="00114673">
      <w:pPr>
        <w:jc w:val="both"/>
        <w:rPr>
          <w:rFonts w:ascii="Arial" w:hAnsi="Arial" w:cs="Arial"/>
          <w:b/>
        </w:rPr>
      </w:pPr>
    </w:p>
    <w:p w14:paraId="57B387A0" w14:textId="6B396422" w:rsidR="00114673" w:rsidRDefault="00114673" w:rsidP="00114673">
      <w:pPr>
        <w:spacing w:line="480" w:lineRule="auto"/>
        <w:ind w:left="426" w:hanging="426"/>
        <w:rPr>
          <w:rFonts w:ascii="Arial" w:hAnsi="Arial" w:cs="Arial"/>
        </w:rPr>
      </w:pPr>
      <w:r>
        <w:rPr>
          <w:rFonts w:ascii="Arial" w:hAnsi="Arial" w:cs="Arial"/>
        </w:rPr>
        <w:t>………………………………………..………….………………………………………………….……………</w:t>
      </w:r>
    </w:p>
    <w:p w14:paraId="1D66D740" w14:textId="77777777" w:rsidR="00114673" w:rsidRDefault="00114673" w:rsidP="00114673">
      <w:pPr>
        <w:spacing w:line="480" w:lineRule="auto"/>
        <w:rPr>
          <w:rFonts w:ascii="Arial" w:hAnsi="Arial" w:cs="Arial"/>
          <w:bCs/>
        </w:rPr>
      </w:pPr>
      <w:r>
        <w:rPr>
          <w:rFonts w:ascii="Arial" w:hAnsi="Arial" w:cs="Arial"/>
        </w:rPr>
        <w:t xml:space="preserve">….………………………………………………………………………………..………….………………………………REGON ..............................................        NIP ........................................................  </w:t>
      </w:r>
    </w:p>
    <w:p w14:paraId="0D5C68BA" w14:textId="77777777" w:rsidR="00114673" w:rsidRDefault="00114673" w:rsidP="006232BF">
      <w:pPr>
        <w:numPr>
          <w:ilvl w:val="0"/>
          <w:numId w:val="54"/>
        </w:numPr>
        <w:spacing w:line="480" w:lineRule="auto"/>
        <w:rPr>
          <w:rFonts w:ascii="Arial" w:hAnsi="Arial" w:cs="Arial"/>
          <w:b/>
        </w:rPr>
      </w:pPr>
      <w:r>
        <w:rPr>
          <w:rFonts w:ascii="Arial" w:hAnsi="Arial" w:cs="Arial"/>
          <w:b/>
        </w:rPr>
        <w:t>Dane do korespondencji i kontaktu:</w:t>
      </w:r>
    </w:p>
    <w:p w14:paraId="2D2A5D12"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4D41498A" w14:textId="1D843430"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5CAF1058" w14:textId="77777777" w:rsidR="00114673" w:rsidRDefault="00114673" w:rsidP="00114673">
      <w:pPr>
        <w:suppressAutoHyphens/>
        <w:spacing w:line="100" w:lineRule="atLeast"/>
        <w:jc w:val="both"/>
        <w:rPr>
          <w:rFonts w:ascii="Arial" w:hAnsi="Arial" w:cs="Arial"/>
          <w:bCs/>
          <w:lang w:eastAsia="ar-SA"/>
        </w:rPr>
      </w:pPr>
    </w:p>
    <w:p w14:paraId="4312D84F" w14:textId="77777777" w:rsidR="00114673" w:rsidRDefault="00114673" w:rsidP="00114673">
      <w:pPr>
        <w:suppressAutoHyphens/>
        <w:spacing w:line="100" w:lineRule="atLeast"/>
        <w:jc w:val="both"/>
        <w:rPr>
          <w:rFonts w:ascii="Arial" w:hAnsi="Arial" w:cs="Arial"/>
          <w:bCs/>
          <w:lang w:eastAsia="ar-SA"/>
        </w:rPr>
      </w:pPr>
    </w:p>
    <w:p w14:paraId="45012E75" w14:textId="77777777" w:rsidR="00114673" w:rsidRDefault="00114673" w:rsidP="006232BF">
      <w:pPr>
        <w:numPr>
          <w:ilvl w:val="0"/>
          <w:numId w:val="54"/>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59601D96" w14:textId="77777777" w:rsidR="00114673" w:rsidRDefault="00114673" w:rsidP="00114673">
      <w:pPr>
        <w:suppressAutoHyphens/>
        <w:spacing w:line="100" w:lineRule="atLeast"/>
        <w:ind w:left="284" w:hanging="284"/>
        <w:rPr>
          <w:rFonts w:ascii="Arial" w:hAnsi="Arial" w:cs="Arial"/>
          <w:b/>
          <w:bCs/>
          <w:color w:val="000000"/>
          <w:lang w:eastAsia="ar-SA"/>
        </w:rPr>
      </w:pPr>
    </w:p>
    <w:p w14:paraId="575BF096"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7D299650"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3F786383"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088E7A86"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5CFF29AA"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43EE476F" w14:textId="77777777" w:rsidR="00114673" w:rsidRDefault="00114673" w:rsidP="00114673">
      <w:pPr>
        <w:suppressAutoHyphens/>
        <w:spacing w:line="100" w:lineRule="atLeast"/>
        <w:ind w:left="284" w:hanging="284"/>
        <w:rPr>
          <w:rFonts w:ascii="Arial" w:eastAsia="Calibri" w:hAnsi="Arial" w:cs="Arial"/>
          <w:lang w:eastAsia="ar-SA"/>
        </w:rPr>
      </w:pPr>
    </w:p>
    <w:p w14:paraId="27373DA6" w14:textId="77777777" w:rsidR="00114673" w:rsidRDefault="00114673" w:rsidP="006232BF">
      <w:pPr>
        <w:numPr>
          <w:ilvl w:val="0"/>
          <w:numId w:val="55"/>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0D44D85C" w14:textId="77777777" w:rsidR="00114673" w:rsidRDefault="00114673" w:rsidP="00114673">
      <w:pPr>
        <w:suppressAutoHyphens/>
        <w:rPr>
          <w:rFonts w:ascii="Arial" w:hAnsi="Arial" w:cs="Arial"/>
          <w:b/>
          <w:sz w:val="12"/>
          <w:szCs w:val="12"/>
          <w:u w:val="single"/>
          <w:lang w:eastAsia="ar-SA"/>
        </w:rPr>
      </w:pPr>
    </w:p>
    <w:p w14:paraId="252CE6BD" w14:textId="77777777" w:rsidR="00114673" w:rsidRDefault="00114673" w:rsidP="006232BF">
      <w:pPr>
        <w:numPr>
          <w:ilvl w:val="1"/>
          <w:numId w:val="55"/>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469CA5AB"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028C7621"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2768"/>
        <w:gridCol w:w="567"/>
        <w:gridCol w:w="1135"/>
        <w:gridCol w:w="776"/>
        <w:gridCol w:w="712"/>
        <w:gridCol w:w="1206"/>
      </w:tblGrid>
      <w:tr w:rsidR="00114673" w14:paraId="687E8926" w14:textId="77777777" w:rsidTr="00E57A6C">
        <w:trPr>
          <w:trHeight w:val="654"/>
          <w:jc w:val="center"/>
        </w:trPr>
        <w:tc>
          <w:tcPr>
            <w:tcW w:w="4964" w:type="dxa"/>
            <w:gridSpan w:val="2"/>
            <w:tcBorders>
              <w:top w:val="single" w:sz="4" w:space="0" w:color="auto"/>
              <w:left w:val="single" w:sz="4" w:space="0" w:color="auto"/>
              <w:bottom w:val="single" w:sz="4" w:space="0" w:color="auto"/>
              <w:right w:val="single" w:sz="4" w:space="0" w:color="auto"/>
            </w:tcBorders>
            <w:vAlign w:val="center"/>
            <w:hideMark/>
          </w:tcPr>
          <w:p w14:paraId="619C7DC5"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1C7BC" w14:textId="77777777" w:rsidR="00114673" w:rsidRDefault="00114673">
            <w:pPr>
              <w:jc w:val="center"/>
              <w:rPr>
                <w:rFonts w:ascii="Arial" w:hAnsi="Arial" w:cs="Arial"/>
                <w:b/>
                <w:sz w:val="18"/>
                <w:szCs w:val="18"/>
              </w:rPr>
            </w:pPr>
            <w:r>
              <w:rPr>
                <w:rFonts w:ascii="Arial" w:hAnsi="Arial" w:cs="Arial"/>
                <w:b/>
                <w:sz w:val="18"/>
                <w:szCs w:val="18"/>
              </w:rPr>
              <w:t>j.m.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A8479F"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7CD06DCF"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6311903D"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3D75FAF"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E57A6C" w14:paraId="7F940505" w14:textId="77777777" w:rsidTr="00E57A6C">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59606912" w14:textId="77777777" w:rsidR="00E57A6C" w:rsidRDefault="00E57A6C" w:rsidP="00E57A6C">
            <w:pPr>
              <w:jc w:val="center"/>
              <w:rPr>
                <w:rFonts w:ascii="Arial" w:hAnsi="Arial" w:cs="Arial"/>
                <w:sz w:val="18"/>
                <w:szCs w:val="18"/>
              </w:rPr>
            </w:pPr>
            <w:r>
              <w:rPr>
                <w:rFonts w:ascii="Arial" w:hAnsi="Arial" w:cs="Arial"/>
                <w:b/>
                <w:sz w:val="18"/>
                <w:szCs w:val="18"/>
              </w:rPr>
              <w:t>DOJAZD</w:t>
            </w:r>
          </w:p>
          <w:p w14:paraId="62ABB174" w14:textId="77777777" w:rsidR="00E57A6C" w:rsidRDefault="00E57A6C" w:rsidP="00E57A6C">
            <w:pPr>
              <w:jc w:val="center"/>
              <w:rPr>
                <w:rFonts w:ascii="Arial" w:hAnsi="Arial" w:cs="Arial"/>
                <w:sz w:val="18"/>
                <w:szCs w:val="18"/>
              </w:rPr>
            </w:pPr>
            <w:r>
              <w:rPr>
                <w:rFonts w:ascii="Arial" w:hAnsi="Arial" w:cs="Arial"/>
                <w:sz w:val="18"/>
                <w:szCs w:val="18"/>
              </w:rPr>
              <w:t>holownika, dźwigu, pojazdu dodatkowego</w:t>
            </w:r>
          </w:p>
        </w:tc>
        <w:tc>
          <w:tcPr>
            <w:tcW w:w="2768" w:type="dxa"/>
            <w:tcBorders>
              <w:top w:val="single" w:sz="4" w:space="0" w:color="auto"/>
              <w:left w:val="single" w:sz="4" w:space="0" w:color="auto"/>
              <w:bottom w:val="single" w:sz="4" w:space="0" w:color="auto"/>
              <w:right w:val="single" w:sz="4" w:space="0" w:color="auto"/>
            </w:tcBorders>
            <w:vAlign w:val="center"/>
            <w:hideMark/>
          </w:tcPr>
          <w:p w14:paraId="6FC387C7" w14:textId="77777777" w:rsidR="00E57A6C" w:rsidRDefault="00E57A6C" w:rsidP="00E57A6C">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3CD8ED" w14:textId="77777777" w:rsidR="00E57A6C" w:rsidRDefault="00E57A6C" w:rsidP="00E57A6C">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285ACAD9" w14:textId="77777777" w:rsidR="00E57A6C" w:rsidRDefault="00E57A6C" w:rsidP="00E57A6C">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E24BD00" w14:textId="77777777" w:rsidR="00E57A6C" w:rsidRDefault="00E57A6C" w:rsidP="00E57A6C">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22737E7F" w14:textId="7D7972FA" w:rsidR="00E57A6C" w:rsidRDefault="00E57A6C" w:rsidP="00E57A6C">
            <w:pPr>
              <w:jc w:val="center"/>
              <w:rPr>
                <w:rFonts w:ascii="Arial" w:hAnsi="Arial" w:cs="Arial"/>
                <w:b/>
                <w:sz w:val="18"/>
                <w:szCs w:val="18"/>
              </w:rPr>
            </w:pPr>
            <w:r>
              <w:rPr>
                <w:rFonts w:ascii="Arial" w:hAnsi="Arial" w:cs="Arial"/>
                <w:b/>
                <w:sz w:val="18"/>
                <w:szCs w:val="18"/>
              </w:rPr>
              <w:t>120</w:t>
            </w:r>
          </w:p>
        </w:tc>
        <w:tc>
          <w:tcPr>
            <w:tcW w:w="1206" w:type="dxa"/>
            <w:tcBorders>
              <w:top w:val="single" w:sz="4" w:space="0" w:color="auto"/>
              <w:left w:val="single" w:sz="4" w:space="0" w:color="auto"/>
              <w:bottom w:val="single" w:sz="4" w:space="0" w:color="auto"/>
              <w:right w:val="single" w:sz="4" w:space="0" w:color="auto"/>
            </w:tcBorders>
            <w:vAlign w:val="center"/>
          </w:tcPr>
          <w:p w14:paraId="43C88B47" w14:textId="77777777" w:rsidR="00E57A6C" w:rsidRDefault="00E57A6C" w:rsidP="00E57A6C">
            <w:pPr>
              <w:jc w:val="center"/>
              <w:rPr>
                <w:rFonts w:ascii="Arial" w:hAnsi="Arial" w:cs="Arial"/>
                <w:sz w:val="18"/>
                <w:szCs w:val="18"/>
              </w:rPr>
            </w:pPr>
          </w:p>
        </w:tc>
      </w:tr>
      <w:tr w:rsidR="00E57A6C" w14:paraId="60CBA2E1" w14:textId="77777777" w:rsidTr="00E57A6C">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6C919609" w14:textId="77777777" w:rsidR="00E57A6C" w:rsidRDefault="00E57A6C" w:rsidP="00E57A6C">
            <w:pPr>
              <w:rPr>
                <w:rFonts w:ascii="Arial" w:hAnsi="Arial" w:cs="Arial"/>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2835D5FA" w14:textId="77777777" w:rsidR="00E57A6C" w:rsidRDefault="00E57A6C" w:rsidP="00E57A6C">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E914B" w14:textId="77777777" w:rsidR="00E57A6C" w:rsidRDefault="00E57A6C" w:rsidP="00E57A6C">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2AF8A9F0" w14:textId="77777777" w:rsidR="00E57A6C" w:rsidRDefault="00E57A6C" w:rsidP="00E57A6C">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209C1ECD" w14:textId="77777777" w:rsidR="00E57A6C" w:rsidRDefault="00E57A6C" w:rsidP="00E57A6C">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2056644F" w14:textId="34B41EF6" w:rsidR="00E57A6C" w:rsidRDefault="00E57A6C" w:rsidP="00E57A6C">
            <w:pPr>
              <w:jc w:val="center"/>
              <w:rPr>
                <w:rFonts w:ascii="Arial" w:hAnsi="Arial" w:cs="Arial"/>
                <w:b/>
                <w:sz w:val="18"/>
                <w:szCs w:val="18"/>
              </w:rPr>
            </w:pPr>
            <w:r>
              <w:rPr>
                <w:rFonts w:ascii="Arial" w:hAnsi="Arial" w:cs="Arial"/>
                <w:b/>
                <w:sz w:val="18"/>
                <w:szCs w:val="18"/>
              </w:rPr>
              <w:t>8</w:t>
            </w:r>
          </w:p>
        </w:tc>
        <w:tc>
          <w:tcPr>
            <w:tcW w:w="1206" w:type="dxa"/>
            <w:tcBorders>
              <w:top w:val="single" w:sz="4" w:space="0" w:color="auto"/>
              <w:left w:val="single" w:sz="4" w:space="0" w:color="auto"/>
              <w:bottom w:val="single" w:sz="4" w:space="0" w:color="auto"/>
              <w:right w:val="single" w:sz="4" w:space="0" w:color="auto"/>
            </w:tcBorders>
            <w:vAlign w:val="center"/>
          </w:tcPr>
          <w:p w14:paraId="2D52E944" w14:textId="77777777" w:rsidR="00E57A6C" w:rsidRDefault="00E57A6C" w:rsidP="00E57A6C">
            <w:pPr>
              <w:jc w:val="center"/>
              <w:rPr>
                <w:rFonts w:ascii="Arial" w:hAnsi="Arial" w:cs="Arial"/>
                <w:sz w:val="18"/>
                <w:szCs w:val="18"/>
              </w:rPr>
            </w:pPr>
          </w:p>
        </w:tc>
      </w:tr>
      <w:tr w:rsidR="00E57A6C" w14:paraId="2512512E" w14:textId="77777777" w:rsidTr="00E57A6C">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tcPr>
          <w:p w14:paraId="7F346F05" w14:textId="77777777" w:rsidR="00E57A6C" w:rsidRDefault="00E57A6C" w:rsidP="00E57A6C">
            <w:pPr>
              <w:jc w:val="center"/>
              <w:rPr>
                <w:rFonts w:ascii="Arial" w:hAnsi="Arial" w:cs="Arial"/>
                <w:b/>
                <w:sz w:val="18"/>
                <w:szCs w:val="18"/>
              </w:rPr>
            </w:pPr>
          </w:p>
          <w:p w14:paraId="1994187E" w14:textId="77777777" w:rsidR="00E57A6C" w:rsidRDefault="00E57A6C" w:rsidP="00E57A6C">
            <w:pPr>
              <w:jc w:val="center"/>
              <w:rPr>
                <w:rFonts w:ascii="Arial" w:hAnsi="Arial" w:cs="Arial"/>
                <w:b/>
                <w:sz w:val="18"/>
                <w:szCs w:val="18"/>
              </w:rPr>
            </w:pPr>
            <w:r>
              <w:rPr>
                <w:rFonts w:ascii="Arial" w:hAnsi="Arial" w:cs="Arial"/>
                <w:b/>
                <w:sz w:val="18"/>
                <w:szCs w:val="18"/>
              </w:rPr>
              <w:t>ZAŁADUNEK</w:t>
            </w:r>
          </w:p>
          <w:p w14:paraId="617C4F0C" w14:textId="77777777" w:rsidR="00E57A6C" w:rsidRDefault="00E57A6C" w:rsidP="00E57A6C">
            <w:pPr>
              <w:jc w:val="center"/>
              <w:rPr>
                <w:rFonts w:ascii="Arial" w:hAnsi="Arial" w:cs="Arial"/>
                <w:b/>
                <w:sz w:val="18"/>
                <w:szCs w:val="18"/>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78F15ED1" w14:textId="77777777" w:rsidR="00E57A6C" w:rsidRDefault="00E57A6C" w:rsidP="00E57A6C">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F6180" w14:textId="77777777" w:rsidR="00E57A6C" w:rsidRDefault="00E57A6C" w:rsidP="00E57A6C">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tcPr>
          <w:p w14:paraId="54DC42CA" w14:textId="77777777" w:rsidR="00E57A6C" w:rsidRDefault="00E57A6C" w:rsidP="00E57A6C">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FB30AD" w14:textId="77777777" w:rsidR="00E57A6C" w:rsidRDefault="00E57A6C" w:rsidP="00E57A6C">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5F8728E6" w14:textId="18B504E3" w:rsidR="00E57A6C" w:rsidRDefault="00E57A6C" w:rsidP="00E57A6C">
            <w:pPr>
              <w:jc w:val="center"/>
              <w:rPr>
                <w:rFonts w:ascii="Arial" w:hAnsi="Arial" w:cs="Arial"/>
                <w:b/>
                <w:sz w:val="18"/>
                <w:szCs w:val="18"/>
              </w:rPr>
            </w:pPr>
            <w:r>
              <w:rPr>
                <w:rFonts w:ascii="Arial" w:hAnsi="Arial" w:cs="Arial"/>
                <w:b/>
                <w:sz w:val="18"/>
                <w:szCs w:val="18"/>
              </w:rPr>
              <w:t>120</w:t>
            </w:r>
          </w:p>
        </w:tc>
        <w:tc>
          <w:tcPr>
            <w:tcW w:w="1206" w:type="dxa"/>
            <w:tcBorders>
              <w:top w:val="single" w:sz="4" w:space="0" w:color="auto"/>
              <w:left w:val="single" w:sz="4" w:space="0" w:color="auto"/>
              <w:bottom w:val="single" w:sz="4" w:space="0" w:color="auto"/>
              <w:right w:val="single" w:sz="4" w:space="0" w:color="auto"/>
            </w:tcBorders>
            <w:vAlign w:val="center"/>
          </w:tcPr>
          <w:p w14:paraId="5F38E767" w14:textId="77777777" w:rsidR="00E57A6C" w:rsidRDefault="00E57A6C" w:rsidP="00E57A6C">
            <w:pPr>
              <w:jc w:val="center"/>
              <w:rPr>
                <w:rFonts w:ascii="Arial" w:hAnsi="Arial" w:cs="Arial"/>
                <w:sz w:val="18"/>
                <w:szCs w:val="18"/>
              </w:rPr>
            </w:pPr>
          </w:p>
        </w:tc>
      </w:tr>
      <w:tr w:rsidR="00E57A6C" w14:paraId="102D8E94" w14:textId="77777777" w:rsidTr="00E57A6C">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4AC127BA" w14:textId="77777777" w:rsidR="00E57A6C" w:rsidRDefault="00E57A6C" w:rsidP="00E57A6C">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6F1DF87D" w14:textId="77777777" w:rsidR="00E57A6C" w:rsidRDefault="00E57A6C" w:rsidP="00E57A6C">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2BF28" w14:textId="77777777" w:rsidR="00E57A6C" w:rsidRDefault="00E57A6C" w:rsidP="00E57A6C">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tcPr>
          <w:p w14:paraId="0EFC432B" w14:textId="77777777" w:rsidR="00E57A6C" w:rsidRDefault="00E57A6C" w:rsidP="00E57A6C">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EA96FCE" w14:textId="77777777" w:rsidR="00E57A6C" w:rsidRDefault="00E57A6C" w:rsidP="00E57A6C">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453331F7" w14:textId="748F1E5F" w:rsidR="00E57A6C" w:rsidRDefault="00E57A6C" w:rsidP="00E57A6C">
            <w:pPr>
              <w:jc w:val="center"/>
              <w:rPr>
                <w:rFonts w:ascii="Arial" w:hAnsi="Arial" w:cs="Arial"/>
                <w:b/>
                <w:sz w:val="18"/>
                <w:szCs w:val="18"/>
              </w:rPr>
            </w:pPr>
            <w:r>
              <w:rPr>
                <w:rFonts w:ascii="Arial" w:hAnsi="Arial" w:cs="Arial"/>
                <w:b/>
                <w:sz w:val="18"/>
                <w:szCs w:val="18"/>
              </w:rPr>
              <w:t>8</w:t>
            </w:r>
          </w:p>
        </w:tc>
        <w:tc>
          <w:tcPr>
            <w:tcW w:w="1206" w:type="dxa"/>
            <w:tcBorders>
              <w:top w:val="single" w:sz="4" w:space="0" w:color="auto"/>
              <w:left w:val="single" w:sz="4" w:space="0" w:color="auto"/>
              <w:bottom w:val="single" w:sz="4" w:space="0" w:color="auto"/>
              <w:right w:val="single" w:sz="4" w:space="0" w:color="auto"/>
            </w:tcBorders>
            <w:vAlign w:val="center"/>
          </w:tcPr>
          <w:p w14:paraId="58109B95" w14:textId="77777777" w:rsidR="00E57A6C" w:rsidRDefault="00E57A6C" w:rsidP="00E57A6C">
            <w:pPr>
              <w:jc w:val="center"/>
              <w:rPr>
                <w:rFonts w:ascii="Arial" w:hAnsi="Arial" w:cs="Arial"/>
                <w:sz w:val="18"/>
                <w:szCs w:val="18"/>
              </w:rPr>
            </w:pPr>
          </w:p>
        </w:tc>
      </w:tr>
      <w:tr w:rsidR="00E57A6C" w14:paraId="1A5A9066" w14:textId="77777777" w:rsidTr="00E57A6C">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3EC38960" w14:textId="77777777" w:rsidR="00E57A6C" w:rsidRDefault="00E57A6C" w:rsidP="00E57A6C">
            <w:pPr>
              <w:jc w:val="center"/>
              <w:rPr>
                <w:rFonts w:ascii="Arial" w:hAnsi="Arial" w:cs="Arial"/>
                <w:b/>
                <w:sz w:val="18"/>
                <w:szCs w:val="18"/>
              </w:rPr>
            </w:pPr>
            <w:r>
              <w:rPr>
                <w:rFonts w:ascii="Arial" w:hAnsi="Arial" w:cs="Arial"/>
                <w:b/>
                <w:sz w:val="18"/>
                <w:szCs w:val="18"/>
              </w:rPr>
              <w:t>PRZEWÓZ/ POWRÓT</w:t>
            </w:r>
          </w:p>
          <w:p w14:paraId="6E79F7E5" w14:textId="77777777" w:rsidR="00E57A6C" w:rsidRDefault="00E57A6C" w:rsidP="00E57A6C">
            <w:pPr>
              <w:jc w:val="center"/>
              <w:rPr>
                <w:rFonts w:ascii="Arial" w:hAnsi="Arial" w:cs="Arial"/>
                <w:b/>
                <w:sz w:val="18"/>
                <w:szCs w:val="18"/>
              </w:rPr>
            </w:pPr>
            <w:r>
              <w:rPr>
                <w:rFonts w:ascii="Arial" w:hAnsi="Arial" w:cs="Arial"/>
                <w:sz w:val="18"/>
                <w:szCs w:val="18"/>
              </w:rPr>
              <w:t>holownika, dźwigu, pojazdu dodatkowego</w:t>
            </w:r>
          </w:p>
        </w:tc>
        <w:tc>
          <w:tcPr>
            <w:tcW w:w="2768" w:type="dxa"/>
            <w:tcBorders>
              <w:top w:val="single" w:sz="4" w:space="0" w:color="auto"/>
              <w:left w:val="single" w:sz="4" w:space="0" w:color="auto"/>
              <w:bottom w:val="single" w:sz="4" w:space="0" w:color="auto"/>
              <w:right w:val="single" w:sz="4" w:space="0" w:color="auto"/>
            </w:tcBorders>
            <w:vAlign w:val="center"/>
            <w:hideMark/>
          </w:tcPr>
          <w:p w14:paraId="58280C18" w14:textId="77777777" w:rsidR="00E57A6C" w:rsidRDefault="00E57A6C" w:rsidP="00E57A6C">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64D0F5" w14:textId="77777777" w:rsidR="00E57A6C" w:rsidRDefault="00E57A6C" w:rsidP="00E57A6C">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1DB1117C" w14:textId="77777777" w:rsidR="00E57A6C" w:rsidRDefault="00E57A6C" w:rsidP="00E57A6C">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2CF88AA7" w14:textId="77777777" w:rsidR="00E57A6C" w:rsidRDefault="00E57A6C" w:rsidP="00E57A6C">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55EC02E1" w14:textId="0A1E4A69" w:rsidR="00E57A6C" w:rsidRDefault="00E57A6C" w:rsidP="00E57A6C">
            <w:pPr>
              <w:jc w:val="center"/>
              <w:rPr>
                <w:rFonts w:ascii="Arial" w:hAnsi="Arial" w:cs="Arial"/>
                <w:b/>
                <w:sz w:val="18"/>
                <w:szCs w:val="18"/>
              </w:rPr>
            </w:pPr>
            <w:r>
              <w:rPr>
                <w:rFonts w:ascii="Arial" w:hAnsi="Arial" w:cs="Arial"/>
                <w:b/>
                <w:sz w:val="18"/>
                <w:szCs w:val="18"/>
              </w:rPr>
              <w:t>120</w:t>
            </w:r>
          </w:p>
        </w:tc>
        <w:tc>
          <w:tcPr>
            <w:tcW w:w="1206" w:type="dxa"/>
            <w:tcBorders>
              <w:top w:val="single" w:sz="4" w:space="0" w:color="auto"/>
              <w:left w:val="single" w:sz="4" w:space="0" w:color="auto"/>
              <w:bottom w:val="single" w:sz="4" w:space="0" w:color="auto"/>
              <w:right w:val="single" w:sz="4" w:space="0" w:color="auto"/>
            </w:tcBorders>
            <w:vAlign w:val="center"/>
          </w:tcPr>
          <w:p w14:paraId="5A376640" w14:textId="77777777" w:rsidR="00E57A6C" w:rsidRDefault="00E57A6C" w:rsidP="00E57A6C">
            <w:pPr>
              <w:jc w:val="center"/>
              <w:rPr>
                <w:rFonts w:ascii="Arial" w:hAnsi="Arial" w:cs="Arial"/>
                <w:sz w:val="18"/>
                <w:szCs w:val="18"/>
              </w:rPr>
            </w:pPr>
          </w:p>
        </w:tc>
      </w:tr>
      <w:tr w:rsidR="00E57A6C" w14:paraId="50027530" w14:textId="77777777" w:rsidTr="00E57A6C">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1F626928" w14:textId="77777777" w:rsidR="00E57A6C" w:rsidRDefault="00E57A6C" w:rsidP="00E57A6C">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1D68DDAE" w14:textId="77777777" w:rsidR="00E57A6C" w:rsidRDefault="00E57A6C" w:rsidP="00E57A6C">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D0DE3" w14:textId="77777777" w:rsidR="00E57A6C" w:rsidRDefault="00E57A6C" w:rsidP="00E57A6C">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1EDAA7B7" w14:textId="77777777" w:rsidR="00E57A6C" w:rsidRDefault="00E57A6C" w:rsidP="00E57A6C">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4560E0AF" w14:textId="77777777" w:rsidR="00E57A6C" w:rsidRDefault="00E57A6C" w:rsidP="00E57A6C">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098852C" w14:textId="307FBC65" w:rsidR="00E57A6C" w:rsidRDefault="00E57A6C" w:rsidP="00E57A6C">
            <w:pPr>
              <w:jc w:val="center"/>
              <w:rPr>
                <w:rFonts w:ascii="Arial" w:hAnsi="Arial" w:cs="Arial"/>
                <w:b/>
                <w:sz w:val="18"/>
                <w:szCs w:val="18"/>
              </w:rPr>
            </w:pPr>
            <w:r>
              <w:rPr>
                <w:rFonts w:ascii="Arial" w:hAnsi="Arial" w:cs="Arial"/>
                <w:b/>
                <w:sz w:val="18"/>
                <w:szCs w:val="18"/>
              </w:rPr>
              <w:t>8</w:t>
            </w:r>
          </w:p>
        </w:tc>
        <w:tc>
          <w:tcPr>
            <w:tcW w:w="1206" w:type="dxa"/>
            <w:tcBorders>
              <w:top w:val="single" w:sz="4" w:space="0" w:color="auto"/>
              <w:left w:val="single" w:sz="4" w:space="0" w:color="auto"/>
              <w:bottom w:val="single" w:sz="4" w:space="0" w:color="auto"/>
              <w:right w:val="single" w:sz="4" w:space="0" w:color="auto"/>
            </w:tcBorders>
            <w:vAlign w:val="center"/>
          </w:tcPr>
          <w:p w14:paraId="6639BC87" w14:textId="77777777" w:rsidR="00E57A6C" w:rsidRDefault="00E57A6C" w:rsidP="00E57A6C">
            <w:pPr>
              <w:jc w:val="center"/>
              <w:rPr>
                <w:rFonts w:ascii="Arial" w:hAnsi="Arial" w:cs="Arial"/>
                <w:sz w:val="18"/>
                <w:szCs w:val="18"/>
              </w:rPr>
            </w:pPr>
          </w:p>
        </w:tc>
      </w:tr>
      <w:tr w:rsidR="00E57A6C" w14:paraId="1831A5C5" w14:textId="77777777" w:rsidTr="00E57A6C">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09568CBB" w14:textId="77777777" w:rsidR="00E57A6C" w:rsidRDefault="00E57A6C" w:rsidP="00E57A6C">
            <w:pPr>
              <w:jc w:val="center"/>
              <w:rPr>
                <w:rFonts w:ascii="Arial" w:hAnsi="Arial" w:cs="Arial"/>
                <w:b/>
                <w:sz w:val="18"/>
                <w:szCs w:val="18"/>
              </w:rPr>
            </w:pPr>
            <w:r>
              <w:rPr>
                <w:rFonts w:ascii="Arial" w:hAnsi="Arial" w:cs="Arial"/>
                <w:b/>
                <w:sz w:val="18"/>
                <w:szCs w:val="18"/>
              </w:rPr>
              <w:t>ROZŁADUNEK</w:t>
            </w:r>
          </w:p>
        </w:tc>
        <w:tc>
          <w:tcPr>
            <w:tcW w:w="2768" w:type="dxa"/>
            <w:tcBorders>
              <w:top w:val="single" w:sz="4" w:space="0" w:color="auto"/>
              <w:left w:val="single" w:sz="4" w:space="0" w:color="auto"/>
              <w:bottom w:val="single" w:sz="4" w:space="0" w:color="auto"/>
              <w:right w:val="single" w:sz="4" w:space="0" w:color="auto"/>
            </w:tcBorders>
            <w:vAlign w:val="center"/>
            <w:hideMark/>
          </w:tcPr>
          <w:p w14:paraId="586190B0" w14:textId="77777777" w:rsidR="00E57A6C" w:rsidRDefault="00E57A6C" w:rsidP="00E57A6C">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F896F7" w14:textId="77777777" w:rsidR="00E57A6C" w:rsidRDefault="00E57A6C" w:rsidP="00E57A6C">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tcPr>
          <w:p w14:paraId="28C45235" w14:textId="77777777" w:rsidR="00E57A6C" w:rsidRDefault="00E57A6C" w:rsidP="00E57A6C">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9271E1" w14:textId="77777777" w:rsidR="00E57A6C" w:rsidRDefault="00E57A6C" w:rsidP="00E57A6C">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2327882D" w14:textId="3D88EC18" w:rsidR="00E57A6C" w:rsidRDefault="00E57A6C" w:rsidP="00E57A6C">
            <w:pPr>
              <w:jc w:val="center"/>
              <w:rPr>
                <w:rFonts w:ascii="Arial" w:hAnsi="Arial" w:cs="Arial"/>
                <w:b/>
                <w:sz w:val="18"/>
                <w:szCs w:val="18"/>
              </w:rPr>
            </w:pPr>
            <w:r>
              <w:rPr>
                <w:rFonts w:ascii="Arial" w:hAnsi="Arial" w:cs="Arial"/>
                <w:b/>
                <w:sz w:val="18"/>
                <w:szCs w:val="18"/>
              </w:rPr>
              <w:t>120</w:t>
            </w:r>
          </w:p>
        </w:tc>
        <w:tc>
          <w:tcPr>
            <w:tcW w:w="1206" w:type="dxa"/>
            <w:tcBorders>
              <w:top w:val="single" w:sz="4" w:space="0" w:color="auto"/>
              <w:left w:val="single" w:sz="4" w:space="0" w:color="auto"/>
              <w:bottom w:val="single" w:sz="4" w:space="0" w:color="auto"/>
              <w:right w:val="single" w:sz="4" w:space="0" w:color="auto"/>
            </w:tcBorders>
            <w:vAlign w:val="center"/>
          </w:tcPr>
          <w:p w14:paraId="3E9FEC1B" w14:textId="77777777" w:rsidR="00E57A6C" w:rsidRDefault="00E57A6C" w:rsidP="00E57A6C">
            <w:pPr>
              <w:jc w:val="center"/>
              <w:rPr>
                <w:rFonts w:ascii="Arial" w:hAnsi="Arial" w:cs="Arial"/>
                <w:sz w:val="18"/>
                <w:szCs w:val="18"/>
              </w:rPr>
            </w:pPr>
          </w:p>
        </w:tc>
      </w:tr>
      <w:tr w:rsidR="00E57A6C" w14:paraId="02D50AF5" w14:textId="77777777" w:rsidTr="00E57A6C">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43B147DD" w14:textId="77777777" w:rsidR="00E57A6C" w:rsidRDefault="00E57A6C" w:rsidP="00E57A6C">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031EC633" w14:textId="77777777" w:rsidR="00E57A6C" w:rsidRDefault="00E57A6C" w:rsidP="00E57A6C">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64EFE" w14:textId="77777777" w:rsidR="00E57A6C" w:rsidRDefault="00E57A6C" w:rsidP="00E57A6C">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tcPr>
          <w:p w14:paraId="5D315684" w14:textId="77777777" w:rsidR="00E57A6C" w:rsidRDefault="00E57A6C" w:rsidP="00E57A6C">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8D0FA8B" w14:textId="77777777" w:rsidR="00E57A6C" w:rsidRDefault="00E57A6C" w:rsidP="00E57A6C">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14287240" w14:textId="5A0D2968" w:rsidR="00E57A6C" w:rsidRDefault="00E57A6C" w:rsidP="00E57A6C">
            <w:pPr>
              <w:jc w:val="center"/>
              <w:rPr>
                <w:rFonts w:ascii="Arial" w:hAnsi="Arial" w:cs="Arial"/>
                <w:b/>
                <w:sz w:val="18"/>
                <w:szCs w:val="18"/>
              </w:rPr>
            </w:pPr>
            <w:r>
              <w:rPr>
                <w:rFonts w:ascii="Arial" w:hAnsi="Arial" w:cs="Arial"/>
                <w:b/>
                <w:sz w:val="18"/>
                <w:szCs w:val="18"/>
              </w:rPr>
              <w:t>8</w:t>
            </w:r>
          </w:p>
        </w:tc>
        <w:tc>
          <w:tcPr>
            <w:tcW w:w="1206" w:type="dxa"/>
            <w:tcBorders>
              <w:top w:val="single" w:sz="4" w:space="0" w:color="auto"/>
              <w:left w:val="single" w:sz="4" w:space="0" w:color="auto"/>
              <w:bottom w:val="single" w:sz="4" w:space="0" w:color="auto"/>
              <w:right w:val="single" w:sz="4" w:space="0" w:color="auto"/>
            </w:tcBorders>
            <w:vAlign w:val="center"/>
          </w:tcPr>
          <w:p w14:paraId="6EB3CD3A" w14:textId="77777777" w:rsidR="00E57A6C" w:rsidRDefault="00E57A6C" w:rsidP="00E57A6C">
            <w:pPr>
              <w:jc w:val="center"/>
              <w:rPr>
                <w:rFonts w:ascii="Arial" w:hAnsi="Arial" w:cs="Arial"/>
                <w:sz w:val="18"/>
                <w:szCs w:val="18"/>
              </w:rPr>
            </w:pPr>
          </w:p>
        </w:tc>
      </w:tr>
      <w:tr w:rsidR="00114673" w14:paraId="643D1C1B" w14:textId="77777777" w:rsidTr="00E57A6C">
        <w:trPr>
          <w:trHeight w:val="397"/>
          <w:jc w:val="center"/>
        </w:trPr>
        <w:tc>
          <w:tcPr>
            <w:tcW w:w="7442" w:type="dxa"/>
            <w:gridSpan w:val="5"/>
            <w:tcBorders>
              <w:top w:val="single" w:sz="4" w:space="0" w:color="auto"/>
              <w:left w:val="single" w:sz="4" w:space="0" w:color="auto"/>
              <w:bottom w:val="single" w:sz="4" w:space="0" w:color="auto"/>
              <w:right w:val="single" w:sz="4" w:space="0" w:color="auto"/>
            </w:tcBorders>
            <w:vAlign w:val="center"/>
            <w:hideMark/>
          </w:tcPr>
          <w:p w14:paraId="4212073C"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48AC6569" w14:textId="77777777" w:rsidR="00114673" w:rsidRDefault="00114673">
            <w:pPr>
              <w:jc w:val="center"/>
              <w:rPr>
                <w:rFonts w:ascii="Arial" w:hAnsi="Arial" w:cs="Arial"/>
                <w:b/>
                <w:sz w:val="18"/>
                <w:szCs w:val="18"/>
              </w:rPr>
            </w:pPr>
            <w:r>
              <w:rPr>
                <w:rFonts w:ascii="Arial" w:hAnsi="Arial" w:cs="Arial"/>
                <w:b/>
                <w:sz w:val="18"/>
                <w:szCs w:val="18"/>
              </w:rPr>
              <w:t>H</w:t>
            </w:r>
          </w:p>
        </w:tc>
        <w:tc>
          <w:tcPr>
            <w:tcW w:w="1206" w:type="dxa"/>
            <w:tcBorders>
              <w:top w:val="single" w:sz="4" w:space="0" w:color="auto"/>
              <w:left w:val="single" w:sz="4" w:space="0" w:color="auto"/>
              <w:bottom w:val="single" w:sz="4" w:space="0" w:color="auto"/>
              <w:right w:val="single" w:sz="4" w:space="0" w:color="auto"/>
            </w:tcBorders>
            <w:vAlign w:val="center"/>
          </w:tcPr>
          <w:p w14:paraId="18BB4B1B" w14:textId="77777777" w:rsidR="00114673" w:rsidRDefault="00114673">
            <w:pPr>
              <w:jc w:val="center"/>
              <w:rPr>
                <w:rFonts w:ascii="Arial" w:hAnsi="Arial" w:cs="Arial"/>
                <w:sz w:val="18"/>
                <w:szCs w:val="18"/>
              </w:rPr>
            </w:pPr>
          </w:p>
        </w:tc>
      </w:tr>
    </w:tbl>
    <w:p w14:paraId="176C14B9" w14:textId="13C357F4" w:rsidR="00114673" w:rsidRDefault="00114673" w:rsidP="00114673">
      <w:pPr>
        <w:spacing w:line="360" w:lineRule="auto"/>
        <w:rPr>
          <w:rFonts w:ascii="Arial" w:hAnsi="Arial" w:cs="Arial"/>
          <w:b/>
          <w:sz w:val="22"/>
          <w:szCs w:val="22"/>
        </w:rPr>
      </w:pPr>
    </w:p>
    <w:p w14:paraId="4811D8D2" w14:textId="77777777" w:rsidR="007356C6" w:rsidRDefault="007356C6" w:rsidP="00114673">
      <w:pPr>
        <w:spacing w:line="360" w:lineRule="auto"/>
        <w:rPr>
          <w:rFonts w:ascii="Arial" w:hAnsi="Arial" w:cs="Arial"/>
          <w:b/>
          <w:sz w:val="22"/>
          <w:szCs w:val="22"/>
        </w:rPr>
      </w:pPr>
    </w:p>
    <w:p w14:paraId="2863B9AD" w14:textId="77777777" w:rsidR="00114673" w:rsidRDefault="00114673" w:rsidP="00114673">
      <w:pPr>
        <w:rPr>
          <w:rFonts w:ascii="Arial" w:hAnsi="Arial" w:cs="Arial"/>
          <w:b/>
        </w:rPr>
      </w:pPr>
    </w:p>
    <w:p w14:paraId="14D6EBBB" w14:textId="77777777" w:rsidR="00114673" w:rsidRDefault="00114673" w:rsidP="00114673">
      <w:pPr>
        <w:rPr>
          <w:rFonts w:ascii="Arial" w:hAnsi="Arial" w:cs="Arial"/>
        </w:rPr>
      </w:pPr>
    </w:p>
    <w:p w14:paraId="141E1C29" w14:textId="77777777" w:rsidR="00114673" w:rsidRDefault="00114673" w:rsidP="00114673">
      <w:pPr>
        <w:ind w:left="567" w:hanging="567"/>
        <w:rPr>
          <w:rFonts w:ascii="Arial" w:hAnsi="Arial" w:cs="Arial"/>
          <w:b/>
        </w:rPr>
      </w:pPr>
      <w:r>
        <w:rPr>
          <w:rFonts w:ascii="Arial" w:hAnsi="Arial" w:cs="Arial"/>
        </w:rPr>
        <w:lastRenderedPageBreak/>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622AFF59" w14:textId="77777777" w:rsidR="00114673" w:rsidRDefault="00114673" w:rsidP="00114673">
      <w:pPr>
        <w:ind w:left="7080" w:firstLine="708"/>
        <w:jc w:val="center"/>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66C6C510"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692EADA"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6D4867C9"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DC28BE0"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7B7CBB9B"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362217"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0615F8B9"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7282E8A0"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23233EF5"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1A330829"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2CCC77D"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750DE1E5" w14:textId="4F2B22FD" w:rsidR="00114673" w:rsidRDefault="00E57A6C">
            <w:pPr>
              <w:jc w:val="center"/>
              <w:rPr>
                <w:rFonts w:ascii="Arial" w:eastAsia="Calibri" w:hAnsi="Arial" w:cs="Arial"/>
                <w:b/>
                <w:sz w:val="18"/>
                <w:szCs w:val="18"/>
                <w:lang w:eastAsia="en-US"/>
              </w:rPr>
            </w:pPr>
            <w:r>
              <w:rPr>
                <w:rFonts w:ascii="Arial" w:hAnsi="Arial" w:cs="Arial"/>
                <w:b/>
                <w:sz w:val="18"/>
                <w:szCs w:val="18"/>
              </w:rPr>
              <w:t>12</w:t>
            </w:r>
            <w:r w:rsidR="00114673">
              <w:rPr>
                <w:rFonts w:ascii="Arial" w:hAnsi="Arial" w:cs="Arial"/>
                <w:b/>
                <w:sz w:val="18"/>
                <w:szCs w:val="18"/>
              </w:rPr>
              <w:t>00</w:t>
            </w:r>
          </w:p>
        </w:tc>
        <w:tc>
          <w:tcPr>
            <w:tcW w:w="2126" w:type="dxa"/>
            <w:tcBorders>
              <w:top w:val="single" w:sz="4" w:space="0" w:color="auto"/>
              <w:left w:val="single" w:sz="4" w:space="0" w:color="auto"/>
              <w:bottom w:val="single" w:sz="4" w:space="0" w:color="auto"/>
              <w:right w:val="single" w:sz="4" w:space="0" w:color="auto"/>
            </w:tcBorders>
          </w:tcPr>
          <w:p w14:paraId="30A00614" w14:textId="77777777" w:rsidR="00114673" w:rsidRDefault="00114673">
            <w:pPr>
              <w:spacing w:line="360" w:lineRule="auto"/>
              <w:rPr>
                <w:rFonts w:ascii="Arial" w:hAnsi="Arial" w:cs="Arial"/>
                <w:b/>
                <w:sz w:val="18"/>
                <w:szCs w:val="18"/>
              </w:rPr>
            </w:pPr>
          </w:p>
        </w:tc>
      </w:tr>
      <w:tr w:rsidR="00114673" w14:paraId="3AB42620"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38150"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7FB4A510"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502D5032"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756A71E4"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0FA02EF8" w14:textId="3E01C6E7" w:rsidR="00114673" w:rsidRDefault="00E57A6C">
            <w:pPr>
              <w:jc w:val="center"/>
              <w:rPr>
                <w:rFonts w:ascii="Arial" w:eastAsia="Calibri" w:hAnsi="Arial" w:cs="Arial"/>
                <w:b/>
                <w:sz w:val="18"/>
                <w:szCs w:val="18"/>
                <w:lang w:eastAsia="en-US"/>
              </w:rPr>
            </w:pPr>
            <w:r>
              <w:rPr>
                <w:rFonts w:ascii="Arial" w:hAnsi="Arial" w:cs="Arial"/>
                <w:b/>
                <w:sz w:val="18"/>
                <w:szCs w:val="18"/>
              </w:rPr>
              <w:t>8</w:t>
            </w:r>
            <w:r w:rsidR="00114673">
              <w:rPr>
                <w:rFonts w:ascii="Arial" w:hAnsi="Arial" w:cs="Arial"/>
                <w:b/>
                <w:sz w:val="18"/>
                <w:szCs w:val="18"/>
              </w:rPr>
              <w:t>0</w:t>
            </w:r>
          </w:p>
        </w:tc>
        <w:tc>
          <w:tcPr>
            <w:tcW w:w="2126" w:type="dxa"/>
            <w:tcBorders>
              <w:top w:val="single" w:sz="4" w:space="0" w:color="auto"/>
              <w:left w:val="single" w:sz="4" w:space="0" w:color="auto"/>
              <w:bottom w:val="single" w:sz="4" w:space="0" w:color="auto"/>
              <w:right w:val="single" w:sz="4" w:space="0" w:color="auto"/>
            </w:tcBorders>
          </w:tcPr>
          <w:p w14:paraId="0F368C61" w14:textId="77777777" w:rsidR="00114673" w:rsidRDefault="00114673">
            <w:pPr>
              <w:spacing w:line="360" w:lineRule="auto"/>
              <w:rPr>
                <w:rFonts w:ascii="Arial" w:hAnsi="Arial" w:cs="Arial"/>
                <w:b/>
                <w:sz w:val="18"/>
                <w:szCs w:val="18"/>
              </w:rPr>
            </w:pPr>
          </w:p>
        </w:tc>
      </w:tr>
      <w:tr w:rsidR="00114673" w14:paraId="4024B427"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2C277F01"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024019FD"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7031C378" w14:textId="77777777" w:rsidR="00114673" w:rsidRDefault="00114673">
            <w:pPr>
              <w:rPr>
                <w:rFonts w:ascii="Arial" w:hAnsi="Arial" w:cs="Arial"/>
                <w:b/>
                <w:sz w:val="18"/>
                <w:szCs w:val="18"/>
              </w:rPr>
            </w:pPr>
          </w:p>
        </w:tc>
      </w:tr>
    </w:tbl>
    <w:p w14:paraId="5B2019C1" w14:textId="77777777" w:rsidR="00114673" w:rsidRDefault="00114673" w:rsidP="00114673">
      <w:pPr>
        <w:ind w:left="360"/>
        <w:rPr>
          <w:rFonts w:ascii="Arial" w:hAnsi="Arial" w:cs="Arial"/>
          <w:b/>
          <w:sz w:val="22"/>
          <w:szCs w:val="22"/>
          <w:highlight w:val="yellow"/>
          <w:shd w:val="clear" w:color="auto" w:fill="D9D9D9"/>
        </w:rPr>
      </w:pPr>
    </w:p>
    <w:p w14:paraId="7988D5EE"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t>/</w:t>
      </w:r>
      <w:r>
        <w:rPr>
          <w:rFonts w:ascii="Arial" w:hAnsi="Arial" w:cs="Arial"/>
        </w:rPr>
        <w:br/>
        <w:t xml:space="preserve">            słownie: .......................................................................................................................................... PLN </w:t>
      </w:r>
    </w:p>
    <w:p w14:paraId="1183FCFB" w14:textId="77777777" w:rsidR="00114673" w:rsidRDefault="00114673" w:rsidP="00114673">
      <w:pPr>
        <w:ind w:left="720"/>
        <w:rPr>
          <w:rFonts w:ascii="Arial" w:hAnsi="Arial" w:cs="Arial"/>
          <w:b/>
        </w:rPr>
      </w:pPr>
    </w:p>
    <w:p w14:paraId="0F8CE3DB"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2B0E04A7"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3F07707B"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53D54811"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AA65E"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D0D3718"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797797BD"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1B72F394"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23F746E4"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674F4D"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765A18D5" w14:textId="77777777" w:rsidR="00114673" w:rsidRDefault="00114673">
            <w:pPr>
              <w:jc w:val="center"/>
              <w:rPr>
                <w:rFonts w:ascii="Arial" w:hAnsi="Arial" w:cs="Arial"/>
                <w:color w:val="000000"/>
                <w:sz w:val="18"/>
                <w:szCs w:val="18"/>
              </w:rPr>
            </w:pPr>
          </w:p>
        </w:tc>
      </w:tr>
      <w:tr w:rsidR="00114673" w14:paraId="7A9EF80F"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7C05314E"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6E418315"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E9F4F"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7D427C14" w14:textId="77777777" w:rsidR="00114673" w:rsidRDefault="00114673">
            <w:pPr>
              <w:jc w:val="center"/>
              <w:rPr>
                <w:rFonts w:ascii="Arial" w:hAnsi="Arial" w:cs="Arial"/>
                <w:color w:val="000000"/>
                <w:sz w:val="18"/>
                <w:szCs w:val="18"/>
              </w:rPr>
            </w:pPr>
          </w:p>
        </w:tc>
      </w:tr>
    </w:tbl>
    <w:p w14:paraId="3F9F4DC3"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5D77047C" w14:textId="77777777" w:rsidR="00114673" w:rsidRDefault="00114673" w:rsidP="00114673">
      <w:pPr>
        <w:jc w:val="both"/>
        <w:rPr>
          <w:rFonts w:ascii="Arial" w:hAnsi="Arial" w:cs="Arial"/>
          <w:color w:val="000000"/>
          <w:sz w:val="16"/>
          <w:szCs w:val="16"/>
        </w:rPr>
      </w:pPr>
    </w:p>
    <w:p w14:paraId="39F3F04C"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5E5678FC" w14:textId="77777777" w:rsidR="00114673" w:rsidRDefault="00114673" w:rsidP="00114673">
      <w:pPr>
        <w:rPr>
          <w:rFonts w:ascii="Arial" w:hAnsi="Arial" w:cs="Arial"/>
          <w:b/>
          <w:lang w:val="x-none"/>
        </w:rPr>
      </w:pPr>
    </w:p>
    <w:p w14:paraId="366C5289"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74A71653"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29"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w:t>
      </w:r>
      <w:r>
        <w:rPr>
          <w:rFonts w:ascii="Arial" w:hAnsi="Arial" w:cs="Arial"/>
        </w:rPr>
        <w:t>Wieluniu, ul. Warszawska 22a</w:t>
      </w:r>
      <w:r>
        <w:rPr>
          <w:rFonts w:ascii="Arial" w:hAnsi="Arial" w:cs="Arial"/>
          <w:color w:val="000000"/>
          <w:lang w:val="x-none" w:eastAsia="ar-SA"/>
        </w:rPr>
        <w:t xml:space="preserve"> –</w:t>
      </w:r>
      <w:r>
        <w:rPr>
          <w:rFonts w:ascii="Arial" w:hAnsi="Arial" w:cs="Arial"/>
          <w:color w:val="000000"/>
          <w:lang w:eastAsia="ar-SA"/>
        </w:rPr>
        <w:t xml:space="preserve"> jazda samochodem:</w:t>
      </w:r>
    </w:p>
    <w:p w14:paraId="49107612" w14:textId="77777777" w:rsidR="00114673" w:rsidRDefault="00114673" w:rsidP="00114673">
      <w:pPr>
        <w:ind w:left="284"/>
        <w:jc w:val="both"/>
        <w:rPr>
          <w:rFonts w:ascii="Arial" w:hAnsi="Arial" w:cs="Arial"/>
          <w:color w:val="000000"/>
          <w:lang w:eastAsia="ar-SA"/>
        </w:rPr>
      </w:pPr>
    </w:p>
    <w:p w14:paraId="178E7D90"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5073BBCD"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02F8940C"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15544B68"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5DDD8D5A" w14:textId="77777777" w:rsidR="00114673" w:rsidRDefault="00114673" w:rsidP="00114673">
      <w:pPr>
        <w:ind w:left="851" w:hanging="284"/>
        <w:jc w:val="both"/>
        <w:rPr>
          <w:rFonts w:ascii="Arial" w:hAnsi="Arial" w:cs="Arial"/>
        </w:rPr>
      </w:pPr>
    </w:p>
    <w:p w14:paraId="1784ABDC" w14:textId="77777777" w:rsidR="00114673" w:rsidRDefault="00114673" w:rsidP="006232BF">
      <w:pPr>
        <w:numPr>
          <w:ilvl w:val="0"/>
          <w:numId w:val="55"/>
        </w:numPr>
        <w:spacing w:line="276" w:lineRule="auto"/>
        <w:ind w:left="426" w:right="326" w:hanging="426"/>
        <w:jc w:val="both"/>
        <w:rPr>
          <w:rFonts w:ascii="Arial" w:hAnsi="Arial" w:cs="Arial"/>
          <w:u w:val="single"/>
        </w:rPr>
      </w:pPr>
      <w:r>
        <w:rPr>
          <w:rFonts w:ascii="Arial" w:hAnsi="Arial" w:cs="Arial"/>
          <w:u w:val="single"/>
        </w:rPr>
        <w:t>Oświadczam, że:</w:t>
      </w:r>
    </w:p>
    <w:p w14:paraId="57C1DB8E"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4310BF1C"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74807DEB" w14:textId="77777777" w:rsidR="00114673" w:rsidRDefault="00114673" w:rsidP="00114673">
      <w:pPr>
        <w:ind w:right="326"/>
        <w:jc w:val="center"/>
        <w:rPr>
          <w:rFonts w:ascii="Arial" w:hAnsi="Arial" w:cs="Arial"/>
        </w:rPr>
      </w:pPr>
    </w:p>
    <w:p w14:paraId="006B9E08" w14:textId="77777777" w:rsidR="00114673" w:rsidRDefault="00114673" w:rsidP="006232BF">
      <w:pPr>
        <w:numPr>
          <w:ilvl w:val="0"/>
          <w:numId w:val="55"/>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3B9A3D8C"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2737F6E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290704EF"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0D550D95"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12F6CEEB"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216CD348"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66F236B0" w14:textId="77777777" w:rsidR="00114673" w:rsidRDefault="00114673" w:rsidP="00114673">
      <w:pPr>
        <w:suppressAutoHyphens/>
        <w:ind w:left="426"/>
        <w:rPr>
          <w:rFonts w:ascii="Arial" w:hAnsi="Arial" w:cs="Arial"/>
          <w:bCs/>
          <w:lang w:eastAsia="ar-SA"/>
        </w:rPr>
      </w:pPr>
    </w:p>
    <w:p w14:paraId="7528ED5A" w14:textId="77777777" w:rsidR="00114673" w:rsidRDefault="00114673" w:rsidP="00114673">
      <w:pPr>
        <w:suppressAutoHyphens/>
        <w:ind w:left="426"/>
        <w:rPr>
          <w:rFonts w:ascii="Arial" w:hAnsi="Arial" w:cs="Arial"/>
          <w:bCs/>
          <w:lang w:eastAsia="ar-SA"/>
        </w:rPr>
      </w:pPr>
    </w:p>
    <w:p w14:paraId="3E2699B8" w14:textId="77777777" w:rsidR="00114673" w:rsidRDefault="00114673" w:rsidP="006232BF">
      <w:pPr>
        <w:numPr>
          <w:ilvl w:val="0"/>
          <w:numId w:val="55"/>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69E403C7" w14:textId="77777777" w:rsidR="00114673" w:rsidRDefault="00114673" w:rsidP="00114673">
      <w:pPr>
        <w:ind w:left="425"/>
        <w:jc w:val="both"/>
        <w:rPr>
          <w:rFonts w:ascii="Arial" w:hAnsi="Arial" w:cs="Arial"/>
          <w:b/>
          <w:bCs/>
          <w:color w:val="000000"/>
          <w:sz w:val="12"/>
          <w:szCs w:val="12"/>
        </w:rPr>
      </w:pPr>
    </w:p>
    <w:p w14:paraId="6B71E49F" w14:textId="77777777" w:rsidR="00114673" w:rsidRDefault="00114673" w:rsidP="00114673">
      <w:pPr>
        <w:ind w:left="425"/>
        <w:jc w:val="center"/>
        <w:rPr>
          <w:rFonts w:ascii="Arial" w:hAnsi="Arial" w:cs="Arial"/>
          <w:color w:val="000000"/>
        </w:rPr>
      </w:pPr>
      <w:r>
        <w:rPr>
          <w:rFonts w:ascii="Arial" w:hAnsi="Arial" w:cs="Arial"/>
          <w:bCs/>
          <w:lang w:eastAsia="ar-SA"/>
        </w:rPr>
        <w:sym w:font="Symbol" w:char="F0FF"/>
      </w:r>
      <w:r>
        <w:rPr>
          <w:rFonts w:ascii="Arial" w:hAnsi="Arial" w:cs="Arial"/>
          <w:color w:val="000000"/>
        </w:rPr>
        <w:t xml:space="preserve"> Jesteśmy MŚP</w:t>
      </w:r>
      <w:r>
        <w:rPr>
          <w:rFonts w:ascii="Arial" w:hAnsi="Arial" w:cs="Arial"/>
          <w:color w:val="000000"/>
          <w:vertAlign w:val="superscript"/>
        </w:rPr>
        <w:footnoteReference w:id="2"/>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0B5CA738" w14:textId="77777777" w:rsidR="00114673" w:rsidRDefault="00114673" w:rsidP="00114673">
      <w:pPr>
        <w:ind w:left="425"/>
        <w:jc w:val="center"/>
        <w:rPr>
          <w:rFonts w:ascii="Arial" w:hAnsi="Arial" w:cs="Arial"/>
          <w:color w:val="000000"/>
          <w:sz w:val="12"/>
          <w:szCs w:val="12"/>
        </w:rPr>
      </w:pPr>
    </w:p>
    <w:p w14:paraId="7C87C1C4" w14:textId="77777777" w:rsidR="00114673" w:rsidRDefault="00114673" w:rsidP="006232BF">
      <w:pPr>
        <w:numPr>
          <w:ilvl w:val="0"/>
          <w:numId w:val="55"/>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7F2185C5" w14:textId="77777777" w:rsidR="00114673" w:rsidRDefault="00114673" w:rsidP="006232BF">
      <w:pPr>
        <w:numPr>
          <w:ilvl w:val="0"/>
          <w:numId w:val="55"/>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4415C34A" w14:textId="77777777" w:rsidR="00114673" w:rsidRDefault="00114673" w:rsidP="006232BF">
      <w:pPr>
        <w:numPr>
          <w:ilvl w:val="0"/>
          <w:numId w:val="55"/>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11F1B6F1" w14:textId="77777777" w:rsidR="00114673" w:rsidRDefault="00114673" w:rsidP="006232BF">
      <w:pPr>
        <w:numPr>
          <w:ilvl w:val="0"/>
          <w:numId w:val="55"/>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0103F2DA"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6CF76494"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0F884A9F"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7AA37CCB"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5E05368F" w14:textId="77777777" w:rsidTr="00114673">
        <w:tc>
          <w:tcPr>
            <w:tcW w:w="3074" w:type="dxa"/>
            <w:tcBorders>
              <w:top w:val="single" w:sz="4" w:space="0" w:color="auto"/>
              <w:left w:val="single" w:sz="4" w:space="0" w:color="auto"/>
              <w:bottom w:val="single" w:sz="4" w:space="0" w:color="auto"/>
              <w:right w:val="single" w:sz="4" w:space="0" w:color="auto"/>
            </w:tcBorders>
          </w:tcPr>
          <w:p w14:paraId="69DA687D" w14:textId="77777777" w:rsidR="00114673" w:rsidRDefault="00114673">
            <w:pPr>
              <w:suppressAutoHyphens/>
              <w:ind w:left="426"/>
              <w:jc w:val="both"/>
              <w:rPr>
                <w:rFonts w:ascii="Arial" w:hAnsi="Arial" w:cs="Arial"/>
                <w:lang w:eastAsia="ar-SA"/>
              </w:rPr>
            </w:pPr>
          </w:p>
          <w:p w14:paraId="7AE784CF"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1EDEEDA4" w14:textId="77777777" w:rsidR="00114673" w:rsidRDefault="00114673">
            <w:pPr>
              <w:suppressAutoHyphens/>
              <w:ind w:left="426"/>
              <w:jc w:val="both"/>
              <w:rPr>
                <w:rFonts w:ascii="Arial" w:hAnsi="Arial" w:cs="Arial"/>
                <w:lang w:eastAsia="ar-SA"/>
              </w:rPr>
            </w:pPr>
          </w:p>
          <w:p w14:paraId="694F6A8B" w14:textId="77777777" w:rsidR="00114673" w:rsidRDefault="00114673">
            <w:pPr>
              <w:suppressAutoHyphens/>
              <w:ind w:left="426"/>
              <w:jc w:val="both"/>
              <w:rPr>
                <w:rFonts w:ascii="Arial" w:hAnsi="Arial" w:cs="Arial"/>
                <w:lang w:eastAsia="ar-SA"/>
              </w:rPr>
            </w:pPr>
          </w:p>
          <w:p w14:paraId="26B738A7" w14:textId="77777777" w:rsidR="00114673" w:rsidRDefault="00114673">
            <w:pPr>
              <w:suppressAutoHyphens/>
              <w:ind w:left="426"/>
              <w:jc w:val="both"/>
              <w:rPr>
                <w:rFonts w:ascii="Arial" w:hAnsi="Arial" w:cs="Arial"/>
                <w:lang w:eastAsia="ar-SA"/>
              </w:rPr>
            </w:pPr>
          </w:p>
        </w:tc>
      </w:tr>
    </w:tbl>
    <w:p w14:paraId="090AE844" w14:textId="77777777" w:rsidR="00114673" w:rsidRDefault="00114673" w:rsidP="00114673">
      <w:pPr>
        <w:suppressAutoHyphens/>
        <w:ind w:left="426"/>
        <w:jc w:val="both"/>
        <w:rPr>
          <w:rFonts w:ascii="Arial" w:hAnsi="Arial" w:cs="Arial"/>
          <w:lang w:eastAsia="ar-SA"/>
        </w:rPr>
      </w:pPr>
    </w:p>
    <w:p w14:paraId="027D23CA" w14:textId="77777777" w:rsidR="00114673" w:rsidRDefault="00114673" w:rsidP="006232BF">
      <w:pPr>
        <w:numPr>
          <w:ilvl w:val="0"/>
          <w:numId w:val="55"/>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4DAA08CB"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15D2C0DF"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513DDF3D"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67AB314F" w14:textId="77777777" w:rsidTr="00114673">
        <w:tc>
          <w:tcPr>
            <w:tcW w:w="3074" w:type="dxa"/>
            <w:tcBorders>
              <w:top w:val="single" w:sz="4" w:space="0" w:color="auto"/>
              <w:left w:val="single" w:sz="4" w:space="0" w:color="auto"/>
              <w:bottom w:val="single" w:sz="4" w:space="0" w:color="auto"/>
              <w:right w:val="single" w:sz="4" w:space="0" w:color="auto"/>
            </w:tcBorders>
          </w:tcPr>
          <w:p w14:paraId="0F20213A" w14:textId="77777777" w:rsidR="00114673" w:rsidRDefault="00114673">
            <w:pPr>
              <w:suppressAutoHyphens/>
              <w:ind w:left="426"/>
              <w:jc w:val="both"/>
              <w:rPr>
                <w:rFonts w:ascii="Arial" w:hAnsi="Arial" w:cs="Arial"/>
                <w:lang w:eastAsia="ar-SA"/>
              </w:rPr>
            </w:pPr>
          </w:p>
          <w:p w14:paraId="5EA75A80"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5547D5B0" w14:textId="77777777" w:rsidR="00114673" w:rsidRDefault="00114673">
            <w:pPr>
              <w:suppressAutoHyphens/>
              <w:ind w:left="426"/>
              <w:jc w:val="both"/>
              <w:rPr>
                <w:rFonts w:ascii="Arial" w:hAnsi="Arial" w:cs="Arial"/>
                <w:lang w:eastAsia="ar-SA"/>
              </w:rPr>
            </w:pPr>
          </w:p>
          <w:p w14:paraId="3FDD9E13" w14:textId="77777777" w:rsidR="00114673" w:rsidRDefault="00114673">
            <w:pPr>
              <w:suppressAutoHyphens/>
              <w:ind w:left="426"/>
              <w:jc w:val="both"/>
              <w:rPr>
                <w:rFonts w:ascii="Arial" w:hAnsi="Arial" w:cs="Arial"/>
                <w:lang w:eastAsia="ar-SA"/>
              </w:rPr>
            </w:pPr>
          </w:p>
          <w:p w14:paraId="34061047" w14:textId="77777777" w:rsidR="00114673" w:rsidRDefault="00114673">
            <w:pPr>
              <w:suppressAutoHyphens/>
              <w:ind w:left="426"/>
              <w:jc w:val="both"/>
              <w:rPr>
                <w:rFonts w:ascii="Arial" w:hAnsi="Arial" w:cs="Arial"/>
                <w:lang w:eastAsia="ar-SA"/>
              </w:rPr>
            </w:pPr>
          </w:p>
        </w:tc>
      </w:tr>
    </w:tbl>
    <w:p w14:paraId="2D8F8269" w14:textId="77777777" w:rsidR="00114673" w:rsidRDefault="00114673" w:rsidP="00114673">
      <w:pPr>
        <w:suppressAutoHyphens/>
        <w:ind w:left="426"/>
        <w:jc w:val="both"/>
        <w:rPr>
          <w:rFonts w:ascii="Arial" w:hAnsi="Arial" w:cs="Arial"/>
          <w:lang w:eastAsia="ar-SA"/>
        </w:rPr>
      </w:pPr>
    </w:p>
    <w:p w14:paraId="758AC065" w14:textId="77777777" w:rsidR="00114673" w:rsidRDefault="00114673" w:rsidP="006232BF">
      <w:pPr>
        <w:numPr>
          <w:ilvl w:val="0"/>
          <w:numId w:val="55"/>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6703E31E"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1B2CDCA1"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2318C117"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07B45677" w14:textId="77777777" w:rsidR="00114673" w:rsidRDefault="00114673" w:rsidP="00114673">
      <w:pPr>
        <w:jc w:val="both"/>
        <w:rPr>
          <w:rFonts w:ascii="Arial" w:hAnsi="Arial" w:cs="Arial"/>
          <w:sz w:val="22"/>
          <w:szCs w:val="22"/>
        </w:rPr>
      </w:pPr>
    </w:p>
    <w:p w14:paraId="2C65D52B" w14:textId="77777777" w:rsidR="00114673" w:rsidRDefault="00114673" w:rsidP="00114673">
      <w:pPr>
        <w:suppressAutoHyphens/>
        <w:ind w:left="426"/>
        <w:jc w:val="both"/>
        <w:rPr>
          <w:rFonts w:ascii="Arial" w:hAnsi="Arial" w:cs="Arial"/>
        </w:rPr>
      </w:pPr>
    </w:p>
    <w:p w14:paraId="59AFA677" w14:textId="77777777" w:rsidR="00114673" w:rsidRDefault="00114673" w:rsidP="00114673">
      <w:pPr>
        <w:widowControl w:val="0"/>
        <w:suppressAutoHyphens/>
        <w:ind w:left="2124" w:right="-567" w:firstLine="708"/>
        <w:jc w:val="right"/>
        <w:rPr>
          <w:rFonts w:ascii="Arial" w:eastAsia="Calibri" w:hAnsi="Arial" w:cs="Arial"/>
          <w:lang w:eastAsia="ar-SA"/>
        </w:rPr>
      </w:pPr>
    </w:p>
    <w:p w14:paraId="429206E3" w14:textId="77777777" w:rsidR="00114673" w:rsidRDefault="00114673" w:rsidP="00114673">
      <w:pPr>
        <w:ind w:left="284" w:hanging="284"/>
        <w:jc w:val="right"/>
        <w:rPr>
          <w:rFonts w:ascii="Arial" w:hAnsi="Arial" w:cs="Arial"/>
          <w:b/>
          <w:bCs/>
        </w:rPr>
      </w:pPr>
    </w:p>
    <w:p w14:paraId="771EFC44" w14:textId="77777777" w:rsidR="00114673" w:rsidRDefault="00114673" w:rsidP="00114673">
      <w:pPr>
        <w:ind w:left="284" w:hanging="284"/>
        <w:jc w:val="right"/>
        <w:rPr>
          <w:rFonts w:ascii="Arial" w:hAnsi="Arial" w:cs="Arial"/>
          <w:b/>
          <w:bCs/>
        </w:rPr>
      </w:pPr>
    </w:p>
    <w:p w14:paraId="7AC0B9AE" w14:textId="77777777" w:rsidR="00114673" w:rsidRDefault="00114673" w:rsidP="00114673">
      <w:pPr>
        <w:ind w:left="284" w:hanging="284"/>
        <w:jc w:val="right"/>
        <w:rPr>
          <w:rFonts w:ascii="Arial" w:hAnsi="Arial" w:cs="Arial"/>
          <w:b/>
          <w:bCs/>
        </w:rPr>
      </w:pPr>
    </w:p>
    <w:p w14:paraId="4EA04783" w14:textId="77777777" w:rsidR="00114673" w:rsidRDefault="00114673" w:rsidP="00114673">
      <w:pPr>
        <w:ind w:left="284" w:hanging="284"/>
        <w:jc w:val="right"/>
        <w:rPr>
          <w:rFonts w:ascii="Arial" w:hAnsi="Arial" w:cs="Arial"/>
          <w:b/>
          <w:bCs/>
        </w:rPr>
      </w:pPr>
    </w:p>
    <w:p w14:paraId="75E45DCE" w14:textId="77777777" w:rsidR="00114673" w:rsidRDefault="00114673" w:rsidP="00114673">
      <w:pPr>
        <w:ind w:left="284" w:hanging="284"/>
        <w:jc w:val="right"/>
        <w:rPr>
          <w:rFonts w:ascii="Arial" w:hAnsi="Arial" w:cs="Arial"/>
          <w:b/>
          <w:bCs/>
        </w:rPr>
      </w:pPr>
    </w:p>
    <w:p w14:paraId="54EF9348" w14:textId="77777777" w:rsidR="00114673" w:rsidRDefault="00114673" w:rsidP="00114673">
      <w:pPr>
        <w:ind w:left="284" w:hanging="284"/>
        <w:jc w:val="right"/>
        <w:rPr>
          <w:rFonts w:ascii="Arial" w:hAnsi="Arial" w:cs="Arial"/>
          <w:b/>
          <w:bCs/>
        </w:rPr>
      </w:pPr>
    </w:p>
    <w:p w14:paraId="05F21D48" w14:textId="77777777" w:rsidR="00114673" w:rsidRDefault="00114673" w:rsidP="00114673">
      <w:pPr>
        <w:ind w:left="284" w:hanging="284"/>
        <w:jc w:val="right"/>
        <w:rPr>
          <w:rFonts w:ascii="Arial" w:hAnsi="Arial" w:cs="Arial"/>
          <w:b/>
          <w:bCs/>
        </w:rPr>
      </w:pPr>
    </w:p>
    <w:p w14:paraId="345A0AC1" w14:textId="77777777" w:rsidR="00114673" w:rsidRDefault="00114673" w:rsidP="00114673">
      <w:pPr>
        <w:ind w:left="284" w:hanging="284"/>
        <w:jc w:val="right"/>
        <w:rPr>
          <w:rFonts w:ascii="Arial" w:hAnsi="Arial" w:cs="Arial"/>
          <w:b/>
          <w:bCs/>
        </w:rPr>
      </w:pPr>
    </w:p>
    <w:p w14:paraId="7D5B5F68" w14:textId="77777777" w:rsidR="00114673" w:rsidRDefault="00114673" w:rsidP="00114673">
      <w:pPr>
        <w:ind w:left="284" w:hanging="284"/>
        <w:jc w:val="right"/>
        <w:rPr>
          <w:rFonts w:ascii="Arial" w:hAnsi="Arial" w:cs="Arial"/>
          <w:b/>
          <w:bCs/>
        </w:rPr>
      </w:pPr>
    </w:p>
    <w:p w14:paraId="35681C0E" w14:textId="77777777" w:rsidR="00114673" w:rsidRDefault="00114673" w:rsidP="00114673">
      <w:pPr>
        <w:ind w:left="284" w:hanging="284"/>
        <w:jc w:val="right"/>
        <w:rPr>
          <w:rFonts w:ascii="Arial" w:hAnsi="Arial" w:cs="Arial"/>
          <w:b/>
          <w:bCs/>
        </w:rPr>
      </w:pPr>
    </w:p>
    <w:p w14:paraId="5B683B36" w14:textId="77777777" w:rsidR="00114673" w:rsidRDefault="00114673" w:rsidP="00114673">
      <w:pPr>
        <w:ind w:left="284" w:hanging="284"/>
        <w:jc w:val="right"/>
        <w:rPr>
          <w:rFonts w:ascii="Arial" w:hAnsi="Arial" w:cs="Arial"/>
          <w:bCs/>
          <w:sz w:val="18"/>
          <w:szCs w:val="18"/>
        </w:rPr>
      </w:pPr>
    </w:p>
    <w:p w14:paraId="4E912FE3" w14:textId="65385D4A" w:rsidR="00114673" w:rsidRDefault="00114673" w:rsidP="00114673">
      <w:pPr>
        <w:ind w:left="284" w:hanging="284"/>
        <w:jc w:val="right"/>
        <w:rPr>
          <w:rFonts w:ascii="Arial" w:hAnsi="Arial" w:cs="Arial"/>
          <w:bCs/>
          <w:sz w:val="18"/>
          <w:szCs w:val="18"/>
        </w:rPr>
      </w:pPr>
    </w:p>
    <w:p w14:paraId="3E5FC3C3" w14:textId="7AE5EE8C" w:rsidR="00E57A6C" w:rsidRDefault="00E57A6C" w:rsidP="00114673">
      <w:pPr>
        <w:ind w:left="284" w:hanging="284"/>
        <w:jc w:val="right"/>
        <w:rPr>
          <w:rFonts w:ascii="Arial" w:hAnsi="Arial" w:cs="Arial"/>
          <w:bCs/>
          <w:sz w:val="18"/>
          <w:szCs w:val="18"/>
        </w:rPr>
      </w:pPr>
    </w:p>
    <w:p w14:paraId="61FD617A" w14:textId="50915F75" w:rsidR="00E57A6C" w:rsidRDefault="00E57A6C" w:rsidP="00114673">
      <w:pPr>
        <w:ind w:left="284" w:hanging="284"/>
        <w:jc w:val="right"/>
        <w:rPr>
          <w:rFonts w:ascii="Arial" w:hAnsi="Arial" w:cs="Arial"/>
          <w:bCs/>
          <w:sz w:val="18"/>
          <w:szCs w:val="18"/>
        </w:rPr>
      </w:pPr>
    </w:p>
    <w:p w14:paraId="7407F90C" w14:textId="77777777" w:rsidR="00E57A6C" w:rsidRDefault="00E57A6C" w:rsidP="00114673">
      <w:pPr>
        <w:ind w:left="284" w:hanging="284"/>
        <w:jc w:val="right"/>
        <w:rPr>
          <w:rFonts w:ascii="Arial" w:hAnsi="Arial" w:cs="Arial"/>
          <w:bCs/>
          <w:sz w:val="18"/>
          <w:szCs w:val="18"/>
        </w:rPr>
      </w:pPr>
    </w:p>
    <w:p w14:paraId="5FF7F830" w14:textId="77777777" w:rsidR="00114673" w:rsidRDefault="00114673" w:rsidP="00114673">
      <w:pPr>
        <w:ind w:left="284" w:hanging="284"/>
        <w:jc w:val="right"/>
        <w:rPr>
          <w:rFonts w:ascii="Arial" w:hAnsi="Arial" w:cs="Arial"/>
          <w:bCs/>
          <w:sz w:val="18"/>
          <w:szCs w:val="18"/>
        </w:rPr>
      </w:pPr>
    </w:p>
    <w:p w14:paraId="6419F62D" w14:textId="63586049" w:rsidR="00114673" w:rsidRPr="00224816" w:rsidRDefault="00114673" w:rsidP="00114673">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Załącznik nr 1</w:t>
      </w:r>
      <w:r>
        <w:rPr>
          <w:rFonts w:ascii="Arial" w:hAnsi="Arial" w:cs="Arial"/>
          <w:b/>
          <w:bCs/>
          <w:color w:val="000000"/>
          <w:sz w:val="18"/>
          <w:szCs w:val="18"/>
        </w:rPr>
        <w:t>.</w:t>
      </w:r>
      <w:r w:rsidR="00E57A6C">
        <w:rPr>
          <w:rFonts w:ascii="Arial" w:hAnsi="Arial" w:cs="Arial"/>
          <w:b/>
          <w:bCs/>
          <w:color w:val="000000"/>
          <w:sz w:val="18"/>
          <w:szCs w:val="18"/>
        </w:rPr>
        <w:t>3</w:t>
      </w:r>
      <w:r w:rsidRPr="00224816">
        <w:rPr>
          <w:rFonts w:ascii="Arial" w:hAnsi="Arial" w:cs="Arial"/>
          <w:b/>
          <w:bCs/>
          <w:color w:val="000000"/>
          <w:sz w:val="18"/>
          <w:szCs w:val="18"/>
        </w:rPr>
        <w:t xml:space="preserve"> do SWZ</w:t>
      </w:r>
    </w:p>
    <w:p w14:paraId="530613DC" w14:textId="1D06A99A" w:rsidR="00114673" w:rsidRPr="00224816" w:rsidRDefault="00114673" w:rsidP="00114673">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2754C">
        <w:rPr>
          <w:rFonts w:ascii="Arial" w:hAnsi="Arial" w:cs="Arial"/>
          <w:b/>
          <w:bCs/>
          <w:color w:val="000000"/>
          <w:sz w:val="18"/>
          <w:szCs w:val="18"/>
        </w:rPr>
        <w:t>70</w:t>
      </w:r>
      <w:r w:rsidRPr="00224816">
        <w:rPr>
          <w:rFonts w:ascii="Arial" w:hAnsi="Arial" w:cs="Arial"/>
          <w:b/>
          <w:bCs/>
          <w:color w:val="000000"/>
          <w:sz w:val="18"/>
          <w:szCs w:val="18"/>
        </w:rPr>
        <w:t>/22/</w:t>
      </w:r>
      <w:r>
        <w:rPr>
          <w:rFonts w:ascii="Arial" w:hAnsi="Arial" w:cs="Arial"/>
          <w:b/>
          <w:bCs/>
          <w:color w:val="000000"/>
          <w:sz w:val="18"/>
          <w:szCs w:val="18"/>
        </w:rPr>
        <w:t>SS</w:t>
      </w:r>
      <w:r w:rsidRPr="00224816">
        <w:rPr>
          <w:rFonts w:ascii="Arial" w:hAnsi="Arial" w:cs="Arial"/>
          <w:color w:val="000000"/>
        </w:rPr>
        <w:t xml:space="preserve">      </w:t>
      </w:r>
    </w:p>
    <w:p w14:paraId="584D2C40" w14:textId="77777777" w:rsidR="00114673" w:rsidRDefault="00114673" w:rsidP="00114673">
      <w:pPr>
        <w:tabs>
          <w:tab w:val="left" w:pos="1716"/>
        </w:tabs>
        <w:ind w:left="284" w:hanging="284"/>
        <w:jc w:val="both"/>
        <w:rPr>
          <w:rFonts w:ascii="Arial" w:hAnsi="Arial" w:cs="Arial"/>
        </w:rPr>
      </w:pPr>
      <w:r>
        <w:rPr>
          <w:rFonts w:ascii="Arial" w:hAnsi="Arial" w:cs="Arial"/>
          <w:b/>
          <w:bCs/>
          <w:sz w:val="16"/>
          <w:szCs w:val="16"/>
        </w:rPr>
        <w:tab/>
      </w:r>
    </w:p>
    <w:p w14:paraId="23A770FD" w14:textId="77777777" w:rsidR="00114673" w:rsidRDefault="00114673" w:rsidP="00114673">
      <w:pPr>
        <w:rPr>
          <w:rFonts w:ascii="Arial" w:hAnsi="Arial" w:cs="Arial"/>
          <w:bCs/>
        </w:rPr>
      </w:pPr>
    </w:p>
    <w:p w14:paraId="69A6564D"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2D49B140"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7F219F97" w14:textId="77777777" w:rsidR="00114673" w:rsidRDefault="00114673" w:rsidP="00114673">
      <w:pPr>
        <w:jc w:val="center"/>
        <w:rPr>
          <w:rFonts w:ascii="Arial" w:hAnsi="Arial" w:cs="Arial"/>
        </w:rPr>
      </w:pPr>
      <w:r>
        <w:rPr>
          <w:rFonts w:ascii="Arial" w:hAnsi="Arial" w:cs="Arial"/>
        </w:rPr>
        <w:t>dla Komendy Powiatowej Policji w Wieruszowie, Kuźnicka 28a</w:t>
      </w:r>
    </w:p>
    <w:p w14:paraId="47F45EAA" w14:textId="77777777" w:rsidR="00114673" w:rsidRDefault="00114673" w:rsidP="00114673">
      <w:pPr>
        <w:suppressAutoHyphens/>
        <w:ind w:right="-1"/>
        <w:jc w:val="center"/>
        <w:rPr>
          <w:rFonts w:ascii="Arial" w:eastAsia="Calibri" w:hAnsi="Arial" w:cs="Arial"/>
          <w:b/>
          <w:lang w:eastAsia="ar-SA"/>
        </w:rPr>
      </w:pPr>
    </w:p>
    <w:p w14:paraId="04E06E83"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30FC4765"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594BC32F" w14:textId="77777777" w:rsidR="00114673" w:rsidRDefault="00114673" w:rsidP="00114673">
      <w:pPr>
        <w:jc w:val="both"/>
        <w:rPr>
          <w:rFonts w:ascii="Arial" w:hAnsi="Arial" w:cs="Arial"/>
          <w:b/>
        </w:rPr>
      </w:pPr>
    </w:p>
    <w:p w14:paraId="4A8BC594" w14:textId="6FB7DE6E" w:rsidR="00114673" w:rsidRDefault="00114673" w:rsidP="00114673">
      <w:pPr>
        <w:spacing w:line="480" w:lineRule="auto"/>
        <w:ind w:left="426" w:hanging="426"/>
        <w:rPr>
          <w:rFonts w:ascii="Arial" w:hAnsi="Arial" w:cs="Arial"/>
        </w:rPr>
      </w:pPr>
      <w:r>
        <w:rPr>
          <w:rFonts w:ascii="Arial" w:hAnsi="Arial" w:cs="Arial"/>
        </w:rPr>
        <w:t>……………………………..…………………….………………………………………………….……………</w:t>
      </w:r>
    </w:p>
    <w:p w14:paraId="6F27A0FE" w14:textId="77777777" w:rsidR="00114673" w:rsidRDefault="00114673" w:rsidP="00114673">
      <w:pPr>
        <w:spacing w:line="480" w:lineRule="auto"/>
        <w:rPr>
          <w:rFonts w:ascii="Arial" w:hAnsi="Arial" w:cs="Arial"/>
          <w:bCs/>
        </w:rPr>
      </w:pPr>
      <w:r>
        <w:rPr>
          <w:rFonts w:ascii="Arial" w:hAnsi="Arial" w:cs="Arial"/>
        </w:rPr>
        <w:t xml:space="preserve">….………………………………………………………………………………..………….………………………………REGON ..............................................        NIP ........................................................  </w:t>
      </w:r>
    </w:p>
    <w:p w14:paraId="5E58357F" w14:textId="77777777" w:rsidR="00114673" w:rsidRDefault="00114673" w:rsidP="006232BF">
      <w:pPr>
        <w:numPr>
          <w:ilvl w:val="0"/>
          <w:numId w:val="56"/>
        </w:numPr>
        <w:spacing w:line="480" w:lineRule="auto"/>
        <w:rPr>
          <w:rFonts w:ascii="Arial" w:hAnsi="Arial" w:cs="Arial"/>
          <w:b/>
        </w:rPr>
      </w:pPr>
      <w:r>
        <w:rPr>
          <w:rFonts w:ascii="Arial" w:hAnsi="Arial" w:cs="Arial"/>
          <w:b/>
        </w:rPr>
        <w:t>Dane do korespondencji i kontaktu:</w:t>
      </w:r>
    </w:p>
    <w:p w14:paraId="79092179"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6E562514" w14:textId="77777777"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79D94F7F" w14:textId="77777777" w:rsidR="00114673" w:rsidRDefault="00114673" w:rsidP="00114673">
      <w:pPr>
        <w:suppressAutoHyphens/>
        <w:spacing w:line="100" w:lineRule="atLeast"/>
        <w:jc w:val="both"/>
        <w:rPr>
          <w:rFonts w:ascii="Arial" w:hAnsi="Arial" w:cs="Arial"/>
          <w:bCs/>
          <w:color w:val="000000"/>
          <w:lang w:eastAsia="ar-SA"/>
        </w:rPr>
      </w:pPr>
    </w:p>
    <w:p w14:paraId="20CBB63F" w14:textId="77777777" w:rsidR="00114673" w:rsidRDefault="00114673" w:rsidP="00114673">
      <w:pPr>
        <w:suppressAutoHyphens/>
        <w:spacing w:line="100" w:lineRule="atLeast"/>
        <w:jc w:val="both"/>
        <w:rPr>
          <w:rFonts w:ascii="Arial" w:hAnsi="Arial" w:cs="Arial"/>
          <w:bCs/>
          <w:lang w:eastAsia="ar-SA"/>
        </w:rPr>
      </w:pPr>
    </w:p>
    <w:p w14:paraId="421B5326" w14:textId="77777777" w:rsidR="00114673" w:rsidRDefault="00114673" w:rsidP="006232BF">
      <w:pPr>
        <w:numPr>
          <w:ilvl w:val="0"/>
          <w:numId w:val="56"/>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2D519E7D" w14:textId="77777777" w:rsidR="00114673" w:rsidRDefault="00114673" w:rsidP="00114673">
      <w:pPr>
        <w:suppressAutoHyphens/>
        <w:spacing w:line="100" w:lineRule="atLeast"/>
        <w:ind w:left="284" w:hanging="284"/>
        <w:rPr>
          <w:rFonts w:ascii="Arial" w:hAnsi="Arial" w:cs="Arial"/>
          <w:b/>
          <w:bCs/>
          <w:color w:val="000000"/>
          <w:lang w:eastAsia="ar-SA"/>
        </w:rPr>
      </w:pPr>
    </w:p>
    <w:p w14:paraId="2F39F867"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5DFB5CD6"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0F255A48"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27053C26"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0EE135EE"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70DEA0CF" w14:textId="77777777" w:rsidR="00114673" w:rsidRDefault="00114673" w:rsidP="00114673">
      <w:pPr>
        <w:suppressAutoHyphens/>
        <w:spacing w:line="100" w:lineRule="atLeast"/>
        <w:ind w:left="284" w:hanging="284"/>
        <w:rPr>
          <w:rFonts w:ascii="Arial" w:eastAsia="Calibri" w:hAnsi="Arial" w:cs="Arial"/>
          <w:lang w:eastAsia="ar-SA"/>
        </w:rPr>
      </w:pPr>
    </w:p>
    <w:p w14:paraId="27CC0BA1" w14:textId="77777777" w:rsidR="00114673" w:rsidRDefault="00114673" w:rsidP="006232BF">
      <w:pPr>
        <w:numPr>
          <w:ilvl w:val="0"/>
          <w:numId w:val="57"/>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59E6DEA7" w14:textId="77777777" w:rsidR="00114673" w:rsidRDefault="00114673" w:rsidP="00114673">
      <w:pPr>
        <w:suppressAutoHyphens/>
        <w:rPr>
          <w:rFonts w:ascii="Arial" w:hAnsi="Arial" w:cs="Arial"/>
          <w:b/>
          <w:sz w:val="12"/>
          <w:szCs w:val="12"/>
          <w:u w:val="single"/>
          <w:lang w:eastAsia="ar-SA"/>
        </w:rPr>
      </w:pPr>
    </w:p>
    <w:p w14:paraId="08F88B3B" w14:textId="77777777" w:rsidR="00114673" w:rsidRDefault="00114673" w:rsidP="006232BF">
      <w:pPr>
        <w:numPr>
          <w:ilvl w:val="1"/>
          <w:numId w:val="57"/>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420212C0"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6496320E"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3"/>
        <w:gridCol w:w="2767"/>
        <w:gridCol w:w="567"/>
        <w:gridCol w:w="1276"/>
        <w:gridCol w:w="634"/>
        <w:gridCol w:w="712"/>
        <w:gridCol w:w="1436"/>
      </w:tblGrid>
      <w:tr w:rsidR="00114673" w14:paraId="7751069F" w14:textId="77777777" w:rsidTr="00E57A6C">
        <w:trPr>
          <w:trHeight w:val="654"/>
          <w:jc w:val="center"/>
        </w:trPr>
        <w:tc>
          <w:tcPr>
            <w:tcW w:w="4960" w:type="dxa"/>
            <w:gridSpan w:val="2"/>
            <w:tcBorders>
              <w:top w:val="single" w:sz="4" w:space="0" w:color="auto"/>
              <w:left w:val="single" w:sz="4" w:space="0" w:color="auto"/>
              <w:bottom w:val="single" w:sz="4" w:space="0" w:color="auto"/>
              <w:right w:val="single" w:sz="4" w:space="0" w:color="auto"/>
            </w:tcBorders>
            <w:vAlign w:val="center"/>
            <w:hideMark/>
          </w:tcPr>
          <w:p w14:paraId="710B28E9"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D6D14" w14:textId="77777777" w:rsidR="00114673" w:rsidRDefault="00114673">
            <w:pPr>
              <w:jc w:val="center"/>
              <w:rPr>
                <w:rFonts w:ascii="Arial" w:hAnsi="Arial" w:cs="Arial"/>
                <w:b/>
                <w:sz w:val="18"/>
                <w:szCs w:val="18"/>
              </w:rPr>
            </w:pPr>
            <w:r>
              <w:rPr>
                <w:rFonts w:ascii="Arial" w:hAnsi="Arial" w:cs="Arial"/>
                <w:b/>
                <w:sz w:val="18"/>
                <w:szCs w:val="18"/>
              </w:rPr>
              <w:t>j.m.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E6A9C"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634" w:type="dxa"/>
            <w:tcBorders>
              <w:top w:val="single" w:sz="4" w:space="0" w:color="auto"/>
              <w:left w:val="single" w:sz="4" w:space="0" w:color="auto"/>
              <w:bottom w:val="single" w:sz="4" w:space="0" w:color="auto"/>
              <w:right w:val="single" w:sz="4" w:space="0" w:color="auto"/>
            </w:tcBorders>
            <w:vAlign w:val="center"/>
            <w:hideMark/>
          </w:tcPr>
          <w:p w14:paraId="3D0CD46A"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303DB628"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A81F998"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E57A6C" w14:paraId="0AEA3839" w14:textId="77777777" w:rsidTr="00E57A6C">
        <w:trPr>
          <w:trHeight w:val="438"/>
          <w:jc w:val="center"/>
        </w:trPr>
        <w:tc>
          <w:tcPr>
            <w:tcW w:w="2193" w:type="dxa"/>
            <w:vMerge w:val="restart"/>
            <w:tcBorders>
              <w:top w:val="single" w:sz="4" w:space="0" w:color="auto"/>
              <w:left w:val="single" w:sz="4" w:space="0" w:color="auto"/>
              <w:bottom w:val="single" w:sz="4" w:space="0" w:color="auto"/>
              <w:right w:val="single" w:sz="4" w:space="0" w:color="auto"/>
            </w:tcBorders>
            <w:vAlign w:val="center"/>
            <w:hideMark/>
          </w:tcPr>
          <w:p w14:paraId="7A77E9C2" w14:textId="77777777" w:rsidR="00E57A6C" w:rsidRDefault="00E57A6C" w:rsidP="00E57A6C">
            <w:pPr>
              <w:jc w:val="center"/>
              <w:rPr>
                <w:rFonts w:ascii="Arial" w:hAnsi="Arial" w:cs="Arial"/>
                <w:sz w:val="18"/>
                <w:szCs w:val="18"/>
              </w:rPr>
            </w:pPr>
            <w:r>
              <w:rPr>
                <w:rFonts w:ascii="Arial" w:hAnsi="Arial" w:cs="Arial"/>
                <w:b/>
                <w:sz w:val="18"/>
                <w:szCs w:val="18"/>
              </w:rPr>
              <w:t>DOJAZD</w:t>
            </w:r>
          </w:p>
          <w:p w14:paraId="654FBC2C" w14:textId="77777777" w:rsidR="00E57A6C" w:rsidRDefault="00E57A6C" w:rsidP="00E57A6C">
            <w:pPr>
              <w:jc w:val="center"/>
              <w:rPr>
                <w:rFonts w:ascii="Arial" w:hAnsi="Arial" w:cs="Arial"/>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3EF2D833" w14:textId="77777777" w:rsidR="00E57A6C" w:rsidRDefault="00E57A6C" w:rsidP="00E57A6C">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CEBCE" w14:textId="77777777" w:rsidR="00E57A6C" w:rsidRDefault="00E57A6C" w:rsidP="00E57A6C">
            <w:pPr>
              <w:jc w:val="center"/>
              <w:rPr>
                <w:rFonts w:ascii="Arial" w:hAnsi="Arial" w:cs="Arial"/>
                <w:sz w:val="18"/>
                <w:szCs w:val="18"/>
              </w:rPr>
            </w:pPr>
            <w:r>
              <w:rPr>
                <w:rFonts w:ascii="Arial" w:hAnsi="Arial" w:cs="Arial"/>
                <w:sz w:val="18"/>
                <w:szCs w:val="18"/>
              </w:rPr>
              <w:t>km</w:t>
            </w:r>
          </w:p>
        </w:tc>
        <w:tc>
          <w:tcPr>
            <w:tcW w:w="1276" w:type="dxa"/>
            <w:tcBorders>
              <w:top w:val="single" w:sz="4" w:space="0" w:color="auto"/>
              <w:left w:val="single" w:sz="4" w:space="0" w:color="auto"/>
              <w:bottom w:val="single" w:sz="4" w:space="0" w:color="auto"/>
              <w:right w:val="single" w:sz="4" w:space="0" w:color="auto"/>
            </w:tcBorders>
            <w:vAlign w:val="center"/>
          </w:tcPr>
          <w:p w14:paraId="58CEF80E" w14:textId="77777777" w:rsidR="00E57A6C" w:rsidRDefault="00E57A6C" w:rsidP="00E57A6C">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170F1019" w14:textId="77777777" w:rsidR="00E57A6C" w:rsidRDefault="00E57A6C" w:rsidP="00E57A6C">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7E94ED9" w14:textId="0C15F9C4" w:rsidR="00E57A6C" w:rsidRDefault="00E57A6C" w:rsidP="00E57A6C">
            <w:pPr>
              <w:jc w:val="center"/>
              <w:rPr>
                <w:rFonts w:ascii="Arial" w:hAnsi="Arial" w:cs="Arial"/>
                <w:b/>
                <w:sz w:val="18"/>
                <w:szCs w:val="18"/>
              </w:rPr>
            </w:pPr>
            <w:r>
              <w:rPr>
                <w:rFonts w:ascii="Arial" w:hAnsi="Arial" w:cs="Arial"/>
                <w:b/>
                <w:sz w:val="18"/>
                <w:szCs w:val="18"/>
              </w:rPr>
              <w:t>50</w:t>
            </w:r>
          </w:p>
        </w:tc>
        <w:tc>
          <w:tcPr>
            <w:tcW w:w="1436" w:type="dxa"/>
            <w:tcBorders>
              <w:top w:val="single" w:sz="4" w:space="0" w:color="auto"/>
              <w:left w:val="single" w:sz="4" w:space="0" w:color="auto"/>
              <w:bottom w:val="single" w:sz="4" w:space="0" w:color="auto"/>
              <w:right w:val="single" w:sz="4" w:space="0" w:color="auto"/>
            </w:tcBorders>
            <w:vAlign w:val="center"/>
          </w:tcPr>
          <w:p w14:paraId="0C82A46A" w14:textId="77777777" w:rsidR="00E57A6C" w:rsidRDefault="00E57A6C" w:rsidP="00E57A6C">
            <w:pPr>
              <w:jc w:val="center"/>
              <w:rPr>
                <w:rFonts w:ascii="Arial" w:hAnsi="Arial" w:cs="Arial"/>
                <w:sz w:val="18"/>
                <w:szCs w:val="18"/>
              </w:rPr>
            </w:pPr>
          </w:p>
        </w:tc>
      </w:tr>
      <w:tr w:rsidR="00E57A6C" w14:paraId="104A59A6" w14:textId="77777777" w:rsidTr="00E57A6C">
        <w:trPr>
          <w:trHeight w:val="438"/>
          <w:jc w:val="center"/>
        </w:trPr>
        <w:tc>
          <w:tcPr>
            <w:tcW w:w="2193" w:type="dxa"/>
            <w:vMerge/>
            <w:tcBorders>
              <w:top w:val="single" w:sz="4" w:space="0" w:color="auto"/>
              <w:left w:val="single" w:sz="4" w:space="0" w:color="auto"/>
              <w:bottom w:val="single" w:sz="4" w:space="0" w:color="auto"/>
              <w:right w:val="single" w:sz="4" w:space="0" w:color="auto"/>
            </w:tcBorders>
            <w:vAlign w:val="center"/>
            <w:hideMark/>
          </w:tcPr>
          <w:p w14:paraId="567BA1A5" w14:textId="77777777" w:rsidR="00E57A6C" w:rsidRDefault="00E57A6C" w:rsidP="00E57A6C">
            <w:pPr>
              <w:rPr>
                <w:rFonts w:ascii="Arial" w:hAnsi="Arial" w:cs="Arial"/>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5FF526F5" w14:textId="77777777" w:rsidR="00E57A6C" w:rsidRDefault="00E57A6C" w:rsidP="00E57A6C">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E4740C" w14:textId="77777777" w:rsidR="00E57A6C" w:rsidRDefault="00E57A6C" w:rsidP="00E57A6C">
            <w:pPr>
              <w:jc w:val="center"/>
              <w:rPr>
                <w:rFonts w:ascii="Arial" w:hAnsi="Arial" w:cs="Arial"/>
                <w:sz w:val="18"/>
                <w:szCs w:val="18"/>
              </w:rPr>
            </w:pPr>
            <w:r>
              <w:rPr>
                <w:rFonts w:ascii="Arial" w:hAnsi="Arial" w:cs="Arial"/>
                <w:sz w:val="18"/>
                <w:szCs w:val="18"/>
              </w:rPr>
              <w:t>km</w:t>
            </w:r>
          </w:p>
        </w:tc>
        <w:tc>
          <w:tcPr>
            <w:tcW w:w="1276" w:type="dxa"/>
            <w:tcBorders>
              <w:top w:val="single" w:sz="4" w:space="0" w:color="auto"/>
              <w:left w:val="single" w:sz="4" w:space="0" w:color="auto"/>
              <w:bottom w:val="single" w:sz="4" w:space="0" w:color="auto"/>
              <w:right w:val="single" w:sz="4" w:space="0" w:color="auto"/>
            </w:tcBorders>
            <w:vAlign w:val="center"/>
          </w:tcPr>
          <w:p w14:paraId="0944D18C" w14:textId="77777777" w:rsidR="00E57A6C" w:rsidRDefault="00E57A6C" w:rsidP="00E57A6C">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30278B87" w14:textId="77777777" w:rsidR="00E57A6C" w:rsidRDefault="00E57A6C" w:rsidP="00E57A6C">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8207F33" w14:textId="36D77CDF" w:rsidR="00E57A6C" w:rsidRDefault="00E57A6C" w:rsidP="00E57A6C">
            <w:pPr>
              <w:jc w:val="center"/>
              <w:rPr>
                <w:rFonts w:ascii="Arial" w:hAnsi="Arial" w:cs="Arial"/>
                <w:b/>
                <w:sz w:val="18"/>
                <w:szCs w:val="18"/>
              </w:rPr>
            </w:pPr>
            <w:r>
              <w:rPr>
                <w:rFonts w:ascii="Arial" w:hAnsi="Arial" w:cs="Arial"/>
                <w:b/>
                <w:sz w:val="18"/>
                <w:szCs w:val="18"/>
              </w:rPr>
              <w:t>6</w:t>
            </w:r>
          </w:p>
        </w:tc>
        <w:tc>
          <w:tcPr>
            <w:tcW w:w="1436" w:type="dxa"/>
            <w:tcBorders>
              <w:top w:val="single" w:sz="4" w:space="0" w:color="auto"/>
              <w:left w:val="single" w:sz="4" w:space="0" w:color="auto"/>
              <w:bottom w:val="single" w:sz="4" w:space="0" w:color="auto"/>
              <w:right w:val="single" w:sz="4" w:space="0" w:color="auto"/>
            </w:tcBorders>
            <w:vAlign w:val="center"/>
          </w:tcPr>
          <w:p w14:paraId="11BCBA78" w14:textId="77777777" w:rsidR="00E57A6C" w:rsidRDefault="00E57A6C" w:rsidP="00E57A6C">
            <w:pPr>
              <w:jc w:val="center"/>
              <w:rPr>
                <w:rFonts w:ascii="Arial" w:hAnsi="Arial" w:cs="Arial"/>
                <w:sz w:val="18"/>
                <w:szCs w:val="18"/>
              </w:rPr>
            </w:pPr>
          </w:p>
        </w:tc>
      </w:tr>
      <w:tr w:rsidR="00E57A6C" w14:paraId="41561B3C" w14:textId="77777777" w:rsidTr="00E57A6C">
        <w:trPr>
          <w:trHeight w:val="438"/>
          <w:jc w:val="center"/>
        </w:trPr>
        <w:tc>
          <w:tcPr>
            <w:tcW w:w="2193" w:type="dxa"/>
            <w:vMerge w:val="restart"/>
            <w:tcBorders>
              <w:top w:val="single" w:sz="4" w:space="0" w:color="auto"/>
              <w:left w:val="single" w:sz="4" w:space="0" w:color="auto"/>
              <w:bottom w:val="single" w:sz="4" w:space="0" w:color="auto"/>
              <w:right w:val="single" w:sz="4" w:space="0" w:color="auto"/>
            </w:tcBorders>
            <w:vAlign w:val="center"/>
          </w:tcPr>
          <w:p w14:paraId="0F5DF6CC" w14:textId="77777777" w:rsidR="00E57A6C" w:rsidRDefault="00E57A6C" w:rsidP="00E57A6C">
            <w:pPr>
              <w:jc w:val="center"/>
              <w:rPr>
                <w:rFonts w:ascii="Arial" w:hAnsi="Arial" w:cs="Arial"/>
                <w:b/>
                <w:sz w:val="18"/>
                <w:szCs w:val="18"/>
              </w:rPr>
            </w:pPr>
          </w:p>
          <w:p w14:paraId="22D19A25" w14:textId="77777777" w:rsidR="00E57A6C" w:rsidRDefault="00E57A6C" w:rsidP="00E57A6C">
            <w:pPr>
              <w:jc w:val="center"/>
              <w:rPr>
                <w:rFonts w:ascii="Arial" w:hAnsi="Arial" w:cs="Arial"/>
                <w:b/>
                <w:sz w:val="18"/>
                <w:szCs w:val="18"/>
              </w:rPr>
            </w:pPr>
            <w:r>
              <w:rPr>
                <w:rFonts w:ascii="Arial" w:hAnsi="Arial" w:cs="Arial"/>
                <w:b/>
                <w:sz w:val="18"/>
                <w:szCs w:val="18"/>
              </w:rPr>
              <w:t>ZAŁADUNEK</w:t>
            </w:r>
          </w:p>
          <w:p w14:paraId="5E135375" w14:textId="77777777" w:rsidR="00E57A6C" w:rsidRDefault="00E57A6C" w:rsidP="00E57A6C">
            <w:pPr>
              <w:jc w:val="center"/>
              <w:rPr>
                <w:rFonts w:ascii="Arial" w:hAnsi="Arial" w:cs="Arial"/>
                <w:b/>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26759D6D" w14:textId="77777777" w:rsidR="00E57A6C" w:rsidRDefault="00E57A6C" w:rsidP="00E57A6C">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2523FC" w14:textId="77777777" w:rsidR="00E57A6C" w:rsidRDefault="00E57A6C" w:rsidP="00E57A6C">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70E235AA" w14:textId="77777777" w:rsidR="00E57A6C" w:rsidRDefault="00E57A6C" w:rsidP="00E57A6C">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131A0A9" w14:textId="77777777" w:rsidR="00E57A6C" w:rsidRDefault="00E57A6C" w:rsidP="00E57A6C">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57ED4E6E" w14:textId="03F2DFCF" w:rsidR="00E57A6C" w:rsidRDefault="00E57A6C" w:rsidP="00E57A6C">
            <w:pPr>
              <w:jc w:val="center"/>
              <w:rPr>
                <w:rFonts w:ascii="Arial" w:hAnsi="Arial" w:cs="Arial"/>
                <w:b/>
                <w:sz w:val="18"/>
                <w:szCs w:val="18"/>
              </w:rPr>
            </w:pPr>
            <w:r>
              <w:rPr>
                <w:rFonts w:ascii="Arial" w:hAnsi="Arial" w:cs="Arial"/>
                <w:b/>
                <w:sz w:val="18"/>
                <w:szCs w:val="18"/>
              </w:rPr>
              <w:t>50</w:t>
            </w:r>
          </w:p>
        </w:tc>
        <w:tc>
          <w:tcPr>
            <w:tcW w:w="1436" w:type="dxa"/>
            <w:tcBorders>
              <w:top w:val="single" w:sz="4" w:space="0" w:color="auto"/>
              <w:left w:val="single" w:sz="4" w:space="0" w:color="auto"/>
              <w:bottom w:val="single" w:sz="4" w:space="0" w:color="auto"/>
              <w:right w:val="single" w:sz="4" w:space="0" w:color="auto"/>
            </w:tcBorders>
            <w:vAlign w:val="center"/>
          </w:tcPr>
          <w:p w14:paraId="45E6C666" w14:textId="77777777" w:rsidR="00E57A6C" w:rsidRDefault="00E57A6C" w:rsidP="00E57A6C">
            <w:pPr>
              <w:jc w:val="center"/>
              <w:rPr>
                <w:rFonts w:ascii="Arial" w:hAnsi="Arial" w:cs="Arial"/>
                <w:sz w:val="18"/>
                <w:szCs w:val="18"/>
              </w:rPr>
            </w:pPr>
          </w:p>
        </w:tc>
      </w:tr>
      <w:tr w:rsidR="00E57A6C" w14:paraId="601D7C8B" w14:textId="77777777" w:rsidTr="00E57A6C">
        <w:trPr>
          <w:trHeight w:val="438"/>
          <w:jc w:val="center"/>
        </w:trPr>
        <w:tc>
          <w:tcPr>
            <w:tcW w:w="2193" w:type="dxa"/>
            <w:vMerge/>
            <w:tcBorders>
              <w:top w:val="single" w:sz="4" w:space="0" w:color="auto"/>
              <w:left w:val="single" w:sz="4" w:space="0" w:color="auto"/>
              <w:bottom w:val="single" w:sz="4" w:space="0" w:color="auto"/>
              <w:right w:val="single" w:sz="4" w:space="0" w:color="auto"/>
            </w:tcBorders>
            <w:vAlign w:val="center"/>
            <w:hideMark/>
          </w:tcPr>
          <w:p w14:paraId="1F5FA105" w14:textId="77777777" w:rsidR="00E57A6C" w:rsidRDefault="00E57A6C" w:rsidP="00E57A6C">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32B0F696" w14:textId="77777777" w:rsidR="00E57A6C" w:rsidRDefault="00E57A6C" w:rsidP="00E57A6C">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0B40E" w14:textId="77777777" w:rsidR="00E57A6C" w:rsidRDefault="00E57A6C" w:rsidP="00E57A6C">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2385594" w14:textId="77777777" w:rsidR="00E57A6C" w:rsidRDefault="00E57A6C" w:rsidP="00E57A6C">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37D619" w14:textId="77777777" w:rsidR="00E57A6C" w:rsidRDefault="00E57A6C" w:rsidP="00E57A6C">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171D53ED" w14:textId="4178C456" w:rsidR="00E57A6C" w:rsidRDefault="00E57A6C" w:rsidP="00E57A6C">
            <w:pPr>
              <w:jc w:val="center"/>
              <w:rPr>
                <w:rFonts w:ascii="Arial" w:hAnsi="Arial" w:cs="Arial"/>
                <w:b/>
                <w:sz w:val="18"/>
                <w:szCs w:val="18"/>
              </w:rPr>
            </w:pPr>
            <w:r>
              <w:rPr>
                <w:rFonts w:ascii="Arial" w:hAnsi="Arial" w:cs="Arial"/>
                <w:b/>
                <w:sz w:val="18"/>
                <w:szCs w:val="18"/>
              </w:rPr>
              <w:t>6</w:t>
            </w:r>
          </w:p>
        </w:tc>
        <w:tc>
          <w:tcPr>
            <w:tcW w:w="1436" w:type="dxa"/>
            <w:tcBorders>
              <w:top w:val="single" w:sz="4" w:space="0" w:color="auto"/>
              <w:left w:val="single" w:sz="4" w:space="0" w:color="auto"/>
              <w:bottom w:val="single" w:sz="4" w:space="0" w:color="auto"/>
              <w:right w:val="single" w:sz="4" w:space="0" w:color="auto"/>
            </w:tcBorders>
            <w:vAlign w:val="center"/>
          </w:tcPr>
          <w:p w14:paraId="5B297294" w14:textId="77777777" w:rsidR="00E57A6C" w:rsidRDefault="00E57A6C" w:rsidP="00E57A6C">
            <w:pPr>
              <w:jc w:val="center"/>
              <w:rPr>
                <w:rFonts w:ascii="Arial" w:hAnsi="Arial" w:cs="Arial"/>
                <w:sz w:val="18"/>
                <w:szCs w:val="18"/>
              </w:rPr>
            </w:pPr>
          </w:p>
        </w:tc>
      </w:tr>
      <w:tr w:rsidR="00E57A6C" w14:paraId="2AD74A24" w14:textId="77777777" w:rsidTr="00E57A6C">
        <w:trPr>
          <w:trHeight w:val="438"/>
          <w:jc w:val="center"/>
        </w:trPr>
        <w:tc>
          <w:tcPr>
            <w:tcW w:w="2193" w:type="dxa"/>
            <w:vMerge w:val="restart"/>
            <w:tcBorders>
              <w:top w:val="single" w:sz="4" w:space="0" w:color="auto"/>
              <w:left w:val="single" w:sz="4" w:space="0" w:color="auto"/>
              <w:bottom w:val="single" w:sz="4" w:space="0" w:color="auto"/>
              <w:right w:val="single" w:sz="4" w:space="0" w:color="auto"/>
            </w:tcBorders>
            <w:vAlign w:val="center"/>
            <w:hideMark/>
          </w:tcPr>
          <w:p w14:paraId="663FC619" w14:textId="77777777" w:rsidR="00E57A6C" w:rsidRDefault="00E57A6C" w:rsidP="00E57A6C">
            <w:pPr>
              <w:jc w:val="center"/>
              <w:rPr>
                <w:rFonts w:ascii="Arial" w:hAnsi="Arial" w:cs="Arial"/>
                <w:b/>
                <w:sz w:val="18"/>
                <w:szCs w:val="18"/>
              </w:rPr>
            </w:pPr>
            <w:r>
              <w:rPr>
                <w:rFonts w:ascii="Arial" w:hAnsi="Arial" w:cs="Arial"/>
                <w:b/>
                <w:sz w:val="18"/>
                <w:szCs w:val="18"/>
              </w:rPr>
              <w:t>PRZEWÓZ/ POWRÓT</w:t>
            </w:r>
          </w:p>
          <w:p w14:paraId="379F929C" w14:textId="77777777" w:rsidR="00E57A6C" w:rsidRDefault="00E57A6C" w:rsidP="00E57A6C">
            <w:pPr>
              <w:jc w:val="center"/>
              <w:rPr>
                <w:rFonts w:ascii="Arial" w:hAnsi="Arial" w:cs="Arial"/>
                <w:b/>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7FC8493A" w14:textId="77777777" w:rsidR="00E57A6C" w:rsidRDefault="00E57A6C" w:rsidP="00E57A6C">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AE3F1D" w14:textId="77777777" w:rsidR="00E57A6C" w:rsidRDefault="00E57A6C" w:rsidP="00E57A6C">
            <w:pPr>
              <w:jc w:val="center"/>
              <w:rPr>
                <w:rFonts w:ascii="Arial" w:hAnsi="Arial" w:cs="Arial"/>
                <w:sz w:val="18"/>
                <w:szCs w:val="18"/>
              </w:rPr>
            </w:pPr>
            <w:r>
              <w:rPr>
                <w:rFonts w:ascii="Arial" w:hAnsi="Arial" w:cs="Arial"/>
                <w:sz w:val="18"/>
                <w:szCs w:val="18"/>
              </w:rPr>
              <w:t>km</w:t>
            </w:r>
          </w:p>
        </w:tc>
        <w:tc>
          <w:tcPr>
            <w:tcW w:w="1276" w:type="dxa"/>
            <w:tcBorders>
              <w:top w:val="single" w:sz="4" w:space="0" w:color="auto"/>
              <w:left w:val="single" w:sz="4" w:space="0" w:color="auto"/>
              <w:bottom w:val="single" w:sz="4" w:space="0" w:color="auto"/>
              <w:right w:val="single" w:sz="4" w:space="0" w:color="auto"/>
            </w:tcBorders>
            <w:vAlign w:val="center"/>
          </w:tcPr>
          <w:p w14:paraId="54B81DEA" w14:textId="77777777" w:rsidR="00E57A6C" w:rsidRDefault="00E57A6C" w:rsidP="00E57A6C">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366086CE" w14:textId="77777777" w:rsidR="00E57A6C" w:rsidRDefault="00E57A6C" w:rsidP="00E57A6C">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0205CC9" w14:textId="14114C61" w:rsidR="00E57A6C" w:rsidRDefault="00E57A6C" w:rsidP="00E57A6C">
            <w:pPr>
              <w:jc w:val="center"/>
              <w:rPr>
                <w:rFonts w:ascii="Arial" w:hAnsi="Arial" w:cs="Arial"/>
                <w:b/>
                <w:sz w:val="18"/>
                <w:szCs w:val="18"/>
              </w:rPr>
            </w:pPr>
            <w:r>
              <w:rPr>
                <w:rFonts w:ascii="Arial" w:hAnsi="Arial" w:cs="Arial"/>
                <w:b/>
                <w:sz w:val="18"/>
                <w:szCs w:val="18"/>
              </w:rPr>
              <w:t>50</w:t>
            </w:r>
          </w:p>
        </w:tc>
        <w:tc>
          <w:tcPr>
            <w:tcW w:w="1436" w:type="dxa"/>
            <w:tcBorders>
              <w:top w:val="single" w:sz="4" w:space="0" w:color="auto"/>
              <w:left w:val="single" w:sz="4" w:space="0" w:color="auto"/>
              <w:bottom w:val="single" w:sz="4" w:space="0" w:color="auto"/>
              <w:right w:val="single" w:sz="4" w:space="0" w:color="auto"/>
            </w:tcBorders>
            <w:vAlign w:val="center"/>
          </w:tcPr>
          <w:p w14:paraId="64945D97" w14:textId="77777777" w:rsidR="00E57A6C" w:rsidRDefault="00E57A6C" w:rsidP="00E57A6C">
            <w:pPr>
              <w:jc w:val="center"/>
              <w:rPr>
                <w:rFonts w:ascii="Arial" w:hAnsi="Arial" w:cs="Arial"/>
                <w:sz w:val="18"/>
                <w:szCs w:val="18"/>
              </w:rPr>
            </w:pPr>
          </w:p>
        </w:tc>
      </w:tr>
      <w:tr w:rsidR="00E57A6C" w14:paraId="30703CA7" w14:textId="77777777" w:rsidTr="00E57A6C">
        <w:trPr>
          <w:trHeight w:val="438"/>
          <w:jc w:val="center"/>
        </w:trPr>
        <w:tc>
          <w:tcPr>
            <w:tcW w:w="2193" w:type="dxa"/>
            <w:vMerge/>
            <w:tcBorders>
              <w:top w:val="single" w:sz="4" w:space="0" w:color="auto"/>
              <w:left w:val="single" w:sz="4" w:space="0" w:color="auto"/>
              <w:bottom w:val="single" w:sz="4" w:space="0" w:color="auto"/>
              <w:right w:val="single" w:sz="4" w:space="0" w:color="auto"/>
            </w:tcBorders>
            <w:vAlign w:val="center"/>
            <w:hideMark/>
          </w:tcPr>
          <w:p w14:paraId="20440A37" w14:textId="77777777" w:rsidR="00E57A6C" w:rsidRDefault="00E57A6C" w:rsidP="00E57A6C">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6D48B03A" w14:textId="77777777" w:rsidR="00E57A6C" w:rsidRDefault="00E57A6C" w:rsidP="00E57A6C">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D8F84" w14:textId="77777777" w:rsidR="00E57A6C" w:rsidRDefault="00E57A6C" w:rsidP="00E57A6C">
            <w:pPr>
              <w:jc w:val="center"/>
              <w:rPr>
                <w:rFonts w:ascii="Arial" w:hAnsi="Arial" w:cs="Arial"/>
                <w:sz w:val="18"/>
                <w:szCs w:val="18"/>
              </w:rPr>
            </w:pPr>
            <w:r>
              <w:rPr>
                <w:rFonts w:ascii="Arial" w:hAnsi="Arial" w:cs="Arial"/>
                <w:sz w:val="18"/>
                <w:szCs w:val="18"/>
              </w:rPr>
              <w:t>km</w:t>
            </w:r>
          </w:p>
        </w:tc>
        <w:tc>
          <w:tcPr>
            <w:tcW w:w="1276" w:type="dxa"/>
            <w:tcBorders>
              <w:top w:val="single" w:sz="4" w:space="0" w:color="auto"/>
              <w:left w:val="single" w:sz="4" w:space="0" w:color="auto"/>
              <w:bottom w:val="single" w:sz="4" w:space="0" w:color="auto"/>
              <w:right w:val="single" w:sz="4" w:space="0" w:color="auto"/>
            </w:tcBorders>
            <w:vAlign w:val="center"/>
          </w:tcPr>
          <w:p w14:paraId="6F978AE6" w14:textId="77777777" w:rsidR="00E57A6C" w:rsidRDefault="00E57A6C" w:rsidP="00E57A6C">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23B8927E" w14:textId="77777777" w:rsidR="00E57A6C" w:rsidRDefault="00E57A6C" w:rsidP="00E57A6C">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AD8A5D7" w14:textId="3A4F4E86" w:rsidR="00E57A6C" w:rsidRDefault="00E57A6C" w:rsidP="00E57A6C">
            <w:pPr>
              <w:jc w:val="center"/>
              <w:rPr>
                <w:rFonts w:ascii="Arial" w:hAnsi="Arial" w:cs="Arial"/>
                <w:b/>
                <w:sz w:val="18"/>
                <w:szCs w:val="18"/>
              </w:rPr>
            </w:pPr>
            <w:r>
              <w:rPr>
                <w:rFonts w:ascii="Arial" w:hAnsi="Arial" w:cs="Arial"/>
                <w:b/>
                <w:sz w:val="18"/>
                <w:szCs w:val="18"/>
              </w:rPr>
              <w:t>6</w:t>
            </w:r>
          </w:p>
        </w:tc>
        <w:tc>
          <w:tcPr>
            <w:tcW w:w="1436" w:type="dxa"/>
            <w:tcBorders>
              <w:top w:val="single" w:sz="4" w:space="0" w:color="auto"/>
              <w:left w:val="single" w:sz="4" w:space="0" w:color="auto"/>
              <w:bottom w:val="single" w:sz="4" w:space="0" w:color="auto"/>
              <w:right w:val="single" w:sz="4" w:space="0" w:color="auto"/>
            </w:tcBorders>
            <w:vAlign w:val="center"/>
          </w:tcPr>
          <w:p w14:paraId="645F208A" w14:textId="77777777" w:rsidR="00E57A6C" w:rsidRDefault="00E57A6C" w:rsidP="00E57A6C">
            <w:pPr>
              <w:jc w:val="center"/>
              <w:rPr>
                <w:rFonts w:ascii="Arial" w:hAnsi="Arial" w:cs="Arial"/>
                <w:sz w:val="18"/>
                <w:szCs w:val="18"/>
              </w:rPr>
            </w:pPr>
          </w:p>
        </w:tc>
      </w:tr>
      <w:tr w:rsidR="00E57A6C" w14:paraId="5706C039" w14:textId="77777777" w:rsidTr="00E57A6C">
        <w:trPr>
          <w:trHeight w:val="438"/>
          <w:jc w:val="center"/>
        </w:trPr>
        <w:tc>
          <w:tcPr>
            <w:tcW w:w="2193" w:type="dxa"/>
            <w:vMerge w:val="restart"/>
            <w:tcBorders>
              <w:top w:val="single" w:sz="4" w:space="0" w:color="auto"/>
              <w:left w:val="single" w:sz="4" w:space="0" w:color="auto"/>
              <w:bottom w:val="single" w:sz="4" w:space="0" w:color="auto"/>
              <w:right w:val="single" w:sz="4" w:space="0" w:color="auto"/>
            </w:tcBorders>
            <w:vAlign w:val="center"/>
            <w:hideMark/>
          </w:tcPr>
          <w:p w14:paraId="5CD3A96F" w14:textId="77777777" w:rsidR="00E57A6C" w:rsidRDefault="00E57A6C" w:rsidP="00E57A6C">
            <w:pPr>
              <w:jc w:val="center"/>
              <w:rPr>
                <w:rFonts w:ascii="Arial" w:hAnsi="Arial" w:cs="Arial"/>
                <w:b/>
                <w:sz w:val="18"/>
                <w:szCs w:val="18"/>
              </w:rPr>
            </w:pPr>
            <w:r>
              <w:rPr>
                <w:rFonts w:ascii="Arial" w:hAnsi="Arial" w:cs="Arial"/>
                <w:b/>
                <w:sz w:val="18"/>
                <w:szCs w:val="18"/>
              </w:rPr>
              <w:t>ROZŁADUNEK</w:t>
            </w:r>
          </w:p>
        </w:tc>
        <w:tc>
          <w:tcPr>
            <w:tcW w:w="2767" w:type="dxa"/>
            <w:tcBorders>
              <w:top w:val="single" w:sz="4" w:space="0" w:color="auto"/>
              <w:left w:val="single" w:sz="4" w:space="0" w:color="auto"/>
              <w:bottom w:val="single" w:sz="4" w:space="0" w:color="auto"/>
              <w:right w:val="single" w:sz="4" w:space="0" w:color="auto"/>
            </w:tcBorders>
            <w:vAlign w:val="center"/>
            <w:hideMark/>
          </w:tcPr>
          <w:p w14:paraId="3F17EE33" w14:textId="77777777" w:rsidR="00E57A6C" w:rsidRDefault="00E57A6C" w:rsidP="00E57A6C">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1A036E" w14:textId="77777777" w:rsidR="00E57A6C" w:rsidRDefault="00E57A6C" w:rsidP="00E57A6C">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50251D3" w14:textId="77777777" w:rsidR="00E57A6C" w:rsidRDefault="00E57A6C" w:rsidP="00E57A6C">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509F4B5" w14:textId="77777777" w:rsidR="00E57A6C" w:rsidRDefault="00E57A6C" w:rsidP="00E57A6C">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69FD6A31" w14:textId="5E45CB02" w:rsidR="00E57A6C" w:rsidRDefault="00E57A6C" w:rsidP="00E57A6C">
            <w:pPr>
              <w:jc w:val="center"/>
              <w:rPr>
                <w:rFonts w:ascii="Arial" w:hAnsi="Arial" w:cs="Arial"/>
                <w:b/>
                <w:sz w:val="18"/>
                <w:szCs w:val="18"/>
              </w:rPr>
            </w:pPr>
            <w:r>
              <w:rPr>
                <w:rFonts w:ascii="Arial" w:hAnsi="Arial" w:cs="Arial"/>
                <w:b/>
                <w:sz w:val="18"/>
                <w:szCs w:val="18"/>
              </w:rPr>
              <w:t>50</w:t>
            </w:r>
          </w:p>
        </w:tc>
        <w:tc>
          <w:tcPr>
            <w:tcW w:w="1436" w:type="dxa"/>
            <w:tcBorders>
              <w:top w:val="single" w:sz="4" w:space="0" w:color="auto"/>
              <w:left w:val="single" w:sz="4" w:space="0" w:color="auto"/>
              <w:bottom w:val="single" w:sz="4" w:space="0" w:color="auto"/>
              <w:right w:val="single" w:sz="4" w:space="0" w:color="auto"/>
            </w:tcBorders>
            <w:vAlign w:val="center"/>
          </w:tcPr>
          <w:p w14:paraId="39DFBA9C" w14:textId="77777777" w:rsidR="00E57A6C" w:rsidRDefault="00E57A6C" w:rsidP="00E57A6C">
            <w:pPr>
              <w:jc w:val="center"/>
              <w:rPr>
                <w:rFonts w:ascii="Arial" w:hAnsi="Arial" w:cs="Arial"/>
                <w:sz w:val="18"/>
                <w:szCs w:val="18"/>
              </w:rPr>
            </w:pPr>
          </w:p>
        </w:tc>
      </w:tr>
      <w:tr w:rsidR="00E57A6C" w14:paraId="4434043F" w14:textId="77777777" w:rsidTr="00E57A6C">
        <w:trPr>
          <w:trHeight w:val="438"/>
          <w:jc w:val="center"/>
        </w:trPr>
        <w:tc>
          <w:tcPr>
            <w:tcW w:w="2193" w:type="dxa"/>
            <w:vMerge/>
            <w:tcBorders>
              <w:top w:val="single" w:sz="4" w:space="0" w:color="auto"/>
              <w:left w:val="single" w:sz="4" w:space="0" w:color="auto"/>
              <w:bottom w:val="single" w:sz="4" w:space="0" w:color="auto"/>
              <w:right w:val="single" w:sz="4" w:space="0" w:color="auto"/>
            </w:tcBorders>
            <w:vAlign w:val="center"/>
            <w:hideMark/>
          </w:tcPr>
          <w:p w14:paraId="39092479" w14:textId="77777777" w:rsidR="00E57A6C" w:rsidRDefault="00E57A6C" w:rsidP="00E57A6C">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2EC900A9" w14:textId="77777777" w:rsidR="00E57A6C" w:rsidRDefault="00E57A6C" w:rsidP="00E57A6C">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2B30E7" w14:textId="77777777" w:rsidR="00E57A6C" w:rsidRDefault="00E57A6C" w:rsidP="00E57A6C">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4000222" w14:textId="77777777" w:rsidR="00E57A6C" w:rsidRDefault="00E57A6C" w:rsidP="00E57A6C">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F5EA1B3" w14:textId="77777777" w:rsidR="00E57A6C" w:rsidRDefault="00E57A6C" w:rsidP="00E57A6C">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7C6E3793" w14:textId="63D9B61A" w:rsidR="00E57A6C" w:rsidRDefault="00E57A6C" w:rsidP="00E57A6C">
            <w:pPr>
              <w:jc w:val="center"/>
              <w:rPr>
                <w:rFonts w:ascii="Arial" w:hAnsi="Arial" w:cs="Arial"/>
                <w:b/>
                <w:sz w:val="18"/>
                <w:szCs w:val="18"/>
              </w:rPr>
            </w:pPr>
            <w:r>
              <w:rPr>
                <w:rFonts w:ascii="Arial" w:hAnsi="Arial" w:cs="Arial"/>
                <w:b/>
                <w:sz w:val="18"/>
                <w:szCs w:val="18"/>
              </w:rPr>
              <w:t>6</w:t>
            </w:r>
          </w:p>
        </w:tc>
        <w:tc>
          <w:tcPr>
            <w:tcW w:w="1436" w:type="dxa"/>
            <w:tcBorders>
              <w:top w:val="single" w:sz="4" w:space="0" w:color="auto"/>
              <w:left w:val="single" w:sz="4" w:space="0" w:color="auto"/>
              <w:bottom w:val="single" w:sz="4" w:space="0" w:color="auto"/>
              <w:right w:val="single" w:sz="4" w:space="0" w:color="auto"/>
            </w:tcBorders>
            <w:vAlign w:val="center"/>
          </w:tcPr>
          <w:p w14:paraId="2B5703A8" w14:textId="77777777" w:rsidR="00E57A6C" w:rsidRDefault="00E57A6C" w:rsidP="00E57A6C">
            <w:pPr>
              <w:jc w:val="center"/>
              <w:rPr>
                <w:rFonts w:ascii="Arial" w:hAnsi="Arial" w:cs="Arial"/>
                <w:sz w:val="18"/>
                <w:szCs w:val="18"/>
              </w:rPr>
            </w:pPr>
          </w:p>
        </w:tc>
      </w:tr>
      <w:tr w:rsidR="00114673" w14:paraId="7F65B28E" w14:textId="77777777" w:rsidTr="00E57A6C">
        <w:trPr>
          <w:trHeight w:val="548"/>
          <w:jc w:val="center"/>
        </w:trPr>
        <w:tc>
          <w:tcPr>
            <w:tcW w:w="7437" w:type="dxa"/>
            <w:gridSpan w:val="5"/>
            <w:tcBorders>
              <w:top w:val="single" w:sz="4" w:space="0" w:color="auto"/>
              <w:left w:val="single" w:sz="4" w:space="0" w:color="auto"/>
              <w:bottom w:val="single" w:sz="4" w:space="0" w:color="auto"/>
              <w:right w:val="single" w:sz="4" w:space="0" w:color="auto"/>
            </w:tcBorders>
            <w:vAlign w:val="center"/>
            <w:hideMark/>
          </w:tcPr>
          <w:p w14:paraId="1A93B1EA"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2F1D2D5C" w14:textId="77777777" w:rsidR="00114673" w:rsidRDefault="00114673">
            <w:pPr>
              <w:jc w:val="center"/>
              <w:rPr>
                <w:rFonts w:ascii="Arial" w:hAnsi="Arial" w:cs="Arial"/>
                <w:b/>
                <w:sz w:val="18"/>
                <w:szCs w:val="18"/>
              </w:rPr>
            </w:pPr>
            <w:r>
              <w:rPr>
                <w:rFonts w:ascii="Arial" w:hAnsi="Arial" w:cs="Arial"/>
                <w:b/>
                <w:sz w:val="18"/>
                <w:szCs w:val="18"/>
              </w:rPr>
              <w:t>H</w:t>
            </w:r>
          </w:p>
        </w:tc>
        <w:tc>
          <w:tcPr>
            <w:tcW w:w="1436" w:type="dxa"/>
            <w:tcBorders>
              <w:top w:val="single" w:sz="4" w:space="0" w:color="auto"/>
              <w:left w:val="single" w:sz="4" w:space="0" w:color="auto"/>
              <w:bottom w:val="single" w:sz="4" w:space="0" w:color="auto"/>
              <w:right w:val="single" w:sz="4" w:space="0" w:color="auto"/>
            </w:tcBorders>
            <w:vAlign w:val="center"/>
          </w:tcPr>
          <w:p w14:paraId="0D61E39D" w14:textId="77777777" w:rsidR="00114673" w:rsidRDefault="00114673">
            <w:pPr>
              <w:jc w:val="center"/>
              <w:rPr>
                <w:rFonts w:ascii="Arial" w:hAnsi="Arial" w:cs="Arial"/>
                <w:sz w:val="18"/>
                <w:szCs w:val="18"/>
              </w:rPr>
            </w:pPr>
          </w:p>
        </w:tc>
      </w:tr>
    </w:tbl>
    <w:p w14:paraId="7B7FFE73" w14:textId="77777777" w:rsidR="00114673" w:rsidRDefault="00114673" w:rsidP="00114673">
      <w:pPr>
        <w:spacing w:line="360" w:lineRule="auto"/>
        <w:rPr>
          <w:rFonts w:ascii="Arial" w:hAnsi="Arial" w:cs="Arial"/>
          <w:b/>
          <w:sz w:val="22"/>
          <w:szCs w:val="22"/>
        </w:rPr>
      </w:pPr>
    </w:p>
    <w:p w14:paraId="78516E32" w14:textId="7BDD229C" w:rsidR="00114673" w:rsidRDefault="00114673" w:rsidP="00114673">
      <w:pPr>
        <w:rPr>
          <w:rFonts w:ascii="Arial" w:hAnsi="Arial" w:cs="Arial"/>
          <w:b/>
        </w:rPr>
      </w:pPr>
    </w:p>
    <w:p w14:paraId="6D85B63A" w14:textId="77777777" w:rsidR="007356C6" w:rsidRDefault="007356C6" w:rsidP="00114673">
      <w:pPr>
        <w:rPr>
          <w:rFonts w:ascii="Arial" w:hAnsi="Arial" w:cs="Arial"/>
          <w:b/>
        </w:rPr>
      </w:pPr>
    </w:p>
    <w:p w14:paraId="66FD6E12" w14:textId="77777777" w:rsidR="00114673" w:rsidRDefault="00114673" w:rsidP="00114673">
      <w:pPr>
        <w:rPr>
          <w:rFonts w:ascii="Arial" w:hAnsi="Arial" w:cs="Arial"/>
        </w:rPr>
      </w:pPr>
    </w:p>
    <w:p w14:paraId="237496C3" w14:textId="77777777" w:rsidR="00114673" w:rsidRDefault="00114673" w:rsidP="00114673">
      <w:pPr>
        <w:ind w:left="567" w:hanging="567"/>
        <w:rPr>
          <w:rFonts w:ascii="Arial" w:hAnsi="Arial" w:cs="Arial"/>
          <w:b/>
        </w:rPr>
      </w:pPr>
      <w:r>
        <w:rPr>
          <w:rFonts w:ascii="Arial" w:hAnsi="Arial" w:cs="Arial"/>
        </w:rPr>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4AC871BC" w14:textId="77777777" w:rsidR="00114673" w:rsidRDefault="00114673" w:rsidP="00114673">
      <w:pPr>
        <w:ind w:left="7080" w:firstLine="708"/>
        <w:jc w:val="center"/>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30E28986"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06C00A4C"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1057C6A6"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26C9B42"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6B8CFB5B"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93BDBC"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52FAF831"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7DC2A44E"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2F26413E"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69A1B991"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7C58EBE7"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7A5F0343" w14:textId="77777777" w:rsidR="00114673" w:rsidRDefault="00114673">
            <w:pPr>
              <w:spacing w:line="360" w:lineRule="auto"/>
              <w:jc w:val="center"/>
              <w:rPr>
                <w:rFonts w:ascii="Arial" w:hAnsi="Arial" w:cs="Arial"/>
                <w:b/>
                <w:sz w:val="18"/>
                <w:szCs w:val="18"/>
              </w:rPr>
            </w:pPr>
            <w:r>
              <w:rPr>
                <w:rFonts w:ascii="Arial" w:hAnsi="Arial" w:cs="Arial"/>
                <w:b/>
                <w:sz w:val="18"/>
                <w:szCs w:val="18"/>
              </w:rPr>
              <w:t>500</w:t>
            </w:r>
          </w:p>
        </w:tc>
        <w:tc>
          <w:tcPr>
            <w:tcW w:w="2126" w:type="dxa"/>
            <w:tcBorders>
              <w:top w:val="single" w:sz="4" w:space="0" w:color="auto"/>
              <w:left w:val="single" w:sz="4" w:space="0" w:color="auto"/>
              <w:bottom w:val="single" w:sz="4" w:space="0" w:color="auto"/>
              <w:right w:val="single" w:sz="4" w:space="0" w:color="auto"/>
            </w:tcBorders>
          </w:tcPr>
          <w:p w14:paraId="2A0D1568" w14:textId="77777777" w:rsidR="00114673" w:rsidRDefault="00114673">
            <w:pPr>
              <w:spacing w:line="360" w:lineRule="auto"/>
              <w:rPr>
                <w:rFonts w:ascii="Arial" w:hAnsi="Arial" w:cs="Arial"/>
                <w:b/>
                <w:sz w:val="18"/>
                <w:szCs w:val="18"/>
              </w:rPr>
            </w:pPr>
          </w:p>
        </w:tc>
      </w:tr>
      <w:tr w:rsidR="00114673" w14:paraId="4F1BA5BE"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05F99"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6C30245B"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0DEFA49C"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D8AA2C1"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0A9294CB" w14:textId="28152DBE" w:rsidR="00114673" w:rsidRDefault="00E57A6C">
            <w:pPr>
              <w:spacing w:line="360" w:lineRule="auto"/>
              <w:jc w:val="center"/>
              <w:rPr>
                <w:rFonts w:ascii="Arial" w:hAnsi="Arial" w:cs="Arial"/>
                <w:b/>
                <w:sz w:val="18"/>
                <w:szCs w:val="18"/>
              </w:rPr>
            </w:pPr>
            <w:r>
              <w:rPr>
                <w:rFonts w:ascii="Arial" w:hAnsi="Arial" w:cs="Arial"/>
                <w:b/>
                <w:sz w:val="18"/>
                <w:szCs w:val="18"/>
              </w:rPr>
              <w:t>6</w:t>
            </w:r>
            <w:r w:rsidR="00114673">
              <w:rPr>
                <w:rFonts w:ascii="Arial" w:hAnsi="Arial" w:cs="Arial"/>
                <w:b/>
                <w:sz w:val="18"/>
                <w:szCs w:val="18"/>
              </w:rPr>
              <w:t>0</w:t>
            </w:r>
          </w:p>
        </w:tc>
        <w:tc>
          <w:tcPr>
            <w:tcW w:w="2126" w:type="dxa"/>
            <w:tcBorders>
              <w:top w:val="single" w:sz="4" w:space="0" w:color="auto"/>
              <w:left w:val="single" w:sz="4" w:space="0" w:color="auto"/>
              <w:bottom w:val="single" w:sz="4" w:space="0" w:color="auto"/>
              <w:right w:val="single" w:sz="4" w:space="0" w:color="auto"/>
            </w:tcBorders>
          </w:tcPr>
          <w:p w14:paraId="3462D895" w14:textId="77777777" w:rsidR="00114673" w:rsidRDefault="00114673">
            <w:pPr>
              <w:spacing w:line="360" w:lineRule="auto"/>
              <w:rPr>
                <w:rFonts w:ascii="Arial" w:hAnsi="Arial" w:cs="Arial"/>
                <w:b/>
                <w:sz w:val="18"/>
                <w:szCs w:val="18"/>
              </w:rPr>
            </w:pPr>
          </w:p>
        </w:tc>
      </w:tr>
      <w:tr w:rsidR="00114673" w14:paraId="3CD0CFCD"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72B24D27"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3D46B6EC"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5CE448FC" w14:textId="77777777" w:rsidR="00114673" w:rsidRDefault="00114673">
            <w:pPr>
              <w:rPr>
                <w:rFonts w:ascii="Arial" w:hAnsi="Arial" w:cs="Arial"/>
                <w:b/>
                <w:sz w:val="18"/>
                <w:szCs w:val="18"/>
              </w:rPr>
            </w:pPr>
          </w:p>
        </w:tc>
      </w:tr>
    </w:tbl>
    <w:p w14:paraId="31C0C6A9" w14:textId="77777777" w:rsidR="00114673" w:rsidRDefault="00114673" w:rsidP="00114673">
      <w:pPr>
        <w:ind w:left="360"/>
        <w:rPr>
          <w:rFonts w:ascii="Arial" w:hAnsi="Arial" w:cs="Arial"/>
          <w:b/>
          <w:sz w:val="22"/>
          <w:szCs w:val="22"/>
          <w:highlight w:val="yellow"/>
          <w:shd w:val="clear" w:color="auto" w:fill="D9D9D9"/>
        </w:rPr>
      </w:pPr>
    </w:p>
    <w:p w14:paraId="4B921D68"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br/>
        <w:t xml:space="preserve">            słownie: .......................................................................................................................................... PLN </w:t>
      </w:r>
    </w:p>
    <w:p w14:paraId="3F7EFAB8" w14:textId="77777777" w:rsidR="00114673" w:rsidRDefault="00114673" w:rsidP="00114673">
      <w:pPr>
        <w:ind w:left="720"/>
        <w:rPr>
          <w:rFonts w:ascii="Arial" w:hAnsi="Arial" w:cs="Arial"/>
          <w:b/>
        </w:rPr>
      </w:pPr>
    </w:p>
    <w:p w14:paraId="056539D1"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1767B9A8"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5E1A8F99"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014A1463"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CCFD7"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ABE3596"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32365A20"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3C03C972"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7853E8F0"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C26D0"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4109DB7E" w14:textId="77777777" w:rsidR="00114673" w:rsidRDefault="00114673">
            <w:pPr>
              <w:jc w:val="center"/>
              <w:rPr>
                <w:rFonts w:ascii="Arial" w:hAnsi="Arial" w:cs="Arial"/>
                <w:color w:val="000000"/>
                <w:sz w:val="18"/>
                <w:szCs w:val="18"/>
              </w:rPr>
            </w:pPr>
          </w:p>
        </w:tc>
      </w:tr>
      <w:tr w:rsidR="00114673" w14:paraId="56D06DFC"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6A2C3FEF"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3E9DAA83"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A332A4"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2CDA8942" w14:textId="77777777" w:rsidR="00114673" w:rsidRDefault="00114673">
            <w:pPr>
              <w:jc w:val="center"/>
              <w:rPr>
                <w:rFonts w:ascii="Arial" w:hAnsi="Arial" w:cs="Arial"/>
                <w:color w:val="000000"/>
                <w:sz w:val="18"/>
                <w:szCs w:val="18"/>
              </w:rPr>
            </w:pPr>
          </w:p>
        </w:tc>
      </w:tr>
    </w:tbl>
    <w:p w14:paraId="1518418E"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5E97925E" w14:textId="77777777" w:rsidR="00114673" w:rsidRDefault="00114673" w:rsidP="00114673">
      <w:pPr>
        <w:jc w:val="both"/>
        <w:rPr>
          <w:rFonts w:ascii="Arial" w:hAnsi="Arial" w:cs="Arial"/>
          <w:color w:val="000000"/>
          <w:sz w:val="16"/>
          <w:szCs w:val="16"/>
        </w:rPr>
      </w:pPr>
    </w:p>
    <w:p w14:paraId="77D6F94F"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0D2751C0" w14:textId="77777777" w:rsidR="00114673" w:rsidRDefault="00114673" w:rsidP="00114673">
      <w:pPr>
        <w:rPr>
          <w:rFonts w:ascii="Arial" w:hAnsi="Arial" w:cs="Arial"/>
          <w:b/>
          <w:lang w:val="x-none"/>
        </w:rPr>
      </w:pPr>
    </w:p>
    <w:p w14:paraId="3877E494"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6A88D396"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30"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Wieruszowie, Kuźnicka 28a </w:t>
      </w:r>
      <w:r>
        <w:rPr>
          <w:rFonts w:ascii="Arial" w:hAnsi="Arial" w:cs="Arial"/>
          <w:color w:val="000000"/>
          <w:lang w:val="x-none" w:eastAsia="ar-SA"/>
        </w:rPr>
        <w:t>–</w:t>
      </w:r>
      <w:r>
        <w:rPr>
          <w:rFonts w:ascii="Arial" w:hAnsi="Arial" w:cs="Arial"/>
          <w:color w:val="000000"/>
          <w:lang w:eastAsia="ar-SA"/>
        </w:rPr>
        <w:t xml:space="preserve"> jazda samochodem:</w:t>
      </w:r>
    </w:p>
    <w:p w14:paraId="1E2A08D2" w14:textId="77777777" w:rsidR="00114673" w:rsidRDefault="00114673" w:rsidP="00114673">
      <w:pPr>
        <w:ind w:left="284"/>
        <w:jc w:val="both"/>
        <w:rPr>
          <w:rFonts w:ascii="Arial" w:hAnsi="Arial" w:cs="Arial"/>
          <w:color w:val="000000"/>
          <w:lang w:eastAsia="ar-SA"/>
        </w:rPr>
      </w:pPr>
    </w:p>
    <w:p w14:paraId="4DA12646"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3A4617EF"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2E10F0C2"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5AF12083"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6F7919DA" w14:textId="77777777" w:rsidR="00114673" w:rsidRDefault="00114673" w:rsidP="00114673">
      <w:pPr>
        <w:ind w:left="851" w:hanging="284"/>
        <w:jc w:val="both"/>
        <w:rPr>
          <w:rFonts w:ascii="Arial" w:hAnsi="Arial" w:cs="Arial"/>
        </w:rPr>
      </w:pPr>
    </w:p>
    <w:p w14:paraId="13E1BF5A" w14:textId="77777777" w:rsidR="00114673" w:rsidRDefault="00114673" w:rsidP="006232BF">
      <w:pPr>
        <w:numPr>
          <w:ilvl w:val="0"/>
          <w:numId w:val="57"/>
        </w:numPr>
        <w:spacing w:line="276" w:lineRule="auto"/>
        <w:ind w:left="426" w:right="326" w:hanging="426"/>
        <w:jc w:val="both"/>
        <w:rPr>
          <w:rFonts w:ascii="Arial" w:hAnsi="Arial" w:cs="Arial"/>
          <w:u w:val="single"/>
        </w:rPr>
      </w:pPr>
      <w:r>
        <w:rPr>
          <w:rFonts w:ascii="Arial" w:hAnsi="Arial" w:cs="Arial"/>
          <w:u w:val="single"/>
        </w:rPr>
        <w:t>Oświadczam, że:</w:t>
      </w:r>
    </w:p>
    <w:p w14:paraId="56769C9C"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1F63005D"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3411B4A5" w14:textId="77777777" w:rsidR="00114673" w:rsidRDefault="00114673" w:rsidP="00114673">
      <w:pPr>
        <w:ind w:right="326"/>
        <w:jc w:val="center"/>
        <w:rPr>
          <w:rFonts w:ascii="Arial" w:hAnsi="Arial" w:cs="Arial"/>
        </w:rPr>
      </w:pPr>
    </w:p>
    <w:p w14:paraId="264BF503" w14:textId="77777777" w:rsidR="00114673" w:rsidRDefault="00114673" w:rsidP="006232BF">
      <w:pPr>
        <w:numPr>
          <w:ilvl w:val="0"/>
          <w:numId w:val="57"/>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4B032A1D"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537372F3"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0F0DBB0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1CCBF054"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56CF8D9F"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7378F50F"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025E3AA9" w14:textId="77777777" w:rsidR="00114673" w:rsidRDefault="00114673" w:rsidP="00114673">
      <w:pPr>
        <w:suppressAutoHyphens/>
        <w:ind w:left="426"/>
        <w:rPr>
          <w:rFonts w:ascii="Arial" w:hAnsi="Arial" w:cs="Arial"/>
          <w:bCs/>
          <w:lang w:eastAsia="ar-SA"/>
        </w:rPr>
      </w:pPr>
    </w:p>
    <w:p w14:paraId="73FD22C2" w14:textId="77777777" w:rsidR="00114673" w:rsidRDefault="00114673" w:rsidP="00114673">
      <w:pPr>
        <w:suppressAutoHyphens/>
        <w:ind w:left="426"/>
        <w:rPr>
          <w:rFonts w:ascii="Arial" w:hAnsi="Arial" w:cs="Arial"/>
          <w:bCs/>
          <w:lang w:eastAsia="ar-SA"/>
        </w:rPr>
      </w:pPr>
    </w:p>
    <w:p w14:paraId="512B639D" w14:textId="77777777" w:rsidR="00114673" w:rsidRDefault="00114673" w:rsidP="006232BF">
      <w:pPr>
        <w:numPr>
          <w:ilvl w:val="0"/>
          <w:numId w:val="57"/>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0899679D" w14:textId="77777777" w:rsidR="00114673" w:rsidRDefault="00114673" w:rsidP="00114673">
      <w:pPr>
        <w:ind w:left="425"/>
        <w:jc w:val="both"/>
        <w:rPr>
          <w:rFonts w:ascii="Arial" w:hAnsi="Arial" w:cs="Arial"/>
          <w:b/>
          <w:bCs/>
          <w:color w:val="000000"/>
          <w:sz w:val="12"/>
          <w:szCs w:val="12"/>
        </w:rPr>
      </w:pPr>
    </w:p>
    <w:p w14:paraId="0028A2E5" w14:textId="77777777" w:rsidR="00114673" w:rsidRDefault="00114673" w:rsidP="00114673">
      <w:pPr>
        <w:ind w:left="425"/>
        <w:jc w:val="center"/>
        <w:rPr>
          <w:rFonts w:ascii="Arial" w:hAnsi="Arial" w:cs="Arial"/>
          <w:color w:val="000000"/>
        </w:rPr>
      </w:pPr>
      <w:r>
        <w:rPr>
          <w:rFonts w:ascii="Arial" w:hAnsi="Arial" w:cs="Arial"/>
          <w:bCs/>
          <w:lang w:eastAsia="ar-SA"/>
        </w:rPr>
        <w:lastRenderedPageBreak/>
        <w:sym w:font="Symbol" w:char="F0FF"/>
      </w:r>
      <w:r>
        <w:rPr>
          <w:rFonts w:ascii="Arial" w:hAnsi="Arial" w:cs="Arial"/>
          <w:color w:val="000000"/>
        </w:rPr>
        <w:t xml:space="preserve"> Jesteśmy MŚP</w:t>
      </w:r>
      <w:r>
        <w:rPr>
          <w:rFonts w:ascii="Arial" w:hAnsi="Arial" w:cs="Arial"/>
          <w:color w:val="000000"/>
          <w:vertAlign w:val="superscript"/>
        </w:rPr>
        <w:footnoteReference w:id="3"/>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31FDC8CA" w14:textId="77777777" w:rsidR="00114673" w:rsidRDefault="00114673" w:rsidP="00114673">
      <w:pPr>
        <w:ind w:left="425"/>
        <w:jc w:val="center"/>
        <w:rPr>
          <w:rFonts w:ascii="Arial" w:hAnsi="Arial" w:cs="Arial"/>
          <w:color w:val="000000"/>
          <w:sz w:val="12"/>
          <w:szCs w:val="12"/>
        </w:rPr>
      </w:pPr>
    </w:p>
    <w:p w14:paraId="700CBD8E" w14:textId="77777777" w:rsidR="00114673" w:rsidRDefault="00114673" w:rsidP="006232BF">
      <w:pPr>
        <w:numPr>
          <w:ilvl w:val="0"/>
          <w:numId w:val="57"/>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33D0E673" w14:textId="77777777" w:rsidR="00114673" w:rsidRDefault="00114673" w:rsidP="006232BF">
      <w:pPr>
        <w:numPr>
          <w:ilvl w:val="0"/>
          <w:numId w:val="57"/>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702598F9" w14:textId="77777777" w:rsidR="00114673" w:rsidRDefault="00114673" w:rsidP="006232BF">
      <w:pPr>
        <w:numPr>
          <w:ilvl w:val="0"/>
          <w:numId w:val="57"/>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6D6A886F" w14:textId="77777777" w:rsidR="00114673" w:rsidRDefault="00114673" w:rsidP="006232BF">
      <w:pPr>
        <w:numPr>
          <w:ilvl w:val="0"/>
          <w:numId w:val="57"/>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2B00ED75"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6D4DC374"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5DA260F7"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396EDE2A"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7328A965" w14:textId="77777777" w:rsidTr="00114673">
        <w:tc>
          <w:tcPr>
            <w:tcW w:w="3074" w:type="dxa"/>
            <w:tcBorders>
              <w:top w:val="single" w:sz="4" w:space="0" w:color="auto"/>
              <w:left w:val="single" w:sz="4" w:space="0" w:color="auto"/>
              <w:bottom w:val="single" w:sz="4" w:space="0" w:color="auto"/>
              <w:right w:val="single" w:sz="4" w:space="0" w:color="auto"/>
            </w:tcBorders>
          </w:tcPr>
          <w:p w14:paraId="5B501CF2" w14:textId="77777777" w:rsidR="00114673" w:rsidRDefault="00114673">
            <w:pPr>
              <w:suppressAutoHyphens/>
              <w:ind w:left="426"/>
              <w:jc w:val="both"/>
              <w:rPr>
                <w:rFonts w:ascii="Arial" w:hAnsi="Arial" w:cs="Arial"/>
                <w:lang w:eastAsia="ar-SA"/>
              </w:rPr>
            </w:pPr>
          </w:p>
          <w:p w14:paraId="2B7347A8"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0090C669" w14:textId="77777777" w:rsidR="00114673" w:rsidRDefault="00114673">
            <w:pPr>
              <w:suppressAutoHyphens/>
              <w:ind w:left="426"/>
              <w:jc w:val="both"/>
              <w:rPr>
                <w:rFonts w:ascii="Arial" w:hAnsi="Arial" w:cs="Arial"/>
                <w:lang w:eastAsia="ar-SA"/>
              </w:rPr>
            </w:pPr>
          </w:p>
          <w:p w14:paraId="4D185D78" w14:textId="77777777" w:rsidR="00114673" w:rsidRDefault="00114673">
            <w:pPr>
              <w:suppressAutoHyphens/>
              <w:ind w:left="426"/>
              <w:jc w:val="both"/>
              <w:rPr>
                <w:rFonts w:ascii="Arial" w:hAnsi="Arial" w:cs="Arial"/>
                <w:lang w:eastAsia="ar-SA"/>
              </w:rPr>
            </w:pPr>
          </w:p>
          <w:p w14:paraId="3AC6AEB2" w14:textId="77777777" w:rsidR="00114673" w:rsidRDefault="00114673">
            <w:pPr>
              <w:suppressAutoHyphens/>
              <w:ind w:left="426"/>
              <w:jc w:val="both"/>
              <w:rPr>
                <w:rFonts w:ascii="Arial" w:hAnsi="Arial" w:cs="Arial"/>
                <w:lang w:eastAsia="ar-SA"/>
              </w:rPr>
            </w:pPr>
          </w:p>
        </w:tc>
      </w:tr>
    </w:tbl>
    <w:p w14:paraId="79F77383" w14:textId="77777777" w:rsidR="00114673" w:rsidRDefault="00114673" w:rsidP="00114673">
      <w:pPr>
        <w:suppressAutoHyphens/>
        <w:ind w:left="426"/>
        <w:jc w:val="both"/>
        <w:rPr>
          <w:rFonts w:ascii="Arial" w:hAnsi="Arial" w:cs="Arial"/>
          <w:lang w:eastAsia="ar-SA"/>
        </w:rPr>
      </w:pPr>
    </w:p>
    <w:p w14:paraId="2517511E" w14:textId="77777777" w:rsidR="00114673" w:rsidRDefault="00114673" w:rsidP="006232BF">
      <w:pPr>
        <w:numPr>
          <w:ilvl w:val="0"/>
          <w:numId w:val="57"/>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18E54962"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0A8FAE5D"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520DDAF"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51CA875D" w14:textId="77777777" w:rsidTr="00114673">
        <w:tc>
          <w:tcPr>
            <w:tcW w:w="3074" w:type="dxa"/>
            <w:tcBorders>
              <w:top w:val="single" w:sz="4" w:space="0" w:color="auto"/>
              <w:left w:val="single" w:sz="4" w:space="0" w:color="auto"/>
              <w:bottom w:val="single" w:sz="4" w:space="0" w:color="auto"/>
              <w:right w:val="single" w:sz="4" w:space="0" w:color="auto"/>
            </w:tcBorders>
          </w:tcPr>
          <w:p w14:paraId="2F3D0108" w14:textId="77777777" w:rsidR="00114673" w:rsidRDefault="00114673">
            <w:pPr>
              <w:suppressAutoHyphens/>
              <w:ind w:left="426"/>
              <w:jc w:val="both"/>
              <w:rPr>
                <w:rFonts w:ascii="Arial" w:hAnsi="Arial" w:cs="Arial"/>
                <w:lang w:eastAsia="ar-SA"/>
              </w:rPr>
            </w:pPr>
          </w:p>
          <w:p w14:paraId="525D4DDF"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6081462B" w14:textId="77777777" w:rsidR="00114673" w:rsidRDefault="00114673">
            <w:pPr>
              <w:suppressAutoHyphens/>
              <w:ind w:left="426"/>
              <w:jc w:val="both"/>
              <w:rPr>
                <w:rFonts w:ascii="Arial" w:hAnsi="Arial" w:cs="Arial"/>
                <w:lang w:eastAsia="ar-SA"/>
              </w:rPr>
            </w:pPr>
          </w:p>
          <w:p w14:paraId="5A6DB783" w14:textId="77777777" w:rsidR="00114673" w:rsidRDefault="00114673">
            <w:pPr>
              <w:suppressAutoHyphens/>
              <w:ind w:left="426"/>
              <w:jc w:val="both"/>
              <w:rPr>
                <w:rFonts w:ascii="Arial" w:hAnsi="Arial" w:cs="Arial"/>
                <w:lang w:eastAsia="ar-SA"/>
              </w:rPr>
            </w:pPr>
          </w:p>
          <w:p w14:paraId="3E25F8E7" w14:textId="77777777" w:rsidR="00114673" w:rsidRDefault="00114673">
            <w:pPr>
              <w:suppressAutoHyphens/>
              <w:ind w:left="426"/>
              <w:jc w:val="both"/>
              <w:rPr>
                <w:rFonts w:ascii="Arial" w:hAnsi="Arial" w:cs="Arial"/>
                <w:lang w:eastAsia="ar-SA"/>
              </w:rPr>
            </w:pPr>
          </w:p>
        </w:tc>
      </w:tr>
    </w:tbl>
    <w:p w14:paraId="61B7E5A2" w14:textId="77777777" w:rsidR="00114673" w:rsidRDefault="00114673" w:rsidP="00114673">
      <w:pPr>
        <w:suppressAutoHyphens/>
        <w:ind w:left="426"/>
        <w:jc w:val="both"/>
        <w:rPr>
          <w:rFonts w:ascii="Arial" w:hAnsi="Arial" w:cs="Arial"/>
          <w:lang w:eastAsia="ar-SA"/>
        </w:rPr>
      </w:pPr>
    </w:p>
    <w:p w14:paraId="66F15270" w14:textId="77777777" w:rsidR="00114673" w:rsidRDefault="00114673" w:rsidP="006232BF">
      <w:pPr>
        <w:numPr>
          <w:ilvl w:val="0"/>
          <w:numId w:val="57"/>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52F483AE"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096C80C2"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22943E16"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2C1EA0E5" w14:textId="77777777" w:rsidR="00114673" w:rsidRDefault="00114673" w:rsidP="00114673">
      <w:pPr>
        <w:jc w:val="both"/>
        <w:rPr>
          <w:rFonts w:ascii="Arial" w:hAnsi="Arial" w:cs="Arial"/>
          <w:sz w:val="22"/>
          <w:szCs w:val="22"/>
        </w:rPr>
      </w:pPr>
    </w:p>
    <w:p w14:paraId="2E0F2EEF" w14:textId="77777777" w:rsidR="00114673" w:rsidRDefault="00114673" w:rsidP="00114673">
      <w:pPr>
        <w:suppressAutoHyphens/>
        <w:ind w:left="426"/>
        <w:jc w:val="both"/>
        <w:rPr>
          <w:rFonts w:ascii="Arial" w:hAnsi="Arial" w:cs="Arial"/>
        </w:rPr>
      </w:pPr>
    </w:p>
    <w:p w14:paraId="17885414" w14:textId="77777777" w:rsidR="00114673" w:rsidRDefault="00114673" w:rsidP="00114673">
      <w:pPr>
        <w:widowControl w:val="0"/>
        <w:suppressAutoHyphens/>
        <w:ind w:left="2124" w:right="-567" w:firstLine="708"/>
        <w:jc w:val="right"/>
        <w:rPr>
          <w:rFonts w:ascii="Arial" w:eastAsia="Calibri" w:hAnsi="Arial" w:cs="Arial"/>
          <w:lang w:eastAsia="ar-SA"/>
        </w:rPr>
      </w:pPr>
    </w:p>
    <w:p w14:paraId="640E4128" w14:textId="77777777" w:rsidR="00114673" w:rsidRDefault="00114673" w:rsidP="00114673">
      <w:pPr>
        <w:ind w:left="284" w:hanging="284"/>
        <w:jc w:val="right"/>
        <w:rPr>
          <w:rFonts w:ascii="Arial" w:hAnsi="Arial" w:cs="Arial"/>
          <w:b/>
          <w:bCs/>
        </w:rPr>
      </w:pPr>
    </w:p>
    <w:p w14:paraId="11E676B9" w14:textId="77777777" w:rsidR="00114673" w:rsidRDefault="00114673" w:rsidP="00114673">
      <w:pPr>
        <w:ind w:left="284" w:hanging="284"/>
        <w:jc w:val="right"/>
        <w:rPr>
          <w:rFonts w:ascii="Arial" w:hAnsi="Arial" w:cs="Arial"/>
          <w:b/>
          <w:bCs/>
        </w:rPr>
      </w:pPr>
    </w:p>
    <w:p w14:paraId="51654CDB" w14:textId="77777777" w:rsidR="00114673" w:rsidRDefault="00114673" w:rsidP="00114673">
      <w:pPr>
        <w:ind w:left="284" w:hanging="284"/>
        <w:jc w:val="right"/>
        <w:rPr>
          <w:rFonts w:ascii="Arial" w:hAnsi="Arial" w:cs="Arial"/>
          <w:b/>
          <w:bCs/>
        </w:rPr>
      </w:pPr>
    </w:p>
    <w:p w14:paraId="3642497F" w14:textId="77777777" w:rsidR="00114673" w:rsidRDefault="00114673" w:rsidP="00114673">
      <w:pPr>
        <w:ind w:left="284" w:hanging="284"/>
        <w:jc w:val="right"/>
        <w:rPr>
          <w:rFonts w:ascii="Arial" w:hAnsi="Arial" w:cs="Arial"/>
          <w:b/>
          <w:bCs/>
        </w:rPr>
      </w:pPr>
    </w:p>
    <w:p w14:paraId="280A621B" w14:textId="77777777" w:rsidR="00114673" w:rsidRDefault="00114673" w:rsidP="00114673">
      <w:pPr>
        <w:ind w:left="284" w:hanging="284"/>
        <w:jc w:val="right"/>
        <w:rPr>
          <w:rFonts w:ascii="Arial" w:hAnsi="Arial" w:cs="Arial"/>
          <w:b/>
          <w:bCs/>
        </w:rPr>
      </w:pPr>
    </w:p>
    <w:p w14:paraId="31627EE6" w14:textId="77777777" w:rsidR="00114673" w:rsidRDefault="00114673" w:rsidP="00114673">
      <w:pPr>
        <w:ind w:left="284" w:hanging="284"/>
        <w:jc w:val="right"/>
        <w:rPr>
          <w:rFonts w:ascii="Arial" w:hAnsi="Arial" w:cs="Arial"/>
          <w:b/>
          <w:bCs/>
        </w:rPr>
      </w:pPr>
    </w:p>
    <w:p w14:paraId="2AAB1645" w14:textId="77777777" w:rsidR="00114673" w:rsidRDefault="00114673" w:rsidP="00114673">
      <w:pPr>
        <w:ind w:left="284" w:hanging="284"/>
        <w:jc w:val="right"/>
        <w:rPr>
          <w:rFonts w:ascii="Arial" w:hAnsi="Arial" w:cs="Arial"/>
          <w:b/>
          <w:bCs/>
        </w:rPr>
      </w:pPr>
    </w:p>
    <w:p w14:paraId="0082314F" w14:textId="77777777" w:rsidR="00114673" w:rsidRDefault="00114673" w:rsidP="00114673">
      <w:pPr>
        <w:ind w:left="284" w:hanging="284"/>
        <w:jc w:val="right"/>
        <w:rPr>
          <w:rFonts w:ascii="Arial" w:hAnsi="Arial" w:cs="Arial"/>
          <w:b/>
          <w:bCs/>
        </w:rPr>
      </w:pPr>
    </w:p>
    <w:p w14:paraId="1DAA47D1" w14:textId="77777777" w:rsidR="00114673" w:rsidRDefault="00114673" w:rsidP="00114673">
      <w:pPr>
        <w:ind w:left="284" w:hanging="284"/>
        <w:jc w:val="right"/>
        <w:rPr>
          <w:rFonts w:ascii="Arial" w:hAnsi="Arial" w:cs="Arial"/>
          <w:b/>
          <w:bCs/>
        </w:rPr>
      </w:pPr>
    </w:p>
    <w:p w14:paraId="2891E589" w14:textId="77777777" w:rsidR="00114673" w:rsidRDefault="00114673" w:rsidP="00114673">
      <w:pPr>
        <w:ind w:left="284" w:hanging="284"/>
        <w:jc w:val="right"/>
        <w:rPr>
          <w:rFonts w:ascii="Arial" w:hAnsi="Arial" w:cs="Arial"/>
          <w:b/>
          <w:bCs/>
        </w:rPr>
      </w:pPr>
    </w:p>
    <w:p w14:paraId="18F54A3D"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7D3AA19F"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2BE64D2A"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3A091870"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07434775"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212260BC" w14:textId="16988864"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Załącznik nr  2</w:t>
      </w:r>
      <w:r w:rsidR="00D758E2"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p w14:paraId="3EE5C05F" w14:textId="2BE1F729"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2754C">
        <w:rPr>
          <w:rFonts w:ascii="Arial" w:hAnsi="Arial" w:cs="Arial"/>
          <w:b/>
          <w:bCs/>
          <w:color w:val="000000"/>
          <w:sz w:val="18"/>
          <w:szCs w:val="18"/>
        </w:rPr>
        <w:t>70</w:t>
      </w:r>
      <w:r w:rsidRPr="00224816">
        <w:rPr>
          <w:rFonts w:ascii="Arial" w:hAnsi="Arial" w:cs="Arial"/>
          <w:b/>
          <w:bCs/>
          <w:color w:val="000000"/>
          <w:sz w:val="18"/>
          <w:szCs w:val="18"/>
        </w:rPr>
        <w:t>/2</w:t>
      </w:r>
      <w:r w:rsidR="00D758E2" w:rsidRPr="00224816">
        <w:rPr>
          <w:rFonts w:ascii="Arial" w:hAnsi="Arial" w:cs="Arial"/>
          <w:b/>
          <w:bCs/>
          <w:color w:val="000000"/>
          <w:sz w:val="18"/>
          <w:szCs w:val="18"/>
        </w:rPr>
        <w:t>2</w:t>
      </w:r>
      <w:r w:rsidRPr="00224816">
        <w:rPr>
          <w:rFonts w:ascii="Arial" w:hAnsi="Arial" w:cs="Arial"/>
          <w:b/>
          <w:bCs/>
          <w:color w:val="000000"/>
          <w:sz w:val="18"/>
          <w:szCs w:val="18"/>
        </w:rPr>
        <w:t>/</w:t>
      </w:r>
      <w:r w:rsidR="00114673">
        <w:rPr>
          <w:rFonts w:ascii="Arial" w:hAnsi="Arial" w:cs="Arial"/>
          <w:b/>
          <w:bCs/>
          <w:color w:val="000000"/>
          <w:sz w:val="18"/>
          <w:szCs w:val="18"/>
        </w:rPr>
        <w:t>SS</w:t>
      </w:r>
    </w:p>
    <w:p w14:paraId="0F11DF92" w14:textId="77777777"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p>
    <w:p w14:paraId="13A3F38B" w14:textId="77777777" w:rsidR="00114673" w:rsidRPr="00114673" w:rsidRDefault="00114673" w:rsidP="00114673">
      <w:pPr>
        <w:suppressAutoHyphens/>
        <w:jc w:val="right"/>
        <w:rPr>
          <w:rFonts w:ascii="Arial Narrow" w:hAnsi="Arial Narrow" w:cs="Arial"/>
          <w:b/>
          <w:sz w:val="16"/>
          <w:szCs w:val="16"/>
          <w:lang w:eastAsia="ar-SA"/>
        </w:rPr>
      </w:pPr>
    </w:p>
    <w:p w14:paraId="13C2D006" w14:textId="77777777" w:rsidR="00114673" w:rsidRPr="00114673" w:rsidRDefault="00114673" w:rsidP="00114673">
      <w:pPr>
        <w:suppressAutoHyphens/>
        <w:ind w:left="360"/>
        <w:jc w:val="center"/>
        <w:rPr>
          <w:rFonts w:ascii="Arial Narrow" w:hAnsi="Arial Narrow" w:cs="Arial"/>
          <w:b/>
          <w:sz w:val="22"/>
          <w:szCs w:val="22"/>
          <w:u w:val="single"/>
          <w:lang w:eastAsia="ar-SA"/>
        </w:rPr>
      </w:pPr>
      <w:r w:rsidRPr="00114673">
        <w:rPr>
          <w:rFonts w:ascii="Arial Narrow" w:hAnsi="Arial Narrow" w:cs="Arial"/>
          <w:b/>
          <w:sz w:val="22"/>
          <w:szCs w:val="22"/>
          <w:u w:val="single"/>
          <w:lang w:eastAsia="ar-SA"/>
        </w:rPr>
        <w:t>OPIS PRZEDMIOTU ZAMÓWIENIA</w:t>
      </w:r>
    </w:p>
    <w:p w14:paraId="33B33652" w14:textId="77777777" w:rsidR="00114673" w:rsidRPr="00114673" w:rsidRDefault="00114673" w:rsidP="00114673">
      <w:pPr>
        <w:suppressAutoHyphens/>
        <w:jc w:val="center"/>
        <w:rPr>
          <w:rFonts w:ascii="Arial Narrow" w:hAnsi="Arial Narrow" w:cs="Arial"/>
          <w:b/>
          <w:sz w:val="16"/>
          <w:szCs w:val="16"/>
          <w:u w:val="single"/>
          <w:lang w:eastAsia="ar-SA"/>
        </w:rPr>
      </w:pPr>
    </w:p>
    <w:p w14:paraId="7D37ADD8" w14:textId="77777777" w:rsidR="00114673" w:rsidRPr="00114673" w:rsidRDefault="00114673" w:rsidP="006232BF">
      <w:pPr>
        <w:numPr>
          <w:ilvl w:val="0"/>
          <w:numId w:val="70"/>
        </w:numPr>
        <w:suppressAutoHyphens/>
        <w:spacing w:line="276" w:lineRule="auto"/>
        <w:ind w:left="426" w:hanging="426"/>
        <w:jc w:val="both"/>
        <w:rPr>
          <w:rFonts w:ascii="Arial" w:hAnsi="Arial" w:cs="Arial"/>
          <w:bCs/>
          <w:lang w:eastAsia="ar-SA"/>
        </w:rPr>
      </w:pPr>
      <w:r w:rsidRPr="00114673">
        <w:rPr>
          <w:rFonts w:ascii="Arial" w:hAnsi="Arial" w:cs="Arial"/>
          <w:lang w:eastAsia="ar-SA"/>
        </w:rPr>
        <w:t xml:space="preserve">Przedmiotem zamówienia są usługi holowania (CPV–50118110-9) i parkowania (CPV–98351100-9) pojazdów zabezpieczonych do celów procesowych </w:t>
      </w:r>
      <w:r w:rsidRPr="00114673">
        <w:rPr>
          <w:rFonts w:ascii="Arial" w:hAnsi="Arial" w:cs="Arial"/>
          <w:bCs/>
          <w:lang w:eastAsia="ar-SA"/>
        </w:rPr>
        <w:t xml:space="preserve">(nieobjętych dyspozycją art. 50a ust.1 i art. 130a ust. 4 ustawy z dnia 28 kwietnia 2022 r. Prawo o ruchu drogowym, tj. tekst jednolity </w:t>
      </w:r>
      <w:r w:rsidRPr="00114673">
        <w:rPr>
          <w:rFonts w:ascii="Arial" w:hAnsi="Arial" w:cs="Arial"/>
          <w:lang w:eastAsia="ar-SA"/>
        </w:rPr>
        <w:t xml:space="preserve">(Dz. U. 2022 poz. 988 z </w:t>
      </w:r>
      <w:proofErr w:type="spellStart"/>
      <w:r w:rsidRPr="00114673">
        <w:rPr>
          <w:rFonts w:ascii="Arial" w:hAnsi="Arial" w:cs="Arial"/>
          <w:lang w:eastAsia="ar-SA"/>
        </w:rPr>
        <w:t>późn</w:t>
      </w:r>
      <w:proofErr w:type="spellEnd"/>
      <w:r w:rsidRPr="00114673">
        <w:rPr>
          <w:rFonts w:ascii="Arial" w:hAnsi="Arial" w:cs="Arial"/>
          <w:lang w:eastAsia="ar-SA"/>
        </w:rPr>
        <w:t>. zm.</w:t>
      </w:r>
      <w:r w:rsidRPr="00114673">
        <w:rPr>
          <w:rFonts w:ascii="Arial" w:hAnsi="Arial" w:cs="Arial"/>
          <w:bCs/>
          <w:lang w:eastAsia="ar-SA"/>
        </w:rPr>
        <w:t>), ochrony mienia z uwagi na podjęcie przez policję czynności służbowych oraz holowanie pojazdów służbowych.</w:t>
      </w:r>
    </w:p>
    <w:p w14:paraId="5C15314D" w14:textId="77777777" w:rsidR="00114673" w:rsidRPr="00114673" w:rsidRDefault="00114673" w:rsidP="00114673">
      <w:pPr>
        <w:suppressAutoHyphens/>
        <w:spacing w:line="276" w:lineRule="auto"/>
        <w:ind w:left="426"/>
        <w:jc w:val="both"/>
        <w:rPr>
          <w:rFonts w:ascii="Arial" w:hAnsi="Arial" w:cs="Arial"/>
          <w:lang w:eastAsia="ar-SA"/>
        </w:rPr>
      </w:pPr>
      <w:r w:rsidRPr="00114673">
        <w:rPr>
          <w:rFonts w:ascii="Arial" w:hAnsi="Arial" w:cs="Arial"/>
          <w:lang w:eastAsia="ar-SA"/>
        </w:rPr>
        <w:t xml:space="preserve">CPV–50118110-9 </w:t>
      </w:r>
      <w:r w:rsidRPr="00114673">
        <w:rPr>
          <w:rFonts w:ascii="Arial" w:hAnsi="Arial" w:cs="Arial"/>
          <w:bCs/>
          <w:lang w:eastAsia="ar-SA"/>
        </w:rPr>
        <w:t>– usługi holowania</w:t>
      </w:r>
    </w:p>
    <w:p w14:paraId="34113E4D" w14:textId="77777777" w:rsidR="00114673" w:rsidRPr="00114673" w:rsidRDefault="00114673" w:rsidP="00114673">
      <w:pPr>
        <w:suppressAutoHyphens/>
        <w:spacing w:line="276" w:lineRule="auto"/>
        <w:ind w:left="426"/>
        <w:jc w:val="both"/>
        <w:rPr>
          <w:rFonts w:ascii="Arial" w:hAnsi="Arial" w:cs="Arial"/>
          <w:bCs/>
          <w:lang w:eastAsia="ar-SA"/>
        </w:rPr>
      </w:pPr>
      <w:r w:rsidRPr="00114673">
        <w:rPr>
          <w:rFonts w:ascii="Arial" w:hAnsi="Arial" w:cs="Arial"/>
          <w:bCs/>
          <w:lang w:eastAsia="ar-SA"/>
        </w:rPr>
        <w:t>CPV–98351100-9 – usługi parkowania</w:t>
      </w:r>
    </w:p>
    <w:p w14:paraId="148FD5F5" w14:textId="77777777" w:rsidR="00114673" w:rsidRPr="00114673" w:rsidRDefault="00114673" w:rsidP="006232BF">
      <w:pPr>
        <w:numPr>
          <w:ilvl w:val="0"/>
          <w:numId w:val="70"/>
        </w:numPr>
        <w:suppressAutoHyphens/>
        <w:spacing w:line="276" w:lineRule="auto"/>
        <w:ind w:left="426" w:hanging="426"/>
        <w:jc w:val="both"/>
        <w:rPr>
          <w:rFonts w:ascii="Arial" w:hAnsi="Arial" w:cs="Arial"/>
          <w:bCs/>
          <w:lang w:eastAsia="ar-SA"/>
        </w:rPr>
      </w:pPr>
      <w:r w:rsidRPr="00114673">
        <w:rPr>
          <w:rFonts w:ascii="Arial" w:hAnsi="Arial" w:cs="Arial"/>
          <w:bCs/>
          <w:lang w:eastAsia="ar-SA"/>
        </w:rPr>
        <w:t>Usługi będą wykonywane na rzecz:</w:t>
      </w:r>
    </w:p>
    <w:p w14:paraId="6D0FE481"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KPP w Pajęcznie, ul. 1 Maja 52</w:t>
      </w:r>
    </w:p>
    <w:p w14:paraId="5FD0E85C"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KPP w Wieluniu, ul. Warszawska 22a</w:t>
      </w:r>
    </w:p>
    <w:p w14:paraId="6C6EF4A0"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 xml:space="preserve">KPP w Wieruszowie, Kuźnicka 28a </w:t>
      </w:r>
    </w:p>
    <w:p w14:paraId="77AB8AD8" w14:textId="77777777" w:rsidR="00114673" w:rsidRPr="00114673" w:rsidRDefault="00114673" w:rsidP="006232BF">
      <w:pPr>
        <w:numPr>
          <w:ilvl w:val="0"/>
          <w:numId w:val="74"/>
        </w:numPr>
        <w:suppressAutoHyphens/>
        <w:spacing w:line="276" w:lineRule="auto"/>
        <w:ind w:left="426" w:hanging="426"/>
        <w:jc w:val="both"/>
        <w:rPr>
          <w:rFonts w:ascii="Arial" w:hAnsi="Arial" w:cs="Arial"/>
          <w:bCs/>
          <w:lang w:eastAsia="ar-SA"/>
        </w:rPr>
      </w:pPr>
      <w:r w:rsidRPr="00114673">
        <w:rPr>
          <w:rFonts w:ascii="Arial" w:hAnsi="Arial" w:cs="Arial"/>
          <w:bCs/>
          <w:u w:val="single"/>
          <w:lang w:eastAsia="ar-SA"/>
        </w:rPr>
        <w:t>Zakres podstawowych czynności</w:t>
      </w:r>
      <w:r w:rsidRPr="00114673">
        <w:rPr>
          <w:rFonts w:ascii="Arial" w:hAnsi="Arial" w:cs="Arial"/>
          <w:bCs/>
          <w:lang w:eastAsia="ar-SA"/>
        </w:rPr>
        <w:t xml:space="preserve"> wchodzących w skład każdorazowego zlecenia obejmuje:</w:t>
      </w:r>
    </w:p>
    <w:p w14:paraId="0AFA6FE4"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Przyjęcie zlecenia</w:t>
      </w:r>
      <w:r w:rsidRPr="00114673">
        <w:rPr>
          <w:rFonts w:ascii="Arial" w:hAnsi="Arial" w:cs="Arial"/>
          <w:lang w:eastAsia="ar-SA"/>
        </w:rPr>
        <w:t xml:space="preserve"> </w:t>
      </w:r>
      <w:r w:rsidRPr="00114673">
        <w:rPr>
          <w:rFonts w:ascii="Arial" w:hAnsi="Arial" w:cs="Arial"/>
          <w:bCs/>
          <w:lang w:eastAsia="ar-SA"/>
        </w:rPr>
        <w:t>i udokumentowanie go przez służbę dyspozytorską Wykonawcy (gotowość przez całą dobę).</w:t>
      </w:r>
    </w:p>
    <w:p w14:paraId="44A33533"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Dojazd</w:t>
      </w:r>
      <w:r w:rsidRPr="00114673">
        <w:rPr>
          <w:rFonts w:ascii="Arial" w:hAnsi="Arial" w:cs="Arial"/>
          <w:bCs/>
          <w:lang w:eastAsia="ar-SA"/>
        </w:rPr>
        <w:t xml:space="preserve"> „holownika” w określonym czasie, możliwie najkrótszą drogą do wskazanego przez jednostkę zlecającą miejsca zdarzenia, przy czym najdalszym miejscem, z którego następuje dojazd pojazdu holowniczego przy rozliczaniu usługi będzie parking</w:t>
      </w:r>
      <w:r w:rsidRPr="00114673">
        <w:rPr>
          <w:rFonts w:ascii="Arial" w:hAnsi="Arial" w:cs="Arial"/>
          <w:b/>
          <w:bCs/>
          <w:lang w:eastAsia="ar-SA"/>
        </w:rPr>
        <w:t xml:space="preserve"> </w:t>
      </w:r>
      <w:r w:rsidRPr="00114673">
        <w:rPr>
          <w:rFonts w:ascii="Arial" w:hAnsi="Arial" w:cs="Arial"/>
          <w:bCs/>
          <w:lang w:eastAsia="ar-SA"/>
        </w:rPr>
        <w:t>wskazany w umowie.</w:t>
      </w:r>
    </w:p>
    <w:p w14:paraId="443CC848"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Załadunek pojazdu</w:t>
      </w:r>
      <w:r w:rsidRPr="00114673">
        <w:rPr>
          <w:rFonts w:ascii="Arial" w:hAnsi="Arial" w:cs="Arial"/>
          <w:lang w:eastAsia="ar-SA"/>
        </w:rPr>
        <w:t xml:space="preserve"> na pojazd holujący, bez względu na warunki atmosferyczne, porę dnia lub nocy, utrudnienia wynikające z ukształtowania terenu lub zabudowy oraz spoza drogi (np. pojazd </w:t>
      </w:r>
      <w:r w:rsidRPr="00114673">
        <w:rPr>
          <w:rFonts w:ascii="Arial" w:hAnsi="Arial" w:cs="Arial"/>
          <w:lang w:eastAsia="ar-SA"/>
        </w:rPr>
        <w:br/>
        <w:t>w rowie, zaklinowany na drzewie lub słupie, z innym pojazdem, pojazd w wodzie, na grząskim terenie, wyciągany z torowiska, pojazd leżący na dachu). W przypadku pojazdów ciężarowych wszelkie czynności niezbędne do holowania/przewozu (np. przy ciągniku siodłowym z naczepą usunięcie blokady hamulców i sterowania, demontaż i montaż wału pędnego) celem dokonania załadunku. Dotyczy również prac związanych z zebraniem wszystkich elementów wskazanych przez funkcjonariuszy, które oddzieliły się od pojazdu w trakcie zdarzenia i umieszczenie ich na lawecie oraz uporządkowanie po zdarzeniu miejsca zdarzenia za wyjątkiem neutralizacji substancji chemicznych i łatwopalnych np. oleju, paliwa.</w:t>
      </w:r>
    </w:p>
    <w:p w14:paraId="6ADC5B6E"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Holowanie (przewóz)</w:t>
      </w:r>
      <w:r w:rsidRPr="00114673">
        <w:rPr>
          <w:rFonts w:ascii="Arial" w:hAnsi="Arial" w:cs="Arial"/>
          <w:lang w:eastAsia="ar-SA"/>
        </w:rPr>
        <w:t xml:space="preserve"> pojazdu na parking Wykonawcy lub inne miejsce wskazane przez osobę zlecającą usługę. Pojazd holujący nie może opuścić miejsca zdarzenia bez zgody osoby, która kieruje grupą obsługującą zdarzenie. Przejazd z miejsca zdarzenia i rozładunek pojazdu na parkingu odbywać się winien w obecności funkcjonariusza Policji.</w:t>
      </w:r>
    </w:p>
    <w:p w14:paraId="22AC6CAB" w14:textId="77777777" w:rsidR="00114673" w:rsidRPr="00114673" w:rsidRDefault="00114673" w:rsidP="006232BF">
      <w:pPr>
        <w:numPr>
          <w:ilvl w:val="1"/>
          <w:numId w:val="65"/>
        </w:numPr>
        <w:suppressAutoHyphens/>
        <w:spacing w:line="276" w:lineRule="auto"/>
        <w:ind w:left="426" w:right="13" w:hanging="426"/>
        <w:jc w:val="both"/>
        <w:outlineLvl w:val="0"/>
        <w:rPr>
          <w:rFonts w:ascii="Arial" w:hAnsi="Arial" w:cs="Arial"/>
          <w:bCs/>
          <w:lang w:eastAsia="ar-SA"/>
        </w:rPr>
      </w:pPr>
      <w:r w:rsidRPr="00114673">
        <w:rPr>
          <w:rFonts w:ascii="Arial" w:hAnsi="Arial" w:cs="Arial"/>
          <w:b/>
          <w:lang w:eastAsia="ar-SA"/>
        </w:rPr>
        <w:t>Rozładunek pojazdu</w:t>
      </w:r>
      <w:r w:rsidRPr="00114673">
        <w:rPr>
          <w:rFonts w:ascii="Arial" w:hAnsi="Arial" w:cs="Arial"/>
          <w:lang w:eastAsia="ar-SA"/>
        </w:rPr>
        <w:t xml:space="preserve"> na parkingu Wykonawcy wraz z ich protokolarnym przyjęciem przez służbę dyspozytorską parkingu w obecności funkcjonariusza, który </w:t>
      </w:r>
      <w:r w:rsidRPr="00114673">
        <w:rPr>
          <w:rFonts w:ascii="Arial" w:hAnsi="Arial" w:cs="Arial"/>
          <w:color w:val="000000"/>
          <w:lang w:eastAsia="ar-SA"/>
        </w:rPr>
        <w:t xml:space="preserve">wykonując czynności związane </w:t>
      </w:r>
      <w:r w:rsidRPr="00114673">
        <w:rPr>
          <w:rFonts w:ascii="Arial" w:hAnsi="Arial" w:cs="Arial"/>
          <w:color w:val="000000"/>
          <w:lang w:eastAsia="ar-SA"/>
        </w:rPr>
        <w:br/>
        <w:t>z zabezpieczeniem pojazdu zobowiązany jest do jego oplombowania i osznurowania.</w:t>
      </w:r>
    </w:p>
    <w:p w14:paraId="4BD1B091"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Powrót</w:t>
      </w:r>
      <w:r w:rsidRPr="00114673">
        <w:rPr>
          <w:rFonts w:ascii="Arial" w:hAnsi="Arial" w:cs="Arial"/>
          <w:bCs/>
          <w:lang w:eastAsia="ar-SA"/>
        </w:rPr>
        <w:t xml:space="preserve"> „holownika” na parking Wykonawcy występować może jedynie w przypadku, gdy wykonanie usługi holowania/przewozu/ i rozładunek pojazdu jest w innym miejscu wskazanym przez funkcjonariusza na zleceniu usługi niż parking Wykonawcy podany w umowie,</w:t>
      </w:r>
    </w:p>
    <w:p w14:paraId="466F795A" w14:textId="543A81D2"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Parkowanie (przechowywanie) pojazdu</w:t>
      </w:r>
      <w:r w:rsidRPr="00114673">
        <w:rPr>
          <w:rFonts w:ascii="Arial" w:hAnsi="Arial" w:cs="Arial"/>
          <w:lang w:eastAsia="ar-SA"/>
        </w:rPr>
        <w:t xml:space="preserve"> na parkingu Wykonawcy obejmuje: przyjmowanie pojazdów, ewidencjonowanie, ochrona i nadzór nad pojazdami, wydawanie pojazdów. Wykonawca musi dysponować materiałem (np. brezent, folia) umożliwiającym zabezpieczenie wnętrza pojazdu przed wpływem warunków atmosferycznych. Pojazdy zabezpieczone na parkingu powinny być osznurowane i oplombowane. Wykonawca ma obowiązek odłączyć pojazd od źródła zasilania oraz opróżnić układ chłodzenia silnika w przypadku, gdy pomiar </w:t>
      </w:r>
      <w:proofErr w:type="spellStart"/>
      <w:r w:rsidRPr="00114673">
        <w:rPr>
          <w:rFonts w:ascii="Arial" w:hAnsi="Arial" w:cs="Arial"/>
          <w:lang w:eastAsia="ar-SA"/>
        </w:rPr>
        <w:t>glikometrem</w:t>
      </w:r>
      <w:proofErr w:type="spellEnd"/>
      <w:r w:rsidRPr="00114673">
        <w:rPr>
          <w:rFonts w:ascii="Arial" w:hAnsi="Arial" w:cs="Arial"/>
          <w:lang w:eastAsia="ar-SA"/>
        </w:rPr>
        <w:t xml:space="preserve"> wskaże odporność na zamarzanie powyżej -10</w:t>
      </w:r>
      <w:r w:rsidRPr="00114673">
        <w:rPr>
          <w:rFonts w:ascii="Arial" w:hAnsi="Arial" w:cs="Arial"/>
          <w:vertAlign w:val="superscript"/>
          <w:lang w:eastAsia="ar-SA"/>
        </w:rPr>
        <w:t>o</w:t>
      </w:r>
      <w:r w:rsidRPr="00114673">
        <w:rPr>
          <w:rFonts w:ascii="Arial" w:hAnsi="Arial" w:cs="Arial"/>
          <w:lang w:eastAsia="ar-SA"/>
        </w:rPr>
        <w:t>C. Do umieszczanych pojazdów powinien być łatwy dostęp w celu dokonania dodatkowych oględzin. W przypadku, gdy wymagane będzie zabezpieczenie pojazdu w sposób uniemożliwiający zatarcie śladów niezbędnych do przeprowadzenia dochodzenia. Wykonawca ma obowiązek umieścić pojazd w miejscu ograniczającym wpływ warunków atmosferycznych (np. garaż, wiata) oraz dostęp osób trzecich.</w:t>
      </w:r>
    </w:p>
    <w:p w14:paraId="3D8F40E5" w14:textId="63932E2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lang w:eastAsia="ar-SA"/>
        </w:rPr>
        <w:t>Za pierwszą dobę parkowania przyjmuje się pierwszy dzień następujący po umieszczeniu pojazdu na parkingu Wykonawcy.</w:t>
      </w:r>
    </w:p>
    <w:p w14:paraId="3BB96ACE"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lastRenderedPageBreak/>
        <w:t xml:space="preserve">Udostępnianie pojazdu do oględzin </w:t>
      </w:r>
      <w:r w:rsidRPr="00114673">
        <w:rPr>
          <w:rFonts w:ascii="Arial" w:hAnsi="Arial" w:cs="Arial"/>
          <w:lang w:eastAsia="ar-SA"/>
        </w:rPr>
        <w:t>(badań) uprawnionym osobom wskazanym przez jednostkę zlecającą na potrzeby, której zabezpieczono pojazd oraz dokumentowanie tych faktów przez służbę dyspozytorską parkingu.</w:t>
      </w:r>
    </w:p>
    <w:p w14:paraId="534343F7" w14:textId="77777777" w:rsidR="00114673" w:rsidRPr="00114673" w:rsidRDefault="00114673" w:rsidP="00114673">
      <w:pPr>
        <w:tabs>
          <w:tab w:val="left" w:pos="0"/>
        </w:tabs>
        <w:suppressAutoHyphens/>
        <w:spacing w:line="276" w:lineRule="auto"/>
        <w:jc w:val="both"/>
        <w:outlineLvl w:val="0"/>
        <w:rPr>
          <w:rFonts w:ascii="Arial" w:hAnsi="Arial" w:cs="Arial"/>
          <w:bCs/>
          <w:sz w:val="16"/>
          <w:szCs w:val="16"/>
          <w:lang w:eastAsia="ar-SA"/>
        </w:rPr>
      </w:pPr>
    </w:p>
    <w:p w14:paraId="5693407B" w14:textId="77777777" w:rsidR="00114673" w:rsidRPr="00114673" w:rsidRDefault="00114673" w:rsidP="006232BF">
      <w:pPr>
        <w:numPr>
          <w:ilvl w:val="0"/>
          <w:numId w:val="67"/>
        </w:numPr>
        <w:suppressAutoHyphens/>
        <w:spacing w:line="276" w:lineRule="auto"/>
        <w:ind w:left="426" w:hanging="426"/>
        <w:rPr>
          <w:rFonts w:ascii="Arial" w:hAnsi="Arial" w:cs="Arial"/>
          <w:lang w:eastAsia="ar-SA"/>
        </w:rPr>
      </w:pPr>
      <w:r w:rsidRPr="00114673">
        <w:rPr>
          <w:rFonts w:ascii="Arial" w:hAnsi="Arial" w:cs="Arial"/>
          <w:u w:val="single"/>
          <w:lang w:eastAsia="ar-SA"/>
        </w:rPr>
        <w:t>Wykonawca zobowiązany jest do:</w:t>
      </w:r>
    </w:p>
    <w:p w14:paraId="6A1DA225" w14:textId="205E7858"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Całodobowej gotowości do przyjęcia i wykonania zlecenia - również w niedziele i święta.</w:t>
      </w:r>
    </w:p>
    <w:p w14:paraId="0DE26220"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 xml:space="preserve">Stawienia się w gotowości do usunięcia i przemieszczenia pojazdu (pojazdów) w czasie nie dłuższym </w:t>
      </w:r>
      <w:r w:rsidRPr="00114673">
        <w:rPr>
          <w:rFonts w:ascii="Arial" w:hAnsi="Arial" w:cs="Arial"/>
          <w:lang w:eastAsia="ar-SA"/>
        </w:rPr>
        <w:t xml:space="preserve">niż </w:t>
      </w:r>
      <w:r w:rsidRPr="00114673">
        <w:rPr>
          <w:rFonts w:ascii="Arial" w:hAnsi="Arial" w:cs="Arial"/>
          <w:b/>
          <w:lang w:eastAsia="ar-SA"/>
        </w:rPr>
        <w:t>100 minut</w:t>
      </w:r>
      <w:r w:rsidRPr="00114673">
        <w:rPr>
          <w:rFonts w:ascii="Arial" w:hAnsi="Arial" w:cs="Arial"/>
          <w:lang w:eastAsia="ar-SA"/>
        </w:rPr>
        <w:t>, przy czym jest</w:t>
      </w:r>
      <w:r w:rsidRPr="00114673">
        <w:rPr>
          <w:rFonts w:ascii="Arial" w:hAnsi="Arial" w:cs="Arial"/>
          <w:bCs/>
          <w:lang w:eastAsia="ar-SA"/>
        </w:rPr>
        <w:t xml:space="preserve"> to czas liczony od momentu powiadomienia przez Policję do chwili przyjazdu pojazdu holującego na miejsce wezwania. </w:t>
      </w:r>
    </w:p>
    <w:p w14:paraId="40DB22B1"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 xml:space="preserve">Zapewnienia środków transportowych, urządzeń oraz sprzętu pomocniczego przeznaczonych </w:t>
      </w:r>
      <w:r w:rsidRPr="00114673">
        <w:rPr>
          <w:rFonts w:ascii="Arial" w:hAnsi="Arial" w:cs="Arial"/>
          <w:lang w:eastAsia="ar-SA"/>
        </w:rPr>
        <w:br/>
        <w:t xml:space="preserve">do usuwania i przemieszczenia pojazdów odpowiadających warunkom określonym </w:t>
      </w:r>
      <w:r w:rsidRPr="00114673">
        <w:rPr>
          <w:rFonts w:ascii="Arial" w:hAnsi="Arial" w:cs="Arial"/>
          <w:lang w:eastAsia="ar-SA"/>
        </w:rPr>
        <w:br/>
        <w:t xml:space="preserve">w rozporządzeniu Ministra Infrastruktury z dnia 31 grudnia 2002r. w sprawie warunków technicznych pojazdów oraz zakresu ich niezbędnego wyposażenia (tekst jednolity Dz. U. 2016, poz. 2022 z </w:t>
      </w:r>
      <w:proofErr w:type="spellStart"/>
      <w:r w:rsidRPr="00114673">
        <w:rPr>
          <w:rFonts w:ascii="Arial" w:hAnsi="Arial" w:cs="Arial"/>
          <w:lang w:eastAsia="ar-SA"/>
        </w:rPr>
        <w:t>późn</w:t>
      </w:r>
      <w:proofErr w:type="spellEnd"/>
      <w:r w:rsidRPr="00114673">
        <w:rPr>
          <w:rFonts w:ascii="Arial" w:hAnsi="Arial" w:cs="Arial"/>
          <w:lang w:eastAsia="ar-SA"/>
        </w:rPr>
        <w:t>. zm.).</w:t>
      </w:r>
    </w:p>
    <w:p w14:paraId="31CEBB91"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 xml:space="preserve">W przypadku nie posiadania własnego sprzętu powierzenia wykonania usługi holowania podwykonawcy posiadającemu uprawnienia niezbędne do wykonania tej usługi, w szczególności licencji na transport rzeczy zgodnie z ustawą z dnia 9 grudnia 2021r. o transporcie drogowym (Dz. U. 2022, poz. 209 z </w:t>
      </w:r>
      <w:proofErr w:type="spellStart"/>
      <w:r w:rsidRPr="00114673">
        <w:rPr>
          <w:rFonts w:ascii="Arial" w:hAnsi="Arial" w:cs="Arial"/>
          <w:lang w:eastAsia="ar-SA"/>
        </w:rPr>
        <w:t>późn</w:t>
      </w:r>
      <w:proofErr w:type="spellEnd"/>
      <w:r w:rsidRPr="00114673">
        <w:rPr>
          <w:rFonts w:ascii="Arial" w:hAnsi="Arial" w:cs="Arial"/>
          <w:lang w:eastAsia="ar-SA"/>
        </w:rPr>
        <w:t>. zm.).</w:t>
      </w:r>
    </w:p>
    <w:p w14:paraId="62FE664A"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Maksymalnie sprawnego usunięcia pojazdów blokujących ruch.</w:t>
      </w:r>
    </w:p>
    <w:p w14:paraId="54A72310"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Zapewnienia całodobowej łączności w celu umożliwienia przekazywania dyspozycji w każdym momencie świadczenia usługi</w:t>
      </w:r>
    </w:p>
    <w:p w14:paraId="2AF8F228"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Zabezpieczenia pojazdu i ładunku przed uszkodzeniem, zniszczeniem, kradzieżą w czasie transportu oraz na parkingu do czasu wydania go uprawnionemu podmiotowi.</w:t>
      </w:r>
    </w:p>
    <w:p w14:paraId="2B6EBE1A"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Wykonywania dyspozycji w sposób określony w umowie, z uwzględnieniem formalności wymaganych w załącznikach do niniejszej umowy.</w:t>
      </w:r>
    </w:p>
    <w:p w14:paraId="527FAF8E"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Świadczenia usług objętych umową zgodnie z obowiązującymi przepisami, w szczególności przepisami ustawy Prawo o ruchu drogowym i rozporządzeniami wydanymi na podstawie tej ustawy oraz nie ujawniania osobom trzecim informacji pozyskanych w wyniku świadczenia usługi.</w:t>
      </w:r>
    </w:p>
    <w:p w14:paraId="077EB8B3"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Rzetelnego prowadzenia i przekazywania Odbiorcy usługi do dziesiątego dnia każdego miesiąca wykazu deponowanych na parkingu pojazdów wg stanu na ostatni dzień poprzedniego miesiąca.</w:t>
      </w:r>
    </w:p>
    <w:p w14:paraId="238063E6"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 xml:space="preserve">Niezwłocznego pisemnego poinformowania Odbiorcy usługi w przypadku nieodebrania </w:t>
      </w:r>
      <w:r w:rsidRPr="00114673">
        <w:rPr>
          <w:rFonts w:ascii="Arial" w:hAnsi="Arial" w:cs="Arial"/>
          <w:bCs/>
          <w:lang w:eastAsia="ar-SA"/>
        </w:rPr>
        <w:br/>
        <w:t>w wyznaczonym terminie pojazdu przez osobę upoważnioną.</w:t>
      </w:r>
    </w:p>
    <w:p w14:paraId="0F85433A"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Z chwilą wygaśnięcia/rozwiązania umowy do pisemnego powiadomienia odbiorcy usługi</w:t>
      </w:r>
      <w:r w:rsidRPr="00114673">
        <w:rPr>
          <w:rFonts w:ascii="Arial" w:hAnsi="Arial" w:cs="Arial"/>
          <w:color w:val="FF0000"/>
          <w:lang w:eastAsia="ar-SA"/>
        </w:rPr>
        <w:t xml:space="preserve"> </w:t>
      </w:r>
      <w:r w:rsidRPr="00114673">
        <w:rPr>
          <w:rFonts w:ascii="Arial" w:hAnsi="Arial" w:cs="Arial"/>
          <w:lang w:eastAsia="ar-SA"/>
        </w:rPr>
        <w:t>o ilości pojazdów przechowywanych na parkingu pozostających w dyspozycji jednostki Policji – nie później, niż 3 dni od zakończenia umowy.</w:t>
      </w:r>
    </w:p>
    <w:p w14:paraId="0670C54A" w14:textId="5F776CEC"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Przewiezienia pojazdów będących w dyspozycji jednostki Policji na parking wskazany w umowie</w:t>
      </w:r>
      <w:r>
        <w:rPr>
          <w:rFonts w:ascii="Arial" w:hAnsi="Arial" w:cs="Arial"/>
          <w:lang w:eastAsia="ar-SA"/>
        </w:rPr>
        <w:t xml:space="preserve"> </w:t>
      </w:r>
      <w:r w:rsidRPr="00114673">
        <w:rPr>
          <w:rFonts w:ascii="Arial" w:hAnsi="Arial" w:cs="Arial"/>
          <w:lang w:eastAsia="ar-SA"/>
        </w:rPr>
        <w:t xml:space="preserve">po stawkach przewidzianych umową </w:t>
      </w:r>
      <w:r w:rsidRPr="00114673">
        <w:rPr>
          <w:rFonts w:ascii="Arial" w:hAnsi="Arial" w:cs="Arial"/>
          <w:snapToGrid w:val="0"/>
          <w:lang w:eastAsia="ar-SA"/>
        </w:rPr>
        <w:t xml:space="preserve">- </w:t>
      </w:r>
      <w:r w:rsidRPr="00114673">
        <w:rPr>
          <w:rFonts w:ascii="Arial" w:hAnsi="Arial" w:cs="Arial"/>
          <w:lang w:eastAsia="ar-SA"/>
        </w:rPr>
        <w:t>w przypadku, gdy przed zawarciem niniejszej umowy usługi objęte umową wykonywał na rzecz Zamawiającego inny podmiot.</w:t>
      </w:r>
    </w:p>
    <w:p w14:paraId="2F4D6AB8"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Zachowania stawek wymienionych w umowie w okresie przejściowym tj. po jej wygaśnięciu /rozwiązaniu do czasu rozstrzygnięcia kolejnego postępowania przetargowego lub do czasu przekazania i przewozu pojazdów na parking nowo wybranego Wykonawcy.</w:t>
      </w:r>
    </w:p>
    <w:p w14:paraId="4803EF95" w14:textId="77777777" w:rsidR="00114673" w:rsidRPr="00114673" w:rsidRDefault="00114673" w:rsidP="006232BF">
      <w:pPr>
        <w:numPr>
          <w:ilvl w:val="0"/>
          <w:numId w:val="66"/>
        </w:numPr>
        <w:tabs>
          <w:tab w:val="num" w:pos="426"/>
          <w:tab w:val="num" w:pos="1002"/>
        </w:tabs>
        <w:suppressAutoHyphens/>
        <w:spacing w:line="276" w:lineRule="auto"/>
        <w:ind w:left="426" w:hanging="426"/>
        <w:rPr>
          <w:rFonts w:ascii="Arial" w:hAnsi="Arial" w:cs="Arial"/>
          <w:vanish/>
          <w:lang w:eastAsia="ar-SA"/>
        </w:rPr>
      </w:pPr>
    </w:p>
    <w:p w14:paraId="5A0AFFB1" w14:textId="77777777" w:rsidR="00114673" w:rsidRPr="00114673" w:rsidRDefault="00114673" w:rsidP="006232BF">
      <w:pPr>
        <w:numPr>
          <w:ilvl w:val="0"/>
          <w:numId w:val="66"/>
        </w:numPr>
        <w:tabs>
          <w:tab w:val="num" w:pos="426"/>
          <w:tab w:val="num" w:pos="1002"/>
        </w:tabs>
        <w:suppressAutoHyphens/>
        <w:spacing w:line="276" w:lineRule="auto"/>
        <w:ind w:left="426" w:hanging="426"/>
        <w:rPr>
          <w:rFonts w:ascii="Arial" w:hAnsi="Arial" w:cs="Arial"/>
          <w:vanish/>
          <w:lang w:eastAsia="ar-SA"/>
        </w:rPr>
      </w:pPr>
    </w:p>
    <w:p w14:paraId="73001DF6" w14:textId="77777777" w:rsidR="00114673" w:rsidRPr="00114673" w:rsidRDefault="00114673" w:rsidP="006232BF">
      <w:pPr>
        <w:numPr>
          <w:ilvl w:val="0"/>
          <w:numId w:val="66"/>
        </w:numPr>
        <w:tabs>
          <w:tab w:val="num" w:pos="426"/>
          <w:tab w:val="num" w:pos="1002"/>
        </w:tabs>
        <w:suppressAutoHyphens/>
        <w:spacing w:line="276" w:lineRule="auto"/>
        <w:ind w:left="426" w:hanging="426"/>
        <w:rPr>
          <w:rFonts w:ascii="Arial" w:hAnsi="Arial" w:cs="Arial"/>
          <w:vanish/>
          <w:lang w:eastAsia="ar-SA"/>
        </w:rPr>
      </w:pPr>
    </w:p>
    <w:p w14:paraId="668A5F73" w14:textId="77777777" w:rsidR="00114673" w:rsidRPr="00114673" w:rsidRDefault="00114673" w:rsidP="006232BF">
      <w:pPr>
        <w:numPr>
          <w:ilvl w:val="1"/>
          <w:numId w:val="66"/>
        </w:numPr>
        <w:tabs>
          <w:tab w:val="num" w:pos="1002"/>
        </w:tabs>
        <w:suppressAutoHyphens/>
        <w:spacing w:line="276" w:lineRule="auto"/>
        <w:ind w:left="426" w:hanging="426"/>
        <w:rPr>
          <w:rFonts w:ascii="Arial" w:hAnsi="Arial" w:cs="Arial"/>
          <w:vanish/>
          <w:lang w:eastAsia="ar-SA"/>
        </w:rPr>
      </w:pPr>
    </w:p>
    <w:p w14:paraId="657CACFF" w14:textId="77777777" w:rsidR="00114673" w:rsidRPr="00114673" w:rsidRDefault="00114673" w:rsidP="00114673">
      <w:pPr>
        <w:tabs>
          <w:tab w:val="num" w:pos="426"/>
          <w:tab w:val="num" w:pos="1002"/>
        </w:tabs>
        <w:spacing w:line="276" w:lineRule="auto"/>
        <w:jc w:val="both"/>
        <w:rPr>
          <w:rFonts w:ascii="Arial" w:hAnsi="Arial" w:cs="Arial"/>
          <w:sz w:val="16"/>
          <w:szCs w:val="16"/>
          <w:lang w:eastAsia="ar-SA"/>
        </w:rPr>
      </w:pPr>
    </w:p>
    <w:p w14:paraId="7B0593E4" w14:textId="77777777" w:rsidR="00114673" w:rsidRPr="00114673" w:rsidRDefault="00114673" w:rsidP="006232BF">
      <w:pPr>
        <w:numPr>
          <w:ilvl w:val="1"/>
          <w:numId w:val="68"/>
        </w:numPr>
        <w:suppressAutoHyphens/>
        <w:jc w:val="both"/>
        <w:rPr>
          <w:rFonts w:ascii="Arial" w:hAnsi="Arial" w:cs="Arial"/>
          <w:lang w:eastAsia="ar-SA"/>
        </w:rPr>
      </w:pPr>
      <w:r w:rsidRPr="00114673">
        <w:rPr>
          <w:rFonts w:ascii="Arial" w:hAnsi="Arial" w:cs="Arial"/>
          <w:u w:val="single"/>
          <w:lang w:eastAsia="ar-SA"/>
        </w:rPr>
        <w:t xml:space="preserve">Ponadto Wykonawca może zostać zobowiązany do: </w:t>
      </w:r>
    </w:p>
    <w:p w14:paraId="20078931" w14:textId="039A7035" w:rsidR="00114673" w:rsidRPr="00114673" w:rsidRDefault="00114673" w:rsidP="006232BF">
      <w:pPr>
        <w:numPr>
          <w:ilvl w:val="1"/>
          <w:numId w:val="71"/>
        </w:numPr>
        <w:suppressAutoHyphens/>
        <w:spacing w:line="276" w:lineRule="auto"/>
        <w:ind w:left="426" w:right="13" w:hanging="426"/>
        <w:jc w:val="both"/>
        <w:rPr>
          <w:rFonts w:ascii="Arial" w:hAnsi="Arial" w:cs="Arial"/>
          <w:lang w:eastAsia="ar-SA"/>
        </w:rPr>
      </w:pPr>
      <w:r w:rsidRPr="00114673">
        <w:rPr>
          <w:rFonts w:ascii="Arial" w:hAnsi="Arial" w:cs="Arial"/>
          <w:b/>
          <w:lang w:eastAsia="ar-SA"/>
        </w:rPr>
        <w:t>Wykonania dodatkowych prac przeładunkowych przy użyciu pojazdu dodatkowego</w:t>
      </w:r>
      <w:r w:rsidRPr="00114673">
        <w:rPr>
          <w:rFonts w:ascii="Arial" w:hAnsi="Arial" w:cs="Arial"/>
          <w:lang w:eastAsia="ar-SA"/>
        </w:rPr>
        <w:t xml:space="preserve"> </w:t>
      </w:r>
      <w:r w:rsidRPr="00114673">
        <w:rPr>
          <w:rFonts w:ascii="Arial" w:hAnsi="Arial" w:cs="Arial"/>
          <w:b/>
          <w:lang w:eastAsia="ar-SA"/>
        </w:rPr>
        <w:t xml:space="preserve">- </w:t>
      </w:r>
      <w:r w:rsidRPr="00114673">
        <w:rPr>
          <w:rFonts w:ascii="Arial" w:hAnsi="Arial" w:cs="Arial"/>
          <w:lang w:eastAsia="ar-SA"/>
        </w:rPr>
        <w:t>dotyczą one przeładunku towaru znajdującego się na/lub w pojeździe holowanym, jeżeli pozostawienie ładunku na ww. pojeździe uniemożliwia jego załadunek na lawetę. Decyzję o konieczności podstawienia pojazdu dodatkowego i przeładunku towaru podejmuje funkcjonariusz potwierdzając ją w zleceniu. Czas prac przeładunkowych będzie wynikał z ilości pracowników biorących bezpośredni udział w ww. pracach i rzeczywistego czasu trwania tych czynności, a trasa dojazdu i powrotu samochodu dodatkowego będzie liczona możliwie najkrótszą drogą od parkingu Wykonawcy do miejsca zdarzenia i z powrotem na parking lub inne miejsce wskazane przez funkcjonariusza na zleceniu usługi. Koszty tych prac będą stanowiły odrębne pozycje na fakturze.</w:t>
      </w:r>
    </w:p>
    <w:p w14:paraId="5C26DDE9" w14:textId="77777777" w:rsidR="00114673" w:rsidRPr="00114673" w:rsidRDefault="00114673" w:rsidP="006232BF">
      <w:pPr>
        <w:numPr>
          <w:ilvl w:val="1"/>
          <w:numId w:val="71"/>
        </w:numPr>
        <w:suppressAutoHyphens/>
        <w:spacing w:line="276" w:lineRule="auto"/>
        <w:ind w:left="426" w:right="13" w:hanging="426"/>
        <w:jc w:val="both"/>
        <w:rPr>
          <w:rFonts w:ascii="Arial" w:hAnsi="Arial" w:cs="Arial"/>
          <w:lang w:eastAsia="ar-SA"/>
        </w:rPr>
      </w:pPr>
      <w:r w:rsidRPr="00114673">
        <w:rPr>
          <w:rFonts w:ascii="Arial" w:hAnsi="Arial" w:cs="Arial"/>
          <w:b/>
          <w:lang w:eastAsia="ar-SA"/>
        </w:rPr>
        <w:t>Użycia dodatkowego dźwigu</w:t>
      </w:r>
      <w:r w:rsidRPr="00114673">
        <w:rPr>
          <w:rFonts w:ascii="Arial" w:hAnsi="Arial" w:cs="Arial"/>
          <w:lang w:eastAsia="ar-SA"/>
        </w:rPr>
        <w:t xml:space="preserve"> do załadunku lub rozładunku pojazdów, które nie dotyczy użycia dźwignika np. typu HDS znajdującego się na stałym wyposażeniu pojazdu holowniczego-lawety. Decyzje o konieczności użycia dźwigu będzie podejmował funkcjonariusz potwierdzając ją </w:t>
      </w:r>
      <w:r w:rsidRPr="00114673">
        <w:rPr>
          <w:rFonts w:ascii="Arial" w:hAnsi="Arial" w:cs="Arial"/>
          <w:lang w:eastAsia="ar-SA"/>
        </w:rPr>
        <w:br/>
        <w:t xml:space="preserve">na zleceniu usługi. Koszt przejazdu obejmuje koszt dojazdu i powrotu dźwigu wg stawek </w:t>
      </w:r>
      <w:r w:rsidRPr="00114673">
        <w:rPr>
          <w:rFonts w:ascii="Arial" w:hAnsi="Arial" w:cs="Arial"/>
          <w:lang w:eastAsia="ar-SA"/>
        </w:rPr>
        <w:lastRenderedPageBreak/>
        <w:t xml:space="preserve">taryfikatora określonych w umowie (niezależnie od tego czy dźwig stanowi własność wykonawcy czy też podwykonawcy) i będzie stanowił odrębną pozycję na fakturze VAT, którą Wykonawca wystawi za wykonanie usługi. Trasa dojazdu i powrotu dźwigu będzie liczona możliwie najkrótszą drogą od parkingu Wykonawcy do miejsca zdarzenia i z powrotem na parking lub inne miejsce wskazane przez funkcjonariusza na zleceniu usługi. </w:t>
      </w:r>
      <w:r w:rsidRPr="00114673">
        <w:rPr>
          <w:rFonts w:ascii="Arial" w:hAnsi="Arial" w:cs="Arial"/>
          <w:b/>
          <w:lang w:eastAsia="ar-SA"/>
        </w:rPr>
        <w:t>Praca dźwigu</w:t>
      </w:r>
      <w:r w:rsidRPr="00114673">
        <w:rPr>
          <w:rFonts w:ascii="Arial" w:hAnsi="Arial" w:cs="Arial"/>
          <w:lang w:eastAsia="ar-SA"/>
        </w:rPr>
        <w:t xml:space="preserve"> użytego do załadunku </w:t>
      </w:r>
      <w:r w:rsidRPr="00114673">
        <w:rPr>
          <w:rFonts w:ascii="Arial" w:hAnsi="Arial" w:cs="Arial"/>
          <w:lang w:eastAsia="ar-SA"/>
        </w:rPr>
        <w:br/>
        <w:t xml:space="preserve">i rozładunku na miejscu zdarzenia, na parkingu lub innym miejscu będzie odnotowana wraz </w:t>
      </w:r>
      <w:r w:rsidRPr="00114673">
        <w:rPr>
          <w:rFonts w:ascii="Arial" w:hAnsi="Arial" w:cs="Arial"/>
          <w:lang w:eastAsia="ar-SA"/>
        </w:rPr>
        <w:br/>
        <w:t xml:space="preserve">z godziną jej rozpoczęcia i zakończenia w zleceniu usługi przez funkcjonariusza. Koszt pracy dźwigu, niezależnie od jego udźwigu, będzie rozliczany wg stawek taryfikatora w umowie i będzie stanowił odrębną pozycję na fakturze. </w:t>
      </w:r>
    </w:p>
    <w:p w14:paraId="5A1C2DED" w14:textId="77777777" w:rsidR="00114673" w:rsidRPr="00114673" w:rsidRDefault="00114673" w:rsidP="006232BF">
      <w:pPr>
        <w:numPr>
          <w:ilvl w:val="1"/>
          <w:numId w:val="71"/>
        </w:numPr>
        <w:suppressAutoHyphens/>
        <w:spacing w:line="276" w:lineRule="auto"/>
        <w:ind w:left="426" w:right="13" w:hanging="426"/>
        <w:jc w:val="both"/>
        <w:rPr>
          <w:rFonts w:ascii="Arial" w:hAnsi="Arial" w:cs="Arial"/>
          <w:lang w:eastAsia="ar-SA"/>
        </w:rPr>
      </w:pPr>
      <w:r w:rsidRPr="00114673">
        <w:rPr>
          <w:rFonts w:ascii="Arial" w:hAnsi="Arial" w:cs="Arial"/>
          <w:lang w:eastAsia="ar-SA"/>
        </w:rPr>
        <w:t xml:space="preserve">Przewidywana ilość </w:t>
      </w:r>
      <w:proofErr w:type="spellStart"/>
      <w:r w:rsidRPr="00114673">
        <w:rPr>
          <w:rFonts w:ascii="Arial" w:hAnsi="Arial" w:cs="Arial"/>
          <w:lang w:eastAsia="ar-SA"/>
        </w:rPr>
        <w:t>holowań</w:t>
      </w:r>
      <w:proofErr w:type="spellEnd"/>
      <w:r w:rsidRPr="00114673">
        <w:rPr>
          <w:rFonts w:ascii="Arial" w:hAnsi="Arial" w:cs="Arial"/>
          <w:lang w:eastAsia="ar-SA"/>
        </w:rPr>
        <w:t xml:space="preserve"> (przewozów) oraz ilość dni/dób parkowania, stanowi podstawę </w:t>
      </w:r>
      <w:r w:rsidRPr="00114673">
        <w:rPr>
          <w:rFonts w:ascii="Arial" w:hAnsi="Arial" w:cs="Arial"/>
          <w:lang w:eastAsia="ar-SA"/>
        </w:rPr>
        <w:br/>
        <w:t>do obliczenia ceny oferty, a mniejsza ilość usług od przewidywanych nie może stanowić roszczeń ze strony Wykonawcy.</w:t>
      </w:r>
    </w:p>
    <w:p w14:paraId="061AC7B9" w14:textId="77777777" w:rsidR="00114673" w:rsidRPr="00114673" w:rsidRDefault="00114673" w:rsidP="006232BF">
      <w:pPr>
        <w:numPr>
          <w:ilvl w:val="1"/>
          <w:numId w:val="71"/>
        </w:numPr>
        <w:suppressAutoHyphens/>
        <w:spacing w:line="276" w:lineRule="auto"/>
        <w:ind w:left="426" w:right="13" w:hanging="426"/>
        <w:jc w:val="both"/>
        <w:rPr>
          <w:rFonts w:ascii="Arial" w:hAnsi="Arial" w:cs="Arial"/>
          <w:lang w:eastAsia="ar-SA"/>
        </w:rPr>
      </w:pPr>
      <w:r w:rsidRPr="00114673">
        <w:rPr>
          <w:rFonts w:ascii="Arial" w:hAnsi="Arial" w:cs="Arial"/>
          <w:lang w:eastAsia="ar-SA"/>
        </w:rPr>
        <w:t>Zamawiający zobowiązuje się do realizacji umowy w minimum 20% wartości brutto.</w:t>
      </w:r>
    </w:p>
    <w:p w14:paraId="4C6CC9E4" w14:textId="77777777" w:rsidR="00114673" w:rsidRPr="00114673" w:rsidRDefault="00114673" w:rsidP="006232BF">
      <w:pPr>
        <w:numPr>
          <w:ilvl w:val="1"/>
          <w:numId w:val="68"/>
        </w:numPr>
        <w:suppressAutoHyphens/>
        <w:spacing w:line="276" w:lineRule="auto"/>
        <w:ind w:left="426" w:hanging="426"/>
        <w:jc w:val="both"/>
        <w:rPr>
          <w:rFonts w:ascii="Arial" w:hAnsi="Arial" w:cs="Arial"/>
          <w:lang w:eastAsia="ar-SA"/>
        </w:rPr>
      </w:pPr>
      <w:r w:rsidRPr="00114673">
        <w:rPr>
          <w:rFonts w:ascii="Arial" w:hAnsi="Arial" w:cs="Arial"/>
          <w:lang w:eastAsia="ar-SA"/>
        </w:rPr>
        <w:t xml:space="preserve">Świadczenie usług w zakresie przedmiotowego zamówienia będzie odbywać się zgodnie </w:t>
      </w:r>
      <w:r w:rsidRPr="00114673">
        <w:rPr>
          <w:rFonts w:ascii="Arial" w:hAnsi="Arial" w:cs="Arial"/>
          <w:lang w:eastAsia="ar-SA"/>
        </w:rPr>
        <w:br/>
        <w:t>z bieżącymi potrzebami jednostki zlecającej, dlatego Zamawiający zastrzega sobie możliwość zmiany zamówienia w przedmiocie ilości usług określonych w poniższej tabeli w przypadkach, gdyby odbiegała ona od faktycznych potrzeb jednostki zlecającej.</w:t>
      </w:r>
    </w:p>
    <w:p w14:paraId="048A06D3" w14:textId="77777777" w:rsidR="00114673" w:rsidRPr="00114673" w:rsidRDefault="00114673" w:rsidP="006232BF">
      <w:pPr>
        <w:numPr>
          <w:ilvl w:val="0"/>
          <w:numId w:val="69"/>
        </w:numPr>
        <w:suppressAutoHyphens/>
        <w:spacing w:line="276" w:lineRule="auto"/>
        <w:jc w:val="both"/>
        <w:rPr>
          <w:rFonts w:ascii="Arial" w:hAnsi="Arial" w:cs="Arial"/>
          <w:lang w:eastAsia="ar-SA"/>
        </w:rPr>
      </w:pPr>
      <w:r w:rsidRPr="00114673">
        <w:rPr>
          <w:rFonts w:ascii="Arial" w:hAnsi="Arial" w:cs="Arial"/>
          <w:lang w:eastAsia="ar-SA"/>
        </w:rPr>
        <w:t xml:space="preserve">Wykonawca winien dysponować parkingiem spełniającym następujące wymagania </w:t>
      </w:r>
      <w:proofErr w:type="spellStart"/>
      <w:r w:rsidRPr="00114673">
        <w:rPr>
          <w:rFonts w:ascii="Arial" w:hAnsi="Arial" w:cs="Arial"/>
          <w:lang w:eastAsia="ar-SA"/>
        </w:rPr>
        <w:t>techniczno</w:t>
      </w:r>
      <w:proofErr w:type="spellEnd"/>
      <w:r w:rsidRPr="00114673">
        <w:rPr>
          <w:rFonts w:ascii="Arial" w:hAnsi="Arial" w:cs="Arial"/>
          <w:lang w:eastAsia="ar-SA"/>
        </w:rPr>
        <w:t xml:space="preserve"> –organizacyjne:</w:t>
      </w:r>
    </w:p>
    <w:p w14:paraId="3E347BB5"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Możliwość deponowania pojazdów przez 24 godziny na dobę, także w niedziele i święta.</w:t>
      </w:r>
    </w:p>
    <w:p w14:paraId="7E7AAB49"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Lokalizacja parkingu, na którym będą zabezpieczane pojazdy, musi się znajdować w odległości nie większej niż </w:t>
      </w:r>
      <w:r w:rsidRPr="00114673">
        <w:rPr>
          <w:rFonts w:ascii="Arial" w:hAnsi="Arial" w:cs="Arial"/>
          <w:b/>
          <w:lang w:eastAsia="ar-SA"/>
        </w:rPr>
        <w:t>65 km</w:t>
      </w:r>
      <w:r w:rsidRPr="00114673">
        <w:rPr>
          <w:rFonts w:ascii="Arial" w:hAnsi="Arial" w:cs="Arial"/>
          <w:lang w:eastAsia="ar-SA"/>
        </w:rPr>
        <w:t xml:space="preserve"> od siedziby jednostki Policji, na rzecz której wykonywane będą usługi.</w:t>
      </w:r>
    </w:p>
    <w:p w14:paraId="430A1C3C"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Parking musi posiadać w stałej dyspozycji dźwig oraz minimum </w:t>
      </w:r>
      <w:r w:rsidRPr="00114673">
        <w:rPr>
          <w:rFonts w:ascii="Arial" w:hAnsi="Arial" w:cs="Arial"/>
          <w:b/>
          <w:lang w:eastAsia="ar-SA"/>
        </w:rPr>
        <w:t>2 pojazdy specjalne</w:t>
      </w:r>
      <w:r w:rsidRPr="00114673">
        <w:rPr>
          <w:rFonts w:ascii="Arial" w:hAnsi="Arial" w:cs="Arial"/>
          <w:lang w:eastAsia="ar-SA"/>
        </w:rPr>
        <w:t xml:space="preserve"> przystosowane do holowania/ przewozu pojazdów, w tym przynajmniej 1 pojazd przystosowany do holowania /przewozu pojazdów o DMC powyżej 3,5 t.</w:t>
      </w:r>
    </w:p>
    <w:p w14:paraId="75EA086E"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Minimalna wielkość powierzchni parkingu, którym Wykonawca musi dysponować, wynosi minimum </w:t>
      </w:r>
      <w:r w:rsidRPr="00114673">
        <w:rPr>
          <w:rFonts w:ascii="Arial" w:hAnsi="Arial" w:cs="Arial"/>
          <w:b/>
          <w:lang w:eastAsia="ar-SA"/>
        </w:rPr>
        <w:t>500 m</w:t>
      </w:r>
      <w:r w:rsidRPr="00114673">
        <w:rPr>
          <w:rFonts w:ascii="Arial" w:hAnsi="Arial" w:cs="Arial"/>
          <w:b/>
          <w:vertAlign w:val="superscript"/>
          <w:lang w:eastAsia="ar-SA"/>
        </w:rPr>
        <w:t>2</w:t>
      </w:r>
      <w:r w:rsidRPr="00114673">
        <w:rPr>
          <w:rFonts w:ascii="Arial" w:hAnsi="Arial" w:cs="Arial"/>
          <w:lang w:eastAsia="ar-SA"/>
        </w:rPr>
        <w:t xml:space="preserve"> nawierzchni utwardzonej ze skutecznym odwodnieniem.</w:t>
      </w:r>
    </w:p>
    <w:p w14:paraId="2E524D9C"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Parking musi posiadać minimum </w:t>
      </w:r>
      <w:r w:rsidRPr="00114673">
        <w:rPr>
          <w:rFonts w:ascii="Arial" w:hAnsi="Arial" w:cs="Arial"/>
          <w:b/>
          <w:lang w:eastAsia="ar-SA"/>
        </w:rPr>
        <w:t>4 punkty</w:t>
      </w:r>
      <w:r w:rsidRPr="00114673">
        <w:rPr>
          <w:rFonts w:ascii="Arial" w:hAnsi="Arial" w:cs="Arial"/>
          <w:lang w:eastAsia="ar-SA"/>
        </w:rPr>
        <w:t xml:space="preserve"> świetlne umożliwiające w nocy skuteczną obserwację znajdujących się tam pojazdów.</w:t>
      </w:r>
    </w:p>
    <w:p w14:paraId="26783802"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Na terenie parkingu musi być udostępnione minimum jedno miejsce (garaż lub wiata) umożliwiające przeprowadzanie oględzin procesowych pojazdu.</w:t>
      </w:r>
    </w:p>
    <w:p w14:paraId="6D097280"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Parking musi mieć </w:t>
      </w:r>
      <w:r w:rsidRPr="00114673">
        <w:rPr>
          <w:rFonts w:ascii="Arial" w:hAnsi="Arial" w:cs="Arial"/>
          <w:b/>
          <w:lang w:eastAsia="ar-SA"/>
        </w:rPr>
        <w:t>nawierzchnię utwardzoną</w:t>
      </w:r>
      <w:r w:rsidRPr="00114673">
        <w:rPr>
          <w:rFonts w:ascii="Arial" w:hAnsi="Arial" w:cs="Arial"/>
          <w:lang w:eastAsia="ar-SA"/>
        </w:rPr>
        <w:t xml:space="preserve"> (np. płyty betonowe, kostka brukowa, asfalt, dopuszcza się również nawierzchnię szlakową lub żwirową) ze skutecznym odwodnieniem.</w:t>
      </w:r>
    </w:p>
    <w:p w14:paraId="1E7A872C"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Parking musi mieć trwałe ogrodzenie o wysokości nie niższej niż </w:t>
      </w:r>
      <w:r w:rsidRPr="00114673">
        <w:rPr>
          <w:rFonts w:ascii="Arial" w:hAnsi="Arial" w:cs="Arial"/>
          <w:b/>
          <w:lang w:eastAsia="ar-SA"/>
        </w:rPr>
        <w:t>1,5 m</w:t>
      </w:r>
      <w:r w:rsidRPr="00114673">
        <w:rPr>
          <w:rFonts w:ascii="Arial" w:hAnsi="Arial" w:cs="Arial"/>
          <w:lang w:eastAsia="ar-SA"/>
        </w:rPr>
        <w:t>, być zamykany bramą wjazdową i oznaczony tablicą „PARKING”.</w:t>
      </w:r>
    </w:p>
    <w:p w14:paraId="4EAB0704" w14:textId="77777777" w:rsidR="003A0F86" w:rsidRPr="00937AFE" w:rsidRDefault="003A0F86" w:rsidP="006232BF">
      <w:pPr>
        <w:numPr>
          <w:ilvl w:val="0"/>
          <w:numId w:val="72"/>
        </w:numPr>
        <w:suppressAutoHyphens/>
        <w:spacing w:line="276" w:lineRule="auto"/>
        <w:jc w:val="both"/>
        <w:rPr>
          <w:rFonts w:ascii="Arial" w:hAnsi="Arial" w:cs="Arial"/>
          <w:lang w:eastAsia="ar-SA"/>
        </w:rPr>
      </w:pPr>
      <w:r w:rsidRPr="00937AFE">
        <w:rPr>
          <w:rFonts w:ascii="Arial" w:hAnsi="Arial" w:cs="Arial"/>
          <w:lang w:eastAsia="ar-SA"/>
        </w:rPr>
        <w:t xml:space="preserve">Parking musi posiadać całodobową </w:t>
      </w:r>
      <w:r w:rsidRPr="00937AFE">
        <w:rPr>
          <w:rFonts w:ascii="Arial" w:hAnsi="Arial" w:cs="Arial"/>
          <w:b/>
          <w:lang w:eastAsia="ar-SA"/>
        </w:rPr>
        <w:t>ochronę</w:t>
      </w:r>
      <w:r w:rsidRPr="00937AFE">
        <w:rPr>
          <w:rFonts w:ascii="Arial" w:hAnsi="Arial" w:cs="Arial"/>
          <w:lang w:eastAsia="ar-SA"/>
        </w:rPr>
        <w:t xml:space="preserve"> np. monitoring. </w:t>
      </w:r>
    </w:p>
    <w:p w14:paraId="12390B8F" w14:textId="77777777" w:rsidR="003A0F86" w:rsidRPr="00937AFE" w:rsidRDefault="003A0F86" w:rsidP="006232BF">
      <w:pPr>
        <w:numPr>
          <w:ilvl w:val="0"/>
          <w:numId w:val="72"/>
        </w:numPr>
        <w:suppressAutoHyphens/>
        <w:spacing w:line="276" w:lineRule="auto"/>
        <w:jc w:val="both"/>
        <w:rPr>
          <w:rFonts w:ascii="Arial Narrow" w:hAnsi="Arial Narrow" w:cs="Arial"/>
          <w:sz w:val="22"/>
          <w:szCs w:val="22"/>
          <w:lang w:eastAsia="ar-SA"/>
        </w:rPr>
      </w:pPr>
      <w:r w:rsidRPr="00937AFE">
        <w:rPr>
          <w:rFonts w:ascii="Arial" w:hAnsi="Arial" w:cs="Arial"/>
          <w:lang w:eastAsia="ar-SA"/>
        </w:rPr>
        <w:t>Wykonawca jest zobowiązany do prowadzenia pełnej dokumentacji ewidencjonującej fakt przyjęcia oraz wydania pojazdu, jak również odzwierciedlającej ruch osobowy odbywający się w części parkingu wydzielonej dla Policji (np. monitoring). O planowanych oględzinach pojazdu Wykonawca zostanie poinformowany z odpowiednim wyprzedzeniem, a na parkingu udzieli niezbędnej pomocy.</w:t>
      </w:r>
    </w:p>
    <w:p w14:paraId="3E97AF52" w14:textId="77777777" w:rsidR="00187780" w:rsidRPr="00224816" w:rsidRDefault="00187780" w:rsidP="00894BC6">
      <w:pPr>
        <w:tabs>
          <w:tab w:val="left" w:pos="1716"/>
        </w:tabs>
        <w:spacing w:line="276" w:lineRule="auto"/>
        <w:ind w:left="284" w:hanging="284"/>
        <w:jc w:val="right"/>
        <w:rPr>
          <w:rFonts w:ascii="Arial" w:hAnsi="Arial" w:cs="Arial"/>
          <w:b/>
          <w:bCs/>
          <w:color w:val="000000"/>
          <w:sz w:val="18"/>
          <w:szCs w:val="18"/>
        </w:rPr>
      </w:pPr>
    </w:p>
    <w:p w14:paraId="6209DEA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F1D8CC7"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295077E" w14:textId="3DACBD24" w:rsidR="00934E0A" w:rsidRDefault="00934E0A" w:rsidP="00894BC6">
      <w:pPr>
        <w:tabs>
          <w:tab w:val="left" w:pos="1716"/>
        </w:tabs>
        <w:spacing w:line="276" w:lineRule="auto"/>
        <w:ind w:left="284" w:hanging="284"/>
        <w:jc w:val="right"/>
        <w:rPr>
          <w:rFonts w:ascii="Arial" w:hAnsi="Arial" w:cs="Arial"/>
          <w:b/>
          <w:bCs/>
          <w:color w:val="000000"/>
          <w:sz w:val="18"/>
          <w:szCs w:val="18"/>
        </w:rPr>
      </w:pPr>
    </w:p>
    <w:p w14:paraId="26E0E17A" w14:textId="77777777" w:rsidR="007356C6" w:rsidRPr="00224816" w:rsidRDefault="007356C6" w:rsidP="00894BC6">
      <w:pPr>
        <w:tabs>
          <w:tab w:val="left" w:pos="1716"/>
        </w:tabs>
        <w:spacing w:line="276" w:lineRule="auto"/>
        <w:ind w:left="284" w:hanging="284"/>
        <w:jc w:val="right"/>
        <w:rPr>
          <w:rFonts w:ascii="Arial" w:hAnsi="Arial" w:cs="Arial"/>
          <w:b/>
          <w:bCs/>
          <w:color w:val="000000"/>
          <w:sz w:val="18"/>
          <w:szCs w:val="18"/>
        </w:rPr>
      </w:pPr>
    </w:p>
    <w:p w14:paraId="43AE8EC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A673A2E" w14:textId="3A8984C4" w:rsidR="00934E0A" w:rsidRDefault="00934E0A" w:rsidP="00894BC6">
      <w:pPr>
        <w:tabs>
          <w:tab w:val="left" w:pos="1716"/>
        </w:tabs>
        <w:spacing w:line="276" w:lineRule="auto"/>
        <w:ind w:left="284" w:hanging="284"/>
        <w:jc w:val="right"/>
        <w:rPr>
          <w:rFonts w:ascii="Arial" w:hAnsi="Arial" w:cs="Arial"/>
          <w:b/>
          <w:bCs/>
          <w:color w:val="000000"/>
          <w:sz w:val="18"/>
          <w:szCs w:val="18"/>
        </w:rPr>
      </w:pPr>
    </w:p>
    <w:p w14:paraId="48B738F5" w14:textId="3810DC1B"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9D8CE1F" w14:textId="0D68850F"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DC5456C" w14:textId="14052A30"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253020EC" w14:textId="426BBB07"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39F2C559" w14:textId="3189BDF3"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0C48EC39" w14:textId="649AEB1F"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263AE8BE" w14:textId="3CFF8AC1"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327ADDC3" w14:textId="2E9A5EE7"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3378E52" w14:textId="355BC7CA"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1D0C6EB8" w14:textId="77777777" w:rsidR="00937AFE" w:rsidRPr="00224816" w:rsidRDefault="00937AFE" w:rsidP="00894BC6">
      <w:pPr>
        <w:tabs>
          <w:tab w:val="left" w:pos="1716"/>
        </w:tabs>
        <w:spacing w:line="276" w:lineRule="auto"/>
        <w:ind w:left="284" w:hanging="284"/>
        <w:jc w:val="right"/>
        <w:rPr>
          <w:rFonts w:ascii="Arial" w:hAnsi="Arial" w:cs="Arial"/>
          <w:b/>
          <w:bCs/>
          <w:color w:val="000000"/>
          <w:sz w:val="18"/>
          <w:szCs w:val="18"/>
        </w:rPr>
      </w:pPr>
    </w:p>
    <w:p w14:paraId="07F55E0F"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5C2DA62E" w14:textId="5AE5E0A0"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sidR="007B25CA" w:rsidRPr="00224816">
        <w:rPr>
          <w:rFonts w:ascii="Arial" w:hAnsi="Arial" w:cs="Arial"/>
          <w:b/>
          <w:bCs/>
          <w:color w:val="000000"/>
          <w:sz w:val="18"/>
          <w:szCs w:val="18"/>
        </w:rPr>
        <w:t xml:space="preserve"> </w:t>
      </w:r>
      <w:r w:rsidR="008A4EAB" w:rsidRPr="00224816">
        <w:rPr>
          <w:rFonts w:ascii="Arial" w:hAnsi="Arial" w:cs="Arial"/>
          <w:b/>
          <w:bCs/>
          <w:color w:val="000000"/>
          <w:sz w:val="18"/>
          <w:szCs w:val="18"/>
        </w:rPr>
        <w:t>3</w:t>
      </w:r>
      <w:r w:rsidR="007B25CA"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bookmarkEnd w:id="49"/>
    <w:p w14:paraId="76288239" w14:textId="66212B7E" w:rsidR="00D758E2" w:rsidRPr="00224816" w:rsidRDefault="00D758E2"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2754C">
        <w:rPr>
          <w:rFonts w:ascii="Arial" w:hAnsi="Arial" w:cs="Arial"/>
          <w:b/>
          <w:bCs/>
          <w:color w:val="000000"/>
          <w:sz w:val="18"/>
          <w:szCs w:val="18"/>
        </w:rPr>
        <w:t>70</w:t>
      </w:r>
      <w:r w:rsidRPr="00224816">
        <w:rPr>
          <w:rFonts w:ascii="Arial" w:hAnsi="Arial" w:cs="Arial"/>
          <w:b/>
          <w:bCs/>
          <w:color w:val="000000"/>
          <w:sz w:val="18"/>
          <w:szCs w:val="18"/>
        </w:rPr>
        <w:t>/22/</w:t>
      </w:r>
      <w:r w:rsidR="003A0F86">
        <w:rPr>
          <w:rFonts w:ascii="Arial" w:hAnsi="Arial" w:cs="Arial"/>
          <w:b/>
          <w:bCs/>
          <w:color w:val="000000"/>
          <w:sz w:val="18"/>
          <w:szCs w:val="18"/>
        </w:rPr>
        <w:t>SS</w:t>
      </w:r>
    </w:p>
    <w:p w14:paraId="4F4B9359"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37B9218D" w14:textId="77777777" w:rsidR="00461B10" w:rsidRPr="00224816" w:rsidRDefault="00461B10" w:rsidP="00894BC6">
      <w:pPr>
        <w:spacing w:line="276" w:lineRule="auto"/>
        <w:jc w:val="both"/>
        <w:rPr>
          <w:rFonts w:ascii="Arial" w:hAnsi="Arial" w:cs="Arial"/>
          <w:b/>
          <w:sz w:val="22"/>
          <w:szCs w:val="22"/>
          <w:lang w:eastAsia="en-US"/>
        </w:rPr>
      </w:pPr>
    </w:p>
    <w:p w14:paraId="2828310A" w14:textId="77777777" w:rsidR="003A0F86" w:rsidRDefault="003A0F86" w:rsidP="003A0F86">
      <w:pPr>
        <w:pStyle w:val="Tytu"/>
        <w:spacing w:line="276" w:lineRule="auto"/>
        <w:rPr>
          <w:rFonts w:ascii="Arial" w:hAnsi="Arial" w:cs="Arial"/>
          <w:color w:val="000000"/>
          <w:sz w:val="28"/>
          <w:szCs w:val="28"/>
        </w:rPr>
      </w:pPr>
      <w:r>
        <w:rPr>
          <w:rFonts w:ascii="Arial" w:hAnsi="Arial" w:cs="Arial"/>
          <w:color w:val="000000"/>
          <w:sz w:val="28"/>
          <w:szCs w:val="28"/>
        </w:rPr>
        <w:t xml:space="preserve">OŚWIADCZENIE </w:t>
      </w:r>
      <w:r>
        <w:rPr>
          <w:rFonts w:ascii="Arial" w:hAnsi="Arial" w:cs="Arial"/>
          <w:sz w:val="28"/>
          <w:szCs w:val="28"/>
        </w:rPr>
        <w:t>WYKONAWCY</w:t>
      </w:r>
    </w:p>
    <w:p w14:paraId="28EE06DB"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4E89B834"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146C8905" w14:textId="77777777" w:rsidR="003A0F86" w:rsidRDefault="003A0F86" w:rsidP="003A0F86">
      <w:pPr>
        <w:spacing w:line="276" w:lineRule="auto"/>
        <w:jc w:val="center"/>
        <w:rPr>
          <w:rFonts w:ascii="Arial" w:hAnsi="Arial" w:cs="Arial"/>
          <w:b/>
          <w:bCs/>
          <w:color w:val="000000"/>
          <w:sz w:val="21"/>
          <w:szCs w:val="21"/>
          <w:u w:val="single"/>
        </w:rPr>
      </w:pPr>
    </w:p>
    <w:p w14:paraId="22D14E66" w14:textId="77777777" w:rsidR="003A0F86" w:rsidRDefault="003A0F86" w:rsidP="003A0F86">
      <w:pPr>
        <w:spacing w:line="276" w:lineRule="auto"/>
        <w:jc w:val="center"/>
        <w:rPr>
          <w:rFonts w:ascii="Arial" w:hAnsi="Arial" w:cs="Arial"/>
          <w:b/>
          <w:bCs/>
          <w:color w:val="000000"/>
          <w:sz w:val="22"/>
          <w:szCs w:val="22"/>
        </w:rPr>
      </w:pPr>
      <w:r>
        <w:rPr>
          <w:rFonts w:ascii="Arial" w:hAnsi="Arial" w:cs="Arial"/>
          <w:b/>
          <w:bCs/>
          <w:color w:val="000000"/>
          <w:sz w:val="21"/>
          <w:szCs w:val="21"/>
        </w:rPr>
        <w:t xml:space="preserve">DOTYCZĄCE SPEŁNIANIA WARUNKÓW UDZIAŁU W POSTĘPOWANIU </w:t>
      </w:r>
    </w:p>
    <w:p w14:paraId="52B960C4" w14:textId="77777777" w:rsidR="003A0F86" w:rsidRDefault="003A0F86" w:rsidP="003A0F86">
      <w:pPr>
        <w:spacing w:line="276" w:lineRule="auto"/>
        <w:rPr>
          <w:rFonts w:ascii="Arial" w:hAnsi="Arial" w:cs="Arial"/>
          <w:color w:val="000000"/>
          <w:sz w:val="22"/>
          <w:szCs w:val="22"/>
        </w:rPr>
      </w:pPr>
    </w:p>
    <w:p w14:paraId="2CC22482" w14:textId="77777777" w:rsidR="003A0F86" w:rsidRDefault="003A0F86" w:rsidP="003A0F86">
      <w:pPr>
        <w:spacing w:line="276" w:lineRule="auto"/>
        <w:rPr>
          <w:rFonts w:ascii="Arial" w:hAnsi="Arial" w:cs="Arial"/>
          <w:color w:val="000000"/>
          <w:sz w:val="22"/>
          <w:szCs w:val="22"/>
        </w:rPr>
      </w:pPr>
    </w:p>
    <w:p w14:paraId="2EFF58E2" w14:textId="77777777" w:rsidR="003A0F86" w:rsidRDefault="003A0F86" w:rsidP="003A0F86">
      <w:pPr>
        <w:spacing w:line="276" w:lineRule="auto"/>
        <w:rPr>
          <w:rFonts w:ascii="Arial" w:hAnsi="Arial" w:cs="Arial"/>
          <w:color w:val="000000"/>
          <w:sz w:val="22"/>
          <w:szCs w:val="22"/>
        </w:rPr>
      </w:pPr>
      <w:r>
        <w:rPr>
          <w:rFonts w:ascii="Arial" w:hAnsi="Arial" w:cs="Arial"/>
          <w:color w:val="000000"/>
          <w:sz w:val="22"/>
          <w:szCs w:val="22"/>
        </w:rPr>
        <w:t>Nazwa Wykonawcy …............................................................................................</w:t>
      </w:r>
    </w:p>
    <w:p w14:paraId="15019EC9" w14:textId="77777777" w:rsidR="003A0F86" w:rsidRDefault="003A0F86" w:rsidP="003A0F86">
      <w:pPr>
        <w:spacing w:line="276" w:lineRule="auto"/>
        <w:jc w:val="both"/>
        <w:rPr>
          <w:rFonts w:ascii="Arial" w:hAnsi="Arial" w:cs="Arial"/>
          <w:color w:val="000000"/>
        </w:rPr>
      </w:pPr>
    </w:p>
    <w:p w14:paraId="515E9991" w14:textId="77777777" w:rsidR="003A0F86" w:rsidRDefault="003A0F86" w:rsidP="003A0F86">
      <w:pPr>
        <w:spacing w:line="276" w:lineRule="auto"/>
        <w:jc w:val="both"/>
        <w:rPr>
          <w:rFonts w:ascii="Arial" w:hAnsi="Arial" w:cs="Arial"/>
          <w:color w:val="000000"/>
          <w:sz w:val="21"/>
          <w:szCs w:val="21"/>
        </w:rPr>
      </w:pPr>
      <w:bookmarkStart w:id="55" w:name="_Hlk108010107"/>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67DEE522" w14:textId="77777777" w:rsidR="003A0F86" w:rsidRDefault="003A0F86" w:rsidP="003A0F86">
      <w:pPr>
        <w:spacing w:line="276" w:lineRule="auto"/>
        <w:jc w:val="both"/>
        <w:rPr>
          <w:rFonts w:ascii="Arial" w:hAnsi="Arial" w:cs="Arial"/>
          <w:b/>
          <w:bCs/>
          <w:color w:val="000000"/>
        </w:rPr>
      </w:pPr>
    </w:p>
    <w:bookmarkEnd w:id="55"/>
    <w:p w14:paraId="6D0934DF" w14:textId="77777777" w:rsidR="003A0F86" w:rsidRDefault="003A0F86" w:rsidP="003A0F86">
      <w:pPr>
        <w:shd w:val="clear" w:color="auto" w:fill="BFBFBF"/>
        <w:spacing w:line="276" w:lineRule="auto"/>
        <w:jc w:val="both"/>
        <w:rPr>
          <w:rFonts w:ascii="Arial" w:hAnsi="Arial" w:cs="Arial"/>
          <w:b/>
          <w:bCs/>
          <w:color w:val="000000"/>
          <w:sz w:val="21"/>
          <w:szCs w:val="21"/>
        </w:rPr>
      </w:pPr>
      <w:r>
        <w:rPr>
          <w:rFonts w:ascii="Arial" w:hAnsi="Arial" w:cs="Arial"/>
          <w:b/>
          <w:bCs/>
          <w:color w:val="000000"/>
          <w:sz w:val="21"/>
          <w:szCs w:val="21"/>
        </w:rPr>
        <w:t>INFORMACJA DOTYCZĄCA WYKONAWCY:</w:t>
      </w:r>
    </w:p>
    <w:p w14:paraId="153E41F4" w14:textId="77777777" w:rsidR="003A0F86" w:rsidRDefault="003A0F86" w:rsidP="003A0F86">
      <w:pPr>
        <w:spacing w:line="276" w:lineRule="auto"/>
        <w:jc w:val="both"/>
        <w:rPr>
          <w:rFonts w:ascii="Arial" w:hAnsi="Arial" w:cs="Arial"/>
          <w:sz w:val="21"/>
          <w:szCs w:val="21"/>
        </w:rPr>
      </w:pPr>
      <w:r>
        <w:rPr>
          <w:rFonts w:ascii="Arial" w:hAnsi="Arial" w:cs="Arial"/>
          <w:color w:val="000000"/>
          <w:sz w:val="21"/>
          <w:szCs w:val="21"/>
        </w:rPr>
        <w:t xml:space="preserve">Oświadczam, że spełniam warunki udziału w postępowaniu określone przez Zamawiającego                       w </w:t>
      </w:r>
      <w:r>
        <w:rPr>
          <w:rFonts w:ascii="Arial" w:hAnsi="Arial" w:cs="Arial"/>
          <w:color w:val="FF0000"/>
          <w:sz w:val="21"/>
          <w:szCs w:val="21"/>
        </w:rPr>
        <w:t xml:space="preserve"> </w:t>
      </w:r>
      <w:r>
        <w:rPr>
          <w:rFonts w:ascii="Arial" w:hAnsi="Arial" w:cs="Arial"/>
          <w:sz w:val="21"/>
          <w:szCs w:val="21"/>
        </w:rPr>
        <w:t>SWZ.</w:t>
      </w:r>
    </w:p>
    <w:p w14:paraId="1074F9B2" w14:textId="77777777" w:rsidR="003A0F86" w:rsidRDefault="003A0F86" w:rsidP="003A0F86">
      <w:pPr>
        <w:spacing w:line="276" w:lineRule="auto"/>
        <w:jc w:val="both"/>
        <w:rPr>
          <w:rFonts w:ascii="Arial" w:hAnsi="Arial" w:cs="Arial"/>
          <w:color w:val="000000"/>
        </w:rPr>
      </w:pPr>
      <w:r>
        <w:rPr>
          <w:rFonts w:ascii="Arial" w:hAnsi="Arial" w:cs="Arial"/>
          <w:color w:val="000000"/>
          <w:sz w:val="21"/>
          <w:szCs w:val="21"/>
        </w:rPr>
        <w:t xml:space="preserve">Oświadczam, że wszystkie informacje podane w powyższym oświadczeniu są aktualne </w:t>
      </w:r>
      <w:r>
        <w:rPr>
          <w:rFonts w:ascii="Arial" w:hAnsi="Arial" w:cs="Arial"/>
          <w:color w:val="000000"/>
          <w:sz w:val="21"/>
          <w:szCs w:val="21"/>
        </w:rPr>
        <w:br/>
        <w:t>i zgodne z prawdą oraz zostały przedstawione z pełną świadomością konsekwencji wprowadzenia zamawiającego w błąd przy przedstawianiu informacji.</w:t>
      </w:r>
    </w:p>
    <w:p w14:paraId="729BE326" w14:textId="77777777" w:rsidR="003A0F86" w:rsidRDefault="003A0F86" w:rsidP="003A0F86">
      <w:pPr>
        <w:spacing w:line="276" w:lineRule="auto"/>
        <w:jc w:val="both"/>
        <w:rPr>
          <w:rFonts w:ascii="Arial" w:hAnsi="Arial" w:cs="Arial"/>
          <w:color w:val="000000"/>
          <w:sz w:val="21"/>
          <w:szCs w:val="21"/>
        </w:rPr>
      </w:pPr>
    </w:p>
    <w:p w14:paraId="61661F90"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 </w:t>
      </w:r>
      <w:r>
        <w:rPr>
          <w:rFonts w:ascii="Arial" w:hAnsi="Arial" w:cs="Arial"/>
          <w:i/>
          <w:iCs/>
          <w:color w:val="000000"/>
          <w:sz w:val="16"/>
          <w:szCs w:val="16"/>
        </w:rPr>
        <w:t>(miejscowość),</w:t>
      </w:r>
      <w:r>
        <w:rPr>
          <w:rFonts w:ascii="Arial" w:hAnsi="Arial" w:cs="Arial"/>
          <w:i/>
          <w:iCs/>
          <w:color w:val="000000"/>
          <w:sz w:val="18"/>
          <w:szCs w:val="18"/>
        </w:rPr>
        <w:t xml:space="preserve"> </w:t>
      </w:r>
      <w:r>
        <w:rPr>
          <w:rFonts w:ascii="Arial" w:hAnsi="Arial" w:cs="Arial"/>
          <w:color w:val="000000"/>
        </w:rPr>
        <w:t xml:space="preserve">dnia ………….……. r. </w:t>
      </w:r>
    </w:p>
    <w:p w14:paraId="25D5D3C5" w14:textId="77777777" w:rsidR="003A0F86" w:rsidRDefault="003A0F86" w:rsidP="003A0F86">
      <w:pPr>
        <w:tabs>
          <w:tab w:val="right" w:pos="9072"/>
        </w:tabs>
        <w:spacing w:line="276" w:lineRule="auto"/>
        <w:rPr>
          <w:rFonts w:ascii="Arial" w:hAnsi="Arial" w:cs="Arial"/>
          <w:color w:val="000000"/>
          <w:sz w:val="16"/>
          <w:szCs w:val="16"/>
        </w:rPr>
      </w:pPr>
    </w:p>
    <w:p w14:paraId="1729FB18" w14:textId="77777777" w:rsidR="003A0F86" w:rsidRDefault="003A0F86" w:rsidP="003A0F86">
      <w:pPr>
        <w:spacing w:line="276" w:lineRule="auto"/>
        <w:ind w:left="4680"/>
        <w:jc w:val="center"/>
        <w:rPr>
          <w:rFonts w:ascii="Arial" w:hAnsi="Arial" w:cs="Arial"/>
          <w:color w:val="000000"/>
          <w:sz w:val="16"/>
          <w:szCs w:val="16"/>
        </w:rPr>
      </w:pPr>
    </w:p>
    <w:p w14:paraId="409288FB" w14:textId="77777777" w:rsidR="003A0F86" w:rsidRDefault="003A0F86" w:rsidP="003A0F86">
      <w:pPr>
        <w:shd w:val="clear" w:color="auto" w:fill="BFBFBF"/>
        <w:spacing w:line="276" w:lineRule="auto"/>
        <w:jc w:val="both"/>
        <w:rPr>
          <w:rFonts w:ascii="Arial" w:eastAsia="Calibri" w:hAnsi="Arial" w:cs="Arial"/>
          <w:sz w:val="21"/>
          <w:szCs w:val="21"/>
          <w:lang w:eastAsia="en-US"/>
        </w:rPr>
      </w:pPr>
      <w:r>
        <w:rPr>
          <w:rFonts w:ascii="Arial" w:eastAsia="Calibri" w:hAnsi="Arial" w:cs="Arial"/>
          <w:b/>
          <w:sz w:val="21"/>
          <w:szCs w:val="21"/>
          <w:lang w:eastAsia="en-US"/>
        </w:rPr>
        <w:t xml:space="preserve">INFORMACJA W ZWIĄZKU Z POLEGANIEM NA ZASOBACH INNYCH PODMIOTÓW - ART. 118 </w:t>
      </w:r>
      <w:proofErr w:type="spellStart"/>
      <w:r>
        <w:rPr>
          <w:rFonts w:ascii="Arial" w:eastAsia="Calibri" w:hAnsi="Arial" w:cs="Arial"/>
          <w:b/>
          <w:sz w:val="21"/>
          <w:szCs w:val="21"/>
          <w:lang w:eastAsia="en-US"/>
        </w:rPr>
        <w:t>uPZP</w:t>
      </w:r>
      <w:proofErr w:type="spellEnd"/>
      <w:r>
        <w:rPr>
          <w:rFonts w:ascii="Arial" w:eastAsia="Calibri" w:hAnsi="Arial" w:cs="Arial"/>
          <w:sz w:val="21"/>
          <w:szCs w:val="21"/>
          <w:lang w:eastAsia="en-US"/>
        </w:rPr>
        <w:t xml:space="preserve">: </w:t>
      </w:r>
    </w:p>
    <w:p w14:paraId="509DE70A"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Oświadczam, że w celu wykazania spełniania warunków udziału w postępowaniu, określonych przez zamawiającego w SWZ polegam na zasobach następującego/</w:t>
      </w:r>
      <w:proofErr w:type="spellStart"/>
      <w:r>
        <w:rPr>
          <w:rFonts w:ascii="Arial" w:eastAsia="Calibri" w:hAnsi="Arial" w:cs="Arial"/>
          <w:sz w:val="21"/>
          <w:szCs w:val="21"/>
          <w:lang w:eastAsia="en-US"/>
        </w:rPr>
        <w:t>ych</w:t>
      </w:r>
      <w:proofErr w:type="spellEnd"/>
      <w:r>
        <w:rPr>
          <w:rFonts w:ascii="Arial" w:eastAsia="Calibri" w:hAnsi="Arial" w:cs="Arial"/>
          <w:sz w:val="21"/>
          <w:szCs w:val="21"/>
          <w:lang w:eastAsia="en-US"/>
        </w:rPr>
        <w:t xml:space="preserve"> podmiotu/ów:</w:t>
      </w:r>
    </w:p>
    <w:p w14:paraId="54B54D03" w14:textId="77777777" w:rsidR="003A0F86" w:rsidRDefault="003A0F86" w:rsidP="003A0F86">
      <w:pPr>
        <w:spacing w:line="276" w:lineRule="auto"/>
        <w:jc w:val="both"/>
        <w:rPr>
          <w:rFonts w:ascii="Arial" w:eastAsia="Calibri" w:hAnsi="Arial" w:cs="Arial"/>
          <w:sz w:val="21"/>
          <w:szCs w:val="21"/>
          <w:lang w:eastAsia="en-US"/>
        </w:rPr>
      </w:pPr>
    </w:p>
    <w:p w14:paraId="4A5858E3"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1………………………………………………</w:t>
      </w:r>
    </w:p>
    <w:p w14:paraId="3A56CC6A"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 </w:t>
      </w:r>
    </w:p>
    <w:p w14:paraId="2EECD115" w14:textId="77777777" w:rsidR="003A0F86" w:rsidRDefault="003A0F86" w:rsidP="003A0F86">
      <w:pPr>
        <w:suppressAutoHyphens/>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w następującym zakresie: </w:t>
      </w:r>
    </w:p>
    <w:p w14:paraId="4E1DCC8C" w14:textId="752AC185" w:rsidR="003A0F86" w:rsidRDefault="003A0F86" w:rsidP="003A0F86">
      <w:pPr>
        <w:suppressAutoHyphens/>
        <w:spacing w:line="276" w:lineRule="auto"/>
        <w:jc w:val="both"/>
        <w:rPr>
          <w:rFonts w:ascii="Arial" w:hAnsi="Arial" w:cs="Arial"/>
        </w:rPr>
      </w:pPr>
      <w:r>
        <w:rPr>
          <w:rFonts w:ascii="Arial" w:hAnsi="Arial" w:cs="Arial"/>
        </w:rPr>
        <w:t>pkt. 10.2.4. SWZ /sprzęt/………………..</w:t>
      </w:r>
    </w:p>
    <w:p w14:paraId="683D005B"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w:t>
      </w:r>
    </w:p>
    <w:p w14:paraId="074399AD" w14:textId="77777777" w:rsidR="003A0F86" w:rsidRDefault="003A0F86" w:rsidP="003A0F86">
      <w:pPr>
        <w:spacing w:line="276" w:lineRule="auto"/>
        <w:jc w:val="both"/>
        <w:rPr>
          <w:rFonts w:ascii="Arial" w:eastAsia="Calibri" w:hAnsi="Arial" w:cs="Arial"/>
          <w:i/>
          <w:sz w:val="16"/>
          <w:szCs w:val="16"/>
          <w:lang w:eastAsia="en-US"/>
        </w:rPr>
      </w:pPr>
      <w:r>
        <w:rPr>
          <w:rFonts w:ascii="Arial" w:eastAsia="Calibri" w:hAnsi="Arial" w:cs="Arial"/>
          <w:i/>
          <w:sz w:val="16"/>
          <w:szCs w:val="16"/>
          <w:lang w:eastAsia="en-US"/>
        </w:rPr>
        <w:t xml:space="preserve">(wskazać podmiot i określić odpowiedni zakres dla wskazanego podmiotu). </w:t>
      </w:r>
    </w:p>
    <w:p w14:paraId="476B2391" w14:textId="77777777" w:rsidR="003A0F86" w:rsidRDefault="003A0F86" w:rsidP="003A0F86">
      <w:pPr>
        <w:spacing w:line="276" w:lineRule="auto"/>
        <w:jc w:val="both"/>
        <w:rPr>
          <w:rFonts w:ascii="Arial" w:eastAsia="Calibri" w:hAnsi="Arial" w:cs="Arial"/>
          <w:sz w:val="21"/>
          <w:szCs w:val="21"/>
          <w:lang w:eastAsia="en-US"/>
        </w:rPr>
      </w:pPr>
    </w:p>
    <w:p w14:paraId="74404179"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2………………………………………………</w:t>
      </w:r>
    </w:p>
    <w:p w14:paraId="601CA9F4"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 </w:t>
      </w:r>
    </w:p>
    <w:p w14:paraId="46B0DE2A" w14:textId="77777777" w:rsidR="003A0F86" w:rsidRDefault="003A0F86" w:rsidP="003A0F86">
      <w:pPr>
        <w:suppressAutoHyphens/>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w następującym zakresie: </w:t>
      </w:r>
    </w:p>
    <w:p w14:paraId="0A47DA03" w14:textId="7EAFC667" w:rsidR="003A0F86" w:rsidRDefault="003A0F86" w:rsidP="003A0F86">
      <w:pPr>
        <w:suppressAutoHyphens/>
        <w:spacing w:line="276" w:lineRule="auto"/>
        <w:jc w:val="both"/>
        <w:rPr>
          <w:rFonts w:ascii="Arial" w:hAnsi="Arial" w:cs="Arial"/>
        </w:rPr>
      </w:pPr>
      <w:r>
        <w:rPr>
          <w:rFonts w:ascii="Arial" w:hAnsi="Arial" w:cs="Arial"/>
        </w:rPr>
        <w:t>pkt. 10.2.4. SWZ /parking/………………..</w:t>
      </w:r>
    </w:p>
    <w:p w14:paraId="01835606"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w:t>
      </w:r>
    </w:p>
    <w:p w14:paraId="2687C8BF" w14:textId="77777777" w:rsidR="003A0F86" w:rsidRDefault="003A0F86" w:rsidP="003A0F86">
      <w:pPr>
        <w:spacing w:line="276" w:lineRule="auto"/>
        <w:jc w:val="both"/>
        <w:rPr>
          <w:rFonts w:ascii="Arial" w:eastAsia="Calibri" w:hAnsi="Arial" w:cs="Arial"/>
          <w:lang w:eastAsia="en-US"/>
        </w:rPr>
      </w:pPr>
      <w:r>
        <w:rPr>
          <w:rFonts w:ascii="Arial" w:eastAsia="Calibri" w:hAnsi="Arial" w:cs="Arial"/>
          <w:i/>
          <w:sz w:val="16"/>
          <w:szCs w:val="16"/>
          <w:lang w:eastAsia="en-US"/>
        </w:rPr>
        <w:t>(wskazać podmiot i określić odpowiedni zakres dla wskazanego podmiotu)</w:t>
      </w:r>
    </w:p>
    <w:p w14:paraId="422D1371" w14:textId="77777777" w:rsidR="003A0F86" w:rsidRDefault="003A0F86" w:rsidP="003A0F86">
      <w:pPr>
        <w:spacing w:line="276" w:lineRule="auto"/>
        <w:jc w:val="both"/>
        <w:rPr>
          <w:rFonts w:ascii="Arial" w:eastAsia="Calibri" w:hAnsi="Arial" w:cs="Arial"/>
          <w:lang w:eastAsia="en-US"/>
        </w:rPr>
      </w:pPr>
    </w:p>
    <w:p w14:paraId="564FA30A" w14:textId="77777777" w:rsidR="003A0F86" w:rsidRDefault="003A0F86" w:rsidP="003A0F8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sz w:val="16"/>
          <w:szCs w:val="16"/>
          <w:lang w:eastAsia="en-US"/>
        </w:rPr>
        <w:t>,</w:t>
      </w:r>
      <w:r>
        <w:rPr>
          <w:rFonts w:ascii="Arial" w:eastAsia="Calibri" w:hAnsi="Arial" w:cs="Arial"/>
          <w:i/>
          <w:sz w:val="18"/>
          <w:szCs w:val="18"/>
          <w:lang w:eastAsia="en-US"/>
        </w:rPr>
        <w:t xml:space="preserve"> </w:t>
      </w:r>
      <w:r>
        <w:rPr>
          <w:rFonts w:ascii="Arial" w:eastAsia="Calibri" w:hAnsi="Arial" w:cs="Arial"/>
          <w:lang w:eastAsia="en-US"/>
        </w:rPr>
        <w:t xml:space="preserve">dnia ………….……. r. </w:t>
      </w:r>
    </w:p>
    <w:p w14:paraId="482E95A4" w14:textId="77777777" w:rsidR="003A0F86" w:rsidRDefault="003A0F86" w:rsidP="003A0F8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3E2F9AB5" w14:textId="77777777" w:rsidR="003A0F86" w:rsidRDefault="003A0F86" w:rsidP="003A0F86">
      <w:pPr>
        <w:spacing w:line="276" w:lineRule="auto"/>
        <w:ind w:left="4680"/>
        <w:jc w:val="center"/>
        <w:rPr>
          <w:rFonts w:ascii="Arial" w:hAnsi="Arial" w:cs="Arial"/>
          <w:color w:val="000000"/>
          <w:sz w:val="16"/>
          <w:szCs w:val="16"/>
        </w:rPr>
      </w:pPr>
    </w:p>
    <w:p w14:paraId="434EDB55" w14:textId="77777777" w:rsidR="003A0F86" w:rsidRDefault="003A0F86" w:rsidP="003A0F86">
      <w:pPr>
        <w:spacing w:line="276" w:lineRule="auto"/>
        <w:ind w:left="4680"/>
        <w:jc w:val="center"/>
        <w:rPr>
          <w:rFonts w:ascii="Arial" w:hAnsi="Arial" w:cs="Arial"/>
          <w:color w:val="000000"/>
          <w:sz w:val="16"/>
          <w:szCs w:val="16"/>
        </w:rPr>
      </w:pPr>
    </w:p>
    <w:p w14:paraId="434133F4"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238275C1" w14:textId="77777777" w:rsidR="003A0F86" w:rsidRDefault="003A0F86" w:rsidP="00894BC6">
      <w:pPr>
        <w:pStyle w:val="Tytu"/>
        <w:spacing w:line="276" w:lineRule="auto"/>
        <w:rPr>
          <w:rFonts w:ascii="Arial" w:hAnsi="Arial" w:cs="Arial"/>
          <w:color w:val="000000"/>
          <w:sz w:val="28"/>
          <w:szCs w:val="28"/>
          <w:lang w:val="pl-PL"/>
        </w:rPr>
      </w:pPr>
    </w:p>
    <w:p w14:paraId="24BC263E" w14:textId="77777777" w:rsidR="003A0F86" w:rsidRDefault="003A0F86" w:rsidP="00894BC6">
      <w:pPr>
        <w:pStyle w:val="Tytu"/>
        <w:spacing w:line="276" w:lineRule="auto"/>
        <w:rPr>
          <w:rFonts w:ascii="Arial" w:hAnsi="Arial" w:cs="Arial"/>
          <w:color w:val="000000"/>
          <w:sz w:val="28"/>
          <w:szCs w:val="28"/>
          <w:lang w:val="pl-PL"/>
        </w:rPr>
      </w:pPr>
    </w:p>
    <w:p w14:paraId="540699D0" w14:textId="77777777" w:rsidR="003A0F86" w:rsidRDefault="003A0F86" w:rsidP="00894BC6">
      <w:pPr>
        <w:pStyle w:val="Tytu"/>
        <w:spacing w:line="276" w:lineRule="auto"/>
        <w:rPr>
          <w:rFonts w:ascii="Arial" w:hAnsi="Arial" w:cs="Arial"/>
          <w:color w:val="000000"/>
          <w:sz w:val="28"/>
          <w:szCs w:val="28"/>
          <w:lang w:val="pl-PL"/>
        </w:rPr>
      </w:pPr>
    </w:p>
    <w:p w14:paraId="0179D8EA" w14:textId="77777777" w:rsidR="003A0F86" w:rsidRDefault="003A0F86" w:rsidP="00894BC6">
      <w:pPr>
        <w:pStyle w:val="Tytu"/>
        <w:spacing w:line="276" w:lineRule="auto"/>
        <w:rPr>
          <w:rFonts w:ascii="Arial" w:hAnsi="Arial" w:cs="Arial"/>
          <w:color w:val="000000"/>
          <w:sz w:val="28"/>
          <w:szCs w:val="28"/>
          <w:lang w:val="pl-PL"/>
        </w:rPr>
      </w:pPr>
    </w:p>
    <w:p w14:paraId="56AE9E7D" w14:textId="77777777" w:rsidR="003A0F86" w:rsidRDefault="003A0F86" w:rsidP="00894BC6">
      <w:pPr>
        <w:pStyle w:val="Tytu"/>
        <w:spacing w:line="276" w:lineRule="auto"/>
        <w:rPr>
          <w:rFonts w:ascii="Arial" w:hAnsi="Arial" w:cs="Arial"/>
          <w:color w:val="000000"/>
          <w:sz w:val="28"/>
          <w:szCs w:val="28"/>
          <w:lang w:val="pl-PL"/>
        </w:rPr>
      </w:pPr>
    </w:p>
    <w:p w14:paraId="601E23D7" w14:textId="4853816E" w:rsidR="003A0F86" w:rsidRPr="00224816" w:rsidRDefault="003A0F86" w:rsidP="003A0F8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Pr>
          <w:rFonts w:ascii="Arial" w:hAnsi="Arial" w:cs="Arial"/>
          <w:b/>
          <w:bCs/>
          <w:color w:val="000000"/>
          <w:sz w:val="18"/>
          <w:szCs w:val="18"/>
        </w:rPr>
        <w:t>4</w:t>
      </w:r>
      <w:r w:rsidRPr="00224816">
        <w:rPr>
          <w:rFonts w:ascii="Arial" w:hAnsi="Arial" w:cs="Arial"/>
          <w:b/>
          <w:bCs/>
          <w:color w:val="000000"/>
          <w:sz w:val="18"/>
          <w:szCs w:val="18"/>
        </w:rPr>
        <w:t xml:space="preserve"> do SWZ</w:t>
      </w:r>
    </w:p>
    <w:p w14:paraId="7F51E976" w14:textId="3A2ACEDF" w:rsidR="003A0F86" w:rsidRPr="00224816" w:rsidRDefault="003A0F86" w:rsidP="003A0F8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2754C">
        <w:rPr>
          <w:rFonts w:ascii="Arial" w:hAnsi="Arial" w:cs="Arial"/>
          <w:b/>
          <w:bCs/>
          <w:color w:val="000000"/>
          <w:sz w:val="18"/>
          <w:szCs w:val="18"/>
        </w:rPr>
        <w:t>70</w:t>
      </w:r>
      <w:r w:rsidRPr="00224816">
        <w:rPr>
          <w:rFonts w:ascii="Arial" w:hAnsi="Arial" w:cs="Arial"/>
          <w:b/>
          <w:bCs/>
          <w:color w:val="000000"/>
          <w:sz w:val="18"/>
          <w:szCs w:val="18"/>
        </w:rPr>
        <w:t>/22/</w:t>
      </w:r>
      <w:r>
        <w:rPr>
          <w:rFonts w:ascii="Arial" w:hAnsi="Arial" w:cs="Arial"/>
          <w:b/>
          <w:bCs/>
          <w:color w:val="000000"/>
          <w:sz w:val="18"/>
          <w:szCs w:val="18"/>
        </w:rPr>
        <w:t>SS</w:t>
      </w:r>
    </w:p>
    <w:p w14:paraId="01C993CA" w14:textId="77777777" w:rsidR="003A0F86" w:rsidRDefault="003A0F86" w:rsidP="00894BC6">
      <w:pPr>
        <w:pStyle w:val="Tytu"/>
        <w:spacing w:line="276" w:lineRule="auto"/>
        <w:rPr>
          <w:rFonts w:ascii="Arial" w:hAnsi="Arial" w:cs="Arial"/>
          <w:color w:val="000000"/>
          <w:sz w:val="28"/>
          <w:szCs w:val="28"/>
          <w:lang w:val="pl-PL"/>
        </w:rPr>
      </w:pPr>
    </w:p>
    <w:p w14:paraId="2EC46443" w14:textId="0402FDA7" w:rsidR="00EA1BE6" w:rsidRDefault="00EA1BE6" w:rsidP="00894BC6">
      <w:pPr>
        <w:pStyle w:val="Tytu"/>
        <w:spacing w:line="276" w:lineRule="auto"/>
        <w:rPr>
          <w:rFonts w:ascii="Arial" w:hAnsi="Arial" w:cs="Arial"/>
          <w:color w:val="000000"/>
          <w:sz w:val="28"/>
          <w:szCs w:val="28"/>
          <w:lang w:val="pl-PL"/>
        </w:rPr>
      </w:pPr>
      <w:r>
        <w:rPr>
          <w:rFonts w:ascii="Arial" w:hAnsi="Arial" w:cs="Arial"/>
          <w:color w:val="000000"/>
          <w:sz w:val="28"/>
          <w:szCs w:val="28"/>
          <w:lang w:val="pl-PL"/>
        </w:rPr>
        <w:t xml:space="preserve">OŚWIADCZENIE </w:t>
      </w:r>
      <w:r>
        <w:rPr>
          <w:rFonts w:ascii="Arial" w:hAnsi="Arial" w:cs="Arial"/>
          <w:sz w:val="28"/>
          <w:szCs w:val="28"/>
          <w:lang w:val="pl-PL"/>
        </w:rPr>
        <w:t>WYKONAWCY</w:t>
      </w:r>
    </w:p>
    <w:p w14:paraId="3F473422"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29A7D55E"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26B148E6" w14:textId="77777777" w:rsidR="00EA1BE6" w:rsidRDefault="00EA1BE6" w:rsidP="00894BC6">
      <w:pPr>
        <w:spacing w:line="276" w:lineRule="auto"/>
        <w:jc w:val="center"/>
        <w:rPr>
          <w:rFonts w:ascii="Arial" w:hAnsi="Arial" w:cs="Arial"/>
          <w:b/>
          <w:bCs/>
          <w:color w:val="000000"/>
          <w:sz w:val="21"/>
          <w:szCs w:val="21"/>
          <w:u w:val="single"/>
        </w:rPr>
      </w:pPr>
    </w:p>
    <w:p w14:paraId="7A46598C"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DOTYCZĄCE PRZESŁANEK WYKLUCZENIA Z POSTĘPOWANIA </w:t>
      </w:r>
    </w:p>
    <w:p w14:paraId="573EA2B7" w14:textId="77777777" w:rsidR="00EA1BE6" w:rsidRDefault="00EA1BE6" w:rsidP="00894BC6">
      <w:pPr>
        <w:spacing w:line="276" w:lineRule="auto"/>
        <w:rPr>
          <w:rFonts w:ascii="Arial" w:hAnsi="Arial" w:cs="Arial"/>
          <w:color w:val="000000"/>
          <w:sz w:val="22"/>
          <w:szCs w:val="22"/>
        </w:rPr>
      </w:pPr>
    </w:p>
    <w:p w14:paraId="18F53C58" w14:textId="77777777" w:rsidR="00EA1BE6" w:rsidRDefault="00EA1BE6" w:rsidP="00894BC6">
      <w:pPr>
        <w:spacing w:line="276" w:lineRule="auto"/>
        <w:rPr>
          <w:rFonts w:ascii="Arial" w:hAnsi="Arial" w:cs="Arial"/>
          <w:color w:val="000000"/>
          <w:sz w:val="22"/>
          <w:szCs w:val="22"/>
        </w:rPr>
      </w:pPr>
      <w:r>
        <w:rPr>
          <w:rFonts w:ascii="Arial" w:hAnsi="Arial" w:cs="Arial"/>
          <w:color w:val="000000"/>
          <w:sz w:val="22"/>
          <w:szCs w:val="22"/>
        </w:rPr>
        <w:t>Nazwa Wykonawcy …............................................................................................</w:t>
      </w:r>
    </w:p>
    <w:p w14:paraId="1318CB19" w14:textId="77777777" w:rsidR="00EA1BE6" w:rsidRDefault="00EA1BE6" w:rsidP="00894BC6">
      <w:pPr>
        <w:spacing w:line="276" w:lineRule="auto"/>
        <w:jc w:val="both"/>
        <w:rPr>
          <w:rFonts w:ascii="Arial" w:hAnsi="Arial" w:cs="Arial"/>
          <w:color w:val="000000"/>
        </w:rPr>
      </w:pPr>
    </w:p>
    <w:p w14:paraId="39342A5E" w14:textId="4D43540D" w:rsidR="00EA1BE6" w:rsidRDefault="00EA1BE6" w:rsidP="00894BC6">
      <w:pPr>
        <w:spacing w:line="276" w:lineRule="auto"/>
        <w:jc w:val="both"/>
        <w:rPr>
          <w:rFonts w:ascii="Arial" w:hAnsi="Arial" w:cs="Arial"/>
          <w:color w:val="000000"/>
          <w:sz w:val="21"/>
          <w:szCs w:val="21"/>
        </w:rPr>
      </w:pPr>
      <w:bookmarkStart w:id="56" w:name="_Hlk82775070"/>
      <w:r>
        <w:rPr>
          <w:rFonts w:ascii="Arial" w:hAnsi="Arial" w:cs="Arial"/>
          <w:color w:val="000000"/>
          <w:sz w:val="21"/>
          <w:szCs w:val="21"/>
        </w:rPr>
        <w:t xml:space="preserve">na potrzeby postępowania o udzielenie zamówienia publicznego </w:t>
      </w:r>
      <w:bookmarkStart w:id="57" w:name="_Hlk58249833"/>
      <w:r>
        <w:rPr>
          <w:rFonts w:ascii="Arial" w:hAnsi="Arial" w:cs="Arial"/>
          <w:color w:val="000000"/>
          <w:sz w:val="21"/>
          <w:szCs w:val="21"/>
        </w:rPr>
        <w:t xml:space="preserve">w trybie </w:t>
      </w:r>
      <w:bookmarkEnd w:id="57"/>
      <w:r w:rsidRPr="003A0F86">
        <w:rPr>
          <w:rFonts w:ascii="Arial" w:hAnsi="Arial" w:cs="Arial"/>
          <w:sz w:val="21"/>
          <w:szCs w:val="21"/>
        </w:rPr>
        <w:t>podstawowym bez negocjacji</w:t>
      </w:r>
      <w:r>
        <w:rPr>
          <w:rFonts w:ascii="Arial" w:hAnsi="Arial" w:cs="Arial"/>
          <w:b/>
          <w:sz w:val="21"/>
          <w:szCs w:val="21"/>
        </w:rPr>
        <w:t xml:space="preserve">  </w:t>
      </w:r>
      <w:r w:rsidR="003A0F86" w:rsidRPr="003A0F86">
        <w:rPr>
          <w:rFonts w:ascii="Arial" w:hAnsi="Arial" w:cs="Arial"/>
          <w:b/>
          <w:sz w:val="21"/>
          <w:szCs w:val="21"/>
        </w:rPr>
        <w:t>na wykonywanie usług holowania i parkowania pojazdów zabezpieczonych do celów procesowych</w:t>
      </w:r>
      <w:r w:rsidR="00AF627F" w:rsidRPr="00AF627F">
        <w:rPr>
          <w:rFonts w:ascii="Arial" w:hAnsi="Arial" w:cs="Arial"/>
          <w:b/>
          <w:sz w:val="21"/>
          <w:szCs w:val="21"/>
        </w:rPr>
        <w:t xml:space="preserve"> </w:t>
      </w:r>
      <w:r>
        <w:rPr>
          <w:rFonts w:ascii="Arial" w:hAnsi="Arial" w:cs="Arial"/>
          <w:color w:val="000000"/>
          <w:sz w:val="21"/>
          <w:szCs w:val="21"/>
        </w:rPr>
        <w:t>oświadczam, co następuje:</w:t>
      </w:r>
    </w:p>
    <w:p w14:paraId="214A190A" w14:textId="77777777" w:rsidR="00EA1BE6" w:rsidRDefault="00EA1BE6" w:rsidP="00894BC6">
      <w:pPr>
        <w:spacing w:line="276" w:lineRule="auto"/>
        <w:jc w:val="both"/>
        <w:rPr>
          <w:rFonts w:ascii="Arial" w:hAnsi="Arial" w:cs="Arial"/>
          <w:color w:val="000000"/>
          <w:sz w:val="21"/>
          <w:szCs w:val="21"/>
        </w:rPr>
      </w:pPr>
    </w:p>
    <w:bookmarkEnd w:id="56"/>
    <w:p w14:paraId="32AF53A6" w14:textId="77777777" w:rsidR="00EA1BE6" w:rsidRDefault="00EA1BE6" w:rsidP="00894BC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0B28D7EE" w14:textId="6C55CF22" w:rsidR="00EA1BE6" w:rsidRDefault="00EA1BE6" w:rsidP="00D42206">
      <w:pPr>
        <w:pStyle w:val="Akapitzlist"/>
        <w:numPr>
          <w:ilvl w:val="0"/>
          <w:numId w:val="26"/>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sidR="003A0F86">
        <w:rPr>
          <w:rFonts w:ascii="Arial" w:hAnsi="Arial" w:cs="Arial"/>
          <w:color w:val="000000"/>
          <w:sz w:val="20"/>
          <w:szCs w:val="20"/>
        </w:rPr>
        <w:t xml:space="preserve"> i art. 109 ust. 1 pkt. 8, 10.</w:t>
      </w:r>
    </w:p>
    <w:p w14:paraId="38F08A05" w14:textId="77777777" w:rsidR="00EA1BE6" w:rsidRDefault="00EA1BE6" w:rsidP="00D42206">
      <w:pPr>
        <w:pStyle w:val="Akapitzlist"/>
        <w:numPr>
          <w:ilvl w:val="0"/>
          <w:numId w:val="26"/>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3DD02A57" w14:textId="77777777" w:rsidR="003A0F86" w:rsidRDefault="003A0F86" w:rsidP="00894BC6">
      <w:pPr>
        <w:spacing w:line="276" w:lineRule="auto"/>
        <w:jc w:val="both"/>
        <w:rPr>
          <w:rFonts w:ascii="Arial" w:hAnsi="Arial" w:cs="Arial"/>
          <w:color w:val="000000"/>
        </w:rPr>
      </w:pPr>
    </w:p>
    <w:p w14:paraId="7EEBC35F" w14:textId="2D374EA0" w:rsidR="00EA1BE6" w:rsidRDefault="00EA1BE6" w:rsidP="00894BC6">
      <w:pPr>
        <w:spacing w:line="276"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C1578B5" wp14:editId="1F3B350C">
                <wp:simplePos x="0" y="0"/>
                <wp:positionH relativeFrom="column">
                  <wp:posOffset>0</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C0DF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35B30062"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2F228698" w14:textId="77777777" w:rsidR="00EA1BE6" w:rsidRDefault="00EA1BE6" w:rsidP="00894BC6">
      <w:pPr>
        <w:spacing w:line="276" w:lineRule="auto"/>
        <w:jc w:val="both"/>
        <w:rPr>
          <w:rFonts w:ascii="Arial" w:hAnsi="Arial" w:cs="Arial"/>
          <w:color w:val="000000"/>
        </w:rPr>
      </w:pPr>
      <w:r>
        <w:rPr>
          <w:rFonts w:ascii="Arial" w:hAnsi="Arial" w:cs="Arial"/>
          <w:color w:val="000000"/>
        </w:rPr>
        <w:t>…………………………………………………………………………………………..…………………...........……………………………………………………………………………………………………………..………</w:t>
      </w:r>
    </w:p>
    <w:p w14:paraId="39E4402D" w14:textId="77777777" w:rsidR="00EA1BE6" w:rsidRDefault="00EA1BE6" w:rsidP="00894BC6">
      <w:pPr>
        <w:spacing w:line="276" w:lineRule="auto"/>
        <w:ind w:left="4680"/>
        <w:jc w:val="center"/>
        <w:rPr>
          <w:rFonts w:ascii="Arial" w:hAnsi="Arial" w:cs="Arial"/>
          <w:color w:val="000000"/>
        </w:rPr>
      </w:pPr>
    </w:p>
    <w:p w14:paraId="1F1FA093" w14:textId="77777777" w:rsidR="00EA1BE6" w:rsidRDefault="00EA1BE6" w:rsidP="00894BC6">
      <w:pPr>
        <w:spacing w:line="276" w:lineRule="auto"/>
        <w:jc w:val="both"/>
        <w:rPr>
          <w:rFonts w:ascii="Arial" w:eastAsia="Calibri" w:hAnsi="Arial" w:cs="Arial"/>
          <w:lang w:eastAsia="en-US"/>
        </w:rPr>
      </w:pPr>
    </w:p>
    <w:p w14:paraId="1B5FEC6A"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FD5D26"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17EB4EF4" w14:textId="77777777" w:rsidR="00EA1BE6" w:rsidRDefault="00EA1BE6" w:rsidP="00894BC6">
      <w:pPr>
        <w:spacing w:line="276" w:lineRule="auto"/>
        <w:jc w:val="both"/>
        <w:rPr>
          <w:rFonts w:ascii="Arial" w:eastAsia="Calibri" w:hAnsi="Arial" w:cs="Arial"/>
          <w:lang w:eastAsia="en-US"/>
        </w:rPr>
      </w:pPr>
    </w:p>
    <w:p w14:paraId="39409971" w14:textId="77777777" w:rsidR="00EA1BE6" w:rsidRDefault="00EA1BE6" w:rsidP="00894BC6">
      <w:pPr>
        <w:spacing w:line="276" w:lineRule="auto"/>
        <w:jc w:val="both"/>
        <w:rPr>
          <w:rFonts w:ascii="Arial" w:eastAsia="Calibri" w:hAnsi="Arial" w:cs="Arial"/>
          <w:lang w:eastAsia="en-US"/>
        </w:rPr>
      </w:pPr>
    </w:p>
    <w:p w14:paraId="7E4B63BB" w14:textId="77777777" w:rsidR="00EA1BE6" w:rsidRDefault="00EA1BE6" w:rsidP="00894BC6">
      <w:pPr>
        <w:spacing w:line="276" w:lineRule="auto"/>
        <w:jc w:val="both"/>
        <w:rPr>
          <w:rFonts w:ascii="Arial" w:eastAsia="Calibri" w:hAnsi="Arial" w:cs="Arial"/>
          <w:lang w:eastAsia="en-US"/>
        </w:rPr>
      </w:pPr>
    </w:p>
    <w:p w14:paraId="2D3DFB6A" w14:textId="77777777" w:rsidR="00EA1BE6" w:rsidRDefault="00EA1BE6" w:rsidP="00894BC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lang w:eastAsia="en-US"/>
        </w:rPr>
        <w:t xml:space="preserve">, </w:t>
      </w:r>
      <w:r>
        <w:rPr>
          <w:rFonts w:ascii="Arial" w:eastAsia="Calibri" w:hAnsi="Arial" w:cs="Arial"/>
          <w:lang w:eastAsia="en-US"/>
        </w:rPr>
        <w:t xml:space="preserve">dnia ………….……. r. </w:t>
      </w:r>
    </w:p>
    <w:p w14:paraId="3DE2DC5D" w14:textId="77777777" w:rsidR="00EA1BE6" w:rsidRDefault="00EA1BE6" w:rsidP="00894BC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6F12D331" w14:textId="77777777" w:rsidR="00AF627F" w:rsidRDefault="00AF627F" w:rsidP="00894BC6">
      <w:pPr>
        <w:spacing w:line="276" w:lineRule="auto"/>
        <w:ind w:left="360" w:hanging="426"/>
        <w:jc w:val="right"/>
        <w:rPr>
          <w:rFonts w:ascii="Arial" w:hAnsi="Arial" w:cs="Arial"/>
          <w:b/>
        </w:rPr>
      </w:pPr>
    </w:p>
    <w:p w14:paraId="7E49441B" w14:textId="77777777" w:rsidR="00AF627F" w:rsidRDefault="00AF627F" w:rsidP="00894BC6">
      <w:pPr>
        <w:spacing w:line="276" w:lineRule="auto"/>
        <w:ind w:left="360" w:hanging="426"/>
        <w:jc w:val="right"/>
        <w:rPr>
          <w:rFonts w:ascii="Arial" w:hAnsi="Arial" w:cs="Arial"/>
          <w:b/>
        </w:rPr>
      </w:pPr>
    </w:p>
    <w:p w14:paraId="7165348F" w14:textId="77777777" w:rsidR="00AF627F" w:rsidRDefault="00AF627F" w:rsidP="00894BC6">
      <w:pPr>
        <w:spacing w:line="276" w:lineRule="auto"/>
        <w:ind w:left="360" w:hanging="426"/>
        <w:jc w:val="right"/>
        <w:rPr>
          <w:rFonts w:ascii="Arial" w:hAnsi="Arial" w:cs="Arial"/>
          <w:b/>
        </w:rPr>
      </w:pPr>
    </w:p>
    <w:p w14:paraId="1B053F0F" w14:textId="77777777" w:rsidR="00AF627F" w:rsidRDefault="00AF627F" w:rsidP="00894BC6">
      <w:pPr>
        <w:spacing w:line="276" w:lineRule="auto"/>
        <w:ind w:left="360" w:hanging="426"/>
        <w:jc w:val="right"/>
        <w:rPr>
          <w:rFonts w:ascii="Arial" w:hAnsi="Arial" w:cs="Arial"/>
          <w:b/>
        </w:rPr>
      </w:pPr>
    </w:p>
    <w:p w14:paraId="3FE0CE9F" w14:textId="77777777" w:rsidR="00AF627F" w:rsidRDefault="00AF627F" w:rsidP="00894BC6">
      <w:pPr>
        <w:spacing w:line="276" w:lineRule="auto"/>
        <w:ind w:left="360" w:hanging="426"/>
        <w:jc w:val="right"/>
        <w:rPr>
          <w:rFonts w:ascii="Arial" w:hAnsi="Arial" w:cs="Arial"/>
          <w:b/>
        </w:rPr>
      </w:pPr>
    </w:p>
    <w:p w14:paraId="3C014E01" w14:textId="77777777" w:rsidR="00AF627F" w:rsidRDefault="00AF627F" w:rsidP="00894BC6">
      <w:pPr>
        <w:spacing w:line="276" w:lineRule="auto"/>
        <w:ind w:left="360" w:hanging="426"/>
        <w:jc w:val="right"/>
        <w:rPr>
          <w:rFonts w:ascii="Arial" w:hAnsi="Arial" w:cs="Arial"/>
          <w:b/>
        </w:rPr>
      </w:pPr>
    </w:p>
    <w:p w14:paraId="218C8486" w14:textId="75F530C1" w:rsidR="00AF627F" w:rsidRDefault="00AF627F" w:rsidP="00894BC6">
      <w:pPr>
        <w:spacing w:line="276" w:lineRule="auto"/>
        <w:ind w:left="360" w:hanging="426"/>
        <w:jc w:val="right"/>
        <w:rPr>
          <w:rFonts w:ascii="Arial" w:hAnsi="Arial" w:cs="Arial"/>
          <w:b/>
        </w:rPr>
      </w:pPr>
    </w:p>
    <w:p w14:paraId="5A5C648E" w14:textId="258A92F3" w:rsidR="003A0F86" w:rsidRDefault="003A0F86" w:rsidP="00894BC6">
      <w:pPr>
        <w:spacing w:line="276" w:lineRule="auto"/>
        <w:ind w:left="360" w:hanging="426"/>
        <w:jc w:val="right"/>
        <w:rPr>
          <w:rFonts w:ascii="Arial" w:hAnsi="Arial" w:cs="Arial"/>
          <w:b/>
        </w:rPr>
      </w:pPr>
    </w:p>
    <w:p w14:paraId="50343550" w14:textId="7DEE3160" w:rsidR="003A0F86" w:rsidRDefault="003A0F86" w:rsidP="00894BC6">
      <w:pPr>
        <w:spacing w:line="276" w:lineRule="auto"/>
        <w:ind w:left="360" w:hanging="426"/>
        <w:jc w:val="right"/>
        <w:rPr>
          <w:rFonts w:ascii="Arial" w:hAnsi="Arial" w:cs="Arial"/>
          <w:b/>
        </w:rPr>
      </w:pPr>
    </w:p>
    <w:p w14:paraId="35E91E9F" w14:textId="4B487F38" w:rsidR="003A0F86" w:rsidRDefault="003A0F86" w:rsidP="00894BC6">
      <w:pPr>
        <w:spacing w:line="276" w:lineRule="auto"/>
        <w:ind w:left="360" w:hanging="426"/>
        <w:jc w:val="right"/>
        <w:rPr>
          <w:rFonts w:ascii="Arial" w:hAnsi="Arial" w:cs="Arial"/>
          <w:b/>
        </w:rPr>
      </w:pPr>
    </w:p>
    <w:p w14:paraId="37456FCB" w14:textId="7DDEA086" w:rsidR="003A0F86" w:rsidRDefault="003A0F86" w:rsidP="00894BC6">
      <w:pPr>
        <w:spacing w:line="276" w:lineRule="auto"/>
        <w:ind w:left="360" w:hanging="426"/>
        <w:jc w:val="right"/>
        <w:rPr>
          <w:rFonts w:ascii="Arial" w:hAnsi="Arial" w:cs="Arial"/>
          <w:b/>
        </w:rPr>
      </w:pPr>
    </w:p>
    <w:p w14:paraId="60C13674" w14:textId="6F52F10E" w:rsidR="003A0F86" w:rsidRDefault="003A0F86" w:rsidP="00894BC6">
      <w:pPr>
        <w:spacing w:line="276" w:lineRule="auto"/>
        <w:ind w:left="360" w:hanging="426"/>
        <w:jc w:val="right"/>
        <w:rPr>
          <w:rFonts w:ascii="Arial" w:hAnsi="Arial" w:cs="Arial"/>
          <w:b/>
        </w:rPr>
      </w:pPr>
    </w:p>
    <w:p w14:paraId="5BF69C06" w14:textId="1ECC686D" w:rsidR="003A0F86" w:rsidRDefault="003A0F86" w:rsidP="00894BC6">
      <w:pPr>
        <w:spacing w:line="276" w:lineRule="auto"/>
        <w:ind w:left="360" w:hanging="426"/>
        <w:jc w:val="right"/>
        <w:rPr>
          <w:rFonts w:ascii="Arial" w:hAnsi="Arial" w:cs="Arial"/>
          <w:b/>
        </w:rPr>
      </w:pPr>
    </w:p>
    <w:p w14:paraId="22CED3B3" w14:textId="739C330C" w:rsidR="003A0F86" w:rsidRDefault="003A0F86" w:rsidP="00894BC6">
      <w:pPr>
        <w:spacing w:line="276" w:lineRule="auto"/>
        <w:ind w:left="360" w:hanging="426"/>
        <w:jc w:val="right"/>
        <w:rPr>
          <w:rFonts w:ascii="Arial" w:hAnsi="Arial" w:cs="Arial"/>
          <w:b/>
        </w:rPr>
      </w:pPr>
    </w:p>
    <w:p w14:paraId="4A5F35F7" w14:textId="41A62011" w:rsidR="003A0F86" w:rsidRDefault="003A0F86" w:rsidP="00894BC6">
      <w:pPr>
        <w:spacing w:line="276" w:lineRule="auto"/>
        <w:ind w:left="360" w:hanging="426"/>
        <w:jc w:val="right"/>
        <w:rPr>
          <w:rFonts w:ascii="Arial" w:hAnsi="Arial" w:cs="Arial"/>
          <w:b/>
        </w:rPr>
      </w:pPr>
    </w:p>
    <w:p w14:paraId="1D291620" w14:textId="4C429D52" w:rsidR="003A0F86" w:rsidRDefault="003A0F86" w:rsidP="00894BC6">
      <w:pPr>
        <w:spacing w:line="276" w:lineRule="auto"/>
        <w:ind w:left="360" w:hanging="426"/>
        <w:jc w:val="right"/>
        <w:rPr>
          <w:rFonts w:ascii="Arial" w:hAnsi="Arial" w:cs="Arial"/>
          <w:b/>
        </w:rPr>
      </w:pPr>
    </w:p>
    <w:p w14:paraId="329A2882" w14:textId="5F10D545" w:rsidR="003A0F86" w:rsidRDefault="003A0F86" w:rsidP="00894BC6">
      <w:pPr>
        <w:spacing w:line="276" w:lineRule="auto"/>
        <w:ind w:left="360" w:hanging="426"/>
        <w:jc w:val="right"/>
        <w:rPr>
          <w:rFonts w:ascii="Arial" w:hAnsi="Arial" w:cs="Arial"/>
          <w:b/>
        </w:rPr>
      </w:pPr>
    </w:p>
    <w:p w14:paraId="23D2B44D" w14:textId="655BA797" w:rsidR="003A0F86" w:rsidRDefault="003A0F86" w:rsidP="00894BC6">
      <w:pPr>
        <w:spacing w:line="276" w:lineRule="auto"/>
        <w:ind w:left="360" w:hanging="426"/>
        <w:jc w:val="right"/>
        <w:rPr>
          <w:rFonts w:ascii="Arial" w:hAnsi="Arial" w:cs="Arial"/>
          <w:b/>
        </w:rPr>
      </w:pPr>
    </w:p>
    <w:p w14:paraId="08393FD9" w14:textId="77777777" w:rsidR="003A0F86" w:rsidRDefault="003A0F86" w:rsidP="00894BC6">
      <w:pPr>
        <w:spacing w:line="276" w:lineRule="auto"/>
        <w:ind w:left="360" w:hanging="426"/>
        <w:jc w:val="right"/>
        <w:rPr>
          <w:rFonts w:ascii="Arial" w:hAnsi="Arial" w:cs="Arial"/>
          <w:b/>
        </w:rPr>
      </w:pPr>
    </w:p>
    <w:p w14:paraId="33C9DB01" w14:textId="7D75B10F" w:rsidR="003A0F86" w:rsidRDefault="003A0F86" w:rsidP="003A0F86">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Załączni</w:t>
      </w:r>
      <w:r>
        <w:rPr>
          <w:rFonts w:ascii="Arial" w:hAnsi="Arial" w:cs="Arial"/>
          <w:b/>
          <w:bCs/>
          <w:color w:val="000000"/>
          <w:sz w:val="18"/>
          <w:szCs w:val="18"/>
        </w:rPr>
        <w:t>k nr 5 do SWZ</w:t>
      </w:r>
    </w:p>
    <w:p w14:paraId="61E375CD" w14:textId="7DCFA6A9"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044731">
        <w:rPr>
          <w:rFonts w:ascii="Arial" w:hAnsi="Arial" w:cs="Arial"/>
          <w:b/>
          <w:bCs/>
          <w:color w:val="000000"/>
          <w:sz w:val="18"/>
          <w:szCs w:val="18"/>
        </w:rPr>
        <w:t xml:space="preserve"> </w:t>
      </w:r>
      <w:r w:rsidR="00F2754C">
        <w:rPr>
          <w:rFonts w:ascii="Arial" w:hAnsi="Arial" w:cs="Arial"/>
          <w:b/>
          <w:bCs/>
          <w:color w:val="000000"/>
          <w:sz w:val="18"/>
          <w:szCs w:val="18"/>
        </w:rPr>
        <w:t>70</w:t>
      </w:r>
      <w:r w:rsidR="00044731">
        <w:rPr>
          <w:rFonts w:ascii="Arial" w:hAnsi="Arial" w:cs="Arial"/>
          <w:b/>
          <w:bCs/>
          <w:color w:val="000000"/>
          <w:sz w:val="18"/>
          <w:szCs w:val="18"/>
        </w:rPr>
        <w:t xml:space="preserve"> </w:t>
      </w:r>
      <w:r>
        <w:rPr>
          <w:rFonts w:ascii="Arial" w:hAnsi="Arial" w:cs="Arial"/>
          <w:b/>
          <w:bCs/>
          <w:color w:val="000000"/>
          <w:sz w:val="18"/>
          <w:szCs w:val="18"/>
        </w:rPr>
        <w:t>/22/SS</w:t>
      </w:r>
    </w:p>
    <w:p w14:paraId="6E2B1B67" w14:textId="77777777" w:rsidR="003A0F86" w:rsidRDefault="003A0F86" w:rsidP="003A0F86">
      <w:pPr>
        <w:pStyle w:val="Tytu"/>
        <w:spacing w:line="276" w:lineRule="auto"/>
        <w:rPr>
          <w:rFonts w:ascii="Arial" w:hAnsi="Arial" w:cs="Arial"/>
          <w:color w:val="000000"/>
          <w:sz w:val="28"/>
          <w:szCs w:val="28"/>
        </w:rPr>
      </w:pPr>
    </w:p>
    <w:p w14:paraId="06C727C5" w14:textId="77777777" w:rsidR="003A0F86" w:rsidRDefault="003A0F86" w:rsidP="003A0F86">
      <w:pPr>
        <w:pStyle w:val="Tytu"/>
        <w:spacing w:line="276" w:lineRule="auto"/>
        <w:rPr>
          <w:rFonts w:ascii="Arial" w:hAnsi="Arial" w:cs="Arial"/>
          <w:sz w:val="28"/>
          <w:szCs w:val="28"/>
        </w:rPr>
      </w:pPr>
      <w:r>
        <w:rPr>
          <w:rFonts w:ascii="Arial" w:hAnsi="Arial" w:cs="Arial"/>
          <w:color w:val="000000"/>
          <w:sz w:val="28"/>
          <w:szCs w:val="28"/>
        </w:rPr>
        <w:t xml:space="preserve">OŚWIADCZENIE </w:t>
      </w:r>
      <w:r>
        <w:rPr>
          <w:rFonts w:ascii="Arial" w:hAnsi="Arial" w:cs="Arial"/>
          <w:sz w:val="28"/>
          <w:szCs w:val="28"/>
        </w:rPr>
        <w:t>PODMIOTU UDOSTEPNIAJĄCEGO ZASOBY</w:t>
      </w:r>
    </w:p>
    <w:p w14:paraId="214D7308"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składane na podstawie art. 125 ust</w:t>
      </w:r>
      <w:r>
        <w:rPr>
          <w:rFonts w:ascii="Arial" w:hAnsi="Arial" w:cs="Arial"/>
          <w:b/>
          <w:bCs/>
          <w:sz w:val="21"/>
          <w:szCs w:val="21"/>
        </w:rPr>
        <w:t>. 1 i 5 ustawy</w:t>
      </w:r>
      <w:r>
        <w:rPr>
          <w:rFonts w:ascii="Arial" w:hAnsi="Arial" w:cs="Arial"/>
          <w:b/>
          <w:bCs/>
          <w:color w:val="000000"/>
          <w:sz w:val="21"/>
          <w:szCs w:val="21"/>
        </w:rPr>
        <w:t xml:space="preserve"> z dnia 11 września 2019 r. </w:t>
      </w:r>
    </w:p>
    <w:p w14:paraId="3342B1CE"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20ABF2A5" w14:textId="77777777" w:rsidR="003A0F86" w:rsidRDefault="003A0F86" w:rsidP="003A0F86">
      <w:pPr>
        <w:spacing w:line="276" w:lineRule="auto"/>
        <w:jc w:val="center"/>
        <w:rPr>
          <w:rFonts w:ascii="Arial" w:hAnsi="Arial" w:cs="Arial"/>
          <w:b/>
          <w:bCs/>
          <w:color w:val="000000"/>
          <w:sz w:val="21"/>
          <w:szCs w:val="21"/>
          <w:u w:val="single"/>
        </w:rPr>
      </w:pPr>
    </w:p>
    <w:p w14:paraId="7F88705D" w14:textId="77777777" w:rsidR="003A0F86" w:rsidRDefault="003A0F86" w:rsidP="003A0F86">
      <w:pPr>
        <w:spacing w:line="276" w:lineRule="auto"/>
        <w:jc w:val="center"/>
        <w:rPr>
          <w:rFonts w:ascii="Arial" w:hAnsi="Arial" w:cs="Arial"/>
          <w:b/>
          <w:bCs/>
          <w:color w:val="000000"/>
          <w:sz w:val="22"/>
          <w:szCs w:val="22"/>
        </w:rPr>
      </w:pPr>
      <w:r>
        <w:rPr>
          <w:rFonts w:ascii="Arial" w:hAnsi="Arial" w:cs="Arial"/>
          <w:b/>
          <w:bCs/>
          <w:color w:val="000000"/>
          <w:sz w:val="21"/>
          <w:szCs w:val="21"/>
        </w:rPr>
        <w:t xml:space="preserve">DOTYCZĄCE SPEŁNIANIA WARUNKÓW UDZIAŁU W POSTĘPOWANIU </w:t>
      </w:r>
    </w:p>
    <w:p w14:paraId="304BAA7B" w14:textId="77777777" w:rsidR="003A0F86" w:rsidRDefault="003A0F86" w:rsidP="003A0F86">
      <w:pPr>
        <w:spacing w:line="276" w:lineRule="auto"/>
        <w:rPr>
          <w:rFonts w:ascii="Arial" w:hAnsi="Arial" w:cs="Arial"/>
          <w:color w:val="000000"/>
          <w:sz w:val="22"/>
          <w:szCs w:val="22"/>
        </w:rPr>
      </w:pPr>
    </w:p>
    <w:p w14:paraId="61D7EC8D" w14:textId="77777777" w:rsidR="003A0F86" w:rsidRDefault="003A0F86" w:rsidP="003A0F86">
      <w:pPr>
        <w:spacing w:line="276" w:lineRule="auto"/>
        <w:rPr>
          <w:rFonts w:ascii="Arial" w:hAnsi="Arial" w:cs="Arial"/>
          <w:color w:val="000000"/>
          <w:sz w:val="22"/>
          <w:szCs w:val="22"/>
        </w:rPr>
      </w:pPr>
    </w:p>
    <w:p w14:paraId="339ABC15" w14:textId="77777777" w:rsidR="003A0F86" w:rsidRDefault="003A0F86" w:rsidP="003A0F86">
      <w:pPr>
        <w:spacing w:line="276" w:lineRule="auto"/>
        <w:rPr>
          <w:rFonts w:ascii="Arial" w:hAnsi="Arial" w:cs="Arial"/>
          <w:sz w:val="22"/>
          <w:szCs w:val="22"/>
        </w:rPr>
      </w:pPr>
      <w:r>
        <w:rPr>
          <w:rFonts w:ascii="Arial" w:hAnsi="Arial" w:cs="Arial"/>
          <w:sz w:val="22"/>
          <w:szCs w:val="22"/>
        </w:rPr>
        <w:t>Nazwa podmiotu udostępniającego zasoby</w:t>
      </w:r>
    </w:p>
    <w:p w14:paraId="522E49D2" w14:textId="77777777" w:rsidR="003A0F86" w:rsidRDefault="003A0F86" w:rsidP="003A0F86">
      <w:pPr>
        <w:spacing w:line="276" w:lineRule="auto"/>
        <w:rPr>
          <w:rFonts w:ascii="Arial" w:hAnsi="Arial" w:cs="Arial"/>
          <w:sz w:val="22"/>
          <w:szCs w:val="22"/>
        </w:rPr>
      </w:pPr>
    </w:p>
    <w:p w14:paraId="54D2CF1C" w14:textId="77777777" w:rsidR="003A0F86" w:rsidRDefault="003A0F86" w:rsidP="003A0F86">
      <w:pPr>
        <w:spacing w:line="276" w:lineRule="auto"/>
        <w:rPr>
          <w:rFonts w:ascii="Arial" w:hAnsi="Arial" w:cs="Arial"/>
          <w:sz w:val="22"/>
          <w:szCs w:val="22"/>
        </w:rPr>
      </w:pPr>
      <w:r>
        <w:rPr>
          <w:rFonts w:ascii="Arial" w:hAnsi="Arial" w:cs="Arial"/>
          <w:sz w:val="22"/>
          <w:szCs w:val="22"/>
        </w:rPr>
        <w:t xml:space="preserve"> …............................................................................................</w:t>
      </w:r>
    </w:p>
    <w:p w14:paraId="36604C80" w14:textId="77777777" w:rsidR="003A0F86" w:rsidRDefault="003A0F86" w:rsidP="003A0F86">
      <w:pPr>
        <w:spacing w:line="276" w:lineRule="auto"/>
        <w:ind w:firstLine="709"/>
        <w:jc w:val="both"/>
        <w:rPr>
          <w:rFonts w:ascii="Arial" w:hAnsi="Arial" w:cs="Arial"/>
          <w:sz w:val="21"/>
          <w:szCs w:val="21"/>
        </w:rPr>
      </w:pPr>
    </w:p>
    <w:p w14:paraId="79A5E906" w14:textId="77777777" w:rsidR="003A0F86" w:rsidRDefault="003A0F86" w:rsidP="003A0F86">
      <w:pPr>
        <w:spacing w:line="276" w:lineRule="auto"/>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31AAB18D" w14:textId="77777777" w:rsidR="003A0F86" w:rsidRDefault="003A0F86" w:rsidP="003A0F86">
      <w:pPr>
        <w:spacing w:line="276" w:lineRule="auto"/>
        <w:jc w:val="both"/>
        <w:rPr>
          <w:rFonts w:ascii="Arial" w:hAnsi="Arial" w:cs="Arial"/>
          <w:b/>
          <w:bCs/>
          <w:color w:val="000000"/>
        </w:rPr>
      </w:pPr>
    </w:p>
    <w:p w14:paraId="7C6A3327" w14:textId="77777777" w:rsidR="003A0F86" w:rsidRDefault="003A0F86" w:rsidP="003A0F86">
      <w:pPr>
        <w:spacing w:line="276" w:lineRule="auto"/>
        <w:jc w:val="both"/>
        <w:rPr>
          <w:rFonts w:ascii="Arial" w:hAnsi="Arial" w:cs="Arial"/>
          <w:color w:val="000000"/>
        </w:rPr>
      </w:pPr>
    </w:p>
    <w:p w14:paraId="11396392" w14:textId="77777777" w:rsidR="003A0F86" w:rsidRDefault="003A0F86" w:rsidP="003A0F86">
      <w:pPr>
        <w:shd w:val="clear" w:color="auto" w:fill="BFBFBF"/>
        <w:spacing w:line="276" w:lineRule="auto"/>
        <w:jc w:val="both"/>
        <w:rPr>
          <w:rFonts w:ascii="Arial" w:hAnsi="Arial" w:cs="Arial"/>
          <w:b/>
          <w:bCs/>
          <w:sz w:val="21"/>
          <w:szCs w:val="21"/>
        </w:rPr>
      </w:pPr>
      <w:r>
        <w:rPr>
          <w:rFonts w:ascii="Arial" w:hAnsi="Arial" w:cs="Arial"/>
          <w:b/>
          <w:bCs/>
          <w:sz w:val="21"/>
          <w:szCs w:val="21"/>
        </w:rPr>
        <w:t>INFORMACJA DOTYCZĄCA PODMIOTU UDOSTEPNIAJĄCEGO ZASOBY:</w:t>
      </w:r>
    </w:p>
    <w:p w14:paraId="61AD8A04" w14:textId="306E32DD" w:rsidR="003A0F86" w:rsidRDefault="003A0F86" w:rsidP="003A0F86">
      <w:pPr>
        <w:spacing w:line="276"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 SWZ.</w:t>
      </w:r>
    </w:p>
    <w:p w14:paraId="59949B36" w14:textId="77777777" w:rsidR="003A0F86" w:rsidRDefault="003A0F86" w:rsidP="003A0F86">
      <w:pPr>
        <w:spacing w:line="276" w:lineRule="auto"/>
        <w:jc w:val="both"/>
        <w:rPr>
          <w:rFonts w:ascii="Arial" w:hAnsi="Arial" w:cs="Arial"/>
          <w:color w:val="000000"/>
        </w:rPr>
      </w:pPr>
      <w:r>
        <w:rPr>
          <w:rFonts w:ascii="Arial" w:hAnsi="Arial" w:cs="Arial"/>
          <w:color w:val="000000"/>
          <w:sz w:val="21"/>
          <w:szCs w:val="21"/>
        </w:rPr>
        <w:t xml:space="preserve">Oświadczam, że wszystkie informacje podane w powyższym oświadczeniu są aktualne </w:t>
      </w:r>
      <w:r>
        <w:rPr>
          <w:rFonts w:ascii="Arial" w:hAnsi="Arial" w:cs="Arial"/>
          <w:color w:val="000000"/>
          <w:sz w:val="21"/>
          <w:szCs w:val="21"/>
        </w:rPr>
        <w:br/>
        <w:t>i zgodne z prawdą oraz zostały przedstawione z pełną świadomością konsekwencji wprowadzenia zamawiającego w błąd przy przedstawianiu informacji.</w:t>
      </w:r>
    </w:p>
    <w:p w14:paraId="351345B4" w14:textId="77777777" w:rsidR="003A0F86" w:rsidRDefault="003A0F86" w:rsidP="003A0F86">
      <w:pPr>
        <w:spacing w:line="276" w:lineRule="auto"/>
        <w:jc w:val="both"/>
        <w:rPr>
          <w:rFonts w:ascii="Arial" w:hAnsi="Arial" w:cs="Arial"/>
          <w:color w:val="000000"/>
          <w:sz w:val="21"/>
          <w:szCs w:val="21"/>
        </w:rPr>
      </w:pPr>
    </w:p>
    <w:p w14:paraId="3F65D120"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 </w:t>
      </w:r>
      <w:r>
        <w:rPr>
          <w:rFonts w:ascii="Arial" w:hAnsi="Arial" w:cs="Arial"/>
          <w:i/>
          <w:iCs/>
          <w:color w:val="000000"/>
          <w:sz w:val="16"/>
          <w:szCs w:val="16"/>
        </w:rPr>
        <w:t>(miejscowość),</w:t>
      </w:r>
      <w:r>
        <w:rPr>
          <w:rFonts w:ascii="Arial" w:hAnsi="Arial" w:cs="Arial"/>
          <w:i/>
          <w:iCs/>
          <w:color w:val="000000"/>
          <w:sz w:val="18"/>
          <w:szCs w:val="18"/>
        </w:rPr>
        <w:t xml:space="preserve"> </w:t>
      </w:r>
      <w:r>
        <w:rPr>
          <w:rFonts w:ascii="Arial" w:hAnsi="Arial" w:cs="Arial"/>
          <w:color w:val="000000"/>
        </w:rPr>
        <w:t xml:space="preserve">dnia ………….……. r. </w:t>
      </w:r>
    </w:p>
    <w:p w14:paraId="40147E15" w14:textId="77777777" w:rsidR="003A0F86" w:rsidRDefault="003A0F86" w:rsidP="003A0F86">
      <w:pPr>
        <w:tabs>
          <w:tab w:val="right" w:pos="9072"/>
        </w:tabs>
        <w:spacing w:line="276" w:lineRule="auto"/>
        <w:rPr>
          <w:rFonts w:ascii="Arial" w:hAnsi="Arial" w:cs="Arial"/>
          <w:color w:val="000000"/>
          <w:sz w:val="16"/>
          <w:szCs w:val="16"/>
        </w:rPr>
      </w:pPr>
    </w:p>
    <w:p w14:paraId="6D35D414" w14:textId="77777777" w:rsidR="003A0F86" w:rsidRDefault="003A0F86" w:rsidP="003A0F86">
      <w:pPr>
        <w:spacing w:line="276" w:lineRule="auto"/>
        <w:ind w:left="4680"/>
        <w:jc w:val="center"/>
        <w:rPr>
          <w:rFonts w:ascii="Arial" w:hAnsi="Arial" w:cs="Arial"/>
          <w:color w:val="000000"/>
          <w:sz w:val="16"/>
          <w:szCs w:val="16"/>
        </w:rPr>
      </w:pPr>
    </w:p>
    <w:p w14:paraId="4515E50C" w14:textId="77777777" w:rsidR="003A0F86" w:rsidRDefault="003A0F86" w:rsidP="003A0F86">
      <w:pPr>
        <w:tabs>
          <w:tab w:val="center" w:pos="4819"/>
        </w:tabs>
        <w:spacing w:line="276" w:lineRule="auto"/>
        <w:ind w:left="5103" w:right="-1"/>
        <w:jc w:val="right"/>
        <w:rPr>
          <w:rFonts w:ascii="Arial" w:hAnsi="Arial" w:cs="Arial"/>
          <w:b/>
          <w:sz w:val="18"/>
          <w:szCs w:val="18"/>
        </w:rPr>
      </w:pPr>
    </w:p>
    <w:p w14:paraId="7400D8D8" w14:textId="77777777" w:rsidR="003A0F86" w:rsidRDefault="003A0F86" w:rsidP="003A0F86">
      <w:pPr>
        <w:tabs>
          <w:tab w:val="center" w:pos="4819"/>
        </w:tabs>
        <w:spacing w:line="276" w:lineRule="auto"/>
        <w:ind w:left="5103" w:right="-1"/>
        <w:jc w:val="right"/>
        <w:rPr>
          <w:rFonts w:ascii="Arial" w:hAnsi="Arial" w:cs="Arial"/>
          <w:b/>
          <w:sz w:val="18"/>
          <w:szCs w:val="18"/>
        </w:rPr>
      </w:pPr>
    </w:p>
    <w:p w14:paraId="5F8BCE5A" w14:textId="77777777" w:rsidR="003A0F86" w:rsidRDefault="003A0F86" w:rsidP="003A0F86">
      <w:pPr>
        <w:spacing w:line="276" w:lineRule="auto"/>
        <w:ind w:left="5103"/>
        <w:jc w:val="right"/>
        <w:rPr>
          <w:rFonts w:ascii="Arial" w:hAnsi="Arial" w:cs="Arial"/>
          <w:b/>
          <w:sz w:val="18"/>
          <w:szCs w:val="18"/>
        </w:rPr>
      </w:pPr>
    </w:p>
    <w:p w14:paraId="11784484" w14:textId="77777777" w:rsidR="003A0F86" w:rsidRPr="00B536C0" w:rsidRDefault="003A0F86" w:rsidP="003A0F86">
      <w:pPr>
        <w:tabs>
          <w:tab w:val="center" w:pos="4819"/>
        </w:tabs>
        <w:spacing w:line="276" w:lineRule="auto"/>
        <w:ind w:right="-1"/>
        <w:rPr>
          <w:rFonts w:ascii="Arial" w:hAnsi="Arial" w:cs="Arial"/>
          <w:b/>
          <w:i/>
          <w:sz w:val="18"/>
          <w:szCs w:val="18"/>
        </w:rPr>
      </w:pPr>
      <w:r w:rsidRPr="00B536C0">
        <w:rPr>
          <w:rFonts w:ascii="Arial" w:hAnsi="Arial" w:cs="Arial"/>
          <w:b/>
          <w:i/>
          <w:sz w:val="18"/>
          <w:szCs w:val="18"/>
        </w:rPr>
        <w:t>UWAGA</w:t>
      </w:r>
    </w:p>
    <w:p w14:paraId="4DE92C0E" w14:textId="1C18D8F9" w:rsidR="003A0F86" w:rsidRPr="00B536C0" w:rsidRDefault="003A0F86" w:rsidP="003A0F86">
      <w:pPr>
        <w:spacing w:line="276" w:lineRule="auto"/>
        <w:rPr>
          <w:rFonts w:ascii="Arial" w:hAnsi="Arial" w:cs="Arial"/>
          <w:bCs/>
          <w:i/>
          <w:sz w:val="16"/>
          <w:szCs w:val="16"/>
        </w:rPr>
      </w:pPr>
      <w:r w:rsidRPr="00B536C0">
        <w:rPr>
          <w:rFonts w:ascii="Arial" w:hAnsi="Arial" w:cs="Arial"/>
          <w:i/>
          <w:sz w:val="16"/>
          <w:szCs w:val="16"/>
        </w:rPr>
        <w:t>Oświadczenie podpisuje osoba uprawniona do reprezentacji podmiotu udostępniającego zasoby lub działający w jego imieniu pełnomocnik – należy załączyć pełnomocnictwo zgodnie z opisem - pkt. 13.</w:t>
      </w:r>
      <w:r w:rsidR="007356C6">
        <w:rPr>
          <w:rFonts w:ascii="Arial" w:hAnsi="Arial" w:cs="Arial"/>
          <w:i/>
          <w:sz w:val="16"/>
          <w:szCs w:val="16"/>
        </w:rPr>
        <w:t>4</w:t>
      </w:r>
      <w:r w:rsidRPr="00B536C0">
        <w:rPr>
          <w:rFonts w:ascii="Arial" w:hAnsi="Arial" w:cs="Arial"/>
          <w:i/>
          <w:sz w:val="16"/>
          <w:szCs w:val="16"/>
        </w:rPr>
        <w:t>. SWZ</w:t>
      </w:r>
    </w:p>
    <w:p w14:paraId="054C0675"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0A06329"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3408FFA0"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8436DE6"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2DDBE30D"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67A24309"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6F29DE3"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34A003B4" w14:textId="77777777" w:rsidR="003A0F86" w:rsidRDefault="003A0F86" w:rsidP="003A0F86">
      <w:pPr>
        <w:spacing w:line="276" w:lineRule="auto"/>
        <w:jc w:val="right"/>
        <w:rPr>
          <w:rFonts w:ascii="Arial" w:hAnsi="Arial" w:cs="Arial"/>
          <w:b/>
          <w:lang w:eastAsia="ar-SA"/>
        </w:rPr>
      </w:pPr>
    </w:p>
    <w:p w14:paraId="79BADBFD" w14:textId="77777777" w:rsidR="003A0F86" w:rsidRDefault="003A0F86" w:rsidP="003A0F86">
      <w:pPr>
        <w:autoSpaceDE w:val="0"/>
        <w:autoSpaceDN w:val="0"/>
        <w:adjustRightInd w:val="0"/>
        <w:spacing w:line="276" w:lineRule="auto"/>
        <w:rPr>
          <w:rFonts w:ascii="Arial" w:hAnsi="Arial" w:cs="Arial"/>
          <w:b/>
          <w:bCs/>
        </w:rPr>
      </w:pPr>
    </w:p>
    <w:p w14:paraId="109683AE" w14:textId="77777777" w:rsidR="003A0F86" w:rsidRDefault="003A0F86" w:rsidP="003A0F86">
      <w:pPr>
        <w:autoSpaceDE w:val="0"/>
        <w:autoSpaceDN w:val="0"/>
        <w:adjustRightInd w:val="0"/>
        <w:spacing w:line="276" w:lineRule="auto"/>
        <w:rPr>
          <w:rFonts w:ascii="Arial" w:hAnsi="Arial" w:cs="Arial"/>
          <w:b/>
          <w:bCs/>
        </w:rPr>
      </w:pPr>
    </w:p>
    <w:p w14:paraId="79466CF8" w14:textId="77777777" w:rsidR="003A0F86" w:rsidRDefault="003A0F86" w:rsidP="003A0F86">
      <w:pPr>
        <w:autoSpaceDE w:val="0"/>
        <w:autoSpaceDN w:val="0"/>
        <w:adjustRightInd w:val="0"/>
        <w:spacing w:line="276" w:lineRule="auto"/>
        <w:rPr>
          <w:rFonts w:ascii="Arial" w:hAnsi="Arial" w:cs="Arial"/>
          <w:b/>
          <w:bCs/>
        </w:rPr>
      </w:pPr>
    </w:p>
    <w:p w14:paraId="1DCF603B" w14:textId="77777777" w:rsidR="003A0F86" w:rsidRDefault="003A0F86" w:rsidP="003A0F86">
      <w:pPr>
        <w:autoSpaceDE w:val="0"/>
        <w:autoSpaceDN w:val="0"/>
        <w:adjustRightInd w:val="0"/>
        <w:spacing w:line="276" w:lineRule="auto"/>
        <w:rPr>
          <w:rFonts w:ascii="Arial" w:hAnsi="Arial" w:cs="Arial"/>
          <w:b/>
          <w:bCs/>
        </w:rPr>
      </w:pPr>
    </w:p>
    <w:p w14:paraId="37AB6DE8" w14:textId="77777777" w:rsidR="003A0F86" w:rsidRDefault="003A0F86" w:rsidP="003A0F86">
      <w:pPr>
        <w:autoSpaceDE w:val="0"/>
        <w:autoSpaceDN w:val="0"/>
        <w:adjustRightInd w:val="0"/>
        <w:spacing w:line="276" w:lineRule="auto"/>
        <w:rPr>
          <w:rFonts w:ascii="Arial" w:hAnsi="Arial" w:cs="Arial"/>
          <w:b/>
          <w:bCs/>
        </w:rPr>
      </w:pPr>
    </w:p>
    <w:p w14:paraId="46A43925" w14:textId="77777777" w:rsidR="003A0F86" w:rsidRDefault="003A0F86" w:rsidP="003A0F86">
      <w:pPr>
        <w:autoSpaceDE w:val="0"/>
        <w:autoSpaceDN w:val="0"/>
        <w:adjustRightInd w:val="0"/>
        <w:spacing w:line="276" w:lineRule="auto"/>
        <w:rPr>
          <w:rFonts w:ascii="Arial" w:hAnsi="Arial" w:cs="Arial"/>
          <w:b/>
          <w:bCs/>
        </w:rPr>
      </w:pPr>
    </w:p>
    <w:p w14:paraId="25310E72" w14:textId="77777777" w:rsidR="003A0F86" w:rsidRDefault="003A0F86" w:rsidP="003A0F86">
      <w:pPr>
        <w:autoSpaceDE w:val="0"/>
        <w:autoSpaceDN w:val="0"/>
        <w:adjustRightInd w:val="0"/>
        <w:spacing w:line="276" w:lineRule="auto"/>
        <w:rPr>
          <w:rFonts w:ascii="Arial" w:hAnsi="Arial" w:cs="Arial"/>
          <w:b/>
          <w:bCs/>
        </w:rPr>
      </w:pPr>
    </w:p>
    <w:p w14:paraId="6603E242" w14:textId="77777777" w:rsidR="003A0F86" w:rsidRDefault="003A0F86" w:rsidP="003A0F86">
      <w:pPr>
        <w:autoSpaceDE w:val="0"/>
        <w:autoSpaceDN w:val="0"/>
        <w:adjustRightInd w:val="0"/>
        <w:spacing w:line="276" w:lineRule="auto"/>
        <w:rPr>
          <w:rFonts w:ascii="Arial" w:hAnsi="Arial" w:cs="Arial"/>
          <w:b/>
          <w:bCs/>
        </w:rPr>
      </w:pPr>
    </w:p>
    <w:p w14:paraId="3E0BFCAE" w14:textId="77777777" w:rsidR="003A0F86" w:rsidRDefault="003A0F86" w:rsidP="003A0F86">
      <w:pPr>
        <w:autoSpaceDE w:val="0"/>
        <w:autoSpaceDN w:val="0"/>
        <w:adjustRightInd w:val="0"/>
        <w:spacing w:line="276" w:lineRule="auto"/>
        <w:rPr>
          <w:rFonts w:ascii="Arial" w:hAnsi="Arial" w:cs="Arial"/>
          <w:b/>
          <w:bCs/>
        </w:rPr>
      </w:pPr>
    </w:p>
    <w:p w14:paraId="6CE97EF8" w14:textId="77777777" w:rsidR="003A0F86" w:rsidRDefault="003A0F86" w:rsidP="003A0F86">
      <w:pPr>
        <w:autoSpaceDE w:val="0"/>
        <w:autoSpaceDN w:val="0"/>
        <w:adjustRightInd w:val="0"/>
        <w:spacing w:line="276" w:lineRule="auto"/>
        <w:rPr>
          <w:rFonts w:ascii="Arial" w:hAnsi="Arial" w:cs="Arial"/>
          <w:b/>
          <w:bCs/>
        </w:rPr>
      </w:pPr>
    </w:p>
    <w:p w14:paraId="54B8CF2D" w14:textId="77777777" w:rsidR="003A0F86" w:rsidRDefault="003A0F86" w:rsidP="003A0F86">
      <w:pPr>
        <w:autoSpaceDE w:val="0"/>
        <w:autoSpaceDN w:val="0"/>
        <w:adjustRightInd w:val="0"/>
        <w:spacing w:line="276" w:lineRule="auto"/>
        <w:rPr>
          <w:rFonts w:ascii="Arial" w:hAnsi="Arial" w:cs="Arial"/>
          <w:b/>
          <w:bCs/>
        </w:rPr>
      </w:pPr>
    </w:p>
    <w:p w14:paraId="50F0DE84" w14:textId="77777777" w:rsidR="003A0F86" w:rsidRDefault="003A0F86" w:rsidP="003A0F86">
      <w:pPr>
        <w:autoSpaceDE w:val="0"/>
        <w:autoSpaceDN w:val="0"/>
        <w:adjustRightInd w:val="0"/>
        <w:spacing w:line="276" w:lineRule="auto"/>
        <w:rPr>
          <w:rFonts w:ascii="Arial" w:hAnsi="Arial" w:cs="Arial"/>
          <w:b/>
          <w:bCs/>
        </w:rPr>
      </w:pPr>
    </w:p>
    <w:p w14:paraId="439560BE" w14:textId="77777777" w:rsidR="003A0F86" w:rsidRDefault="003A0F86" w:rsidP="003A0F86">
      <w:pPr>
        <w:autoSpaceDE w:val="0"/>
        <w:autoSpaceDN w:val="0"/>
        <w:adjustRightInd w:val="0"/>
        <w:spacing w:line="276" w:lineRule="auto"/>
        <w:rPr>
          <w:rFonts w:ascii="Arial" w:hAnsi="Arial" w:cs="Arial"/>
          <w:b/>
          <w:bCs/>
        </w:rPr>
      </w:pPr>
    </w:p>
    <w:p w14:paraId="54AD3D5A" w14:textId="77777777" w:rsidR="003A0F86" w:rsidRDefault="003A0F86" w:rsidP="003A0F86">
      <w:pPr>
        <w:autoSpaceDE w:val="0"/>
        <w:autoSpaceDN w:val="0"/>
        <w:adjustRightInd w:val="0"/>
        <w:spacing w:line="276" w:lineRule="auto"/>
        <w:rPr>
          <w:rFonts w:ascii="Arial" w:hAnsi="Arial" w:cs="Arial"/>
          <w:b/>
          <w:bCs/>
        </w:rPr>
      </w:pPr>
    </w:p>
    <w:p w14:paraId="151787DB" w14:textId="762A703E" w:rsidR="003A0F86" w:rsidRDefault="003A0F86" w:rsidP="003A0F86">
      <w:pPr>
        <w:tabs>
          <w:tab w:val="center" w:pos="4819"/>
        </w:tabs>
        <w:spacing w:line="276" w:lineRule="auto"/>
        <w:ind w:left="5103" w:right="-1"/>
        <w:jc w:val="right"/>
        <w:rPr>
          <w:rFonts w:ascii="Arial" w:hAnsi="Arial" w:cs="Arial"/>
          <w:b/>
          <w:bCs/>
          <w:color w:val="000000"/>
          <w:sz w:val="18"/>
          <w:szCs w:val="18"/>
        </w:rPr>
      </w:pPr>
      <w:bookmarkStart w:id="58" w:name="_Hlk114562122"/>
      <w:r>
        <w:rPr>
          <w:rFonts w:ascii="Arial" w:hAnsi="Arial" w:cs="Arial"/>
          <w:b/>
          <w:sz w:val="18"/>
          <w:szCs w:val="18"/>
        </w:rPr>
        <w:lastRenderedPageBreak/>
        <w:t>Załączni</w:t>
      </w:r>
      <w:r>
        <w:rPr>
          <w:rFonts w:ascii="Arial" w:hAnsi="Arial" w:cs="Arial"/>
          <w:b/>
          <w:bCs/>
          <w:color w:val="000000"/>
          <w:sz w:val="18"/>
          <w:szCs w:val="18"/>
        </w:rPr>
        <w:t>k nr 6 do SWZ</w:t>
      </w:r>
    </w:p>
    <w:p w14:paraId="42C38E16" w14:textId="7A3E7122"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F2754C">
        <w:rPr>
          <w:rFonts w:ascii="Arial" w:hAnsi="Arial" w:cs="Arial"/>
          <w:b/>
          <w:bCs/>
          <w:color w:val="000000"/>
          <w:sz w:val="18"/>
          <w:szCs w:val="18"/>
        </w:rPr>
        <w:t>70</w:t>
      </w:r>
      <w:r>
        <w:rPr>
          <w:rFonts w:ascii="Arial" w:hAnsi="Arial" w:cs="Arial"/>
          <w:b/>
          <w:bCs/>
          <w:color w:val="000000"/>
          <w:sz w:val="18"/>
          <w:szCs w:val="18"/>
        </w:rPr>
        <w:t>/22/SS</w:t>
      </w:r>
    </w:p>
    <w:bookmarkEnd w:id="58"/>
    <w:p w14:paraId="632EBE4D"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134787C9"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3A30EE81" w14:textId="77777777" w:rsidR="003A0F86" w:rsidRDefault="003A0F86" w:rsidP="003A0F86">
      <w:pPr>
        <w:spacing w:line="276" w:lineRule="auto"/>
        <w:jc w:val="center"/>
        <w:rPr>
          <w:rFonts w:ascii="Arial" w:hAnsi="Arial" w:cs="Arial"/>
          <w:b/>
          <w:bCs/>
          <w:sz w:val="28"/>
          <w:szCs w:val="28"/>
        </w:rPr>
      </w:pPr>
      <w:r>
        <w:rPr>
          <w:rFonts w:ascii="Arial" w:hAnsi="Arial" w:cs="Arial"/>
          <w:b/>
          <w:bCs/>
          <w:sz w:val="28"/>
          <w:szCs w:val="28"/>
        </w:rPr>
        <w:t>OŚWIADCZENIE PODMIOTU UDOSTEPNIAJĄCEGO ZASOBY</w:t>
      </w:r>
    </w:p>
    <w:p w14:paraId="023AA575" w14:textId="77777777" w:rsidR="003A0F86" w:rsidRDefault="003A0F86" w:rsidP="003A0F86">
      <w:pPr>
        <w:spacing w:line="276" w:lineRule="auto"/>
        <w:jc w:val="center"/>
        <w:rPr>
          <w:rFonts w:ascii="Arial" w:hAnsi="Arial" w:cs="Arial"/>
          <w:b/>
          <w:bCs/>
          <w:sz w:val="21"/>
          <w:szCs w:val="21"/>
        </w:rPr>
      </w:pPr>
      <w:r>
        <w:rPr>
          <w:rFonts w:ascii="Arial" w:hAnsi="Arial" w:cs="Arial"/>
          <w:b/>
          <w:bCs/>
          <w:sz w:val="21"/>
          <w:szCs w:val="21"/>
        </w:rPr>
        <w:t xml:space="preserve">składane na podstawie art. 125 ust. 1 i 5 ustawy z dnia 11 września 2019 r. </w:t>
      </w:r>
    </w:p>
    <w:p w14:paraId="1EEA1DC6" w14:textId="77777777" w:rsidR="003A0F86" w:rsidRDefault="003A0F86" w:rsidP="003A0F86">
      <w:pPr>
        <w:spacing w:line="276" w:lineRule="auto"/>
        <w:jc w:val="center"/>
        <w:rPr>
          <w:rFonts w:ascii="Arial" w:hAnsi="Arial" w:cs="Arial"/>
          <w:b/>
          <w:bCs/>
          <w:sz w:val="21"/>
          <w:szCs w:val="21"/>
        </w:rPr>
      </w:pPr>
      <w:r>
        <w:rPr>
          <w:rFonts w:ascii="Arial" w:hAnsi="Arial" w:cs="Arial"/>
          <w:b/>
          <w:bCs/>
          <w:sz w:val="21"/>
          <w:szCs w:val="21"/>
        </w:rPr>
        <w:t xml:space="preserve"> Prawo zamówień publicznych (dalej jako: </w:t>
      </w:r>
      <w:proofErr w:type="spellStart"/>
      <w:r>
        <w:rPr>
          <w:rFonts w:ascii="Arial" w:hAnsi="Arial" w:cs="Arial"/>
          <w:b/>
          <w:bCs/>
          <w:sz w:val="21"/>
          <w:szCs w:val="21"/>
        </w:rPr>
        <w:t>uPzp</w:t>
      </w:r>
      <w:proofErr w:type="spellEnd"/>
      <w:r>
        <w:rPr>
          <w:rFonts w:ascii="Arial" w:hAnsi="Arial" w:cs="Arial"/>
          <w:b/>
          <w:bCs/>
          <w:sz w:val="21"/>
          <w:szCs w:val="21"/>
        </w:rPr>
        <w:t>)</w:t>
      </w:r>
    </w:p>
    <w:p w14:paraId="1684E51D" w14:textId="77777777" w:rsidR="003A0F86" w:rsidRDefault="003A0F86" w:rsidP="003A0F86">
      <w:pPr>
        <w:spacing w:line="276" w:lineRule="auto"/>
        <w:jc w:val="center"/>
        <w:rPr>
          <w:rFonts w:ascii="Arial" w:hAnsi="Arial" w:cs="Arial"/>
          <w:b/>
          <w:bCs/>
        </w:rPr>
      </w:pPr>
    </w:p>
    <w:p w14:paraId="03564C27" w14:textId="77777777" w:rsidR="003A0F86" w:rsidRDefault="003A0F86" w:rsidP="003A0F86">
      <w:pPr>
        <w:spacing w:line="276" w:lineRule="auto"/>
        <w:jc w:val="center"/>
        <w:rPr>
          <w:rFonts w:ascii="Arial" w:hAnsi="Arial" w:cs="Arial"/>
          <w:b/>
          <w:bCs/>
        </w:rPr>
      </w:pPr>
      <w:r>
        <w:rPr>
          <w:rFonts w:ascii="Arial" w:hAnsi="Arial" w:cs="Arial"/>
          <w:b/>
          <w:bCs/>
        </w:rPr>
        <w:t>DOTYCZĄCE PRZESŁANEK WYKLUCZENIA Z POSTĘPOWANIA</w:t>
      </w:r>
    </w:p>
    <w:p w14:paraId="20B413A4" w14:textId="77777777" w:rsidR="003A0F86" w:rsidRDefault="003A0F86" w:rsidP="003A0F86">
      <w:pPr>
        <w:widowControl w:val="0"/>
        <w:tabs>
          <w:tab w:val="left" w:pos="1260"/>
        </w:tabs>
        <w:autoSpaceDE w:val="0"/>
        <w:autoSpaceDN w:val="0"/>
        <w:adjustRightInd w:val="0"/>
        <w:spacing w:line="276" w:lineRule="auto"/>
        <w:rPr>
          <w:rFonts w:ascii="Arial" w:hAnsi="Arial" w:cs="Arial"/>
          <w:sz w:val="16"/>
          <w:szCs w:val="16"/>
        </w:rPr>
      </w:pPr>
    </w:p>
    <w:p w14:paraId="37623925" w14:textId="77777777" w:rsidR="003A0F86" w:rsidRDefault="003A0F86" w:rsidP="003A0F86">
      <w:pPr>
        <w:spacing w:line="276" w:lineRule="auto"/>
        <w:rPr>
          <w:rFonts w:ascii="Arial" w:hAnsi="Arial" w:cs="Arial"/>
          <w:sz w:val="22"/>
          <w:szCs w:val="22"/>
        </w:rPr>
      </w:pPr>
      <w:r>
        <w:rPr>
          <w:rFonts w:ascii="Arial" w:hAnsi="Arial" w:cs="Arial"/>
          <w:sz w:val="22"/>
          <w:szCs w:val="22"/>
        </w:rPr>
        <w:t>Nazwa podmiotu udostępniającego zasoby</w:t>
      </w:r>
    </w:p>
    <w:p w14:paraId="4E370D9E" w14:textId="77777777" w:rsidR="003A0F86" w:rsidRDefault="003A0F86" w:rsidP="003A0F86">
      <w:pPr>
        <w:spacing w:line="276" w:lineRule="auto"/>
        <w:rPr>
          <w:rFonts w:ascii="Arial" w:hAnsi="Arial" w:cs="Arial"/>
          <w:color w:val="000000"/>
          <w:sz w:val="22"/>
          <w:szCs w:val="22"/>
        </w:rPr>
      </w:pPr>
      <w:r>
        <w:rPr>
          <w:rFonts w:ascii="Arial" w:hAnsi="Arial" w:cs="Arial"/>
          <w:color w:val="000000"/>
          <w:sz w:val="22"/>
          <w:szCs w:val="22"/>
        </w:rPr>
        <w:t>…..............................................................................................................</w:t>
      </w:r>
    </w:p>
    <w:p w14:paraId="311243AF" w14:textId="77777777" w:rsidR="003A0F86" w:rsidRDefault="003A0F86" w:rsidP="003A0F86">
      <w:pPr>
        <w:pStyle w:val="Akapitzlist"/>
        <w:spacing w:after="0"/>
        <w:ind w:left="0"/>
        <w:jc w:val="both"/>
        <w:rPr>
          <w:rFonts w:ascii="Arial" w:hAnsi="Arial" w:cs="Arial"/>
          <w:color w:val="000000"/>
          <w:sz w:val="20"/>
          <w:szCs w:val="20"/>
        </w:rPr>
      </w:pPr>
    </w:p>
    <w:p w14:paraId="6CE988E8" w14:textId="77777777" w:rsidR="003A0F86" w:rsidRDefault="003A0F86" w:rsidP="003A0F86">
      <w:pPr>
        <w:spacing w:line="276" w:lineRule="auto"/>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45C00CBD" w14:textId="77777777" w:rsidR="003A0F86" w:rsidRDefault="003A0F86" w:rsidP="003A0F86">
      <w:pPr>
        <w:spacing w:line="276" w:lineRule="auto"/>
        <w:jc w:val="both"/>
        <w:rPr>
          <w:rFonts w:ascii="Arial" w:hAnsi="Arial" w:cs="Arial"/>
          <w:b/>
          <w:bCs/>
          <w:color w:val="000000"/>
        </w:rPr>
      </w:pPr>
    </w:p>
    <w:p w14:paraId="73B58E1E" w14:textId="77777777" w:rsidR="003A0F86" w:rsidRDefault="003A0F86" w:rsidP="003A0F86">
      <w:pPr>
        <w:pStyle w:val="Akapitzlist"/>
        <w:spacing w:after="0"/>
        <w:ind w:left="0"/>
        <w:jc w:val="both"/>
        <w:rPr>
          <w:rFonts w:ascii="Arial" w:hAnsi="Arial" w:cs="Arial"/>
          <w:b/>
          <w:bCs/>
          <w:color w:val="000000"/>
          <w:sz w:val="20"/>
          <w:szCs w:val="20"/>
        </w:rPr>
      </w:pPr>
    </w:p>
    <w:p w14:paraId="788DFABA" w14:textId="77777777" w:rsidR="003A0F86" w:rsidRDefault="003A0F86" w:rsidP="003A0F8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79D8B06C" w14:textId="77777777" w:rsidR="003A0F86" w:rsidRDefault="003A0F86" w:rsidP="00D42206">
      <w:pPr>
        <w:pStyle w:val="Akapitzlist"/>
        <w:numPr>
          <w:ilvl w:val="0"/>
          <w:numId w:val="26"/>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i art. 109 ust. 1 pkt. 8, 10.</w:t>
      </w:r>
    </w:p>
    <w:p w14:paraId="08F50D02" w14:textId="77777777" w:rsidR="003A0F86" w:rsidRDefault="003A0F86" w:rsidP="00D42206">
      <w:pPr>
        <w:pStyle w:val="Akapitzlist"/>
        <w:numPr>
          <w:ilvl w:val="0"/>
          <w:numId w:val="26"/>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3C00BD40" w14:textId="77777777" w:rsidR="003A0F86" w:rsidRDefault="003A0F86" w:rsidP="003A0F86">
      <w:pPr>
        <w:spacing w:line="276" w:lineRule="auto"/>
        <w:jc w:val="both"/>
        <w:rPr>
          <w:rFonts w:ascii="Arial" w:hAnsi="Arial" w:cs="Arial"/>
          <w:color w:val="000000"/>
        </w:rPr>
      </w:pPr>
    </w:p>
    <w:p w14:paraId="03690A95" w14:textId="77777777" w:rsidR="003A0F86" w:rsidRDefault="003A0F86" w:rsidP="003A0F86">
      <w:pPr>
        <w:spacing w:line="276" w:lineRule="auto"/>
        <w:jc w:val="both"/>
        <w:rPr>
          <w:rFonts w:ascii="Arial" w:hAnsi="Arial" w:cs="Arial"/>
          <w:color w:val="000000"/>
        </w:rPr>
      </w:pPr>
      <w:r>
        <w:rPr>
          <w:noProof/>
        </w:rPr>
        <mc:AlternateContent>
          <mc:Choice Requires="wps">
            <w:drawing>
              <wp:anchor distT="0" distB="0" distL="114300" distR="114300" simplePos="0" relativeHeight="251661312" behindDoc="0" locked="0" layoutInCell="1" allowOverlap="1" wp14:anchorId="006DEAF6" wp14:editId="13DB928C">
                <wp:simplePos x="0" y="0"/>
                <wp:positionH relativeFrom="column">
                  <wp:posOffset>0</wp:posOffset>
                </wp:positionH>
                <wp:positionV relativeFrom="paragraph">
                  <wp:posOffset>72390</wp:posOffset>
                </wp:positionV>
                <wp:extent cx="5686425" cy="9525"/>
                <wp:effectExtent l="0" t="0" r="28575" b="28575"/>
                <wp:wrapNone/>
                <wp:docPr id="2" name="Łącznik prosty 2"/>
                <wp:cNvGraphicFramePr/>
                <a:graphic xmlns:a="http://schemas.openxmlformats.org/drawingml/2006/main">
                  <a:graphicData uri="http://schemas.microsoft.com/office/word/2010/wordprocessingShape">
                    <wps:wsp>
                      <wps:cNvCnPr/>
                      <wps:spPr>
                        <a:xfrm>
                          <a:off x="0" y="0"/>
                          <a:ext cx="5686425" cy="9525"/>
                        </a:xfrm>
                        <a:prstGeom prst="line">
                          <a:avLst/>
                        </a:prstGeom>
                        <a:noFill/>
                        <a:ln w="12700" cap="flat" cmpd="sng" algn="ctr">
                          <a:solidFill>
                            <a:sysClr val="windowText" lastClr="000000"/>
                          </a:solidFill>
                          <a:prstDash val="lg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84E6DE"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" strokecolor="windowText" strokeweight="1pt">
                <v:stroke dashstyle="longDash" joinstyle="miter"/>
              </v:line>
            </w:pict>
          </mc:Fallback>
        </mc:AlternateContent>
      </w:r>
    </w:p>
    <w:p w14:paraId="6FC7B0CC"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5AD66490" w14:textId="77777777" w:rsidR="003A0F86" w:rsidRDefault="003A0F86" w:rsidP="003A0F86">
      <w:pPr>
        <w:spacing w:line="276" w:lineRule="auto"/>
        <w:jc w:val="both"/>
        <w:rPr>
          <w:rFonts w:ascii="Arial" w:hAnsi="Arial" w:cs="Arial"/>
          <w:color w:val="000000"/>
        </w:rPr>
      </w:pPr>
      <w:r>
        <w:rPr>
          <w:rFonts w:ascii="Arial" w:hAnsi="Arial" w:cs="Arial"/>
          <w:color w:val="000000"/>
        </w:rPr>
        <w:t>…………………………………………………………………………………………..…………………...........……………………………………………………………………………………………………………..………</w:t>
      </w:r>
    </w:p>
    <w:p w14:paraId="6DDCDC39" w14:textId="77777777" w:rsidR="003A0F86" w:rsidRDefault="003A0F86" w:rsidP="003A0F86">
      <w:pPr>
        <w:spacing w:line="276" w:lineRule="auto"/>
        <w:ind w:left="4680"/>
        <w:jc w:val="center"/>
        <w:rPr>
          <w:rFonts w:ascii="Arial" w:hAnsi="Arial" w:cs="Arial"/>
          <w:color w:val="000000"/>
        </w:rPr>
      </w:pPr>
    </w:p>
    <w:p w14:paraId="4CF976D5" w14:textId="77777777" w:rsidR="003A0F86" w:rsidRDefault="003A0F86" w:rsidP="003A0F86">
      <w:pPr>
        <w:spacing w:line="276" w:lineRule="auto"/>
        <w:jc w:val="both"/>
        <w:rPr>
          <w:rFonts w:ascii="Arial" w:eastAsia="Calibri" w:hAnsi="Arial" w:cs="Arial"/>
          <w:lang w:eastAsia="en-US"/>
        </w:rPr>
      </w:pPr>
    </w:p>
    <w:p w14:paraId="1950BA99" w14:textId="77777777" w:rsidR="003A0F86" w:rsidRDefault="003A0F86" w:rsidP="003A0F8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1344AA"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033E19BC" w14:textId="77777777" w:rsidR="003A0F86" w:rsidRDefault="003A0F86" w:rsidP="003A0F86">
      <w:pPr>
        <w:spacing w:line="276" w:lineRule="auto"/>
        <w:jc w:val="both"/>
        <w:rPr>
          <w:rFonts w:ascii="Arial" w:eastAsia="Calibri" w:hAnsi="Arial" w:cs="Arial"/>
          <w:lang w:eastAsia="en-US"/>
        </w:rPr>
      </w:pPr>
    </w:p>
    <w:p w14:paraId="22F1F88C" w14:textId="4A45F327" w:rsidR="003A0F86" w:rsidRDefault="003A0F86" w:rsidP="003A0F86">
      <w:pPr>
        <w:spacing w:line="276" w:lineRule="auto"/>
        <w:jc w:val="both"/>
        <w:rPr>
          <w:rFonts w:ascii="Arial" w:hAnsi="Arial" w:cs="Arial"/>
          <w:sz w:val="21"/>
          <w:szCs w:val="21"/>
        </w:rPr>
      </w:pPr>
    </w:p>
    <w:p w14:paraId="37D8D9AB" w14:textId="77777777" w:rsidR="003A0F86" w:rsidRDefault="003A0F86" w:rsidP="003A0F86">
      <w:pPr>
        <w:spacing w:line="276" w:lineRule="auto"/>
        <w:jc w:val="both"/>
        <w:rPr>
          <w:rFonts w:ascii="Arial" w:hAnsi="Arial" w:cs="Arial"/>
        </w:rPr>
      </w:pPr>
    </w:p>
    <w:p w14:paraId="1523418D" w14:textId="77777777" w:rsidR="003A0F86" w:rsidRDefault="003A0F86" w:rsidP="003A0F86">
      <w:pPr>
        <w:spacing w:line="276" w:lineRule="auto"/>
        <w:jc w:val="both"/>
        <w:rPr>
          <w:rFonts w:ascii="Arial" w:hAnsi="Arial" w:cs="Arial"/>
        </w:rPr>
      </w:pPr>
    </w:p>
    <w:p w14:paraId="04967C31" w14:textId="77777777" w:rsidR="003A0F86" w:rsidRDefault="003A0F86" w:rsidP="003A0F86">
      <w:pPr>
        <w:spacing w:line="276" w:lineRule="auto"/>
        <w:jc w:val="both"/>
        <w:rPr>
          <w:rFonts w:ascii="Arial" w:hAnsi="Arial" w:cs="Arial"/>
        </w:rPr>
      </w:pPr>
      <w:r>
        <w:rPr>
          <w:rFonts w:ascii="Arial" w:hAnsi="Arial" w:cs="Arial"/>
        </w:rPr>
        <w:t xml:space="preserve">…………….……. </w:t>
      </w:r>
      <w:r>
        <w:rPr>
          <w:rFonts w:ascii="Arial" w:hAnsi="Arial" w:cs="Arial"/>
          <w:i/>
          <w:iCs/>
          <w:sz w:val="16"/>
          <w:szCs w:val="16"/>
        </w:rPr>
        <w:t>(miejscowość)</w:t>
      </w:r>
      <w:r>
        <w:rPr>
          <w:rFonts w:ascii="Arial" w:hAnsi="Arial" w:cs="Arial"/>
          <w:i/>
          <w:iCs/>
        </w:rPr>
        <w:t xml:space="preserve">, </w:t>
      </w:r>
      <w:r>
        <w:rPr>
          <w:rFonts w:ascii="Arial" w:hAnsi="Arial" w:cs="Arial"/>
        </w:rPr>
        <w:t xml:space="preserve">dnia …………………. r. </w:t>
      </w:r>
    </w:p>
    <w:p w14:paraId="1C271F99" w14:textId="77777777" w:rsidR="003A0F86" w:rsidRDefault="003A0F86" w:rsidP="003A0F86">
      <w:pPr>
        <w:pStyle w:val="Tekstpodstawowywcity"/>
        <w:spacing w:line="276" w:lineRule="auto"/>
        <w:ind w:left="360"/>
        <w:jc w:val="right"/>
        <w:rPr>
          <w:rFonts w:ascii="Arial" w:hAnsi="Arial" w:cs="Arial"/>
          <w:b/>
          <w:bCs/>
          <w:sz w:val="18"/>
          <w:szCs w:val="18"/>
        </w:rPr>
      </w:pPr>
    </w:p>
    <w:p w14:paraId="23F3E21D" w14:textId="77777777" w:rsidR="003A0F86" w:rsidRDefault="003A0F86" w:rsidP="003A0F86">
      <w:pPr>
        <w:pStyle w:val="Tekstpodstawowywcity"/>
        <w:spacing w:line="276" w:lineRule="auto"/>
        <w:ind w:left="360"/>
        <w:jc w:val="right"/>
        <w:rPr>
          <w:rFonts w:ascii="Arial" w:hAnsi="Arial" w:cs="Arial"/>
          <w:b/>
          <w:bCs/>
          <w:sz w:val="18"/>
          <w:szCs w:val="18"/>
        </w:rPr>
      </w:pPr>
    </w:p>
    <w:p w14:paraId="5E36287B" w14:textId="77777777" w:rsidR="003A0F86" w:rsidRDefault="003A0F86" w:rsidP="003A0F86">
      <w:pPr>
        <w:pStyle w:val="Tekstpodstawowywcity"/>
        <w:spacing w:line="276" w:lineRule="auto"/>
        <w:ind w:left="360"/>
        <w:jc w:val="right"/>
        <w:rPr>
          <w:rFonts w:ascii="Arial" w:hAnsi="Arial" w:cs="Arial"/>
          <w:b/>
          <w:bCs/>
          <w:sz w:val="18"/>
          <w:szCs w:val="18"/>
        </w:rPr>
      </w:pPr>
    </w:p>
    <w:p w14:paraId="5EBBEE7E" w14:textId="77777777" w:rsidR="003A0F86" w:rsidRDefault="003A0F86" w:rsidP="003A0F86">
      <w:pPr>
        <w:pStyle w:val="Tekstpodstawowywcity"/>
        <w:spacing w:line="276" w:lineRule="auto"/>
        <w:ind w:left="360"/>
        <w:jc w:val="right"/>
        <w:rPr>
          <w:rFonts w:ascii="Arial" w:hAnsi="Arial" w:cs="Arial"/>
          <w:b/>
          <w:bCs/>
          <w:sz w:val="18"/>
          <w:szCs w:val="18"/>
        </w:rPr>
      </w:pPr>
    </w:p>
    <w:p w14:paraId="6AB9429E"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603DA859" w14:textId="77777777" w:rsidR="003A0F86" w:rsidRPr="00B536C0" w:rsidRDefault="003A0F86" w:rsidP="003A0F86">
      <w:pPr>
        <w:tabs>
          <w:tab w:val="center" w:pos="4819"/>
        </w:tabs>
        <w:spacing w:line="276" w:lineRule="auto"/>
        <w:ind w:right="-1"/>
        <w:rPr>
          <w:rFonts w:ascii="Arial" w:hAnsi="Arial" w:cs="Arial"/>
          <w:b/>
          <w:i/>
          <w:sz w:val="18"/>
          <w:szCs w:val="18"/>
        </w:rPr>
      </w:pPr>
      <w:r w:rsidRPr="00B536C0">
        <w:rPr>
          <w:rFonts w:ascii="Arial" w:hAnsi="Arial" w:cs="Arial"/>
          <w:b/>
          <w:i/>
          <w:sz w:val="18"/>
          <w:szCs w:val="18"/>
        </w:rPr>
        <w:t>UWAGA</w:t>
      </w:r>
    </w:p>
    <w:p w14:paraId="38704F53" w14:textId="7B5090C9" w:rsidR="003A0F86" w:rsidRPr="00B536C0" w:rsidRDefault="003A0F86" w:rsidP="003A0F86">
      <w:pPr>
        <w:spacing w:line="276" w:lineRule="auto"/>
        <w:rPr>
          <w:rFonts w:ascii="Arial" w:hAnsi="Arial" w:cs="Arial"/>
          <w:b/>
          <w:bCs/>
          <w:sz w:val="18"/>
          <w:szCs w:val="18"/>
        </w:rPr>
      </w:pPr>
      <w:r w:rsidRPr="00B536C0">
        <w:rPr>
          <w:rFonts w:ascii="Arial" w:hAnsi="Arial" w:cs="Arial"/>
          <w:i/>
          <w:sz w:val="16"/>
          <w:szCs w:val="16"/>
        </w:rPr>
        <w:t>Oświadczenie podpisuje osoba uprawniona do reprezentacji podmiotu udostępniającego zasoby lub działający w jego imieniu pełnomocnik – należy załączyć pełnomocnictwo zgodnie z opisem - pkt. 13.</w:t>
      </w:r>
      <w:r w:rsidR="007356C6">
        <w:rPr>
          <w:rFonts w:ascii="Arial" w:hAnsi="Arial" w:cs="Arial"/>
          <w:i/>
          <w:sz w:val="16"/>
          <w:szCs w:val="16"/>
        </w:rPr>
        <w:t>4</w:t>
      </w:r>
      <w:r w:rsidRPr="00B536C0">
        <w:rPr>
          <w:rFonts w:ascii="Arial" w:hAnsi="Arial" w:cs="Arial"/>
          <w:i/>
          <w:sz w:val="16"/>
          <w:szCs w:val="16"/>
        </w:rPr>
        <w:t>. SWZ</w:t>
      </w:r>
    </w:p>
    <w:p w14:paraId="479FF9B2" w14:textId="77777777" w:rsidR="003A0F86" w:rsidRPr="00B536C0" w:rsidRDefault="003A0F86" w:rsidP="003A0F86">
      <w:pPr>
        <w:autoSpaceDE w:val="0"/>
        <w:autoSpaceDN w:val="0"/>
        <w:adjustRightInd w:val="0"/>
        <w:spacing w:line="276" w:lineRule="auto"/>
        <w:rPr>
          <w:rFonts w:ascii="Arial" w:hAnsi="Arial" w:cs="Arial"/>
          <w:b/>
          <w:bCs/>
        </w:rPr>
      </w:pPr>
    </w:p>
    <w:p w14:paraId="5F3AF3A2" w14:textId="77777777" w:rsidR="003A0F86" w:rsidRDefault="003A0F86" w:rsidP="003A0F86">
      <w:pPr>
        <w:autoSpaceDE w:val="0"/>
        <w:autoSpaceDN w:val="0"/>
        <w:adjustRightInd w:val="0"/>
        <w:spacing w:line="276" w:lineRule="auto"/>
        <w:rPr>
          <w:rFonts w:ascii="Arial" w:hAnsi="Arial" w:cs="Arial"/>
          <w:b/>
          <w:bCs/>
        </w:rPr>
      </w:pPr>
    </w:p>
    <w:p w14:paraId="73A1831D" w14:textId="77777777" w:rsidR="003A0F86" w:rsidRDefault="003A0F86" w:rsidP="003A0F86">
      <w:pPr>
        <w:autoSpaceDE w:val="0"/>
        <w:autoSpaceDN w:val="0"/>
        <w:adjustRightInd w:val="0"/>
        <w:spacing w:line="276" w:lineRule="auto"/>
        <w:rPr>
          <w:rFonts w:ascii="Arial" w:hAnsi="Arial" w:cs="Arial"/>
          <w:b/>
          <w:bCs/>
        </w:rPr>
      </w:pPr>
    </w:p>
    <w:p w14:paraId="162FD3A4" w14:textId="77777777" w:rsidR="003A0F86" w:rsidRDefault="003A0F86" w:rsidP="003A0F86">
      <w:pPr>
        <w:autoSpaceDE w:val="0"/>
        <w:autoSpaceDN w:val="0"/>
        <w:adjustRightInd w:val="0"/>
        <w:spacing w:line="276" w:lineRule="auto"/>
        <w:rPr>
          <w:rFonts w:ascii="Arial" w:hAnsi="Arial" w:cs="Arial"/>
          <w:b/>
          <w:bCs/>
        </w:rPr>
      </w:pPr>
    </w:p>
    <w:p w14:paraId="43D707D4" w14:textId="77777777" w:rsidR="003A0F86" w:rsidRDefault="003A0F86" w:rsidP="003A0F86">
      <w:pPr>
        <w:autoSpaceDE w:val="0"/>
        <w:autoSpaceDN w:val="0"/>
        <w:adjustRightInd w:val="0"/>
        <w:spacing w:line="276" w:lineRule="auto"/>
        <w:rPr>
          <w:rFonts w:ascii="Arial" w:hAnsi="Arial" w:cs="Arial"/>
          <w:b/>
          <w:bCs/>
        </w:rPr>
      </w:pPr>
    </w:p>
    <w:p w14:paraId="2B543445" w14:textId="77777777" w:rsidR="003A0F86" w:rsidRDefault="003A0F86" w:rsidP="003A0F86">
      <w:pPr>
        <w:autoSpaceDE w:val="0"/>
        <w:autoSpaceDN w:val="0"/>
        <w:adjustRightInd w:val="0"/>
        <w:spacing w:line="276" w:lineRule="auto"/>
        <w:rPr>
          <w:rFonts w:ascii="Arial" w:hAnsi="Arial" w:cs="Arial"/>
          <w:b/>
          <w:bCs/>
        </w:rPr>
      </w:pPr>
    </w:p>
    <w:p w14:paraId="58661641" w14:textId="77777777" w:rsidR="003A0F86" w:rsidRDefault="003A0F86" w:rsidP="003A0F86">
      <w:pPr>
        <w:autoSpaceDE w:val="0"/>
        <w:autoSpaceDN w:val="0"/>
        <w:adjustRightInd w:val="0"/>
        <w:spacing w:line="276" w:lineRule="auto"/>
        <w:rPr>
          <w:rFonts w:ascii="Arial" w:hAnsi="Arial" w:cs="Arial"/>
          <w:b/>
          <w:bCs/>
        </w:rPr>
      </w:pPr>
    </w:p>
    <w:p w14:paraId="65F16B00" w14:textId="77777777" w:rsidR="00AF627F" w:rsidRDefault="00AF627F" w:rsidP="00894BC6">
      <w:pPr>
        <w:spacing w:line="276" w:lineRule="auto"/>
        <w:ind w:left="360" w:hanging="426"/>
        <w:jc w:val="right"/>
        <w:rPr>
          <w:rFonts w:ascii="Arial" w:hAnsi="Arial" w:cs="Arial"/>
          <w:b/>
        </w:rPr>
      </w:pPr>
    </w:p>
    <w:p w14:paraId="2B71345D" w14:textId="641E947D" w:rsidR="003A0F86" w:rsidRDefault="003A0F86" w:rsidP="003A0F86">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7 do SWZ</w:t>
      </w:r>
    </w:p>
    <w:p w14:paraId="30F29F3D" w14:textId="4FBD7D97"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F2754C">
        <w:rPr>
          <w:rFonts w:ascii="Arial" w:hAnsi="Arial" w:cs="Arial"/>
          <w:b/>
          <w:bCs/>
          <w:color w:val="000000"/>
          <w:sz w:val="18"/>
          <w:szCs w:val="18"/>
        </w:rPr>
        <w:t>70</w:t>
      </w:r>
      <w:r>
        <w:rPr>
          <w:rFonts w:ascii="Arial" w:hAnsi="Arial" w:cs="Arial"/>
          <w:b/>
          <w:bCs/>
          <w:color w:val="000000"/>
          <w:sz w:val="18"/>
          <w:szCs w:val="18"/>
        </w:rPr>
        <w:t>/22/SS</w:t>
      </w:r>
    </w:p>
    <w:p w14:paraId="2A914E40" w14:textId="77777777" w:rsidR="003A0F86" w:rsidRDefault="003A0F86" w:rsidP="003A0F86">
      <w:pPr>
        <w:rPr>
          <w:rFonts w:ascii="Arial Narrow" w:hAnsi="Arial Narrow" w:cs="Arial"/>
          <w:b/>
          <w:sz w:val="16"/>
          <w:szCs w:val="16"/>
        </w:rPr>
      </w:pPr>
    </w:p>
    <w:p w14:paraId="2373C61E" w14:textId="77777777" w:rsidR="003A0F86" w:rsidRDefault="003A0F86" w:rsidP="003A0F86">
      <w:pPr>
        <w:tabs>
          <w:tab w:val="left" w:pos="1275"/>
        </w:tabs>
        <w:spacing w:line="360" w:lineRule="auto"/>
        <w:jc w:val="center"/>
        <w:rPr>
          <w:rFonts w:ascii="Arial" w:eastAsia="Calibri" w:hAnsi="Arial" w:cs="Arial"/>
          <w:b/>
          <w:strike/>
          <w:sz w:val="32"/>
          <w:szCs w:val="24"/>
          <w:lang w:eastAsia="en-US"/>
        </w:rPr>
      </w:pPr>
      <w:r>
        <w:rPr>
          <w:rFonts w:ascii="Arial" w:eastAsia="Calibri" w:hAnsi="Arial" w:cs="Arial"/>
          <w:b/>
          <w:sz w:val="24"/>
          <w:lang w:eastAsia="en-US"/>
        </w:rPr>
        <w:t xml:space="preserve">WYKAZ SPRZĘTU I OPIS </w:t>
      </w:r>
      <w:r>
        <w:rPr>
          <w:rFonts w:ascii="Arial" w:hAnsi="Arial" w:cs="Arial"/>
          <w:b/>
          <w:sz w:val="24"/>
        </w:rPr>
        <w:t>PARKINGU dla części…………………</w:t>
      </w:r>
    </w:p>
    <w:p w14:paraId="2B8430B6" w14:textId="77777777" w:rsidR="003A0F86" w:rsidRDefault="003A0F86" w:rsidP="003A0F86">
      <w:pPr>
        <w:jc w:val="center"/>
        <w:rPr>
          <w:rFonts w:ascii="Arial Narrow" w:hAnsi="Arial Narrow" w:cs="Arial"/>
          <w:b/>
          <w:bCs/>
          <w:sz w:val="22"/>
          <w:szCs w:val="22"/>
        </w:rPr>
      </w:pPr>
      <w:r>
        <w:rPr>
          <w:rFonts w:ascii="Arial" w:hAnsi="Arial" w:cs="Arial"/>
          <w:b/>
          <w:bCs/>
          <w:sz w:val="22"/>
          <w:szCs w:val="22"/>
        </w:rPr>
        <w:t>na wykonywanie usług holowania i parkowania pojazdów zabezpieczonych do celów procesowych</w:t>
      </w:r>
    </w:p>
    <w:p w14:paraId="094D785C" w14:textId="77777777" w:rsidR="003A0F86" w:rsidRDefault="003A0F86" w:rsidP="003A0F86">
      <w:pPr>
        <w:jc w:val="center"/>
        <w:rPr>
          <w:rFonts w:ascii="Arial" w:hAnsi="Arial" w:cs="Arial"/>
          <w:b/>
          <w:bCs/>
          <w:spacing w:val="20"/>
          <w:sz w:val="22"/>
          <w:szCs w:val="22"/>
          <w:lang w:eastAsia="ar-SA"/>
        </w:rPr>
      </w:pPr>
    </w:p>
    <w:p w14:paraId="7C0F0469" w14:textId="77777777" w:rsidR="003A0F86" w:rsidRDefault="003A0F86" w:rsidP="006232BF">
      <w:pPr>
        <w:numPr>
          <w:ilvl w:val="0"/>
          <w:numId w:val="75"/>
        </w:numPr>
        <w:spacing w:after="200" w:line="276" w:lineRule="auto"/>
        <w:jc w:val="center"/>
        <w:rPr>
          <w:rFonts w:ascii="Arial" w:eastAsia="Calibri" w:hAnsi="Arial" w:cs="Arial"/>
          <w:lang w:eastAsia="en-US"/>
        </w:rPr>
      </w:pPr>
      <w:r>
        <w:rPr>
          <w:rFonts w:ascii="Arial" w:eastAsia="Calibri" w:hAnsi="Arial" w:cs="Arial"/>
          <w:b/>
          <w:sz w:val="22"/>
          <w:highlight w:val="yellow"/>
          <w:lang w:eastAsia="en-US"/>
        </w:rPr>
        <w:t>Pojazdy</w:t>
      </w:r>
    </w:p>
    <w:tbl>
      <w:tblPr>
        <w:tblW w:w="1078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872"/>
        <w:gridCol w:w="2696"/>
        <w:gridCol w:w="2132"/>
        <w:gridCol w:w="3545"/>
      </w:tblGrid>
      <w:tr w:rsidR="003A0F86" w14:paraId="75317F76" w14:textId="77777777" w:rsidTr="003A0F86">
        <w:trPr>
          <w:trHeight w:hRule="exact" w:val="1021"/>
        </w:trPr>
        <w:tc>
          <w:tcPr>
            <w:tcW w:w="540" w:type="dxa"/>
            <w:tcBorders>
              <w:top w:val="single" w:sz="4" w:space="0" w:color="auto"/>
              <w:left w:val="single" w:sz="4" w:space="0" w:color="auto"/>
              <w:bottom w:val="single" w:sz="4" w:space="0" w:color="auto"/>
              <w:right w:val="single" w:sz="4" w:space="0" w:color="auto"/>
            </w:tcBorders>
            <w:vAlign w:val="center"/>
            <w:hideMark/>
          </w:tcPr>
          <w:p w14:paraId="672929AD" w14:textId="77777777" w:rsidR="003A0F86" w:rsidRDefault="003A0F86">
            <w:pPr>
              <w:spacing w:after="200" w:line="360" w:lineRule="auto"/>
              <w:jc w:val="center"/>
              <w:rPr>
                <w:rFonts w:ascii="Arial" w:eastAsia="Calibri" w:hAnsi="Arial" w:cs="Arial"/>
                <w:sz w:val="18"/>
                <w:szCs w:val="18"/>
                <w:lang w:eastAsia="en-US"/>
              </w:rPr>
            </w:pPr>
            <w:r>
              <w:rPr>
                <w:rFonts w:ascii="Arial" w:eastAsia="Calibri" w:hAnsi="Arial" w:cs="Arial"/>
                <w:sz w:val="18"/>
                <w:szCs w:val="18"/>
                <w:lang w:eastAsia="en-US"/>
              </w:rPr>
              <w:t>L.p.</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130C3AA"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Sprzęt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6CF273A"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Rodzaj sprzętu, marka i numer rejestracyjny pojazdu (według danych z dowodu rejestracyjnego) </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420A713"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Przeznaczenie sprzętu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B656ED"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Informacja o sposobie dysponowania sprzętem</w:t>
            </w:r>
          </w:p>
        </w:tc>
      </w:tr>
      <w:tr w:rsidR="003A0F86" w14:paraId="213BB16A" w14:textId="77777777" w:rsidTr="003A0F86">
        <w:trPr>
          <w:trHeight w:hRule="exact" w:val="1134"/>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6F3C902" w14:textId="77777777" w:rsidR="003A0F86" w:rsidRDefault="003A0F86">
            <w:pPr>
              <w:spacing w:after="200" w:line="360" w:lineRule="auto"/>
              <w:jc w:val="center"/>
              <w:rPr>
                <w:rFonts w:ascii="Arial" w:eastAsia="Calibri" w:hAnsi="Arial" w:cs="Arial"/>
                <w:lang w:eastAsia="en-US"/>
              </w:rPr>
            </w:pPr>
          </w:p>
          <w:p w14:paraId="5172FE02"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1.</w:t>
            </w:r>
          </w:p>
          <w:p w14:paraId="438779FA" w14:textId="77777777" w:rsidR="003A0F86" w:rsidRDefault="003A0F86">
            <w:pPr>
              <w:spacing w:after="200" w:line="360" w:lineRule="auto"/>
              <w:jc w:val="center"/>
              <w:rPr>
                <w:rFonts w:ascii="Arial" w:eastAsia="Calibri" w:hAnsi="Arial" w:cs="Arial"/>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3F5F5133"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Pojazd specjalny</w:t>
            </w:r>
            <w:r>
              <w:rPr>
                <w:rFonts w:ascii="Arial" w:eastAsia="Calibri" w:hAnsi="Arial" w:cs="Arial"/>
                <w:sz w:val="18"/>
                <w:szCs w:val="18"/>
                <w:lang w:eastAsia="en-US"/>
              </w:rPr>
              <w:br/>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46BAE226" w14:textId="77777777" w:rsidR="003A0F86" w:rsidRDefault="003A0F86">
            <w:pPr>
              <w:spacing w:line="360" w:lineRule="auto"/>
              <w:rPr>
                <w:rFonts w:ascii="Arial" w:eastAsia="Calibri" w:hAnsi="Arial" w:cs="Arial"/>
                <w:sz w:val="18"/>
                <w:szCs w:val="18"/>
                <w:lang w:eastAsia="en-US"/>
              </w:rPr>
            </w:pPr>
          </w:p>
          <w:p w14:paraId="0A82B6BB"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53A8DF20" w14:textId="77777777" w:rsidR="003A0F86" w:rsidRDefault="003A0F86">
            <w:pPr>
              <w:spacing w:line="360" w:lineRule="auto"/>
              <w:rPr>
                <w:rFonts w:ascii="Arial" w:eastAsia="Calibri" w:hAnsi="Arial" w:cs="Arial"/>
                <w:sz w:val="18"/>
                <w:szCs w:val="18"/>
                <w:vertAlign w:val="superscript"/>
                <w:lang w:eastAsia="en-US"/>
              </w:rPr>
            </w:pPr>
            <w:r>
              <w:rPr>
                <w:rFonts w:ascii="Arial" w:eastAsia="Calibri" w:hAnsi="Arial" w:cs="Arial"/>
                <w:sz w:val="18"/>
                <w:szCs w:val="18"/>
                <w:lang w:eastAsia="en-US"/>
              </w:rPr>
              <w:t>...................................................</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r>
              <w:rPr>
                <w:rFonts w:ascii="Arial" w:eastAsia="Calibri" w:hAnsi="Arial" w:cs="Arial"/>
                <w:sz w:val="18"/>
                <w:szCs w:val="18"/>
                <w:lang w:eastAsia="en-US"/>
              </w:rPr>
              <w:br/>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1084BB80"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4F19CE0E"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2C02BD8A" w14:textId="77777777" w:rsidR="003A0F86" w:rsidRDefault="003A0F86">
            <w:pPr>
              <w:suppressAutoHyphens/>
              <w:ind w:left="284" w:hanging="284"/>
              <w:rPr>
                <w:rFonts w:ascii="Arial" w:hAnsi="Arial" w:cs="Arial"/>
                <w:sz w:val="16"/>
                <w:szCs w:val="16"/>
                <w:lang w:eastAsia="ar-SA"/>
              </w:rPr>
            </w:pPr>
          </w:p>
          <w:p w14:paraId="002E116E"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025F6894"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tc>
      </w:tr>
      <w:tr w:rsidR="003A0F86" w14:paraId="1B465C37" w14:textId="77777777" w:rsidTr="003A0F86">
        <w:trPr>
          <w:trHeight w:val="7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A11E17A"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6B03BED3"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09BCA160" w14:textId="77777777" w:rsidR="003A0F86" w:rsidRDefault="003A0F86">
            <w:pPr>
              <w:rPr>
                <w:rFonts w:ascii="Arial" w:eastAsia="Calibri" w:hAnsi="Arial" w:cs="Arial"/>
                <w:sz w:val="18"/>
                <w:szCs w:val="18"/>
                <w:vertAlign w:val="superscript"/>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24878D5C"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F46BFB6"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w:t>
            </w:r>
            <w:proofErr w:type="spellStart"/>
            <w:r>
              <w:rPr>
                <w:rFonts w:ascii="Arial" w:eastAsia="Calibri" w:hAnsi="Arial" w:cs="Arial"/>
                <w:bCs/>
                <w:sz w:val="16"/>
                <w:szCs w:val="16"/>
                <w:lang w:eastAsia="en-US"/>
              </w:rPr>
              <w:t>Pzp</w:t>
            </w:r>
            <w:proofErr w:type="spellEnd"/>
            <w:r>
              <w:rPr>
                <w:rFonts w:ascii="Arial" w:eastAsia="Calibri" w:hAnsi="Arial" w:cs="Arial"/>
                <w:bCs/>
                <w:sz w:val="16"/>
                <w:szCs w:val="16"/>
                <w:lang w:eastAsia="en-US"/>
              </w:rPr>
              <w:t xml:space="preserve">, będę dysponować pojazdem </w:t>
            </w:r>
          </w:p>
          <w:p w14:paraId="58359949"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r w:rsidR="003A0F86" w14:paraId="60C19DA6" w14:textId="77777777" w:rsidTr="003A0F86">
        <w:trPr>
          <w:trHeight w:hRule="exact" w:val="1003"/>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754C6386" w14:textId="77777777" w:rsidR="003A0F86" w:rsidRDefault="003A0F86">
            <w:pPr>
              <w:spacing w:after="200" w:line="360" w:lineRule="auto"/>
              <w:jc w:val="center"/>
              <w:rPr>
                <w:rFonts w:ascii="Arial" w:eastAsia="Calibri" w:hAnsi="Arial" w:cs="Arial"/>
                <w:lang w:eastAsia="en-US"/>
              </w:rPr>
            </w:pPr>
          </w:p>
          <w:p w14:paraId="0E92F8B4"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2.</w:t>
            </w:r>
          </w:p>
          <w:p w14:paraId="375BCFF5" w14:textId="77777777" w:rsidR="003A0F86" w:rsidRDefault="003A0F86">
            <w:pPr>
              <w:spacing w:after="200" w:line="360" w:lineRule="auto"/>
              <w:jc w:val="center"/>
              <w:rPr>
                <w:rFonts w:ascii="Arial" w:eastAsia="Calibri" w:hAnsi="Arial" w:cs="Arial"/>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5845B72E"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Pojazd specjalny</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05913D00" w14:textId="77777777" w:rsidR="003A0F86" w:rsidRDefault="003A0F86">
            <w:pPr>
              <w:spacing w:line="360" w:lineRule="auto"/>
              <w:rPr>
                <w:rFonts w:ascii="Arial" w:eastAsia="Calibri" w:hAnsi="Arial" w:cs="Arial"/>
                <w:sz w:val="18"/>
                <w:szCs w:val="18"/>
                <w:lang w:eastAsia="en-US"/>
              </w:rPr>
            </w:pPr>
          </w:p>
          <w:p w14:paraId="2FDDE1F2"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6E31DC8D" w14:textId="77777777" w:rsidR="003A0F86" w:rsidRDefault="003A0F86">
            <w:pPr>
              <w:spacing w:after="200" w:line="360" w:lineRule="auto"/>
              <w:rPr>
                <w:rFonts w:ascii="Arial" w:eastAsia="Calibri" w:hAnsi="Arial" w:cs="Arial"/>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p>
          <w:p w14:paraId="09E6ECAF" w14:textId="77777777" w:rsidR="003A0F86" w:rsidRDefault="003A0F86">
            <w:pPr>
              <w:spacing w:after="200" w:line="276" w:lineRule="auto"/>
              <w:rPr>
                <w:rFonts w:ascii="Arial" w:eastAsia="Calibri" w:hAnsi="Arial" w:cs="Arial"/>
                <w:vertAlign w:val="superscript"/>
                <w:lang w:eastAsia="en-US"/>
              </w:rPr>
            </w:pP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7B12B8EE"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84D8DFB"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724C920C" w14:textId="77777777" w:rsidR="003A0F86" w:rsidRDefault="003A0F86">
            <w:pPr>
              <w:suppressAutoHyphens/>
              <w:ind w:left="284" w:hanging="284"/>
              <w:rPr>
                <w:rFonts w:ascii="Arial" w:hAnsi="Arial" w:cs="Arial"/>
                <w:sz w:val="16"/>
                <w:szCs w:val="16"/>
                <w:lang w:eastAsia="ar-SA"/>
              </w:rPr>
            </w:pPr>
          </w:p>
          <w:p w14:paraId="7E8BDB94"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5673BB78"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p w14:paraId="30EBCA6E" w14:textId="77777777" w:rsidR="003A0F86" w:rsidRDefault="003A0F86">
            <w:pPr>
              <w:snapToGrid w:val="0"/>
              <w:spacing w:after="120"/>
              <w:jc w:val="center"/>
              <w:rPr>
                <w:rFonts w:ascii="Arial" w:hAnsi="Arial" w:cs="Arial"/>
                <w:b/>
                <w:bCs/>
                <w:color w:val="000000"/>
                <w:sz w:val="18"/>
                <w:szCs w:val="18"/>
              </w:rPr>
            </w:pPr>
          </w:p>
        </w:tc>
      </w:tr>
      <w:tr w:rsidR="003A0F86" w14:paraId="78ADC60E" w14:textId="77777777" w:rsidTr="003A0F86">
        <w:trPr>
          <w:trHeight w:val="90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C9D247"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1F94D9FE"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2C7BA3D7" w14:textId="77777777" w:rsidR="003A0F86" w:rsidRDefault="003A0F86">
            <w:pPr>
              <w:rPr>
                <w:rFonts w:ascii="Arial" w:eastAsia="Calibri" w:hAnsi="Arial" w:cs="Arial"/>
                <w:vertAlign w:val="superscript"/>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1E493C49"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A9A7370"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w:t>
            </w:r>
            <w:proofErr w:type="spellStart"/>
            <w:r>
              <w:rPr>
                <w:rFonts w:ascii="Arial" w:eastAsia="Calibri" w:hAnsi="Arial" w:cs="Arial"/>
                <w:bCs/>
                <w:sz w:val="16"/>
                <w:szCs w:val="16"/>
                <w:lang w:eastAsia="en-US"/>
              </w:rPr>
              <w:t>Pzp</w:t>
            </w:r>
            <w:proofErr w:type="spellEnd"/>
            <w:r>
              <w:rPr>
                <w:rFonts w:ascii="Arial" w:eastAsia="Calibri" w:hAnsi="Arial" w:cs="Arial"/>
                <w:bCs/>
                <w:sz w:val="16"/>
                <w:szCs w:val="16"/>
                <w:lang w:eastAsia="en-US"/>
              </w:rPr>
              <w:t xml:space="preserve">, będę dysponować pojazdem </w:t>
            </w:r>
          </w:p>
          <w:p w14:paraId="124B955D"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r w:rsidR="003A0F86" w14:paraId="05313DD2" w14:textId="77777777" w:rsidTr="003A0F86">
        <w:trPr>
          <w:trHeight w:hRule="exact" w:val="1137"/>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3D940CE9"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3.</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73C00A01"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Dźwig</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294CAD85" w14:textId="77777777" w:rsidR="003A0F86" w:rsidRDefault="003A0F86">
            <w:pPr>
              <w:spacing w:line="360" w:lineRule="auto"/>
              <w:rPr>
                <w:rFonts w:ascii="Arial" w:eastAsia="Calibri" w:hAnsi="Arial" w:cs="Arial"/>
                <w:sz w:val="18"/>
                <w:szCs w:val="18"/>
                <w:lang w:eastAsia="en-US"/>
              </w:rPr>
            </w:pPr>
          </w:p>
          <w:p w14:paraId="7DA9832E"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6B1A80EE" w14:textId="77777777" w:rsidR="003A0F86" w:rsidRDefault="003A0F86">
            <w:pPr>
              <w:spacing w:after="200" w:line="360" w:lineRule="auto"/>
              <w:rPr>
                <w:rFonts w:ascii="Arial" w:eastAsia="Calibri" w:hAnsi="Arial" w:cs="Arial"/>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72D12929"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5D251017"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71E7287B" w14:textId="77777777" w:rsidR="003A0F86" w:rsidRDefault="003A0F86">
            <w:pPr>
              <w:suppressAutoHyphens/>
              <w:ind w:left="284" w:hanging="284"/>
              <w:rPr>
                <w:rFonts w:ascii="Arial" w:hAnsi="Arial" w:cs="Arial"/>
                <w:sz w:val="16"/>
                <w:szCs w:val="16"/>
                <w:lang w:eastAsia="ar-SA"/>
              </w:rPr>
            </w:pPr>
          </w:p>
          <w:p w14:paraId="4C08E6A0"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0C84705B"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p w14:paraId="4FD6F992" w14:textId="77777777" w:rsidR="003A0F86" w:rsidRDefault="003A0F86">
            <w:pPr>
              <w:snapToGrid w:val="0"/>
              <w:spacing w:after="120"/>
              <w:jc w:val="center"/>
              <w:rPr>
                <w:rFonts w:ascii="Arial" w:hAnsi="Arial" w:cs="Arial"/>
                <w:b/>
                <w:bCs/>
                <w:color w:val="000000"/>
                <w:sz w:val="18"/>
                <w:szCs w:val="18"/>
              </w:rPr>
            </w:pPr>
          </w:p>
        </w:tc>
      </w:tr>
      <w:tr w:rsidR="003A0F86" w14:paraId="7E418DB4" w14:textId="77777777" w:rsidTr="003A0F86">
        <w:trPr>
          <w:trHeight w:val="10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1D445B"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76D43132"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457038B6" w14:textId="77777777" w:rsidR="003A0F86" w:rsidRDefault="003A0F86">
            <w:pPr>
              <w:rPr>
                <w:rFonts w:ascii="Arial" w:eastAsia="Calibri" w:hAnsi="Arial" w:cs="Arial"/>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7D3C672B"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14EE0A6"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w:t>
            </w:r>
            <w:proofErr w:type="spellStart"/>
            <w:r>
              <w:rPr>
                <w:rFonts w:ascii="Arial" w:eastAsia="Calibri" w:hAnsi="Arial" w:cs="Arial"/>
                <w:bCs/>
                <w:sz w:val="16"/>
                <w:szCs w:val="16"/>
                <w:lang w:eastAsia="en-US"/>
              </w:rPr>
              <w:t>Pzp</w:t>
            </w:r>
            <w:proofErr w:type="spellEnd"/>
            <w:r>
              <w:rPr>
                <w:rFonts w:ascii="Arial" w:eastAsia="Calibri" w:hAnsi="Arial" w:cs="Arial"/>
                <w:bCs/>
                <w:sz w:val="16"/>
                <w:szCs w:val="16"/>
                <w:lang w:eastAsia="en-US"/>
              </w:rPr>
              <w:t xml:space="preserve">, będę dysponować pojazdem </w:t>
            </w:r>
          </w:p>
          <w:p w14:paraId="1A0CF5E2"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bl>
    <w:p w14:paraId="33E631D8" w14:textId="77777777" w:rsidR="003A0F86" w:rsidRDefault="003A0F86" w:rsidP="003A0F86">
      <w:pPr>
        <w:tabs>
          <w:tab w:val="left" w:pos="5760"/>
        </w:tabs>
        <w:spacing w:line="276" w:lineRule="auto"/>
        <w:rPr>
          <w:rFonts w:ascii="Arial" w:hAnsi="Arial" w:cs="Arial"/>
          <w:sz w:val="16"/>
          <w:szCs w:val="16"/>
          <w:lang w:eastAsia="ar-SA"/>
        </w:rPr>
      </w:pPr>
    </w:p>
    <w:p w14:paraId="21130443" w14:textId="77777777" w:rsidR="003A0F86" w:rsidRDefault="003A0F86" w:rsidP="003A0F86">
      <w:pPr>
        <w:spacing w:line="276" w:lineRule="auto"/>
        <w:rPr>
          <w:rFonts w:ascii="Arial" w:hAnsi="Arial" w:cs="Arial"/>
          <w:i/>
          <w:sz w:val="16"/>
          <w:szCs w:val="16"/>
        </w:rPr>
      </w:pPr>
      <w:r>
        <w:rPr>
          <w:rFonts w:ascii="Arial" w:eastAsia="Calibri" w:hAnsi="Arial" w:cs="Arial"/>
          <w:sz w:val="18"/>
          <w:szCs w:val="18"/>
          <w:lang w:eastAsia="en-US"/>
        </w:rPr>
        <w:t xml:space="preserve">(*) </w:t>
      </w:r>
      <w:r>
        <w:rPr>
          <w:rFonts w:ascii="Arial" w:hAnsi="Arial" w:cs="Arial"/>
          <w:i/>
          <w:sz w:val="16"/>
          <w:szCs w:val="16"/>
        </w:rPr>
        <w:t xml:space="preserve">wpisać czy pojazd jest przystosowany do przewozu pojazdów o DMC powyżej 3,5 tony. </w:t>
      </w:r>
    </w:p>
    <w:p w14:paraId="71973B2E" w14:textId="77777777" w:rsidR="003A0F86" w:rsidRDefault="003A0F86" w:rsidP="003A0F86">
      <w:pPr>
        <w:spacing w:line="276" w:lineRule="auto"/>
        <w:ind w:left="426"/>
        <w:rPr>
          <w:rFonts w:ascii="Arial" w:hAnsi="Arial" w:cs="Arial"/>
          <w:szCs w:val="22"/>
        </w:rPr>
      </w:pPr>
      <w:r>
        <w:rPr>
          <w:rFonts w:ascii="Arial" w:hAnsi="Arial" w:cs="Arial"/>
          <w:szCs w:val="22"/>
        </w:rPr>
        <w:t>Oświadczam, że:</w:t>
      </w:r>
    </w:p>
    <w:p w14:paraId="6AB28228" w14:textId="77777777" w:rsidR="003A0F86" w:rsidRDefault="003A0F86" w:rsidP="006232BF">
      <w:pPr>
        <w:numPr>
          <w:ilvl w:val="0"/>
          <w:numId w:val="76"/>
        </w:numPr>
        <w:suppressAutoHyphens/>
        <w:ind w:left="284" w:hanging="284"/>
        <w:jc w:val="both"/>
        <w:rPr>
          <w:rFonts w:ascii="Arial" w:hAnsi="Arial" w:cs="Arial"/>
        </w:rPr>
      </w:pPr>
      <w:r>
        <w:rPr>
          <w:rFonts w:ascii="Arial" w:hAnsi="Arial" w:cs="Arial"/>
        </w:rPr>
        <w:t xml:space="preserve">Dysponuję sprzętem transportowym, spełniającym warunki techniczne (wpis w dowodzie rejestracyjnym), że jest to pojazd specjalny, ma ważne badania techniczne - zgodnie z przepisami ustawy z dnia 28 kwietnia 2022 r. Prawo o ruchu drogowym (Dz. U. z 2022 r., poz. 988 z </w:t>
      </w:r>
      <w:proofErr w:type="spellStart"/>
      <w:r>
        <w:rPr>
          <w:rFonts w:ascii="Arial" w:hAnsi="Arial" w:cs="Arial"/>
        </w:rPr>
        <w:t>późn</w:t>
      </w:r>
      <w:proofErr w:type="spellEnd"/>
      <w:r>
        <w:rPr>
          <w:rFonts w:ascii="Arial" w:hAnsi="Arial" w:cs="Arial"/>
        </w:rPr>
        <w:t>. zm.) oraz spełniający wymogi Rozporządzenia Ministra Infrastruktury (z dnia 31.12.2002r.) w sprawie warunków technicznych pojazdów oraz zakresu ich niezbędnego wyposażenia. (Dz. U. 2016 poz. 2022, z </w:t>
      </w:r>
      <w:proofErr w:type="spellStart"/>
      <w:r>
        <w:rPr>
          <w:rFonts w:ascii="Arial" w:hAnsi="Arial" w:cs="Arial"/>
        </w:rPr>
        <w:t>późn</w:t>
      </w:r>
      <w:proofErr w:type="spellEnd"/>
      <w:r>
        <w:rPr>
          <w:rFonts w:ascii="Arial" w:hAnsi="Arial" w:cs="Arial"/>
        </w:rPr>
        <w:t>. zm.), umożliwiający usunięcie z miejsca zdarzenia pojazdu o masie całkowitej do 3,5 tony i powyżej 3,5 tony oraz przetransportowania go w miejsce do przechowywania pojazdów, które zapewniam lub inne miejsce wskazane przez Policję zgodnie z poniższym opisem.</w:t>
      </w:r>
    </w:p>
    <w:p w14:paraId="3DA2AB61" w14:textId="2EE64AD0" w:rsidR="003A0F86" w:rsidRDefault="003A0F86" w:rsidP="006232BF">
      <w:pPr>
        <w:numPr>
          <w:ilvl w:val="0"/>
          <w:numId w:val="76"/>
        </w:numPr>
        <w:suppressAutoHyphens/>
        <w:ind w:left="284" w:hanging="426"/>
        <w:jc w:val="both"/>
        <w:rPr>
          <w:rFonts w:ascii="Arial" w:hAnsi="Arial" w:cs="Arial"/>
          <w:szCs w:val="22"/>
        </w:rPr>
      </w:pPr>
      <w:r>
        <w:rPr>
          <w:rFonts w:ascii="Arial" w:hAnsi="Arial" w:cs="Arial"/>
          <w:szCs w:val="22"/>
        </w:rPr>
        <w:t xml:space="preserve">Podane w wykazie sprzętu pojazdy specjalne są przypisane do załączonej licencji lub zezwolenia na wykonywanie zawodu przewoźnika drogowego, na potwierdzenie warunku, </w:t>
      </w:r>
      <w:r>
        <w:rPr>
          <w:rFonts w:ascii="Arial" w:hAnsi="Arial" w:cs="Arial"/>
          <w:szCs w:val="22"/>
        </w:rPr>
        <w:br/>
        <w:t xml:space="preserve">o którym mowa w pkt 10.2.2 SWZ. </w:t>
      </w:r>
    </w:p>
    <w:p w14:paraId="249585E7" w14:textId="77777777" w:rsidR="003A0F86" w:rsidRDefault="003A0F86" w:rsidP="006232BF">
      <w:pPr>
        <w:numPr>
          <w:ilvl w:val="0"/>
          <w:numId w:val="76"/>
        </w:numPr>
        <w:suppressAutoHyphens/>
        <w:ind w:left="284" w:hanging="426"/>
        <w:jc w:val="both"/>
        <w:rPr>
          <w:rFonts w:ascii="Arial" w:hAnsi="Arial" w:cs="Arial"/>
          <w:szCs w:val="22"/>
        </w:rPr>
      </w:pPr>
      <w:r>
        <w:rPr>
          <w:rFonts w:ascii="Arial" w:hAnsi="Arial" w:cs="Arial"/>
          <w:szCs w:val="22"/>
        </w:rPr>
        <w:lastRenderedPageBreak/>
        <w:t>W przypadku powołania się na zasoby podmiotów udostępniających zasoby: oświadczam, że podane w wykazie sprzętu pojazdy specjalne są przypisane do licencji lub zezwolenia na wykonywanie zawodu przewoźnika drogowego podmiotu udostępniającego zasoby.</w:t>
      </w:r>
    </w:p>
    <w:p w14:paraId="173EA458" w14:textId="77777777" w:rsidR="003A0F86" w:rsidRDefault="003A0F86" w:rsidP="003A0F86">
      <w:pPr>
        <w:ind w:left="284"/>
        <w:jc w:val="both"/>
        <w:rPr>
          <w:rFonts w:ascii="Arial" w:hAnsi="Arial" w:cs="Arial"/>
          <w:i/>
          <w:szCs w:val="22"/>
        </w:rPr>
      </w:pPr>
      <w:r>
        <w:rPr>
          <w:rFonts w:ascii="Arial" w:hAnsi="Arial" w:cs="Arial"/>
          <w:i/>
          <w:szCs w:val="22"/>
        </w:rPr>
        <w:t xml:space="preserve">Zamawiający zastrzega możliwość żądania przedstawienia do wglądu licencji/zezwolenia podmiotu udostępniającego zasoby w celu ustalenia, czy wykazane pojazdy są faktycznie </w:t>
      </w:r>
      <w:r>
        <w:rPr>
          <w:rFonts w:ascii="Arial" w:hAnsi="Arial" w:cs="Arial"/>
          <w:i/>
          <w:szCs w:val="22"/>
        </w:rPr>
        <w:br/>
        <w:t>do niej przypisane.</w:t>
      </w:r>
    </w:p>
    <w:p w14:paraId="59338B00" w14:textId="77777777" w:rsidR="003A0F86" w:rsidRDefault="003A0F86" w:rsidP="006232BF">
      <w:pPr>
        <w:numPr>
          <w:ilvl w:val="0"/>
          <w:numId w:val="76"/>
        </w:numPr>
        <w:suppressAutoHyphens/>
        <w:ind w:left="284" w:hanging="426"/>
        <w:jc w:val="both"/>
        <w:rPr>
          <w:rFonts w:ascii="Arial" w:hAnsi="Arial" w:cs="Arial"/>
          <w:szCs w:val="22"/>
        </w:rPr>
      </w:pPr>
      <w:r>
        <w:rPr>
          <w:rFonts w:ascii="Arial" w:hAnsi="Arial" w:cs="Arial"/>
          <w:szCs w:val="22"/>
        </w:rPr>
        <w:t>Pojazdy wymienione w Wykazie sprzętu będą posiadały w trakcie obowiązywania umowy aktualne dokumenty tj.: dowód rejestracyjny, badania techniczne, polisę OC.</w:t>
      </w:r>
    </w:p>
    <w:p w14:paraId="29686055" w14:textId="77777777" w:rsidR="003A0F86" w:rsidRDefault="003A0F86" w:rsidP="006232BF">
      <w:pPr>
        <w:numPr>
          <w:ilvl w:val="0"/>
          <w:numId w:val="76"/>
        </w:numPr>
        <w:suppressAutoHyphens/>
        <w:ind w:left="284" w:hanging="426"/>
        <w:jc w:val="both"/>
        <w:rPr>
          <w:rFonts w:ascii="Arial" w:hAnsi="Arial" w:cs="Arial"/>
          <w:szCs w:val="22"/>
        </w:rPr>
      </w:pPr>
      <w:r>
        <w:rPr>
          <w:rFonts w:ascii="Arial" w:hAnsi="Arial" w:cs="Arial"/>
          <w:szCs w:val="22"/>
        </w:rPr>
        <w:t>Zapewnię w razie potrzeby sprzęt specjalistyczny do usuwania pojazdów z drogi oraz pobocza.</w:t>
      </w:r>
    </w:p>
    <w:p w14:paraId="244474D9" w14:textId="77777777" w:rsidR="003A0F86" w:rsidRDefault="003A0F86" w:rsidP="003A0F86">
      <w:pPr>
        <w:suppressAutoHyphens/>
        <w:spacing w:line="276" w:lineRule="auto"/>
        <w:ind w:left="426"/>
        <w:jc w:val="both"/>
        <w:rPr>
          <w:rFonts w:ascii="Arial Narrow" w:hAnsi="Arial Narrow" w:cs="Arial"/>
          <w:sz w:val="22"/>
          <w:szCs w:val="22"/>
        </w:rPr>
      </w:pPr>
    </w:p>
    <w:p w14:paraId="714365BF" w14:textId="77777777" w:rsidR="003A0F86" w:rsidRDefault="003A0F86" w:rsidP="003A0F86">
      <w:pPr>
        <w:suppressAutoHyphens/>
        <w:ind w:left="720"/>
        <w:jc w:val="center"/>
        <w:rPr>
          <w:rFonts w:ascii="Arial" w:hAnsi="Arial" w:cs="Arial"/>
        </w:rPr>
      </w:pPr>
      <w:r>
        <w:rPr>
          <w:rFonts w:ascii="Arial" w:hAnsi="Arial" w:cs="Arial"/>
          <w:b/>
          <w:highlight w:val="yellow"/>
          <w:lang w:eastAsia="ar-SA"/>
        </w:rPr>
        <w:t>II. PARKING</w:t>
      </w:r>
    </w:p>
    <w:p w14:paraId="41A34414" w14:textId="77777777" w:rsidR="003A0F86" w:rsidRDefault="003A0F86" w:rsidP="003A0F86">
      <w:pPr>
        <w:suppressAutoHyphens/>
        <w:spacing w:line="276" w:lineRule="auto"/>
        <w:ind w:left="426"/>
        <w:jc w:val="both"/>
        <w:rPr>
          <w:rFonts w:ascii="Arial" w:hAnsi="Arial" w:cs="Arial"/>
        </w:rPr>
      </w:pPr>
      <w:r>
        <w:rPr>
          <w:rFonts w:ascii="Arial" w:hAnsi="Arial" w:cs="Arial"/>
        </w:rPr>
        <w:t>Oświadczam, że</w:t>
      </w:r>
    </w:p>
    <w:p w14:paraId="2F777820" w14:textId="77777777" w:rsidR="003A0F86" w:rsidRDefault="003A0F86" w:rsidP="003A0F86">
      <w:pPr>
        <w:suppressAutoHyphens/>
        <w:spacing w:line="276" w:lineRule="auto"/>
        <w:ind w:left="426"/>
        <w:jc w:val="both"/>
        <w:rPr>
          <w:rFonts w:ascii="Arial" w:hAnsi="Arial" w:cs="Arial"/>
        </w:rPr>
      </w:pPr>
    </w:p>
    <w:p w14:paraId="15483AB2" w14:textId="77777777" w:rsidR="003A0F86" w:rsidRDefault="003A0F86" w:rsidP="006232BF">
      <w:pPr>
        <w:numPr>
          <w:ilvl w:val="3"/>
          <w:numId w:val="76"/>
        </w:numPr>
        <w:suppressAutoHyphens/>
        <w:spacing w:line="360" w:lineRule="auto"/>
        <w:ind w:left="284"/>
        <w:rPr>
          <w:rFonts w:ascii="Arial" w:hAnsi="Arial" w:cs="Arial"/>
        </w:rPr>
      </w:pPr>
      <w:r>
        <w:rPr>
          <w:rFonts w:ascii="Arial" w:hAnsi="Arial" w:cs="Arial"/>
        </w:rPr>
        <w:t>Na parkingu jest możliwość deponowania pojazdów przez 24 godziny na dobę, także w niedziele i święta.</w:t>
      </w:r>
    </w:p>
    <w:p w14:paraId="0F0074B1" w14:textId="77777777" w:rsidR="003A0F86" w:rsidRDefault="003A0F86" w:rsidP="006232BF">
      <w:pPr>
        <w:numPr>
          <w:ilvl w:val="3"/>
          <w:numId w:val="76"/>
        </w:numPr>
        <w:suppressAutoHyphens/>
        <w:spacing w:line="360" w:lineRule="auto"/>
        <w:ind w:left="284"/>
        <w:rPr>
          <w:rFonts w:ascii="Arial" w:hAnsi="Arial" w:cs="Arial"/>
        </w:rPr>
      </w:pPr>
      <w:r>
        <w:rPr>
          <w:rFonts w:ascii="Arial" w:hAnsi="Arial" w:cs="Arial"/>
        </w:rPr>
        <w:t>Wielkość powierzchni parkingu wynosi …………………. m</w:t>
      </w:r>
      <w:r>
        <w:rPr>
          <w:rFonts w:ascii="Arial" w:hAnsi="Arial" w:cs="Arial"/>
          <w:vertAlign w:val="superscript"/>
        </w:rPr>
        <w:t>2</w:t>
      </w:r>
      <w:r>
        <w:rPr>
          <w:rFonts w:ascii="Arial" w:hAnsi="Arial" w:cs="Arial"/>
        </w:rPr>
        <w:t>, w tym ……………. m</w:t>
      </w:r>
      <w:r>
        <w:rPr>
          <w:rFonts w:ascii="Arial" w:hAnsi="Arial" w:cs="Arial"/>
          <w:vertAlign w:val="superscript"/>
        </w:rPr>
        <w:t>2</w:t>
      </w:r>
      <w:r>
        <w:rPr>
          <w:rFonts w:ascii="Arial" w:hAnsi="Arial" w:cs="Arial"/>
        </w:rPr>
        <w:t xml:space="preserve"> nawierzchni utwardzonej ze skutecznym odwodnieniem.</w:t>
      </w:r>
    </w:p>
    <w:p w14:paraId="1F895C5B" w14:textId="77777777" w:rsidR="003A0F86" w:rsidRDefault="003A0F86" w:rsidP="006232BF">
      <w:pPr>
        <w:numPr>
          <w:ilvl w:val="3"/>
          <w:numId w:val="76"/>
        </w:numPr>
        <w:suppressAutoHyphens/>
        <w:spacing w:line="360" w:lineRule="auto"/>
        <w:ind w:left="284"/>
        <w:rPr>
          <w:rFonts w:ascii="Arial" w:hAnsi="Arial" w:cs="Arial"/>
        </w:rPr>
      </w:pPr>
      <w:r>
        <w:rPr>
          <w:rFonts w:ascii="Arial" w:hAnsi="Arial" w:cs="Arial"/>
        </w:rPr>
        <w:t xml:space="preserve"> Parking posiada nawierzchnię utwardzoną w postaci…………………………………………….……………… (np. płyty betonowe, kostka brukowa, asfalt, dopuszcza się również nawierzchnię szlakową lub żwirową). </w:t>
      </w:r>
    </w:p>
    <w:p w14:paraId="1AFE5153" w14:textId="77777777" w:rsidR="00D42206" w:rsidRDefault="003A0F86" w:rsidP="006232BF">
      <w:pPr>
        <w:numPr>
          <w:ilvl w:val="3"/>
          <w:numId w:val="76"/>
        </w:numPr>
        <w:suppressAutoHyphens/>
        <w:spacing w:line="360" w:lineRule="auto"/>
        <w:ind w:left="284"/>
        <w:jc w:val="both"/>
        <w:rPr>
          <w:rFonts w:ascii="Arial" w:hAnsi="Arial" w:cs="Arial"/>
        </w:rPr>
      </w:pPr>
      <w:r>
        <w:rPr>
          <w:rFonts w:ascii="Arial" w:hAnsi="Arial" w:cs="Arial"/>
        </w:rPr>
        <w:t>Parking posiada punkty świetlne w ilości …………… umożliwiające w nocy skuteczną obserwację znajdujących się tam pojazdów.</w:t>
      </w:r>
    </w:p>
    <w:p w14:paraId="2E2A3D33" w14:textId="667EAF45" w:rsidR="003A0F86" w:rsidRPr="00D42206" w:rsidRDefault="003A0F86" w:rsidP="006232BF">
      <w:pPr>
        <w:numPr>
          <w:ilvl w:val="3"/>
          <w:numId w:val="76"/>
        </w:numPr>
        <w:suppressAutoHyphens/>
        <w:spacing w:line="360" w:lineRule="auto"/>
        <w:ind w:left="284"/>
        <w:jc w:val="both"/>
        <w:rPr>
          <w:rFonts w:ascii="Arial" w:hAnsi="Arial" w:cs="Arial"/>
        </w:rPr>
      </w:pPr>
      <w:r w:rsidRPr="00D42206">
        <w:rPr>
          <w:rFonts w:ascii="Arial" w:hAnsi="Arial" w:cs="Arial"/>
        </w:rPr>
        <w:t xml:space="preserve"> Parking posiada trwałe ogrodzenie w postaci</w:t>
      </w:r>
      <w:r w:rsidR="00D42206" w:rsidRPr="00D42206">
        <w:rPr>
          <w:rFonts w:ascii="Arial" w:hAnsi="Arial" w:cs="Arial"/>
        </w:rPr>
        <w:t xml:space="preserve"> </w:t>
      </w:r>
      <w:r w:rsidRPr="00D42206">
        <w:rPr>
          <w:rFonts w:ascii="Arial" w:hAnsi="Arial" w:cs="Arial"/>
        </w:rPr>
        <w:t>……………………………………… o wysokości …………… m, jest zamykany bramą wjazdową i oznaczony tablicą „PARKING”</w:t>
      </w:r>
    </w:p>
    <w:p w14:paraId="257A94C9" w14:textId="77777777" w:rsidR="003A0F86" w:rsidRDefault="003A0F86" w:rsidP="003A0F86">
      <w:pPr>
        <w:suppressAutoHyphens/>
        <w:spacing w:line="360" w:lineRule="auto"/>
        <w:jc w:val="both"/>
        <w:rPr>
          <w:rFonts w:ascii="Arial" w:hAnsi="Arial" w:cs="Arial"/>
        </w:rPr>
      </w:pPr>
      <w:r>
        <w:rPr>
          <w:rFonts w:ascii="Arial" w:hAnsi="Arial" w:cs="Arial"/>
        </w:rPr>
        <w:t>6. Parking posiada całodobową łączność telefoniczną i ochronę:</w:t>
      </w:r>
    </w:p>
    <w:p w14:paraId="6AAAB2E4" w14:textId="77777777" w:rsidR="003A0F86" w:rsidRDefault="003A0F86" w:rsidP="006232BF">
      <w:pPr>
        <w:numPr>
          <w:ilvl w:val="0"/>
          <w:numId w:val="77"/>
        </w:numPr>
        <w:suppressAutoHyphens/>
        <w:spacing w:line="360" w:lineRule="auto"/>
        <w:ind w:hanging="1144"/>
        <w:jc w:val="both"/>
        <w:rPr>
          <w:rFonts w:ascii="Arial" w:hAnsi="Arial" w:cs="Arial"/>
        </w:rPr>
      </w:pPr>
      <w:r>
        <w:rPr>
          <w:rFonts w:ascii="Arial" w:hAnsi="Arial" w:cs="Arial"/>
        </w:rPr>
        <w:t xml:space="preserve">tak </w:t>
      </w:r>
    </w:p>
    <w:p w14:paraId="319DC6CC" w14:textId="77777777" w:rsidR="003A0F86" w:rsidRDefault="003A0F86" w:rsidP="006232BF">
      <w:pPr>
        <w:numPr>
          <w:ilvl w:val="0"/>
          <w:numId w:val="77"/>
        </w:numPr>
        <w:suppressAutoHyphens/>
        <w:spacing w:line="360" w:lineRule="auto"/>
        <w:ind w:hanging="1144"/>
        <w:jc w:val="both"/>
        <w:rPr>
          <w:rFonts w:ascii="Arial" w:hAnsi="Arial" w:cs="Arial"/>
        </w:rPr>
      </w:pPr>
      <w:r>
        <w:rPr>
          <w:rFonts w:ascii="Arial" w:hAnsi="Arial" w:cs="Arial"/>
        </w:rPr>
        <w:t>nie</w:t>
      </w:r>
    </w:p>
    <w:p w14:paraId="0CE03E27" w14:textId="77777777" w:rsidR="003A0F86" w:rsidRDefault="003A0F86" w:rsidP="003A0F86">
      <w:pPr>
        <w:suppressAutoHyphens/>
        <w:spacing w:line="360" w:lineRule="auto"/>
        <w:ind w:left="284" w:hanging="284"/>
        <w:jc w:val="both"/>
        <w:rPr>
          <w:rFonts w:ascii="Arial" w:hAnsi="Arial" w:cs="Arial"/>
        </w:rPr>
      </w:pPr>
      <w:r>
        <w:rPr>
          <w:rFonts w:ascii="Arial" w:hAnsi="Arial" w:cs="Arial"/>
        </w:rPr>
        <w:t>7. Zobowiązuję się do prowadzenia pełnej dokumentacji ewidencjonującej fakt przyjęcia oraz wydania pojazdu, jak również odzwierciedlającej ruch osobowy odbywający się w części parkingu wydzielonej dla Policji. W przypadku dokonywanych oględzin pojazdu na parkingu udzielę niezbędnej pomocy.</w:t>
      </w:r>
    </w:p>
    <w:p w14:paraId="11BD20EF" w14:textId="77777777" w:rsidR="003A0F86" w:rsidRDefault="003A0F86" w:rsidP="003A0F86">
      <w:pPr>
        <w:suppressAutoHyphens/>
        <w:spacing w:line="360" w:lineRule="auto"/>
        <w:rPr>
          <w:rFonts w:ascii="Arial" w:hAnsi="Arial" w:cs="Arial"/>
        </w:rPr>
      </w:pPr>
      <w:r>
        <w:rPr>
          <w:rFonts w:ascii="Arial" w:hAnsi="Arial" w:cs="Arial"/>
        </w:rPr>
        <w:t>8.  Sposób dysponowania parkingiem:</w:t>
      </w:r>
    </w:p>
    <w:p w14:paraId="1FA51E3C" w14:textId="77777777" w:rsidR="003A0F86" w:rsidRDefault="003A0F86" w:rsidP="006232BF">
      <w:pPr>
        <w:numPr>
          <w:ilvl w:val="0"/>
          <w:numId w:val="78"/>
        </w:numPr>
        <w:suppressAutoHyphens/>
        <w:spacing w:line="360" w:lineRule="auto"/>
        <w:jc w:val="both"/>
        <w:rPr>
          <w:rFonts w:ascii="Arial" w:hAnsi="Arial" w:cs="Arial"/>
        </w:rPr>
      </w:pPr>
      <w:r>
        <w:rPr>
          <w:rFonts w:ascii="Arial" w:hAnsi="Arial" w:cs="Arial"/>
        </w:rPr>
        <w:t>dysponuję ww. parkingiem na podstawie ……………………………………………. (dysponowanie bezpośrednie, np. własność, umowa dzierżawy, użyczenia, najmu, użytkowania, leasingu itp.),</w:t>
      </w:r>
    </w:p>
    <w:p w14:paraId="1C859A1F" w14:textId="77777777" w:rsidR="003A0F86" w:rsidRDefault="003A0F86" w:rsidP="006232BF">
      <w:pPr>
        <w:numPr>
          <w:ilvl w:val="0"/>
          <w:numId w:val="78"/>
        </w:numPr>
        <w:suppressAutoHyphens/>
        <w:spacing w:line="360" w:lineRule="auto"/>
        <w:jc w:val="both"/>
        <w:rPr>
          <w:rFonts w:ascii="Arial" w:hAnsi="Arial" w:cs="Arial"/>
        </w:rPr>
      </w:pPr>
      <w:r>
        <w:rPr>
          <w:rFonts w:ascii="Arial" w:hAnsi="Arial" w:cs="Arial"/>
        </w:rPr>
        <w:t xml:space="preserve">nie dysponuję parkingiem, ale polegając na zasobach innych podmiotów na zasadach określonych w art. 118 ustawy Prawo zamówień publicznych, będę dysponować parkingiem (dysponowanie pośrednie - umowa z podmiotem udostępniającym zasoby, w którego władaniu/dyspozycji  pozostaje parking i podmiot  zobowiązuje się go udostępnić).      </w:t>
      </w:r>
    </w:p>
    <w:p w14:paraId="4C766530" w14:textId="77777777" w:rsidR="003A0F86" w:rsidRDefault="003A0F86" w:rsidP="003A0F86">
      <w:pPr>
        <w:spacing w:line="276" w:lineRule="auto"/>
        <w:rPr>
          <w:rFonts w:ascii="Arial Narrow" w:hAnsi="Arial Narrow" w:cs="Arial"/>
          <w:sz w:val="22"/>
          <w:szCs w:val="22"/>
        </w:rPr>
      </w:pPr>
    </w:p>
    <w:p w14:paraId="7514B8AD" w14:textId="77777777" w:rsidR="003A0F86" w:rsidRDefault="003A0F86" w:rsidP="003A0F86">
      <w:pPr>
        <w:rPr>
          <w:rFonts w:ascii="Arial" w:hAnsi="Arial" w:cs="Arial"/>
        </w:rPr>
      </w:pPr>
    </w:p>
    <w:p w14:paraId="36FDC7AC" w14:textId="77777777" w:rsidR="003A0F86" w:rsidRDefault="003A0F86" w:rsidP="003A0F86">
      <w:pPr>
        <w:rPr>
          <w:rFonts w:ascii="Arial" w:hAnsi="Arial" w:cs="Arial"/>
        </w:rPr>
      </w:pPr>
    </w:p>
    <w:p w14:paraId="40E1F105"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36E816FF"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00C707BD" w14:textId="2516E4A7" w:rsidR="003A0F86" w:rsidRDefault="003A0F86" w:rsidP="003A0F86">
      <w:pPr>
        <w:pStyle w:val="Tekstpodstawowywcity"/>
        <w:spacing w:line="240" w:lineRule="auto"/>
        <w:ind w:left="0" w:firstLine="0"/>
        <w:rPr>
          <w:rFonts w:ascii="Arial" w:hAnsi="Arial" w:cs="Arial"/>
          <w:b/>
          <w:bCs/>
          <w:color w:val="000000"/>
          <w:sz w:val="18"/>
          <w:szCs w:val="18"/>
        </w:rPr>
      </w:pPr>
    </w:p>
    <w:p w14:paraId="7A4E946F" w14:textId="33A16840" w:rsidR="00D42206" w:rsidRDefault="00D42206" w:rsidP="003A0F86">
      <w:pPr>
        <w:pStyle w:val="Tekstpodstawowywcity"/>
        <w:spacing w:line="240" w:lineRule="auto"/>
        <w:ind w:left="0" w:firstLine="0"/>
        <w:rPr>
          <w:rFonts w:ascii="Arial" w:hAnsi="Arial" w:cs="Arial"/>
          <w:b/>
          <w:bCs/>
          <w:color w:val="000000"/>
          <w:sz w:val="18"/>
          <w:szCs w:val="18"/>
        </w:rPr>
      </w:pPr>
    </w:p>
    <w:p w14:paraId="522937E4" w14:textId="1251FB1A" w:rsidR="00D42206" w:rsidRDefault="00D42206" w:rsidP="003A0F86">
      <w:pPr>
        <w:pStyle w:val="Tekstpodstawowywcity"/>
        <w:spacing w:line="240" w:lineRule="auto"/>
        <w:ind w:left="0" w:firstLine="0"/>
        <w:rPr>
          <w:rFonts w:ascii="Arial" w:hAnsi="Arial" w:cs="Arial"/>
          <w:b/>
          <w:bCs/>
          <w:color w:val="000000"/>
          <w:sz w:val="18"/>
          <w:szCs w:val="18"/>
        </w:rPr>
      </w:pPr>
    </w:p>
    <w:p w14:paraId="6E1ABCAE" w14:textId="77777777" w:rsidR="00D42206" w:rsidRDefault="00D42206" w:rsidP="003A0F86">
      <w:pPr>
        <w:pStyle w:val="Tekstpodstawowywcity"/>
        <w:spacing w:line="240" w:lineRule="auto"/>
        <w:ind w:left="0" w:firstLine="0"/>
        <w:rPr>
          <w:rFonts w:ascii="Arial" w:hAnsi="Arial" w:cs="Arial"/>
          <w:b/>
          <w:bCs/>
          <w:color w:val="000000"/>
          <w:sz w:val="18"/>
          <w:szCs w:val="18"/>
        </w:rPr>
      </w:pPr>
    </w:p>
    <w:p w14:paraId="6E807BA1" w14:textId="77777777" w:rsidR="003A0F86" w:rsidRDefault="003A0F86" w:rsidP="003A0F86">
      <w:pPr>
        <w:pStyle w:val="Tekstpodstawowywcity"/>
        <w:spacing w:line="240" w:lineRule="auto"/>
        <w:ind w:left="0" w:firstLine="0"/>
        <w:rPr>
          <w:rFonts w:ascii="Arial" w:hAnsi="Arial" w:cs="Arial"/>
          <w:b/>
          <w:bCs/>
          <w:color w:val="000000"/>
          <w:sz w:val="18"/>
          <w:szCs w:val="18"/>
        </w:rPr>
      </w:pPr>
    </w:p>
    <w:p w14:paraId="5213C281"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78E3E4B1" w14:textId="77777777" w:rsidR="007356C6" w:rsidRDefault="007356C6" w:rsidP="006232BF">
      <w:pPr>
        <w:tabs>
          <w:tab w:val="center" w:pos="4819"/>
        </w:tabs>
        <w:spacing w:line="276" w:lineRule="auto"/>
        <w:ind w:left="5103" w:right="-1"/>
        <w:jc w:val="right"/>
        <w:rPr>
          <w:rFonts w:ascii="Arial" w:hAnsi="Arial" w:cs="Arial"/>
          <w:b/>
          <w:sz w:val="18"/>
          <w:szCs w:val="18"/>
        </w:rPr>
      </w:pPr>
    </w:p>
    <w:p w14:paraId="18EA71BB" w14:textId="77777777" w:rsidR="007356C6" w:rsidRDefault="007356C6" w:rsidP="006232BF">
      <w:pPr>
        <w:tabs>
          <w:tab w:val="center" w:pos="4819"/>
        </w:tabs>
        <w:spacing w:line="276" w:lineRule="auto"/>
        <w:ind w:left="5103" w:right="-1"/>
        <w:jc w:val="right"/>
        <w:rPr>
          <w:rFonts w:ascii="Arial" w:hAnsi="Arial" w:cs="Arial"/>
          <w:b/>
          <w:sz w:val="18"/>
          <w:szCs w:val="18"/>
        </w:rPr>
      </w:pPr>
    </w:p>
    <w:p w14:paraId="078C3FD6" w14:textId="59C941B4" w:rsidR="006232BF" w:rsidRDefault="006232BF" w:rsidP="006232BF">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8 do SWZ</w:t>
      </w:r>
    </w:p>
    <w:p w14:paraId="2A7998B6" w14:textId="3505C978" w:rsidR="006232BF" w:rsidRDefault="006232BF" w:rsidP="006232BF">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044731">
        <w:rPr>
          <w:rFonts w:ascii="Arial" w:hAnsi="Arial" w:cs="Arial"/>
          <w:b/>
          <w:bCs/>
          <w:color w:val="000000"/>
          <w:sz w:val="18"/>
          <w:szCs w:val="18"/>
        </w:rPr>
        <w:t>/</w:t>
      </w:r>
      <w:r w:rsidR="00F2754C">
        <w:rPr>
          <w:rFonts w:ascii="Arial" w:hAnsi="Arial" w:cs="Arial"/>
          <w:b/>
          <w:bCs/>
          <w:color w:val="000000"/>
          <w:sz w:val="18"/>
          <w:szCs w:val="18"/>
        </w:rPr>
        <w:t>70</w:t>
      </w:r>
      <w:r>
        <w:rPr>
          <w:rFonts w:ascii="Arial" w:hAnsi="Arial" w:cs="Arial"/>
          <w:b/>
          <w:bCs/>
          <w:color w:val="000000"/>
          <w:sz w:val="18"/>
          <w:szCs w:val="18"/>
        </w:rPr>
        <w:t>/22/SS</w:t>
      </w:r>
    </w:p>
    <w:p w14:paraId="031C0B0C" w14:textId="77777777" w:rsidR="003A0F86" w:rsidRDefault="003A0F86" w:rsidP="003A0F86">
      <w:pPr>
        <w:pStyle w:val="Tekstpodstawowywcity"/>
        <w:spacing w:line="240" w:lineRule="auto"/>
        <w:ind w:left="360"/>
        <w:jc w:val="right"/>
        <w:rPr>
          <w:rFonts w:ascii="Arial Narrow" w:hAnsi="Arial Narrow" w:cs="Arial"/>
          <w:bCs/>
          <w:color w:val="000000"/>
          <w:sz w:val="18"/>
          <w:szCs w:val="18"/>
        </w:rPr>
      </w:pPr>
    </w:p>
    <w:p w14:paraId="65E08B6C" w14:textId="77777777" w:rsidR="003A0F86" w:rsidRDefault="003A0F86" w:rsidP="003A0F86">
      <w:pPr>
        <w:pStyle w:val="Tekstpodstawowywcity"/>
        <w:spacing w:line="240" w:lineRule="auto"/>
        <w:ind w:left="360"/>
        <w:jc w:val="right"/>
        <w:rPr>
          <w:rFonts w:ascii="Arial" w:hAnsi="Arial" w:cs="Arial"/>
          <w:b/>
          <w:bCs/>
          <w:color w:val="000000"/>
          <w:sz w:val="20"/>
          <w:szCs w:val="20"/>
          <w:lang w:val="pl-PL"/>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w:t>
      </w:r>
    </w:p>
    <w:p w14:paraId="725193B0" w14:textId="34A4DF9A" w:rsidR="003A0F86" w:rsidRDefault="003A0F86" w:rsidP="003A0F86">
      <w:pPr>
        <w:spacing w:line="360" w:lineRule="auto"/>
        <w:jc w:val="center"/>
        <w:rPr>
          <w:rFonts w:ascii="Arial Narrow" w:hAnsi="Arial Narrow" w:cs="Arial"/>
          <w:sz w:val="21"/>
          <w:szCs w:val="21"/>
        </w:rPr>
      </w:pPr>
      <w:r>
        <w:rPr>
          <w:rFonts w:ascii="Arial Narrow" w:hAnsi="Arial Narrow" w:cs="Arial"/>
          <w:b/>
          <w:sz w:val="28"/>
          <w:szCs w:val="28"/>
          <w:lang w:val="sq-AL"/>
        </w:rPr>
        <w:t>ZOBOWIĄZANIE</w:t>
      </w:r>
      <w:r w:rsidR="006232BF" w:rsidRPr="006232BF">
        <w:rPr>
          <w:rFonts w:ascii="Arial Narrow" w:hAnsi="Arial Narrow" w:cs="Arial"/>
          <w:b/>
          <w:sz w:val="22"/>
          <w:szCs w:val="22"/>
        </w:rPr>
        <w:t xml:space="preserve"> </w:t>
      </w:r>
      <w:r w:rsidR="006232BF">
        <w:rPr>
          <w:rFonts w:ascii="Arial Narrow" w:hAnsi="Arial Narrow" w:cs="Arial"/>
          <w:b/>
          <w:sz w:val="22"/>
          <w:szCs w:val="22"/>
        </w:rPr>
        <w:t>dotyczy części………………</w:t>
      </w:r>
    </w:p>
    <w:p w14:paraId="3E9BB588" w14:textId="19F50D8E" w:rsidR="003A0F86" w:rsidRDefault="006232BF" w:rsidP="003A0F86">
      <w:pPr>
        <w:jc w:val="both"/>
        <w:rPr>
          <w:rFonts w:ascii="Arial Narrow" w:hAnsi="Arial Narrow" w:cs="Arial"/>
          <w:b/>
          <w:sz w:val="22"/>
          <w:szCs w:val="22"/>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w:t>
      </w:r>
      <w:r w:rsidR="003A0F86">
        <w:rPr>
          <w:rFonts w:ascii="Arial Narrow" w:hAnsi="Arial Narrow" w:cs="Arial"/>
          <w:b/>
          <w:sz w:val="22"/>
          <w:szCs w:val="22"/>
        </w:rPr>
        <w:t xml:space="preserve">, </w:t>
      </w:r>
    </w:p>
    <w:p w14:paraId="76900023" w14:textId="77777777" w:rsidR="003A0F86" w:rsidRDefault="003A0F86" w:rsidP="003A0F86">
      <w:pPr>
        <w:jc w:val="both"/>
        <w:rPr>
          <w:rFonts w:ascii="Arial Narrow" w:hAnsi="Arial Narrow" w:cs="Arial"/>
          <w:bCs/>
          <w:sz w:val="22"/>
          <w:szCs w:val="22"/>
          <w:lang w:eastAsia="ar-SA"/>
        </w:rPr>
      </w:pPr>
    </w:p>
    <w:p w14:paraId="0D6247D6" w14:textId="77777777" w:rsidR="003A0F86" w:rsidRDefault="003A0F86" w:rsidP="003A0F86">
      <w:pPr>
        <w:jc w:val="both"/>
        <w:rPr>
          <w:rFonts w:ascii="Arial Narrow" w:hAnsi="Arial Narrow" w:cs="Arial"/>
          <w:bCs/>
          <w:sz w:val="22"/>
          <w:szCs w:val="22"/>
          <w:lang w:eastAsia="ar-SA"/>
        </w:rPr>
      </w:pPr>
      <w:r>
        <w:rPr>
          <w:rFonts w:ascii="Arial Narrow" w:hAnsi="Arial Narrow" w:cs="Arial"/>
          <w:bCs/>
          <w:sz w:val="22"/>
          <w:szCs w:val="22"/>
          <w:lang w:eastAsia="ar-SA"/>
        </w:rPr>
        <w:t>Ja niżej podpisany:</w:t>
      </w:r>
    </w:p>
    <w:p w14:paraId="0E6A9FCE" w14:textId="77777777" w:rsidR="003A0F86" w:rsidRDefault="003A0F86" w:rsidP="003A0F86">
      <w:pPr>
        <w:ind w:right="-1"/>
        <w:rPr>
          <w:rFonts w:ascii="Arial Narrow" w:hAnsi="Arial Narrow" w:cs="Arial"/>
          <w:sz w:val="22"/>
          <w:szCs w:val="22"/>
          <w:lang w:val="sq-AL" w:eastAsia="ar-SA"/>
        </w:rPr>
      </w:pPr>
    </w:p>
    <w:p w14:paraId="2B816B1E" w14:textId="77777777" w:rsidR="003A0F86" w:rsidRDefault="003A0F86" w:rsidP="003A0F86">
      <w:pPr>
        <w:ind w:right="-1"/>
        <w:rPr>
          <w:rFonts w:ascii="Arial Narrow" w:hAnsi="Arial Narrow" w:cs="Arial"/>
          <w:i/>
          <w:sz w:val="22"/>
          <w:szCs w:val="22"/>
          <w:lang w:val="sq-AL" w:eastAsia="ar-SA"/>
        </w:rPr>
      </w:pPr>
      <w:r>
        <w:rPr>
          <w:rFonts w:ascii="Arial Narrow" w:hAnsi="Arial Narrow" w:cs="Arial"/>
          <w:sz w:val="22"/>
          <w:szCs w:val="22"/>
          <w:lang w:val="sq-AL" w:eastAsia="ar-SA"/>
        </w:rPr>
        <w:t>...............................................................................................</w:t>
      </w:r>
    </w:p>
    <w:p w14:paraId="1EF72A1A" w14:textId="77777777" w:rsidR="003A0F86" w:rsidRDefault="003A0F86" w:rsidP="003A0F86">
      <w:pPr>
        <w:spacing w:line="360" w:lineRule="auto"/>
        <w:jc w:val="both"/>
        <w:rPr>
          <w:rFonts w:ascii="Arial Narrow" w:hAnsi="Arial Narrow" w:cs="Arial"/>
          <w:sz w:val="18"/>
          <w:szCs w:val="18"/>
          <w:lang w:val="sq-AL" w:eastAsia="ar-SA"/>
        </w:rPr>
      </w:pPr>
      <w:r>
        <w:rPr>
          <w:rFonts w:ascii="Arial Narrow" w:hAnsi="Arial Narrow" w:cs="Arial"/>
          <w:sz w:val="18"/>
          <w:szCs w:val="18"/>
          <w:lang w:val="sq-AL" w:eastAsia="ar-SA"/>
        </w:rPr>
        <w:t>/imię i nazwisko/</w:t>
      </w:r>
    </w:p>
    <w:p w14:paraId="0B16F6DF" w14:textId="77777777" w:rsidR="003A0F86" w:rsidRDefault="003A0F86" w:rsidP="003A0F86">
      <w:pPr>
        <w:ind w:right="-1"/>
        <w:rPr>
          <w:rFonts w:ascii="Arial Narrow" w:hAnsi="Arial Narrow" w:cs="Arial"/>
          <w:sz w:val="22"/>
          <w:szCs w:val="22"/>
          <w:lang w:val="sq-AL" w:eastAsia="ar-SA"/>
        </w:rPr>
      </w:pPr>
    </w:p>
    <w:p w14:paraId="0B09912C" w14:textId="77777777" w:rsidR="003A0F86" w:rsidRDefault="003A0F86" w:rsidP="003A0F86">
      <w:pPr>
        <w:ind w:right="-1"/>
        <w:rPr>
          <w:rFonts w:ascii="Arial Narrow" w:hAnsi="Arial Narrow" w:cs="Arial"/>
          <w:sz w:val="22"/>
          <w:szCs w:val="22"/>
          <w:lang w:val="sq-AL" w:eastAsia="ar-SA"/>
        </w:rPr>
      </w:pPr>
      <w:r>
        <w:rPr>
          <w:rFonts w:ascii="Arial Narrow" w:hAnsi="Arial Narrow" w:cs="Arial"/>
          <w:sz w:val="22"/>
          <w:szCs w:val="22"/>
          <w:lang w:val="sq-AL" w:eastAsia="ar-SA"/>
        </w:rPr>
        <w:t>upoważniony do reprezentacji podmiotu udostępniającego zasoby:</w:t>
      </w:r>
    </w:p>
    <w:p w14:paraId="0912F564" w14:textId="77777777" w:rsidR="003A0F86" w:rsidRDefault="003A0F86" w:rsidP="003A0F86">
      <w:pPr>
        <w:ind w:right="-1"/>
        <w:rPr>
          <w:rFonts w:ascii="Arial Narrow" w:hAnsi="Arial Narrow" w:cs="Arial"/>
          <w:sz w:val="22"/>
          <w:szCs w:val="22"/>
          <w:lang w:val="sq-AL" w:eastAsia="ar-SA"/>
        </w:rPr>
      </w:pPr>
    </w:p>
    <w:p w14:paraId="375CBDD8" w14:textId="77777777" w:rsidR="003A0F86" w:rsidRDefault="003A0F86" w:rsidP="003A0F86">
      <w:pPr>
        <w:ind w:right="-1"/>
        <w:rPr>
          <w:rFonts w:ascii="Arial Narrow" w:hAnsi="Arial Narrow" w:cs="Arial"/>
          <w:i/>
          <w:sz w:val="22"/>
          <w:szCs w:val="22"/>
          <w:lang w:val="sq-AL" w:eastAsia="ar-SA"/>
        </w:rPr>
      </w:pPr>
      <w:r>
        <w:rPr>
          <w:rFonts w:ascii="Arial Narrow" w:hAnsi="Arial Narrow" w:cs="Arial"/>
          <w:sz w:val="22"/>
          <w:szCs w:val="22"/>
          <w:lang w:val="sq-AL" w:eastAsia="ar-SA"/>
        </w:rPr>
        <w:t>........................................... ..................................................</w:t>
      </w:r>
    </w:p>
    <w:p w14:paraId="7BEBCA00" w14:textId="54A72960" w:rsidR="003A0F86" w:rsidRDefault="003A0F86" w:rsidP="003A0F86">
      <w:pPr>
        <w:spacing w:line="360" w:lineRule="auto"/>
        <w:jc w:val="both"/>
        <w:rPr>
          <w:rFonts w:ascii="Arial Narrow" w:hAnsi="Arial Narrow" w:cs="Arial"/>
          <w:sz w:val="18"/>
          <w:szCs w:val="18"/>
          <w:lang w:val="sq-AL" w:eastAsia="ar-SA"/>
        </w:rPr>
      </w:pPr>
      <w:r>
        <w:rPr>
          <w:rFonts w:ascii="Arial Narrow" w:hAnsi="Arial Narrow" w:cs="Arial"/>
          <w:sz w:val="18"/>
          <w:szCs w:val="18"/>
          <w:lang w:val="sq-AL" w:eastAsia="ar-SA"/>
        </w:rPr>
        <w:t>/nazwa podmiotu</w:t>
      </w:r>
      <w:r w:rsidR="006232BF">
        <w:rPr>
          <w:rFonts w:ascii="Arial Narrow" w:hAnsi="Arial Narrow" w:cs="Arial"/>
          <w:sz w:val="18"/>
          <w:szCs w:val="18"/>
          <w:lang w:val="sq-AL" w:eastAsia="ar-SA"/>
        </w:rPr>
        <w:t>, adres, NIP</w:t>
      </w:r>
      <w:r>
        <w:rPr>
          <w:rFonts w:ascii="Arial Narrow" w:hAnsi="Arial Narrow" w:cs="Arial"/>
          <w:sz w:val="18"/>
          <w:szCs w:val="18"/>
          <w:lang w:val="sq-AL" w:eastAsia="ar-SA"/>
        </w:rPr>
        <w:t>/</w:t>
      </w:r>
    </w:p>
    <w:p w14:paraId="1FB16D98" w14:textId="77777777" w:rsidR="003A0F86" w:rsidRDefault="003A0F86" w:rsidP="003A0F86">
      <w:pPr>
        <w:spacing w:line="360" w:lineRule="auto"/>
        <w:jc w:val="both"/>
        <w:rPr>
          <w:rFonts w:ascii="Arial Narrow" w:hAnsi="Arial Narrow" w:cs="Arial"/>
          <w:sz w:val="22"/>
          <w:szCs w:val="22"/>
          <w:lang w:val="sq-AL" w:eastAsia="ar-SA"/>
        </w:rPr>
      </w:pPr>
      <w:r>
        <w:rPr>
          <w:rFonts w:ascii="Arial Narrow" w:hAnsi="Arial Narrow" w:cs="Arial"/>
          <w:sz w:val="22"/>
          <w:szCs w:val="22"/>
          <w:lang w:val="sq-AL" w:eastAsia="ar-SA"/>
        </w:rPr>
        <w:t>oświadczam, że stosownie do art. 118 ust. 1 uPzp podmiot udostępniający zasoby zobowiązuje się do oddania Wykonawcy:</w:t>
      </w:r>
    </w:p>
    <w:p w14:paraId="74C622FA" w14:textId="77777777" w:rsidR="003A0F86" w:rsidRDefault="003A0F86" w:rsidP="003A0F86">
      <w:pPr>
        <w:rPr>
          <w:rFonts w:ascii="Arial Narrow" w:hAnsi="Arial Narrow" w:cs="Arial"/>
          <w:sz w:val="22"/>
          <w:szCs w:val="22"/>
          <w:lang w:val="sq-AL" w:eastAsia="ar-SA"/>
        </w:rPr>
      </w:pPr>
      <w:r>
        <w:rPr>
          <w:rFonts w:ascii="Arial Narrow" w:hAnsi="Arial Narrow" w:cs="Arial"/>
          <w:sz w:val="22"/>
          <w:szCs w:val="22"/>
          <w:lang w:val="sq-AL" w:eastAsia="ar-SA"/>
        </w:rPr>
        <w:t xml:space="preserve">...................................................................................... </w:t>
      </w:r>
      <w:r>
        <w:rPr>
          <w:rFonts w:ascii="Arial Narrow" w:hAnsi="Arial Narrow" w:cs="Arial"/>
          <w:sz w:val="22"/>
          <w:szCs w:val="22"/>
          <w:lang w:val="sq-AL" w:eastAsia="ar-SA"/>
        </w:rPr>
        <w:br/>
      </w:r>
      <w:r>
        <w:rPr>
          <w:rFonts w:ascii="Arial Narrow" w:hAnsi="Arial Narrow" w:cs="Arial"/>
          <w:sz w:val="18"/>
          <w:szCs w:val="18"/>
          <w:lang w:val="sq-AL" w:eastAsia="ar-SA"/>
        </w:rPr>
        <w:t>/nazwa Wykonawcy/</w:t>
      </w:r>
    </w:p>
    <w:p w14:paraId="7038CAF3" w14:textId="77777777" w:rsidR="003A0F86" w:rsidRDefault="003A0F86" w:rsidP="003A0F86">
      <w:pPr>
        <w:jc w:val="both"/>
        <w:rPr>
          <w:rFonts w:ascii="Arial Narrow" w:hAnsi="Arial Narrow" w:cs="Arial"/>
          <w:sz w:val="22"/>
          <w:szCs w:val="22"/>
          <w:lang w:val="sq-AL"/>
        </w:rPr>
      </w:pPr>
    </w:p>
    <w:p w14:paraId="4DCECF7A" w14:textId="77777777" w:rsidR="003A0F86" w:rsidRDefault="003A0F86" w:rsidP="003A0F86">
      <w:pPr>
        <w:jc w:val="both"/>
        <w:rPr>
          <w:rFonts w:ascii="Arial Narrow" w:hAnsi="Arial Narrow" w:cs="Arial"/>
          <w:sz w:val="22"/>
          <w:szCs w:val="22"/>
          <w:lang w:val="sq-AL"/>
        </w:rPr>
      </w:pPr>
      <w:r>
        <w:rPr>
          <w:rFonts w:ascii="Arial Narrow" w:hAnsi="Arial Narrow" w:cs="Arial"/>
          <w:sz w:val="22"/>
          <w:szCs w:val="22"/>
          <w:lang w:val="sq-AL"/>
        </w:rPr>
        <w:t>do dyspozycji nw. zasobów:</w:t>
      </w:r>
    </w:p>
    <w:p w14:paraId="11FA5743" w14:textId="77777777" w:rsidR="003A0F86" w:rsidRDefault="003A0F86" w:rsidP="003A0F86">
      <w:pPr>
        <w:jc w:val="both"/>
        <w:rPr>
          <w:rFonts w:ascii="Arial Narrow" w:hAnsi="Arial Narrow" w:cs="Arial"/>
          <w:sz w:val="22"/>
          <w:szCs w:val="22"/>
          <w:lang w:val="sq-AL"/>
        </w:rPr>
      </w:pPr>
    </w:p>
    <w:p w14:paraId="4BF253F2" w14:textId="77777777" w:rsidR="003A0F86" w:rsidRDefault="003A0F86" w:rsidP="003A0F86">
      <w:pPr>
        <w:jc w:val="both"/>
        <w:rPr>
          <w:rFonts w:ascii="Arial Narrow" w:hAnsi="Arial Narrow" w:cs="Arial"/>
          <w:sz w:val="22"/>
          <w:szCs w:val="22"/>
          <w:lang w:val="sq-AL"/>
        </w:rPr>
      </w:pPr>
      <w:bookmarkStart w:id="59" w:name="_Hlk66271439"/>
      <w:r>
        <w:rPr>
          <w:rFonts w:ascii="Arial Narrow" w:hAnsi="Arial Narrow" w:cs="Arial"/>
          <w:sz w:val="22"/>
          <w:szCs w:val="22"/>
          <w:lang w:val="sq-AL"/>
        </w:rPr>
        <w:t>.................................................................................................</w:t>
      </w:r>
    </w:p>
    <w:bookmarkEnd w:id="59"/>
    <w:p w14:paraId="2A8B4401" w14:textId="77777777" w:rsidR="003A0F86" w:rsidRDefault="003A0F86" w:rsidP="003A0F86">
      <w:pPr>
        <w:jc w:val="both"/>
        <w:rPr>
          <w:rFonts w:ascii="Arial Narrow" w:hAnsi="Arial Narrow" w:cs="Arial"/>
          <w:sz w:val="22"/>
          <w:szCs w:val="22"/>
          <w:lang w:val="sq-AL"/>
        </w:rPr>
      </w:pPr>
    </w:p>
    <w:p w14:paraId="3BBCB314" w14:textId="77777777" w:rsidR="003A0F86" w:rsidRDefault="003A0F86" w:rsidP="003A0F86">
      <w:pPr>
        <w:jc w:val="both"/>
        <w:rPr>
          <w:rFonts w:ascii="Arial Narrow" w:hAnsi="Arial Narrow" w:cs="Arial"/>
          <w:sz w:val="22"/>
          <w:szCs w:val="22"/>
          <w:lang w:val="sq-AL"/>
        </w:rPr>
      </w:pPr>
      <w:r>
        <w:rPr>
          <w:rFonts w:ascii="Arial Narrow" w:hAnsi="Arial Narrow" w:cs="Arial"/>
          <w:sz w:val="22"/>
          <w:szCs w:val="22"/>
          <w:lang w:val="sq-AL"/>
        </w:rPr>
        <w:t>na okres korzystania z nich przy wykonywaniu zamówienia.</w:t>
      </w:r>
    </w:p>
    <w:p w14:paraId="512EE280" w14:textId="77777777" w:rsidR="003A0F86" w:rsidRDefault="003A0F86" w:rsidP="003A0F86">
      <w:pPr>
        <w:jc w:val="both"/>
        <w:rPr>
          <w:rFonts w:ascii="Arial Narrow" w:hAnsi="Arial Narrow" w:cs="Arial"/>
          <w:sz w:val="22"/>
          <w:szCs w:val="22"/>
          <w:lang w:val="sq-AL"/>
        </w:rPr>
      </w:pPr>
    </w:p>
    <w:p w14:paraId="0EB43958" w14:textId="77777777" w:rsidR="003A0F86" w:rsidRDefault="003A0F86" w:rsidP="003A0F86">
      <w:pPr>
        <w:jc w:val="both"/>
        <w:rPr>
          <w:rFonts w:ascii="Arial Narrow" w:hAnsi="Arial Narrow" w:cs="Arial"/>
          <w:b/>
          <w:sz w:val="22"/>
          <w:szCs w:val="22"/>
          <w:lang w:val="sq-AL"/>
        </w:rPr>
      </w:pPr>
      <w:r>
        <w:rPr>
          <w:rFonts w:ascii="Arial Narrow" w:hAnsi="Arial Narrow" w:cs="Arial"/>
          <w:b/>
          <w:sz w:val="22"/>
          <w:szCs w:val="22"/>
          <w:lang w:val="sq-AL"/>
        </w:rPr>
        <w:t>Oświadczam, że:</w:t>
      </w:r>
    </w:p>
    <w:p w14:paraId="3308AD93" w14:textId="77777777" w:rsidR="003A0F86" w:rsidRDefault="003A0F86" w:rsidP="003A0F86">
      <w:pPr>
        <w:jc w:val="both"/>
        <w:rPr>
          <w:rFonts w:ascii="Arial Narrow" w:hAnsi="Arial Narrow" w:cs="Arial"/>
          <w:sz w:val="22"/>
          <w:szCs w:val="22"/>
          <w:lang w:val="sq-AL"/>
        </w:rPr>
      </w:pPr>
    </w:p>
    <w:p w14:paraId="6EF7BA9D"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a) udostępniam Wykonawcy ww. zasoby, w następującym zakresie:</w:t>
      </w:r>
    </w:p>
    <w:p w14:paraId="30BF0D8D" w14:textId="77777777" w:rsidR="003A0F86" w:rsidRDefault="003A0F86" w:rsidP="003A0F86">
      <w:pPr>
        <w:pBdr>
          <w:bottom w:val="single" w:sz="12" w:space="22" w:color="auto"/>
        </w:pBdr>
        <w:jc w:val="both"/>
        <w:rPr>
          <w:rFonts w:ascii="Arial Narrow" w:hAnsi="Arial Narrow" w:cs="Arial"/>
          <w:sz w:val="22"/>
          <w:szCs w:val="22"/>
          <w:lang w:val="sq-AL"/>
        </w:rPr>
      </w:pPr>
    </w:p>
    <w:p w14:paraId="2C779F15"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w:t>
      </w:r>
    </w:p>
    <w:p w14:paraId="041EBFB3" w14:textId="77777777" w:rsidR="003A0F86" w:rsidRDefault="003A0F86" w:rsidP="003A0F86">
      <w:pPr>
        <w:pBdr>
          <w:bottom w:val="single" w:sz="12" w:space="22" w:color="auto"/>
        </w:pBdr>
        <w:jc w:val="both"/>
        <w:rPr>
          <w:rFonts w:ascii="Arial Narrow" w:hAnsi="Arial Narrow" w:cs="Arial"/>
          <w:sz w:val="22"/>
          <w:szCs w:val="22"/>
          <w:lang w:val="sq-AL"/>
        </w:rPr>
      </w:pPr>
    </w:p>
    <w:p w14:paraId="2AACEC0D"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b) sposób i okres udostępnienia Wykonawcy i wykorzystania przez niego zasobów podmiotu udostępniającego te zasoby przy wykonywaniu zamówienia będzie następujący:</w:t>
      </w:r>
    </w:p>
    <w:p w14:paraId="46E88723" w14:textId="77777777" w:rsidR="003A0F86" w:rsidRDefault="003A0F86" w:rsidP="003A0F86">
      <w:pPr>
        <w:pBdr>
          <w:bottom w:val="single" w:sz="12" w:space="22" w:color="auto"/>
        </w:pBdr>
        <w:jc w:val="both"/>
        <w:rPr>
          <w:rFonts w:ascii="Arial Narrow" w:hAnsi="Arial Narrow" w:cs="Arial"/>
          <w:sz w:val="22"/>
          <w:szCs w:val="22"/>
          <w:lang w:val="sq-AL"/>
        </w:rPr>
      </w:pPr>
    </w:p>
    <w:p w14:paraId="61953071"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w:t>
      </w:r>
    </w:p>
    <w:p w14:paraId="33703A04" w14:textId="77777777" w:rsidR="003A0F86" w:rsidRDefault="003A0F86" w:rsidP="003A0F86">
      <w:pPr>
        <w:pBdr>
          <w:bottom w:val="single" w:sz="12" w:space="22" w:color="auto"/>
        </w:pBdr>
        <w:jc w:val="both"/>
        <w:rPr>
          <w:rFonts w:ascii="Arial Narrow" w:hAnsi="Arial Narrow" w:cs="Arial"/>
          <w:sz w:val="22"/>
          <w:szCs w:val="22"/>
          <w:lang w:val="sq-AL"/>
        </w:rPr>
      </w:pPr>
    </w:p>
    <w:p w14:paraId="736E728F" w14:textId="77777777" w:rsidR="003A0F86" w:rsidRDefault="003A0F86" w:rsidP="003A0F86">
      <w:pPr>
        <w:pBdr>
          <w:bottom w:val="single" w:sz="12" w:space="22" w:color="auto"/>
        </w:pBdr>
        <w:spacing w:line="360" w:lineRule="auto"/>
        <w:jc w:val="both"/>
        <w:rPr>
          <w:rFonts w:ascii="Arial Narrow" w:hAnsi="Arial Narrow" w:cs="Arial"/>
          <w:sz w:val="22"/>
          <w:szCs w:val="22"/>
          <w:lang w:val="sq-AL"/>
        </w:rPr>
      </w:pPr>
      <w:r>
        <w:rPr>
          <w:rFonts w:ascii="Arial Narrow" w:hAnsi="Arial Narrow" w:cs="Arial"/>
          <w:sz w:val="22"/>
          <w:szCs w:val="22"/>
          <w:lang w:val="sq-AL"/>
        </w:rPr>
        <w:t>c) zrealizuję/nie zrealizuję* usługi, których ww. zasoby (zdolności) dotyczą, w zakresie:</w:t>
      </w:r>
    </w:p>
    <w:p w14:paraId="6F2DC03F" w14:textId="77777777" w:rsidR="003A0F86" w:rsidRDefault="003A0F86" w:rsidP="003A0F86">
      <w:pPr>
        <w:pBdr>
          <w:bottom w:val="single" w:sz="12" w:space="22" w:color="auto"/>
        </w:pBdr>
        <w:spacing w:line="360" w:lineRule="auto"/>
        <w:ind w:left="426" w:hanging="426"/>
        <w:jc w:val="both"/>
        <w:rPr>
          <w:rFonts w:ascii="Arial Narrow" w:hAnsi="Arial Narrow" w:cs="Arial"/>
          <w:sz w:val="22"/>
          <w:szCs w:val="22"/>
          <w:lang w:val="sq-AL"/>
        </w:rPr>
      </w:pPr>
      <w:r>
        <w:rPr>
          <w:rFonts w:ascii="Arial Narrow" w:hAnsi="Arial Narrow" w:cs="Arial"/>
          <w:sz w:val="22"/>
          <w:szCs w:val="22"/>
          <w:lang w:val="sq-AL"/>
        </w:rPr>
        <w:t>-      holowania pojazdów - pkt. 10.2.4.- wskazać udostępniane zasoby /sprzęt/pojazdy/ .......................................</w:t>
      </w:r>
    </w:p>
    <w:p w14:paraId="49352B18" w14:textId="77777777" w:rsidR="003A0F86" w:rsidRDefault="003A0F86" w:rsidP="003A0F86">
      <w:pPr>
        <w:pBdr>
          <w:bottom w:val="single" w:sz="12" w:space="22" w:color="auto"/>
        </w:pBdr>
        <w:tabs>
          <w:tab w:val="left" w:pos="0"/>
        </w:tabs>
        <w:jc w:val="both"/>
        <w:rPr>
          <w:rFonts w:ascii="Arial Narrow" w:hAnsi="Arial Narrow" w:cs="Arial"/>
          <w:i/>
          <w:sz w:val="18"/>
          <w:szCs w:val="18"/>
          <w:lang w:val="sq-AL"/>
        </w:rPr>
      </w:pPr>
      <w:r>
        <w:rPr>
          <w:rFonts w:ascii="Arial Narrow" w:hAnsi="Arial Narrow" w:cs="Arial"/>
          <w:sz w:val="22"/>
          <w:szCs w:val="22"/>
          <w:lang w:val="sq-AL"/>
        </w:rPr>
        <w:t>- parkowania pojazdów - pkt. 10.2.4.- wskazać udostępniane zasoby /parking/</w:t>
      </w:r>
      <w:r>
        <w:rPr>
          <w:rFonts w:ascii="Arial Narrow" w:hAnsi="Arial Narrow" w:cs="Arial"/>
          <w:i/>
          <w:sz w:val="18"/>
          <w:szCs w:val="18"/>
          <w:lang w:val="sq-AL"/>
        </w:rPr>
        <w:t xml:space="preserve"> </w:t>
      </w:r>
      <w:r>
        <w:rPr>
          <w:rFonts w:ascii="Arial" w:hAnsi="Arial" w:cs="Arial"/>
          <w:i/>
          <w:sz w:val="18"/>
          <w:szCs w:val="18"/>
          <w:lang w:val="sq-AL"/>
        </w:rPr>
        <w:t>............................................................</w:t>
      </w:r>
    </w:p>
    <w:p w14:paraId="17C31B73" w14:textId="77777777" w:rsidR="003A0F86" w:rsidRDefault="003A0F86" w:rsidP="003A0F86">
      <w:pPr>
        <w:pBdr>
          <w:bottom w:val="single" w:sz="12" w:space="22" w:color="auto"/>
        </w:pBdr>
        <w:jc w:val="both"/>
        <w:rPr>
          <w:rFonts w:ascii="Arial Narrow" w:hAnsi="Arial Narrow" w:cs="Arial"/>
          <w:sz w:val="18"/>
          <w:szCs w:val="18"/>
          <w:lang w:val="sq-AL"/>
        </w:rPr>
      </w:pPr>
      <w:r>
        <w:rPr>
          <w:rFonts w:ascii="Arial Narrow" w:hAnsi="Arial Narrow" w:cs="Arial"/>
          <w:i/>
          <w:sz w:val="18"/>
          <w:szCs w:val="18"/>
          <w:lang w:val="sq-AL"/>
        </w:rPr>
        <w:t>(Pkt c) odnosi się do warunków udziału w postępowaniu dotyczących</w:t>
      </w:r>
      <w:r>
        <w:rPr>
          <w:rFonts w:ascii="Arial Narrow" w:hAnsi="Arial Narrow" w:cs="Arial"/>
          <w:sz w:val="18"/>
          <w:szCs w:val="18"/>
          <w:lang w:val="sq-AL"/>
        </w:rPr>
        <w:t>)</w:t>
      </w:r>
    </w:p>
    <w:p w14:paraId="3300DB8D" w14:textId="77777777" w:rsidR="003A0F86" w:rsidRDefault="003A0F86" w:rsidP="003A0F86">
      <w:pPr>
        <w:pBdr>
          <w:bottom w:val="single" w:sz="12" w:space="22" w:color="auto"/>
        </w:pBdr>
        <w:jc w:val="both"/>
        <w:rPr>
          <w:rFonts w:ascii="Arial Narrow" w:hAnsi="Arial Narrow" w:cs="Arial"/>
          <w:sz w:val="22"/>
          <w:szCs w:val="22"/>
          <w:lang w:val="sq-AL"/>
        </w:rPr>
      </w:pPr>
    </w:p>
    <w:p w14:paraId="42F382B8" w14:textId="77777777" w:rsidR="003A0F86" w:rsidRDefault="003A0F86" w:rsidP="003A0F86">
      <w:pPr>
        <w:pBdr>
          <w:bottom w:val="single" w:sz="12" w:space="22" w:color="auto"/>
        </w:pBdr>
        <w:jc w:val="both"/>
        <w:rPr>
          <w:rFonts w:ascii="Arial Narrow" w:hAnsi="Arial Narrow" w:cs="Arial"/>
          <w:sz w:val="22"/>
          <w:szCs w:val="22"/>
        </w:rPr>
      </w:pPr>
      <w:r>
        <w:rPr>
          <w:rFonts w:ascii="Arial Narrow" w:hAnsi="Arial Narrow" w:cs="Arial"/>
          <w:sz w:val="22"/>
          <w:szCs w:val="22"/>
          <w:lang w:val="sq-AL"/>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r>
        <w:rPr>
          <w:rFonts w:ascii="Arial Narrow" w:hAnsi="Arial Narrow" w:cs="Arial"/>
          <w:sz w:val="22"/>
          <w:szCs w:val="22"/>
        </w:rPr>
        <w:t xml:space="preserve">  </w:t>
      </w:r>
    </w:p>
    <w:p w14:paraId="12EAA629" w14:textId="77777777" w:rsidR="003A0F86" w:rsidRDefault="003A0F86" w:rsidP="003A0F86">
      <w:pPr>
        <w:pBdr>
          <w:bottom w:val="single" w:sz="12" w:space="22" w:color="auto"/>
        </w:pBdr>
        <w:jc w:val="both"/>
        <w:rPr>
          <w:rFonts w:ascii="Arial Narrow" w:hAnsi="Arial Narrow" w:cs="Arial"/>
          <w:sz w:val="22"/>
          <w:szCs w:val="22"/>
        </w:rPr>
      </w:pPr>
    </w:p>
    <w:p w14:paraId="4EF53A27" w14:textId="77777777" w:rsidR="003A0F86" w:rsidRDefault="003A0F86" w:rsidP="003A0F86">
      <w:pPr>
        <w:pBdr>
          <w:bottom w:val="single" w:sz="12" w:space="22" w:color="auto"/>
        </w:pBdr>
        <w:jc w:val="both"/>
        <w:rPr>
          <w:rFonts w:ascii="Arial Narrow" w:hAnsi="Arial Narrow" w:cs="Arial"/>
          <w:sz w:val="22"/>
          <w:szCs w:val="22"/>
        </w:rPr>
      </w:pPr>
      <w:r>
        <w:rPr>
          <w:rFonts w:ascii="Arial Narrow" w:hAnsi="Arial Narrow" w:cs="Arial"/>
          <w:sz w:val="22"/>
          <w:szCs w:val="22"/>
        </w:rPr>
        <w:t xml:space="preserve">                   </w:t>
      </w:r>
    </w:p>
    <w:p w14:paraId="30C4BA0B" w14:textId="7B478002" w:rsidR="003A0F86" w:rsidRDefault="003A0F86" w:rsidP="003A0F86">
      <w:pPr>
        <w:ind w:left="4253" w:hanging="5"/>
        <w:jc w:val="center"/>
        <w:rPr>
          <w:rFonts w:ascii="Arial Narrow" w:hAnsi="Arial Narrow" w:cs="Arial"/>
          <w:b/>
          <w:bCs/>
          <w:sz w:val="18"/>
          <w:szCs w:val="18"/>
        </w:rPr>
      </w:pPr>
      <w:r>
        <w:rPr>
          <w:rFonts w:ascii="Arial Narrow" w:hAnsi="Arial Narrow"/>
          <w:sz w:val="18"/>
          <w:szCs w:val="18"/>
        </w:rPr>
        <w:t>/zobowiązanie podpisuje osoba uprawniona do reprezentacji podmiotu udostępniającego zasoby lub działający w jego imieniu pełnomocnik- należy załączyć pełnomocnictwo zgodnie z opisem - pkt. 13.</w:t>
      </w:r>
      <w:r w:rsidR="007356C6">
        <w:rPr>
          <w:rFonts w:ascii="Arial Narrow" w:hAnsi="Arial Narrow"/>
          <w:sz w:val="18"/>
          <w:szCs w:val="18"/>
        </w:rPr>
        <w:t>4</w:t>
      </w:r>
      <w:r>
        <w:rPr>
          <w:rFonts w:ascii="Arial Narrow" w:hAnsi="Arial Narrow"/>
          <w:sz w:val="18"/>
          <w:szCs w:val="18"/>
        </w:rPr>
        <w:t xml:space="preserve"> SWZ</w:t>
      </w:r>
    </w:p>
    <w:p w14:paraId="0622039A" w14:textId="77777777" w:rsidR="003A0F86" w:rsidRDefault="003A0F86" w:rsidP="003A0F86">
      <w:pPr>
        <w:ind w:left="4253" w:hanging="5"/>
        <w:jc w:val="center"/>
        <w:rPr>
          <w:rFonts w:ascii="Arial Narrow" w:hAnsi="Arial Narrow" w:cs="Arial"/>
          <w:b/>
          <w:bCs/>
          <w:sz w:val="18"/>
          <w:szCs w:val="18"/>
        </w:rPr>
      </w:pPr>
    </w:p>
    <w:p w14:paraId="61F0E8FC" w14:textId="77777777" w:rsidR="003A0F86" w:rsidRDefault="003A0F86" w:rsidP="003A0F86">
      <w:pPr>
        <w:ind w:left="4253" w:hanging="5"/>
        <w:jc w:val="center"/>
        <w:rPr>
          <w:rFonts w:ascii="Arial Narrow" w:hAnsi="Arial Narrow" w:cs="Arial"/>
          <w:b/>
          <w:bCs/>
          <w:sz w:val="18"/>
          <w:szCs w:val="18"/>
        </w:rPr>
      </w:pPr>
    </w:p>
    <w:p w14:paraId="7226F4AB" w14:textId="77777777" w:rsidR="003A0F86" w:rsidRDefault="003A0F86" w:rsidP="003A0F86">
      <w:pPr>
        <w:ind w:left="360" w:hanging="426"/>
        <w:jc w:val="right"/>
        <w:rPr>
          <w:rFonts w:ascii="Arial" w:hAnsi="Arial" w:cs="Arial"/>
        </w:rPr>
      </w:pPr>
    </w:p>
    <w:p w14:paraId="5B853E41" w14:textId="77777777" w:rsidR="003A0F86" w:rsidRDefault="003A0F86" w:rsidP="003A0F86">
      <w:pPr>
        <w:ind w:left="360" w:hanging="426"/>
        <w:jc w:val="right"/>
        <w:rPr>
          <w:rFonts w:ascii="Arial" w:hAnsi="Arial" w:cs="Arial"/>
        </w:rPr>
      </w:pPr>
    </w:p>
    <w:p w14:paraId="516C6AB8" w14:textId="6177D6DC" w:rsidR="006232BF" w:rsidRDefault="006232BF" w:rsidP="006232BF">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9 do SWZ</w:t>
      </w:r>
    </w:p>
    <w:p w14:paraId="4747071C" w14:textId="48E3DAE6" w:rsidR="006232BF" w:rsidRDefault="006232BF" w:rsidP="006232BF">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F2754C">
        <w:rPr>
          <w:rFonts w:ascii="Arial" w:hAnsi="Arial" w:cs="Arial"/>
          <w:b/>
          <w:bCs/>
          <w:color w:val="000000"/>
          <w:sz w:val="18"/>
          <w:szCs w:val="18"/>
        </w:rPr>
        <w:t>70</w:t>
      </w:r>
      <w:r>
        <w:rPr>
          <w:rFonts w:ascii="Arial" w:hAnsi="Arial" w:cs="Arial"/>
          <w:b/>
          <w:bCs/>
          <w:color w:val="000000"/>
          <w:sz w:val="18"/>
          <w:szCs w:val="18"/>
        </w:rPr>
        <w:t>/22/SS</w:t>
      </w:r>
    </w:p>
    <w:p w14:paraId="4993B7A4" w14:textId="77777777" w:rsidR="003A0F86" w:rsidRDefault="003A0F86" w:rsidP="003A0F86">
      <w:pPr>
        <w:spacing w:line="240" w:lineRule="exact"/>
        <w:jc w:val="right"/>
        <w:rPr>
          <w:rFonts w:ascii="Arial" w:hAnsi="Arial" w:cs="Arial"/>
          <w:b/>
          <w:bCs/>
          <w:sz w:val="18"/>
          <w:szCs w:val="18"/>
          <w:lang w:eastAsia="ar-SA"/>
        </w:rPr>
      </w:pPr>
      <w:r>
        <w:rPr>
          <w:rFonts w:ascii="Arial" w:hAnsi="Arial" w:cs="Arial"/>
          <w:b/>
          <w:bCs/>
          <w:sz w:val="18"/>
          <w:szCs w:val="18"/>
          <w:lang w:eastAsia="ar-SA"/>
        </w:rPr>
        <w:t xml:space="preserve">               </w:t>
      </w:r>
    </w:p>
    <w:p w14:paraId="42F8DC94" w14:textId="77777777" w:rsidR="003A0F86" w:rsidRDefault="003A0F86" w:rsidP="003A0F86">
      <w:pPr>
        <w:ind w:left="360" w:hanging="426"/>
        <w:jc w:val="right"/>
        <w:rPr>
          <w:rFonts w:ascii="Arial" w:hAnsi="Arial" w:cs="Arial"/>
          <w:b/>
        </w:rPr>
      </w:pPr>
    </w:p>
    <w:p w14:paraId="6032F6FA" w14:textId="77777777" w:rsidR="003A0F86" w:rsidRDefault="003A0F86" w:rsidP="003A0F86">
      <w:pPr>
        <w:jc w:val="center"/>
        <w:rPr>
          <w:rFonts w:ascii="Arial" w:hAnsi="Arial" w:cs="Arial"/>
          <w:b/>
          <w:bCs/>
          <w:sz w:val="28"/>
          <w:szCs w:val="28"/>
        </w:rPr>
      </w:pPr>
    </w:p>
    <w:p w14:paraId="1E39AD2A" w14:textId="77777777" w:rsidR="003A0F86" w:rsidRDefault="003A0F86" w:rsidP="003A0F86">
      <w:pPr>
        <w:jc w:val="center"/>
        <w:rPr>
          <w:rFonts w:ascii="Arial" w:hAnsi="Arial" w:cs="Arial"/>
          <w:b/>
          <w:bCs/>
          <w:sz w:val="28"/>
          <w:szCs w:val="28"/>
        </w:rPr>
      </w:pPr>
      <w:r>
        <w:rPr>
          <w:rFonts w:ascii="Arial" w:hAnsi="Arial" w:cs="Arial"/>
          <w:b/>
          <w:bCs/>
          <w:sz w:val="28"/>
          <w:szCs w:val="28"/>
        </w:rPr>
        <w:t xml:space="preserve">OŚWIADCZENIE </w:t>
      </w:r>
    </w:p>
    <w:p w14:paraId="25B4DDA8" w14:textId="77777777" w:rsidR="003A0F86" w:rsidRDefault="003A0F86" w:rsidP="003A0F86">
      <w:pPr>
        <w:jc w:val="center"/>
        <w:rPr>
          <w:rFonts w:ascii="Arial" w:hAnsi="Arial" w:cs="Arial"/>
          <w:b/>
          <w:bCs/>
          <w:sz w:val="22"/>
          <w:szCs w:val="28"/>
        </w:rPr>
      </w:pPr>
      <w:r>
        <w:rPr>
          <w:rFonts w:ascii="Arial" w:hAnsi="Arial" w:cs="Arial"/>
          <w:b/>
          <w:bCs/>
          <w:sz w:val="22"/>
          <w:szCs w:val="28"/>
        </w:rPr>
        <w:t xml:space="preserve">wykonawców wspólnie ubiegających się o udzielenie zamówienia w zakresie, </w:t>
      </w:r>
    </w:p>
    <w:p w14:paraId="26A82EC1" w14:textId="77777777" w:rsidR="003A0F86" w:rsidRDefault="003A0F86" w:rsidP="003A0F86">
      <w:pPr>
        <w:jc w:val="center"/>
        <w:rPr>
          <w:rFonts w:ascii="Arial" w:hAnsi="Arial" w:cs="Arial"/>
          <w:b/>
          <w:bCs/>
          <w:sz w:val="16"/>
        </w:rPr>
      </w:pPr>
      <w:r>
        <w:rPr>
          <w:rFonts w:ascii="Arial" w:hAnsi="Arial" w:cs="Arial"/>
          <w:b/>
          <w:bCs/>
          <w:sz w:val="22"/>
          <w:szCs w:val="28"/>
        </w:rPr>
        <w:t xml:space="preserve">o którym mowa w art. 117 ust. 4 ustawy </w:t>
      </w:r>
      <w:proofErr w:type="spellStart"/>
      <w:r>
        <w:rPr>
          <w:rFonts w:ascii="Arial" w:hAnsi="Arial" w:cs="Arial"/>
          <w:b/>
          <w:bCs/>
          <w:sz w:val="22"/>
          <w:szCs w:val="28"/>
        </w:rPr>
        <w:t>Pzp</w:t>
      </w:r>
      <w:proofErr w:type="spellEnd"/>
    </w:p>
    <w:p w14:paraId="1D1668D9" w14:textId="77777777" w:rsidR="003A0F86" w:rsidRDefault="003A0F86" w:rsidP="003A0F86">
      <w:pPr>
        <w:rPr>
          <w:rFonts w:ascii="Arial" w:hAnsi="Arial" w:cs="Arial"/>
          <w:color w:val="FF0000"/>
          <w:sz w:val="22"/>
          <w:szCs w:val="22"/>
        </w:rPr>
      </w:pPr>
    </w:p>
    <w:p w14:paraId="2CE78956" w14:textId="7A13F1A3" w:rsidR="003A0F86" w:rsidRDefault="006232BF" w:rsidP="003A0F86">
      <w:pPr>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w:t>
      </w:r>
    </w:p>
    <w:p w14:paraId="6A29E775" w14:textId="77777777" w:rsidR="006232BF" w:rsidRDefault="006232BF" w:rsidP="003A0F86">
      <w:pPr>
        <w:jc w:val="both"/>
        <w:rPr>
          <w:rFonts w:ascii="Verdana" w:hAnsi="Verdana"/>
          <w:b/>
        </w:rPr>
      </w:pPr>
    </w:p>
    <w:p w14:paraId="498C63CF" w14:textId="77777777" w:rsidR="003A0F86" w:rsidRDefault="003A0F86" w:rsidP="003A0F86">
      <w:pPr>
        <w:pStyle w:val="Zwykytekst1"/>
        <w:tabs>
          <w:tab w:val="left" w:pos="9214"/>
        </w:tabs>
        <w:spacing w:after="120"/>
        <w:ind w:right="-1"/>
        <w:jc w:val="both"/>
        <w:rPr>
          <w:rFonts w:ascii="Arial" w:hAnsi="Arial" w:cs="Arial"/>
        </w:rPr>
      </w:pPr>
      <w:r>
        <w:rPr>
          <w:rFonts w:ascii="Arial" w:hAnsi="Arial" w:cs="Arial"/>
          <w:b/>
        </w:rPr>
        <w:t>JA/MY</w:t>
      </w:r>
      <w:r>
        <w:rPr>
          <w:rFonts w:ascii="Arial" w:hAnsi="Arial" w:cs="Arial"/>
        </w:rPr>
        <w:t>:</w:t>
      </w:r>
    </w:p>
    <w:p w14:paraId="29DDE58D" w14:textId="77777777" w:rsidR="003A0F86" w:rsidRDefault="003A0F86" w:rsidP="003A0F86">
      <w:pPr>
        <w:pStyle w:val="Zwykytekst1"/>
        <w:tabs>
          <w:tab w:val="left" w:pos="9214"/>
        </w:tabs>
        <w:ind w:right="-286"/>
        <w:jc w:val="both"/>
        <w:rPr>
          <w:rFonts w:ascii="Arial" w:hAnsi="Arial" w:cs="Arial"/>
        </w:rPr>
      </w:pPr>
      <w:r>
        <w:rPr>
          <w:rFonts w:ascii="Arial" w:hAnsi="Arial" w:cs="Arial"/>
        </w:rPr>
        <w:t>_______________________________________________________________________</w:t>
      </w:r>
    </w:p>
    <w:p w14:paraId="40BC1489" w14:textId="77777777" w:rsidR="003A0F86" w:rsidRDefault="003A0F86" w:rsidP="003A0F86">
      <w:pPr>
        <w:pStyle w:val="Zwykytekst1"/>
        <w:tabs>
          <w:tab w:val="left" w:pos="9214"/>
        </w:tabs>
        <w:ind w:right="141"/>
        <w:jc w:val="center"/>
        <w:rPr>
          <w:rFonts w:ascii="Arial" w:hAnsi="Arial" w:cs="Arial"/>
          <w:i/>
          <w:sz w:val="16"/>
          <w:szCs w:val="16"/>
        </w:rPr>
      </w:pPr>
      <w:r>
        <w:rPr>
          <w:rFonts w:ascii="Arial" w:hAnsi="Arial" w:cs="Arial"/>
          <w:i/>
          <w:sz w:val="16"/>
          <w:szCs w:val="16"/>
        </w:rPr>
        <w:t>(imię i nazwisko osoby/osób upoważnionej/-</w:t>
      </w:r>
      <w:proofErr w:type="spellStart"/>
      <w:r>
        <w:rPr>
          <w:rFonts w:ascii="Arial" w:hAnsi="Arial" w:cs="Arial"/>
          <w:i/>
          <w:sz w:val="16"/>
          <w:szCs w:val="16"/>
        </w:rPr>
        <w:t>ych</w:t>
      </w:r>
      <w:proofErr w:type="spellEnd"/>
      <w:r>
        <w:rPr>
          <w:rFonts w:ascii="Arial" w:hAnsi="Arial" w:cs="Arial"/>
          <w:i/>
          <w:sz w:val="16"/>
          <w:szCs w:val="16"/>
        </w:rPr>
        <w:t xml:space="preserve"> do reprezentowania Wykonawców wspólnie ubiegających się o udzielenie zamówienia)</w:t>
      </w:r>
    </w:p>
    <w:p w14:paraId="0A6C9C19" w14:textId="77777777" w:rsidR="003A0F86" w:rsidRDefault="003A0F86" w:rsidP="003A0F86">
      <w:pPr>
        <w:ind w:right="284"/>
        <w:jc w:val="both"/>
        <w:rPr>
          <w:rFonts w:ascii="Arial" w:hAnsi="Arial" w:cs="Arial"/>
        </w:rPr>
      </w:pPr>
    </w:p>
    <w:p w14:paraId="03AD13C6" w14:textId="77777777" w:rsidR="003A0F86" w:rsidRDefault="003A0F86" w:rsidP="003A0F86">
      <w:pPr>
        <w:jc w:val="both"/>
        <w:rPr>
          <w:rFonts w:ascii="Arial" w:hAnsi="Arial" w:cs="Arial"/>
          <w:b/>
          <w:bCs/>
        </w:rPr>
      </w:pPr>
      <w:r>
        <w:rPr>
          <w:rFonts w:ascii="Arial" w:hAnsi="Arial" w:cs="Arial"/>
          <w:b/>
          <w:bCs/>
        </w:rPr>
        <w:t>w imieniu Wykonawcy:</w:t>
      </w:r>
    </w:p>
    <w:p w14:paraId="21DC383F" w14:textId="77777777" w:rsidR="003A0F86" w:rsidRDefault="003A0F86" w:rsidP="003A0F86">
      <w:pPr>
        <w:jc w:val="both"/>
        <w:rPr>
          <w:rFonts w:ascii="Arial" w:hAnsi="Arial" w:cs="Arial"/>
          <w:b/>
          <w:bCs/>
        </w:rPr>
      </w:pPr>
      <w:r>
        <w:rPr>
          <w:rFonts w:ascii="Arial" w:hAnsi="Arial" w:cs="Arial"/>
          <w:b/>
          <w:bCs/>
        </w:rPr>
        <w:t>______________________________________________________________</w:t>
      </w:r>
    </w:p>
    <w:p w14:paraId="18668DE6" w14:textId="77777777" w:rsidR="003A0F86" w:rsidRDefault="003A0F86" w:rsidP="003A0F86">
      <w:pPr>
        <w:jc w:val="center"/>
        <w:rPr>
          <w:rFonts w:ascii="Arial" w:hAnsi="Arial" w:cs="Arial"/>
          <w:bCs/>
          <w:i/>
          <w:sz w:val="16"/>
          <w:szCs w:val="16"/>
        </w:rPr>
      </w:pPr>
      <w:r>
        <w:rPr>
          <w:rFonts w:ascii="Arial" w:hAnsi="Arial" w:cs="Arial"/>
          <w:bCs/>
          <w:i/>
          <w:sz w:val="16"/>
          <w:szCs w:val="16"/>
        </w:rPr>
        <w:t>(wpisać nazwy (firmy) Wykonawców wspólnie ubiegających się o udzielenie zamówienia)</w:t>
      </w:r>
    </w:p>
    <w:p w14:paraId="315E6F32" w14:textId="77777777" w:rsidR="003A0F86" w:rsidRDefault="003A0F86" w:rsidP="003A0F86">
      <w:pPr>
        <w:spacing w:after="120"/>
        <w:jc w:val="center"/>
        <w:rPr>
          <w:rFonts w:ascii="Arial" w:hAnsi="Arial" w:cs="Arial"/>
          <w:bCs/>
          <w:i/>
          <w:sz w:val="16"/>
          <w:szCs w:val="16"/>
        </w:rPr>
      </w:pPr>
    </w:p>
    <w:p w14:paraId="0EDCA550" w14:textId="77777777" w:rsidR="003A0F86" w:rsidRDefault="003A0F86" w:rsidP="003A0F86">
      <w:pPr>
        <w:spacing w:after="120"/>
        <w:jc w:val="center"/>
        <w:rPr>
          <w:rFonts w:ascii="Arial" w:hAnsi="Arial" w:cs="Arial"/>
          <w:bCs/>
          <w:i/>
          <w:sz w:val="16"/>
          <w:szCs w:val="16"/>
        </w:rPr>
      </w:pPr>
    </w:p>
    <w:p w14:paraId="41BEA0DD" w14:textId="77777777" w:rsidR="003A0F86" w:rsidRDefault="003A0F86" w:rsidP="003A0F86">
      <w:pPr>
        <w:spacing w:before="200" w:line="360" w:lineRule="auto"/>
        <w:jc w:val="both"/>
        <w:rPr>
          <w:rFonts w:ascii="Arial" w:hAnsi="Arial" w:cs="Arial"/>
        </w:rPr>
      </w:pPr>
      <w:r>
        <w:rPr>
          <w:rFonts w:ascii="Arial" w:hAnsi="Arial" w:cs="Arial"/>
          <w:b/>
        </w:rPr>
        <w:t>OŚWIADCZAM/-MY</w:t>
      </w:r>
      <w:r>
        <w:rPr>
          <w:rFonts w:ascii="Arial" w:hAnsi="Arial" w:cs="Arial"/>
        </w:rPr>
        <w:t>, iż następujące usługi wykonają poszczególni Wykonawcy wspólnie ubiegający się o udzielenie zamówienia:</w:t>
      </w:r>
    </w:p>
    <w:p w14:paraId="492E1DF8" w14:textId="77777777" w:rsidR="003A0F86" w:rsidRDefault="003A0F86" w:rsidP="003A0F86">
      <w:pPr>
        <w:ind w:right="-2"/>
        <w:jc w:val="both"/>
        <w:rPr>
          <w:rFonts w:ascii="Arial" w:hAnsi="Arial" w:cs="Arial"/>
        </w:rPr>
      </w:pPr>
      <w:r>
        <w:rPr>
          <w:rFonts w:ascii="Arial" w:hAnsi="Arial" w:cs="Arial"/>
        </w:rPr>
        <w:t>Wykonawca (nazwa): _______________ wykona: __________________________**</w:t>
      </w:r>
    </w:p>
    <w:p w14:paraId="09408B37" w14:textId="77777777" w:rsidR="003A0F86" w:rsidRDefault="003A0F86" w:rsidP="003A0F86">
      <w:pPr>
        <w:ind w:right="-2"/>
        <w:jc w:val="both"/>
        <w:rPr>
          <w:rFonts w:ascii="Arial" w:hAnsi="Arial" w:cs="Arial"/>
        </w:rPr>
      </w:pPr>
    </w:p>
    <w:p w14:paraId="0C296179" w14:textId="77777777" w:rsidR="003A0F86" w:rsidRDefault="003A0F86" w:rsidP="003A0F86">
      <w:pPr>
        <w:ind w:right="-2"/>
        <w:jc w:val="both"/>
        <w:rPr>
          <w:rFonts w:ascii="Arial" w:hAnsi="Arial" w:cs="Arial"/>
        </w:rPr>
      </w:pPr>
      <w:r>
        <w:rPr>
          <w:rFonts w:ascii="Arial" w:hAnsi="Arial" w:cs="Arial"/>
        </w:rPr>
        <w:t>Wykonawca (nazwa): _______________ wykona: __________________________**</w:t>
      </w:r>
    </w:p>
    <w:p w14:paraId="2A8D240B" w14:textId="77777777" w:rsidR="003A0F86" w:rsidRDefault="003A0F86" w:rsidP="003A0F86">
      <w:pPr>
        <w:ind w:right="-2"/>
        <w:jc w:val="both"/>
        <w:rPr>
          <w:rFonts w:ascii="Arial" w:hAnsi="Arial" w:cs="Arial"/>
        </w:rPr>
      </w:pPr>
    </w:p>
    <w:p w14:paraId="03AC7F9C" w14:textId="77777777" w:rsidR="003A0F86" w:rsidRDefault="003A0F86" w:rsidP="003A0F86">
      <w:pPr>
        <w:spacing w:after="120"/>
        <w:jc w:val="both"/>
        <w:rPr>
          <w:rFonts w:ascii="Arial" w:hAnsi="Arial" w:cs="Arial"/>
          <w:spacing w:val="4"/>
          <w:sz w:val="16"/>
          <w:szCs w:val="16"/>
        </w:rPr>
      </w:pPr>
    </w:p>
    <w:p w14:paraId="0BA82D56" w14:textId="77777777" w:rsidR="003A0F86" w:rsidRDefault="003A0F86" w:rsidP="003A0F86">
      <w:pPr>
        <w:pStyle w:val="Zwykytekst1"/>
        <w:spacing w:before="120" w:after="120"/>
        <w:rPr>
          <w:rFonts w:ascii="Arial" w:hAnsi="Arial" w:cs="Arial"/>
        </w:rPr>
      </w:pPr>
      <w:r>
        <w:rPr>
          <w:rFonts w:ascii="Arial" w:hAnsi="Arial" w:cs="Arial"/>
        </w:rPr>
        <w:t>__________________ dnia __ __ ____ roku</w:t>
      </w:r>
    </w:p>
    <w:p w14:paraId="4DDFEF6B" w14:textId="77777777" w:rsidR="003A0F86" w:rsidRDefault="003A0F86" w:rsidP="003A0F86">
      <w:pPr>
        <w:pStyle w:val="Zwykytekst1"/>
        <w:spacing w:before="120" w:after="120"/>
        <w:rPr>
          <w:rFonts w:ascii="Arial" w:hAnsi="Arial" w:cs="Arial"/>
          <w:i/>
        </w:rPr>
      </w:pPr>
      <w:r>
        <w:rPr>
          <w:rFonts w:ascii="Arial" w:hAnsi="Arial" w:cs="Arial"/>
          <w:i/>
        </w:rPr>
        <w:t xml:space="preserve"> </w:t>
      </w:r>
    </w:p>
    <w:p w14:paraId="22F0B809" w14:textId="77777777" w:rsidR="003A0F86" w:rsidRDefault="003A0F86" w:rsidP="003A0F86">
      <w:pPr>
        <w:spacing w:after="120"/>
        <w:jc w:val="both"/>
        <w:rPr>
          <w:rFonts w:ascii="Arial" w:hAnsi="Arial" w:cs="Arial"/>
          <w:spacing w:val="4"/>
          <w:sz w:val="16"/>
          <w:szCs w:val="16"/>
        </w:rPr>
      </w:pPr>
    </w:p>
    <w:p w14:paraId="07D0F4C9" w14:textId="77777777" w:rsidR="003A0F86" w:rsidRDefault="003A0F86" w:rsidP="003A0F86">
      <w:pPr>
        <w:spacing w:after="120"/>
        <w:jc w:val="both"/>
        <w:rPr>
          <w:rFonts w:ascii="Arial" w:hAnsi="Arial" w:cs="Arial"/>
          <w:spacing w:val="4"/>
          <w:sz w:val="16"/>
          <w:szCs w:val="16"/>
        </w:rPr>
      </w:pPr>
    </w:p>
    <w:p w14:paraId="764B6961" w14:textId="77777777" w:rsidR="003A0F86" w:rsidRDefault="003A0F86" w:rsidP="003A0F86">
      <w:pPr>
        <w:spacing w:after="120"/>
        <w:jc w:val="both"/>
        <w:rPr>
          <w:rFonts w:ascii="Arial" w:hAnsi="Arial" w:cs="Arial"/>
          <w:spacing w:val="4"/>
          <w:sz w:val="16"/>
          <w:szCs w:val="16"/>
        </w:rPr>
      </w:pPr>
    </w:p>
    <w:p w14:paraId="4616AE71" w14:textId="77777777" w:rsidR="003A0F86" w:rsidRDefault="003A0F86" w:rsidP="003A0F86">
      <w:pPr>
        <w:spacing w:after="120"/>
        <w:jc w:val="both"/>
        <w:rPr>
          <w:rFonts w:ascii="Arial" w:hAnsi="Arial" w:cs="Arial"/>
          <w:spacing w:val="4"/>
          <w:sz w:val="16"/>
          <w:szCs w:val="16"/>
        </w:rPr>
      </w:pPr>
      <w:r>
        <w:rPr>
          <w:rFonts w:ascii="Arial" w:hAnsi="Arial" w:cs="Arial"/>
          <w:spacing w:val="4"/>
          <w:sz w:val="16"/>
          <w:szCs w:val="16"/>
        </w:rPr>
        <w:t>** należy dostosować do ilości Wykonawców w konsorcjum</w:t>
      </w:r>
    </w:p>
    <w:p w14:paraId="6F2EF6CC" w14:textId="77777777" w:rsidR="003A0F86" w:rsidRDefault="003A0F86" w:rsidP="003A0F86">
      <w:pPr>
        <w:ind w:left="360" w:hanging="426"/>
        <w:jc w:val="right"/>
        <w:rPr>
          <w:rFonts w:ascii="Arial" w:hAnsi="Arial" w:cs="Arial"/>
          <w:b/>
        </w:rPr>
      </w:pPr>
    </w:p>
    <w:p w14:paraId="77BED077" w14:textId="77777777" w:rsidR="003A0F86" w:rsidRDefault="003A0F86" w:rsidP="003A0F86">
      <w:pPr>
        <w:ind w:left="360" w:hanging="426"/>
        <w:jc w:val="right"/>
        <w:rPr>
          <w:rFonts w:ascii="Arial" w:hAnsi="Arial" w:cs="Arial"/>
          <w:b/>
        </w:rPr>
      </w:pPr>
    </w:p>
    <w:p w14:paraId="6E5055D8" w14:textId="77777777" w:rsidR="003A0F86" w:rsidRDefault="003A0F86" w:rsidP="003A0F86">
      <w:pPr>
        <w:ind w:left="360" w:hanging="426"/>
        <w:jc w:val="right"/>
        <w:rPr>
          <w:rFonts w:ascii="Arial" w:hAnsi="Arial" w:cs="Arial"/>
          <w:b/>
        </w:rPr>
      </w:pPr>
    </w:p>
    <w:p w14:paraId="1AFA3FF9" w14:textId="77777777" w:rsidR="003A0F86" w:rsidRDefault="003A0F86" w:rsidP="003A0F86">
      <w:pPr>
        <w:ind w:left="360" w:hanging="426"/>
        <w:jc w:val="right"/>
        <w:rPr>
          <w:rFonts w:ascii="Arial" w:hAnsi="Arial" w:cs="Arial"/>
          <w:b/>
        </w:rPr>
      </w:pPr>
    </w:p>
    <w:p w14:paraId="0D74FAB8" w14:textId="77777777" w:rsidR="003A0F86" w:rsidRDefault="003A0F86" w:rsidP="003A0F86">
      <w:pPr>
        <w:ind w:left="360" w:hanging="426"/>
        <w:jc w:val="right"/>
        <w:rPr>
          <w:rFonts w:ascii="Arial" w:hAnsi="Arial" w:cs="Arial"/>
          <w:b/>
        </w:rPr>
      </w:pPr>
    </w:p>
    <w:p w14:paraId="5BC30E5A" w14:textId="77777777" w:rsidR="003A0F86" w:rsidRDefault="003A0F86" w:rsidP="003A0F86">
      <w:pPr>
        <w:ind w:left="360" w:hanging="426"/>
        <w:jc w:val="right"/>
        <w:rPr>
          <w:rFonts w:ascii="Arial" w:hAnsi="Arial" w:cs="Arial"/>
          <w:b/>
        </w:rPr>
      </w:pPr>
    </w:p>
    <w:p w14:paraId="650A84A9" w14:textId="77777777" w:rsidR="003A0F86" w:rsidRDefault="003A0F86" w:rsidP="003A0F86">
      <w:pPr>
        <w:ind w:left="360" w:hanging="426"/>
        <w:jc w:val="right"/>
        <w:rPr>
          <w:rFonts w:ascii="Arial" w:hAnsi="Arial" w:cs="Arial"/>
          <w:b/>
        </w:rPr>
      </w:pPr>
    </w:p>
    <w:p w14:paraId="5F902BCC" w14:textId="77777777" w:rsidR="003A0F86" w:rsidRDefault="003A0F86" w:rsidP="003A0F86">
      <w:pPr>
        <w:ind w:left="360" w:hanging="426"/>
        <w:jc w:val="right"/>
        <w:rPr>
          <w:rFonts w:ascii="Arial" w:hAnsi="Arial" w:cs="Arial"/>
          <w:b/>
        </w:rPr>
      </w:pPr>
    </w:p>
    <w:p w14:paraId="38ED1A3C" w14:textId="77777777" w:rsidR="003A0F86" w:rsidRDefault="003A0F86" w:rsidP="003A0F86">
      <w:pPr>
        <w:ind w:left="360" w:hanging="426"/>
        <w:jc w:val="right"/>
        <w:rPr>
          <w:rFonts w:ascii="Arial" w:hAnsi="Arial" w:cs="Arial"/>
          <w:b/>
        </w:rPr>
      </w:pPr>
    </w:p>
    <w:p w14:paraId="7B144390" w14:textId="77777777" w:rsidR="003A0F86" w:rsidRDefault="003A0F86" w:rsidP="003A0F86">
      <w:pPr>
        <w:ind w:left="360" w:hanging="426"/>
        <w:jc w:val="right"/>
        <w:rPr>
          <w:rFonts w:ascii="Arial" w:hAnsi="Arial" w:cs="Arial"/>
          <w:b/>
        </w:rPr>
      </w:pPr>
    </w:p>
    <w:p w14:paraId="5370EE5C" w14:textId="77777777" w:rsidR="003A0F86" w:rsidRDefault="003A0F86" w:rsidP="003A0F86">
      <w:pPr>
        <w:ind w:left="360" w:hanging="426"/>
        <w:jc w:val="right"/>
        <w:rPr>
          <w:rFonts w:ascii="Arial" w:hAnsi="Arial" w:cs="Arial"/>
          <w:b/>
        </w:rPr>
      </w:pPr>
    </w:p>
    <w:p w14:paraId="76A1D359" w14:textId="77777777" w:rsidR="00AF627F" w:rsidRDefault="00AF627F" w:rsidP="00894BC6">
      <w:pPr>
        <w:spacing w:line="276" w:lineRule="auto"/>
        <w:ind w:left="360" w:hanging="426"/>
        <w:jc w:val="right"/>
        <w:rPr>
          <w:rFonts w:ascii="Arial" w:hAnsi="Arial" w:cs="Arial"/>
          <w:b/>
        </w:rPr>
      </w:pPr>
    </w:p>
    <w:p w14:paraId="63FF2889" w14:textId="77777777" w:rsidR="00AF627F" w:rsidRDefault="00AF627F" w:rsidP="00894BC6">
      <w:pPr>
        <w:spacing w:line="276" w:lineRule="auto"/>
        <w:ind w:left="360" w:hanging="426"/>
        <w:jc w:val="right"/>
        <w:rPr>
          <w:rFonts w:ascii="Arial" w:hAnsi="Arial" w:cs="Arial"/>
          <w:b/>
        </w:rPr>
      </w:pPr>
    </w:p>
    <w:p w14:paraId="1FEF434B" w14:textId="77777777" w:rsidR="006232BF" w:rsidRDefault="006232BF" w:rsidP="00894BC6">
      <w:pPr>
        <w:spacing w:line="276" w:lineRule="auto"/>
        <w:ind w:left="360" w:hanging="426"/>
        <w:jc w:val="right"/>
        <w:rPr>
          <w:rFonts w:ascii="Arial" w:hAnsi="Arial" w:cs="Arial"/>
          <w:b/>
        </w:rPr>
      </w:pPr>
    </w:p>
    <w:p w14:paraId="34DE951B" w14:textId="77777777" w:rsidR="006232BF" w:rsidRDefault="006232BF" w:rsidP="00894BC6">
      <w:pPr>
        <w:spacing w:line="276" w:lineRule="auto"/>
        <w:ind w:left="360" w:hanging="426"/>
        <w:jc w:val="right"/>
        <w:rPr>
          <w:rFonts w:ascii="Arial" w:hAnsi="Arial" w:cs="Arial"/>
          <w:b/>
        </w:rPr>
      </w:pPr>
    </w:p>
    <w:p w14:paraId="70450B6D" w14:textId="77777777" w:rsidR="006232BF" w:rsidRDefault="006232BF" w:rsidP="00894BC6">
      <w:pPr>
        <w:spacing w:line="276" w:lineRule="auto"/>
        <w:ind w:left="360" w:hanging="426"/>
        <w:jc w:val="right"/>
        <w:rPr>
          <w:rFonts w:ascii="Arial" w:hAnsi="Arial" w:cs="Arial"/>
          <w:b/>
        </w:rPr>
      </w:pPr>
    </w:p>
    <w:p w14:paraId="243EC8CA" w14:textId="77777777" w:rsidR="006232BF" w:rsidRDefault="006232BF" w:rsidP="00894BC6">
      <w:pPr>
        <w:spacing w:line="276" w:lineRule="auto"/>
        <w:ind w:left="360" w:hanging="426"/>
        <w:jc w:val="right"/>
        <w:rPr>
          <w:rFonts w:ascii="Arial" w:hAnsi="Arial" w:cs="Arial"/>
          <w:b/>
        </w:rPr>
      </w:pPr>
    </w:p>
    <w:p w14:paraId="65559E02" w14:textId="77777777" w:rsidR="006232BF" w:rsidRDefault="006232BF" w:rsidP="00894BC6">
      <w:pPr>
        <w:spacing w:line="276" w:lineRule="auto"/>
        <w:ind w:left="360" w:hanging="426"/>
        <w:jc w:val="right"/>
        <w:rPr>
          <w:rFonts w:ascii="Arial" w:hAnsi="Arial" w:cs="Arial"/>
          <w:b/>
        </w:rPr>
      </w:pPr>
    </w:p>
    <w:p w14:paraId="0EF2D43C" w14:textId="77777777" w:rsidR="006232BF" w:rsidRDefault="006232BF" w:rsidP="00894BC6">
      <w:pPr>
        <w:spacing w:line="276" w:lineRule="auto"/>
        <w:ind w:left="360" w:hanging="426"/>
        <w:jc w:val="right"/>
        <w:rPr>
          <w:rFonts w:ascii="Arial" w:hAnsi="Arial" w:cs="Arial"/>
          <w:b/>
        </w:rPr>
      </w:pPr>
    </w:p>
    <w:p w14:paraId="57AD8425" w14:textId="77777777" w:rsidR="006232BF" w:rsidRDefault="006232BF" w:rsidP="00894BC6">
      <w:pPr>
        <w:spacing w:line="276" w:lineRule="auto"/>
        <w:ind w:left="360" w:hanging="426"/>
        <w:jc w:val="right"/>
        <w:rPr>
          <w:rFonts w:ascii="Arial" w:hAnsi="Arial" w:cs="Arial"/>
          <w:b/>
        </w:rPr>
      </w:pPr>
    </w:p>
    <w:p w14:paraId="1D20E68A" w14:textId="77777777" w:rsidR="006232BF" w:rsidRDefault="006232BF" w:rsidP="00894BC6">
      <w:pPr>
        <w:spacing w:line="276" w:lineRule="auto"/>
        <w:ind w:left="360" w:hanging="426"/>
        <w:jc w:val="right"/>
        <w:rPr>
          <w:rFonts w:ascii="Arial" w:hAnsi="Arial" w:cs="Arial"/>
          <w:b/>
        </w:rPr>
      </w:pPr>
    </w:p>
    <w:p w14:paraId="3240AC50" w14:textId="77777777" w:rsidR="006232BF" w:rsidRDefault="006232BF" w:rsidP="00894BC6">
      <w:pPr>
        <w:spacing w:line="276" w:lineRule="auto"/>
        <w:ind w:left="360" w:hanging="426"/>
        <w:jc w:val="right"/>
        <w:rPr>
          <w:rFonts w:ascii="Arial" w:hAnsi="Arial" w:cs="Arial"/>
          <w:b/>
        </w:rPr>
      </w:pPr>
    </w:p>
    <w:p w14:paraId="2885F312" w14:textId="77777777" w:rsidR="006232BF" w:rsidRDefault="006232BF" w:rsidP="00894BC6">
      <w:pPr>
        <w:spacing w:line="276" w:lineRule="auto"/>
        <w:ind w:left="360" w:hanging="426"/>
        <w:jc w:val="right"/>
        <w:rPr>
          <w:rFonts w:ascii="Arial" w:hAnsi="Arial" w:cs="Arial"/>
          <w:b/>
        </w:rPr>
      </w:pPr>
    </w:p>
    <w:p w14:paraId="0BF2E91D" w14:textId="77229C7C" w:rsidR="00B02843" w:rsidRPr="00224816" w:rsidRDefault="00B02843" w:rsidP="00894BC6">
      <w:pPr>
        <w:spacing w:line="276" w:lineRule="auto"/>
        <w:ind w:left="360" w:hanging="426"/>
        <w:jc w:val="right"/>
        <w:rPr>
          <w:rFonts w:ascii="Arial" w:hAnsi="Arial" w:cs="Arial"/>
          <w:b/>
          <w:bCs/>
          <w:sz w:val="18"/>
          <w:szCs w:val="18"/>
          <w:lang w:eastAsia="ar-SA"/>
        </w:rPr>
      </w:pPr>
      <w:r w:rsidRPr="00224816">
        <w:rPr>
          <w:rFonts w:ascii="Arial" w:hAnsi="Arial" w:cs="Arial"/>
          <w:b/>
        </w:rPr>
        <w:lastRenderedPageBreak/>
        <w:t>Z</w:t>
      </w:r>
      <w:r w:rsidRPr="00224816">
        <w:rPr>
          <w:rFonts w:ascii="Arial" w:hAnsi="Arial" w:cs="Arial"/>
          <w:b/>
          <w:bCs/>
          <w:sz w:val="18"/>
          <w:szCs w:val="18"/>
          <w:lang w:eastAsia="ar-SA"/>
        </w:rPr>
        <w:t xml:space="preserve">ałącznik nr </w:t>
      </w:r>
      <w:r w:rsidR="006232BF">
        <w:rPr>
          <w:rFonts w:ascii="Arial" w:hAnsi="Arial" w:cs="Arial"/>
          <w:b/>
          <w:bCs/>
          <w:sz w:val="18"/>
          <w:szCs w:val="18"/>
          <w:lang w:eastAsia="ar-SA"/>
        </w:rPr>
        <w:t>10</w:t>
      </w:r>
      <w:r w:rsidRPr="00224816">
        <w:rPr>
          <w:rFonts w:ascii="Arial" w:hAnsi="Arial" w:cs="Arial"/>
          <w:b/>
          <w:bCs/>
          <w:sz w:val="18"/>
          <w:szCs w:val="18"/>
          <w:lang w:eastAsia="ar-SA"/>
        </w:rPr>
        <w:t xml:space="preserve"> do SWZ</w:t>
      </w:r>
    </w:p>
    <w:p w14:paraId="00E5B98F" w14:textId="510768BC" w:rsidR="00B02843" w:rsidRPr="00224816" w:rsidRDefault="00B02843"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2754C">
        <w:rPr>
          <w:rFonts w:ascii="Arial" w:hAnsi="Arial" w:cs="Arial"/>
          <w:b/>
          <w:bCs/>
          <w:color w:val="000000"/>
          <w:sz w:val="18"/>
          <w:szCs w:val="18"/>
        </w:rPr>
        <w:t>70</w:t>
      </w:r>
      <w:r w:rsidR="00044731">
        <w:rPr>
          <w:rFonts w:ascii="Arial" w:hAnsi="Arial" w:cs="Arial"/>
          <w:b/>
          <w:bCs/>
          <w:color w:val="000000"/>
          <w:sz w:val="18"/>
          <w:szCs w:val="18"/>
        </w:rPr>
        <w:t xml:space="preserve"> </w:t>
      </w:r>
      <w:r w:rsidRPr="00224816">
        <w:rPr>
          <w:rFonts w:ascii="Arial" w:hAnsi="Arial" w:cs="Arial"/>
          <w:b/>
          <w:bCs/>
          <w:color w:val="000000"/>
          <w:sz w:val="18"/>
          <w:szCs w:val="18"/>
        </w:rPr>
        <w:t>/22/</w:t>
      </w:r>
      <w:r w:rsidR="006232BF">
        <w:rPr>
          <w:rFonts w:ascii="Arial" w:hAnsi="Arial" w:cs="Arial"/>
          <w:b/>
          <w:bCs/>
          <w:color w:val="000000"/>
          <w:sz w:val="18"/>
          <w:szCs w:val="18"/>
        </w:rPr>
        <w:t>SS</w:t>
      </w:r>
    </w:p>
    <w:p w14:paraId="080C4306" w14:textId="5E7B40ED" w:rsidR="00B02843" w:rsidRDefault="00B02843" w:rsidP="00894BC6">
      <w:pPr>
        <w:tabs>
          <w:tab w:val="left" w:pos="1716"/>
        </w:tabs>
        <w:spacing w:line="276" w:lineRule="auto"/>
        <w:ind w:left="284" w:hanging="284"/>
        <w:jc w:val="right"/>
        <w:rPr>
          <w:rFonts w:ascii="Arial" w:hAnsi="Arial" w:cs="Arial"/>
          <w:b/>
          <w:bCs/>
          <w:color w:val="000000"/>
          <w:sz w:val="18"/>
          <w:szCs w:val="18"/>
        </w:rPr>
      </w:pPr>
    </w:p>
    <w:bookmarkEnd w:id="50"/>
    <w:bookmarkEnd w:id="51"/>
    <w:bookmarkEnd w:id="52"/>
    <w:bookmarkEnd w:id="54"/>
    <w:p w14:paraId="3F854292" w14:textId="77777777" w:rsidR="00D010FB" w:rsidRPr="00D010FB" w:rsidRDefault="00D010FB" w:rsidP="00894BC6">
      <w:pPr>
        <w:pStyle w:val="Tekstpodstawowywcity"/>
        <w:spacing w:line="276" w:lineRule="auto"/>
        <w:ind w:left="0" w:firstLine="0"/>
        <w:rPr>
          <w:rFonts w:ascii="Arial" w:hAnsi="Arial" w:cs="Arial"/>
          <w:b/>
          <w:sz w:val="20"/>
          <w:szCs w:val="20"/>
        </w:rPr>
      </w:pPr>
      <w:r w:rsidRPr="00D010FB">
        <w:rPr>
          <w:rFonts w:ascii="Arial" w:hAnsi="Arial" w:cs="Arial"/>
          <w:b/>
          <w:sz w:val="20"/>
          <w:szCs w:val="20"/>
        </w:rPr>
        <w:t>WZÓR</w:t>
      </w:r>
    </w:p>
    <w:p w14:paraId="7657AE5B" w14:textId="77777777" w:rsidR="00D010FB" w:rsidRPr="00D010FB" w:rsidRDefault="00D010FB" w:rsidP="00894BC6">
      <w:pPr>
        <w:pStyle w:val="Tekstpodstawowywcity"/>
        <w:spacing w:line="276" w:lineRule="auto"/>
        <w:ind w:left="360"/>
        <w:rPr>
          <w:rFonts w:ascii="Arial" w:hAnsi="Arial" w:cs="Arial"/>
          <w:b/>
          <w:sz w:val="20"/>
          <w:szCs w:val="20"/>
        </w:rPr>
      </w:pPr>
    </w:p>
    <w:p w14:paraId="675F7096" w14:textId="6837875C" w:rsidR="006232BF" w:rsidRDefault="006232BF" w:rsidP="006232BF">
      <w:pPr>
        <w:spacing w:line="360" w:lineRule="auto"/>
        <w:jc w:val="center"/>
        <w:rPr>
          <w:rFonts w:ascii="Arial" w:hAnsi="Arial" w:cs="Arial"/>
          <w:b/>
          <w:sz w:val="22"/>
          <w:szCs w:val="22"/>
        </w:rPr>
      </w:pPr>
      <w:r>
        <w:rPr>
          <w:rFonts w:ascii="Arial" w:hAnsi="Arial" w:cs="Arial"/>
          <w:b/>
          <w:sz w:val="22"/>
          <w:szCs w:val="22"/>
        </w:rPr>
        <w:t>UMOWA NR …… /2022/</w:t>
      </w:r>
      <w:proofErr w:type="spellStart"/>
      <w:r>
        <w:rPr>
          <w:rFonts w:ascii="Arial" w:hAnsi="Arial" w:cs="Arial"/>
          <w:b/>
          <w:sz w:val="22"/>
          <w:szCs w:val="22"/>
        </w:rPr>
        <w:t>Kt</w:t>
      </w:r>
      <w:proofErr w:type="spellEnd"/>
    </w:p>
    <w:p w14:paraId="536F25E6" w14:textId="77777777" w:rsidR="006232BF" w:rsidRDefault="006232BF" w:rsidP="006232BF">
      <w:pPr>
        <w:shd w:val="clear" w:color="auto" w:fill="FFFFFF"/>
        <w:spacing w:line="360" w:lineRule="auto"/>
        <w:jc w:val="center"/>
        <w:rPr>
          <w:rFonts w:ascii="Arial" w:hAnsi="Arial" w:cs="Arial"/>
          <w:b/>
          <w:sz w:val="22"/>
          <w:szCs w:val="22"/>
        </w:rPr>
      </w:pPr>
      <w:r>
        <w:rPr>
          <w:rFonts w:ascii="Arial" w:hAnsi="Arial" w:cs="Arial"/>
          <w:b/>
          <w:sz w:val="22"/>
          <w:szCs w:val="22"/>
        </w:rPr>
        <w:t>na wykonywanie usług holowania i parkowania pojazdów zabezpieczonych przez Policję do celów procesowych dla KPP w …………………………………..</w:t>
      </w:r>
    </w:p>
    <w:p w14:paraId="6A0DC89C" w14:textId="77777777" w:rsidR="006232BF" w:rsidRDefault="006232BF" w:rsidP="006232BF">
      <w:pPr>
        <w:shd w:val="clear" w:color="auto" w:fill="FFFFFF"/>
        <w:spacing w:line="276" w:lineRule="auto"/>
        <w:jc w:val="center"/>
        <w:rPr>
          <w:rFonts w:ascii="Arial" w:hAnsi="Arial" w:cs="Arial"/>
          <w:b/>
          <w:sz w:val="12"/>
          <w:szCs w:val="12"/>
        </w:rPr>
      </w:pPr>
    </w:p>
    <w:p w14:paraId="2DD603A1" w14:textId="77777777" w:rsidR="006232BF" w:rsidRDefault="006232BF" w:rsidP="006232BF">
      <w:pPr>
        <w:tabs>
          <w:tab w:val="left" w:pos="9000"/>
        </w:tabs>
        <w:suppressAutoHyphens/>
        <w:jc w:val="both"/>
        <w:rPr>
          <w:rFonts w:ascii="Arial" w:hAnsi="Arial" w:cs="Arial"/>
          <w:sz w:val="16"/>
          <w:szCs w:val="16"/>
          <w:lang w:eastAsia="ar-SA"/>
        </w:rPr>
      </w:pPr>
    </w:p>
    <w:p w14:paraId="0656141A" w14:textId="77777777" w:rsidR="006232BF" w:rsidRDefault="006232BF" w:rsidP="006232BF">
      <w:pPr>
        <w:autoSpaceDE w:val="0"/>
        <w:autoSpaceDN w:val="0"/>
        <w:adjustRightInd w:val="0"/>
        <w:spacing w:line="276" w:lineRule="auto"/>
        <w:rPr>
          <w:rFonts w:ascii="Arial" w:hAnsi="Arial" w:cs="Arial"/>
        </w:rPr>
      </w:pPr>
      <w:r>
        <w:rPr>
          <w:rFonts w:ascii="Arial" w:hAnsi="Arial" w:cs="Arial"/>
        </w:rPr>
        <w:t>zawarta w dniu ………………………</w:t>
      </w:r>
      <w:r>
        <w:rPr>
          <w:rFonts w:ascii="Arial" w:hAnsi="Arial" w:cs="Arial"/>
          <w:b/>
        </w:rPr>
        <w:t xml:space="preserve"> </w:t>
      </w:r>
      <w:r>
        <w:rPr>
          <w:rFonts w:ascii="Arial" w:hAnsi="Arial" w:cs="Arial"/>
        </w:rPr>
        <w:t>w Łodzi pomiędzy:</w:t>
      </w:r>
    </w:p>
    <w:p w14:paraId="2F4DF067" w14:textId="77777777" w:rsidR="006232BF" w:rsidRDefault="006232BF" w:rsidP="006232BF">
      <w:pPr>
        <w:autoSpaceDE w:val="0"/>
        <w:autoSpaceDN w:val="0"/>
        <w:adjustRightInd w:val="0"/>
        <w:spacing w:line="276" w:lineRule="auto"/>
        <w:rPr>
          <w:rFonts w:ascii="Arial" w:hAnsi="Arial" w:cs="Arial"/>
          <w:sz w:val="12"/>
          <w:szCs w:val="12"/>
        </w:rPr>
      </w:pPr>
    </w:p>
    <w:p w14:paraId="5C0C79C8" w14:textId="77777777" w:rsidR="006232BF" w:rsidRDefault="006232BF" w:rsidP="006232BF">
      <w:pPr>
        <w:autoSpaceDE w:val="0"/>
        <w:autoSpaceDN w:val="0"/>
        <w:adjustRightInd w:val="0"/>
        <w:spacing w:line="276" w:lineRule="auto"/>
        <w:jc w:val="both"/>
        <w:rPr>
          <w:rFonts w:ascii="Arial" w:hAnsi="Arial" w:cs="Arial"/>
        </w:rPr>
      </w:pPr>
      <w:r>
        <w:rPr>
          <w:rFonts w:ascii="Arial" w:hAnsi="Arial" w:cs="Arial"/>
          <w:b/>
        </w:rPr>
        <w:t>Skarbem Państwa – Komendantem Wojewódzkim Policji  w  Łodzi</w:t>
      </w:r>
      <w:r>
        <w:rPr>
          <w:rFonts w:ascii="Arial" w:hAnsi="Arial" w:cs="Arial"/>
        </w:rPr>
        <w:t xml:space="preserve">,   ul. Lutomierska  108/112,  REGON 470754976, NIP 726-000-44-58, reprezentowanym przez: </w:t>
      </w:r>
    </w:p>
    <w:p w14:paraId="65A8C9BE" w14:textId="77777777" w:rsidR="006232BF" w:rsidRDefault="006232BF" w:rsidP="006232BF">
      <w:pPr>
        <w:autoSpaceDE w:val="0"/>
        <w:autoSpaceDN w:val="0"/>
        <w:adjustRightInd w:val="0"/>
        <w:spacing w:line="276" w:lineRule="auto"/>
        <w:jc w:val="both"/>
        <w:rPr>
          <w:rFonts w:ascii="Arial" w:hAnsi="Arial" w:cs="Arial"/>
        </w:rPr>
      </w:pPr>
      <w:r>
        <w:rPr>
          <w:rFonts w:ascii="Arial" w:hAnsi="Arial" w:cs="Arial"/>
        </w:rPr>
        <w:t>…………………………………………………………………………….</w:t>
      </w:r>
    </w:p>
    <w:p w14:paraId="175060EE" w14:textId="77777777" w:rsidR="006232BF" w:rsidRDefault="006232BF" w:rsidP="006232BF">
      <w:pPr>
        <w:autoSpaceDE w:val="0"/>
        <w:autoSpaceDN w:val="0"/>
        <w:adjustRightInd w:val="0"/>
        <w:spacing w:line="360" w:lineRule="auto"/>
        <w:rPr>
          <w:rFonts w:ascii="Arial" w:hAnsi="Arial" w:cs="Arial"/>
        </w:rPr>
      </w:pPr>
      <w:r>
        <w:rPr>
          <w:rFonts w:ascii="Arial" w:hAnsi="Arial" w:cs="Arial"/>
        </w:rPr>
        <w:t xml:space="preserve">zwanym dalej </w:t>
      </w:r>
      <w:r>
        <w:rPr>
          <w:rFonts w:ascii="Arial" w:hAnsi="Arial" w:cs="Arial"/>
          <w:b/>
        </w:rPr>
        <w:t>Zamawiającym,</w:t>
      </w:r>
      <w:r>
        <w:rPr>
          <w:rFonts w:ascii="Arial" w:hAnsi="Arial" w:cs="Arial"/>
        </w:rPr>
        <w:t xml:space="preserve"> </w:t>
      </w:r>
    </w:p>
    <w:p w14:paraId="01A35B50" w14:textId="77777777" w:rsidR="006232BF" w:rsidRDefault="006232BF" w:rsidP="006232BF">
      <w:pPr>
        <w:autoSpaceDE w:val="0"/>
        <w:autoSpaceDN w:val="0"/>
        <w:adjustRightInd w:val="0"/>
        <w:spacing w:line="360" w:lineRule="auto"/>
        <w:rPr>
          <w:rFonts w:ascii="Arial" w:hAnsi="Arial" w:cs="Arial"/>
        </w:rPr>
      </w:pPr>
      <w:r>
        <w:rPr>
          <w:rFonts w:ascii="Arial" w:hAnsi="Arial" w:cs="Arial"/>
        </w:rPr>
        <w:t>a:</w:t>
      </w:r>
    </w:p>
    <w:p w14:paraId="72F2BF29" w14:textId="77777777" w:rsidR="006232BF" w:rsidRDefault="006232BF" w:rsidP="006232BF">
      <w:pPr>
        <w:autoSpaceDE w:val="0"/>
        <w:autoSpaceDN w:val="0"/>
        <w:adjustRightInd w:val="0"/>
        <w:spacing w:line="276" w:lineRule="auto"/>
        <w:jc w:val="both"/>
        <w:rPr>
          <w:rFonts w:ascii="Arial" w:hAnsi="Arial" w:cs="Arial"/>
          <w:b/>
        </w:rPr>
      </w:pPr>
      <w:r>
        <w:rPr>
          <w:rFonts w:ascii="Arial" w:hAnsi="Arial" w:cs="Arial"/>
          <w:b/>
        </w:rPr>
        <w:t>dane Wykonawcy</w:t>
      </w:r>
    </w:p>
    <w:p w14:paraId="659C8373" w14:textId="77777777" w:rsidR="006232BF" w:rsidRDefault="006232BF" w:rsidP="006232BF">
      <w:pPr>
        <w:numPr>
          <w:ilvl w:val="0"/>
          <w:numId w:val="79"/>
        </w:numPr>
        <w:autoSpaceDE w:val="0"/>
        <w:autoSpaceDN w:val="0"/>
        <w:adjustRightInd w:val="0"/>
        <w:spacing w:after="160" w:line="276" w:lineRule="auto"/>
        <w:ind w:left="567" w:hanging="425"/>
        <w:contextualSpacing/>
        <w:jc w:val="both"/>
        <w:rPr>
          <w:rFonts w:ascii="Arial" w:hAnsi="Arial" w:cs="Arial"/>
        </w:rPr>
      </w:pPr>
      <w:r>
        <w:rPr>
          <w:rFonts w:ascii="Arial" w:hAnsi="Arial" w:cs="Arial"/>
        </w:rPr>
        <w:t>imię i nazwisko właściciela/-i, nazwa firmy i jej adres, oraz adres do doręczeń, dane organu rejestracyjnego, NIP, Regon, Pesel</w:t>
      </w:r>
    </w:p>
    <w:p w14:paraId="406BCC63" w14:textId="77777777" w:rsidR="006232BF" w:rsidRDefault="006232BF" w:rsidP="006232BF">
      <w:pPr>
        <w:numPr>
          <w:ilvl w:val="0"/>
          <w:numId w:val="79"/>
        </w:numPr>
        <w:autoSpaceDE w:val="0"/>
        <w:autoSpaceDN w:val="0"/>
        <w:adjustRightInd w:val="0"/>
        <w:spacing w:after="160" w:line="276" w:lineRule="auto"/>
        <w:ind w:left="567" w:hanging="425"/>
        <w:contextualSpacing/>
        <w:jc w:val="both"/>
        <w:rPr>
          <w:rFonts w:ascii="Arial" w:hAnsi="Arial" w:cs="Arial"/>
        </w:rPr>
      </w:pPr>
      <w:r>
        <w:rPr>
          <w:rFonts w:ascii="Arial" w:hAnsi="Arial" w:cs="Arial"/>
        </w:rPr>
        <w:t>nazwa firmy, siedziba, oznaczenie sądu rejestrowego i nr rejestru, imiona i nazwiska osób uprawnionych do reprezentacji, NIP, Regon,</w:t>
      </w:r>
    </w:p>
    <w:p w14:paraId="028CC43D" w14:textId="77777777" w:rsidR="006232BF" w:rsidRDefault="006232BF" w:rsidP="006232BF">
      <w:pPr>
        <w:autoSpaceDE w:val="0"/>
        <w:autoSpaceDN w:val="0"/>
        <w:adjustRightInd w:val="0"/>
        <w:spacing w:line="276" w:lineRule="auto"/>
        <w:ind w:left="142"/>
        <w:contextualSpacing/>
        <w:jc w:val="both"/>
        <w:rPr>
          <w:rFonts w:ascii="Arial" w:hAnsi="Arial" w:cs="Arial"/>
        </w:rPr>
      </w:pPr>
      <w:r>
        <w:rPr>
          <w:rFonts w:ascii="Arial" w:hAnsi="Arial" w:cs="Arial"/>
        </w:rPr>
        <w:t>reprezentowanym przez:</w:t>
      </w:r>
    </w:p>
    <w:p w14:paraId="6D511C91" w14:textId="77777777" w:rsidR="006232BF" w:rsidRDefault="006232BF" w:rsidP="006232BF">
      <w:pPr>
        <w:autoSpaceDE w:val="0"/>
        <w:autoSpaceDN w:val="0"/>
        <w:adjustRightInd w:val="0"/>
        <w:spacing w:line="276" w:lineRule="auto"/>
        <w:ind w:left="142"/>
        <w:contextualSpacing/>
        <w:jc w:val="both"/>
        <w:rPr>
          <w:rFonts w:ascii="Arial" w:hAnsi="Arial" w:cs="Arial"/>
        </w:rPr>
      </w:pPr>
      <w:r>
        <w:rPr>
          <w:rFonts w:ascii="Arial" w:hAnsi="Arial" w:cs="Arial"/>
        </w:rPr>
        <w:t>…………………………………………………………………………</w:t>
      </w:r>
    </w:p>
    <w:p w14:paraId="5BC1E0A9" w14:textId="77777777" w:rsidR="006232BF" w:rsidRDefault="006232BF" w:rsidP="006232BF">
      <w:pPr>
        <w:autoSpaceDE w:val="0"/>
        <w:autoSpaceDN w:val="0"/>
        <w:adjustRightInd w:val="0"/>
        <w:spacing w:line="276" w:lineRule="auto"/>
        <w:jc w:val="both"/>
        <w:rPr>
          <w:rFonts w:ascii="Arial" w:hAnsi="Arial" w:cs="Arial"/>
          <w:sz w:val="12"/>
          <w:szCs w:val="12"/>
        </w:rPr>
      </w:pPr>
    </w:p>
    <w:p w14:paraId="37D49939" w14:textId="77777777" w:rsidR="006232BF" w:rsidRDefault="006232BF" w:rsidP="006232BF">
      <w:pPr>
        <w:spacing w:after="160" w:line="256" w:lineRule="auto"/>
        <w:jc w:val="both"/>
        <w:rPr>
          <w:rFonts w:ascii="Arial" w:hAnsi="Arial" w:cs="Arial"/>
        </w:rPr>
      </w:pPr>
      <w:r>
        <w:rPr>
          <w:rFonts w:ascii="Arial" w:hAnsi="Arial" w:cs="Arial"/>
        </w:rPr>
        <w:t xml:space="preserve">zwanym dalej </w:t>
      </w:r>
      <w:r>
        <w:rPr>
          <w:rFonts w:ascii="Arial" w:hAnsi="Arial" w:cs="Arial"/>
          <w:b/>
        </w:rPr>
        <w:t>Wykonawcą</w:t>
      </w:r>
      <w:r>
        <w:rPr>
          <w:rFonts w:ascii="Arial" w:hAnsi="Arial" w:cs="Arial"/>
        </w:rPr>
        <w:t xml:space="preserve">, </w:t>
      </w:r>
    </w:p>
    <w:p w14:paraId="7206F3C6" w14:textId="7C9E3A00" w:rsidR="006232BF" w:rsidRDefault="006232BF" w:rsidP="006232BF">
      <w:pPr>
        <w:spacing w:after="160" w:line="276" w:lineRule="auto"/>
        <w:jc w:val="both"/>
        <w:rPr>
          <w:rFonts w:ascii="Arial" w:hAnsi="Arial" w:cs="Arial"/>
          <w:b/>
        </w:rPr>
      </w:pPr>
      <w:r>
        <w:rPr>
          <w:rFonts w:ascii="Arial" w:hAnsi="Arial" w:cs="Arial"/>
        </w:rPr>
        <w:t xml:space="preserve">na podstawie dokonanego przez </w:t>
      </w:r>
      <w:r>
        <w:rPr>
          <w:rFonts w:ascii="Arial" w:hAnsi="Arial" w:cs="Arial"/>
          <w:b/>
        </w:rPr>
        <w:t>Zamawiającego</w:t>
      </w:r>
      <w:r>
        <w:rPr>
          <w:rFonts w:ascii="Arial" w:hAnsi="Arial" w:cs="Arial"/>
        </w:rPr>
        <w:t xml:space="preserve"> wyboru oferty w trybie podstawowym bez negocjacji – art. 275 pkt. 1 ustawy z dnia 11 września 2019 r. Prawo zamówień publicznych (</w:t>
      </w:r>
      <w:proofErr w:type="spellStart"/>
      <w:r>
        <w:rPr>
          <w:rFonts w:ascii="Arial" w:hAnsi="Arial" w:cs="Arial"/>
        </w:rPr>
        <w:t>t.j</w:t>
      </w:r>
      <w:proofErr w:type="spellEnd"/>
      <w:r>
        <w:rPr>
          <w:rFonts w:ascii="Arial" w:hAnsi="Arial" w:cs="Arial"/>
        </w:rPr>
        <w:t xml:space="preserve">. Dz.U. z 2022 r., poz.1710) ,nr sprawy: </w:t>
      </w:r>
      <w:r>
        <w:rPr>
          <w:rFonts w:ascii="Arial" w:hAnsi="Arial" w:cs="Arial"/>
          <w:b/>
        </w:rPr>
        <w:t>FZ-2380/44/22/SS</w:t>
      </w:r>
      <w:r>
        <w:rPr>
          <w:rFonts w:ascii="Arial" w:hAnsi="Arial" w:cs="Arial"/>
        </w:rPr>
        <w:t xml:space="preserve"> została zawarta umowa o następującej treści:</w:t>
      </w:r>
    </w:p>
    <w:p w14:paraId="0FC2EB7E"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1</w:t>
      </w:r>
    </w:p>
    <w:p w14:paraId="43D0FE4A" w14:textId="77777777" w:rsidR="006232BF" w:rsidRDefault="006232BF" w:rsidP="006232BF">
      <w:pPr>
        <w:numPr>
          <w:ilvl w:val="0"/>
          <w:numId w:val="80"/>
        </w:numPr>
        <w:suppressAutoHyphens/>
        <w:spacing w:line="276" w:lineRule="auto"/>
        <w:ind w:left="426" w:hanging="426"/>
        <w:jc w:val="both"/>
        <w:rPr>
          <w:rFonts w:ascii="Arial" w:hAnsi="Arial" w:cs="Arial"/>
        </w:rPr>
      </w:pPr>
      <w:r>
        <w:rPr>
          <w:rFonts w:ascii="Arial" w:hAnsi="Arial" w:cs="Arial"/>
        </w:rPr>
        <w:t xml:space="preserve">Zamawiający zleca, a </w:t>
      </w:r>
      <w:r>
        <w:rPr>
          <w:rFonts w:ascii="Arial" w:hAnsi="Arial" w:cs="Arial"/>
          <w:snapToGrid w:val="0"/>
        </w:rPr>
        <w:t>Wykonawca</w:t>
      </w:r>
      <w:r>
        <w:rPr>
          <w:rFonts w:ascii="Arial" w:hAnsi="Arial" w:cs="Arial"/>
        </w:rPr>
        <w:t xml:space="preserve"> przyjmuje do wykonania zamówienie publiczne polegające </w:t>
      </w:r>
      <w:r>
        <w:rPr>
          <w:rFonts w:ascii="Arial" w:hAnsi="Arial" w:cs="Arial"/>
        </w:rPr>
        <w:br/>
        <w:t xml:space="preserve">na świadczeniu na zlecenie Policji kompleksowych usług w zakresie holowania (przewozu) </w:t>
      </w:r>
      <w:r>
        <w:rPr>
          <w:rFonts w:ascii="Arial" w:hAnsi="Arial" w:cs="Arial"/>
        </w:rPr>
        <w:br/>
        <w:t>na parking strzeżony oraz całodobowego przechowywania (zabezpieczenia) na takim parkingu pojazdów:</w:t>
      </w:r>
    </w:p>
    <w:p w14:paraId="43B83B98" w14:textId="77777777" w:rsidR="006232BF" w:rsidRDefault="006232BF" w:rsidP="006232BF">
      <w:pPr>
        <w:numPr>
          <w:ilvl w:val="1"/>
          <w:numId w:val="81"/>
        </w:numPr>
        <w:suppressAutoHyphens/>
        <w:spacing w:line="276" w:lineRule="auto"/>
        <w:ind w:left="993" w:hanging="426"/>
        <w:jc w:val="both"/>
        <w:rPr>
          <w:rFonts w:ascii="Arial" w:hAnsi="Arial" w:cs="Arial"/>
          <w:bCs/>
        </w:rPr>
      </w:pPr>
      <w:r>
        <w:rPr>
          <w:rFonts w:ascii="Arial" w:hAnsi="Arial" w:cs="Arial"/>
        </w:rPr>
        <w:t xml:space="preserve">Zabezpieczanych przez </w:t>
      </w:r>
      <w:r>
        <w:rPr>
          <w:rFonts w:ascii="Arial" w:hAnsi="Arial" w:cs="Arial"/>
          <w:bCs/>
        </w:rPr>
        <w:t xml:space="preserve">Policję do celów procesowych (dowodowych), </w:t>
      </w:r>
    </w:p>
    <w:p w14:paraId="0DD3007A" w14:textId="77777777" w:rsidR="006232BF" w:rsidRDefault="006232BF" w:rsidP="006232BF">
      <w:pPr>
        <w:numPr>
          <w:ilvl w:val="1"/>
          <w:numId w:val="81"/>
        </w:numPr>
        <w:suppressAutoHyphens/>
        <w:spacing w:line="276" w:lineRule="auto"/>
        <w:ind w:left="993" w:hanging="426"/>
        <w:jc w:val="both"/>
        <w:rPr>
          <w:rFonts w:ascii="Arial" w:hAnsi="Arial" w:cs="Arial"/>
          <w:b/>
          <w:bCs/>
        </w:rPr>
      </w:pPr>
      <w:r>
        <w:rPr>
          <w:rFonts w:ascii="Arial" w:hAnsi="Arial" w:cs="Arial"/>
        </w:rPr>
        <w:t xml:space="preserve">W razie konieczności </w:t>
      </w:r>
      <w:r>
        <w:rPr>
          <w:rFonts w:ascii="Arial" w:hAnsi="Arial" w:cs="Arial"/>
          <w:bCs/>
        </w:rPr>
        <w:t>ochrony mienia z uwagi na podjęcie przez Policję czynności służbowych,</w:t>
      </w:r>
      <w:r>
        <w:rPr>
          <w:rFonts w:ascii="Arial" w:hAnsi="Arial" w:cs="Arial"/>
          <w:b/>
          <w:bCs/>
        </w:rPr>
        <w:t xml:space="preserve"> </w:t>
      </w:r>
    </w:p>
    <w:p w14:paraId="72C5FC05" w14:textId="77777777" w:rsidR="006232BF" w:rsidRDefault="006232BF" w:rsidP="006232BF">
      <w:pPr>
        <w:numPr>
          <w:ilvl w:val="1"/>
          <w:numId w:val="81"/>
        </w:numPr>
        <w:suppressAutoHyphens/>
        <w:spacing w:line="276" w:lineRule="auto"/>
        <w:ind w:left="993" w:hanging="426"/>
        <w:jc w:val="both"/>
        <w:rPr>
          <w:rFonts w:ascii="Arial" w:hAnsi="Arial" w:cs="Arial"/>
          <w:bCs/>
        </w:rPr>
      </w:pPr>
      <w:r>
        <w:rPr>
          <w:rFonts w:ascii="Arial" w:hAnsi="Arial" w:cs="Arial"/>
        </w:rPr>
        <w:t xml:space="preserve">Pojazdów służbowych Policji, </w:t>
      </w:r>
      <w:r>
        <w:rPr>
          <w:rFonts w:ascii="Arial" w:hAnsi="Arial" w:cs="Arial"/>
          <w:bCs/>
        </w:rPr>
        <w:t xml:space="preserve">na potrzeby KPP w ……………………….. zwaną dalej „Odbiorcą usługi”. </w:t>
      </w:r>
    </w:p>
    <w:p w14:paraId="30623265" w14:textId="77777777" w:rsidR="006232BF" w:rsidRDefault="006232BF" w:rsidP="006232BF">
      <w:pPr>
        <w:numPr>
          <w:ilvl w:val="0"/>
          <w:numId w:val="80"/>
        </w:numPr>
        <w:suppressAutoHyphens/>
        <w:spacing w:line="276" w:lineRule="auto"/>
        <w:ind w:left="426" w:hanging="426"/>
        <w:jc w:val="both"/>
        <w:rPr>
          <w:rFonts w:ascii="Arial" w:hAnsi="Arial" w:cs="Arial"/>
        </w:rPr>
      </w:pPr>
      <w:r>
        <w:rPr>
          <w:rFonts w:ascii="Arial" w:hAnsi="Arial" w:cs="Arial"/>
        </w:rPr>
        <w:t xml:space="preserve">Pojazdami, które podlegają świadczeniu są: </w:t>
      </w:r>
    </w:p>
    <w:p w14:paraId="423419CB" w14:textId="77777777" w:rsidR="006232BF" w:rsidRDefault="006232BF" w:rsidP="006232BF">
      <w:pPr>
        <w:numPr>
          <w:ilvl w:val="1"/>
          <w:numId w:val="82"/>
        </w:numPr>
        <w:suppressAutoHyphens/>
        <w:spacing w:line="276" w:lineRule="auto"/>
        <w:ind w:left="993" w:hanging="426"/>
        <w:jc w:val="both"/>
        <w:rPr>
          <w:rFonts w:ascii="Arial" w:hAnsi="Arial" w:cs="Arial"/>
        </w:rPr>
      </w:pPr>
      <w:r>
        <w:rPr>
          <w:rFonts w:ascii="Arial" w:hAnsi="Arial" w:cs="Arial"/>
        </w:rPr>
        <w:t>Pojazdy zdefiniowane w ustawie Prawo o ruchu drogowym z wyłączeniem rowerów,</w:t>
      </w:r>
    </w:p>
    <w:p w14:paraId="63CE5710" w14:textId="77777777" w:rsidR="006232BF" w:rsidRDefault="006232BF" w:rsidP="006232BF">
      <w:pPr>
        <w:numPr>
          <w:ilvl w:val="1"/>
          <w:numId w:val="82"/>
        </w:numPr>
        <w:suppressAutoHyphens/>
        <w:spacing w:line="276" w:lineRule="auto"/>
        <w:ind w:left="993" w:hanging="426"/>
        <w:jc w:val="both"/>
        <w:rPr>
          <w:rFonts w:ascii="Arial" w:hAnsi="Arial" w:cs="Arial"/>
        </w:rPr>
      </w:pPr>
      <w:r>
        <w:rPr>
          <w:rFonts w:ascii="Arial" w:hAnsi="Arial" w:cs="Arial"/>
        </w:rPr>
        <w:t xml:space="preserve">Niepocięte karoserie pojazdów samochodowych (np. po spaleniu, z tym zastrzeżeniem, </w:t>
      </w:r>
      <w:r>
        <w:rPr>
          <w:rFonts w:ascii="Arial" w:hAnsi="Arial" w:cs="Arial"/>
        </w:rPr>
        <w:br/>
        <w:t>iż muszą stanowić integralną całość),</w:t>
      </w:r>
    </w:p>
    <w:p w14:paraId="7DEEE43D" w14:textId="77777777" w:rsidR="006232BF" w:rsidRDefault="006232BF" w:rsidP="006232BF">
      <w:pPr>
        <w:numPr>
          <w:ilvl w:val="1"/>
          <w:numId w:val="82"/>
        </w:numPr>
        <w:suppressAutoHyphens/>
        <w:spacing w:line="276" w:lineRule="auto"/>
        <w:ind w:left="993" w:hanging="426"/>
        <w:jc w:val="both"/>
        <w:rPr>
          <w:rFonts w:ascii="Arial" w:hAnsi="Arial" w:cs="Arial"/>
        </w:rPr>
      </w:pPr>
      <w:r>
        <w:rPr>
          <w:rFonts w:ascii="Arial" w:hAnsi="Arial" w:cs="Arial"/>
        </w:rPr>
        <w:t xml:space="preserve">Naczepy pojazdów samochodowych. </w:t>
      </w:r>
    </w:p>
    <w:p w14:paraId="50B6F9C9" w14:textId="77777777" w:rsidR="006232BF" w:rsidRDefault="006232BF" w:rsidP="006232BF">
      <w:pPr>
        <w:numPr>
          <w:ilvl w:val="0"/>
          <w:numId w:val="80"/>
        </w:numPr>
        <w:suppressAutoHyphens/>
        <w:spacing w:line="276" w:lineRule="auto"/>
        <w:ind w:left="426" w:hanging="426"/>
        <w:jc w:val="both"/>
        <w:rPr>
          <w:rFonts w:ascii="Arial" w:hAnsi="Arial" w:cs="Arial"/>
        </w:rPr>
      </w:pPr>
      <w:r>
        <w:rPr>
          <w:rFonts w:ascii="Arial" w:hAnsi="Arial" w:cs="Arial"/>
        </w:rPr>
        <w:t>Zakres podstawowych czynności wchodzących w skład zlecenia na holowanie i parkowanie obejmuje w szczególności:</w:t>
      </w:r>
    </w:p>
    <w:p w14:paraId="16997727"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Przyjęcie zlecenia</w:t>
      </w:r>
      <w:r>
        <w:rPr>
          <w:rFonts w:ascii="Arial" w:hAnsi="Arial" w:cs="Arial"/>
        </w:rPr>
        <w:t xml:space="preserve"> - gotowość przez całą dobę.</w:t>
      </w:r>
    </w:p>
    <w:p w14:paraId="187CD28F"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Dojazd „holownika”</w:t>
      </w:r>
      <w:r>
        <w:rPr>
          <w:rFonts w:ascii="Arial" w:hAnsi="Arial" w:cs="Arial"/>
        </w:rPr>
        <w:t xml:space="preserve"> w określonym czasie możliwie najkrótszą drogą do wskazanego przez jednostkę zlecającą miejsca postoju pojazdu, przy czym najdalszym miejscem, </w:t>
      </w:r>
      <w:r>
        <w:rPr>
          <w:rFonts w:ascii="Arial" w:hAnsi="Arial" w:cs="Arial"/>
        </w:rPr>
        <w:br/>
        <w:t>z którego następuje dojazd pojazdu holowniczego przy rozliczaniu usługi jest parking wskazany w § 2 ust.2 umowy.</w:t>
      </w:r>
    </w:p>
    <w:p w14:paraId="07A6850E"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Załadunek pojazdu</w:t>
      </w:r>
      <w:r>
        <w:rPr>
          <w:rFonts w:ascii="Arial" w:hAnsi="Arial" w:cs="Arial"/>
        </w:rPr>
        <w:t xml:space="preserve"> na pojazd holujący, bez względu na warunki atmosferyczne, porę dnia lub nocy, utrudnienia wynikające z ukształtowania terenu lub zabudowy oraz spoza drogi (w tym w szczególności: pojazd w rowie, zaklinowany na drzewie lub słupie, z innym pojazdem, pojazd w wodzie, na grząskim terenie, wyciągany z torowiska, pojazd leżący na dachu); w przypadku pojazdów ciężarowych – wszelkie czynności niezbędne </w:t>
      </w:r>
      <w:r>
        <w:rPr>
          <w:rFonts w:ascii="Arial" w:hAnsi="Arial" w:cs="Arial"/>
        </w:rPr>
        <w:br/>
        <w:t xml:space="preserve">do przewozu (np. przy ciągniku siodłowym z naczepą usunięcie blokady hamulców </w:t>
      </w:r>
      <w:r>
        <w:rPr>
          <w:rFonts w:ascii="Arial" w:hAnsi="Arial" w:cs="Arial"/>
        </w:rPr>
        <w:br/>
      </w:r>
      <w:r>
        <w:rPr>
          <w:rFonts w:ascii="Arial" w:hAnsi="Arial" w:cs="Arial"/>
        </w:rPr>
        <w:lastRenderedPageBreak/>
        <w:t xml:space="preserve">i sterowania, demontaż i montaż wału pędnego) celem dokonania załadunku. Dotyczy również prac związanych z zebraniem wszystkich elementów wskazanych przez funkcjonariuszy, które oddzieliły się od pojazdu w trakcie zdarzenia i umieszczenie </w:t>
      </w:r>
      <w:r>
        <w:rPr>
          <w:rFonts w:ascii="Arial" w:hAnsi="Arial" w:cs="Arial"/>
        </w:rPr>
        <w:br/>
        <w:t>ich na lawecie.</w:t>
      </w:r>
    </w:p>
    <w:p w14:paraId="1A4B1A0B"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Przewóz</w:t>
      </w:r>
      <w:r>
        <w:rPr>
          <w:rFonts w:ascii="Arial" w:hAnsi="Arial" w:cs="Arial"/>
        </w:rPr>
        <w:t xml:space="preserve"> pojazdu na parking Wykonawcy lub inne miejsce wskazane przez osobę zlecającą usługę. Pojazd holujący nie może opuścić miejsca zdarzenia bez zgody osoby, która kieruje grupą obsługującą zdarzenie. Przejazd z miejsca zdarzenia i rozładunek pojazdu na parkingu powinien odbywać się w obecności funkcjonariusza Policji.</w:t>
      </w:r>
    </w:p>
    <w:p w14:paraId="4E32D510"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 xml:space="preserve">Rozładunek pojazdu </w:t>
      </w:r>
      <w:r>
        <w:rPr>
          <w:rFonts w:ascii="Arial" w:hAnsi="Arial" w:cs="Arial"/>
        </w:rPr>
        <w:t>na parkingu Wykonawcy wraz z jego protokolarnym przyjęciem przez służbę dyspozytorską parkingu w obecności funkcjonariusza wykonującego czynności związane z zabezpieczeniem pojazdu, który zobowiązany jest do jego oplombowania i osznurowania.</w:t>
      </w:r>
    </w:p>
    <w:p w14:paraId="0F24A214"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 xml:space="preserve">Powrót </w:t>
      </w:r>
      <w:r>
        <w:rPr>
          <w:rFonts w:ascii="Arial" w:hAnsi="Arial" w:cs="Arial"/>
        </w:rPr>
        <w:t xml:space="preserve">bez ładunku „holownika” na parking Wykonawcy występować może jedynie </w:t>
      </w:r>
      <w:r>
        <w:rPr>
          <w:rFonts w:ascii="Arial" w:hAnsi="Arial" w:cs="Arial"/>
        </w:rPr>
        <w:br/>
        <w:t xml:space="preserve">w przypadku: </w:t>
      </w:r>
    </w:p>
    <w:p w14:paraId="0B6A95E3" w14:textId="77777777" w:rsidR="006232BF" w:rsidRDefault="006232BF" w:rsidP="006232BF">
      <w:pPr>
        <w:numPr>
          <w:ilvl w:val="0"/>
          <w:numId w:val="84"/>
        </w:numPr>
        <w:spacing w:line="276" w:lineRule="auto"/>
        <w:contextualSpacing/>
        <w:jc w:val="both"/>
        <w:rPr>
          <w:rFonts w:ascii="Arial" w:hAnsi="Arial" w:cs="Arial"/>
        </w:rPr>
      </w:pPr>
      <w:r>
        <w:rPr>
          <w:rFonts w:ascii="Arial" w:hAnsi="Arial" w:cs="Arial"/>
        </w:rPr>
        <w:t xml:space="preserve">Gdy wykonanie usługi przewozu i rozładunek pojazdu następuje w innym miejscu wskazanym przez funkcjonariusza w zleceniu usługi, niż parking Wykonawcy podany w </w:t>
      </w:r>
      <w:r>
        <w:rPr>
          <w:rFonts w:ascii="Arial" w:hAnsi="Arial" w:cs="Arial"/>
          <w:snapToGrid w:val="0"/>
        </w:rPr>
        <w:t xml:space="preserve">§ 2 ust. 2 </w:t>
      </w:r>
      <w:r>
        <w:rPr>
          <w:rFonts w:ascii="Arial" w:hAnsi="Arial" w:cs="Arial"/>
        </w:rPr>
        <w:t>umowy,</w:t>
      </w:r>
    </w:p>
    <w:p w14:paraId="1304D6EC" w14:textId="77777777" w:rsidR="006232BF" w:rsidRDefault="006232BF" w:rsidP="006232BF">
      <w:pPr>
        <w:numPr>
          <w:ilvl w:val="0"/>
          <w:numId w:val="84"/>
        </w:numPr>
        <w:spacing w:line="276" w:lineRule="auto"/>
        <w:contextualSpacing/>
        <w:jc w:val="both"/>
        <w:rPr>
          <w:rFonts w:ascii="Arial" w:hAnsi="Arial" w:cs="Arial"/>
        </w:rPr>
      </w:pPr>
      <w:r>
        <w:rPr>
          <w:rFonts w:ascii="Arial" w:hAnsi="Arial" w:cs="Arial"/>
        </w:rPr>
        <w:t xml:space="preserve">Gdy po przybyciu na miejsce zdarzenia „holownika” funkcjonariusz odwołał wykonanie usługi, co zostanie potwierdzone przez niego w zleceniu usługi holowania. </w:t>
      </w:r>
    </w:p>
    <w:p w14:paraId="3BB5CAB7" w14:textId="77777777" w:rsidR="006232BF" w:rsidRDefault="006232BF" w:rsidP="006232BF">
      <w:pPr>
        <w:spacing w:line="276" w:lineRule="auto"/>
        <w:ind w:left="709"/>
        <w:jc w:val="both"/>
        <w:rPr>
          <w:rFonts w:ascii="Arial" w:hAnsi="Arial" w:cs="Arial"/>
        </w:rPr>
      </w:pPr>
      <w:r>
        <w:rPr>
          <w:rFonts w:ascii="Arial" w:hAnsi="Arial" w:cs="Arial"/>
        </w:rPr>
        <w:t>Spełnienie w/w warunków uprawnia Wykonawcę do rozliczenia kosztu „powrotu” po stawkach odpowiednio z § 8 umowy jak „za dojazd”,</w:t>
      </w:r>
    </w:p>
    <w:p w14:paraId="482EA40C"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Parkowanie (</w:t>
      </w:r>
      <w:r>
        <w:rPr>
          <w:rFonts w:ascii="Arial" w:hAnsi="Arial" w:cs="Arial"/>
        </w:rPr>
        <w:t>przechowywanie)</w:t>
      </w:r>
      <w:r>
        <w:rPr>
          <w:rFonts w:ascii="Arial" w:hAnsi="Arial" w:cs="Arial"/>
          <w:b/>
        </w:rPr>
        <w:t xml:space="preserve"> </w:t>
      </w:r>
      <w:r>
        <w:rPr>
          <w:rFonts w:ascii="Arial" w:hAnsi="Arial" w:cs="Arial"/>
        </w:rPr>
        <w:t xml:space="preserve">pojazdu na parkingu Wykonawcy przez cały czas pozostawania pojazdu w dyspozycji jednostki zlecającej obejmuje: przyjmowanie pojazdów, ewidencjonowanie, ochrona i nadzór nad pojazdami, wydawanie pojazdów. Wykonawca musi dysponować materiałem (np. brezent, folia) umożliwiającym zabezpieczenie wnętrza pojazdu przed wpływem warunków atmosferycznych. Pojazdy zabezpieczone na parkingu powinny być osznurowane i oplombowane. Wykonawca ma obowiązek odłączyć pojazd od źródła zasilania, a w okresie zimowym dodatkowo opróżnić układ chłodzenia silnika w przypadku, gdy pomiar </w:t>
      </w:r>
      <w:proofErr w:type="spellStart"/>
      <w:r>
        <w:rPr>
          <w:rFonts w:ascii="Arial" w:hAnsi="Arial" w:cs="Arial"/>
        </w:rPr>
        <w:t>glikometrem</w:t>
      </w:r>
      <w:proofErr w:type="spellEnd"/>
      <w:r>
        <w:rPr>
          <w:rFonts w:ascii="Arial" w:hAnsi="Arial" w:cs="Arial"/>
        </w:rPr>
        <w:t xml:space="preserve"> wskaże brak mrozoodporności płynu chłodniczego powyżej -10</w:t>
      </w:r>
      <w:r>
        <w:rPr>
          <w:rFonts w:ascii="Arial" w:hAnsi="Arial" w:cs="Arial"/>
          <w:vertAlign w:val="superscript"/>
        </w:rPr>
        <w:t xml:space="preserve">0 </w:t>
      </w:r>
      <w:r>
        <w:rPr>
          <w:rFonts w:ascii="Arial" w:hAnsi="Arial" w:cs="Arial"/>
        </w:rPr>
        <w:t>C. W celu dokonania dodatkowych oględzin do zabezpieczonych pojazdów powinien być łatwy dostęp. W przypadku, gdy wymagane będzie zabezpieczenie pojazdu w sposób uniemożliwiający zatarcie śladów niezbędnych do przeprowadzenia dochodzenia, Wykonawca ma obowiązek umieścić pojazd w miejscu ograniczającym dostęp osób trzecich oraz wpływ warunków atmosferycznych (np. garaż, wiata).</w:t>
      </w:r>
    </w:p>
    <w:p w14:paraId="40584AD5"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 xml:space="preserve">Udostępnianie </w:t>
      </w:r>
      <w:r>
        <w:rPr>
          <w:rFonts w:ascii="Arial" w:hAnsi="Arial" w:cs="Arial"/>
        </w:rPr>
        <w:t>pojazdu do oględzin (badań) uprawnionym osobom wskazanym przez jednostkę zlecającą, na potrzeby której zabezpieczono pojazd oraz każdorazowe dokumentowanie tego faktu przez służbę dyspozytorską parkingu.</w:t>
      </w:r>
    </w:p>
    <w:p w14:paraId="163BAB7E" w14:textId="77777777" w:rsidR="006232BF" w:rsidRDefault="006232BF" w:rsidP="006232BF">
      <w:pPr>
        <w:numPr>
          <w:ilvl w:val="0"/>
          <w:numId w:val="80"/>
        </w:numPr>
        <w:suppressAutoHyphens/>
        <w:spacing w:line="276" w:lineRule="auto"/>
        <w:ind w:left="426" w:hanging="426"/>
        <w:rPr>
          <w:rFonts w:ascii="Arial" w:hAnsi="Arial" w:cs="Arial"/>
        </w:rPr>
      </w:pPr>
      <w:r>
        <w:rPr>
          <w:rFonts w:ascii="Arial" w:hAnsi="Arial" w:cs="Arial"/>
          <w:snapToGrid w:val="0"/>
        </w:rPr>
        <w:t>Wykonawca</w:t>
      </w:r>
      <w:r>
        <w:rPr>
          <w:rFonts w:ascii="Arial" w:hAnsi="Arial" w:cs="Arial"/>
        </w:rPr>
        <w:t xml:space="preserve"> zobowiązuje się do: </w:t>
      </w:r>
    </w:p>
    <w:p w14:paraId="0A2EB9A6" w14:textId="77777777" w:rsidR="006232BF" w:rsidRDefault="006232BF" w:rsidP="006232BF">
      <w:pPr>
        <w:numPr>
          <w:ilvl w:val="0"/>
          <w:numId w:val="85"/>
        </w:numPr>
        <w:tabs>
          <w:tab w:val="num" w:pos="851"/>
        </w:tabs>
        <w:spacing w:line="276" w:lineRule="auto"/>
        <w:ind w:left="851" w:hanging="284"/>
        <w:jc w:val="both"/>
        <w:rPr>
          <w:rFonts w:ascii="Arial" w:hAnsi="Arial" w:cs="Arial"/>
        </w:rPr>
      </w:pPr>
      <w:r>
        <w:rPr>
          <w:rFonts w:ascii="Arial" w:hAnsi="Arial" w:cs="Arial"/>
        </w:rPr>
        <w:t>Całodobowej gotowości do przyjęcia i wykonania zlecenia – również w niedziele i święta.</w:t>
      </w:r>
    </w:p>
    <w:p w14:paraId="3D94C39C" w14:textId="77777777" w:rsidR="006232BF" w:rsidRDefault="006232BF" w:rsidP="006232BF">
      <w:pPr>
        <w:numPr>
          <w:ilvl w:val="0"/>
          <w:numId w:val="85"/>
        </w:numPr>
        <w:spacing w:line="276" w:lineRule="auto"/>
        <w:ind w:left="993" w:hanging="426"/>
        <w:jc w:val="both"/>
        <w:rPr>
          <w:rFonts w:ascii="Arial" w:hAnsi="Arial" w:cs="Arial"/>
          <w:b/>
        </w:rPr>
      </w:pPr>
      <w:r>
        <w:rPr>
          <w:rFonts w:ascii="Arial" w:hAnsi="Arial" w:cs="Arial"/>
        </w:rPr>
        <w:t xml:space="preserve">Stawienia się w gotowości do usunięcia i przemieszczenia pojazdu (pojazdów) w każdym miejscu powiatu ……………………………, przy czym czas reakcji, liczony od momentu powiadomienia Wykonawcy przez Policję o konieczności holowania wskazanego pojazdu </w:t>
      </w:r>
      <w:r>
        <w:rPr>
          <w:rFonts w:ascii="Arial" w:hAnsi="Arial" w:cs="Arial"/>
        </w:rPr>
        <w:br/>
        <w:t xml:space="preserve">do chwili przyjazdu pojazdu holującego na miejsce wezwania, nie może być dłuższy </w:t>
      </w:r>
      <w:r>
        <w:rPr>
          <w:rFonts w:ascii="Arial" w:hAnsi="Arial" w:cs="Arial"/>
        </w:rPr>
        <w:br/>
        <w:t>niż 100 minut.</w:t>
      </w:r>
    </w:p>
    <w:p w14:paraId="0F211B41"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 xml:space="preserve">Zapewnienia środków transportowych, urządzeń oraz sprzętu pomocniczego przeznaczonych do usuwania i przemieszczenia pojazdów odpowiadających warunkom określonym w rozporządzeniu Ministra Infrastruktury z dnia 31 grudnia 2002r. w sprawie warunków technicznych pojazdów oraz zakresu ich niezbędnego wyposażenia (tj. Dz. U. </w:t>
      </w:r>
      <w:r>
        <w:rPr>
          <w:rFonts w:ascii="Arial" w:hAnsi="Arial" w:cs="Arial"/>
        </w:rPr>
        <w:br/>
        <w:t xml:space="preserve">z 2016r., poz. 2022 z </w:t>
      </w:r>
      <w:proofErr w:type="spellStart"/>
      <w:r>
        <w:rPr>
          <w:rFonts w:ascii="Arial" w:hAnsi="Arial" w:cs="Arial"/>
        </w:rPr>
        <w:t>późn</w:t>
      </w:r>
      <w:proofErr w:type="spellEnd"/>
      <w:r>
        <w:rPr>
          <w:rFonts w:ascii="Arial" w:hAnsi="Arial" w:cs="Arial"/>
        </w:rPr>
        <w:t>. zm.).</w:t>
      </w:r>
    </w:p>
    <w:p w14:paraId="041F4F74"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Maksymalnie sprawnego usunięcia pojazdów blokujących ruch.</w:t>
      </w:r>
    </w:p>
    <w:p w14:paraId="4037C984"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Zapewnienia całodobowej łączności przy użyciu telefonu w celu umożliwienia przekazywania dyspozycji w każdym momencie świadczenia usługi.</w:t>
      </w:r>
    </w:p>
    <w:p w14:paraId="373AA585"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 xml:space="preserve">Zabezpieczenia pojazdu i ładunku, który znajduje się na pojeździe przed uszkodzeniem, zniszczeniem, kradzieżą w czasie transportu na wskazany parking Wykonawcy lub </w:t>
      </w:r>
      <w:r>
        <w:rPr>
          <w:rFonts w:ascii="Arial" w:hAnsi="Arial" w:cs="Arial"/>
        </w:rPr>
        <w:br/>
        <w:t>w inne miejsce oraz w czasie przechowywania, do czasu wydania go uprawnionemu podmiotowi.</w:t>
      </w:r>
    </w:p>
    <w:p w14:paraId="5FECAD9D"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Nie ujawniania osobom trzecim informacji pozyskanych w wyniku świadczenia usługi.</w:t>
      </w:r>
    </w:p>
    <w:p w14:paraId="15CD591F"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lastRenderedPageBreak/>
        <w:t>Wykonywania dyspozycji w sposób określony w umowie, z uwzględnieniem formalności wymaganych w załącznikach do niniejszej umowy.</w:t>
      </w:r>
    </w:p>
    <w:p w14:paraId="01E0C21F"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Świadczenia usługi objętej umową zgodnie z obowiązującymi przepisami, w szczególności przepisami ustawy Prawo o ruchu drogowym i rozporządzeniami wydanymi na podstawie tej ustawy.</w:t>
      </w:r>
    </w:p>
    <w:p w14:paraId="2683DA28"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Rzetelnego prowadzenia i przekazywania Odbiorcy usługi do dziesiątego dnia każdego miesiąca wykazu deponowanych na parkingu pojazdów wg stanu na ostatni dzień poprzedniego miesiąca.</w:t>
      </w:r>
    </w:p>
    <w:p w14:paraId="2B550188"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 xml:space="preserve">Niezwłocznego pisemnego poinformowania Odbiorcy usługi w przypadku nieodebrania </w:t>
      </w:r>
      <w:r>
        <w:rPr>
          <w:rFonts w:ascii="Arial" w:hAnsi="Arial" w:cs="Arial"/>
        </w:rPr>
        <w:br/>
        <w:t>w wyznaczonym terminie pojazdu przez osobę upoważnioną.</w:t>
      </w:r>
    </w:p>
    <w:p w14:paraId="77289672"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Z chwilą wygaśnięcia lub rozwiązania umowy – do pisemnego powiadomienia Odbiorcy usługi</w:t>
      </w:r>
      <w:r>
        <w:rPr>
          <w:rFonts w:ascii="Arial" w:hAnsi="Arial" w:cs="Arial"/>
          <w:color w:val="FF0000"/>
        </w:rPr>
        <w:t xml:space="preserve"> </w:t>
      </w:r>
      <w:r>
        <w:rPr>
          <w:rFonts w:ascii="Arial" w:hAnsi="Arial" w:cs="Arial"/>
        </w:rPr>
        <w:t>o ilości przechowywanych pojazdów pozostających w dyspozycji jednostki Policji – nie później, niż na 3 dni przed zakończeniem umowy.</w:t>
      </w:r>
    </w:p>
    <w:p w14:paraId="6B207DA9"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 xml:space="preserve">Przewiezienia pojazdów będących w dyspozycji jednostki Policji na parking wskazany </w:t>
      </w:r>
      <w:r>
        <w:rPr>
          <w:rFonts w:ascii="Arial" w:hAnsi="Arial" w:cs="Arial"/>
        </w:rPr>
        <w:br/>
        <w:t xml:space="preserve">w </w:t>
      </w:r>
      <w:r>
        <w:rPr>
          <w:rFonts w:ascii="Arial" w:hAnsi="Arial" w:cs="Arial"/>
          <w:snapToGrid w:val="0"/>
        </w:rPr>
        <w:t xml:space="preserve">§ 2 ust. 2 o stawkach przewidzianych w § 8 - </w:t>
      </w:r>
      <w:r>
        <w:rPr>
          <w:rFonts w:ascii="Arial" w:hAnsi="Arial" w:cs="Arial"/>
        </w:rPr>
        <w:t>w przypadku, gdy przed zawarciem niniejszej umowy usługi objęte umową wykonywał na rzecz Zamawiającego inny podmiot.</w:t>
      </w:r>
    </w:p>
    <w:p w14:paraId="5881AC1D"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Zachowania stawek wymienionych w § 8 umowy w okresie przejściowym tj. po jej wygaśnięciu lub po rozwiązaniu, do czasu rozstrzygnięcia kolejnego postępowania przetargowego lub do czasu przekazania i przewozu pojazdów na parking nowo wybranego Wykonawcy.</w:t>
      </w:r>
    </w:p>
    <w:p w14:paraId="01B4A7C9" w14:textId="77777777" w:rsidR="006232BF" w:rsidRDefault="006232BF" w:rsidP="006232BF">
      <w:pPr>
        <w:numPr>
          <w:ilvl w:val="0"/>
          <w:numId w:val="80"/>
        </w:numPr>
        <w:suppressAutoHyphens/>
        <w:spacing w:line="276" w:lineRule="auto"/>
        <w:ind w:left="426" w:hanging="426"/>
        <w:jc w:val="both"/>
        <w:rPr>
          <w:rFonts w:ascii="Arial" w:hAnsi="Arial" w:cs="Arial"/>
          <w:u w:val="single"/>
        </w:rPr>
      </w:pPr>
      <w:r>
        <w:rPr>
          <w:rFonts w:ascii="Arial" w:hAnsi="Arial" w:cs="Arial"/>
        </w:rPr>
        <w:t>Wykonawca, w zależności od potrzeb Odbiorcy usługi, będzie wykonywać dodatkowe czynności według stawek taryfikatora czynności dodatkowych, o których mowa w § 8 według następujących zasad:</w:t>
      </w:r>
    </w:p>
    <w:p w14:paraId="0A9575EE" w14:textId="77777777" w:rsidR="006232BF" w:rsidRDefault="006232BF" w:rsidP="006232BF">
      <w:pPr>
        <w:numPr>
          <w:ilvl w:val="0"/>
          <w:numId w:val="86"/>
        </w:numPr>
        <w:spacing w:line="276" w:lineRule="auto"/>
        <w:ind w:left="851" w:hanging="284"/>
        <w:jc w:val="both"/>
        <w:rPr>
          <w:rFonts w:ascii="Arial" w:hAnsi="Arial" w:cs="Arial"/>
        </w:rPr>
      </w:pPr>
      <w:r>
        <w:rPr>
          <w:rFonts w:ascii="Arial" w:hAnsi="Arial" w:cs="Arial"/>
          <w:b/>
        </w:rPr>
        <w:t>Przejazd dźwigu</w:t>
      </w:r>
      <w:r>
        <w:rPr>
          <w:rFonts w:ascii="Arial" w:hAnsi="Arial" w:cs="Arial"/>
        </w:rPr>
        <w:t xml:space="preserve"> do miejsca załadunku lub rozładunku pojazdu nie dotyczy użycia dźwignika np. typu HDS znajdującego się na stałym wyposażeniu pojazdu holowniczego-lawety. Decyzję o konieczności użycia dźwigu podejmuje funkcjonariusz, potwierdzając ją </w:t>
      </w:r>
      <w:r>
        <w:rPr>
          <w:rFonts w:ascii="Arial" w:hAnsi="Arial" w:cs="Arial"/>
        </w:rPr>
        <w:br/>
        <w:t xml:space="preserve">na zleceniu usługi. Koszt przejazdu obejmuje koszt dojazdu i powrotu dźwigu wg stawek określonych w § 8 i będzie stanowił odrębną pozycję na fakturze VAT, którą Wykonawca wystawi za wykonanie usługi. Trasa dojazdu i powrotu dźwigu będzie liczona możliwie najkrótszą drogą od parkingu Wykonawcy do miejsca zdarzenia i z powrotem na parking </w:t>
      </w:r>
      <w:r>
        <w:rPr>
          <w:rFonts w:ascii="Arial" w:hAnsi="Arial" w:cs="Arial"/>
        </w:rPr>
        <w:br/>
        <w:t>lub inne miejsce wskazane przez funkcjonariusza na zleceniu usługi.</w:t>
      </w:r>
    </w:p>
    <w:p w14:paraId="22D9EFE0" w14:textId="77777777" w:rsidR="006232BF" w:rsidRDefault="006232BF" w:rsidP="006232BF">
      <w:pPr>
        <w:numPr>
          <w:ilvl w:val="0"/>
          <w:numId w:val="86"/>
        </w:numPr>
        <w:spacing w:line="276" w:lineRule="auto"/>
        <w:ind w:left="851" w:hanging="284"/>
        <w:jc w:val="both"/>
        <w:rPr>
          <w:rFonts w:ascii="Arial" w:hAnsi="Arial" w:cs="Arial"/>
        </w:rPr>
      </w:pPr>
      <w:r>
        <w:rPr>
          <w:rFonts w:ascii="Arial" w:hAnsi="Arial" w:cs="Arial"/>
          <w:b/>
        </w:rPr>
        <w:t>Praca dźwigu</w:t>
      </w:r>
      <w:r>
        <w:rPr>
          <w:rFonts w:ascii="Arial" w:hAnsi="Arial" w:cs="Arial"/>
        </w:rPr>
        <w:t xml:space="preserve"> użytego do załadunku i rozładunku na miejscu zdarzenia, na parkingu </w:t>
      </w:r>
      <w:r>
        <w:rPr>
          <w:rFonts w:ascii="Arial" w:hAnsi="Arial" w:cs="Arial"/>
        </w:rPr>
        <w:br/>
        <w:t xml:space="preserve">lub w innym miejscu powinna być odnotowana wraz z godziną jej rozpoczęcia i zakończenia w zleceniu usługi przez funkcjonariusza. Wykonawca w przypadku użycia dźwigu nie może obciążać dodatkowo Zamawiającego kosztem załadunku i rozładunku. Koszt wykonania ogółu czynności niezbędnych przy załadunku lub rozładunku został wkalkulowany w koszt pracy dźwigu. Koszt pracy dźwigu niezależnie od jego udźwigu będzie rozliczany wg taryfikatora (§ 8) i będzie stanowił odrębną pozycję na fakturze VAT, którą Wykonawca wystawi za wykonanie usługi </w:t>
      </w:r>
      <w:r>
        <w:rPr>
          <w:rFonts w:ascii="Arial" w:hAnsi="Arial" w:cs="Arial"/>
          <w:b/>
        </w:rPr>
        <w:t>przy czym do roboczogodziny pracy dźwigu nie wlicza się czasu na przygotowanie do jego pracy.</w:t>
      </w:r>
    </w:p>
    <w:p w14:paraId="1DD428A1" w14:textId="77777777" w:rsidR="006232BF" w:rsidRDefault="006232BF" w:rsidP="006232BF">
      <w:pPr>
        <w:numPr>
          <w:ilvl w:val="0"/>
          <w:numId w:val="86"/>
        </w:numPr>
        <w:spacing w:line="276" w:lineRule="auto"/>
        <w:ind w:left="851" w:hanging="284"/>
        <w:jc w:val="both"/>
        <w:rPr>
          <w:rFonts w:ascii="Arial" w:hAnsi="Arial" w:cs="Arial"/>
        </w:rPr>
      </w:pPr>
      <w:r>
        <w:rPr>
          <w:rFonts w:ascii="Arial" w:hAnsi="Arial" w:cs="Arial"/>
          <w:b/>
        </w:rPr>
        <w:t>Użycie pojazdu dodatkowego</w:t>
      </w:r>
      <w:r>
        <w:rPr>
          <w:rFonts w:ascii="Arial" w:hAnsi="Arial" w:cs="Arial"/>
        </w:rPr>
        <w:t xml:space="preserve"> do przewozu ładunku przewożonego przez holowany pojazd. Decyzje o konieczności przeładunku towaru podejmować będzie funkcjonariusz potwierdzając ją w zleceniu. Koszt użycia obejmuje koszt dojazdu i powrotu pojazdu dodatkowego i będzie rozliczany wg taryfikatora (§ 8 ) i będzie stanowił oddzielną pozycję </w:t>
      </w:r>
      <w:r>
        <w:rPr>
          <w:rFonts w:ascii="Arial" w:hAnsi="Arial" w:cs="Arial"/>
        </w:rPr>
        <w:br/>
        <w:t>na fakturze VAT, którą Wykonawca wystawi za wykonanie usługi. Trasa dojazdu i powrotu samochodu dodatkowego będzie liczona możliwie najkrótszą drogą od parkingu Wykonawcy do miejsca zdarzenia i z powrotem na parking lub inne miejsce wskazane przez funkcjonariusza na zleceniu usługi,</w:t>
      </w:r>
    </w:p>
    <w:p w14:paraId="6F275EEC" w14:textId="77777777" w:rsidR="006232BF" w:rsidRDefault="006232BF" w:rsidP="006232BF">
      <w:pPr>
        <w:numPr>
          <w:ilvl w:val="0"/>
          <w:numId w:val="86"/>
        </w:numPr>
        <w:spacing w:line="276" w:lineRule="auto"/>
        <w:ind w:left="851" w:hanging="284"/>
        <w:jc w:val="both"/>
        <w:rPr>
          <w:rFonts w:ascii="Arial" w:hAnsi="Arial" w:cs="Arial"/>
        </w:rPr>
      </w:pPr>
      <w:r>
        <w:rPr>
          <w:rFonts w:ascii="Arial" w:hAnsi="Arial" w:cs="Arial"/>
          <w:b/>
        </w:rPr>
        <w:t>Dodatkowe prace przeładunkowe</w:t>
      </w:r>
      <w:r>
        <w:rPr>
          <w:rFonts w:ascii="Arial" w:hAnsi="Arial" w:cs="Arial"/>
        </w:rPr>
        <w:t xml:space="preserve"> dotyczą przeładunku towaru znajdującego się </w:t>
      </w:r>
      <w:r>
        <w:rPr>
          <w:rFonts w:ascii="Arial" w:hAnsi="Arial" w:cs="Arial"/>
        </w:rPr>
        <w:br/>
        <w:t xml:space="preserve">na/w pojeździe holowanym, jeżeli pozostawienie ładunku uniemożliwia załadunek pojazdu na lawetę. Decyzje o konieczności przeładunku towaru podejmować będzie funkcjonariusz potwierdzając ją w zleceniu. Koszt prac przeładunkowych będzie rozliczany wg taryfikatora </w:t>
      </w:r>
      <w:r>
        <w:rPr>
          <w:rFonts w:ascii="Arial" w:hAnsi="Arial" w:cs="Arial"/>
        </w:rPr>
        <w:br/>
        <w:t xml:space="preserve">(§ 8) i będzie stanowił odrębną pozycję na fakturze VAT, którą Wykonawca wystawi za wykonanie usługi. Łączny czas prac przeładunkowych na fakturze musi wynikać z ilości pracowników biorących bezpośredni udział w tych pracach i rzeczywistego czasu trwania tych czynności. </w:t>
      </w:r>
    </w:p>
    <w:p w14:paraId="54716F4B" w14:textId="77777777" w:rsidR="006232BF" w:rsidRDefault="006232BF" w:rsidP="006232BF">
      <w:pPr>
        <w:tabs>
          <w:tab w:val="left" w:pos="567"/>
        </w:tabs>
        <w:spacing w:line="276" w:lineRule="auto"/>
        <w:ind w:left="540"/>
        <w:jc w:val="both"/>
        <w:rPr>
          <w:rFonts w:ascii="Arial" w:hAnsi="Arial" w:cs="Arial"/>
          <w:color w:val="FF0000"/>
        </w:rPr>
      </w:pPr>
      <w:r>
        <w:rPr>
          <w:rFonts w:ascii="Arial" w:hAnsi="Arial" w:cs="Arial"/>
        </w:rPr>
        <w:t xml:space="preserve"> </w:t>
      </w:r>
    </w:p>
    <w:p w14:paraId="4B4E4D0D" w14:textId="77777777" w:rsidR="006232BF" w:rsidRDefault="006232BF" w:rsidP="006232BF">
      <w:pPr>
        <w:widowControl w:val="0"/>
        <w:spacing w:line="276" w:lineRule="auto"/>
        <w:jc w:val="center"/>
        <w:rPr>
          <w:rFonts w:ascii="Arial" w:hAnsi="Arial" w:cs="Arial"/>
          <w:b/>
          <w:snapToGrid w:val="0"/>
        </w:rPr>
      </w:pPr>
    </w:p>
    <w:p w14:paraId="1EC77387" w14:textId="5D240E88" w:rsidR="006232BF" w:rsidRDefault="006232BF" w:rsidP="006232BF">
      <w:pPr>
        <w:widowControl w:val="0"/>
        <w:spacing w:line="276" w:lineRule="auto"/>
        <w:jc w:val="center"/>
        <w:rPr>
          <w:rFonts w:ascii="Arial" w:hAnsi="Arial" w:cs="Arial"/>
          <w:b/>
          <w:snapToGrid w:val="0"/>
        </w:rPr>
      </w:pPr>
      <w:r>
        <w:rPr>
          <w:rFonts w:ascii="Arial" w:hAnsi="Arial" w:cs="Arial"/>
          <w:b/>
          <w:snapToGrid w:val="0"/>
        </w:rPr>
        <w:lastRenderedPageBreak/>
        <w:t>§ 2</w:t>
      </w:r>
    </w:p>
    <w:p w14:paraId="64A7CF5E" w14:textId="77777777" w:rsidR="006232BF" w:rsidRDefault="006232BF" w:rsidP="006232BF">
      <w:pPr>
        <w:numPr>
          <w:ilvl w:val="0"/>
          <w:numId w:val="87"/>
        </w:numPr>
        <w:suppressAutoHyphens/>
        <w:spacing w:line="276" w:lineRule="auto"/>
        <w:ind w:left="426" w:hanging="426"/>
        <w:jc w:val="both"/>
        <w:rPr>
          <w:rFonts w:ascii="Arial" w:hAnsi="Arial" w:cs="Arial"/>
          <w:i/>
        </w:rPr>
      </w:pPr>
      <w:r>
        <w:rPr>
          <w:rFonts w:ascii="Arial" w:hAnsi="Arial" w:cs="Arial"/>
          <w:snapToGrid w:val="0"/>
        </w:rPr>
        <w:t>Wykonawca</w:t>
      </w:r>
      <w:r>
        <w:rPr>
          <w:rFonts w:ascii="Arial" w:hAnsi="Arial" w:cs="Arial"/>
        </w:rPr>
        <w:t xml:space="preserve"> jest zobowiązany dysponować</w:t>
      </w:r>
      <w:r>
        <w:rPr>
          <w:rFonts w:ascii="Arial" w:hAnsi="Arial" w:cs="Arial"/>
          <w:color w:val="FF0000"/>
        </w:rPr>
        <w:t xml:space="preserve"> </w:t>
      </w:r>
      <w:r>
        <w:rPr>
          <w:rFonts w:ascii="Arial" w:hAnsi="Arial" w:cs="Arial"/>
        </w:rPr>
        <w:t xml:space="preserve">sprzętem umożliwiającym prawidłowe i sprawne dokonanie załadunku i rozładunku oraz przemieszczanie pojazdów określonych w </w:t>
      </w:r>
      <w:r>
        <w:rPr>
          <w:rFonts w:ascii="Arial" w:hAnsi="Arial" w:cs="Arial"/>
          <w:snapToGrid w:val="0"/>
        </w:rPr>
        <w:t xml:space="preserve">§ 1 ust. 2. Szczegółowy wykaz sprzętu, który Wykonawca zobowiązuje się mieć do dyspozycji stanowi </w:t>
      </w:r>
      <w:r>
        <w:rPr>
          <w:rFonts w:ascii="Arial" w:hAnsi="Arial" w:cs="Arial"/>
          <w:b/>
          <w:snapToGrid w:val="0"/>
        </w:rPr>
        <w:t>załącznik Nr 5</w:t>
      </w:r>
      <w:r>
        <w:rPr>
          <w:rFonts w:ascii="Arial" w:hAnsi="Arial" w:cs="Arial"/>
          <w:snapToGrid w:val="0"/>
          <w:color w:val="FF0000"/>
        </w:rPr>
        <w:t xml:space="preserve"> </w:t>
      </w:r>
      <w:r>
        <w:rPr>
          <w:rFonts w:ascii="Arial" w:hAnsi="Arial" w:cs="Arial"/>
          <w:snapToGrid w:val="0"/>
        </w:rPr>
        <w:t xml:space="preserve">do umowy. W przypadku dokonania zmiany sprzętu (przy zachowaniu jego funkcjonalności) Wykonawca ma obowiązek zgłosić ten fakt Zamawiającemu, zgodnie </w:t>
      </w:r>
      <w:r>
        <w:rPr>
          <w:rFonts w:ascii="Arial" w:hAnsi="Arial" w:cs="Arial"/>
          <w:snapToGrid w:val="0"/>
        </w:rPr>
        <w:br/>
        <w:t>z zapisem § 13 ust. 2 pkt 3.</w:t>
      </w:r>
    </w:p>
    <w:p w14:paraId="14CB3460" w14:textId="77777777" w:rsidR="006232BF" w:rsidRDefault="006232BF" w:rsidP="006232BF">
      <w:pPr>
        <w:numPr>
          <w:ilvl w:val="0"/>
          <w:numId w:val="87"/>
        </w:numPr>
        <w:suppressAutoHyphens/>
        <w:spacing w:line="276" w:lineRule="auto"/>
        <w:ind w:left="426" w:hanging="426"/>
        <w:jc w:val="both"/>
        <w:rPr>
          <w:rFonts w:ascii="Arial" w:hAnsi="Arial" w:cs="Arial"/>
          <w:i/>
        </w:rPr>
      </w:pPr>
      <w:r>
        <w:rPr>
          <w:rFonts w:ascii="Arial" w:hAnsi="Arial" w:cs="Arial"/>
          <w:snapToGrid w:val="0"/>
        </w:rPr>
        <w:t>Wykonawca</w:t>
      </w:r>
      <w:r>
        <w:rPr>
          <w:rFonts w:ascii="Arial" w:hAnsi="Arial" w:cs="Arial"/>
        </w:rPr>
        <w:t xml:space="preserve"> dysponuje stałym miejscem na parkingu zlokalizowanym w ……………………….</w:t>
      </w:r>
    </w:p>
    <w:p w14:paraId="52A4F794" w14:textId="77777777" w:rsidR="006232BF" w:rsidRDefault="006232BF" w:rsidP="006232BF">
      <w:pPr>
        <w:numPr>
          <w:ilvl w:val="0"/>
          <w:numId w:val="87"/>
        </w:numPr>
        <w:suppressAutoHyphens/>
        <w:spacing w:line="276" w:lineRule="auto"/>
        <w:ind w:left="426" w:hanging="426"/>
        <w:jc w:val="both"/>
        <w:rPr>
          <w:rFonts w:ascii="Arial" w:hAnsi="Arial" w:cs="Arial"/>
          <w:i/>
        </w:rPr>
      </w:pPr>
      <w:r>
        <w:rPr>
          <w:rFonts w:ascii="Arial" w:hAnsi="Arial" w:cs="Arial"/>
        </w:rPr>
        <w:t xml:space="preserve">Parking dostępny jest całodobowo i posiada możliwość deponowania, na zlecenie Policji, pojazdów o DMC do 3,5 t oraz powyżej 3,5 t także w niedziele i święta. </w:t>
      </w:r>
    </w:p>
    <w:p w14:paraId="1DBAC528" w14:textId="77777777" w:rsidR="006232BF" w:rsidRDefault="006232BF" w:rsidP="006232BF">
      <w:pPr>
        <w:suppressAutoHyphens/>
        <w:spacing w:line="276" w:lineRule="auto"/>
        <w:ind w:left="360"/>
        <w:jc w:val="both"/>
        <w:rPr>
          <w:rFonts w:ascii="Arial" w:hAnsi="Arial" w:cs="Arial"/>
          <w:i/>
        </w:rPr>
      </w:pPr>
    </w:p>
    <w:p w14:paraId="212A4196"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3</w:t>
      </w:r>
    </w:p>
    <w:p w14:paraId="6D22D7DA" w14:textId="77777777" w:rsidR="006232BF" w:rsidRDefault="006232BF" w:rsidP="006232BF">
      <w:pPr>
        <w:numPr>
          <w:ilvl w:val="0"/>
          <w:numId w:val="88"/>
        </w:numPr>
        <w:spacing w:line="276" w:lineRule="auto"/>
        <w:ind w:left="284" w:hanging="284"/>
        <w:jc w:val="both"/>
        <w:rPr>
          <w:rFonts w:ascii="Arial" w:hAnsi="Arial" w:cs="Arial"/>
        </w:rPr>
      </w:pPr>
      <w:r>
        <w:rPr>
          <w:rFonts w:ascii="Arial" w:hAnsi="Arial" w:cs="Arial"/>
        </w:rPr>
        <w:t>Zlecenie usunięcia pojazdu, przemieszczenia na parking i parkowania może nastąpić na polecenie kierownika jednostki, upoważnionego kierownika komórki organizacyjnej, oficera dyżurnego odbiorcy usługi, wykorzystując połączenia telefoniczne wymienione w ust.2.</w:t>
      </w:r>
    </w:p>
    <w:p w14:paraId="6CBFC785" w14:textId="77777777" w:rsidR="006232BF" w:rsidRDefault="006232BF" w:rsidP="006232BF">
      <w:pPr>
        <w:widowControl w:val="0"/>
        <w:numPr>
          <w:ilvl w:val="0"/>
          <w:numId w:val="88"/>
        </w:numPr>
        <w:tabs>
          <w:tab w:val="left" w:pos="284"/>
          <w:tab w:val="left" w:pos="9072"/>
        </w:tabs>
        <w:overflowPunct w:val="0"/>
        <w:autoSpaceDE w:val="0"/>
        <w:autoSpaceDN w:val="0"/>
        <w:adjustRightInd w:val="0"/>
        <w:spacing w:line="276" w:lineRule="auto"/>
        <w:ind w:left="284" w:hanging="284"/>
        <w:jc w:val="both"/>
        <w:rPr>
          <w:rFonts w:ascii="Arial" w:hAnsi="Arial" w:cs="Arial"/>
        </w:rPr>
      </w:pPr>
      <w:r>
        <w:rPr>
          <w:rFonts w:ascii="Arial" w:hAnsi="Arial" w:cs="Arial"/>
        </w:rPr>
        <w:t>Ze strony Wykonawcy, osobą upoważnioną do kontaktów z Odbiorcą i nadzorującą należyte wykonanie umowy będzie: ………………………………………………………………………</w:t>
      </w:r>
    </w:p>
    <w:p w14:paraId="145626F1" w14:textId="77777777" w:rsidR="006232BF" w:rsidRDefault="006232BF" w:rsidP="006232BF">
      <w:pPr>
        <w:widowControl w:val="0"/>
        <w:numPr>
          <w:ilvl w:val="0"/>
          <w:numId w:val="88"/>
        </w:numPr>
        <w:tabs>
          <w:tab w:val="left" w:pos="284"/>
          <w:tab w:val="left" w:pos="9072"/>
        </w:tabs>
        <w:suppressAutoHyphens/>
        <w:overflowPunct w:val="0"/>
        <w:autoSpaceDE w:val="0"/>
        <w:autoSpaceDN w:val="0"/>
        <w:adjustRightInd w:val="0"/>
        <w:spacing w:line="276" w:lineRule="auto"/>
        <w:ind w:left="284" w:hanging="284"/>
        <w:jc w:val="both"/>
        <w:rPr>
          <w:rFonts w:ascii="Arial" w:hAnsi="Arial" w:cs="Arial"/>
        </w:rPr>
      </w:pPr>
      <w:r>
        <w:rPr>
          <w:rFonts w:ascii="Arial" w:hAnsi="Arial" w:cs="Arial"/>
        </w:rPr>
        <w:t>Upoważnionym pracownikiem nadzorującym przebieg realizacji umowy ze strony Odbiorcy będzie: …………….………………………………………………………………………………….</w:t>
      </w:r>
    </w:p>
    <w:p w14:paraId="48209523" w14:textId="77777777" w:rsidR="006232BF" w:rsidRDefault="006232BF" w:rsidP="006232BF">
      <w:pPr>
        <w:widowControl w:val="0"/>
        <w:numPr>
          <w:ilvl w:val="0"/>
          <w:numId w:val="88"/>
        </w:numPr>
        <w:tabs>
          <w:tab w:val="left" w:pos="284"/>
          <w:tab w:val="left" w:pos="9072"/>
        </w:tabs>
        <w:suppressAutoHyphens/>
        <w:overflowPunct w:val="0"/>
        <w:autoSpaceDE w:val="0"/>
        <w:autoSpaceDN w:val="0"/>
        <w:adjustRightInd w:val="0"/>
        <w:spacing w:line="276" w:lineRule="auto"/>
        <w:ind w:left="284" w:hanging="284"/>
        <w:jc w:val="both"/>
        <w:rPr>
          <w:rFonts w:ascii="Arial" w:hAnsi="Arial" w:cs="Arial"/>
        </w:rPr>
      </w:pPr>
      <w:r>
        <w:rPr>
          <w:rFonts w:ascii="Arial" w:hAnsi="Arial" w:cs="Arial"/>
        </w:rPr>
        <w:t>Zmiana osoby, o której mowa w ust. 2 i 3, nie stanowi zmiany umowy i jest dokonywana w drodze jednostronnego pisemnego oświadczenia woli złożonego odpowiednio przez Zamawiającego, albo Wykonawcę.</w:t>
      </w:r>
    </w:p>
    <w:p w14:paraId="2506324A" w14:textId="77777777" w:rsidR="006232BF" w:rsidRDefault="006232BF" w:rsidP="006232BF">
      <w:pPr>
        <w:widowControl w:val="0"/>
        <w:numPr>
          <w:ilvl w:val="0"/>
          <w:numId w:val="88"/>
        </w:numPr>
        <w:tabs>
          <w:tab w:val="left" w:pos="284"/>
          <w:tab w:val="left" w:pos="9072"/>
        </w:tabs>
        <w:suppressAutoHyphens/>
        <w:overflowPunct w:val="0"/>
        <w:autoSpaceDE w:val="0"/>
        <w:autoSpaceDN w:val="0"/>
        <w:adjustRightInd w:val="0"/>
        <w:spacing w:line="276" w:lineRule="auto"/>
        <w:ind w:left="284" w:hanging="284"/>
        <w:jc w:val="both"/>
        <w:rPr>
          <w:rFonts w:ascii="Arial" w:hAnsi="Arial" w:cs="Arial"/>
        </w:rPr>
      </w:pPr>
      <w:r>
        <w:rPr>
          <w:rFonts w:ascii="Arial" w:hAnsi="Arial" w:cs="Arial"/>
        </w:rPr>
        <w:t>Strony ustalają, że zlecanie usług odbywać się będzie poprzez wystawienie „</w:t>
      </w:r>
      <w:r>
        <w:rPr>
          <w:rFonts w:ascii="Arial" w:hAnsi="Arial" w:cs="Arial"/>
          <w:b/>
        </w:rPr>
        <w:t>Zlecenia holowania (przewozu) pojazdu</w:t>
      </w:r>
      <w:r>
        <w:rPr>
          <w:rFonts w:ascii="Arial" w:hAnsi="Arial" w:cs="Arial"/>
        </w:rPr>
        <w:t xml:space="preserve">”, którego wzór stanowi </w:t>
      </w:r>
      <w:r>
        <w:rPr>
          <w:rFonts w:ascii="Arial" w:hAnsi="Arial" w:cs="Arial"/>
          <w:b/>
        </w:rPr>
        <w:t xml:space="preserve">załącznik Nr 1 </w:t>
      </w:r>
      <w:r>
        <w:rPr>
          <w:rFonts w:ascii="Arial" w:hAnsi="Arial" w:cs="Arial"/>
        </w:rPr>
        <w:t xml:space="preserve">do umowy, sporządzonego w 3 egzemplarzach przez funkcjonariusza Policji jednostki zlecającej, z przeznaczeniem: egz. nr 1 i 2 dla </w:t>
      </w:r>
      <w:r>
        <w:rPr>
          <w:rFonts w:ascii="Arial" w:hAnsi="Arial" w:cs="Arial"/>
          <w:snapToGrid w:val="0"/>
        </w:rPr>
        <w:t>Podmiotu wykonującego usługę holowania</w:t>
      </w:r>
      <w:r>
        <w:rPr>
          <w:rFonts w:ascii="Arial" w:hAnsi="Arial" w:cs="Arial"/>
        </w:rPr>
        <w:t xml:space="preserve">, egz. nr 3 a/a dla jednostki zlecającej. </w:t>
      </w:r>
    </w:p>
    <w:p w14:paraId="79C3FACD"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 xml:space="preserve">W wyjątkowych przypadkach zlecenie usług może nastąpić w formie telefonicznej, po czym zostanie potwierdzone w możliwie najkrótszym terminie poprzez wystawienie „Zlecenia holowania (przewozu) pojazdu” i dostarczone Wykonawcy przez Odbiorcę usługi. </w:t>
      </w:r>
    </w:p>
    <w:p w14:paraId="6E7973F8"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 xml:space="preserve">O zaistniałych lub przewidywanych przeszkodach w przewozie pojazdów </w:t>
      </w:r>
      <w:r>
        <w:rPr>
          <w:rFonts w:ascii="Arial" w:hAnsi="Arial" w:cs="Arial"/>
          <w:snapToGrid w:val="0"/>
        </w:rPr>
        <w:t>Wykonawca</w:t>
      </w:r>
      <w:r>
        <w:rPr>
          <w:rFonts w:ascii="Arial" w:hAnsi="Arial" w:cs="Arial"/>
        </w:rPr>
        <w:t xml:space="preserve"> zobowiązuje się powiadomić niezwłocznie dyżurnego Odbiorcy usługi. </w:t>
      </w:r>
    </w:p>
    <w:p w14:paraId="4462E7B5"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 xml:space="preserve">W przypadku nie przystąpienia do realizacji czynności w czasie określonym w </w:t>
      </w:r>
      <w:r>
        <w:rPr>
          <w:rFonts w:ascii="Arial" w:hAnsi="Arial" w:cs="Arial"/>
          <w:snapToGrid w:val="0"/>
        </w:rPr>
        <w:t xml:space="preserve">§ 1 ust. 4 pkt 2 umowy od chwili przyjęcia dyspozycji, Odbiorca usługi może powierzyć wykonanie usługi innemu Wykonawcy celem holowania lub przewozu pojazdu na parking lub inne wskazane miejsce na koszt Wykonawcy. </w:t>
      </w:r>
    </w:p>
    <w:p w14:paraId="215FD2E9"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Przyjęcie pojazdu na parking odbędzie się w obecności funkcjonariusza na podstawie potwierdzenia przyjęcia pojazdu przez pracownika Wykonawcy w 2 egzemplarzach „</w:t>
      </w:r>
      <w:r>
        <w:rPr>
          <w:rFonts w:ascii="Arial" w:hAnsi="Arial" w:cs="Arial"/>
          <w:b/>
        </w:rPr>
        <w:t>Protokołu zdawczo - odbiorczego” stanowiącego załącznik Nr 2</w:t>
      </w:r>
      <w:r>
        <w:rPr>
          <w:rFonts w:ascii="Arial" w:hAnsi="Arial" w:cs="Arial"/>
        </w:rPr>
        <w:t xml:space="preserve"> do umowy.</w:t>
      </w:r>
    </w:p>
    <w:p w14:paraId="742B0B69"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 xml:space="preserve">Wykonawca zobowiązuje się poinformować osobę, o której mowa w ust. 2 (upoważniona do kontaktów z Zamawiającym) o powierzeniu jej danych osobowych (imienia i nazwiska) Zamawiającemu i o przetwarzaniu tych danych (w szczególności poprzez przechowywanie </w:t>
      </w:r>
      <w:r>
        <w:rPr>
          <w:rFonts w:ascii="Arial" w:hAnsi="Arial" w:cs="Arial"/>
        </w:rPr>
        <w:br/>
        <w:t>i utrwalanie) przez Zamawiającego w celu realizacji niniejszej umowy.</w:t>
      </w:r>
    </w:p>
    <w:p w14:paraId="3261A206" w14:textId="77777777" w:rsidR="006232BF" w:rsidRDefault="006232BF" w:rsidP="006232BF">
      <w:pPr>
        <w:suppressAutoHyphens/>
        <w:spacing w:line="276" w:lineRule="auto"/>
        <w:ind w:left="360"/>
        <w:jc w:val="both"/>
        <w:rPr>
          <w:rFonts w:ascii="Arial" w:hAnsi="Arial" w:cs="Arial"/>
          <w:sz w:val="8"/>
          <w:szCs w:val="8"/>
        </w:rPr>
      </w:pPr>
    </w:p>
    <w:p w14:paraId="669182CA"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4</w:t>
      </w:r>
    </w:p>
    <w:p w14:paraId="77536B94" w14:textId="77777777" w:rsidR="006232BF" w:rsidRDefault="006232BF" w:rsidP="006232BF">
      <w:pPr>
        <w:numPr>
          <w:ilvl w:val="0"/>
          <w:numId w:val="89"/>
        </w:numPr>
        <w:suppressAutoHyphens/>
        <w:spacing w:line="276" w:lineRule="auto"/>
        <w:ind w:left="360"/>
        <w:jc w:val="both"/>
        <w:rPr>
          <w:rFonts w:ascii="Arial" w:hAnsi="Arial" w:cs="Arial"/>
        </w:rPr>
      </w:pPr>
      <w:r>
        <w:rPr>
          <w:rFonts w:ascii="Arial" w:hAnsi="Arial" w:cs="Arial"/>
        </w:rPr>
        <w:t xml:space="preserve">W okresie przechowywania pojazdu na parkingu, dostęp do niego mogą mieć tylko </w:t>
      </w:r>
      <w:r>
        <w:rPr>
          <w:rFonts w:ascii="Arial" w:hAnsi="Arial" w:cs="Arial"/>
          <w:snapToGrid w:val="0"/>
        </w:rPr>
        <w:t xml:space="preserve">Wykonawca lub osoby przez niego upoważnione oraz </w:t>
      </w:r>
      <w:r>
        <w:rPr>
          <w:rFonts w:ascii="Arial" w:hAnsi="Arial" w:cs="Arial"/>
        </w:rPr>
        <w:t xml:space="preserve">inne osoby posiadające upoważnienie zlecającego umieszczenie pojazdu na parkingu. </w:t>
      </w:r>
    </w:p>
    <w:p w14:paraId="5652F1B1" w14:textId="77777777" w:rsidR="006232BF" w:rsidRDefault="006232BF" w:rsidP="006232BF">
      <w:pPr>
        <w:numPr>
          <w:ilvl w:val="0"/>
          <w:numId w:val="89"/>
        </w:numPr>
        <w:suppressAutoHyphens/>
        <w:spacing w:line="276" w:lineRule="auto"/>
        <w:ind w:left="360"/>
        <w:jc w:val="both"/>
        <w:rPr>
          <w:rFonts w:ascii="Arial" w:hAnsi="Arial" w:cs="Arial"/>
        </w:rPr>
      </w:pPr>
      <w:r>
        <w:rPr>
          <w:rFonts w:ascii="Arial" w:hAnsi="Arial" w:cs="Arial"/>
        </w:rPr>
        <w:t xml:space="preserve">Do oględzin pojazdu i innych czynności może być dopuszczony: biegły sądowy, policjant, biegły Laboratorium Kryminalistyki Komendy Wojewódzkiej Policji w Łodzi wykonujący czynności służbowe. </w:t>
      </w:r>
    </w:p>
    <w:p w14:paraId="470F06EA" w14:textId="77777777" w:rsidR="006232BF" w:rsidRDefault="006232BF" w:rsidP="006232BF">
      <w:pPr>
        <w:numPr>
          <w:ilvl w:val="0"/>
          <w:numId w:val="89"/>
        </w:numPr>
        <w:suppressAutoHyphens/>
        <w:spacing w:line="276" w:lineRule="auto"/>
        <w:ind w:left="360"/>
        <w:jc w:val="both"/>
        <w:rPr>
          <w:rFonts w:ascii="Arial" w:hAnsi="Arial" w:cs="Arial"/>
        </w:rPr>
      </w:pPr>
      <w:r>
        <w:rPr>
          <w:rFonts w:ascii="Arial" w:hAnsi="Arial" w:cs="Arial"/>
        </w:rPr>
        <w:t xml:space="preserve">Wykonawca jest zobowiązany do prowadzenia pełnej dokumentacji dotyczącej przyjęcia oraz wydania pojazdu, jak również do ewidencji ruchu osobowego odbywającego się w części parkingu wydzielonej dla Policji, w szczególności rejestru osób, które miały dostęp </w:t>
      </w:r>
      <w:r>
        <w:rPr>
          <w:rFonts w:ascii="Arial" w:hAnsi="Arial" w:cs="Arial"/>
        </w:rPr>
        <w:br/>
        <w:t>do zabezpieczonego pojazdu, odnotowując personalia osoby, datę i godzinę udostępnienia pojazdu oraz czynności wykonane przy zabezpieczonym pojeździe.</w:t>
      </w:r>
    </w:p>
    <w:p w14:paraId="26892344" w14:textId="77777777" w:rsidR="006232BF" w:rsidRDefault="006232BF" w:rsidP="006232BF">
      <w:pPr>
        <w:numPr>
          <w:ilvl w:val="0"/>
          <w:numId w:val="89"/>
        </w:numPr>
        <w:suppressAutoHyphens/>
        <w:spacing w:line="276" w:lineRule="auto"/>
        <w:ind w:left="360"/>
        <w:jc w:val="both"/>
        <w:rPr>
          <w:rFonts w:ascii="Arial" w:hAnsi="Arial" w:cs="Arial"/>
        </w:rPr>
      </w:pPr>
      <w:r>
        <w:rPr>
          <w:rFonts w:ascii="Arial" w:hAnsi="Arial" w:cs="Arial"/>
          <w:snapToGrid w:val="0"/>
          <w:color w:val="000000"/>
        </w:rPr>
        <w:t xml:space="preserve">Zamawiający zastrzega sobie w każdym czasie prawo do kontroli parkingu w celu weryfikacji danych zawartych w ofercie Wykonawcy dotyczących wymagań techniczno-organizacyjnych parkingu. W przypadku stwierdzenia rozbieżności pomiędzy aktualnym stanem faktycznym, </w:t>
      </w:r>
      <w:r>
        <w:rPr>
          <w:rFonts w:ascii="Arial" w:hAnsi="Arial" w:cs="Arial"/>
          <w:snapToGrid w:val="0"/>
          <w:color w:val="000000"/>
        </w:rPr>
        <w:br/>
        <w:t xml:space="preserve">a stanem, jaki stanowił podstawę wyboru oferty, Zamawiający ma prawo odstąpić od umowy, jeśli </w:t>
      </w:r>
      <w:r>
        <w:rPr>
          <w:rFonts w:ascii="Arial" w:hAnsi="Arial" w:cs="Arial"/>
          <w:snapToGrid w:val="0"/>
          <w:color w:val="000000"/>
        </w:rPr>
        <w:lastRenderedPageBreak/>
        <w:t xml:space="preserve">Wykonawca nie zastosuje się do uwag pokontrolnych w wyznaczonym przez Zamawiającego terminie. </w:t>
      </w:r>
      <w:r>
        <w:rPr>
          <w:rFonts w:ascii="Arial" w:hAnsi="Arial" w:cs="Arial"/>
        </w:rPr>
        <w:t xml:space="preserve">W takim wypadku Zamawiający może obciążyć Wykonawcę karą umowną, o której mowa w </w:t>
      </w:r>
      <w:r>
        <w:rPr>
          <w:rFonts w:ascii="Arial" w:hAnsi="Arial" w:cs="Arial"/>
          <w:snapToGrid w:val="0"/>
        </w:rPr>
        <w:t xml:space="preserve">§ 12 </w:t>
      </w:r>
      <w:r>
        <w:rPr>
          <w:rFonts w:ascii="Arial" w:hAnsi="Arial" w:cs="Arial"/>
        </w:rPr>
        <w:t>ust. 1 pkt 1 umowy</w:t>
      </w:r>
    </w:p>
    <w:p w14:paraId="761A9C86" w14:textId="77777777" w:rsidR="006232BF" w:rsidRDefault="006232BF" w:rsidP="006232BF">
      <w:pPr>
        <w:widowControl w:val="0"/>
        <w:spacing w:line="276" w:lineRule="auto"/>
        <w:jc w:val="center"/>
        <w:rPr>
          <w:rFonts w:ascii="Arial" w:hAnsi="Arial" w:cs="Arial"/>
          <w:snapToGrid w:val="0"/>
          <w:sz w:val="12"/>
          <w:szCs w:val="12"/>
        </w:rPr>
      </w:pPr>
    </w:p>
    <w:p w14:paraId="75F3C30D"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5</w:t>
      </w:r>
    </w:p>
    <w:p w14:paraId="238ECC06" w14:textId="77777777" w:rsidR="006232BF" w:rsidRDefault="006232BF" w:rsidP="006232BF">
      <w:pPr>
        <w:pStyle w:val="Akapitzlist"/>
        <w:numPr>
          <w:ilvl w:val="2"/>
          <w:numId w:val="85"/>
        </w:numPr>
        <w:spacing w:after="0"/>
        <w:ind w:left="284" w:hanging="284"/>
        <w:contextualSpacing/>
        <w:jc w:val="both"/>
        <w:rPr>
          <w:rFonts w:ascii="Arial" w:hAnsi="Arial" w:cs="Arial"/>
          <w:sz w:val="20"/>
          <w:szCs w:val="20"/>
        </w:rPr>
      </w:pPr>
      <w:r>
        <w:rPr>
          <w:rFonts w:ascii="Arial" w:hAnsi="Arial" w:cs="Arial"/>
          <w:sz w:val="20"/>
          <w:szCs w:val="20"/>
        </w:rPr>
        <w:t xml:space="preserve">O fakcie, że Policja przestała być dysponentem pojazdu i o danych następnego dysponenta Policja bezzwłocznie powiadomi pisemnie </w:t>
      </w:r>
      <w:r>
        <w:rPr>
          <w:rFonts w:ascii="Arial" w:hAnsi="Arial" w:cs="Arial"/>
          <w:snapToGrid w:val="0"/>
          <w:sz w:val="20"/>
          <w:szCs w:val="20"/>
        </w:rPr>
        <w:t>Wykonawcę</w:t>
      </w:r>
      <w:r>
        <w:rPr>
          <w:rFonts w:ascii="Arial" w:hAnsi="Arial" w:cs="Arial"/>
          <w:sz w:val="20"/>
          <w:szCs w:val="20"/>
        </w:rPr>
        <w:t xml:space="preserve"> „</w:t>
      </w:r>
      <w:r>
        <w:rPr>
          <w:rFonts w:ascii="Arial" w:hAnsi="Arial" w:cs="Arial"/>
          <w:b/>
          <w:sz w:val="20"/>
          <w:szCs w:val="20"/>
        </w:rPr>
        <w:t>Zawiadomieniem o zmianie dysponenta /płatnika pojazdu”,</w:t>
      </w:r>
      <w:r>
        <w:rPr>
          <w:rFonts w:ascii="Arial" w:hAnsi="Arial" w:cs="Arial"/>
          <w:sz w:val="20"/>
          <w:szCs w:val="20"/>
        </w:rPr>
        <w:t xml:space="preserve"> którego wzór stanowi </w:t>
      </w:r>
      <w:r>
        <w:rPr>
          <w:rFonts w:ascii="Arial" w:hAnsi="Arial" w:cs="Arial"/>
          <w:b/>
          <w:sz w:val="20"/>
          <w:szCs w:val="20"/>
        </w:rPr>
        <w:t xml:space="preserve">załącznik Nr 3 </w:t>
      </w:r>
      <w:r>
        <w:rPr>
          <w:rFonts w:ascii="Arial" w:hAnsi="Arial" w:cs="Arial"/>
          <w:sz w:val="20"/>
          <w:szCs w:val="20"/>
        </w:rPr>
        <w:t>do umowy. Jeżeli pojazd pozostaje nadal do dyspozycji jakiegokolwiek organu procesowego, Wykonawca w terminie 7 dni od daty doręczenia zawiadomienia wystawi fakturę VAT, która będzie stanowić końcowe rozliczenie Zamawiającego z Wykonawcą za przechowywanie tego pojazdu – do dnia wskazanego w zawiadomieniu.</w:t>
      </w:r>
    </w:p>
    <w:p w14:paraId="3835D739" w14:textId="77777777" w:rsidR="006232BF" w:rsidRDefault="006232BF" w:rsidP="006232BF">
      <w:pPr>
        <w:pStyle w:val="Akapitzlist"/>
        <w:numPr>
          <w:ilvl w:val="2"/>
          <w:numId w:val="85"/>
        </w:numPr>
        <w:spacing w:after="0"/>
        <w:ind w:left="284" w:hanging="284"/>
        <w:contextualSpacing/>
        <w:jc w:val="both"/>
        <w:rPr>
          <w:rFonts w:ascii="Arial" w:hAnsi="Arial" w:cs="Arial"/>
          <w:sz w:val="20"/>
          <w:szCs w:val="20"/>
        </w:rPr>
      </w:pPr>
      <w:r>
        <w:rPr>
          <w:rFonts w:ascii="Arial" w:hAnsi="Arial" w:cs="Arial"/>
          <w:sz w:val="20"/>
          <w:szCs w:val="20"/>
        </w:rPr>
        <w:t>Dokumentem uprawniającym do odbioru pojazdu z parkingu jest „</w:t>
      </w:r>
      <w:r>
        <w:rPr>
          <w:rFonts w:ascii="Arial" w:hAnsi="Arial" w:cs="Arial"/>
          <w:b/>
          <w:sz w:val="20"/>
          <w:szCs w:val="20"/>
        </w:rPr>
        <w:t xml:space="preserve">Upoważnienie”, </w:t>
      </w:r>
      <w:r>
        <w:rPr>
          <w:rFonts w:ascii="Arial" w:hAnsi="Arial" w:cs="Arial"/>
          <w:sz w:val="20"/>
          <w:szCs w:val="20"/>
        </w:rPr>
        <w:t xml:space="preserve">którego wzór stanowi </w:t>
      </w:r>
      <w:r>
        <w:rPr>
          <w:rFonts w:ascii="Arial" w:hAnsi="Arial" w:cs="Arial"/>
          <w:b/>
          <w:sz w:val="20"/>
          <w:szCs w:val="20"/>
        </w:rPr>
        <w:t xml:space="preserve">załącznik Nr 4 </w:t>
      </w:r>
      <w:r>
        <w:rPr>
          <w:rFonts w:ascii="Arial" w:hAnsi="Arial" w:cs="Arial"/>
          <w:sz w:val="20"/>
          <w:szCs w:val="20"/>
        </w:rPr>
        <w:t>do umowy. Upoważnienie wystawiane jest przez jednostkę Policji dysponującą pojazdem danemu funkcjonariuszowi/ pracownikowi tej jednostki w celu odebrania go z parkingu i wydania go uprawnionemu podmiotowi.</w:t>
      </w:r>
    </w:p>
    <w:p w14:paraId="048E85C5" w14:textId="77777777" w:rsidR="006232BF" w:rsidRDefault="006232BF" w:rsidP="006232BF">
      <w:pPr>
        <w:pStyle w:val="Akapitzlist"/>
        <w:numPr>
          <w:ilvl w:val="2"/>
          <w:numId w:val="85"/>
        </w:numPr>
        <w:spacing w:after="0"/>
        <w:ind w:left="284" w:hanging="284"/>
        <w:contextualSpacing/>
        <w:jc w:val="both"/>
        <w:rPr>
          <w:rFonts w:ascii="Arial" w:hAnsi="Arial" w:cs="Arial"/>
          <w:sz w:val="20"/>
          <w:szCs w:val="20"/>
        </w:rPr>
      </w:pPr>
      <w:r>
        <w:rPr>
          <w:rFonts w:ascii="Arial" w:hAnsi="Arial" w:cs="Arial"/>
          <w:sz w:val="20"/>
          <w:szCs w:val="20"/>
        </w:rPr>
        <w:t>Koszty przechowywania pojazdu na parkingu w przypadku nieodebrania go w wyznaczonym terminie przez wskazany/uprawniony podmiot ponosi ten podmiot, ale po upływie 14 dni od doręczenia mu wezwania do odbioru pojazdu. O doręczeniu wezwania Policja powiadamia Wykonawcę niezwłocznie pisemnie (zawiadomieniem, o którym mowa w ust. 1), załączając kopię wezwania do odbioru z potwierdzeniem doręczenia wezwania. Wykonawca w terminie 7 dni od daty doręczenia zawiadomienia wystawi fakturę VAT, która będzie stanowić końcowe rozliczenie Zamawiającego z Wykonawcą za przechowywanie tego pojazdu za okres do dnia faktycznego odbioru pojazdu odebranego w terminie przez uprawniony podmiot, lub do 14-go dnia od doręczenia uprawnionemu podmiotowi wezwania do odbioru pojazdu (w razie nieodebrania pojazdu w terminie przez uprawniony podmiot, Zamawiający może być obciążony kosztami przechowywania pojazdu maksymalnie za 14 dni od dnia doręczenia uprawnionemu wezwania do odbioru).</w:t>
      </w:r>
    </w:p>
    <w:p w14:paraId="6AAE84CB" w14:textId="77777777" w:rsidR="006232BF" w:rsidRDefault="006232BF" w:rsidP="006232BF">
      <w:pPr>
        <w:tabs>
          <w:tab w:val="left" w:pos="284"/>
        </w:tabs>
        <w:spacing w:line="276" w:lineRule="auto"/>
        <w:ind w:left="284" w:hanging="284"/>
        <w:jc w:val="both"/>
        <w:rPr>
          <w:rFonts w:ascii="Arial" w:hAnsi="Arial" w:cs="Arial"/>
          <w:sz w:val="12"/>
          <w:szCs w:val="12"/>
        </w:rPr>
      </w:pPr>
    </w:p>
    <w:p w14:paraId="442962B9" w14:textId="77777777" w:rsidR="006232BF" w:rsidRDefault="006232BF" w:rsidP="006232BF">
      <w:pPr>
        <w:widowControl w:val="0"/>
        <w:spacing w:line="276" w:lineRule="auto"/>
        <w:jc w:val="center"/>
        <w:rPr>
          <w:rFonts w:ascii="Arial" w:hAnsi="Arial" w:cs="Arial"/>
          <w:snapToGrid w:val="0"/>
        </w:rPr>
      </w:pPr>
      <w:r>
        <w:rPr>
          <w:rFonts w:ascii="Arial" w:hAnsi="Arial" w:cs="Arial"/>
          <w:snapToGrid w:val="0"/>
        </w:rPr>
        <w:t>§ 6</w:t>
      </w:r>
    </w:p>
    <w:p w14:paraId="02BD1A2B" w14:textId="5A25DF78" w:rsidR="006232BF" w:rsidRDefault="006232BF" w:rsidP="006232BF">
      <w:pPr>
        <w:numPr>
          <w:ilvl w:val="0"/>
          <w:numId w:val="90"/>
        </w:numPr>
        <w:spacing w:after="160" w:line="276" w:lineRule="auto"/>
        <w:ind w:left="426" w:hanging="426"/>
        <w:contextualSpacing/>
        <w:jc w:val="both"/>
        <w:rPr>
          <w:rFonts w:ascii="Arial" w:hAnsi="Arial" w:cs="Arial"/>
          <w:bCs/>
        </w:rPr>
      </w:pPr>
      <w:r>
        <w:rPr>
          <w:rFonts w:ascii="Arial" w:hAnsi="Arial" w:cs="Arial"/>
          <w:bCs/>
        </w:rPr>
        <w:t xml:space="preserve">Umowa niniejsza obowiązuje od dnia …………… przez okres 36 miesięcy lub do wyczerpania maksymalnej kwoty umowy, o której mowa w § 7 ust. 1. </w:t>
      </w:r>
    </w:p>
    <w:p w14:paraId="2BA1979F" w14:textId="77777777" w:rsidR="006232BF" w:rsidRDefault="006232BF" w:rsidP="006232BF">
      <w:pPr>
        <w:numPr>
          <w:ilvl w:val="0"/>
          <w:numId w:val="90"/>
        </w:numPr>
        <w:spacing w:after="160" w:line="276" w:lineRule="auto"/>
        <w:ind w:left="426" w:hanging="426"/>
        <w:contextualSpacing/>
        <w:jc w:val="both"/>
        <w:rPr>
          <w:rFonts w:ascii="Arial" w:hAnsi="Arial" w:cs="Arial"/>
          <w:bCs/>
        </w:rPr>
      </w:pPr>
      <w:r>
        <w:rPr>
          <w:rFonts w:ascii="Arial" w:hAnsi="Arial" w:cs="Arial"/>
          <w:bCs/>
        </w:rPr>
        <w:t xml:space="preserve">Zamawiający zobowiązuje się do realizacji umowy w wysokości nie niższej niż 20% wartości brutto umowy, o której mowa w </w:t>
      </w:r>
      <w:r>
        <w:rPr>
          <w:rFonts w:ascii="Arial" w:hAnsi="Arial" w:cs="Arial"/>
          <w:snapToGrid w:val="0"/>
        </w:rPr>
        <w:t>§ 7 ust. 1.</w:t>
      </w:r>
    </w:p>
    <w:p w14:paraId="71428AD9" w14:textId="77777777" w:rsidR="006232BF" w:rsidRDefault="006232BF" w:rsidP="006232BF">
      <w:pPr>
        <w:spacing w:line="276" w:lineRule="auto"/>
        <w:jc w:val="both"/>
        <w:rPr>
          <w:rFonts w:ascii="Arial" w:hAnsi="Arial" w:cs="Arial"/>
          <w:bCs/>
          <w:sz w:val="12"/>
          <w:szCs w:val="12"/>
        </w:rPr>
      </w:pPr>
    </w:p>
    <w:p w14:paraId="20D5A0BE" w14:textId="77777777" w:rsidR="006232BF" w:rsidRDefault="006232BF" w:rsidP="006232BF">
      <w:pPr>
        <w:widowControl w:val="0"/>
        <w:spacing w:line="276" w:lineRule="auto"/>
        <w:jc w:val="center"/>
        <w:rPr>
          <w:rFonts w:ascii="Arial" w:hAnsi="Arial" w:cs="Arial"/>
          <w:snapToGrid w:val="0"/>
        </w:rPr>
      </w:pPr>
      <w:r>
        <w:rPr>
          <w:rFonts w:ascii="Arial" w:hAnsi="Arial" w:cs="Arial"/>
          <w:snapToGrid w:val="0"/>
        </w:rPr>
        <w:t>§ 7</w:t>
      </w:r>
    </w:p>
    <w:p w14:paraId="3E8460E1" w14:textId="77777777" w:rsidR="006232BF" w:rsidRDefault="006232BF" w:rsidP="006232BF">
      <w:pPr>
        <w:widowControl w:val="0"/>
        <w:numPr>
          <w:ilvl w:val="0"/>
          <w:numId w:val="91"/>
        </w:numPr>
        <w:suppressAutoHyphens/>
        <w:spacing w:line="276" w:lineRule="auto"/>
        <w:ind w:left="284" w:hanging="284"/>
        <w:rPr>
          <w:rFonts w:ascii="Arial" w:hAnsi="Arial" w:cs="Arial"/>
          <w:snapToGrid w:val="0"/>
        </w:rPr>
      </w:pPr>
      <w:r>
        <w:rPr>
          <w:rFonts w:ascii="Arial" w:hAnsi="Arial" w:cs="Arial"/>
          <w:snapToGrid w:val="0"/>
        </w:rPr>
        <w:t xml:space="preserve">Maksymalna </w:t>
      </w:r>
      <w:r>
        <w:rPr>
          <w:rFonts w:ascii="Arial" w:hAnsi="Arial" w:cs="Arial"/>
          <w:b/>
          <w:snapToGrid w:val="0"/>
        </w:rPr>
        <w:t>wartość umowy brutto</w:t>
      </w:r>
      <w:r>
        <w:rPr>
          <w:rFonts w:ascii="Arial" w:hAnsi="Arial" w:cs="Arial"/>
          <w:snapToGrid w:val="0"/>
        </w:rPr>
        <w:t xml:space="preserve"> wynosi:</w:t>
      </w:r>
      <w:r>
        <w:rPr>
          <w:rFonts w:ascii="Arial" w:eastAsia="Calibri" w:hAnsi="Arial" w:cs="Arial"/>
        </w:rPr>
        <w:t xml:space="preserve"> ………………………………….</w:t>
      </w:r>
      <w:r>
        <w:rPr>
          <w:rFonts w:ascii="Arial" w:eastAsia="Calibri" w:hAnsi="Arial" w:cs="Arial"/>
          <w:b/>
        </w:rPr>
        <w:t xml:space="preserve"> </w:t>
      </w:r>
      <w:r>
        <w:rPr>
          <w:rFonts w:ascii="Arial" w:hAnsi="Arial" w:cs="Arial"/>
          <w:b/>
          <w:snapToGrid w:val="0"/>
        </w:rPr>
        <w:t>zł</w:t>
      </w:r>
      <w:r>
        <w:rPr>
          <w:rFonts w:ascii="Arial" w:hAnsi="Arial" w:cs="Arial"/>
          <w:snapToGrid w:val="0"/>
        </w:rPr>
        <w:t xml:space="preserve"> </w:t>
      </w:r>
    </w:p>
    <w:p w14:paraId="778578FE" w14:textId="77777777" w:rsidR="006232BF" w:rsidRDefault="006232BF" w:rsidP="006232BF">
      <w:pPr>
        <w:widowControl w:val="0"/>
        <w:spacing w:line="276" w:lineRule="auto"/>
        <w:ind w:left="360" w:hanging="360"/>
        <w:rPr>
          <w:rFonts w:ascii="Arial" w:hAnsi="Arial" w:cs="Arial"/>
          <w:b/>
          <w:snapToGrid w:val="0"/>
        </w:rPr>
      </w:pPr>
      <w:r>
        <w:rPr>
          <w:rFonts w:ascii="Arial" w:hAnsi="Arial" w:cs="Arial"/>
          <w:b/>
          <w:snapToGrid w:val="0"/>
        </w:rPr>
        <w:t xml:space="preserve">    (</w:t>
      </w:r>
      <w:r>
        <w:rPr>
          <w:rFonts w:ascii="Arial" w:hAnsi="Arial" w:cs="Arial"/>
          <w:snapToGrid w:val="0"/>
        </w:rPr>
        <w:t>słownie: …………………………………………………………………………………………………).</w:t>
      </w:r>
    </w:p>
    <w:p w14:paraId="567F9FA2" w14:textId="77777777" w:rsidR="006232BF" w:rsidRDefault="006232BF" w:rsidP="006232BF">
      <w:pPr>
        <w:widowControl w:val="0"/>
        <w:spacing w:line="276" w:lineRule="auto"/>
        <w:ind w:left="360" w:hanging="76"/>
        <w:rPr>
          <w:rFonts w:ascii="Arial" w:hAnsi="Arial" w:cs="Arial"/>
          <w:snapToGrid w:val="0"/>
          <w:sz w:val="18"/>
          <w:szCs w:val="18"/>
        </w:rPr>
      </w:pPr>
      <w:r>
        <w:rPr>
          <w:rFonts w:ascii="Arial" w:hAnsi="Arial" w:cs="Arial"/>
          <w:i/>
          <w:sz w:val="18"/>
          <w:szCs w:val="18"/>
        </w:rPr>
        <w:t>środki budżetowe - rozdział 75405, paragraf 430 i 443,  pozycja budżetowa  0-430008, 0-443007 i 2-430008</w:t>
      </w:r>
      <w:r>
        <w:rPr>
          <w:rFonts w:ascii="Arial" w:hAnsi="Arial" w:cs="Arial"/>
          <w:sz w:val="18"/>
          <w:szCs w:val="18"/>
        </w:rPr>
        <w:t>.</w:t>
      </w:r>
    </w:p>
    <w:p w14:paraId="791BF153" w14:textId="77777777" w:rsidR="006232BF" w:rsidRDefault="006232BF" w:rsidP="006232BF">
      <w:pPr>
        <w:spacing w:line="276" w:lineRule="auto"/>
        <w:ind w:left="284" w:hanging="284"/>
        <w:jc w:val="both"/>
        <w:rPr>
          <w:rFonts w:ascii="Arial" w:hAnsi="Arial" w:cs="Arial"/>
        </w:rPr>
      </w:pPr>
      <w:r>
        <w:rPr>
          <w:rFonts w:ascii="Arial" w:hAnsi="Arial" w:cs="Arial"/>
          <w:snapToGrid w:val="0"/>
        </w:rPr>
        <w:t>2.</w:t>
      </w:r>
      <w:r>
        <w:rPr>
          <w:rFonts w:ascii="Arial" w:hAnsi="Arial" w:cs="Arial"/>
        </w:rPr>
        <w:t xml:space="preserve"> </w:t>
      </w:r>
      <w:r>
        <w:rPr>
          <w:rFonts w:ascii="Arial" w:hAnsi="Arial" w:cs="Arial"/>
          <w:bCs/>
        </w:rPr>
        <w:t xml:space="preserve">Świadczenie usług w zakresie przedmiotowego zamówienia będzie odbywać się zgodnie </w:t>
      </w:r>
      <w:r>
        <w:rPr>
          <w:rFonts w:ascii="Arial" w:hAnsi="Arial" w:cs="Arial"/>
          <w:bCs/>
        </w:rPr>
        <w:br/>
        <w:t>z bieżącymi potrzebami jednostki zlecającej, dlatego Zamawiający zastrzega sobie możliwość zmiany zamówienia w przedmiocie ilości usług określonych w Formularzu ofertowym</w:t>
      </w:r>
      <w:r>
        <w:rPr>
          <w:rFonts w:ascii="Arial" w:hAnsi="Arial" w:cs="Arial"/>
          <w:bCs/>
          <w:color w:val="FF0000"/>
        </w:rPr>
        <w:t xml:space="preserve"> </w:t>
      </w:r>
      <w:r>
        <w:rPr>
          <w:rFonts w:ascii="Arial" w:hAnsi="Arial" w:cs="Arial"/>
          <w:bCs/>
          <w:color w:val="FF0000"/>
        </w:rPr>
        <w:br/>
      </w:r>
      <w:r>
        <w:rPr>
          <w:rFonts w:ascii="Arial" w:hAnsi="Arial" w:cs="Arial"/>
          <w:bCs/>
        </w:rPr>
        <w:t xml:space="preserve">w przypadkach, gdyby odbiegała ona od faktycznych potrzeb jednostki zlecającej </w:t>
      </w:r>
      <w:r>
        <w:rPr>
          <w:rFonts w:ascii="Arial" w:hAnsi="Arial" w:cs="Arial"/>
          <w:bCs/>
        </w:rPr>
        <w:br/>
        <w:t>z zastrzeżeniem § 6 ust</w:t>
      </w:r>
      <w:r>
        <w:rPr>
          <w:rFonts w:ascii="Arial" w:hAnsi="Arial" w:cs="Arial"/>
          <w:snapToGrid w:val="0"/>
        </w:rPr>
        <w:t xml:space="preserve"> 2</w:t>
      </w:r>
      <w:r>
        <w:rPr>
          <w:rFonts w:ascii="Arial" w:hAnsi="Arial" w:cs="Arial"/>
        </w:rPr>
        <w:t>.</w:t>
      </w:r>
    </w:p>
    <w:p w14:paraId="4005F770" w14:textId="77777777" w:rsidR="006232BF" w:rsidRDefault="006232BF" w:rsidP="006232BF">
      <w:pPr>
        <w:widowControl w:val="0"/>
        <w:spacing w:line="276" w:lineRule="auto"/>
        <w:ind w:left="170" w:hanging="170"/>
        <w:jc w:val="center"/>
        <w:rPr>
          <w:rFonts w:ascii="Arial" w:hAnsi="Arial" w:cs="Arial"/>
          <w:snapToGrid w:val="0"/>
          <w:sz w:val="8"/>
          <w:szCs w:val="8"/>
        </w:rPr>
      </w:pPr>
    </w:p>
    <w:p w14:paraId="3FF247F3" w14:textId="77777777" w:rsidR="006232BF" w:rsidRDefault="006232BF" w:rsidP="006232BF">
      <w:pPr>
        <w:widowControl w:val="0"/>
        <w:spacing w:line="276" w:lineRule="auto"/>
        <w:ind w:left="170" w:hanging="170"/>
        <w:jc w:val="center"/>
        <w:rPr>
          <w:rFonts w:ascii="Arial" w:hAnsi="Arial" w:cs="Arial"/>
          <w:b/>
          <w:snapToGrid w:val="0"/>
        </w:rPr>
      </w:pPr>
      <w:r>
        <w:rPr>
          <w:rFonts w:ascii="Arial" w:hAnsi="Arial" w:cs="Arial"/>
          <w:b/>
          <w:snapToGrid w:val="0"/>
        </w:rPr>
        <w:t>§ 8</w:t>
      </w:r>
    </w:p>
    <w:p w14:paraId="4CBEFAF6" w14:textId="77777777" w:rsidR="006232BF" w:rsidRDefault="006232BF" w:rsidP="006232BF">
      <w:pPr>
        <w:widowControl w:val="0"/>
        <w:numPr>
          <w:ilvl w:val="0"/>
          <w:numId w:val="92"/>
        </w:numPr>
        <w:spacing w:line="276" w:lineRule="auto"/>
        <w:ind w:hanging="417"/>
        <w:rPr>
          <w:rFonts w:ascii="Arial" w:hAnsi="Arial" w:cs="Arial"/>
          <w:snapToGrid w:val="0"/>
        </w:rPr>
      </w:pPr>
      <w:r>
        <w:rPr>
          <w:rFonts w:ascii="Arial" w:hAnsi="Arial" w:cs="Arial"/>
          <w:snapToGrid w:val="0"/>
        </w:rPr>
        <w:t xml:space="preserve">Ustala się następujące stawki </w:t>
      </w:r>
      <w:r>
        <w:rPr>
          <w:rFonts w:ascii="Arial" w:hAnsi="Arial" w:cs="Arial"/>
          <w:b/>
          <w:snapToGrid w:val="0"/>
        </w:rPr>
        <w:t xml:space="preserve">brutto </w:t>
      </w:r>
      <w:r>
        <w:rPr>
          <w:rFonts w:ascii="Arial" w:hAnsi="Arial" w:cs="Arial"/>
          <w:snapToGrid w:val="0"/>
        </w:rPr>
        <w:t xml:space="preserve">za usługi świadczone w ramach niniejszej umowy: </w:t>
      </w:r>
    </w:p>
    <w:tbl>
      <w:tblPr>
        <w:tblW w:w="0" w:type="auto"/>
        <w:jc w:val="center"/>
        <w:tblLayout w:type="fixed"/>
        <w:tblCellMar>
          <w:left w:w="0" w:type="dxa"/>
          <w:right w:w="57" w:type="dxa"/>
        </w:tblCellMar>
        <w:tblLook w:val="04A0" w:firstRow="1" w:lastRow="0" w:firstColumn="1" w:lastColumn="0" w:noHBand="0" w:noVBand="1"/>
      </w:tblPr>
      <w:tblGrid>
        <w:gridCol w:w="1206"/>
        <w:gridCol w:w="4749"/>
        <w:gridCol w:w="1275"/>
        <w:gridCol w:w="1276"/>
      </w:tblGrid>
      <w:tr w:rsidR="006232BF" w14:paraId="0A46ADF3" w14:textId="77777777" w:rsidTr="006232BF">
        <w:trPr>
          <w:trHeight w:val="369"/>
          <w:jc w:val="center"/>
        </w:trPr>
        <w:tc>
          <w:tcPr>
            <w:tcW w:w="1206" w:type="dxa"/>
            <w:vAlign w:val="center"/>
          </w:tcPr>
          <w:p w14:paraId="55AE865C"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23654CD8"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dojazd do pojazdu o DMC do 3,5 t</w:t>
            </w:r>
          </w:p>
        </w:tc>
        <w:tc>
          <w:tcPr>
            <w:tcW w:w="1275" w:type="dxa"/>
            <w:vAlign w:val="center"/>
          </w:tcPr>
          <w:p w14:paraId="0041B0A5"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732269ED"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6C77CFB4" w14:textId="77777777" w:rsidTr="006232BF">
        <w:trPr>
          <w:trHeight w:val="369"/>
          <w:jc w:val="center"/>
        </w:trPr>
        <w:tc>
          <w:tcPr>
            <w:tcW w:w="1206" w:type="dxa"/>
            <w:vAlign w:val="center"/>
          </w:tcPr>
          <w:p w14:paraId="548C0716"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1AF8BF98"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dojazd do pojazdu o DMC powyżej 3,5 t</w:t>
            </w:r>
          </w:p>
        </w:tc>
        <w:tc>
          <w:tcPr>
            <w:tcW w:w="1275" w:type="dxa"/>
            <w:vAlign w:val="center"/>
          </w:tcPr>
          <w:p w14:paraId="53DAF393"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11BF2193"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3E35484C" w14:textId="77777777" w:rsidTr="006232BF">
        <w:trPr>
          <w:trHeight w:val="369"/>
          <w:jc w:val="center"/>
        </w:trPr>
        <w:tc>
          <w:tcPr>
            <w:tcW w:w="1206" w:type="dxa"/>
            <w:vAlign w:val="center"/>
          </w:tcPr>
          <w:p w14:paraId="4B681B49"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73EB92C3"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załadunek 1 pojazdu o DMC do 3,5 t</w:t>
            </w:r>
          </w:p>
        </w:tc>
        <w:tc>
          <w:tcPr>
            <w:tcW w:w="1275" w:type="dxa"/>
            <w:vAlign w:val="center"/>
          </w:tcPr>
          <w:p w14:paraId="2F6A3B7A"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19787BE2"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29D53942" w14:textId="77777777" w:rsidTr="006232BF">
        <w:trPr>
          <w:trHeight w:val="369"/>
          <w:jc w:val="center"/>
        </w:trPr>
        <w:tc>
          <w:tcPr>
            <w:tcW w:w="1206" w:type="dxa"/>
            <w:vAlign w:val="center"/>
          </w:tcPr>
          <w:p w14:paraId="1D23521F"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6F121FD0"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załadunek 1 pojazdu o DMC powyżej 3,5 t</w:t>
            </w:r>
          </w:p>
        </w:tc>
        <w:tc>
          <w:tcPr>
            <w:tcW w:w="1275" w:type="dxa"/>
            <w:vAlign w:val="center"/>
          </w:tcPr>
          <w:p w14:paraId="255B6361"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3E003A9C"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5164D353" w14:textId="77777777" w:rsidTr="006232BF">
        <w:trPr>
          <w:trHeight w:val="369"/>
          <w:jc w:val="center"/>
        </w:trPr>
        <w:tc>
          <w:tcPr>
            <w:tcW w:w="1206" w:type="dxa"/>
            <w:vAlign w:val="center"/>
          </w:tcPr>
          <w:p w14:paraId="7402507F"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17D708D5"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holowanie 1 pojazdu o DMC do 3,5 t</w:t>
            </w:r>
          </w:p>
        </w:tc>
        <w:tc>
          <w:tcPr>
            <w:tcW w:w="1275" w:type="dxa"/>
            <w:vAlign w:val="center"/>
          </w:tcPr>
          <w:p w14:paraId="2F7A8E0D"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0BA844D2"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35016ABB" w14:textId="77777777" w:rsidTr="006232BF">
        <w:trPr>
          <w:trHeight w:val="369"/>
          <w:jc w:val="center"/>
        </w:trPr>
        <w:tc>
          <w:tcPr>
            <w:tcW w:w="1206" w:type="dxa"/>
            <w:vAlign w:val="center"/>
          </w:tcPr>
          <w:p w14:paraId="240C0958"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7CCF47E9"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holowanie 1 pojazdu o DMC powyżej 3,5 t</w:t>
            </w:r>
          </w:p>
        </w:tc>
        <w:tc>
          <w:tcPr>
            <w:tcW w:w="1275" w:type="dxa"/>
            <w:vAlign w:val="center"/>
          </w:tcPr>
          <w:p w14:paraId="3706B8C5"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17EB329D"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02A7E785" w14:textId="77777777" w:rsidTr="006232BF">
        <w:trPr>
          <w:trHeight w:val="369"/>
          <w:jc w:val="center"/>
        </w:trPr>
        <w:tc>
          <w:tcPr>
            <w:tcW w:w="1206" w:type="dxa"/>
            <w:vAlign w:val="center"/>
          </w:tcPr>
          <w:p w14:paraId="12685C88"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48B283A7"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rozładunek 1 pojazdu o DMC do 3,5 t</w:t>
            </w:r>
          </w:p>
        </w:tc>
        <w:tc>
          <w:tcPr>
            <w:tcW w:w="1275" w:type="dxa"/>
            <w:vAlign w:val="center"/>
          </w:tcPr>
          <w:p w14:paraId="03718AFE"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35EDE646"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337CB583" w14:textId="77777777" w:rsidTr="006232BF">
        <w:trPr>
          <w:trHeight w:val="369"/>
          <w:jc w:val="center"/>
        </w:trPr>
        <w:tc>
          <w:tcPr>
            <w:tcW w:w="1206" w:type="dxa"/>
            <w:vAlign w:val="center"/>
          </w:tcPr>
          <w:p w14:paraId="7E6995DB"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33A6E9C6"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rozładunek 1 pojazdu o DMC powyżej 3,5 t</w:t>
            </w:r>
          </w:p>
        </w:tc>
        <w:tc>
          <w:tcPr>
            <w:tcW w:w="1275" w:type="dxa"/>
            <w:vAlign w:val="center"/>
          </w:tcPr>
          <w:p w14:paraId="25631B09"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6610F465"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61E9A0B7" w14:textId="77777777" w:rsidTr="006232BF">
        <w:trPr>
          <w:trHeight w:val="369"/>
          <w:jc w:val="center"/>
        </w:trPr>
        <w:tc>
          <w:tcPr>
            <w:tcW w:w="1206" w:type="dxa"/>
            <w:vAlign w:val="center"/>
          </w:tcPr>
          <w:p w14:paraId="524C2EDE"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4FAED10A"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parkowanie 1 pojazdu o DMC do 3,5 t</w:t>
            </w:r>
          </w:p>
        </w:tc>
        <w:tc>
          <w:tcPr>
            <w:tcW w:w="1275" w:type="dxa"/>
            <w:vAlign w:val="center"/>
          </w:tcPr>
          <w:p w14:paraId="00965709"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2295A50D"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6B22DF94" w14:textId="77777777" w:rsidTr="006232BF">
        <w:trPr>
          <w:trHeight w:val="369"/>
          <w:jc w:val="center"/>
        </w:trPr>
        <w:tc>
          <w:tcPr>
            <w:tcW w:w="1206" w:type="dxa"/>
            <w:vAlign w:val="center"/>
          </w:tcPr>
          <w:p w14:paraId="5AC76C46"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2F91AF38"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parkowanie 1 pojazdu o DMC powyżej 3,5 t</w:t>
            </w:r>
          </w:p>
        </w:tc>
        <w:tc>
          <w:tcPr>
            <w:tcW w:w="1275" w:type="dxa"/>
            <w:vAlign w:val="center"/>
          </w:tcPr>
          <w:p w14:paraId="02FBBF81"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0EEE6845"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3066C3A3" w14:textId="77777777" w:rsidTr="006232BF">
        <w:trPr>
          <w:trHeight w:val="369"/>
          <w:jc w:val="center"/>
        </w:trPr>
        <w:tc>
          <w:tcPr>
            <w:tcW w:w="1206" w:type="dxa"/>
            <w:vAlign w:val="center"/>
          </w:tcPr>
          <w:p w14:paraId="33E830AB"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6D9FEC5B"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stawka roboczogodziny pracy dźwigu</w:t>
            </w:r>
          </w:p>
        </w:tc>
        <w:tc>
          <w:tcPr>
            <w:tcW w:w="1275" w:type="dxa"/>
            <w:vAlign w:val="center"/>
          </w:tcPr>
          <w:p w14:paraId="2B3B4FE7"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1D7519AD"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6F50B1F9" w14:textId="77777777" w:rsidTr="006232BF">
        <w:trPr>
          <w:trHeight w:val="369"/>
          <w:jc w:val="center"/>
        </w:trPr>
        <w:tc>
          <w:tcPr>
            <w:tcW w:w="1206" w:type="dxa"/>
            <w:vAlign w:val="center"/>
          </w:tcPr>
          <w:p w14:paraId="716C0A1F"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58CD3328"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 xml:space="preserve">stawka </w:t>
            </w:r>
            <w:proofErr w:type="spellStart"/>
            <w:r>
              <w:rPr>
                <w:rFonts w:ascii="Arial" w:hAnsi="Arial" w:cs="Arial"/>
              </w:rPr>
              <w:t>rbh</w:t>
            </w:r>
            <w:proofErr w:type="spellEnd"/>
            <w:r>
              <w:rPr>
                <w:rFonts w:ascii="Arial" w:hAnsi="Arial" w:cs="Arial"/>
              </w:rPr>
              <w:t xml:space="preserve"> dodatkowych prac przeładunkowych</w:t>
            </w:r>
          </w:p>
        </w:tc>
        <w:tc>
          <w:tcPr>
            <w:tcW w:w="1275" w:type="dxa"/>
            <w:vAlign w:val="center"/>
          </w:tcPr>
          <w:p w14:paraId="533074F3"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05036BF1" w14:textId="77777777" w:rsidR="006232BF" w:rsidRDefault="006232BF">
            <w:pPr>
              <w:tabs>
                <w:tab w:val="left" w:pos="6148"/>
              </w:tabs>
              <w:autoSpaceDE w:val="0"/>
              <w:autoSpaceDN w:val="0"/>
              <w:adjustRightInd w:val="0"/>
              <w:spacing w:line="276" w:lineRule="auto"/>
              <w:jc w:val="center"/>
              <w:rPr>
                <w:rFonts w:ascii="Arial" w:hAnsi="Arial" w:cs="Arial"/>
              </w:rPr>
            </w:pPr>
          </w:p>
        </w:tc>
      </w:tr>
    </w:tbl>
    <w:p w14:paraId="05C88ADB" w14:textId="77777777" w:rsidR="006232BF" w:rsidRDefault="006232BF" w:rsidP="006232BF">
      <w:pPr>
        <w:spacing w:line="276" w:lineRule="auto"/>
        <w:jc w:val="both"/>
        <w:rPr>
          <w:rFonts w:ascii="Arial" w:hAnsi="Arial" w:cs="Arial"/>
          <w:sz w:val="12"/>
          <w:szCs w:val="12"/>
        </w:rPr>
      </w:pPr>
    </w:p>
    <w:p w14:paraId="7983AE86" w14:textId="77777777" w:rsidR="006232BF" w:rsidRDefault="006232BF" w:rsidP="006232BF">
      <w:pPr>
        <w:widowControl w:val="0"/>
        <w:spacing w:line="276" w:lineRule="auto"/>
        <w:ind w:left="-57"/>
        <w:jc w:val="center"/>
        <w:rPr>
          <w:rFonts w:ascii="Arial" w:hAnsi="Arial" w:cs="Arial"/>
          <w:b/>
          <w:snapToGrid w:val="0"/>
        </w:rPr>
      </w:pPr>
      <w:r>
        <w:rPr>
          <w:rFonts w:ascii="Arial" w:hAnsi="Arial" w:cs="Arial"/>
          <w:b/>
          <w:snapToGrid w:val="0"/>
        </w:rPr>
        <w:t>§ 9</w:t>
      </w:r>
    </w:p>
    <w:p w14:paraId="4BCB4902" w14:textId="77777777" w:rsidR="006232BF" w:rsidRDefault="006232BF" w:rsidP="006232BF">
      <w:pPr>
        <w:widowControl w:val="0"/>
        <w:numPr>
          <w:ilvl w:val="0"/>
          <w:numId w:val="94"/>
        </w:numPr>
        <w:tabs>
          <w:tab w:val="num" w:pos="426"/>
        </w:tabs>
        <w:suppressAutoHyphens/>
        <w:spacing w:line="276" w:lineRule="auto"/>
        <w:ind w:left="426" w:hanging="426"/>
        <w:jc w:val="both"/>
        <w:rPr>
          <w:rFonts w:ascii="Arial" w:hAnsi="Arial" w:cs="Arial"/>
          <w:snapToGrid w:val="0"/>
        </w:rPr>
      </w:pPr>
      <w:r>
        <w:rPr>
          <w:rFonts w:ascii="Arial" w:hAnsi="Arial" w:cs="Arial"/>
        </w:rPr>
        <w:t xml:space="preserve">Z tytułu świadczonych usług </w:t>
      </w:r>
      <w:r>
        <w:rPr>
          <w:rFonts w:ascii="Arial" w:hAnsi="Arial" w:cs="Arial"/>
          <w:snapToGrid w:val="0"/>
        </w:rPr>
        <w:t>Wykonawcy</w:t>
      </w:r>
      <w:r>
        <w:rPr>
          <w:rFonts w:ascii="Arial" w:hAnsi="Arial" w:cs="Arial"/>
        </w:rPr>
        <w:t xml:space="preserve"> przysługiwać będzie wynagrodzenie, określone </w:t>
      </w:r>
      <w:r>
        <w:rPr>
          <w:rFonts w:ascii="Arial" w:hAnsi="Arial" w:cs="Arial"/>
        </w:rPr>
        <w:br/>
        <w:t xml:space="preserve">w oparciu o rzeczywiste ilości wykonanych usług – obliczone na podstawie ilości zrealizowanych </w:t>
      </w:r>
      <w:proofErr w:type="spellStart"/>
      <w:r>
        <w:rPr>
          <w:rFonts w:ascii="Arial" w:hAnsi="Arial" w:cs="Arial"/>
        </w:rPr>
        <w:t>holowań</w:t>
      </w:r>
      <w:proofErr w:type="spellEnd"/>
      <w:r>
        <w:rPr>
          <w:rFonts w:ascii="Arial" w:hAnsi="Arial" w:cs="Arial"/>
        </w:rPr>
        <w:t xml:space="preserve">, faktycznych długości okresów przechowywania pojazdów i ewentualnych czynności dodatkowych z taryfikatora na podstawie cen jednostkowych określonych w </w:t>
      </w:r>
      <w:r>
        <w:rPr>
          <w:rFonts w:ascii="Arial" w:hAnsi="Arial" w:cs="Arial"/>
          <w:snapToGrid w:val="0"/>
        </w:rPr>
        <w:t xml:space="preserve">§ 8 umowy. </w:t>
      </w:r>
    </w:p>
    <w:p w14:paraId="50BCB528" w14:textId="77777777" w:rsidR="006232BF" w:rsidRDefault="006232BF" w:rsidP="006232BF">
      <w:pPr>
        <w:widowControl w:val="0"/>
        <w:numPr>
          <w:ilvl w:val="0"/>
          <w:numId w:val="94"/>
        </w:numPr>
        <w:tabs>
          <w:tab w:val="num" w:pos="426"/>
        </w:tabs>
        <w:suppressAutoHyphens/>
        <w:spacing w:line="276" w:lineRule="auto"/>
        <w:ind w:left="426" w:hanging="426"/>
        <w:jc w:val="both"/>
        <w:rPr>
          <w:rFonts w:ascii="Arial" w:hAnsi="Arial" w:cs="Arial"/>
          <w:snapToGrid w:val="0"/>
        </w:rPr>
      </w:pPr>
      <w:r>
        <w:rPr>
          <w:rFonts w:ascii="Arial" w:hAnsi="Arial" w:cs="Arial"/>
          <w:snapToGrid w:val="0"/>
        </w:rPr>
        <w:t xml:space="preserve">Strony ustalają następujące zasady rozliczania i dokonywania płatności przez Zamawiającego </w:t>
      </w:r>
      <w:r>
        <w:rPr>
          <w:rFonts w:ascii="Arial" w:hAnsi="Arial" w:cs="Arial"/>
          <w:snapToGrid w:val="0"/>
        </w:rPr>
        <w:br/>
        <w:t>za usługi wykonane przez Wykonawcę w ramach realizacji umowy:</w:t>
      </w:r>
    </w:p>
    <w:p w14:paraId="727E9ACB" w14:textId="77777777" w:rsidR="006232BF" w:rsidRDefault="006232BF" w:rsidP="006232BF">
      <w:pPr>
        <w:tabs>
          <w:tab w:val="num" w:pos="426"/>
        </w:tabs>
        <w:spacing w:line="276" w:lineRule="auto"/>
        <w:ind w:left="426" w:hanging="426"/>
        <w:jc w:val="both"/>
        <w:rPr>
          <w:rFonts w:ascii="Arial" w:hAnsi="Arial" w:cs="Arial"/>
        </w:rPr>
      </w:pPr>
      <w:r>
        <w:rPr>
          <w:rFonts w:ascii="Arial" w:hAnsi="Arial" w:cs="Arial"/>
          <w:snapToGrid w:val="0"/>
        </w:rPr>
        <w:tab/>
        <w:t xml:space="preserve">Wykonawca wystawi i doręczy faktury do jednostki zlecającej, oddzielnie: </w:t>
      </w:r>
    </w:p>
    <w:p w14:paraId="7E0540B9" w14:textId="77777777" w:rsidR="006232BF" w:rsidRDefault="006232BF" w:rsidP="006232BF">
      <w:pPr>
        <w:numPr>
          <w:ilvl w:val="1"/>
          <w:numId w:val="95"/>
        </w:numPr>
        <w:suppressAutoHyphens/>
        <w:spacing w:line="276" w:lineRule="auto"/>
        <w:ind w:left="709" w:hanging="283"/>
        <w:jc w:val="both"/>
        <w:rPr>
          <w:rFonts w:ascii="Arial" w:hAnsi="Arial" w:cs="Arial"/>
        </w:rPr>
      </w:pPr>
      <w:r>
        <w:rPr>
          <w:rFonts w:ascii="Arial" w:hAnsi="Arial" w:cs="Arial"/>
          <w:b/>
          <w:snapToGrid w:val="0"/>
        </w:rPr>
        <w:t>Za holowanie (przewóz)</w:t>
      </w:r>
      <w:r>
        <w:rPr>
          <w:rFonts w:ascii="Arial" w:hAnsi="Arial" w:cs="Arial"/>
          <w:snapToGrid w:val="0"/>
        </w:rPr>
        <w:t xml:space="preserve"> – niezwłocznie po każdej zakończonej usłudze holowania (przewozu), nie później niż 10 dni od daty wykonania usługi wraz z jednym egzemplarzem – kserokopią „Zlecenia holowania/ przewozu pojazdu”. </w:t>
      </w:r>
      <w:r>
        <w:rPr>
          <w:rFonts w:ascii="Arial" w:hAnsi="Arial" w:cs="Arial"/>
        </w:rPr>
        <w:t xml:space="preserve">W przypadku, gdy istnieje możliwość usunięcia z miejsca zdarzenia dwóch lub więcej pojazdów tym samym kursem, to na tę usługę powinna być odpowiednia ilość zleceń (oddzielnie na każdy pojazd) i wystawiona jedna faktura. Np. w przypadku wystawienia dwóch zleceń na dwa pojazdy zabierane z miejsca zdarzenia koszt usługi winien być skalkulowany wg realizowanych czynności </w:t>
      </w:r>
      <w:r>
        <w:rPr>
          <w:rFonts w:ascii="Arial" w:hAnsi="Arial" w:cs="Arial"/>
        </w:rPr>
        <w:br/>
        <w:t>tj. z zachowaniem stawek cen jednostkowych zgodnych z umową: dojazd, załadunek x 2, holowanie, rozładunek x 2. Taka realizacja wykonania usługi holowania wymaga zgody funkcjonariusza na miejscu zdarzenia.</w:t>
      </w:r>
    </w:p>
    <w:p w14:paraId="2A90F776" w14:textId="77777777" w:rsidR="006232BF" w:rsidRDefault="006232BF" w:rsidP="006232BF">
      <w:pPr>
        <w:numPr>
          <w:ilvl w:val="1"/>
          <w:numId w:val="95"/>
        </w:numPr>
        <w:suppressAutoHyphens/>
        <w:spacing w:line="276" w:lineRule="auto"/>
        <w:ind w:left="709" w:hanging="283"/>
        <w:jc w:val="both"/>
        <w:rPr>
          <w:rFonts w:ascii="Arial" w:hAnsi="Arial" w:cs="Arial"/>
        </w:rPr>
      </w:pPr>
      <w:r>
        <w:rPr>
          <w:rFonts w:ascii="Arial" w:hAnsi="Arial" w:cs="Arial"/>
          <w:b/>
          <w:snapToGrid w:val="0"/>
        </w:rPr>
        <w:t>Za parkowanie</w:t>
      </w:r>
      <w:r>
        <w:rPr>
          <w:rFonts w:ascii="Arial" w:hAnsi="Arial" w:cs="Arial"/>
          <w:snapToGrid w:val="0"/>
        </w:rPr>
        <w:t xml:space="preserve"> – po odebraniu pojazdu z parkingu – nie później niż 10 dni od daty wykonania usługi (odebrania pojazdu), a gdy okres parkowania jest dłuższy niż jeden miesiąc – za każdy dany miesiąc przechowania – do dziesiątego dnia następnego miesiąca. Na fakturze należy zawsze podać okres parkowania, którego dotyczy ta faktura.</w:t>
      </w:r>
    </w:p>
    <w:p w14:paraId="16724642" w14:textId="77777777" w:rsidR="006232BF" w:rsidRDefault="006232BF" w:rsidP="006232BF">
      <w:pPr>
        <w:numPr>
          <w:ilvl w:val="0"/>
          <w:numId w:val="94"/>
        </w:numPr>
        <w:tabs>
          <w:tab w:val="num" w:pos="426"/>
        </w:tabs>
        <w:suppressAutoHyphens/>
        <w:spacing w:line="276" w:lineRule="auto"/>
        <w:ind w:left="426" w:hanging="426"/>
        <w:jc w:val="both"/>
        <w:rPr>
          <w:rFonts w:ascii="Arial" w:hAnsi="Arial" w:cs="Arial"/>
        </w:rPr>
      </w:pPr>
      <w:r>
        <w:rPr>
          <w:rFonts w:ascii="Arial" w:hAnsi="Arial" w:cs="Arial"/>
          <w:snapToGrid w:val="0"/>
        </w:rPr>
        <w:t>F</w:t>
      </w:r>
      <w:r>
        <w:rPr>
          <w:rFonts w:ascii="Arial" w:hAnsi="Arial" w:cs="Arial"/>
        </w:rPr>
        <w:t xml:space="preserve">aktury wystawiane będą zgodnie z obowiązującymi przepisami dotyczącymi podatku VAT i będą zawierać specyfikację wykonanych czynności objętych umową. </w:t>
      </w:r>
    </w:p>
    <w:p w14:paraId="38FE0408" w14:textId="77777777" w:rsidR="006232BF" w:rsidRDefault="006232BF" w:rsidP="006232BF">
      <w:pPr>
        <w:numPr>
          <w:ilvl w:val="0"/>
          <w:numId w:val="94"/>
        </w:numPr>
        <w:tabs>
          <w:tab w:val="num" w:pos="426"/>
        </w:tabs>
        <w:suppressAutoHyphens/>
        <w:spacing w:line="276" w:lineRule="auto"/>
        <w:ind w:left="426" w:hanging="426"/>
        <w:rPr>
          <w:rFonts w:ascii="Arial" w:hAnsi="Arial" w:cs="Arial"/>
          <w:b/>
        </w:rPr>
      </w:pPr>
      <w:r>
        <w:rPr>
          <w:rFonts w:ascii="Arial" w:hAnsi="Arial" w:cs="Arial"/>
          <w:snapToGrid w:val="0"/>
        </w:rPr>
        <w:t>P</w:t>
      </w:r>
      <w:r>
        <w:rPr>
          <w:rFonts w:ascii="Arial" w:hAnsi="Arial" w:cs="Arial"/>
        </w:rPr>
        <w:t xml:space="preserve">łatnikiem za wykonanie usług w ramach niniejszej umowy jest: </w:t>
      </w:r>
    </w:p>
    <w:p w14:paraId="03ED6746" w14:textId="77777777" w:rsidR="006232BF" w:rsidRDefault="006232BF" w:rsidP="006232BF">
      <w:pPr>
        <w:spacing w:line="276" w:lineRule="auto"/>
        <w:jc w:val="center"/>
        <w:rPr>
          <w:rFonts w:ascii="Arial" w:hAnsi="Arial" w:cs="Arial"/>
          <w:b/>
          <w:sz w:val="8"/>
          <w:szCs w:val="8"/>
        </w:rPr>
      </w:pPr>
    </w:p>
    <w:p w14:paraId="459F9D08" w14:textId="77777777" w:rsidR="006232BF" w:rsidRDefault="006232BF" w:rsidP="006232BF">
      <w:pPr>
        <w:spacing w:line="276" w:lineRule="auto"/>
        <w:jc w:val="center"/>
        <w:rPr>
          <w:rFonts w:ascii="Arial" w:hAnsi="Arial" w:cs="Arial"/>
          <w:b/>
        </w:rPr>
      </w:pPr>
      <w:r>
        <w:rPr>
          <w:rFonts w:ascii="Arial" w:hAnsi="Arial" w:cs="Arial"/>
          <w:b/>
        </w:rPr>
        <w:t>Komenda Wojewódzka Policji w Łodzi</w:t>
      </w:r>
      <w:r>
        <w:rPr>
          <w:rFonts w:ascii="Arial" w:hAnsi="Arial" w:cs="Arial"/>
          <w:b/>
        </w:rPr>
        <w:br/>
        <w:t xml:space="preserve"> 91-048 Łódź, ul. Lutomierska 108/112</w:t>
      </w:r>
      <w:r>
        <w:rPr>
          <w:rFonts w:ascii="Arial" w:hAnsi="Arial" w:cs="Arial"/>
          <w:b/>
        </w:rPr>
        <w:br/>
        <w:t xml:space="preserve"> NIP 726-000-44-58</w:t>
      </w:r>
    </w:p>
    <w:p w14:paraId="17580304" w14:textId="77777777" w:rsidR="006232BF" w:rsidRDefault="006232BF" w:rsidP="006232BF">
      <w:pPr>
        <w:spacing w:line="276" w:lineRule="auto"/>
        <w:jc w:val="center"/>
        <w:rPr>
          <w:rFonts w:ascii="Arial" w:hAnsi="Arial" w:cs="Arial"/>
          <w:b/>
          <w:sz w:val="8"/>
          <w:szCs w:val="8"/>
        </w:rPr>
      </w:pPr>
    </w:p>
    <w:p w14:paraId="26787264" w14:textId="77777777" w:rsidR="006232BF" w:rsidRDefault="006232BF" w:rsidP="006232BF">
      <w:pPr>
        <w:numPr>
          <w:ilvl w:val="0"/>
          <w:numId w:val="94"/>
        </w:numPr>
        <w:suppressAutoHyphens/>
        <w:spacing w:line="276" w:lineRule="auto"/>
        <w:jc w:val="both"/>
        <w:rPr>
          <w:rFonts w:ascii="Arial" w:hAnsi="Arial" w:cs="Arial"/>
        </w:rPr>
      </w:pPr>
      <w:r>
        <w:rPr>
          <w:rFonts w:ascii="Arial" w:hAnsi="Arial" w:cs="Arial"/>
        </w:rPr>
        <w:t xml:space="preserve">Odbiorca usługi powinien na dostarczonych przez Wykonawcę fakturach odnotować datę doręczenia faktury. </w:t>
      </w:r>
    </w:p>
    <w:p w14:paraId="75C93A2C" w14:textId="77777777" w:rsidR="006232BF" w:rsidRDefault="006232BF" w:rsidP="006232BF">
      <w:pPr>
        <w:numPr>
          <w:ilvl w:val="0"/>
          <w:numId w:val="94"/>
        </w:numPr>
        <w:spacing w:line="276" w:lineRule="auto"/>
        <w:jc w:val="both"/>
        <w:rPr>
          <w:rFonts w:ascii="Arial" w:eastAsia="Calibri" w:hAnsi="Arial" w:cs="Arial"/>
          <w:bCs/>
        </w:rPr>
      </w:pPr>
      <w:r>
        <w:rPr>
          <w:rFonts w:ascii="Arial" w:eastAsia="Calibri" w:hAnsi="Arial" w:cs="Arial"/>
        </w:rPr>
        <w:t xml:space="preserve">Termin płatności wynosi 30 dni od dnia doręczenia Zamawiającemu prawidłowo wystawionej faktury, która zawierać będzie numer rachunku bankowego Wykonawcy, znajdujący się </w:t>
      </w:r>
      <w:r>
        <w:rPr>
          <w:rFonts w:ascii="Arial" w:eastAsia="Calibri" w:hAnsi="Arial" w:cs="Arial"/>
        </w:rPr>
        <w:br/>
        <w:t>w wykazie podmiotów prowadzonym przez administrację skarbową na podstawie odrębnych przepisów podatkowych.</w:t>
      </w:r>
    </w:p>
    <w:p w14:paraId="43C98DA4" w14:textId="77777777" w:rsidR="006232BF" w:rsidRDefault="006232BF" w:rsidP="006232BF">
      <w:pPr>
        <w:numPr>
          <w:ilvl w:val="0"/>
          <w:numId w:val="94"/>
        </w:numPr>
        <w:spacing w:line="276" w:lineRule="auto"/>
        <w:jc w:val="both"/>
        <w:rPr>
          <w:rFonts w:ascii="Arial" w:eastAsia="Calibri" w:hAnsi="Arial" w:cs="Arial"/>
        </w:rPr>
      </w:pPr>
      <w:r>
        <w:rPr>
          <w:rFonts w:ascii="Arial" w:eastAsia="Calibri" w:hAnsi="Arial" w:cs="Arial"/>
        </w:rPr>
        <w:t>Zapłata należności następować będzie przelewem na rachunek bankowy Wykonawcy, znajdujący się w wykazie podmiotów prowadzonym przez administrację skarbową na podstawie odrębnych przepisów podatkowych.</w:t>
      </w:r>
    </w:p>
    <w:p w14:paraId="264B9689" w14:textId="77777777" w:rsidR="006232BF" w:rsidRDefault="006232BF" w:rsidP="006232BF">
      <w:pPr>
        <w:numPr>
          <w:ilvl w:val="0"/>
          <w:numId w:val="94"/>
        </w:numPr>
        <w:spacing w:line="276" w:lineRule="auto"/>
        <w:jc w:val="both"/>
        <w:rPr>
          <w:rFonts w:ascii="Arial" w:eastAsia="Calibri" w:hAnsi="Arial" w:cs="Arial"/>
          <w:bCs/>
        </w:rPr>
      </w:pPr>
      <w:r>
        <w:rPr>
          <w:rFonts w:ascii="Arial" w:eastAsia="Calibri" w:hAnsi="Arial" w:cs="Arial"/>
        </w:rPr>
        <w:t>Za datę dokonania płatności uważa się datę obciążenia rachunku Zamawiającego.</w:t>
      </w:r>
    </w:p>
    <w:p w14:paraId="3CDAC3F6" w14:textId="77777777" w:rsidR="006232BF" w:rsidRDefault="006232BF" w:rsidP="006232BF">
      <w:pPr>
        <w:numPr>
          <w:ilvl w:val="0"/>
          <w:numId w:val="94"/>
        </w:numPr>
        <w:spacing w:line="276" w:lineRule="auto"/>
        <w:jc w:val="both"/>
        <w:rPr>
          <w:rFonts w:ascii="Arial" w:eastAsia="Calibri" w:hAnsi="Arial" w:cs="Arial"/>
        </w:rPr>
      </w:pPr>
      <w:r>
        <w:rPr>
          <w:rFonts w:ascii="Arial" w:eastAsia="Calibri" w:hAnsi="Arial" w:cs="Arial"/>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2F9C8511" w14:textId="77777777" w:rsidR="006232BF" w:rsidRDefault="006232BF" w:rsidP="006232BF">
      <w:pPr>
        <w:numPr>
          <w:ilvl w:val="0"/>
          <w:numId w:val="94"/>
        </w:numPr>
        <w:spacing w:line="276" w:lineRule="auto"/>
        <w:jc w:val="both"/>
        <w:rPr>
          <w:rFonts w:ascii="Arial" w:eastAsia="Calibri" w:hAnsi="Arial" w:cs="Arial"/>
        </w:rPr>
      </w:pPr>
      <w:r>
        <w:rPr>
          <w:rFonts w:ascii="Arial" w:eastAsia="Calibri" w:hAnsi="Arial" w:cs="Arial"/>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w:t>
      </w:r>
      <w:r>
        <w:rPr>
          <w:rFonts w:ascii="Arial" w:eastAsia="Calibri" w:hAnsi="Arial" w:cs="Arial"/>
        </w:rPr>
        <w:br/>
        <w:t xml:space="preserve">i usług w zakresie tej transakcji. Ponadto Wykonawca jest zobowiązany do wyrównania Zamawiającemu innych negatywnych skutków, związanych z podaniem przez Wykonawcę rachunku nie znajdującego się w wykazie lub brakiem rachunku bankowego Wykonawcy </w:t>
      </w:r>
      <w:r>
        <w:rPr>
          <w:rFonts w:ascii="Arial" w:eastAsia="Calibri" w:hAnsi="Arial" w:cs="Arial"/>
        </w:rPr>
        <w:br/>
        <w:t>w wykazie.</w:t>
      </w:r>
    </w:p>
    <w:p w14:paraId="22A9A8B5" w14:textId="77777777" w:rsidR="006232BF" w:rsidRDefault="006232BF" w:rsidP="006232BF">
      <w:pPr>
        <w:numPr>
          <w:ilvl w:val="0"/>
          <w:numId w:val="94"/>
        </w:numPr>
        <w:suppressAutoHyphens/>
        <w:spacing w:line="276" w:lineRule="auto"/>
        <w:jc w:val="both"/>
        <w:rPr>
          <w:rFonts w:ascii="Arial" w:hAnsi="Arial" w:cs="Arial"/>
        </w:rPr>
      </w:pPr>
      <w:r>
        <w:rPr>
          <w:rFonts w:ascii="Arial" w:hAnsi="Arial" w:cs="Arial"/>
        </w:rPr>
        <w:t>W</w:t>
      </w:r>
      <w:r>
        <w:rPr>
          <w:rFonts w:ascii="Arial" w:hAnsi="Arial" w:cs="Arial"/>
          <w:snapToGrid w:val="0"/>
        </w:rPr>
        <w:t xml:space="preserve"> przypadku wystąpienia istotnych rozbieżności lub sporów dotyczących wysokości wynagrodzenia za usługi wykonane przez Wykonawcę, </w:t>
      </w:r>
      <w:r>
        <w:rPr>
          <w:rFonts w:ascii="Arial" w:hAnsi="Arial" w:cs="Arial"/>
        </w:rPr>
        <w:t>Zamawiający</w:t>
      </w:r>
      <w:r>
        <w:rPr>
          <w:rFonts w:ascii="Arial" w:hAnsi="Arial" w:cs="Arial"/>
          <w:snapToGrid w:val="0"/>
        </w:rPr>
        <w:t xml:space="preserve"> zapłaci w umownym terminie fakturę do wysokości niekwestionowanej i złoży stosowne wyjaśnienie co do kwoty </w:t>
      </w:r>
      <w:r>
        <w:rPr>
          <w:rFonts w:ascii="Arial" w:hAnsi="Arial" w:cs="Arial"/>
          <w:snapToGrid w:val="0"/>
        </w:rPr>
        <w:lastRenderedPageBreak/>
        <w:t xml:space="preserve">spornej, będące podstawą do wystawienia ewentualnej faktury korygującej. Czas trwania postępowania wyjaśniającego strony ustalają na nie dłuższy niż 30 dni od daty dostarczenia spornej faktury </w:t>
      </w:r>
      <w:r>
        <w:rPr>
          <w:rFonts w:ascii="Arial" w:hAnsi="Arial" w:cs="Arial"/>
        </w:rPr>
        <w:t>Zamawiającemu</w:t>
      </w:r>
      <w:r>
        <w:rPr>
          <w:rFonts w:ascii="Arial" w:hAnsi="Arial" w:cs="Arial"/>
          <w:snapToGrid w:val="0"/>
        </w:rPr>
        <w:t xml:space="preserve">, chyba że czas ten ulegnie wydłużeniu z przyczyn niezależnych od stron umowy. </w:t>
      </w:r>
    </w:p>
    <w:p w14:paraId="61B9DED3" w14:textId="77777777" w:rsidR="006232BF" w:rsidRDefault="006232BF" w:rsidP="006232BF">
      <w:pPr>
        <w:numPr>
          <w:ilvl w:val="0"/>
          <w:numId w:val="94"/>
        </w:numPr>
        <w:suppressAutoHyphens/>
        <w:spacing w:line="276" w:lineRule="auto"/>
        <w:jc w:val="both"/>
        <w:rPr>
          <w:rFonts w:ascii="Arial" w:hAnsi="Arial" w:cs="Arial"/>
        </w:rPr>
      </w:pPr>
      <w:r>
        <w:rPr>
          <w:rFonts w:ascii="Arial" w:hAnsi="Arial" w:cs="Arial"/>
          <w:snapToGrid w:val="0"/>
        </w:rPr>
        <w:t xml:space="preserve">W czasie trwania postępowania wyjaśniającego Wykonawca nie będzie naliczał odsetek. </w:t>
      </w:r>
    </w:p>
    <w:p w14:paraId="32A631E6" w14:textId="77777777" w:rsidR="006232BF" w:rsidRDefault="006232BF" w:rsidP="006232BF">
      <w:pPr>
        <w:numPr>
          <w:ilvl w:val="0"/>
          <w:numId w:val="94"/>
        </w:numPr>
        <w:suppressAutoHyphens/>
        <w:spacing w:line="276" w:lineRule="auto"/>
        <w:jc w:val="both"/>
        <w:rPr>
          <w:rFonts w:ascii="Arial" w:hAnsi="Arial" w:cs="Arial"/>
        </w:rPr>
      </w:pPr>
      <w:r>
        <w:rPr>
          <w:rFonts w:ascii="Arial" w:hAnsi="Arial" w:cs="Arial"/>
          <w:snapToGrid w:val="0"/>
        </w:rPr>
        <w:t xml:space="preserve">Wykonawca nie może bez uprzedniej, pisemnej zgody </w:t>
      </w:r>
      <w:r>
        <w:rPr>
          <w:rFonts w:ascii="Arial" w:hAnsi="Arial" w:cs="Arial"/>
        </w:rPr>
        <w:t xml:space="preserve">Zamawiającego </w:t>
      </w:r>
      <w:r>
        <w:rPr>
          <w:rFonts w:ascii="Arial" w:hAnsi="Arial" w:cs="Arial"/>
          <w:snapToGrid w:val="0"/>
        </w:rPr>
        <w:t>przenieść wierzytelności wynikających z umowy na osobę trzecią.</w:t>
      </w:r>
    </w:p>
    <w:p w14:paraId="2CD517F4" w14:textId="77777777" w:rsidR="006232BF" w:rsidRDefault="006232BF" w:rsidP="006232BF">
      <w:pPr>
        <w:suppressAutoHyphens/>
        <w:spacing w:line="276" w:lineRule="auto"/>
        <w:jc w:val="both"/>
        <w:rPr>
          <w:rFonts w:ascii="Arial" w:hAnsi="Arial" w:cs="Arial"/>
          <w:sz w:val="12"/>
          <w:szCs w:val="12"/>
        </w:rPr>
      </w:pPr>
    </w:p>
    <w:p w14:paraId="0604A57D"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10</w:t>
      </w:r>
    </w:p>
    <w:p w14:paraId="7B4D6893" w14:textId="77777777" w:rsidR="006232BF" w:rsidRDefault="006232BF" w:rsidP="006232BF">
      <w:pPr>
        <w:numPr>
          <w:ilvl w:val="0"/>
          <w:numId w:val="96"/>
        </w:numPr>
        <w:suppressAutoHyphens/>
        <w:spacing w:line="276" w:lineRule="auto"/>
        <w:ind w:left="426" w:hanging="426"/>
        <w:jc w:val="both"/>
        <w:rPr>
          <w:rFonts w:ascii="Arial" w:hAnsi="Arial" w:cs="Arial"/>
        </w:rPr>
      </w:pPr>
      <w:r>
        <w:rPr>
          <w:rFonts w:ascii="Arial" w:hAnsi="Arial" w:cs="Arial"/>
          <w:snapToGrid w:val="0"/>
        </w:rPr>
        <w:t>Wykonawca</w:t>
      </w:r>
      <w:r>
        <w:rPr>
          <w:rFonts w:ascii="Arial" w:hAnsi="Arial" w:cs="Arial"/>
        </w:rPr>
        <w:t xml:space="preserve"> jako podmiot prowadzący działalność gospodarczą, polegającą na przemieszczaniu (holowaniu) pojazdów i ich parkowaniu, zobowiązany jest przez cały okres obowiązywania umowy do posiadania ubezpieczenia od wszelkiego ryzyka mogącego skutkować uszkodzeniem, zniszczeniem, utratą przemieszczanych lub przechowywanych pojazdów w wysokości co najmniej </w:t>
      </w:r>
      <w:r>
        <w:rPr>
          <w:rFonts w:ascii="Arial" w:hAnsi="Arial" w:cs="Arial"/>
          <w:b/>
        </w:rPr>
        <w:t>50 000,00 zł.</w:t>
      </w:r>
    </w:p>
    <w:p w14:paraId="63B1CA22" w14:textId="77777777" w:rsidR="006232BF" w:rsidRDefault="006232BF" w:rsidP="006232BF">
      <w:pPr>
        <w:numPr>
          <w:ilvl w:val="0"/>
          <w:numId w:val="96"/>
        </w:numPr>
        <w:suppressAutoHyphens/>
        <w:spacing w:line="276" w:lineRule="auto"/>
        <w:jc w:val="both"/>
        <w:rPr>
          <w:rFonts w:ascii="Arial" w:hAnsi="Arial" w:cs="Arial"/>
        </w:rPr>
      </w:pPr>
      <w:r>
        <w:rPr>
          <w:rFonts w:ascii="Arial" w:hAnsi="Arial" w:cs="Arial"/>
        </w:rPr>
        <w:t xml:space="preserve">Opłacona polisa OC stanowi </w:t>
      </w:r>
      <w:r>
        <w:rPr>
          <w:rFonts w:ascii="Arial" w:hAnsi="Arial" w:cs="Arial"/>
          <w:b/>
        </w:rPr>
        <w:t>załącznik Nr 6</w:t>
      </w:r>
      <w:r>
        <w:rPr>
          <w:rFonts w:ascii="Arial" w:hAnsi="Arial" w:cs="Arial"/>
        </w:rPr>
        <w:t xml:space="preserve"> do niniejszej umowy.</w:t>
      </w:r>
    </w:p>
    <w:p w14:paraId="36A46892" w14:textId="77777777" w:rsidR="006232BF" w:rsidRDefault="006232BF" w:rsidP="006232BF">
      <w:pPr>
        <w:suppressAutoHyphens/>
        <w:spacing w:line="276" w:lineRule="auto"/>
        <w:jc w:val="both"/>
        <w:rPr>
          <w:rFonts w:ascii="Arial" w:hAnsi="Arial" w:cs="Arial"/>
          <w:sz w:val="12"/>
          <w:szCs w:val="12"/>
        </w:rPr>
      </w:pPr>
    </w:p>
    <w:p w14:paraId="5C4C8A4B" w14:textId="77777777" w:rsidR="006232BF" w:rsidRDefault="006232BF" w:rsidP="006232BF">
      <w:pPr>
        <w:widowControl w:val="0"/>
        <w:spacing w:line="276" w:lineRule="auto"/>
        <w:ind w:left="57" w:hanging="57"/>
        <w:jc w:val="center"/>
        <w:rPr>
          <w:rFonts w:ascii="Arial" w:hAnsi="Arial" w:cs="Arial"/>
          <w:b/>
          <w:snapToGrid w:val="0"/>
        </w:rPr>
      </w:pPr>
      <w:r>
        <w:rPr>
          <w:rFonts w:ascii="Arial" w:hAnsi="Arial" w:cs="Arial"/>
          <w:b/>
          <w:snapToGrid w:val="0"/>
        </w:rPr>
        <w:t>§ 11</w:t>
      </w:r>
    </w:p>
    <w:p w14:paraId="7F62569A"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snapToGrid w:val="0"/>
        </w:rPr>
        <w:t xml:space="preserve">Wykonawca zobowiązuje się do świadczenia usług wynikających z niniejszej umowy, z należytą starannością, zgodnie z wymogami wynikającymi z obowiązujących przepisów. </w:t>
      </w:r>
    </w:p>
    <w:p w14:paraId="7AA15FB5"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rPr>
        <w:t xml:space="preserve">Wykonawca ponosi odpowiedzialność za ewentualne szkody powstałe w holowanych lub parkowanych pojazdach przez cały czas świadczenia usługi. W przypadku utraty pojazdu lub wyrządzenia szkody w pojeździe oddanym na parking, Wykonawca pokryje wyrządzoną szkodę. </w:t>
      </w:r>
    </w:p>
    <w:p w14:paraId="1BE19612"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rPr>
        <w:t xml:space="preserve">Odpowiedzialnością Wykonawcy nie jest objęte normalne zużycie pojazdu wskutek upływu czasu i wskutek oddziaływania czynników atmosferycznych. </w:t>
      </w:r>
    </w:p>
    <w:p w14:paraId="3846F8FF"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rPr>
        <w:t xml:space="preserve">Wykonawca nie może zwolnić się od odpowiedzialności względem Zamawiającego z tego powodu, że niewykonanie lub nienależyte wykonanie umowy przez Wykonawcę było następstwem nie wykonania zobowiązań wobec Wykonawcy przez jego podwykonawców. </w:t>
      </w:r>
    </w:p>
    <w:p w14:paraId="15CB1AEB"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snapToGrid w:val="0"/>
        </w:rPr>
        <w:t>Wykonawca</w:t>
      </w:r>
      <w:r>
        <w:rPr>
          <w:rFonts w:ascii="Arial" w:hAnsi="Arial" w:cs="Arial"/>
        </w:rPr>
        <w:t xml:space="preserve"> ponosi konsekwencje finansowe za udokumentowane straty powstałe </w:t>
      </w:r>
      <w:r>
        <w:rPr>
          <w:rFonts w:ascii="Arial" w:hAnsi="Arial" w:cs="Arial"/>
        </w:rPr>
        <w:br/>
        <w:t>dla Zamawiającego w wyniku nie wykonania lub nienależytego wykonania zlecenia.</w:t>
      </w:r>
    </w:p>
    <w:p w14:paraId="2BD45967" w14:textId="77777777" w:rsidR="006232BF" w:rsidRDefault="006232BF" w:rsidP="006232BF">
      <w:pPr>
        <w:widowControl w:val="0"/>
        <w:suppressAutoHyphens/>
        <w:spacing w:line="276" w:lineRule="auto"/>
        <w:jc w:val="both"/>
        <w:rPr>
          <w:rFonts w:ascii="Arial" w:hAnsi="Arial" w:cs="Arial"/>
          <w:sz w:val="12"/>
          <w:szCs w:val="12"/>
        </w:rPr>
      </w:pPr>
      <w:r>
        <w:rPr>
          <w:rFonts w:ascii="Arial" w:hAnsi="Arial" w:cs="Arial"/>
          <w:sz w:val="12"/>
          <w:szCs w:val="12"/>
        </w:rPr>
        <w:t>,</w:t>
      </w:r>
    </w:p>
    <w:p w14:paraId="0C768875"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12</w:t>
      </w:r>
    </w:p>
    <w:p w14:paraId="3A5DA148" w14:textId="77777777" w:rsidR="006232BF" w:rsidRDefault="006232BF" w:rsidP="006232BF">
      <w:pPr>
        <w:numPr>
          <w:ilvl w:val="0"/>
          <w:numId w:val="98"/>
        </w:numPr>
        <w:spacing w:line="276" w:lineRule="auto"/>
        <w:ind w:left="426" w:hanging="426"/>
        <w:jc w:val="both"/>
        <w:rPr>
          <w:rFonts w:ascii="Arial" w:hAnsi="Arial" w:cs="Arial"/>
        </w:rPr>
      </w:pPr>
      <w:r>
        <w:rPr>
          <w:rFonts w:ascii="Arial" w:hAnsi="Arial" w:cs="Arial"/>
        </w:rPr>
        <w:t>Z tytułu niewykonania lub nienależytego wykonania umowy Zamawiający może obciążyć Wykonawcę karami umownymi w następujących przypadkach i wysokościach:</w:t>
      </w:r>
    </w:p>
    <w:p w14:paraId="35012A83" w14:textId="77777777" w:rsidR="006232BF" w:rsidRDefault="006232BF" w:rsidP="006232BF">
      <w:pPr>
        <w:numPr>
          <w:ilvl w:val="0"/>
          <w:numId w:val="99"/>
        </w:numPr>
        <w:spacing w:line="276" w:lineRule="auto"/>
        <w:ind w:left="851" w:hanging="283"/>
        <w:jc w:val="both"/>
        <w:rPr>
          <w:rFonts w:ascii="Arial" w:hAnsi="Arial" w:cs="Arial"/>
          <w:strike/>
          <w:color w:val="FF0000"/>
        </w:rPr>
      </w:pPr>
      <w:r>
        <w:rPr>
          <w:rFonts w:ascii="Arial" w:hAnsi="Arial" w:cs="Arial"/>
        </w:rPr>
        <w:t xml:space="preserve">W wysokości 10 % maksymalnej wartości brutto umowy określonej w § 7 ust. 1, w razie odstąpienia od umowy przez którąkolwiek ze stron z przyczyn leżących po stronie </w:t>
      </w:r>
      <w:r>
        <w:rPr>
          <w:rFonts w:ascii="Arial" w:hAnsi="Arial" w:cs="Arial"/>
          <w:snapToGrid w:val="0"/>
        </w:rPr>
        <w:t>Wykonawcy</w:t>
      </w:r>
      <w:r>
        <w:rPr>
          <w:rFonts w:ascii="Arial" w:hAnsi="Arial" w:cs="Arial"/>
        </w:rPr>
        <w:t xml:space="preserve">. </w:t>
      </w:r>
    </w:p>
    <w:p w14:paraId="08C8B7E3" w14:textId="77777777" w:rsidR="006232BF" w:rsidRDefault="006232BF" w:rsidP="006232BF">
      <w:pPr>
        <w:numPr>
          <w:ilvl w:val="0"/>
          <w:numId w:val="99"/>
        </w:numPr>
        <w:spacing w:line="276" w:lineRule="auto"/>
        <w:ind w:left="851" w:hanging="283"/>
        <w:jc w:val="both"/>
        <w:rPr>
          <w:rFonts w:ascii="Arial" w:hAnsi="Arial" w:cs="Arial"/>
        </w:rPr>
      </w:pPr>
      <w:r>
        <w:rPr>
          <w:rFonts w:ascii="Arial" w:hAnsi="Arial" w:cs="Arial"/>
        </w:rPr>
        <w:t xml:space="preserve">W wysokości 0,05 % maksymalnej wartości brutto umowy określonej w </w:t>
      </w:r>
      <w:r>
        <w:rPr>
          <w:rFonts w:ascii="Arial" w:hAnsi="Arial" w:cs="Arial"/>
          <w:snapToGrid w:val="0"/>
        </w:rPr>
        <w:t>§ 7 ust 1 – w razie zwłoki w wykonaniu usług, za każdą godzinę zwłoki,</w:t>
      </w:r>
    </w:p>
    <w:p w14:paraId="17434035" w14:textId="77777777" w:rsidR="006232BF" w:rsidRDefault="006232BF" w:rsidP="006232BF">
      <w:pPr>
        <w:numPr>
          <w:ilvl w:val="0"/>
          <w:numId w:val="99"/>
        </w:numPr>
        <w:spacing w:line="276" w:lineRule="auto"/>
        <w:ind w:left="851" w:hanging="283"/>
        <w:jc w:val="both"/>
        <w:rPr>
          <w:rFonts w:ascii="Arial" w:hAnsi="Arial" w:cs="Arial"/>
        </w:rPr>
      </w:pPr>
      <w:r>
        <w:rPr>
          <w:rFonts w:ascii="Arial" w:hAnsi="Arial" w:cs="Arial"/>
        </w:rPr>
        <w:t xml:space="preserve">W wysokości 0,1 % maksymalnej wartości brutto umowy określonej w </w:t>
      </w:r>
      <w:r>
        <w:rPr>
          <w:rFonts w:ascii="Arial" w:hAnsi="Arial" w:cs="Arial"/>
          <w:snapToGrid w:val="0"/>
        </w:rPr>
        <w:t>§ 7 ust 1 – w razie nienależytego wykonania usługi oraz niewykonania innych obowiązków określonych w § 1, § 2, § 3, § 4, § 5,  § 9, § 10 umowy – za każdy stwierdzony przypadek.</w:t>
      </w:r>
    </w:p>
    <w:p w14:paraId="0A02E256" w14:textId="77777777" w:rsidR="006232BF" w:rsidRDefault="006232BF" w:rsidP="006232BF">
      <w:pPr>
        <w:numPr>
          <w:ilvl w:val="0"/>
          <w:numId w:val="99"/>
        </w:numPr>
        <w:suppressAutoHyphens/>
        <w:spacing w:line="276" w:lineRule="auto"/>
        <w:ind w:left="851" w:hanging="283"/>
        <w:contextualSpacing/>
        <w:jc w:val="both"/>
        <w:rPr>
          <w:rFonts w:ascii="Arial" w:hAnsi="Arial" w:cs="Arial"/>
        </w:rPr>
      </w:pPr>
      <w:r>
        <w:rPr>
          <w:rFonts w:ascii="Arial" w:hAnsi="Arial" w:cs="Arial"/>
        </w:rPr>
        <w:t xml:space="preserve">W wysokości 1 000,00 zł za każdy przypadek braku zapłaty lub nieterminowej zapłaty wynagrodzenia należnego podwykonawcy z tytułu zmiany wynagrodzenia podwykonawcy, </w:t>
      </w:r>
      <w:r>
        <w:rPr>
          <w:rFonts w:ascii="Arial" w:hAnsi="Arial" w:cs="Arial"/>
        </w:rPr>
        <w:br/>
        <w:t>o której mowa w § 14 ust. 10 umowy.</w:t>
      </w:r>
    </w:p>
    <w:p w14:paraId="2BB1AFBF" w14:textId="77777777" w:rsidR="006232BF" w:rsidRDefault="006232BF" w:rsidP="006232BF">
      <w:pPr>
        <w:numPr>
          <w:ilvl w:val="0"/>
          <w:numId w:val="98"/>
        </w:numPr>
        <w:suppressAutoHyphens/>
        <w:autoSpaceDE w:val="0"/>
        <w:autoSpaceDN w:val="0"/>
        <w:adjustRightInd w:val="0"/>
        <w:spacing w:line="276" w:lineRule="auto"/>
        <w:ind w:left="426" w:hanging="426"/>
        <w:jc w:val="both"/>
        <w:rPr>
          <w:rFonts w:ascii="Arial" w:hAnsi="Arial" w:cs="Arial"/>
        </w:rPr>
      </w:pPr>
      <w:r>
        <w:rPr>
          <w:rFonts w:ascii="Arial" w:hAnsi="Arial" w:cs="Arial"/>
        </w:rPr>
        <w:t xml:space="preserve">Zamawiający może potrącić naliczone kary umowne z należności przysługującej Wykonawcy. </w:t>
      </w:r>
    </w:p>
    <w:p w14:paraId="5AAFF632" w14:textId="77777777" w:rsidR="006232BF" w:rsidRDefault="006232BF" w:rsidP="006232BF">
      <w:pPr>
        <w:numPr>
          <w:ilvl w:val="0"/>
          <w:numId w:val="98"/>
        </w:numPr>
        <w:suppressAutoHyphens/>
        <w:autoSpaceDE w:val="0"/>
        <w:autoSpaceDN w:val="0"/>
        <w:adjustRightInd w:val="0"/>
        <w:spacing w:line="276" w:lineRule="auto"/>
        <w:ind w:left="426" w:hanging="426"/>
        <w:jc w:val="both"/>
        <w:rPr>
          <w:rFonts w:ascii="Arial" w:hAnsi="Arial" w:cs="Arial"/>
        </w:rPr>
      </w:pPr>
      <w:r>
        <w:rPr>
          <w:rFonts w:ascii="Arial" w:hAnsi="Arial" w:cs="Arial"/>
        </w:rPr>
        <w:t xml:space="preserve">W przypadku odmowy wykonania usługi przez </w:t>
      </w:r>
      <w:r>
        <w:rPr>
          <w:rFonts w:ascii="Arial" w:hAnsi="Arial" w:cs="Arial"/>
          <w:snapToGrid w:val="0"/>
        </w:rPr>
        <w:t>Wykonawcę</w:t>
      </w:r>
      <w:r>
        <w:rPr>
          <w:rFonts w:ascii="Arial" w:hAnsi="Arial" w:cs="Arial"/>
        </w:rPr>
        <w:t xml:space="preserve">, Zamawiający zleci wykonanie usługi innemu podmiotowi, a kosztami wykonania usługi obciąży </w:t>
      </w:r>
      <w:r>
        <w:rPr>
          <w:rFonts w:ascii="Arial" w:hAnsi="Arial" w:cs="Arial"/>
          <w:snapToGrid w:val="0"/>
        </w:rPr>
        <w:t>Wykonawcę</w:t>
      </w:r>
      <w:r>
        <w:rPr>
          <w:rFonts w:ascii="Arial" w:hAnsi="Arial" w:cs="Arial"/>
        </w:rPr>
        <w:t xml:space="preserve">. Jednocześnie Zamawiający może obciążyć Wykonawcę karą umowną, o której mowa w ust. 1 pkt 3. </w:t>
      </w:r>
    </w:p>
    <w:p w14:paraId="2B84C4C4" w14:textId="77777777" w:rsidR="006232BF" w:rsidRDefault="006232BF" w:rsidP="006232BF">
      <w:pPr>
        <w:numPr>
          <w:ilvl w:val="0"/>
          <w:numId w:val="98"/>
        </w:numPr>
        <w:suppressAutoHyphens/>
        <w:spacing w:line="276" w:lineRule="auto"/>
        <w:ind w:left="426" w:hanging="426"/>
        <w:jc w:val="both"/>
        <w:rPr>
          <w:rFonts w:ascii="Arial" w:hAnsi="Arial" w:cs="Arial"/>
        </w:rPr>
      </w:pPr>
      <w:r>
        <w:rPr>
          <w:rFonts w:ascii="Arial" w:hAnsi="Arial" w:cs="Arial"/>
        </w:rPr>
        <w:t xml:space="preserve">Zamawiający może obciążyć Wykonawcę karami umownymi, o których mowa w nin. paragrafie niezależnie od tego, czy wskutek niewykonania lub nienależytego wykonania umowy </w:t>
      </w:r>
      <w:r>
        <w:rPr>
          <w:rFonts w:ascii="Arial" w:hAnsi="Arial" w:cs="Arial"/>
        </w:rPr>
        <w:br/>
        <w:t>przez Wykonawcę poniósł jakąkolwiek szkodę.</w:t>
      </w:r>
    </w:p>
    <w:p w14:paraId="1F7D5C8F" w14:textId="77777777" w:rsidR="006232BF" w:rsidRDefault="006232BF" w:rsidP="006232BF">
      <w:pPr>
        <w:numPr>
          <w:ilvl w:val="0"/>
          <w:numId w:val="98"/>
        </w:numPr>
        <w:suppressAutoHyphens/>
        <w:autoSpaceDE w:val="0"/>
        <w:autoSpaceDN w:val="0"/>
        <w:adjustRightInd w:val="0"/>
        <w:spacing w:line="276" w:lineRule="auto"/>
        <w:ind w:left="426" w:hanging="426"/>
        <w:jc w:val="both"/>
        <w:rPr>
          <w:rFonts w:ascii="Arial" w:hAnsi="Arial" w:cs="Arial"/>
        </w:rPr>
      </w:pPr>
      <w:r>
        <w:rPr>
          <w:rFonts w:ascii="Arial" w:hAnsi="Arial" w:cs="Arial"/>
        </w:rPr>
        <w:t>Zamawiający zastrzega sobie prawo dochodzenia odszkodowania uzupełniającego przewyższającego wysokość zastrzeżonych kar umownych, jeżeli kara umowna nie pokrywa wysokości poniesionej szkody.</w:t>
      </w:r>
    </w:p>
    <w:p w14:paraId="2754AD1F" w14:textId="77777777" w:rsidR="006232BF" w:rsidRDefault="006232BF" w:rsidP="006232BF">
      <w:pPr>
        <w:numPr>
          <w:ilvl w:val="0"/>
          <w:numId w:val="98"/>
        </w:numPr>
        <w:suppressAutoHyphens/>
        <w:autoSpaceDE w:val="0"/>
        <w:autoSpaceDN w:val="0"/>
        <w:adjustRightInd w:val="0"/>
        <w:spacing w:line="276" w:lineRule="auto"/>
        <w:ind w:left="426" w:hanging="426"/>
        <w:jc w:val="both"/>
        <w:rPr>
          <w:rFonts w:ascii="Arial" w:hAnsi="Arial" w:cs="Arial"/>
        </w:rPr>
      </w:pPr>
      <w:r>
        <w:rPr>
          <w:rFonts w:ascii="Arial" w:hAnsi="Arial" w:cs="Arial"/>
        </w:rPr>
        <w:t>Łączna maksymalna wysokość kar umownych, których mogą dochodzić strony to 15 % wartości umowy brutto, o której mowa w § 7 ust. 1.</w:t>
      </w:r>
      <w:r>
        <w:rPr>
          <w:rFonts w:ascii="Arial" w:hAnsi="Arial" w:cs="Arial"/>
          <w:color w:val="C00000"/>
        </w:rPr>
        <w:t xml:space="preserve"> </w:t>
      </w:r>
      <w:r>
        <w:rPr>
          <w:rFonts w:ascii="Arial" w:hAnsi="Arial" w:cs="Arial"/>
        </w:rPr>
        <w:t>Kary umowne sumują się.</w:t>
      </w:r>
    </w:p>
    <w:p w14:paraId="76824990" w14:textId="77777777" w:rsidR="006232BF" w:rsidRDefault="006232BF" w:rsidP="006232BF">
      <w:pPr>
        <w:suppressAutoHyphens/>
        <w:autoSpaceDE w:val="0"/>
        <w:autoSpaceDN w:val="0"/>
        <w:adjustRightInd w:val="0"/>
        <w:spacing w:line="276" w:lineRule="auto"/>
        <w:jc w:val="both"/>
        <w:rPr>
          <w:rFonts w:ascii="Arial" w:hAnsi="Arial" w:cs="Arial"/>
        </w:rPr>
      </w:pPr>
    </w:p>
    <w:p w14:paraId="7F4D0834" w14:textId="77777777" w:rsidR="006232BF" w:rsidRDefault="006232BF" w:rsidP="006232BF">
      <w:pPr>
        <w:suppressAutoHyphens/>
        <w:autoSpaceDE w:val="0"/>
        <w:autoSpaceDN w:val="0"/>
        <w:adjustRightInd w:val="0"/>
        <w:spacing w:line="276" w:lineRule="auto"/>
        <w:jc w:val="both"/>
        <w:rPr>
          <w:rFonts w:ascii="Arial" w:hAnsi="Arial" w:cs="Arial"/>
        </w:rPr>
      </w:pPr>
    </w:p>
    <w:p w14:paraId="4940AC80" w14:textId="77777777" w:rsidR="006232BF" w:rsidRDefault="006232BF" w:rsidP="006232BF">
      <w:pPr>
        <w:suppressAutoHyphens/>
        <w:autoSpaceDE w:val="0"/>
        <w:autoSpaceDN w:val="0"/>
        <w:adjustRightInd w:val="0"/>
        <w:spacing w:line="276" w:lineRule="auto"/>
        <w:ind w:left="426"/>
        <w:jc w:val="both"/>
        <w:rPr>
          <w:rFonts w:ascii="Arial" w:hAnsi="Arial" w:cs="Arial"/>
          <w:sz w:val="8"/>
          <w:szCs w:val="8"/>
        </w:rPr>
      </w:pPr>
    </w:p>
    <w:p w14:paraId="51267CD8" w14:textId="77777777" w:rsidR="006232BF" w:rsidRDefault="006232BF" w:rsidP="006232BF">
      <w:pPr>
        <w:widowControl w:val="0"/>
        <w:tabs>
          <w:tab w:val="center" w:pos="4535"/>
          <w:tab w:val="left" w:pos="7470"/>
        </w:tabs>
        <w:spacing w:line="276" w:lineRule="auto"/>
        <w:jc w:val="center"/>
        <w:rPr>
          <w:rFonts w:ascii="Arial" w:hAnsi="Arial" w:cs="Arial"/>
          <w:b/>
          <w:snapToGrid w:val="0"/>
        </w:rPr>
      </w:pPr>
      <w:r>
        <w:rPr>
          <w:rFonts w:ascii="Arial" w:hAnsi="Arial" w:cs="Arial"/>
          <w:b/>
          <w:snapToGrid w:val="0"/>
        </w:rPr>
        <w:t>§ 13</w:t>
      </w:r>
    </w:p>
    <w:p w14:paraId="4C905C36" w14:textId="31B4EF92" w:rsidR="006232BF" w:rsidRPr="00044731" w:rsidRDefault="006232BF" w:rsidP="00044731">
      <w:pPr>
        <w:pStyle w:val="Akapitzlist"/>
        <w:numPr>
          <w:ilvl w:val="0"/>
          <w:numId w:val="100"/>
        </w:numPr>
        <w:shd w:val="clear" w:color="auto" w:fill="FFFFFF"/>
        <w:spacing w:after="160"/>
        <w:ind w:left="426"/>
        <w:contextualSpacing/>
        <w:jc w:val="both"/>
        <w:rPr>
          <w:rFonts w:ascii="Arial" w:hAnsi="Arial" w:cs="Arial"/>
        </w:rPr>
      </w:pPr>
      <w:r w:rsidRPr="00044731">
        <w:rPr>
          <w:rFonts w:ascii="Arial" w:hAnsi="Arial" w:cs="Arial"/>
        </w:rPr>
        <w:lastRenderedPageBreak/>
        <w:t>Wszelkie zmiany umowy w stosunku do treści oferty mogą być dokonane pisemnie jedynie zgodnie z treścią art. 455 PZP za zgodą obu stron na piśmie w formie aneksu pod rygorem nieważności.</w:t>
      </w:r>
    </w:p>
    <w:p w14:paraId="592E531D" w14:textId="77777777" w:rsidR="006232BF" w:rsidRDefault="006232BF" w:rsidP="006232BF">
      <w:pPr>
        <w:numPr>
          <w:ilvl w:val="0"/>
          <w:numId w:val="100"/>
        </w:numPr>
        <w:tabs>
          <w:tab w:val="left" w:pos="142"/>
        </w:tabs>
        <w:spacing w:line="276" w:lineRule="auto"/>
        <w:ind w:left="426" w:hanging="426"/>
        <w:jc w:val="both"/>
        <w:rPr>
          <w:rFonts w:ascii="Arial" w:eastAsia="Calibri" w:hAnsi="Arial" w:cs="Arial"/>
          <w:lang w:eastAsia="en-US"/>
        </w:rPr>
      </w:pPr>
      <w:r>
        <w:rPr>
          <w:rFonts w:ascii="Arial" w:eastAsia="Calibri" w:hAnsi="Arial" w:cs="Arial"/>
          <w:lang w:eastAsia="en-US"/>
        </w:rPr>
        <w:t>Zamawiający dopuszcza dokonanie zmian postanowień w umowie, w następujących przypadkach:</w:t>
      </w:r>
    </w:p>
    <w:p w14:paraId="61377505"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rPr>
        <w:t xml:space="preserve">Dopuszczalne jest skrócenie terminu wykonania umowy określonego w § 6 ust 1 </w:t>
      </w:r>
      <w:r>
        <w:rPr>
          <w:rFonts w:ascii="Arial" w:hAnsi="Arial" w:cs="Arial"/>
        </w:rPr>
        <w:br/>
        <w:t>z przyczyn losowych niezależnych od woli stron nieprzewidywanych w dniu zawarcia umowy.</w:t>
      </w:r>
    </w:p>
    <w:p w14:paraId="279139D4"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color w:val="000000"/>
        </w:rPr>
        <w:t xml:space="preserve">Dopuszczalna jest zmiana nazwy, oznaczenia przedmiotu świadczenia Wykonawcy </w:t>
      </w:r>
      <w:r>
        <w:rPr>
          <w:rFonts w:ascii="Arial" w:hAnsi="Arial" w:cs="Arial"/>
          <w:color w:val="000000"/>
        </w:rPr>
        <w:br/>
        <w:t>przy zachowaniu tożsamości świadczenia i jego jakości,</w:t>
      </w:r>
    </w:p>
    <w:p w14:paraId="09643AE8"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rPr>
        <w:t xml:space="preserve">Dopuszczalna jest zmiana sprzętu Wykonawcy, przy spełnieniu warunków techniczno-organizacyjnych przedmiotu zamówienia, </w:t>
      </w:r>
    </w:p>
    <w:p w14:paraId="6534954B"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rPr>
        <w:t xml:space="preserve">Dopuszczalna jest zmiana lokalizacji parkingu, w razie zmian organizacyjnych przedsiębiorstwa Wykonawcy, przy zachowaniu warunków ofertowych stanowiących podstawę wyboru oferty Wykonawcy, </w:t>
      </w:r>
    </w:p>
    <w:p w14:paraId="2D50553C"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color w:val="000000"/>
        </w:rPr>
        <w:t xml:space="preserve">Dopuszczalna jest zmiana wzorów załączników do umowy - </w:t>
      </w:r>
      <w:r>
        <w:rPr>
          <w:rFonts w:ascii="Arial" w:hAnsi="Arial" w:cs="Arial"/>
        </w:rPr>
        <w:t>załącznika nr 1, 2, 3 i 4.</w:t>
      </w:r>
    </w:p>
    <w:p w14:paraId="7DE2A35A"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rPr>
        <w:t xml:space="preserve">Dopuszczalne jest wydłużenie czasu trwania umowy o maksimum 12 miesięcy w sytuacji niewykorzystania przez Zamawiającego wartości przedmiotu umowy do wyczerpania </w:t>
      </w:r>
      <w:r>
        <w:rPr>
          <w:rFonts w:ascii="Arial" w:hAnsi="Arial" w:cs="Arial"/>
        </w:rPr>
        <w:br/>
        <w:t xml:space="preserve">jej ostatecznej wartości lub z powodu siły wyższej, albo z powodu okoliczności leżących </w:t>
      </w:r>
      <w:r>
        <w:rPr>
          <w:rFonts w:ascii="Arial" w:hAnsi="Arial" w:cs="Arial"/>
        </w:rPr>
        <w:br/>
        <w:t>po stronie Zamawiającego.</w:t>
      </w:r>
    </w:p>
    <w:p w14:paraId="7AA1BB9D" w14:textId="77777777" w:rsidR="006232BF" w:rsidRDefault="006232BF" w:rsidP="006232BF">
      <w:pPr>
        <w:numPr>
          <w:ilvl w:val="0"/>
          <w:numId w:val="101"/>
        </w:numPr>
        <w:spacing w:after="160" w:line="276" w:lineRule="auto"/>
        <w:ind w:left="426" w:hanging="426"/>
        <w:contextualSpacing/>
        <w:jc w:val="both"/>
        <w:rPr>
          <w:rFonts w:ascii="Arial" w:hAnsi="Arial" w:cs="Arial"/>
        </w:rPr>
      </w:pPr>
      <w:r>
        <w:rPr>
          <w:rFonts w:ascii="Arial" w:eastAsia="Calibri" w:hAnsi="Arial" w:cs="Arial"/>
          <w:lang w:eastAsia="en-US"/>
        </w:rPr>
        <w:t>Łączna wartość zmian zgodnie z art. 455 ust 2 PZP nie przekroczy 10% pierwotnej wartości umowy, o której mowa w § 7 ust 1.</w:t>
      </w:r>
    </w:p>
    <w:p w14:paraId="29A7630F" w14:textId="77777777" w:rsidR="006232BF" w:rsidRDefault="006232BF" w:rsidP="006232BF">
      <w:pPr>
        <w:suppressAutoHyphens/>
        <w:spacing w:line="276" w:lineRule="auto"/>
        <w:ind w:left="360"/>
        <w:jc w:val="both"/>
        <w:rPr>
          <w:rFonts w:ascii="Arial" w:hAnsi="Arial" w:cs="Arial"/>
          <w:snapToGrid w:val="0"/>
          <w:sz w:val="12"/>
          <w:szCs w:val="12"/>
        </w:rPr>
      </w:pPr>
    </w:p>
    <w:p w14:paraId="158FF504" w14:textId="77777777" w:rsidR="006232BF" w:rsidRDefault="006232BF" w:rsidP="006232BF">
      <w:pPr>
        <w:spacing w:line="276" w:lineRule="auto"/>
        <w:jc w:val="center"/>
        <w:rPr>
          <w:rFonts w:ascii="Arial" w:hAnsi="Arial" w:cs="Arial"/>
          <w:b/>
        </w:rPr>
      </w:pPr>
      <w:r>
        <w:rPr>
          <w:rFonts w:ascii="Arial" w:hAnsi="Arial" w:cs="Arial"/>
          <w:b/>
        </w:rPr>
        <w:t>§ 14</w:t>
      </w:r>
    </w:p>
    <w:p w14:paraId="4EB767A1" w14:textId="77777777" w:rsidR="006232BF" w:rsidRDefault="006232BF" w:rsidP="006232BF">
      <w:pPr>
        <w:shd w:val="clear" w:color="auto" w:fill="FFFFFF"/>
        <w:spacing w:line="276" w:lineRule="auto"/>
        <w:ind w:firstLine="426"/>
        <w:rPr>
          <w:rFonts w:ascii="Arial" w:eastAsia="Calibri" w:hAnsi="Arial" w:cs="Arial"/>
          <w:b/>
          <w:spacing w:val="21"/>
          <w:u w:val="single"/>
          <w:lang w:val="sq-AL" w:eastAsia="en-US"/>
        </w:rPr>
      </w:pPr>
      <w:r>
        <w:rPr>
          <w:rFonts w:ascii="Arial" w:eastAsia="Calibri" w:hAnsi="Arial" w:cs="Arial"/>
          <w:b/>
          <w:spacing w:val="21"/>
          <w:u w:val="single"/>
          <w:lang w:val="sq-AL" w:eastAsia="en-US"/>
        </w:rPr>
        <w:t>Zmiana wynagrodzenia:</w:t>
      </w:r>
    </w:p>
    <w:p w14:paraId="6D0F68C6"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Zamawiający dopuszcza możliwość zmiany wynagrodzenia należnego Wykonawcy: </w:t>
      </w:r>
    </w:p>
    <w:p w14:paraId="0333533E"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Wynagrodzenia jednostkowego brutto – w razie zmiany stawki podatku od towarów i usług – wynagrodzenie brutto zostanie określone z uwzględnieniem obowiązującej (aktualnej) stawki podatku, bez zmiany ceny jednostkowej netto.</w:t>
      </w:r>
    </w:p>
    <w:p w14:paraId="630D26CC"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 xml:space="preserve">Wynagrodzenia jednostkowego netto – w przypadku zmiany wysokości minimalnego wynagrodzenia za pracę albo wysokości minimalnej stawki godzinowej ustalonych </w:t>
      </w:r>
      <w:r>
        <w:rPr>
          <w:rFonts w:ascii="Arial" w:hAnsi="Arial" w:cs="Arial"/>
          <w:snapToGrid w:val="0"/>
        </w:rPr>
        <w:br/>
        <w:t xml:space="preserve">na podstawie ustawy z dnia 10 października 2002 r. o minimalnym wynagrodzeniu za prace (tj. Dz.U. z 2020 r poz. 2207), jeżeli zmiany będą miały wpływ na koszty wykonania zamówienia przez Wykonawcę. </w:t>
      </w:r>
    </w:p>
    <w:p w14:paraId="0A963F93"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 xml:space="preserve">Wynagrodzenia jednostkowego netto – w przypadku zmiany zasad podlegania ubezpieczeniom społecznym lub ubezpieczeniu zdrowotnemu lub wysokości stawki składki </w:t>
      </w:r>
      <w:r>
        <w:rPr>
          <w:rFonts w:ascii="Arial" w:hAnsi="Arial" w:cs="Arial"/>
          <w:snapToGrid w:val="0"/>
        </w:rPr>
        <w:br/>
        <w:t>na ubezpieczenie społeczne lub zdrowotne, jeżeli zmiany te będą miały wpływ na koszty wykonania zamówienia przez Wykonawcę.</w:t>
      </w:r>
    </w:p>
    <w:p w14:paraId="41119E41"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 xml:space="preserve">Wynagrodzenia jednostkowego netto – w przypadku zaistnienia lub zmiany zasad gromadzenia i wysokości wpłat do pracowniczych planów kapitałowych, o których mowa </w:t>
      </w:r>
      <w:r>
        <w:rPr>
          <w:rFonts w:ascii="Arial" w:hAnsi="Arial" w:cs="Arial"/>
          <w:snapToGrid w:val="0"/>
        </w:rPr>
        <w:br/>
        <w:t xml:space="preserve">w ustawie z dnia 4 października 2018 r. o pracowniczych planach kapitałowych (tj. Dz.U. </w:t>
      </w:r>
      <w:r>
        <w:rPr>
          <w:rFonts w:ascii="Arial" w:hAnsi="Arial" w:cs="Arial"/>
          <w:snapToGrid w:val="0"/>
        </w:rPr>
        <w:br/>
        <w:t xml:space="preserve">z 2020 r poz. 1342) , jeżeli zmiany te będą miały wpływ na koszty wykonania zamówienia przez Wykonawcę. </w:t>
      </w:r>
    </w:p>
    <w:p w14:paraId="5BF0F1C3"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 xml:space="preserve">Obniżenie cen Wykonawcy.       </w:t>
      </w:r>
    </w:p>
    <w:p w14:paraId="4577B0FD"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W przypadku zmiany, o której mowa w ust. 1 pkt 2 zmiana umowy wymaga wykazania </w:t>
      </w:r>
      <w:r>
        <w:rPr>
          <w:rFonts w:ascii="Arial" w:hAnsi="Arial" w:cs="Arial"/>
          <w:snapToGrid w:val="0"/>
        </w:rPr>
        <w:br/>
        <w:t xml:space="preserve">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złożeń, m.in. dokumenty zgłoszeniowe do ubezpieczeń społecznych i zdrowotnych. Przedłożenie Zamawiającemu wniosku i pisemnych wyjaśnień w powyższym zakresie powinno nastąpić niezwłocznie </w:t>
      </w:r>
      <w:r>
        <w:rPr>
          <w:rFonts w:ascii="Arial" w:hAnsi="Arial" w:cs="Arial"/>
          <w:snapToGrid w:val="0"/>
        </w:rPr>
        <w:br/>
        <w:t xml:space="preserve">od zaistnienia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w:t>
      </w:r>
      <w:r>
        <w:rPr>
          <w:rFonts w:ascii="Arial" w:hAnsi="Arial" w:cs="Arial"/>
          <w:snapToGrid w:val="0"/>
        </w:rPr>
        <w:lastRenderedPageBreak/>
        <w:t xml:space="preserve">prawidłowość dokonanych obliczeń, pod rygorem uznania, że wprowadzone zmiany prawa nie mają wpływu na koszty wykonania zamówienia przez Wykonawcę. O wyniku weryfikacji Zamawiający informuje Wykonawcę. </w:t>
      </w:r>
    </w:p>
    <w:p w14:paraId="1BCDAA03"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W przypadku zmiany, o której mowa w ust. 1 pkt 3 zmiana umowy wymaga wykazania </w:t>
      </w:r>
      <w:r>
        <w:rPr>
          <w:rFonts w:ascii="Arial" w:hAnsi="Arial" w:cs="Arial"/>
          <w:snapToGrid w:val="0"/>
        </w:rPr>
        <w:br/>
        <w:t xml:space="preserve">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Przedłożenie Zamawiającemu wniosku i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W szczególności Wykonawca powinien przedłożyć dokumenty potwierdzające prawidłowość przyjętych w kalkulacji założeń, m. in. dokumenty zgłoszeniowe do ubezpieczeń społecznych i zdrowotnych. Zamawiający jest uprawniony do weryfikacji zasadności zmiany wynagrodzenia proponowanej przez Wykonawcę </w:t>
      </w:r>
      <w:r>
        <w:rPr>
          <w:rFonts w:ascii="Arial" w:hAnsi="Arial" w:cs="Arial"/>
          <w:snapToGrid w:val="0"/>
        </w:rPr>
        <w:br/>
        <w:t xml:space="preserve">oraz poprawności wyliczeń zmiany wynagrodzenia, w tym do żądania od Wykonawcy dokumentów potwierdzających prawidłowość dokonanych obliczeń, pod rygorem uznania, </w:t>
      </w:r>
      <w:r>
        <w:rPr>
          <w:rFonts w:ascii="Arial" w:hAnsi="Arial" w:cs="Arial"/>
          <w:snapToGrid w:val="0"/>
        </w:rPr>
        <w:br/>
        <w:t>że wprowadzone zmiany prawa nie mają wpływu na koszty wykonania zamówienia przez Wykonawcę. O wyniku weryfikacji Zamawiający informuje Wykonawcę.</w:t>
      </w:r>
    </w:p>
    <w:p w14:paraId="3BFFEF3C"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W przypadku zmiany, o której mowa w ust. 1 pkt 4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jaka jest wysokość składek odprowadzanych za tych pracowników, lub jaka jest wartość wzrostu składek oraz przedłożyć dokumenty potwierdzające prawidłowość przyjętych w kalkulacji założeń. Przedłożenie Zamawiającemu wniosku i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poinformuje Wykonawcę.</w:t>
      </w:r>
    </w:p>
    <w:p w14:paraId="6489A8D6"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Ponadto strony postanawiają, że mogą dokonać</w:t>
      </w:r>
      <w:r>
        <w:rPr>
          <w:rFonts w:ascii="Arial" w:hAnsi="Arial" w:cs="Arial"/>
          <w:snapToGrid w:val="0"/>
          <w:color w:val="FF0000"/>
        </w:rPr>
        <w:t xml:space="preserve"> </w:t>
      </w:r>
      <w:r>
        <w:rPr>
          <w:rFonts w:ascii="Arial" w:hAnsi="Arial" w:cs="Arial"/>
          <w:snapToGrid w:val="0"/>
        </w:rPr>
        <w:t xml:space="preserve">zmiany wynagrodzenia Wykonawcy (podwyższenia lub obniżenia) w wypadku zaistnienia po dniu podpisania umowy zmiany cen materiałów i kosztów związanych z realizacją przedmiotu zamówienia, przy czym warunkiem powstania uprawnienia do żądania zmiany wynagrodzenia jest zmiana cen materiałów </w:t>
      </w:r>
      <w:r>
        <w:rPr>
          <w:rFonts w:ascii="Arial" w:hAnsi="Arial" w:cs="Arial"/>
          <w:snapToGrid w:val="0"/>
        </w:rPr>
        <w:br/>
        <w:t xml:space="preserve">lub kosztów na poziomie co najmniej </w:t>
      </w:r>
      <w:r>
        <w:rPr>
          <w:rFonts w:ascii="Arial" w:hAnsi="Arial" w:cs="Arial"/>
          <w:b/>
          <w:snapToGrid w:val="0"/>
        </w:rPr>
        <w:t>5%</w:t>
      </w:r>
      <w:r>
        <w:rPr>
          <w:rFonts w:ascii="Arial" w:hAnsi="Arial" w:cs="Arial"/>
          <w:snapToGrid w:val="0"/>
        </w:rPr>
        <w:t xml:space="preserve"> w stosunku do cen materiałów lub kosztów przyjętych </w:t>
      </w:r>
      <w:r>
        <w:rPr>
          <w:rFonts w:ascii="Arial" w:hAnsi="Arial" w:cs="Arial"/>
          <w:snapToGrid w:val="0"/>
        </w:rPr>
        <w:br/>
        <w:t>w ofercie Wykonawcy i w kolejnych latach.</w:t>
      </w:r>
    </w:p>
    <w:p w14:paraId="101F03FE"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Wprowadzenie zmian wysokości wynagrodzenia Wykonawcy w wyniku zmiany cen materiałów lub kosztów związanych z realizacją zamówienia wymaga uprzednio złożenia przez stronę pisemnego wniosku o dokonanie zmiany i informacji o wysokości wzrostu lub obniżenia </w:t>
      </w:r>
      <w:r>
        <w:rPr>
          <w:rFonts w:ascii="Arial" w:hAnsi="Arial" w:cs="Arial"/>
          <w:snapToGrid w:val="0"/>
        </w:rPr>
        <w:br/>
        <w:t xml:space="preserve">cen materiałów lub kosztów wynikających z wprowadzenia zmian, o których mowa w ust 5. </w:t>
      </w:r>
      <w:r>
        <w:rPr>
          <w:rFonts w:ascii="Arial" w:hAnsi="Arial" w:cs="Arial"/>
          <w:snapToGrid w:val="0"/>
        </w:rPr>
        <w:br/>
        <w:t xml:space="preserve">W informacji zostaną zawarte następujące dane: wskazanie zmiany cen materiałów lub kosztów związanych z realizacją zamówienia w stosunku do cen przyjętych w ofercie (i w następnych latach), kwotowe wskazanie elementów decydujących o w/w cenach materiałów lub kosztach związanych z realizacją przedmiotu zamówienia, wskazanie jaką część składową stawki wynagrodzenia umownego stanowią ceny materiałów lub kosztów, wykazanie wpływu zmiany cen materiałów lub kosztów na stawki oraz wynagrodzenie Wykonawcy, wartość o jaką w wyniku przedmiotowych zmian wzrasta lub ulega obniżeniu wynagrodzenie Wykonawcy w zakresie niezrealizowanej części przedmiotu zamówienia, pod rygorem uznania, że zmiany nie mają </w:t>
      </w:r>
      <w:r>
        <w:rPr>
          <w:rFonts w:ascii="Arial" w:hAnsi="Arial" w:cs="Arial"/>
          <w:snapToGrid w:val="0"/>
        </w:rPr>
        <w:lastRenderedPageBreak/>
        <w:t xml:space="preserve">wpływu na ceny materiałów lub koszty wykonania zamówienia przez Wykonawcę. Strony </w:t>
      </w:r>
      <w:r>
        <w:rPr>
          <w:rFonts w:ascii="Arial" w:hAnsi="Arial" w:cs="Arial"/>
          <w:snapToGrid w:val="0"/>
        </w:rPr>
        <w:br/>
        <w:t xml:space="preserve">są uprawnione do weryfikacji zasadności proponowanej zmiany stawki i wynagrodzenia </w:t>
      </w:r>
      <w:r>
        <w:rPr>
          <w:rFonts w:ascii="Arial" w:hAnsi="Arial" w:cs="Arial"/>
          <w:snapToGrid w:val="0"/>
        </w:rPr>
        <w:br/>
        <w:t xml:space="preserve">oraz poprawności wyliczeń zmiany stawki i wynagrodzenia, w tym do żądania dokumentów potwierdzających prawidłowość dokonanych obliczeń, pod rygorem uznania, że wprowadzone zmiany nie mają wpływu na koszty wykonania zamówienia przez Wykonawcę. O wyniku weryfikacji strony wzajemnie się informują. Wykonawca zobowiązany jest poinformować Zamawiającego o zawartych z podwykonawcami umowach, o których mowa w art. 439 ust. 5 pkt 1 i 2 ustawy </w:t>
      </w:r>
      <w:proofErr w:type="spellStart"/>
      <w:r>
        <w:rPr>
          <w:rFonts w:ascii="Arial" w:hAnsi="Arial" w:cs="Arial"/>
          <w:snapToGrid w:val="0"/>
        </w:rPr>
        <w:t>Pzp</w:t>
      </w:r>
      <w:proofErr w:type="spellEnd"/>
      <w:r>
        <w:rPr>
          <w:rFonts w:ascii="Arial" w:hAnsi="Arial" w:cs="Arial"/>
          <w:snapToGrid w:val="0"/>
        </w:rPr>
        <w:t>.</w:t>
      </w:r>
    </w:p>
    <w:p w14:paraId="10E8F07B"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Strony zgodnie oświadczają, że początkowym terminem ustalenia zmiany wynagrodzenia </w:t>
      </w:r>
      <w:r>
        <w:rPr>
          <w:rFonts w:ascii="Arial" w:hAnsi="Arial" w:cs="Arial"/>
          <w:snapToGrid w:val="0"/>
        </w:rPr>
        <w:br/>
        <w:t xml:space="preserve">jest data złożenia prawidłowego pisemnego wniosku wskazanego w ust. 6, przy czym może </w:t>
      </w:r>
      <w:r>
        <w:rPr>
          <w:rFonts w:ascii="Arial" w:hAnsi="Arial" w:cs="Arial"/>
          <w:snapToGrid w:val="0"/>
        </w:rPr>
        <w:br/>
        <w:t>to nastąpić nie wcześniej niż 12 miesięcy od daty zawarcia umowy, ponadto zmiany o których mowa powyżej nie mogą następować częściej niż jeden raz w ciągu 12 miesięcy.</w:t>
      </w:r>
    </w:p>
    <w:p w14:paraId="535E63EB"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W przypadku zmiany, o której mowa w ust. 5, Wynagrodzenie Wykonawcy ulegnie zmianie </w:t>
      </w:r>
      <w:r>
        <w:rPr>
          <w:rFonts w:ascii="Arial" w:hAnsi="Arial" w:cs="Arial"/>
          <w:snapToGrid w:val="0"/>
        </w:rPr>
        <w:br/>
        <w:t xml:space="preserve">o wartość rzeczywistego wzrostu lub obniżenia cen materiałów lub kosztów Wykonawcy </w:t>
      </w:r>
      <w:r>
        <w:rPr>
          <w:rFonts w:ascii="Arial" w:hAnsi="Arial" w:cs="Arial"/>
          <w:snapToGrid w:val="0"/>
        </w:rPr>
        <w:br/>
        <w:t xml:space="preserve">w zakresie niezrealizowanej części przedmiotu zamówienia przy czym podwyższenie </w:t>
      </w:r>
      <w:r>
        <w:rPr>
          <w:rFonts w:ascii="Arial" w:hAnsi="Arial" w:cs="Arial"/>
          <w:snapToGrid w:val="0"/>
        </w:rPr>
        <w:br/>
        <w:t>lub zmniejszenie wynagrodzenia za usługę nie może być wyższe od wartości zmiany średniorocznego wskaźnika cen usług transportu i gospodarki magazynowej ogółem ogłoszonego w komunikacie Prezesa Głównego Urzędu Statystycznego za miniony rok kalendarzowy.</w:t>
      </w:r>
    </w:p>
    <w:p w14:paraId="672C01EA"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Zmiana wynagrodzenia Wykonawcy nie może przekroczyć w trakcie trwania umowy 10% wartości brutto umowy określonej w § 7 ust 1 umowy.</w:t>
      </w:r>
    </w:p>
    <w:p w14:paraId="1E525C28" w14:textId="77777777" w:rsidR="006232BF" w:rsidRDefault="006232BF" w:rsidP="006232BF">
      <w:pPr>
        <w:numPr>
          <w:ilvl w:val="0"/>
          <w:numId w:val="102"/>
        </w:numPr>
        <w:spacing w:after="160" w:line="276" w:lineRule="auto"/>
        <w:ind w:left="426" w:hanging="426"/>
        <w:contextualSpacing/>
        <w:jc w:val="both"/>
        <w:rPr>
          <w:rFonts w:ascii="Arial" w:hAnsi="Arial" w:cs="Arial"/>
          <w:b/>
          <w:snapToGrid w:val="0"/>
        </w:rPr>
      </w:pPr>
      <w:r>
        <w:rPr>
          <w:rFonts w:ascii="Arial" w:hAnsi="Arial" w:cs="Arial"/>
          <w:snapToGrid w:val="0"/>
        </w:rPr>
        <w:t xml:space="preserve">W przypadku zmiany wysokości wynagrodzenia Wykonawcy w związku ze zmianą cen materiałów lub kosztów, Wykonawca zobowiązany jest dokonać odpowiedniej zmiany wynagrodzenia podwykonawców zgodnie z art. 439 ustawy </w:t>
      </w:r>
      <w:proofErr w:type="spellStart"/>
      <w:r>
        <w:rPr>
          <w:rFonts w:ascii="Arial" w:hAnsi="Arial" w:cs="Arial"/>
          <w:snapToGrid w:val="0"/>
        </w:rPr>
        <w:t>Pzp</w:t>
      </w:r>
      <w:proofErr w:type="spellEnd"/>
      <w:r>
        <w:rPr>
          <w:rFonts w:ascii="Arial" w:hAnsi="Arial" w:cs="Arial"/>
          <w:snapToGrid w:val="0"/>
        </w:rPr>
        <w:t xml:space="preserve">, o czym powiadomi Zamawiającego nie później niż 30 dni od dokonania zmiany w wynagrodzeniu Wykonawcy. </w:t>
      </w:r>
      <w:r>
        <w:rPr>
          <w:rFonts w:ascii="Arial" w:eastAsia="Calibri" w:hAnsi="Arial" w:cs="Arial"/>
        </w:rPr>
        <w:br/>
      </w:r>
    </w:p>
    <w:p w14:paraId="58A61E75"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15</w:t>
      </w:r>
    </w:p>
    <w:p w14:paraId="77EB439F" w14:textId="77777777" w:rsidR="006232BF" w:rsidRDefault="006232BF" w:rsidP="006232BF">
      <w:pPr>
        <w:pStyle w:val="Akapitzlist"/>
        <w:numPr>
          <w:ilvl w:val="1"/>
          <w:numId w:val="100"/>
        </w:numPr>
        <w:shd w:val="clear" w:color="auto" w:fill="FFFFFF"/>
        <w:tabs>
          <w:tab w:val="num" w:pos="426"/>
        </w:tabs>
        <w:spacing w:after="0"/>
        <w:ind w:left="426" w:hanging="426"/>
        <w:contextualSpacing/>
        <w:jc w:val="both"/>
        <w:rPr>
          <w:rFonts w:ascii="Arial" w:eastAsia="Calibri" w:hAnsi="Arial" w:cs="Arial"/>
          <w:sz w:val="20"/>
          <w:szCs w:val="20"/>
          <w:lang w:eastAsia="en-US"/>
        </w:rPr>
      </w:pPr>
      <w:r>
        <w:rPr>
          <w:rFonts w:ascii="Arial" w:eastAsia="Calibri" w:hAnsi="Arial" w:cs="Arial"/>
          <w:sz w:val="20"/>
          <w:szCs w:val="20"/>
          <w:lang w:eastAsia="en-US"/>
        </w:rPr>
        <w:t>Zamawiający może odstąpić od umowy w całości lub w części w szczególności w przypadku:</w:t>
      </w:r>
    </w:p>
    <w:p w14:paraId="178E11CA" w14:textId="77777777" w:rsidR="006232BF" w:rsidRDefault="006232BF" w:rsidP="006232BF">
      <w:pPr>
        <w:numPr>
          <w:ilvl w:val="1"/>
          <w:numId w:val="80"/>
        </w:numPr>
        <w:shd w:val="clear" w:color="auto" w:fill="FFFFFF"/>
        <w:tabs>
          <w:tab w:val="num" w:pos="851"/>
        </w:tabs>
        <w:spacing w:after="160" w:line="276" w:lineRule="auto"/>
        <w:ind w:left="851" w:hanging="284"/>
        <w:contextualSpacing/>
        <w:jc w:val="both"/>
        <w:rPr>
          <w:rFonts w:ascii="Arial" w:eastAsia="Calibri" w:hAnsi="Arial" w:cs="Arial"/>
          <w:lang w:eastAsia="en-US"/>
        </w:rPr>
      </w:pPr>
      <w:r>
        <w:rPr>
          <w:rFonts w:ascii="Arial" w:eastAsia="Calibri" w:hAnsi="Arial" w:cs="Arial"/>
          <w:lang w:eastAsia="en-US"/>
        </w:rPr>
        <w:t>nierozpoczęcia świadczenia przez Wykonawcę usługi w określonym umową terminie, niewykonania usługi, odmowy wykonania usługi,</w:t>
      </w:r>
    </w:p>
    <w:p w14:paraId="404D42EE" w14:textId="77777777" w:rsidR="006232BF" w:rsidRDefault="006232BF" w:rsidP="006232BF">
      <w:pPr>
        <w:numPr>
          <w:ilvl w:val="1"/>
          <w:numId w:val="80"/>
        </w:numPr>
        <w:shd w:val="clear" w:color="auto" w:fill="FFFFFF"/>
        <w:tabs>
          <w:tab w:val="num" w:pos="851"/>
        </w:tabs>
        <w:suppressAutoHyphens/>
        <w:autoSpaceDE w:val="0"/>
        <w:autoSpaceDN w:val="0"/>
        <w:adjustRightInd w:val="0"/>
        <w:spacing w:after="160" w:line="276" w:lineRule="auto"/>
        <w:ind w:left="851" w:hanging="284"/>
        <w:contextualSpacing/>
        <w:jc w:val="both"/>
        <w:rPr>
          <w:rFonts w:ascii="Arial" w:hAnsi="Arial" w:cs="Arial"/>
        </w:rPr>
      </w:pPr>
      <w:r>
        <w:rPr>
          <w:rFonts w:ascii="Arial" w:eastAsia="Calibri" w:hAnsi="Arial" w:cs="Arial"/>
          <w:lang w:eastAsia="en-US"/>
        </w:rPr>
        <w:t xml:space="preserve">gdy </w:t>
      </w:r>
      <w:r>
        <w:rPr>
          <w:rFonts w:ascii="Arial" w:hAnsi="Arial" w:cs="Arial"/>
        </w:rPr>
        <w:t xml:space="preserve">w okresie dwóch miesięcy trzykrotnie nastąpi opóźnienie działań Policji z przyczyn leżących po stronie </w:t>
      </w:r>
      <w:r>
        <w:rPr>
          <w:rFonts w:ascii="Arial" w:hAnsi="Arial" w:cs="Arial"/>
          <w:snapToGrid w:val="0"/>
        </w:rPr>
        <w:t>Wykonawcy (np. w przypadku zwłoki w przystąpieniu przez Wykonawcę do realizacji czynności, nie wywiązania się przez Wykonawcę z obowiązku holowania pojazdu),</w:t>
      </w:r>
      <w:r>
        <w:rPr>
          <w:rFonts w:ascii="Arial" w:hAnsi="Arial" w:cs="Arial"/>
        </w:rPr>
        <w:t xml:space="preserve"> </w:t>
      </w:r>
    </w:p>
    <w:p w14:paraId="6F0D886A" w14:textId="77777777" w:rsidR="006232BF" w:rsidRDefault="006232BF" w:rsidP="006232BF">
      <w:pPr>
        <w:numPr>
          <w:ilvl w:val="1"/>
          <w:numId w:val="80"/>
        </w:numPr>
        <w:shd w:val="clear" w:color="auto" w:fill="FFFFFF"/>
        <w:tabs>
          <w:tab w:val="num" w:pos="851"/>
        </w:tabs>
        <w:suppressAutoHyphens/>
        <w:autoSpaceDE w:val="0"/>
        <w:autoSpaceDN w:val="0"/>
        <w:adjustRightInd w:val="0"/>
        <w:spacing w:after="160" w:line="276" w:lineRule="auto"/>
        <w:ind w:left="851" w:hanging="284"/>
        <w:contextualSpacing/>
        <w:jc w:val="both"/>
        <w:rPr>
          <w:rFonts w:ascii="Arial" w:hAnsi="Arial" w:cs="Arial"/>
        </w:rPr>
      </w:pPr>
      <w:r>
        <w:rPr>
          <w:rFonts w:ascii="Arial" w:hAnsi="Arial" w:cs="Arial"/>
          <w:snapToGrid w:val="0"/>
        </w:rPr>
        <w:t xml:space="preserve">w </w:t>
      </w:r>
      <w:r>
        <w:rPr>
          <w:rFonts w:ascii="Arial" w:hAnsi="Arial" w:cs="Arial"/>
        </w:rPr>
        <w:t xml:space="preserve">razie nienależytego wykonania umowy przez Wykonawcę, w inny sposób, niż wskazany </w:t>
      </w:r>
      <w:r>
        <w:rPr>
          <w:rFonts w:ascii="Arial" w:hAnsi="Arial" w:cs="Arial"/>
        </w:rPr>
        <w:br/>
        <w:t>w pkt 1 i 2, w tym w szczególności w razie naruszenia obowiązków wynikających z § 1 ust. 3-5, § 4,</w:t>
      </w:r>
    </w:p>
    <w:p w14:paraId="7537302F" w14:textId="77777777" w:rsidR="006232BF" w:rsidRDefault="006232BF" w:rsidP="006232BF">
      <w:pPr>
        <w:numPr>
          <w:ilvl w:val="1"/>
          <w:numId w:val="80"/>
        </w:numPr>
        <w:shd w:val="clear" w:color="auto" w:fill="FFFFFF"/>
        <w:tabs>
          <w:tab w:val="num" w:pos="851"/>
        </w:tabs>
        <w:spacing w:after="160" w:line="276" w:lineRule="auto"/>
        <w:ind w:left="851" w:hanging="284"/>
        <w:contextualSpacing/>
        <w:jc w:val="both"/>
        <w:rPr>
          <w:rFonts w:ascii="Arial" w:eastAsia="Calibri" w:hAnsi="Arial" w:cs="Arial"/>
          <w:lang w:eastAsia="en-US"/>
        </w:rPr>
      </w:pPr>
      <w:r>
        <w:rPr>
          <w:rFonts w:ascii="Arial" w:eastAsia="Calibri" w:hAnsi="Arial" w:cs="Arial"/>
          <w:lang w:eastAsia="en-US"/>
        </w:rPr>
        <w:t xml:space="preserve">powzięcia wiadomości o wszczętym postępowaniu egzekucyjnym, w rezultacie którego nastąpiło zajęcie majątku Wykonawcy lub jego znacznej części lub złożono wniosek </w:t>
      </w:r>
      <w:r>
        <w:rPr>
          <w:rFonts w:ascii="Arial" w:eastAsia="Calibri" w:hAnsi="Arial" w:cs="Arial"/>
          <w:lang w:eastAsia="en-US"/>
        </w:rPr>
        <w:br/>
        <w:t>o likwidację Wykonawcy,</w:t>
      </w:r>
    </w:p>
    <w:p w14:paraId="614067A5" w14:textId="77777777" w:rsidR="006232BF" w:rsidRDefault="006232BF" w:rsidP="006232BF">
      <w:pPr>
        <w:numPr>
          <w:ilvl w:val="1"/>
          <w:numId w:val="80"/>
        </w:numPr>
        <w:shd w:val="clear" w:color="auto" w:fill="FFFFFF"/>
        <w:tabs>
          <w:tab w:val="num" w:pos="851"/>
        </w:tabs>
        <w:spacing w:after="160" w:line="276" w:lineRule="auto"/>
        <w:ind w:left="851" w:hanging="284"/>
        <w:contextualSpacing/>
        <w:jc w:val="both"/>
        <w:rPr>
          <w:rFonts w:ascii="Arial" w:eastAsia="Calibri" w:hAnsi="Arial" w:cs="Arial"/>
          <w:lang w:eastAsia="en-US"/>
        </w:rPr>
      </w:pPr>
      <w:r>
        <w:rPr>
          <w:rFonts w:ascii="Arial" w:eastAsia="Calibri" w:hAnsi="Arial" w:cs="Arial"/>
          <w:lang w:eastAsia="en-US"/>
        </w:rPr>
        <w:t xml:space="preserve">utraty uprawnień do wykonywania umowy przez Wykonawcę. </w:t>
      </w:r>
    </w:p>
    <w:p w14:paraId="7ED5066B" w14:textId="77777777" w:rsidR="006232BF" w:rsidRDefault="006232BF" w:rsidP="006232BF">
      <w:pPr>
        <w:numPr>
          <w:ilvl w:val="1"/>
          <w:numId w:val="100"/>
        </w:numPr>
        <w:shd w:val="clear" w:color="auto" w:fill="FFFFFF"/>
        <w:tabs>
          <w:tab w:val="num" w:pos="426"/>
        </w:tabs>
        <w:spacing w:after="160" w:line="276" w:lineRule="auto"/>
        <w:ind w:left="426" w:hanging="426"/>
        <w:contextualSpacing/>
        <w:jc w:val="both"/>
        <w:rPr>
          <w:rFonts w:ascii="Arial" w:eastAsia="Calibri" w:hAnsi="Arial" w:cs="Arial"/>
          <w:lang w:eastAsia="en-US"/>
        </w:rPr>
      </w:pPr>
      <w:r>
        <w:rPr>
          <w:rFonts w:ascii="Arial" w:eastAsia="Calibri" w:hAnsi="Arial" w:cs="Arial"/>
          <w:lang w:eastAsia="en-US"/>
        </w:rPr>
        <w:t xml:space="preserve">Odstąpienie od Umowy, może nastąpić w terminie 30 dni kalendarzowych od powzięcia wiadomości o wystąpieniu okoliczności uzasadniających odstąpienie. Odstąpienie nastąpi </w:t>
      </w:r>
      <w:r>
        <w:rPr>
          <w:rFonts w:ascii="Arial" w:eastAsia="Calibri" w:hAnsi="Arial" w:cs="Arial"/>
          <w:lang w:eastAsia="en-US"/>
        </w:rPr>
        <w:br/>
        <w:t xml:space="preserve">w formie pisemnej i będzie zawierało uzasadnienie. Prawo to przysługuje Zamawiającemu </w:t>
      </w:r>
      <w:r>
        <w:rPr>
          <w:rFonts w:ascii="Arial" w:eastAsia="Calibri" w:hAnsi="Arial" w:cs="Arial"/>
          <w:lang w:eastAsia="en-US"/>
        </w:rPr>
        <w:br/>
        <w:t xml:space="preserve">do końca okresu realizacji umowy. </w:t>
      </w:r>
    </w:p>
    <w:p w14:paraId="4D644323" w14:textId="77777777" w:rsidR="006232BF" w:rsidRDefault="006232BF" w:rsidP="006232BF">
      <w:pPr>
        <w:numPr>
          <w:ilvl w:val="1"/>
          <w:numId w:val="100"/>
        </w:numPr>
        <w:shd w:val="clear" w:color="auto" w:fill="FFFFFF"/>
        <w:tabs>
          <w:tab w:val="num" w:pos="426"/>
        </w:tabs>
        <w:spacing w:after="160" w:line="276" w:lineRule="auto"/>
        <w:ind w:left="426" w:hanging="426"/>
        <w:contextualSpacing/>
        <w:jc w:val="both"/>
        <w:rPr>
          <w:rFonts w:ascii="Arial" w:eastAsia="Calibri" w:hAnsi="Arial" w:cs="Arial"/>
          <w:lang w:eastAsia="en-US"/>
        </w:rPr>
      </w:pPr>
      <w:r>
        <w:rPr>
          <w:rFonts w:ascii="Arial" w:eastAsia="Calibri" w:hAnsi="Arial" w:cs="Arial"/>
          <w:lang w:eastAsia="en-US"/>
        </w:rPr>
        <w:t xml:space="preserve">W razie zaistnienia istotnej zmiany okoliczności powodującej, że wykonanie umowy nie leży </w:t>
      </w:r>
      <w:r>
        <w:rPr>
          <w:rFonts w:ascii="Arial" w:eastAsia="Calibri" w:hAnsi="Arial" w:cs="Arial"/>
          <w:lang w:eastAsia="en-US"/>
        </w:rPr>
        <w:br/>
        <w:t xml:space="preserve">w interesie publicznym, czego nie można było przewidzieć w chwili zawarcia umowy, lub dalsze wykonywanie umowy może zagrozić podstawowemu interesowi bezpieczeństwa państwa </w:t>
      </w:r>
      <w:r>
        <w:rPr>
          <w:rFonts w:ascii="Arial" w:eastAsia="Calibri" w:hAnsi="Arial" w:cs="Arial"/>
          <w:lang w:eastAsia="en-US"/>
        </w:rPr>
        <w:br/>
        <w:t xml:space="preserve">lub bezpieczeństwu publicznemu, braku zapewnienia środków finansowych na realizację umowy w następnym roku Zamawiający może odstąpić od umowy w terminie 30 dni kalendarzowych </w:t>
      </w:r>
      <w:r>
        <w:rPr>
          <w:rFonts w:ascii="Arial" w:eastAsia="Calibri" w:hAnsi="Arial" w:cs="Arial"/>
          <w:lang w:eastAsia="en-US"/>
        </w:rPr>
        <w:br/>
        <w:t>od powzięcia wiadomości o zaistnieniu tych okolicznościach. W tym przypadku Wykonawca może żądać wyłącznie wynagrodzenia należnego z tytułu wykonania części umowy.</w:t>
      </w:r>
    </w:p>
    <w:p w14:paraId="1A7070C1" w14:textId="77777777" w:rsidR="006232BF" w:rsidRDefault="006232BF" w:rsidP="006232BF">
      <w:pPr>
        <w:shd w:val="clear" w:color="auto" w:fill="FFFFFF"/>
        <w:spacing w:after="160" w:line="276" w:lineRule="auto"/>
        <w:contextualSpacing/>
        <w:jc w:val="both"/>
        <w:rPr>
          <w:rFonts w:ascii="Arial" w:eastAsia="Calibri" w:hAnsi="Arial" w:cs="Arial"/>
          <w:sz w:val="12"/>
          <w:szCs w:val="12"/>
          <w:lang w:eastAsia="en-US"/>
        </w:rPr>
      </w:pPr>
    </w:p>
    <w:p w14:paraId="66A26A30" w14:textId="77777777" w:rsidR="006232BF" w:rsidRDefault="006232BF" w:rsidP="006232BF">
      <w:pPr>
        <w:spacing w:line="276" w:lineRule="auto"/>
        <w:ind w:left="284" w:hanging="284"/>
        <w:jc w:val="center"/>
        <w:rPr>
          <w:rFonts w:ascii="Arial" w:hAnsi="Arial" w:cs="Arial"/>
          <w:b/>
          <w:snapToGrid w:val="0"/>
        </w:rPr>
      </w:pPr>
      <w:r>
        <w:rPr>
          <w:rFonts w:ascii="Arial" w:hAnsi="Arial" w:cs="Arial"/>
          <w:b/>
          <w:snapToGrid w:val="0"/>
        </w:rPr>
        <w:t>§ 16</w:t>
      </w:r>
    </w:p>
    <w:p w14:paraId="0DE729B7" w14:textId="77777777" w:rsidR="00F74E2E" w:rsidRDefault="00F74E2E" w:rsidP="00F74E2E">
      <w:pPr>
        <w:pStyle w:val="Akapitzlist"/>
        <w:numPr>
          <w:ilvl w:val="0"/>
          <w:numId w:val="110"/>
        </w:numPr>
        <w:spacing w:after="0"/>
        <w:ind w:left="426" w:hanging="426"/>
        <w:contextualSpacing/>
        <w:jc w:val="both"/>
        <w:rPr>
          <w:rFonts w:ascii="Arial" w:hAnsi="Arial" w:cs="Arial"/>
          <w:sz w:val="20"/>
          <w:szCs w:val="20"/>
        </w:rPr>
      </w:pPr>
      <w:r>
        <w:rPr>
          <w:rFonts w:ascii="Arial" w:hAnsi="Arial" w:cs="Arial"/>
          <w:sz w:val="20"/>
          <w:szCs w:val="20"/>
        </w:rPr>
        <w:t>Wykonawca</w:t>
      </w:r>
      <w:r>
        <w:rPr>
          <w:rFonts w:ascii="Arial" w:hAnsi="Arial" w:cs="Arial"/>
          <w:b/>
          <w:sz w:val="20"/>
          <w:szCs w:val="20"/>
        </w:rPr>
        <w:t xml:space="preserve"> </w:t>
      </w:r>
      <w:r>
        <w:rPr>
          <w:rFonts w:ascii="Arial" w:hAnsi="Arial" w:cs="Arial"/>
          <w:sz w:val="20"/>
          <w:szCs w:val="20"/>
        </w:rPr>
        <w:t>cały zakres przedmiotu zamówienia wykona siłami własnymi.</w:t>
      </w:r>
    </w:p>
    <w:p w14:paraId="65CEF988" w14:textId="2B12B197" w:rsidR="006232BF" w:rsidRPr="00F74E2E" w:rsidRDefault="00F74E2E" w:rsidP="00F74E2E">
      <w:pPr>
        <w:pStyle w:val="Akapitzlist"/>
        <w:numPr>
          <w:ilvl w:val="0"/>
          <w:numId w:val="110"/>
        </w:numPr>
        <w:ind w:left="426"/>
        <w:jc w:val="both"/>
        <w:rPr>
          <w:rFonts w:ascii="Arial" w:hAnsi="Arial" w:cs="Arial"/>
          <w:sz w:val="6"/>
          <w:szCs w:val="8"/>
        </w:rPr>
      </w:pPr>
      <w:r w:rsidRPr="00F74E2E">
        <w:rPr>
          <w:rFonts w:ascii="Arial" w:hAnsi="Arial" w:cs="Arial"/>
          <w:sz w:val="20"/>
        </w:rPr>
        <w:t xml:space="preserve">Jeżeli w czasie realizacji umowy zajdzie potrzeba zlecenia wykonania części przedmiotu zamówienia podwykonawcom, zlecenie to nie zmienia zobowiązań Wykonawcy wobec Zamawiającego za wykonanie wymienionej części przedmiotu zamówienia. Wykonawca </w:t>
      </w:r>
      <w:r w:rsidRPr="00F74E2E">
        <w:rPr>
          <w:rFonts w:ascii="Arial" w:hAnsi="Arial" w:cs="Arial"/>
          <w:sz w:val="20"/>
        </w:rPr>
        <w:br/>
        <w:t xml:space="preserve">jest odpowiedzialny za działania, uchybienia lub zaniedbania podwykonawców i ich pracowników </w:t>
      </w:r>
      <w:r w:rsidRPr="00F74E2E">
        <w:rPr>
          <w:rFonts w:ascii="Arial" w:hAnsi="Arial" w:cs="Arial"/>
          <w:sz w:val="20"/>
        </w:rPr>
        <w:lastRenderedPageBreak/>
        <w:t xml:space="preserve">w takim samym stopniu, jakby to były działania, uchybienia lub zaniedbania jego własnych pracowników. W takiej sytuacji Wykonawca jest zobowiązany do udowodnienia Zamawiającemu, iż wskazany podwykonawca posiada uprawnienia do wykonania określonej działalności </w:t>
      </w:r>
      <w:r w:rsidRPr="00F74E2E">
        <w:rPr>
          <w:rFonts w:ascii="Arial" w:hAnsi="Arial" w:cs="Arial"/>
          <w:sz w:val="20"/>
        </w:rPr>
        <w:br/>
        <w:t>lub czynności, jeżeli przepisy prawa nakładają obowiązek ich posiadania, w tym przypadku posiadania licencji lub dokumentu równoważnego na wykonywanie krajowego transportu drogowego rzeczy. Wprowadzenie podwykonawców wymaga sporządzenia aneksu do umowy</w:t>
      </w:r>
    </w:p>
    <w:p w14:paraId="5047B1F8" w14:textId="77777777" w:rsidR="006232BF" w:rsidRDefault="006232BF" w:rsidP="006232BF">
      <w:pPr>
        <w:widowControl w:val="0"/>
        <w:suppressAutoHyphens/>
        <w:spacing w:line="276" w:lineRule="auto"/>
        <w:jc w:val="center"/>
        <w:rPr>
          <w:rFonts w:ascii="Arial" w:hAnsi="Arial" w:cs="Arial"/>
          <w:b/>
          <w:snapToGrid w:val="0"/>
        </w:rPr>
      </w:pPr>
      <w:r>
        <w:rPr>
          <w:rFonts w:ascii="Arial" w:hAnsi="Arial" w:cs="Arial"/>
          <w:b/>
          <w:snapToGrid w:val="0"/>
        </w:rPr>
        <w:t>§ 17</w:t>
      </w:r>
    </w:p>
    <w:p w14:paraId="69835DF8"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snapToGrid w:val="0"/>
        </w:rPr>
        <w:t>Załącznikami do umowy są:</w:t>
      </w:r>
    </w:p>
    <w:p w14:paraId="6FB8DBFE"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1– Zlecenie holowania (przewozu) pojazdu</w:t>
      </w:r>
    </w:p>
    <w:p w14:paraId="21DC8481"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2</w:t>
      </w:r>
      <w:r>
        <w:rPr>
          <w:rFonts w:ascii="Calibri" w:eastAsia="Calibri" w:hAnsi="Calibri"/>
          <w:sz w:val="22"/>
          <w:szCs w:val="22"/>
          <w:lang w:eastAsia="en-US"/>
        </w:rPr>
        <w:t xml:space="preserve"> </w:t>
      </w:r>
      <w:r>
        <w:rPr>
          <w:rFonts w:ascii="Arial" w:hAnsi="Arial" w:cs="Arial"/>
          <w:snapToGrid w:val="0"/>
        </w:rPr>
        <w:t>–</w:t>
      </w:r>
      <w:r>
        <w:rPr>
          <w:rFonts w:ascii="Calibri" w:eastAsia="Calibri" w:hAnsi="Calibri"/>
          <w:sz w:val="22"/>
          <w:szCs w:val="22"/>
          <w:lang w:eastAsia="en-US"/>
        </w:rPr>
        <w:t xml:space="preserve"> </w:t>
      </w:r>
      <w:r>
        <w:rPr>
          <w:rFonts w:ascii="Arial" w:hAnsi="Arial" w:cs="Arial"/>
          <w:snapToGrid w:val="0"/>
        </w:rPr>
        <w:t>Protokół zdawczo - odbiorczy</w:t>
      </w:r>
    </w:p>
    <w:p w14:paraId="23D40BA0"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3 – Zawiadomienie o zmianie dysponenta /płatnika pojazdu</w:t>
      </w:r>
    </w:p>
    <w:p w14:paraId="18CECCE6"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4 – Upoważnienie</w:t>
      </w:r>
    </w:p>
    <w:p w14:paraId="509749E1"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5 – Wykaz sprzętu</w:t>
      </w:r>
    </w:p>
    <w:p w14:paraId="56FA0AAA"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xml:space="preserve">- Załącznik nr 6 – Kopia opłaconej polisy OC </w:t>
      </w:r>
    </w:p>
    <w:p w14:paraId="5177F200"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które stanowią jej integralną część.</w:t>
      </w:r>
    </w:p>
    <w:p w14:paraId="018BC677"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snapToGrid w:val="0"/>
        </w:rPr>
        <w:t xml:space="preserve">W sprawach nieuregulowanych w niniejszej umowie zastosowanie mają przepisy </w:t>
      </w:r>
      <w:r>
        <w:rPr>
          <w:rFonts w:ascii="Arial" w:hAnsi="Arial" w:cs="Arial"/>
        </w:rPr>
        <w:t>ustawy Prawo zamówień publicznych, Kodeksu Cywilnego.</w:t>
      </w:r>
    </w:p>
    <w:p w14:paraId="6A497C40"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rPr>
        <w:t xml:space="preserve">Wszelkie spory powstałe na gruncie niniejszej umowy będą rozwiązywane w pierwszej kolejności w sposób polubowny. Wszczęcie postępowania polubownego następuje poprzez skierowanie na piśmie konkretnego roszczenia do drugiej strony. Strona ta ma obowiązek do pisemnego ustosunkowania się do zgłoszonego roszczenia w terminie 21 dni od daty zgłoszenia. Brak ustosunkowania się do żądania strony będzie oznaczał uznanie roszczenia za uzasadnione. </w:t>
      </w:r>
    </w:p>
    <w:p w14:paraId="203085DC"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rPr>
        <w:t xml:space="preserve">Spory wynikłe na tle niniejszej umowy rozpatrywać będzie Sąd właściwy dla siedziby Zamawiającego. </w:t>
      </w:r>
      <w:r>
        <w:rPr>
          <w:rFonts w:ascii="Arial" w:hAnsi="Arial" w:cs="Arial"/>
        </w:rPr>
        <w:br/>
        <w:t>po bezskutecznym przeprowadzeniu postępowania polubownego, o którym mowa w ust.3.</w:t>
      </w:r>
    </w:p>
    <w:p w14:paraId="008C095D"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snapToGrid w:val="0"/>
        </w:rPr>
        <w:t xml:space="preserve">Umowę sporządzono w trzech jednobrzmiących egzemplarzach, dwa dla Zamawiającego, jeden dla Wykonawcy. </w:t>
      </w:r>
    </w:p>
    <w:p w14:paraId="174FF05B" w14:textId="77777777" w:rsidR="006232BF" w:rsidRDefault="006232BF" w:rsidP="006232BF">
      <w:pPr>
        <w:widowControl w:val="0"/>
        <w:suppressAutoHyphens/>
        <w:spacing w:line="276" w:lineRule="auto"/>
        <w:jc w:val="both"/>
        <w:rPr>
          <w:rFonts w:ascii="Arial" w:hAnsi="Arial" w:cs="Arial"/>
          <w:snapToGrid w:val="0"/>
        </w:rPr>
      </w:pPr>
    </w:p>
    <w:p w14:paraId="70C4960B" w14:textId="77777777" w:rsidR="006232BF" w:rsidRDefault="006232BF" w:rsidP="006232BF">
      <w:pPr>
        <w:widowControl w:val="0"/>
        <w:suppressAutoHyphens/>
        <w:spacing w:line="276" w:lineRule="auto"/>
        <w:jc w:val="both"/>
        <w:rPr>
          <w:rFonts w:ascii="Arial" w:hAnsi="Arial" w:cs="Arial"/>
          <w:snapToGrid w:val="0"/>
        </w:rPr>
      </w:pPr>
    </w:p>
    <w:p w14:paraId="40BD182C" w14:textId="77777777" w:rsidR="006232BF" w:rsidRDefault="006232BF" w:rsidP="006232BF">
      <w:pPr>
        <w:widowControl w:val="0"/>
        <w:suppressAutoHyphens/>
        <w:spacing w:line="276" w:lineRule="auto"/>
        <w:jc w:val="both"/>
        <w:rPr>
          <w:rFonts w:ascii="Arial" w:hAnsi="Arial" w:cs="Arial"/>
          <w:snapToGrid w:val="0"/>
        </w:rPr>
      </w:pPr>
    </w:p>
    <w:p w14:paraId="31552F12" w14:textId="77777777" w:rsidR="006232BF" w:rsidRDefault="006232BF" w:rsidP="006232BF">
      <w:pPr>
        <w:autoSpaceDE w:val="0"/>
        <w:autoSpaceDN w:val="0"/>
        <w:adjustRightInd w:val="0"/>
        <w:ind w:firstLine="708"/>
        <w:jc w:val="both"/>
        <w:rPr>
          <w:rFonts w:ascii="Arial" w:hAnsi="Arial" w:cs="Arial"/>
          <w:b/>
          <w:bCs/>
        </w:rPr>
      </w:pPr>
      <w:r>
        <w:rPr>
          <w:rFonts w:ascii="Arial" w:hAnsi="Arial" w:cs="Arial"/>
          <w:b/>
          <w:bCs/>
        </w:rPr>
        <w:t xml:space="preserve">  ZAMAWIAJ</w:t>
      </w:r>
      <w:r>
        <w:rPr>
          <w:rFonts w:ascii="Arial" w:hAnsi="Arial" w:cs="Arial"/>
          <w:b/>
        </w:rPr>
        <w:t>Ą</w:t>
      </w:r>
      <w:r>
        <w:rPr>
          <w:rFonts w:ascii="Arial" w:hAnsi="Arial" w:cs="Arial"/>
          <w:b/>
          <w:bCs/>
        </w:rPr>
        <w:t xml:space="preserve">CY                                                                                WYKONAWCA                          </w:t>
      </w:r>
    </w:p>
    <w:p w14:paraId="2BFB8C46" w14:textId="77777777" w:rsidR="006232BF" w:rsidRDefault="006232BF" w:rsidP="006232BF">
      <w:pPr>
        <w:autoSpaceDE w:val="0"/>
        <w:autoSpaceDN w:val="0"/>
        <w:adjustRightInd w:val="0"/>
        <w:ind w:firstLine="708"/>
        <w:jc w:val="both"/>
        <w:rPr>
          <w:rFonts w:ascii="Arial" w:hAnsi="Arial" w:cs="Arial"/>
          <w:b/>
          <w:bCs/>
        </w:rPr>
      </w:pPr>
    </w:p>
    <w:p w14:paraId="6C411EE3" w14:textId="77777777" w:rsidR="006232BF" w:rsidRDefault="006232BF" w:rsidP="006232BF">
      <w:pPr>
        <w:autoSpaceDE w:val="0"/>
        <w:autoSpaceDN w:val="0"/>
        <w:adjustRightInd w:val="0"/>
        <w:ind w:firstLine="708"/>
        <w:jc w:val="both"/>
        <w:rPr>
          <w:rFonts w:ascii="Arial Narrow" w:hAnsi="Arial Narrow" w:cs="Arial"/>
          <w:b/>
          <w:bCs/>
        </w:rPr>
      </w:pPr>
    </w:p>
    <w:p w14:paraId="194AD2EB" w14:textId="77777777" w:rsidR="006232BF" w:rsidRDefault="006232BF" w:rsidP="006232BF">
      <w:pPr>
        <w:autoSpaceDE w:val="0"/>
        <w:autoSpaceDN w:val="0"/>
        <w:adjustRightInd w:val="0"/>
        <w:jc w:val="both"/>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p>
    <w:p w14:paraId="668A3CF0" w14:textId="77777777" w:rsidR="006232BF" w:rsidRDefault="006232BF" w:rsidP="006232BF">
      <w:pPr>
        <w:autoSpaceDE w:val="0"/>
        <w:autoSpaceDN w:val="0"/>
        <w:adjustRightInd w:val="0"/>
        <w:jc w:val="both"/>
        <w:rPr>
          <w:rFonts w:ascii="Arial Narrow" w:hAnsi="Arial Narrow" w:cs="Arial"/>
          <w:b/>
          <w:bCs/>
        </w:rPr>
      </w:pPr>
    </w:p>
    <w:p w14:paraId="6050AC89" w14:textId="77777777" w:rsidR="006232BF" w:rsidRDefault="006232BF" w:rsidP="006232BF">
      <w:pPr>
        <w:autoSpaceDE w:val="0"/>
        <w:autoSpaceDN w:val="0"/>
        <w:adjustRightInd w:val="0"/>
        <w:ind w:firstLine="708"/>
        <w:jc w:val="both"/>
        <w:rPr>
          <w:rFonts w:ascii="Arial Narrow" w:hAnsi="Arial Narrow" w:cs="Arial"/>
          <w:bCs/>
        </w:rPr>
      </w:pPr>
      <w:r>
        <w:rPr>
          <w:rFonts w:ascii="Arial Narrow" w:hAnsi="Arial Narrow" w:cs="Arial"/>
          <w:bCs/>
        </w:rPr>
        <w:t>.........................................</w:t>
      </w:r>
      <w:r>
        <w:rPr>
          <w:rFonts w:ascii="Arial Narrow" w:hAnsi="Arial Narrow" w:cs="Arial"/>
          <w:bCs/>
        </w:rPr>
        <w:tab/>
      </w:r>
      <w:r>
        <w:rPr>
          <w:rFonts w:ascii="Arial Narrow" w:hAnsi="Arial Narrow" w:cs="Arial"/>
          <w:bCs/>
        </w:rPr>
        <w:tab/>
        <w:t xml:space="preserve">                                                   </w:t>
      </w:r>
      <w:r>
        <w:rPr>
          <w:rFonts w:ascii="Arial Narrow" w:hAnsi="Arial Narrow" w:cs="Arial"/>
          <w:bCs/>
        </w:rPr>
        <w:tab/>
        <w:t xml:space="preserve">          ..........................................</w:t>
      </w:r>
    </w:p>
    <w:p w14:paraId="11F7EC73" w14:textId="77777777" w:rsidR="006232BF" w:rsidRDefault="006232BF" w:rsidP="006232BF">
      <w:pPr>
        <w:autoSpaceDE w:val="0"/>
        <w:autoSpaceDN w:val="0"/>
        <w:adjustRightInd w:val="0"/>
        <w:jc w:val="both"/>
        <w:rPr>
          <w:rFonts w:ascii="Arial Narrow" w:hAnsi="Arial Narrow" w:cs="Arial"/>
          <w:b/>
          <w:bCs/>
        </w:rPr>
      </w:pPr>
    </w:p>
    <w:p w14:paraId="6F36A1BC" w14:textId="77777777" w:rsidR="006232BF" w:rsidRDefault="006232BF" w:rsidP="006232BF">
      <w:pPr>
        <w:ind w:left="360" w:hanging="426"/>
        <w:jc w:val="both"/>
        <w:rPr>
          <w:rFonts w:ascii="Arial" w:hAnsi="Arial" w:cs="Arial"/>
          <w:b/>
          <w:bCs/>
        </w:rPr>
      </w:pPr>
    </w:p>
    <w:p w14:paraId="1DE79EB6" w14:textId="77777777" w:rsidR="006232BF" w:rsidRDefault="006232BF" w:rsidP="006232BF">
      <w:pPr>
        <w:ind w:left="360" w:hanging="426"/>
        <w:jc w:val="both"/>
        <w:rPr>
          <w:rFonts w:ascii="Arial" w:hAnsi="Arial" w:cs="Arial"/>
          <w:b/>
          <w:bCs/>
        </w:rPr>
      </w:pPr>
    </w:p>
    <w:p w14:paraId="59C077DE" w14:textId="77777777" w:rsidR="006232BF" w:rsidRDefault="006232BF" w:rsidP="006232BF">
      <w:pPr>
        <w:ind w:left="360" w:hanging="426"/>
        <w:jc w:val="both"/>
        <w:rPr>
          <w:rFonts w:ascii="Arial" w:hAnsi="Arial" w:cs="Arial"/>
          <w:b/>
          <w:bCs/>
        </w:rPr>
      </w:pPr>
    </w:p>
    <w:p w14:paraId="47C371FD" w14:textId="77777777" w:rsidR="006232BF" w:rsidRDefault="006232BF" w:rsidP="006232BF">
      <w:pPr>
        <w:ind w:left="360" w:hanging="426"/>
        <w:jc w:val="both"/>
        <w:rPr>
          <w:rFonts w:ascii="Arial" w:hAnsi="Arial" w:cs="Arial"/>
          <w:b/>
          <w:bCs/>
        </w:rPr>
      </w:pPr>
    </w:p>
    <w:p w14:paraId="2FF8D7CB" w14:textId="77777777" w:rsidR="006232BF" w:rsidRDefault="006232BF" w:rsidP="006232BF">
      <w:pPr>
        <w:ind w:left="360" w:hanging="426"/>
        <w:jc w:val="both"/>
        <w:rPr>
          <w:rFonts w:ascii="Arial" w:hAnsi="Arial" w:cs="Arial"/>
          <w:b/>
          <w:bCs/>
        </w:rPr>
      </w:pPr>
    </w:p>
    <w:p w14:paraId="787B5B43" w14:textId="77777777" w:rsidR="006232BF" w:rsidRDefault="006232BF" w:rsidP="006232BF">
      <w:pPr>
        <w:ind w:left="360" w:hanging="426"/>
        <w:jc w:val="both"/>
        <w:rPr>
          <w:rFonts w:ascii="Arial" w:hAnsi="Arial" w:cs="Arial"/>
          <w:b/>
          <w:bCs/>
        </w:rPr>
      </w:pPr>
    </w:p>
    <w:p w14:paraId="2F691559" w14:textId="77777777" w:rsidR="006232BF" w:rsidRDefault="006232BF" w:rsidP="006232BF">
      <w:pPr>
        <w:ind w:left="360" w:hanging="426"/>
        <w:jc w:val="both"/>
        <w:rPr>
          <w:rFonts w:ascii="Arial" w:hAnsi="Arial" w:cs="Arial"/>
          <w:b/>
          <w:bCs/>
        </w:rPr>
      </w:pPr>
    </w:p>
    <w:p w14:paraId="6D64C27C" w14:textId="77777777" w:rsidR="006232BF" w:rsidRDefault="006232BF" w:rsidP="006232BF">
      <w:pPr>
        <w:ind w:left="360" w:hanging="426"/>
        <w:jc w:val="both"/>
        <w:rPr>
          <w:rFonts w:ascii="Arial" w:hAnsi="Arial" w:cs="Arial"/>
          <w:b/>
          <w:bCs/>
        </w:rPr>
      </w:pPr>
    </w:p>
    <w:p w14:paraId="4D85F001" w14:textId="77777777" w:rsidR="006232BF" w:rsidRDefault="006232BF" w:rsidP="006232BF">
      <w:pPr>
        <w:ind w:left="360" w:hanging="426"/>
        <w:jc w:val="both"/>
        <w:rPr>
          <w:rFonts w:ascii="Arial" w:hAnsi="Arial" w:cs="Arial"/>
          <w:b/>
          <w:bCs/>
        </w:rPr>
      </w:pPr>
    </w:p>
    <w:p w14:paraId="26553201" w14:textId="77777777" w:rsidR="006232BF" w:rsidRDefault="006232BF" w:rsidP="006232BF">
      <w:pPr>
        <w:ind w:left="360" w:hanging="426"/>
        <w:jc w:val="both"/>
        <w:rPr>
          <w:rFonts w:ascii="Arial" w:hAnsi="Arial" w:cs="Arial"/>
          <w:b/>
          <w:bCs/>
        </w:rPr>
      </w:pPr>
    </w:p>
    <w:p w14:paraId="2D6C0976" w14:textId="77777777" w:rsidR="006232BF" w:rsidRDefault="006232BF" w:rsidP="006232BF">
      <w:pPr>
        <w:ind w:left="360" w:hanging="426"/>
        <w:jc w:val="both"/>
        <w:rPr>
          <w:rFonts w:ascii="Arial" w:hAnsi="Arial" w:cs="Arial"/>
          <w:b/>
          <w:bCs/>
        </w:rPr>
      </w:pPr>
    </w:p>
    <w:p w14:paraId="24B3B714" w14:textId="77777777" w:rsidR="006232BF" w:rsidRDefault="006232BF" w:rsidP="006232BF">
      <w:pPr>
        <w:ind w:left="360" w:hanging="426"/>
        <w:jc w:val="both"/>
        <w:rPr>
          <w:rFonts w:ascii="Arial" w:hAnsi="Arial" w:cs="Arial"/>
          <w:b/>
          <w:bCs/>
        </w:rPr>
      </w:pPr>
    </w:p>
    <w:p w14:paraId="1D83517C" w14:textId="77777777" w:rsidR="006232BF" w:rsidRDefault="006232BF" w:rsidP="006232BF">
      <w:pPr>
        <w:ind w:left="360" w:hanging="426"/>
        <w:jc w:val="both"/>
        <w:rPr>
          <w:rFonts w:ascii="Arial" w:hAnsi="Arial" w:cs="Arial"/>
          <w:b/>
          <w:bCs/>
        </w:rPr>
      </w:pPr>
    </w:p>
    <w:p w14:paraId="51D9C602" w14:textId="77777777" w:rsidR="006232BF" w:rsidRDefault="006232BF" w:rsidP="006232BF">
      <w:pPr>
        <w:ind w:left="360" w:hanging="426"/>
        <w:jc w:val="both"/>
        <w:rPr>
          <w:rFonts w:ascii="Arial" w:hAnsi="Arial" w:cs="Arial"/>
          <w:b/>
          <w:bCs/>
        </w:rPr>
      </w:pPr>
    </w:p>
    <w:p w14:paraId="2A8E0AE7" w14:textId="78E964A5" w:rsidR="006232BF" w:rsidRDefault="006232BF" w:rsidP="006232BF">
      <w:pPr>
        <w:ind w:left="360" w:hanging="426"/>
        <w:jc w:val="both"/>
        <w:rPr>
          <w:rFonts w:ascii="Arial" w:hAnsi="Arial" w:cs="Arial"/>
          <w:b/>
          <w:bCs/>
        </w:rPr>
      </w:pPr>
    </w:p>
    <w:p w14:paraId="2CC6F9EA" w14:textId="686E561B" w:rsidR="006232BF" w:rsidRDefault="006232BF" w:rsidP="006232BF">
      <w:pPr>
        <w:ind w:left="360" w:hanging="426"/>
        <w:jc w:val="both"/>
        <w:rPr>
          <w:rFonts w:ascii="Arial" w:hAnsi="Arial" w:cs="Arial"/>
          <w:b/>
          <w:bCs/>
        </w:rPr>
      </w:pPr>
    </w:p>
    <w:p w14:paraId="6BEA2A50" w14:textId="11663D78" w:rsidR="006232BF" w:rsidRDefault="006232BF" w:rsidP="006232BF">
      <w:pPr>
        <w:ind w:left="360" w:hanging="426"/>
        <w:jc w:val="both"/>
        <w:rPr>
          <w:rFonts w:ascii="Arial" w:hAnsi="Arial" w:cs="Arial"/>
          <w:b/>
          <w:bCs/>
        </w:rPr>
      </w:pPr>
    </w:p>
    <w:p w14:paraId="1A50E88E" w14:textId="2CF65FC3" w:rsidR="006232BF" w:rsidRDefault="006232BF" w:rsidP="006232BF">
      <w:pPr>
        <w:ind w:left="360" w:hanging="426"/>
        <w:jc w:val="both"/>
        <w:rPr>
          <w:rFonts w:ascii="Arial" w:hAnsi="Arial" w:cs="Arial"/>
          <w:b/>
          <w:bCs/>
        </w:rPr>
      </w:pPr>
    </w:p>
    <w:p w14:paraId="02C47CF5" w14:textId="46FA708F" w:rsidR="006232BF" w:rsidRDefault="006232BF" w:rsidP="006232BF">
      <w:pPr>
        <w:ind w:left="360" w:hanging="426"/>
        <w:jc w:val="both"/>
        <w:rPr>
          <w:rFonts w:ascii="Arial" w:hAnsi="Arial" w:cs="Arial"/>
          <w:b/>
          <w:bCs/>
        </w:rPr>
      </w:pPr>
    </w:p>
    <w:p w14:paraId="10BD0894" w14:textId="3EFECC17" w:rsidR="006232BF" w:rsidRDefault="006232BF" w:rsidP="006232BF">
      <w:pPr>
        <w:ind w:left="360" w:hanging="426"/>
        <w:jc w:val="both"/>
        <w:rPr>
          <w:rFonts w:ascii="Arial" w:hAnsi="Arial" w:cs="Arial"/>
          <w:b/>
          <w:bCs/>
        </w:rPr>
      </w:pPr>
    </w:p>
    <w:p w14:paraId="4FE85C48" w14:textId="20290C67" w:rsidR="006232BF" w:rsidRDefault="006232BF" w:rsidP="006232BF">
      <w:pPr>
        <w:ind w:left="360" w:hanging="426"/>
        <w:jc w:val="both"/>
        <w:rPr>
          <w:rFonts w:ascii="Arial" w:hAnsi="Arial" w:cs="Arial"/>
          <w:b/>
          <w:bCs/>
        </w:rPr>
      </w:pPr>
    </w:p>
    <w:p w14:paraId="61CD8184" w14:textId="23EE8457" w:rsidR="006232BF" w:rsidRDefault="006232BF" w:rsidP="006232BF">
      <w:pPr>
        <w:ind w:left="360" w:hanging="426"/>
        <w:jc w:val="both"/>
        <w:rPr>
          <w:rFonts w:ascii="Arial" w:hAnsi="Arial" w:cs="Arial"/>
          <w:b/>
          <w:bCs/>
        </w:rPr>
      </w:pPr>
    </w:p>
    <w:p w14:paraId="1057B9DA" w14:textId="77777777" w:rsidR="006232BF" w:rsidRDefault="006232BF" w:rsidP="006232BF">
      <w:pPr>
        <w:ind w:left="360" w:hanging="426"/>
        <w:jc w:val="both"/>
        <w:rPr>
          <w:rFonts w:ascii="Arial" w:hAnsi="Arial" w:cs="Arial"/>
          <w:b/>
          <w:bCs/>
        </w:rPr>
      </w:pPr>
    </w:p>
    <w:p w14:paraId="26450108" w14:textId="77777777" w:rsidR="006232BF" w:rsidRDefault="006232BF" w:rsidP="006232BF">
      <w:pPr>
        <w:ind w:left="360" w:hanging="426"/>
        <w:jc w:val="both"/>
        <w:rPr>
          <w:rFonts w:ascii="Arial" w:hAnsi="Arial" w:cs="Arial"/>
          <w:b/>
          <w:bCs/>
        </w:rPr>
      </w:pPr>
    </w:p>
    <w:p w14:paraId="404563D4" w14:textId="77777777" w:rsidR="006232BF" w:rsidRDefault="006232BF" w:rsidP="006232BF">
      <w:pPr>
        <w:ind w:left="360" w:hanging="426"/>
        <w:jc w:val="both"/>
        <w:rPr>
          <w:rFonts w:ascii="Arial" w:hAnsi="Arial" w:cs="Arial"/>
          <w:b/>
          <w:bCs/>
        </w:rPr>
      </w:pPr>
    </w:p>
    <w:p w14:paraId="41138047" w14:textId="77777777" w:rsidR="006232BF" w:rsidRDefault="006232BF" w:rsidP="006232BF">
      <w:pPr>
        <w:ind w:left="360" w:hanging="426"/>
        <w:jc w:val="both"/>
        <w:rPr>
          <w:rFonts w:ascii="Arial" w:hAnsi="Arial" w:cs="Arial"/>
          <w:b/>
          <w:bCs/>
        </w:rPr>
      </w:pPr>
    </w:p>
    <w:p w14:paraId="242CE97A" w14:textId="77777777" w:rsidR="006232BF" w:rsidRDefault="006232BF" w:rsidP="006232BF">
      <w:pPr>
        <w:ind w:left="360" w:hanging="426"/>
        <w:jc w:val="both"/>
        <w:rPr>
          <w:rFonts w:ascii="Arial" w:hAnsi="Arial" w:cs="Arial"/>
          <w:b/>
          <w:bCs/>
        </w:rPr>
      </w:pPr>
    </w:p>
    <w:p w14:paraId="6A05C44F" w14:textId="77777777" w:rsidR="006232BF" w:rsidRDefault="006232BF" w:rsidP="006232BF">
      <w:pPr>
        <w:tabs>
          <w:tab w:val="left" w:pos="4962"/>
        </w:tabs>
        <w:autoSpaceDE w:val="0"/>
        <w:autoSpaceDN w:val="0"/>
        <w:adjustRightInd w:val="0"/>
        <w:jc w:val="center"/>
        <w:rPr>
          <w:rFonts w:ascii="Arial Narrow" w:hAnsi="Arial Narrow"/>
          <w:b/>
          <w:sz w:val="18"/>
          <w:szCs w:val="18"/>
        </w:rPr>
      </w:pPr>
      <w:r>
        <w:rPr>
          <w:rFonts w:ascii="Arial Narrow" w:hAnsi="Arial Narrow"/>
          <w:b/>
          <w:sz w:val="18"/>
          <w:szCs w:val="18"/>
        </w:rPr>
        <w:t xml:space="preserve">                                                                                                                                                                    Załącznik nr 1</w:t>
      </w:r>
    </w:p>
    <w:p w14:paraId="7A49067A" w14:textId="56447C92" w:rsidR="006232BF" w:rsidRDefault="006232BF" w:rsidP="006232BF">
      <w:pPr>
        <w:ind w:left="6372" w:firstLine="7"/>
        <w:jc w:val="center"/>
        <w:rPr>
          <w:rFonts w:ascii="Arial Narrow" w:hAnsi="Arial Narrow"/>
          <w:b/>
          <w:sz w:val="18"/>
          <w:szCs w:val="18"/>
        </w:rPr>
      </w:pPr>
      <w:r>
        <w:rPr>
          <w:rFonts w:ascii="Arial Narrow" w:hAnsi="Arial Narrow"/>
          <w:b/>
          <w:sz w:val="18"/>
          <w:szCs w:val="18"/>
        </w:rPr>
        <w:t>do umowy Nr          /2022/</w:t>
      </w:r>
      <w:proofErr w:type="spellStart"/>
      <w:r>
        <w:rPr>
          <w:rFonts w:ascii="Arial Narrow" w:hAnsi="Arial Narrow"/>
          <w:b/>
          <w:sz w:val="18"/>
          <w:szCs w:val="18"/>
        </w:rPr>
        <w:t>Kt</w:t>
      </w:r>
      <w:proofErr w:type="spellEnd"/>
    </w:p>
    <w:p w14:paraId="5E8A7938" w14:textId="77777777" w:rsidR="006232BF" w:rsidRDefault="006232BF" w:rsidP="006232BF">
      <w:pPr>
        <w:ind w:left="6804" w:hanging="141"/>
        <w:rPr>
          <w:rFonts w:ascii="Arial Narrow" w:hAnsi="Arial Narrow"/>
          <w:b/>
          <w:sz w:val="18"/>
          <w:szCs w:val="18"/>
        </w:rPr>
      </w:pPr>
      <w:r>
        <w:rPr>
          <w:rFonts w:ascii="Arial Narrow" w:hAnsi="Arial Narrow"/>
          <w:b/>
          <w:sz w:val="18"/>
          <w:szCs w:val="18"/>
        </w:rPr>
        <w:t xml:space="preserve">z dnia                           roku  </w:t>
      </w:r>
    </w:p>
    <w:p w14:paraId="01593FC6" w14:textId="77777777" w:rsidR="006232BF" w:rsidRDefault="006232BF" w:rsidP="006232BF">
      <w:pPr>
        <w:ind w:left="6804" w:hanging="141"/>
        <w:rPr>
          <w:rFonts w:ascii="Arial Narrow" w:hAnsi="Arial Narrow"/>
          <w:b/>
          <w:sz w:val="18"/>
          <w:szCs w:val="18"/>
        </w:rPr>
      </w:pPr>
    </w:p>
    <w:p w14:paraId="57F04E05" w14:textId="77777777" w:rsidR="006232BF" w:rsidRDefault="006232BF" w:rsidP="006232BF">
      <w:pPr>
        <w:rPr>
          <w:rFonts w:ascii="Arial Narrow" w:hAnsi="Arial Narrow" w:cs="Arial"/>
          <w:szCs w:val="24"/>
        </w:rPr>
      </w:pPr>
      <w:r>
        <w:rPr>
          <w:rFonts w:ascii="Arial Narrow" w:hAnsi="Arial Narrow" w:cs="Arial"/>
          <w:szCs w:val="24"/>
        </w:rPr>
        <w:t xml:space="preserve">  .....................................................                                                     </w:t>
      </w:r>
      <w:r>
        <w:rPr>
          <w:rFonts w:ascii="Arial Narrow" w:hAnsi="Arial Narrow" w:cs="Arial"/>
          <w:szCs w:val="24"/>
        </w:rPr>
        <w:tab/>
        <w:t xml:space="preserve">                      ................................................</w:t>
      </w:r>
      <w:r>
        <w:rPr>
          <w:rFonts w:ascii="Arial Narrow" w:hAnsi="Arial Narrow" w:cs="Arial"/>
          <w:szCs w:val="24"/>
        </w:rPr>
        <w:tab/>
        <w:t xml:space="preserve">                                                           </w:t>
      </w:r>
    </w:p>
    <w:p w14:paraId="38EDED69" w14:textId="77777777" w:rsidR="006232BF" w:rsidRDefault="006232BF" w:rsidP="006232BF">
      <w:pPr>
        <w:rPr>
          <w:rFonts w:ascii="Arial Narrow" w:hAnsi="Arial Narrow" w:cs="Arial"/>
          <w:sz w:val="16"/>
          <w:szCs w:val="16"/>
        </w:rPr>
      </w:pPr>
      <w:r>
        <w:rPr>
          <w:rFonts w:ascii="Arial Narrow" w:hAnsi="Arial Narrow" w:cs="Arial"/>
          <w:sz w:val="16"/>
          <w:szCs w:val="16"/>
        </w:rPr>
        <w:t>(nazwa jednostki zlecającej holowanie  pojazdu)                                                                                                                      (miejscowość, data)</w:t>
      </w:r>
    </w:p>
    <w:p w14:paraId="1AB9A10D" w14:textId="77777777" w:rsidR="006232BF" w:rsidRDefault="006232BF" w:rsidP="006232BF">
      <w:pPr>
        <w:rPr>
          <w:rFonts w:ascii="Arial Narrow" w:hAnsi="Arial Narrow" w:cs="Arial"/>
          <w:sz w:val="12"/>
          <w:szCs w:val="24"/>
        </w:rPr>
      </w:pPr>
    </w:p>
    <w:p w14:paraId="5E642346" w14:textId="77777777" w:rsidR="006232BF" w:rsidRDefault="006232BF" w:rsidP="006232BF">
      <w:pPr>
        <w:jc w:val="center"/>
        <w:rPr>
          <w:rFonts w:ascii="Arial Narrow" w:hAnsi="Arial Narrow" w:cs="Arial"/>
          <w:b/>
        </w:rPr>
      </w:pPr>
    </w:p>
    <w:p w14:paraId="42AA0D12" w14:textId="77777777" w:rsidR="006232BF" w:rsidRDefault="006232BF" w:rsidP="006232BF">
      <w:pPr>
        <w:spacing w:line="276" w:lineRule="auto"/>
        <w:jc w:val="center"/>
        <w:rPr>
          <w:rFonts w:ascii="Arial Narrow" w:hAnsi="Arial Narrow" w:cs="Arial"/>
          <w:b/>
          <w:sz w:val="24"/>
          <w:szCs w:val="24"/>
        </w:rPr>
      </w:pPr>
      <w:r>
        <w:rPr>
          <w:rFonts w:ascii="Arial Narrow" w:hAnsi="Arial Narrow" w:cs="Arial"/>
          <w:b/>
          <w:sz w:val="24"/>
          <w:szCs w:val="24"/>
        </w:rPr>
        <w:t>ZLECENIE NR ...............</w:t>
      </w:r>
    </w:p>
    <w:p w14:paraId="10C440D0" w14:textId="77777777" w:rsidR="006232BF" w:rsidRDefault="006232BF" w:rsidP="006232BF">
      <w:pPr>
        <w:spacing w:line="276" w:lineRule="auto"/>
        <w:jc w:val="center"/>
        <w:rPr>
          <w:rFonts w:ascii="Arial Narrow" w:hAnsi="Arial Narrow" w:cs="Arial"/>
          <w:b/>
          <w:bCs/>
          <w:sz w:val="24"/>
          <w:szCs w:val="24"/>
        </w:rPr>
      </w:pPr>
      <w:r>
        <w:rPr>
          <w:rFonts w:ascii="Arial Narrow" w:hAnsi="Arial Narrow" w:cs="Arial"/>
          <w:b/>
          <w:sz w:val="24"/>
          <w:szCs w:val="24"/>
        </w:rPr>
        <w:t>holowania (przewozu) pojazdu w przypadkach</w:t>
      </w:r>
      <w:r>
        <w:rPr>
          <w:rFonts w:ascii="Arial Narrow" w:hAnsi="Arial Narrow" w:cs="Arial"/>
          <w:sz w:val="24"/>
          <w:szCs w:val="24"/>
        </w:rPr>
        <w:t>:</w:t>
      </w:r>
      <w:r>
        <w:rPr>
          <w:rFonts w:ascii="Arial Narrow" w:hAnsi="Arial Narrow" w:cs="Arial"/>
        </w:rPr>
        <w:t xml:space="preserve"> (*niepotrzebne skreślić)</w:t>
      </w:r>
    </w:p>
    <w:p w14:paraId="53F713CC" w14:textId="77777777" w:rsidR="006232BF" w:rsidRDefault="006232BF" w:rsidP="006232BF">
      <w:pPr>
        <w:numPr>
          <w:ilvl w:val="0"/>
          <w:numId w:val="106"/>
        </w:numPr>
        <w:spacing w:line="256" w:lineRule="auto"/>
        <w:rPr>
          <w:rFonts w:ascii="Arial Narrow" w:hAnsi="Arial Narrow" w:cs="Arial"/>
          <w:sz w:val="22"/>
          <w:szCs w:val="22"/>
        </w:rPr>
      </w:pPr>
      <w:r>
        <w:rPr>
          <w:rFonts w:ascii="Arial Narrow" w:hAnsi="Arial Narrow" w:cs="Arial"/>
          <w:sz w:val="22"/>
          <w:szCs w:val="22"/>
        </w:rPr>
        <w:t>zabezpieczenia pojazdu dla celów procesowych*,</w:t>
      </w:r>
    </w:p>
    <w:p w14:paraId="48BF67B4" w14:textId="77777777" w:rsidR="006232BF" w:rsidRDefault="006232BF" w:rsidP="006232BF">
      <w:pPr>
        <w:numPr>
          <w:ilvl w:val="0"/>
          <w:numId w:val="106"/>
        </w:numPr>
        <w:spacing w:line="256" w:lineRule="auto"/>
        <w:rPr>
          <w:rFonts w:ascii="Arial Narrow" w:hAnsi="Arial Narrow" w:cs="Arial"/>
          <w:sz w:val="22"/>
          <w:szCs w:val="22"/>
        </w:rPr>
      </w:pPr>
      <w:r>
        <w:rPr>
          <w:rFonts w:ascii="Arial Narrow" w:hAnsi="Arial Narrow" w:cs="Arial"/>
          <w:sz w:val="22"/>
          <w:szCs w:val="22"/>
        </w:rPr>
        <w:t xml:space="preserve"> potrzeby ochrony mienia z uwagi na podjęcie przez Policję czynności służbowych*,</w:t>
      </w:r>
    </w:p>
    <w:p w14:paraId="71FA4220" w14:textId="77777777" w:rsidR="006232BF" w:rsidRDefault="006232BF" w:rsidP="006232BF">
      <w:pPr>
        <w:numPr>
          <w:ilvl w:val="0"/>
          <w:numId w:val="106"/>
        </w:numPr>
        <w:spacing w:line="256" w:lineRule="auto"/>
        <w:rPr>
          <w:rFonts w:ascii="Arial Narrow" w:hAnsi="Arial Narrow" w:cs="Arial"/>
          <w:sz w:val="22"/>
          <w:szCs w:val="22"/>
        </w:rPr>
      </w:pPr>
      <w:r>
        <w:rPr>
          <w:rFonts w:ascii="Arial Narrow" w:hAnsi="Arial Narrow" w:cs="Arial"/>
          <w:sz w:val="22"/>
          <w:szCs w:val="22"/>
        </w:rPr>
        <w:t xml:space="preserve">holowania pojazdu służbowego Policji*. </w:t>
      </w:r>
    </w:p>
    <w:p w14:paraId="28C7A862" w14:textId="77777777" w:rsidR="006232BF" w:rsidRDefault="006232BF" w:rsidP="006232BF">
      <w:pPr>
        <w:spacing w:line="256" w:lineRule="auto"/>
        <w:rPr>
          <w:rFonts w:ascii="Arial Narrow" w:hAnsi="Arial Narrow" w:cs="Arial"/>
          <w:sz w:val="8"/>
          <w:szCs w:val="8"/>
        </w:rPr>
      </w:pPr>
    </w:p>
    <w:p w14:paraId="0E937AAA"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Zlecam holowanie pojazdu marki........................................................... nr rejestr. .................................................</w:t>
      </w:r>
    </w:p>
    <w:p w14:paraId="4AD5950A"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kolor .................................................................. rok produkcji ................................................................................</w:t>
      </w:r>
    </w:p>
    <w:p w14:paraId="7EC36CD5"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nr nadwozia .................................................................................. nr silnika ...........................................................</w:t>
      </w:r>
    </w:p>
    <w:p w14:paraId="2A331D2B"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z ………………………………………..…………………………………………………………………………………..</w:t>
      </w:r>
    </w:p>
    <w:p w14:paraId="05F2C2C8" w14:textId="77777777" w:rsidR="006232BF" w:rsidRDefault="006232BF" w:rsidP="006232BF">
      <w:pPr>
        <w:spacing w:line="276" w:lineRule="auto"/>
        <w:jc w:val="center"/>
        <w:rPr>
          <w:rFonts w:ascii="Arial Narrow" w:hAnsi="Arial Narrow" w:cs="Arial"/>
        </w:rPr>
      </w:pPr>
      <w:r>
        <w:rPr>
          <w:rFonts w:ascii="Arial Narrow" w:hAnsi="Arial Narrow" w:cs="Arial"/>
        </w:rPr>
        <w:t>(wskazać miejsce, z którego pojazd będzie holowany)</w:t>
      </w:r>
    </w:p>
    <w:p w14:paraId="4D27230F" w14:textId="77777777" w:rsidR="006232BF" w:rsidRDefault="006232BF" w:rsidP="006232BF">
      <w:pPr>
        <w:spacing w:line="276" w:lineRule="auto"/>
        <w:jc w:val="both"/>
        <w:rPr>
          <w:rFonts w:ascii="Arial Narrow" w:hAnsi="Arial Narrow" w:cs="Arial"/>
          <w:sz w:val="16"/>
          <w:szCs w:val="16"/>
        </w:rPr>
      </w:pPr>
    </w:p>
    <w:p w14:paraId="7178DD53" w14:textId="77777777" w:rsidR="006232BF" w:rsidRDefault="006232BF" w:rsidP="006232BF">
      <w:pPr>
        <w:spacing w:line="276" w:lineRule="auto"/>
        <w:jc w:val="both"/>
        <w:rPr>
          <w:rFonts w:ascii="Arial Narrow" w:hAnsi="Arial Narrow" w:cs="Arial"/>
          <w:sz w:val="16"/>
          <w:szCs w:val="16"/>
        </w:rPr>
      </w:pPr>
      <w:r>
        <w:rPr>
          <w:rFonts w:ascii="Arial Narrow" w:hAnsi="Arial Narrow" w:cs="Arial"/>
          <w:sz w:val="22"/>
          <w:szCs w:val="22"/>
        </w:rPr>
        <w:t>do</w:t>
      </w:r>
      <w:r>
        <w:rPr>
          <w:rFonts w:ascii="Arial Narrow" w:hAnsi="Arial Narrow" w:cs="Arial"/>
          <w:szCs w:val="24"/>
        </w:rPr>
        <w:t>……………………………………………………………………..……………………………………………………………………</w:t>
      </w:r>
    </w:p>
    <w:p w14:paraId="44CFA20D" w14:textId="77777777" w:rsidR="006232BF" w:rsidRDefault="006232BF" w:rsidP="006232BF">
      <w:pPr>
        <w:spacing w:line="276" w:lineRule="auto"/>
        <w:jc w:val="center"/>
        <w:rPr>
          <w:rFonts w:ascii="Arial Narrow" w:hAnsi="Arial Narrow" w:cs="Arial"/>
        </w:rPr>
      </w:pPr>
      <w:r>
        <w:rPr>
          <w:rFonts w:ascii="Arial Narrow" w:hAnsi="Arial Narrow" w:cs="Arial"/>
        </w:rPr>
        <w:t>(wskazać miejsce, w które pojazd będzie holowany)</w:t>
      </w:r>
    </w:p>
    <w:p w14:paraId="6C88B1F3" w14:textId="77777777" w:rsidR="006232BF" w:rsidRDefault="006232BF" w:rsidP="006232BF">
      <w:pPr>
        <w:spacing w:line="276" w:lineRule="auto"/>
        <w:jc w:val="both"/>
        <w:rPr>
          <w:rFonts w:ascii="Arial Narrow" w:hAnsi="Arial Narrow" w:cs="Arial"/>
          <w:sz w:val="16"/>
          <w:szCs w:val="16"/>
        </w:rPr>
      </w:pPr>
    </w:p>
    <w:p w14:paraId="531FA053" w14:textId="77777777" w:rsidR="006232BF" w:rsidRDefault="006232BF" w:rsidP="006232BF">
      <w:pPr>
        <w:spacing w:line="276" w:lineRule="auto"/>
        <w:rPr>
          <w:rFonts w:ascii="Arial Narrow" w:hAnsi="Arial Narrow" w:cs="Arial"/>
        </w:rPr>
      </w:pPr>
      <w:r>
        <w:rPr>
          <w:rFonts w:ascii="Arial Narrow" w:hAnsi="Arial Narrow" w:cs="Arial"/>
          <w:sz w:val="22"/>
          <w:szCs w:val="22"/>
        </w:rPr>
        <w:t>na koszt</w:t>
      </w:r>
      <w:r>
        <w:rPr>
          <w:rFonts w:ascii="Arial Narrow" w:hAnsi="Arial Narrow" w:cs="Arial"/>
          <w:szCs w:val="24"/>
        </w:rPr>
        <w:t xml:space="preserve"> </w:t>
      </w:r>
      <w:r>
        <w:rPr>
          <w:rFonts w:ascii="Arial Narrow" w:hAnsi="Arial Narrow" w:cs="Arial"/>
        </w:rPr>
        <w:t>………………………………………………………………………………………………………………………………</w:t>
      </w:r>
    </w:p>
    <w:p w14:paraId="7F568377" w14:textId="77777777" w:rsidR="006232BF" w:rsidRDefault="006232BF" w:rsidP="006232BF">
      <w:pPr>
        <w:spacing w:line="276" w:lineRule="auto"/>
        <w:jc w:val="center"/>
        <w:rPr>
          <w:rFonts w:ascii="Arial Narrow" w:hAnsi="Arial Narrow" w:cs="Arial"/>
        </w:rPr>
      </w:pPr>
      <w:r>
        <w:rPr>
          <w:rFonts w:ascii="Arial Narrow" w:hAnsi="Arial Narrow" w:cs="Arial"/>
        </w:rPr>
        <w:t>(wskazać podmiot, na koszt i do dyspozycji którego będzie pojazd holowany)</w:t>
      </w:r>
    </w:p>
    <w:p w14:paraId="34FE5AFA" w14:textId="77777777" w:rsidR="006232BF" w:rsidRDefault="006232BF" w:rsidP="006232BF">
      <w:pPr>
        <w:spacing w:line="276" w:lineRule="auto"/>
        <w:jc w:val="both"/>
        <w:rPr>
          <w:rFonts w:ascii="Arial Narrow" w:hAnsi="Arial Narrow" w:cs="Arial"/>
        </w:rPr>
      </w:pPr>
      <w:r>
        <w:rPr>
          <w:rFonts w:ascii="Arial Narrow" w:hAnsi="Arial Narrow" w:cs="Arial"/>
        </w:rPr>
        <w:t xml:space="preserve"> </w:t>
      </w:r>
    </w:p>
    <w:p w14:paraId="1CF4EE48" w14:textId="77777777" w:rsidR="006232BF" w:rsidRDefault="006232BF" w:rsidP="006232BF">
      <w:pPr>
        <w:spacing w:line="276" w:lineRule="auto"/>
        <w:jc w:val="both"/>
        <w:rPr>
          <w:rFonts w:ascii="Arial Narrow" w:hAnsi="Arial Narrow" w:cs="Arial"/>
          <w:sz w:val="22"/>
          <w:szCs w:val="22"/>
        </w:rPr>
      </w:pPr>
      <w:r>
        <w:rPr>
          <w:rFonts w:ascii="Arial Narrow" w:hAnsi="Arial Narrow" w:cs="Arial"/>
          <w:b/>
          <w:sz w:val="22"/>
          <w:szCs w:val="22"/>
        </w:rPr>
        <w:t>Przyczyna holowania pojazdu</w:t>
      </w:r>
      <w:r>
        <w:rPr>
          <w:rFonts w:ascii="Arial Narrow" w:hAnsi="Arial Narrow" w:cs="Arial"/>
          <w:sz w:val="22"/>
          <w:szCs w:val="22"/>
        </w:rPr>
        <w:t xml:space="preserve">: (*niepotrzebne skreślić) </w:t>
      </w:r>
    </w:p>
    <w:p w14:paraId="7B66023D"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potrzeba zabezpieczenia pojazdu dla celów procesowych*</w:t>
      </w:r>
    </w:p>
    <w:p w14:paraId="1370E64F"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xml:space="preserve">- potrzeba ochrony mienia z uwagi na podjęcie przez Policję czynności służbowych* </w:t>
      </w:r>
    </w:p>
    <w:p w14:paraId="6D4019D2"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awaria pojazdu służbowego Policji*</w:t>
      </w:r>
    </w:p>
    <w:p w14:paraId="4F2B852C"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Pojazd posiadał następujące widoczne uszkodzenia zewnętrzne i wewnętrzne:</w:t>
      </w:r>
    </w:p>
    <w:p w14:paraId="53A0DACD" w14:textId="77777777" w:rsidR="006232BF" w:rsidRDefault="006232BF" w:rsidP="006232BF">
      <w:pPr>
        <w:spacing w:line="276" w:lineRule="auto"/>
        <w:jc w:val="both"/>
        <w:rPr>
          <w:rFonts w:ascii="Arial Narrow" w:hAnsi="Arial Narrow" w:cs="Arial"/>
        </w:rPr>
      </w:pPr>
      <w:r>
        <w:rPr>
          <w:rFonts w:ascii="Arial Narrow" w:hAnsi="Arial Narrow" w:cs="Arial"/>
        </w:rPr>
        <w:t>......................................................................................................................................................................................................................................................................................................................................................................................................</w:t>
      </w:r>
    </w:p>
    <w:p w14:paraId="5CF6C0F0" w14:textId="77777777" w:rsidR="006232BF" w:rsidRDefault="006232BF" w:rsidP="006232BF">
      <w:pPr>
        <w:spacing w:line="276" w:lineRule="auto"/>
        <w:rPr>
          <w:rFonts w:ascii="Arial Narrow" w:hAnsi="Arial Narrow" w:cs="Arial"/>
          <w:sz w:val="28"/>
        </w:rPr>
      </w:pPr>
      <w:r>
        <w:rPr>
          <w:rFonts w:ascii="Arial Narrow" w:hAnsi="Arial Narrow" w:cs="Arial"/>
          <w:sz w:val="22"/>
          <w:szCs w:val="22"/>
        </w:rPr>
        <w:t>oraz dodatkowe wyposażenie</w:t>
      </w:r>
      <w:r>
        <w:rPr>
          <w:rFonts w:ascii="Arial Narrow" w:hAnsi="Arial Narrow" w:cs="Arial"/>
          <w:sz w:val="28"/>
        </w:rPr>
        <w:t xml:space="preserve">: </w:t>
      </w:r>
      <w:r>
        <w:rPr>
          <w:rFonts w:ascii="Arial Narrow" w:hAnsi="Arial Narrow" w:cs="Arial"/>
        </w:rPr>
        <w:t>...................................................................................................................................................................................................</w:t>
      </w:r>
    </w:p>
    <w:p w14:paraId="0154A88F" w14:textId="77777777" w:rsidR="006232BF" w:rsidRDefault="006232BF" w:rsidP="006232BF">
      <w:pPr>
        <w:spacing w:line="276" w:lineRule="auto"/>
        <w:jc w:val="both"/>
        <w:rPr>
          <w:rFonts w:ascii="Arial Narrow" w:hAnsi="Arial Narrow" w:cs="Arial"/>
          <w:szCs w:val="24"/>
        </w:rPr>
      </w:pPr>
      <w:r>
        <w:rPr>
          <w:rFonts w:ascii="Arial Narrow" w:hAnsi="Arial Narrow" w:cs="Arial"/>
          <w:szCs w:val="24"/>
        </w:rPr>
        <w:t>……………………………………………………………………………………………………………………………………………….</w:t>
      </w:r>
    </w:p>
    <w:p w14:paraId="27D3229C" w14:textId="77777777" w:rsidR="006232BF" w:rsidRDefault="006232BF" w:rsidP="006232BF">
      <w:pPr>
        <w:spacing w:line="276" w:lineRule="auto"/>
        <w:jc w:val="both"/>
        <w:rPr>
          <w:rFonts w:ascii="Arial Narrow" w:hAnsi="Arial Narrow" w:cs="Arial"/>
          <w:szCs w:val="24"/>
        </w:rPr>
      </w:pPr>
      <w:r>
        <w:rPr>
          <w:rFonts w:ascii="Arial Narrow" w:hAnsi="Arial Narrow" w:cs="Arial"/>
          <w:szCs w:val="24"/>
        </w:rPr>
        <w:t>.………………………………………………………………………………………………………………………..……………………</w:t>
      </w:r>
    </w:p>
    <w:p w14:paraId="69E37809"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Holowanie pojazdu zlecono podmiotowi …………………………………………..………….…………………………..</w:t>
      </w:r>
    </w:p>
    <w:p w14:paraId="5680F3E8"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 xml:space="preserve">w dniu ……………………………………..o godzinie……………………. , który potwierdza przyjęcie w/w pojazdu i w przypadku zabezpieczenia na koszt Policji zobowiązuje się bezpośrednio po wykonaniu usługi wystawić fakturę zgodnie z obowiązującymi opłatami umownymi. </w:t>
      </w:r>
    </w:p>
    <w:p w14:paraId="2C19EC64"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Zlecono czynności dodatkowe:…………………………..……………………………………………………………..</w:t>
      </w:r>
    </w:p>
    <w:p w14:paraId="798E7B63" w14:textId="77777777" w:rsidR="006232BF" w:rsidRDefault="006232BF" w:rsidP="006232BF">
      <w:pPr>
        <w:spacing w:line="276" w:lineRule="auto"/>
        <w:jc w:val="center"/>
        <w:rPr>
          <w:rFonts w:ascii="Arial Narrow" w:hAnsi="Arial Narrow" w:cs="Arial"/>
          <w:sz w:val="22"/>
          <w:szCs w:val="22"/>
        </w:rPr>
      </w:pPr>
      <w:r>
        <w:rPr>
          <w:rFonts w:ascii="Arial Narrow" w:hAnsi="Arial Narrow" w:cs="Arial"/>
          <w:sz w:val="22"/>
          <w:szCs w:val="22"/>
        </w:rPr>
        <w:t>…………………………………………………………………………………………………………………………………                                                                            (jakie, czas trwania)</w:t>
      </w:r>
    </w:p>
    <w:p w14:paraId="6A20749B" w14:textId="77777777" w:rsidR="006232BF" w:rsidRDefault="006232BF" w:rsidP="006232BF">
      <w:pPr>
        <w:jc w:val="both"/>
        <w:rPr>
          <w:rFonts w:ascii="Arial Narrow" w:hAnsi="Arial Narrow" w:cs="Arial"/>
        </w:rPr>
      </w:pPr>
    </w:p>
    <w:p w14:paraId="7A265105" w14:textId="77777777" w:rsidR="006232BF" w:rsidRDefault="006232BF" w:rsidP="006232BF">
      <w:pPr>
        <w:jc w:val="both"/>
        <w:rPr>
          <w:rFonts w:ascii="Arial Narrow" w:hAnsi="Arial Narrow" w:cs="Arial"/>
        </w:rPr>
      </w:pPr>
      <w:r>
        <w:rPr>
          <w:rFonts w:ascii="Arial Narrow" w:hAnsi="Arial Narrow" w:cs="Arial"/>
        </w:rPr>
        <w:t>.....................................................                                                                               .............................................................</w:t>
      </w:r>
    </w:p>
    <w:p w14:paraId="2AFF308B" w14:textId="77777777" w:rsidR="006232BF" w:rsidRDefault="006232BF" w:rsidP="006232BF">
      <w:pPr>
        <w:jc w:val="both"/>
        <w:rPr>
          <w:rFonts w:ascii="Arial Narrow" w:hAnsi="Arial Narrow" w:cs="Arial"/>
          <w:sz w:val="16"/>
          <w:szCs w:val="16"/>
        </w:rPr>
      </w:pPr>
      <w:r>
        <w:rPr>
          <w:rFonts w:ascii="Arial Narrow" w:hAnsi="Arial Narrow" w:cs="Arial"/>
          <w:sz w:val="16"/>
          <w:szCs w:val="16"/>
        </w:rPr>
        <w:t xml:space="preserve">(data i podpis wykonującego usunięcie pojazdu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 xml:space="preserve"> (stopień, imię i nazwisko zlecającego usługę)</w:t>
      </w:r>
    </w:p>
    <w:p w14:paraId="1AF60490" w14:textId="77777777" w:rsidR="006232BF" w:rsidRDefault="006232BF" w:rsidP="006232BF">
      <w:pPr>
        <w:rPr>
          <w:rFonts w:ascii="Arial Narrow" w:hAnsi="Arial Narrow" w:cs="Arial"/>
          <w:sz w:val="10"/>
          <w:szCs w:val="24"/>
          <w:u w:val="single"/>
        </w:rPr>
      </w:pPr>
    </w:p>
    <w:p w14:paraId="6B19C766" w14:textId="77777777" w:rsidR="006232BF" w:rsidRDefault="006232BF" w:rsidP="006232BF">
      <w:pPr>
        <w:rPr>
          <w:rFonts w:ascii="Arial Narrow" w:hAnsi="Arial Narrow" w:cs="Arial"/>
        </w:rPr>
      </w:pPr>
    </w:p>
    <w:p w14:paraId="57039202" w14:textId="77777777" w:rsidR="006232BF" w:rsidRDefault="006232BF" w:rsidP="006232BF">
      <w:pPr>
        <w:rPr>
          <w:rFonts w:ascii="Arial Narrow" w:hAnsi="Arial Narrow" w:cs="Arial"/>
        </w:rPr>
      </w:pPr>
      <w:r>
        <w:rPr>
          <w:rFonts w:ascii="Arial Narrow" w:hAnsi="Arial Narrow" w:cs="Arial"/>
        </w:rPr>
        <w:t>…………………………………………………..</w:t>
      </w:r>
    </w:p>
    <w:p w14:paraId="3F053D9A" w14:textId="77777777" w:rsidR="006232BF" w:rsidRDefault="006232BF" w:rsidP="006232BF">
      <w:pPr>
        <w:rPr>
          <w:rFonts w:ascii="Arial Narrow" w:hAnsi="Arial Narrow" w:cs="Arial"/>
          <w:sz w:val="16"/>
          <w:szCs w:val="16"/>
        </w:rPr>
      </w:pPr>
      <w:r>
        <w:rPr>
          <w:rFonts w:ascii="Arial Narrow" w:hAnsi="Arial Narrow" w:cs="Arial"/>
          <w:sz w:val="16"/>
          <w:szCs w:val="16"/>
        </w:rPr>
        <w:t>(data i podpis odbierającego pojazd od podmiotu holującego)</w:t>
      </w:r>
    </w:p>
    <w:p w14:paraId="471925D8" w14:textId="77777777" w:rsidR="006232BF" w:rsidRDefault="006232BF" w:rsidP="006232BF">
      <w:pPr>
        <w:rPr>
          <w:rFonts w:ascii="Arial Narrow" w:hAnsi="Arial Narrow" w:cs="Arial"/>
          <w:sz w:val="12"/>
          <w:szCs w:val="12"/>
        </w:rPr>
      </w:pPr>
    </w:p>
    <w:p w14:paraId="2ACDB4B3" w14:textId="77777777" w:rsidR="006232BF" w:rsidRDefault="006232BF" w:rsidP="006232BF">
      <w:pPr>
        <w:rPr>
          <w:rFonts w:ascii="Arial Narrow" w:hAnsi="Arial Narrow" w:cs="Arial"/>
          <w:sz w:val="14"/>
          <w:szCs w:val="14"/>
          <w:u w:val="single"/>
        </w:rPr>
      </w:pPr>
    </w:p>
    <w:p w14:paraId="3099F9B7" w14:textId="77777777" w:rsidR="006232BF" w:rsidRDefault="006232BF" w:rsidP="006232BF">
      <w:pPr>
        <w:rPr>
          <w:rFonts w:ascii="Arial Narrow" w:hAnsi="Arial Narrow" w:cs="Arial"/>
          <w:sz w:val="16"/>
          <w:szCs w:val="16"/>
          <w:u w:val="single"/>
        </w:rPr>
      </w:pPr>
      <w:r>
        <w:rPr>
          <w:rFonts w:ascii="Arial Narrow" w:hAnsi="Arial Narrow" w:cs="Arial"/>
          <w:sz w:val="16"/>
          <w:szCs w:val="16"/>
          <w:u w:val="single"/>
        </w:rPr>
        <w:t>Wyk. w 3egz.</w:t>
      </w:r>
    </w:p>
    <w:p w14:paraId="1E0DAE49" w14:textId="77777777" w:rsidR="006232BF" w:rsidRDefault="006232BF" w:rsidP="006232BF">
      <w:pPr>
        <w:rPr>
          <w:rFonts w:ascii="Arial Narrow" w:hAnsi="Arial Narrow" w:cs="Arial"/>
          <w:sz w:val="16"/>
          <w:szCs w:val="16"/>
        </w:rPr>
      </w:pPr>
      <w:r>
        <w:rPr>
          <w:rFonts w:ascii="Arial Narrow" w:hAnsi="Arial Narrow" w:cs="Arial"/>
          <w:sz w:val="16"/>
          <w:szCs w:val="16"/>
        </w:rPr>
        <w:t>Egz. nr 1 i 2 – Podmiot wykonujący usługę holowania</w:t>
      </w:r>
    </w:p>
    <w:p w14:paraId="0DE3E0F8" w14:textId="77777777" w:rsidR="006232BF" w:rsidRDefault="006232BF" w:rsidP="006232BF">
      <w:pPr>
        <w:ind w:left="360" w:hanging="426"/>
        <w:jc w:val="both"/>
        <w:rPr>
          <w:rFonts w:ascii="Arial" w:hAnsi="Arial" w:cs="Arial"/>
          <w:iCs/>
        </w:rPr>
      </w:pPr>
      <w:r>
        <w:rPr>
          <w:rFonts w:ascii="Arial Narrow" w:hAnsi="Arial Narrow" w:cs="Arial"/>
          <w:sz w:val="16"/>
          <w:szCs w:val="16"/>
        </w:rPr>
        <w:t xml:space="preserve">Egz. nr 3 – a/a </w:t>
      </w:r>
      <w:r>
        <w:rPr>
          <w:rFonts w:ascii="Arial Narrow" w:hAnsi="Arial Narrow"/>
          <w:b/>
          <w:sz w:val="16"/>
          <w:szCs w:val="16"/>
        </w:rPr>
        <w:t xml:space="preserve">                     </w:t>
      </w:r>
    </w:p>
    <w:p w14:paraId="7A3A3147" w14:textId="77777777" w:rsidR="006232BF" w:rsidRDefault="006232BF" w:rsidP="006232BF">
      <w:pPr>
        <w:ind w:left="360" w:hanging="426"/>
        <w:jc w:val="both"/>
        <w:rPr>
          <w:rFonts w:ascii="Arial" w:hAnsi="Arial" w:cs="Arial"/>
          <w:iCs/>
        </w:rPr>
      </w:pPr>
    </w:p>
    <w:p w14:paraId="258170EC" w14:textId="77777777" w:rsidR="006232BF" w:rsidRDefault="006232BF" w:rsidP="006232BF">
      <w:pPr>
        <w:jc w:val="both"/>
        <w:rPr>
          <w:rFonts w:ascii="Arial" w:hAnsi="Arial" w:cs="Arial"/>
          <w:iCs/>
        </w:rPr>
      </w:pPr>
    </w:p>
    <w:p w14:paraId="71D5D896" w14:textId="77777777" w:rsidR="006232BF" w:rsidRDefault="006232BF" w:rsidP="006232BF">
      <w:pPr>
        <w:ind w:left="360" w:hanging="426"/>
        <w:jc w:val="both"/>
        <w:rPr>
          <w:rFonts w:ascii="Arial" w:hAnsi="Arial" w:cs="Arial"/>
          <w:b/>
        </w:rPr>
      </w:pPr>
      <w:r>
        <w:rPr>
          <w:rFonts w:ascii="Arial" w:hAnsi="Arial" w:cs="Arial"/>
          <w:b/>
        </w:rPr>
        <w:t xml:space="preserve">                                                                                                                                                                       </w:t>
      </w:r>
    </w:p>
    <w:p w14:paraId="33E2DDF1" w14:textId="77777777" w:rsidR="006232BF" w:rsidRDefault="006232BF" w:rsidP="006232BF">
      <w:pPr>
        <w:ind w:left="360" w:hanging="426"/>
        <w:jc w:val="right"/>
        <w:rPr>
          <w:rFonts w:ascii="Arial" w:hAnsi="Arial" w:cs="Arial"/>
          <w:sz w:val="18"/>
          <w:szCs w:val="18"/>
        </w:rPr>
      </w:pPr>
      <w:r>
        <w:rPr>
          <w:rFonts w:ascii="Arial" w:hAnsi="Arial" w:cs="Arial"/>
          <w:sz w:val="18"/>
          <w:szCs w:val="18"/>
        </w:rPr>
        <w:t>Załącznik nr 2</w:t>
      </w:r>
    </w:p>
    <w:p w14:paraId="21692C50" w14:textId="6CCDC203" w:rsidR="006232BF" w:rsidRDefault="006232BF" w:rsidP="006232BF">
      <w:pPr>
        <w:ind w:left="360" w:hanging="426"/>
        <w:jc w:val="right"/>
        <w:rPr>
          <w:rFonts w:ascii="Arial" w:hAnsi="Arial" w:cs="Arial"/>
          <w:sz w:val="18"/>
          <w:szCs w:val="18"/>
        </w:rPr>
      </w:pPr>
      <w:r>
        <w:rPr>
          <w:rFonts w:ascii="Arial" w:hAnsi="Arial" w:cs="Arial"/>
          <w:sz w:val="18"/>
          <w:szCs w:val="18"/>
        </w:rPr>
        <w:t>do umowy Nr           /2022/</w:t>
      </w:r>
      <w:proofErr w:type="spellStart"/>
      <w:r>
        <w:rPr>
          <w:rFonts w:ascii="Arial" w:hAnsi="Arial" w:cs="Arial"/>
          <w:sz w:val="18"/>
          <w:szCs w:val="18"/>
        </w:rPr>
        <w:t>Kt</w:t>
      </w:r>
      <w:proofErr w:type="spellEnd"/>
    </w:p>
    <w:p w14:paraId="5AD5B0A8" w14:textId="77777777" w:rsidR="006232BF" w:rsidRDefault="006232BF" w:rsidP="006232BF">
      <w:pPr>
        <w:ind w:left="360" w:hanging="426"/>
        <w:jc w:val="right"/>
        <w:rPr>
          <w:rFonts w:ascii="Arial" w:hAnsi="Arial" w:cs="Arial"/>
          <w:sz w:val="18"/>
          <w:szCs w:val="18"/>
        </w:rPr>
      </w:pPr>
      <w:r>
        <w:rPr>
          <w:rFonts w:ascii="Arial" w:hAnsi="Arial" w:cs="Arial"/>
          <w:sz w:val="18"/>
          <w:szCs w:val="18"/>
        </w:rPr>
        <w:t>z dnia                       roku</w:t>
      </w:r>
    </w:p>
    <w:p w14:paraId="52E714B1" w14:textId="77777777" w:rsidR="006232BF" w:rsidRDefault="006232BF" w:rsidP="006232BF">
      <w:pPr>
        <w:ind w:left="360" w:hanging="426"/>
        <w:jc w:val="both"/>
        <w:rPr>
          <w:rFonts w:ascii="Arial" w:hAnsi="Arial" w:cs="Arial"/>
          <w:b/>
        </w:rPr>
      </w:pPr>
      <w:r>
        <w:rPr>
          <w:rFonts w:ascii="Arial" w:hAnsi="Arial" w:cs="Arial"/>
          <w:b/>
        </w:rPr>
        <w:t xml:space="preserve">   </w:t>
      </w:r>
    </w:p>
    <w:p w14:paraId="0611A737" w14:textId="77777777" w:rsidR="006232BF" w:rsidRDefault="006232BF" w:rsidP="006232BF">
      <w:pPr>
        <w:ind w:left="360" w:hanging="426"/>
        <w:jc w:val="both"/>
        <w:rPr>
          <w:rFonts w:ascii="Arial" w:hAnsi="Arial" w:cs="Arial"/>
        </w:rPr>
      </w:pPr>
      <w:r>
        <w:rPr>
          <w:rFonts w:ascii="Arial" w:hAnsi="Arial" w:cs="Arial"/>
        </w:rPr>
        <w:t>Nr. sprawy : _________________                               ………...………..…….. , dnia _______________</w:t>
      </w:r>
    </w:p>
    <w:p w14:paraId="6E48A572" w14:textId="77777777" w:rsidR="006232BF" w:rsidRDefault="006232BF" w:rsidP="006232BF">
      <w:pPr>
        <w:ind w:left="360" w:hanging="426"/>
        <w:jc w:val="both"/>
        <w:rPr>
          <w:rFonts w:ascii="Arial" w:hAnsi="Arial" w:cs="Arial"/>
        </w:rPr>
      </w:pPr>
    </w:p>
    <w:p w14:paraId="73FFF6A7" w14:textId="77777777" w:rsidR="006232BF" w:rsidRDefault="006232BF" w:rsidP="006232BF">
      <w:pPr>
        <w:ind w:left="360" w:hanging="426"/>
        <w:jc w:val="both"/>
        <w:rPr>
          <w:rFonts w:ascii="Arial" w:hAnsi="Arial" w:cs="Arial"/>
        </w:rPr>
      </w:pPr>
    </w:p>
    <w:p w14:paraId="3DA668C4" w14:textId="77777777" w:rsidR="006232BF" w:rsidRDefault="006232BF" w:rsidP="006232BF">
      <w:pPr>
        <w:numPr>
          <w:ilvl w:val="0"/>
          <w:numId w:val="107"/>
        </w:numPr>
        <w:jc w:val="center"/>
        <w:rPr>
          <w:rFonts w:ascii="Arial" w:hAnsi="Arial" w:cs="Arial"/>
          <w:b/>
          <w:u w:val="single"/>
        </w:rPr>
      </w:pPr>
      <w:r>
        <w:rPr>
          <w:rFonts w:ascii="Arial" w:hAnsi="Arial" w:cs="Arial"/>
          <w:b/>
          <w:u w:val="single"/>
        </w:rPr>
        <w:t>PROTOKÓŁ ZDAWCZO – ODBIORCZY</w:t>
      </w:r>
    </w:p>
    <w:p w14:paraId="340E0A09" w14:textId="77777777" w:rsidR="006232BF" w:rsidRDefault="006232BF" w:rsidP="006232BF">
      <w:pPr>
        <w:ind w:left="360" w:hanging="426"/>
        <w:jc w:val="both"/>
        <w:rPr>
          <w:rFonts w:ascii="Arial" w:hAnsi="Arial" w:cs="Arial"/>
          <w:b/>
        </w:rPr>
      </w:pPr>
    </w:p>
    <w:p w14:paraId="19A3C527" w14:textId="77777777" w:rsidR="006232BF" w:rsidRDefault="006232BF" w:rsidP="006232BF">
      <w:pPr>
        <w:ind w:left="360" w:hanging="426"/>
        <w:jc w:val="both"/>
        <w:rPr>
          <w:rFonts w:ascii="Arial" w:hAnsi="Arial" w:cs="Arial"/>
          <w:b/>
          <w:u w:val="single"/>
        </w:rPr>
      </w:pPr>
      <w:r>
        <w:rPr>
          <w:rFonts w:ascii="Arial" w:hAnsi="Arial" w:cs="Arial"/>
          <w:b/>
          <w:u w:val="single"/>
        </w:rPr>
        <w:t>Nr ewidencyjny depozytu</w:t>
      </w:r>
    </w:p>
    <w:p w14:paraId="3ACF2064" w14:textId="77777777" w:rsidR="006232BF" w:rsidRDefault="006232BF" w:rsidP="006232BF">
      <w:pPr>
        <w:ind w:left="360" w:hanging="426"/>
        <w:jc w:val="both"/>
        <w:rPr>
          <w:rFonts w:ascii="Arial" w:hAnsi="Arial" w:cs="Arial"/>
        </w:rPr>
      </w:pPr>
      <w:r>
        <w:rPr>
          <w:rFonts w:ascii="Arial" w:hAnsi="Arial" w:cs="Arial"/>
        </w:rPr>
        <w:t>Zdający: _____________________________________________________________________________</w:t>
      </w:r>
    </w:p>
    <w:p w14:paraId="371A7126" w14:textId="77777777" w:rsidR="006232BF" w:rsidRDefault="006232BF" w:rsidP="006232BF">
      <w:pPr>
        <w:ind w:left="360" w:hanging="426"/>
        <w:jc w:val="center"/>
        <w:rPr>
          <w:rFonts w:ascii="Arial" w:hAnsi="Arial" w:cs="Arial"/>
        </w:rPr>
      </w:pPr>
      <w:r>
        <w:rPr>
          <w:rFonts w:ascii="Arial" w:hAnsi="Arial" w:cs="Arial"/>
        </w:rPr>
        <w:t>(stopień , imię i nazwisko , jednostka )</w:t>
      </w:r>
    </w:p>
    <w:p w14:paraId="0C7389F6" w14:textId="77777777" w:rsidR="006232BF" w:rsidRDefault="006232BF" w:rsidP="006232BF">
      <w:pPr>
        <w:ind w:left="360" w:hanging="426"/>
        <w:rPr>
          <w:rFonts w:ascii="Arial" w:hAnsi="Arial" w:cs="Arial"/>
        </w:rPr>
      </w:pPr>
    </w:p>
    <w:p w14:paraId="47805CF6" w14:textId="77777777" w:rsidR="006232BF" w:rsidRDefault="006232BF" w:rsidP="006232BF">
      <w:pPr>
        <w:ind w:left="360" w:hanging="426"/>
        <w:rPr>
          <w:rFonts w:ascii="Arial" w:hAnsi="Arial" w:cs="Arial"/>
        </w:rPr>
      </w:pPr>
      <w:r>
        <w:rPr>
          <w:rFonts w:ascii="Arial" w:hAnsi="Arial" w:cs="Arial"/>
        </w:rPr>
        <w:t>Przyjmujący: _________________________________________________________________________</w:t>
      </w:r>
    </w:p>
    <w:p w14:paraId="227B24DB" w14:textId="77777777" w:rsidR="006232BF" w:rsidRDefault="006232BF" w:rsidP="006232BF">
      <w:pPr>
        <w:ind w:left="360" w:hanging="426"/>
        <w:jc w:val="center"/>
        <w:rPr>
          <w:rFonts w:ascii="Arial" w:hAnsi="Arial" w:cs="Arial"/>
        </w:rPr>
      </w:pPr>
      <w:r>
        <w:rPr>
          <w:rFonts w:ascii="Arial" w:hAnsi="Arial" w:cs="Arial"/>
        </w:rPr>
        <w:t>(imię i nazwisko, podmiot gospodarczy)</w:t>
      </w:r>
    </w:p>
    <w:p w14:paraId="6941B714" w14:textId="77777777" w:rsidR="006232BF" w:rsidRDefault="006232BF" w:rsidP="006232BF">
      <w:pPr>
        <w:ind w:left="360" w:hanging="426"/>
        <w:rPr>
          <w:rFonts w:ascii="Arial" w:hAnsi="Arial" w:cs="Arial"/>
        </w:rPr>
      </w:pPr>
    </w:p>
    <w:p w14:paraId="19196C16" w14:textId="77777777" w:rsidR="006232BF" w:rsidRDefault="006232BF" w:rsidP="006232BF">
      <w:pPr>
        <w:ind w:left="360" w:hanging="426"/>
        <w:rPr>
          <w:rFonts w:ascii="Arial" w:hAnsi="Arial" w:cs="Arial"/>
        </w:rPr>
      </w:pPr>
      <w:r>
        <w:rPr>
          <w:rFonts w:ascii="Arial" w:hAnsi="Arial" w:cs="Arial"/>
        </w:rPr>
        <w:t>Do depozytu przyjęto: __________________________________________________________________</w:t>
      </w:r>
    </w:p>
    <w:p w14:paraId="7F543818" w14:textId="77777777" w:rsidR="006232BF" w:rsidRDefault="006232BF" w:rsidP="006232BF">
      <w:pPr>
        <w:ind w:left="360" w:hanging="426"/>
        <w:jc w:val="center"/>
        <w:rPr>
          <w:rFonts w:ascii="Arial" w:hAnsi="Arial" w:cs="Arial"/>
        </w:rPr>
      </w:pPr>
      <w:r>
        <w:rPr>
          <w:rFonts w:ascii="Arial" w:hAnsi="Arial" w:cs="Arial"/>
        </w:rPr>
        <w:t>( podać rodzaj i przeznaczenie pojazdu, markę, typ, model)</w:t>
      </w:r>
    </w:p>
    <w:p w14:paraId="5CF8E215" w14:textId="77777777" w:rsidR="006232BF" w:rsidRDefault="006232BF" w:rsidP="006232BF">
      <w:pPr>
        <w:ind w:left="360" w:hanging="426"/>
        <w:jc w:val="both"/>
        <w:rPr>
          <w:rFonts w:ascii="Arial" w:hAnsi="Arial" w:cs="Arial"/>
        </w:rPr>
      </w:pPr>
    </w:p>
    <w:p w14:paraId="53063916" w14:textId="77777777" w:rsidR="006232BF" w:rsidRDefault="006232BF" w:rsidP="006232BF">
      <w:pPr>
        <w:ind w:left="360" w:hanging="426"/>
        <w:jc w:val="both"/>
        <w:rPr>
          <w:rFonts w:ascii="Arial" w:hAnsi="Arial" w:cs="Arial"/>
        </w:rPr>
      </w:pPr>
      <w:r>
        <w:rPr>
          <w:rFonts w:ascii="Arial" w:hAnsi="Arial" w:cs="Arial"/>
        </w:rPr>
        <w:t>Nr. rejestracyjny : _________________________  ilość tablic rej. ______ szt.</w:t>
      </w:r>
    </w:p>
    <w:p w14:paraId="30C8EBB1" w14:textId="77777777" w:rsidR="006232BF" w:rsidRDefault="006232BF" w:rsidP="006232BF">
      <w:pPr>
        <w:ind w:left="360" w:hanging="426"/>
        <w:jc w:val="both"/>
        <w:rPr>
          <w:rFonts w:ascii="Arial" w:hAnsi="Arial" w:cs="Arial"/>
        </w:rPr>
      </w:pPr>
    </w:p>
    <w:p w14:paraId="2706B1F4" w14:textId="77777777" w:rsidR="006232BF" w:rsidRDefault="006232BF" w:rsidP="006232BF">
      <w:pPr>
        <w:ind w:left="360" w:hanging="426"/>
        <w:jc w:val="both"/>
        <w:rPr>
          <w:rFonts w:ascii="Arial" w:hAnsi="Arial" w:cs="Arial"/>
        </w:rPr>
      </w:pPr>
      <w:r>
        <w:rPr>
          <w:rFonts w:ascii="Arial" w:hAnsi="Arial" w:cs="Arial"/>
        </w:rPr>
        <w:t xml:space="preserve">Nr. identyfikacyjny pojazdu </w:t>
      </w:r>
      <w:r>
        <w:rPr>
          <w:rFonts w:ascii="Arial" w:hAnsi="Arial" w:cs="Arial"/>
          <w:b/>
        </w:rPr>
        <w:t>(VIN)</w:t>
      </w:r>
      <w:r>
        <w:rPr>
          <w:rFonts w:ascii="Arial" w:hAnsi="Arial" w:cs="Arial"/>
        </w:rPr>
        <w:t>:│_│_│_│_│_│_│_│_│_│_│_│_│_│_│_│_│_│</w:t>
      </w:r>
    </w:p>
    <w:p w14:paraId="46E5B083" w14:textId="77777777" w:rsidR="006232BF" w:rsidRDefault="006232BF" w:rsidP="006232BF">
      <w:pPr>
        <w:ind w:left="360" w:hanging="426"/>
        <w:jc w:val="both"/>
        <w:rPr>
          <w:rFonts w:ascii="Arial" w:hAnsi="Arial" w:cs="Arial"/>
        </w:rPr>
      </w:pPr>
    </w:p>
    <w:p w14:paraId="74B16761" w14:textId="77777777" w:rsidR="006232BF" w:rsidRDefault="006232BF" w:rsidP="006232BF">
      <w:pPr>
        <w:ind w:left="360" w:hanging="426"/>
        <w:jc w:val="both"/>
        <w:rPr>
          <w:rFonts w:ascii="Arial" w:hAnsi="Arial" w:cs="Arial"/>
        </w:rPr>
      </w:pPr>
      <w:r>
        <w:rPr>
          <w:rFonts w:ascii="Arial" w:hAnsi="Arial" w:cs="Arial"/>
        </w:rPr>
        <w:t>Nr. identyfikacyjny silnika: │_│_│_│_│_│_│_│_│_│_│_│_│_│_│_│</w:t>
      </w:r>
    </w:p>
    <w:p w14:paraId="54D7F39E" w14:textId="77777777" w:rsidR="006232BF" w:rsidRDefault="006232BF" w:rsidP="006232BF">
      <w:pPr>
        <w:ind w:left="360" w:hanging="426"/>
        <w:jc w:val="both"/>
        <w:rPr>
          <w:rFonts w:ascii="Arial" w:hAnsi="Arial" w:cs="Arial"/>
        </w:rPr>
      </w:pPr>
    </w:p>
    <w:p w14:paraId="7BA9C624" w14:textId="77777777" w:rsidR="006232BF" w:rsidRDefault="006232BF" w:rsidP="006232BF">
      <w:pPr>
        <w:ind w:left="360" w:hanging="426"/>
        <w:jc w:val="both"/>
        <w:rPr>
          <w:rFonts w:ascii="Arial" w:hAnsi="Arial" w:cs="Arial"/>
        </w:rPr>
      </w:pPr>
      <w:r>
        <w:rPr>
          <w:rFonts w:ascii="Arial" w:hAnsi="Arial" w:cs="Arial"/>
        </w:rPr>
        <w:t>Kolor nadwozia : _____________________   Stan licznika : │_│_│_│_│_│_│km</w:t>
      </w:r>
    </w:p>
    <w:p w14:paraId="3B2359CD" w14:textId="77777777" w:rsidR="006232BF" w:rsidRDefault="006232BF" w:rsidP="006232BF">
      <w:pPr>
        <w:ind w:left="360" w:hanging="426"/>
        <w:jc w:val="both"/>
        <w:rPr>
          <w:rFonts w:ascii="Arial" w:hAnsi="Arial" w:cs="Arial"/>
        </w:rPr>
      </w:pPr>
    </w:p>
    <w:p w14:paraId="5638D7BA" w14:textId="77777777" w:rsidR="006232BF" w:rsidRDefault="006232BF" w:rsidP="006232BF">
      <w:pPr>
        <w:ind w:left="360" w:hanging="426"/>
        <w:jc w:val="both"/>
        <w:rPr>
          <w:rFonts w:ascii="Arial" w:hAnsi="Arial" w:cs="Arial"/>
        </w:rPr>
      </w:pPr>
      <w:r>
        <w:rPr>
          <w:rFonts w:ascii="Arial" w:hAnsi="Arial" w:cs="Arial"/>
        </w:rPr>
        <w:t>1. Stan techniczny nadwozia (ewentualny opis uszkodzeń)</w:t>
      </w:r>
    </w:p>
    <w:p w14:paraId="5DB8D4A2"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_______________________________________________________________________________</w:t>
      </w:r>
    </w:p>
    <w:p w14:paraId="16C2316E" w14:textId="77777777" w:rsidR="006232BF" w:rsidRDefault="006232BF" w:rsidP="006232BF">
      <w:pPr>
        <w:ind w:left="360" w:hanging="426"/>
        <w:jc w:val="both"/>
        <w:rPr>
          <w:rFonts w:ascii="Arial" w:hAnsi="Arial" w:cs="Arial"/>
        </w:rPr>
      </w:pPr>
    </w:p>
    <w:p w14:paraId="32EF15FD"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________________________________________________________________________________</w:t>
      </w:r>
    </w:p>
    <w:p w14:paraId="192B5A43" w14:textId="77777777" w:rsidR="006232BF" w:rsidRDefault="006232BF" w:rsidP="006232BF">
      <w:pPr>
        <w:ind w:left="360" w:hanging="426"/>
        <w:jc w:val="both"/>
        <w:rPr>
          <w:rFonts w:ascii="Arial" w:hAnsi="Arial" w:cs="Arial"/>
        </w:rPr>
      </w:pPr>
    </w:p>
    <w:p w14:paraId="2F327D87"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w:t>
      </w:r>
    </w:p>
    <w:p w14:paraId="3F067EEE" w14:textId="77777777" w:rsidR="006232BF" w:rsidRDefault="006232BF" w:rsidP="006232BF">
      <w:pPr>
        <w:ind w:left="360" w:hanging="426"/>
        <w:jc w:val="both"/>
        <w:rPr>
          <w:rFonts w:ascii="Arial" w:hAnsi="Arial" w:cs="Arial"/>
        </w:rPr>
      </w:pPr>
    </w:p>
    <w:p w14:paraId="774056F6" w14:textId="77777777" w:rsidR="006232BF" w:rsidRDefault="006232BF" w:rsidP="006232BF">
      <w:pPr>
        <w:ind w:left="360" w:hanging="426"/>
        <w:jc w:val="both"/>
        <w:rPr>
          <w:rFonts w:ascii="Arial" w:hAnsi="Arial" w:cs="Arial"/>
        </w:rPr>
      </w:pPr>
      <w:r>
        <w:rPr>
          <w:rFonts w:ascii="Arial" w:hAnsi="Arial" w:cs="Arial"/>
        </w:rPr>
        <w:t>2. Stan powłok lakierniczych (opisać zarysowania , ubytki itp.)</w:t>
      </w:r>
    </w:p>
    <w:p w14:paraId="7A5507C9" w14:textId="77777777" w:rsidR="006232BF" w:rsidRDefault="006232BF" w:rsidP="006232BF">
      <w:pPr>
        <w:ind w:left="360" w:hanging="426"/>
        <w:jc w:val="both"/>
        <w:rPr>
          <w:rFonts w:ascii="Arial" w:hAnsi="Arial" w:cs="Arial"/>
        </w:rPr>
      </w:pPr>
      <w:r>
        <w:rPr>
          <w:rFonts w:ascii="Arial" w:hAnsi="Arial" w:cs="Arial"/>
        </w:rPr>
        <w:t xml:space="preserve"> </w:t>
      </w:r>
    </w:p>
    <w:p w14:paraId="2B18A3EE"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6B55A951" w14:textId="77777777" w:rsidR="006232BF" w:rsidRDefault="006232BF" w:rsidP="006232BF">
      <w:pPr>
        <w:ind w:left="360" w:hanging="426"/>
        <w:jc w:val="both"/>
        <w:rPr>
          <w:rFonts w:ascii="Arial" w:hAnsi="Arial" w:cs="Arial"/>
        </w:rPr>
      </w:pPr>
    </w:p>
    <w:p w14:paraId="504D69AF"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44DC2FB9" w14:textId="77777777" w:rsidR="006232BF" w:rsidRDefault="006232BF" w:rsidP="006232BF">
      <w:pPr>
        <w:ind w:left="360" w:hanging="426"/>
        <w:jc w:val="both"/>
        <w:rPr>
          <w:rFonts w:ascii="Arial" w:hAnsi="Arial" w:cs="Arial"/>
        </w:rPr>
      </w:pPr>
      <w:r>
        <w:rPr>
          <w:rFonts w:ascii="Arial" w:hAnsi="Arial" w:cs="Arial"/>
        </w:rPr>
        <w:t>3. Szyby</w:t>
      </w:r>
    </w:p>
    <w:p w14:paraId="4E1F9B2E" w14:textId="77777777" w:rsidR="006232BF" w:rsidRDefault="006232BF" w:rsidP="006232BF">
      <w:pPr>
        <w:ind w:left="360" w:hanging="426"/>
        <w:jc w:val="center"/>
        <w:rPr>
          <w:rFonts w:ascii="Arial" w:hAnsi="Arial" w:cs="Arial"/>
        </w:rPr>
      </w:pPr>
      <w:r>
        <w:rPr>
          <w:rFonts w:ascii="Arial" w:hAnsi="Arial" w:cs="Arial"/>
        </w:rPr>
        <w:t>a) przód ________________________________________________________________________</w:t>
      </w:r>
    </w:p>
    <w:p w14:paraId="2D911EC9" w14:textId="77777777" w:rsidR="006232BF" w:rsidRDefault="006232BF" w:rsidP="006232BF">
      <w:pPr>
        <w:ind w:left="360" w:hanging="426"/>
        <w:jc w:val="both"/>
        <w:rPr>
          <w:rFonts w:ascii="Arial" w:hAnsi="Arial" w:cs="Arial"/>
        </w:rPr>
      </w:pPr>
    </w:p>
    <w:p w14:paraId="3356CE27" w14:textId="77777777" w:rsidR="006232BF" w:rsidRDefault="006232BF" w:rsidP="006232BF">
      <w:pPr>
        <w:rPr>
          <w:rFonts w:ascii="Arial" w:hAnsi="Arial" w:cs="Arial"/>
        </w:rPr>
      </w:pPr>
      <w:r>
        <w:rPr>
          <w:rFonts w:ascii="Arial" w:hAnsi="Arial" w:cs="Arial"/>
        </w:rPr>
        <w:t>b) tył _______________________________________________________________________</w:t>
      </w:r>
    </w:p>
    <w:p w14:paraId="242F6C6F" w14:textId="77777777" w:rsidR="006232BF" w:rsidRDefault="006232BF" w:rsidP="006232BF">
      <w:pPr>
        <w:ind w:left="360" w:hanging="426"/>
        <w:jc w:val="both"/>
        <w:rPr>
          <w:rFonts w:ascii="Arial" w:hAnsi="Arial" w:cs="Arial"/>
        </w:rPr>
      </w:pPr>
    </w:p>
    <w:p w14:paraId="4A5FB5FD" w14:textId="77777777" w:rsidR="006232BF" w:rsidRDefault="006232BF" w:rsidP="006232BF">
      <w:pPr>
        <w:ind w:left="360" w:hanging="426"/>
        <w:rPr>
          <w:rFonts w:ascii="Arial" w:hAnsi="Arial" w:cs="Arial"/>
        </w:rPr>
      </w:pPr>
      <w:r>
        <w:rPr>
          <w:rFonts w:ascii="Arial" w:hAnsi="Arial" w:cs="Arial"/>
        </w:rPr>
        <w:t xml:space="preserve">          c) boczne lewe __________________________________________________________________</w:t>
      </w:r>
    </w:p>
    <w:p w14:paraId="54D598AE" w14:textId="77777777" w:rsidR="006232BF" w:rsidRDefault="006232BF" w:rsidP="006232BF">
      <w:pPr>
        <w:ind w:left="360" w:hanging="426"/>
        <w:jc w:val="both"/>
        <w:rPr>
          <w:rFonts w:ascii="Arial" w:hAnsi="Arial" w:cs="Arial"/>
        </w:rPr>
      </w:pPr>
    </w:p>
    <w:p w14:paraId="214F2906" w14:textId="77777777" w:rsidR="006232BF" w:rsidRDefault="006232BF" w:rsidP="006232BF">
      <w:pPr>
        <w:ind w:left="360" w:hanging="426"/>
        <w:rPr>
          <w:rFonts w:ascii="Arial" w:hAnsi="Arial" w:cs="Arial"/>
        </w:rPr>
      </w:pPr>
      <w:r>
        <w:rPr>
          <w:rFonts w:ascii="Arial" w:hAnsi="Arial" w:cs="Arial"/>
        </w:rPr>
        <w:t xml:space="preserve">          d) boczne prawe ________________________________________________________________</w:t>
      </w:r>
    </w:p>
    <w:p w14:paraId="74E58E8A" w14:textId="77777777" w:rsidR="006232BF" w:rsidRDefault="006232BF" w:rsidP="006232BF">
      <w:pPr>
        <w:ind w:left="360" w:hanging="426"/>
        <w:jc w:val="both"/>
        <w:rPr>
          <w:rFonts w:ascii="Arial" w:hAnsi="Arial" w:cs="Arial"/>
        </w:rPr>
      </w:pPr>
    </w:p>
    <w:p w14:paraId="259A294A" w14:textId="77777777" w:rsidR="006232BF" w:rsidRDefault="006232BF" w:rsidP="006232BF">
      <w:pPr>
        <w:ind w:left="360" w:hanging="426"/>
        <w:jc w:val="both"/>
        <w:rPr>
          <w:rFonts w:ascii="Arial" w:hAnsi="Arial" w:cs="Arial"/>
        </w:rPr>
      </w:pPr>
      <w:r>
        <w:rPr>
          <w:rFonts w:ascii="Arial" w:hAnsi="Arial" w:cs="Arial"/>
        </w:rPr>
        <w:t>4. Lampy</w:t>
      </w:r>
    </w:p>
    <w:p w14:paraId="262EB7C1" w14:textId="77777777" w:rsidR="006232BF" w:rsidRDefault="006232BF" w:rsidP="006232BF">
      <w:pPr>
        <w:ind w:left="360" w:hanging="426"/>
        <w:rPr>
          <w:rFonts w:ascii="Arial" w:hAnsi="Arial" w:cs="Arial"/>
        </w:rPr>
      </w:pPr>
      <w:r>
        <w:rPr>
          <w:rFonts w:ascii="Arial" w:hAnsi="Arial" w:cs="Arial"/>
        </w:rPr>
        <w:t xml:space="preserve">          a) reflektory ____________________________________________________________________</w:t>
      </w:r>
    </w:p>
    <w:p w14:paraId="694C1F9B" w14:textId="77777777" w:rsidR="006232BF" w:rsidRDefault="006232BF" w:rsidP="006232BF">
      <w:pPr>
        <w:ind w:left="360" w:hanging="426"/>
        <w:jc w:val="both"/>
        <w:rPr>
          <w:rFonts w:ascii="Arial" w:hAnsi="Arial" w:cs="Arial"/>
        </w:rPr>
      </w:pPr>
    </w:p>
    <w:p w14:paraId="28657BDD" w14:textId="77777777" w:rsidR="006232BF" w:rsidRDefault="006232BF" w:rsidP="006232BF">
      <w:pPr>
        <w:ind w:left="360" w:hanging="426"/>
        <w:rPr>
          <w:rFonts w:ascii="Arial" w:hAnsi="Arial" w:cs="Arial"/>
        </w:rPr>
      </w:pPr>
      <w:r>
        <w:rPr>
          <w:rFonts w:ascii="Arial" w:hAnsi="Arial" w:cs="Arial"/>
        </w:rPr>
        <w:t xml:space="preserve">          b) światła tylne _________________________________________________________________</w:t>
      </w:r>
    </w:p>
    <w:p w14:paraId="584D9F1B" w14:textId="77777777" w:rsidR="006232BF" w:rsidRDefault="006232BF" w:rsidP="006232BF">
      <w:pPr>
        <w:ind w:left="360" w:hanging="426"/>
        <w:jc w:val="both"/>
        <w:rPr>
          <w:rFonts w:ascii="Arial" w:hAnsi="Arial" w:cs="Arial"/>
        </w:rPr>
      </w:pPr>
    </w:p>
    <w:p w14:paraId="34DDB623" w14:textId="77777777" w:rsidR="006232BF" w:rsidRDefault="006232BF" w:rsidP="006232BF">
      <w:pPr>
        <w:ind w:left="360" w:hanging="426"/>
        <w:rPr>
          <w:rFonts w:ascii="Arial" w:hAnsi="Arial" w:cs="Arial"/>
          <w:b/>
        </w:rPr>
      </w:pPr>
      <w:r>
        <w:rPr>
          <w:rFonts w:ascii="Arial" w:hAnsi="Arial" w:cs="Arial"/>
        </w:rPr>
        <w:t xml:space="preserve">          c) kierunkowskazy ______________________________________________________________</w:t>
      </w:r>
    </w:p>
    <w:p w14:paraId="38A122B3" w14:textId="77777777" w:rsidR="006232BF" w:rsidRDefault="006232BF" w:rsidP="006232BF">
      <w:pPr>
        <w:ind w:left="360" w:hanging="426"/>
        <w:jc w:val="both"/>
        <w:rPr>
          <w:rFonts w:ascii="Arial" w:hAnsi="Arial" w:cs="Arial"/>
        </w:rPr>
      </w:pPr>
    </w:p>
    <w:p w14:paraId="18BCF988" w14:textId="77777777" w:rsidR="006232BF" w:rsidRDefault="006232BF" w:rsidP="006232BF">
      <w:pPr>
        <w:ind w:left="360" w:hanging="426"/>
        <w:rPr>
          <w:rFonts w:ascii="Arial" w:hAnsi="Arial" w:cs="Arial"/>
        </w:rPr>
      </w:pPr>
      <w:r>
        <w:rPr>
          <w:rFonts w:ascii="Arial" w:hAnsi="Arial" w:cs="Arial"/>
        </w:rPr>
        <w:t xml:space="preserve">          d) dodatkowe __________________________________________________________________</w:t>
      </w:r>
    </w:p>
    <w:p w14:paraId="24BD9B58" w14:textId="77777777" w:rsidR="006232BF" w:rsidRDefault="006232BF" w:rsidP="006232BF">
      <w:pPr>
        <w:ind w:left="360" w:hanging="426"/>
        <w:jc w:val="both"/>
        <w:rPr>
          <w:rFonts w:ascii="Arial" w:hAnsi="Arial" w:cs="Arial"/>
        </w:rPr>
      </w:pPr>
    </w:p>
    <w:p w14:paraId="18FD36A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w:t>
      </w:r>
    </w:p>
    <w:p w14:paraId="452609D8" w14:textId="77777777" w:rsidR="006232BF" w:rsidRDefault="006232BF" w:rsidP="006232BF">
      <w:pPr>
        <w:ind w:left="360" w:hanging="426"/>
        <w:jc w:val="both"/>
        <w:rPr>
          <w:rFonts w:ascii="Arial" w:hAnsi="Arial" w:cs="Arial"/>
        </w:rPr>
      </w:pPr>
    </w:p>
    <w:p w14:paraId="5F547C42" w14:textId="77777777" w:rsidR="006232BF" w:rsidRDefault="006232BF" w:rsidP="006232BF">
      <w:pPr>
        <w:ind w:left="360" w:hanging="426"/>
        <w:jc w:val="both"/>
        <w:rPr>
          <w:rFonts w:ascii="Arial" w:hAnsi="Arial" w:cs="Arial"/>
        </w:rPr>
      </w:pPr>
      <w:r>
        <w:rPr>
          <w:rFonts w:ascii="Arial" w:hAnsi="Arial" w:cs="Arial"/>
        </w:rPr>
        <w:t>5. Zderzaki</w:t>
      </w:r>
    </w:p>
    <w:p w14:paraId="472FD32E" w14:textId="77777777" w:rsidR="006232BF" w:rsidRDefault="006232BF" w:rsidP="006232BF">
      <w:pPr>
        <w:ind w:left="360" w:hanging="426"/>
        <w:rPr>
          <w:rFonts w:ascii="Arial" w:hAnsi="Arial" w:cs="Arial"/>
        </w:rPr>
      </w:pPr>
      <w:r>
        <w:rPr>
          <w:rFonts w:ascii="Arial" w:hAnsi="Arial" w:cs="Arial"/>
        </w:rPr>
        <w:t xml:space="preserve">          a) przód _______________________________________________________________________</w:t>
      </w:r>
    </w:p>
    <w:p w14:paraId="10C5786F" w14:textId="77777777" w:rsidR="006232BF" w:rsidRDefault="006232BF" w:rsidP="006232BF">
      <w:pPr>
        <w:ind w:left="360" w:hanging="426"/>
        <w:jc w:val="both"/>
        <w:rPr>
          <w:rFonts w:ascii="Arial" w:hAnsi="Arial" w:cs="Arial"/>
        </w:rPr>
      </w:pPr>
    </w:p>
    <w:p w14:paraId="02AA034F" w14:textId="77777777" w:rsidR="006232BF" w:rsidRDefault="006232BF" w:rsidP="006232BF">
      <w:pPr>
        <w:ind w:left="360" w:hanging="426"/>
        <w:rPr>
          <w:rFonts w:ascii="Arial" w:hAnsi="Arial" w:cs="Arial"/>
        </w:rPr>
      </w:pPr>
      <w:r>
        <w:rPr>
          <w:rFonts w:ascii="Arial" w:hAnsi="Arial" w:cs="Arial"/>
        </w:rPr>
        <w:t xml:space="preserve">          b) tył _________________________________________________________________________</w:t>
      </w:r>
    </w:p>
    <w:p w14:paraId="4F4D9E07" w14:textId="77777777" w:rsidR="006232BF" w:rsidRDefault="006232BF" w:rsidP="006232BF">
      <w:pPr>
        <w:ind w:left="360" w:hanging="426"/>
        <w:jc w:val="both"/>
        <w:rPr>
          <w:rFonts w:ascii="Arial" w:hAnsi="Arial" w:cs="Arial"/>
        </w:rPr>
      </w:pPr>
    </w:p>
    <w:p w14:paraId="6FB45273" w14:textId="77777777" w:rsidR="006232BF" w:rsidRDefault="006232BF" w:rsidP="006232BF">
      <w:pPr>
        <w:ind w:left="360" w:hanging="426"/>
        <w:rPr>
          <w:rFonts w:ascii="Arial" w:hAnsi="Arial" w:cs="Arial"/>
        </w:rPr>
      </w:pPr>
      <w:r>
        <w:rPr>
          <w:rFonts w:ascii="Arial" w:hAnsi="Arial" w:cs="Arial"/>
        </w:rPr>
        <w:t>6.Listwy ozdobne :____________________________________________________________________</w:t>
      </w:r>
    </w:p>
    <w:p w14:paraId="73CC09CC" w14:textId="77777777" w:rsidR="006232BF" w:rsidRDefault="006232BF" w:rsidP="006232BF">
      <w:pPr>
        <w:ind w:left="360" w:hanging="426"/>
        <w:jc w:val="both"/>
        <w:rPr>
          <w:rFonts w:ascii="Arial" w:hAnsi="Arial" w:cs="Arial"/>
        </w:rPr>
      </w:pPr>
    </w:p>
    <w:p w14:paraId="75A0D968" w14:textId="77777777" w:rsidR="006232BF" w:rsidRDefault="006232BF" w:rsidP="006232BF">
      <w:pPr>
        <w:ind w:left="360" w:hanging="426"/>
        <w:jc w:val="both"/>
        <w:rPr>
          <w:rFonts w:ascii="Arial" w:hAnsi="Arial" w:cs="Arial"/>
        </w:rPr>
      </w:pPr>
      <w:r>
        <w:rPr>
          <w:rFonts w:ascii="Arial" w:hAnsi="Arial" w:cs="Arial"/>
        </w:rPr>
        <w:t>7. Opony (podać markę, cechy identyfikacyjne, stopień zużycia)</w:t>
      </w:r>
    </w:p>
    <w:p w14:paraId="36C16630" w14:textId="77777777" w:rsidR="006232BF" w:rsidRDefault="006232BF" w:rsidP="006232BF">
      <w:pPr>
        <w:numPr>
          <w:ilvl w:val="0"/>
          <w:numId w:val="108"/>
        </w:numPr>
        <w:jc w:val="both"/>
        <w:rPr>
          <w:rFonts w:ascii="Arial" w:hAnsi="Arial" w:cs="Arial"/>
        </w:rPr>
      </w:pPr>
      <w:r>
        <w:rPr>
          <w:rFonts w:ascii="Arial" w:hAnsi="Arial" w:cs="Arial"/>
        </w:rPr>
        <w:t xml:space="preserve">przód </w:t>
      </w:r>
    </w:p>
    <w:p w14:paraId="347A1F92" w14:textId="77777777" w:rsidR="006232BF" w:rsidRDefault="006232BF" w:rsidP="006232BF">
      <w:pPr>
        <w:ind w:left="360" w:hanging="426"/>
        <w:jc w:val="both"/>
        <w:rPr>
          <w:rFonts w:ascii="Arial" w:hAnsi="Arial" w:cs="Arial"/>
        </w:rPr>
      </w:pPr>
    </w:p>
    <w:p w14:paraId="4C19FF9A" w14:textId="77777777" w:rsidR="006232BF" w:rsidRDefault="006232BF" w:rsidP="006232BF">
      <w:pPr>
        <w:ind w:left="360" w:hanging="426"/>
        <w:jc w:val="both"/>
        <w:rPr>
          <w:rFonts w:ascii="Arial" w:hAnsi="Arial" w:cs="Arial"/>
        </w:rPr>
      </w:pPr>
      <w:r>
        <w:rPr>
          <w:rFonts w:ascii="Arial" w:hAnsi="Arial" w:cs="Arial"/>
        </w:rPr>
        <w:t xml:space="preserve">          lewa : _________________________________________________________________</w:t>
      </w:r>
    </w:p>
    <w:p w14:paraId="1C6F8F70" w14:textId="77777777" w:rsidR="006232BF" w:rsidRDefault="006232BF" w:rsidP="006232BF">
      <w:pPr>
        <w:ind w:left="360" w:hanging="426"/>
        <w:jc w:val="both"/>
        <w:rPr>
          <w:rFonts w:ascii="Arial" w:hAnsi="Arial" w:cs="Arial"/>
        </w:rPr>
      </w:pPr>
    </w:p>
    <w:p w14:paraId="7EDE8304" w14:textId="77777777" w:rsidR="006232BF" w:rsidRDefault="006232BF" w:rsidP="006232BF">
      <w:pPr>
        <w:ind w:left="360" w:hanging="426"/>
        <w:jc w:val="both"/>
        <w:rPr>
          <w:rFonts w:ascii="Arial" w:hAnsi="Arial" w:cs="Arial"/>
        </w:rPr>
      </w:pPr>
      <w:r>
        <w:rPr>
          <w:rFonts w:ascii="Arial" w:hAnsi="Arial" w:cs="Arial"/>
        </w:rPr>
        <w:t xml:space="preserve">          prawa : ________________________________________________________________</w:t>
      </w:r>
    </w:p>
    <w:p w14:paraId="39552DA9" w14:textId="77777777" w:rsidR="006232BF" w:rsidRDefault="006232BF" w:rsidP="006232BF">
      <w:pPr>
        <w:ind w:left="360" w:hanging="426"/>
        <w:jc w:val="both"/>
        <w:rPr>
          <w:rFonts w:ascii="Arial" w:hAnsi="Arial" w:cs="Arial"/>
        </w:rPr>
      </w:pPr>
    </w:p>
    <w:p w14:paraId="13C573F4" w14:textId="77777777" w:rsidR="006232BF" w:rsidRDefault="006232BF" w:rsidP="006232BF">
      <w:pPr>
        <w:ind w:left="360" w:hanging="426"/>
        <w:jc w:val="both"/>
        <w:rPr>
          <w:rFonts w:ascii="Arial" w:hAnsi="Arial" w:cs="Arial"/>
        </w:rPr>
      </w:pPr>
      <w:r>
        <w:rPr>
          <w:rFonts w:ascii="Arial" w:hAnsi="Arial" w:cs="Arial"/>
        </w:rPr>
        <w:t xml:space="preserve">          b) tył</w:t>
      </w:r>
    </w:p>
    <w:p w14:paraId="18FE1D07" w14:textId="77777777" w:rsidR="006232BF" w:rsidRDefault="006232BF" w:rsidP="006232BF">
      <w:pPr>
        <w:ind w:left="360" w:hanging="426"/>
        <w:jc w:val="both"/>
        <w:rPr>
          <w:rFonts w:ascii="Arial" w:hAnsi="Arial" w:cs="Arial"/>
        </w:rPr>
      </w:pPr>
    </w:p>
    <w:p w14:paraId="67AC50A9" w14:textId="77777777" w:rsidR="006232BF" w:rsidRDefault="006232BF" w:rsidP="006232BF">
      <w:pPr>
        <w:ind w:left="360" w:hanging="426"/>
        <w:jc w:val="both"/>
        <w:rPr>
          <w:rFonts w:ascii="Arial" w:hAnsi="Arial" w:cs="Arial"/>
        </w:rPr>
      </w:pPr>
      <w:r>
        <w:rPr>
          <w:rFonts w:ascii="Arial" w:hAnsi="Arial" w:cs="Arial"/>
        </w:rPr>
        <w:t xml:space="preserve">          lewa : _________________________________________________________________</w:t>
      </w:r>
    </w:p>
    <w:p w14:paraId="589F494C" w14:textId="77777777" w:rsidR="006232BF" w:rsidRDefault="006232BF" w:rsidP="006232BF">
      <w:pPr>
        <w:ind w:left="360" w:hanging="426"/>
        <w:jc w:val="both"/>
        <w:rPr>
          <w:rFonts w:ascii="Arial" w:hAnsi="Arial" w:cs="Arial"/>
        </w:rPr>
      </w:pPr>
    </w:p>
    <w:p w14:paraId="71CBC3A5" w14:textId="77777777" w:rsidR="006232BF" w:rsidRDefault="006232BF" w:rsidP="006232BF">
      <w:pPr>
        <w:ind w:left="360" w:hanging="426"/>
        <w:jc w:val="both"/>
        <w:rPr>
          <w:rFonts w:ascii="Arial" w:hAnsi="Arial" w:cs="Arial"/>
        </w:rPr>
      </w:pPr>
      <w:r>
        <w:rPr>
          <w:rFonts w:ascii="Arial" w:hAnsi="Arial" w:cs="Arial"/>
        </w:rPr>
        <w:t xml:space="preserve">          prawa : ________________________________________________________________</w:t>
      </w:r>
    </w:p>
    <w:p w14:paraId="311D8562" w14:textId="77777777" w:rsidR="006232BF" w:rsidRDefault="006232BF" w:rsidP="006232BF">
      <w:pPr>
        <w:ind w:left="360" w:hanging="426"/>
        <w:jc w:val="both"/>
        <w:rPr>
          <w:rFonts w:ascii="Arial" w:hAnsi="Arial" w:cs="Arial"/>
        </w:rPr>
      </w:pPr>
    </w:p>
    <w:p w14:paraId="5492BE91" w14:textId="77777777" w:rsidR="006232BF" w:rsidRDefault="006232BF" w:rsidP="006232BF">
      <w:pPr>
        <w:ind w:left="360" w:hanging="426"/>
        <w:jc w:val="both"/>
        <w:rPr>
          <w:rFonts w:ascii="Arial" w:hAnsi="Arial" w:cs="Arial"/>
        </w:rPr>
      </w:pPr>
      <w:r>
        <w:rPr>
          <w:rFonts w:ascii="Arial" w:hAnsi="Arial" w:cs="Arial"/>
        </w:rPr>
        <w:t>8. Akumulator : ______________________________________________________________</w:t>
      </w:r>
    </w:p>
    <w:p w14:paraId="1CA5A2D6" w14:textId="77777777" w:rsidR="006232BF" w:rsidRDefault="006232BF" w:rsidP="006232BF">
      <w:pPr>
        <w:ind w:left="360" w:hanging="426"/>
        <w:jc w:val="both"/>
        <w:rPr>
          <w:rFonts w:ascii="Arial" w:hAnsi="Arial" w:cs="Arial"/>
        </w:rPr>
      </w:pPr>
    </w:p>
    <w:p w14:paraId="19649D46" w14:textId="77777777" w:rsidR="006232BF" w:rsidRDefault="006232BF" w:rsidP="006232BF">
      <w:pPr>
        <w:ind w:left="360" w:hanging="426"/>
        <w:jc w:val="both"/>
        <w:rPr>
          <w:rFonts w:ascii="Arial" w:hAnsi="Arial" w:cs="Arial"/>
        </w:rPr>
      </w:pPr>
      <w:r>
        <w:rPr>
          <w:rFonts w:ascii="Arial" w:hAnsi="Arial" w:cs="Arial"/>
        </w:rPr>
        <w:t>9. Wyposażenie :</w:t>
      </w:r>
    </w:p>
    <w:p w14:paraId="43F23C61" w14:textId="77777777" w:rsidR="006232BF" w:rsidRDefault="006232BF" w:rsidP="006232BF">
      <w:pPr>
        <w:ind w:left="360" w:hanging="426"/>
        <w:jc w:val="both"/>
        <w:rPr>
          <w:rFonts w:ascii="Arial" w:hAnsi="Arial" w:cs="Arial"/>
        </w:rPr>
      </w:pPr>
      <w:r>
        <w:rPr>
          <w:rFonts w:ascii="Arial" w:hAnsi="Arial" w:cs="Arial"/>
        </w:rPr>
        <w:t xml:space="preserve">          a) radio : ______________________________________________________________</w:t>
      </w:r>
    </w:p>
    <w:p w14:paraId="3F0326B0" w14:textId="77777777" w:rsidR="006232BF" w:rsidRDefault="006232BF" w:rsidP="006232BF">
      <w:pPr>
        <w:ind w:left="360" w:hanging="426"/>
        <w:jc w:val="both"/>
        <w:rPr>
          <w:rFonts w:ascii="Arial" w:hAnsi="Arial" w:cs="Arial"/>
        </w:rPr>
      </w:pPr>
    </w:p>
    <w:p w14:paraId="76EFF26B" w14:textId="77777777" w:rsidR="006232BF" w:rsidRDefault="006232BF" w:rsidP="006232BF">
      <w:pPr>
        <w:ind w:left="360" w:hanging="426"/>
        <w:jc w:val="both"/>
        <w:rPr>
          <w:rFonts w:ascii="Arial" w:hAnsi="Arial" w:cs="Arial"/>
        </w:rPr>
      </w:pPr>
      <w:r>
        <w:rPr>
          <w:rFonts w:ascii="Arial" w:hAnsi="Arial" w:cs="Arial"/>
        </w:rPr>
        <w:t xml:space="preserve">          b) głośniki : ____________________________________________________________</w:t>
      </w:r>
    </w:p>
    <w:p w14:paraId="6E33F3D2" w14:textId="77777777" w:rsidR="006232BF" w:rsidRDefault="006232BF" w:rsidP="006232BF">
      <w:pPr>
        <w:ind w:left="360" w:hanging="426"/>
        <w:jc w:val="both"/>
        <w:rPr>
          <w:rFonts w:ascii="Arial" w:hAnsi="Arial" w:cs="Arial"/>
        </w:rPr>
      </w:pPr>
    </w:p>
    <w:p w14:paraId="5A1DB05B"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w:t>
      </w:r>
    </w:p>
    <w:p w14:paraId="400370A5" w14:textId="77777777" w:rsidR="006232BF" w:rsidRDefault="006232BF" w:rsidP="006232BF">
      <w:pPr>
        <w:ind w:left="360" w:hanging="426"/>
        <w:jc w:val="both"/>
        <w:rPr>
          <w:rFonts w:ascii="Arial" w:hAnsi="Arial" w:cs="Arial"/>
        </w:rPr>
      </w:pPr>
    </w:p>
    <w:p w14:paraId="5F053EC2" w14:textId="77777777" w:rsidR="006232BF" w:rsidRDefault="006232BF" w:rsidP="006232BF">
      <w:pPr>
        <w:ind w:left="360" w:hanging="426"/>
        <w:jc w:val="both"/>
        <w:rPr>
          <w:rFonts w:ascii="Arial" w:hAnsi="Arial" w:cs="Arial"/>
        </w:rPr>
      </w:pPr>
      <w:r>
        <w:rPr>
          <w:rFonts w:ascii="Arial" w:hAnsi="Arial" w:cs="Arial"/>
        </w:rPr>
        <w:t xml:space="preserve">          c) antena radiowa : ______________________________________________________</w:t>
      </w:r>
    </w:p>
    <w:p w14:paraId="674589FE" w14:textId="77777777" w:rsidR="006232BF" w:rsidRDefault="006232BF" w:rsidP="006232BF">
      <w:pPr>
        <w:ind w:left="360" w:hanging="426"/>
        <w:jc w:val="both"/>
        <w:rPr>
          <w:rFonts w:ascii="Arial" w:hAnsi="Arial" w:cs="Arial"/>
        </w:rPr>
      </w:pPr>
    </w:p>
    <w:p w14:paraId="71CBB63A" w14:textId="77777777" w:rsidR="006232BF" w:rsidRDefault="006232BF" w:rsidP="006232BF">
      <w:pPr>
        <w:ind w:left="360" w:hanging="426"/>
        <w:jc w:val="both"/>
        <w:rPr>
          <w:rFonts w:ascii="Arial" w:hAnsi="Arial" w:cs="Arial"/>
        </w:rPr>
      </w:pPr>
      <w:r>
        <w:rPr>
          <w:rFonts w:ascii="Arial" w:hAnsi="Arial" w:cs="Arial"/>
        </w:rPr>
        <w:t xml:space="preserve">          d) wycieraczki szyb : _____________________________________________________</w:t>
      </w:r>
    </w:p>
    <w:p w14:paraId="2F1AD0EC" w14:textId="77777777" w:rsidR="006232BF" w:rsidRDefault="006232BF" w:rsidP="006232BF">
      <w:pPr>
        <w:ind w:left="360" w:hanging="426"/>
        <w:jc w:val="both"/>
        <w:rPr>
          <w:rFonts w:ascii="Arial" w:hAnsi="Arial" w:cs="Arial"/>
        </w:rPr>
      </w:pPr>
    </w:p>
    <w:p w14:paraId="32CDBF55" w14:textId="77777777" w:rsidR="006232BF" w:rsidRDefault="006232BF" w:rsidP="006232BF">
      <w:pPr>
        <w:ind w:left="360" w:hanging="426"/>
        <w:jc w:val="both"/>
        <w:rPr>
          <w:rFonts w:ascii="Arial" w:hAnsi="Arial" w:cs="Arial"/>
        </w:rPr>
      </w:pPr>
      <w:r>
        <w:rPr>
          <w:rFonts w:ascii="Arial" w:hAnsi="Arial" w:cs="Arial"/>
        </w:rPr>
        <w:t xml:space="preserve">          e) pasy bezpieczeństwa : __________________________________________________</w:t>
      </w:r>
    </w:p>
    <w:p w14:paraId="1A31F24D" w14:textId="77777777" w:rsidR="006232BF" w:rsidRDefault="006232BF" w:rsidP="006232BF">
      <w:pPr>
        <w:ind w:left="360" w:hanging="426"/>
        <w:jc w:val="both"/>
        <w:rPr>
          <w:rFonts w:ascii="Arial" w:hAnsi="Arial" w:cs="Arial"/>
        </w:rPr>
      </w:pPr>
    </w:p>
    <w:p w14:paraId="09294653" w14:textId="77777777" w:rsidR="006232BF" w:rsidRDefault="006232BF" w:rsidP="006232BF">
      <w:pPr>
        <w:ind w:left="360" w:hanging="426"/>
        <w:jc w:val="both"/>
        <w:rPr>
          <w:rFonts w:ascii="Arial" w:hAnsi="Arial" w:cs="Arial"/>
        </w:rPr>
      </w:pPr>
      <w:r>
        <w:rPr>
          <w:rFonts w:ascii="Arial" w:hAnsi="Arial" w:cs="Arial"/>
        </w:rPr>
        <w:t xml:space="preserve">          f) narzędzia : ___________________________________________________________</w:t>
      </w:r>
    </w:p>
    <w:p w14:paraId="0F7B832C" w14:textId="77777777" w:rsidR="006232BF" w:rsidRDefault="006232BF" w:rsidP="006232BF">
      <w:pPr>
        <w:ind w:left="360" w:hanging="426"/>
        <w:jc w:val="both"/>
        <w:rPr>
          <w:rFonts w:ascii="Arial" w:hAnsi="Arial" w:cs="Arial"/>
        </w:rPr>
      </w:pPr>
    </w:p>
    <w:p w14:paraId="1063D820"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6166EC62" w14:textId="77777777" w:rsidR="006232BF" w:rsidRDefault="006232BF" w:rsidP="006232BF">
      <w:pPr>
        <w:ind w:left="360" w:hanging="426"/>
        <w:jc w:val="both"/>
        <w:rPr>
          <w:rFonts w:ascii="Arial" w:hAnsi="Arial" w:cs="Arial"/>
        </w:rPr>
      </w:pPr>
    </w:p>
    <w:p w14:paraId="4487649C" w14:textId="77777777" w:rsidR="006232BF" w:rsidRDefault="006232BF" w:rsidP="006232BF">
      <w:pPr>
        <w:ind w:left="360" w:hanging="426"/>
        <w:jc w:val="both"/>
        <w:rPr>
          <w:rFonts w:ascii="Arial" w:hAnsi="Arial" w:cs="Arial"/>
        </w:rPr>
      </w:pPr>
      <w:r>
        <w:rPr>
          <w:rFonts w:ascii="Arial" w:hAnsi="Arial" w:cs="Arial"/>
        </w:rPr>
        <w:t xml:space="preserve">          g) lusterka boczne : ______________________________________________________</w:t>
      </w:r>
    </w:p>
    <w:p w14:paraId="192B9BED" w14:textId="77777777" w:rsidR="006232BF" w:rsidRDefault="006232BF" w:rsidP="006232BF">
      <w:pPr>
        <w:ind w:left="360" w:hanging="426"/>
        <w:jc w:val="both"/>
        <w:rPr>
          <w:rFonts w:ascii="Arial" w:hAnsi="Arial" w:cs="Arial"/>
        </w:rPr>
      </w:pPr>
    </w:p>
    <w:p w14:paraId="3909921D" w14:textId="77777777" w:rsidR="006232BF" w:rsidRDefault="006232BF" w:rsidP="006232BF">
      <w:pPr>
        <w:ind w:left="360" w:hanging="426"/>
        <w:jc w:val="both"/>
        <w:rPr>
          <w:rFonts w:ascii="Arial" w:hAnsi="Arial" w:cs="Arial"/>
        </w:rPr>
      </w:pPr>
      <w:r>
        <w:rPr>
          <w:rFonts w:ascii="Arial" w:hAnsi="Arial" w:cs="Arial"/>
        </w:rPr>
        <w:t xml:space="preserve">          h) gaśnica : ____________________________________________________________</w:t>
      </w:r>
    </w:p>
    <w:p w14:paraId="3F373329" w14:textId="77777777" w:rsidR="006232BF" w:rsidRDefault="006232BF" w:rsidP="006232BF">
      <w:pPr>
        <w:ind w:left="360" w:hanging="426"/>
        <w:jc w:val="both"/>
        <w:rPr>
          <w:rFonts w:ascii="Arial" w:hAnsi="Arial" w:cs="Arial"/>
        </w:rPr>
      </w:pPr>
    </w:p>
    <w:p w14:paraId="43B27074" w14:textId="77777777" w:rsidR="006232BF" w:rsidRDefault="006232BF" w:rsidP="006232BF">
      <w:pPr>
        <w:ind w:left="360" w:hanging="426"/>
        <w:jc w:val="both"/>
        <w:rPr>
          <w:rFonts w:ascii="Arial" w:hAnsi="Arial" w:cs="Arial"/>
        </w:rPr>
      </w:pPr>
      <w:r>
        <w:rPr>
          <w:rFonts w:ascii="Arial" w:hAnsi="Arial" w:cs="Arial"/>
        </w:rPr>
        <w:t xml:space="preserve">          i) apteczka : ____________________________________________________________</w:t>
      </w:r>
    </w:p>
    <w:p w14:paraId="2F90F3B3" w14:textId="77777777" w:rsidR="006232BF" w:rsidRDefault="006232BF" w:rsidP="006232BF">
      <w:pPr>
        <w:ind w:left="360" w:hanging="426"/>
        <w:jc w:val="both"/>
        <w:rPr>
          <w:rFonts w:ascii="Arial" w:hAnsi="Arial" w:cs="Arial"/>
        </w:rPr>
      </w:pPr>
    </w:p>
    <w:p w14:paraId="66E1E088" w14:textId="77777777" w:rsidR="006232BF" w:rsidRDefault="006232BF" w:rsidP="006232BF">
      <w:pPr>
        <w:ind w:left="360" w:hanging="426"/>
        <w:jc w:val="both"/>
        <w:rPr>
          <w:rFonts w:ascii="Arial" w:hAnsi="Arial" w:cs="Arial"/>
        </w:rPr>
      </w:pPr>
      <w:r>
        <w:rPr>
          <w:rFonts w:ascii="Arial" w:hAnsi="Arial" w:cs="Arial"/>
        </w:rPr>
        <w:t xml:space="preserve">          j) trójkąt ostrzegawczy : ____________________________________________________</w:t>
      </w:r>
    </w:p>
    <w:p w14:paraId="026FBEB1" w14:textId="77777777" w:rsidR="006232BF" w:rsidRDefault="006232BF" w:rsidP="006232BF">
      <w:pPr>
        <w:ind w:left="360" w:hanging="426"/>
        <w:jc w:val="both"/>
        <w:rPr>
          <w:rFonts w:ascii="Arial" w:hAnsi="Arial" w:cs="Arial"/>
        </w:rPr>
      </w:pPr>
    </w:p>
    <w:p w14:paraId="13F33464" w14:textId="77777777" w:rsidR="006232BF" w:rsidRDefault="006232BF" w:rsidP="006232BF">
      <w:pPr>
        <w:ind w:left="360" w:hanging="426"/>
        <w:jc w:val="both"/>
        <w:rPr>
          <w:rFonts w:ascii="Arial" w:hAnsi="Arial" w:cs="Arial"/>
        </w:rPr>
      </w:pPr>
      <w:r>
        <w:rPr>
          <w:rFonts w:ascii="Arial" w:hAnsi="Arial" w:cs="Arial"/>
        </w:rPr>
        <w:t xml:space="preserve">          k) koło zapasowe : _______________________________________________________</w:t>
      </w:r>
    </w:p>
    <w:p w14:paraId="742D9A9F" w14:textId="77777777" w:rsidR="006232BF" w:rsidRDefault="006232BF" w:rsidP="006232BF">
      <w:pPr>
        <w:ind w:left="360" w:hanging="426"/>
        <w:jc w:val="both"/>
        <w:rPr>
          <w:rFonts w:ascii="Arial" w:hAnsi="Arial" w:cs="Arial"/>
        </w:rPr>
      </w:pPr>
    </w:p>
    <w:p w14:paraId="1491C2BF" w14:textId="77777777" w:rsidR="006232BF" w:rsidRDefault="006232BF" w:rsidP="006232BF">
      <w:pPr>
        <w:ind w:left="360" w:hanging="426"/>
        <w:jc w:val="both"/>
        <w:rPr>
          <w:rFonts w:ascii="Arial" w:hAnsi="Arial" w:cs="Arial"/>
        </w:rPr>
      </w:pPr>
      <w:r>
        <w:rPr>
          <w:rFonts w:ascii="Arial" w:hAnsi="Arial" w:cs="Arial"/>
        </w:rPr>
        <w:t>10. Wyposażenie dodatkowe</w:t>
      </w:r>
    </w:p>
    <w:p w14:paraId="36E8CBF7" w14:textId="77777777" w:rsidR="006232BF" w:rsidRDefault="006232BF" w:rsidP="006232BF">
      <w:pPr>
        <w:ind w:left="360" w:hanging="426"/>
        <w:jc w:val="both"/>
        <w:rPr>
          <w:rFonts w:ascii="Arial" w:hAnsi="Arial" w:cs="Arial"/>
        </w:rPr>
      </w:pPr>
    </w:p>
    <w:p w14:paraId="1BE58D83" w14:textId="77777777" w:rsidR="006232BF" w:rsidRDefault="006232BF" w:rsidP="006232BF">
      <w:pPr>
        <w:numPr>
          <w:ilvl w:val="0"/>
          <w:numId w:val="109"/>
        </w:numPr>
        <w:jc w:val="both"/>
        <w:rPr>
          <w:rFonts w:ascii="Arial" w:hAnsi="Arial" w:cs="Arial"/>
        </w:rPr>
      </w:pPr>
      <w:r>
        <w:rPr>
          <w:rFonts w:ascii="Arial" w:hAnsi="Arial" w:cs="Arial"/>
        </w:rPr>
        <w:t>szyberdach : _________________________________________________________</w:t>
      </w:r>
    </w:p>
    <w:p w14:paraId="507298B4" w14:textId="77777777" w:rsidR="006232BF" w:rsidRDefault="006232BF" w:rsidP="006232BF">
      <w:pPr>
        <w:ind w:left="360" w:hanging="426"/>
        <w:jc w:val="both"/>
        <w:rPr>
          <w:rFonts w:ascii="Arial" w:hAnsi="Arial" w:cs="Arial"/>
        </w:rPr>
      </w:pPr>
    </w:p>
    <w:p w14:paraId="5759217B" w14:textId="77777777" w:rsidR="006232BF" w:rsidRDefault="006232BF" w:rsidP="006232BF">
      <w:pPr>
        <w:ind w:left="360" w:hanging="426"/>
        <w:jc w:val="both"/>
        <w:rPr>
          <w:rFonts w:ascii="Arial" w:hAnsi="Arial" w:cs="Arial"/>
        </w:rPr>
      </w:pPr>
      <w:r>
        <w:rPr>
          <w:rFonts w:ascii="Arial" w:hAnsi="Arial" w:cs="Arial"/>
        </w:rPr>
        <w:t xml:space="preserve">          b) spojlery : ____________________________________________________________</w:t>
      </w:r>
    </w:p>
    <w:p w14:paraId="116661B3" w14:textId="77777777" w:rsidR="006232BF" w:rsidRDefault="006232BF" w:rsidP="006232BF">
      <w:pPr>
        <w:ind w:left="360" w:hanging="426"/>
        <w:jc w:val="both"/>
        <w:rPr>
          <w:rFonts w:ascii="Arial" w:hAnsi="Arial" w:cs="Arial"/>
        </w:rPr>
      </w:pPr>
    </w:p>
    <w:p w14:paraId="1FBEC6BA" w14:textId="77777777" w:rsidR="006232BF" w:rsidRDefault="006232BF" w:rsidP="006232BF">
      <w:pPr>
        <w:ind w:left="360" w:hanging="426"/>
        <w:jc w:val="both"/>
        <w:rPr>
          <w:rFonts w:ascii="Arial" w:hAnsi="Arial" w:cs="Arial"/>
        </w:rPr>
      </w:pPr>
      <w:r>
        <w:rPr>
          <w:rFonts w:ascii="Arial" w:hAnsi="Arial" w:cs="Arial"/>
        </w:rPr>
        <w:t xml:space="preserve">          c) </w:t>
      </w:r>
      <w:proofErr w:type="spellStart"/>
      <w:r>
        <w:rPr>
          <w:rFonts w:ascii="Arial" w:hAnsi="Arial" w:cs="Arial"/>
        </w:rPr>
        <w:t>alufelgi</w:t>
      </w:r>
      <w:proofErr w:type="spellEnd"/>
      <w:r>
        <w:rPr>
          <w:rFonts w:ascii="Arial" w:hAnsi="Arial" w:cs="Arial"/>
        </w:rPr>
        <w:t xml:space="preserve"> / kołpaki : _____________________________________________________</w:t>
      </w:r>
    </w:p>
    <w:p w14:paraId="74DA97F9" w14:textId="77777777" w:rsidR="006232BF" w:rsidRDefault="006232BF" w:rsidP="006232BF">
      <w:pPr>
        <w:ind w:left="360" w:hanging="426"/>
        <w:jc w:val="both"/>
        <w:rPr>
          <w:rFonts w:ascii="Arial" w:hAnsi="Arial" w:cs="Arial"/>
        </w:rPr>
      </w:pPr>
    </w:p>
    <w:p w14:paraId="01051376" w14:textId="77777777" w:rsidR="006232BF" w:rsidRDefault="006232BF" w:rsidP="006232BF">
      <w:pPr>
        <w:ind w:left="360" w:hanging="426"/>
        <w:jc w:val="both"/>
        <w:rPr>
          <w:rFonts w:ascii="Arial" w:hAnsi="Arial" w:cs="Arial"/>
        </w:rPr>
      </w:pPr>
      <w:r>
        <w:rPr>
          <w:rFonts w:ascii="Arial" w:hAnsi="Arial" w:cs="Arial"/>
        </w:rPr>
        <w:t xml:space="preserve">11. Wnętrze pojazdu </w:t>
      </w:r>
    </w:p>
    <w:p w14:paraId="3AC84DD7" w14:textId="77777777" w:rsidR="006232BF" w:rsidRDefault="006232BF" w:rsidP="006232BF">
      <w:pPr>
        <w:ind w:left="360" w:hanging="426"/>
        <w:jc w:val="both"/>
        <w:rPr>
          <w:rFonts w:ascii="Arial" w:hAnsi="Arial" w:cs="Arial"/>
        </w:rPr>
      </w:pPr>
      <w:r>
        <w:rPr>
          <w:rFonts w:ascii="Arial" w:hAnsi="Arial" w:cs="Arial"/>
        </w:rPr>
        <w:t xml:space="preserve">          a) siedzenia : ___________________________________________________________</w:t>
      </w:r>
    </w:p>
    <w:p w14:paraId="315EFEE2" w14:textId="77777777" w:rsidR="006232BF" w:rsidRDefault="006232BF" w:rsidP="006232BF">
      <w:pPr>
        <w:ind w:left="360" w:hanging="426"/>
        <w:jc w:val="both"/>
        <w:rPr>
          <w:rFonts w:ascii="Arial" w:hAnsi="Arial" w:cs="Arial"/>
        </w:rPr>
      </w:pPr>
    </w:p>
    <w:p w14:paraId="2464F7E0" w14:textId="77777777" w:rsidR="006232BF" w:rsidRDefault="006232BF" w:rsidP="006232BF">
      <w:pPr>
        <w:ind w:left="360" w:hanging="426"/>
        <w:jc w:val="both"/>
        <w:rPr>
          <w:rFonts w:ascii="Arial" w:hAnsi="Arial" w:cs="Arial"/>
        </w:rPr>
      </w:pPr>
      <w:r>
        <w:rPr>
          <w:rFonts w:ascii="Arial" w:hAnsi="Arial" w:cs="Arial"/>
        </w:rPr>
        <w:lastRenderedPageBreak/>
        <w:t xml:space="preserve">            _____________________________________________________________________</w:t>
      </w:r>
    </w:p>
    <w:p w14:paraId="508602B3" w14:textId="77777777" w:rsidR="006232BF" w:rsidRDefault="006232BF" w:rsidP="006232BF">
      <w:pPr>
        <w:ind w:left="360" w:hanging="426"/>
        <w:jc w:val="both"/>
        <w:rPr>
          <w:rFonts w:ascii="Arial" w:hAnsi="Arial" w:cs="Arial"/>
        </w:rPr>
      </w:pPr>
    </w:p>
    <w:p w14:paraId="40225AF4" w14:textId="77777777" w:rsidR="006232BF" w:rsidRDefault="006232BF" w:rsidP="006232BF">
      <w:pPr>
        <w:ind w:left="360" w:hanging="426"/>
        <w:jc w:val="both"/>
        <w:rPr>
          <w:rFonts w:ascii="Arial" w:hAnsi="Arial" w:cs="Arial"/>
        </w:rPr>
      </w:pPr>
      <w:r>
        <w:rPr>
          <w:rFonts w:ascii="Arial" w:hAnsi="Arial" w:cs="Arial"/>
        </w:rPr>
        <w:t xml:space="preserve">          b) uszkodzenia wnętrza : __________________________________________________</w:t>
      </w:r>
    </w:p>
    <w:p w14:paraId="010818E3" w14:textId="77777777" w:rsidR="006232BF" w:rsidRDefault="006232BF" w:rsidP="006232BF">
      <w:pPr>
        <w:ind w:left="360" w:hanging="426"/>
        <w:jc w:val="both"/>
        <w:rPr>
          <w:rFonts w:ascii="Arial" w:hAnsi="Arial" w:cs="Arial"/>
        </w:rPr>
      </w:pPr>
    </w:p>
    <w:p w14:paraId="2EAF7291"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1BCADDB3" w14:textId="77777777" w:rsidR="006232BF" w:rsidRDefault="006232BF" w:rsidP="006232BF">
      <w:pPr>
        <w:ind w:left="360" w:hanging="426"/>
        <w:jc w:val="both"/>
        <w:rPr>
          <w:rFonts w:ascii="Arial" w:hAnsi="Arial" w:cs="Arial"/>
        </w:rPr>
      </w:pPr>
    </w:p>
    <w:p w14:paraId="50A7E3C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53D9E68D" w14:textId="77777777" w:rsidR="006232BF" w:rsidRDefault="006232BF" w:rsidP="006232BF">
      <w:pPr>
        <w:ind w:left="360" w:hanging="426"/>
        <w:jc w:val="both"/>
        <w:rPr>
          <w:rFonts w:ascii="Arial" w:hAnsi="Arial" w:cs="Arial"/>
        </w:rPr>
      </w:pPr>
    </w:p>
    <w:p w14:paraId="696E999E" w14:textId="77777777" w:rsidR="006232BF" w:rsidRDefault="006232BF" w:rsidP="006232BF">
      <w:pPr>
        <w:ind w:left="360" w:hanging="426"/>
        <w:jc w:val="both"/>
        <w:rPr>
          <w:rFonts w:ascii="Arial" w:hAnsi="Arial" w:cs="Arial"/>
        </w:rPr>
      </w:pPr>
      <w:r>
        <w:rPr>
          <w:rFonts w:ascii="Arial" w:hAnsi="Arial" w:cs="Arial"/>
        </w:rPr>
        <w:t xml:space="preserve">         c) deska rozdzielcza : _____________________________________________________</w:t>
      </w:r>
    </w:p>
    <w:p w14:paraId="53083FE7" w14:textId="77777777" w:rsidR="006232BF" w:rsidRDefault="006232BF" w:rsidP="006232BF">
      <w:pPr>
        <w:ind w:left="360" w:hanging="426"/>
        <w:jc w:val="both"/>
        <w:rPr>
          <w:rFonts w:ascii="Arial" w:hAnsi="Arial" w:cs="Arial"/>
        </w:rPr>
      </w:pPr>
    </w:p>
    <w:p w14:paraId="7E88644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517BA5B9" w14:textId="77777777" w:rsidR="006232BF" w:rsidRDefault="006232BF" w:rsidP="006232BF">
      <w:pPr>
        <w:ind w:left="360" w:hanging="426"/>
        <w:jc w:val="both"/>
        <w:rPr>
          <w:rFonts w:ascii="Arial" w:hAnsi="Arial" w:cs="Arial"/>
        </w:rPr>
      </w:pPr>
    </w:p>
    <w:p w14:paraId="0F919163" w14:textId="77777777" w:rsidR="006232BF" w:rsidRDefault="006232BF" w:rsidP="006232BF">
      <w:pPr>
        <w:ind w:left="360" w:hanging="426"/>
        <w:jc w:val="both"/>
        <w:rPr>
          <w:rFonts w:ascii="Arial" w:hAnsi="Arial" w:cs="Arial"/>
        </w:rPr>
      </w:pPr>
      <w:r>
        <w:rPr>
          <w:rFonts w:ascii="Arial" w:hAnsi="Arial" w:cs="Arial"/>
        </w:rPr>
        <w:t>12. Komora silnika (ewentualne braki) : __________________________________________</w:t>
      </w:r>
    </w:p>
    <w:p w14:paraId="5E833B02" w14:textId="77777777" w:rsidR="006232BF" w:rsidRDefault="006232BF" w:rsidP="006232BF">
      <w:pPr>
        <w:ind w:left="360" w:hanging="426"/>
        <w:jc w:val="both"/>
        <w:rPr>
          <w:rFonts w:ascii="Arial" w:hAnsi="Arial" w:cs="Arial"/>
        </w:rPr>
      </w:pPr>
    </w:p>
    <w:p w14:paraId="6B7BB6D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w:t>
      </w:r>
    </w:p>
    <w:p w14:paraId="0421F3EE" w14:textId="77777777" w:rsidR="006232BF" w:rsidRDefault="006232BF" w:rsidP="006232BF">
      <w:pPr>
        <w:ind w:left="360" w:hanging="426"/>
        <w:jc w:val="both"/>
        <w:rPr>
          <w:rFonts w:ascii="Arial" w:hAnsi="Arial" w:cs="Arial"/>
        </w:rPr>
      </w:pPr>
    </w:p>
    <w:p w14:paraId="2597B05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w:t>
      </w:r>
    </w:p>
    <w:p w14:paraId="47544934" w14:textId="77777777" w:rsidR="006232BF" w:rsidRDefault="006232BF" w:rsidP="006232BF">
      <w:pPr>
        <w:ind w:left="360" w:hanging="426"/>
        <w:jc w:val="both"/>
        <w:rPr>
          <w:rFonts w:ascii="Arial" w:hAnsi="Arial" w:cs="Arial"/>
        </w:rPr>
      </w:pPr>
    </w:p>
    <w:p w14:paraId="07891CB2" w14:textId="77777777" w:rsidR="006232BF" w:rsidRDefault="006232BF" w:rsidP="006232BF">
      <w:pPr>
        <w:ind w:left="360" w:hanging="426"/>
        <w:jc w:val="both"/>
        <w:rPr>
          <w:rFonts w:ascii="Arial" w:hAnsi="Arial" w:cs="Arial"/>
        </w:rPr>
      </w:pPr>
      <w:r>
        <w:rPr>
          <w:rFonts w:ascii="Arial" w:hAnsi="Arial" w:cs="Arial"/>
        </w:rPr>
        <w:t>13. Inne przedmioty ujawnione w pojeździe</w:t>
      </w:r>
    </w:p>
    <w:p w14:paraId="321E931C" w14:textId="77777777" w:rsidR="006232BF" w:rsidRDefault="006232BF" w:rsidP="006232BF">
      <w:pPr>
        <w:ind w:left="360" w:hanging="426"/>
        <w:jc w:val="both"/>
        <w:rPr>
          <w:rFonts w:ascii="Arial" w:hAnsi="Arial" w:cs="Arial"/>
        </w:rPr>
      </w:pPr>
    </w:p>
    <w:p w14:paraId="59FE66B9"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0FB7A0F9" w14:textId="77777777" w:rsidR="006232BF" w:rsidRDefault="006232BF" w:rsidP="006232BF">
      <w:pPr>
        <w:ind w:left="360" w:hanging="426"/>
        <w:jc w:val="both"/>
        <w:rPr>
          <w:rFonts w:ascii="Arial" w:hAnsi="Arial" w:cs="Arial"/>
        </w:rPr>
      </w:pPr>
    </w:p>
    <w:p w14:paraId="12A73B2A"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34957168" w14:textId="77777777" w:rsidR="006232BF" w:rsidRDefault="006232BF" w:rsidP="006232BF">
      <w:pPr>
        <w:ind w:left="360" w:hanging="426"/>
        <w:jc w:val="both"/>
        <w:rPr>
          <w:rFonts w:ascii="Arial" w:hAnsi="Arial" w:cs="Arial"/>
        </w:rPr>
      </w:pPr>
    </w:p>
    <w:p w14:paraId="642C70A1" w14:textId="77777777" w:rsidR="006232BF" w:rsidRDefault="006232BF" w:rsidP="006232BF">
      <w:pPr>
        <w:ind w:left="360" w:hanging="426"/>
        <w:jc w:val="both"/>
        <w:rPr>
          <w:rFonts w:ascii="Arial" w:hAnsi="Arial" w:cs="Arial"/>
        </w:rPr>
      </w:pPr>
      <w:r>
        <w:rPr>
          <w:rFonts w:ascii="Arial" w:hAnsi="Arial" w:cs="Arial"/>
        </w:rPr>
        <w:t xml:space="preserve">14. Inne stwierdzone braki lub uszkodzenia </w:t>
      </w:r>
    </w:p>
    <w:p w14:paraId="17E9C621" w14:textId="77777777" w:rsidR="006232BF" w:rsidRDefault="006232BF" w:rsidP="006232BF">
      <w:pPr>
        <w:ind w:left="360" w:hanging="426"/>
        <w:jc w:val="both"/>
        <w:rPr>
          <w:rFonts w:ascii="Arial" w:hAnsi="Arial" w:cs="Arial"/>
        </w:rPr>
      </w:pPr>
    </w:p>
    <w:p w14:paraId="7E629A3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w:t>
      </w:r>
    </w:p>
    <w:p w14:paraId="27C2C244" w14:textId="77777777" w:rsidR="006232BF" w:rsidRDefault="006232BF" w:rsidP="006232BF">
      <w:pPr>
        <w:ind w:left="360" w:hanging="426"/>
        <w:jc w:val="both"/>
        <w:rPr>
          <w:rFonts w:ascii="Arial" w:hAnsi="Arial" w:cs="Arial"/>
        </w:rPr>
      </w:pPr>
    </w:p>
    <w:p w14:paraId="75A36A77"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w:t>
      </w:r>
    </w:p>
    <w:p w14:paraId="1938472D" w14:textId="77777777" w:rsidR="006232BF" w:rsidRDefault="006232BF" w:rsidP="006232BF">
      <w:pPr>
        <w:ind w:left="360" w:hanging="426"/>
        <w:jc w:val="both"/>
        <w:rPr>
          <w:rFonts w:ascii="Arial" w:hAnsi="Arial" w:cs="Arial"/>
        </w:rPr>
      </w:pPr>
    </w:p>
    <w:p w14:paraId="1F0F4B36" w14:textId="77777777" w:rsidR="006232BF" w:rsidRDefault="006232BF" w:rsidP="006232BF">
      <w:pPr>
        <w:ind w:left="360" w:hanging="426"/>
        <w:jc w:val="both"/>
        <w:rPr>
          <w:rFonts w:ascii="Arial" w:hAnsi="Arial" w:cs="Arial"/>
        </w:rPr>
      </w:pPr>
      <w:r>
        <w:rPr>
          <w:rFonts w:ascii="Arial" w:hAnsi="Arial" w:cs="Arial"/>
        </w:rPr>
        <w:t>15. Wkłady zamków i stacyjki : ___________________________________________________</w:t>
      </w:r>
    </w:p>
    <w:p w14:paraId="28C5237F" w14:textId="77777777" w:rsidR="006232BF" w:rsidRDefault="006232BF" w:rsidP="006232BF">
      <w:pPr>
        <w:ind w:left="360" w:hanging="426"/>
        <w:jc w:val="both"/>
        <w:rPr>
          <w:rFonts w:ascii="Arial" w:hAnsi="Arial" w:cs="Arial"/>
        </w:rPr>
      </w:pPr>
    </w:p>
    <w:p w14:paraId="2DEF808D" w14:textId="77777777" w:rsidR="006232BF" w:rsidRDefault="006232BF" w:rsidP="006232BF">
      <w:pPr>
        <w:ind w:left="360" w:hanging="426"/>
        <w:jc w:val="both"/>
        <w:rPr>
          <w:rFonts w:ascii="Arial" w:hAnsi="Arial" w:cs="Arial"/>
        </w:rPr>
      </w:pPr>
      <w:r>
        <w:rPr>
          <w:rFonts w:ascii="Arial" w:hAnsi="Arial" w:cs="Arial"/>
        </w:rPr>
        <w:t>16. Ilość kluczyków : __________ szt.</w:t>
      </w:r>
    </w:p>
    <w:p w14:paraId="58236AA7" w14:textId="77777777" w:rsidR="006232BF" w:rsidRDefault="006232BF" w:rsidP="006232BF">
      <w:pPr>
        <w:ind w:left="360" w:hanging="426"/>
        <w:jc w:val="both"/>
        <w:rPr>
          <w:rFonts w:ascii="Arial" w:hAnsi="Arial" w:cs="Arial"/>
        </w:rPr>
      </w:pPr>
    </w:p>
    <w:p w14:paraId="61BF62CE" w14:textId="77777777" w:rsidR="006232BF" w:rsidRDefault="006232BF" w:rsidP="006232BF">
      <w:pPr>
        <w:ind w:left="360" w:hanging="426"/>
        <w:jc w:val="both"/>
        <w:rPr>
          <w:rFonts w:ascii="Arial" w:hAnsi="Arial" w:cs="Arial"/>
        </w:rPr>
      </w:pPr>
      <w:r>
        <w:rPr>
          <w:rFonts w:ascii="Arial" w:hAnsi="Arial" w:cs="Arial"/>
        </w:rPr>
        <w:t xml:space="preserve">17. Płyn w układzie chłodzenia : pozostawiono – spuszczono , </w:t>
      </w:r>
    </w:p>
    <w:p w14:paraId="063E6663" w14:textId="77777777" w:rsidR="006232BF" w:rsidRDefault="006232BF" w:rsidP="006232BF">
      <w:pPr>
        <w:ind w:left="360" w:hanging="426"/>
        <w:jc w:val="both"/>
        <w:rPr>
          <w:rFonts w:ascii="Arial" w:hAnsi="Arial" w:cs="Arial"/>
        </w:rPr>
      </w:pPr>
      <w:r>
        <w:rPr>
          <w:rFonts w:ascii="Arial" w:hAnsi="Arial" w:cs="Arial"/>
        </w:rPr>
        <w:t xml:space="preserve">      badanie </w:t>
      </w:r>
      <w:proofErr w:type="spellStart"/>
      <w:r>
        <w:rPr>
          <w:rFonts w:ascii="Arial" w:hAnsi="Arial" w:cs="Arial"/>
        </w:rPr>
        <w:t>glikometrem</w:t>
      </w:r>
      <w:proofErr w:type="spellEnd"/>
      <w:r>
        <w:rPr>
          <w:rFonts w:ascii="Arial" w:hAnsi="Arial" w:cs="Arial"/>
        </w:rPr>
        <w:t xml:space="preserve"> – wynik - │_│_│°C</w:t>
      </w:r>
    </w:p>
    <w:p w14:paraId="22EA8682" w14:textId="77777777" w:rsidR="006232BF" w:rsidRDefault="006232BF" w:rsidP="006232BF">
      <w:pPr>
        <w:ind w:left="360" w:hanging="426"/>
        <w:jc w:val="both"/>
        <w:rPr>
          <w:rFonts w:ascii="Arial" w:hAnsi="Arial" w:cs="Arial"/>
        </w:rPr>
      </w:pPr>
    </w:p>
    <w:p w14:paraId="1A36F8F4" w14:textId="77777777" w:rsidR="006232BF" w:rsidRDefault="006232BF" w:rsidP="006232BF">
      <w:pPr>
        <w:ind w:left="360" w:hanging="426"/>
        <w:jc w:val="both"/>
        <w:rPr>
          <w:rFonts w:ascii="Arial" w:hAnsi="Arial" w:cs="Arial"/>
        </w:rPr>
      </w:pPr>
      <w:r>
        <w:rPr>
          <w:rFonts w:ascii="Arial" w:hAnsi="Arial" w:cs="Arial"/>
        </w:rPr>
        <w:t>18. Uwagi do protokołu</w:t>
      </w:r>
    </w:p>
    <w:p w14:paraId="49F9664E"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w:t>
      </w:r>
    </w:p>
    <w:p w14:paraId="7FD6AAFA" w14:textId="77777777" w:rsidR="006232BF" w:rsidRDefault="006232BF" w:rsidP="006232BF">
      <w:pPr>
        <w:ind w:left="360" w:hanging="426"/>
        <w:jc w:val="both"/>
        <w:rPr>
          <w:rFonts w:ascii="Arial" w:hAnsi="Arial" w:cs="Arial"/>
        </w:rPr>
      </w:pPr>
    </w:p>
    <w:p w14:paraId="696A478E"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2D4813D7" w14:textId="77777777" w:rsidR="006232BF" w:rsidRDefault="006232BF" w:rsidP="006232BF">
      <w:pPr>
        <w:ind w:left="360" w:hanging="426"/>
        <w:jc w:val="both"/>
        <w:rPr>
          <w:rFonts w:ascii="Arial" w:hAnsi="Arial" w:cs="Arial"/>
        </w:rPr>
      </w:pPr>
    </w:p>
    <w:p w14:paraId="412DDF3F" w14:textId="77777777" w:rsidR="006232BF" w:rsidRDefault="006232BF" w:rsidP="006232BF">
      <w:pPr>
        <w:ind w:left="360" w:hanging="426"/>
        <w:jc w:val="both"/>
        <w:rPr>
          <w:rFonts w:ascii="Arial" w:hAnsi="Arial" w:cs="Arial"/>
        </w:rPr>
      </w:pPr>
      <w:r>
        <w:rPr>
          <w:rFonts w:ascii="Arial" w:hAnsi="Arial" w:cs="Arial"/>
        </w:rPr>
        <w:t>19. Do protokołu wykonano ___ szt. zdjęć aparatem ________________________________</w:t>
      </w:r>
    </w:p>
    <w:p w14:paraId="17DA39F3" w14:textId="77777777" w:rsidR="006232BF" w:rsidRDefault="006232BF" w:rsidP="006232BF">
      <w:pPr>
        <w:ind w:left="360" w:hanging="426"/>
        <w:jc w:val="both"/>
        <w:rPr>
          <w:rFonts w:ascii="Arial" w:hAnsi="Arial" w:cs="Arial"/>
        </w:rPr>
      </w:pPr>
    </w:p>
    <w:p w14:paraId="29EDCC63" w14:textId="77777777" w:rsidR="006232BF" w:rsidRDefault="006232BF" w:rsidP="006232BF">
      <w:pPr>
        <w:ind w:left="360" w:hanging="426"/>
        <w:jc w:val="both"/>
        <w:rPr>
          <w:rFonts w:ascii="Arial" w:hAnsi="Arial" w:cs="Arial"/>
        </w:rPr>
      </w:pPr>
    </w:p>
    <w:p w14:paraId="22C6B2C8" w14:textId="77777777" w:rsidR="006232BF" w:rsidRDefault="006232BF" w:rsidP="006232BF">
      <w:pPr>
        <w:ind w:left="360" w:hanging="426"/>
        <w:jc w:val="both"/>
        <w:rPr>
          <w:rFonts w:ascii="Arial" w:hAnsi="Arial" w:cs="Arial"/>
        </w:rPr>
      </w:pPr>
      <w:r>
        <w:rPr>
          <w:rFonts w:ascii="Arial" w:hAnsi="Arial" w:cs="Arial"/>
        </w:rPr>
        <w:t>20. Pojazd po podpisaniu protokołu osznurowano i oplombowano. Cecha plomby _________</w:t>
      </w:r>
    </w:p>
    <w:p w14:paraId="3BC55AB4" w14:textId="77777777" w:rsidR="006232BF" w:rsidRDefault="006232BF" w:rsidP="006232BF">
      <w:pPr>
        <w:ind w:left="360" w:hanging="426"/>
        <w:jc w:val="both"/>
        <w:rPr>
          <w:rFonts w:ascii="Arial" w:hAnsi="Arial" w:cs="Arial"/>
        </w:rPr>
      </w:pPr>
    </w:p>
    <w:p w14:paraId="1D358023" w14:textId="77777777" w:rsidR="006232BF" w:rsidRDefault="006232BF" w:rsidP="006232BF">
      <w:pPr>
        <w:ind w:left="360" w:hanging="426"/>
        <w:jc w:val="both"/>
        <w:rPr>
          <w:rFonts w:ascii="Arial" w:hAnsi="Arial" w:cs="Arial"/>
        </w:rPr>
      </w:pPr>
      <w:r>
        <w:rPr>
          <w:rFonts w:ascii="Arial" w:hAnsi="Arial" w:cs="Arial"/>
        </w:rPr>
        <w:t>_________________________                                                _________________________</w:t>
      </w:r>
    </w:p>
    <w:p w14:paraId="288182E7" w14:textId="77777777" w:rsidR="006232BF" w:rsidRDefault="006232BF" w:rsidP="006232BF">
      <w:pPr>
        <w:ind w:left="360" w:hanging="426"/>
        <w:jc w:val="center"/>
        <w:rPr>
          <w:rFonts w:ascii="Arial" w:hAnsi="Arial" w:cs="Arial"/>
        </w:rPr>
      </w:pPr>
      <w:r>
        <w:rPr>
          <w:rFonts w:ascii="Arial" w:hAnsi="Arial" w:cs="Arial"/>
        </w:rPr>
        <w:t>( podpis zdającego )                                                         ( podpis przyjmującego )</w:t>
      </w:r>
    </w:p>
    <w:p w14:paraId="0B8796A3" w14:textId="77777777" w:rsidR="006232BF" w:rsidRDefault="006232BF" w:rsidP="006232BF">
      <w:pPr>
        <w:ind w:left="360" w:hanging="426"/>
        <w:jc w:val="both"/>
        <w:rPr>
          <w:rFonts w:ascii="Arial" w:hAnsi="Arial" w:cs="Arial"/>
        </w:rPr>
      </w:pPr>
      <w:r>
        <w:rPr>
          <w:rFonts w:ascii="Arial" w:hAnsi="Arial" w:cs="Arial"/>
        </w:rPr>
        <w:t xml:space="preserve"> </w:t>
      </w:r>
    </w:p>
    <w:p w14:paraId="6BAA9FF6" w14:textId="77777777" w:rsidR="006232BF" w:rsidRDefault="006232BF" w:rsidP="006232BF">
      <w:pPr>
        <w:ind w:left="360" w:hanging="426"/>
        <w:jc w:val="both"/>
        <w:rPr>
          <w:rFonts w:ascii="Arial" w:hAnsi="Arial" w:cs="Arial"/>
        </w:rPr>
      </w:pPr>
    </w:p>
    <w:p w14:paraId="0BC79BC7" w14:textId="77777777" w:rsidR="006232BF" w:rsidRDefault="006232BF" w:rsidP="006232BF">
      <w:pPr>
        <w:ind w:left="360" w:hanging="426"/>
        <w:jc w:val="both"/>
        <w:rPr>
          <w:rFonts w:ascii="Arial" w:hAnsi="Arial" w:cs="Arial"/>
        </w:rPr>
      </w:pPr>
    </w:p>
    <w:p w14:paraId="03AFDB11" w14:textId="77777777" w:rsidR="006232BF" w:rsidRDefault="006232BF" w:rsidP="006232BF">
      <w:pPr>
        <w:ind w:left="360" w:hanging="426"/>
        <w:jc w:val="both"/>
        <w:rPr>
          <w:rFonts w:ascii="Arial" w:hAnsi="Arial" w:cs="Arial"/>
          <w:sz w:val="18"/>
          <w:szCs w:val="18"/>
          <w:u w:val="single"/>
        </w:rPr>
      </w:pPr>
      <w:r>
        <w:rPr>
          <w:rFonts w:ascii="Arial" w:hAnsi="Arial" w:cs="Arial"/>
          <w:sz w:val="18"/>
          <w:szCs w:val="18"/>
          <w:u w:val="single"/>
        </w:rPr>
        <w:t>sporządzić w 2 egz.</w:t>
      </w:r>
    </w:p>
    <w:p w14:paraId="0C73D061"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1 - parking</w:t>
      </w:r>
    </w:p>
    <w:p w14:paraId="520DCB5D"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2 - akta kontrolne sprawy</w:t>
      </w:r>
    </w:p>
    <w:p w14:paraId="763F9C7A" w14:textId="77777777" w:rsidR="006232BF" w:rsidRDefault="006232BF" w:rsidP="006232BF">
      <w:pPr>
        <w:ind w:left="360" w:hanging="426"/>
        <w:jc w:val="both"/>
        <w:rPr>
          <w:rFonts w:ascii="Arial" w:hAnsi="Arial" w:cs="Arial"/>
          <w:b/>
        </w:rPr>
      </w:pPr>
    </w:p>
    <w:p w14:paraId="0162F188" w14:textId="77777777" w:rsidR="006232BF" w:rsidRDefault="006232BF" w:rsidP="006232BF">
      <w:pPr>
        <w:ind w:left="360" w:hanging="426"/>
        <w:jc w:val="both"/>
        <w:rPr>
          <w:rFonts w:ascii="Arial" w:hAnsi="Arial" w:cs="Arial"/>
          <w:b/>
        </w:rPr>
      </w:pPr>
    </w:p>
    <w:p w14:paraId="4BD88F99" w14:textId="77777777" w:rsidR="006232BF" w:rsidRDefault="006232BF" w:rsidP="006232BF">
      <w:pPr>
        <w:ind w:left="360" w:hanging="426"/>
        <w:jc w:val="both"/>
        <w:rPr>
          <w:rFonts w:ascii="Arial" w:hAnsi="Arial" w:cs="Arial"/>
          <w:b/>
        </w:rPr>
      </w:pPr>
    </w:p>
    <w:p w14:paraId="4E09CC54" w14:textId="77777777" w:rsidR="006232BF" w:rsidRDefault="006232BF" w:rsidP="006232BF">
      <w:pPr>
        <w:ind w:left="360" w:hanging="426"/>
        <w:jc w:val="both"/>
        <w:rPr>
          <w:rFonts w:ascii="Arial" w:hAnsi="Arial" w:cs="Arial"/>
          <w:b/>
        </w:rPr>
      </w:pPr>
    </w:p>
    <w:p w14:paraId="68F09F76" w14:textId="77777777" w:rsidR="006232BF" w:rsidRDefault="006232BF" w:rsidP="006232BF">
      <w:pPr>
        <w:ind w:left="360" w:hanging="426"/>
        <w:jc w:val="both"/>
        <w:rPr>
          <w:rFonts w:ascii="Arial" w:hAnsi="Arial" w:cs="Arial"/>
          <w:b/>
        </w:rPr>
      </w:pPr>
    </w:p>
    <w:p w14:paraId="72224FC0" w14:textId="77777777" w:rsidR="006232BF" w:rsidRDefault="006232BF" w:rsidP="006232BF">
      <w:pPr>
        <w:ind w:left="360" w:hanging="426"/>
        <w:jc w:val="both"/>
        <w:rPr>
          <w:rFonts w:ascii="Arial" w:hAnsi="Arial" w:cs="Arial"/>
          <w:b/>
        </w:rPr>
      </w:pPr>
    </w:p>
    <w:p w14:paraId="295A6972" w14:textId="77777777" w:rsidR="006232BF" w:rsidRDefault="006232BF" w:rsidP="006232BF">
      <w:pPr>
        <w:ind w:left="360" w:hanging="426"/>
        <w:jc w:val="both"/>
        <w:rPr>
          <w:rFonts w:ascii="Arial" w:hAnsi="Arial" w:cs="Arial"/>
          <w:b/>
        </w:rPr>
      </w:pPr>
    </w:p>
    <w:p w14:paraId="0C8BF516" w14:textId="77777777" w:rsidR="006232BF" w:rsidRDefault="006232BF" w:rsidP="006232BF">
      <w:pPr>
        <w:ind w:left="360" w:hanging="426"/>
        <w:jc w:val="both"/>
        <w:rPr>
          <w:rFonts w:ascii="Arial" w:hAnsi="Arial" w:cs="Arial"/>
          <w:b/>
        </w:rPr>
      </w:pPr>
    </w:p>
    <w:p w14:paraId="70460915" w14:textId="77777777" w:rsidR="006232BF" w:rsidRDefault="006232BF" w:rsidP="006232BF">
      <w:pPr>
        <w:ind w:left="360" w:hanging="426"/>
        <w:jc w:val="both"/>
        <w:rPr>
          <w:rFonts w:ascii="Arial" w:hAnsi="Arial" w:cs="Arial"/>
          <w:b/>
        </w:rPr>
      </w:pPr>
    </w:p>
    <w:p w14:paraId="49D75E65" w14:textId="77777777" w:rsidR="006232BF" w:rsidRDefault="006232BF" w:rsidP="006232BF">
      <w:pPr>
        <w:ind w:left="360" w:hanging="426"/>
        <w:jc w:val="both"/>
        <w:rPr>
          <w:rFonts w:ascii="Arial" w:hAnsi="Arial" w:cs="Arial"/>
          <w:b/>
        </w:rPr>
      </w:pPr>
    </w:p>
    <w:p w14:paraId="664D1497" w14:textId="77777777" w:rsidR="006232BF" w:rsidRDefault="006232BF" w:rsidP="006232BF">
      <w:pPr>
        <w:ind w:left="360" w:hanging="426"/>
        <w:jc w:val="both"/>
        <w:rPr>
          <w:rFonts w:ascii="Arial" w:hAnsi="Arial" w:cs="Arial"/>
          <w:b/>
        </w:rPr>
      </w:pPr>
    </w:p>
    <w:p w14:paraId="361BE522" w14:textId="77777777" w:rsidR="006232BF" w:rsidRDefault="006232BF" w:rsidP="006232BF">
      <w:pPr>
        <w:jc w:val="both"/>
        <w:rPr>
          <w:rFonts w:ascii="Arial" w:hAnsi="Arial" w:cs="Arial"/>
          <w:b/>
        </w:rPr>
      </w:pPr>
    </w:p>
    <w:p w14:paraId="673221FD" w14:textId="77777777" w:rsidR="006232BF" w:rsidRDefault="006232BF" w:rsidP="006232BF">
      <w:pPr>
        <w:ind w:left="360" w:hanging="426"/>
        <w:jc w:val="both"/>
        <w:rPr>
          <w:rFonts w:ascii="Arial" w:hAnsi="Arial" w:cs="Arial"/>
          <w:b/>
        </w:rPr>
      </w:pPr>
    </w:p>
    <w:p w14:paraId="00A93572" w14:textId="77777777" w:rsidR="006232BF" w:rsidRDefault="006232BF" w:rsidP="006232BF">
      <w:pPr>
        <w:ind w:left="360" w:hanging="426"/>
        <w:jc w:val="right"/>
        <w:rPr>
          <w:rFonts w:ascii="Arial" w:hAnsi="Arial" w:cs="Arial"/>
          <w:sz w:val="18"/>
          <w:szCs w:val="18"/>
        </w:rPr>
      </w:pPr>
      <w:r>
        <w:rPr>
          <w:rFonts w:ascii="Arial" w:hAnsi="Arial" w:cs="Arial"/>
          <w:sz w:val="18"/>
          <w:szCs w:val="18"/>
        </w:rPr>
        <w:t xml:space="preserve">  </w:t>
      </w:r>
    </w:p>
    <w:p w14:paraId="094EE28C" w14:textId="2C98E580" w:rsidR="006232BF" w:rsidRDefault="006232BF" w:rsidP="006232BF">
      <w:pPr>
        <w:ind w:left="360" w:hanging="426"/>
        <w:jc w:val="right"/>
        <w:rPr>
          <w:rFonts w:ascii="Arial" w:hAnsi="Arial" w:cs="Arial"/>
          <w:sz w:val="18"/>
          <w:szCs w:val="18"/>
        </w:rPr>
      </w:pPr>
      <w:r>
        <w:rPr>
          <w:rFonts w:ascii="Arial" w:hAnsi="Arial" w:cs="Arial"/>
          <w:sz w:val="18"/>
          <w:szCs w:val="18"/>
        </w:rPr>
        <w:t xml:space="preserve"> Załącznik nr 3</w:t>
      </w:r>
    </w:p>
    <w:p w14:paraId="3255BD19" w14:textId="5EA34ADE" w:rsidR="006232BF" w:rsidRDefault="006232BF" w:rsidP="006232BF">
      <w:pPr>
        <w:ind w:left="360" w:hanging="426"/>
        <w:jc w:val="right"/>
        <w:rPr>
          <w:rFonts w:ascii="Arial" w:hAnsi="Arial" w:cs="Arial"/>
          <w:sz w:val="18"/>
          <w:szCs w:val="18"/>
        </w:rPr>
      </w:pPr>
      <w:r>
        <w:rPr>
          <w:rFonts w:ascii="Arial" w:hAnsi="Arial" w:cs="Arial"/>
          <w:sz w:val="18"/>
          <w:szCs w:val="18"/>
        </w:rPr>
        <w:t>do umowy Nr       /2022/</w:t>
      </w:r>
      <w:proofErr w:type="spellStart"/>
      <w:r>
        <w:rPr>
          <w:rFonts w:ascii="Arial" w:hAnsi="Arial" w:cs="Arial"/>
          <w:sz w:val="18"/>
          <w:szCs w:val="18"/>
        </w:rPr>
        <w:t>Kt</w:t>
      </w:r>
      <w:proofErr w:type="spellEnd"/>
    </w:p>
    <w:p w14:paraId="1E443051" w14:textId="77777777" w:rsidR="006232BF" w:rsidRDefault="006232BF" w:rsidP="006232BF">
      <w:pPr>
        <w:ind w:left="360" w:hanging="426"/>
        <w:jc w:val="right"/>
        <w:rPr>
          <w:rFonts w:ascii="Arial" w:hAnsi="Arial" w:cs="Arial"/>
          <w:sz w:val="18"/>
          <w:szCs w:val="18"/>
        </w:rPr>
      </w:pPr>
      <w:r>
        <w:rPr>
          <w:rFonts w:ascii="Arial" w:hAnsi="Arial" w:cs="Arial"/>
          <w:sz w:val="18"/>
          <w:szCs w:val="18"/>
        </w:rPr>
        <w:t>z dnia           roku</w:t>
      </w:r>
    </w:p>
    <w:p w14:paraId="38FE4ACC" w14:textId="77777777" w:rsidR="006232BF" w:rsidRDefault="006232BF" w:rsidP="006232BF">
      <w:pPr>
        <w:ind w:left="360" w:hanging="426"/>
        <w:jc w:val="both"/>
        <w:rPr>
          <w:rFonts w:ascii="Arial" w:hAnsi="Arial" w:cs="Arial"/>
          <w:b/>
        </w:rPr>
      </w:pPr>
    </w:p>
    <w:p w14:paraId="0E8856DE" w14:textId="77777777" w:rsidR="006232BF" w:rsidRDefault="006232BF" w:rsidP="006232BF">
      <w:pPr>
        <w:ind w:left="360" w:hanging="426"/>
        <w:jc w:val="both"/>
        <w:rPr>
          <w:rFonts w:ascii="Arial" w:hAnsi="Arial" w:cs="Arial"/>
        </w:rPr>
      </w:pPr>
      <w:r>
        <w:rPr>
          <w:rFonts w:ascii="Arial" w:hAnsi="Arial" w:cs="Arial"/>
        </w:rPr>
        <w:t xml:space="preserve">       l. dz. ………………………………</w:t>
      </w:r>
    </w:p>
    <w:p w14:paraId="1F794590" w14:textId="77777777" w:rsidR="006232BF" w:rsidRDefault="006232BF" w:rsidP="006232BF">
      <w:pPr>
        <w:ind w:left="360" w:hanging="426"/>
        <w:jc w:val="both"/>
        <w:rPr>
          <w:rFonts w:ascii="Arial" w:hAnsi="Arial" w:cs="Arial"/>
        </w:rPr>
      </w:pPr>
    </w:p>
    <w:p w14:paraId="0A6E60A9" w14:textId="77777777" w:rsidR="006232BF" w:rsidRDefault="006232BF" w:rsidP="006232BF">
      <w:pPr>
        <w:ind w:left="360" w:hanging="426"/>
        <w:jc w:val="righ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 dnia  ..................................</w:t>
      </w:r>
    </w:p>
    <w:p w14:paraId="477EE17A" w14:textId="77777777" w:rsidR="006232BF" w:rsidRDefault="006232BF" w:rsidP="006232BF">
      <w:pPr>
        <w:ind w:left="360" w:hanging="426"/>
        <w:jc w:val="both"/>
        <w:rPr>
          <w:rFonts w:ascii="Arial" w:hAnsi="Arial" w:cs="Arial"/>
          <w:b/>
        </w:rPr>
      </w:pPr>
      <w:r>
        <w:rPr>
          <w:rFonts w:ascii="Arial" w:hAnsi="Arial" w:cs="Arial"/>
        </w:rPr>
        <w:t xml:space="preserve">                                                                 </w:t>
      </w:r>
      <w:r>
        <w:rPr>
          <w:rFonts w:ascii="Arial" w:hAnsi="Arial" w:cs="Arial"/>
          <w:b/>
        </w:rPr>
        <w:t xml:space="preserve">        </w:t>
      </w:r>
    </w:p>
    <w:p w14:paraId="699CD3FE" w14:textId="77777777" w:rsidR="006232BF" w:rsidRDefault="006232BF" w:rsidP="006232BF">
      <w:pPr>
        <w:ind w:left="360" w:hanging="426"/>
        <w:jc w:val="both"/>
        <w:rPr>
          <w:rFonts w:ascii="Arial" w:hAnsi="Arial" w:cs="Arial"/>
        </w:rPr>
      </w:pPr>
      <w:r>
        <w:rPr>
          <w:rFonts w:ascii="Arial" w:hAnsi="Arial" w:cs="Arial"/>
        </w:rPr>
        <w:t>Parking Strzeżony......................................... ul. .......................................................................</w:t>
      </w:r>
    </w:p>
    <w:p w14:paraId="407DACD6" w14:textId="77777777" w:rsidR="006232BF" w:rsidRDefault="006232BF" w:rsidP="006232BF">
      <w:pPr>
        <w:ind w:left="360" w:hanging="426"/>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
    <w:p w14:paraId="305C675C" w14:textId="77777777" w:rsidR="006232BF" w:rsidRDefault="006232BF" w:rsidP="006232BF">
      <w:pPr>
        <w:ind w:left="360" w:hanging="426"/>
        <w:jc w:val="both"/>
        <w:rPr>
          <w:rFonts w:ascii="Arial" w:hAnsi="Arial" w:cs="Arial"/>
        </w:rPr>
      </w:pPr>
    </w:p>
    <w:p w14:paraId="63F5F130" w14:textId="77777777" w:rsidR="006232BF" w:rsidRDefault="006232BF" w:rsidP="006232BF">
      <w:pPr>
        <w:numPr>
          <w:ilvl w:val="0"/>
          <w:numId w:val="107"/>
        </w:numPr>
        <w:jc w:val="both"/>
        <w:rPr>
          <w:rFonts w:ascii="Arial" w:hAnsi="Arial" w:cs="Arial"/>
          <w:b/>
          <w:u w:val="single"/>
        </w:rPr>
      </w:pPr>
      <w:r>
        <w:rPr>
          <w:rFonts w:ascii="Arial" w:hAnsi="Arial" w:cs="Arial"/>
          <w:b/>
          <w:u w:val="single"/>
        </w:rPr>
        <w:t>ZAWIADOMIENIE O ZMIANIE DYSPONENTA/PŁATNIKA POJAZDU</w:t>
      </w:r>
    </w:p>
    <w:p w14:paraId="6D32A430" w14:textId="77777777" w:rsidR="006232BF" w:rsidRDefault="006232BF" w:rsidP="006232BF">
      <w:pPr>
        <w:ind w:left="360" w:hanging="426"/>
        <w:jc w:val="both"/>
        <w:rPr>
          <w:rFonts w:ascii="Arial" w:hAnsi="Arial" w:cs="Arial"/>
        </w:rPr>
      </w:pPr>
    </w:p>
    <w:p w14:paraId="4AD1B8E7" w14:textId="77777777" w:rsidR="006232BF" w:rsidRDefault="006232BF" w:rsidP="006232BF">
      <w:pPr>
        <w:ind w:left="360" w:hanging="426"/>
        <w:jc w:val="both"/>
        <w:rPr>
          <w:rFonts w:ascii="Arial" w:hAnsi="Arial" w:cs="Arial"/>
        </w:rPr>
      </w:pPr>
      <w:r>
        <w:rPr>
          <w:rFonts w:ascii="Arial" w:hAnsi="Arial" w:cs="Arial"/>
        </w:rPr>
        <w:t xml:space="preserve">Zawiadamiam, że od dnia ........................................  pojazd: marki .................................................... </w:t>
      </w:r>
    </w:p>
    <w:p w14:paraId="6AAF4C4F" w14:textId="77777777" w:rsidR="006232BF" w:rsidRDefault="006232BF" w:rsidP="006232BF">
      <w:pPr>
        <w:ind w:left="360" w:hanging="426"/>
        <w:jc w:val="both"/>
        <w:rPr>
          <w:rFonts w:ascii="Arial" w:hAnsi="Arial" w:cs="Arial"/>
        </w:rPr>
      </w:pPr>
    </w:p>
    <w:p w14:paraId="620F5D18" w14:textId="77777777" w:rsidR="006232BF" w:rsidRDefault="006232BF" w:rsidP="006232BF">
      <w:pPr>
        <w:ind w:left="360" w:hanging="426"/>
        <w:jc w:val="both"/>
        <w:rPr>
          <w:rFonts w:ascii="Arial" w:hAnsi="Arial" w:cs="Arial"/>
        </w:rPr>
      </w:pPr>
      <w:r>
        <w:rPr>
          <w:rFonts w:ascii="Arial" w:hAnsi="Arial" w:cs="Arial"/>
        </w:rPr>
        <w:t>Rodzaj  ...........................................................................</w:t>
      </w:r>
    </w:p>
    <w:p w14:paraId="02735F3A" w14:textId="77777777" w:rsidR="006232BF" w:rsidRDefault="006232BF" w:rsidP="006232BF">
      <w:pPr>
        <w:ind w:left="360" w:hanging="426"/>
        <w:jc w:val="both"/>
        <w:rPr>
          <w:rFonts w:ascii="Arial" w:hAnsi="Arial" w:cs="Arial"/>
        </w:rPr>
      </w:pPr>
      <w:r>
        <w:rPr>
          <w:rFonts w:ascii="Arial" w:hAnsi="Arial" w:cs="Arial"/>
        </w:rPr>
        <w:t xml:space="preserve">               </w:t>
      </w:r>
    </w:p>
    <w:p w14:paraId="1F18F110" w14:textId="77777777" w:rsidR="006232BF" w:rsidRDefault="006232BF" w:rsidP="006232BF">
      <w:pPr>
        <w:ind w:left="360" w:hanging="426"/>
        <w:jc w:val="both"/>
        <w:rPr>
          <w:rFonts w:ascii="Arial" w:hAnsi="Arial" w:cs="Arial"/>
        </w:rPr>
      </w:pPr>
      <w:r>
        <w:rPr>
          <w:rFonts w:ascii="Arial" w:hAnsi="Arial" w:cs="Arial"/>
        </w:rPr>
        <w:t>numer rejestracyjny ..............................................................................................</w:t>
      </w:r>
    </w:p>
    <w:p w14:paraId="1AE4C71D" w14:textId="77777777" w:rsidR="006232BF" w:rsidRDefault="006232BF" w:rsidP="006232BF">
      <w:pPr>
        <w:ind w:left="360" w:hanging="426"/>
        <w:jc w:val="both"/>
        <w:rPr>
          <w:rFonts w:ascii="Arial" w:hAnsi="Arial" w:cs="Arial"/>
        </w:rPr>
      </w:pPr>
      <w:r>
        <w:rPr>
          <w:rFonts w:ascii="Arial" w:hAnsi="Arial" w:cs="Arial"/>
        </w:rPr>
        <w:t xml:space="preserve">              </w:t>
      </w:r>
    </w:p>
    <w:p w14:paraId="55B754E9" w14:textId="77777777" w:rsidR="006232BF" w:rsidRDefault="006232BF" w:rsidP="006232BF">
      <w:pPr>
        <w:ind w:left="360" w:hanging="426"/>
        <w:jc w:val="both"/>
        <w:rPr>
          <w:rFonts w:ascii="Arial" w:hAnsi="Arial" w:cs="Arial"/>
        </w:rPr>
      </w:pPr>
      <w:r>
        <w:rPr>
          <w:rFonts w:ascii="Arial" w:hAnsi="Arial" w:cs="Arial"/>
        </w:rPr>
        <w:t xml:space="preserve"> numer nadwozia ....................................................................................................</w:t>
      </w:r>
    </w:p>
    <w:p w14:paraId="75416361" w14:textId="77777777" w:rsidR="006232BF" w:rsidRDefault="006232BF" w:rsidP="006232BF">
      <w:pPr>
        <w:ind w:left="360" w:hanging="426"/>
        <w:jc w:val="both"/>
        <w:rPr>
          <w:rFonts w:ascii="Arial" w:hAnsi="Arial" w:cs="Arial"/>
        </w:rPr>
      </w:pPr>
      <w:r>
        <w:rPr>
          <w:rFonts w:ascii="Arial" w:hAnsi="Arial" w:cs="Arial"/>
        </w:rPr>
        <w:t xml:space="preserve">              </w:t>
      </w:r>
    </w:p>
    <w:p w14:paraId="688E804A" w14:textId="77777777" w:rsidR="006232BF" w:rsidRDefault="006232BF" w:rsidP="006232BF">
      <w:pPr>
        <w:ind w:left="360" w:hanging="426"/>
        <w:jc w:val="both"/>
        <w:rPr>
          <w:rFonts w:ascii="Arial" w:hAnsi="Arial" w:cs="Arial"/>
        </w:rPr>
      </w:pPr>
      <w:r>
        <w:rPr>
          <w:rFonts w:ascii="Arial" w:hAnsi="Arial" w:cs="Arial"/>
        </w:rPr>
        <w:t xml:space="preserve"> zabezpieczony do sprawy RSD ............. /............</w:t>
      </w:r>
    </w:p>
    <w:p w14:paraId="3DDC810F" w14:textId="77777777" w:rsidR="006232BF" w:rsidRDefault="006232BF" w:rsidP="006232BF">
      <w:pPr>
        <w:ind w:left="360" w:hanging="426"/>
        <w:jc w:val="both"/>
        <w:rPr>
          <w:rFonts w:ascii="Arial" w:hAnsi="Arial" w:cs="Arial"/>
        </w:rPr>
      </w:pPr>
    </w:p>
    <w:p w14:paraId="4F4FDEAF" w14:textId="77777777" w:rsidR="006232BF" w:rsidRDefault="006232BF" w:rsidP="006232BF">
      <w:pPr>
        <w:ind w:left="360" w:hanging="426"/>
        <w:jc w:val="both"/>
        <w:rPr>
          <w:rFonts w:ascii="Arial" w:hAnsi="Arial" w:cs="Arial"/>
          <w:b/>
        </w:rPr>
      </w:pPr>
      <w:r>
        <w:rPr>
          <w:rFonts w:ascii="Arial" w:hAnsi="Arial" w:cs="Arial"/>
        </w:rPr>
        <w:t>przekazany na przechowanie w dniu ...............................……………………………………..</w:t>
      </w:r>
    </w:p>
    <w:p w14:paraId="461ECF4B" w14:textId="77777777" w:rsidR="006232BF" w:rsidRDefault="006232BF" w:rsidP="006232BF">
      <w:pPr>
        <w:jc w:val="both"/>
        <w:rPr>
          <w:rFonts w:ascii="Arial" w:hAnsi="Arial" w:cs="Arial"/>
        </w:rPr>
      </w:pPr>
      <w:r>
        <w:rPr>
          <w:rFonts w:ascii="Arial" w:hAnsi="Arial" w:cs="Arial"/>
        </w:rPr>
        <w:br/>
        <w:t>z uwagi na</w:t>
      </w:r>
    </w:p>
    <w:p w14:paraId="2703436B" w14:textId="77777777" w:rsidR="006232BF" w:rsidRDefault="006232BF" w:rsidP="006232BF">
      <w:pPr>
        <w:ind w:left="360" w:hanging="426"/>
        <w:jc w:val="both"/>
        <w:rPr>
          <w:rFonts w:ascii="Arial" w:hAnsi="Arial" w:cs="Arial"/>
        </w:rPr>
      </w:pPr>
      <w:r>
        <w:rPr>
          <w:rFonts w:ascii="Arial" w:hAnsi="Arial" w:cs="Arial"/>
        </w:rPr>
        <w:t xml:space="preserve">- zakończenie postępowania przygotowawczego w dniu ...........................................jest w dyspozycji </w:t>
      </w:r>
    </w:p>
    <w:p w14:paraId="433E2B2D" w14:textId="77777777" w:rsidR="006232BF" w:rsidRDefault="006232BF" w:rsidP="006232BF">
      <w:pPr>
        <w:ind w:left="360" w:hanging="426"/>
        <w:jc w:val="both"/>
        <w:rPr>
          <w:rFonts w:ascii="Arial" w:hAnsi="Arial" w:cs="Arial"/>
        </w:rPr>
      </w:pPr>
    </w:p>
    <w:p w14:paraId="430B25E1" w14:textId="77777777" w:rsidR="006232BF" w:rsidRDefault="006232BF" w:rsidP="006232BF">
      <w:pPr>
        <w:ind w:left="360" w:hanging="426"/>
        <w:jc w:val="both"/>
        <w:rPr>
          <w:rFonts w:ascii="Arial" w:hAnsi="Arial" w:cs="Arial"/>
        </w:rPr>
      </w:pPr>
      <w:r>
        <w:rPr>
          <w:rFonts w:ascii="Arial" w:hAnsi="Arial" w:cs="Arial"/>
        </w:rPr>
        <w:t>……………………………………………………………………………………………….…………………….</w:t>
      </w:r>
    </w:p>
    <w:p w14:paraId="1DB8FBFC" w14:textId="77777777" w:rsidR="006232BF" w:rsidRDefault="006232BF" w:rsidP="006232BF">
      <w:pPr>
        <w:ind w:left="360" w:hanging="426"/>
        <w:jc w:val="both"/>
        <w:rPr>
          <w:rFonts w:ascii="Arial" w:hAnsi="Arial" w:cs="Arial"/>
        </w:rPr>
      </w:pPr>
    </w:p>
    <w:p w14:paraId="5CA7C4D1" w14:textId="77777777" w:rsidR="006232BF" w:rsidRDefault="006232BF" w:rsidP="006232BF">
      <w:pPr>
        <w:ind w:left="360" w:hanging="426"/>
        <w:jc w:val="both"/>
        <w:rPr>
          <w:rFonts w:ascii="Arial" w:hAnsi="Arial" w:cs="Arial"/>
        </w:rPr>
      </w:pPr>
      <w:r>
        <w:rPr>
          <w:rFonts w:ascii="Arial" w:hAnsi="Arial" w:cs="Arial"/>
        </w:rPr>
        <w:t>- zmianę dysponenta jest od dnia ....................................................  w dyspozycji………………………</w:t>
      </w:r>
    </w:p>
    <w:p w14:paraId="2B3670B3" w14:textId="77777777" w:rsidR="006232BF" w:rsidRDefault="006232BF" w:rsidP="006232BF">
      <w:pPr>
        <w:ind w:left="360" w:hanging="426"/>
        <w:jc w:val="both"/>
        <w:rPr>
          <w:rFonts w:ascii="Arial" w:hAnsi="Arial" w:cs="Arial"/>
        </w:rPr>
      </w:pPr>
    </w:p>
    <w:p w14:paraId="628E56A5" w14:textId="77777777" w:rsidR="006232BF" w:rsidRDefault="006232BF" w:rsidP="006232BF">
      <w:pPr>
        <w:ind w:left="360" w:hanging="426"/>
        <w:jc w:val="both"/>
        <w:rPr>
          <w:rFonts w:ascii="Arial" w:hAnsi="Arial" w:cs="Arial"/>
        </w:rPr>
      </w:pPr>
      <w:r>
        <w:rPr>
          <w:rFonts w:ascii="Arial" w:hAnsi="Arial" w:cs="Arial"/>
        </w:rPr>
        <w:t xml:space="preserve">  ...........................................................................................................................................</w:t>
      </w:r>
    </w:p>
    <w:p w14:paraId="099EED0F" w14:textId="77777777" w:rsidR="006232BF" w:rsidRDefault="006232BF" w:rsidP="006232BF">
      <w:pPr>
        <w:ind w:left="360" w:hanging="426"/>
        <w:jc w:val="both"/>
        <w:rPr>
          <w:rFonts w:ascii="Arial" w:hAnsi="Arial" w:cs="Arial"/>
        </w:rPr>
      </w:pPr>
      <w:r>
        <w:rPr>
          <w:rFonts w:ascii="Arial" w:hAnsi="Arial" w:cs="Arial"/>
        </w:rPr>
        <w:t xml:space="preserve"> </w:t>
      </w:r>
    </w:p>
    <w:p w14:paraId="30F90841" w14:textId="77777777" w:rsidR="006232BF" w:rsidRDefault="006232BF" w:rsidP="006232BF">
      <w:pPr>
        <w:jc w:val="both"/>
        <w:rPr>
          <w:rFonts w:ascii="Arial" w:hAnsi="Arial" w:cs="Arial"/>
        </w:rPr>
      </w:pPr>
      <w:r>
        <w:rPr>
          <w:rFonts w:ascii="Arial" w:hAnsi="Arial" w:cs="Arial"/>
        </w:rPr>
        <w:t>Wszelkie dalsze dyspozycje dotyczące przedmiotowego pojazdu wydaje w/w podmiot.</w:t>
      </w:r>
      <w:r>
        <w:rPr>
          <w:rFonts w:ascii="Arial" w:hAnsi="Arial" w:cs="Arial"/>
        </w:rPr>
        <w:br/>
        <w:t>Ponosi on również koszty dalszego przechowania pojazdu na parkingu.</w:t>
      </w:r>
    </w:p>
    <w:p w14:paraId="5CBE7B1B" w14:textId="77777777" w:rsidR="006232BF" w:rsidRDefault="006232BF" w:rsidP="006232BF">
      <w:pPr>
        <w:ind w:left="360" w:hanging="426"/>
        <w:jc w:val="both"/>
        <w:rPr>
          <w:rFonts w:ascii="Arial" w:hAnsi="Arial" w:cs="Arial"/>
        </w:rPr>
      </w:pPr>
    </w:p>
    <w:p w14:paraId="12859E51" w14:textId="77777777" w:rsidR="006232BF" w:rsidRDefault="006232BF" w:rsidP="006232BF">
      <w:pPr>
        <w:ind w:left="360" w:hanging="426"/>
        <w:jc w:val="both"/>
        <w:rPr>
          <w:rFonts w:ascii="Arial" w:hAnsi="Arial" w:cs="Arial"/>
        </w:rPr>
      </w:pPr>
      <w:r>
        <w:rPr>
          <w:rFonts w:ascii="Arial" w:hAnsi="Arial" w:cs="Arial"/>
        </w:rPr>
        <w:t xml:space="preserve">Rachunek za przechowanie pojazdu w okresie od..................................... do ...................................... </w:t>
      </w:r>
    </w:p>
    <w:p w14:paraId="2B17454C" w14:textId="77777777" w:rsidR="006232BF" w:rsidRDefault="006232BF" w:rsidP="006232BF">
      <w:pPr>
        <w:ind w:left="360" w:hanging="426"/>
        <w:jc w:val="both"/>
        <w:rPr>
          <w:rFonts w:ascii="Arial" w:hAnsi="Arial" w:cs="Arial"/>
        </w:rPr>
      </w:pPr>
    </w:p>
    <w:p w14:paraId="36CA2D1B" w14:textId="77777777" w:rsidR="006232BF" w:rsidRDefault="006232BF" w:rsidP="006232BF">
      <w:pPr>
        <w:jc w:val="both"/>
        <w:rPr>
          <w:rFonts w:ascii="Arial" w:hAnsi="Arial" w:cs="Arial"/>
        </w:rPr>
      </w:pPr>
      <w:r>
        <w:rPr>
          <w:rFonts w:ascii="Arial" w:hAnsi="Arial" w:cs="Arial"/>
        </w:rPr>
        <w:t xml:space="preserve">proszę wystawić dla ……..…………………………………………………………………….……. zgodnie </w:t>
      </w:r>
      <w:r>
        <w:rPr>
          <w:rFonts w:ascii="Arial" w:hAnsi="Arial" w:cs="Arial"/>
        </w:rPr>
        <w:br/>
        <w:t>z obowiązującymi stawkami cennika.</w:t>
      </w:r>
    </w:p>
    <w:p w14:paraId="05313D01" w14:textId="77777777" w:rsidR="006232BF" w:rsidRDefault="006232BF" w:rsidP="006232BF">
      <w:pPr>
        <w:jc w:val="both"/>
        <w:rPr>
          <w:rFonts w:ascii="Arial" w:hAnsi="Arial" w:cs="Arial"/>
          <w:u w:val="single"/>
        </w:rPr>
      </w:pPr>
    </w:p>
    <w:p w14:paraId="4CFDFAD2" w14:textId="77777777" w:rsidR="006232BF" w:rsidRDefault="006232BF" w:rsidP="006232BF">
      <w:pPr>
        <w:ind w:left="360" w:hanging="426"/>
        <w:jc w:val="both"/>
        <w:rPr>
          <w:rFonts w:ascii="Arial" w:hAnsi="Arial" w:cs="Arial"/>
          <w:u w:val="single"/>
        </w:rPr>
      </w:pPr>
    </w:p>
    <w:p w14:paraId="468C319D" w14:textId="77777777" w:rsidR="006232BF" w:rsidRDefault="006232BF" w:rsidP="006232BF">
      <w:pPr>
        <w:ind w:left="360" w:hanging="426"/>
        <w:jc w:val="both"/>
        <w:rPr>
          <w:rFonts w:ascii="Arial" w:hAnsi="Arial" w:cs="Arial"/>
          <w:u w:val="single"/>
        </w:rPr>
      </w:pPr>
    </w:p>
    <w:p w14:paraId="0B584063" w14:textId="77777777" w:rsidR="006232BF" w:rsidRDefault="006232BF" w:rsidP="006232BF">
      <w:pPr>
        <w:ind w:left="360" w:hanging="426"/>
        <w:jc w:val="both"/>
        <w:rPr>
          <w:rFonts w:ascii="Arial" w:hAnsi="Arial" w:cs="Arial"/>
          <w:u w:val="single"/>
        </w:rPr>
      </w:pPr>
    </w:p>
    <w:p w14:paraId="53AABC1A" w14:textId="77777777" w:rsidR="006232BF" w:rsidRDefault="006232BF" w:rsidP="006232BF">
      <w:pPr>
        <w:ind w:left="360" w:hanging="426"/>
        <w:jc w:val="both"/>
        <w:rPr>
          <w:rFonts w:ascii="Arial" w:hAnsi="Arial" w:cs="Arial"/>
          <w:u w:val="single"/>
        </w:rPr>
      </w:pPr>
    </w:p>
    <w:p w14:paraId="57FF1CBE" w14:textId="77777777" w:rsidR="006232BF" w:rsidRDefault="006232BF" w:rsidP="006232BF">
      <w:pPr>
        <w:ind w:left="360" w:hanging="426"/>
        <w:jc w:val="both"/>
        <w:rPr>
          <w:rFonts w:ascii="Arial" w:hAnsi="Arial" w:cs="Arial"/>
          <w:u w:val="single"/>
        </w:rPr>
      </w:pPr>
    </w:p>
    <w:p w14:paraId="70FE830E" w14:textId="77777777" w:rsidR="006232BF" w:rsidRDefault="006232BF" w:rsidP="006232BF">
      <w:pPr>
        <w:ind w:left="360" w:hanging="426"/>
        <w:jc w:val="both"/>
        <w:rPr>
          <w:rFonts w:ascii="Arial" w:hAnsi="Arial" w:cs="Arial"/>
          <w:sz w:val="18"/>
          <w:szCs w:val="18"/>
          <w:u w:val="single"/>
        </w:rPr>
      </w:pPr>
      <w:r>
        <w:rPr>
          <w:rFonts w:ascii="Arial" w:hAnsi="Arial" w:cs="Arial"/>
          <w:sz w:val="18"/>
          <w:szCs w:val="18"/>
          <w:u w:val="single"/>
        </w:rPr>
        <w:t>Wyk. w 3 egz.</w:t>
      </w:r>
    </w:p>
    <w:p w14:paraId="6EF6AEB6"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1 – adresat</w:t>
      </w:r>
    </w:p>
    <w:p w14:paraId="08997B6D"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2 – nowy dysponent</w:t>
      </w:r>
    </w:p>
    <w:p w14:paraId="0320A917" w14:textId="77777777" w:rsidR="006232BF" w:rsidRDefault="006232BF" w:rsidP="006232BF">
      <w:pPr>
        <w:ind w:left="360" w:hanging="426"/>
        <w:jc w:val="both"/>
        <w:rPr>
          <w:rFonts w:ascii="Arial" w:hAnsi="Arial" w:cs="Arial"/>
          <w:sz w:val="18"/>
          <w:szCs w:val="18"/>
        </w:rPr>
      </w:pPr>
      <w:proofErr w:type="spellStart"/>
      <w:r>
        <w:rPr>
          <w:rFonts w:ascii="Arial" w:hAnsi="Arial" w:cs="Arial"/>
          <w:sz w:val="18"/>
          <w:szCs w:val="18"/>
        </w:rPr>
        <w:t>Egz</w:t>
      </w:r>
      <w:proofErr w:type="spellEnd"/>
      <w:r>
        <w:rPr>
          <w:rFonts w:ascii="Arial" w:hAnsi="Arial" w:cs="Arial"/>
          <w:sz w:val="18"/>
          <w:szCs w:val="18"/>
        </w:rPr>
        <w:t xml:space="preserve"> nr 3 –a/a</w:t>
      </w:r>
    </w:p>
    <w:p w14:paraId="17039C71" w14:textId="77777777" w:rsidR="006232BF" w:rsidRDefault="006232BF" w:rsidP="006232BF">
      <w:pPr>
        <w:ind w:left="360" w:hanging="426"/>
        <w:jc w:val="both"/>
        <w:rPr>
          <w:rFonts w:ascii="Arial" w:hAnsi="Arial" w:cs="Arial"/>
          <w:b/>
        </w:rPr>
      </w:pPr>
    </w:p>
    <w:p w14:paraId="009560AA" w14:textId="77777777" w:rsidR="006232BF" w:rsidRDefault="006232BF" w:rsidP="006232BF">
      <w:pPr>
        <w:ind w:left="360" w:hanging="426"/>
        <w:jc w:val="both"/>
        <w:rPr>
          <w:rFonts w:ascii="Arial" w:hAnsi="Arial" w:cs="Arial"/>
          <w:b/>
        </w:rPr>
      </w:pPr>
    </w:p>
    <w:p w14:paraId="7DAA1A6B" w14:textId="77777777" w:rsidR="006232BF" w:rsidRDefault="006232BF" w:rsidP="006232BF">
      <w:pPr>
        <w:ind w:left="360" w:hanging="426"/>
        <w:jc w:val="both"/>
        <w:rPr>
          <w:rFonts w:ascii="Arial" w:hAnsi="Arial" w:cs="Arial"/>
          <w:b/>
        </w:rPr>
      </w:pPr>
    </w:p>
    <w:p w14:paraId="01C471B6" w14:textId="77777777" w:rsidR="006232BF" w:rsidRDefault="006232BF" w:rsidP="006232BF">
      <w:pPr>
        <w:ind w:left="360" w:hanging="426"/>
        <w:jc w:val="both"/>
        <w:rPr>
          <w:rFonts w:ascii="Arial" w:hAnsi="Arial" w:cs="Arial"/>
          <w:b/>
        </w:rPr>
      </w:pPr>
    </w:p>
    <w:p w14:paraId="684B1547" w14:textId="77777777" w:rsidR="006232BF" w:rsidRDefault="006232BF" w:rsidP="006232BF">
      <w:pPr>
        <w:ind w:left="360" w:hanging="426"/>
        <w:jc w:val="both"/>
        <w:rPr>
          <w:rFonts w:ascii="Arial" w:hAnsi="Arial" w:cs="Arial"/>
          <w:b/>
        </w:rPr>
      </w:pPr>
    </w:p>
    <w:p w14:paraId="237C2D8C" w14:textId="77777777" w:rsidR="006232BF" w:rsidRDefault="006232BF" w:rsidP="006232BF">
      <w:pPr>
        <w:ind w:left="360" w:hanging="426"/>
        <w:jc w:val="both"/>
        <w:rPr>
          <w:rFonts w:ascii="Arial" w:hAnsi="Arial" w:cs="Arial"/>
          <w:b/>
        </w:rPr>
      </w:pPr>
    </w:p>
    <w:p w14:paraId="6DEC1BCA" w14:textId="77777777" w:rsidR="006232BF" w:rsidRDefault="006232BF" w:rsidP="006232BF">
      <w:pPr>
        <w:ind w:left="360" w:hanging="426"/>
        <w:jc w:val="both"/>
        <w:rPr>
          <w:rFonts w:ascii="Arial" w:hAnsi="Arial" w:cs="Arial"/>
          <w:b/>
        </w:rPr>
      </w:pPr>
    </w:p>
    <w:p w14:paraId="15F2FC9C" w14:textId="77777777" w:rsidR="006232BF" w:rsidRDefault="006232BF" w:rsidP="006232BF">
      <w:pPr>
        <w:ind w:left="360" w:hanging="426"/>
        <w:jc w:val="both"/>
        <w:rPr>
          <w:rFonts w:ascii="Arial" w:hAnsi="Arial" w:cs="Arial"/>
          <w:b/>
        </w:rPr>
      </w:pPr>
    </w:p>
    <w:p w14:paraId="25D1B9A0" w14:textId="77777777" w:rsidR="006232BF" w:rsidRDefault="006232BF" w:rsidP="006232BF">
      <w:pPr>
        <w:ind w:left="360" w:hanging="426"/>
        <w:jc w:val="both"/>
        <w:rPr>
          <w:rFonts w:ascii="Arial" w:hAnsi="Arial" w:cs="Arial"/>
          <w:b/>
        </w:rPr>
      </w:pPr>
    </w:p>
    <w:p w14:paraId="79CAF781" w14:textId="77777777" w:rsidR="006232BF" w:rsidRDefault="006232BF" w:rsidP="006232BF">
      <w:pPr>
        <w:ind w:left="360" w:hanging="426"/>
        <w:jc w:val="both"/>
        <w:rPr>
          <w:rFonts w:ascii="Arial" w:hAnsi="Arial" w:cs="Arial"/>
          <w:b/>
        </w:rPr>
      </w:pPr>
    </w:p>
    <w:p w14:paraId="7A85FB88" w14:textId="77777777" w:rsidR="006232BF" w:rsidRDefault="006232BF" w:rsidP="006232BF">
      <w:pPr>
        <w:ind w:left="360" w:hanging="426"/>
        <w:jc w:val="both"/>
        <w:rPr>
          <w:rFonts w:ascii="Arial" w:hAnsi="Arial" w:cs="Arial"/>
          <w:b/>
        </w:rPr>
      </w:pPr>
    </w:p>
    <w:p w14:paraId="010F915D" w14:textId="77777777" w:rsidR="006232BF" w:rsidRDefault="006232BF" w:rsidP="006232BF">
      <w:pPr>
        <w:ind w:left="360" w:hanging="426"/>
        <w:jc w:val="both"/>
        <w:rPr>
          <w:rFonts w:ascii="Arial" w:hAnsi="Arial" w:cs="Arial"/>
          <w:b/>
        </w:rPr>
      </w:pPr>
    </w:p>
    <w:p w14:paraId="4D484120" w14:textId="77777777" w:rsidR="006232BF" w:rsidRDefault="006232BF" w:rsidP="006232BF">
      <w:pPr>
        <w:ind w:left="360" w:hanging="426"/>
        <w:jc w:val="both"/>
        <w:rPr>
          <w:rFonts w:ascii="Arial" w:hAnsi="Arial" w:cs="Arial"/>
          <w:b/>
        </w:rPr>
      </w:pPr>
    </w:p>
    <w:p w14:paraId="67F74622" w14:textId="77777777" w:rsidR="006232BF" w:rsidRDefault="006232BF" w:rsidP="006232BF">
      <w:pPr>
        <w:ind w:left="360" w:hanging="426"/>
        <w:jc w:val="both"/>
        <w:rPr>
          <w:rFonts w:ascii="Arial" w:hAnsi="Arial" w:cs="Arial"/>
          <w:b/>
        </w:rPr>
      </w:pPr>
    </w:p>
    <w:p w14:paraId="67FFEC7D" w14:textId="77777777" w:rsidR="006232BF" w:rsidRDefault="006232BF" w:rsidP="006232BF">
      <w:pPr>
        <w:ind w:left="360" w:hanging="426"/>
        <w:jc w:val="right"/>
        <w:rPr>
          <w:rFonts w:ascii="Arial" w:hAnsi="Arial" w:cs="Arial"/>
          <w:sz w:val="18"/>
          <w:szCs w:val="18"/>
        </w:rPr>
      </w:pPr>
    </w:p>
    <w:p w14:paraId="144A8608" w14:textId="397C135F" w:rsidR="006232BF" w:rsidRDefault="006232BF" w:rsidP="006232BF">
      <w:pPr>
        <w:ind w:left="360" w:hanging="426"/>
        <w:jc w:val="right"/>
        <w:rPr>
          <w:rFonts w:ascii="Arial" w:hAnsi="Arial" w:cs="Arial"/>
          <w:sz w:val="18"/>
          <w:szCs w:val="18"/>
        </w:rPr>
      </w:pPr>
      <w:r>
        <w:rPr>
          <w:rFonts w:ascii="Arial" w:hAnsi="Arial" w:cs="Arial"/>
          <w:sz w:val="18"/>
          <w:szCs w:val="18"/>
        </w:rPr>
        <w:t>Załącznik nr 4</w:t>
      </w:r>
    </w:p>
    <w:p w14:paraId="0A04A82B" w14:textId="5820D923" w:rsidR="006232BF" w:rsidRDefault="006232BF" w:rsidP="006232BF">
      <w:pPr>
        <w:ind w:left="360" w:hanging="426"/>
        <w:jc w:val="right"/>
        <w:rPr>
          <w:rFonts w:ascii="Arial" w:hAnsi="Arial" w:cs="Arial"/>
          <w:sz w:val="18"/>
          <w:szCs w:val="18"/>
        </w:rPr>
      </w:pPr>
      <w:r>
        <w:rPr>
          <w:rFonts w:ascii="Arial" w:hAnsi="Arial" w:cs="Arial"/>
          <w:sz w:val="18"/>
          <w:szCs w:val="18"/>
        </w:rPr>
        <w:t>do umowy Nr       /2022/</w:t>
      </w:r>
      <w:proofErr w:type="spellStart"/>
      <w:r>
        <w:rPr>
          <w:rFonts w:ascii="Arial" w:hAnsi="Arial" w:cs="Arial"/>
          <w:sz w:val="18"/>
          <w:szCs w:val="18"/>
        </w:rPr>
        <w:t>Kt</w:t>
      </w:r>
      <w:proofErr w:type="spellEnd"/>
    </w:p>
    <w:p w14:paraId="6FB42321" w14:textId="77777777" w:rsidR="006232BF" w:rsidRDefault="006232BF" w:rsidP="006232BF">
      <w:pPr>
        <w:ind w:left="360" w:hanging="426"/>
        <w:jc w:val="right"/>
        <w:rPr>
          <w:rFonts w:ascii="Arial" w:hAnsi="Arial" w:cs="Arial"/>
        </w:rPr>
      </w:pPr>
      <w:r>
        <w:rPr>
          <w:rFonts w:ascii="Arial" w:hAnsi="Arial" w:cs="Arial"/>
          <w:sz w:val="18"/>
          <w:szCs w:val="18"/>
        </w:rPr>
        <w:t>z dnia          roku</w:t>
      </w:r>
    </w:p>
    <w:p w14:paraId="6CB49AF4" w14:textId="77777777" w:rsidR="006232BF" w:rsidRDefault="006232BF" w:rsidP="006232BF">
      <w:pPr>
        <w:ind w:left="360" w:hanging="426"/>
        <w:jc w:val="both"/>
        <w:rPr>
          <w:rFonts w:ascii="Arial" w:hAnsi="Arial" w:cs="Arial"/>
        </w:rPr>
      </w:pPr>
    </w:p>
    <w:p w14:paraId="67A9671E" w14:textId="77777777" w:rsidR="006232BF" w:rsidRDefault="006232BF" w:rsidP="006232BF">
      <w:pPr>
        <w:ind w:left="360" w:hanging="426"/>
        <w:jc w:val="both"/>
        <w:rPr>
          <w:rFonts w:ascii="Arial" w:hAnsi="Arial" w:cs="Arial"/>
        </w:rPr>
      </w:pPr>
    </w:p>
    <w:p w14:paraId="68E5DA10" w14:textId="77777777" w:rsidR="006232BF" w:rsidRDefault="006232BF" w:rsidP="006232BF">
      <w:pPr>
        <w:ind w:left="360" w:hanging="426"/>
        <w:jc w:val="both"/>
        <w:rPr>
          <w:rFonts w:ascii="Arial" w:hAnsi="Arial" w:cs="Arial"/>
        </w:rPr>
      </w:pPr>
      <w:r>
        <w:rPr>
          <w:rFonts w:ascii="Arial" w:hAnsi="Arial" w:cs="Arial"/>
        </w:rPr>
        <w:t xml:space="preserve">____________________ </w:t>
      </w:r>
    </w:p>
    <w:p w14:paraId="54EB94CB" w14:textId="77777777" w:rsidR="006232BF" w:rsidRDefault="006232BF" w:rsidP="006232BF">
      <w:pPr>
        <w:ind w:left="360" w:hanging="426"/>
        <w:jc w:val="both"/>
        <w:rPr>
          <w:rFonts w:ascii="Arial" w:hAnsi="Arial" w:cs="Arial"/>
        </w:rPr>
      </w:pPr>
      <w:r>
        <w:rPr>
          <w:rFonts w:ascii="Arial" w:hAnsi="Arial" w:cs="Arial"/>
        </w:rPr>
        <w:t xml:space="preserve">(pieczęć nagłówkowa)     </w:t>
      </w:r>
    </w:p>
    <w:p w14:paraId="6CB808AF" w14:textId="77777777" w:rsidR="006232BF" w:rsidRDefault="006232BF" w:rsidP="006232BF">
      <w:pPr>
        <w:ind w:left="360" w:hanging="426"/>
        <w:jc w:val="both"/>
        <w:rPr>
          <w:rFonts w:ascii="Arial" w:hAnsi="Arial" w:cs="Arial"/>
          <w:b/>
          <w:bCs/>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_____________dnia___________________</w:t>
      </w:r>
    </w:p>
    <w:p w14:paraId="6B3212B7" w14:textId="77777777" w:rsidR="006232BF" w:rsidRDefault="006232BF" w:rsidP="006232BF">
      <w:pPr>
        <w:ind w:left="360" w:hanging="426"/>
        <w:jc w:val="both"/>
        <w:rPr>
          <w:rFonts w:ascii="Arial" w:hAnsi="Arial" w:cs="Arial"/>
        </w:rPr>
      </w:pPr>
    </w:p>
    <w:p w14:paraId="7B04DB1B" w14:textId="77777777" w:rsidR="006232BF" w:rsidRDefault="006232BF" w:rsidP="006232BF">
      <w:pPr>
        <w:ind w:left="360" w:hanging="426"/>
        <w:jc w:val="both"/>
        <w:rPr>
          <w:rFonts w:ascii="Arial" w:hAnsi="Arial" w:cs="Arial"/>
        </w:rPr>
      </w:pPr>
      <w:r>
        <w:rPr>
          <w:rFonts w:ascii="Arial" w:hAnsi="Arial" w:cs="Arial"/>
        </w:rPr>
        <w:t>Ldz.________________</w:t>
      </w:r>
    </w:p>
    <w:p w14:paraId="045698EB" w14:textId="77777777" w:rsidR="006232BF" w:rsidRDefault="006232BF" w:rsidP="006232BF">
      <w:pPr>
        <w:ind w:left="360" w:hanging="426"/>
        <w:jc w:val="both"/>
        <w:rPr>
          <w:rFonts w:ascii="Arial" w:hAnsi="Arial" w:cs="Arial"/>
        </w:rPr>
      </w:pPr>
    </w:p>
    <w:p w14:paraId="09351776" w14:textId="77777777" w:rsidR="006232BF" w:rsidRDefault="006232BF" w:rsidP="006232BF">
      <w:pPr>
        <w:ind w:left="360" w:hanging="426"/>
        <w:jc w:val="both"/>
        <w:rPr>
          <w:rFonts w:ascii="Arial" w:hAnsi="Arial" w:cs="Arial"/>
        </w:rPr>
      </w:pPr>
      <w:r>
        <w:rPr>
          <w:rFonts w:ascii="Arial" w:hAnsi="Arial" w:cs="Arial"/>
        </w:rPr>
        <w:t>RSD________________</w:t>
      </w:r>
    </w:p>
    <w:p w14:paraId="54D1C429" w14:textId="77777777" w:rsidR="006232BF" w:rsidRDefault="006232BF" w:rsidP="006232BF">
      <w:pPr>
        <w:ind w:left="360" w:hanging="426"/>
        <w:jc w:val="both"/>
        <w:rPr>
          <w:rFonts w:ascii="Arial" w:hAnsi="Arial" w:cs="Arial"/>
        </w:rPr>
      </w:pPr>
    </w:p>
    <w:p w14:paraId="0E5F3EE0" w14:textId="77777777" w:rsidR="006232BF" w:rsidRDefault="006232BF" w:rsidP="006232BF">
      <w:pPr>
        <w:ind w:left="360" w:hanging="426"/>
        <w:jc w:val="both"/>
        <w:rPr>
          <w:rFonts w:ascii="Arial" w:hAnsi="Arial" w:cs="Arial"/>
        </w:rPr>
      </w:pPr>
      <w:r>
        <w:rPr>
          <w:rFonts w:ascii="Arial" w:hAnsi="Arial" w:cs="Arial"/>
        </w:rPr>
        <w:t>Ds. _______________</w:t>
      </w:r>
    </w:p>
    <w:p w14:paraId="76FBD304" w14:textId="77777777" w:rsidR="006232BF" w:rsidRDefault="006232BF" w:rsidP="006232BF">
      <w:pPr>
        <w:ind w:left="360" w:hanging="426"/>
        <w:jc w:val="center"/>
        <w:rPr>
          <w:rFonts w:ascii="Arial" w:hAnsi="Arial" w:cs="Arial"/>
        </w:rPr>
      </w:pPr>
      <w:r>
        <w:rPr>
          <w:rFonts w:ascii="Arial" w:hAnsi="Arial" w:cs="Arial"/>
          <w:b/>
          <w:u w:val="single"/>
        </w:rPr>
        <w:t>UPOWAŻNIENIE</w:t>
      </w:r>
    </w:p>
    <w:p w14:paraId="35DB30C6" w14:textId="77777777" w:rsidR="006232BF" w:rsidRDefault="006232BF" w:rsidP="006232BF">
      <w:pPr>
        <w:ind w:left="360" w:hanging="426"/>
        <w:jc w:val="both"/>
        <w:rPr>
          <w:rFonts w:ascii="Arial" w:hAnsi="Arial" w:cs="Arial"/>
        </w:rPr>
      </w:pPr>
    </w:p>
    <w:p w14:paraId="34EADA32" w14:textId="77777777" w:rsidR="006232BF" w:rsidRDefault="006232BF" w:rsidP="006232BF">
      <w:pPr>
        <w:ind w:left="360" w:hanging="426"/>
        <w:jc w:val="both"/>
        <w:rPr>
          <w:rFonts w:ascii="Arial" w:hAnsi="Arial" w:cs="Arial"/>
        </w:rPr>
      </w:pPr>
      <w:r>
        <w:rPr>
          <w:rFonts w:ascii="Arial" w:hAnsi="Arial" w:cs="Arial"/>
        </w:rPr>
        <w:t>Upoważniam : _____________________________________________________________________</w:t>
      </w:r>
    </w:p>
    <w:p w14:paraId="30C187D5" w14:textId="77777777" w:rsidR="006232BF" w:rsidRDefault="006232BF" w:rsidP="006232BF">
      <w:pPr>
        <w:ind w:left="360" w:hanging="426"/>
        <w:jc w:val="both"/>
        <w:rPr>
          <w:rFonts w:ascii="Arial" w:hAnsi="Arial" w:cs="Arial"/>
        </w:rPr>
      </w:pPr>
      <w:r>
        <w:rPr>
          <w:rFonts w:ascii="Arial" w:hAnsi="Arial" w:cs="Arial"/>
        </w:rPr>
        <w:t xml:space="preserve">                                                                                       ( stopień, imię i nazwisko,  jednostka )</w:t>
      </w:r>
    </w:p>
    <w:p w14:paraId="0B84BDCA" w14:textId="77777777" w:rsidR="006232BF" w:rsidRDefault="006232BF" w:rsidP="006232BF">
      <w:pPr>
        <w:ind w:left="360" w:hanging="426"/>
        <w:rPr>
          <w:rFonts w:ascii="Arial" w:hAnsi="Arial" w:cs="Arial"/>
        </w:rPr>
      </w:pPr>
      <w:r>
        <w:rPr>
          <w:rFonts w:ascii="Arial" w:hAnsi="Arial" w:cs="Arial"/>
        </w:rPr>
        <w:t xml:space="preserve">do odbioru z parkingu strzeżonego w ___________________________________________________ </w:t>
      </w:r>
    </w:p>
    <w:p w14:paraId="7E71A5D4" w14:textId="77777777" w:rsidR="006232BF" w:rsidRDefault="006232BF" w:rsidP="006232BF">
      <w:pPr>
        <w:ind w:left="360" w:hanging="426"/>
        <w:jc w:val="both"/>
        <w:rPr>
          <w:rFonts w:ascii="Arial" w:hAnsi="Arial" w:cs="Arial"/>
        </w:rPr>
      </w:pPr>
      <w:r>
        <w:rPr>
          <w:rFonts w:ascii="Arial" w:hAnsi="Arial" w:cs="Arial"/>
        </w:rPr>
        <w:t>w dniu : │_│_│-│_│_│-│_│_│_│_│</w:t>
      </w:r>
    </w:p>
    <w:p w14:paraId="68F39FBD" w14:textId="77777777" w:rsidR="006232BF" w:rsidRDefault="006232BF" w:rsidP="006232BF">
      <w:pPr>
        <w:ind w:left="360" w:hanging="426"/>
        <w:jc w:val="both"/>
        <w:rPr>
          <w:rFonts w:ascii="Arial" w:hAnsi="Arial" w:cs="Arial"/>
        </w:rPr>
      </w:pPr>
      <w:r>
        <w:rPr>
          <w:rFonts w:ascii="Arial" w:hAnsi="Arial" w:cs="Arial"/>
        </w:rPr>
        <w:t xml:space="preserve">                           dzień          miesiąc                   rok</w:t>
      </w:r>
    </w:p>
    <w:p w14:paraId="6543FAE3" w14:textId="77777777" w:rsidR="006232BF" w:rsidRDefault="006232BF" w:rsidP="006232BF">
      <w:pPr>
        <w:ind w:left="360" w:hanging="426"/>
        <w:jc w:val="both"/>
        <w:rPr>
          <w:rFonts w:ascii="Arial" w:hAnsi="Arial" w:cs="Arial"/>
        </w:rPr>
      </w:pPr>
      <w:r>
        <w:rPr>
          <w:rFonts w:ascii="Arial" w:hAnsi="Arial" w:cs="Arial"/>
        </w:rPr>
        <w:t>pojazdu : _____________________________________ , nr rej.___________________(          )</w:t>
      </w:r>
    </w:p>
    <w:p w14:paraId="7BFCBF83" w14:textId="77777777" w:rsidR="006232BF" w:rsidRDefault="006232BF" w:rsidP="006232BF">
      <w:pPr>
        <w:ind w:left="360" w:hanging="426"/>
        <w:jc w:val="center"/>
        <w:rPr>
          <w:rFonts w:ascii="Arial" w:hAnsi="Arial" w:cs="Arial"/>
        </w:rPr>
      </w:pPr>
      <w:r>
        <w:rPr>
          <w:rFonts w:ascii="Arial" w:hAnsi="Arial" w:cs="Arial"/>
        </w:rPr>
        <w:t xml:space="preserve">( podać markę , typ , model )                                                                                                             </w:t>
      </w:r>
    </w:p>
    <w:p w14:paraId="2A4BF7C2" w14:textId="77777777" w:rsidR="006232BF" w:rsidRDefault="006232BF" w:rsidP="006232BF">
      <w:pPr>
        <w:ind w:left="360" w:hanging="426"/>
        <w:rPr>
          <w:rFonts w:ascii="Arial" w:hAnsi="Arial" w:cs="Arial"/>
        </w:rPr>
      </w:pPr>
      <w:r>
        <w:rPr>
          <w:rFonts w:ascii="Arial" w:hAnsi="Arial" w:cs="Arial"/>
        </w:rPr>
        <w:t xml:space="preserve"> kraj</w:t>
      </w:r>
    </w:p>
    <w:p w14:paraId="3F6C87FF" w14:textId="77777777" w:rsidR="006232BF" w:rsidRDefault="006232BF" w:rsidP="006232BF">
      <w:pPr>
        <w:ind w:left="360" w:hanging="426"/>
        <w:jc w:val="both"/>
        <w:rPr>
          <w:rFonts w:ascii="Arial" w:hAnsi="Arial" w:cs="Arial"/>
        </w:rPr>
      </w:pPr>
    </w:p>
    <w:p w14:paraId="41AA1628" w14:textId="77777777" w:rsidR="006232BF" w:rsidRDefault="006232BF" w:rsidP="006232BF">
      <w:pPr>
        <w:ind w:left="360" w:hanging="426"/>
        <w:jc w:val="both"/>
        <w:rPr>
          <w:rFonts w:ascii="Arial" w:hAnsi="Arial" w:cs="Arial"/>
        </w:rPr>
      </w:pPr>
      <w:r>
        <w:rPr>
          <w:rFonts w:ascii="Arial" w:hAnsi="Arial" w:cs="Arial"/>
        </w:rPr>
        <w:t>numer nadwozia : │_│_│_│_│_│_│_│_│_│_│_│_│_│_│_│_│_│</w:t>
      </w:r>
    </w:p>
    <w:p w14:paraId="3520D22D" w14:textId="77777777" w:rsidR="006232BF" w:rsidRDefault="006232BF" w:rsidP="006232BF">
      <w:pPr>
        <w:ind w:left="360" w:hanging="426"/>
        <w:jc w:val="both"/>
        <w:rPr>
          <w:rFonts w:ascii="Arial" w:hAnsi="Arial" w:cs="Arial"/>
        </w:rPr>
      </w:pPr>
      <w:r>
        <w:rPr>
          <w:rFonts w:ascii="Arial" w:hAnsi="Arial" w:cs="Arial"/>
        </w:rPr>
        <w:t xml:space="preserve">                                                                                         ( taki jak we wniosku )</w:t>
      </w:r>
    </w:p>
    <w:p w14:paraId="472BD36D" w14:textId="77777777" w:rsidR="006232BF" w:rsidRDefault="006232BF" w:rsidP="006232BF">
      <w:pPr>
        <w:ind w:left="360" w:hanging="426"/>
        <w:jc w:val="both"/>
        <w:rPr>
          <w:rFonts w:ascii="Arial" w:hAnsi="Arial" w:cs="Arial"/>
        </w:rPr>
      </w:pPr>
      <w:r>
        <w:rPr>
          <w:rFonts w:ascii="Arial" w:hAnsi="Arial" w:cs="Arial"/>
        </w:rPr>
        <w:t>w celu wydania go: pokrzywdzonemu, właścicielowi, użytkownikowi, towarzystwu ubezpieczeniowemu, komornikowi, urzędowi celnemu , urzędowi skarbowemu , innej jednostce policji – na podstawie decyzji*</w:t>
      </w:r>
    </w:p>
    <w:p w14:paraId="775AD695"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72E71819" w14:textId="77777777" w:rsidR="006232BF" w:rsidRDefault="006232BF" w:rsidP="006232BF">
      <w:pPr>
        <w:ind w:left="360" w:hanging="426"/>
        <w:jc w:val="both"/>
        <w:rPr>
          <w:rFonts w:ascii="Arial" w:hAnsi="Arial" w:cs="Arial"/>
        </w:rPr>
      </w:pPr>
      <w:r>
        <w:rPr>
          <w:rFonts w:ascii="Arial" w:hAnsi="Arial" w:cs="Arial"/>
        </w:rPr>
        <w:t>( nazwa organu wydającego decyzję , nr  sprawy )</w:t>
      </w:r>
    </w:p>
    <w:p w14:paraId="26946E98" w14:textId="77777777" w:rsidR="006232BF" w:rsidRDefault="006232BF" w:rsidP="006232BF">
      <w:pPr>
        <w:ind w:left="360" w:hanging="426"/>
        <w:jc w:val="both"/>
        <w:rPr>
          <w:rFonts w:ascii="Arial" w:hAnsi="Arial" w:cs="Arial"/>
        </w:rPr>
      </w:pPr>
    </w:p>
    <w:p w14:paraId="27638C45" w14:textId="77777777" w:rsidR="006232BF" w:rsidRDefault="006232BF" w:rsidP="006232BF">
      <w:pPr>
        <w:ind w:left="360" w:hanging="426"/>
        <w:jc w:val="both"/>
        <w:rPr>
          <w:rFonts w:ascii="Arial" w:hAnsi="Arial" w:cs="Arial"/>
          <w:b/>
          <w:bCs/>
          <w:u w:val="single"/>
        </w:rPr>
      </w:pPr>
      <w:r>
        <w:rPr>
          <w:rFonts w:ascii="Arial" w:hAnsi="Arial" w:cs="Arial"/>
          <w:b/>
          <w:bCs/>
          <w:u w:val="single"/>
        </w:rPr>
        <w:t>UWAGA !</w:t>
      </w:r>
    </w:p>
    <w:p w14:paraId="3108FEBF" w14:textId="77777777" w:rsidR="006232BF" w:rsidRDefault="006232BF" w:rsidP="006232BF">
      <w:pPr>
        <w:ind w:left="360" w:hanging="426"/>
        <w:jc w:val="both"/>
        <w:rPr>
          <w:rFonts w:ascii="Arial" w:hAnsi="Arial" w:cs="Arial"/>
        </w:rPr>
      </w:pPr>
      <w:r>
        <w:rPr>
          <w:rFonts w:ascii="Arial" w:hAnsi="Arial" w:cs="Arial"/>
        </w:rPr>
        <w:t>Upoważnienie ważne tylko w określonym dniu</w:t>
      </w:r>
    </w:p>
    <w:p w14:paraId="4121AA65" w14:textId="77777777" w:rsidR="006232BF" w:rsidRDefault="006232BF" w:rsidP="006232BF">
      <w:pPr>
        <w:ind w:left="360" w:hanging="426"/>
        <w:jc w:val="both"/>
        <w:rPr>
          <w:rFonts w:ascii="Arial" w:hAnsi="Arial" w:cs="Arial"/>
        </w:rPr>
      </w:pPr>
    </w:p>
    <w:p w14:paraId="4392C9B2" w14:textId="77777777" w:rsidR="006232BF" w:rsidRDefault="006232BF" w:rsidP="006232BF">
      <w:pPr>
        <w:ind w:left="360" w:hanging="426"/>
        <w:jc w:val="both"/>
        <w:rPr>
          <w:rFonts w:ascii="Arial" w:hAnsi="Arial" w:cs="Arial"/>
        </w:rPr>
      </w:pPr>
    </w:p>
    <w:p w14:paraId="715085CE" w14:textId="77777777" w:rsidR="006232BF" w:rsidRDefault="006232BF" w:rsidP="006232BF">
      <w:pPr>
        <w:ind w:left="360" w:hanging="426"/>
        <w:jc w:val="both"/>
        <w:rPr>
          <w:rFonts w:ascii="Arial" w:hAnsi="Arial" w:cs="Arial"/>
          <w:u w:val="single"/>
        </w:rPr>
      </w:pPr>
      <w:r>
        <w:rPr>
          <w:rFonts w:ascii="Arial" w:hAnsi="Arial" w:cs="Arial"/>
          <w:u w:val="single"/>
        </w:rPr>
        <w:t>sporządzić w 2 egz.</w:t>
      </w:r>
    </w:p>
    <w:p w14:paraId="392A2F5D" w14:textId="77777777" w:rsidR="006232BF" w:rsidRDefault="006232BF" w:rsidP="006232BF">
      <w:pPr>
        <w:ind w:left="360" w:hanging="426"/>
        <w:jc w:val="both"/>
        <w:rPr>
          <w:rFonts w:ascii="Arial" w:hAnsi="Arial" w:cs="Arial"/>
        </w:rPr>
      </w:pPr>
      <w:r>
        <w:rPr>
          <w:rFonts w:ascii="Arial" w:hAnsi="Arial" w:cs="Arial"/>
        </w:rPr>
        <w:t>egz. nr.1-parking</w:t>
      </w:r>
    </w:p>
    <w:p w14:paraId="2267E29F" w14:textId="77777777" w:rsidR="006232BF" w:rsidRDefault="006232BF" w:rsidP="006232BF">
      <w:pPr>
        <w:ind w:left="360" w:hanging="426"/>
        <w:jc w:val="both"/>
        <w:rPr>
          <w:rFonts w:ascii="Arial" w:hAnsi="Arial" w:cs="Arial"/>
        </w:rPr>
      </w:pPr>
      <w:r>
        <w:rPr>
          <w:rFonts w:ascii="Arial" w:hAnsi="Arial" w:cs="Arial"/>
        </w:rPr>
        <w:t>egz. nr.2-akta kontrolne sprawy</w:t>
      </w:r>
    </w:p>
    <w:p w14:paraId="066DAD7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w:t>
      </w:r>
    </w:p>
    <w:p w14:paraId="38A3FDC1" w14:textId="77777777" w:rsidR="006232BF" w:rsidRDefault="006232BF" w:rsidP="006232BF">
      <w:pPr>
        <w:ind w:left="360" w:hanging="426"/>
        <w:jc w:val="both"/>
        <w:rPr>
          <w:rFonts w:ascii="Arial" w:hAnsi="Arial" w:cs="Arial"/>
        </w:rPr>
      </w:pPr>
      <w:r>
        <w:rPr>
          <w:rFonts w:ascii="Arial" w:hAnsi="Arial" w:cs="Arial"/>
        </w:rPr>
        <w:t xml:space="preserve">                                                                                                                                                  </w:t>
      </w:r>
    </w:p>
    <w:p w14:paraId="064A9AF3" w14:textId="77777777" w:rsidR="006232BF" w:rsidRDefault="006232BF" w:rsidP="006232BF">
      <w:pPr>
        <w:ind w:left="360" w:hanging="426"/>
        <w:jc w:val="both"/>
        <w:rPr>
          <w:rFonts w:ascii="Arial" w:hAnsi="Arial" w:cs="Arial"/>
        </w:rPr>
      </w:pPr>
      <w:r>
        <w:rPr>
          <w:rFonts w:ascii="Arial" w:hAnsi="Arial" w:cs="Arial"/>
        </w:rPr>
        <w:t xml:space="preserve">  (Komendant/Naczelnik Wydziału)</w:t>
      </w:r>
    </w:p>
    <w:p w14:paraId="77271AD7" w14:textId="77777777" w:rsidR="006232BF" w:rsidRDefault="006232BF" w:rsidP="006232BF">
      <w:pPr>
        <w:ind w:left="360" w:hanging="426"/>
        <w:jc w:val="both"/>
        <w:rPr>
          <w:rFonts w:ascii="Arial" w:hAnsi="Arial" w:cs="Arial"/>
        </w:rPr>
      </w:pPr>
    </w:p>
    <w:p w14:paraId="323D9DA5" w14:textId="77777777" w:rsidR="006232BF" w:rsidRDefault="006232BF" w:rsidP="006232BF">
      <w:pPr>
        <w:ind w:left="360" w:hanging="426"/>
        <w:jc w:val="both"/>
        <w:rPr>
          <w:rFonts w:ascii="Arial" w:hAnsi="Arial" w:cs="Arial"/>
        </w:rPr>
      </w:pPr>
      <w:r>
        <w:rPr>
          <w:rFonts w:ascii="Arial" w:hAnsi="Arial" w:cs="Arial"/>
        </w:rPr>
        <w:t>__________________</w:t>
      </w:r>
    </w:p>
    <w:p w14:paraId="00D5A062" w14:textId="77777777" w:rsidR="006232BF" w:rsidRDefault="006232BF" w:rsidP="006232BF">
      <w:pPr>
        <w:ind w:left="360" w:hanging="426"/>
        <w:jc w:val="both"/>
        <w:rPr>
          <w:rFonts w:ascii="Arial" w:hAnsi="Arial" w:cs="Arial"/>
        </w:rPr>
      </w:pPr>
      <w:r>
        <w:rPr>
          <w:rFonts w:ascii="Arial" w:hAnsi="Arial" w:cs="Arial"/>
        </w:rPr>
        <w:t>* załączyć kserokopię</w:t>
      </w:r>
    </w:p>
    <w:p w14:paraId="1E76701F" w14:textId="77777777" w:rsidR="006232BF" w:rsidRDefault="006232BF" w:rsidP="006232BF">
      <w:pPr>
        <w:ind w:left="360" w:hanging="426"/>
        <w:jc w:val="both"/>
        <w:rPr>
          <w:rFonts w:ascii="Arial" w:hAnsi="Arial" w:cs="Arial"/>
        </w:rPr>
      </w:pPr>
    </w:p>
    <w:p w14:paraId="40B828A9" w14:textId="77777777" w:rsidR="006232BF" w:rsidRDefault="006232BF" w:rsidP="006232BF">
      <w:pPr>
        <w:ind w:left="360" w:hanging="426"/>
        <w:jc w:val="both"/>
        <w:rPr>
          <w:rFonts w:ascii="Arial" w:hAnsi="Arial" w:cs="Arial"/>
        </w:rPr>
      </w:pPr>
    </w:p>
    <w:p w14:paraId="73FCA0BD" w14:textId="77777777" w:rsidR="006232BF" w:rsidRDefault="006232BF" w:rsidP="006232BF">
      <w:pPr>
        <w:ind w:left="360" w:hanging="426"/>
        <w:jc w:val="both"/>
        <w:rPr>
          <w:rFonts w:ascii="Arial" w:hAnsi="Arial" w:cs="Arial"/>
        </w:rPr>
      </w:pPr>
      <w:r>
        <w:rPr>
          <w:rFonts w:ascii="Arial" w:hAnsi="Arial" w:cs="Arial"/>
        </w:rPr>
        <w:t>__________________</w:t>
      </w:r>
    </w:p>
    <w:p w14:paraId="3DAF63CD" w14:textId="77777777" w:rsidR="006232BF" w:rsidRDefault="006232BF" w:rsidP="006232BF">
      <w:pPr>
        <w:ind w:left="360" w:hanging="426"/>
        <w:jc w:val="both"/>
        <w:rPr>
          <w:rFonts w:ascii="Arial" w:hAnsi="Arial" w:cs="Arial"/>
          <w:b/>
          <w:bCs/>
        </w:rPr>
      </w:pPr>
      <w:r>
        <w:rPr>
          <w:rFonts w:ascii="Arial" w:hAnsi="Arial" w:cs="Arial"/>
          <w:b/>
          <w:bCs/>
        </w:rPr>
        <w:t xml:space="preserve">UWAGA : </w:t>
      </w:r>
      <w:r>
        <w:rPr>
          <w:rFonts w:ascii="Arial" w:hAnsi="Arial" w:cs="Arial"/>
        </w:rPr>
        <w:t xml:space="preserve">Wydanie depozytu z parkingu może nastąpić wyłącznie na podstawie postanowienia lub zarządzenia prokuratora (sądu) </w:t>
      </w:r>
      <w:r>
        <w:rPr>
          <w:rFonts w:ascii="Arial" w:hAnsi="Arial" w:cs="Arial"/>
          <w:u w:val="single"/>
        </w:rPr>
        <w:t>z adnotacją</w:t>
      </w:r>
      <w:r>
        <w:rPr>
          <w:rFonts w:ascii="Arial" w:hAnsi="Arial" w:cs="Arial"/>
        </w:rPr>
        <w:t xml:space="preserve"> , iż jest ono </w:t>
      </w:r>
      <w:r>
        <w:rPr>
          <w:rFonts w:ascii="Arial" w:hAnsi="Arial" w:cs="Arial"/>
          <w:u w:val="single"/>
        </w:rPr>
        <w:t>prawomocne</w:t>
      </w:r>
      <w:r>
        <w:rPr>
          <w:rFonts w:ascii="Arial" w:hAnsi="Arial" w:cs="Arial"/>
        </w:rPr>
        <w:t xml:space="preserve"> oraz imiennego upoważnienia do odbioru pojazdu .</w:t>
      </w:r>
    </w:p>
    <w:p w14:paraId="0C94941B" w14:textId="77777777" w:rsidR="006232BF" w:rsidRDefault="006232BF" w:rsidP="006232BF">
      <w:pPr>
        <w:ind w:left="360" w:hanging="426"/>
        <w:jc w:val="both"/>
        <w:rPr>
          <w:rFonts w:ascii="Arial" w:hAnsi="Arial" w:cs="Arial"/>
        </w:rPr>
      </w:pPr>
    </w:p>
    <w:p w14:paraId="3B02811D" w14:textId="77777777" w:rsidR="006232BF" w:rsidRDefault="006232BF" w:rsidP="006232BF">
      <w:pPr>
        <w:ind w:left="360" w:hanging="426"/>
        <w:jc w:val="both"/>
        <w:rPr>
          <w:rFonts w:ascii="Arial" w:hAnsi="Arial" w:cs="Arial"/>
        </w:rPr>
      </w:pPr>
    </w:p>
    <w:p w14:paraId="3976A49B" w14:textId="444D5FC2" w:rsidR="00AF627F" w:rsidRPr="001E1849" w:rsidRDefault="00D010FB" w:rsidP="00894BC6">
      <w:pPr>
        <w:autoSpaceDE w:val="0"/>
        <w:autoSpaceDN w:val="0"/>
        <w:adjustRightInd w:val="0"/>
        <w:spacing w:line="276" w:lineRule="auto"/>
        <w:rPr>
          <w:rFonts w:ascii="Arial" w:hAnsi="Arial" w:cs="Arial"/>
          <w:b/>
          <w:bCs/>
          <w:color w:val="000000"/>
        </w:rPr>
      </w:pPr>
      <w:r w:rsidRPr="001E1849">
        <w:rPr>
          <w:rFonts w:ascii="Arial" w:hAnsi="Arial"/>
          <w:b/>
          <w:lang w:val="sq-AL"/>
        </w:rPr>
        <w:t>WYKONAWCA</w:t>
      </w:r>
    </w:p>
    <w:sectPr w:rsidR="00AF627F" w:rsidRPr="001E1849" w:rsidSect="004738BB">
      <w:footerReference w:type="default" r:id="rId31"/>
      <w:footerReference w:type="first" r:id="rId32"/>
      <w:pgSz w:w="11907" w:h="16840"/>
      <w:pgMar w:top="568" w:right="1417" w:bottom="709" w:left="1560" w:header="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F421" w14:textId="77777777" w:rsidR="00F2754C" w:rsidRDefault="00F2754C" w:rsidP="00FE5F16">
      <w:r>
        <w:separator/>
      </w:r>
    </w:p>
  </w:endnote>
  <w:endnote w:type="continuationSeparator" w:id="0">
    <w:p w14:paraId="287CEDF1" w14:textId="77777777" w:rsidR="00F2754C" w:rsidRDefault="00F2754C"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689527172"/>
      <w:docPartObj>
        <w:docPartGallery w:val="Page Numbers (Bottom of Page)"/>
        <w:docPartUnique/>
      </w:docPartObj>
    </w:sdtPr>
    <w:sdtEndPr>
      <w:rPr>
        <w:rFonts w:asciiTheme="majorHAnsi" w:hAnsiTheme="majorHAnsi" w:cstheme="majorBidi"/>
        <w:sz w:val="28"/>
        <w:szCs w:val="28"/>
        <w:lang w:val="x-none"/>
      </w:rPr>
    </w:sdtEndPr>
    <w:sdtContent>
      <w:p w14:paraId="0957CFDE" w14:textId="6A44C62E" w:rsidR="00F2754C" w:rsidRDefault="00F2754C">
        <w:pPr>
          <w:pStyle w:val="Stopka"/>
          <w:jc w:val="right"/>
          <w:rPr>
            <w:rFonts w:asciiTheme="majorHAnsi" w:eastAsiaTheme="majorEastAsia" w:hAnsiTheme="majorHAnsi" w:cstheme="majorBidi"/>
            <w:sz w:val="28"/>
            <w:szCs w:val="28"/>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7626221B" w14:textId="77777777" w:rsidR="00F2754C" w:rsidRDefault="00F2754C" w:rsidP="002D728F">
    <w:pPr>
      <w:pStyle w:val="Stopka"/>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921411420"/>
      <w:docPartObj>
        <w:docPartGallery w:val="Page Numbers (Bottom of Page)"/>
        <w:docPartUnique/>
      </w:docPartObj>
    </w:sdtPr>
    <w:sdtEndPr>
      <w:rPr>
        <w:lang w:val="x-none"/>
      </w:rPr>
    </w:sdtEndPr>
    <w:sdtContent>
      <w:p w14:paraId="19B9EBCF" w14:textId="450454A9" w:rsidR="00F2754C" w:rsidRPr="002D728F" w:rsidRDefault="00F2754C">
        <w:pPr>
          <w:pStyle w:val="Stopka"/>
          <w:jc w:val="right"/>
          <w:rPr>
            <w:rFonts w:ascii="Arial" w:eastAsiaTheme="majorEastAsia" w:hAnsi="Arial" w:cs="Arial"/>
            <w:sz w:val="16"/>
            <w:szCs w:val="16"/>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505C1E7D" w14:textId="77777777" w:rsidR="00F2754C" w:rsidRDefault="00F275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2928" w14:textId="77777777" w:rsidR="00F2754C" w:rsidRDefault="00F2754C" w:rsidP="00FE5F16">
      <w:r>
        <w:separator/>
      </w:r>
    </w:p>
  </w:footnote>
  <w:footnote w:type="continuationSeparator" w:id="0">
    <w:p w14:paraId="6A1AABB0" w14:textId="77777777" w:rsidR="00F2754C" w:rsidRDefault="00F2754C" w:rsidP="00FE5F16">
      <w:r>
        <w:continuationSeparator/>
      </w:r>
    </w:p>
  </w:footnote>
  <w:footnote w:id="1">
    <w:p w14:paraId="001F7820" w14:textId="77777777" w:rsidR="00F2754C" w:rsidRDefault="00F2754C"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52501A0F"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66049D02"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5A084751"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0AA4D65B"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70C0120F"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1381C1B6"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73F12B1F"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 w:id="2">
    <w:p w14:paraId="65B3E940" w14:textId="77777777" w:rsidR="00F2754C" w:rsidRDefault="00F2754C"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4208168A"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4B558140"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2A4C5B47"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4E568344"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67F6A4B0"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7C18DDBC"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60FF616B"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 w:id="3">
    <w:p w14:paraId="404923E8" w14:textId="77777777" w:rsidR="00F2754C" w:rsidRDefault="00F2754C"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50F3538C"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21D8FAA7"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1C149583"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5CB888F2"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2E6A9B42"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4AD309AB"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1D26C508" w14:textId="77777777" w:rsidR="00F2754C" w:rsidRDefault="00F2754C"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5"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8"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9"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10"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2"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3"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4"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0E56CF4"/>
    <w:multiLevelType w:val="hybridMultilevel"/>
    <w:tmpl w:val="4BC42DFC"/>
    <w:lvl w:ilvl="0" w:tplc="BB86AAA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9" w15:restartNumberingAfterBreak="0">
    <w:nsid w:val="00F023D5"/>
    <w:multiLevelType w:val="hybridMultilevel"/>
    <w:tmpl w:val="A492F174"/>
    <w:lvl w:ilvl="0" w:tplc="7DCA2AD2">
      <w:start w:val="6"/>
      <w:numFmt w:val="decimal"/>
      <w:lvlText w:val="19.%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1B82FBB"/>
    <w:multiLevelType w:val="multilevel"/>
    <w:tmpl w:val="9F3678F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24E1FD8"/>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2C60D17"/>
    <w:multiLevelType w:val="multilevel"/>
    <w:tmpl w:val="6290AAC0"/>
    <w:lvl w:ilvl="0">
      <w:start w:val="11"/>
      <w:numFmt w:val="decimal"/>
      <w:lvlText w:val="%1."/>
      <w:lvlJc w:val="left"/>
      <w:pPr>
        <w:ind w:left="612" w:hanging="612"/>
      </w:pPr>
      <w:rPr>
        <w:rFonts w:hint="default"/>
        <w:b/>
      </w:rPr>
    </w:lvl>
    <w:lvl w:ilvl="1">
      <w:start w:val="2"/>
      <w:numFmt w:val="decimal"/>
      <w:lvlText w:val="%1.%2."/>
      <w:lvlJc w:val="left"/>
      <w:pPr>
        <w:ind w:left="1146" w:hanging="612"/>
      </w:pPr>
      <w:rPr>
        <w:rFonts w:hint="default"/>
        <w:b/>
        <w:color w:val="auto"/>
      </w:rPr>
    </w:lvl>
    <w:lvl w:ilvl="2">
      <w:start w:val="1"/>
      <w:numFmt w:val="decimal"/>
      <w:lvlText w:val="%1.%2.%3."/>
      <w:lvlJc w:val="left"/>
      <w:pPr>
        <w:ind w:left="1788" w:hanging="720"/>
      </w:pPr>
      <w:rPr>
        <w:rFonts w:hint="default"/>
        <w:b/>
      </w:rPr>
    </w:lvl>
    <w:lvl w:ilvl="3">
      <w:start w:val="1"/>
      <w:numFmt w:val="decimal"/>
      <w:lvlText w:val="%1.%2.%3.%4."/>
      <w:lvlJc w:val="left"/>
      <w:pPr>
        <w:ind w:left="2322" w:hanging="72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3750" w:hanging="1080"/>
      </w:pPr>
      <w:rPr>
        <w:rFonts w:hint="default"/>
        <w:b w:val="0"/>
      </w:rPr>
    </w:lvl>
    <w:lvl w:ilvl="6">
      <w:start w:val="1"/>
      <w:numFmt w:val="decimal"/>
      <w:lvlText w:val="%1.%2.%3.%4.%5.%6.%7."/>
      <w:lvlJc w:val="left"/>
      <w:pPr>
        <w:ind w:left="4644" w:hanging="1440"/>
      </w:pPr>
      <w:rPr>
        <w:rFonts w:hint="default"/>
        <w:b w:val="0"/>
      </w:rPr>
    </w:lvl>
    <w:lvl w:ilvl="7">
      <w:start w:val="1"/>
      <w:numFmt w:val="decimal"/>
      <w:lvlText w:val="%1.%2.%3.%4.%5.%6.%7.%8."/>
      <w:lvlJc w:val="left"/>
      <w:pPr>
        <w:ind w:left="5178" w:hanging="1440"/>
      </w:pPr>
      <w:rPr>
        <w:rFonts w:hint="default"/>
        <w:b w:val="0"/>
      </w:rPr>
    </w:lvl>
    <w:lvl w:ilvl="8">
      <w:start w:val="1"/>
      <w:numFmt w:val="decimal"/>
      <w:lvlText w:val="%1.%2.%3.%4.%5.%6.%7.%8.%9."/>
      <w:lvlJc w:val="left"/>
      <w:pPr>
        <w:ind w:left="6072" w:hanging="1800"/>
      </w:pPr>
      <w:rPr>
        <w:rFonts w:hint="default"/>
        <w:b w:val="0"/>
      </w:rPr>
    </w:lvl>
  </w:abstractNum>
  <w:abstractNum w:abstractNumId="33" w15:restartNumberingAfterBreak="0">
    <w:nsid w:val="04195226"/>
    <w:multiLevelType w:val="hybridMultilevel"/>
    <w:tmpl w:val="68145B78"/>
    <w:styleLink w:val="1111111"/>
    <w:lvl w:ilvl="0" w:tplc="228A72DA">
      <w:start w:val="1"/>
      <w:numFmt w:val="decimal"/>
      <w:lvlText w:val="9.1.%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062C6AAE"/>
    <w:multiLevelType w:val="multilevel"/>
    <w:tmpl w:val="F14691A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1004" w:hanging="720"/>
      </w:pPr>
      <w:rPr>
        <w:rFonts w:hint="default"/>
        <w:b w:val="0"/>
        <w:color w:val="auto"/>
        <w:sz w:val="2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092162F4"/>
    <w:multiLevelType w:val="multilevel"/>
    <w:tmpl w:val="E56AD5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A21505F"/>
    <w:multiLevelType w:val="multilevel"/>
    <w:tmpl w:val="A8646E9A"/>
    <w:lvl w:ilvl="0">
      <w:start w:val="4"/>
      <w:numFmt w:val="none"/>
      <w:lvlText w:val="1."/>
      <w:lvlJc w:val="left"/>
      <w:pPr>
        <w:ind w:left="720" w:hanging="360"/>
      </w:pPr>
      <w:rPr>
        <w:b/>
      </w:rPr>
    </w:lvl>
    <w:lvl w:ilvl="1">
      <w:start w:val="1"/>
      <w:numFmt w:val="none"/>
      <w:lvlText w:val="1.1."/>
      <w:lvlJc w:val="left"/>
      <w:pPr>
        <w:ind w:left="1440" w:hanging="1083"/>
      </w:pPr>
      <w:rPr>
        <w:b w:val="0"/>
      </w:rPr>
    </w:lvl>
    <w:lvl w:ilvl="2">
      <w:start w:val="1"/>
      <w:numFmt w:val="none"/>
      <w:lvlText w:val="1.1.1."/>
      <w:lvlJc w:val="right"/>
      <w:pPr>
        <w:ind w:left="2160" w:hanging="180"/>
      </w:pPr>
      <w:rPr>
        <w:b w:val="0"/>
      </w:rPr>
    </w:lvl>
    <w:lvl w:ilvl="3">
      <w:start w:val="1"/>
      <w:numFmt w:val="none"/>
      <w:lvlText w:val="a)"/>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D26119F"/>
    <w:multiLevelType w:val="hybridMultilevel"/>
    <w:tmpl w:val="6A9AFD18"/>
    <w:lvl w:ilvl="0" w:tplc="FFFFFFFF">
      <w:start w:val="1"/>
      <w:numFmt w:val="decimal"/>
      <w:lvlText w:val="%1."/>
      <w:lvlJc w:val="left"/>
      <w:pPr>
        <w:tabs>
          <w:tab w:val="num" w:pos="417"/>
        </w:tabs>
        <w:ind w:left="417" w:hanging="360"/>
      </w:pPr>
    </w:lvl>
    <w:lvl w:ilvl="1" w:tplc="FFFFFFFF">
      <w:start w:val="1"/>
      <w:numFmt w:val="lowerLetter"/>
      <w:lvlText w:val="%2."/>
      <w:lvlJc w:val="left"/>
      <w:pPr>
        <w:tabs>
          <w:tab w:val="num" w:pos="1137"/>
        </w:tabs>
        <w:ind w:left="1137" w:hanging="360"/>
      </w:pPr>
    </w:lvl>
    <w:lvl w:ilvl="2" w:tplc="FFFFFFFF">
      <w:start w:val="1"/>
      <w:numFmt w:val="lowerRoman"/>
      <w:lvlText w:val="%3."/>
      <w:lvlJc w:val="right"/>
      <w:pPr>
        <w:tabs>
          <w:tab w:val="num" w:pos="1857"/>
        </w:tabs>
        <w:ind w:left="1857" w:hanging="180"/>
      </w:pPr>
    </w:lvl>
    <w:lvl w:ilvl="3" w:tplc="FFFFFFFF">
      <w:start w:val="1"/>
      <w:numFmt w:val="decimal"/>
      <w:lvlText w:val="%4."/>
      <w:lvlJc w:val="left"/>
      <w:pPr>
        <w:tabs>
          <w:tab w:val="num" w:pos="2577"/>
        </w:tabs>
        <w:ind w:left="2577" w:hanging="360"/>
      </w:pPr>
    </w:lvl>
    <w:lvl w:ilvl="4" w:tplc="FFFFFFFF">
      <w:start w:val="1"/>
      <w:numFmt w:val="lowerLetter"/>
      <w:lvlText w:val="%5."/>
      <w:lvlJc w:val="left"/>
      <w:pPr>
        <w:tabs>
          <w:tab w:val="num" w:pos="3297"/>
        </w:tabs>
        <w:ind w:left="3297" w:hanging="360"/>
      </w:pPr>
    </w:lvl>
    <w:lvl w:ilvl="5" w:tplc="FFFFFFFF">
      <w:start w:val="1"/>
      <w:numFmt w:val="lowerRoman"/>
      <w:lvlText w:val="%6."/>
      <w:lvlJc w:val="right"/>
      <w:pPr>
        <w:tabs>
          <w:tab w:val="num" w:pos="4017"/>
        </w:tabs>
        <w:ind w:left="4017" w:hanging="180"/>
      </w:pPr>
    </w:lvl>
    <w:lvl w:ilvl="6" w:tplc="FFFFFFFF">
      <w:start w:val="1"/>
      <w:numFmt w:val="decimal"/>
      <w:lvlText w:val="%7."/>
      <w:lvlJc w:val="left"/>
      <w:pPr>
        <w:tabs>
          <w:tab w:val="num" w:pos="4737"/>
        </w:tabs>
        <w:ind w:left="4737" w:hanging="360"/>
      </w:pPr>
    </w:lvl>
    <w:lvl w:ilvl="7" w:tplc="FFFFFFFF">
      <w:start w:val="1"/>
      <w:numFmt w:val="lowerLetter"/>
      <w:lvlText w:val="%8."/>
      <w:lvlJc w:val="left"/>
      <w:pPr>
        <w:tabs>
          <w:tab w:val="num" w:pos="5457"/>
        </w:tabs>
        <w:ind w:left="5457" w:hanging="360"/>
      </w:pPr>
    </w:lvl>
    <w:lvl w:ilvl="8" w:tplc="FFFFFFFF">
      <w:start w:val="1"/>
      <w:numFmt w:val="lowerRoman"/>
      <w:lvlText w:val="%9."/>
      <w:lvlJc w:val="right"/>
      <w:pPr>
        <w:tabs>
          <w:tab w:val="num" w:pos="6177"/>
        </w:tabs>
        <w:ind w:left="6177" w:hanging="180"/>
      </w:pPr>
    </w:lvl>
  </w:abstractNum>
  <w:abstractNum w:abstractNumId="39" w15:restartNumberingAfterBreak="0">
    <w:nsid w:val="0EB91428"/>
    <w:multiLevelType w:val="hybridMultilevel"/>
    <w:tmpl w:val="0FBE39DC"/>
    <w:lvl w:ilvl="0" w:tplc="E442508A">
      <w:start w:val="1"/>
      <w:numFmt w:val="decimal"/>
      <w:lvlText w:val="%1."/>
      <w:lvlJc w:val="left"/>
      <w:pPr>
        <w:tabs>
          <w:tab w:val="num" w:pos="360"/>
        </w:tabs>
        <w:ind w:left="360" w:hanging="360"/>
      </w:pPr>
      <w:rPr>
        <w:b w:val="0"/>
      </w:rPr>
    </w:lvl>
    <w:lvl w:ilvl="1" w:tplc="04150019">
      <w:start w:val="1"/>
      <w:numFmt w:val="lowerLetter"/>
      <w:lvlText w:val="%2."/>
      <w:lvlJc w:val="left"/>
      <w:pPr>
        <w:ind w:left="-720" w:hanging="360"/>
      </w:pPr>
    </w:lvl>
    <w:lvl w:ilvl="2" w:tplc="0415001B">
      <w:start w:val="1"/>
      <w:numFmt w:val="lowerRoman"/>
      <w:lvlText w:val="%3."/>
      <w:lvlJc w:val="right"/>
      <w:pPr>
        <w:ind w:left="0" w:hanging="180"/>
      </w:pPr>
    </w:lvl>
    <w:lvl w:ilvl="3" w:tplc="0415000F">
      <w:start w:val="1"/>
      <w:numFmt w:val="decimal"/>
      <w:lvlText w:val="%4."/>
      <w:lvlJc w:val="left"/>
      <w:pPr>
        <w:ind w:left="720" w:hanging="360"/>
      </w:pPr>
    </w:lvl>
    <w:lvl w:ilvl="4" w:tplc="04150019">
      <w:start w:val="1"/>
      <w:numFmt w:val="lowerLetter"/>
      <w:lvlText w:val="%5."/>
      <w:lvlJc w:val="left"/>
      <w:pPr>
        <w:ind w:left="1440" w:hanging="360"/>
      </w:pPr>
    </w:lvl>
    <w:lvl w:ilvl="5" w:tplc="0415001B">
      <w:start w:val="1"/>
      <w:numFmt w:val="lowerRoman"/>
      <w:lvlText w:val="%6."/>
      <w:lvlJc w:val="right"/>
      <w:pPr>
        <w:ind w:left="2160" w:hanging="180"/>
      </w:pPr>
    </w:lvl>
    <w:lvl w:ilvl="6" w:tplc="0415000F">
      <w:start w:val="1"/>
      <w:numFmt w:val="decimal"/>
      <w:lvlText w:val="%7."/>
      <w:lvlJc w:val="left"/>
      <w:pPr>
        <w:ind w:left="2880" w:hanging="360"/>
      </w:pPr>
    </w:lvl>
    <w:lvl w:ilvl="7" w:tplc="04150019">
      <w:start w:val="1"/>
      <w:numFmt w:val="lowerLetter"/>
      <w:lvlText w:val="%8."/>
      <w:lvlJc w:val="left"/>
      <w:pPr>
        <w:ind w:left="3600" w:hanging="360"/>
      </w:pPr>
    </w:lvl>
    <w:lvl w:ilvl="8" w:tplc="0415001B">
      <w:start w:val="1"/>
      <w:numFmt w:val="lowerRoman"/>
      <w:lvlText w:val="%9."/>
      <w:lvlJc w:val="right"/>
      <w:pPr>
        <w:ind w:left="4320" w:hanging="180"/>
      </w:pPr>
    </w:lvl>
  </w:abstractNum>
  <w:abstractNum w:abstractNumId="40" w15:restartNumberingAfterBreak="0">
    <w:nsid w:val="118C5FCB"/>
    <w:multiLevelType w:val="multilevel"/>
    <w:tmpl w:val="70EEE690"/>
    <w:lvl w:ilvl="0">
      <w:start w:val="4"/>
      <w:numFmt w:val="decimal"/>
      <w:lvlText w:val="%1."/>
      <w:lvlJc w:val="left"/>
      <w:pPr>
        <w:tabs>
          <w:tab w:val="num" w:pos="360"/>
        </w:tabs>
        <w:ind w:left="360" w:hanging="360"/>
      </w:pPr>
      <w:rPr>
        <w:rFonts w:hint="default"/>
        <w:b/>
        <w:color w:val="auto"/>
      </w:rPr>
    </w:lvl>
    <w:lvl w:ilvl="1">
      <w:start w:val="1"/>
      <w:numFmt w:val="decimal"/>
      <w:lvlText w:val="4.%2."/>
      <w:lvlJc w:val="left"/>
      <w:pPr>
        <w:tabs>
          <w:tab w:val="num" w:pos="792"/>
        </w:tabs>
        <w:ind w:left="792" w:hanging="432"/>
      </w:pPr>
      <w:rPr>
        <w:rFonts w:hint="default"/>
        <w:b w:val="0"/>
        <w:color w:val="auto"/>
      </w:rPr>
    </w:lvl>
    <w:lvl w:ilvl="2">
      <w:start w:val="1"/>
      <w:numFmt w:val="decimal"/>
      <w:lvlText w:val="%1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0F44B6"/>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7C62D11"/>
    <w:multiLevelType w:val="hybridMultilevel"/>
    <w:tmpl w:val="4A26E194"/>
    <w:lvl w:ilvl="0" w:tplc="989C4404">
      <w:start w:val="1"/>
      <w:numFmt w:val="decimal"/>
      <w:lvlText w:val="%1)"/>
      <w:lvlJc w:val="left"/>
      <w:pPr>
        <w:tabs>
          <w:tab w:val="num" w:pos="501"/>
        </w:tabs>
        <w:ind w:left="501" w:hanging="360"/>
      </w:pPr>
      <w:rPr>
        <w:sz w:val="20"/>
        <w:szCs w:val="20"/>
      </w:rPr>
    </w:lvl>
    <w:lvl w:ilvl="1" w:tplc="04150019">
      <w:start w:val="1"/>
      <w:numFmt w:val="lowerLetter"/>
      <w:lvlText w:val="%2."/>
      <w:lvlJc w:val="left"/>
      <w:pPr>
        <w:tabs>
          <w:tab w:val="num" w:pos="1221"/>
        </w:tabs>
        <w:ind w:left="1221" w:hanging="360"/>
      </w:pPr>
    </w:lvl>
    <w:lvl w:ilvl="2" w:tplc="0415001B">
      <w:start w:val="1"/>
      <w:numFmt w:val="lowerRoman"/>
      <w:lvlText w:val="%3."/>
      <w:lvlJc w:val="right"/>
      <w:pPr>
        <w:tabs>
          <w:tab w:val="num" w:pos="1941"/>
        </w:tabs>
        <w:ind w:left="1941" w:hanging="180"/>
      </w:pPr>
    </w:lvl>
    <w:lvl w:ilvl="3" w:tplc="0415000F">
      <w:start w:val="1"/>
      <w:numFmt w:val="decimal"/>
      <w:lvlText w:val="%4."/>
      <w:lvlJc w:val="left"/>
      <w:pPr>
        <w:tabs>
          <w:tab w:val="num" w:pos="2661"/>
        </w:tabs>
        <w:ind w:left="2661" w:hanging="360"/>
      </w:pPr>
    </w:lvl>
    <w:lvl w:ilvl="4" w:tplc="04150019">
      <w:start w:val="1"/>
      <w:numFmt w:val="lowerLetter"/>
      <w:lvlText w:val="%5."/>
      <w:lvlJc w:val="left"/>
      <w:pPr>
        <w:tabs>
          <w:tab w:val="num" w:pos="3381"/>
        </w:tabs>
        <w:ind w:left="3381" w:hanging="360"/>
      </w:pPr>
    </w:lvl>
    <w:lvl w:ilvl="5" w:tplc="0415001B">
      <w:start w:val="1"/>
      <w:numFmt w:val="lowerRoman"/>
      <w:lvlText w:val="%6."/>
      <w:lvlJc w:val="right"/>
      <w:pPr>
        <w:tabs>
          <w:tab w:val="num" w:pos="4101"/>
        </w:tabs>
        <w:ind w:left="4101" w:hanging="180"/>
      </w:pPr>
    </w:lvl>
    <w:lvl w:ilvl="6" w:tplc="0415000F">
      <w:start w:val="1"/>
      <w:numFmt w:val="decimal"/>
      <w:lvlText w:val="%7."/>
      <w:lvlJc w:val="left"/>
      <w:pPr>
        <w:tabs>
          <w:tab w:val="num" w:pos="4821"/>
        </w:tabs>
        <w:ind w:left="4821" w:hanging="360"/>
      </w:pPr>
    </w:lvl>
    <w:lvl w:ilvl="7" w:tplc="04150019">
      <w:start w:val="1"/>
      <w:numFmt w:val="lowerLetter"/>
      <w:lvlText w:val="%8."/>
      <w:lvlJc w:val="left"/>
      <w:pPr>
        <w:tabs>
          <w:tab w:val="num" w:pos="5541"/>
        </w:tabs>
        <w:ind w:left="5541" w:hanging="360"/>
      </w:pPr>
    </w:lvl>
    <w:lvl w:ilvl="8" w:tplc="0415001B">
      <w:start w:val="1"/>
      <w:numFmt w:val="lowerRoman"/>
      <w:lvlText w:val="%9."/>
      <w:lvlJc w:val="right"/>
      <w:pPr>
        <w:tabs>
          <w:tab w:val="num" w:pos="6261"/>
        </w:tabs>
        <w:ind w:left="6261" w:hanging="180"/>
      </w:pPr>
    </w:lvl>
  </w:abstractNum>
  <w:abstractNum w:abstractNumId="44" w15:restartNumberingAfterBreak="0">
    <w:nsid w:val="18C60F79"/>
    <w:multiLevelType w:val="multilevel"/>
    <w:tmpl w:val="7B3E56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8E54159"/>
    <w:multiLevelType w:val="hybridMultilevel"/>
    <w:tmpl w:val="7FE275EC"/>
    <w:lvl w:ilvl="0" w:tplc="828E250E">
      <w:start w:val="1"/>
      <w:numFmt w:val="lowerLetter"/>
      <w:lvlText w:val="%1)"/>
      <w:lvlJc w:val="left"/>
      <w:pPr>
        <w:ind w:left="780" w:hanging="360"/>
      </w:pPr>
      <w:rPr>
        <w:rFonts w:ascii="Arial Narrow" w:eastAsia="Times New Roman" w:hAnsi="Arial Narrow" w:cs="Arial"/>
      </w:rPr>
    </w:lvl>
    <w:lvl w:ilvl="1" w:tplc="7C6CD0A0">
      <w:start w:val="1"/>
      <w:numFmt w:val="decimal"/>
      <w:lvlText w:val="%2)"/>
      <w:lvlJc w:val="left"/>
      <w:pPr>
        <w:ind w:left="1500" w:hanging="360"/>
      </w:p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6" w15:restartNumberingAfterBreak="0">
    <w:nsid w:val="198B1DAE"/>
    <w:multiLevelType w:val="multilevel"/>
    <w:tmpl w:val="A1F4A218"/>
    <w:styleLink w:val="Styl1"/>
    <w:lvl w:ilvl="0">
      <w:start w:val="4"/>
      <w:numFmt w:val="none"/>
      <w:lvlText w:val="4."/>
      <w:lvlJc w:val="left"/>
      <w:pPr>
        <w:ind w:left="720" w:hanging="360"/>
      </w:pPr>
      <w:rPr>
        <w:b w:val="0"/>
      </w:rPr>
    </w:lvl>
    <w:lvl w:ilvl="1">
      <w:start w:val="1"/>
      <w:numFmt w:val="none"/>
      <w:lvlText w:val="4.1"/>
      <w:lvlJc w:val="left"/>
      <w:pPr>
        <w:ind w:left="1440" w:hanging="360"/>
      </w:pPr>
      <w:rPr>
        <w:b w:val="0"/>
      </w:rPr>
    </w:lvl>
    <w:lvl w:ilvl="2">
      <w:start w:val="1"/>
      <w:numFmt w:val="decimal"/>
      <w:lvlText w:val="%3"/>
      <w:lvlJc w:val="right"/>
      <w:pPr>
        <w:ind w:left="2160" w:hanging="180"/>
      </w:pPr>
      <w:rPr>
        <w:b w:val="0"/>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9C75EC"/>
    <w:multiLevelType w:val="multilevel"/>
    <w:tmpl w:val="0F88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9A58CB"/>
    <w:multiLevelType w:val="hybridMultilevel"/>
    <w:tmpl w:val="3A9AA47A"/>
    <w:lvl w:ilvl="0" w:tplc="E442508A">
      <w:start w:val="1"/>
      <w:numFmt w:val="decimal"/>
      <w:lvlText w:val="%1."/>
      <w:lvlJc w:val="left"/>
      <w:pPr>
        <w:ind w:left="417" w:hanging="360"/>
      </w:pPr>
      <w:rPr>
        <w:b w:val="0"/>
      </w:r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0" w15:restartNumberingAfterBreak="0">
    <w:nsid w:val="214768FA"/>
    <w:multiLevelType w:val="hybridMultilevel"/>
    <w:tmpl w:val="3E7C6B60"/>
    <w:lvl w:ilvl="0" w:tplc="30022784">
      <w:start w:val="3"/>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30E75DE"/>
    <w:multiLevelType w:val="multilevel"/>
    <w:tmpl w:val="EDC41E0E"/>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3F089E"/>
    <w:multiLevelType w:val="hybridMultilevel"/>
    <w:tmpl w:val="85825D7C"/>
    <w:lvl w:ilvl="0" w:tplc="BB86AAAC">
      <w:start w:val="1"/>
      <w:numFmt w:val="bullet"/>
      <w:lvlText w:val=""/>
      <w:lvlJc w:val="left"/>
      <w:pPr>
        <w:ind w:left="1530" w:hanging="360"/>
      </w:pPr>
      <w:rPr>
        <w:rFonts w:ascii="Symbol" w:hAnsi="Symbol" w:hint="default"/>
      </w:rPr>
    </w:lvl>
    <w:lvl w:ilvl="1" w:tplc="04150003">
      <w:start w:val="1"/>
      <w:numFmt w:val="bullet"/>
      <w:lvlText w:val="o"/>
      <w:lvlJc w:val="left"/>
      <w:pPr>
        <w:ind w:left="2250" w:hanging="360"/>
      </w:pPr>
      <w:rPr>
        <w:rFonts w:ascii="Courier New" w:hAnsi="Courier New" w:cs="Courier New" w:hint="default"/>
      </w:rPr>
    </w:lvl>
    <w:lvl w:ilvl="2" w:tplc="04150005">
      <w:start w:val="1"/>
      <w:numFmt w:val="bullet"/>
      <w:lvlText w:val=""/>
      <w:lvlJc w:val="left"/>
      <w:pPr>
        <w:ind w:left="2970" w:hanging="360"/>
      </w:pPr>
      <w:rPr>
        <w:rFonts w:ascii="Wingdings" w:hAnsi="Wingdings" w:hint="default"/>
      </w:rPr>
    </w:lvl>
    <w:lvl w:ilvl="3" w:tplc="04150001">
      <w:start w:val="1"/>
      <w:numFmt w:val="bullet"/>
      <w:lvlText w:val=""/>
      <w:lvlJc w:val="left"/>
      <w:pPr>
        <w:ind w:left="3690" w:hanging="360"/>
      </w:pPr>
      <w:rPr>
        <w:rFonts w:ascii="Symbol" w:hAnsi="Symbol" w:hint="default"/>
      </w:rPr>
    </w:lvl>
    <w:lvl w:ilvl="4" w:tplc="04150003">
      <w:start w:val="1"/>
      <w:numFmt w:val="bullet"/>
      <w:lvlText w:val="o"/>
      <w:lvlJc w:val="left"/>
      <w:pPr>
        <w:ind w:left="4410" w:hanging="360"/>
      </w:pPr>
      <w:rPr>
        <w:rFonts w:ascii="Courier New" w:hAnsi="Courier New" w:cs="Courier New" w:hint="default"/>
      </w:rPr>
    </w:lvl>
    <w:lvl w:ilvl="5" w:tplc="04150005">
      <w:start w:val="1"/>
      <w:numFmt w:val="bullet"/>
      <w:lvlText w:val=""/>
      <w:lvlJc w:val="left"/>
      <w:pPr>
        <w:ind w:left="5130" w:hanging="360"/>
      </w:pPr>
      <w:rPr>
        <w:rFonts w:ascii="Wingdings" w:hAnsi="Wingdings" w:hint="default"/>
      </w:rPr>
    </w:lvl>
    <w:lvl w:ilvl="6" w:tplc="04150001">
      <w:start w:val="1"/>
      <w:numFmt w:val="bullet"/>
      <w:lvlText w:val=""/>
      <w:lvlJc w:val="left"/>
      <w:pPr>
        <w:ind w:left="5850" w:hanging="360"/>
      </w:pPr>
      <w:rPr>
        <w:rFonts w:ascii="Symbol" w:hAnsi="Symbol" w:hint="default"/>
      </w:rPr>
    </w:lvl>
    <w:lvl w:ilvl="7" w:tplc="04150003">
      <w:start w:val="1"/>
      <w:numFmt w:val="bullet"/>
      <w:lvlText w:val="o"/>
      <w:lvlJc w:val="left"/>
      <w:pPr>
        <w:ind w:left="6570" w:hanging="360"/>
      </w:pPr>
      <w:rPr>
        <w:rFonts w:ascii="Courier New" w:hAnsi="Courier New" w:cs="Courier New" w:hint="default"/>
      </w:rPr>
    </w:lvl>
    <w:lvl w:ilvl="8" w:tplc="04150005">
      <w:start w:val="1"/>
      <w:numFmt w:val="bullet"/>
      <w:lvlText w:val=""/>
      <w:lvlJc w:val="left"/>
      <w:pPr>
        <w:ind w:left="7290" w:hanging="360"/>
      </w:pPr>
      <w:rPr>
        <w:rFonts w:ascii="Wingdings" w:hAnsi="Wingdings" w:hint="default"/>
      </w:rPr>
    </w:lvl>
  </w:abstractNum>
  <w:abstractNum w:abstractNumId="53" w15:restartNumberingAfterBreak="0">
    <w:nsid w:val="265E18DF"/>
    <w:multiLevelType w:val="multilevel"/>
    <w:tmpl w:val="710EA91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65F3ABE"/>
    <w:multiLevelType w:val="hybridMultilevel"/>
    <w:tmpl w:val="A49438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29817346"/>
    <w:multiLevelType w:val="multilevel"/>
    <w:tmpl w:val="F42E32BC"/>
    <w:numStyleLink w:val="Styl21"/>
  </w:abstractNum>
  <w:abstractNum w:abstractNumId="56"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C3939ED"/>
    <w:multiLevelType w:val="hybridMultilevel"/>
    <w:tmpl w:val="D72EC1D2"/>
    <w:lvl w:ilvl="0" w:tplc="25E2DC36">
      <w:start w:val="1"/>
      <w:numFmt w:val="bullet"/>
      <w:lvlText w:val=""/>
      <w:lvlJc w:val="left"/>
      <w:pPr>
        <w:ind w:left="1995"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8" w15:restartNumberingAfterBreak="0">
    <w:nsid w:val="2D3205B7"/>
    <w:multiLevelType w:val="hybridMultilevel"/>
    <w:tmpl w:val="4E604A4E"/>
    <w:lvl w:ilvl="0" w:tplc="24542F0C">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0031C1F"/>
    <w:multiLevelType w:val="hybridMultilevel"/>
    <w:tmpl w:val="21B20C44"/>
    <w:lvl w:ilvl="0" w:tplc="BB86AAAC">
      <w:start w:val="1"/>
      <w:numFmt w:val="bullet"/>
      <w:lvlText w:val=""/>
      <w:lvlJc w:val="left"/>
      <w:pPr>
        <w:ind w:left="761" w:hanging="360"/>
      </w:pPr>
      <w:rPr>
        <w:rFonts w:ascii="Symbol" w:hAnsi="Symbol" w:hint="default"/>
      </w:rPr>
    </w:lvl>
    <w:lvl w:ilvl="1" w:tplc="04150003">
      <w:start w:val="1"/>
      <w:numFmt w:val="bullet"/>
      <w:lvlText w:val="o"/>
      <w:lvlJc w:val="left"/>
      <w:pPr>
        <w:ind w:left="1481" w:hanging="360"/>
      </w:pPr>
      <w:rPr>
        <w:rFonts w:ascii="Courier New" w:hAnsi="Courier New" w:cs="Courier New" w:hint="default"/>
      </w:rPr>
    </w:lvl>
    <w:lvl w:ilvl="2" w:tplc="04150005">
      <w:start w:val="1"/>
      <w:numFmt w:val="bullet"/>
      <w:lvlText w:val=""/>
      <w:lvlJc w:val="left"/>
      <w:pPr>
        <w:ind w:left="2201" w:hanging="360"/>
      </w:pPr>
      <w:rPr>
        <w:rFonts w:ascii="Wingdings" w:hAnsi="Wingdings" w:hint="default"/>
      </w:rPr>
    </w:lvl>
    <w:lvl w:ilvl="3" w:tplc="04150001">
      <w:start w:val="1"/>
      <w:numFmt w:val="bullet"/>
      <w:lvlText w:val=""/>
      <w:lvlJc w:val="left"/>
      <w:pPr>
        <w:ind w:left="2921" w:hanging="360"/>
      </w:pPr>
      <w:rPr>
        <w:rFonts w:ascii="Symbol" w:hAnsi="Symbol" w:hint="default"/>
      </w:rPr>
    </w:lvl>
    <w:lvl w:ilvl="4" w:tplc="04150003">
      <w:start w:val="1"/>
      <w:numFmt w:val="bullet"/>
      <w:lvlText w:val="o"/>
      <w:lvlJc w:val="left"/>
      <w:pPr>
        <w:ind w:left="3641" w:hanging="360"/>
      </w:pPr>
      <w:rPr>
        <w:rFonts w:ascii="Courier New" w:hAnsi="Courier New" w:cs="Courier New" w:hint="default"/>
      </w:rPr>
    </w:lvl>
    <w:lvl w:ilvl="5" w:tplc="04150005">
      <w:start w:val="1"/>
      <w:numFmt w:val="bullet"/>
      <w:lvlText w:val=""/>
      <w:lvlJc w:val="left"/>
      <w:pPr>
        <w:ind w:left="4361" w:hanging="360"/>
      </w:pPr>
      <w:rPr>
        <w:rFonts w:ascii="Wingdings" w:hAnsi="Wingdings" w:hint="default"/>
      </w:rPr>
    </w:lvl>
    <w:lvl w:ilvl="6" w:tplc="04150001">
      <w:start w:val="1"/>
      <w:numFmt w:val="bullet"/>
      <w:lvlText w:val=""/>
      <w:lvlJc w:val="left"/>
      <w:pPr>
        <w:ind w:left="5081" w:hanging="360"/>
      </w:pPr>
      <w:rPr>
        <w:rFonts w:ascii="Symbol" w:hAnsi="Symbol" w:hint="default"/>
      </w:rPr>
    </w:lvl>
    <w:lvl w:ilvl="7" w:tplc="04150003">
      <w:start w:val="1"/>
      <w:numFmt w:val="bullet"/>
      <w:lvlText w:val="o"/>
      <w:lvlJc w:val="left"/>
      <w:pPr>
        <w:ind w:left="5801" w:hanging="360"/>
      </w:pPr>
      <w:rPr>
        <w:rFonts w:ascii="Courier New" w:hAnsi="Courier New" w:cs="Courier New" w:hint="default"/>
      </w:rPr>
    </w:lvl>
    <w:lvl w:ilvl="8" w:tplc="04150005">
      <w:start w:val="1"/>
      <w:numFmt w:val="bullet"/>
      <w:lvlText w:val=""/>
      <w:lvlJc w:val="left"/>
      <w:pPr>
        <w:ind w:left="6521" w:hanging="360"/>
      </w:pPr>
      <w:rPr>
        <w:rFonts w:ascii="Wingdings" w:hAnsi="Wingdings" w:hint="default"/>
      </w:rPr>
    </w:lvl>
  </w:abstractNum>
  <w:abstractNum w:abstractNumId="60" w15:restartNumberingAfterBreak="0">
    <w:nsid w:val="30432F87"/>
    <w:multiLevelType w:val="multilevel"/>
    <w:tmpl w:val="A1D86F50"/>
    <w:lvl w:ilvl="0">
      <w:start w:val="1"/>
      <w:numFmt w:val="none"/>
      <w:lvlText w:val="3.4.1."/>
      <w:lvlJc w:val="left"/>
      <w:pPr>
        <w:tabs>
          <w:tab w:val="num" w:pos="360"/>
        </w:tabs>
        <w:ind w:left="360" w:hanging="360"/>
      </w:pPr>
      <w:rPr>
        <w:rFonts w:hint="default"/>
        <w:b w:val="0"/>
        <w:sz w:val="20"/>
        <w:szCs w:val="20"/>
      </w:rPr>
    </w:lvl>
    <w:lvl w:ilvl="1">
      <w:start w:val="1"/>
      <w:numFmt w:val="decimal"/>
      <w:lvlText w:val="5.%2."/>
      <w:lvlJc w:val="left"/>
      <w:pPr>
        <w:tabs>
          <w:tab w:val="num" w:pos="501"/>
        </w:tabs>
        <w:ind w:left="501" w:hanging="360"/>
      </w:pPr>
      <w:rPr>
        <w:rFonts w:hint="default"/>
        <w:b w:val="0"/>
        <w:color w:val="auto"/>
        <w:sz w:val="18"/>
        <w:szCs w:val="18"/>
      </w:rPr>
    </w:lvl>
    <w:lvl w:ilvl="2">
      <w:start w:val="1"/>
      <w:numFmt w:val="decimal"/>
      <w:lvlText w:val="%3%13.4.2."/>
      <w:lvlJc w:val="left"/>
      <w:pPr>
        <w:tabs>
          <w:tab w:val="num" w:pos="1002"/>
        </w:tabs>
        <w:ind w:left="1002" w:hanging="720"/>
      </w:pPr>
      <w:rPr>
        <w:rFonts w:hint="default"/>
        <w:b/>
      </w:rPr>
    </w:lvl>
    <w:lvl w:ilvl="3">
      <w:start w:val="1"/>
      <w:numFmt w:val="decimal"/>
      <w:lvlText w:val="%13.4.3."/>
      <w:lvlJc w:val="left"/>
      <w:pPr>
        <w:tabs>
          <w:tab w:val="num" w:pos="1143"/>
        </w:tabs>
        <w:ind w:left="1143" w:hanging="720"/>
      </w:pPr>
      <w:rPr>
        <w:rFonts w:hint="default"/>
        <w:b/>
      </w:rPr>
    </w:lvl>
    <w:lvl w:ilvl="4">
      <w:start w:val="1"/>
      <w:numFmt w:val="decimal"/>
      <w:lvlText w:val="%1.%2.%3.%4.%5"/>
      <w:lvlJc w:val="left"/>
      <w:pPr>
        <w:tabs>
          <w:tab w:val="num" w:pos="1644"/>
        </w:tabs>
        <w:ind w:left="1644" w:hanging="1080"/>
      </w:pPr>
      <w:rPr>
        <w:rFonts w:hint="default"/>
        <w:b/>
      </w:rPr>
    </w:lvl>
    <w:lvl w:ilvl="5">
      <w:start w:val="1"/>
      <w:numFmt w:val="decimal"/>
      <w:lvlText w:val="%1.%2.%3.%4.%5.%6"/>
      <w:lvlJc w:val="left"/>
      <w:pPr>
        <w:tabs>
          <w:tab w:val="num" w:pos="1785"/>
        </w:tabs>
        <w:ind w:left="1785" w:hanging="1080"/>
      </w:pPr>
      <w:rPr>
        <w:rFonts w:hint="default"/>
        <w:b/>
      </w:rPr>
    </w:lvl>
    <w:lvl w:ilvl="6">
      <w:start w:val="1"/>
      <w:numFmt w:val="decimal"/>
      <w:lvlText w:val="%1.%2.%3.%4.%5.%6.%7"/>
      <w:lvlJc w:val="left"/>
      <w:pPr>
        <w:tabs>
          <w:tab w:val="num" w:pos="2286"/>
        </w:tabs>
        <w:ind w:left="2286" w:hanging="1440"/>
      </w:pPr>
      <w:rPr>
        <w:rFonts w:hint="default"/>
        <w:b/>
      </w:rPr>
    </w:lvl>
    <w:lvl w:ilvl="7">
      <w:start w:val="1"/>
      <w:numFmt w:val="decimal"/>
      <w:lvlText w:val="%1.%2.%3.%4.%5.%6.%7.%8"/>
      <w:lvlJc w:val="left"/>
      <w:pPr>
        <w:tabs>
          <w:tab w:val="num" w:pos="2427"/>
        </w:tabs>
        <w:ind w:left="2427" w:hanging="1440"/>
      </w:pPr>
      <w:rPr>
        <w:rFonts w:hint="default"/>
        <w:b/>
      </w:rPr>
    </w:lvl>
    <w:lvl w:ilvl="8">
      <w:start w:val="1"/>
      <w:numFmt w:val="decimal"/>
      <w:lvlText w:val="%1.%2.%3.%4.%5.%6.%7.%8.%9"/>
      <w:lvlJc w:val="left"/>
      <w:pPr>
        <w:tabs>
          <w:tab w:val="num" w:pos="2928"/>
        </w:tabs>
        <w:ind w:left="2928" w:hanging="1800"/>
      </w:pPr>
      <w:rPr>
        <w:rFonts w:hint="default"/>
        <w:b/>
      </w:rPr>
    </w:lvl>
  </w:abstractNum>
  <w:abstractNum w:abstractNumId="61" w15:restartNumberingAfterBreak="0">
    <w:nsid w:val="308778A1"/>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1361DA3"/>
    <w:multiLevelType w:val="hybridMultilevel"/>
    <w:tmpl w:val="03AE8734"/>
    <w:lvl w:ilvl="0" w:tplc="8E12CE70">
      <w:start w:val="1"/>
      <w:numFmt w:val="decimal"/>
      <w:lvlText w:val="%1)"/>
      <w:lvlJc w:val="left"/>
      <w:pPr>
        <w:ind w:left="840" w:hanging="360"/>
      </w:pPr>
      <w:rPr>
        <w:color w:val="auto"/>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63" w15:restartNumberingAfterBreak="0">
    <w:nsid w:val="317D3713"/>
    <w:multiLevelType w:val="multilevel"/>
    <w:tmpl w:val="78BEA89A"/>
    <w:styleLink w:val="Biecalista12"/>
    <w:lvl w:ilvl="0">
      <w:start w:val="23"/>
      <w:numFmt w:val="decimal"/>
      <w:lvlText w:val="%1."/>
      <w:lvlJc w:val="left"/>
      <w:pPr>
        <w:ind w:left="435" w:hanging="435"/>
      </w:pPr>
      <w:rPr>
        <w:rFonts w:cs="Times New Roman"/>
      </w:rPr>
    </w:lvl>
    <w:lvl w:ilvl="1">
      <w:start w:val="1"/>
      <w:numFmt w:val="decimal"/>
      <w:lvlText w:val="%1.%2."/>
      <w:lvlJc w:val="left"/>
      <w:pPr>
        <w:ind w:left="795" w:hanging="435"/>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4" w15:restartNumberingAfterBreak="0">
    <w:nsid w:val="31B12086"/>
    <w:multiLevelType w:val="hybridMultilevel"/>
    <w:tmpl w:val="C92655B6"/>
    <w:lvl w:ilvl="0" w:tplc="2766ECA8">
      <w:start w:val="1"/>
      <w:numFmt w:val="decimal"/>
      <w:lvlText w:val="%1."/>
      <w:lvlJc w:val="left"/>
      <w:pPr>
        <w:ind w:left="720" w:hanging="360"/>
      </w:pPr>
      <w:rPr>
        <w:rFonts w:ascii="Arial" w:eastAsia="Calibri" w:hAnsi="Arial" w:cs="Arial"/>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2AE085D"/>
    <w:multiLevelType w:val="hybridMultilevel"/>
    <w:tmpl w:val="AEBCD56A"/>
    <w:styleLink w:val="111111"/>
    <w:lvl w:ilvl="0" w:tplc="D938DDCE">
      <w:start w:val="1"/>
      <w:numFmt w:val="decimal"/>
      <w:lvlText w:val="9.2.%1."/>
      <w:lvlJc w:val="right"/>
      <w:pPr>
        <w:ind w:left="1429"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6" w15:restartNumberingAfterBreak="0">
    <w:nsid w:val="34B00BAF"/>
    <w:multiLevelType w:val="multilevel"/>
    <w:tmpl w:val="19702140"/>
    <w:lvl w:ilvl="0">
      <w:start w:val="8"/>
      <w:numFmt w:val="none"/>
      <w:lvlText w:val="8."/>
      <w:lvlJc w:val="left"/>
      <w:pPr>
        <w:ind w:left="360" w:hanging="360"/>
      </w:pPr>
      <w:rPr>
        <w:rFonts w:ascii="Arial Narrow" w:hAnsi="Arial Narrow" w:cs="Arial" w:hint="default"/>
        <w:b w:val="0"/>
        <w:color w:val="auto"/>
        <w:sz w:val="22"/>
        <w:szCs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3593175A"/>
    <w:multiLevelType w:val="multilevel"/>
    <w:tmpl w:val="F42E32BC"/>
    <w:styleLink w:val="Styl21"/>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68" w15:restartNumberingAfterBreak="0">
    <w:nsid w:val="35E712CD"/>
    <w:multiLevelType w:val="hybridMultilevel"/>
    <w:tmpl w:val="690C90E8"/>
    <w:lvl w:ilvl="0" w:tplc="8A38E618">
      <w:start w:val="1"/>
      <w:numFmt w:val="decimal"/>
      <w:lvlText w:val="%1)"/>
      <w:lvlJc w:val="left"/>
      <w:pPr>
        <w:ind w:left="1222" w:hanging="360"/>
      </w:pPr>
      <w:rPr>
        <w:b w:val="0"/>
        <w:sz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9"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1" w15:restartNumberingAfterBreak="0">
    <w:nsid w:val="38891C53"/>
    <w:multiLevelType w:val="hybridMultilevel"/>
    <w:tmpl w:val="8D6CEF22"/>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9B22C5F"/>
    <w:multiLevelType w:val="multilevel"/>
    <w:tmpl w:val="AFF27030"/>
    <w:styleLink w:val="Styl2"/>
    <w:lvl w:ilvl="0">
      <w:start w:val="1"/>
      <w:numFmt w:val="none"/>
      <w:lvlText w:val="3.4.4."/>
      <w:lvlJc w:val="left"/>
      <w:pPr>
        <w:tabs>
          <w:tab w:val="num" w:pos="360"/>
        </w:tabs>
        <w:ind w:left="360" w:hanging="360"/>
      </w:pPr>
      <w:rPr>
        <w:b/>
      </w:rPr>
    </w:lvl>
    <w:lvl w:ilvl="1">
      <w:start w:val="3"/>
      <w:numFmt w:val="none"/>
      <w:lvlText w:val="3.4.3."/>
      <w:lvlJc w:val="left"/>
      <w:pPr>
        <w:tabs>
          <w:tab w:val="num" w:pos="501"/>
        </w:tabs>
        <w:ind w:left="501" w:hanging="360"/>
      </w:pPr>
      <w:rPr>
        <w:b w:val="0"/>
      </w:rPr>
    </w:lvl>
    <w:lvl w:ilvl="2">
      <w:start w:val="1"/>
      <w:numFmt w:val="decimal"/>
      <w:lvlText w:val="%3%13.4.3."/>
      <w:lvlJc w:val="left"/>
      <w:pPr>
        <w:tabs>
          <w:tab w:val="num" w:pos="1002"/>
        </w:tabs>
        <w:ind w:left="1002" w:hanging="720"/>
      </w:pPr>
      <w:rPr>
        <w:b/>
      </w:rPr>
    </w:lvl>
    <w:lvl w:ilvl="3">
      <w:start w:val="1"/>
      <w:numFmt w:val="decimal"/>
      <w:lvlText w:val="%1.%2.%3.%4"/>
      <w:lvlJc w:val="left"/>
      <w:pPr>
        <w:tabs>
          <w:tab w:val="num" w:pos="1143"/>
        </w:tabs>
        <w:ind w:left="1143" w:hanging="720"/>
      </w:pPr>
      <w:rPr>
        <w:b/>
      </w:rPr>
    </w:lvl>
    <w:lvl w:ilvl="4">
      <w:start w:val="1"/>
      <w:numFmt w:val="decimal"/>
      <w:lvlText w:val="%1.%2.%3.%4.%5"/>
      <w:lvlJc w:val="left"/>
      <w:pPr>
        <w:tabs>
          <w:tab w:val="num" w:pos="1644"/>
        </w:tabs>
        <w:ind w:left="1644" w:hanging="1080"/>
      </w:pPr>
      <w:rPr>
        <w:b/>
      </w:rPr>
    </w:lvl>
    <w:lvl w:ilvl="5">
      <w:start w:val="1"/>
      <w:numFmt w:val="decimal"/>
      <w:lvlText w:val="%1.%2.%3.%4.%5.%6"/>
      <w:lvlJc w:val="left"/>
      <w:pPr>
        <w:tabs>
          <w:tab w:val="num" w:pos="1785"/>
        </w:tabs>
        <w:ind w:left="1785" w:hanging="1080"/>
      </w:pPr>
      <w:rPr>
        <w:b/>
      </w:rPr>
    </w:lvl>
    <w:lvl w:ilvl="6">
      <w:start w:val="1"/>
      <w:numFmt w:val="decimal"/>
      <w:lvlText w:val="%1.%2.%3.%4.%5.%6.%7"/>
      <w:lvlJc w:val="left"/>
      <w:pPr>
        <w:tabs>
          <w:tab w:val="num" w:pos="2286"/>
        </w:tabs>
        <w:ind w:left="2286" w:hanging="1440"/>
      </w:pPr>
      <w:rPr>
        <w:b/>
      </w:rPr>
    </w:lvl>
    <w:lvl w:ilvl="7">
      <w:start w:val="1"/>
      <w:numFmt w:val="decimal"/>
      <w:lvlText w:val="%1.%2.%3.%4.%5.%6.%7.%8"/>
      <w:lvlJc w:val="left"/>
      <w:pPr>
        <w:tabs>
          <w:tab w:val="num" w:pos="2427"/>
        </w:tabs>
        <w:ind w:left="2427" w:hanging="1440"/>
      </w:pPr>
      <w:rPr>
        <w:b/>
      </w:rPr>
    </w:lvl>
    <w:lvl w:ilvl="8">
      <w:start w:val="1"/>
      <w:numFmt w:val="decimal"/>
      <w:lvlText w:val="%1.%2.%3.%4.%5.%6.%7.%8.%9"/>
      <w:lvlJc w:val="left"/>
      <w:pPr>
        <w:tabs>
          <w:tab w:val="num" w:pos="2928"/>
        </w:tabs>
        <w:ind w:left="2928" w:hanging="1800"/>
      </w:pPr>
      <w:rPr>
        <w:b/>
      </w:rPr>
    </w:lvl>
  </w:abstractNum>
  <w:abstractNum w:abstractNumId="73" w15:restartNumberingAfterBreak="0">
    <w:nsid w:val="3B2A001B"/>
    <w:multiLevelType w:val="hybridMultilevel"/>
    <w:tmpl w:val="0AAE15AC"/>
    <w:lvl w:ilvl="0" w:tplc="CE867A2E">
      <w:start w:val="1"/>
      <w:numFmt w:val="decimal"/>
      <w:lvlText w:val="%1."/>
      <w:lvlJc w:val="left"/>
      <w:pPr>
        <w:ind w:left="720" w:hanging="360"/>
      </w:pPr>
      <w:rPr>
        <w:rFonts w:ascii="Arial" w:eastAsia="Times New Roman" w:hAnsi="Arial" w:cs="Arial"/>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3F724794"/>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FB82BEF"/>
    <w:multiLevelType w:val="multilevel"/>
    <w:tmpl w:val="1D9A0768"/>
    <w:lvl w:ilvl="0">
      <w:start w:val="1"/>
      <w:numFmt w:val="decimal"/>
      <w:lvlText w:val="%1."/>
      <w:lvlJc w:val="left"/>
      <w:pPr>
        <w:ind w:left="720" w:hanging="360"/>
      </w:pPr>
      <w:rPr>
        <w:b w:val="0"/>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77" w15:restartNumberingAfterBreak="0">
    <w:nsid w:val="426148A5"/>
    <w:multiLevelType w:val="hybridMultilevel"/>
    <w:tmpl w:val="2D86B5E6"/>
    <w:lvl w:ilvl="0" w:tplc="C8585066">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46A59DF"/>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3339F1"/>
    <w:multiLevelType w:val="hybridMultilevel"/>
    <w:tmpl w:val="A4E6B792"/>
    <w:lvl w:ilvl="0" w:tplc="AB8ED3A2">
      <w:start w:val="1"/>
      <w:numFmt w:val="decimal"/>
      <w:lvlText w:val="%1."/>
      <w:lvlJc w:val="left"/>
      <w:pPr>
        <w:ind w:left="720" w:hanging="360"/>
      </w:pPr>
      <w:rPr>
        <w:rFonts w:ascii="Arial" w:eastAsia="Calibri" w:hAnsi="Arial" w:cs="Arial"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79558E1"/>
    <w:multiLevelType w:val="hybridMultilevel"/>
    <w:tmpl w:val="E684F18A"/>
    <w:lvl w:ilvl="0" w:tplc="FFFFFFFF">
      <w:start w:val="1"/>
      <w:numFmt w:val="lowerLetter"/>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84" w15:restartNumberingAfterBreak="0">
    <w:nsid w:val="47B11ACF"/>
    <w:multiLevelType w:val="hybridMultilevel"/>
    <w:tmpl w:val="D6ACFD56"/>
    <w:lvl w:ilvl="0" w:tplc="B97A19A2">
      <w:start w:val="1"/>
      <w:numFmt w:val="decimal"/>
      <w:lvlText w:val="%1."/>
      <w:lvlJc w:val="left"/>
      <w:pPr>
        <w:tabs>
          <w:tab w:val="num" w:pos="359"/>
        </w:tabs>
        <w:ind w:left="359" w:hanging="360"/>
      </w:p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85" w15:restartNumberingAfterBreak="0">
    <w:nsid w:val="499113B5"/>
    <w:multiLevelType w:val="hybridMultilevel"/>
    <w:tmpl w:val="E78A23A8"/>
    <w:lvl w:ilvl="0" w:tplc="45BE1880">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7"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F972436"/>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18177C5"/>
    <w:multiLevelType w:val="multilevel"/>
    <w:tmpl w:val="9FECADF2"/>
    <w:styleLink w:val="Biecalista11"/>
    <w:lvl w:ilvl="0">
      <w:start w:val="10"/>
      <w:numFmt w:val="decimal"/>
      <w:lvlText w:val="%1."/>
      <w:lvlJc w:val="left"/>
      <w:pPr>
        <w:ind w:left="660" w:hanging="660"/>
      </w:pPr>
      <w:rPr>
        <w:b w:val="0"/>
        <w:strike w:val="0"/>
        <w:dstrike w:val="0"/>
        <w:u w:val="none"/>
        <w:effect w:val="none"/>
      </w:rPr>
    </w:lvl>
    <w:lvl w:ilvl="1">
      <w:start w:val="1"/>
      <w:numFmt w:val="decimal"/>
      <w:lvlText w:val="%1.%2."/>
      <w:lvlJc w:val="left"/>
      <w:pPr>
        <w:ind w:left="937" w:hanging="720"/>
      </w:pPr>
      <w:rPr>
        <w:b/>
        <w:strike w:val="0"/>
        <w:dstrike w:val="0"/>
        <w:u w:val="none"/>
        <w:effect w:val="none"/>
      </w:rPr>
    </w:lvl>
    <w:lvl w:ilvl="2">
      <w:start w:val="2"/>
      <w:numFmt w:val="decimal"/>
      <w:lvlText w:val="%1.%2.%3."/>
      <w:lvlJc w:val="left"/>
      <w:pPr>
        <w:ind w:left="1154" w:hanging="720"/>
      </w:pPr>
      <w:rPr>
        <w:b/>
        <w:strike w:val="0"/>
        <w:dstrike w:val="0"/>
        <w:sz w:val="20"/>
        <w:szCs w:val="20"/>
        <w:u w:val="none"/>
        <w:effect w:val="none"/>
      </w:rPr>
    </w:lvl>
    <w:lvl w:ilvl="3">
      <w:start w:val="1"/>
      <w:numFmt w:val="decimal"/>
      <w:lvlText w:val="%1.%2.%3.%4."/>
      <w:lvlJc w:val="left"/>
      <w:pPr>
        <w:ind w:left="1731" w:hanging="1080"/>
      </w:pPr>
      <w:rPr>
        <w:b w:val="0"/>
        <w:strike w:val="0"/>
        <w:dstrike w:val="0"/>
        <w:u w:val="none"/>
        <w:effect w:val="none"/>
      </w:rPr>
    </w:lvl>
    <w:lvl w:ilvl="4">
      <w:start w:val="1"/>
      <w:numFmt w:val="decimal"/>
      <w:lvlText w:val="%1.%2.%3.%4.%5."/>
      <w:lvlJc w:val="left"/>
      <w:pPr>
        <w:ind w:left="1948" w:hanging="1080"/>
      </w:pPr>
      <w:rPr>
        <w:b w:val="0"/>
        <w:strike w:val="0"/>
        <w:dstrike w:val="0"/>
        <w:u w:val="none"/>
        <w:effect w:val="none"/>
      </w:rPr>
    </w:lvl>
    <w:lvl w:ilvl="5">
      <w:start w:val="1"/>
      <w:numFmt w:val="decimal"/>
      <w:lvlText w:val="%1.%2.%3.%4.%5.%6."/>
      <w:lvlJc w:val="left"/>
      <w:pPr>
        <w:ind w:left="2525" w:hanging="1440"/>
      </w:pPr>
      <w:rPr>
        <w:b w:val="0"/>
        <w:strike w:val="0"/>
        <w:dstrike w:val="0"/>
        <w:u w:val="none"/>
        <w:effect w:val="none"/>
      </w:rPr>
    </w:lvl>
    <w:lvl w:ilvl="6">
      <w:start w:val="1"/>
      <w:numFmt w:val="decimal"/>
      <w:lvlText w:val="%1.%2.%3.%4.%5.%6.%7."/>
      <w:lvlJc w:val="left"/>
      <w:pPr>
        <w:ind w:left="2742" w:hanging="1440"/>
      </w:pPr>
      <w:rPr>
        <w:b w:val="0"/>
        <w:strike w:val="0"/>
        <w:dstrike w:val="0"/>
        <w:u w:val="none"/>
        <w:effect w:val="none"/>
      </w:rPr>
    </w:lvl>
    <w:lvl w:ilvl="7">
      <w:start w:val="1"/>
      <w:numFmt w:val="decimal"/>
      <w:lvlText w:val="%1.%2.%3.%4.%5.%6.%7.%8."/>
      <w:lvlJc w:val="left"/>
      <w:pPr>
        <w:ind w:left="3319" w:hanging="1800"/>
      </w:pPr>
      <w:rPr>
        <w:b w:val="0"/>
        <w:strike w:val="0"/>
        <w:dstrike w:val="0"/>
        <w:u w:val="none"/>
        <w:effect w:val="none"/>
      </w:rPr>
    </w:lvl>
    <w:lvl w:ilvl="8">
      <w:start w:val="1"/>
      <w:numFmt w:val="decimal"/>
      <w:lvlText w:val="%1.%2.%3.%4.%5.%6.%7.%8.%9."/>
      <w:lvlJc w:val="left"/>
      <w:pPr>
        <w:ind w:left="3536" w:hanging="1800"/>
      </w:pPr>
      <w:rPr>
        <w:b w:val="0"/>
        <w:strike w:val="0"/>
        <w:dstrike w:val="0"/>
        <w:u w:val="none"/>
        <w:effect w:val="none"/>
      </w:rPr>
    </w:lvl>
  </w:abstractNum>
  <w:abstractNum w:abstractNumId="90" w15:restartNumberingAfterBreak="0">
    <w:nsid w:val="55421CA6"/>
    <w:multiLevelType w:val="hybridMultilevel"/>
    <w:tmpl w:val="A97221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6E5578F"/>
    <w:multiLevelType w:val="hybridMultilevel"/>
    <w:tmpl w:val="7DA4934C"/>
    <w:lvl w:ilvl="0" w:tplc="2766ECA8">
      <w:start w:val="1"/>
      <w:numFmt w:val="decimal"/>
      <w:lvlText w:val="%1."/>
      <w:lvlJc w:val="left"/>
      <w:pPr>
        <w:ind w:left="720" w:hanging="360"/>
      </w:pPr>
      <w:rPr>
        <w:rFonts w:ascii="Arial" w:eastAsia="Calibri" w:hAnsi="Arial" w:cs="Arial"/>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8601D79"/>
    <w:multiLevelType w:val="multilevel"/>
    <w:tmpl w:val="6CF215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59043B33"/>
    <w:multiLevelType w:val="hybridMultilevel"/>
    <w:tmpl w:val="A0A66D62"/>
    <w:lvl w:ilvl="0" w:tplc="5736481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A1D4F14"/>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833735"/>
    <w:multiLevelType w:val="hybridMultilevel"/>
    <w:tmpl w:val="30B057DE"/>
    <w:lvl w:ilvl="0" w:tplc="BB86AAA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7" w15:restartNumberingAfterBreak="0">
    <w:nsid w:val="5EA34EC0"/>
    <w:multiLevelType w:val="hybridMultilevel"/>
    <w:tmpl w:val="D3C01AC0"/>
    <w:lvl w:ilvl="0" w:tplc="F3B60D6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A33E09"/>
    <w:multiLevelType w:val="hybridMultilevel"/>
    <w:tmpl w:val="29806940"/>
    <w:lvl w:ilvl="0" w:tplc="25E2DC36">
      <w:start w:val="1"/>
      <w:numFmt w:val="bullet"/>
      <w:lvlText w:val=""/>
      <w:lvlJc w:val="left"/>
      <w:pPr>
        <w:ind w:left="128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5FB74C94"/>
    <w:multiLevelType w:val="hybridMultilevel"/>
    <w:tmpl w:val="1DD837A0"/>
    <w:lvl w:ilvl="0" w:tplc="1CFC6460">
      <w:start w:val="1"/>
      <w:numFmt w:val="decimal"/>
      <w:lvlText w:val="%1."/>
      <w:lvlJc w:val="left"/>
      <w:pPr>
        <w:tabs>
          <w:tab w:val="num" w:pos="2520"/>
        </w:tabs>
        <w:ind w:left="25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0462912"/>
    <w:multiLevelType w:val="multilevel"/>
    <w:tmpl w:val="17EAC2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64304685"/>
    <w:multiLevelType w:val="multilevel"/>
    <w:tmpl w:val="1D0247F2"/>
    <w:lvl w:ilvl="0">
      <w:start w:val="3"/>
      <w:numFmt w:val="decimal"/>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ascii="Arial" w:hAnsi="Arial" w:cs="Arial" w:hint="default"/>
        <w:b w:val="0"/>
        <w:sz w:val="18"/>
        <w:szCs w:val="18"/>
      </w:rPr>
    </w:lvl>
    <w:lvl w:ilvl="2">
      <w:start w:val="1"/>
      <w:numFmt w:val="bullet"/>
      <w:lvlText w:val=""/>
      <w:lvlJc w:val="left"/>
      <w:pPr>
        <w:tabs>
          <w:tab w:val="num" w:pos="862"/>
        </w:tabs>
        <w:ind w:left="862" w:hanging="720"/>
      </w:pPr>
      <w:rPr>
        <w:rFonts w:ascii="Symbol" w:hAnsi="Symbol"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2" w15:restartNumberingAfterBreak="0">
    <w:nsid w:val="650E1E61"/>
    <w:multiLevelType w:val="hybridMultilevel"/>
    <w:tmpl w:val="7C984C68"/>
    <w:lvl w:ilvl="0" w:tplc="66B48DB2">
      <w:start w:val="1"/>
      <w:numFmt w:val="decimal"/>
      <w:lvlText w:val="3.%1."/>
      <w:lvlJc w:val="left"/>
      <w:pPr>
        <w:ind w:left="360" w:hanging="360"/>
      </w:pPr>
      <w:rPr>
        <w:b/>
        <w:bCs/>
        <w:i w:val="0"/>
        <w:iCs w:val="0"/>
        <w:color w:val="auto"/>
      </w:rPr>
    </w:lvl>
    <w:lvl w:ilvl="1" w:tplc="8C7E30AC">
      <w:start w:val="1"/>
      <w:numFmt w:val="lowerLetter"/>
      <w:lvlText w:val="%2)"/>
      <w:lvlJc w:val="left"/>
      <w:pPr>
        <w:ind w:left="644" w:hanging="360"/>
      </w:pPr>
      <w:rPr>
        <w:b w:val="0"/>
        <w:i w:val="0"/>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5594A27"/>
    <w:multiLevelType w:val="hybridMultilevel"/>
    <w:tmpl w:val="ABF423BE"/>
    <w:lvl w:ilvl="0" w:tplc="8D9AE116">
      <w:start w:val="1"/>
      <w:numFmt w:val="decimal"/>
      <w:lvlText w:val="%1."/>
      <w:lvlJc w:val="left"/>
      <w:pPr>
        <w:tabs>
          <w:tab w:val="num" w:pos="2340"/>
        </w:tabs>
        <w:ind w:left="2340" w:hanging="360"/>
      </w:pPr>
      <w:rPr>
        <w:b w:val="0"/>
        <w:sz w:val="20"/>
        <w:szCs w:val="20"/>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start w:val="1"/>
      <w:numFmt w:val="lowerLetter"/>
      <w:lvlText w:val="%5."/>
      <w:lvlJc w:val="left"/>
      <w:pPr>
        <w:tabs>
          <w:tab w:val="num" w:pos="4500"/>
        </w:tabs>
        <w:ind w:left="4500" w:hanging="360"/>
      </w:pPr>
    </w:lvl>
    <w:lvl w:ilvl="5" w:tplc="0415001B">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start w:val="1"/>
      <w:numFmt w:val="lowerLetter"/>
      <w:lvlText w:val="%8."/>
      <w:lvlJc w:val="left"/>
      <w:pPr>
        <w:tabs>
          <w:tab w:val="num" w:pos="6660"/>
        </w:tabs>
        <w:ind w:left="6660" w:hanging="360"/>
      </w:pPr>
    </w:lvl>
    <w:lvl w:ilvl="8" w:tplc="0415001B">
      <w:start w:val="1"/>
      <w:numFmt w:val="lowerRoman"/>
      <w:lvlText w:val="%9."/>
      <w:lvlJc w:val="right"/>
      <w:pPr>
        <w:tabs>
          <w:tab w:val="num" w:pos="7380"/>
        </w:tabs>
        <w:ind w:left="7380" w:hanging="180"/>
      </w:pPr>
    </w:lvl>
  </w:abstractNum>
  <w:abstractNum w:abstractNumId="104" w15:restartNumberingAfterBreak="0">
    <w:nsid w:val="660105C9"/>
    <w:multiLevelType w:val="hybridMultilevel"/>
    <w:tmpl w:val="A9B65E7E"/>
    <w:lvl w:ilvl="0" w:tplc="672680E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673A776D"/>
    <w:multiLevelType w:val="hybridMultilevel"/>
    <w:tmpl w:val="B65EAE78"/>
    <w:lvl w:ilvl="0" w:tplc="BB86AA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677D6ADA"/>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0A0BC3"/>
    <w:multiLevelType w:val="multilevel"/>
    <w:tmpl w:val="BF84C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69925923"/>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9AB0207"/>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9AC2703"/>
    <w:multiLevelType w:val="hybridMultilevel"/>
    <w:tmpl w:val="7E46D478"/>
    <w:lvl w:ilvl="0" w:tplc="B5B45BB8">
      <w:start w:val="1"/>
      <w:numFmt w:val="decimal"/>
      <w:lvlText w:val="%1)"/>
      <w:lvlJc w:val="left"/>
      <w:pPr>
        <w:tabs>
          <w:tab w:val="num" w:pos="928"/>
        </w:tabs>
        <w:ind w:left="928" w:hanging="360"/>
      </w:pPr>
      <w:rPr>
        <w:b w:val="0"/>
        <w:color w:val="auto"/>
      </w:rPr>
    </w:lvl>
    <w:lvl w:ilvl="1" w:tplc="FFFFFFFF">
      <w:start w:val="1"/>
      <w:numFmt w:val="lowerLetter"/>
      <w:lvlText w:val="%2."/>
      <w:lvlJc w:val="left"/>
      <w:pPr>
        <w:tabs>
          <w:tab w:val="num" w:pos="1620"/>
        </w:tabs>
        <w:ind w:left="1620" w:hanging="360"/>
      </w:pPr>
    </w:lvl>
    <w:lvl w:ilvl="2" w:tplc="1CFC6460">
      <w:start w:val="1"/>
      <w:numFmt w:val="decimal"/>
      <w:lvlText w:val="%3."/>
      <w:lvlJc w:val="left"/>
      <w:pPr>
        <w:tabs>
          <w:tab w:val="num" w:pos="2520"/>
        </w:tabs>
        <w:ind w:left="2520" w:hanging="360"/>
      </w:pPr>
      <w:rPr>
        <w:b w:val="0"/>
      </w:r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1" w15:restartNumberingAfterBreak="0">
    <w:nsid w:val="6A49339C"/>
    <w:multiLevelType w:val="multilevel"/>
    <w:tmpl w:val="0415001F"/>
    <w:numStyleLink w:val="1111112"/>
  </w:abstractNum>
  <w:abstractNum w:abstractNumId="112" w15:restartNumberingAfterBreak="0">
    <w:nsid w:val="6A8C5714"/>
    <w:multiLevelType w:val="hybridMultilevel"/>
    <w:tmpl w:val="DE062F5E"/>
    <w:lvl w:ilvl="0" w:tplc="B128FB62">
      <w:start w:val="1"/>
      <w:numFmt w:val="decimal"/>
      <w:lvlText w:val="%1."/>
      <w:lvlJc w:val="left"/>
      <w:pPr>
        <w:tabs>
          <w:tab w:val="num" w:pos="840"/>
        </w:tabs>
        <w:ind w:left="840" w:hanging="360"/>
      </w:pPr>
      <w:rPr>
        <w:b w:val="0"/>
        <w:sz w:val="20"/>
        <w:szCs w:val="20"/>
      </w:rPr>
    </w:lvl>
    <w:lvl w:ilvl="1" w:tplc="04150019">
      <w:start w:val="1"/>
      <w:numFmt w:val="lowerLetter"/>
      <w:lvlText w:val="%2."/>
      <w:lvlJc w:val="left"/>
      <w:pPr>
        <w:tabs>
          <w:tab w:val="num" w:pos="840"/>
        </w:tabs>
        <w:ind w:left="840" w:hanging="360"/>
      </w:pPr>
    </w:lvl>
    <w:lvl w:ilvl="2" w:tplc="0415001B">
      <w:start w:val="1"/>
      <w:numFmt w:val="lowerRoman"/>
      <w:lvlText w:val="%3."/>
      <w:lvlJc w:val="right"/>
      <w:pPr>
        <w:tabs>
          <w:tab w:val="num" w:pos="1560"/>
        </w:tabs>
        <w:ind w:left="1560" w:hanging="180"/>
      </w:pPr>
    </w:lvl>
    <w:lvl w:ilvl="3" w:tplc="0415000F">
      <w:start w:val="1"/>
      <w:numFmt w:val="decimal"/>
      <w:lvlText w:val="%4."/>
      <w:lvlJc w:val="left"/>
      <w:pPr>
        <w:tabs>
          <w:tab w:val="num" w:pos="2280"/>
        </w:tabs>
        <w:ind w:left="2280" w:hanging="360"/>
      </w:pPr>
    </w:lvl>
    <w:lvl w:ilvl="4" w:tplc="04150019">
      <w:start w:val="1"/>
      <w:numFmt w:val="lowerLetter"/>
      <w:lvlText w:val="%5."/>
      <w:lvlJc w:val="left"/>
      <w:pPr>
        <w:tabs>
          <w:tab w:val="num" w:pos="3000"/>
        </w:tabs>
        <w:ind w:left="3000" w:hanging="360"/>
      </w:pPr>
    </w:lvl>
    <w:lvl w:ilvl="5" w:tplc="0415001B">
      <w:start w:val="1"/>
      <w:numFmt w:val="lowerRoman"/>
      <w:lvlText w:val="%6."/>
      <w:lvlJc w:val="right"/>
      <w:pPr>
        <w:tabs>
          <w:tab w:val="num" w:pos="3720"/>
        </w:tabs>
        <w:ind w:left="3720" w:hanging="180"/>
      </w:pPr>
    </w:lvl>
    <w:lvl w:ilvl="6" w:tplc="0415000F">
      <w:start w:val="1"/>
      <w:numFmt w:val="decimal"/>
      <w:lvlText w:val="%7."/>
      <w:lvlJc w:val="left"/>
      <w:pPr>
        <w:tabs>
          <w:tab w:val="num" w:pos="4440"/>
        </w:tabs>
        <w:ind w:left="4440" w:hanging="360"/>
      </w:pPr>
    </w:lvl>
    <w:lvl w:ilvl="7" w:tplc="04150019">
      <w:start w:val="1"/>
      <w:numFmt w:val="lowerLetter"/>
      <w:lvlText w:val="%8."/>
      <w:lvlJc w:val="left"/>
      <w:pPr>
        <w:tabs>
          <w:tab w:val="num" w:pos="5160"/>
        </w:tabs>
        <w:ind w:left="5160" w:hanging="360"/>
      </w:pPr>
    </w:lvl>
    <w:lvl w:ilvl="8" w:tplc="0415001B">
      <w:start w:val="1"/>
      <w:numFmt w:val="lowerRoman"/>
      <w:lvlText w:val="%9."/>
      <w:lvlJc w:val="right"/>
      <w:pPr>
        <w:tabs>
          <w:tab w:val="num" w:pos="5880"/>
        </w:tabs>
        <w:ind w:left="5880" w:hanging="180"/>
      </w:pPr>
    </w:lvl>
  </w:abstractNum>
  <w:abstractNum w:abstractNumId="113" w15:restartNumberingAfterBreak="0">
    <w:nsid w:val="6AAF0232"/>
    <w:multiLevelType w:val="hybridMultilevel"/>
    <w:tmpl w:val="AEB25FB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4" w15:restartNumberingAfterBreak="0">
    <w:nsid w:val="6B811029"/>
    <w:multiLevelType w:val="hybridMultilevel"/>
    <w:tmpl w:val="9DA8D3CA"/>
    <w:lvl w:ilvl="0" w:tplc="8488D9A8">
      <w:start w:val="1"/>
      <w:numFmt w:val="decimal"/>
      <w:lvlText w:val="%1."/>
      <w:lvlJc w:val="left"/>
      <w:pPr>
        <w:tabs>
          <w:tab w:val="num" w:pos="720"/>
        </w:tabs>
        <w:ind w:left="720" w:hanging="360"/>
      </w:pPr>
      <w:rPr>
        <w:color w:val="auto"/>
      </w:rPr>
    </w:lvl>
    <w:lvl w:ilvl="1" w:tplc="9CEA647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6BD35D52"/>
    <w:multiLevelType w:val="multilevel"/>
    <w:tmpl w:val="0415001F"/>
    <w:styleLink w:val="111111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6C291F2A"/>
    <w:multiLevelType w:val="multilevel"/>
    <w:tmpl w:val="D9BECB7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15:restartNumberingAfterBreak="0">
    <w:nsid w:val="6ECF59C3"/>
    <w:multiLevelType w:val="hybridMultilevel"/>
    <w:tmpl w:val="046AD64E"/>
    <w:lvl w:ilvl="0" w:tplc="0FFEE9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1A87BB4"/>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1AA5646"/>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1"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D2178D"/>
    <w:multiLevelType w:val="hybridMultilevel"/>
    <w:tmpl w:val="8A125F20"/>
    <w:lvl w:ilvl="0" w:tplc="FFFFFFFF">
      <w:start w:val="1"/>
      <w:numFmt w:val="lowerLetter"/>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123"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823455"/>
    <w:multiLevelType w:val="multilevel"/>
    <w:tmpl w:val="7A8238D4"/>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360" w:hanging="360"/>
      </w:pPr>
      <w:rPr>
        <w:rFonts w:hint="default"/>
        <w:b w:val="0"/>
        <w:color w:val="auto"/>
        <w:sz w:val="20"/>
      </w:rPr>
    </w:lvl>
    <w:lvl w:ilvl="2">
      <w:start w:val="1"/>
      <w:numFmt w:val="decimal"/>
      <w:isLgl/>
      <w:lvlText w:val="%1.%2.%3."/>
      <w:lvlJc w:val="left"/>
      <w:pPr>
        <w:ind w:left="720" w:hanging="720"/>
      </w:pPr>
      <w:rPr>
        <w:rFonts w:hint="default"/>
        <w:b w:val="0"/>
        <w:sz w:val="2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5" w15:restartNumberingAfterBreak="0">
    <w:nsid w:val="7B4028F8"/>
    <w:multiLevelType w:val="hybridMultilevel"/>
    <w:tmpl w:val="CD24894A"/>
    <w:lvl w:ilvl="0" w:tplc="0415000F">
      <w:start w:val="1"/>
      <w:numFmt w:val="decimal"/>
      <w:lvlText w:val="%1."/>
      <w:lvlJc w:val="left"/>
      <w:pPr>
        <w:ind w:left="720" w:hanging="360"/>
      </w:pPr>
      <w:rPr>
        <w:i w:val="0"/>
      </w:rPr>
    </w:lvl>
    <w:lvl w:ilvl="1" w:tplc="5F9AF8EC">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CC13E30"/>
    <w:multiLevelType w:val="hybridMultilevel"/>
    <w:tmpl w:val="27E6E98C"/>
    <w:lvl w:ilvl="0" w:tplc="5990494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7E1370BB"/>
    <w:multiLevelType w:val="hybridMultilevel"/>
    <w:tmpl w:val="7D4A235A"/>
    <w:lvl w:ilvl="0" w:tplc="311EAFBC">
      <w:start w:val="1"/>
      <w:numFmt w:val="decimal"/>
      <w:lvlText w:val="%1)"/>
      <w:lvlJc w:val="left"/>
      <w:pPr>
        <w:ind w:left="804" w:hanging="444"/>
      </w:pPr>
      <w:rPr>
        <w:rFonts w:ascii="Arial" w:hAnsi="Arial" w:cs="Arial" w:hint="default"/>
        <w:b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0"/>
  </w:num>
  <w:num w:numId="3">
    <w:abstractNumId w:val="3"/>
  </w:num>
  <w:num w:numId="4">
    <w:abstractNumId w:val="24"/>
  </w:num>
  <w:num w:numId="5">
    <w:abstractNumId w:val="2"/>
  </w:num>
  <w:num w:numId="6">
    <w:abstractNumId w:val="87"/>
  </w:num>
  <w:num w:numId="7">
    <w:abstractNumId w:val="34"/>
  </w:num>
  <w:num w:numId="8">
    <w:abstractNumId w:val="67"/>
  </w:num>
  <w:num w:numId="9">
    <w:abstractNumId w:val="76"/>
  </w:num>
  <w:num w:numId="10">
    <w:abstractNumId w:val="129"/>
  </w:num>
  <w:num w:numId="11">
    <w:abstractNumId w:val="70"/>
  </w:num>
  <w:num w:numId="12">
    <w:abstractNumId w:val="69"/>
    <w:lvlOverride w:ilvl="0">
      <w:lvl w:ilvl="0">
        <w:numFmt w:val="lowerLetter"/>
        <w:lvlText w:val="%1."/>
        <w:lvlJc w:val="left"/>
        <w:rPr>
          <w:rFonts w:ascii="Arial" w:hAnsi="Arial" w:cs="Arial" w:hint="default"/>
        </w:rPr>
      </w:lvl>
    </w:lvlOverride>
  </w:num>
  <w:num w:numId="13">
    <w:abstractNumId w:val="56"/>
    <w:lvlOverride w:ilvl="0">
      <w:lvl w:ilvl="0">
        <w:numFmt w:val="lowerLetter"/>
        <w:lvlText w:val="%1."/>
        <w:lvlJc w:val="left"/>
      </w:lvl>
    </w:lvlOverride>
  </w:num>
  <w:num w:numId="14">
    <w:abstractNumId w:val="47"/>
  </w:num>
  <w:num w:numId="15">
    <w:abstractNumId w:val="120"/>
  </w:num>
  <w:num w:numId="16">
    <w:abstractNumId w:val="35"/>
  </w:num>
  <w:num w:numId="17">
    <w:abstractNumId w:val="124"/>
  </w:num>
  <w:num w:numId="18">
    <w:abstractNumId w:val="79"/>
  </w:num>
  <w:num w:numId="19">
    <w:abstractNumId w:val="48"/>
  </w:num>
  <w:num w:numId="20">
    <w:abstractNumId w:val="123"/>
  </w:num>
  <w:num w:numId="21">
    <w:abstractNumId w:val="81"/>
  </w:num>
  <w:num w:numId="22">
    <w:abstractNumId w:val="128"/>
  </w:num>
  <w:num w:numId="23">
    <w:abstractNumId w:val="95"/>
  </w:num>
  <w:num w:numId="24">
    <w:abstractNumId w:val="80"/>
  </w:num>
  <w:num w:numId="25">
    <w:abstractNumId w:val="121"/>
  </w:num>
  <w:num w:numId="26">
    <w:abstractNumId w:val="36"/>
  </w:num>
  <w:num w:numId="27">
    <w:abstractNumId w:val="107"/>
  </w:num>
  <w:num w:numId="28">
    <w:abstractNumId w:val="30"/>
  </w:num>
  <w:num w:numId="29">
    <w:abstractNumId w:val="29"/>
  </w:num>
  <w:num w:numId="30">
    <w:abstractNumId w:val="124"/>
    <w:lvlOverride w:ilvl="0">
      <w:startOverride w:val="10"/>
    </w:lvlOverride>
    <w:lvlOverride w:ilvl="1">
      <w:startOverride w:val="4"/>
    </w:lvlOverride>
    <w:lvlOverride w:ilvl="2">
      <w:startOverride w:val="2"/>
    </w:lvlOverride>
  </w:num>
  <w:num w:numId="31">
    <w:abstractNumId w:val="124"/>
    <w:lvlOverride w:ilvl="0">
      <w:startOverride w:val="10"/>
    </w:lvlOverride>
    <w:lvlOverride w:ilvl="1">
      <w:startOverride w:val="5"/>
    </w:lvlOverride>
    <w:lvlOverride w:ilvl="2">
      <w:startOverride w:val="2"/>
    </w:lvlOverride>
  </w:num>
  <w:num w:numId="32">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6"/>
  </w:num>
  <w:num w:numId="36">
    <w:abstractNumId w:val="34"/>
  </w:num>
  <w:num w:numId="3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4"/>
  </w:num>
  <w:num w:numId="40">
    <w:abstractNumId w:val="52"/>
  </w:num>
  <w:num w:numId="41">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6"/>
  </w:num>
  <w:num w:numId="48">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46"/>
  </w:num>
  <w:num w:numId="60">
    <w:abstractNumId w:val="63"/>
  </w:num>
  <w:num w:numId="61">
    <w:abstractNumId w:val="65"/>
  </w:num>
  <w:num w:numId="62">
    <w:abstractNumId w:val="72"/>
  </w:num>
  <w:num w:numId="63">
    <w:abstractNumId w:val="89"/>
  </w:num>
  <w:num w:numId="64">
    <w:abstractNumId w:val="115"/>
  </w:num>
  <w:num w:numId="65">
    <w:abstractNumId w:val="111"/>
  </w:num>
  <w:num w:numId="66">
    <w:abstractNumId w:val="55"/>
  </w:num>
  <w:num w:numId="67">
    <w:abstractNumId w:val="40"/>
  </w:num>
  <w:num w:numId="68">
    <w:abstractNumId w:val="101"/>
  </w:num>
  <w:num w:numId="69">
    <w:abstractNumId w:val="66"/>
  </w:num>
  <w:num w:numId="70">
    <w:abstractNumId w:val="53"/>
  </w:num>
  <w:num w:numId="71">
    <w:abstractNumId w:val="60"/>
  </w:num>
  <w:num w:numId="72">
    <w:abstractNumId w:val="71"/>
  </w:num>
  <w:num w:numId="73">
    <w:abstractNumId w:val="100"/>
  </w:num>
  <w:num w:numId="74">
    <w:abstractNumId w:val="97"/>
  </w:num>
  <w:num w:numId="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98"/>
  </w:num>
  <w:num w:numId="79">
    <w:abstractNumId w:val="105"/>
  </w:num>
  <w:num w:numId="8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680"/>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7"/>
    <w:rsid w:val="000002BC"/>
    <w:rsid w:val="00000555"/>
    <w:rsid w:val="00000711"/>
    <w:rsid w:val="00000CCF"/>
    <w:rsid w:val="00001490"/>
    <w:rsid w:val="00001C96"/>
    <w:rsid w:val="0000213C"/>
    <w:rsid w:val="000037A1"/>
    <w:rsid w:val="00003B3C"/>
    <w:rsid w:val="00004104"/>
    <w:rsid w:val="0000495D"/>
    <w:rsid w:val="00004CCF"/>
    <w:rsid w:val="00004F74"/>
    <w:rsid w:val="00005DFE"/>
    <w:rsid w:val="00006997"/>
    <w:rsid w:val="000071E3"/>
    <w:rsid w:val="000072D4"/>
    <w:rsid w:val="000155ED"/>
    <w:rsid w:val="000157E0"/>
    <w:rsid w:val="00016850"/>
    <w:rsid w:val="000174F1"/>
    <w:rsid w:val="000213F2"/>
    <w:rsid w:val="00021CD4"/>
    <w:rsid w:val="00021E23"/>
    <w:rsid w:val="00022122"/>
    <w:rsid w:val="000222F4"/>
    <w:rsid w:val="00022CCB"/>
    <w:rsid w:val="000244C8"/>
    <w:rsid w:val="00024834"/>
    <w:rsid w:val="0002555A"/>
    <w:rsid w:val="00025C8D"/>
    <w:rsid w:val="000305F7"/>
    <w:rsid w:val="00031BD0"/>
    <w:rsid w:val="00031D6A"/>
    <w:rsid w:val="00034EE8"/>
    <w:rsid w:val="000363D8"/>
    <w:rsid w:val="00036B27"/>
    <w:rsid w:val="0004051B"/>
    <w:rsid w:val="0004102A"/>
    <w:rsid w:val="0004175A"/>
    <w:rsid w:val="00043AE7"/>
    <w:rsid w:val="000446B9"/>
    <w:rsid w:val="00044731"/>
    <w:rsid w:val="00044936"/>
    <w:rsid w:val="00044FAA"/>
    <w:rsid w:val="00045FB6"/>
    <w:rsid w:val="00050207"/>
    <w:rsid w:val="000521C3"/>
    <w:rsid w:val="00052CEA"/>
    <w:rsid w:val="00052D97"/>
    <w:rsid w:val="00053085"/>
    <w:rsid w:val="0005376E"/>
    <w:rsid w:val="00053E41"/>
    <w:rsid w:val="000545F2"/>
    <w:rsid w:val="00054F13"/>
    <w:rsid w:val="00055478"/>
    <w:rsid w:val="0006024A"/>
    <w:rsid w:val="000604AB"/>
    <w:rsid w:val="000613EB"/>
    <w:rsid w:val="000623B3"/>
    <w:rsid w:val="00063222"/>
    <w:rsid w:val="00064132"/>
    <w:rsid w:val="000642E7"/>
    <w:rsid w:val="000654C8"/>
    <w:rsid w:val="00065909"/>
    <w:rsid w:val="00065BCB"/>
    <w:rsid w:val="0006613B"/>
    <w:rsid w:val="00066392"/>
    <w:rsid w:val="000667E6"/>
    <w:rsid w:val="00067429"/>
    <w:rsid w:val="000703CC"/>
    <w:rsid w:val="00072B7A"/>
    <w:rsid w:val="00073623"/>
    <w:rsid w:val="00073CBB"/>
    <w:rsid w:val="00084168"/>
    <w:rsid w:val="00084576"/>
    <w:rsid w:val="00084678"/>
    <w:rsid w:val="00084F74"/>
    <w:rsid w:val="0008567E"/>
    <w:rsid w:val="00085B49"/>
    <w:rsid w:val="00085E2F"/>
    <w:rsid w:val="00085EE2"/>
    <w:rsid w:val="000860DF"/>
    <w:rsid w:val="00087659"/>
    <w:rsid w:val="000876E8"/>
    <w:rsid w:val="00087EDB"/>
    <w:rsid w:val="000900EB"/>
    <w:rsid w:val="00090EF0"/>
    <w:rsid w:val="00091415"/>
    <w:rsid w:val="00091DFC"/>
    <w:rsid w:val="00091E7C"/>
    <w:rsid w:val="000930F3"/>
    <w:rsid w:val="00093BA7"/>
    <w:rsid w:val="00093D91"/>
    <w:rsid w:val="00095975"/>
    <w:rsid w:val="00096313"/>
    <w:rsid w:val="00096CDC"/>
    <w:rsid w:val="00097399"/>
    <w:rsid w:val="000A02E0"/>
    <w:rsid w:val="000A04CC"/>
    <w:rsid w:val="000A12FA"/>
    <w:rsid w:val="000A25A6"/>
    <w:rsid w:val="000A28B4"/>
    <w:rsid w:val="000A2BF7"/>
    <w:rsid w:val="000A2C32"/>
    <w:rsid w:val="000A2D19"/>
    <w:rsid w:val="000A68CE"/>
    <w:rsid w:val="000A7155"/>
    <w:rsid w:val="000B04B0"/>
    <w:rsid w:val="000B232A"/>
    <w:rsid w:val="000B51B2"/>
    <w:rsid w:val="000B5551"/>
    <w:rsid w:val="000B5E60"/>
    <w:rsid w:val="000B7136"/>
    <w:rsid w:val="000C0246"/>
    <w:rsid w:val="000C19D6"/>
    <w:rsid w:val="000C22B4"/>
    <w:rsid w:val="000C2C30"/>
    <w:rsid w:val="000C3EBA"/>
    <w:rsid w:val="000C40D4"/>
    <w:rsid w:val="000C42C2"/>
    <w:rsid w:val="000C4420"/>
    <w:rsid w:val="000C5CE6"/>
    <w:rsid w:val="000C5CF1"/>
    <w:rsid w:val="000C6D8C"/>
    <w:rsid w:val="000D03B0"/>
    <w:rsid w:val="000D1204"/>
    <w:rsid w:val="000D1DE8"/>
    <w:rsid w:val="000D5136"/>
    <w:rsid w:val="000D55BF"/>
    <w:rsid w:val="000D6848"/>
    <w:rsid w:val="000D7F7E"/>
    <w:rsid w:val="000E12BE"/>
    <w:rsid w:val="000E1A6C"/>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679"/>
    <w:rsid w:val="00101735"/>
    <w:rsid w:val="00101C40"/>
    <w:rsid w:val="0010206D"/>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4262"/>
    <w:rsid w:val="00114673"/>
    <w:rsid w:val="00114C07"/>
    <w:rsid w:val="0011640A"/>
    <w:rsid w:val="001165F7"/>
    <w:rsid w:val="00117E8B"/>
    <w:rsid w:val="00120DA4"/>
    <w:rsid w:val="0012231C"/>
    <w:rsid w:val="0012246D"/>
    <w:rsid w:val="00122D18"/>
    <w:rsid w:val="00122F0A"/>
    <w:rsid w:val="00125187"/>
    <w:rsid w:val="0012609F"/>
    <w:rsid w:val="0012667F"/>
    <w:rsid w:val="00126DD6"/>
    <w:rsid w:val="001272C0"/>
    <w:rsid w:val="00130675"/>
    <w:rsid w:val="00130983"/>
    <w:rsid w:val="001325D1"/>
    <w:rsid w:val="0013298E"/>
    <w:rsid w:val="00132B11"/>
    <w:rsid w:val="00136CCB"/>
    <w:rsid w:val="00136E65"/>
    <w:rsid w:val="00142D41"/>
    <w:rsid w:val="0014366B"/>
    <w:rsid w:val="00143AD3"/>
    <w:rsid w:val="00143E20"/>
    <w:rsid w:val="00144084"/>
    <w:rsid w:val="001448A5"/>
    <w:rsid w:val="001448FB"/>
    <w:rsid w:val="001452E7"/>
    <w:rsid w:val="00145A3B"/>
    <w:rsid w:val="00145C2A"/>
    <w:rsid w:val="00147AC0"/>
    <w:rsid w:val="00150F3E"/>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671E"/>
    <w:rsid w:val="00176A72"/>
    <w:rsid w:val="00176B5A"/>
    <w:rsid w:val="00176BEF"/>
    <w:rsid w:val="0018019E"/>
    <w:rsid w:val="001808EC"/>
    <w:rsid w:val="00181A94"/>
    <w:rsid w:val="001827F6"/>
    <w:rsid w:val="001829CD"/>
    <w:rsid w:val="00182EFA"/>
    <w:rsid w:val="00183145"/>
    <w:rsid w:val="0018374E"/>
    <w:rsid w:val="001839A9"/>
    <w:rsid w:val="00185007"/>
    <w:rsid w:val="00185143"/>
    <w:rsid w:val="00185DF8"/>
    <w:rsid w:val="00187780"/>
    <w:rsid w:val="00187863"/>
    <w:rsid w:val="0019061C"/>
    <w:rsid w:val="00190D6E"/>
    <w:rsid w:val="00193330"/>
    <w:rsid w:val="0019339B"/>
    <w:rsid w:val="001939DD"/>
    <w:rsid w:val="00193A1A"/>
    <w:rsid w:val="00193E01"/>
    <w:rsid w:val="00193FF1"/>
    <w:rsid w:val="00193FF7"/>
    <w:rsid w:val="00194826"/>
    <w:rsid w:val="00194B28"/>
    <w:rsid w:val="00195103"/>
    <w:rsid w:val="00195658"/>
    <w:rsid w:val="00195A48"/>
    <w:rsid w:val="001964BE"/>
    <w:rsid w:val="0019663E"/>
    <w:rsid w:val="00196BED"/>
    <w:rsid w:val="00196DE4"/>
    <w:rsid w:val="00196E28"/>
    <w:rsid w:val="00196F7A"/>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B08CF"/>
    <w:rsid w:val="001B0B53"/>
    <w:rsid w:val="001B0D3A"/>
    <w:rsid w:val="001B0F33"/>
    <w:rsid w:val="001B1199"/>
    <w:rsid w:val="001B20FD"/>
    <w:rsid w:val="001B336B"/>
    <w:rsid w:val="001B3D54"/>
    <w:rsid w:val="001B486A"/>
    <w:rsid w:val="001B5B8F"/>
    <w:rsid w:val="001B5EB2"/>
    <w:rsid w:val="001B75B5"/>
    <w:rsid w:val="001C01BC"/>
    <w:rsid w:val="001C05C3"/>
    <w:rsid w:val="001C0D26"/>
    <w:rsid w:val="001C1930"/>
    <w:rsid w:val="001C2405"/>
    <w:rsid w:val="001C33B1"/>
    <w:rsid w:val="001C366A"/>
    <w:rsid w:val="001C5190"/>
    <w:rsid w:val="001C551C"/>
    <w:rsid w:val="001C622D"/>
    <w:rsid w:val="001C7F05"/>
    <w:rsid w:val="001D0BCC"/>
    <w:rsid w:val="001D0D46"/>
    <w:rsid w:val="001D153F"/>
    <w:rsid w:val="001D1D3D"/>
    <w:rsid w:val="001D28E4"/>
    <w:rsid w:val="001D2E84"/>
    <w:rsid w:val="001D3A19"/>
    <w:rsid w:val="001D5EE5"/>
    <w:rsid w:val="001D650E"/>
    <w:rsid w:val="001D6CAE"/>
    <w:rsid w:val="001D775B"/>
    <w:rsid w:val="001E0931"/>
    <w:rsid w:val="001E0BD4"/>
    <w:rsid w:val="001E110D"/>
    <w:rsid w:val="001E116E"/>
    <w:rsid w:val="001E1849"/>
    <w:rsid w:val="001E1FFC"/>
    <w:rsid w:val="001E3F5F"/>
    <w:rsid w:val="001E446C"/>
    <w:rsid w:val="001E49B5"/>
    <w:rsid w:val="001E4D47"/>
    <w:rsid w:val="001E55A3"/>
    <w:rsid w:val="001E6C4E"/>
    <w:rsid w:val="001E7295"/>
    <w:rsid w:val="001E7632"/>
    <w:rsid w:val="001E7A52"/>
    <w:rsid w:val="001F0292"/>
    <w:rsid w:val="001F0360"/>
    <w:rsid w:val="001F1FE6"/>
    <w:rsid w:val="001F3962"/>
    <w:rsid w:val="001F4C82"/>
    <w:rsid w:val="001F6148"/>
    <w:rsid w:val="001F6D86"/>
    <w:rsid w:val="001F75E2"/>
    <w:rsid w:val="0020079D"/>
    <w:rsid w:val="00201AB7"/>
    <w:rsid w:val="00202EB9"/>
    <w:rsid w:val="00204D9A"/>
    <w:rsid w:val="00204F5B"/>
    <w:rsid w:val="00205F06"/>
    <w:rsid w:val="002068EE"/>
    <w:rsid w:val="00206B13"/>
    <w:rsid w:val="00206C1A"/>
    <w:rsid w:val="00206E58"/>
    <w:rsid w:val="00207681"/>
    <w:rsid w:val="00214152"/>
    <w:rsid w:val="002142E2"/>
    <w:rsid w:val="002142EA"/>
    <w:rsid w:val="00214F06"/>
    <w:rsid w:val="0021787F"/>
    <w:rsid w:val="002209EF"/>
    <w:rsid w:val="0022139B"/>
    <w:rsid w:val="00221DC1"/>
    <w:rsid w:val="00222AB4"/>
    <w:rsid w:val="00222B0E"/>
    <w:rsid w:val="00222FFA"/>
    <w:rsid w:val="002247CA"/>
    <w:rsid w:val="00224816"/>
    <w:rsid w:val="00225640"/>
    <w:rsid w:val="002302C7"/>
    <w:rsid w:val="00230DD4"/>
    <w:rsid w:val="002319BC"/>
    <w:rsid w:val="00231CD6"/>
    <w:rsid w:val="00232C72"/>
    <w:rsid w:val="00233189"/>
    <w:rsid w:val="00234409"/>
    <w:rsid w:val="00234E41"/>
    <w:rsid w:val="00236DAB"/>
    <w:rsid w:val="00236EF0"/>
    <w:rsid w:val="00237CDE"/>
    <w:rsid w:val="00240204"/>
    <w:rsid w:val="00241B68"/>
    <w:rsid w:val="00241E41"/>
    <w:rsid w:val="00242D4D"/>
    <w:rsid w:val="00242E46"/>
    <w:rsid w:val="0024342C"/>
    <w:rsid w:val="00245B5D"/>
    <w:rsid w:val="00245E1A"/>
    <w:rsid w:val="00247E01"/>
    <w:rsid w:val="002501CE"/>
    <w:rsid w:val="00250DF5"/>
    <w:rsid w:val="00253016"/>
    <w:rsid w:val="002539B2"/>
    <w:rsid w:val="002550C4"/>
    <w:rsid w:val="00257DD4"/>
    <w:rsid w:val="002600A4"/>
    <w:rsid w:val="0026012F"/>
    <w:rsid w:val="00260879"/>
    <w:rsid w:val="00260FA9"/>
    <w:rsid w:val="00260FD6"/>
    <w:rsid w:val="002616B5"/>
    <w:rsid w:val="002625DF"/>
    <w:rsid w:val="00264FA6"/>
    <w:rsid w:val="002651E4"/>
    <w:rsid w:val="00266AE6"/>
    <w:rsid w:val="00271210"/>
    <w:rsid w:val="002712A2"/>
    <w:rsid w:val="00272385"/>
    <w:rsid w:val="00273269"/>
    <w:rsid w:val="0027351A"/>
    <w:rsid w:val="00273BB1"/>
    <w:rsid w:val="002745D6"/>
    <w:rsid w:val="00275D90"/>
    <w:rsid w:val="00277DDC"/>
    <w:rsid w:val="00280F12"/>
    <w:rsid w:val="00281357"/>
    <w:rsid w:val="00281FB9"/>
    <w:rsid w:val="002831A3"/>
    <w:rsid w:val="00283D61"/>
    <w:rsid w:val="00284061"/>
    <w:rsid w:val="0028435A"/>
    <w:rsid w:val="002848A6"/>
    <w:rsid w:val="002852FB"/>
    <w:rsid w:val="00286410"/>
    <w:rsid w:val="0028675E"/>
    <w:rsid w:val="00287AF4"/>
    <w:rsid w:val="0029070F"/>
    <w:rsid w:val="002922DA"/>
    <w:rsid w:val="00292661"/>
    <w:rsid w:val="00292F04"/>
    <w:rsid w:val="00293177"/>
    <w:rsid w:val="0029496C"/>
    <w:rsid w:val="00295889"/>
    <w:rsid w:val="00295BE0"/>
    <w:rsid w:val="002960A3"/>
    <w:rsid w:val="002978BB"/>
    <w:rsid w:val="002A0175"/>
    <w:rsid w:val="002A17A8"/>
    <w:rsid w:val="002A23F6"/>
    <w:rsid w:val="002A3245"/>
    <w:rsid w:val="002A39A6"/>
    <w:rsid w:val="002A3A7B"/>
    <w:rsid w:val="002A4AC4"/>
    <w:rsid w:val="002A5732"/>
    <w:rsid w:val="002A58B4"/>
    <w:rsid w:val="002A7811"/>
    <w:rsid w:val="002B2927"/>
    <w:rsid w:val="002B2BD8"/>
    <w:rsid w:val="002B47F3"/>
    <w:rsid w:val="002B534D"/>
    <w:rsid w:val="002B538F"/>
    <w:rsid w:val="002B5A3B"/>
    <w:rsid w:val="002B67C5"/>
    <w:rsid w:val="002B7255"/>
    <w:rsid w:val="002B7936"/>
    <w:rsid w:val="002C0C8E"/>
    <w:rsid w:val="002C0F92"/>
    <w:rsid w:val="002C23CD"/>
    <w:rsid w:val="002C50BE"/>
    <w:rsid w:val="002C6CC4"/>
    <w:rsid w:val="002C79A0"/>
    <w:rsid w:val="002D0BD9"/>
    <w:rsid w:val="002D16E8"/>
    <w:rsid w:val="002D1777"/>
    <w:rsid w:val="002D1CD8"/>
    <w:rsid w:val="002D2912"/>
    <w:rsid w:val="002D3223"/>
    <w:rsid w:val="002D5C57"/>
    <w:rsid w:val="002D728F"/>
    <w:rsid w:val="002D7F96"/>
    <w:rsid w:val="002E16D8"/>
    <w:rsid w:val="002E1F60"/>
    <w:rsid w:val="002E4D44"/>
    <w:rsid w:val="002E60B8"/>
    <w:rsid w:val="002E62DB"/>
    <w:rsid w:val="002E6DE5"/>
    <w:rsid w:val="002E79DD"/>
    <w:rsid w:val="002E7E10"/>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E81"/>
    <w:rsid w:val="003044B0"/>
    <w:rsid w:val="003103EF"/>
    <w:rsid w:val="003106BD"/>
    <w:rsid w:val="00311B6F"/>
    <w:rsid w:val="003129E0"/>
    <w:rsid w:val="003132FA"/>
    <w:rsid w:val="00313ECE"/>
    <w:rsid w:val="00314A5B"/>
    <w:rsid w:val="003151A1"/>
    <w:rsid w:val="003154CD"/>
    <w:rsid w:val="00315A9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2097"/>
    <w:rsid w:val="00342E69"/>
    <w:rsid w:val="003439A1"/>
    <w:rsid w:val="0034443C"/>
    <w:rsid w:val="00344F9F"/>
    <w:rsid w:val="00345082"/>
    <w:rsid w:val="003451B3"/>
    <w:rsid w:val="00345698"/>
    <w:rsid w:val="00345DB4"/>
    <w:rsid w:val="00347415"/>
    <w:rsid w:val="00347D05"/>
    <w:rsid w:val="00350E27"/>
    <w:rsid w:val="0035116C"/>
    <w:rsid w:val="00351786"/>
    <w:rsid w:val="00353A52"/>
    <w:rsid w:val="00353B0A"/>
    <w:rsid w:val="00353B55"/>
    <w:rsid w:val="00353CA2"/>
    <w:rsid w:val="00354431"/>
    <w:rsid w:val="00355528"/>
    <w:rsid w:val="00357137"/>
    <w:rsid w:val="00362004"/>
    <w:rsid w:val="00363532"/>
    <w:rsid w:val="003637DD"/>
    <w:rsid w:val="0036453E"/>
    <w:rsid w:val="00364E3E"/>
    <w:rsid w:val="003662AE"/>
    <w:rsid w:val="00366DA9"/>
    <w:rsid w:val="0037001C"/>
    <w:rsid w:val="00370170"/>
    <w:rsid w:val="0037075F"/>
    <w:rsid w:val="0037182F"/>
    <w:rsid w:val="0037185E"/>
    <w:rsid w:val="003733C9"/>
    <w:rsid w:val="003754CF"/>
    <w:rsid w:val="00377787"/>
    <w:rsid w:val="0037788C"/>
    <w:rsid w:val="00377DAF"/>
    <w:rsid w:val="00380162"/>
    <w:rsid w:val="0038058D"/>
    <w:rsid w:val="00380784"/>
    <w:rsid w:val="00382C37"/>
    <w:rsid w:val="0038388C"/>
    <w:rsid w:val="0038396F"/>
    <w:rsid w:val="00384B73"/>
    <w:rsid w:val="00384FA2"/>
    <w:rsid w:val="0038666F"/>
    <w:rsid w:val="003874E7"/>
    <w:rsid w:val="00387A8E"/>
    <w:rsid w:val="00387FE6"/>
    <w:rsid w:val="00390312"/>
    <w:rsid w:val="00390A1B"/>
    <w:rsid w:val="00390C22"/>
    <w:rsid w:val="00391B73"/>
    <w:rsid w:val="00393480"/>
    <w:rsid w:val="00393CD3"/>
    <w:rsid w:val="00396EC0"/>
    <w:rsid w:val="0039737B"/>
    <w:rsid w:val="003A0109"/>
    <w:rsid w:val="003A0DB7"/>
    <w:rsid w:val="003A0EA6"/>
    <w:rsid w:val="003A0F86"/>
    <w:rsid w:val="003A2D0A"/>
    <w:rsid w:val="003A4B60"/>
    <w:rsid w:val="003A5732"/>
    <w:rsid w:val="003A646B"/>
    <w:rsid w:val="003A6DA6"/>
    <w:rsid w:val="003A751A"/>
    <w:rsid w:val="003A7A6F"/>
    <w:rsid w:val="003B0A9E"/>
    <w:rsid w:val="003B2CCF"/>
    <w:rsid w:val="003B36F3"/>
    <w:rsid w:val="003B4A40"/>
    <w:rsid w:val="003B523D"/>
    <w:rsid w:val="003B6531"/>
    <w:rsid w:val="003B68E6"/>
    <w:rsid w:val="003B746B"/>
    <w:rsid w:val="003B7769"/>
    <w:rsid w:val="003B77AA"/>
    <w:rsid w:val="003C001D"/>
    <w:rsid w:val="003C34F3"/>
    <w:rsid w:val="003C3A6D"/>
    <w:rsid w:val="003C42B5"/>
    <w:rsid w:val="003C4CC9"/>
    <w:rsid w:val="003C58F8"/>
    <w:rsid w:val="003C6AF8"/>
    <w:rsid w:val="003C7EF0"/>
    <w:rsid w:val="003D0D7E"/>
    <w:rsid w:val="003D1D6E"/>
    <w:rsid w:val="003D2CEF"/>
    <w:rsid w:val="003D2DEE"/>
    <w:rsid w:val="003D3B55"/>
    <w:rsid w:val="003D3E75"/>
    <w:rsid w:val="003D44A6"/>
    <w:rsid w:val="003D4880"/>
    <w:rsid w:val="003D4C02"/>
    <w:rsid w:val="003D6371"/>
    <w:rsid w:val="003D6E97"/>
    <w:rsid w:val="003E1710"/>
    <w:rsid w:val="003E310D"/>
    <w:rsid w:val="003E376F"/>
    <w:rsid w:val="003E43D3"/>
    <w:rsid w:val="003E4475"/>
    <w:rsid w:val="003E4DD0"/>
    <w:rsid w:val="003E7FCF"/>
    <w:rsid w:val="003F010E"/>
    <w:rsid w:val="003F0D62"/>
    <w:rsid w:val="003F3ABC"/>
    <w:rsid w:val="003F3DC7"/>
    <w:rsid w:val="003F4CD3"/>
    <w:rsid w:val="003F6D23"/>
    <w:rsid w:val="003F7779"/>
    <w:rsid w:val="00400001"/>
    <w:rsid w:val="00400247"/>
    <w:rsid w:val="00402668"/>
    <w:rsid w:val="004028DD"/>
    <w:rsid w:val="0040588C"/>
    <w:rsid w:val="00411C53"/>
    <w:rsid w:val="00412A72"/>
    <w:rsid w:val="0041519E"/>
    <w:rsid w:val="00416399"/>
    <w:rsid w:val="004178AB"/>
    <w:rsid w:val="00420AEA"/>
    <w:rsid w:val="004222FF"/>
    <w:rsid w:val="00423214"/>
    <w:rsid w:val="00424222"/>
    <w:rsid w:val="004245CA"/>
    <w:rsid w:val="00425CBC"/>
    <w:rsid w:val="00425D63"/>
    <w:rsid w:val="00426476"/>
    <w:rsid w:val="00427F44"/>
    <w:rsid w:val="00430839"/>
    <w:rsid w:val="00430EBD"/>
    <w:rsid w:val="004352B0"/>
    <w:rsid w:val="00435979"/>
    <w:rsid w:val="00436447"/>
    <w:rsid w:val="00437800"/>
    <w:rsid w:val="00440509"/>
    <w:rsid w:val="004419CE"/>
    <w:rsid w:val="0044225C"/>
    <w:rsid w:val="0044478F"/>
    <w:rsid w:val="0044607F"/>
    <w:rsid w:val="0044694D"/>
    <w:rsid w:val="00447F96"/>
    <w:rsid w:val="00450DDD"/>
    <w:rsid w:val="0045195A"/>
    <w:rsid w:val="004521B8"/>
    <w:rsid w:val="004538F5"/>
    <w:rsid w:val="0045400C"/>
    <w:rsid w:val="004557E0"/>
    <w:rsid w:val="004557E5"/>
    <w:rsid w:val="00457444"/>
    <w:rsid w:val="004606D0"/>
    <w:rsid w:val="00461B10"/>
    <w:rsid w:val="004627AB"/>
    <w:rsid w:val="004630B5"/>
    <w:rsid w:val="004638FD"/>
    <w:rsid w:val="00464AB5"/>
    <w:rsid w:val="00465827"/>
    <w:rsid w:val="00465C08"/>
    <w:rsid w:val="004678DD"/>
    <w:rsid w:val="0047013B"/>
    <w:rsid w:val="00470931"/>
    <w:rsid w:val="004709C6"/>
    <w:rsid w:val="00470BA5"/>
    <w:rsid w:val="00471524"/>
    <w:rsid w:val="00472DE7"/>
    <w:rsid w:val="004738BB"/>
    <w:rsid w:val="00474030"/>
    <w:rsid w:val="004758EF"/>
    <w:rsid w:val="004767E7"/>
    <w:rsid w:val="00476CF9"/>
    <w:rsid w:val="0047721F"/>
    <w:rsid w:val="0047758C"/>
    <w:rsid w:val="00477EE1"/>
    <w:rsid w:val="00480CAE"/>
    <w:rsid w:val="0048196B"/>
    <w:rsid w:val="00484085"/>
    <w:rsid w:val="0048498B"/>
    <w:rsid w:val="00484ACC"/>
    <w:rsid w:val="00485D67"/>
    <w:rsid w:val="00485E11"/>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1500"/>
    <w:rsid w:val="004C2A32"/>
    <w:rsid w:val="004C38BA"/>
    <w:rsid w:val="004C3E80"/>
    <w:rsid w:val="004C42BA"/>
    <w:rsid w:val="004C4AF0"/>
    <w:rsid w:val="004C6810"/>
    <w:rsid w:val="004C756E"/>
    <w:rsid w:val="004C7A05"/>
    <w:rsid w:val="004D353E"/>
    <w:rsid w:val="004D5074"/>
    <w:rsid w:val="004D5BC8"/>
    <w:rsid w:val="004D6B2C"/>
    <w:rsid w:val="004E22F3"/>
    <w:rsid w:val="004E2957"/>
    <w:rsid w:val="004E3224"/>
    <w:rsid w:val="004E350F"/>
    <w:rsid w:val="004E3B9A"/>
    <w:rsid w:val="004E43BA"/>
    <w:rsid w:val="004E47D2"/>
    <w:rsid w:val="004E4BD5"/>
    <w:rsid w:val="004E4E63"/>
    <w:rsid w:val="004E542F"/>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2763"/>
    <w:rsid w:val="0050323C"/>
    <w:rsid w:val="005034DF"/>
    <w:rsid w:val="00504315"/>
    <w:rsid w:val="00505230"/>
    <w:rsid w:val="0050533F"/>
    <w:rsid w:val="0050535C"/>
    <w:rsid w:val="00505B96"/>
    <w:rsid w:val="0050746C"/>
    <w:rsid w:val="005102BF"/>
    <w:rsid w:val="00510CDD"/>
    <w:rsid w:val="005117E0"/>
    <w:rsid w:val="0051242E"/>
    <w:rsid w:val="00513BC5"/>
    <w:rsid w:val="00514163"/>
    <w:rsid w:val="005145B9"/>
    <w:rsid w:val="00514974"/>
    <w:rsid w:val="00515DE2"/>
    <w:rsid w:val="0052010B"/>
    <w:rsid w:val="005218A0"/>
    <w:rsid w:val="00523661"/>
    <w:rsid w:val="00524639"/>
    <w:rsid w:val="00524C94"/>
    <w:rsid w:val="0052517A"/>
    <w:rsid w:val="00525EA3"/>
    <w:rsid w:val="00526F34"/>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C61"/>
    <w:rsid w:val="0054040D"/>
    <w:rsid w:val="00541D41"/>
    <w:rsid w:val="00542C4D"/>
    <w:rsid w:val="00544EB5"/>
    <w:rsid w:val="00545288"/>
    <w:rsid w:val="00550C23"/>
    <w:rsid w:val="00550CBF"/>
    <w:rsid w:val="00551699"/>
    <w:rsid w:val="005516AE"/>
    <w:rsid w:val="005517F0"/>
    <w:rsid w:val="005526D4"/>
    <w:rsid w:val="00552837"/>
    <w:rsid w:val="00553461"/>
    <w:rsid w:val="005534FC"/>
    <w:rsid w:val="00554099"/>
    <w:rsid w:val="005544B0"/>
    <w:rsid w:val="005552E1"/>
    <w:rsid w:val="005562AF"/>
    <w:rsid w:val="005566D5"/>
    <w:rsid w:val="0055735C"/>
    <w:rsid w:val="005606CA"/>
    <w:rsid w:val="00561442"/>
    <w:rsid w:val="00561E77"/>
    <w:rsid w:val="0056230E"/>
    <w:rsid w:val="00562863"/>
    <w:rsid w:val="00562C49"/>
    <w:rsid w:val="00563C88"/>
    <w:rsid w:val="00563FCE"/>
    <w:rsid w:val="00565587"/>
    <w:rsid w:val="00565754"/>
    <w:rsid w:val="00566492"/>
    <w:rsid w:val="00570243"/>
    <w:rsid w:val="005710D6"/>
    <w:rsid w:val="005711B6"/>
    <w:rsid w:val="005726E9"/>
    <w:rsid w:val="00573117"/>
    <w:rsid w:val="00573B57"/>
    <w:rsid w:val="0057410A"/>
    <w:rsid w:val="005750F7"/>
    <w:rsid w:val="005772C3"/>
    <w:rsid w:val="00577F36"/>
    <w:rsid w:val="0058058B"/>
    <w:rsid w:val="005819BB"/>
    <w:rsid w:val="00581B1C"/>
    <w:rsid w:val="00582788"/>
    <w:rsid w:val="00582CC8"/>
    <w:rsid w:val="00583101"/>
    <w:rsid w:val="005837E4"/>
    <w:rsid w:val="00584430"/>
    <w:rsid w:val="00585659"/>
    <w:rsid w:val="00586C30"/>
    <w:rsid w:val="00587205"/>
    <w:rsid w:val="00587728"/>
    <w:rsid w:val="00592A3C"/>
    <w:rsid w:val="00594217"/>
    <w:rsid w:val="00595842"/>
    <w:rsid w:val="00596280"/>
    <w:rsid w:val="0059747A"/>
    <w:rsid w:val="0059790E"/>
    <w:rsid w:val="005A174F"/>
    <w:rsid w:val="005A20E1"/>
    <w:rsid w:val="005A2A95"/>
    <w:rsid w:val="005A2E60"/>
    <w:rsid w:val="005A33A7"/>
    <w:rsid w:val="005A38C5"/>
    <w:rsid w:val="005A503E"/>
    <w:rsid w:val="005A51F6"/>
    <w:rsid w:val="005A57A6"/>
    <w:rsid w:val="005A73FB"/>
    <w:rsid w:val="005A7E3D"/>
    <w:rsid w:val="005B0D49"/>
    <w:rsid w:val="005B1700"/>
    <w:rsid w:val="005B1F63"/>
    <w:rsid w:val="005B2660"/>
    <w:rsid w:val="005B27E8"/>
    <w:rsid w:val="005B3870"/>
    <w:rsid w:val="005B3880"/>
    <w:rsid w:val="005B3DD0"/>
    <w:rsid w:val="005B4975"/>
    <w:rsid w:val="005B6741"/>
    <w:rsid w:val="005B7419"/>
    <w:rsid w:val="005B76C3"/>
    <w:rsid w:val="005C074E"/>
    <w:rsid w:val="005C0C6F"/>
    <w:rsid w:val="005C1549"/>
    <w:rsid w:val="005C160C"/>
    <w:rsid w:val="005C2A5E"/>
    <w:rsid w:val="005C4CB3"/>
    <w:rsid w:val="005C5444"/>
    <w:rsid w:val="005C58EA"/>
    <w:rsid w:val="005C6AD9"/>
    <w:rsid w:val="005C76F9"/>
    <w:rsid w:val="005D1D78"/>
    <w:rsid w:val="005D2387"/>
    <w:rsid w:val="005D3F2D"/>
    <w:rsid w:val="005D5B6A"/>
    <w:rsid w:val="005D5EB6"/>
    <w:rsid w:val="005D67BF"/>
    <w:rsid w:val="005D7648"/>
    <w:rsid w:val="005E1B6E"/>
    <w:rsid w:val="005E3E32"/>
    <w:rsid w:val="005E4770"/>
    <w:rsid w:val="005E6F78"/>
    <w:rsid w:val="005E7376"/>
    <w:rsid w:val="005E7EA0"/>
    <w:rsid w:val="005F0176"/>
    <w:rsid w:val="005F0C14"/>
    <w:rsid w:val="005F0C9D"/>
    <w:rsid w:val="005F1AD9"/>
    <w:rsid w:val="005F22BA"/>
    <w:rsid w:val="005F33F3"/>
    <w:rsid w:val="005F3D14"/>
    <w:rsid w:val="005F3EA8"/>
    <w:rsid w:val="005F47C8"/>
    <w:rsid w:val="005F6A7B"/>
    <w:rsid w:val="005F6AB0"/>
    <w:rsid w:val="005F7614"/>
    <w:rsid w:val="005F7CC8"/>
    <w:rsid w:val="00600B45"/>
    <w:rsid w:val="00600D21"/>
    <w:rsid w:val="00600F1A"/>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5BF"/>
    <w:rsid w:val="00617786"/>
    <w:rsid w:val="00620457"/>
    <w:rsid w:val="00620A23"/>
    <w:rsid w:val="00621EA0"/>
    <w:rsid w:val="00622169"/>
    <w:rsid w:val="006232BF"/>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36BD"/>
    <w:rsid w:val="0064375D"/>
    <w:rsid w:val="0064667C"/>
    <w:rsid w:val="00647608"/>
    <w:rsid w:val="00650E56"/>
    <w:rsid w:val="00651B71"/>
    <w:rsid w:val="00651D49"/>
    <w:rsid w:val="00653497"/>
    <w:rsid w:val="006538D8"/>
    <w:rsid w:val="00654DFE"/>
    <w:rsid w:val="0065759C"/>
    <w:rsid w:val="00657A7C"/>
    <w:rsid w:val="00657E17"/>
    <w:rsid w:val="00661C1F"/>
    <w:rsid w:val="00661EF0"/>
    <w:rsid w:val="00662896"/>
    <w:rsid w:val="00662F7B"/>
    <w:rsid w:val="006633F9"/>
    <w:rsid w:val="00663570"/>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FCB"/>
    <w:rsid w:val="006940DC"/>
    <w:rsid w:val="00694BAC"/>
    <w:rsid w:val="006952DB"/>
    <w:rsid w:val="00695C0E"/>
    <w:rsid w:val="00696AE1"/>
    <w:rsid w:val="00696F32"/>
    <w:rsid w:val="006A2169"/>
    <w:rsid w:val="006A45A5"/>
    <w:rsid w:val="006A4690"/>
    <w:rsid w:val="006A5D4D"/>
    <w:rsid w:val="006A5FFC"/>
    <w:rsid w:val="006B0176"/>
    <w:rsid w:val="006B0610"/>
    <w:rsid w:val="006B1A0B"/>
    <w:rsid w:val="006B1E7D"/>
    <w:rsid w:val="006B25BE"/>
    <w:rsid w:val="006B3533"/>
    <w:rsid w:val="006B64B6"/>
    <w:rsid w:val="006B6B24"/>
    <w:rsid w:val="006B6D15"/>
    <w:rsid w:val="006B706B"/>
    <w:rsid w:val="006C1AA9"/>
    <w:rsid w:val="006C1C5A"/>
    <w:rsid w:val="006C201A"/>
    <w:rsid w:val="006C2AB8"/>
    <w:rsid w:val="006C2BAC"/>
    <w:rsid w:val="006C36EE"/>
    <w:rsid w:val="006C4377"/>
    <w:rsid w:val="006C458E"/>
    <w:rsid w:val="006C5169"/>
    <w:rsid w:val="006C704C"/>
    <w:rsid w:val="006C70C7"/>
    <w:rsid w:val="006C7C9A"/>
    <w:rsid w:val="006D0A6A"/>
    <w:rsid w:val="006D0BC4"/>
    <w:rsid w:val="006D0F87"/>
    <w:rsid w:val="006D1AF0"/>
    <w:rsid w:val="006D389F"/>
    <w:rsid w:val="006D6921"/>
    <w:rsid w:val="006D6ABE"/>
    <w:rsid w:val="006D6EFD"/>
    <w:rsid w:val="006D714A"/>
    <w:rsid w:val="006D7C29"/>
    <w:rsid w:val="006E0558"/>
    <w:rsid w:val="006E05CB"/>
    <w:rsid w:val="006E084D"/>
    <w:rsid w:val="006E0CFE"/>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2633"/>
    <w:rsid w:val="007137CB"/>
    <w:rsid w:val="007142BF"/>
    <w:rsid w:val="00714507"/>
    <w:rsid w:val="00715C0D"/>
    <w:rsid w:val="007163FA"/>
    <w:rsid w:val="0071671D"/>
    <w:rsid w:val="00717337"/>
    <w:rsid w:val="007173A7"/>
    <w:rsid w:val="007174B6"/>
    <w:rsid w:val="00717BE1"/>
    <w:rsid w:val="00722724"/>
    <w:rsid w:val="00722D94"/>
    <w:rsid w:val="007246A5"/>
    <w:rsid w:val="007259AF"/>
    <w:rsid w:val="00726161"/>
    <w:rsid w:val="00731862"/>
    <w:rsid w:val="00731DD5"/>
    <w:rsid w:val="00731EB1"/>
    <w:rsid w:val="00732864"/>
    <w:rsid w:val="0073433B"/>
    <w:rsid w:val="00734453"/>
    <w:rsid w:val="00734BEB"/>
    <w:rsid w:val="00735461"/>
    <w:rsid w:val="007356C6"/>
    <w:rsid w:val="007369A6"/>
    <w:rsid w:val="00736D0B"/>
    <w:rsid w:val="007429AD"/>
    <w:rsid w:val="00742A6B"/>
    <w:rsid w:val="00744673"/>
    <w:rsid w:val="00746B1A"/>
    <w:rsid w:val="00750BA9"/>
    <w:rsid w:val="00750E49"/>
    <w:rsid w:val="0075112A"/>
    <w:rsid w:val="007516E8"/>
    <w:rsid w:val="00751A96"/>
    <w:rsid w:val="007527B0"/>
    <w:rsid w:val="007528E9"/>
    <w:rsid w:val="00752970"/>
    <w:rsid w:val="00753366"/>
    <w:rsid w:val="0075369C"/>
    <w:rsid w:val="007543D0"/>
    <w:rsid w:val="00755B32"/>
    <w:rsid w:val="00755DDF"/>
    <w:rsid w:val="00756EB1"/>
    <w:rsid w:val="007571A7"/>
    <w:rsid w:val="007608B6"/>
    <w:rsid w:val="00763031"/>
    <w:rsid w:val="007631D5"/>
    <w:rsid w:val="0076329B"/>
    <w:rsid w:val="00765859"/>
    <w:rsid w:val="0076688B"/>
    <w:rsid w:val="007668AD"/>
    <w:rsid w:val="00767599"/>
    <w:rsid w:val="00767BEA"/>
    <w:rsid w:val="00767E23"/>
    <w:rsid w:val="007715BF"/>
    <w:rsid w:val="00771BA8"/>
    <w:rsid w:val="00771C4E"/>
    <w:rsid w:val="00772E44"/>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904"/>
    <w:rsid w:val="007875EA"/>
    <w:rsid w:val="00787BF8"/>
    <w:rsid w:val="00787D79"/>
    <w:rsid w:val="00793F07"/>
    <w:rsid w:val="0079436D"/>
    <w:rsid w:val="0079595C"/>
    <w:rsid w:val="00795DA4"/>
    <w:rsid w:val="00795E11"/>
    <w:rsid w:val="00796AD9"/>
    <w:rsid w:val="00797A28"/>
    <w:rsid w:val="007A1CEE"/>
    <w:rsid w:val="007A1DC6"/>
    <w:rsid w:val="007A1FCF"/>
    <w:rsid w:val="007A3A53"/>
    <w:rsid w:val="007A3EF8"/>
    <w:rsid w:val="007A4801"/>
    <w:rsid w:val="007A50EC"/>
    <w:rsid w:val="007A519A"/>
    <w:rsid w:val="007A5F97"/>
    <w:rsid w:val="007A789A"/>
    <w:rsid w:val="007A7C9A"/>
    <w:rsid w:val="007B0A8E"/>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852"/>
    <w:rsid w:val="007D1138"/>
    <w:rsid w:val="007D219B"/>
    <w:rsid w:val="007D6465"/>
    <w:rsid w:val="007D71FE"/>
    <w:rsid w:val="007E0C42"/>
    <w:rsid w:val="007E1647"/>
    <w:rsid w:val="007E3883"/>
    <w:rsid w:val="007E40F6"/>
    <w:rsid w:val="007E69AD"/>
    <w:rsid w:val="007E71CB"/>
    <w:rsid w:val="007E78D1"/>
    <w:rsid w:val="007E798D"/>
    <w:rsid w:val="007E7BF9"/>
    <w:rsid w:val="007E7C0A"/>
    <w:rsid w:val="007F0135"/>
    <w:rsid w:val="007F31E2"/>
    <w:rsid w:val="007F328B"/>
    <w:rsid w:val="007F5CB3"/>
    <w:rsid w:val="007F6E6E"/>
    <w:rsid w:val="007F7DEF"/>
    <w:rsid w:val="008006CD"/>
    <w:rsid w:val="00801831"/>
    <w:rsid w:val="008019DD"/>
    <w:rsid w:val="008023A8"/>
    <w:rsid w:val="00802D1C"/>
    <w:rsid w:val="0080424B"/>
    <w:rsid w:val="00804960"/>
    <w:rsid w:val="00805A4C"/>
    <w:rsid w:val="00805B33"/>
    <w:rsid w:val="00806016"/>
    <w:rsid w:val="008113D3"/>
    <w:rsid w:val="00812D85"/>
    <w:rsid w:val="0081309D"/>
    <w:rsid w:val="0081417A"/>
    <w:rsid w:val="00815169"/>
    <w:rsid w:val="00815627"/>
    <w:rsid w:val="00816391"/>
    <w:rsid w:val="00820BEF"/>
    <w:rsid w:val="0082197B"/>
    <w:rsid w:val="00821A91"/>
    <w:rsid w:val="00821BD7"/>
    <w:rsid w:val="0082214E"/>
    <w:rsid w:val="00823089"/>
    <w:rsid w:val="008230B7"/>
    <w:rsid w:val="00824203"/>
    <w:rsid w:val="00824BA7"/>
    <w:rsid w:val="00826060"/>
    <w:rsid w:val="0082651E"/>
    <w:rsid w:val="00827C98"/>
    <w:rsid w:val="00830729"/>
    <w:rsid w:val="008315A0"/>
    <w:rsid w:val="008317BC"/>
    <w:rsid w:val="00832854"/>
    <w:rsid w:val="00833155"/>
    <w:rsid w:val="00834400"/>
    <w:rsid w:val="0083457B"/>
    <w:rsid w:val="00834D1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5F60"/>
    <w:rsid w:val="008560CF"/>
    <w:rsid w:val="0086047C"/>
    <w:rsid w:val="00860948"/>
    <w:rsid w:val="008612B5"/>
    <w:rsid w:val="008614BE"/>
    <w:rsid w:val="00861557"/>
    <w:rsid w:val="00861F0C"/>
    <w:rsid w:val="008630E1"/>
    <w:rsid w:val="0086697F"/>
    <w:rsid w:val="00867538"/>
    <w:rsid w:val="0086794E"/>
    <w:rsid w:val="00875710"/>
    <w:rsid w:val="00875D4D"/>
    <w:rsid w:val="00875E4D"/>
    <w:rsid w:val="008767D0"/>
    <w:rsid w:val="0087798F"/>
    <w:rsid w:val="00880A66"/>
    <w:rsid w:val="00881E70"/>
    <w:rsid w:val="00882126"/>
    <w:rsid w:val="008837ED"/>
    <w:rsid w:val="00885568"/>
    <w:rsid w:val="00885EC6"/>
    <w:rsid w:val="00886BA8"/>
    <w:rsid w:val="00886BAF"/>
    <w:rsid w:val="00886CB9"/>
    <w:rsid w:val="008911D0"/>
    <w:rsid w:val="0089151A"/>
    <w:rsid w:val="00892E2F"/>
    <w:rsid w:val="0089307B"/>
    <w:rsid w:val="00894BC6"/>
    <w:rsid w:val="008969AE"/>
    <w:rsid w:val="00897FF9"/>
    <w:rsid w:val="008A0857"/>
    <w:rsid w:val="008A0DCD"/>
    <w:rsid w:val="008A0FEF"/>
    <w:rsid w:val="008A3A54"/>
    <w:rsid w:val="008A3D46"/>
    <w:rsid w:val="008A4EAB"/>
    <w:rsid w:val="008A4EE4"/>
    <w:rsid w:val="008A7830"/>
    <w:rsid w:val="008B1C7E"/>
    <w:rsid w:val="008B1D82"/>
    <w:rsid w:val="008B312E"/>
    <w:rsid w:val="008B40AE"/>
    <w:rsid w:val="008B4EFC"/>
    <w:rsid w:val="008B5EFF"/>
    <w:rsid w:val="008C1672"/>
    <w:rsid w:val="008C25EF"/>
    <w:rsid w:val="008C3C9D"/>
    <w:rsid w:val="008C60BF"/>
    <w:rsid w:val="008C685C"/>
    <w:rsid w:val="008C726A"/>
    <w:rsid w:val="008D2BE6"/>
    <w:rsid w:val="008D426D"/>
    <w:rsid w:val="008D530D"/>
    <w:rsid w:val="008D565C"/>
    <w:rsid w:val="008D5DEF"/>
    <w:rsid w:val="008D6655"/>
    <w:rsid w:val="008D77BB"/>
    <w:rsid w:val="008E0182"/>
    <w:rsid w:val="008E0E38"/>
    <w:rsid w:val="008E1A6C"/>
    <w:rsid w:val="008E3792"/>
    <w:rsid w:val="008E5612"/>
    <w:rsid w:val="008E57FA"/>
    <w:rsid w:val="008E5A20"/>
    <w:rsid w:val="008E6638"/>
    <w:rsid w:val="008E7CDE"/>
    <w:rsid w:val="008F13C0"/>
    <w:rsid w:val="008F22C2"/>
    <w:rsid w:val="008F2A4E"/>
    <w:rsid w:val="008F30A0"/>
    <w:rsid w:val="008F62FE"/>
    <w:rsid w:val="008F733A"/>
    <w:rsid w:val="00900C1B"/>
    <w:rsid w:val="00902047"/>
    <w:rsid w:val="00903B4C"/>
    <w:rsid w:val="00904124"/>
    <w:rsid w:val="00905796"/>
    <w:rsid w:val="00905D9B"/>
    <w:rsid w:val="00907D4B"/>
    <w:rsid w:val="00910BC5"/>
    <w:rsid w:val="00911C8F"/>
    <w:rsid w:val="009121E4"/>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5EB"/>
    <w:rsid w:val="009376A4"/>
    <w:rsid w:val="00937AFE"/>
    <w:rsid w:val="00937B26"/>
    <w:rsid w:val="00937CFE"/>
    <w:rsid w:val="0094007D"/>
    <w:rsid w:val="00940CD7"/>
    <w:rsid w:val="00944209"/>
    <w:rsid w:val="00944E78"/>
    <w:rsid w:val="00945FB3"/>
    <w:rsid w:val="009465D7"/>
    <w:rsid w:val="00946EEA"/>
    <w:rsid w:val="00951F7C"/>
    <w:rsid w:val="00954ABB"/>
    <w:rsid w:val="00954C34"/>
    <w:rsid w:val="00954D20"/>
    <w:rsid w:val="00954DA8"/>
    <w:rsid w:val="00955208"/>
    <w:rsid w:val="00955A2A"/>
    <w:rsid w:val="00956054"/>
    <w:rsid w:val="00960294"/>
    <w:rsid w:val="0096115E"/>
    <w:rsid w:val="009621F2"/>
    <w:rsid w:val="00962324"/>
    <w:rsid w:val="00962F29"/>
    <w:rsid w:val="009632BF"/>
    <w:rsid w:val="009652DF"/>
    <w:rsid w:val="00965D95"/>
    <w:rsid w:val="00965E16"/>
    <w:rsid w:val="00966099"/>
    <w:rsid w:val="00966748"/>
    <w:rsid w:val="00967C52"/>
    <w:rsid w:val="00972104"/>
    <w:rsid w:val="009728B3"/>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DBE"/>
    <w:rsid w:val="009922A5"/>
    <w:rsid w:val="009928C9"/>
    <w:rsid w:val="00992F5B"/>
    <w:rsid w:val="00993421"/>
    <w:rsid w:val="009963EE"/>
    <w:rsid w:val="009A0543"/>
    <w:rsid w:val="009A17BD"/>
    <w:rsid w:val="009A294A"/>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D2"/>
    <w:rsid w:val="009C0D05"/>
    <w:rsid w:val="009C1048"/>
    <w:rsid w:val="009C1408"/>
    <w:rsid w:val="009C159D"/>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5272"/>
    <w:rsid w:val="009F6350"/>
    <w:rsid w:val="009F6609"/>
    <w:rsid w:val="009F6F8D"/>
    <w:rsid w:val="009F6FE7"/>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450"/>
    <w:rsid w:val="00A07E58"/>
    <w:rsid w:val="00A10968"/>
    <w:rsid w:val="00A10CB9"/>
    <w:rsid w:val="00A10E85"/>
    <w:rsid w:val="00A1246A"/>
    <w:rsid w:val="00A1339A"/>
    <w:rsid w:val="00A13711"/>
    <w:rsid w:val="00A13F85"/>
    <w:rsid w:val="00A17758"/>
    <w:rsid w:val="00A17F30"/>
    <w:rsid w:val="00A203D2"/>
    <w:rsid w:val="00A20549"/>
    <w:rsid w:val="00A208E9"/>
    <w:rsid w:val="00A20927"/>
    <w:rsid w:val="00A21380"/>
    <w:rsid w:val="00A21846"/>
    <w:rsid w:val="00A2230C"/>
    <w:rsid w:val="00A22447"/>
    <w:rsid w:val="00A228FE"/>
    <w:rsid w:val="00A22DCF"/>
    <w:rsid w:val="00A23FF0"/>
    <w:rsid w:val="00A24240"/>
    <w:rsid w:val="00A25B5C"/>
    <w:rsid w:val="00A2621D"/>
    <w:rsid w:val="00A26C46"/>
    <w:rsid w:val="00A27574"/>
    <w:rsid w:val="00A2795F"/>
    <w:rsid w:val="00A3072F"/>
    <w:rsid w:val="00A30E1B"/>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0CA"/>
    <w:rsid w:val="00A438F4"/>
    <w:rsid w:val="00A43AC2"/>
    <w:rsid w:val="00A463DC"/>
    <w:rsid w:val="00A46DB5"/>
    <w:rsid w:val="00A50FCF"/>
    <w:rsid w:val="00A52447"/>
    <w:rsid w:val="00A53DB1"/>
    <w:rsid w:val="00A548E6"/>
    <w:rsid w:val="00A56074"/>
    <w:rsid w:val="00A562C7"/>
    <w:rsid w:val="00A61218"/>
    <w:rsid w:val="00A61446"/>
    <w:rsid w:val="00A616D2"/>
    <w:rsid w:val="00A61CAD"/>
    <w:rsid w:val="00A62CA5"/>
    <w:rsid w:val="00A64444"/>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DCC"/>
    <w:rsid w:val="00A83252"/>
    <w:rsid w:val="00A836AD"/>
    <w:rsid w:val="00A83F3F"/>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750"/>
    <w:rsid w:val="00AA453D"/>
    <w:rsid w:val="00AA4841"/>
    <w:rsid w:val="00AA505E"/>
    <w:rsid w:val="00AA566C"/>
    <w:rsid w:val="00AA5BB1"/>
    <w:rsid w:val="00AA647D"/>
    <w:rsid w:val="00AA7E53"/>
    <w:rsid w:val="00AB0A5C"/>
    <w:rsid w:val="00AB155D"/>
    <w:rsid w:val="00AB175B"/>
    <w:rsid w:val="00AB2973"/>
    <w:rsid w:val="00AB2BF6"/>
    <w:rsid w:val="00AB36C7"/>
    <w:rsid w:val="00AB3EFD"/>
    <w:rsid w:val="00AB4FC6"/>
    <w:rsid w:val="00AB59E0"/>
    <w:rsid w:val="00AB7036"/>
    <w:rsid w:val="00AB7BE2"/>
    <w:rsid w:val="00AC29E6"/>
    <w:rsid w:val="00AC2FA8"/>
    <w:rsid w:val="00AC3BA5"/>
    <w:rsid w:val="00AC48C3"/>
    <w:rsid w:val="00AC4EE4"/>
    <w:rsid w:val="00AC5028"/>
    <w:rsid w:val="00AC53C1"/>
    <w:rsid w:val="00AC6C8B"/>
    <w:rsid w:val="00AC79E7"/>
    <w:rsid w:val="00AC7BB3"/>
    <w:rsid w:val="00AD186F"/>
    <w:rsid w:val="00AD20F4"/>
    <w:rsid w:val="00AD2159"/>
    <w:rsid w:val="00AD45A4"/>
    <w:rsid w:val="00AD471E"/>
    <w:rsid w:val="00AD719B"/>
    <w:rsid w:val="00AD75A2"/>
    <w:rsid w:val="00AE0043"/>
    <w:rsid w:val="00AE09A5"/>
    <w:rsid w:val="00AE0CCA"/>
    <w:rsid w:val="00AE0F26"/>
    <w:rsid w:val="00AE0FBE"/>
    <w:rsid w:val="00AE1C60"/>
    <w:rsid w:val="00AE5217"/>
    <w:rsid w:val="00AE5B35"/>
    <w:rsid w:val="00AE73B9"/>
    <w:rsid w:val="00AE7710"/>
    <w:rsid w:val="00AE78DD"/>
    <w:rsid w:val="00AF0049"/>
    <w:rsid w:val="00AF1810"/>
    <w:rsid w:val="00AF24E1"/>
    <w:rsid w:val="00AF272C"/>
    <w:rsid w:val="00AF2854"/>
    <w:rsid w:val="00AF2C69"/>
    <w:rsid w:val="00AF48A3"/>
    <w:rsid w:val="00AF550E"/>
    <w:rsid w:val="00AF5615"/>
    <w:rsid w:val="00AF627F"/>
    <w:rsid w:val="00AF6ED7"/>
    <w:rsid w:val="00AF6F2B"/>
    <w:rsid w:val="00AF780F"/>
    <w:rsid w:val="00AF7BCA"/>
    <w:rsid w:val="00B001C2"/>
    <w:rsid w:val="00B007BF"/>
    <w:rsid w:val="00B02843"/>
    <w:rsid w:val="00B04966"/>
    <w:rsid w:val="00B052C5"/>
    <w:rsid w:val="00B05BA4"/>
    <w:rsid w:val="00B05E60"/>
    <w:rsid w:val="00B06CEB"/>
    <w:rsid w:val="00B07A0A"/>
    <w:rsid w:val="00B103A6"/>
    <w:rsid w:val="00B11324"/>
    <w:rsid w:val="00B13C5D"/>
    <w:rsid w:val="00B157F3"/>
    <w:rsid w:val="00B15982"/>
    <w:rsid w:val="00B166E9"/>
    <w:rsid w:val="00B17166"/>
    <w:rsid w:val="00B172EF"/>
    <w:rsid w:val="00B20C18"/>
    <w:rsid w:val="00B227FA"/>
    <w:rsid w:val="00B22CC7"/>
    <w:rsid w:val="00B247EA"/>
    <w:rsid w:val="00B248CD"/>
    <w:rsid w:val="00B252BC"/>
    <w:rsid w:val="00B2535B"/>
    <w:rsid w:val="00B27BEE"/>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57999"/>
    <w:rsid w:val="00B60917"/>
    <w:rsid w:val="00B60C27"/>
    <w:rsid w:val="00B62154"/>
    <w:rsid w:val="00B624C0"/>
    <w:rsid w:val="00B630DF"/>
    <w:rsid w:val="00B65CF8"/>
    <w:rsid w:val="00B65E69"/>
    <w:rsid w:val="00B664CE"/>
    <w:rsid w:val="00B675BD"/>
    <w:rsid w:val="00B677E3"/>
    <w:rsid w:val="00B67A03"/>
    <w:rsid w:val="00B70100"/>
    <w:rsid w:val="00B72ACB"/>
    <w:rsid w:val="00B72C96"/>
    <w:rsid w:val="00B73430"/>
    <w:rsid w:val="00B73815"/>
    <w:rsid w:val="00B7416A"/>
    <w:rsid w:val="00B75255"/>
    <w:rsid w:val="00B75274"/>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5DC7"/>
    <w:rsid w:val="00B967D4"/>
    <w:rsid w:val="00B976A5"/>
    <w:rsid w:val="00B97E1F"/>
    <w:rsid w:val="00BA1228"/>
    <w:rsid w:val="00BA24C5"/>
    <w:rsid w:val="00BA2B07"/>
    <w:rsid w:val="00BA2B82"/>
    <w:rsid w:val="00BA36CD"/>
    <w:rsid w:val="00BA7244"/>
    <w:rsid w:val="00BB06FF"/>
    <w:rsid w:val="00BB0E5F"/>
    <w:rsid w:val="00BB1CFA"/>
    <w:rsid w:val="00BB432C"/>
    <w:rsid w:val="00BB4AB8"/>
    <w:rsid w:val="00BB5154"/>
    <w:rsid w:val="00BB65FF"/>
    <w:rsid w:val="00BB70C6"/>
    <w:rsid w:val="00BC250E"/>
    <w:rsid w:val="00BC2F97"/>
    <w:rsid w:val="00BC389F"/>
    <w:rsid w:val="00BC4B6A"/>
    <w:rsid w:val="00BC62FD"/>
    <w:rsid w:val="00BC6497"/>
    <w:rsid w:val="00BC6BB0"/>
    <w:rsid w:val="00BC7E46"/>
    <w:rsid w:val="00BC7FE5"/>
    <w:rsid w:val="00BD0335"/>
    <w:rsid w:val="00BD0900"/>
    <w:rsid w:val="00BD1014"/>
    <w:rsid w:val="00BD1C94"/>
    <w:rsid w:val="00BD1F43"/>
    <w:rsid w:val="00BD419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6263"/>
    <w:rsid w:val="00BE6D84"/>
    <w:rsid w:val="00BE77FA"/>
    <w:rsid w:val="00BF03E1"/>
    <w:rsid w:val="00BF0A7F"/>
    <w:rsid w:val="00BF1F3F"/>
    <w:rsid w:val="00BF3520"/>
    <w:rsid w:val="00BF3F10"/>
    <w:rsid w:val="00BF3F2D"/>
    <w:rsid w:val="00BF425F"/>
    <w:rsid w:val="00BF4A12"/>
    <w:rsid w:val="00BF6B24"/>
    <w:rsid w:val="00BF6CA0"/>
    <w:rsid w:val="00BF71C5"/>
    <w:rsid w:val="00C01088"/>
    <w:rsid w:val="00C022B0"/>
    <w:rsid w:val="00C030D7"/>
    <w:rsid w:val="00C03547"/>
    <w:rsid w:val="00C03BCC"/>
    <w:rsid w:val="00C04DA7"/>
    <w:rsid w:val="00C06F48"/>
    <w:rsid w:val="00C075FF"/>
    <w:rsid w:val="00C076EC"/>
    <w:rsid w:val="00C07EDE"/>
    <w:rsid w:val="00C11A12"/>
    <w:rsid w:val="00C1265E"/>
    <w:rsid w:val="00C12EC7"/>
    <w:rsid w:val="00C13764"/>
    <w:rsid w:val="00C15DBE"/>
    <w:rsid w:val="00C16F20"/>
    <w:rsid w:val="00C1768C"/>
    <w:rsid w:val="00C206B0"/>
    <w:rsid w:val="00C20A05"/>
    <w:rsid w:val="00C2185D"/>
    <w:rsid w:val="00C226FB"/>
    <w:rsid w:val="00C22AAA"/>
    <w:rsid w:val="00C22FD2"/>
    <w:rsid w:val="00C233DF"/>
    <w:rsid w:val="00C23B21"/>
    <w:rsid w:val="00C23FB5"/>
    <w:rsid w:val="00C24E4D"/>
    <w:rsid w:val="00C25F2A"/>
    <w:rsid w:val="00C26255"/>
    <w:rsid w:val="00C26C34"/>
    <w:rsid w:val="00C26D19"/>
    <w:rsid w:val="00C270C5"/>
    <w:rsid w:val="00C30721"/>
    <w:rsid w:val="00C308E3"/>
    <w:rsid w:val="00C30C23"/>
    <w:rsid w:val="00C316AE"/>
    <w:rsid w:val="00C31925"/>
    <w:rsid w:val="00C31E0A"/>
    <w:rsid w:val="00C32049"/>
    <w:rsid w:val="00C331AA"/>
    <w:rsid w:val="00C33ECC"/>
    <w:rsid w:val="00C341EB"/>
    <w:rsid w:val="00C3540C"/>
    <w:rsid w:val="00C35D81"/>
    <w:rsid w:val="00C35EA2"/>
    <w:rsid w:val="00C37421"/>
    <w:rsid w:val="00C37D16"/>
    <w:rsid w:val="00C41BA9"/>
    <w:rsid w:val="00C426DD"/>
    <w:rsid w:val="00C42A26"/>
    <w:rsid w:val="00C4431E"/>
    <w:rsid w:val="00C45854"/>
    <w:rsid w:val="00C462B1"/>
    <w:rsid w:val="00C4646D"/>
    <w:rsid w:val="00C46668"/>
    <w:rsid w:val="00C4669B"/>
    <w:rsid w:val="00C46978"/>
    <w:rsid w:val="00C46FBF"/>
    <w:rsid w:val="00C4725C"/>
    <w:rsid w:val="00C477A0"/>
    <w:rsid w:val="00C47F64"/>
    <w:rsid w:val="00C50260"/>
    <w:rsid w:val="00C51BDC"/>
    <w:rsid w:val="00C5322A"/>
    <w:rsid w:val="00C548D7"/>
    <w:rsid w:val="00C552F8"/>
    <w:rsid w:val="00C5592D"/>
    <w:rsid w:val="00C5609D"/>
    <w:rsid w:val="00C563C8"/>
    <w:rsid w:val="00C570D2"/>
    <w:rsid w:val="00C5736C"/>
    <w:rsid w:val="00C57404"/>
    <w:rsid w:val="00C57D9F"/>
    <w:rsid w:val="00C6333A"/>
    <w:rsid w:val="00C63BCD"/>
    <w:rsid w:val="00C6438A"/>
    <w:rsid w:val="00C64AC0"/>
    <w:rsid w:val="00C6625C"/>
    <w:rsid w:val="00C66BBA"/>
    <w:rsid w:val="00C66BBB"/>
    <w:rsid w:val="00C66E93"/>
    <w:rsid w:val="00C672F0"/>
    <w:rsid w:val="00C7060F"/>
    <w:rsid w:val="00C710EA"/>
    <w:rsid w:val="00C71413"/>
    <w:rsid w:val="00C72546"/>
    <w:rsid w:val="00C72815"/>
    <w:rsid w:val="00C72D86"/>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7D80"/>
    <w:rsid w:val="00C90294"/>
    <w:rsid w:val="00C909BE"/>
    <w:rsid w:val="00C90D39"/>
    <w:rsid w:val="00C90D5E"/>
    <w:rsid w:val="00C911C4"/>
    <w:rsid w:val="00C92C61"/>
    <w:rsid w:val="00C94819"/>
    <w:rsid w:val="00C95443"/>
    <w:rsid w:val="00C955FC"/>
    <w:rsid w:val="00C9573E"/>
    <w:rsid w:val="00C96CB5"/>
    <w:rsid w:val="00CA05B0"/>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534A"/>
    <w:rsid w:val="00CB7E17"/>
    <w:rsid w:val="00CC031F"/>
    <w:rsid w:val="00CC30A4"/>
    <w:rsid w:val="00CC38F6"/>
    <w:rsid w:val="00CC505F"/>
    <w:rsid w:val="00CC618D"/>
    <w:rsid w:val="00CC6896"/>
    <w:rsid w:val="00CC6CEB"/>
    <w:rsid w:val="00CC785F"/>
    <w:rsid w:val="00CC7ED0"/>
    <w:rsid w:val="00CD106B"/>
    <w:rsid w:val="00CD21DF"/>
    <w:rsid w:val="00CD3846"/>
    <w:rsid w:val="00CD6744"/>
    <w:rsid w:val="00CD6AF0"/>
    <w:rsid w:val="00CE007D"/>
    <w:rsid w:val="00CE09B1"/>
    <w:rsid w:val="00CE1A3E"/>
    <w:rsid w:val="00CE1BAF"/>
    <w:rsid w:val="00CE1F74"/>
    <w:rsid w:val="00CE22DB"/>
    <w:rsid w:val="00CE2913"/>
    <w:rsid w:val="00CE44B1"/>
    <w:rsid w:val="00CE4DDD"/>
    <w:rsid w:val="00CE63BE"/>
    <w:rsid w:val="00CE6D94"/>
    <w:rsid w:val="00CF09BE"/>
    <w:rsid w:val="00CF24AA"/>
    <w:rsid w:val="00CF4ACF"/>
    <w:rsid w:val="00CF5780"/>
    <w:rsid w:val="00CF5809"/>
    <w:rsid w:val="00CF65E6"/>
    <w:rsid w:val="00CF6C5C"/>
    <w:rsid w:val="00CF71D6"/>
    <w:rsid w:val="00CF72AC"/>
    <w:rsid w:val="00CF7575"/>
    <w:rsid w:val="00CF76A3"/>
    <w:rsid w:val="00D010FB"/>
    <w:rsid w:val="00D01FA3"/>
    <w:rsid w:val="00D023B3"/>
    <w:rsid w:val="00D032BF"/>
    <w:rsid w:val="00D041B3"/>
    <w:rsid w:val="00D045DA"/>
    <w:rsid w:val="00D047BB"/>
    <w:rsid w:val="00D04EBC"/>
    <w:rsid w:val="00D05AC1"/>
    <w:rsid w:val="00D05F74"/>
    <w:rsid w:val="00D07AFB"/>
    <w:rsid w:val="00D07B81"/>
    <w:rsid w:val="00D12355"/>
    <w:rsid w:val="00D125D5"/>
    <w:rsid w:val="00D12B3D"/>
    <w:rsid w:val="00D12FF4"/>
    <w:rsid w:val="00D137C5"/>
    <w:rsid w:val="00D16F74"/>
    <w:rsid w:val="00D22087"/>
    <w:rsid w:val="00D2259B"/>
    <w:rsid w:val="00D2346A"/>
    <w:rsid w:val="00D319E9"/>
    <w:rsid w:val="00D31DF1"/>
    <w:rsid w:val="00D32E50"/>
    <w:rsid w:val="00D35A95"/>
    <w:rsid w:val="00D36470"/>
    <w:rsid w:val="00D3775C"/>
    <w:rsid w:val="00D42206"/>
    <w:rsid w:val="00D42F04"/>
    <w:rsid w:val="00D43616"/>
    <w:rsid w:val="00D444AF"/>
    <w:rsid w:val="00D45F21"/>
    <w:rsid w:val="00D46486"/>
    <w:rsid w:val="00D46A9E"/>
    <w:rsid w:val="00D47A51"/>
    <w:rsid w:val="00D50266"/>
    <w:rsid w:val="00D503F9"/>
    <w:rsid w:val="00D52AD8"/>
    <w:rsid w:val="00D53CB7"/>
    <w:rsid w:val="00D54306"/>
    <w:rsid w:val="00D55812"/>
    <w:rsid w:val="00D56812"/>
    <w:rsid w:val="00D57023"/>
    <w:rsid w:val="00D573BF"/>
    <w:rsid w:val="00D617F0"/>
    <w:rsid w:val="00D62076"/>
    <w:rsid w:val="00D63C72"/>
    <w:rsid w:val="00D653CE"/>
    <w:rsid w:val="00D670C9"/>
    <w:rsid w:val="00D7038C"/>
    <w:rsid w:val="00D7086E"/>
    <w:rsid w:val="00D70F67"/>
    <w:rsid w:val="00D71845"/>
    <w:rsid w:val="00D71A3F"/>
    <w:rsid w:val="00D71B35"/>
    <w:rsid w:val="00D730E1"/>
    <w:rsid w:val="00D73156"/>
    <w:rsid w:val="00D74007"/>
    <w:rsid w:val="00D743C8"/>
    <w:rsid w:val="00D747E2"/>
    <w:rsid w:val="00D74FEF"/>
    <w:rsid w:val="00D758E2"/>
    <w:rsid w:val="00D7594C"/>
    <w:rsid w:val="00D7704C"/>
    <w:rsid w:val="00D8050F"/>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6385"/>
    <w:rsid w:val="00D96C41"/>
    <w:rsid w:val="00D97091"/>
    <w:rsid w:val="00D97E3F"/>
    <w:rsid w:val="00DA04A8"/>
    <w:rsid w:val="00DA080D"/>
    <w:rsid w:val="00DA2AD7"/>
    <w:rsid w:val="00DA46C9"/>
    <w:rsid w:val="00DA5734"/>
    <w:rsid w:val="00DA6FEE"/>
    <w:rsid w:val="00DB07A2"/>
    <w:rsid w:val="00DB2005"/>
    <w:rsid w:val="00DB217B"/>
    <w:rsid w:val="00DB237F"/>
    <w:rsid w:val="00DB4E02"/>
    <w:rsid w:val="00DC07DB"/>
    <w:rsid w:val="00DC0818"/>
    <w:rsid w:val="00DC1200"/>
    <w:rsid w:val="00DC2440"/>
    <w:rsid w:val="00DC27B0"/>
    <w:rsid w:val="00DC3264"/>
    <w:rsid w:val="00DC3A3A"/>
    <w:rsid w:val="00DC4556"/>
    <w:rsid w:val="00DC49FA"/>
    <w:rsid w:val="00DC5BA9"/>
    <w:rsid w:val="00DC78A3"/>
    <w:rsid w:val="00DD026B"/>
    <w:rsid w:val="00DD2579"/>
    <w:rsid w:val="00DD2807"/>
    <w:rsid w:val="00DD456D"/>
    <w:rsid w:val="00DD4EBA"/>
    <w:rsid w:val="00DD54DF"/>
    <w:rsid w:val="00DD6224"/>
    <w:rsid w:val="00DD6324"/>
    <w:rsid w:val="00DD701E"/>
    <w:rsid w:val="00DD7AE3"/>
    <w:rsid w:val="00DE00AF"/>
    <w:rsid w:val="00DE0275"/>
    <w:rsid w:val="00DE1855"/>
    <w:rsid w:val="00DE2EBA"/>
    <w:rsid w:val="00DE46C3"/>
    <w:rsid w:val="00DE583C"/>
    <w:rsid w:val="00DE5BD4"/>
    <w:rsid w:val="00DE5E82"/>
    <w:rsid w:val="00DE7960"/>
    <w:rsid w:val="00DF06D5"/>
    <w:rsid w:val="00DF079C"/>
    <w:rsid w:val="00DF114C"/>
    <w:rsid w:val="00DF1D1D"/>
    <w:rsid w:val="00DF318D"/>
    <w:rsid w:val="00DF36BA"/>
    <w:rsid w:val="00DF45F3"/>
    <w:rsid w:val="00DF7251"/>
    <w:rsid w:val="00DF7675"/>
    <w:rsid w:val="00DF7AAB"/>
    <w:rsid w:val="00DF7C49"/>
    <w:rsid w:val="00E014A6"/>
    <w:rsid w:val="00E02B7C"/>
    <w:rsid w:val="00E03358"/>
    <w:rsid w:val="00E04DB5"/>
    <w:rsid w:val="00E06EA5"/>
    <w:rsid w:val="00E10875"/>
    <w:rsid w:val="00E11AF8"/>
    <w:rsid w:val="00E121EB"/>
    <w:rsid w:val="00E12CEC"/>
    <w:rsid w:val="00E131BC"/>
    <w:rsid w:val="00E15070"/>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4B4F"/>
    <w:rsid w:val="00E34D5E"/>
    <w:rsid w:val="00E35742"/>
    <w:rsid w:val="00E35DBF"/>
    <w:rsid w:val="00E370F3"/>
    <w:rsid w:val="00E37698"/>
    <w:rsid w:val="00E3785E"/>
    <w:rsid w:val="00E37972"/>
    <w:rsid w:val="00E4015B"/>
    <w:rsid w:val="00E4032C"/>
    <w:rsid w:val="00E4039C"/>
    <w:rsid w:val="00E407C6"/>
    <w:rsid w:val="00E408D7"/>
    <w:rsid w:val="00E40922"/>
    <w:rsid w:val="00E41AA2"/>
    <w:rsid w:val="00E41C39"/>
    <w:rsid w:val="00E4247B"/>
    <w:rsid w:val="00E42D9A"/>
    <w:rsid w:val="00E43676"/>
    <w:rsid w:val="00E4406F"/>
    <w:rsid w:val="00E44DB6"/>
    <w:rsid w:val="00E4561D"/>
    <w:rsid w:val="00E45AAF"/>
    <w:rsid w:val="00E46E9D"/>
    <w:rsid w:val="00E478AC"/>
    <w:rsid w:val="00E47D9D"/>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57A6C"/>
    <w:rsid w:val="00E60E9F"/>
    <w:rsid w:val="00E6103F"/>
    <w:rsid w:val="00E613B7"/>
    <w:rsid w:val="00E617B1"/>
    <w:rsid w:val="00E61DAA"/>
    <w:rsid w:val="00E621BA"/>
    <w:rsid w:val="00E6336E"/>
    <w:rsid w:val="00E63D3E"/>
    <w:rsid w:val="00E66AFA"/>
    <w:rsid w:val="00E66B60"/>
    <w:rsid w:val="00E6732B"/>
    <w:rsid w:val="00E71F36"/>
    <w:rsid w:val="00E71FD4"/>
    <w:rsid w:val="00E72375"/>
    <w:rsid w:val="00E723A3"/>
    <w:rsid w:val="00E72949"/>
    <w:rsid w:val="00E730A0"/>
    <w:rsid w:val="00E73BCA"/>
    <w:rsid w:val="00E73C8F"/>
    <w:rsid w:val="00E73DA3"/>
    <w:rsid w:val="00E742DC"/>
    <w:rsid w:val="00E75A63"/>
    <w:rsid w:val="00E767FA"/>
    <w:rsid w:val="00E76F78"/>
    <w:rsid w:val="00E76FE4"/>
    <w:rsid w:val="00E81789"/>
    <w:rsid w:val="00E82858"/>
    <w:rsid w:val="00E84B10"/>
    <w:rsid w:val="00E87592"/>
    <w:rsid w:val="00E91A1F"/>
    <w:rsid w:val="00E91C54"/>
    <w:rsid w:val="00E92306"/>
    <w:rsid w:val="00E924B9"/>
    <w:rsid w:val="00E93153"/>
    <w:rsid w:val="00E93293"/>
    <w:rsid w:val="00E952B6"/>
    <w:rsid w:val="00E9629D"/>
    <w:rsid w:val="00EA0485"/>
    <w:rsid w:val="00EA0F49"/>
    <w:rsid w:val="00EA1BE6"/>
    <w:rsid w:val="00EA23D3"/>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EC8"/>
    <w:rsid w:val="00EC0173"/>
    <w:rsid w:val="00EC1777"/>
    <w:rsid w:val="00EC286C"/>
    <w:rsid w:val="00EC3C4A"/>
    <w:rsid w:val="00EC4147"/>
    <w:rsid w:val="00EC5C61"/>
    <w:rsid w:val="00EC5F0D"/>
    <w:rsid w:val="00EC68FD"/>
    <w:rsid w:val="00EC6FE4"/>
    <w:rsid w:val="00ED251B"/>
    <w:rsid w:val="00ED335E"/>
    <w:rsid w:val="00ED5193"/>
    <w:rsid w:val="00ED68F9"/>
    <w:rsid w:val="00EE021C"/>
    <w:rsid w:val="00EE02C0"/>
    <w:rsid w:val="00EE1A15"/>
    <w:rsid w:val="00EE32C3"/>
    <w:rsid w:val="00EE3614"/>
    <w:rsid w:val="00EE3BE1"/>
    <w:rsid w:val="00EE418D"/>
    <w:rsid w:val="00EE651F"/>
    <w:rsid w:val="00EE6C4F"/>
    <w:rsid w:val="00EE7498"/>
    <w:rsid w:val="00EE7BA4"/>
    <w:rsid w:val="00EF30A4"/>
    <w:rsid w:val="00EF4485"/>
    <w:rsid w:val="00EF51DE"/>
    <w:rsid w:val="00EF679E"/>
    <w:rsid w:val="00F006BF"/>
    <w:rsid w:val="00F008E9"/>
    <w:rsid w:val="00F01A18"/>
    <w:rsid w:val="00F02A43"/>
    <w:rsid w:val="00F02B7A"/>
    <w:rsid w:val="00F0546E"/>
    <w:rsid w:val="00F05511"/>
    <w:rsid w:val="00F061E6"/>
    <w:rsid w:val="00F1006B"/>
    <w:rsid w:val="00F1115D"/>
    <w:rsid w:val="00F126D1"/>
    <w:rsid w:val="00F1282D"/>
    <w:rsid w:val="00F130B6"/>
    <w:rsid w:val="00F14763"/>
    <w:rsid w:val="00F1557F"/>
    <w:rsid w:val="00F1577C"/>
    <w:rsid w:val="00F171B0"/>
    <w:rsid w:val="00F20C61"/>
    <w:rsid w:val="00F21874"/>
    <w:rsid w:val="00F219F1"/>
    <w:rsid w:val="00F21DB8"/>
    <w:rsid w:val="00F22737"/>
    <w:rsid w:val="00F2546F"/>
    <w:rsid w:val="00F2554B"/>
    <w:rsid w:val="00F25A61"/>
    <w:rsid w:val="00F26349"/>
    <w:rsid w:val="00F26A30"/>
    <w:rsid w:val="00F26C6C"/>
    <w:rsid w:val="00F2754C"/>
    <w:rsid w:val="00F2781B"/>
    <w:rsid w:val="00F278FE"/>
    <w:rsid w:val="00F3036E"/>
    <w:rsid w:val="00F3084B"/>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C26"/>
    <w:rsid w:val="00F51F88"/>
    <w:rsid w:val="00F52074"/>
    <w:rsid w:val="00F5253A"/>
    <w:rsid w:val="00F52892"/>
    <w:rsid w:val="00F52E7D"/>
    <w:rsid w:val="00F544BE"/>
    <w:rsid w:val="00F54680"/>
    <w:rsid w:val="00F54E8B"/>
    <w:rsid w:val="00F554C5"/>
    <w:rsid w:val="00F55B3A"/>
    <w:rsid w:val="00F55DB2"/>
    <w:rsid w:val="00F606B1"/>
    <w:rsid w:val="00F60869"/>
    <w:rsid w:val="00F60938"/>
    <w:rsid w:val="00F65A05"/>
    <w:rsid w:val="00F65C53"/>
    <w:rsid w:val="00F65F9C"/>
    <w:rsid w:val="00F6671D"/>
    <w:rsid w:val="00F66C34"/>
    <w:rsid w:val="00F67BE1"/>
    <w:rsid w:val="00F70B68"/>
    <w:rsid w:val="00F71CE1"/>
    <w:rsid w:val="00F725E5"/>
    <w:rsid w:val="00F72CE2"/>
    <w:rsid w:val="00F733A6"/>
    <w:rsid w:val="00F73959"/>
    <w:rsid w:val="00F74CF5"/>
    <w:rsid w:val="00F74E2E"/>
    <w:rsid w:val="00F76314"/>
    <w:rsid w:val="00F7723A"/>
    <w:rsid w:val="00F77498"/>
    <w:rsid w:val="00F77CFD"/>
    <w:rsid w:val="00F809B0"/>
    <w:rsid w:val="00F80EA6"/>
    <w:rsid w:val="00F80F16"/>
    <w:rsid w:val="00F81DA5"/>
    <w:rsid w:val="00F81DBB"/>
    <w:rsid w:val="00F824EC"/>
    <w:rsid w:val="00F85908"/>
    <w:rsid w:val="00F915E2"/>
    <w:rsid w:val="00F91A4C"/>
    <w:rsid w:val="00F92ECE"/>
    <w:rsid w:val="00F933B6"/>
    <w:rsid w:val="00F94244"/>
    <w:rsid w:val="00F946E3"/>
    <w:rsid w:val="00F971CF"/>
    <w:rsid w:val="00F977E5"/>
    <w:rsid w:val="00FA4F3C"/>
    <w:rsid w:val="00FA6501"/>
    <w:rsid w:val="00FA6CB4"/>
    <w:rsid w:val="00FA784E"/>
    <w:rsid w:val="00FA7982"/>
    <w:rsid w:val="00FB02DC"/>
    <w:rsid w:val="00FB0389"/>
    <w:rsid w:val="00FB0496"/>
    <w:rsid w:val="00FB057B"/>
    <w:rsid w:val="00FB0DEE"/>
    <w:rsid w:val="00FB1D04"/>
    <w:rsid w:val="00FB287C"/>
    <w:rsid w:val="00FB28E0"/>
    <w:rsid w:val="00FB3D0D"/>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F2C"/>
    <w:rsid w:val="00FE0022"/>
    <w:rsid w:val="00FE077C"/>
    <w:rsid w:val="00FE103C"/>
    <w:rsid w:val="00FE3113"/>
    <w:rsid w:val="00FE39C0"/>
    <w:rsid w:val="00FE5522"/>
    <w:rsid w:val="00FE5F16"/>
    <w:rsid w:val="00FF035E"/>
    <w:rsid w:val="00FF0CDC"/>
    <w:rsid w:val="00FF3794"/>
    <w:rsid w:val="00FF5314"/>
    <w:rsid w:val="00FF60A8"/>
    <w:rsid w:val="00FF6423"/>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6B07F90"/>
  <w15:chartTrackingRefBased/>
  <w15:docId w15:val="{3C436594-B586-4B38-A9BF-73D7FE3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30A4"/>
    <w:rPr>
      <w:rFonts w:ascii="Times New Roman" w:hAnsi="Times New Roman" w:cs="Times New Roman"/>
    </w:rPr>
  </w:style>
  <w:style w:type="paragraph" w:styleId="Nagwek1">
    <w:name w:val="heading 1"/>
    <w:basedOn w:val="Normalny"/>
    <w:next w:val="Normalny"/>
    <w:link w:val="Nagwek1Znak"/>
    <w:uiPriority w:val="9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uiPriority w:val="99"/>
    <w:qFormat/>
    <w:rsid w:val="004521B8"/>
    <w:pPr>
      <w:keepNext/>
      <w:numPr>
        <w:numId w:val="17"/>
      </w:numPr>
      <w:jc w:val="both"/>
      <w:outlineLvl w:val="1"/>
    </w:pPr>
    <w:rPr>
      <w:rFonts w:ascii="Arial" w:hAnsi="Arial"/>
      <w:b/>
      <w:szCs w:val="28"/>
      <w:u w:val="single"/>
      <w:lang w:val="x-none"/>
    </w:rPr>
  </w:style>
  <w:style w:type="paragraph" w:styleId="Nagwek3">
    <w:name w:val="heading 3"/>
    <w:basedOn w:val="Normalny"/>
    <w:next w:val="Normalny"/>
    <w:link w:val="Nagwek3Znak"/>
    <w:uiPriority w:val="99"/>
    <w:qFormat/>
    <w:rsid w:val="002F44D7"/>
    <w:pPr>
      <w:keepNext/>
      <w:spacing w:line="360" w:lineRule="auto"/>
      <w:outlineLvl w:val="2"/>
    </w:pPr>
    <w:rPr>
      <w:sz w:val="28"/>
      <w:szCs w:val="28"/>
      <w:lang w:val="x-none"/>
    </w:rPr>
  </w:style>
  <w:style w:type="paragraph" w:styleId="Nagwek4">
    <w:name w:val="heading 4"/>
    <w:basedOn w:val="Normalny"/>
    <w:next w:val="Normalny"/>
    <w:link w:val="Nagwek4Znak"/>
    <w:uiPriority w:val="99"/>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uiPriority w:val="99"/>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uiPriority w:val="99"/>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uiPriority w:val="99"/>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uiPriority w:val="99"/>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uiPriority w:val="99"/>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uiPriority w:val="99"/>
    <w:locked/>
    <w:rsid w:val="004521B8"/>
    <w:rPr>
      <w:rFonts w:ascii="Arial" w:hAnsi="Arial" w:cs="Times New Roman"/>
      <w:b/>
      <w:szCs w:val="28"/>
      <w:u w:val="single"/>
      <w:lang w:val="x-none"/>
    </w:rPr>
  </w:style>
  <w:style w:type="character" w:customStyle="1" w:styleId="Nagwek3Znak">
    <w:name w:val="Nagłówek 3 Znak"/>
    <w:link w:val="Nagwek3"/>
    <w:uiPriority w:val="99"/>
    <w:locked/>
    <w:rsid w:val="002F44D7"/>
    <w:rPr>
      <w:rFonts w:ascii="Times New Roman" w:hAnsi="Times New Roman" w:cs="Times New Roman"/>
      <w:sz w:val="28"/>
      <w:szCs w:val="28"/>
      <w:lang w:val="x-none" w:eastAsia="pl-PL"/>
    </w:rPr>
  </w:style>
  <w:style w:type="character" w:customStyle="1" w:styleId="Nagwek4Znak">
    <w:name w:val="Nagłówek 4 Znak"/>
    <w:link w:val="Nagwek4"/>
    <w:uiPriority w:val="99"/>
    <w:locked/>
    <w:rsid w:val="002F44D7"/>
    <w:rPr>
      <w:rFonts w:ascii="Times New Roman" w:hAnsi="Times New Roman" w:cs="Times New Roman"/>
      <w:sz w:val="28"/>
      <w:szCs w:val="28"/>
      <w:lang w:val="x-none" w:eastAsia="pl-PL"/>
    </w:rPr>
  </w:style>
  <w:style w:type="character" w:customStyle="1" w:styleId="Nagwek5Znak">
    <w:name w:val="Nagłówek 5 Znak"/>
    <w:link w:val="Nagwek5"/>
    <w:uiPriority w:val="99"/>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uiPriority w:val="99"/>
    <w:locked/>
    <w:rsid w:val="002F44D7"/>
    <w:rPr>
      <w:rFonts w:ascii="Times New Roman" w:hAnsi="Times New Roman" w:cs="Times New Roman"/>
      <w:sz w:val="28"/>
      <w:szCs w:val="28"/>
      <w:lang w:val="x-none" w:eastAsia="pl-PL"/>
    </w:rPr>
  </w:style>
  <w:style w:type="character" w:customStyle="1" w:styleId="Nagwek7Znak">
    <w:name w:val="Nagłówek 7 Znak"/>
    <w:link w:val="Nagwek7"/>
    <w:uiPriority w:val="99"/>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uiPriority w:val="99"/>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uiPriority w:val="9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uiPriority w:val="99"/>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uiPriority w:val="99"/>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uiPriority w:val="99"/>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uiPriority w:val="99"/>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uiPriority w:val="99"/>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uiPriority w:val="99"/>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rsid w:val="002F44D7"/>
    <w:rPr>
      <w:b/>
      <w:bCs/>
    </w:rPr>
  </w:style>
  <w:style w:type="character" w:customStyle="1" w:styleId="TematkomentarzaZnak">
    <w:name w:val="Temat komentarza Znak"/>
    <w:link w:val="Tematkomentarza"/>
    <w:uiPriority w:val="99"/>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uiPriority w:val="99"/>
    <w:rsid w:val="002F44D7"/>
    <w:pPr>
      <w:suppressAutoHyphens/>
      <w:spacing w:line="360" w:lineRule="auto"/>
      <w:jc w:val="both"/>
    </w:pPr>
    <w:rPr>
      <w:b/>
      <w:bCs/>
      <w:sz w:val="28"/>
      <w:szCs w:val="28"/>
      <w:lang w:eastAsia="ar-SA"/>
    </w:rPr>
  </w:style>
  <w:style w:type="paragraph" w:customStyle="1" w:styleId="leszek">
    <w:name w:val="leszek"/>
    <w:basedOn w:val="Normalny"/>
    <w:uiPriority w:val="99"/>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uiPriority w:val="99"/>
    <w:qFormat/>
    <w:rsid w:val="002F44D7"/>
    <w:pPr>
      <w:jc w:val="center"/>
    </w:pPr>
    <w:rPr>
      <w:rFonts w:ascii="Comic Sans MS" w:hAnsi="Comic Sans MS"/>
      <w:b/>
      <w:bCs/>
      <w:sz w:val="28"/>
      <w:szCs w:val="28"/>
      <w:lang w:val="x-none"/>
    </w:rPr>
  </w:style>
  <w:style w:type="character" w:customStyle="1" w:styleId="PodtytuZnak">
    <w:name w:val="Podtytuł Znak"/>
    <w:link w:val="Podtytu"/>
    <w:uiPriority w:val="99"/>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uiPriority w:val="99"/>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uiPriority w:val="99"/>
    <w:rsid w:val="002F44D7"/>
    <w:pPr>
      <w:spacing w:line="360" w:lineRule="auto"/>
      <w:jc w:val="both"/>
    </w:pPr>
    <w:rPr>
      <w:b/>
      <w:bCs/>
      <w:sz w:val="32"/>
      <w:szCs w:val="32"/>
      <w:lang w:val="x-none"/>
    </w:rPr>
  </w:style>
  <w:style w:type="character" w:customStyle="1" w:styleId="Tekstpodstawowy3Znak">
    <w:name w:val="Tekst podstawowy 3 Znak"/>
    <w:link w:val="Tekstpodstawowy3"/>
    <w:uiPriority w:val="99"/>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uiPriority w:val="99"/>
    <w:rsid w:val="002F44D7"/>
    <w:pPr>
      <w:spacing w:line="360" w:lineRule="atLeast"/>
      <w:jc w:val="both"/>
    </w:pPr>
    <w:rPr>
      <w:sz w:val="24"/>
      <w:szCs w:val="24"/>
      <w:lang w:val="x-none"/>
    </w:rPr>
  </w:style>
  <w:style w:type="character" w:customStyle="1" w:styleId="Tekstpodstawowy2Znak">
    <w:name w:val="Tekst podstawowy 2 Znak"/>
    <w:link w:val="Tekstpodstawowy2"/>
    <w:uiPriority w:val="99"/>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uiPriority w:val="99"/>
    <w:locked/>
    <w:rsid w:val="002F44D7"/>
    <w:rPr>
      <w:rFonts w:ascii="Times New Roman" w:hAnsi="Times New Roman" w:cs="Times New Roman"/>
      <w:sz w:val="24"/>
      <w:szCs w:val="24"/>
      <w:lang w:val="x-none" w:eastAsia="pl-PL"/>
    </w:rPr>
  </w:style>
  <w:style w:type="character" w:customStyle="1" w:styleId="feature">
    <w:name w:val="feature"/>
    <w:rsid w:val="002F44D7"/>
    <w:rPr>
      <w:rFonts w:cs="Times New Roman"/>
    </w:rPr>
  </w:style>
  <w:style w:type="character" w:customStyle="1" w:styleId="value">
    <w:name w:val="value"/>
    <w:rsid w:val="002F44D7"/>
    <w:rPr>
      <w:rFonts w:cs="Times New Roman"/>
    </w:rPr>
  </w:style>
  <w:style w:type="table" w:styleId="Tabela-Siatka">
    <w:name w:val="Table Grid"/>
    <w:basedOn w:val="Standardowy"/>
    <w:uiPriority w:val="5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rsid w:val="00CD106B"/>
    <w:rPr>
      <w:rFonts w:ascii="Arial" w:hAnsi="Arial" w:cs="Arial"/>
      <w:b/>
      <w:bCs/>
      <w:sz w:val="17"/>
      <w:szCs w:val="17"/>
      <w:u w:val="none"/>
    </w:rPr>
  </w:style>
  <w:style w:type="character" w:customStyle="1" w:styleId="Teksttreci9">
    <w:name w:val="Tekst treści + 9"/>
    <w:aliases w:val="5 pt"/>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rsid w:val="00CD106B"/>
    <w:rPr>
      <w:rFonts w:ascii="Arial" w:hAnsi="Arial" w:cs="Arial"/>
      <w:b/>
      <w:bCs/>
      <w:color w:val="000000"/>
      <w:spacing w:val="0"/>
      <w:w w:val="100"/>
      <w:position w:val="0"/>
      <w:sz w:val="20"/>
      <w:szCs w:val="20"/>
      <w:u w:val="none"/>
      <w:lang w:val="pl-PL" w:eastAsia="pl-PL"/>
    </w:rPr>
  </w:style>
  <w:style w:type="paragraph" w:styleId="Bezodstpw">
    <w:name w:val="No Spacing"/>
    <w:uiPriority w:val="1"/>
    <w:qFormat/>
    <w:rsid w:val="00CD106B"/>
    <w:pPr>
      <w:widowControl w:val="0"/>
    </w:pPr>
    <w:rPr>
      <w:rFonts w:ascii="Courier New" w:hAnsi="Courier New" w:cs="Courier New"/>
      <w:color w:val="000000"/>
      <w:sz w:val="24"/>
      <w:szCs w:val="24"/>
    </w:rPr>
  </w:style>
  <w:style w:type="character" w:styleId="Odwoaniedokomentarza">
    <w:name w:val="annotation reference"/>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uiPriority w:val="99"/>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uiPriority w:val="99"/>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uiPriority w:val="99"/>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uiPriority w:val="99"/>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styleId="Nierozpoznanawzmianka">
    <w:name w:val="Unresolved Mention"/>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 w:type="character" w:customStyle="1" w:styleId="AkapitzlistZnak">
    <w:name w:val="Akapit z listą Znak"/>
    <w:aliases w:val="Preambuła Znak,Nagłowek 3 Znak,lp1 Znak"/>
    <w:link w:val="Akapitzlist"/>
    <w:uiPriority w:val="34"/>
    <w:locked/>
    <w:rsid w:val="008230B7"/>
    <w:rPr>
      <w:sz w:val="22"/>
      <w:szCs w:val="22"/>
    </w:rPr>
  </w:style>
  <w:style w:type="character" w:customStyle="1" w:styleId="HTML-wstpniesformatowanyZnak1">
    <w:name w:val="HTML - wstępnie sformatowany Znak1"/>
    <w:aliases w:val="Znak Znak1 Znak1"/>
    <w:basedOn w:val="Domylnaczcionkaakapitu"/>
    <w:uiPriority w:val="99"/>
    <w:semiHidden/>
    <w:rsid w:val="00114673"/>
    <w:rPr>
      <w:rFonts w:ascii="Consolas" w:eastAsia="Calibri" w:hAnsi="Consolas" w:cs="Times New Roman"/>
      <w:lang w:eastAsia="en-US"/>
    </w:rPr>
  </w:style>
  <w:style w:type="paragraph" w:customStyle="1" w:styleId="msonormal0">
    <w:name w:val="msonormal"/>
    <w:basedOn w:val="Normalny"/>
    <w:uiPriority w:val="99"/>
    <w:rsid w:val="00114673"/>
    <w:pPr>
      <w:spacing w:before="100" w:beforeAutospacing="1" w:after="100" w:afterAutospacing="1"/>
    </w:pPr>
    <w:rPr>
      <w:sz w:val="24"/>
      <w:szCs w:val="24"/>
    </w:rPr>
  </w:style>
  <w:style w:type="paragraph" w:styleId="Lista">
    <w:name w:val="List"/>
    <w:basedOn w:val="Tekstpodstawowy"/>
    <w:uiPriority w:val="99"/>
    <w:semiHidden/>
    <w:unhideWhenUsed/>
    <w:locked/>
    <w:rsid w:val="00114673"/>
    <w:pPr>
      <w:suppressAutoHyphens/>
    </w:pPr>
    <w:rPr>
      <w:rFonts w:cs="Tahoma"/>
      <w:szCs w:val="20"/>
      <w:lang w:eastAsia="ar-SA"/>
    </w:rPr>
  </w:style>
  <w:style w:type="paragraph" w:customStyle="1" w:styleId="Akapitzlist3">
    <w:name w:val="Akapit z listą3"/>
    <w:basedOn w:val="Normalny"/>
    <w:uiPriority w:val="99"/>
    <w:qFormat/>
    <w:rsid w:val="00114673"/>
    <w:pPr>
      <w:spacing w:after="200" w:line="276" w:lineRule="auto"/>
      <w:ind w:left="720"/>
      <w:jc w:val="both"/>
    </w:pPr>
    <w:rPr>
      <w:rFonts w:ascii="Calibri" w:hAnsi="Calibri" w:cs="Calibri"/>
      <w:sz w:val="22"/>
      <w:szCs w:val="22"/>
      <w:lang w:eastAsia="ar-SA"/>
    </w:rPr>
  </w:style>
  <w:style w:type="paragraph" w:customStyle="1" w:styleId="tekwz">
    <w:name w:val="tekwz"/>
    <w:uiPriority w:val="99"/>
    <w:rsid w:val="00114673"/>
    <w:pPr>
      <w:widowControl w:val="0"/>
      <w:tabs>
        <w:tab w:val="left" w:pos="1417"/>
      </w:tabs>
      <w:overflowPunct w:val="0"/>
      <w:autoSpaceDE w:val="0"/>
      <w:autoSpaceDN w:val="0"/>
      <w:adjustRightInd w:val="0"/>
      <w:spacing w:line="220" w:lineRule="atLeast"/>
      <w:ind w:left="567" w:right="567"/>
      <w:jc w:val="both"/>
    </w:pPr>
    <w:rPr>
      <w:rFonts w:ascii="Arial" w:hAnsi="Arial" w:cs="Times New Roman"/>
      <w:sz w:val="19"/>
    </w:rPr>
  </w:style>
  <w:style w:type="character" w:customStyle="1" w:styleId="TekstprzypisukocowegoZnak1">
    <w:name w:val="Tekst przypisu końcowego Znak1"/>
    <w:basedOn w:val="Domylnaczcionkaakapitu"/>
    <w:uiPriority w:val="99"/>
    <w:semiHidden/>
    <w:rsid w:val="00114673"/>
    <w:rPr>
      <w:lang w:eastAsia="en-US"/>
    </w:rPr>
  </w:style>
  <w:style w:type="character" w:customStyle="1" w:styleId="DeltaViewInsertion">
    <w:name w:val="DeltaView Insertion"/>
    <w:rsid w:val="00114673"/>
    <w:rPr>
      <w:b/>
      <w:bCs w:val="0"/>
      <w:i/>
      <w:iCs w:val="0"/>
      <w:spacing w:val="0"/>
    </w:rPr>
  </w:style>
  <w:style w:type="numbering" w:customStyle="1" w:styleId="1111111">
    <w:name w:val="1 / 1.1 / 1.1.11"/>
    <w:rsid w:val="00114673"/>
    <w:pPr>
      <w:numPr>
        <w:numId w:val="58"/>
      </w:numPr>
    </w:pPr>
  </w:style>
  <w:style w:type="numbering" w:customStyle="1" w:styleId="Styl1">
    <w:name w:val="Styl1"/>
    <w:rsid w:val="00114673"/>
    <w:pPr>
      <w:numPr>
        <w:numId w:val="59"/>
      </w:numPr>
    </w:pPr>
  </w:style>
  <w:style w:type="numbering" w:customStyle="1" w:styleId="Biecalista12">
    <w:name w:val="Bieżąca lista12"/>
    <w:rsid w:val="00114673"/>
    <w:pPr>
      <w:numPr>
        <w:numId w:val="60"/>
      </w:numPr>
    </w:pPr>
  </w:style>
  <w:style w:type="numbering" w:styleId="111111">
    <w:name w:val="Outline List 2"/>
    <w:basedOn w:val="Bezlisty"/>
    <w:semiHidden/>
    <w:unhideWhenUsed/>
    <w:locked/>
    <w:rsid w:val="00114673"/>
    <w:pPr>
      <w:numPr>
        <w:numId w:val="61"/>
      </w:numPr>
    </w:pPr>
  </w:style>
  <w:style w:type="numbering" w:customStyle="1" w:styleId="Styl2">
    <w:name w:val="Styl2"/>
    <w:rsid w:val="00114673"/>
    <w:pPr>
      <w:numPr>
        <w:numId w:val="62"/>
      </w:numPr>
    </w:pPr>
  </w:style>
  <w:style w:type="numbering" w:customStyle="1" w:styleId="Biecalista11">
    <w:name w:val="Bieżąca lista11"/>
    <w:rsid w:val="00114673"/>
    <w:pPr>
      <w:numPr>
        <w:numId w:val="63"/>
      </w:numPr>
    </w:pPr>
  </w:style>
  <w:style w:type="numbering" w:customStyle="1" w:styleId="1111112">
    <w:name w:val="1 / 1.1 / 1.1.12"/>
    <w:basedOn w:val="Bezlisty"/>
    <w:next w:val="111111"/>
    <w:rsid w:val="00114673"/>
    <w:pPr>
      <w:numPr>
        <w:numId w:val="64"/>
      </w:numPr>
    </w:pPr>
  </w:style>
  <w:style w:type="numbering" w:customStyle="1" w:styleId="Styl21">
    <w:name w:val="Styl21"/>
    <w:rsid w:val="0011467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93207032">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199243358">
      <w:bodyDiv w:val="1"/>
      <w:marLeft w:val="0"/>
      <w:marRight w:val="0"/>
      <w:marTop w:val="0"/>
      <w:marBottom w:val="0"/>
      <w:divBdr>
        <w:top w:val="none" w:sz="0" w:space="0" w:color="auto"/>
        <w:left w:val="none" w:sz="0" w:space="0" w:color="auto"/>
        <w:bottom w:val="none" w:sz="0" w:space="0" w:color="auto"/>
        <w:right w:val="none" w:sz="0" w:space="0" w:color="auto"/>
      </w:divBdr>
    </w:div>
    <w:div w:id="215510649">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379520649">
      <w:bodyDiv w:val="1"/>
      <w:marLeft w:val="0"/>
      <w:marRight w:val="0"/>
      <w:marTop w:val="0"/>
      <w:marBottom w:val="0"/>
      <w:divBdr>
        <w:top w:val="none" w:sz="0" w:space="0" w:color="auto"/>
        <w:left w:val="none" w:sz="0" w:space="0" w:color="auto"/>
        <w:bottom w:val="none" w:sz="0" w:space="0" w:color="auto"/>
        <w:right w:val="none" w:sz="0" w:space="0" w:color="auto"/>
      </w:divBdr>
    </w:div>
    <w:div w:id="398870386">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54714501">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41010230">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834339652">
      <w:bodyDiv w:val="1"/>
      <w:marLeft w:val="0"/>
      <w:marRight w:val="0"/>
      <w:marTop w:val="0"/>
      <w:marBottom w:val="0"/>
      <w:divBdr>
        <w:top w:val="none" w:sz="0" w:space="0" w:color="auto"/>
        <w:left w:val="none" w:sz="0" w:space="0" w:color="auto"/>
        <w:bottom w:val="none" w:sz="0" w:space="0" w:color="auto"/>
        <w:right w:val="none" w:sz="0" w:space="0" w:color="auto"/>
      </w:divBdr>
    </w:div>
    <w:div w:id="872501309">
      <w:bodyDiv w:val="1"/>
      <w:marLeft w:val="0"/>
      <w:marRight w:val="0"/>
      <w:marTop w:val="0"/>
      <w:marBottom w:val="0"/>
      <w:divBdr>
        <w:top w:val="none" w:sz="0" w:space="0" w:color="auto"/>
        <w:left w:val="none" w:sz="0" w:space="0" w:color="auto"/>
        <w:bottom w:val="none" w:sz="0" w:space="0" w:color="auto"/>
        <w:right w:val="none" w:sz="0" w:space="0" w:color="auto"/>
      </w:divBdr>
    </w:div>
    <w:div w:id="930043680">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47813063">
      <w:bodyDiv w:val="1"/>
      <w:marLeft w:val="0"/>
      <w:marRight w:val="0"/>
      <w:marTop w:val="0"/>
      <w:marBottom w:val="0"/>
      <w:divBdr>
        <w:top w:val="none" w:sz="0" w:space="0" w:color="auto"/>
        <w:left w:val="none" w:sz="0" w:space="0" w:color="auto"/>
        <w:bottom w:val="none" w:sz="0" w:space="0" w:color="auto"/>
        <w:right w:val="none" w:sz="0" w:space="0" w:color="auto"/>
      </w:divBdr>
    </w:div>
    <w:div w:id="970214263">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12337569">
      <w:bodyDiv w:val="1"/>
      <w:marLeft w:val="0"/>
      <w:marRight w:val="0"/>
      <w:marTop w:val="0"/>
      <w:marBottom w:val="0"/>
      <w:divBdr>
        <w:top w:val="none" w:sz="0" w:space="0" w:color="auto"/>
        <w:left w:val="none" w:sz="0" w:space="0" w:color="auto"/>
        <w:bottom w:val="none" w:sz="0" w:space="0" w:color="auto"/>
        <w:right w:val="none" w:sz="0" w:space="0" w:color="auto"/>
      </w:divBdr>
    </w:div>
    <w:div w:id="1043286626">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499425475">
      <w:bodyDiv w:val="1"/>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19537472">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53033512">
      <w:bodyDiv w:val="1"/>
      <w:marLeft w:val="0"/>
      <w:marRight w:val="0"/>
      <w:marTop w:val="0"/>
      <w:marBottom w:val="0"/>
      <w:divBdr>
        <w:top w:val="none" w:sz="0" w:space="0" w:color="auto"/>
        <w:left w:val="none" w:sz="0" w:space="0" w:color="auto"/>
        <w:bottom w:val="none" w:sz="0" w:space="0" w:color="auto"/>
        <w:right w:val="none" w:sz="0" w:space="0" w:color="auto"/>
      </w:divBdr>
    </w:div>
    <w:div w:id="1593277660">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883248360">
      <w:bodyDiv w:val="1"/>
      <w:marLeft w:val="0"/>
      <w:marRight w:val="0"/>
      <w:marTop w:val="0"/>
      <w:marBottom w:val="0"/>
      <w:divBdr>
        <w:top w:val="none" w:sz="0" w:space="0" w:color="auto"/>
        <w:left w:val="none" w:sz="0" w:space="0" w:color="auto"/>
        <w:bottom w:val="none" w:sz="0" w:space="0" w:color="auto"/>
        <w:right w:val="none" w:sz="0" w:space="0" w:color="auto"/>
      </w:divBdr>
    </w:div>
    <w:div w:id="1894729158">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64331059">
      <w:bodyDiv w:val="1"/>
      <w:marLeft w:val="0"/>
      <w:marRight w:val="0"/>
      <w:marTop w:val="0"/>
      <w:marBottom w:val="0"/>
      <w:divBdr>
        <w:top w:val="none" w:sz="0" w:space="0" w:color="auto"/>
        <w:left w:val="none" w:sz="0" w:space="0" w:color="auto"/>
        <w:bottom w:val="none" w:sz="0" w:space="0" w:color="auto"/>
        <w:right w:val="none" w:sz="0" w:space="0" w:color="auto"/>
      </w:divBdr>
    </w:div>
    <w:div w:id="2084796546">
      <w:bodyDiv w:val="1"/>
      <w:marLeft w:val="0"/>
      <w:marRight w:val="0"/>
      <w:marTop w:val="0"/>
      <w:marBottom w:val="0"/>
      <w:divBdr>
        <w:top w:val="none" w:sz="0" w:space="0" w:color="auto"/>
        <w:left w:val="none" w:sz="0" w:space="0" w:color="auto"/>
        <w:bottom w:val="none" w:sz="0" w:space="0" w:color="auto"/>
        <w:right w:val="none" w:sz="0" w:space="0" w:color="auto"/>
      </w:divBdr>
    </w:div>
    <w:div w:id="2139178635">
      <w:bodyDiv w:val="1"/>
      <w:marLeft w:val="0"/>
      <w:marRight w:val="0"/>
      <w:marTop w:val="0"/>
      <w:marBottom w:val="0"/>
      <w:divBdr>
        <w:top w:val="none" w:sz="0" w:space="0" w:color="auto"/>
        <w:left w:val="none" w:sz="0" w:space="0" w:color="auto"/>
        <w:bottom w:val="none" w:sz="0" w:space="0" w:color="auto"/>
        <w:right w:val="none" w:sz="0" w:space="0" w:color="auto"/>
      </w:divBdr>
    </w:div>
    <w:div w:id="21437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706399"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www.google.pl/maps" TargetMode="External"/><Relationship Id="rId3" Type="http://schemas.openxmlformats.org/officeDocument/2006/relationships/numbering" Target="numbering.xml"/><Relationship Id="rId21" Type="http://schemas.openxmlformats.org/officeDocument/2006/relationships/hyperlink" Target="https://platformazakupowa.pl/transakcja/706399"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660981" TargetMode="External"/><Relationship Id="rId17" Type="http://schemas.openxmlformats.org/officeDocument/2006/relationships/hyperlink" Target="https://www.nccert.pl/" TargetMode="External"/><Relationship Id="rId25" Type="http://schemas.openxmlformats.org/officeDocument/2006/relationships/hyperlink" Target="https://www.google.pl/maps"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www.google.pl/maps" TargetMode="Externa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706399" TargetMode="External"/><Relationship Id="rId24" Type="http://schemas.openxmlformats.org/officeDocument/2006/relationships/hyperlink" Target="https://www.google.pl/maps"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zampub@ld.policja.gov.pl" TargetMode="External"/><Relationship Id="rId23" Type="http://schemas.openxmlformats.org/officeDocument/2006/relationships/hyperlink" Target="https://platformazakupowa.pl/transakcja/706399" TargetMode="External"/><Relationship Id="rId28" Type="http://schemas.openxmlformats.org/officeDocument/2006/relationships/hyperlink" Target="https://www.google.pl/maps" TargetMode="External"/><Relationship Id="rId10" Type="http://schemas.openxmlformats.org/officeDocument/2006/relationships/hyperlink" Target="https://platformazakupowa.pl/transakcja/706399" TargetMode="External"/><Relationship Id="rId19" Type="http://schemas.openxmlformats.org/officeDocument/2006/relationships/hyperlink" Target="https://www.gov.pl/web/mswia/oprogramowanie-do-pobrania"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https://platformazakupowa.pl/pn/kwp_lodz" TargetMode="External"/><Relationship Id="rId22" Type="http://schemas.openxmlformats.org/officeDocument/2006/relationships/hyperlink" Target="https://platformazakupowa.pl/pn//kwp_lodz" TargetMode="External"/><Relationship Id="rId27" Type="http://schemas.openxmlformats.org/officeDocument/2006/relationships/hyperlink" Target="mailto:iod@ld.policja.gov.pl" TargetMode="External"/><Relationship Id="rId30" Type="http://schemas.openxmlformats.org/officeDocument/2006/relationships/hyperlink" Target="https://www.google.pl/maps"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4642-A6FF-43A2-A6DE-8CA32AA4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53</Pages>
  <Words>19236</Words>
  <Characters>142122</Characters>
  <Application>Microsoft Office Word</Application>
  <DocSecurity>0</DocSecurity>
  <Lines>1184</Lines>
  <Paragraphs>322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161036</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791191</cp:lastModifiedBy>
  <cp:revision>37</cp:revision>
  <cp:lastPrinted>2022-12-15T14:05:00Z</cp:lastPrinted>
  <dcterms:created xsi:type="dcterms:W3CDTF">2022-09-12T10:18:00Z</dcterms:created>
  <dcterms:modified xsi:type="dcterms:W3CDTF">2022-12-16T12:40:00Z</dcterms:modified>
</cp:coreProperties>
</file>