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6E0CE" w14:textId="77777777" w:rsidR="00184DF6" w:rsidRPr="00F503EC" w:rsidRDefault="00184DF6" w:rsidP="00184DF6">
      <w:pPr>
        <w:spacing w:after="0" w:line="360" w:lineRule="auto"/>
        <w:ind w:left="7088"/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F503EC">
        <w:rPr>
          <w:rFonts w:eastAsia="Times New Roman" w:cstheme="minorHAnsi"/>
          <w:bCs/>
          <w:i/>
          <w:iCs/>
          <w:kern w:val="0"/>
          <w:sz w:val="24"/>
          <w:szCs w:val="24"/>
          <w:lang w:eastAsia="pl-PL"/>
          <w14:ligatures w14:val="none"/>
        </w:rPr>
        <w:t>Załącznik nr 2 do SWZ</w:t>
      </w:r>
    </w:p>
    <w:p w14:paraId="786B12D4" w14:textId="77777777" w:rsidR="00184DF6" w:rsidRPr="00950F42" w:rsidRDefault="00184DF6" w:rsidP="00184DF6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3EBE409B" w14:textId="77777777" w:rsidR="00184DF6" w:rsidRPr="00950F42" w:rsidRDefault="00184DF6" w:rsidP="00184DF6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……………………………..</w:t>
      </w:r>
    </w:p>
    <w:p w14:paraId="23C1623C" w14:textId="77777777" w:rsidR="00184DF6" w:rsidRPr="00421B3C" w:rsidRDefault="00184DF6" w:rsidP="00184DF6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(nazwa firmy, adres)</w:t>
      </w:r>
    </w:p>
    <w:p w14:paraId="4CE26F2A" w14:textId="77777777" w:rsidR="00184DF6" w:rsidRPr="00950F42" w:rsidRDefault="00184DF6" w:rsidP="00184DF6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25CF7028" w14:textId="77777777" w:rsidR="00184DF6" w:rsidRPr="00950F42" w:rsidRDefault="00184DF6" w:rsidP="00184DF6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220E7677" w14:textId="77777777" w:rsidR="00184DF6" w:rsidRPr="00421B3C" w:rsidRDefault="00184DF6" w:rsidP="00184DF6">
      <w:pPr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421B3C">
        <w:rPr>
          <w:rFonts w:eastAsia="Calibri" w:cstheme="minorHAnsi"/>
          <w:i/>
          <w:kern w:val="0"/>
          <w14:ligatures w14:val="none"/>
        </w:rPr>
        <w:t>(imię, nazwisko, stanowisko/podstawa do reprezentacji)</w:t>
      </w:r>
    </w:p>
    <w:p w14:paraId="1FE37518" w14:textId="77777777" w:rsidR="00184DF6" w:rsidRPr="004627E0" w:rsidRDefault="00184DF6" w:rsidP="00184DF6">
      <w:pPr>
        <w:spacing w:after="0" w:line="360" w:lineRule="auto"/>
        <w:ind w:left="4248" w:firstLine="5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740FE698" w14:textId="77777777" w:rsidR="00184DF6" w:rsidRPr="004627E0" w:rsidRDefault="00184DF6" w:rsidP="00184DF6">
      <w:pPr>
        <w:spacing w:after="0" w:line="360" w:lineRule="auto"/>
        <w:ind w:left="4962" w:hanging="6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Powiat Bielski - Zarząd Dróg Powiatowych</w:t>
      </w:r>
    </w:p>
    <w:p w14:paraId="210E3CFF" w14:textId="77777777" w:rsidR="00184DF6" w:rsidRPr="004627E0" w:rsidRDefault="00184DF6" w:rsidP="00184DF6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w Bielsku-Białej</w:t>
      </w:r>
    </w:p>
    <w:p w14:paraId="3A46CC24" w14:textId="77777777" w:rsidR="00184DF6" w:rsidRPr="004627E0" w:rsidRDefault="00184DF6" w:rsidP="00184DF6">
      <w:pPr>
        <w:spacing w:after="0" w:line="360" w:lineRule="auto"/>
        <w:ind w:left="4248" w:firstLine="708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43-382 Bielsko-Biała </w:t>
      </w:r>
    </w:p>
    <w:p w14:paraId="4912622F" w14:textId="77777777" w:rsidR="00184DF6" w:rsidRPr="004627E0" w:rsidRDefault="00184DF6" w:rsidP="00184DF6">
      <w:pPr>
        <w:spacing w:line="360" w:lineRule="auto"/>
        <w:ind w:left="495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ul. T. </w:t>
      </w:r>
      <w:proofErr w:type="spellStart"/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Regera</w:t>
      </w:r>
      <w:proofErr w:type="spellEnd"/>
      <w:r w:rsidRPr="004627E0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81</w:t>
      </w:r>
    </w:p>
    <w:p w14:paraId="614D8E7F" w14:textId="77777777" w:rsidR="00184DF6" w:rsidRPr="00950F42" w:rsidRDefault="00184DF6" w:rsidP="00184DF6">
      <w:pPr>
        <w:spacing w:before="240" w:after="240" w:line="360" w:lineRule="auto"/>
        <w:ind w:left="284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Oświadczenie wykonawcy o niepodleganiu wykluczeniu z postępowania oraz spełnianiu warunków udziału w postępowaniu - na podstawie art. 125 ust. 1 ustawy </w:t>
      </w:r>
      <w:proofErr w:type="spellStart"/>
      <w:r w:rsidRPr="00950F42">
        <w:rPr>
          <w:rFonts w:eastAsia="Calibri" w:cstheme="minorHAnsi"/>
          <w:b/>
          <w:kern w:val="0"/>
          <w:sz w:val="24"/>
          <w:szCs w:val="24"/>
          <w14:ligatures w14:val="none"/>
        </w:rPr>
        <w:t>Pzp</w:t>
      </w:r>
      <w:proofErr w:type="spellEnd"/>
    </w:p>
    <w:p w14:paraId="77608DC7" w14:textId="1688489C" w:rsidR="00184DF6" w:rsidRPr="00950F42" w:rsidRDefault="00184DF6" w:rsidP="00184DF6">
      <w:pPr>
        <w:spacing w:before="240" w:after="0" w:line="360" w:lineRule="auto"/>
        <w:ind w:firstLine="567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W związku z udziałem w postępowaniu o udzielenie zamówienia pn. </w:t>
      </w:r>
      <w:r w:rsidRPr="00950F42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„</w:t>
      </w:r>
      <w:r w:rsidRPr="00184DF6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Bieżące utrzymanie mostów, wiaduktów i przepustów w ciągu dróg powiatowych na terenie powiatu bielskiego w w latach 2025-2026</w:t>
      </w:r>
      <w:r w:rsidRPr="00950F42">
        <w:rPr>
          <w:rFonts w:eastAsia="Times New Roman" w:cstheme="minorHAnsi"/>
          <w:b/>
          <w:bCs/>
          <w:noProof/>
          <w:kern w:val="0"/>
          <w:sz w:val="24"/>
          <w:szCs w:val="24"/>
          <w:lang w:eastAsia="pl-PL"/>
          <w14:ligatures w14:val="none"/>
        </w:rPr>
        <w:t>”</w:t>
      </w:r>
      <w:r w:rsidRPr="00950F42">
        <w:rPr>
          <w:rFonts w:eastAsia="Calibri" w:cstheme="minorHAnsi"/>
          <w:iCs/>
          <w:kern w:val="0"/>
          <w:sz w:val="24"/>
          <w:szCs w:val="24"/>
          <w14:ligatures w14:val="none"/>
        </w:rPr>
        <w:t>,</w:t>
      </w:r>
      <w:r w:rsidRPr="00950F42">
        <w:rPr>
          <w:rFonts w:eastAsia="Calibri" w:cstheme="minorHAnsi"/>
          <w:i/>
          <w:kern w:val="0"/>
          <w:sz w:val="24"/>
          <w:szCs w:val="24"/>
          <w14:ligatures w14:val="none"/>
        </w:rPr>
        <w:t xml:space="preserve">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oświadczam, co następuje:</w:t>
      </w:r>
    </w:p>
    <w:p w14:paraId="4E2BFDDC" w14:textId="77777777" w:rsidR="00184DF6" w:rsidRPr="00950F42" w:rsidRDefault="00184DF6" w:rsidP="00184DF6">
      <w:pPr>
        <w:numPr>
          <w:ilvl w:val="0"/>
          <w:numId w:val="54"/>
        </w:numPr>
        <w:spacing w:before="240" w:after="240" w:line="360" w:lineRule="auto"/>
        <w:ind w:left="284"/>
        <w:rPr>
          <w:rFonts w:eastAsia="Calibri" w:cstheme="minorHAnsi"/>
          <w:kern w:val="0"/>
          <w:sz w:val="24"/>
          <w:szCs w:val="24"/>
          <w14:ligatures w14:val="none"/>
        </w:rPr>
      </w:pPr>
      <w:bookmarkStart w:id="0" w:name="_Hlk101526822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Oświadczam, że </w:t>
      </w: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 xml:space="preserve">………………………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*</w:t>
      </w:r>
      <w:r w:rsidRPr="00950F42">
        <w:rPr>
          <w:rFonts w:eastAsia="Calibri" w:cstheme="minorHAnsi"/>
          <w:kern w:val="0"/>
          <w:sz w:val="24"/>
          <w:szCs w:val="24"/>
          <w:vertAlign w:val="superscript"/>
          <w14:ligatures w14:val="none"/>
        </w:rPr>
        <w:t xml:space="preserve">)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wykluczeniu z postępowania na podstawie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br/>
        <w:t xml:space="preserve">art. 108 ust. 1 pkt 1-6 ustawy </w:t>
      </w:r>
      <w:proofErr w:type="spellStart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Pzp</w:t>
      </w:r>
      <w:proofErr w:type="spellEnd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.</w:t>
      </w:r>
    </w:p>
    <w:bookmarkEnd w:id="0"/>
    <w:p w14:paraId="08B6B06D" w14:textId="77777777" w:rsidR="00184DF6" w:rsidRPr="00950F42" w:rsidRDefault="00184DF6" w:rsidP="00184DF6">
      <w:pPr>
        <w:numPr>
          <w:ilvl w:val="0"/>
          <w:numId w:val="54"/>
        </w:numPr>
        <w:spacing w:after="0" w:line="360" w:lineRule="auto"/>
        <w:ind w:left="284"/>
        <w:rPr>
          <w:rFonts w:eastAsia="Calibri" w:cstheme="minorHAnsi"/>
          <w:i/>
          <w:i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Oświadczam, że zachodzą w stosunku do mnie podstawy wykluczenia z postępowania na podstawie art. ……</w:t>
      </w:r>
      <w:proofErr w:type="gramStart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…….</w:t>
      </w:r>
      <w:bookmarkStart w:id="1" w:name="_Hlk68782350"/>
      <w:proofErr w:type="gramEnd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**</w:t>
      </w:r>
      <w:r w:rsidRPr="00950F42">
        <w:rPr>
          <w:rFonts w:eastAsia="Calibri" w:cstheme="minorHAnsi"/>
          <w:kern w:val="0"/>
          <w:sz w:val="24"/>
          <w:szCs w:val="24"/>
          <w:vertAlign w:val="superscript"/>
          <w14:ligatures w14:val="none"/>
        </w:rPr>
        <w:t>)</w:t>
      </w:r>
      <w:bookmarkEnd w:id="1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 ustawy </w:t>
      </w:r>
      <w:proofErr w:type="spellStart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Pzp</w:t>
      </w:r>
      <w:proofErr w:type="spellEnd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  <w:r w:rsidRPr="00950F42">
        <w:rPr>
          <w:rFonts w:eastAsia="Calibri" w:cstheme="minorHAnsi"/>
          <w:i/>
          <w:kern w:val="0"/>
          <w:sz w:val="24"/>
          <w:szCs w:val="24"/>
          <w14:ligatures w14:val="none"/>
        </w:rPr>
        <w:t xml:space="preserve">(podać mającą zastosowanie podstawę wykluczenia spośród wymienionych w art. 108 ust. 1 pkt 1, 2, 5 ustawy </w:t>
      </w:r>
      <w:proofErr w:type="spellStart"/>
      <w:r w:rsidRPr="00950F42">
        <w:rPr>
          <w:rFonts w:eastAsia="Calibri" w:cstheme="minorHAnsi"/>
          <w:i/>
          <w:kern w:val="0"/>
          <w:sz w:val="24"/>
          <w:szCs w:val="24"/>
          <w14:ligatures w14:val="none"/>
        </w:rPr>
        <w:t>Pzp</w:t>
      </w:r>
      <w:proofErr w:type="spellEnd"/>
      <w:r w:rsidRPr="00950F42">
        <w:rPr>
          <w:rFonts w:eastAsia="Calibri" w:cstheme="minorHAnsi"/>
          <w:i/>
          <w:kern w:val="0"/>
          <w:sz w:val="24"/>
          <w:szCs w:val="24"/>
          <w14:ligatures w14:val="none"/>
        </w:rPr>
        <w:t>).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 W związku z powyższym, na mocy </w:t>
      </w:r>
      <w:bookmarkStart w:id="2" w:name="_Hlk63339526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art. 110 ust. 2 pkt 1-3 ustawy </w:t>
      </w:r>
      <w:proofErr w:type="spellStart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Pzp</w:t>
      </w:r>
      <w:bookmarkEnd w:id="2"/>
      <w:proofErr w:type="spellEnd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, przedstawiam następujące środki dowodowe wykazujące niepodleganie wykluczeniu </w:t>
      </w:r>
      <w:r w:rsidRPr="00950F42">
        <w:rPr>
          <w:rFonts w:eastAsia="Calibri" w:cstheme="minorHAnsi"/>
          <w:i/>
          <w:iCs/>
          <w:kern w:val="0"/>
          <w:sz w:val="24"/>
          <w:szCs w:val="24"/>
          <w14:ligatures w14:val="none"/>
        </w:rPr>
        <w:t xml:space="preserve">(należy udowodnić zamawiającemu spełnienie łącznie wszystkich przesłanek wskazanych w art. 110 ust. 2 pkt 1-3 ustawy </w:t>
      </w:r>
      <w:proofErr w:type="spellStart"/>
      <w:r w:rsidRPr="00950F42">
        <w:rPr>
          <w:rFonts w:eastAsia="Calibri" w:cstheme="minorHAnsi"/>
          <w:i/>
          <w:iCs/>
          <w:kern w:val="0"/>
          <w:sz w:val="24"/>
          <w:szCs w:val="24"/>
          <w14:ligatures w14:val="none"/>
        </w:rPr>
        <w:t>Pzp</w:t>
      </w:r>
      <w:proofErr w:type="spellEnd"/>
      <w:r w:rsidRPr="00950F42">
        <w:rPr>
          <w:rFonts w:eastAsia="Calibri" w:cstheme="minorHAnsi"/>
          <w:i/>
          <w:iCs/>
          <w:kern w:val="0"/>
          <w:sz w:val="24"/>
          <w:szCs w:val="24"/>
          <w14:ligatures w14:val="none"/>
        </w:rPr>
        <w:t>):</w:t>
      </w:r>
    </w:p>
    <w:p w14:paraId="639AEE5B" w14:textId="77777777" w:rsidR="00184DF6" w:rsidRPr="00950F42" w:rsidRDefault="00184DF6" w:rsidP="00184DF6">
      <w:pPr>
        <w:spacing w:after="240" w:line="360" w:lineRule="auto"/>
        <w:rPr>
          <w:rFonts w:eastAsia="Calibri" w:cstheme="minorHAnsi"/>
          <w:kern w:val="0"/>
          <w:sz w:val="24"/>
          <w:szCs w:val="24"/>
          <w14:ligatures w14:val="none"/>
        </w:rPr>
      </w:pPr>
      <w:bookmarkStart w:id="3" w:name="_Hlk68782232"/>
      <w:r w:rsidRPr="00950F42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………………………………………………………………………………………………….……………………………………………</w:t>
      </w:r>
    </w:p>
    <w:bookmarkEnd w:id="3"/>
    <w:p w14:paraId="49B71211" w14:textId="77777777" w:rsidR="00184DF6" w:rsidRPr="00950F42" w:rsidRDefault="00184DF6" w:rsidP="00184DF6">
      <w:pPr>
        <w:numPr>
          <w:ilvl w:val="0"/>
          <w:numId w:val="54"/>
        </w:numPr>
        <w:spacing w:after="240" w:line="360" w:lineRule="auto"/>
        <w:ind w:left="28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Oświadczam, że </w:t>
      </w:r>
      <w:r w:rsidRPr="00950F42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 xml:space="preserve">…………………………………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***</w:t>
      </w:r>
      <w:r w:rsidRPr="00950F42">
        <w:rPr>
          <w:rFonts w:eastAsia="Calibri" w:cstheme="minorHAnsi"/>
          <w:kern w:val="0"/>
          <w:sz w:val="24"/>
          <w:szCs w:val="24"/>
          <w:vertAlign w:val="superscript"/>
          <w14:ligatures w14:val="none"/>
        </w:rPr>
        <w:t xml:space="preserve">)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t>warunki udziału w postępowaniu określone przez zamawiającego w Specyfikacji Warunków Zamówienia.</w:t>
      </w:r>
    </w:p>
    <w:p w14:paraId="0F3CFD6E" w14:textId="77777777" w:rsidR="00184DF6" w:rsidRPr="00950F42" w:rsidRDefault="00184DF6" w:rsidP="00184DF6">
      <w:pPr>
        <w:numPr>
          <w:ilvl w:val="0"/>
          <w:numId w:val="54"/>
        </w:numPr>
        <w:spacing w:before="240" w:after="240" w:line="360" w:lineRule="auto"/>
        <w:ind w:left="284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lastRenderedPageBreak/>
        <w:t xml:space="preserve">Oświadczam, że wszystkie podane powyżej informacje są aktualne </w:t>
      </w:r>
      <w:r w:rsidRPr="00950F42">
        <w:rPr>
          <w:rFonts w:eastAsia="Calibri" w:cstheme="minorHAnsi"/>
          <w:kern w:val="0"/>
          <w:sz w:val="24"/>
          <w:szCs w:val="24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31D323FA" w14:textId="77777777" w:rsidR="00184DF6" w:rsidRPr="00950F42" w:rsidRDefault="00184DF6" w:rsidP="00184DF6">
      <w:pPr>
        <w:spacing w:before="240" w:after="240" w:line="480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kern w:val="0"/>
          <w:sz w:val="24"/>
          <w:szCs w:val="24"/>
          <w14:ligatures w14:val="none"/>
        </w:rPr>
        <w:t xml:space="preserve">…………….……. (miejscowość), dnia …………………. r. </w:t>
      </w:r>
    </w:p>
    <w:p w14:paraId="0C17FE72" w14:textId="77777777" w:rsidR="00184DF6" w:rsidRPr="00950F42" w:rsidRDefault="00184DF6" w:rsidP="00184DF6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0F891FFA" w14:textId="77777777" w:rsidR="00184DF6" w:rsidRPr="00950F42" w:rsidRDefault="00184DF6" w:rsidP="00184DF6">
      <w:pPr>
        <w:spacing w:after="24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1A9C7504" w14:textId="77777777" w:rsidR="00184DF6" w:rsidRPr="00950F42" w:rsidRDefault="00184DF6" w:rsidP="00184DF6">
      <w:pPr>
        <w:spacing w:before="240" w:after="240" w:line="360" w:lineRule="auto"/>
        <w:rPr>
          <w:rFonts w:eastAsia="Calibri" w:cstheme="minorHAnsi"/>
          <w:kern w:val="0"/>
          <w:sz w:val="24"/>
          <w:szCs w:val="24"/>
          <w14:ligatures w14:val="none"/>
        </w:rPr>
      </w:pP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>*</w:t>
      </w:r>
      <w:r w:rsidRPr="00950F42">
        <w:rPr>
          <w:rFonts w:eastAsia="Times New Roman" w:cstheme="minorHAnsi"/>
          <w:b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wpisać odpowiednio: </w:t>
      </w:r>
      <w:r w:rsidRPr="005C6812">
        <w:rPr>
          <w:rFonts w:eastAsia="Times New Roman" w:cstheme="minorHAnsi"/>
          <w:b/>
          <w:i/>
          <w:iCs/>
          <w:kern w:val="0"/>
          <w:sz w:val="24"/>
          <w:szCs w:val="24"/>
          <w:lang w:eastAsia="pl-PL"/>
          <w14:ligatures w14:val="none"/>
        </w:rPr>
        <w:t>podlegam</w:t>
      </w: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albo </w:t>
      </w:r>
      <w:r w:rsidRPr="005C6812">
        <w:rPr>
          <w:rFonts w:eastAsia="Times New Roman" w:cstheme="minorHAnsi"/>
          <w:b/>
          <w:i/>
          <w:iCs/>
          <w:kern w:val="0"/>
          <w:sz w:val="24"/>
          <w:szCs w:val="24"/>
          <w:lang w:eastAsia="pl-PL"/>
          <w14:ligatures w14:val="none"/>
        </w:rPr>
        <w:t>nie podlegam</w:t>
      </w:r>
    </w:p>
    <w:p w14:paraId="7F41E0F5" w14:textId="77777777" w:rsidR="00184DF6" w:rsidRPr="00950F42" w:rsidRDefault="00184DF6" w:rsidP="00184DF6">
      <w:pPr>
        <w:spacing w:after="240" w:line="360" w:lineRule="auto"/>
        <w:rPr>
          <w:rFonts w:eastAsia="Calibri" w:cstheme="minorHAnsi"/>
          <w:bCs/>
          <w:kern w:val="0"/>
          <w:sz w:val="24"/>
          <w:szCs w:val="24"/>
          <w14:ligatures w14:val="none"/>
        </w:rPr>
      </w:pPr>
      <w:r w:rsidRPr="00950F42">
        <w:rPr>
          <w:rFonts w:eastAsia="Calibri" w:cstheme="minorHAnsi"/>
          <w:bCs/>
          <w:kern w:val="0"/>
          <w:sz w:val="24"/>
          <w:szCs w:val="24"/>
          <w14:ligatures w14:val="none"/>
        </w:rPr>
        <w:t>**</w:t>
      </w:r>
      <w:r w:rsidRPr="00950F42">
        <w:rPr>
          <w:rFonts w:eastAsia="Calibri" w:cstheme="minorHAnsi"/>
          <w:bCs/>
          <w:kern w:val="0"/>
          <w:sz w:val="24"/>
          <w:szCs w:val="24"/>
          <w:vertAlign w:val="superscript"/>
          <w14:ligatures w14:val="none"/>
        </w:rPr>
        <w:t>)</w:t>
      </w:r>
      <w:r w:rsidRPr="00950F42">
        <w:rPr>
          <w:rFonts w:eastAsia="Calibri" w:cstheme="minorHAnsi"/>
          <w:bCs/>
          <w:kern w:val="0"/>
          <w:sz w:val="24"/>
          <w:szCs w:val="24"/>
          <w14:ligatures w14:val="none"/>
        </w:rPr>
        <w:t xml:space="preserve"> wypełnić, jeżeli dotyczy</w:t>
      </w:r>
    </w:p>
    <w:p w14:paraId="1D601449" w14:textId="77777777" w:rsidR="00184DF6" w:rsidRPr="000C7C5B" w:rsidRDefault="00184DF6" w:rsidP="00184DF6">
      <w:pPr>
        <w:tabs>
          <w:tab w:val="left" w:pos="7088"/>
        </w:tabs>
        <w:spacing w:after="240" w:line="360" w:lineRule="auto"/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</w:pP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>***</w:t>
      </w:r>
      <w:r w:rsidRPr="00950F42">
        <w:rPr>
          <w:rFonts w:eastAsia="Times New Roman" w:cstheme="minorHAnsi"/>
          <w:b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wpisać odpowiednio: </w:t>
      </w:r>
      <w:r w:rsidRPr="005C6812">
        <w:rPr>
          <w:rFonts w:eastAsia="Times New Roman" w:cstheme="minorHAnsi"/>
          <w:b/>
          <w:i/>
          <w:iCs/>
          <w:kern w:val="0"/>
          <w:sz w:val="24"/>
          <w:szCs w:val="24"/>
          <w:lang w:eastAsia="pl-PL"/>
          <w14:ligatures w14:val="none"/>
        </w:rPr>
        <w:t>spełniam</w:t>
      </w:r>
      <w:r w:rsidRPr="00950F42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albo </w:t>
      </w:r>
      <w:r w:rsidRPr="005C6812">
        <w:rPr>
          <w:rFonts w:eastAsia="Times New Roman" w:cstheme="minorHAnsi"/>
          <w:b/>
          <w:i/>
          <w:iCs/>
          <w:kern w:val="0"/>
          <w:sz w:val="24"/>
          <w:szCs w:val="24"/>
          <w:lang w:eastAsia="pl-PL"/>
          <w14:ligatures w14:val="none"/>
        </w:rPr>
        <w:t>nie spełniam</w:t>
      </w:r>
    </w:p>
    <w:p w14:paraId="09F702F9" w14:textId="77777777" w:rsidR="00184DF6" w:rsidRPr="00D16212" w:rsidRDefault="00184DF6" w:rsidP="00184DF6">
      <w:pPr>
        <w:keepNext/>
        <w:spacing w:before="240" w:after="0" w:line="276" w:lineRule="auto"/>
        <w:ind w:left="3402"/>
        <w:outlineLvl w:val="0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</w:p>
    <w:p w14:paraId="6439C4C0" w14:textId="77777777" w:rsidR="00184DF6" w:rsidRDefault="00184DF6" w:rsidP="00184DF6"/>
    <w:p w14:paraId="3A39E793" w14:textId="5AF71253" w:rsidR="00783E21" w:rsidRPr="00184DF6" w:rsidRDefault="00783E21" w:rsidP="00184DF6"/>
    <w:sectPr w:rsidR="00783E21" w:rsidRPr="00184DF6" w:rsidSect="007575E0">
      <w:headerReference w:type="default" r:id="rId7"/>
      <w:footerReference w:type="default" r:id="rId8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A818B" w14:textId="77777777" w:rsidR="00F75D60" w:rsidRDefault="00F75D60" w:rsidP="007575E0">
      <w:pPr>
        <w:spacing w:after="0" w:line="240" w:lineRule="auto"/>
      </w:pPr>
      <w:r>
        <w:separator/>
      </w:r>
    </w:p>
  </w:endnote>
  <w:endnote w:type="continuationSeparator" w:id="0">
    <w:p w14:paraId="7C48FEFA" w14:textId="77777777" w:rsidR="00F75D60" w:rsidRDefault="00F75D60" w:rsidP="0075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DDF85" w14:textId="77777777" w:rsidR="00000000" w:rsidRDefault="00000000" w:rsidP="00486E1B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31DDF" w14:textId="77777777" w:rsidR="00F75D60" w:rsidRDefault="00F75D60" w:rsidP="007575E0">
      <w:pPr>
        <w:spacing w:after="0" w:line="240" w:lineRule="auto"/>
      </w:pPr>
      <w:r>
        <w:separator/>
      </w:r>
    </w:p>
  </w:footnote>
  <w:footnote w:type="continuationSeparator" w:id="0">
    <w:p w14:paraId="2593EC9D" w14:textId="77777777" w:rsidR="00F75D60" w:rsidRDefault="00F75D60" w:rsidP="00757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3850F" w14:textId="77777777" w:rsidR="00000000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rPr>
        <w:rFonts w:eastAsia="Times New Roman" w:cstheme="minorHAnsi"/>
        <w:noProof/>
        <w:kern w:val="0"/>
        <w:lang w:eastAsia="x-none"/>
        <w14:ligatures w14:val="none"/>
      </w:rPr>
    </w:pPr>
    <w:bookmarkStart w:id="4" w:name="_Hlk124757789"/>
    <w:bookmarkStart w:id="5" w:name="_Hlk63167154"/>
    <w:bookmarkStart w:id="6" w:name="_Hlk63167155"/>
    <w:bookmarkStart w:id="7" w:name="_Hlk63167156"/>
    <w:bookmarkStart w:id="8" w:name="_Hlk63167157"/>
    <w:bookmarkStart w:id="9" w:name="_Hlk63409333"/>
    <w:bookmarkStart w:id="10" w:name="_Hlk63409334"/>
    <w:bookmarkStart w:id="11" w:name="_Hlk156900097"/>
    <w:bookmarkStart w:id="12" w:name="_Hlk156900098"/>
    <w:bookmarkStart w:id="13" w:name="_Hlk156900119"/>
    <w:bookmarkStart w:id="14" w:name="_Hlk156900120"/>
    <w:bookmarkStart w:id="15" w:name="_Hlk156900121"/>
    <w:bookmarkStart w:id="16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>
      <w:rPr>
        <w:rFonts w:eastAsia="Times New Roman" w:cstheme="minorHAnsi"/>
        <w:kern w:val="0"/>
        <w:lang w:eastAsia="x-none"/>
        <w14:ligatures w14:val="none"/>
      </w:rPr>
      <w:t>3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4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bookmarkStart w:id="17" w:name="_Hlk189831198"/>
    <w:r w:rsidRPr="00670305">
      <w:rPr>
        <w:rFonts w:eastAsia="Times New Roman" w:cstheme="minorHAnsi"/>
        <w:noProof/>
        <w:kern w:val="0"/>
        <w:lang w:eastAsia="x-none"/>
        <w14:ligatures w14:val="none"/>
      </w:rPr>
      <w:t xml:space="preserve">Bieżące utrzymanie mostów, wiaduktów i przepustów w ciągu dróg powiatowych na terenie powiatu bielskiego w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 xml:space="preserve">w </w:t>
    </w:r>
    <w:r>
      <w:rPr>
        <w:rFonts w:eastAsia="Times New Roman" w:cstheme="minorHAnsi"/>
        <w:noProof/>
        <w:kern w:val="0"/>
        <w:lang w:eastAsia="x-none"/>
        <w14:ligatures w14:val="none"/>
      </w:rPr>
      <w:t xml:space="preserve">latach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>202</w:t>
    </w:r>
    <w:r>
      <w:rPr>
        <w:rFonts w:eastAsia="Times New Roman" w:cstheme="minorHAnsi"/>
        <w:noProof/>
        <w:kern w:val="0"/>
        <w:lang w:eastAsia="x-none"/>
        <w14:ligatures w14:val="none"/>
      </w:rPr>
      <w:t>5-202</w:t>
    </w:r>
    <w:r>
      <w:rPr>
        <w:rFonts w:eastAsia="Times New Roman" w:cstheme="minorHAnsi"/>
        <w:noProof/>
        <w:kern w:val="0"/>
        <w:lang w:eastAsia="x-none"/>
        <w14:ligatures w14:val="none"/>
      </w:rPr>
      <w:t>6</w:t>
    </w:r>
    <w:bookmarkEnd w:id="17"/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6022"/>
    <w:multiLevelType w:val="hybridMultilevel"/>
    <w:tmpl w:val="83E2D3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1671DA"/>
    <w:multiLevelType w:val="hybridMultilevel"/>
    <w:tmpl w:val="73749150"/>
    <w:lvl w:ilvl="0" w:tplc="B66CF5C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FED"/>
    <w:multiLevelType w:val="hybridMultilevel"/>
    <w:tmpl w:val="82D21250"/>
    <w:lvl w:ilvl="0" w:tplc="CDEED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C18B6"/>
    <w:multiLevelType w:val="multilevel"/>
    <w:tmpl w:val="57189F0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B11F3"/>
    <w:multiLevelType w:val="hybridMultilevel"/>
    <w:tmpl w:val="779895E2"/>
    <w:lvl w:ilvl="0" w:tplc="8398C0C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3B760A"/>
    <w:multiLevelType w:val="hybridMultilevel"/>
    <w:tmpl w:val="A760AC2C"/>
    <w:lvl w:ilvl="0" w:tplc="BEF09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577CA1"/>
    <w:multiLevelType w:val="hybridMultilevel"/>
    <w:tmpl w:val="E1400AA2"/>
    <w:lvl w:ilvl="0" w:tplc="30C8B1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345C3"/>
    <w:multiLevelType w:val="hybridMultilevel"/>
    <w:tmpl w:val="AFE8E8DC"/>
    <w:lvl w:ilvl="0" w:tplc="7AC8CE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60D31"/>
    <w:multiLevelType w:val="hybridMultilevel"/>
    <w:tmpl w:val="F74E0FE2"/>
    <w:lvl w:ilvl="0" w:tplc="61905464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3A5BEF"/>
    <w:multiLevelType w:val="hybridMultilevel"/>
    <w:tmpl w:val="9F18C338"/>
    <w:lvl w:ilvl="0" w:tplc="4E4079C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39067A"/>
    <w:multiLevelType w:val="multilevel"/>
    <w:tmpl w:val="D3224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354090D"/>
    <w:multiLevelType w:val="hybridMultilevel"/>
    <w:tmpl w:val="44AA911E"/>
    <w:lvl w:ilvl="0" w:tplc="AA2A9D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1973A6"/>
    <w:multiLevelType w:val="hybridMultilevel"/>
    <w:tmpl w:val="DC148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7822C3"/>
    <w:multiLevelType w:val="hybridMultilevel"/>
    <w:tmpl w:val="B57A7F2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B66CF5C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B350D4"/>
    <w:multiLevelType w:val="multilevel"/>
    <w:tmpl w:val="0F7C6D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1">
      <w:start w:val="3"/>
      <w:numFmt w:val="decimal"/>
      <w:isLgl/>
      <w:lvlText w:val="%1.%2."/>
      <w:lvlJc w:val="left"/>
      <w:pPr>
        <w:ind w:left="1260" w:hanging="540"/>
      </w:pPr>
      <w:rPr>
        <w:rFonts w:hint="default"/>
        <w:b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19" w15:restartNumberingAfterBreak="0">
    <w:nsid w:val="2DAC636B"/>
    <w:multiLevelType w:val="hybridMultilevel"/>
    <w:tmpl w:val="83B2CA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76A2BF1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2AD6C57C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24274A"/>
    <w:multiLevelType w:val="hybridMultilevel"/>
    <w:tmpl w:val="54F0F952"/>
    <w:lvl w:ilvl="0" w:tplc="5F745E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F61C9"/>
    <w:multiLevelType w:val="multilevel"/>
    <w:tmpl w:val="6E6485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0E6BDB"/>
    <w:multiLevelType w:val="multilevel"/>
    <w:tmpl w:val="F8B0146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3F89397A"/>
    <w:multiLevelType w:val="multilevel"/>
    <w:tmpl w:val="716806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16B79BB"/>
    <w:multiLevelType w:val="hybridMultilevel"/>
    <w:tmpl w:val="81F633CE"/>
    <w:lvl w:ilvl="0" w:tplc="59D232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8E96528"/>
    <w:multiLevelType w:val="hybridMultilevel"/>
    <w:tmpl w:val="FCA856F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27" w15:restartNumberingAfterBreak="0">
    <w:nsid w:val="4A2F2BDF"/>
    <w:multiLevelType w:val="multilevel"/>
    <w:tmpl w:val="FFD2E9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28" w15:restartNumberingAfterBreak="0">
    <w:nsid w:val="4B955056"/>
    <w:multiLevelType w:val="hybridMultilevel"/>
    <w:tmpl w:val="0DF6DD90"/>
    <w:lvl w:ilvl="0" w:tplc="82D6F52E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 w:tplc="91A60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1B7D45"/>
    <w:multiLevelType w:val="hybridMultilevel"/>
    <w:tmpl w:val="933E1C00"/>
    <w:lvl w:ilvl="0" w:tplc="2FB0DA3E">
      <w:start w:val="10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15C32"/>
    <w:multiLevelType w:val="hybridMultilevel"/>
    <w:tmpl w:val="BCF6BE3E"/>
    <w:lvl w:ilvl="0" w:tplc="F140A92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6768E7"/>
    <w:multiLevelType w:val="hybridMultilevel"/>
    <w:tmpl w:val="0FAA2CDC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C515A89"/>
    <w:multiLevelType w:val="hybridMultilevel"/>
    <w:tmpl w:val="DEEE015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E8DCD82C">
      <w:start w:val="1"/>
      <w:numFmt w:val="decimal"/>
      <w:lvlText w:val="%2)"/>
      <w:lvlJc w:val="left"/>
      <w:pPr>
        <w:ind w:left="2084" w:hanging="360"/>
      </w:pPr>
      <w:rPr>
        <w:rFonts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17">
      <w:start w:val="1"/>
      <w:numFmt w:val="lowerLetter"/>
      <w:lvlText w:val="%4)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 w15:restartNumberingAfterBreak="0">
    <w:nsid w:val="5EAC449C"/>
    <w:multiLevelType w:val="hybridMultilevel"/>
    <w:tmpl w:val="8ADA55BC"/>
    <w:lvl w:ilvl="0" w:tplc="51CEC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F411A6"/>
    <w:multiLevelType w:val="hybridMultilevel"/>
    <w:tmpl w:val="59184906"/>
    <w:lvl w:ilvl="0" w:tplc="C83411A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auto"/>
        <w:sz w:val="24"/>
        <w:szCs w:val="24"/>
      </w:rPr>
    </w:lvl>
    <w:lvl w:ilvl="1" w:tplc="EB104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213E11"/>
    <w:multiLevelType w:val="hybridMultilevel"/>
    <w:tmpl w:val="BC0228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9F283A6">
      <w:start w:val="1"/>
      <w:numFmt w:val="decimal"/>
      <w:lvlText w:val="%2)"/>
      <w:lvlJc w:val="left"/>
      <w:pPr>
        <w:ind w:left="1800" w:hanging="360"/>
      </w:pPr>
      <w:rPr>
        <w:rFonts w:asciiTheme="minorHAnsi" w:hAnsiTheme="minorHAnsi" w:cs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1B23FAA"/>
    <w:multiLevelType w:val="hybridMultilevel"/>
    <w:tmpl w:val="275200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1E019FA"/>
    <w:multiLevelType w:val="hybridMultilevel"/>
    <w:tmpl w:val="F8D6C09C"/>
    <w:lvl w:ilvl="0" w:tplc="B644FAB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bCs/>
        <w:i w:val="0"/>
        <w:color w:val="auto"/>
      </w:rPr>
    </w:lvl>
    <w:lvl w:ilvl="1" w:tplc="5D62E0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753B12"/>
    <w:multiLevelType w:val="hybridMultilevel"/>
    <w:tmpl w:val="084ED2C2"/>
    <w:lvl w:ilvl="0" w:tplc="624EA48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1E68D7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64F42A8"/>
    <w:multiLevelType w:val="hybridMultilevel"/>
    <w:tmpl w:val="6EAE8126"/>
    <w:lvl w:ilvl="0" w:tplc="38241B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FCE7DE6">
      <w:start w:val="1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C32EBEE">
      <w:start w:val="1"/>
      <w:numFmt w:val="lowerLetter"/>
      <w:lvlText w:val="%5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F634FC"/>
    <w:multiLevelType w:val="hybridMultilevel"/>
    <w:tmpl w:val="068C90B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7C66F77"/>
    <w:multiLevelType w:val="hybridMultilevel"/>
    <w:tmpl w:val="09EAB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C875E4"/>
    <w:multiLevelType w:val="multilevel"/>
    <w:tmpl w:val="367A76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E8B0802"/>
    <w:multiLevelType w:val="hybridMultilevel"/>
    <w:tmpl w:val="AFACE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662B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CC5E2A"/>
    <w:multiLevelType w:val="hybridMultilevel"/>
    <w:tmpl w:val="94C278D6"/>
    <w:lvl w:ilvl="0" w:tplc="8B2A4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764216"/>
    <w:multiLevelType w:val="hybridMultilevel"/>
    <w:tmpl w:val="20A24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471B5E"/>
    <w:multiLevelType w:val="hybridMultilevel"/>
    <w:tmpl w:val="1E32A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F6762"/>
    <w:multiLevelType w:val="hybridMultilevel"/>
    <w:tmpl w:val="C8C0E490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78B4647E"/>
    <w:multiLevelType w:val="hybridMultilevel"/>
    <w:tmpl w:val="723CE13C"/>
    <w:lvl w:ilvl="0" w:tplc="590802CA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1E0867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C8260D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99F4D0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B8579D0"/>
    <w:multiLevelType w:val="multilevel"/>
    <w:tmpl w:val="08D2C7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14039777">
    <w:abstractNumId w:val="38"/>
  </w:num>
  <w:num w:numId="2" w16cid:durableId="1311863153">
    <w:abstractNumId w:val="3"/>
  </w:num>
  <w:num w:numId="3" w16cid:durableId="601455617">
    <w:abstractNumId w:val="40"/>
  </w:num>
  <w:num w:numId="4" w16cid:durableId="400904352">
    <w:abstractNumId w:val="47"/>
  </w:num>
  <w:num w:numId="5" w16cid:durableId="146358348">
    <w:abstractNumId w:val="18"/>
  </w:num>
  <w:num w:numId="6" w16cid:durableId="978805450">
    <w:abstractNumId w:val="6"/>
  </w:num>
  <w:num w:numId="7" w16cid:durableId="205635118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840828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6246245">
    <w:abstractNumId w:val="19"/>
  </w:num>
  <w:num w:numId="10" w16cid:durableId="1284843877">
    <w:abstractNumId w:val="52"/>
  </w:num>
  <w:num w:numId="11" w16cid:durableId="1872650739">
    <w:abstractNumId w:val="10"/>
  </w:num>
  <w:num w:numId="12" w16cid:durableId="14037117">
    <w:abstractNumId w:val="13"/>
  </w:num>
  <w:num w:numId="13" w16cid:durableId="2064597504">
    <w:abstractNumId w:val="46"/>
  </w:num>
  <w:num w:numId="14" w16cid:durableId="1238248762">
    <w:abstractNumId w:val="30"/>
  </w:num>
  <w:num w:numId="15" w16cid:durableId="595478067">
    <w:abstractNumId w:val="49"/>
  </w:num>
  <w:num w:numId="16" w16cid:durableId="1794785026">
    <w:abstractNumId w:val="8"/>
  </w:num>
  <w:num w:numId="17" w16cid:durableId="842740250">
    <w:abstractNumId w:val="34"/>
  </w:num>
  <w:num w:numId="18" w16cid:durableId="758871048">
    <w:abstractNumId w:val="14"/>
  </w:num>
  <w:num w:numId="19" w16cid:durableId="1007438280">
    <w:abstractNumId w:val="16"/>
  </w:num>
  <w:num w:numId="20" w16cid:durableId="1731998812">
    <w:abstractNumId w:val="25"/>
  </w:num>
  <w:num w:numId="21" w16cid:durableId="685641516">
    <w:abstractNumId w:val="33"/>
  </w:num>
  <w:num w:numId="22" w16cid:durableId="1013217411">
    <w:abstractNumId w:val="36"/>
  </w:num>
  <w:num w:numId="23" w16cid:durableId="2106337049">
    <w:abstractNumId w:val="41"/>
  </w:num>
  <w:num w:numId="24" w16cid:durableId="2047171906">
    <w:abstractNumId w:val="35"/>
  </w:num>
  <w:num w:numId="25" w16cid:durableId="433675502">
    <w:abstractNumId w:val="45"/>
  </w:num>
  <w:num w:numId="26" w16cid:durableId="5073341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0674350">
    <w:abstractNumId w:val="24"/>
  </w:num>
  <w:num w:numId="28" w16cid:durableId="116603284">
    <w:abstractNumId w:val="15"/>
  </w:num>
  <w:num w:numId="29" w16cid:durableId="1229262672">
    <w:abstractNumId w:val="21"/>
  </w:num>
  <w:num w:numId="30" w16cid:durableId="1233084968">
    <w:abstractNumId w:val="17"/>
  </w:num>
  <w:num w:numId="31" w16cid:durableId="953708431">
    <w:abstractNumId w:val="28"/>
  </w:num>
  <w:num w:numId="32" w16cid:durableId="2061394246">
    <w:abstractNumId w:val="43"/>
  </w:num>
  <w:num w:numId="33" w16cid:durableId="1807704036">
    <w:abstractNumId w:val="50"/>
  </w:num>
  <w:num w:numId="34" w16cid:durableId="1395809867">
    <w:abstractNumId w:val="23"/>
  </w:num>
  <w:num w:numId="35" w16cid:durableId="688412961">
    <w:abstractNumId w:val="0"/>
  </w:num>
  <w:num w:numId="36" w16cid:durableId="1865367637">
    <w:abstractNumId w:val="4"/>
  </w:num>
  <w:num w:numId="37" w16cid:durableId="73475724">
    <w:abstractNumId w:val="22"/>
  </w:num>
  <w:num w:numId="38" w16cid:durableId="602764067">
    <w:abstractNumId w:val="32"/>
  </w:num>
  <w:num w:numId="39" w16cid:durableId="1282490676">
    <w:abstractNumId w:val="7"/>
  </w:num>
  <w:num w:numId="40" w16cid:durableId="1262641273">
    <w:abstractNumId w:val="27"/>
  </w:num>
  <w:num w:numId="41" w16cid:durableId="1292513908">
    <w:abstractNumId w:val="53"/>
  </w:num>
  <w:num w:numId="42" w16cid:durableId="70928306">
    <w:abstractNumId w:val="1"/>
  </w:num>
  <w:num w:numId="43" w16cid:durableId="1287421355">
    <w:abstractNumId w:val="48"/>
  </w:num>
  <w:num w:numId="44" w16cid:durableId="1226600551">
    <w:abstractNumId w:val="29"/>
  </w:num>
  <w:num w:numId="45" w16cid:durableId="2112579595">
    <w:abstractNumId w:val="39"/>
  </w:num>
  <w:num w:numId="46" w16cid:durableId="1164509951">
    <w:abstractNumId w:val="44"/>
  </w:num>
  <w:num w:numId="47" w16cid:durableId="1597446642">
    <w:abstractNumId w:val="12"/>
  </w:num>
  <w:num w:numId="48" w16cid:durableId="704478939">
    <w:abstractNumId w:val="2"/>
  </w:num>
  <w:num w:numId="49" w16cid:durableId="523251708">
    <w:abstractNumId w:val="5"/>
  </w:num>
  <w:num w:numId="50" w16cid:durableId="2080783748">
    <w:abstractNumId w:val="20"/>
  </w:num>
  <w:num w:numId="51" w16cid:durableId="1044871368">
    <w:abstractNumId w:val="31"/>
  </w:num>
  <w:num w:numId="52" w16cid:durableId="1988897699">
    <w:abstractNumId w:val="51"/>
  </w:num>
  <w:num w:numId="53" w16cid:durableId="2892133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586464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21"/>
    <w:rsid w:val="0015224A"/>
    <w:rsid w:val="00184DF6"/>
    <w:rsid w:val="006B12EC"/>
    <w:rsid w:val="007575E0"/>
    <w:rsid w:val="00783E21"/>
    <w:rsid w:val="00802BF0"/>
    <w:rsid w:val="00A74085"/>
    <w:rsid w:val="00A82326"/>
    <w:rsid w:val="00BD359B"/>
    <w:rsid w:val="00C4543F"/>
    <w:rsid w:val="00F75D60"/>
    <w:rsid w:val="00FB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6AB3"/>
  <w15:chartTrackingRefBased/>
  <w15:docId w15:val="{D3182F4E-F364-4D2C-91DC-3B8DF159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5E0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E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3E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3E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3E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3E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3E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3E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3E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3E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3E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3E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3E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3E2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3E2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3E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3E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3E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3E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3E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3E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E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3E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3E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3E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3E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3E2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3E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3E2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3E2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5E0"/>
  </w:style>
  <w:style w:type="paragraph" w:styleId="Nagwek">
    <w:name w:val="header"/>
    <w:basedOn w:val="Normalny"/>
    <w:link w:val="Nagwek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5E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2</cp:revision>
  <dcterms:created xsi:type="dcterms:W3CDTF">2025-02-07T13:41:00Z</dcterms:created>
  <dcterms:modified xsi:type="dcterms:W3CDTF">2025-02-07T13:41:00Z</dcterms:modified>
</cp:coreProperties>
</file>