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A117" w14:textId="77777777" w:rsidR="009B663E" w:rsidRPr="009B663E" w:rsidRDefault="009B663E" w:rsidP="009B663E">
      <w:r w:rsidRPr="009B663E">
        <w:t>Załącznik nr 3 do Zapytania ofertowego</w:t>
      </w:r>
    </w:p>
    <w:p w14:paraId="5497EA89" w14:textId="77777777" w:rsidR="009B663E" w:rsidRPr="009B663E" w:rsidRDefault="009B663E" w:rsidP="009B663E">
      <w:r w:rsidRPr="009B663E">
        <w:t>Projekt umowy</w:t>
      </w:r>
    </w:p>
    <w:p w14:paraId="630D7B49" w14:textId="6E038096" w:rsidR="009B663E" w:rsidRDefault="009B663E" w:rsidP="009B663E"/>
    <w:p w14:paraId="3D5A577F" w14:textId="325C1EAB" w:rsidR="00FF67DF" w:rsidRPr="00D65CC3" w:rsidRDefault="00FF67DF" w:rsidP="00FF67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 nr SE - ../24</w:t>
      </w:r>
      <w:r w:rsidRPr="00D65CC3">
        <w:rPr>
          <w:b/>
          <w:bCs/>
          <w:sz w:val="22"/>
          <w:szCs w:val="22"/>
        </w:rPr>
        <w:t xml:space="preserve"> </w:t>
      </w:r>
      <w:r w:rsidR="00A216B1">
        <w:rPr>
          <w:b/>
          <w:bCs/>
          <w:sz w:val="22"/>
          <w:szCs w:val="22"/>
        </w:rPr>
        <w:t>(projekt)</w:t>
      </w:r>
    </w:p>
    <w:p w14:paraId="6A02C0A3" w14:textId="44502914" w:rsidR="00FF67DF" w:rsidRPr="00BD4F67" w:rsidRDefault="00FF67DF" w:rsidP="00FF67DF">
      <w:pPr>
        <w:tabs>
          <w:tab w:val="left" w:pos="1276"/>
        </w:tabs>
        <w:ind w:left="1276" w:hanging="1701"/>
        <w:jc w:val="both"/>
        <w:rPr>
          <w:sz w:val="22"/>
          <w:szCs w:val="22"/>
          <w:u w:val="single"/>
        </w:rPr>
      </w:pPr>
      <w:r w:rsidRPr="005C3501">
        <w:t xml:space="preserve">                         </w:t>
      </w:r>
      <w:r>
        <w:t xml:space="preserve">             </w:t>
      </w:r>
      <w:r w:rsidRPr="005C3501">
        <w:t xml:space="preserve"> </w:t>
      </w:r>
      <w:r w:rsidRPr="00D65CC3">
        <w:t>na</w:t>
      </w:r>
      <w:r w:rsidRPr="00C37A55">
        <w:t xml:space="preserve"> </w:t>
      </w:r>
      <w:bookmarkStart w:id="0" w:name="_Hlk159482786"/>
      <w:r w:rsidRPr="00FF67DF">
        <w:t xml:space="preserve">dostawa </w:t>
      </w:r>
      <w:r w:rsidRPr="00FF67DF">
        <w:rPr>
          <w:rStyle w:val="Teksttreci"/>
        </w:rPr>
        <w:t>dostawę</w:t>
      </w:r>
      <w:r w:rsidRPr="00FF67DF">
        <w:t xml:space="preserve"> materiałów eksploatacyjnych do urządzeń drukujących</w:t>
      </w:r>
      <w:r w:rsidRPr="00BD4F67">
        <w:rPr>
          <w:sz w:val="22"/>
          <w:szCs w:val="22"/>
          <w:u w:val="single"/>
        </w:rPr>
        <w:t xml:space="preserve">     </w:t>
      </w:r>
    </w:p>
    <w:p w14:paraId="4DDB8A04" w14:textId="06A51B23" w:rsidR="00FF67DF" w:rsidRPr="00D65CC3" w:rsidRDefault="00FF67DF" w:rsidP="00FF67DF">
      <w:pPr>
        <w:pStyle w:val="Tekstpodstawowy"/>
        <w:rPr>
          <w:sz w:val="20"/>
        </w:rPr>
      </w:pPr>
      <w:r w:rsidRPr="00D65CC3">
        <w:rPr>
          <w:sz w:val="20"/>
        </w:rPr>
        <w:t xml:space="preserve"> </w:t>
      </w:r>
      <w:bookmarkEnd w:id="0"/>
    </w:p>
    <w:p w14:paraId="1768F501" w14:textId="77777777" w:rsidR="00FF67DF" w:rsidRPr="009B663E" w:rsidRDefault="00FF67DF" w:rsidP="009B663E"/>
    <w:p w14:paraId="20C3C99E" w14:textId="02B3E5C6" w:rsidR="00FF67DF" w:rsidRPr="00D65CC3" w:rsidRDefault="00FF67DF" w:rsidP="00FF67DF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zawarta w dniu </w:t>
      </w:r>
      <w:r>
        <w:rPr>
          <w:b/>
          <w:sz w:val="22"/>
          <w:szCs w:val="22"/>
        </w:rPr>
        <w:t>..</w:t>
      </w:r>
      <w:r w:rsidRPr="00C80FA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..</w:t>
      </w:r>
      <w:r w:rsidRPr="00C80FA7">
        <w:rPr>
          <w:b/>
          <w:sz w:val="22"/>
          <w:szCs w:val="22"/>
        </w:rPr>
        <w:t>-2024 r.</w:t>
      </w:r>
      <w:r w:rsidRPr="00D65CC3">
        <w:rPr>
          <w:b/>
          <w:sz w:val="22"/>
          <w:szCs w:val="22"/>
        </w:rPr>
        <w:t xml:space="preserve"> </w:t>
      </w:r>
      <w:r w:rsidRPr="00D65CC3">
        <w:rPr>
          <w:sz w:val="22"/>
          <w:szCs w:val="22"/>
        </w:rPr>
        <w:t>w</w:t>
      </w:r>
      <w:r w:rsidRPr="00D65CC3">
        <w:rPr>
          <w:b/>
          <w:sz w:val="22"/>
          <w:szCs w:val="22"/>
        </w:rPr>
        <w:t xml:space="preserve"> Słupsku</w:t>
      </w:r>
    </w:p>
    <w:p w14:paraId="121A6ECB" w14:textId="77777777" w:rsidR="00FF67DF" w:rsidRPr="00D65CC3" w:rsidRDefault="00FF67DF" w:rsidP="00FF67DF">
      <w:pPr>
        <w:rPr>
          <w:sz w:val="22"/>
          <w:szCs w:val="22"/>
        </w:rPr>
      </w:pPr>
      <w:r w:rsidRPr="00D65CC3">
        <w:rPr>
          <w:sz w:val="22"/>
          <w:szCs w:val="22"/>
        </w:rPr>
        <w:t>pomiędzy:</w:t>
      </w:r>
    </w:p>
    <w:p w14:paraId="1B1924A9" w14:textId="6452D3B9" w:rsidR="00FF67DF" w:rsidRPr="00D65CC3" w:rsidRDefault="00FF67DF" w:rsidP="00FF67DF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 xml:space="preserve">Stacją Pogotowia Ratunkowego ul. Paderewskiego 5 </w:t>
      </w:r>
      <w:r>
        <w:rPr>
          <w:b/>
          <w:sz w:val="22"/>
          <w:szCs w:val="22"/>
        </w:rPr>
        <w:t>, 76-200 Słupsk</w:t>
      </w:r>
    </w:p>
    <w:p w14:paraId="2EA022BD" w14:textId="77777777" w:rsidR="00FF67DF" w:rsidRPr="00D65CC3" w:rsidRDefault="00FF67DF" w:rsidP="00FF67DF">
      <w:pPr>
        <w:jc w:val="both"/>
        <w:rPr>
          <w:sz w:val="22"/>
          <w:szCs w:val="22"/>
        </w:rPr>
      </w:pPr>
      <w:bookmarkStart w:id="1" w:name="_Hlk162425622"/>
      <w:r w:rsidRPr="00D65CC3">
        <w:rPr>
          <w:sz w:val="22"/>
          <w:szCs w:val="22"/>
        </w:rPr>
        <w:t>NIP: 8392809857 , REGON: 771549594 , KRS 0000122526</w:t>
      </w:r>
    </w:p>
    <w:bookmarkEnd w:id="1"/>
    <w:p w14:paraId="5061811B" w14:textId="77777777" w:rsidR="00FF67DF" w:rsidRPr="00D65CC3" w:rsidRDefault="00FF67DF" w:rsidP="00FF67DF">
      <w:pPr>
        <w:rPr>
          <w:sz w:val="22"/>
          <w:szCs w:val="22"/>
        </w:rPr>
      </w:pPr>
      <w:r w:rsidRPr="00D65CC3">
        <w:rPr>
          <w:sz w:val="22"/>
          <w:szCs w:val="22"/>
        </w:rPr>
        <w:t>reprezentowaną przez:</w:t>
      </w:r>
    </w:p>
    <w:p w14:paraId="47A2B77C" w14:textId="77777777" w:rsidR="00FF67DF" w:rsidRPr="00D65CC3" w:rsidRDefault="00FF67DF" w:rsidP="00FF67DF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Dyrektora   -  inż.  Mariusza Żukowskiego</w:t>
      </w:r>
    </w:p>
    <w:p w14:paraId="4865DF3F" w14:textId="77777777" w:rsidR="00FF67DF" w:rsidRPr="00D65CC3" w:rsidRDefault="00FF67DF" w:rsidP="00FF67DF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zwaną w dalszej części umowy </w:t>
      </w:r>
      <w:r w:rsidRPr="00D65CC3">
        <w:rPr>
          <w:i/>
          <w:iCs/>
          <w:sz w:val="22"/>
          <w:szCs w:val="22"/>
        </w:rPr>
        <w:t>Zamawiającym</w:t>
      </w:r>
    </w:p>
    <w:p w14:paraId="07324D81" w14:textId="77777777" w:rsidR="00FF67DF" w:rsidRDefault="00FF67DF" w:rsidP="00FF67DF">
      <w:pPr>
        <w:rPr>
          <w:sz w:val="22"/>
          <w:szCs w:val="22"/>
        </w:rPr>
      </w:pPr>
      <w:r w:rsidRPr="00D65CC3">
        <w:rPr>
          <w:sz w:val="22"/>
          <w:szCs w:val="22"/>
        </w:rPr>
        <w:t>a firmą:</w:t>
      </w:r>
      <w:bookmarkStart w:id="2" w:name="_Hlk28346213"/>
    </w:p>
    <w:bookmarkEnd w:id="2"/>
    <w:p w14:paraId="36B2118B" w14:textId="77777777" w:rsidR="00FF67DF" w:rsidRPr="00FF67DF" w:rsidRDefault="00FF67DF" w:rsidP="00FF67DF">
      <w:pPr>
        <w:spacing w:line="320" w:lineRule="exact"/>
        <w:jc w:val="both"/>
        <w:rPr>
          <w:sz w:val="22"/>
          <w:szCs w:val="22"/>
        </w:rPr>
      </w:pPr>
      <w:r w:rsidRPr="00FF67DF">
        <w:rPr>
          <w:sz w:val="22"/>
          <w:szCs w:val="22"/>
        </w:rPr>
        <w:t>……………………………………………</w:t>
      </w:r>
    </w:p>
    <w:p w14:paraId="054B1FA1" w14:textId="03B44B1C" w:rsidR="00FF67DF" w:rsidRPr="00D65CC3" w:rsidRDefault="00FF67DF" w:rsidP="00FF67DF">
      <w:pPr>
        <w:spacing w:line="320" w:lineRule="exact"/>
        <w:jc w:val="both"/>
        <w:rPr>
          <w:sz w:val="22"/>
          <w:szCs w:val="22"/>
        </w:rPr>
      </w:pPr>
      <w:r w:rsidRPr="00D65CC3">
        <w:rPr>
          <w:sz w:val="22"/>
          <w:szCs w:val="22"/>
        </w:rPr>
        <w:t>reprezentowana przez:</w:t>
      </w:r>
      <w:bookmarkStart w:id="3" w:name="_Hlk28346248"/>
      <w:r w:rsidRPr="00D65CC3">
        <w:rPr>
          <w:sz w:val="22"/>
          <w:szCs w:val="22"/>
        </w:rPr>
        <w:t xml:space="preserve"> </w:t>
      </w:r>
      <w:bookmarkEnd w:id="3"/>
    </w:p>
    <w:p w14:paraId="2E091385" w14:textId="0E4123BB" w:rsidR="00FF67DF" w:rsidRPr="00FF67DF" w:rsidRDefault="00FF67DF" w:rsidP="00FF67D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2D3E995A" w14:textId="51B33511" w:rsidR="00FF67DF" w:rsidRPr="00D65CC3" w:rsidRDefault="00FF67DF" w:rsidP="00FF67DF">
      <w:pPr>
        <w:pStyle w:val="Tekstpodstawowy2"/>
        <w:rPr>
          <w:i/>
          <w:iCs/>
          <w:sz w:val="22"/>
          <w:szCs w:val="22"/>
        </w:rPr>
      </w:pPr>
      <w:r w:rsidRPr="00D65CC3">
        <w:rPr>
          <w:sz w:val="22"/>
          <w:szCs w:val="22"/>
        </w:rPr>
        <w:t>zwaną w dalszej części umowy</w:t>
      </w:r>
      <w:r w:rsidRPr="00D65CC3">
        <w:rPr>
          <w:i/>
          <w:iCs/>
          <w:sz w:val="22"/>
          <w:szCs w:val="22"/>
        </w:rPr>
        <w:t xml:space="preserve"> Wykonawcą</w:t>
      </w:r>
      <w:r w:rsidR="00247172">
        <w:rPr>
          <w:i/>
          <w:iCs/>
          <w:sz w:val="22"/>
          <w:szCs w:val="22"/>
        </w:rPr>
        <w:t xml:space="preserve"> </w:t>
      </w:r>
      <w:r w:rsidR="00247172" w:rsidRPr="00247172">
        <w:rPr>
          <w:rFonts w:ascii="Cambria" w:hAnsi="Cambria" w:cs="Arial"/>
          <w:sz w:val="22"/>
          <w:szCs w:val="22"/>
          <w:lang w:eastAsia="zh-CN"/>
        </w:rPr>
        <w:t xml:space="preserve"> </w:t>
      </w:r>
      <w:r w:rsidR="00247172" w:rsidRPr="004E380E">
        <w:rPr>
          <w:rFonts w:ascii="Cambria" w:hAnsi="Cambria" w:cs="Arial"/>
          <w:sz w:val="22"/>
          <w:szCs w:val="22"/>
          <w:lang w:eastAsia="zh-CN"/>
        </w:rPr>
        <w:t xml:space="preserve">i łącznie zwanych dalej </w:t>
      </w:r>
      <w:r w:rsidR="00247172" w:rsidRPr="00247172">
        <w:rPr>
          <w:rFonts w:ascii="Cambria" w:hAnsi="Cambria" w:cs="Arial"/>
          <w:i/>
          <w:iCs/>
          <w:sz w:val="22"/>
          <w:szCs w:val="22"/>
          <w:lang w:eastAsia="zh-CN"/>
        </w:rPr>
        <w:t>Stronami</w:t>
      </w:r>
      <w:r w:rsidR="00247172">
        <w:rPr>
          <w:rFonts w:ascii="Cambria" w:hAnsi="Cambria" w:cs="Arial"/>
          <w:i/>
          <w:iCs/>
          <w:sz w:val="22"/>
          <w:szCs w:val="22"/>
          <w:lang w:eastAsia="zh-CN"/>
        </w:rPr>
        <w:t>.</w:t>
      </w:r>
    </w:p>
    <w:p w14:paraId="0666ADA4" w14:textId="77777777" w:rsidR="009B663E" w:rsidRPr="009B663E" w:rsidRDefault="009B663E" w:rsidP="009B663E"/>
    <w:p w14:paraId="64B1AAD4" w14:textId="15728724" w:rsidR="009B663E" w:rsidRDefault="00FF67DF" w:rsidP="00247172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W wyniku przeprowadzonego postępowania o udzielenie zamówienia w trybie zapytania o informację (numer sprawy: </w:t>
      </w:r>
      <w:r w:rsidRPr="00BB1F7E">
        <w:rPr>
          <w:b/>
          <w:sz w:val="24"/>
          <w:szCs w:val="24"/>
        </w:rPr>
        <w:t>SE-407/</w:t>
      </w:r>
      <w:r w:rsidR="004D181C">
        <w:rPr>
          <w:b/>
          <w:sz w:val="24"/>
          <w:szCs w:val="24"/>
        </w:rPr>
        <w:t>1</w:t>
      </w:r>
      <w:r w:rsidR="007B66DC">
        <w:rPr>
          <w:b/>
          <w:sz w:val="24"/>
          <w:szCs w:val="24"/>
        </w:rPr>
        <w:t>7</w:t>
      </w:r>
      <w:r w:rsidRPr="00BB1F7E">
        <w:rPr>
          <w:b/>
          <w:sz w:val="24"/>
          <w:szCs w:val="24"/>
        </w:rPr>
        <w:t>/2</w:t>
      </w:r>
      <w:r w:rsidR="004D181C">
        <w:rPr>
          <w:b/>
          <w:sz w:val="24"/>
          <w:szCs w:val="24"/>
        </w:rPr>
        <w:t>4</w:t>
      </w:r>
      <w:r>
        <w:rPr>
          <w:sz w:val="24"/>
          <w:szCs w:val="24"/>
        </w:rPr>
        <w:t>), w którym nie stosuje się ustawy Prawo zamówień publicznych</w:t>
      </w:r>
      <w:r w:rsidR="00C954BB">
        <w:rPr>
          <w:sz w:val="24"/>
          <w:szCs w:val="24"/>
        </w:rPr>
        <w:t xml:space="preserve"> </w:t>
      </w:r>
      <w:r w:rsidR="00C954BB" w:rsidRPr="00C954BB">
        <w:rPr>
          <w:rFonts w:eastAsia="Arial Unicode MS"/>
          <w:sz w:val="22"/>
          <w:szCs w:val="22"/>
        </w:rPr>
        <w:t>(Dz. U. z 202</w:t>
      </w:r>
      <w:r w:rsidR="00C954BB">
        <w:rPr>
          <w:rFonts w:eastAsia="Arial Unicode MS"/>
          <w:sz w:val="22"/>
          <w:szCs w:val="22"/>
        </w:rPr>
        <w:t>3</w:t>
      </w:r>
      <w:r w:rsidR="00C954BB" w:rsidRPr="00C954BB">
        <w:rPr>
          <w:rFonts w:eastAsia="Arial Unicode MS"/>
          <w:sz w:val="22"/>
          <w:szCs w:val="22"/>
        </w:rPr>
        <w:t xml:space="preserve"> r. poz.</w:t>
      </w:r>
      <w:r w:rsidR="00C954BB">
        <w:rPr>
          <w:rFonts w:eastAsia="Arial Unicode MS"/>
          <w:sz w:val="22"/>
          <w:szCs w:val="22"/>
        </w:rPr>
        <w:t xml:space="preserve"> </w:t>
      </w:r>
      <w:r w:rsidR="00C954BB" w:rsidRPr="00C954BB">
        <w:rPr>
          <w:rFonts w:eastAsia="Arial Unicode MS"/>
          <w:sz w:val="22"/>
          <w:szCs w:val="22"/>
        </w:rPr>
        <w:t>1</w:t>
      </w:r>
      <w:r w:rsidR="00C954BB">
        <w:rPr>
          <w:rFonts w:eastAsia="Arial Unicode MS"/>
          <w:sz w:val="22"/>
          <w:szCs w:val="22"/>
        </w:rPr>
        <w:t>605</w:t>
      </w:r>
      <w:r w:rsidR="00C954BB" w:rsidRPr="00C954BB">
        <w:rPr>
          <w:rFonts w:eastAsia="Arial Unicode MS"/>
          <w:sz w:val="22"/>
          <w:szCs w:val="22"/>
        </w:rPr>
        <w:t xml:space="preserve"> z poźn. zm.), zgodnie z art. 2 ust. 1 pkt 1 ustawy, Strony zawierają umowę o następującej treści:</w:t>
      </w:r>
    </w:p>
    <w:p w14:paraId="56D919D3" w14:textId="77777777" w:rsidR="00247172" w:rsidRPr="00247172" w:rsidRDefault="00247172" w:rsidP="00247172">
      <w:pPr>
        <w:jc w:val="both"/>
        <w:rPr>
          <w:sz w:val="22"/>
          <w:szCs w:val="22"/>
        </w:rPr>
      </w:pPr>
    </w:p>
    <w:p w14:paraId="0EF378FC" w14:textId="5579D024" w:rsidR="009B663E" w:rsidRPr="00247172" w:rsidRDefault="00247172" w:rsidP="009B663E">
      <w:pPr>
        <w:rPr>
          <w:b/>
          <w:bCs/>
          <w:sz w:val="22"/>
          <w:szCs w:val="22"/>
        </w:rPr>
      </w:pPr>
      <w:r w:rsidRPr="00247172"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="009B663E" w:rsidRPr="00247172">
        <w:rPr>
          <w:b/>
          <w:bCs/>
          <w:sz w:val="22"/>
          <w:szCs w:val="22"/>
        </w:rPr>
        <w:t xml:space="preserve">§ 1 </w:t>
      </w:r>
    </w:p>
    <w:p w14:paraId="2D751997" w14:textId="330A5424" w:rsidR="009B663E" w:rsidRPr="00247172" w:rsidRDefault="00247172" w:rsidP="009B663E">
      <w:pPr>
        <w:rPr>
          <w:b/>
          <w:bCs/>
          <w:sz w:val="22"/>
          <w:szCs w:val="22"/>
        </w:rPr>
      </w:pPr>
      <w:r w:rsidRPr="00247172">
        <w:rPr>
          <w:b/>
          <w:bCs/>
          <w:sz w:val="22"/>
          <w:szCs w:val="22"/>
        </w:rPr>
        <w:t xml:space="preserve">                                                                      </w:t>
      </w:r>
      <w:r w:rsidR="009B663E" w:rsidRPr="00247172">
        <w:rPr>
          <w:b/>
          <w:bCs/>
          <w:sz w:val="22"/>
          <w:szCs w:val="22"/>
        </w:rPr>
        <w:t>DEFINICJE</w:t>
      </w:r>
    </w:p>
    <w:p w14:paraId="624CD2A0" w14:textId="77777777" w:rsidR="00247172" w:rsidRPr="00247172" w:rsidRDefault="00247172" w:rsidP="009B663E">
      <w:pPr>
        <w:rPr>
          <w:sz w:val="22"/>
          <w:szCs w:val="22"/>
        </w:rPr>
      </w:pPr>
    </w:p>
    <w:p w14:paraId="0063789F" w14:textId="77777777" w:rsidR="009B663E" w:rsidRPr="00247172" w:rsidRDefault="009B663E" w:rsidP="009B663E">
      <w:pPr>
        <w:rPr>
          <w:sz w:val="22"/>
          <w:szCs w:val="22"/>
        </w:rPr>
      </w:pPr>
      <w:r w:rsidRPr="00247172">
        <w:rPr>
          <w:sz w:val="22"/>
          <w:szCs w:val="22"/>
        </w:rPr>
        <w:t xml:space="preserve">W niniejszej Umowie następujące wyrażenia i określenia będą miały znaczenie zgodnie </w:t>
      </w:r>
      <w:r w:rsidRPr="00247172">
        <w:rPr>
          <w:sz w:val="22"/>
          <w:szCs w:val="22"/>
        </w:rPr>
        <w:br/>
        <w:t>z podanymi poniżej definicjami, zapisane dużą literą w celu podkreślenia, że jest to pojęcie zdefiniowane:</w:t>
      </w:r>
    </w:p>
    <w:p w14:paraId="0317192C" w14:textId="77777777" w:rsidR="009B663E" w:rsidRPr="00247172" w:rsidRDefault="009B663E" w:rsidP="009B663E">
      <w:pPr>
        <w:rPr>
          <w:sz w:val="22"/>
          <w:szCs w:val="22"/>
        </w:rPr>
      </w:pPr>
      <w:r w:rsidRPr="00247172">
        <w:rPr>
          <w:b/>
          <w:bCs/>
          <w:sz w:val="22"/>
          <w:szCs w:val="22"/>
        </w:rPr>
        <w:t>Strony</w:t>
      </w:r>
      <w:r w:rsidRPr="00247172">
        <w:rPr>
          <w:sz w:val="22"/>
          <w:szCs w:val="22"/>
        </w:rPr>
        <w:t xml:space="preserve"> – Zamawiający i Wykonawca, wymienieni w komparycji Umowy;</w:t>
      </w:r>
    </w:p>
    <w:p w14:paraId="282D6350" w14:textId="77777777" w:rsidR="009B663E" w:rsidRPr="00247172" w:rsidRDefault="009B663E" w:rsidP="009B663E">
      <w:pPr>
        <w:rPr>
          <w:sz w:val="22"/>
          <w:szCs w:val="22"/>
        </w:rPr>
      </w:pPr>
      <w:r w:rsidRPr="00247172">
        <w:rPr>
          <w:b/>
          <w:bCs/>
          <w:sz w:val="22"/>
          <w:szCs w:val="22"/>
        </w:rPr>
        <w:t>Umowa</w:t>
      </w:r>
      <w:r w:rsidRPr="00247172">
        <w:rPr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14:paraId="7047A9FF" w14:textId="3E1ED330" w:rsidR="009B663E" w:rsidRPr="00247172" w:rsidRDefault="009B663E" w:rsidP="009B663E">
      <w:pPr>
        <w:rPr>
          <w:sz w:val="22"/>
          <w:szCs w:val="22"/>
        </w:rPr>
      </w:pPr>
      <w:r w:rsidRPr="00247172">
        <w:rPr>
          <w:b/>
          <w:bCs/>
          <w:sz w:val="22"/>
          <w:szCs w:val="22"/>
        </w:rPr>
        <w:t>Materiały eksploatacyjne/asortyment</w:t>
      </w:r>
      <w:r w:rsidRPr="00247172">
        <w:rPr>
          <w:sz w:val="22"/>
          <w:szCs w:val="22"/>
        </w:rPr>
        <w:t xml:space="preserve"> - tonery, tusze i bębny do urządzeń drukujących szczegółowo określone w ofercie Wykonawcy stanowiącej </w:t>
      </w:r>
      <w:r w:rsidR="00247172" w:rsidRPr="00247172">
        <w:rPr>
          <w:b/>
          <w:bCs/>
          <w:sz w:val="22"/>
          <w:szCs w:val="22"/>
        </w:rPr>
        <w:t>Z</w:t>
      </w:r>
      <w:r w:rsidRPr="00247172">
        <w:rPr>
          <w:b/>
          <w:bCs/>
          <w:sz w:val="22"/>
          <w:szCs w:val="22"/>
        </w:rPr>
        <w:t xml:space="preserve">ałącznik nr </w:t>
      </w:r>
      <w:r w:rsidR="0039409A">
        <w:rPr>
          <w:b/>
          <w:bCs/>
          <w:sz w:val="22"/>
          <w:szCs w:val="22"/>
        </w:rPr>
        <w:t>2</w:t>
      </w:r>
      <w:r w:rsidRPr="00247172">
        <w:rPr>
          <w:sz w:val="22"/>
          <w:szCs w:val="22"/>
        </w:rPr>
        <w:t xml:space="preserve"> do Umowy;</w:t>
      </w:r>
    </w:p>
    <w:p w14:paraId="08519390" w14:textId="2E4AB6EE" w:rsidR="009B663E" w:rsidRDefault="009B663E" w:rsidP="009B663E">
      <w:pPr>
        <w:rPr>
          <w:sz w:val="22"/>
          <w:szCs w:val="22"/>
        </w:rPr>
      </w:pPr>
      <w:r w:rsidRPr="00247172">
        <w:rPr>
          <w:b/>
          <w:bCs/>
          <w:sz w:val="22"/>
          <w:szCs w:val="22"/>
        </w:rPr>
        <w:t>Miejsce realizacji dostawy</w:t>
      </w:r>
      <w:r w:rsidRPr="00247172">
        <w:rPr>
          <w:sz w:val="22"/>
          <w:szCs w:val="22"/>
        </w:rPr>
        <w:t xml:space="preserve"> – miejsce dostawy materiałów eksploatacyjnych wskazanych przez Zamawiającego w S</w:t>
      </w:r>
      <w:r w:rsidR="00247172">
        <w:rPr>
          <w:sz w:val="22"/>
          <w:szCs w:val="22"/>
        </w:rPr>
        <w:t>tacji Pogotowia Ratunkowego</w:t>
      </w:r>
      <w:r w:rsidRPr="00247172">
        <w:rPr>
          <w:sz w:val="22"/>
          <w:szCs w:val="22"/>
        </w:rPr>
        <w:t xml:space="preserve"> w </w:t>
      </w:r>
      <w:r w:rsidR="00247172">
        <w:rPr>
          <w:sz w:val="22"/>
          <w:szCs w:val="22"/>
        </w:rPr>
        <w:t>Słupsku</w:t>
      </w:r>
      <w:r w:rsidRPr="00247172">
        <w:rPr>
          <w:sz w:val="22"/>
          <w:szCs w:val="22"/>
        </w:rPr>
        <w:t xml:space="preserve"> z siedzibą przy ul. </w:t>
      </w:r>
      <w:r w:rsidR="00247172">
        <w:rPr>
          <w:sz w:val="22"/>
          <w:szCs w:val="22"/>
        </w:rPr>
        <w:t>Paderewskiego 5.</w:t>
      </w:r>
    </w:p>
    <w:p w14:paraId="035897BD" w14:textId="77777777" w:rsidR="00247172" w:rsidRPr="00247172" w:rsidRDefault="00247172" w:rsidP="009B663E">
      <w:pPr>
        <w:rPr>
          <w:sz w:val="22"/>
          <w:szCs w:val="22"/>
        </w:rPr>
      </w:pPr>
    </w:p>
    <w:p w14:paraId="3C96B72E" w14:textId="1CB4DBA7" w:rsidR="009B663E" w:rsidRPr="00247172" w:rsidRDefault="00247172" w:rsidP="009B663E">
      <w:pPr>
        <w:rPr>
          <w:b/>
          <w:bCs/>
        </w:rPr>
      </w:pPr>
      <w:r>
        <w:t xml:space="preserve">                                                                                     </w:t>
      </w:r>
      <w:r w:rsidR="009B663E" w:rsidRPr="00247172">
        <w:rPr>
          <w:b/>
          <w:bCs/>
        </w:rPr>
        <w:t>§ 2</w:t>
      </w:r>
    </w:p>
    <w:p w14:paraId="7CFE3E91" w14:textId="78C1E7E0" w:rsidR="009B663E" w:rsidRDefault="00247172" w:rsidP="009B663E">
      <w:pPr>
        <w:rPr>
          <w:b/>
          <w:bCs/>
        </w:rPr>
      </w:pPr>
      <w:r w:rsidRPr="00247172">
        <w:rPr>
          <w:b/>
          <w:bCs/>
        </w:rPr>
        <w:t xml:space="preserve">                                                                 </w:t>
      </w:r>
      <w:r w:rsidR="009B663E" w:rsidRPr="00247172">
        <w:rPr>
          <w:b/>
          <w:bCs/>
        </w:rPr>
        <w:t>PRZEDMIOT  UMOWY</w:t>
      </w:r>
    </w:p>
    <w:p w14:paraId="41E981BF" w14:textId="77777777" w:rsidR="00247172" w:rsidRPr="00247172" w:rsidRDefault="00247172" w:rsidP="009B663E">
      <w:pPr>
        <w:rPr>
          <w:b/>
          <w:bCs/>
        </w:rPr>
      </w:pPr>
    </w:p>
    <w:p w14:paraId="40B33F3B" w14:textId="7974548D" w:rsidR="009B663E" w:rsidRPr="0056412E" w:rsidRDefault="009B663E" w:rsidP="0056412E">
      <w:pPr>
        <w:rPr>
          <w:sz w:val="22"/>
          <w:szCs w:val="22"/>
        </w:rPr>
      </w:pPr>
      <w:r w:rsidRPr="0056412E">
        <w:rPr>
          <w:sz w:val="22"/>
          <w:szCs w:val="22"/>
        </w:rPr>
        <w:t xml:space="preserve">Przedmiotem Umowy jest sukcesywna </w:t>
      </w:r>
      <w:r w:rsidR="0039409A">
        <w:rPr>
          <w:sz w:val="22"/>
          <w:szCs w:val="22"/>
        </w:rPr>
        <w:t>d</w:t>
      </w:r>
      <w:r w:rsidRPr="0056412E">
        <w:rPr>
          <w:sz w:val="22"/>
          <w:szCs w:val="22"/>
        </w:rPr>
        <w:t>ostawa materiałów eksploatacyjnych do urządzeń</w:t>
      </w:r>
    </w:p>
    <w:p w14:paraId="124284B2" w14:textId="7A0338BD" w:rsidR="0056412E" w:rsidRPr="0056412E" w:rsidRDefault="0056412E" w:rsidP="0056412E">
      <w:r w:rsidRPr="00247172">
        <w:rPr>
          <w:sz w:val="22"/>
          <w:szCs w:val="22"/>
        </w:rPr>
        <w:t xml:space="preserve">drukujących dla  Stacji Pogotowia Ratunkowego w Słupsku. </w:t>
      </w:r>
      <w:r>
        <w:t xml:space="preserve"> </w:t>
      </w:r>
    </w:p>
    <w:p w14:paraId="4C4D60CF" w14:textId="54108DCF" w:rsidR="009B663E" w:rsidRPr="00247172" w:rsidRDefault="009B663E" w:rsidP="0039409A">
      <w:pPr>
        <w:rPr>
          <w:sz w:val="22"/>
          <w:szCs w:val="22"/>
        </w:rPr>
      </w:pPr>
      <w:r w:rsidRPr="00247172">
        <w:rPr>
          <w:sz w:val="22"/>
          <w:szCs w:val="22"/>
        </w:rPr>
        <w:t xml:space="preserve">Zamawiający powierza a Wykonawca przyjmuje do wykonania przedmiot Umowy, zgodnie ze złożoną ofertą z dnia …… stanowiącą </w:t>
      </w:r>
      <w:r w:rsidR="0056412E" w:rsidRPr="0056412E">
        <w:rPr>
          <w:b/>
          <w:bCs/>
          <w:sz w:val="22"/>
          <w:szCs w:val="22"/>
        </w:rPr>
        <w:t>Z</w:t>
      </w:r>
      <w:r w:rsidRPr="0056412E">
        <w:rPr>
          <w:b/>
          <w:bCs/>
          <w:sz w:val="22"/>
          <w:szCs w:val="22"/>
        </w:rPr>
        <w:t>ałącznik nr</w:t>
      </w:r>
      <w:r w:rsidR="0056412E" w:rsidRPr="0056412E">
        <w:rPr>
          <w:b/>
          <w:bCs/>
          <w:sz w:val="22"/>
          <w:szCs w:val="22"/>
        </w:rPr>
        <w:t xml:space="preserve"> 2</w:t>
      </w:r>
      <w:r w:rsidR="0056412E">
        <w:rPr>
          <w:sz w:val="22"/>
          <w:szCs w:val="22"/>
        </w:rPr>
        <w:t xml:space="preserve">  -</w:t>
      </w:r>
      <w:r w:rsidR="0056412E" w:rsidRPr="0056412E">
        <w:rPr>
          <w:b/>
          <w:bCs/>
          <w:sz w:val="22"/>
          <w:szCs w:val="22"/>
        </w:rPr>
        <w:t>formularz asortymentowo-cenowym</w:t>
      </w:r>
      <w:r w:rsidRPr="00247172">
        <w:rPr>
          <w:sz w:val="22"/>
          <w:szCs w:val="22"/>
        </w:rPr>
        <w:t xml:space="preserve"> do Umowy.</w:t>
      </w:r>
    </w:p>
    <w:p w14:paraId="4F87CD6D" w14:textId="15D28C6B" w:rsidR="009B663E" w:rsidRPr="0056412E" w:rsidRDefault="0056412E" w:rsidP="009B663E">
      <w:pPr>
        <w:rPr>
          <w:b/>
          <w:bCs/>
          <w:sz w:val="22"/>
          <w:szCs w:val="22"/>
        </w:rPr>
      </w:pPr>
      <w:r w:rsidRPr="0056412E">
        <w:rPr>
          <w:sz w:val="22"/>
          <w:szCs w:val="22"/>
        </w:rPr>
        <w:lastRenderedPageBreak/>
        <w:t xml:space="preserve">                                                                             </w:t>
      </w:r>
      <w:r w:rsidR="009B663E" w:rsidRPr="0056412E">
        <w:rPr>
          <w:b/>
          <w:bCs/>
          <w:sz w:val="22"/>
          <w:szCs w:val="22"/>
        </w:rPr>
        <w:t>§ 3</w:t>
      </w:r>
    </w:p>
    <w:p w14:paraId="27E09B7A" w14:textId="792EDC9E" w:rsidR="009B663E" w:rsidRDefault="0056412E" w:rsidP="009B663E">
      <w:pPr>
        <w:rPr>
          <w:b/>
          <w:bCs/>
          <w:sz w:val="22"/>
          <w:szCs w:val="22"/>
        </w:rPr>
      </w:pPr>
      <w:r w:rsidRPr="0056412E">
        <w:rPr>
          <w:b/>
          <w:bCs/>
          <w:sz w:val="22"/>
          <w:szCs w:val="22"/>
        </w:rPr>
        <w:t xml:space="preserve">                                             </w:t>
      </w:r>
      <w:r w:rsidR="009B663E" w:rsidRPr="0056412E">
        <w:rPr>
          <w:b/>
          <w:bCs/>
          <w:sz w:val="22"/>
          <w:szCs w:val="22"/>
        </w:rPr>
        <w:t>TERMIN  OBOWIĄZYWANIA  UMOWY</w:t>
      </w:r>
    </w:p>
    <w:p w14:paraId="18C52B6C" w14:textId="77777777" w:rsidR="0056412E" w:rsidRPr="0056412E" w:rsidRDefault="0056412E" w:rsidP="009B663E">
      <w:pPr>
        <w:rPr>
          <w:b/>
          <w:bCs/>
          <w:sz w:val="22"/>
          <w:szCs w:val="22"/>
        </w:rPr>
      </w:pPr>
    </w:p>
    <w:p w14:paraId="6EB958BB" w14:textId="6BD516AF" w:rsidR="009B663E" w:rsidRPr="0056412E" w:rsidRDefault="009B663E" w:rsidP="009B663E">
      <w:pPr>
        <w:rPr>
          <w:sz w:val="22"/>
          <w:szCs w:val="22"/>
        </w:rPr>
      </w:pPr>
      <w:r w:rsidRPr="0056412E">
        <w:rPr>
          <w:sz w:val="22"/>
          <w:szCs w:val="22"/>
        </w:rPr>
        <w:t xml:space="preserve">Wykonawca zobowiązuje się realizować przedmiot Umowy, o którym mowa w § 2, przez okres 12 miesięcy, tj. od dnia ………………… do dnia ……………………. lub do wyczerpania kwoty, o której mowa w § 6, w zależności od tego które zdarzenie nastąpi jako pierwsze.  </w:t>
      </w:r>
      <w:r w:rsidR="0039409A">
        <w:rPr>
          <w:sz w:val="22"/>
          <w:szCs w:val="22"/>
        </w:rPr>
        <w:t xml:space="preserve">                                </w:t>
      </w:r>
      <w:r w:rsidRPr="0056412E">
        <w:rPr>
          <w:sz w:val="22"/>
          <w:szCs w:val="22"/>
        </w:rPr>
        <w:t>W przypadku wyczerpania kwoty o której mowa w zdaniu poprzednim umowa ulega automatycznemu rozwiązaniu bez konieczności składania przez Strony w tym zakresie odrębnych oświadczeń.</w:t>
      </w:r>
    </w:p>
    <w:p w14:paraId="578DEDBA" w14:textId="77777777" w:rsidR="009B663E" w:rsidRPr="009B663E" w:rsidRDefault="009B663E" w:rsidP="009B663E"/>
    <w:p w14:paraId="7AE5D2B5" w14:textId="7E19D4B4" w:rsidR="009B663E" w:rsidRPr="00725F16" w:rsidRDefault="00725F16" w:rsidP="009B663E">
      <w:pPr>
        <w:rPr>
          <w:b/>
          <w:bCs/>
          <w:sz w:val="22"/>
          <w:szCs w:val="22"/>
        </w:rPr>
      </w:pPr>
      <w:r w:rsidRPr="00725F16">
        <w:rPr>
          <w:sz w:val="22"/>
          <w:szCs w:val="22"/>
        </w:rPr>
        <w:t xml:space="preserve">                                                                            </w:t>
      </w:r>
      <w:r w:rsidR="009B663E" w:rsidRPr="00725F16">
        <w:rPr>
          <w:b/>
          <w:bCs/>
          <w:sz w:val="22"/>
          <w:szCs w:val="22"/>
        </w:rPr>
        <w:t>§ 4</w:t>
      </w:r>
    </w:p>
    <w:p w14:paraId="5DD1574C" w14:textId="32F3B0FE" w:rsidR="009B663E" w:rsidRPr="00725F16" w:rsidRDefault="00725F16" w:rsidP="009B663E">
      <w:pPr>
        <w:rPr>
          <w:b/>
          <w:bCs/>
          <w:sz w:val="22"/>
          <w:szCs w:val="22"/>
        </w:rPr>
      </w:pPr>
      <w:r w:rsidRPr="00725F16">
        <w:rPr>
          <w:b/>
          <w:bCs/>
          <w:sz w:val="22"/>
          <w:szCs w:val="22"/>
        </w:rPr>
        <w:t xml:space="preserve">                                    </w:t>
      </w:r>
      <w:r w:rsidR="009B663E" w:rsidRPr="00725F16">
        <w:rPr>
          <w:b/>
          <w:bCs/>
          <w:sz w:val="22"/>
          <w:szCs w:val="22"/>
        </w:rPr>
        <w:t>WARUNKI  REALIZACJI  PRZEDMIOTU  UMOWY</w:t>
      </w:r>
    </w:p>
    <w:p w14:paraId="2063E146" w14:textId="77777777" w:rsidR="00725F16" w:rsidRPr="00725F16" w:rsidRDefault="00725F16" w:rsidP="009B663E">
      <w:pPr>
        <w:rPr>
          <w:sz w:val="22"/>
          <w:szCs w:val="22"/>
        </w:rPr>
      </w:pPr>
    </w:p>
    <w:p w14:paraId="430EEE07" w14:textId="2776CA89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Strony ustalają, że dostawy Materiałów eksploatacyjnych będą odbywały się sukcesywnie zgodnie z zamówieniami składanymi przez Zamawiającego drogą elektroniczną na adres: ……</w:t>
      </w:r>
      <w:r w:rsidR="00725F16">
        <w:rPr>
          <w:sz w:val="22"/>
          <w:szCs w:val="22"/>
        </w:rPr>
        <w:t>………………</w:t>
      </w:r>
    </w:p>
    <w:p w14:paraId="2ECE6034" w14:textId="5D1F2071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 xml:space="preserve">Wykonawca zgodnie </w:t>
      </w:r>
      <w:r w:rsidR="0039409A">
        <w:rPr>
          <w:sz w:val="22"/>
          <w:szCs w:val="22"/>
        </w:rPr>
        <w:t>ze złożonym</w:t>
      </w:r>
      <w:r w:rsidRPr="00725F16">
        <w:rPr>
          <w:sz w:val="22"/>
          <w:szCs w:val="22"/>
        </w:rPr>
        <w:t xml:space="preserve"> zamówieniem, zobowiązuje się dostarczyć zamawiany asortyment do Miejsca realizacji dostawy, w terminie do 3 dni roboczych od  dnia złożenia zamówienia przez Zamawiającego.</w:t>
      </w:r>
    </w:p>
    <w:p w14:paraId="3E4D86AE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 xml:space="preserve">Dostawy materiałów eksploatacyjnych będą realizowane na koszt i ryzyko Wykonawcy (niezależnie od wielkości dostawy). </w:t>
      </w:r>
    </w:p>
    <w:p w14:paraId="3F34883E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Zamawiający będzie zamawiał materiały eksploatacyjne zgodnie z rzeczywistym zapotrzebowaniem.</w:t>
      </w:r>
    </w:p>
    <w:p w14:paraId="5D5B93DB" w14:textId="32FE70BB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 xml:space="preserve">W przypadku konieczności zakupu niektórych materiałów eksploatacyjnych w większej ilości niż ilość wymieniona w formularzu </w:t>
      </w:r>
      <w:r w:rsidR="0039409A">
        <w:rPr>
          <w:sz w:val="22"/>
          <w:szCs w:val="22"/>
        </w:rPr>
        <w:t>asortymentowo-</w:t>
      </w:r>
      <w:r w:rsidRPr="00725F16">
        <w:rPr>
          <w:sz w:val="22"/>
          <w:szCs w:val="22"/>
        </w:rPr>
        <w:t>cenowym</w:t>
      </w:r>
      <w:r w:rsidR="0039409A">
        <w:rPr>
          <w:sz w:val="22"/>
          <w:szCs w:val="22"/>
        </w:rPr>
        <w:t xml:space="preserve"> </w:t>
      </w:r>
      <w:r w:rsidRPr="00725F16">
        <w:rPr>
          <w:sz w:val="22"/>
          <w:szCs w:val="22"/>
        </w:rPr>
        <w:t xml:space="preserve">stanowiącym </w:t>
      </w:r>
      <w:r w:rsidRPr="00D1754B">
        <w:rPr>
          <w:b/>
          <w:bCs/>
          <w:sz w:val="22"/>
          <w:szCs w:val="22"/>
        </w:rPr>
        <w:t>załącznik nr 2</w:t>
      </w:r>
      <w:r w:rsidRPr="00725F16">
        <w:rPr>
          <w:sz w:val="22"/>
          <w:szCs w:val="22"/>
        </w:rPr>
        <w:t xml:space="preserve"> do Umowy, możliwe jest to z równoczesnym zmniejszeniem ilościowym dostawy pozostałego asortymentu, przy uwzględnieniu zapisów § 6.</w:t>
      </w:r>
    </w:p>
    <w:p w14:paraId="573AC7F5" w14:textId="6CFC62D5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 xml:space="preserve">Wykonawca oświadcza, że wszystkie produkty będące przedmiotem umowy posiadają świadectwo dopuszczenia do obrotu i zostaną dostarczone Zamawiającemu na każde jego żądanie, w terminie </w:t>
      </w:r>
      <w:r w:rsidR="00D1754B">
        <w:rPr>
          <w:sz w:val="22"/>
          <w:szCs w:val="22"/>
        </w:rPr>
        <w:t>3</w:t>
      </w:r>
      <w:r w:rsidRPr="00725F16">
        <w:rPr>
          <w:sz w:val="22"/>
          <w:szCs w:val="22"/>
        </w:rPr>
        <w:t xml:space="preserve">  dni roboczych od dnia wezwania.</w:t>
      </w:r>
    </w:p>
    <w:p w14:paraId="0515F5B2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Tonery muszą być: fabrycznie nowe - oryginały, nie regenerowane tj. nowa obudowa, nowy toner w przypadku drukarek laserowych i kserokopiarek, nowy tusz wraz z nowym pojemnikiem w przypadku wkładów do drukarek atramentowych, nowe opakowanie nie noszące znamion otwierania.</w:t>
      </w:r>
    </w:p>
    <w:p w14:paraId="367F7286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Za fabrycznie nowy nie uznaje się wyrób gdzie pojemnik został jedynie wyczyszczony i ponownie napełniony tonerem lub tuszem. Tonery i tusze muszą być opakowane w typowe opakowania dla danego produktu, zaopatrzone w etykiety identyfikujące dany produkt i termin jego ważności. Muszą posiadać znak firmowy i określenie pochodzenia (producenta tonerów i tuszów).</w:t>
      </w:r>
    </w:p>
    <w:p w14:paraId="525955BF" w14:textId="2E026F14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Dostarczane tusze i tonery muszą spełniać wymagania funkcjonalne – w szczególności zapewniać odpowiednią jakość wydruków.</w:t>
      </w:r>
    </w:p>
    <w:p w14:paraId="483B5CC6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Wszystkie materiały eksploatacyjne muszą być wytworzone w sposób gwarantujący kompatybilność z urządzeniem, dla którego zostały przypisane i ich stosowanie nie może naruszać warunków gwarancji urządzeń.</w:t>
      </w:r>
    </w:p>
    <w:p w14:paraId="2862F059" w14:textId="2665E4AC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W przypadku oferowania nieodpowiedniego jakościowo produktu Wykonawca, zobowiązany będzie do jego wymiany, na produkt o odpowiedniej jakości lub wyrób producenta urządzenia w tej samej jednostkowej cenie ofertowej. Gdy z powodu dostarczenia nieodpowiednich tonerów i tuszów nastąpi uszkodzenie urządzenia drukującego, kosztami naprawy Zamawiający obciąży Wykonawcę.</w:t>
      </w:r>
    </w:p>
    <w:p w14:paraId="76AB46B1" w14:textId="2A29F342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Zamawiający jest związany umowami gwarancyjnymi z producentami użytkowanych przez niego urządzeń biurowych. Zawarta ze sprzedawcą umowa gwarancyjna nakłada na Zamawiającego obowiązek stosowania oryginalnych materiałów eksploatacyjnych wyszczególnionych w instrukcjach obsługi. Nie przestrzeganie powyższego zapisu naraziłoby Zamawiającego na szkodę i utratę praw gwarancyjnych.</w:t>
      </w:r>
    </w:p>
    <w:p w14:paraId="23C3F5A1" w14:textId="296887AE" w:rsidR="009B663E" w:rsidRPr="009B663E" w:rsidRDefault="009B663E" w:rsidP="009B663E">
      <w:r w:rsidRPr="00725F16">
        <w:rPr>
          <w:sz w:val="22"/>
          <w:szCs w:val="22"/>
        </w:rPr>
        <w:t>Przez dni robocze rozumie się dni od poniedziałku do piątku z wyłączeniem dni ustawowo wolnych od pracy</w:t>
      </w:r>
      <w:r w:rsidRPr="009B663E">
        <w:t>.</w:t>
      </w:r>
    </w:p>
    <w:p w14:paraId="2FB2E8BF" w14:textId="77777777" w:rsidR="009B663E" w:rsidRPr="009B663E" w:rsidRDefault="009B663E" w:rsidP="009B663E"/>
    <w:p w14:paraId="7D97B742" w14:textId="63100BA4" w:rsidR="009B663E" w:rsidRPr="00725F16" w:rsidRDefault="00725F16" w:rsidP="009B663E">
      <w:pPr>
        <w:rPr>
          <w:b/>
          <w:bCs/>
          <w:sz w:val="22"/>
          <w:szCs w:val="22"/>
        </w:rPr>
      </w:pPr>
      <w:r w:rsidRPr="00725F16">
        <w:rPr>
          <w:sz w:val="22"/>
          <w:szCs w:val="22"/>
        </w:rPr>
        <w:t xml:space="preserve">                                                                             </w:t>
      </w:r>
      <w:r w:rsidR="009B663E" w:rsidRPr="00725F16">
        <w:rPr>
          <w:b/>
          <w:bCs/>
          <w:sz w:val="22"/>
          <w:szCs w:val="22"/>
        </w:rPr>
        <w:t>§ 5</w:t>
      </w:r>
    </w:p>
    <w:p w14:paraId="405E50F1" w14:textId="77826664" w:rsidR="009B663E" w:rsidRPr="00725F16" w:rsidRDefault="00725F16" w:rsidP="009B663E">
      <w:pPr>
        <w:rPr>
          <w:b/>
          <w:bCs/>
          <w:sz w:val="22"/>
          <w:szCs w:val="22"/>
        </w:rPr>
      </w:pPr>
      <w:r w:rsidRPr="00725F16">
        <w:rPr>
          <w:b/>
          <w:bCs/>
          <w:sz w:val="22"/>
          <w:szCs w:val="22"/>
        </w:rPr>
        <w:t xml:space="preserve">                                           </w:t>
      </w:r>
      <w:r w:rsidR="009B663E" w:rsidRPr="00725F16">
        <w:rPr>
          <w:b/>
          <w:bCs/>
          <w:sz w:val="22"/>
          <w:szCs w:val="22"/>
        </w:rPr>
        <w:t>GWARANCJA  JAKOŚCI  I  REKLAMACJE</w:t>
      </w:r>
    </w:p>
    <w:p w14:paraId="08007127" w14:textId="77777777" w:rsidR="00725F16" w:rsidRPr="00725F16" w:rsidRDefault="00725F16" w:rsidP="009B663E">
      <w:pPr>
        <w:rPr>
          <w:b/>
          <w:bCs/>
          <w:sz w:val="22"/>
          <w:szCs w:val="22"/>
        </w:rPr>
      </w:pPr>
    </w:p>
    <w:p w14:paraId="7D541207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lastRenderedPageBreak/>
        <w:t xml:space="preserve">Wykonawca oświadcza, że Materiały eksploatacyjne będące przedmiotem Umowy są fabrycznie nowe, wolne od wad i spełniają wszystkie normy stawiane takim towarom przez prawo polskie. </w:t>
      </w:r>
    </w:p>
    <w:p w14:paraId="1D4486A3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Za ilość, jakość, tożsamość oraz termin ważności dostarczanych materiałów eksploatacyjnych odpowiedzialność ponosi Wykonawca.</w:t>
      </w:r>
    </w:p>
    <w:p w14:paraId="68EDEADD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Wykonawca udziela Zamawiającemu gwarancji na dostarczane Materiały eksploatacyjne na okres co najmniej 12 miesięcy licząc od dnia dostawy.</w:t>
      </w:r>
    </w:p>
    <w:p w14:paraId="0A57FD5A" w14:textId="35B79C20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 xml:space="preserve">W przypadku stwierdzenia wad fizycznych, braków ilościowych lub wad jakościowych dostarczonych Materiałów eksploatacyjnych, Zamawiający pisemnie zawiadomi o tym fakcie Wykonawcę, a Wykonawca niezwłocznie (w terminie do </w:t>
      </w:r>
      <w:r w:rsidR="00292313">
        <w:rPr>
          <w:sz w:val="22"/>
          <w:szCs w:val="22"/>
        </w:rPr>
        <w:t>3</w:t>
      </w:r>
      <w:r w:rsidRPr="00725F16">
        <w:rPr>
          <w:sz w:val="22"/>
          <w:szCs w:val="22"/>
        </w:rPr>
        <w:t xml:space="preserve"> dni roboczych) wymieni towar wadliwy na zgodny z zamówieniem co do ilości i jakości.</w:t>
      </w:r>
    </w:p>
    <w:p w14:paraId="6C9F09BC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Zamawiający zastrzega sobie prawo reklamowania dostawy lub jej części bezpośrednio</w:t>
      </w:r>
      <w:r w:rsidRPr="00725F16">
        <w:rPr>
          <w:sz w:val="22"/>
          <w:szCs w:val="22"/>
        </w:rPr>
        <w:br/>
        <w:t>u Wykonawcy w terminie 7 dni od daty otrzymania faktury.</w:t>
      </w:r>
    </w:p>
    <w:p w14:paraId="2C45594D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W razie odrzucenia reklamacji za wady Materiałów eksploatacyjnych przez Wykonawc</w:t>
      </w:r>
      <w:r w:rsidRPr="00725F16">
        <w:rPr>
          <w:rFonts w:eastAsia="TimesNewRoman"/>
          <w:sz w:val="22"/>
          <w:szCs w:val="22"/>
        </w:rPr>
        <w:t>ę</w:t>
      </w:r>
      <w:r w:rsidRPr="00725F16">
        <w:rPr>
          <w:sz w:val="22"/>
          <w:szCs w:val="22"/>
        </w:rPr>
        <w:t>, Zamawiaj</w:t>
      </w:r>
      <w:r w:rsidRPr="00725F16">
        <w:rPr>
          <w:rFonts w:eastAsia="TimesNewRoman"/>
          <w:sz w:val="22"/>
          <w:szCs w:val="22"/>
        </w:rPr>
        <w:t>ą</w:t>
      </w:r>
      <w:r w:rsidRPr="00725F16">
        <w:rPr>
          <w:sz w:val="22"/>
          <w:szCs w:val="22"/>
        </w:rPr>
        <w:t>cy mo</w:t>
      </w:r>
      <w:r w:rsidRPr="00725F16">
        <w:rPr>
          <w:rFonts w:eastAsia="TimesNewRoman"/>
          <w:sz w:val="22"/>
          <w:szCs w:val="22"/>
        </w:rPr>
        <w:t>ż</w:t>
      </w:r>
      <w:r w:rsidRPr="00725F16">
        <w:rPr>
          <w:sz w:val="22"/>
          <w:szCs w:val="22"/>
        </w:rPr>
        <w:t>e za</w:t>
      </w:r>
      <w:r w:rsidRPr="00725F16">
        <w:rPr>
          <w:rFonts w:eastAsia="TimesNewRoman"/>
          <w:sz w:val="22"/>
          <w:szCs w:val="22"/>
        </w:rPr>
        <w:t>żą</w:t>
      </w:r>
      <w:r w:rsidRPr="00725F16">
        <w:rPr>
          <w:sz w:val="22"/>
          <w:szCs w:val="22"/>
        </w:rPr>
        <w:t>da</w:t>
      </w:r>
      <w:r w:rsidRPr="00725F16">
        <w:rPr>
          <w:rFonts w:eastAsia="TimesNewRoman"/>
          <w:sz w:val="22"/>
          <w:szCs w:val="22"/>
        </w:rPr>
        <w:t xml:space="preserve">ć </w:t>
      </w:r>
      <w:r w:rsidRPr="00725F16">
        <w:rPr>
          <w:sz w:val="22"/>
          <w:szCs w:val="22"/>
        </w:rPr>
        <w:t>przeprowadzenia ekspertyzy przez wła</w:t>
      </w:r>
      <w:r w:rsidRPr="00725F16">
        <w:rPr>
          <w:rFonts w:eastAsia="TimesNewRoman"/>
          <w:sz w:val="22"/>
          <w:szCs w:val="22"/>
        </w:rPr>
        <w:t>ś</w:t>
      </w:r>
      <w:r w:rsidRPr="00725F16">
        <w:rPr>
          <w:sz w:val="22"/>
          <w:szCs w:val="22"/>
        </w:rPr>
        <w:t>ciwego rzeczoznawc</w:t>
      </w:r>
      <w:r w:rsidRPr="00725F16">
        <w:rPr>
          <w:rFonts w:eastAsia="TimesNewRoman"/>
          <w:sz w:val="22"/>
          <w:szCs w:val="22"/>
        </w:rPr>
        <w:t>ę</w:t>
      </w:r>
      <w:r w:rsidRPr="00725F16">
        <w:rPr>
          <w:sz w:val="22"/>
          <w:szCs w:val="22"/>
        </w:rPr>
        <w:t>.</w:t>
      </w:r>
    </w:p>
    <w:p w14:paraId="7B7F96F1" w14:textId="77777777" w:rsidR="009B663E" w:rsidRPr="00725F16" w:rsidRDefault="009B663E" w:rsidP="009B663E">
      <w:pPr>
        <w:rPr>
          <w:sz w:val="22"/>
          <w:szCs w:val="22"/>
        </w:rPr>
      </w:pPr>
      <w:r w:rsidRPr="00725F16">
        <w:rPr>
          <w:sz w:val="22"/>
          <w:szCs w:val="22"/>
        </w:rPr>
        <w:t>Je</w:t>
      </w:r>
      <w:r w:rsidRPr="00725F16">
        <w:rPr>
          <w:rFonts w:eastAsia="TimesNewRoman"/>
          <w:sz w:val="22"/>
          <w:szCs w:val="22"/>
        </w:rPr>
        <w:t>ż</w:t>
      </w:r>
      <w:r w:rsidRPr="00725F16">
        <w:rPr>
          <w:sz w:val="22"/>
          <w:szCs w:val="22"/>
        </w:rPr>
        <w:t>eli reklamacja Zamawiaj</w:t>
      </w:r>
      <w:r w:rsidRPr="00725F16">
        <w:rPr>
          <w:rFonts w:eastAsia="TimesNewRoman"/>
          <w:sz w:val="22"/>
          <w:szCs w:val="22"/>
        </w:rPr>
        <w:t>ą</w:t>
      </w:r>
      <w:r w:rsidRPr="00725F16">
        <w:rPr>
          <w:sz w:val="22"/>
          <w:szCs w:val="22"/>
        </w:rPr>
        <w:t>cego oka</w:t>
      </w:r>
      <w:r w:rsidRPr="00725F16">
        <w:rPr>
          <w:rFonts w:eastAsia="TimesNewRoman"/>
          <w:sz w:val="22"/>
          <w:szCs w:val="22"/>
        </w:rPr>
        <w:t>ż</w:t>
      </w:r>
      <w:r w:rsidRPr="00725F16">
        <w:rPr>
          <w:sz w:val="22"/>
          <w:szCs w:val="22"/>
        </w:rPr>
        <w:t>e si</w:t>
      </w:r>
      <w:r w:rsidRPr="00725F16">
        <w:rPr>
          <w:rFonts w:eastAsia="TimesNewRoman"/>
          <w:sz w:val="22"/>
          <w:szCs w:val="22"/>
        </w:rPr>
        <w:t xml:space="preserve">ę </w:t>
      </w:r>
      <w:r w:rsidRPr="00725F16">
        <w:rPr>
          <w:sz w:val="22"/>
          <w:szCs w:val="22"/>
        </w:rPr>
        <w:t>uzasadniona, koszty zwi</w:t>
      </w:r>
      <w:r w:rsidRPr="00725F16">
        <w:rPr>
          <w:rFonts w:eastAsia="TimesNewRoman"/>
          <w:sz w:val="22"/>
          <w:szCs w:val="22"/>
        </w:rPr>
        <w:t>ą</w:t>
      </w:r>
      <w:r w:rsidRPr="00725F16">
        <w:rPr>
          <w:sz w:val="22"/>
          <w:szCs w:val="22"/>
        </w:rPr>
        <w:t xml:space="preserve">zane </w:t>
      </w:r>
      <w:r w:rsidRPr="00725F16">
        <w:rPr>
          <w:sz w:val="22"/>
          <w:szCs w:val="22"/>
        </w:rPr>
        <w:br/>
        <w:t>z przeprowadzeniem ekspertyzy ponosi Wykonawca.</w:t>
      </w:r>
    </w:p>
    <w:p w14:paraId="576B41C1" w14:textId="77777777" w:rsidR="009B663E" w:rsidRPr="009B663E" w:rsidRDefault="009B663E" w:rsidP="009B663E"/>
    <w:p w14:paraId="48C67BC1" w14:textId="1B6B2410" w:rsidR="009B663E" w:rsidRPr="00C104A7" w:rsidRDefault="00C104A7" w:rsidP="009B663E">
      <w:pPr>
        <w:rPr>
          <w:b/>
          <w:bCs/>
          <w:sz w:val="22"/>
          <w:szCs w:val="22"/>
        </w:rPr>
      </w:pPr>
      <w:r w:rsidRPr="00C104A7"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9B663E" w:rsidRPr="00C104A7">
        <w:rPr>
          <w:b/>
          <w:bCs/>
          <w:sz w:val="22"/>
          <w:szCs w:val="22"/>
        </w:rPr>
        <w:t>§ 6</w:t>
      </w:r>
    </w:p>
    <w:p w14:paraId="01867182" w14:textId="41574695" w:rsidR="009B663E" w:rsidRDefault="00C104A7" w:rsidP="009B663E">
      <w:pPr>
        <w:rPr>
          <w:b/>
          <w:bCs/>
          <w:sz w:val="22"/>
          <w:szCs w:val="22"/>
        </w:rPr>
      </w:pPr>
      <w:r w:rsidRPr="00C104A7">
        <w:rPr>
          <w:b/>
          <w:bCs/>
          <w:sz w:val="22"/>
          <w:szCs w:val="22"/>
        </w:rPr>
        <w:t xml:space="preserve">                                                               </w:t>
      </w:r>
      <w:r w:rsidR="009B663E" w:rsidRPr="00C104A7">
        <w:rPr>
          <w:b/>
          <w:bCs/>
          <w:sz w:val="22"/>
          <w:szCs w:val="22"/>
        </w:rPr>
        <w:t>WYNAGRODZENIE</w:t>
      </w:r>
    </w:p>
    <w:p w14:paraId="4C3B9BAB" w14:textId="77777777" w:rsidR="00C104A7" w:rsidRPr="00C104A7" w:rsidRDefault="00C104A7" w:rsidP="009B663E">
      <w:pPr>
        <w:rPr>
          <w:b/>
          <w:bCs/>
          <w:sz w:val="22"/>
          <w:szCs w:val="22"/>
        </w:rPr>
      </w:pPr>
    </w:p>
    <w:p w14:paraId="02237D7D" w14:textId="61DEA86F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 xml:space="preserve">Wartość </w:t>
      </w:r>
      <w:r w:rsidR="00290AA7">
        <w:rPr>
          <w:sz w:val="22"/>
          <w:szCs w:val="22"/>
        </w:rPr>
        <w:t xml:space="preserve">całkowita za realizację </w:t>
      </w:r>
      <w:r w:rsidRPr="00C104A7">
        <w:rPr>
          <w:sz w:val="22"/>
          <w:szCs w:val="22"/>
        </w:rPr>
        <w:t xml:space="preserve">Umowy </w:t>
      </w:r>
      <w:r w:rsidR="00290AA7">
        <w:rPr>
          <w:sz w:val="22"/>
          <w:szCs w:val="22"/>
        </w:rPr>
        <w:t>wynosi brutto:</w:t>
      </w:r>
      <w:r w:rsidRPr="00C104A7">
        <w:rPr>
          <w:sz w:val="22"/>
          <w:szCs w:val="22"/>
        </w:rPr>
        <w:t xml:space="preserve"> </w:t>
      </w:r>
      <w:r w:rsidR="00290AA7">
        <w:rPr>
          <w:sz w:val="22"/>
          <w:szCs w:val="22"/>
        </w:rPr>
        <w:t xml:space="preserve">…… </w:t>
      </w:r>
      <w:r w:rsidR="00290AA7" w:rsidRPr="00290AA7">
        <w:rPr>
          <w:b/>
          <w:bCs/>
          <w:sz w:val="22"/>
          <w:szCs w:val="22"/>
        </w:rPr>
        <w:t>PLN</w:t>
      </w:r>
      <w:r w:rsidR="00290AA7">
        <w:rPr>
          <w:sz w:val="22"/>
          <w:szCs w:val="22"/>
        </w:rPr>
        <w:t xml:space="preserve"> </w:t>
      </w:r>
      <w:r w:rsidRPr="00C104A7">
        <w:rPr>
          <w:sz w:val="22"/>
          <w:szCs w:val="22"/>
        </w:rPr>
        <w:t>(słownie</w:t>
      </w:r>
      <w:r w:rsidR="00290AA7">
        <w:rPr>
          <w:sz w:val="22"/>
          <w:szCs w:val="22"/>
        </w:rPr>
        <w:t xml:space="preserve"> brutto</w:t>
      </w:r>
      <w:r w:rsidRPr="00C104A7">
        <w:rPr>
          <w:sz w:val="22"/>
          <w:szCs w:val="22"/>
        </w:rPr>
        <w:t>: ..........................</w:t>
      </w:r>
      <w:r w:rsidR="00290AA7">
        <w:rPr>
          <w:sz w:val="22"/>
          <w:szCs w:val="22"/>
        </w:rPr>
        <w:t>.</w:t>
      </w:r>
      <w:r w:rsidRPr="00C104A7">
        <w:rPr>
          <w:sz w:val="22"/>
          <w:szCs w:val="22"/>
        </w:rPr>
        <w:t xml:space="preserve">.), zgodnie z cenami jednostkowymi określonymi w  formularzu cenowym Wykonawcy stanowiącym </w:t>
      </w:r>
      <w:r w:rsidR="00290AA7" w:rsidRPr="00290AA7">
        <w:rPr>
          <w:b/>
          <w:bCs/>
          <w:sz w:val="22"/>
          <w:szCs w:val="22"/>
        </w:rPr>
        <w:t>Z</w:t>
      </w:r>
      <w:r w:rsidRPr="00290AA7">
        <w:rPr>
          <w:b/>
          <w:bCs/>
          <w:sz w:val="22"/>
          <w:szCs w:val="22"/>
        </w:rPr>
        <w:t>ałącznik nr 2</w:t>
      </w:r>
      <w:r w:rsidRPr="00C104A7">
        <w:rPr>
          <w:sz w:val="22"/>
          <w:szCs w:val="22"/>
        </w:rPr>
        <w:t xml:space="preserve"> do Umowy.</w:t>
      </w:r>
    </w:p>
    <w:p w14:paraId="2691C68B" w14:textId="100C6DFA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 xml:space="preserve">Wykonawca wystawiać będzie Zamawiającemu faktury każdorazowo po zrealizowaniu zamówionej dostawy. Płatność dokonywana będzie przelewem na konto Wykonawcy na podstawie prawidłowo wystawionej faktury, płatnej w terminie do </w:t>
      </w:r>
      <w:r w:rsidR="00C104A7" w:rsidRPr="00290AA7">
        <w:rPr>
          <w:b/>
          <w:bCs/>
          <w:sz w:val="22"/>
          <w:szCs w:val="22"/>
        </w:rPr>
        <w:t>14</w:t>
      </w:r>
      <w:r w:rsidRPr="00290AA7">
        <w:rPr>
          <w:b/>
          <w:bCs/>
          <w:sz w:val="22"/>
          <w:szCs w:val="22"/>
        </w:rPr>
        <w:t xml:space="preserve"> dni</w:t>
      </w:r>
      <w:r w:rsidRPr="00C104A7">
        <w:rPr>
          <w:sz w:val="22"/>
          <w:szCs w:val="22"/>
        </w:rPr>
        <w:t xml:space="preserve"> od daty jej doręczenia Zamawiającemu. </w:t>
      </w:r>
    </w:p>
    <w:p w14:paraId="417A7F14" w14:textId="77777777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>W przypadku przekroczenia terminu płatności Zamawiający zastrzega sobie prawo negocjowania odroczenia terminu płatności i wysokości naliczonych odsetek.</w:t>
      </w:r>
    </w:p>
    <w:p w14:paraId="1369FA6C" w14:textId="77777777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>Wykonawca nie może przekazać praw i obowiązków wynikających z niniejszej Umowy na rzecz osób trzecich bez zgody Zamawiającego z uwzględnieniem ust. 6 niniejszego paragrafu.</w:t>
      </w:r>
    </w:p>
    <w:p w14:paraId="63B8BC6D" w14:textId="77777777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>Przysługujące Wykonawcy wierzytelności z tytułu wykonania umowy nie mogą być przedmiotem poręczeń oraz cesji.</w:t>
      </w:r>
    </w:p>
    <w:p w14:paraId="41218E78" w14:textId="323998DF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 xml:space="preserve">Wykonawca gwarantuje, że ceny jednostkowe określone w </w:t>
      </w:r>
      <w:r w:rsidR="00290AA7" w:rsidRPr="00290AA7">
        <w:rPr>
          <w:b/>
          <w:bCs/>
          <w:sz w:val="22"/>
          <w:szCs w:val="22"/>
        </w:rPr>
        <w:t>Z</w:t>
      </w:r>
      <w:r w:rsidRPr="00290AA7">
        <w:rPr>
          <w:b/>
          <w:bCs/>
          <w:sz w:val="22"/>
          <w:szCs w:val="22"/>
        </w:rPr>
        <w:t>ałączniku nr 2</w:t>
      </w:r>
      <w:r w:rsidRPr="00C104A7">
        <w:rPr>
          <w:sz w:val="22"/>
          <w:szCs w:val="22"/>
        </w:rPr>
        <w:t xml:space="preserve"> do Umowy nie wzrosną w okresie obowiązywania Umowy, z zastrzeżeniem postanowień § 10.</w:t>
      </w:r>
    </w:p>
    <w:p w14:paraId="3F636883" w14:textId="77777777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>Opóźnienie płatności nie może być podstawą do wstrzymania dostaw Materiałów eksploatacyjnych.</w:t>
      </w:r>
    </w:p>
    <w:p w14:paraId="63AD380A" w14:textId="5D948CFA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 xml:space="preserve">W przypadku niezrealizowania zamówienia w terminie, o którym mowa w </w:t>
      </w:r>
      <w:bookmarkStart w:id="4" w:name="_Hlk169261554"/>
      <w:r w:rsidRPr="00C104A7">
        <w:rPr>
          <w:sz w:val="22"/>
          <w:szCs w:val="22"/>
        </w:rPr>
        <w:t>§ 4</w:t>
      </w:r>
      <w:bookmarkEnd w:id="4"/>
      <w:r w:rsidR="00290AA7">
        <w:rPr>
          <w:sz w:val="22"/>
          <w:szCs w:val="22"/>
        </w:rPr>
        <w:t xml:space="preserve"> </w:t>
      </w:r>
      <w:r w:rsidRPr="00C104A7">
        <w:rPr>
          <w:sz w:val="22"/>
          <w:szCs w:val="22"/>
        </w:rPr>
        <w:t xml:space="preserve">lub niedokonania wymiany wadliwego asortymentu na wolny od wad w terminie, o którym mowa w </w:t>
      </w:r>
      <w:r w:rsidR="007C5CA4" w:rsidRPr="00C104A7">
        <w:rPr>
          <w:sz w:val="22"/>
          <w:szCs w:val="22"/>
        </w:rPr>
        <w:t>§ 4</w:t>
      </w:r>
      <w:r w:rsidRPr="00C104A7">
        <w:rPr>
          <w:sz w:val="22"/>
          <w:szCs w:val="22"/>
        </w:rPr>
        <w:t>, Zamawiający zastrzega sobie prawo dokonania zakupu interwencyjnego u innego Wykonawcy w ilości i asortymencie niezrealizowanej w terminie dostawy lub wymiany.</w:t>
      </w:r>
    </w:p>
    <w:p w14:paraId="074BB84B" w14:textId="77777777" w:rsidR="009B663E" w:rsidRPr="00C104A7" w:rsidRDefault="009B663E" w:rsidP="009B663E">
      <w:pPr>
        <w:rPr>
          <w:sz w:val="22"/>
          <w:szCs w:val="22"/>
        </w:rPr>
      </w:pPr>
      <w:r w:rsidRPr="00C104A7">
        <w:rPr>
          <w:sz w:val="22"/>
          <w:szCs w:val="22"/>
        </w:rPr>
        <w:t>W przypadku zakupu interwencyjnego Wykonawca zobowiązany jest do zwrotu Zamawiającemu różnicy pomiędzy ceną zakupu interwencyjnego i ceną wynikającą z Umowy oraz ewentualnych kosztów transportu. W takim przypadku Zamawiający wystawi Wykonawcy notę obciążeniową z terminem płatności do 7 dni licząc od dnia otrzymania przez Wykonawcę przedmiotowej noty lub potrąci kwotę wskazaną w nocie obciążeniowej  z wynagrodzenia Wykonawcy przy opłacaniu którejkolwiek z faktur VAT za realizację przedmiotu Umowy, na co Wykonawca wyraża zgodę.</w:t>
      </w:r>
    </w:p>
    <w:p w14:paraId="4A5EC661" w14:textId="77777777" w:rsidR="009B663E" w:rsidRPr="009B663E" w:rsidRDefault="009B663E" w:rsidP="009B663E"/>
    <w:p w14:paraId="30ED6502" w14:textId="4B1CF4BE" w:rsidR="009B663E" w:rsidRPr="00290AA7" w:rsidRDefault="00290AA7" w:rsidP="009B663E">
      <w:pPr>
        <w:rPr>
          <w:b/>
          <w:bCs/>
          <w:sz w:val="22"/>
          <w:szCs w:val="22"/>
        </w:rPr>
      </w:pPr>
      <w:r w:rsidRPr="00290AA7">
        <w:rPr>
          <w:sz w:val="22"/>
          <w:szCs w:val="22"/>
        </w:rPr>
        <w:t xml:space="preserve">                                                                            </w:t>
      </w:r>
      <w:r w:rsidR="009B663E" w:rsidRPr="00290AA7">
        <w:rPr>
          <w:b/>
          <w:bCs/>
          <w:sz w:val="22"/>
          <w:szCs w:val="22"/>
        </w:rPr>
        <w:t>§ 7</w:t>
      </w:r>
    </w:p>
    <w:p w14:paraId="1E48DB8A" w14:textId="30FBBFE6" w:rsidR="009B663E" w:rsidRDefault="00290AA7" w:rsidP="009B663E">
      <w:pPr>
        <w:rPr>
          <w:b/>
          <w:bCs/>
          <w:sz w:val="22"/>
          <w:szCs w:val="22"/>
        </w:rPr>
      </w:pPr>
      <w:r w:rsidRPr="00290AA7">
        <w:rPr>
          <w:b/>
          <w:bCs/>
          <w:sz w:val="22"/>
          <w:szCs w:val="22"/>
        </w:rPr>
        <w:t xml:space="preserve">                                                   </w:t>
      </w:r>
      <w:r w:rsidR="009B663E" w:rsidRPr="00290AA7">
        <w:rPr>
          <w:b/>
          <w:bCs/>
          <w:sz w:val="22"/>
          <w:szCs w:val="22"/>
        </w:rPr>
        <w:t>PRZEDSTAWICIELE STRON</w:t>
      </w:r>
    </w:p>
    <w:p w14:paraId="44FDB1D9" w14:textId="77777777" w:rsidR="007C7966" w:rsidRPr="00290AA7" w:rsidRDefault="007C7966" w:rsidP="009B663E">
      <w:pPr>
        <w:rPr>
          <w:b/>
          <w:bCs/>
          <w:sz w:val="22"/>
          <w:szCs w:val="22"/>
        </w:rPr>
      </w:pPr>
    </w:p>
    <w:p w14:paraId="6C1B007E" w14:textId="778992C6" w:rsidR="009B663E" w:rsidRPr="007C7966" w:rsidRDefault="009B663E" w:rsidP="007C7966">
      <w:pPr>
        <w:rPr>
          <w:sz w:val="22"/>
          <w:szCs w:val="22"/>
        </w:rPr>
      </w:pPr>
      <w:r w:rsidRPr="007C7966">
        <w:rPr>
          <w:sz w:val="22"/>
          <w:szCs w:val="22"/>
        </w:rPr>
        <w:t>Do reprezentowania Zamawiającego w sprawach związanych z realizacją przedmiotu Umowy, w tym do składania zamówień, potwierdzania wykonania dostaw oraz zgłaszania uwag co do sposobu ich świadczenia, uprawniona jest:</w:t>
      </w:r>
    </w:p>
    <w:p w14:paraId="62EEC6ED" w14:textId="77777777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Pan/i………………,</w:t>
      </w:r>
      <w:r w:rsidRPr="00290AA7">
        <w:rPr>
          <w:sz w:val="22"/>
          <w:szCs w:val="22"/>
        </w:rPr>
        <w:tab/>
        <w:t xml:space="preserve"> tel…… …………………. ;</w:t>
      </w:r>
    </w:p>
    <w:p w14:paraId="7D525453" w14:textId="77777777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e–mail:………………………..……………..…………. .</w:t>
      </w:r>
    </w:p>
    <w:p w14:paraId="5A79F960" w14:textId="2F93DCEE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lastRenderedPageBreak/>
        <w:t>Do reprezentowania Wykonawcy w sprawach związanych z realizacją przedmiotu Umowy, w tym do nadzoru nad realizacją przedmiotu Umowy oraz przyjmowania uwag co do sposobu świadczenia dostaw, uprawniony jest:</w:t>
      </w:r>
    </w:p>
    <w:p w14:paraId="1460B038" w14:textId="77777777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Pan/i………………,</w:t>
      </w:r>
      <w:r w:rsidRPr="00290AA7">
        <w:rPr>
          <w:sz w:val="22"/>
          <w:szCs w:val="22"/>
        </w:rPr>
        <w:tab/>
        <w:t xml:space="preserve"> tel…… …………………. ;</w:t>
      </w:r>
    </w:p>
    <w:p w14:paraId="5C550DBD" w14:textId="77777777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e–mail:………………………..…………….………….….</w:t>
      </w:r>
    </w:p>
    <w:p w14:paraId="45FCEABE" w14:textId="2718B9D2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Zmiana osób wymienionych może zostać dokona przez każdą ze stron w odniesieniu do reprezentującej ją osoby w formie pisemnego powiadomienia drugiej strony. Fakt ten nie stanowi zmiany warunków niniejszej Umowy i nie musi mieć formy pisemnego aneksu.</w:t>
      </w:r>
    </w:p>
    <w:p w14:paraId="441D1007" w14:textId="539BC795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 xml:space="preserve">Wykonawca zapewnia, że od dnia 25 maja 2018 roku, tj. stosowania Rozporządzenia Parlamentu Europejskiego Rady (UE) 2016/679 z dnia 27 kwietnia 2016 roku w sprawie ochrony osób fizycznych w związku z przetwarzaniem danych osobowych i w sprawie swobodnego przepływu takich danych oraz uchylenia dyrektywy 95/46/WE (zwanego dalej „RODO”), będzie przetwarzać powierzone niniejszą umową dane osobowe (w szczególności dot. osób odpowiedzialnych za realizację umowy) zgodnie z RODO. </w:t>
      </w:r>
    </w:p>
    <w:p w14:paraId="29FCB7F5" w14:textId="06CEAFB2" w:rsidR="009B663E" w:rsidRPr="007C7966" w:rsidRDefault="007C7966" w:rsidP="009B663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9B663E" w:rsidRPr="007C7966">
        <w:rPr>
          <w:b/>
          <w:bCs/>
          <w:sz w:val="22"/>
          <w:szCs w:val="22"/>
        </w:rPr>
        <w:t>§ 8</w:t>
      </w:r>
    </w:p>
    <w:p w14:paraId="5F29FC8E" w14:textId="52007367" w:rsidR="009B663E" w:rsidRDefault="007C7966" w:rsidP="009B663E">
      <w:pPr>
        <w:rPr>
          <w:b/>
          <w:bCs/>
          <w:sz w:val="22"/>
          <w:szCs w:val="22"/>
        </w:rPr>
      </w:pPr>
      <w:r w:rsidRPr="007C7966">
        <w:rPr>
          <w:b/>
          <w:bCs/>
          <w:sz w:val="22"/>
          <w:szCs w:val="22"/>
        </w:rPr>
        <w:t xml:space="preserve">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 w:rsidRPr="007C7966">
        <w:rPr>
          <w:b/>
          <w:bCs/>
          <w:sz w:val="22"/>
          <w:szCs w:val="22"/>
        </w:rPr>
        <w:t xml:space="preserve">    </w:t>
      </w:r>
      <w:r w:rsidR="009B663E" w:rsidRPr="007C7966">
        <w:rPr>
          <w:b/>
          <w:bCs/>
          <w:sz w:val="22"/>
          <w:szCs w:val="22"/>
        </w:rPr>
        <w:t>KARY UMOWNE</w:t>
      </w:r>
    </w:p>
    <w:p w14:paraId="76581F64" w14:textId="77777777" w:rsidR="007C7966" w:rsidRPr="007C7966" w:rsidRDefault="007C7966" w:rsidP="009B663E">
      <w:pPr>
        <w:rPr>
          <w:b/>
          <w:bCs/>
          <w:sz w:val="22"/>
          <w:szCs w:val="22"/>
        </w:rPr>
      </w:pPr>
    </w:p>
    <w:p w14:paraId="68CAC985" w14:textId="77777777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W przypadku niewykonania lub nienależytego wykonania Umowy lub jej części, Wykonawca zobowiązuje się zapłacić Zamawiającemu kary umowne w kwocie odpowiadającej:</w:t>
      </w:r>
    </w:p>
    <w:p w14:paraId="46A1EFC6" w14:textId="72E0D064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10% wartości brutto przedmiotu Umowy określonej w § 6, w przypadku gdy Zamawiający odstąpi od Umowy lub jej części z powodu okoliczności, za które odpowiedzialność spoczywa na Wykonawcy lub w przypadku gdy Wykonawca odstąpi od umowy z powodu okoliczności za które Zamawiający nie ponosi odpowiedzialności;</w:t>
      </w:r>
    </w:p>
    <w:p w14:paraId="4D784D74" w14:textId="13EE0B6C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0,1% wartości brutto przedmiotu Umowy określonej w § 6, za opóźnienie w terminie realizacji dostawy, o którym mowa w § 4, za każdy rozpoczęty dzień opóźnienia;</w:t>
      </w:r>
    </w:p>
    <w:p w14:paraId="0B4E3B10" w14:textId="3C0DEEB2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 xml:space="preserve">0,1% wartości brutto przedmiotu Umowy określonej w § 6, za opóźnienie </w:t>
      </w:r>
      <w:r w:rsidRPr="00290AA7">
        <w:rPr>
          <w:sz w:val="22"/>
          <w:szCs w:val="22"/>
        </w:rPr>
        <w:br/>
        <w:t>w terminie wymiany wadliwego towaru, o którym mowa w § 5, za każdy rozpoczęty dzień opóźnienia.</w:t>
      </w:r>
    </w:p>
    <w:p w14:paraId="533C90D4" w14:textId="77777777" w:rsidR="009B663E" w:rsidRPr="00290AA7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W przypadku, gdy wartość roszczeń z tytułu niewykonania lub nienależytego wykonania Umowy, przewyższa wartość przewidzianych kar umownych, Zamawiający może dochodzić odszkodowania na zasadach ogólnych określonych w przepisach Kodeksu cywilnego.</w:t>
      </w:r>
    </w:p>
    <w:p w14:paraId="1D8B5883" w14:textId="5346EF5D" w:rsidR="009B663E" w:rsidRDefault="009B663E" w:rsidP="009B663E">
      <w:pPr>
        <w:rPr>
          <w:sz w:val="22"/>
          <w:szCs w:val="22"/>
        </w:rPr>
      </w:pPr>
      <w:r w:rsidRPr="00290AA7">
        <w:rPr>
          <w:sz w:val="22"/>
          <w:szCs w:val="22"/>
        </w:rPr>
        <w:t>Zamawiający ma prawo żądać od Wykonawcy odszkodowania na zasadach ogólnych, jeżeli Wykonawca nie wykonuje, bądź nienależycie wykonuje pozostałe zobowiązania Umowy.</w:t>
      </w:r>
    </w:p>
    <w:p w14:paraId="63599521" w14:textId="77777777" w:rsidR="007C5CA4" w:rsidRPr="004D181C" w:rsidRDefault="007C5CA4" w:rsidP="009B663E">
      <w:pPr>
        <w:rPr>
          <w:sz w:val="22"/>
          <w:szCs w:val="22"/>
        </w:rPr>
      </w:pPr>
    </w:p>
    <w:p w14:paraId="05CF6C2A" w14:textId="60B690DA" w:rsidR="009B663E" w:rsidRPr="007C7966" w:rsidRDefault="007C7966" w:rsidP="009B663E">
      <w:pPr>
        <w:rPr>
          <w:b/>
          <w:bCs/>
          <w:sz w:val="22"/>
          <w:szCs w:val="22"/>
        </w:rPr>
      </w:pPr>
      <w:r w:rsidRPr="007C7966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9B663E" w:rsidRPr="007C7966">
        <w:rPr>
          <w:b/>
          <w:bCs/>
          <w:sz w:val="22"/>
          <w:szCs w:val="22"/>
        </w:rPr>
        <w:t>§ 9</w:t>
      </w:r>
    </w:p>
    <w:p w14:paraId="0175412E" w14:textId="56DFDA6E" w:rsidR="009B663E" w:rsidRDefault="007C7966" w:rsidP="009B663E">
      <w:pPr>
        <w:rPr>
          <w:b/>
          <w:bCs/>
          <w:sz w:val="22"/>
          <w:szCs w:val="22"/>
        </w:rPr>
      </w:pPr>
      <w:r w:rsidRPr="007C7966">
        <w:rPr>
          <w:b/>
          <w:bCs/>
          <w:sz w:val="22"/>
          <w:szCs w:val="22"/>
        </w:rPr>
        <w:t xml:space="preserve">                                                     </w:t>
      </w:r>
      <w:r w:rsidR="009B663E" w:rsidRPr="007C7966">
        <w:rPr>
          <w:b/>
          <w:bCs/>
          <w:sz w:val="22"/>
          <w:szCs w:val="22"/>
        </w:rPr>
        <w:t>ODSTĄPIENIE OD UMOWY</w:t>
      </w:r>
    </w:p>
    <w:p w14:paraId="2057AA30" w14:textId="77777777" w:rsidR="007C7966" w:rsidRPr="007C7966" w:rsidRDefault="007C7966" w:rsidP="009B663E">
      <w:pPr>
        <w:rPr>
          <w:b/>
          <w:bCs/>
          <w:sz w:val="22"/>
          <w:szCs w:val="22"/>
        </w:rPr>
      </w:pPr>
    </w:p>
    <w:p w14:paraId="0A5244DA" w14:textId="6479A7D4" w:rsidR="009B663E" w:rsidRPr="004419F9" w:rsidRDefault="009B663E" w:rsidP="009B663E">
      <w:pPr>
        <w:rPr>
          <w:rFonts w:eastAsia="ArialNarrow"/>
          <w:sz w:val="22"/>
          <w:szCs w:val="22"/>
        </w:rPr>
      </w:pPr>
      <w:r w:rsidRPr="004419F9">
        <w:rPr>
          <w:sz w:val="22"/>
          <w:szCs w:val="22"/>
        </w:rPr>
        <w:t xml:space="preserve">Oprócz wypadków wymienionych w Kodeksie Cywilnym Zamawiającemu przysługuje prawo odstąpienia od Umowy lub jej niezrealizowanej części z ważnych powodów, w terminie do </w:t>
      </w:r>
      <w:r w:rsidR="00E52B0E">
        <w:rPr>
          <w:sz w:val="22"/>
          <w:szCs w:val="22"/>
        </w:rPr>
        <w:t>3</w:t>
      </w:r>
      <w:r w:rsidRPr="004419F9">
        <w:rPr>
          <w:sz w:val="22"/>
          <w:szCs w:val="22"/>
        </w:rPr>
        <w:t>0 dni licząc od dnia stwierdzenia ich wystąpienia przez Zamawiającego. Za ważne powody uważa się przypadki gdy:</w:t>
      </w:r>
    </w:p>
    <w:p w14:paraId="11280916" w14:textId="77777777" w:rsidR="009B663E" w:rsidRPr="004419F9" w:rsidRDefault="009B663E" w:rsidP="009B663E">
      <w:pPr>
        <w:rPr>
          <w:sz w:val="22"/>
          <w:szCs w:val="22"/>
        </w:rPr>
      </w:pPr>
      <w:r w:rsidRPr="004419F9">
        <w:rPr>
          <w:sz w:val="22"/>
          <w:szCs w:val="22"/>
        </w:rPr>
        <w:t>Wykonawca nie realizuje przedmiotu Umowy zgodnie z Umową lub też nienależycie wykonuje swoje zobowiązania umowne, w szczególności gdy dostarczany asortyment nie spełniają wymogów Zamawiającego określonych w załączniku nr 1 do Umowy i nie zmienił sposobu realizacji Umowy mimo wezwania go do tego przez Zamawiającego w terminie określonym w tym wezwaniu;</w:t>
      </w:r>
    </w:p>
    <w:p w14:paraId="47F13E36" w14:textId="1DC2458E" w:rsidR="009B663E" w:rsidRPr="004419F9" w:rsidRDefault="009B663E" w:rsidP="009B663E">
      <w:pPr>
        <w:rPr>
          <w:sz w:val="22"/>
          <w:szCs w:val="22"/>
        </w:rPr>
      </w:pPr>
      <w:r w:rsidRPr="004419F9">
        <w:rPr>
          <w:sz w:val="22"/>
          <w:szCs w:val="22"/>
        </w:rPr>
        <w:t>suma kar umownych naliczonych na podstawie § 8</w:t>
      </w:r>
      <w:r w:rsidR="00E52B0E">
        <w:rPr>
          <w:sz w:val="22"/>
          <w:szCs w:val="22"/>
        </w:rPr>
        <w:t>,</w:t>
      </w:r>
      <w:r w:rsidRPr="004419F9">
        <w:rPr>
          <w:sz w:val="22"/>
          <w:szCs w:val="22"/>
        </w:rPr>
        <w:t xml:space="preserve"> przekroczy równowartość 10% kwoty, o której mowa w § 6.</w:t>
      </w:r>
    </w:p>
    <w:p w14:paraId="0CEC7C11" w14:textId="77777777" w:rsidR="009B663E" w:rsidRPr="004419F9" w:rsidRDefault="009B663E" w:rsidP="009B663E">
      <w:pPr>
        <w:rPr>
          <w:sz w:val="22"/>
          <w:szCs w:val="22"/>
        </w:rPr>
      </w:pPr>
      <w:r w:rsidRPr="004419F9">
        <w:rPr>
          <w:sz w:val="22"/>
          <w:szCs w:val="22"/>
        </w:rPr>
        <w:t>Odstąpienie od Umowy wymaga złożenia oświadczenia w formie pisemnej i jest skuteczne z dniem doręczenia go drugiej Stronie. Oświadczenie o odstąpieniu od Umowy zostanie przesłane na adres siedziby Strony wskazany w komparycji Umowy. Korespondencję odebraną lub nieodebraną a nadaną listem poleconym za pośrednictwem operatora pocztowego i zwróconą Zamawiającemu z uwagi na brak możliwości jej doręczenia, uważa się za skutecznie doręczoną.</w:t>
      </w:r>
    </w:p>
    <w:p w14:paraId="0786724E" w14:textId="5FED5150" w:rsidR="009B663E" w:rsidRPr="00292313" w:rsidRDefault="009B663E" w:rsidP="009B663E">
      <w:pPr>
        <w:rPr>
          <w:sz w:val="22"/>
          <w:szCs w:val="22"/>
        </w:rPr>
      </w:pPr>
      <w:r w:rsidRPr="004419F9">
        <w:rPr>
          <w:sz w:val="22"/>
          <w:szCs w:val="22"/>
        </w:rPr>
        <w:t>W przypadku odstąpienia przez Zamawiającego od Umowy, Wykonawcy nie będzie przysługiwało wynagrodzenie za realizację części lub całości przedmiotu Umowy, którego wykonanie uznano za nienależyte, a Zamawiający ma prawo do naliczenia Wykonawcy kary umownej zgodnie z postanowieniami § 8.</w:t>
      </w:r>
    </w:p>
    <w:p w14:paraId="4BDBCD83" w14:textId="1A8A8A87" w:rsidR="009B663E" w:rsidRPr="004419F9" w:rsidRDefault="004419F9" w:rsidP="009B663E">
      <w:pPr>
        <w:rPr>
          <w:b/>
          <w:bCs/>
          <w:sz w:val="22"/>
          <w:szCs w:val="22"/>
        </w:rPr>
      </w:pPr>
      <w:r>
        <w:lastRenderedPageBreak/>
        <w:t xml:space="preserve">                                                                                </w:t>
      </w:r>
      <w:r w:rsidR="00292313">
        <w:t xml:space="preserve">  </w:t>
      </w:r>
      <w:r>
        <w:t xml:space="preserve"> </w:t>
      </w:r>
      <w:r w:rsidR="009B663E" w:rsidRPr="004419F9">
        <w:rPr>
          <w:b/>
          <w:bCs/>
          <w:sz w:val="22"/>
          <w:szCs w:val="22"/>
        </w:rPr>
        <w:t>§ 10</w:t>
      </w:r>
    </w:p>
    <w:p w14:paraId="4A67F6C0" w14:textId="4FF12A85" w:rsidR="009B663E" w:rsidRDefault="004419F9" w:rsidP="009B663E">
      <w:pPr>
        <w:rPr>
          <w:b/>
          <w:bCs/>
          <w:sz w:val="22"/>
          <w:szCs w:val="22"/>
        </w:rPr>
      </w:pPr>
      <w:r w:rsidRPr="004419F9">
        <w:rPr>
          <w:b/>
          <w:bCs/>
          <w:sz w:val="22"/>
          <w:szCs w:val="22"/>
        </w:rPr>
        <w:t xml:space="preserve">                                                             </w:t>
      </w:r>
      <w:r w:rsidR="00292313">
        <w:rPr>
          <w:b/>
          <w:bCs/>
          <w:sz w:val="22"/>
          <w:szCs w:val="22"/>
        </w:rPr>
        <w:t xml:space="preserve"> </w:t>
      </w:r>
      <w:r w:rsidR="009B663E" w:rsidRPr="004419F9">
        <w:rPr>
          <w:b/>
          <w:bCs/>
          <w:sz w:val="22"/>
          <w:szCs w:val="22"/>
        </w:rPr>
        <w:t>ZMIANY UMOWY</w:t>
      </w:r>
    </w:p>
    <w:p w14:paraId="4340E5A1" w14:textId="77777777" w:rsidR="00292313" w:rsidRDefault="00292313" w:rsidP="009B663E">
      <w:pPr>
        <w:rPr>
          <w:b/>
          <w:bCs/>
          <w:sz w:val="22"/>
          <w:szCs w:val="22"/>
        </w:rPr>
      </w:pPr>
    </w:p>
    <w:p w14:paraId="5F817FDA" w14:textId="0FFEF670" w:rsidR="009B663E" w:rsidRPr="004419F9" w:rsidRDefault="009B663E" w:rsidP="009B663E">
      <w:pPr>
        <w:rPr>
          <w:sz w:val="22"/>
          <w:szCs w:val="22"/>
        </w:rPr>
      </w:pPr>
      <w:r w:rsidRPr="00A216B1">
        <w:rPr>
          <w:sz w:val="22"/>
          <w:szCs w:val="22"/>
        </w:rPr>
        <w:t>Wszelkie zmiany i uzupełnienia niniejszej Umowy wymagają formy pisemnej, pod rygorem nieważności</w:t>
      </w:r>
      <w:r w:rsidR="00A216B1" w:rsidRPr="00A216B1">
        <w:rPr>
          <w:sz w:val="22"/>
          <w:szCs w:val="22"/>
        </w:rPr>
        <w:t xml:space="preserve">, chyba </w:t>
      </w:r>
      <w:r w:rsidR="00A216B1" w:rsidRPr="00A216B1">
        <w:rPr>
          <w:sz w:val="24"/>
          <w:szCs w:val="24"/>
        </w:rPr>
        <w:t>że</w:t>
      </w:r>
      <w:r w:rsidR="00A216B1" w:rsidRPr="00A216B1">
        <w:rPr>
          <w:spacing w:val="1"/>
          <w:sz w:val="24"/>
          <w:szCs w:val="24"/>
        </w:rPr>
        <w:t xml:space="preserve"> </w:t>
      </w:r>
      <w:r w:rsidR="00A216B1" w:rsidRPr="00A216B1">
        <w:rPr>
          <w:sz w:val="24"/>
          <w:szCs w:val="24"/>
        </w:rPr>
        <w:t>zmiana</w:t>
      </w:r>
      <w:r w:rsidR="00A216B1" w:rsidRPr="00A216B1">
        <w:rPr>
          <w:spacing w:val="1"/>
          <w:sz w:val="24"/>
          <w:szCs w:val="24"/>
        </w:rPr>
        <w:t xml:space="preserve"> </w:t>
      </w:r>
      <w:r w:rsidR="00A216B1" w:rsidRPr="00A216B1">
        <w:rPr>
          <w:sz w:val="24"/>
          <w:szCs w:val="24"/>
        </w:rPr>
        <w:t>będzie</w:t>
      </w:r>
      <w:r w:rsidR="00A216B1" w:rsidRPr="00A216B1">
        <w:rPr>
          <w:spacing w:val="56"/>
          <w:sz w:val="24"/>
          <w:szCs w:val="24"/>
        </w:rPr>
        <w:t xml:space="preserve"> </w:t>
      </w:r>
      <w:r w:rsidR="00A216B1" w:rsidRPr="00A216B1">
        <w:rPr>
          <w:sz w:val="24"/>
          <w:szCs w:val="24"/>
        </w:rPr>
        <w:t>dotyczyła</w:t>
      </w:r>
      <w:r w:rsidR="00A216B1" w:rsidRPr="00A216B1">
        <w:rPr>
          <w:spacing w:val="1"/>
          <w:sz w:val="24"/>
          <w:szCs w:val="24"/>
        </w:rPr>
        <w:t xml:space="preserve"> </w:t>
      </w:r>
      <w:r w:rsidR="00A216B1" w:rsidRPr="00A216B1">
        <w:rPr>
          <w:sz w:val="24"/>
          <w:szCs w:val="24"/>
        </w:rPr>
        <w:t>następujących</w:t>
      </w:r>
      <w:r w:rsidR="00A216B1" w:rsidRPr="00A216B1">
        <w:rPr>
          <w:spacing w:val="-4"/>
          <w:sz w:val="24"/>
          <w:szCs w:val="24"/>
        </w:rPr>
        <w:t xml:space="preserve"> </w:t>
      </w:r>
      <w:r w:rsidR="00A216B1" w:rsidRPr="00A216B1">
        <w:rPr>
          <w:sz w:val="24"/>
          <w:szCs w:val="24"/>
        </w:rPr>
        <w:t>zdarzeń</w:t>
      </w:r>
      <w:r w:rsidR="005D2E8A">
        <w:rPr>
          <w:sz w:val="24"/>
          <w:szCs w:val="24"/>
        </w:rPr>
        <w:t xml:space="preserve"> tj. zmiana</w:t>
      </w:r>
      <w:r w:rsidR="00A216B1" w:rsidRPr="00A216B1">
        <w:rPr>
          <w:sz w:val="24"/>
          <w:szCs w:val="24"/>
        </w:rPr>
        <w:t>:</w:t>
      </w:r>
    </w:p>
    <w:p w14:paraId="0612A80A" w14:textId="7846C292" w:rsidR="009B663E" w:rsidRPr="00A216B1" w:rsidRDefault="00292313" w:rsidP="00A216B1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663E" w:rsidRPr="00A216B1">
        <w:rPr>
          <w:sz w:val="22"/>
          <w:szCs w:val="22"/>
        </w:rPr>
        <w:t xml:space="preserve">danych adresowych i teleadresowych; </w:t>
      </w:r>
    </w:p>
    <w:p w14:paraId="14C532F2" w14:textId="048B767D" w:rsidR="009B663E" w:rsidRPr="004419F9" w:rsidRDefault="00292313" w:rsidP="009B663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663E" w:rsidRPr="004419F9">
        <w:rPr>
          <w:sz w:val="22"/>
          <w:szCs w:val="22"/>
        </w:rPr>
        <w:t>danych rejestrowych;</w:t>
      </w:r>
    </w:p>
    <w:p w14:paraId="6C4020F0" w14:textId="59A6CA31" w:rsidR="009B663E" w:rsidRPr="004419F9" w:rsidRDefault="00292313" w:rsidP="009B663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663E" w:rsidRPr="004419F9">
        <w:rPr>
          <w:sz w:val="22"/>
          <w:szCs w:val="22"/>
        </w:rPr>
        <w:t>będące następstwem sukcesji uniwersalnej po jednej ze stron Umowy</w:t>
      </w:r>
      <w:r w:rsidR="005D2E8A">
        <w:rPr>
          <w:sz w:val="22"/>
          <w:szCs w:val="22"/>
        </w:rPr>
        <w:t>;</w:t>
      </w:r>
    </w:p>
    <w:p w14:paraId="7141C42D" w14:textId="0544FBB7" w:rsidR="009B663E" w:rsidRPr="005D2E8A" w:rsidRDefault="00292313" w:rsidP="00292313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D2E8A">
        <w:rPr>
          <w:sz w:val="22"/>
          <w:szCs w:val="22"/>
        </w:rPr>
        <w:t>w</w:t>
      </w:r>
      <w:r w:rsidR="009B663E" w:rsidRPr="004419F9">
        <w:rPr>
          <w:sz w:val="22"/>
          <w:szCs w:val="22"/>
        </w:rPr>
        <w:t xml:space="preserve"> przypadku zmiany stawki podatku VAT ceny netto pozostają niezmienne, zaś uwzględnienie </w:t>
      </w:r>
      <w:r>
        <w:rPr>
          <w:sz w:val="22"/>
          <w:szCs w:val="22"/>
        </w:rPr>
        <w:t xml:space="preserve">  </w:t>
      </w:r>
      <w:r w:rsidR="009B663E" w:rsidRPr="004419F9">
        <w:rPr>
          <w:sz w:val="22"/>
          <w:szCs w:val="22"/>
        </w:rPr>
        <w:t xml:space="preserve">nowej stawki (i związana z tym zmiana ceny brutto) następować będzie automatycznie w dacie </w:t>
      </w:r>
      <w:r>
        <w:rPr>
          <w:sz w:val="22"/>
          <w:szCs w:val="22"/>
        </w:rPr>
        <w:t xml:space="preserve">  </w:t>
      </w:r>
      <w:r w:rsidR="009B663E" w:rsidRPr="004419F9">
        <w:rPr>
          <w:sz w:val="22"/>
          <w:szCs w:val="22"/>
        </w:rPr>
        <w:t xml:space="preserve">określonej przez przepisy wprowadzające zmianę stawki podatku VAT bez konieczności </w:t>
      </w:r>
      <w:r>
        <w:rPr>
          <w:sz w:val="22"/>
          <w:szCs w:val="22"/>
        </w:rPr>
        <w:t xml:space="preserve"> </w:t>
      </w:r>
      <w:r w:rsidR="009B663E" w:rsidRPr="004419F9">
        <w:rPr>
          <w:sz w:val="22"/>
          <w:szCs w:val="22"/>
        </w:rPr>
        <w:t>podpisywania odrębnego aneksu.</w:t>
      </w:r>
    </w:p>
    <w:p w14:paraId="030FE0B9" w14:textId="78F93E5B" w:rsidR="009B663E" w:rsidRPr="00306E88" w:rsidRDefault="00306E88" w:rsidP="009B663E">
      <w:pPr>
        <w:rPr>
          <w:b/>
          <w:bCs/>
          <w:sz w:val="22"/>
          <w:szCs w:val="22"/>
        </w:rPr>
      </w:pPr>
      <w:r>
        <w:t xml:space="preserve">                                                                                </w:t>
      </w:r>
      <w:r w:rsidR="00292313">
        <w:t xml:space="preserve">  </w:t>
      </w:r>
      <w:r>
        <w:t xml:space="preserve"> </w:t>
      </w:r>
      <w:r w:rsidR="009B663E" w:rsidRPr="00306E88">
        <w:rPr>
          <w:b/>
          <w:bCs/>
          <w:sz w:val="22"/>
          <w:szCs w:val="22"/>
        </w:rPr>
        <w:t>§ 11</w:t>
      </w:r>
    </w:p>
    <w:p w14:paraId="132CBBC1" w14:textId="798AD1A3" w:rsidR="009B663E" w:rsidRDefault="00306E88" w:rsidP="009B663E">
      <w:pPr>
        <w:rPr>
          <w:b/>
          <w:bCs/>
          <w:sz w:val="22"/>
          <w:szCs w:val="22"/>
        </w:rPr>
      </w:pPr>
      <w:r w:rsidRPr="00306E88">
        <w:rPr>
          <w:b/>
          <w:bCs/>
          <w:sz w:val="22"/>
          <w:szCs w:val="22"/>
        </w:rPr>
        <w:t xml:space="preserve">                                                              </w:t>
      </w:r>
      <w:r>
        <w:rPr>
          <w:b/>
          <w:bCs/>
          <w:sz w:val="22"/>
          <w:szCs w:val="22"/>
        </w:rPr>
        <w:t xml:space="preserve">  </w:t>
      </w:r>
      <w:r w:rsidR="009B663E" w:rsidRPr="00306E88">
        <w:rPr>
          <w:b/>
          <w:bCs/>
          <w:sz w:val="22"/>
          <w:szCs w:val="22"/>
        </w:rPr>
        <w:t>SIŁA WYŻSZA</w:t>
      </w:r>
    </w:p>
    <w:p w14:paraId="5D994C1B" w14:textId="77777777" w:rsidR="007C5CA4" w:rsidRPr="00306E88" w:rsidRDefault="007C5CA4" w:rsidP="009B663E">
      <w:pPr>
        <w:rPr>
          <w:b/>
          <w:bCs/>
          <w:sz w:val="22"/>
          <w:szCs w:val="22"/>
        </w:rPr>
      </w:pPr>
    </w:p>
    <w:p w14:paraId="362B847A" w14:textId="77777777" w:rsidR="009B663E" w:rsidRPr="004D181C" w:rsidRDefault="009B663E" w:rsidP="009B663E">
      <w:pPr>
        <w:rPr>
          <w:sz w:val="22"/>
          <w:szCs w:val="22"/>
        </w:rPr>
      </w:pPr>
      <w:r w:rsidRPr="004D181C">
        <w:rPr>
          <w:sz w:val="22"/>
          <w:szCs w:val="22"/>
        </w:rPr>
        <w:t>Żadna ze Stron Umowy nie będzie odpowiedzialna za niewykonanie lub nienależyte wykonanie zobowiązań wynikających z Umowy spowodowane przez okoliczności niewynikające z winy danej Strony, w szczególności za okoliczności traktowane jako Siła Wyższa.</w:t>
      </w:r>
    </w:p>
    <w:p w14:paraId="3E8610FD" w14:textId="5C70EA4C" w:rsidR="009B663E" w:rsidRPr="004D181C" w:rsidRDefault="009B663E" w:rsidP="009B663E">
      <w:pPr>
        <w:rPr>
          <w:sz w:val="22"/>
          <w:szCs w:val="22"/>
        </w:rPr>
      </w:pPr>
      <w:r w:rsidRPr="004D181C">
        <w:rPr>
          <w:sz w:val="22"/>
          <w:szCs w:val="22"/>
        </w:rPr>
        <w:t>Dla celów Umowy ''Siła Wyższa" oznacza zdarzenie zewnętrzne, pozostające poza kontrolą Stron oraz niewiążące się z zawinionym działaniem Stron, którego Strony nie mogły przewidzieć i które uniemożliwia proces realizacji Umowy. Takie zdarzenia obejmują  w szczególności: wojnę, rewolucję, pożary, powodzie, epidemie, akty administracji państwowej itp.</w:t>
      </w:r>
    </w:p>
    <w:p w14:paraId="38469D7E" w14:textId="77777777" w:rsidR="009B663E" w:rsidRPr="004D181C" w:rsidRDefault="009B663E" w:rsidP="009B663E">
      <w:pPr>
        <w:rPr>
          <w:sz w:val="22"/>
          <w:szCs w:val="22"/>
        </w:rPr>
      </w:pPr>
      <w:r w:rsidRPr="004D181C">
        <w:rPr>
          <w:sz w:val="22"/>
          <w:szCs w:val="22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14:paraId="0814AD9D" w14:textId="77777777" w:rsidR="009B663E" w:rsidRPr="004D181C" w:rsidRDefault="009B663E" w:rsidP="009B663E">
      <w:pPr>
        <w:rPr>
          <w:sz w:val="22"/>
          <w:szCs w:val="22"/>
        </w:rPr>
      </w:pPr>
      <w:r w:rsidRPr="004D181C">
        <w:rPr>
          <w:sz w:val="22"/>
          <w:szCs w:val="22"/>
        </w:rPr>
        <w:t>Jeżeli Siła Wyższa, będzie trwała nieprzerwanie przez okres 60 dni lub dłużej, Strony mogą w drodze wzajemnego uzgodnienia rozwiązać Umowę bez nakładania na żadną ze Stron dalszych zobowiązań oprócz płatności należnych z tytułu prawidłowo wykonanych usług.</w:t>
      </w:r>
    </w:p>
    <w:p w14:paraId="1C55146A" w14:textId="77777777" w:rsidR="009B663E" w:rsidRPr="004D181C" w:rsidRDefault="009B663E" w:rsidP="009B663E">
      <w:pPr>
        <w:rPr>
          <w:sz w:val="22"/>
          <w:szCs w:val="22"/>
        </w:rPr>
      </w:pPr>
      <w:r w:rsidRPr="004D181C">
        <w:rPr>
          <w:sz w:val="22"/>
          <w:szCs w:val="22"/>
        </w:rPr>
        <w:t>Stan Siły Wyższej powoduje odpowiednie przesunięcie terminów realizacji Umowy chyba, że Strony postanowiły inaczej.</w:t>
      </w:r>
    </w:p>
    <w:p w14:paraId="2D128C6B" w14:textId="77777777" w:rsidR="009B663E" w:rsidRPr="005D2E8A" w:rsidRDefault="009B663E" w:rsidP="009B663E">
      <w:pPr>
        <w:rPr>
          <w:b/>
          <w:bCs/>
          <w:sz w:val="22"/>
          <w:szCs w:val="22"/>
        </w:rPr>
      </w:pPr>
    </w:p>
    <w:p w14:paraId="3BA1B798" w14:textId="2C4994B9" w:rsidR="009B663E" w:rsidRPr="005D2E8A" w:rsidRDefault="005D2E8A" w:rsidP="009B663E">
      <w:pPr>
        <w:rPr>
          <w:b/>
          <w:bCs/>
          <w:sz w:val="22"/>
          <w:szCs w:val="22"/>
        </w:rPr>
      </w:pPr>
      <w:r w:rsidRPr="005D2E8A"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292313">
        <w:rPr>
          <w:b/>
          <w:bCs/>
          <w:sz w:val="22"/>
          <w:szCs w:val="22"/>
        </w:rPr>
        <w:t xml:space="preserve">  </w:t>
      </w:r>
      <w:r w:rsidRPr="005D2E8A">
        <w:rPr>
          <w:b/>
          <w:bCs/>
          <w:sz w:val="22"/>
          <w:szCs w:val="22"/>
        </w:rPr>
        <w:t xml:space="preserve"> </w:t>
      </w:r>
      <w:r w:rsidR="009B663E" w:rsidRPr="005D2E8A">
        <w:rPr>
          <w:b/>
          <w:bCs/>
          <w:sz w:val="22"/>
          <w:szCs w:val="22"/>
        </w:rPr>
        <w:t>§ 12</w:t>
      </w:r>
    </w:p>
    <w:p w14:paraId="460D0A13" w14:textId="3425FC30" w:rsidR="009B663E" w:rsidRDefault="005D2E8A" w:rsidP="009B663E">
      <w:pPr>
        <w:rPr>
          <w:b/>
          <w:bCs/>
          <w:sz w:val="22"/>
          <w:szCs w:val="22"/>
        </w:rPr>
      </w:pPr>
      <w:r w:rsidRPr="005D2E8A">
        <w:rPr>
          <w:b/>
          <w:bCs/>
          <w:sz w:val="22"/>
          <w:szCs w:val="22"/>
        </w:rPr>
        <w:t xml:space="preserve">                                                    </w:t>
      </w:r>
      <w:r w:rsidR="009B663E" w:rsidRPr="005D2E8A">
        <w:rPr>
          <w:b/>
          <w:bCs/>
          <w:sz w:val="22"/>
          <w:szCs w:val="22"/>
        </w:rPr>
        <w:t>POSTANOWIENIA  KOŃCOWE</w:t>
      </w:r>
    </w:p>
    <w:p w14:paraId="3048836C" w14:textId="77777777" w:rsidR="005D2E8A" w:rsidRPr="005D2E8A" w:rsidRDefault="005D2E8A" w:rsidP="009B663E">
      <w:pPr>
        <w:rPr>
          <w:b/>
          <w:bCs/>
          <w:sz w:val="22"/>
          <w:szCs w:val="22"/>
        </w:rPr>
      </w:pPr>
    </w:p>
    <w:p w14:paraId="7D485C28" w14:textId="77777777" w:rsidR="009B663E" w:rsidRPr="005D2E8A" w:rsidRDefault="009B663E" w:rsidP="009B663E">
      <w:pPr>
        <w:rPr>
          <w:sz w:val="22"/>
          <w:szCs w:val="22"/>
        </w:rPr>
      </w:pPr>
      <w:r w:rsidRPr="005D2E8A">
        <w:rPr>
          <w:sz w:val="22"/>
          <w:szCs w:val="22"/>
        </w:rPr>
        <w:t>Wykonawca nie może przekazać praw i obowiązków wynikających z niniejszej Umowy na rzecz osób trzecich bez zgody Zamawiającego.</w:t>
      </w:r>
    </w:p>
    <w:p w14:paraId="5C0461E4" w14:textId="77777777" w:rsidR="009B663E" w:rsidRPr="005D2E8A" w:rsidRDefault="009B663E" w:rsidP="009B663E">
      <w:pPr>
        <w:rPr>
          <w:sz w:val="22"/>
          <w:szCs w:val="22"/>
        </w:rPr>
      </w:pPr>
      <w:r w:rsidRPr="005D2E8A">
        <w:rPr>
          <w:sz w:val="22"/>
          <w:szCs w:val="22"/>
        </w:rPr>
        <w:t>Strony zobowiązują się do zachowania w tajemnicy danych dotyczących działalności partnera zgodnie z obowiązującymi przepisami o ochronie tajemnicy. Wykonawcę zobowiązuje się do przyjęcia zobowiązania w tym zakresie od podległych pracowników.</w:t>
      </w:r>
    </w:p>
    <w:p w14:paraId="2F2C4F4E" w14:textId="77777777" w:rsidR="009B663E" w:rsidRPr="005D2E8A" w:rsidRDefault="009B663E" w:rsidP="009B663E">
      <w:pPr>
        <w:rPr>
          <w:sz w:val="22"/>
          <w:szCs w:val="22"/>
        </w:rPr>
      </w:pPr>
      <w:r w:rsidRPr="005D2E8A">
        <w:rPr>
          <w:sz w:val="22"/>
          <w:szCs w:val="22"/>
        </w:rPr>
        <w:t>W sprawach nieuregulowanych niniejszą Umową zastosowanie znajdą przepisy Kodeksu Cywilnego.</w:t>
      </w:r>
    </w:p>
    <w:p w14:paraId="51EB3741" w14:textId="77777777" w:rsidR="009B663E" w:rsidRPr="005D2E8A" w:rsidRDefault="009B663E" w:rsidP="009B663E">
      <w:pPr>
        <w:rPr>
          <w:sz w:val="22"/>
          <w:szCs w:val="22"/>
        </w:rPr>
      </w:pPr>
      <w:r w:rsidRPr="005D2E8A">
        <w:rPr>
          <w:sz w:val="22"/>
          <w:szCs w:val="22"/>
        </w:rPr>
        <w:t>Wszelkie spory mogące wyniknąć pomiędzy Stronami przy realizowaniu przedmiotu Umowy lub z  nią związane, w przypadku braku możliwości ich polubownego rozwiązania, będą rozpatrywane przez Sąd powszechny właściwy miejscowo dla siedziby Zamawiającego.</w:t>
      </w:r>
    </w:p>
    <w:p w14:paraId="47B3A33C" w14:textId="77777777" w:rsidR="009B663E" w:rsidRPr="005D2E8A" w:rsidRDefault="009B663E" w:rsidP="009B663E">
      <w:pPr>
        <w:rPr>
          <w:sz w:val="22"/>
          <w:szCs w:val="22"/>
        </w:rPr>
      </w:pPr>
      <w:r w:rsidRPr="005D2E8A">
        <w:rPr>
          <w:sz w:val="22"/>
          <w:szCs w:val="22"/>
        </w:rPr>
        <w:t>Wszystkie dokumenty wymienione w niniejszej Umowie, zarówno nazwane jak i nienazwane załącznikami, stanowią integralną część Umowy.</w:t>
      </w:r>
    </w:p>
    <w:p w14:paraId="518A20D8" w14:textId="2E6C2EE1" w:rsidR="009B663E" w:rsidRPr="005D2E8A" w:rsidRDefault="009B663E" w:rsidP="009B663E">
      <w:pPr>
        <w:rPr>
          <w:sz w:val="22"/>
          <w:szCs w:val="22"/>
        </w:rPr>
      </w:pPr>
      <w:r w:rsidRPr="005D2E8A">
        <w:rPr>
          <w:sz w:val="22"/>
          <w:szCs w:val="22"/>
        </w:rPr>
        <w:t xml:space="preserve">Niniejsza Umowa została sporządzona w </w:t>
      </w:r>
      <w:r w:rsidR="005D2E8A">
        <w:rPr>
          <w:sz w:val="22"/>
          <w:szCs w:val="22"/>
        </w:rPr>
        <w:t>dwóch</w:t>
      </w:r>
      <w:r w:rsidRPr="005D2E8A">
        <w:rPr>
          <w:sz w:val="22"/>
          <w:szCs w:val="22"/>
        </w:rPr>
        <w:t xml:space="preserve"> jednobrzmiących egzemplarzach, z których jeden egzemplarz otrzymuje </w:t>
      </w:r>
      <w:r w:rsidR="005D2E8A">
        <w:rPr>
          <w:sz w:val="22"/>
          <w:szCs w:val="22"/>
        </w:rPr>
        <w:t>Zamawiający</w:t>
      </w:r>
      <w:r w:rsidRPr="005D2E8A">
        <w:rPr>
          <w:sz w:val="22"/>
          <w:szCs w:val="22"/>
        </w:rPr>
        <w:t>, a d</w:t>
      </w:r>
      <w:r w:rsidR="005D2E8A">
        <w:rPr>
          <w:sz w:val="22"/>
          <w:szCs w:val="22"/>
        </w:rPr>
        <w:t xml:space="preserve">rugi </w:t>
      </w:r>
      <w:r w:rsidRPr="005D2E8A">
        <w:rPr>
          <w:sz w:val="22"/>
          <w:szCs w:val="22"/>
        </w:rPr>
        <w:t xml:space="preserve">egzemplarze otrzymuje </w:t>
      </w:r>
      <w:r w:rsidR="005D2E8A" w:rsidRPr="005D2E8A">
        <w:rPr>
          <w:sz w:val="22"/>
          <w:szCs w:val="22"/>
        </w:rPr>
        <w:t>Wykonawca</w:t>
      </w:r>
      <w:r w:rsidRPr="005D2E8A">
        <w:rPr>
          <w:sz w:val="22"/>
          <w:szCs w:val="22"/>
        </w:rPr>
        <w:t xml:space="preserve">. </w:t>
      </w:r>
    </w:p>
    <w:p w14:paraId="3B1AD576" w14:textId="77777777" w:rsidR="009B663E" w:rsidRPr="009B663E" w:rsidRDefault="009B663E" w:rsidP="009B663E"/>
    <w:p w14:paraId="0F7BE54A" w14:textId="1DDB47D7" w:rsidR="009B663E" w:rsidRDefault="009B663E" w:rsidP="009B663E"/>
    <w:p w14:paraId="005FB34A" w14:textId="77777777" w:rsidR="00292313" w:rsidRPr="009B663E" w:rsidRDefault="00292313" w:rsidP="009B663E"/>
    <w:p w14:paraId="1F17FE0F" w14:textId="77777777" w:rsidR="009B663E" w:rsidRPr="009B663E" w:rsidRDefault="009B663E" w:rsidP="009B663E"/>
    <w:p w14:paraId="767A456F" w14:textId="77777777" w:rsidR="009B663E" w:rsidRPr="009B663E" w:rsidRDefault="009B663E" w:rsidP="009B663E">
      <w:r w:rsidRPr="009B663E">
        <w:lastRenderedPageBreak/>
        <w:t>Wykaz załączników do umowy:</w:t>
      </w:r>
    </w:p>
    <w:p w14:paraId="4BC6B82C" w14:textId="0AD5EF06" w:rsidR="009B663E" w:rsidRPr="009B663E" w:rsidRDefault="009B663E" w:rsidP="009B663E"/>
    <w:p w14:paraId="21944BC6" w14:textId="1FDCBF3E" w:rsidR="009B663E" w:rsidRPr="009B663E" w:rsidRDefault="009B663E" w:rsidP="009B663E">
      <w:r w:rsidRPr="009B663E">
        <w:t>Załącznik nr 2 – Formularz asortymentowo-cenowy.</w:t>
      </w:r>
    </w:p>
    <w:p w14:paraId="512BB1F6" w14:textId="77777777" w:rsidR="009B663E" w:rsidRPr="009B663E" w:rsidRDefault="009B663E" w:rsidP="009B663E"/>
    <w:p w14:paraId="14570BB4" w14:textId="77777777" w:rsidR="009B663E" w:rsidRPr="009B663E" w:rsidRDefault="009B663E" w:rsidP="009B663E"/>
    <w:p w14:paraId="6A68A9FE" w14:textId="77777777" w:rsidR="009B663E" w:rsidRPr="009B663E" w:rsidRDefault="009B663E" w:rsidP="009B663E"/>
    <w:p w14:paraId="139A9353" w14:textId="4E5FAF99" w:rsidR="00F74005" w:rsidRPr="00F74005" w:rsidRDefault="009B663E" w:rsidP="00F74005">
      <w:r w:rsidRPr="009B663E">
        <w:t xml:space="preserve">            </w:t>
      </w:r>
      <w:r w:rsidR="00E52B0E" w:rsidRPr="009B663E">
        <w:t>ZAMAWIAJĄCY</w:t>
      </w:r>
      <w:r w:rsidRPr="009B663E">
        <w:t>:</w:t>
      </w:r>
      <w:r w:rsidRPr="009B663E">
        <w:tab/>
      </w:r>
      <w:r w:rsidRPr="009B663E">
        <w:tab/>
      </w:r>
      <w:r w:rsidRPr="009B663E">
        <w:tab/>
      </w:r>
      <w:r w:rsidRPr="009B663E">
        <w:tab/>
      </w:r>
      <w:r w:rsidR="00E52B0E">
        <w:t xml:space="preserve">                           WYKONAWCA</w:t>
      </w:r>
      <w:r w:rsidRPr="009B663E">
        <w:t>:</w:t>
      </w:r>
    </w:p>
    <w:p w14:paraId="613CF30D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93B4" w14:textId="77777777" w:rsidR="0078008A" w:rsidRDefault="0078008A" w:rsidP="00E42D6A">
      <w:r>
        <w:separator/>
      </w:r>
    </w:p>
  </w:endnote>
  <w:endnote w:type="continuationSeparator" w:id="0">
    <w:p w14:paraId="61CBAEA2" w14:textId="77777777" w:rsidR="0078008A" w:rsidRDefault="0078008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ArialNarrow">
    <w:altName w:val="MS Mincho"/>
    <w:charset w:val="80"/>
    <w:family w:val="swiss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9B663E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9EDF" w14:textId="77777777" w:rsidR="0078008A" w:rsidRDefault="0078008A" w:rsidP="00E42D6A">
      <w:r>
        <w:separator/>
      </w:r>
    </w:p>
  </w:footnote>
  <w:footnote w:type="continuationSeparator" w:id="0">
    <w:p w14:paraId="7B6AEF1D" w14:textId="77777777" w:rsidR="0078008A" w:rsidRDefault="0078008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80B0B"/>
    <w:multiLevelType w:val="hybridMultilevel"/>
    <w:tmpl w:val="B3926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E1642"/>
    <w:multiLevelType w:val="hybridMultilevel"/>
    <w:tmpl w:val="5DB69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8BA"/>
    <w:multiLevelType w:val="hybridMultilevel"/>
    <w:tmpl w:val="AF0CC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41F922F3"/>
    <w:multiLevelType w:val="hybridMultilevel"/>
    <w:tmpl w:val="94806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5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30"/>
  </w:num>
  <w:num w:numId="2">
    <w:abstractNumId w:val="7"/>
  </w:num>
  <w:num w:numId="3">
    <w:abstractNumId w:val="25"/>
  </w:num>
  <w:num w:numId="4">
    <w:abstractNumId w:val="45"/>
  </w:num>
  <w:num w:numId="5">
    <w:abstractNumId w:val="40"/>
  </w:num>
  <w:num w:numId="6">
    <w:abstractNumId w:val="33"/>
  </w:num>
  <w:num w:numId="7">
    <w:abstractNumId w:val="17"/>
  </w:num>
  <w:num w:numId="8">
    <w:abstractNumId w:val="20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8"/>
  </w:num>
  <w:num w:numId="14">
    <w:abstractNumId w:val="1"/>
  </w:num>
  <w:num w:numId="15">
    <w:abstractNumId w:val="27"/>
  </w:num>
  <w:num w:numId="16">
    <w:abstractNumId w:val="11"/>
  </w:num>
  <w:num w:numId="17">
    <w:abstractNumId w:val="12"/>
  </w:num>
  <w:num w:numId="18">
    <w:abstractNumId w:val="5"/>
  </w:num>
  <w:num w:numId="19">
    <w:abstractNumId w:val="41"/>
  </w:num>
  <w:num w:numId="20">
    <w:abstractNumId w:val="23"/>
  </w:num>
  <w:num w:numId="21">
    <w:abstractNumId w:val="34"/>
  </w:num>
  <w:num w:numId="22">
    <w:abstractNumId w:val="44"/>
  </w:num>
  <w:num w:numId="23">
    <w:abstractNumId w:val="36"/>
  </w:num>
  <w:num w:numId="24">
    <w:abstractNumId w:val="6"/>
  </w:num>
  <w:num w:numId="25">
    <w:abstractNumId w:val="10"/>
  </w:num>
  <w:num w:numId="26">
    <w:abstractNumId w:val="4"/>
  </w:num>
  <w:num w:numId="27">
    <w:abstractNumId w:val="21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31"/>
  </w:num>
  <w:num w:numId="33">
    <w:abstractNumId w:val="32"/>
  </w:num>
  <w:num w:numId="34">
    <w:abstractNumId w:val="29"/>
  </w:num>
  <w:num w:numId="35">
    <w:abstractNumId w:val="24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6"/>
  </w:num>
  <w:num w:numId="41">
    <w:abstractNumId w:val="37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19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503F"/>
    <w:rsid w:val="000C23AC"/>
    <w:rsid w:val="00144B8A"/>
    <w:rsid w:val="001456AB"/>
    <w:rsid w:val="001A56F1"/>
    <w:rsid w:val="001B60F1"/>
    <w:rsid w:val="001D743B"/>
    <w:rsid w:val="00204291"/>
    <w:rsid w:val="002103B7"/>
    <w:rsid w:val="00247172"/>
    <w:rsid w:val="0026143E"/>
    <w:rsid w:val="00261B73"/>
    <w:rsid w:val="00265C0D"/>
    <w:rsid w:val="00290AA7"/>
    <w:rsid w:val="00292313"/>
    <w:rsid w:val="002A66B4"/>
    <w:rsid w:val="002A77B1"/>
    <w:rsid w:val="002C33C4"/>
    <w:rsid w:val="002F2C43"/>
    <w:rsid w:val="00300263"/>
    <w:rsid w:val="00306E88"/>
    <w:rsid w:val="0034489B"/>
    <w:rsid w:val="00344AD2"/>
    <w:rsid w:val="00372E09"/>
    <w:rsid w:val="0037491E"/>
    <w:rsid w:val="0039409A"/>
    <w:rsid w:val="003C0BD0"/>
    <w:rsid w:val="003D48E1"/>
    <w:rsid w:val="004419F9"/>
    <w:rsid w:val="0045676D"/>
    <w:rsid w:val="004570DC"/>
    <w:rsid w:val="004656D4"/>
    <w:rsid w:val="00491FF5"/>
    <w:rsid w:val="004979EA"/>
    <w:rsid w:val="004B58E2"/>
    <w:rsid w:val="004D181C"/>
    <w:rsid w:val="004F4E20"/>
    <w:rsid w:val="00522C07"/>
    <w:rsid w:val="005361DD"/>
    <w:rsid w:val="0056412E"/>
    <w:rsid w:val="00581E24"/>
    <w:rsid w:val="005B4190"/>
    <w:rsid w:val="005D2E8A"/>
    <w:rsid w:val="00600476"/>
    <w:rsid w:val="006511F2"/>
    <w:rsid w:val="00656E84"/>
    <w:rsid w:val="006617D4"/>
    <w:rsid w:val="006B33B1"/>
    <w:rsid w:val="00725F16"/>
    <w:rsid w:val="007517C8"/>
    <w:rsid w:val="007762CF"/>
    <w:rsid w:val="0078008A"/>
    <w:rsid w:val="00781BC0"/>
    <w:rsid w:val="0078556F"/>
    <w:rsid w:val="00786284"/>
    <w:rsid w:val="007B66DC"/>
    <w:rsid w:val="007B6969"/>
    <w:rsid w:val="007C17CA"/>
    <w:rsid w:val="007C5CA4"/>
    <w:rsid w:val="007C7966"/>
    <w:rsid w:val="00822BAF"/>
    <w:rsid w:val="008368DE"/>
    <w:rsid w:val="00854C81"/>
    <w:rsid w:val="008A5970"/>
    <w:rsid w:val="008D4CB5"/>
    <w:rsid w:val="008E3119"/>
    <w:rsid w:val="00931873"/>
    <w:rsid w:val="0094427B"/>
    <w:rsid w:val="00961A32"/>
    <w:rsid w:val="00983D8F"/>
    <w:rsid w:val="009A6C42"/>
    <w:rsid w:val="009A764B"/>
    <w:rsid w:val="009B663E"/>
    <w:rsid w:val="009B7280"/>
    <w:rsid w:val="00A125CB"/>
    <w:rsid w:val="00A216B1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0DF"/>
    <w:rsid w:val="00C066BD"/>
    <w:rsid w:val="00C104A7"/>
    <w:rsid w:val="00C70895"/>
    <w:rsid w:val="00C954BB"/>
    <w:rsid w:val="00CA5D85"/>
    <w:rsid w:val="00CD715C"/>
    <w:rsid w:val="00CE70A5"/>
    <w:rsid w:val="00D1754B"/>
    <w:rsid w:val="00D439A2"/>
    <w:rsid w:val="00D468CF"/>
    <w:rsid w:val="00D70E92"/>
    <w:rsid w:val="00D8542B"/>
    <w:rsid w:val="00DC0768"/>
    <w:rsid w:val="00DC1A3C"/>
    <w:rsid w:val="00DE0D25"/>
    <w:rsid w:val="00E12C40"/>
    <w:rsid w:val="00E31F0B"/>
    <w:rsid w:val="00E42D6A"/>
    <w:rsid w:val="00E52B0E"/>
    <w:rsid w:val="00E54B86"/>
    <w:rsid w:val="00E57522"/>
    <w:rsid w:val="00E91138"/>
    <w:rsid w:val="00E93B85"/>
    <w:rsid w:val="00EA6AB2"/>
    <w:rsid w:val="00EB692C"/>
    <w:rsid w:val="00F10C97"/>
    <w:rsid w:val="00F57B69"/>
    <w:rsid w:val="00F65575"/>
    <w:rsid w:val="00F658D1"/>
    <w:rsid w:val="00F74005"/>
    <w:rsid w:val="00F81E87"/>
    <w:rsid w:val="00FC02C7"/>
    <w:rsid w:val="00FC0CE2"/>
    <w:rsid w:val="00FD3627"/>
    <w:rsid w:val="00FE0095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FF67DF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F67DF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211F-E933-4C5C-9989-C46F7973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2534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16</cp:revision>
  <dcterms:created xsi:type="dcterms:W3CDTF">2024-04-26T08:43:00Z</dcterms:created>
  <dcterms:modified xsi:type="dcterms:W3CDTF">2024-07-02T10:32:00Z</dcterms:modified>
</cp:coreProperties>
</file>