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47A" w:rsidRPr="00C2546F" w:rsidRDefault="000D647A" w:rsidP="000D647A">
      <w:pPr>
        <w:pStyle w:val="Teksttreci1"/>
        <w:shd w:val="clear" w:color="auto" w:fill="auto"/>
        <w:tabs>
          <w:tab w:val="left" w:leader="dot" w:pos="7556"/>
        </w:tabs>
        <w:spacing w:line="276" w:lineRule="auto"/>
        <w:ind w:left="20" w:firstLine="0"/>
        <w:jc w:val="right"/>
        <w:rPr>
          <w:rFonts w:ascii="Times New Roman" w:hAnsi="Times New Roman" w:cs="Times New Roman"/>
        </w:rPr>
      </w:pPr>
      <w:r w:rsidRPr="00C2546F">
        <w:rPr>
          <w:rFonts w:ascii="Times New Roman" w:hAnsi="Times New Roman" w:cs="Times New Roman"/>
        </w:rPr>
        <w:t>Załącznik nr 1.</w:t>
      </w:r>
      <w:r w:rsidR="00C2546F">
        <w:rPr>
          <w:rFonts w:ascii="Times New Roman" w:hAnsi="Times New Roman" w:cs="Times New Roman"/>
        </w:rPr>
        <w:t>2</w:t>
      </w:r>
      <w:bookmarkStart w:id="0" w:name="_GoBack"/>
      <w:bookmarkEnd w:id="0"/>
      <w:r w:rsidRPr="00C2546F">
        <w:rPr>
          <w:rFonts w:ascii="Times New Roman" w:hAnsi="Times New Roman" w:cs="Times New Roman"/>
        </w:rPr>
        <w:t xml:space="preserve"> do </w:t>
      </w:r>
      <w:r w:rsidR="00B64A28" w:rsidRPr="00C2546F">
        <w:rPr>
          <w:rFonts w:ascii="Times New Roman" w:hAnsi="Times New Roman" w:cs="Times New Roman"/>
        </w:rPr>
        <w:t>oferty</w:t>
      </w:r>
    </w:p>
    <w:p w:rsidR="000667BD" w:rsidRPr="00C2546F" w:rsidRDefault="00D07A75" w:rsidP="000667BD">
      <w:pPr>
        <w:spacing w:after="0" w:line="240" w:lineRule="auto"/>
        <w:rPr>
          <w:rFonts w:ascii="Times New Roman" w:eastAsia="Times New Roman" w:hAnsi="Times New Roman"/>
          <w:bCs/>
          <w:lang w:eastAsia="pl-PL"/>
        </w:rPr>
      </w:pPr>
      <w:r w:rsidRPr="00C2546F">
        <w:rPr>
          <w:rFonts w:ascii="Times New Roman" w:hAnsi="Times New Roman"/>
          <w:b/>
          <w:i/>
        </w:rPr>
        <w:t>ZP.28.43</w:t>
      </w:r>
      <w:r w:rsidR="000667BD" w:rsidRPr="00C2546F">
        <w:rPr>
          <w:rFonts w:ascii="Times New Roman" w:hAnsi="Times New Roman"/>
          <w:b/>
          <w:i/>
        </w:rPr>
        <w:t>.2024/SOI</w:t>
      </w:r>
    </w:p>
    <w:p w:rsidR="000667BD" w:rsidRPr="00C2546F" w:rsidRDefault="000667BD" w:rsidP="000D647A">
      <w:pPr>
        <w:pStyle w:val="Teksttreci111"/>
        <w:shd w:val="clear" w:color="auto" w:fill="auto"/>
        <w:spacing w:after="0" w:line="276" w:lineRule="auto"/>
        <w:ind w:firstLine="0"/>
        <w:rPr>
          <w:rStyle w:val="Teksttreci110"/>
          <w:rFonts w:ascii="Times New Roman" w:hAnsi="Times New Roman" w:cs="Times New Roman"/>
          <w:u w:val="single"/>
        </w:rPr>
      </w:pPr>
    </w:p>
    <w:p w:rsidR="000D647A" w:rsidRPr="00C2546F" w:rsidRDefault="000D647A" w:rsidP="000D647A">
      <w:pPr>
        <w:pStyle w:val="Teksttreci111"/>
        <w:shd w:val="clear" w:color="auto" w:fill="auto"/>
        <w:spacing w:after="0" w:line="276" w:lineRule="auto"/>
        <w:ind w:firstLine="0"/>
        <w:rPr>
          <w:rStyle w:val="Teksttreci110"/>
          <w:rFonts w:ascii="Times New Roman" w:hAnsi="Times New Roman" w:cs="Times New Roman"/>
          <w:u w:val="single"/>
        </w:rPr>
      </w:pPr>
      <w:r w:rsidRPr="00C2546F">
        <w:rPr>
          <w:rStyle w:val="Teksttreci110"/>
          <w:rFonts w:ascii="Times New Roman" w:hAnsi="Times New Roman" w:cs="Times New Roman"/>
          <w:u w:val="single"/>
        </w:rPr>
        <w:t>ZAMAWIAJĄCY:</w:t>
      </w:r>
    </w:p>
    <w:p w:rsidR="000D647A" w:rsidRPr="00C2546F" w:rsidRDefault="000D647A" w:rsidP="000D647A">
      <w:pPr>
        <w:pStyle w:val="Bezodstpw"/>
        <w:spacing w:line="276" w:lineRule="auto"/>
        <w:jc w:val="both"/>
        <w:rPr>
          <w:rFonts w:ascii="Times New Roman" w:hAnsi="Times New Roman"/>
          <w:b/>
        </w:rPr>
      </w:pPr>
      <w:r w:rsidRPr="00C2546F">
        <w:rPr>
          <w:rFonts w:ascii="Times New Roman" w:hAnsi="Times New Roman"/>
          <w:b/>
        </w:rPr>
        <w:t>Warmińsko-Mazurska Agencja</w:t>
      </w:r>
    </w:p>
    <w:p w:rsidR="000D647A" w:rsidRPr="00C2546F" w:rsidRDefault="000D647A" w:rsidP="000D647A">
      <w:pPr>
        <w:pStyle w:val="Bezodstpw"/>
        <w:spacing w:line="276" w:lineRule="auto"/>
        <w:jc w:val="both"/>
        <w:rPr>
          <w:rFonts w:ascii="Times New Roman" w:hAnsi="Times New Roman"/>
          <w:b/>
        </w:rPr>
      </w:pPr>
      <w:r w:rsidRPr="00C2546F">
        <w:rPr>
          <w:rFonts w:ascii="Times New Roman" w:hAnsi="Times New Roman"/>
          <w:b/>
        </w:rPr>
        <w:t>Rozwoju Regionalnego S.A. w Olsztynie</w:t>
      </w:r>
    </w:p>
    <w:p w:rsidR="000D647A" w:rsidRPr="00C2546F" w:rsidRDefault="000D647A" w:rsidP="000D647A">
      <w:pPr>
        <w:pStyle w:val="Bezodstpw"/>
        <w:spacing w:line="276" w:lineRule="auto"/>
        <w:jc w:val="both"/>
        <w:rPr>
          <w:rFonts w:ascii="Times New Roman" w:hAnsi="Times New Roman"/>
          <w:b/>
        </w:rPr>
      </w:pPr>
      <w:r w:rsidRPr="00C2546F">
        <w:rPr>
          <w:rFonts w:ascii="Times New Roman" w:hAnsi="Times New Roman"/>
          <w:b/>
        </w:rPr>
        <w:t>Pl. Gen. Józefa Bema 3, 10-516 Olsztyn</w:t>
      </w:r>
    </w:p>
    <w:p w:rsidR="000D647A" w:rsidRPr="00C2546F" w:rsidRDefault="000D647A" w:rsidP="000D647A">
      <w:pPr>
        <w:pStyle w:val="Bezodstpw"/>
        <w:spacing w:line="276" w:lineRule="auto"/>
        <w:jc w:val="both"/>
        <w:rPr>
          <w:rFonts w:ascii="Times New Roman" w:hAnsi="Times New Roman"/>
          <w:b/>
        </w:rPr>
      </w:pPr>
      <w:r w:rsidRPr="00C2546F">
        <w:rPr>
          <w:rFonts w:ascii="Times New Roman" w:hAnsi="Times New Roman"/>
          <w:b/>
        </w:rPr>
        <w:t xml:space="preserve">tel.: 89/ 521 12 50; </w:t>
      </w:r>
    </w:p>
    <w:p w:rsidR="000D647A" w:rsidRPr="00C2546F" w:rsidRDefault="000D647A" w:rsidP="000D647A">
      <w:pPr>
        <w:pStyle w:val="Bezodstpw"/>
        <w:spacing w:line="276" w:lineRule="auto"/>
        <w:jc w:val="both"/>
        <w:rPr>
          <w:rFonts w:ascii="Times New Roman" w:hAnsi="Times New Roman"/>
          <w:b/>
        </w:rPr>
      </w:pPr>
      <w:r w:rsidRPr="00C2546F">
        <w:rPr>
          <w:rFonts w:ascii="Times New Roman" w:hAnsi="Times New Roman"/>
          <w:b/>
        </w:rPr>
        <w:t>NIP: 739-05-03-912; REGON: 510198214</w:t>
      </w:r>
    </w:p>
    <w:p w:rsidR="000D647A" w:rsidRPr="00C2546F" w:rsidRDefault="000D647A" w:rsidP="000D647A">
      <w:pPr>
        <w:spacing w:after="0"/>
        <w:jc w:val="center"/>
        <w:rPr>
          <w:rFonts w:ascii="Times New Roman" w:eastAsia="Times New Roman" w:hAnsi="Times New Roman"/>
          <w:b/>
          <w:lang w:eastAsia="pl-PL"/>
        </w:rPr>
      </w:pPr>
    </w:p>
    <w:p w:rsidR="000D647A" w:rsidRPr="00C2546F" w:rsidRDefault="00C2546F" w:rsidP="000D647A">
      <w:pPr>
        <w:spacing w:after="0"/>
        <w:jc w:val="center"/>
        <w:rPr>
          <w:rFonts w:ascii="Times New Roman" w:eastAsia="Times New Roman" w:hAnsi="Times New Roman"/>
          <w:b/>
          <w:sz w:val="24"/>
          <w:lang w:eastAsia="pl-PL"/>
        </w:rPr>
      </w:pPr>
      <w:r>
        <w:rPr>
          <w:rFonts w:ascii="Times New Roman" w:eastAsia="Times New Roman" w:hAnsi="Times New Roman"/>
          <w:b/>
          <w:sz w:val="24"/>
          <w:lang w:eastAsia="pl-PL"/>
        </w:rPr>
        <w:t>WYKAZ OFEROWANEGO SPRZĘ</w:t>
      </w:r>
      <w:r w:rsidR="0041751A" w:rsidRPr="00C2546F">
        <w:rPr>
          <w:rFonts w:ascii="Times New Roman" w:eastAsia="Times New Roman" w:hAnsi="Times New Roman"/>
          <w:b/>
          <w:sz w:val="24"/>
          <w:lang w:eastAsia="pl-PL"/>
        </w:rPr>
        <w:t>TU I OPROGRAMOWANIA</w:t>
      </w:r>
      <w:r w:rsidR="000D647A" w:rsidRPr="00C2546F">
        <w:rPr>
          <w:rFonts w:ascii="Times New Roman" w:eastAsia="Times New Roman" w:hAnsi="Times New Roman"/>
          <w:b/>
          <w:sz w:val="24"/>
          <w:lang w:eastAsia="pl-PL"/>
        </w:rPr>
        <w:t xml:space="preserve"> </w:t>
      </w:r>
    </w:p>
    <w:p w:rsidR="0041751A" w:rsidRPr="00C2546F" w:rsidRDefault="0041751A" w:rsidP="000D647A">
      <w:pPr>
        <w:spacing w:after="0"/>
        <w:jc w:val="center"/>
        <w:rPr>
          <w:rFonts w:ascii="Times New Roman" w:eastAsia="Times New Roman" w:hAnsi="Times New Roman"/>
          <w:b/>
          <w:sz w:val="24"/>
          <w:lang w:eastAsia="pl-PL"/>
        </w:rPr>
      </w:pPr>
      <w:r w:rsidRPr="00C2546F">
        <w:rPr>
          <w:rFonts w:ascii="Times New Roman" w:eastAsia="Times New Roman" w:hAnsi="Times New Roman"/>
          <w:bCs/>
          <w:sz w:val="24"/>
          <w:lang w:eastAsia="pl-PL"/>
        </w:rPr>
        <w:t>Przedmiotowy środek dowodowy</w:t>
      </w:r>
      <w:r w:rsidRPr="00C2546F">
        <w:rPr>
          <w:rFonts w:ascii="Times New Roman" w:eastAsia="Times New Roman" w:hAnsi="Times New Roman"/>
          <w:b/>
          <w:sz w:val="24"/>
          <w:lang w:eastAsia="pl-PL"/>
        </w:rPr>
        <w:t xml:space="preserve"> </w:t>
      </w:r>
      <w:r w:rsidRPr="00C2546F">
        <w:rPr>
          <w:rFonts w:ascii="Times New Roman" w:eastAsia="Times New Roman" w:hAnsi="Times New Roman"/>
          <w:b/>
          <w:sz w:val="24"/>
          <w:u w:val="single"/>
          <w:lang w:eastAsia="pl-PL"/>
        </w:rPr>
        <w:t>składany wraz z ofertą</w:t>
      </w:r>
      <w:r w:rsidRPr="00C2546F">
        <w:rPr>
          <w:rFonts w:ascii="Times New Roman" w:eastAsia="Times New Roman" w:hAnsi="Times New Roman"/>
          <w:b/>
          <w:sz w:val="24"/>
          <w:lang w:eastAsia="pl-PL"/>
        </w:rPr>
        <w:t xml:space="preserve"> </w:t>
      </w:r>
    </w:p>
    <w:p w:rsidR="006C73A5" w:rsidRPr="00C2546F" w:rsidRDefault="006C73A5" w:rsidP="006C73A5">
      <w:pPr>
        <w:spacing w:before="240" w:after="60" w:line="240" w:lineRule="auto"/>
        <w:jc w:val="both"/>
        <w:rPr>
          <w:rFonts w:ascii="Times New Roman" w:eastAsia="Times New Roman" w:hAnsi="Times New Roman"/>
          <w:sz w:val="24"/>
          <w:szCs w:val="24"/>
          <w:lang w:eastAsia="pl-PL"/>
        </w:rPr>
      </w:pPr>
      <w:r w:rsidRPr="00C2546F">
        <w:rPr>
          <w:rFonts w:ascii="Times New Roman" w:eastAsia="Times New Roman" w:hAnsi="Times New Roman"/>
          <w:b/>
          <w:sz w:val="24"/>
          <w:szCs w:val="24"/>
          <w:lang w:eastAsia="pl-PL"/>
        </w:rPr>
        <w:t>Instrukcja:</w:t>
      </w:r>
    </w:p>
    <w:p w:rsidR="006C73A5" w:rsidRPr="00C2546F" w:rsidRDefault="006C73A5" w:rsidP="00A475EB">
      <w:pPr>
        <w:numPr>
          <w:ilvl w:val="0"/>
          <w:numId w:val="28"/>
        </w:numPr>
        <w:suppressAutoHyphens/>
        <w:spacing w:after="0" w:line="240" w:lineRule="auto"/>
        <w:ind w:left="425" w:hanging="357"/>
        <w:rPr>
          <w:rFonts w:ascii="Times New Roman" w:eastAsia="Times New Roman" w:hAnsi="Times New Roman"/>
          <w:sz w:val="24"/>
          <w:szCs w:val="24"/>
          <w:lang w:eastAsia="pl-PL"/>
        </w:rPr>
      </w:pPr>
      <w:r w:rsidRPr="00C2546F">
        <w:rPr>
          <w:rFonts w:ascii="Times New Roman" w:eastAsia="Times New Roman" w:hAnsi="Times New Roman"/>
          <w:sz w:val="24"/>
          <w:szCs w:val="24"/>
          <w:lang w:eastAsia="pl-PL"/>
        </w:rPr>
        <w:t>Wypełnić we wszystkich wykropkowanych miejscach podając stosowne informacje i dane.</w:t>
      </w:r>
    </w:p>
    <w:p w:rsidR="00625F6D" w:rsidRPr="00C2546F" w:rsidRDefault="006C73A5" w:rsidP="00A475EB">
      <w:pPr>
        <w:numPr>
          <w:ilvl w:val="0"/>
          <w:numId w:val="28"/>
        </w:numPr>
        <w:suppressAutoHyphens/>
        <w:spacing w:after="0" w:line="240" w:lineRule="auto"/>
        <w:ind w:left="425" w:hanging="357"/>
        <w:rPr>
          <w:rFonts w:ascii="Times New Roman" w:eastAsia="Times New Roman" w:hAnsi="Times New Roman"/>
          <w:b/>
          <w:sz w:val="24"/>
          <w:szCs w:val="24"/>
          <w:lang w:eastAsia="pl-PL"/>
        </w:rPr>
      </w:pPr>
      <w:r w:rsidRPr="00C2546F">
        <w:rPr>
          <w:rFonts w:ascii="Times New Roman" w:eastAsia="Times New Roman" w:hAnsi="Times New Roman"/>
          <w:sz w:val="24"/>
          <w:szCs w:val="24"/>
          <w:lang w:eastAsia="pl-PL"/>
        </w:rPr>
        <w:t>W miejscach z „□” należy odpowiednio zaznaczyć „</w:t>
      </w:r>
      <w:r w:rsidRPr="00C2546F">
        <w:rPr>
          <w:rFonts w:ascii="Times New Roman" w:eastAsia="Times New Roman" w:hAnsi="Times New Roman"/>
          <w:b/>
          <w:sz w:val="24"/>
          <w:szCs w:val="24"/>
          <w:lang w:eastAsia="pl-PL"/>
        </w:rPr>
        <w:t>X”</w:t>
      </w:r>
    </w:p>
    <w:p w:rsidR="00B315B6" w:rsidRPr="00C2546F" w:rsidRDefault="00B315B6" w:rsidP="00A475EB">
      <w:pPr>
        <w:numPr>
          <w:ilvl w:val="0"/>
          <w:numId w:val="28"/>
        </w:numPr>
        <w:suppressAutoHyphens/>
        <w:spacing w:after="0" w:line="240" w:lineRule="auto"/>
        <w:ind w:left="425" w:hanging="357"/>
        <w:rPr>
          <w:rFonts w:ascii="Times New Roman" w:eastAsia="Times New Roman" w:hAnsi="Times New Roman"/>
          <w:b/>
          <w:sz w:val="24"/>
          <w:szCs w:val="24"/>
          <w:lang w:eastAsia="pl-PL"/>
        </w:rPr>
      </w:pPr>
      <w:r w:rsidRPr="00C2546F">
        <w:rPr>
          <w:rFonts w:ascii="Times New Roman" w:eastAsia="Times New Roman" w:hAnsi="Times New Roman"/>
          <w:sz w:val="24"/>
          <w:szCs w:val="24"/>
          <w:lang w:eastAsia="pl-PL"/>
        </w:rPr>
        <w:t>W miejscach wykropkowanych wskazać parametry oferowanego urządzenia/oprogramowania, pozwalające zweryfikować spełnianie minimalnych wymagań określonych w SOPZ.</w:t>
      </w:r>
    </w:p>
    <w:p w:rsidR="006C73A5" w:rsidRDefault="006C73A5" w:rsidP="006C73A5">
      <w:pPr>
        <w:spacing w:before="120" w:after="0" w:line="240" w:lineRule="auto"/>
        <w:jc w:val="center"/>
        <w:rPr>
          <w:rFonts w:ascii="Times New Roman" w:eastAsia="Times New Roman" w:hAnsi="Times New Roman"/>
          <w:b/>
          <w:sz w:val="28"/>
          <w:szCs w:val="24"/>
          <w:u w:val="single"/>
          <w:lang w:eastAsia="pl-PL"/>
        </w:rPr>
      </w:pPr>
      <w:r w:rsidRPr="00C2546F">
        <w:rPr>
          <w:rFonts w:ascii="Times New Roman" w:eastAsia="Times New Roman" w:hAnsi="Times New Roman"/>
          <w:b/>
          <w:sz w:val="28"/>
          <w:szCs w:val="24"/>
          <w:u w:val="single"/>
          <w:lang w:eastAsia="pl-PL"/>
        </w:rPr>
        <w:t xml:space="preserve">Oferowane parametry – </w:t>
      </w:r>
      <w:r w:rsidR="00C2546F">
        <w:rPr>
          <w:rFonts w:ascii="Times New Roman" w:eastAsia="Times New Roman" w:hAnsi="Times New Roman"/>
          <w:b/>
          <w:sz w:val="28"/>
          <w:szCs w:val="24"/>
          <w:u w:val="single"/>
          <w:lang w:eastAsia="pl-PL"/>
        </w:rPr>
        <w:t>L</w:t>
      </w:r>
      <w:r w:rsidR="000130A2">
        <w:rPr>
          <w:rFonts w:ascii="Times New Roman" w:eastAsia="Times New Roman" w:hAnsi="Times New Roman"/>
          <w:b/>
          <w:sz w:val="28"/>
          <w:szCs w:val="24"/>
          <w:u w:val="single"/>
          <w:lang w:eastAsia="pl-PL"/>
        </w:rPr>
        <w:t>aptop (Konfiguracja nr 1</w:t>
      </w:r>
      <w:r w:rsidR="00C2546F" w:rsidRPr="002430CC">
        <w:rPr>
          <w:rFonts w:ascii="Times New Roman" w:eastAsia="Times New Roman" w:hAnsi="Times New Roman"/>
          <w:b/>
          <w:sz w:val="28"/>
          <w:szCs w:val="24"/>
          <w:u w:val="single"/>
          <w:lang w:eastAsia="pl-PL"/>
        </w:rPr>
        <w:t>)</w:t>
      </w:r>
    </w:p>
    <w:p w:rsidR="00C2546F" w:rsidRPr="00C2546F" w:rsidRDefault="00C2546F" w:rsidP="006C73A5">
      <w:pPr>
        <w:spacing w:before="120" w:after="0" w:line="240" w:lineRule="auto"/>
        <w:jc w:val="center"/>
        <w:rPr>
          <w:rFonts w:ascii="Times New Roman" w:eastAsia="Times New Roman" w:hAnsi="Times New Roman"/>
          <w:b/>
          <w:sz w:val="20"/>
          <w:szCs w:val="20"/>
          <w:u w:val="single"/>
          <w:lang w:eastAsia="pl-PL"/>
        </w:rPr>
      </w:pPr>
    </w:p>
    <w:p w:rsidR="006C73A5" w:rsidRPr="00C2546F" w:rsidRDefault="006C73A5" w:rsidP="006C73A5">
      <w:pPr>
        <w:spacing w:before="120" w:after="0" w:line="240" w:lineRule="auto"/>
        <w:jc w:val="center"/>
        <w:rPr>
          <w:rFonts w:ascii="Times New Roman" w:eastAsia="Times New Roman" w:hAnsi="Times New Roman"/>
          <w:b/>
          <w:sz w:val="6"/>
          <w:szCs w:val="24"/>
          <w:u w:val="single"/>
          <w:lang w:eastAsia="pl-PL"/>
        </w:rPr>
      </w:pPr>
    </w:p>
    <w:p w:rsidR="006C73A5" w:rsidRPr="00C2546F" w:rsidRDefault="00A82EC1" w:rsidP="006C73A5">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Tabela nr 1 dla części 2</w:t>
      </w:r>
      <w:r w:rsidR="006C73A5" w:rsidRPr="00C2546F">
        <w:rPr>
          <w:rFonts w:ascii="Times New Roman" w:eastAsia="Times New Roman" w:hAnsi="Times New Roman"/>
          <w:b/>
          <w:sz w:val="24"/>
          <w:szCs w:val="24"/>
          <w:lang w:eastAsia="pl-PL"/>
        </w:rPr>
        <w:t xml:space="preserve"> </w:t>
      </w:r>
      <w:r w:rsidR="001C58A0" w:rsidRPr="00C2546F">
        <w:rPr>
          <w:rFonts w:ascii="Times New Roman" w:eastAsia="Times New Roman" w:hAnsi="Times New Roman"/>
          <w:b/>
          <w:sz w:val="24"/>
          <w:szCs w:val="24"/>
          <w:lang w:eastAsia="pl-PL"/>
        </w:rPr>
        <w:t>–</w:t>
      </w:r>
      <w:r w:rsidR="006C73A5" w:rsidRPr="00C2546F">
        <w:rPr>
          <w:rFonts w:ascii="Times New Roman" w:eastAsia="Times New Roman" w:hAnsi="Times New Roman"/>
          <w:b/>
          <w:sz w:val="24"/>
          <w:szCs w:val="24"/>
          <w:lang w:eastAsia="pl-PL"/>
        </w:rPr>
        <w:t xml:space="preserve">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696"/>
        <w:gridCol w:w="1637"/>
        <w:gridCol w:w="3162"/>
        <w:gridCol w:w="1701"/>
        <w:gridCol w:w="2835"/>
      </w:tblGrid>
      <w:tr w:rsidR="00F51502" w:rsidRPr="00C2546F" w:rsidTr="00C2546F">
        <w:tc>
          <w:tcPr>
            <w:tcW w:w="347" w:type="pct"/>
            <w:tcBorders>
              <w:bottom w:val="single" w:sz="4" w:space="0" w:color="000000"/>
            </w:tcBorders>
            <w:shd w:val="pct25" w:color="auto" w:fill="FFFFFF"/>
            <w:vAlign w:val="center"/>
          </w:tcPr>
          <w:p w:rsidR="006C73A5" w:rsidRPr="00C2546F" w:rsidRDefault="006C73A5" w:rsidP="0037661E">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Lp.</w:t>
            </w:r>
          </w:p>
        </w:tc>
        <w:tc>
          <w:tcPr>
            <w:tcW w:w="816" w:type="pct"/>
            <w:tcBorders>
              <w:bottom w:val="single" w:sz="4" w:space="0" w:color="000000"/>
            </w:tcBorders>
            <w:shd w:val="pct25" w:color="auto" w:fill="FFFFFF"/>
            <w:vAlign w:val="center"/>
          </w:tcPr>
          <w:p w:rsidR="006C73A5" w:rsidRPr="00C2546F" w:rsidRDefault="006C73A5" w:rsidP="00FD093F">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Parametr</w:t>
            </w:r>
            <w:r w:rsidR="00FD093F" w:rsidRPr="00C2546F">
              <w:rPr>
                <w:rFonts w:ascii="Times New Roman" w:hAnsi="Times New Roman"/>
                <w:b/>
                <w:sz w:val="24"/>
                <w:szCs w:val="20"/>
                <w:lang w:eastAsia="pl-PL"/>
              </w:rPr>
              <w:t>y</w:t>
            </w:r>
          </w:p>
        </w:tc>
        <w:tc>
          <w:tcPr>
            <w:tcW w:w="1576" w:type="pct"/>
            <w:tcBorders>
              <w:bottom w:val="single" w:sz="4" w:space="0" w:color="000000"/>
            </w:tcBorders>
            <w:shd w:val="pct25" w:color="auto" w:fill="FFFFFF"/>
            <w:vAlign w:val="center"/>
          </w:tcPr>
          <w:p w:rsidR="006C73A5" w:rsidRPr="00C2546F" w:rsidRDefault="006C73A5" w:rsidP="0037661E">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Minimalne wymagania</w:t>
            </w:r>
          </w:p>
        </w:tc>
        <w:tc>
          <w:tcPr>
            <w:tcW w:w="848" w:type="pct"/>
            <w:tcBorders>
              <w:bottom w:val="single" w:sz="4" w:space="0" w:color="000000"/>
            </w:tcBorders>
            <w:shd w:val="pct25" w:color="auto" w:fill="FFFFFF"/>
            <w:vAlign w:val="center"/>
          </w:tcPr>
          <w:p w:rsidR="006C73A5" w:rsidRPr="00C2546F" w:rsidRDefault="0041751A" w:rsidP="0037661E">
            <w:pPr>
              <w:pStyle w:val="Bezodstpw"/>
              <w:jc w:val="center"/>
              <w:rPr>
                <w:rFonts w:ascii="Times New Roman" w:hAnsi="Times New Roman"/>
                <w:b/>
                <w:sz w:val="24"/>
                <w:szCs w:val="20"/>
                <w:lang w:eastAsia="pl-PL"/>
              </w:rPr>
            </w:pPr>
            <w:r w:rsidRPr="00C2546F">
              <w:rPr>
                <w:rFonts w:ascii="Times New Roman" w:hAnsi="Times New Roman"/>
                <w:b/>
                <w:bCs/>
                <w:kern w:val="1"/>
                <w:position w:val="-18"/>
                <w:sz w:val="24"/>
                <w:szCs w:val="20"/>
                <w:lang w:eastAsia="pl-PL"/>
              </w:rPr>
              <w:t>Czy oferowany produkt spełnia minimalne wymagania SOPZ</w:t>
            </w:r>
          </w:p>
        </w:tc>
        <w:tc>
          <w:tcPr>
            <w:tcW w:w="1413" w:type="pct"/>
            <w:tcBorders>
              <w:bottom w:val="single" w:sz="4" w:space="0" w:color="000000"/>
            </w:tcBorders>
            <w:shd w:val="pct25" w:color="auto" w:fill="FFFFFF"/>
            <w:vAlign w:val="center"/>
          </w:tcPr>
          <w:p w:rsidR="006C73A5" w:rsidRPr="00C2546F" w:rsidRDefault="0041751A" w:rsidP="0037661E">
            <w:pPr>
              <w:pStyle w:val="Bezodstpw"/>
              <w:jc w:val="center"/>
              <w:rPr>
                <w:rFonts w:ascii="Times New Roman" w:hAnsi="Times New Roman"/>
                <w:b/>
                <w:bCs/>
                <w:kern w:val="1"/>
                <w:position w:val="-18"/>
                <w:sz w:val="24"/>
                <w:szCs w:val="20"/>
                <w:lang w:eastAsia="pl-PL"/>
              </w:rPr>
            </w:pPr>
            <w:r w:rsidRPr="00C2546F">
              <w:rPr>
                <w:rFonts w:ascii="Times New Roman" w:hAnsi="Times New Roman"/>
                <w:b/>
                <w:bCs/>
                <w:kern w:val="1"/>
                <w:position w:val="-18"/>
                <w:sz w:val="24"/>
                <w:szCs w:val="20"/>
                <w:lang w:eastAsia="pl-PL"/>
              </w:rPr>
              <w:t>Parametry o</w:t>
            </w:r>
            <w:r w:rsidR="006C73A5" w:rsidRPr="00C2546F">
              <w:rPr>
                <w:rFonts w:ascii="Times New Roman" w:hAnsi="Times New Roman"/>
                <w:b/>
                <w:bCs/>
                <w:kern w:val="1"/>
                <w:position w:val="-18"/>
                <w:sz w:val="24"/>
                <w:szCs w:val="20"/>
                <w:lang w:eastAsia="pl-PL"/>
              </w:rPr>
              <w:t>ferowan</w:t>
            </w:r>
            <w:r w:rsidRPr="00C2546F">
              <w:rPr>
                <w:rFonts w:ascii="Times New Roman" w:hAnsi="Times New Roman"/>
                <w:b/>
                <w:bCs/>
                <w:kern w:val="1"/>
                <w:position w:val="-18"/>
                <w:sz w:val="24"/>
                <w:szCs w:val="20"/>
                <w:lang w:eastAsia="pl-PL"/>
              </w:rPr>
              <w:t xml:space="preserve">ego </w:t>
            </w:r>
            <w:r w:rsidR="006C73A5" w:rsidRPr="00C2546F">
              <w:rPr>
                <w:rFonts w:ascii="Times New Roman" w:hAnsi="Times New Roman"/>
                <w:b/>
                <w:bCs/>
                <w:kern w:val="1"/>
                <w:position w:val="-18"/>
                <w:sz w:val="24"/>
                <w:szCs w:val="20"/>
                <w:lang w:eastAsia="pl-PL"/>
              </w:rPr>
              <w:t>sprzęt</w:t>
            </w:r>
            <w:r w:rsidRPr="00C2546F">
              <w:rPr>
                <w:rFonts w:ascii="Times New Roman" w:hAnsi="Times New Roman"/>
                <w:b/>
                <w:bCs/>
                <w:kern w:val="1"/>
                <w:position w:val="-18"/>
                <w:sz w:val="24"/>
                <w:szCs w:val="20"/>
                <w:lang w:eastAsia="pl-PL"/>
              </w:rPr>
              <w:t>u</w:t>
            </w:r>
          </w:p>
        </w:tc>
      </w:tr>
      <w:tr w:rsidR="006F7E45" w:rsidRPr="00C2546F" w:rsidTr="00C2546F">
        <w:trPr>
          <w:trHeight w:val="500"/>
        </w:trPr>
        <w:tc>
          <w:tcPr>
            <w:tcW w:w="5000" w:type="pct"/>
            <w:gridSpan w:val="5"/>
            <w:shd w:val="pct15" w:color="auto" w:fill="auto"/>
            <w:vAlign w:val="center"/>
          </w:tcPr>
          <w:p w:rsidR="006C73A5" w:rsidRPr="00C2546F" w:rsidRDefault="00A72E64" w:rsidP="00465644">
            <w:pPr>
              <w:pStyle w:val="Bezodstpw"/>
              <w:jc w:val="center"/>
              <w:rPr>
                <w:rFonts w:ascii="Times New Roman" w:hAnsi="Times New Roman"/>
                <w:b/>
                <w:sz w:val="20"/>
                <w:szCs w:val="20"/>
                <w:lang w:eastAsia="pl-PL"/>
              </w:rPr>
            </w:pPr>
            <w:r w:rsidRPr="00C2546F">
              <w:rPr>
                <w:rFonts w:ascii="Times New Roman" w:hAnsi="Times New Roman"/>
                <w:b/>
                <w:sz w:val="24"/>
                <w:szCs w:val="20"/>
                <w:lang w:eastAsia="pl-PL"/>
              </w:rPr>
              <w:t>LAPTOP</w:t>
            </w:r>
          </w:p>
        </w:tc>
      </w:tr>
      <w:tr w:rsidR="00321A32" w:rsidRPr="00C2546F" w:rsidTr="00C2546F">
        <w:trPr>
          <w:trHeight w:val="1422"/>
        </w:trPr>
        <w:tc>
          <w:tcPr>
            <w:tcW w:w="347" w:type="pct"/>
            <w:vAlign w:val="center"/>
          </w:tcPr>
          <w:p w:rsidR="00321A32" w:rsidRPr="00C2546F" w:rsidRDefault="00321A32" w:rsidP="00A475EB">
            <w:pPr>
              <w:pStyle w:val="Bezodstpw"/>
              <w:numPr>
                <w:ilvl w:val="0"/>
                <w:numId w:val="30"/>
              </w:numPr>
              <w:ind w:left="544" w:hanging="357"/>
              <w:jc w:val="center"/>
              <w:rPr>
                <w:rFonts w:ascii="Times New Roman" w:hAnsi="Times New Roman"/>
                <w:lang w:eastAsia="pl-PL"/>
              </w:rPr>
            </w:pPr>
          </w:p>
        </w:tc>
        <w:tc>
          <w:tcPr>
            <w:tcW w:w="816" w:type="pct"/>
            <w:vAlign w:val="center"/>
          </w:tcPr>
          <w:p w:rsidR="00321A32" w:rsidRPr="00C2546F" w:rsidRDefault="00475DB2" w:rsidP="00B979BB">
            <w:pPr>
              <w:pStyle w:val="Bezodstpw"/>
              <w:jc w:val="center"/>
              <w:rPr>
                <w:rFonts w:ascii="Times New Roman" w:hAnsi="Times New Roman"/>
                <w:lang w:eastAsia="pl-PL"/>
              </w:rPr>
            </w:pPr>
            <w:r w:rsidRPr="00C2546F">
              <w:rPr>
                <w:rFonts w:ascii="Times New Roman" w:hAnsi="Times New Roman"/>
                <w:lang w:eastAsia="pl-PL"/>
              </w:rPr>
              <w:t>Przekątna ekranu LCD</w:t>
            </w:r>
          </w:p>
        </w:tc>
        <w:tc>
          <w:tcPr>
            <w:tcW w:w="1576" w:type="pct"/>
            <w:vAlign w:val="center"/>
          </w:tcPr>
          <w:p w:rsidR="00321A32" w:rsidRPr="00C2546F" w:rsidRDefault="00475DB2" w:rsidP="00F662FA">
            <w:pPr>
              <w:pStyle w:val="WW-Zawartotabeli1"/>
              <w:spacing w:after="0"/>
              <w:rPr>
                <w:rFonts w:cs="Times New Roman"/>
                <w:sz w:val="22"/>
                <w:szCs w:val="22"/>
                <w:lang w:eastAsia="pl-PL"/>
              </w:rPr>
            </w:pPr>
            <w:r w:rsidRPr="00C2546F">
              <w:rPr>
                <w:rFonts w:cs="Times New Roman"/>
                <w:sz w:val="22"/>
                <w:szCs w:val="22"/>
              </w:rPr>
              <w:t>15,6 cali</w:t>
            </w:r>
          </w:p>
        </w:tc>
        <w:tc>
          <w:tcPr>
            <w:tcW w:w="848" w:type="pct"/>
            <w:vAlign w:val="center"/>
          </w:tcPr>
          <w:p w:rsidR="00321A32" w:rsidRPr="00C2546F" w:rsidRDefault="00321A32" w:rsidP="00B979BB">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00C97AF9" w:rsidRPr="00C2546F">
              <w:rPr>
                <w:rFonts w:ascii="Times New Roman" w:hAnsi="Times New Roman"/>
                <w:sz w:val="20"/>
                <w:szCs w:val="20"/>
                <w:lang w:eastAsia="pl-PL"/>
              </w:rPr>
              <w:t xml:space="preserve"> </w:t>
            </w:r>
            <w:r w:rsidR="00C97AF9" w:rsidRPr="00C2546F">
              <w:rPr>
                <w:rFonts w:ascii="Times New Roman" w:hAnsi="Times New Roman"/>
                <w:sz w:val="32"/>
                <w:szCs w:val="32"/>
                <w:lang w:eastAsia="pl-PL"/>
              </w:rPr>
              <w:t>□</w:t>
            </w:r>
            <w:r w:rsidR="00C97AF9" w:rsidRPr="00C2546F">
              <w:rPr>
                <w:rFonts w:ascii="Times New Roman" w:hAnsi="Times New Roman"/>
                <w:sz w:val="20"/>
                <w:szCs w:val="20"/>
                <w:lang w:eastAsia="pl-PL"/>
              </w:rPr>
              <w:t xml:space="preserve">    </w:t>
            </w:r>
          </w:p>
          <w:p w:rsidR="00321A32" w:rsidRPr="00C2546F" w:rsidRDefault="00321A32" w:rsidP="00B979BB">
            <w:pPr>
              <w:pStyle w:val="Bezodstpw"/>
              <w:jc w:val="center"/>
              <w:rPr>
                <w:rFonts w:ascii="Times New Roman" w:hAnsi="Times New Roman"/>
                <w:sz w:val="20"/>
                <w:szCs w:val="20"/>
                <w:lang w:eastAsia="pl-PL"/>
              </w:rPr>
            </w:pPr>
          </w:p>
          <w:p w:rsidR="0041751A" w:rsidRPr="00C2546F" w:rsidRDefault="00321A32" w:rsidP="0041751A">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NIE SPEŁNIA</w:t>
            </w:r>
            <w:r w:rsidR="00C97AF9" w:rsidRPr="00C2546F">
              <w:rPr>
                <w:rFonts w:ascii="Times New Roman" w:hAnsi="Times New Roman"/>
                <w:sz w:val="20"/>
                <w:szCs w:val="20"/>
                <w:lang w:eastAsia="pl-PL"/>
              </w:rPr>
              <w:t xml:space="preserve"> </w:t>
            </w:r>
            <w:r w:rsidR="00C97AF9" w:rsidRPr="00C2546F">
              <w:rPr>
                <w:rFonts w:ascii="Times New Roman" w:hAnsi="Times New Roman"/>
                <w:sz w:val="32"/>
                <w:szCs w:val="32"/>
                <w:lang w:eastAsia="pl-PL"/>
              </w:rPr>
              <w:t>□</w:t>
            </w:r>
            <w:r w:rsidR="00C97AF9" w:rsidRPr="00C2546F">
              <w:rPr>
                <w:rFonts w:ascii="Times New Roman" w:hAnsi="Times New Roman"/>
                <w:szCs w:val="20"/>
                <w:lang w:eastAsia="pl-PL"/>
              </w:rPr>
              <w:t xml:space="preserve">    </w:t>
            </w:r>
          </w:p>
        </w:tc>
        <w:tc>
          <w:tcPr>
            <w:tcW w:w="1413" w:type="pct"/>
            <w:shd w:val="clear" w:color="auto" w:fill="auto"/>
          </w:tcPr>
          <w:p w:rsidR="00665177" w:rsidRPr="00C2546F" w:rsidRDefault="00665177" w:rsidP="002158DB">
            <w:pPr>
              <w:pStyle w:val="WW-Zawartotabeli1"/>
              <w:spacing w:after="0"/>
              <w:rPr>
                <w:rFonts w:cs="Times New Roman"/>
                <w:sz w:val="22"/>
                <w:szCs w:val="22"/>
              </w:rPr>
            </w:pPr>
          </w:p>
          <w:p w:rsidR="00665177" w:rsidRPr="00C2546F" w:rsidRDefault="00665177" w:rsidP="002158DB">
            <w:pPr>
              <w:pStyle w:val="WW-Zawartotabeli1"/>
              <w:spacing w:after="0"/>
              <w:rPr>
                <w:rFonts w:cs="Times New Roman"/>
                <w:sz w:val="22"/>
                <w:szCs w:val="22"/>
              </w:rPr>
            </w:pPr>
          </w:p>
          <w:p w:rsidR="0041751A" w:rsidRPr="00C2546F" w:rsidRDefault="00665177" w:rsidP="002158DB">
            <w:pPr>
              <w:pStyle w:val="WW-Zawartotabeli1"/>
              <w:spacing w:after="0"/>
              <w:rPr>
                <w:rFonts w:cs="Times New Roman"/>
                <w:sz w:val="22"/>
                <w:szCs w:val="22"/>
                <w:lang w:eastAsia="pl-PL"/>
              </w:rPr>
            </w:pPr>
            <w:r w:rsidRPr="00C2546F">
              <w:rPr>
                <w:rFonts w:cs="Times New Roman"/>
                <w:sz w:val="22"/>
                <w:szCs w:val="22"/>
              </w:rPr>
              <w:t>……….………… cali</w:t>
            </w:r>
          </w:p>
        </w:tc>
      </w:tr>
      <w:tr w:rsidR="00321A32" w:rsidRPr="00C2546F" w:rsidTr="00C2546F">
        <w:tc>
          <w:tcPr>
            <w:tcW w:w="347" w:type="pct"/>
            <w:vAlign w:val="center"/>
          </w:tcPr>
          <w:p w:rsidR="00321A32" w:rsidRPr="00C2546F" w:rsidRDefault="00321A32" w:rsidP="00A475EB">
            <w:pPr>
              <w:pStyle w:val="Bezodstpw"/>
              <w:numPr>
                <w:ilvl w:val="0"/>
                <w:numId w:val="30"/>
              </w:numPr>
              <w:ind w:left="544" w:hanging="357"/>
              <w:jc w:val="center"/>
              <w:rPr>
                <w:rFonts w:ascii="Times New Roman" w:hAnsi="Times New Roman"/>
                <w:lang w:eastAsia="pl-PL"/>
              </w:rPr>
            </w:pPr>
          </w:p>
        </w:tc>
        <w:tc>
          <w:tcPr>
            <w:tcW w:w="816" w:type="pct"/>
            <w:vAlign w:val="center"/>
          </w:tcPr>
          <w:p w:rsidR="00321A32" w:rsidRPr="00C2546F" w:rsidRDefault="00475DB2" w:rsidP="00B979BB">
            <w:pPr>
              <w:pStyle w:val="Bezodstpw"/>
              <w:jc w:val="center"/>
              <w:rPr>
                <w:rFonts w:ascii="Times New Roman" w:hAnsi="Times New Roman"/>
                <w:lang w:eastAsia="pl-PL"/>
              </w:rPr>
            </w:pPr>
            <w:r w:rsidRPr="00C2546F">
              <w:rPr>
                <w:rFonts w:ascii="Times New Roman" w:hAnsi="Times New Roman"/>
                <w:lang w:eastAsia="pl-PL"/>
              </w:rPr>
              <w:t>Matryca</w:t>
            </w:r>
          </w:p>
        </w:tc>
        <w:tc>
          <w:tcPr>
            <w:tcW w:w="1576" w:type="pct"/>
            <w:vAlign w:val="center"/>
          </w:tcPr>
          <w:p w:rsidR="0041751A" w:rsidRPr="00C2546F" w:rsidRDefault="00475DB2" w:rsidP="00F662FA">
            <w:pPr>
              <w:pStyle w:val="Bezodstpw"/>
              <w:rPr>
                <w:rFonts w:ascii="Times New Roman" w:hAnsi="Times New Roman"/>
                <w:lang w:eastAsia="pl-PL"/>
              </w:rPr>
            </w:pPr>
            <w:r w:rsidRPr="00C2546F">
              <w:rPr>
                <w:rFonts w:ascii="Times New Roman" w:hAnsi="Times New Roman"/>
                <w:bCs/>
                <w:iCs/>
              </w:rPr>
              <w:t>Matowa, LED WVA</w:t>
            </w:r>
            <w:r w:rsidR="000130A2">
              <w:rPr>
                <w:rFonts w:ascii="Times New Roman" w:hAnsi="Times New Roman"/>
                <w:bCs/>
                <w:iCs/>
              </w:rPr>
              <w:t>, IPS</w:t>
            </w:r>
          </w:p>
        </w:tc>
        <w:tc>
          <w:tcPr>
            <w:tcW w:w="848" w:type="pct"/>
            <w:vAlign w:val="center"/>
          </w:tcPr>
          <w:p w:rsidR="00C97AF9" w:rsidRPr="00C2546F" w:rsidRDefault="00C97AF9" w:rsidP="00C97AF9">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C97AF9" w:rsidRPr="00C2546F" w:rsidRDefault="00C97AF9" w:rsidP="00C97AF9">
            <w:pPr>
              <w:pStyle w:val="Bezodstpw"/>
              <w:jc w:val="center"/>
              <w:rPr>
                <w:rFonts w:ascii="Times New Roman" w:hAnsi="Times New Roman"/>
                <w:sz w:val="20"/>
                <w:szCs w:val="20"/>
                <w:lang w:eastAsia="pl-PL"/>
              </w:rPr>
            </w:pPr>
          </w:p>
          <w:p w:rsidR="00321A32" w:rsidRPr="00C2546F" w:rsidRDefault="00C97AF9" w:rsidP="00C97AF9">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Pr>
          <w:p w:rsidR="00321A32" w:rsidRPr="00C2546F" w:rsidRDefault="00665177" w:rsidP="002158DB">
            <w:pPr>
              <w:pStyle w:val="Bezodstpw"/>
              <w:rPr>
                <w:rFonts w:ascii="Times New Roman" w:hAnsi="Times New Roman"/>
                <w:color w:val="FF0000"/>
                <w:lang w:eastAsia="pl-PL"/>
              </w:rPr>
            </w:pPr>
            <w:r w:rsidRPr="00C2546F">
              <w:rPr>
                <w:rFonts w:ascii="Times New Roman" w:hAnsi="Times New Roman"/>
                <w:bCs/>
                <w:iCs/>
              </w:rPr>
              <w:t>Matowa, LED WVA</w:t>
            </w:r>
          </w:p>
        </w:tc>
      </w:tr>
      <w:tr w:rsidR="00321A32" w:rsidRPr="00C2546F" w:rsidTr="00C2546F">
        <w:tc>
          <w:tcPr>
            <w:tcW w:w="347" w:type="pct"/>
            <w:vAlign w:val="center"/>
          </w:tcPr>
          <w:p w:rsidR="00321A32" w:rsidRPr="00C2546F" w:rsidRDefault="00321A32" w:rsidP="00A475EB">
            <w:pPr>
              <w:pStyle w:val="Bezodstpw"/>
              <w:numPr>
                <w:ilvl w:val="0"/>
                <w:numId w:val="30"/>
              </w:numPr>
              <w:ind w:left="544" w:hanging="357"/>
              <w:jc w:val="center"/>
              <w:rPr>
                <w:rFonts w:ascii="Times New Roman" w:hAnsi="Times New Roman"/>
                <w:lang w:eastAsia="pl-PL"/>
              </w:rPr>
            </w:pPr>
          </w:p>
        </w:tc>
        <w:tc>
          <w:tcPr>
            <w:tcW w:w="816" w:type="pct"/>
            <w:vAlign w:val="center"/>
          </w:tcPr>
          <w:p w:rsidR="00321A32" w:rsidRPr="00C2546F" w:rsidRDefault="00475DB2" w:rsidP="00B979BB">
            <w:pPr>
              <w:pStyle w:val="Bezodstpw"/>
              <w:jc w:val="center"/>
              <w:rPr>
                <w:rFonts w:ascii="Times New Roman" w:hAnsi="Times New Roman"/>
                <w:lang w:eastAsia="pl-PL"/>
              </w:rPr>
            </w:pPr>
            <w:r w:rsidRPr="00C2546F">
              <w:rPr>
                <w:rFonts w:ascii="Times New Roman" w:hAnsi="Times New Roman"/>
                <w:lang w:eastAsia="pl-PL"/>
              </w:rPr>
              <w:t>Nominalna ro</w:t>
            </w:r>
            <w:r w:rsidR="000130A2">
              <w:rPr>
                <w:rFonts w:ascii="Times New Roman" w:hAnsi="Times New Roman"/>
                <w:lang w:eastAsia="pl-PL"/>
              </w:rPr>
              <w:t>z</w:t>
            </w:r>
            <w:r w:rsidRPr="00C2546F">
              <w:rPr>
                <w:rFonts w:ascii="Times New Roman" w:hAnsi="Times New Roman"/>
                <w:lang w:eastAsia="pl-PL"/>
              </w:rPr>
              <w:t>dzielczość</w:t>
            </w:r>
          </w:p>
        </w:tc>
        <w:tc>
          <w:tcPr>
            <w:tcW w:w="1576" w:type="pct"/>
            <w:vAlign w:val="center"/>
          </w:tcPr>
          <w:p w:rsidR="00321A32" w:rsidRPr="00C2546F" w:rsidRDefault="00475DB2" w:rsidP="00F662FA">
            <w:pPr>
              <w:pStyle w:val="WW-Zawartotabeli1"/>
              <w:spacing w:after="0"/>
              <w:rPr>
                <w:rFonts w:cs="Times New Roman"/>
                <w:sz w:val="22"/>
                <w:szCs w:val="22"/>
                <w:lang w:eastAsia="pl-PL"/>
              </w:rPr>
            </w:pPr>
            <w:r w:rsidRPr="00C2546F">
              <w:rPr>
                <w:rFonts w:cs="Times New Roman"/>
                <w:sz w:val="22"/>
                <w:szCs w:val="22"/>
              </w:rPr>
              <w:t>1920 x 1080 pikseli</w:t>
            </w:r>
          </w:p>
        </w:tc>
        <w:tc>
          <w:tcPr>
            <w:tcW w:w="848" w:type="pct"/>
            <w:vAlign w:val="center"/>
          </w:tcPr>
          <w:p w:rsidR="00C97AF9" w:rsidRPr="00C2546F" w:rsidRDefault="00C97AF9" w:rsidP="00C97AF9">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C97AF9" w:rsidRPr="00C2546F" w:rsidRDefault="00C97AF9" w:rsidP="00C97AF9">
            <w:pPr>
              <w:pStyle w:val="Bezodstpw"/>
              <w:jc w:val="center"/>
              <w:rPr>
                <w:rFonts w:ascii="Times New Roman" w:hAnsi="Times New Roman"/>
                <w:sz w:val="20"/>
                <w:szCs w:val="20"/>
                <w:lang w:eastAsia="pl-PL"/>
              </w:rPr>
            </w:pPr>
          </w:p>
          <w:p w:rsidR="00321A32" w:rsidRPr="00C2546F" w:rsidRDefault="00C97AF9" w:rsidP="00C97AF9">
            <w:pPr>
              <w:pStyle w:val="Bezodstpw"/>
              <w:jc w:val="center"/>
              <w:rPr>
                <w:rFonts w:ascii="Times New Roman" w:hAnsi="Times New Roman"/>
                <w:lang w:eastAsia="pl-PL"/>
              </w:rPr>
            </w:pPr>
            <w:r w:rsidRPr="00C2546F">
              <w:rPr>
                <w:rFonts w:ascii="Times New Roman" w:hAnsi="Times New Roman"/>
                <w:sz w:val="18"/>
                <w:szCs w:val="18"/>
                <w:lang w:eastAsia="pl-PL"/>
              </w:rPr>
              <w:lastRenderedPageBreak/>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Pr>
          <w:p w:rsidR="00665177" w:rsidRPr="00C2546F" w:rsidRDefault="00665177" w:rsidP="002158DB">
            <w:pPr>
              <w:pStyle w:val="WW-Zawartotabeli1"/>
              <w:spacing w:after="0"/>
              <w:rPr>
                <w:rFonts w:ascii="Arial Narrow" w:hAnsi="Arial Narrow"/>
                <w:color w:val="000000"/>
                <w:lang w:eastAsia="pl-PL"/>
              </w:rPr>
            </w:pPr>
          </w:p>
          <w:p w:rsidR="00321A32" w:rsidRPr="00C2546F" w:rsidRDefault="00B06F3E" w:rsidP="002158DB">
            <w:pPr>
              <w:pStyle w:val="WW-Zawartotabeli1"/>
              <w:spacing w:after="0"/>
              <w:rPr>
                <w:rFonts w:cs="Times New Roman"/>
                <w:sz w:val="22"/>
                <w:szCs w:val="22"/>
                <w:lang w:val="en-US" w:eastAsia="pl-PL"/>
              </w:rPr>
            </w:pPr>
            <w:hyperlink r:id="rId8" w:tooltip="Filtruj wg cechy" w:history="1">
              <w:r w:rsidR="00665177" w:rsidRPr="00C2546F">
                <w:rPr>
                  <w:rFonts w:ascii="Arial Narrow" w:hAnsi="Arial Narrow"/>
                  <w:color w:val="000000"/>
                  <w:lang w:eastAsia="pl-PL"/>
                </w:rPr>
                <w:t xml:space="preserve">………………… </w:t>
              </w:r>
              <w:r w:rsidR="00665177" w:rsidRPr="00C2546F">
                <w:rPr>
                  <w:rFonts w:ascii="Arial Narrow" w:hAnsi="Arial Narrow"/>
                  <w:b/>
                  <w:color w:val="000000"/>
                  <w:lang w:eastAsia="pl-PL"/>
                </w:rPr>
                <w:t>pikseli</w:t>
              </w:r>
              <w:r w:rsidR="00665177" w:rsidRPr="00C2546F">
                <w:rPr>
                  <w:rFonts w:ascii="Arial Narrow" w:hAnsi="Arial Narrow"/>
                  <w:color w:val="000000"/>
                  <w:lang w:eastAsia="pl-PL"/>
                </w:rPr>
                <w:t> </w:t>
              </w:r>
            </w:hyperlink>
          </w:p>
        </w:tc>
      </w:tr>
      <w:tr w:rsidR="00321A32" w:rsidRPr="00C2546F" w:rsidTr="00C2546F">
        <w:tc>
          <w:tcPr>
            <w:tcW w:w="347" w:type="pct"/>
            <w:vAlign w:val="center"/>
          </w:tcPr>
          <w:p w:rsidR="00321A32" w:rsidRPr="00C2546F" w:rsidRDefault="00321A32" w:rsidP="00A475EB">
            <w:pPr>
              <w:pStyle w:val="Bezodstpw"/>
              <w:numPr>
                <w:ilvl w:val="0"/>
                <w:numId w:val="30"/>
              </w:numPr>
              <w:ind w:left="544" w:hanging="357"/>
              <w:jc w:val="center"/>
              <w:rPr>
                <w:rFonts w:ascii="Times New Roman" w:hAnsi="Times New Roman"/>
                <w:lang w:eastAsia="pl-PL"/>
              </w:rPr>
            </w:pPr>
          </w:p>
        </w:tc>
        <w:tc>
          <w:tcPr>
            <w:tcW w:w="816" w:type="pct"/>
            <w:vAlign w:val="center"/>
          </w:tcPr>
          <w:p w:rsidR="00321A32" w:rsidRPr="00C2546F" w:rsidRDefault="00475DB2" w:rsidP="00B979BB">
            <w:pPr>
              <w:pStyle w:val="Bezodstpw"/>
              <w:jc w:val="center"/>
              <w:rPr>
                <w:rFonts w:ascii="Times New Roman" w:hAnsi="Times New Roman"/>
                <w:lang w:eastAsia="pl-PL"/>
              </w:rPr>
            </w:pPr>
            <w:r w:rsidRPr="00C2546F">
              <w:rPr>
                <w:rFonts w:ascii="Times New Roman" w:hAnsi="Times New Roman"/>
                <w:lang w:eastAsia="pl-PL"/>
              </w:rPr>
              <w:t>Procesor</w:t>
            </w:r>
          </w:p>
        </w:tc>
        <w:tc>
          <w:tcPr>
            <w:tcW w:w="1576" w:type="pct"/>
            <w:vAlign w:val="center"/>
          </w:tcPr>
          <w:p w:rsidR="00475DB2" w:rsidRPr="00C2546F" w:rsidRDefault="00475DB2" w:rsidP="00F662FA">
            <w:pPr>
              <w:pStyle w:val="Bezodstpw"/>
              <w:rPr>
                <w:rFonts w:ascii="Times New Roman" w:hAnsi="Times New Roman"/>
                <w:color w:val="000000"/>
                <w:lang w:eastAsia="pl-PL"/>
              </w:rPr>
            </w:pPr>
            <w:r w:rsidRPr="00C2546F">
              <w:rPr>
                <w:rFonts w:ascii="Times New Roman" w:hAnsi="Times New Roman"/>
                <w:color w:val="000000"/>
                <w:lang w:eastAsia="pl-PL"/>
              </w:rPr>
              <w:t>Minimalne parametry:</w:t>
            </w:r>
          </w:p>
          <w:p w:rsidR="00F662FA" w:rsidRPr="00C2546F" w:rsidRDefault="00475DB2" w:rsidP="00911D59">
            <w:pPr>
              <w:pStyle w:val="Bezodstpw"/>
              <w:rPr>
                <w:rFonts w:ascii="Times New Roman" w:hAnsi="Times New Roman"/>
                <w:color w:val="000000"/>
                <w:lang w:eastAsia="pl-PL"/>
              </w:rPr>
            </w:pPr>
            <w:r w:rsidRPr="00C2546F">
              <w:rPr>
                <w:rFonts w:ascii="Times New Roman" w:hAnsi="Times New Roman"/>
                <w:color w:val="000000"/>
                <w:lang w:eastAsia="pl-PL"/>
              </w:rPr>
              <w:t>Proce</w:t>
            </w:r>
            <w:r w:rsidR="00F662FA" w:rsidRPr="00C2546F">
              <w:rPr>
                <w:rFonts w:ascii="Times New Roman" w:hAnsi="Times New Roman"/>
                <w:color w:val="000000"/>
                <w:lang w:eastAsia="pl-PL"/>
              </w:rPr>
              <w:t>sor (3,4GHz, 4,6GHz Turbo, 12MB</w:t>
            </w:r>
            <w:r w:rsidRPr="00C2546F">
              <w:rPr>
                <w:rFonts w:ascii="Times New Roman" w:hAnsi="Times New Roman"/>
                <w:color w:val="000000"/>
                <w:lang w:eastAsia="pl-PL"/>
              </w:rPr>
              <w:t>Cache),</w:t>
            </w:r>
          </w:p>
          <w:p w:rsidR="00475DB2" w:rsidRPr="00C2546F" w:rsidRDefault="00475DB2" w:rsidP="00911D59">
            <w:pPr>
              <w:pStyle w:val="Bezodstpw"/>
              <w:rPr>
                <w:rFonts w:ascii="Times New Roman" w:hAnsi="Times New Roman"/>
                <w:color w:val="000000"/>
                <w:lang w:eastAsia="pl-PL"/>
              </w:rPr>
            </w:pPr>
            <w:r w:rsidRPr="00C2546F">
              <w:rPr>
                <w:rFonts w:ascii="Times New Roman" w:hAnsi="Times New Roman"/>
                <w:color w:val="000000"/>
                <w:lang w:eastAsia="pl-PL"/>
              </w:rPr>
              <w:t>10 rdzeni(12 wątków)</w:t>
            </w:r>
          </w:p>
          <w:p w:rsidR="00321A32" w:rsidRPr="00C2546F" w:rsidRDefault="00475DB2" w:rsidP="00F662FA">
            <w:pPr>
              <w:widowControl w:val="0"/>
              <w:suppressAutoHyphens/>
              <w:snapToGrid w:val="0"/>
              <w:spacing w:after="0" w:line="240" w:lineRule="auto"/>
              <w:rPr>
                <w:rFonts w:ascii="Times New Roman" w:hAnsi="Times New Roman"/>
                <w:lang w:eastAsia="pl-PL"/>
              </w:rPr>
            </w:pPr>
            <w:r w:rsidRPr="00C2546F">
              <w:rPr>
                <w:rFonts w:ascii="Times New Roman" w:hAnsi="Times New Roman"/>
              </w:rPr>
              <w:t>Data wprowadzenia produktu na rynek nie wcześniej niż I kwartał 2022</w:t>
            </w:r>
          </w:p>
        </w:tc>
        <w:tc>
          <w:tcPr>
            <w:tcW w:w="848" w:type="pct"/>
            <w:vAlign w:val="center"/>
          </w:tcPr>
          <w:p w:rsidR="00C97AF9" w:rsidRPr="00C2546F" w:rsidRDefault="00C97AF9" w:rsidP="00C97AF9">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C97AF9" w:rsidRPr="00C2546F" w:rsidRDefault="00C97AF9" w:rsidP="00C97AF9">
            <w:pPr>
              <w:pStyle w:val="Bezodstpw"/>
              <w:jc w:val="center"/>
              <w:rPr>
                <w:rFonts w:ascii="Times New Roman" w:hAnsi="Times New Roman"/>
                <w:sz w:val="20"/>
                <w:szCs w:val="20"/>
                <w:lang w:eastAsia="pl-PL"/>
              </w:rPr>
            </w:pPr>
          </w:p>
          <w:p w:rsidR="00321A32" w:rsidRPr="00C2546F" w:rsidRDefault="00C97AF9" w:rsidP="00C97AF9">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Pr>
          <w:p w:rsidR="00911D59" w:rsidRPr="00C2546F" w:rsidRDefault="00911D59" w:rsidP="00AD5750">
            <w:pPr>
              <w:widowControl w:val="0"/>
              <w:suppressAutoHyphens/>
              <w:snapToGrid w:val="0"/>
              <w:spacing w:after="0" w:line="240" w:lineRule="auto"/>
              <w:rPr>
                <w:rFonts w:ascii="Times New Roman" w:hAnsi="Times New Roman"/>
              </w:rPr>
            </w:pPr>
            <w:r w:rsidRPr="00C2546F">
              <w:rPr>
                <w:rFonts w:ascii="Times New Roman" w:hAnsi="Times New Roman"/>
              </w:rPr>
              <w:t>P</w:t>
            </w:r>
            <w:r w:rsidR="00665177" w:rsidRPr="00C2546F">
              <w:rPr>
                <w:rFonts w:ascii="Times New Roman" w:hAnsi="Times New Roman"/>
              </w:rPr>
              <w:t>a</w:t>
            </w:r>
            <w:r w:rsidRPr="00C2546F">
              <w:rPr>
                <w:rFonts w:ascii="Times New Roman" w:hAnsi="Times New Roman"/>
              </w:rPr>
              <w:t>rametry procesora:</w:t>
            </w:r>
          </w:p>
          <w:p w:rsidR="00665177" w:rsidRPr="00C2546F" w:rsidRDefault="00665177" w:rsidP="00665177">
            <w:pPr>
              <w:pStyle w:val="Bezodstpw"/>
              <w:rPr>
                <w:rFonts w:ascii="Arial Narrow" w:hAnsi="Arial Narrow"/>
              </w:rPr>
            </w:pPr>
            <w:r w:rsidRPr="00C2546F">
              <w:rPr>
                <w:rFonts w:ascii="Arial Narrow" w:hAnsi="Arial Narrow"/>
              </w:rPr>
              <w:t xml:space="preserve">Taktowanie rdzeni: od ………do ……… </w:t>
            </w:r>
            <w:r w:rsidRPr="00C2546F">
              <w:rPr>
                <w:rFonts w:ascii="Arial Narrow" w:hAnsi="Arial Narrow"/>
                <w:b/>
              </w:rPr>
              <w:t>GHz</w:t>
            </w:r>
          </w:p>
          <w:p w:rsidR="00665177" w:rsidRPr="00C2546F" w:rsidRDefault="00665177" w:rsidP="00665177">
            <w:pPr>
              <w:pStyle w:val="Bezodstpw"/>
              <w:rPr>
                <w:rFonts w:ascii="Arial Narrow" w:hAnsi="Arial Narrow"/>
              </w:rPr>
            </w:pPr>
            <w:r w:rsidRPr="00C2546F">
              <w:rPr>
                <w:rFonts w:ascii="Arial Narrow" w:hAnsi="Arial Narrow"/>
              </w:rPr>
              <w:t xml:space="preserve">Cache: ……… </w:t>
            </w:r>
            <w:r w:rsidRPr="00C2546F">
              <w:rPr>
                <w:rFonts w:ascii="Arial Narrow" w:hAnsi="Arial Narrow"/>
                <w:b/>
              </w:rPr>
              <w:t>MB</w:t>
            </w:r>
          </w:p>
          <w:p w:rsidR="00911D59" w:rsidRPr="00C2546F" w:rsidRDefault="00665177" w:rsidP="00665177">
            <w:pPr>
              <w:widowControl w:val="0"/>
              <w:suppressAutoHyphens/>
              <w:snapToGrid w:val="0"/>
              <w:spacing w:after="0" w:line="240" w:lineRule="auto"/>
              <w:rPr>
                <w:rFonts w:ascii="Times New Roman" w:hAnsi="Times New Roman"/>
              </w:rPr>
            </w:pPr>
            <w:r w:rsidRPr="00C2546F">
              <w:rPr>
                <w:rFonts w:ascii="Times New Roman" w:hAnsi="Times New Roman"/>
              </w:rPr>
              <w:t>Ilość rdzeni: ………… (………. wątków)</w:t>
            </w:r>
          </w:p>
          <w:p w:rsidR="00911D59" w:rsidRPr="00C2546F" w:rsidRDefault="00665177" w:rsidP="00AD5750">
            <w:pPr>
              <w:widowControl w:val="0"/>
              <w:suppressAutoHyphens/>
              <w:snapToGrid w:val="0"/>
              <w:spacing w:after="0" w:line="240" w:lineRule="auto"/>
              <w:rPr>
                <w:rFonts w:ascii="Times New Roman" w:hAnsi="Times New Roman"/>
              </w:rPr>
            </w:pPr>
            <w:r w:rsidRPr="00C2546F">
              <w:rPr>
                <w:rFonts w:ascii="Times New Roman" w:hAnsi="Times New Roman"/>
              </w:rPr>
              <w:t>Data wprowadzenia produktu na rynek :………. kwartał ………roku</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A72E64" w:rsidP="00A72E64">
            <w:pPr>
              <w:pStyle w:val="Bezodstpw"/>
              <w:rPr>
                <w:rFonts w:ascii="Times New Roman" w:hAnsi="Times New Roman"/>
                <w:color w:val="000000"/>
                <w:lang w:eastAsia="pl-PL"/>
              </w:rPr>
            </w:pPr>
            <w:r w:rsidRPr="00C2546F">
              <w:rPr>
                <w:rFonts w:ascii="Times New Roman" w:hAnsi="Times New Roman"/>
                <w:color w:val="000000"/>
                <w:lang w:eastAsia="pl-PL"/>
              </w:rPr>
              <w:t>Karta graficzna</w:t>
            </w:r>
          </w:p>
        </w:tc>
        <w:tc>
          <w:tcPr>
            <w:tcW w:w="1576" w:type="pct"/>
            <w:vAlign w:val="center"/>
          </w:tcPr>
          <w:p w:rsidR="00A72E64" w:rsidRPr="00C2546F" w:rsidRDefault="00A72E64" w:rsidP="00111B51">
            <w:pPr>
              <w:widowControl w:val="0"/>
              <w:suppressAutoHyphens/>
              <w:snapToGrid w:val="0"/>
              <w:spacing w:after="0" w:line="240" w:lineRule="auto"/>
              <w:rPr>
                <w:rFonts w:ascii="Times New Roman" w:hAnsi="Times New Roman"/>
              </w:rPr>
            </w:pPr>
            <w:r w:rsidRPr="00C2546F">
              <w:rPr>
                <w:rFonts w:ascii="Times New Roman" w:hAnsi="Times New Roman"/>
              </w:rPr>
              <w:t>Karta zintegrowana z płytą</w:t>
            </w:r>
          </w:p>
        </w:tc>
        <w:tc>
          <w:tcPr>
            <w:tcW w:w="848" w:type="pct"/>
            <w:vAlign w:val="center"/>
          </w:tcPr>
          <w:p w:rsidR="00A72E64" w:rsidRPr="00C2546F" w:rsidRDefault="00A72E64" w:rsidP="00A72E64">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72E64" w:rsidRPr="00C2546F" w:rsidRDefault="00A72E64" w:rsidP="00A72E64">
            <w:pPr>
              <w:pStyle w:val="Bezodstpw"/>
              <w:jc w:val="center"/>
              <w:rPr>
                <w:rFonts w:ascii="Times New Roman" w:hAnsi="Times New Roman"/>
                <w:sz w:val="20"/>
                <w:szCs w:val="20"/>
                <w:lang w:eastAsia="pl-PL"/>
              </w:rPr>
            </w:pPr>
          </w:p>
          <w:p w:rsidR="00A72E64" w:rsidRPr="00C2546F" w:rsidRDefault="00A72E64" w:rsidP="00A72E64">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Pr>
          <w:p w:rsidR="00111B51" w:rsidRPr="00C2546F" w:rsidRDefault="00111B51" w:rsidP="00AD5750">
            <w:pPr>
              <w:widowControl w:val="0"/>
              <w:suppressAutoHyphens/>
              <w:snapToGrid w:val="0"/>
              <w:spacing w:after="0" w:line="240" w:lineRule="auto"/>
              <w:rPr>
                <w:rFonts w:ascii="Times New Roman" w:hAnsi="Times New Roman"/>
              </w:rPr>
            </w:pPr>
          </w:p>
          <w:p w:rsidR="00A72E64" w:rsidRPr="00C2546F" w:rsidRDefault="00111B51" w:rsidP="00AD5750">
            <w:pPr>
              <w:widowControl w:val="0"/>
              <w:suppressAutoHyphens/>
              <w:snapToGrid w:val="0"/>
              <w:spacing w:after="0" w:line="240" w:lineRule="auto"/>
              <w:rPr>
                <w:rFonts w:ascii="Times New Roman" w:hAnsi="Times New Roman"/>
              </w:rPr>
            </w:pPr>
            <w:r w:rsidRPr="00C2546F">
              <w:rPr>
                <w:rFonts w:ascii="Times New Roman" w:hAnsi="Times New Roman"/>
              </w:rPr>
              <w:t>Karta zintegrowana z płytą</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A72E64" w:rsidP="00A72E64">
            <w:pPr>
              <w:pStyle w:val="Bezodstpw"/>
              <w:jc w:val="center"/>
              <w:rPr>
                <w:rFonts w:ascii="Times New Roman" w:hAnsi="Times New Roman"/>
                <w:lang w:eastAsia="pl-PL"/>
              </w:rPr>
            </w:pPr>
            <w:r w:rsidRPr="00C2546F">
              <w:rPr>
                <w:rFonts w:ascii="Times New Roman" w:hAnsi="Times New Roman"/>
                <w:color w:val="000000"/>
                <w:lang w:eastAsia="pl-PL"/>
              </w:rPr>
              <w:t>Pamięć Ram</w:t>
            </w:r>
          </w:p>
        </w:tc>
        <w:tc>
          <w:tcPr>
            <w:tcW w:w="1576" w:type="pct"/>
            <w:vAlign w:val="center"/>
          </w:tcPr>
          <w:p w:rsidR="00A72E64" w:rsidRPr="00C2546F" w:rsidRDefault="00A72E64" w:rsidP="00F662FA">
            <w:pPr>
              <w:widowControl w:val="0"/>
              <w:suppressAutoHyphens/>
              <w:snapToGrid w:val="0"/>
              <w:spacing w:after="0" w:line="240" w:lineRule="exact"/>
              <w:rPr>
                <w:rFonts w:ascii="Times New Roman" w:hAnsi="Times New Roman"/>
                <w:lang w:eastAsia="pl-PL"/>
              </w:rPr>
            </w:pPr>
            <w:r w:rsidRPr="00C2546F">
              <w:rPr>
                <w:rFonts w:ascii="Times New Roman" w:hAnsi="Times New Roman"/>
                <w:lang w:eastAsia="pl-PL"/>
              </w:rPr>
              <w:t>16GB, DDR4, 3200MHz</w:t>
            </w:r>
          </w:p>
        </w:tc>
        <w:tc>
          <w:tcPr>
            <w:tcW w:w="848" w:type="pct"/>
            <w:vAlign w:val="center"/>
          </w:tcPr>
          <w:p w:rsidR="00A72E64" w:rsidRPr="00C2546F" w:rsidRDefault="00A72E64" w:rsidP="00A72E64">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72E64" w:rsidRPr="00C2546F" w:rsidRDefault="00A72E64" w:rsidP="00A72E64">
            <w:pPr>
              <w:pStyle w:val="Bezodstpw"/>
              <w:jc w:val="center"/>
              <w:rPr>
                <w:rFonts w:ascii="Times New Roman" w:hAnsi="Times New Roman"/>
                <w:sz w:val="20"/>
                <w:szCs w:val="20"/>
                <w:lang w:eastAsia="pl-PL"/>
              </w:rPr>
            </w:pPr>
          </w:p>
          <w:p w:rsidR="00A72E64" w:rsidRPr="00C2546F" w:rsidRDefault="00A72E64" w:rsidP="00A72E64">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Pr>
          <w:p w:rsidR="00A72E64" w:rsidRPr="00C2546F" w:rsidRDefault="00A72E64" w:rsidP="00AD5750">
            <w:pPr>
              <w:widowControl w:val="0"/>
              <w:suppressAutoHyphens/>
              <w:snapToGrid w:val="0"/>
              <w:spacing w:after="0" w:line="240" w:lineRule="exact"/>
              <w:rPr>
                <w:rFonts w:ascii="Times New Roman" w:hAnsi="Times New Roman"/>
                <w:lang w:eastAsia="pl-PL"/>
              </w:rPr>
            </w:pPr>
            <w:r w:rsidRPr="00C2546F">
              <w:rPr>
                <w:rFonts w:ascii="Times New Roman" w:hAnsi="Times New Roman"/>
                <w:lang w:eastAsia="pl-PL"/>
              </w:rPr>
              <w:t>Parametry pamięci RAM:</w:t>
            </w:r>
          </w:p>
          <w:p w:rsidR="00A72E64" w:rsidRPr="00C2546F" w:rsidRDefault="00A72E64" w:rsidP="00AD5750">
            <w:pPr>
              <w:widowControl w:val="0"/>
              <w:suppressAutoHyphens/>
              <w:snapToGrid w:val="0"/>
              <w:spacing w:after="0" w:line="240" w:lineRule="exact"/>
              <w:rPr>
                <w:rFonts w:ascii="Times New Roman" w:hAnsi="Times New Roman"/>
                <w:lang w:eastAsia="pl-PL"/>
              </w:rPr>
            </w:pPr>
            <w:r w:rsidRPr="00C2546F">
              <w:rPr>
                <w:rFonts w:ascii="Times New Roman" w:hAnsi="Times New Roman"/>
                <w:lang w:eastAsia="pl-PL"/>
              </w:rPr>
              <w:t>Wielkość………….</w:t>
            </w:r>
            <w:r w:rsidRPr="00C2546F">
              <w:rPr>
                <w:rFonts w:ascii="Times New Roman" w:hAnsi="Times New Roman"/>
                <w:b/>
                <w:lang w:eastAsia="pl-PL"/>
              </w:rPr>
              <w:t>GB</w:t>
            </w:r>
            <w:r w:rsidRPr="00C2546F">
              <w:rPr>
                <w:rFonts w:ascii="Times New Roman" w:hAnsi="Times New Roman"/>
                <w:lang w:eastAsia="pl-PL"/>
              </w:rPr>
              <w:t>,</w:t>
            </w:r>
          </w:p>
          <w:p w:rsidR="00A72E64" w:rsidRPr="00C2546F" w:rsidRDefault="00A72E64" w:rsidP="00AD5750">
            <w:pPr>
              <w:widowControl w:val="0"/>
              <w:suppressAutoHyphens/>
              <w:snapToGrid w:val="0"/>
              <w:spacing w:after="0" w:line="240" w:lineRule="exact"/>
              <w:rPr>
                <w:rFonts w:ascii="Times New Roman" w:hAnsi="Times New Roman"/>
                <w:lang w:eastAsia="pl-PL"/>
              </w:rPr>
            </w:pPr>
            <w:r w:rsidRPr="00C2546F">
              <w:rPr>
                <w:rFonts w:ascii="Times New Roman" w:hAnsi="Times New Roman"/>
                <w:lang w:eastAsia="pl-PL"/>
              </w:rPr>
              <w:t>Typ pamięci ………..,</w:t>
            </w:r>
          </w:p>
          <w:p w:rsidR="00A72E64" w:rsidRPr="00C2546F" w:rsidRDefault="00A72E64" w:rsidP="00AD5750">
            <w:pPr>
              <w:widowControl w:val="0"/>
              <w:suppressAutoHyphens/>
              <w:snapToGrid w:val="0"/>
              <w:spacing w:after="0" w:line="240" w:lineRule="exact"/>
              <w:rPr>
                <w:rFonts w:ascii="Times New Roman" w:hAnsi="Times New Roman"/>
                <w:lang w:eastAsia="pl-PL"/>
              </w:rPr>
            </w:pPr>
            <w:r w:rsidRPr="00C2546F">
              <w:rPr>
                <w:rFonts w:ascii="Times New Roman" w:hAnsi="Times New Roman"/>
                <w:lang w:eastAsia="pl-PL"/>
              </w:rPr>
              <w:t>Częstotliwość taktowania………..MHz</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5B07C2" w:rsidP="005B07C2">
            <w:pPr>
              <w:pStyle w:val="Bezodstpw"/>
              <w:rPr>
                <w:rFonts w:ascii="Times New Roman" w:hAnsi="Times New Roman"/>
                <w:lang w:eastAsia="pl-PL"/>
              </w:rPr>
            </w:pPr>
            <w:r w:rsidRPr="00C2546F">
              <w:rPr>
                <w:rFonts w:ascii="Times New Roman" w:hAnsi="Times New Roman"/>
                <w:color w:val="000000"/>
                <w:lang w:eastAsia="pl-PL"/>
              </w:rPr>
              <w:t>Dysk Twardy</w:t>
            </w:r>
          </w:p>
        </w:tc>
        <w:tc>
          <w:tcPr>
            <w:tcW w:w="1576" w:type="pct"/>
            <w:vAlign w:val="center"/>
          </w:tcPr>
          <w:p w:rsidR="00A72E64" w:rsidRPr="00C2546F" w:rsidRDefault="005B07C2" w:rsidP="00111B51">
            <w:pPr>
              <w:widowControl w:val="0"/>
              <w:suppressAutoHyphens/>
              <w:snapToGrid w:val="0"/>
              <w:spacing w:after="0" w:line="240" w:lineRule="atLeast"/>
              <w:rPr>
                <w:rFonts w:ascii="Times New Roman" w:hAnsi="Times New Roman"/>
                <w:lang w:eastAsia="pl-PL"/>
              </w:rPr>
            </w:pPr>
            <w:r w:rsidRPr="00C2546F">
              <w:rPr>
                <w:rFonts w:ascii="Times New Roman" w:hAnsi="Times New Roman"/>
                <w:lang w:eastAsia="pl-PL"/>
              </w:rPr>
              <w:t>Wielkość: 512 GB</w:t>
            </w:r>
          </w:p>
          <w:p w:rsidR="005B07C2" w:rsidRPr="00C2546F" w:rsidRDefault="005B07C2" w:rsidP="00111B51">
            <w:pPr>
              <w:widowControl w:val="0"/>
              <w:suppressAutoHyphens/>
              <w:snapToGrid w:val="0"/>
              <w:spacing w:after="0" w:line="240" w:lineRule="atLeast"/>
              <w:rPr>
                <w:rFonts w:ascii="Times New Roman" w:hAnsi="Times New Roman"/>
                <w:lang w:eastAsia="pl-PL"/>
              </w:rPr>
            </w:pPr>
            <w:r w:rsidRPr="00C2546F">
              <w:rPr>
                <w:rFonts w:ascii="Times New Roman" w:hAnsi="Times New Roman"/>
                <w:lang w:eastAsia="pl-PL"/>
              </w:rPr>
              <w:t>Typ: SSD</w:t>
            </w:r>
          </w:p>
        </w:tc>
        <w:tc>
          <w:tcPr>
            <w:tcW w:w="848" w:type="pct"/>
            <w:vAlign w:val="center"/>
          </w:tcPr>
          <w:p w:rsidR="00A72E64" w:rsidRPr="00C2546F" w:rsidRDefault="00A72E64" w:rsidP="00A72E64">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72E64" w:rsidRPr="00C2546F" w:rsidRDefault="00A72E64" w:rsidP="00A72E64">
            <w:pPr>
              <w:pStyle w:val="Bezodstpw"/>
              <w:jc w:val="center"/>
              <w:rPr>
                <w:rFonts w:ascii="Times New Roman" w:hAnsi="Times New Roman"/>
                <w:sz w:val="20"/>
                <w:szCs w:val="20"/>
                <w:lang w:eastAsia="pl-PL"/>
              </w:rPr>
            </w:pPr>
          </w:p>
          <w:p w:rsidR="00A72E64" w:rsidRPr="00C2546F" w:rsidRDefault="00A72E64" w:rsidP="00A72E64">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Borders>
              <w:bottom w:val="single" w:sz="4" w:space="0" w:color="000000"/>
            </w:tcBorders>
          </w:tcPr>
          <w:p w:rsidR="00A72E64" w:rsidRPr="00C2546F" w:rsidRDefault="005B07C2" w:rsidP="00AD5750">
            <w:pPr>
              <w:widowControl w:val="0"/>
              <w:suppressAutoHyphens/>
              <w:snapToGrid w:val="0"/>
              <w:spacing w:after="0" w:line="240" w:lineRule="atLeast"/>
              <w:rPr>
                <w:rFonts w:ascii="Times New Roman" w:hAnsi="Times New Roman"/>
                <w:lang w:eastAsia="pl-PL"/>
              </w:rPr>
            </w:pPr>
            <w:r w:rsidRPr="00C2546F">
              <w:rPr>
                <w:rFonts w:ascii="Times New Roman" w:hAnsi="Times New Roman"/>
                <w:lang w:eastAsia="pl-PL"/>
              </w:rPr>
              <w:t>Wielkość dysku………….GB</w:t>
            </w:r>
          </w:p>
          <w:p w:rsidR="005B07C2" w:rsidRPr="00C2546F" w:rsidRDefault="005B07C2" w:rsidP="00AD5750">
            <w:pPr>
              <w:widowControl w:val="0"/>
              <w:suppressAutoHyphens/>
              <w:snapToGrid w:val="0"/>
              <w:spacing w:after="0" w:line="240" w:lineRule="atLeast"/>
              <w:rPr>
                <w:rFonts w:ascii="Times New Roman" w:hAnsi="Times New Roman"/>
                <w:lang w:eastAsia="pl-PL"/>
              </w:rPr>
            </w:pPr>
            <w:r w:rsidRPr="00C2546F">
              <w:rPr>
                <w:rFonts w:ascii="Times New Roman" w:hAnsi="Times New Roman"/>
                <w:lang w:eastAsia="pl-PL"/>
              </w:rPr>
              <w:t>Typ</w:t>
            </w:r>
            <w:r w:rsidR="00111B51" w:rsidRPr="00C2546F">
              <w:rPr>
                <w:rFonts w:ascii="Times New Roman" w:hAnsi="Times New Roman"/>
                <w:lang w:eastAsia="pl-PL"/>
              </w:rPr>
              <w:t xml:space="preserve"> SSD</w:t>
            </w:r>
          </w:p>
          <w:p w:rsidR="005B07C2" w:rsidRPr="00C2546F" w:rsidRDefault="005B07C2" w:rsidP="00AD5750">
            <w:pPr>
              <w:widowControl w:val="0"/>
              <w:suppressAutoHyphens/>
              <w:snapToGrid w:val="0"/>
              <w:spacing w:after="0" w:line="240" w:lineRule="atLeast"/>
              <w:ind w:left="284"/>
              <w:rPr>
                <w:rFonts w:ascii="Times New Roman" w:hAnsi="Times New Roman"/>
                <w:lang w:eastAsia="pl-PL"/>
              </w:rPr>
            </w:pP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5B07C2" w:rsidP="00A72E64">
            <w:pPr>
              <w:pStyle w:val="Bezodstpw"/>
              <w:jc w:val="center"/>
              <w:rPr>
                <w:rFonts w:ascii="Times New Roman" w:hAnsi="Times New Roman"/>
                <w:lang w:eastAsia="pl-PL"/>
              </w:rPr>
            </w:pPr>
            <w:r w:rsidRPr="00C2546F">
              <w:rPr>
                <w:rFonts w:ascii="Times New Roman" w:hAnsi="Times New Roman"/>
                <w:color w:val="000000"/>
                <w:lang w:eastAsia="pl-PL"/>
              </w:rPr>
              <w:t>Złącza</w:t>
            </w:r>
          </w:p>
        </w:tc>
        <w:tc>
          <w:tcPr>
            <w:tcW w:w="1576" w:type="pct"/>
            <w:vAlign w:val="center"/>
          </w:tcPr>
          <w:p w:rsidR="005B07C2" w:rsidRPr="00C2546F" w:rsidRDefault="00B06F3E" w:rsidP="00F662FA">
            <w:pPr>
              <w:pStyle w:val="Bezodstpw"/>
              <w:rPr>
                <w:rFonts w:ascii="Times New Roman" w:hAnsi="Times New Roman"/>
                <w:color w:val="000000"/>
                <w:lang w:val="en-US" w:eastAsia="pl-PL"/>
              </w:rPr>
            </w:pPr>
            <w:hyperlink r:id="rId9" w:tooltip="Filtruj wg cechy" w:history="1">
              <w:r w:rsidR="005B07C2" w:rsidRPr="00C2546F">
                <w:rPr>
                  <w:rFonts w:ascii="Times New Roman" w:hAnsi="Times New Roman"/>
                  <w:color w:val="000000"/>
                  <w:lang w:val="en-US" w:eastAsia="pl-PL"/>
                </w:rPr>
                <w:t>1 x USB 2.0 </w:t>
              </w:r>
            </w:hyperlink>
            <w:r w:rsidR="005B07C2" w:rsidRPr="00C2546F">
              <w:rPr>
                <w:rFonts w:ascii="Times New Roman" w:hAnsi="Times New Roman"/>
                <w:color w:val="000000"/>
                <w:lang w:val="en-US" w:eastAsia="pl-PL"/>
              </w:rPr>
              <w:t>,</w:t>
            </w:r>
            <w:hyperlink r:id="rId10" w:tooltip="Filtruj wg cechy" w:history="1">
              <w:r w:rsidR="005B07C2" w:rsidRPr="00C2546F">
                <w:rPr>
                  <w:rFonts w:ascii="Times New Roman" w:hAnsi="Times New Roman"/>
                  <w:color w:val="000000"/>
                  <w:lang w:val="en-US" w:eastAsia="pl-PL"/>
                </w:rPr>
                <w:t xml:space="preserve">1 x USB </w:t>
              </w:r>
              <w:proofErr w:type="spellStart"/>
              <w:r w:rsidR="005B07C2" w:rsidRPr="00C2546F">
                <w:rPr>
                  <w:rFonts w:ascii="Times New Roman" w:hAnsi="Times New Roman"/>
                  <w:color w:val="000000"/>
                  <w:lang w:val="en-US" w:eastAsia="pl-PL"/>
                </w:rPr>
                <w:t>typ</w:t>
              </w:r>
              <w:proofErr w:type="spellEnd"/>
              <w:r w:rsidR="005B07C2" w:rsidRPr="00C2546F">
                <w:rPr>
                  <w:rFonts w:ascii="Times New Roman" w:hAnsi="Times New Roman"/>
                  <w:color w:val="000000"/>
                  <w:lang w:val="en-US" w:eastAsia="pl-PL"/>
                </w:rPr>
                <w:t xml:space="preserve"> C </w:t>
              </w:r>
            </w:hyperlink>
            <w:r w:rsidR="005B07C2" w:rsidRPr="00C2546F">
              <w:rPr>
                <w:rFonts w:ascii="Times New Roman" w:hAnsi="Times New Roman"/>
                <w:color w:val="000000"/>
                <w:lang w:val="en-US" w:eastAsia="pl-PL"/>
              </w:rPr>
              <w:t xml:space="preserve">, </w:t>
            </w:r>
          </w:p>
          <w:p w:rsidR="005B07C2" w:rsidRPr="00C2546F" w:rsidRDefault="00B06F3E" w:rsidP="00F662FA">
            <w:pPr>
              <w:pStyle w:val="Bezodstpw"/>
              <w:rPr>
                <w:rFonts w:ascii="Times New Roman" w:hAnsi="Times New Roman"/>
                <w:color w:val="000000"/>
                <w:lang w:val="en-US" w:eastAsia="pl-PL"/>
              </w:rPr>
            </w:pPr>
            <w:hyperlink r:id="rId11" w:tooltip="Filtruj wg cechy" w:history="1">
              <w:r w:rsidR="005B07C2" w:rsidRPr="00C2546F">
                <w:rPr>
                  <w:rFonts w:ascii="Times New Roman" w:hAnsi="Times New Roman"/>
                  <w:color w:val="000000"/>
                  <w:lang w:val="en-US" w:eastAsia="pl-PL"/>
                </w:rPr>
                <w:t>1 x USB 3.2 </w:t>
              </w:r>
            </w:hyperlink>
            <w:r w:rsidR="005B07C2" w:rsidRPr="00C2546F">
              <w:rPr>
                <w:rFonts w:ascii="Times New Roman" w:hAnsi="Times New Roman"/>
                <w:color w:val="000000"/>
                <w:lang w:val="en-US" w:eastAsia="pl-PL"/>
              </w:rPr>
              <w:t>,</w:t>
            </w:r>
          </w:p>
          <w:p w:rsidR="005B07C2" w:rsidRPr="00C2546F" w:rsidRDefault="005B07C2" w:rsidP="00F662FA">
            <w:pPr>
              <w:pStyle w:val="Bezodstpw"/>
              <w:rPr>
                <w:rFonts w:ascii="Times New Roman" w:hAnsi="Times New Roman"/>
                <w:color w:val="000000"/>
                <w:lang w:eastAsia="pl-PL"/>
              </w:rPr>
            </w:pPr>
            <w:r w:rsidRPr="00C2546F">
              <w:rPr>
                <w:rFonts w:ascii="Times New Roman" w:hAnsi="Times New Roman"/>
                <w:color w:val="000000"/>
                <w:lang w:eastAsia="pl-PL"/>
              </w:rPr>
              <w:t xml:space="preserve">1 x HDMI1.4, </w:t>
            </w:r>
          </w:p>
          <w:p w:rsidR="005B07C2" w:rsidRPr="00C2546F" w:rsidRDefault="005B07C2" w:rsidP="00F662FA">
            <w:pPr>
              <w:pStyle w:val="Bezodstpw"/>
              <w:rPr>
                <w:rFonts w:ascii="Times New Roman" w:hAnsi="Times New Roman"/>
                <w:color w:val="000000"/>
                <w:lang w:val="en-US" w:eastAsia="pl-PL"/>
              </w:rPr>
            </w:pPr>
            <w:r w:rsidRPr="00C2546F">
              <w:rPr>
                <w:rFonts w:ascii="Times New Roman" w:hAnsi="Times New Roman"/>
                <w:color w:val="000000"/>
                <w:lang w:eastAsia="pl-PL"/>
              </w:rPr>
              <w:t>1 x RJ-45</w:t>
            </w:r>
            <w:r w:rsidRPr="00C2546F">
              <w:rPr>
                <w:rFonts w:ascii="Times New Roman" w:hAnsi="Times New Roman"/>
                <w:color w:val="000000"/>
                <w:lang w:val="en-US" w:eastAsia="pl-PL"/>
              </w:rPr>
              <w:t xml:space="preserve">, </w:t>
            </w:r>
          </w:p>
          <w:p w:rsidR="005B07C2" w:rsidRPr="00C2546F" w:rsidRDefault="005B07C2" w:rsidP="00F662FA">
            <w:pPr>
              <w:pStyle w:val="Bezodstpw"/>
              <w:rPr>
                <w:rFonts w:ascii="Times New Roman" w:hAnsi="Times New Roman"/>
                <w:color w:val="000000"/>
                <w:lang w:eastAsia="pl-PL"/>
              </w:rPr>
            </w:pPr>
            <w:r w:rsidRPr="00C2546F">
              <w:rPr>
                <w:rFonts w:ascii="Times New Roman" w:hAnsi="Times New Roman"/>
                <w:color w:val="000000"/>
                <w:lang w:eastAsia="pl-PL"/>
              </w:rPr>
              <w:t xml:space="preserve">1 x DC-in (wejście zasilania), </w:t>
            </w:r>
          </w:p>
          <w:p w:rsidR="00A72E64" w:rsidRPr="00C2546F" w:rsidRDefault="005B07C2" w:rsidP="00F662FA">
            <w:pPr>
              <w:pStyle w:val="Bezodstpw"/>
              <w:rPr>
                <w:rFonts w:ascii="Times New Roman" w:hAnsi="Times New Roman"/>
                <w:color w:val="000000"/>
                <w:lang w:eastAsia="pl-PL"/>
              </w:rPr>
            </w:pPr>
            <w:r w:rsidRPr="00C2546F">
              <w:rPr>
                <w:rFonts w:ascii="Times New Roman" w:hAnsi="Times New Roman"/>
                <w:color w:val="000000"/>
                <w:lang w:eastAsia="pl-PL"/>
              </w:rPr>
              <w:t>1 x wejście mikrofonowe, 1 x wejście słuchawkowe</w:t>
            </w:r>
          </w:p>
        </w:tc>
        <w:tc>
          <w:tcPr>
            <w:tcW w:w="848" w:type="pct"/>
            <w:vAlign w:val="center"/>
          </w:tcPr>
          <w:p w:rsidR="00A72E64" w:rsidRPr="00C2546F" w:rsidRDefault="00A72E64" w:rsidP="00A72E64">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72E64" w:rsidRPr="00C2546F" w:rsidRDefault="00A72E64" w:rsidP="00A72E64">
            <w:pPr>
              <w:pStyle w:val="Bezodstpw"/>
              <w:jc w:val="center"/>
              <w:rPr>
                <w:rFonts w:ascii="Times New Roman" w:hAnsi="Times New Roman"/>
                <w:sz w:val="20"/>
                <w:szCs w:val="20"/>
                <w:lang w:eastAsia="pl-PL"/>
              </w:rPr>
            </w:pPr>
          </w:p>
          <w:p w:rsidR="00A72E64" w:rsidRPr="00C2546F" w:rsidRDefault="00A72E64" w:rsidP="00A72E64">
            <w:pPr>
              <w:pStyle w:val="Bezodstpw"/>
              <w:jc w:val="center"/>
              <w:rPr>
                <w:rFonts w:ascii="Times New Roman" w:hAnsi="Times New Roman"/>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Borders>
              <w:bottom w:val="single" w:sz="4" w:space="0" w:color="000000"/>
            </w:tcBorders>
            <w:shd w:val="clear" w:color="auto" w:fill="auto"/>
          </w:tcPr>
          <w:p w:rsidR="00A72E64" w:rsidRPr="00C2546F" w:rsidRDefault="005B07C2" w:rsidP="00AD5750">
            <w:pPr>
              <w:widowControl w:val="0"/>
              <w:suppressAutoHyphens/>
              <w:snapToGrid w:val="0"/>
              <w:spacing w:after="0" w:line="240" w:lineRule="atLeast"/>
              <w:rPr>
                <w:rFonts w:ascii="Times New Roman" w:hAnsi="Times New Roman"/>
                <w:lang w:eastAsia="pl-PL"/>
              </w:rPr>
            </w:pPr>
            <w:r w:rsidRPr="00C2546F">
              <w:rPr>
                <w:rFonts w:ascii="Times New Roman" w:hAnsi="Times New Roman"/>
              </w:rPr>
              <w:t>Posiadane złącza ………..</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USB 2.0 ………szt.</w:t>
            </w:r>
          </w:p>
          <w:p w:rsidR="00111B51" w:rsidRPr="00C2546F" w:rsidRDefault="00111B51" w:rsidP="00AD5750">
            <w:pPr>
              <w:widowControl w:val="0"/>
              <w:suppressAutoHyphens/>
              <w:snapToGrid w:val="0"/>
              <w:spacing w:after="0" w:line="240" w:lineRule="atLeast"/>
              <w:rPr>
                <w:rFonts w:ascii="Times New Roman" w:hAnsi="Times New Roman"/>
              </w:rPr>
            </w:pPr>
            <w:r w:rsidRPr="00C2546F">
              <w:rPr>
                <w:rFonts w:ascii="Times New Roman" w:hAnsi="Times New Roman"/>
              </w:rPr>
              <w:t>USB typ C………..szt.</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USB 3.2 ………szt.</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HDMI ………... szt.</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RJ-45………..szt.</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Wejście mikrofonowe ……...szt.</w:t>
            </w:r>
          </w:p>
          <w:p w:rsidR="00F662FA" w:rsidRPr="00C2546F" w:rsidRDefault="00F662FA" w:rsidP="00AD5750">
            <w:pPr>
              <w:widowControl w:val="0"/>
              <w:suppressAutoHyphens/>
              <w:snapToGrid w:val="0"/>
              <w:spacing w:after="0" w:line="240" w:lineRule="atLeast"/>
              <w:rPr>
                <w:rFonts w:ascii="Times New Roman" w:hAnsi="Times New Roman"/>
              </w:rPr>
            </w:pPr>
            <w:r w:rsidRPr="00C2546F">
              <w:rPr>
                <w:rFonts w:ascii="Times New Roman" w:hAnsi="Times New Roman"/>
              </w:rPr>
              <w:t>Wejście słuchawkowe …….. szt.</w:t>
            </w:r>
          </w:p>
          <w:p w:rsidR="00111B51" w:rsidRPr="00C2546F" w:rsidRDefault="00111B51" w:rsidP="00111B51">
            <w:pPr>
              <w:pStyle w:val="Bezodstpw"/>
              <w:rPr>
                <w:rFonts w:ascii="Times New Roman" w:hAnsi="Times New Roman"/>
                <w:color w:val="000000"/>
                <w:lang w:eastAsia="pl-PL"/>
              </w:rPr>
            </w:pPr>
            <w:r w:rsidRPr="00C2546F">
              <w:rPr>
                <w:rFonts w:ascii="Times New Roman" w:hAnsi="Times New Roman"/>
                <w:color w:val="000000"/>
                <w:lang w:eastAsia="pl-PL"/>
              </w:rPr>
              <w:t>1 x DC-in (wejście zasilania)</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5B07C2" w:rsidP="005B07C2">
            <w:pPr>
              <w:pStyle w:val="Bezodstpw"/>
              <w:rPr>
                <w:rFonts w:ascii="Times New Roman" w:hAnsi="Times New Roman"/>
                <w:lang w:eastAsia="pl-PL"/>
              </w:rPr>
            </w:pPr>
            <w:r w:rsidRPr="00C2546F">
              <w:rPr>
                <w:rFonts w:ascii="Times New Roman" w:hAnsi="Times New Roman"/>
                <w:color w:val="000000"/>
                <w:lang w:eastAsia="pl-PL"/>
              </w:rPr>
              <w:t>Komunikacja</w:t>
            </w:r>
          </w:p>
        </w:tc>
        <w:tc>
          <w:tcPr>
            <w:tcW w:w="1576" w:type="pct"/>
            <w:vAlign w:val="center"/>
          </w:tcPr>
          <w:p w:rsidR="004C5117" w:rsidRPr="00C2546F" w:rsidRDefault="005B07C2" w:rsidP="00AD5750">
            <w:pPr>
              <w:pStyle w:val="Bezodstpw"/>
              <w:rPr>
                <w:rFonts w:ascii="Times New Roman" w:hAnsi="Times New Roman"/>
                <w:color w:val="000000"/>
                <w:u w:val="single"/>
                <w:lang w:eastAsia="pl-PL"/>
              </w:rPr>
            </w:pPr>
            <w:r w:rsidRPr="00C2546F">
              <w:rPr>
                <w:rFonts w:ascii="Times New Roman" w:hAnsi="Times New Roman"/>
                <w:color w:val="000000"/>
                <w:u w:val="single"/>
                <w:lang w:eastAsia="pl-PL"/>
              </w:rPr>
              <w:t>Łączność przewodowa:</w:t>
            </w:r>
          </w:p>
          <w:p w:rsidR="005B07C2" w:rsidRPr="00C2546F" w:rsidRDefault="005B07C2" w:rsidP="00AD5750">
            <w:pPr>
              <w:pStyle w:val="Bezodstpw"/>
              <w:rPr>
                <w:rFonts w:ascii="Times New Roman" w:hAnsi="Times New Roman"/>
                <w:color w:val="000000"/>
                <w:lang w:eastAsia="pl-PL"/>
              </w:rPr>
            </w:pPr>
            <w:r w:rsidRPr="00C2546F">
              <w:rPr>
                <w:rFonts w:ascii="Times New Roman" w:hAnsi="Times New Roman"/>
                <w:color w:val="000000"/>
                <w:lang w:eastAsia="pl-PL"/>
              </w:rPr>
              <w:t>Wbudowana karta sieciowa LAN 1Gb/s</w:t>
            </w:r>
          </w:p>
          <w:p w:rsidR="00AD5750" w:rsidRPr="00C2546F" w:rsidRDefault="00AD5750" w:rsidP="00AD5750">
            <w:pPr>
              <w:pStyle w:val="Bezodstpw"/>
              <w:rPr>
                <w:rFonts w:ascii="Times New Roman" w:hAnsi="Times New Roman"/>
                <w:color w:val="000000"/>
                <w:lang w:eastAsia="pl-PL"/>
              </w:rPr>
            </w:pPr>
          </w:p>
          <w:p w:rsidR="00AD5750" w:rsidRPr="00C2546F" w:rsidRDefault="005B07C2" w:rsidP="00AD5750">
            <w:pPr>
              <w:pStyle w:val="Bezodstpw"/>
              <w:rPr>
                <w:rFonts w:ascii="Times New Roman" w:hAnsi="Times New Roman"/>
                <w:color w:val="000000"/>
                <w:u w:val="single"/>
                <w:lang w:eastAsia="pl-PL"/>
              </w:rPr>
            </w:pPr>
            <w:r w:rsidRPr="00C2546F">
              <w:rPr>
                <w:rFonts w:ascii="Times New Roman" w:hAnsi="Times New Roman"/>
                <w:color w:val="000000"/>
                <w:u w:val="single"/>
                <w:lang w:eastAsia="pl-PL"/>
              </w:rPr>
              <w:t xml:space="preserve">Łączność bezprzewodowa: </w:t>
            </w:r>
          </w:p>
          <w:p w:rsidR="004C5117" w:rsidRPr="00C2546F" w:rsidRDefault="005B07C2" w:rsidP="00AD5750">
            <w:pPr>
              <w:pStyle w:val="Bezodstpw"/>
              <w:rPr>
                <w:rFonts w:ascii="Times New Roman" w:hAnsi="Times New Roman"/>
                <w:color w:val="000000"/>
                <w:lang w:eastAsia="pl-PL"/>
              </w:rPr>
            </w:pPr>
            <w:r w:rsidRPr="00C2546F">
              <w:rPr>
                <w:rFonts w:ascii="Times New Roman" w:hAnsi="Times New Roman"/>
                <w:color w:val="000000"/>
                <w:lang w:eastAsia="pl-PL"/>
              </w:rPr>
              <w:t>Wbudowana karta sieciowa pracująca w standardzie 802.11 a/b/g/n/</w:t>
            </w:r>
            <w:proofErr w:type="spellStart"/>
            <w:r w:rsidRPr="00C2546F">
              <w:rPr>
                <w:rFonts w:ascii="Times New Roman" w:hAnsi="Times New Roman"/>
                <w:color w:val="000000"/>
                <w:lang w:eastAsia="pl-PL"/>
              </w:rPr>
              <w:t>ac</w:t>
            </w:r>
            <w:proofErr w:type="spellEnd"/>
            <w:r w:rsidRPr="00C2546F">
              <w:rPr>
                <w:rFonts w:ascii="Times New Roman" w:hAnsi="Times New Roman"/>
                <w:color w:val="000000"/>
                <w:lang w:eastAsia="pl-PL"/>
              </w:rPr>
              <w:t xml:space="preserve">, </w:t>
            </w:r>
          </w:p>
          <w:p w:rsidR="00A72E64" w:rsidRPr="00C2546F" w:rsidRDefault="005B07C2" w:rsidP="00111B51">
            <w:pPr>
              <w:pStyle w:val="Bezodstpw"/>
              <w:rPr>
                <w:rFonts w:ascii="Times New Roman" w:hAnsi="Times New Roman"/>
                <w:color w:val="000000"/>
                <w:lang w:eastAsia="pl-PL"/>
              </w:rPr>
            </w:pPr>
            <w:r w:rsidRPr="00C2546F">
              <w:rPr>
                <w:rFonts w:ascii="Times New Roman" w:hAnsi="Times New Roman"/>
                <w:color w:val="000000"/>
                <w:lang w:eastAsia="pl-PL"/>
              </w:rPr>
              <w:t>Bluetooth 5.0</w:t>
            </w:r>
          </w:p>
        </w:tc>
        <w:tc>
          <w:tcPr>
            <w:tcW w:w="848" w:type="pct"/>
            <w:vAlign w:val="center"/>
          </w:tcPr>
          <w:p w:rsidR="00A72E64" w:rsidRPr="00C2546F" w:rsidRDefault="00A72E64" w:rsidP="00A72E64">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72E64" w:rsidRPr="00C2546F" w:rsidRDefault="00A72E64" w:rsidP="00A72E64">
            <w:pPr>
              <w:pStyle w:val="Bezodstpw"/>
              <w:jc w:val="center"/>
              <w:rPr>
                <w:rFonts w:ascii="Times New Roman" w:hAnsi="Times New Roman"/>
                <w:sz w:val="20"/>
                <w:szCs w:val="20"/>
                <w:lang w:eastAsia="pl-PL"/>
              </w:rPr>
            </w:pPr>
          </w:p>
          <w:p w:rsidR="00A72E64" w:rsidRPr="00C2546F" w:rsidRDefault="00A72E64" w:rsidP="00A72E64">
            <w:pPr>
              <w:pStyle w:val="Bezodstpw"/>
              <w:jc w:val="center"/>
              <w:rPr>
                <w:rFonts w:ascii="Times New Roman" w:hAnsi="Times New Roman"/>
                <w:lang w:val="en-US"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1413" w:type="pct"/>
            <w:tcBorders>
              <w:bottom w:val="single" w:sz="4" w:space="0" w:color="000000"/>
            </w:tcBorders>
            <w:shd w:val="clear" w:color="auto" w:fill="auto"/>
          </w:tcPr>
          <w:p w:rsidR="00A72E64" w:rsidRPr="00C2546F" w:rsidRDefault="004C5117" w:rsidP="00AD5750">
            <w:pPr>
              <w:widowControl w:val="0"/>
              <w:suppressAutoHyphens/>
              <w:snapToGrid w:val="0"/>
              <w:spacing w:after="0" w:line="240" w:lineRule="atLeast"/>
              <w:rPr>
                <w:rFonts w:ascii="Times New Roman" w:hAnsi="Times New Roman"/>
                <w:lang w:val="en-US" w:eastAsia="pl-PL"/>
              </w:rPr>
            </w:pPr>
            <w:proofErr w:type="spellStart"/>
            <w:r w:rsidRPr="00C2546F">
              <w:rPr>
                <w:rFonts w:ascii="Times New Roman" w:hAnsi="Times New Roman"/>
                <w:lang w:val="en-US" w:eastAsia="pl-PL"/>
              </w:rPr>
              <w:t>Komunikacja</w:t>
            </w:r>
            <w:proofErr w:type="spellEnd"/>
            <w:r w:rsidRPr="00C2546F">
              <w:rPr>
                <w:rFonts w:ascii="Times New Roman" w:hAnsi="Times New Roman"/>
                <w:lang w:val="en-US" w:eastAsia="pl-PL"/>
              </w:rPr>
              <w:t xml:space="preserve"> </w:t>
            </w:r>
            <w:proofErr w:type="spellStart"/>
            <w:r w:rsidRPr="00C2546F">
              <w:rPr>
                <w:rFonts w:ascii="Times New Roman" w:hAnsi="Times New Roman"/>
                <w:lang w:val="en-US" w:eastAsia="pl-PL"/>
              </w:rPr>
              <w:t>przewodowa</w:t>
            </w:r>
            <w:proofErr w:type="spellEnd"/>
            <w:r w:rsidRPr="00C2546F">
              <w:rPr>
                <w:rFonts w:ascii="Times New Roman" w:hAnsi="Times New Roman"/>
                <w:lang w:val="en-US" w:eastAsia="pl-PL"/>
              </w:rPr>
              <w:t xml:space="preserve"> …………………………</w:t>
            </w:r>
          </w:p>
          <w:p w:rsidR="004C5117" w:rsidRPr="00C2546F" w:rsidRDefault="004C5117" w:rsidP="00AD5750">
            <w:pPr>
              <w:widowControl w:val="0"/>
              <w:suppressAutoHyphens/>
              <w:snapToGrid w:val="0"/>
              <w:spacing w:after="0" w:line="240" w:lineRule="atLeast"/>
              <w:rPr>
                <w:rFonts w:ascii="Times New Roman" w:hAnsi="Times New Roman"/>
                <w:lang w:val="en-US" w:eastAsia="pl-PL"/>
              </w:rPr>
            </w:pPr>
            <w:proofErr w:type="spellStart"/>
            <w:r w:rsidRPr="00C2546F">
              <w:rPr>
                <w:rFonts w:ascii="Times New Roman" w:hAnsi="Times New Roman"/>
                <w:lang w:val="en-US" w:eastAsia="pl-PL"/>
              </w:rPr>
              <w:t>Komunikacja</w:t>
            </w:r>
            <w:proofErr w:type="spellEnd"/>
            <w:r w:rsidRPr="00C2546F">
              <w:rPr>
                <w:rFonts w:ascii="Times New Roman" w:hAnsi="Times New Roman"/>
                <w:lang w:val="en-US" w:eastAsia="pl-PL"/>
              </w:rPr>
              <w:t xml:space="preserve"> </w:t>
            </w:r>
            <w:proofErr w:type="spellStart"/>
            <w:r w:rsidRPr="00C2546F">
              <w:rPr>
                <w:rFonts w:ascii="Times New Roman" w:hAnsi="Times New Roman"/>
                <w:lang w:val="en-US" w:eastAsia="pl-PL"/>
              </w:rPr>
              <w:t>bezprzewodowa</w:t>
            </w:r>
            <w:proofErr w:type="spellEnd"/>
            <w:r w:rsidRPr="00C2546F">
              <w:rPr>
                <w:rFonts w:ascii="Times New Roman" w:hAnsi="Times New Roman"/>
                <w:lang w:val="en-US" w:eastAsia="pl-PL"/>
              </w:rPr>
              <w:t>……………………………………..</w:t>
            </w:r>
          </w:p>
          <w:p w:rsidR="00111B51" w:rsidRPr="00C2546F" w:rsidRDefault="00111B51" w:rsidP="00AD5750">
            <w:pPr>
              <w:widowControl w:val="0"/>
              <w:suppressAutoHyphens/>
              <w:snapToGrid w:val="0"/>
              <w:spacing w:after="0" w:line="240" w:lineRule="atLeast"/>
              <w:rPr>
                <w:rFonts w:ascii="Times New Roman" w:hAnsi="Times New Roman"/>
                <w:lang w:val="en-US" w:eastAsia="pl-PL"/>
              </w:rPr>
            </w:pPr>
          </w:p>
          <w:p w:rsidR="00111B51" w:rsidRPr="00C2546F" w:rsidRDefault="00111B51" w:rsidP="00AD5750">
            <w:pPr>
              <w:widowControl w:val="0"/>
              <w:suppressAutoHyphens/>
              <w:snapToGrid w:val="0"/>
              <w:spacing w:after="0" w:line="240" w:lineRule="atLeast"/>
              <w:rPr>
                <w:rFonts w:ascii="Times New Roman" w:hAnsi="Times New Roman"/>
                <w:lang w:val="en-US" w:eastAsia="pl-PL"/>
              </w:rPr>
            </w:pPr>
            <w:r w:rsidRPr="00C2546F">
              <w:rPr>
                <w:rFonts w:ascii="Times New Roman" w:hAnsi="Times New Roman"/>
                <w:color w:val="000000"/>
                <w:lang w:eastAsia="pl-PL"/>
              </w:rPr>
              <w:t>Bluetooth ……………</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4C5117" w:rsidP="00A72E64">
            <w:pPr>
              <w:pStyle w:val="Bezodstpw"/>
              <w:jc w:val="center"/>
              <w:rPr>
                <w:rFonts w:ascii="Times New Roman" w:hAnsi="Times New Roman"/>
                <w:lang w:eastAsia="pl-PL"/>
              </w:rPr>
            </w:pPr>
            <w:r w:rsidRPr="00C2546F">
              <w:rPr>
                <w:rFonts w:ascii="Times New Roman" w:hAnsi="Times New Roman"/>
                <w:color w:val="000000"/>
                <w:lang w:eastAsia="pl-PL"/>
              </w:rPr>
              <w:t>Urządzenia Audio/Video</w:t>
            </w:r>
          </w:p>
        </w:tc>
        <w:tc>
          <w:tcPr>
            <w:tcW w:w="1576" w:type="pct"/>
            <w:vAlign w:val="center"/>
          </w:tcPr>
          <w:p w:rsidR="00A72E64" w:rsidRPr="00C2546F" w:rsidRDefault="004C5117" w:rsidP="00111B51">
            <w:pPr>
              <w:widowControl w:val="0"/>
              <w:suppressAutoHyphens/>
              <w:snapToGrid w:val="0"/>
              <w:spacing w:after="0" w:line="240" w:lineRule="exact"/>
              <w:rPr>
                <w:rFonts w:ascii="Times New Roman" w:hAnsi="Times New Roman"/>
              </w:rPr>
            </w:pPr>
            <w:r w:rsidRPr="00C2546F">
              <w:rPr>
                <w:rFonts w:ascii="Times New Roman" w:hAnsi="Times New Roman"/>
              </w:rPr>
              <w:t>Wbudowane głośniki stereo i mikrofon, kamera HD</w:t>
            </w:r>
          </w:p>
        </w:tc>
        <w:tc>
          <w:tcPr>
            <w:tcW w:w="848" w:type="pct"/>
            <w:vAlign w:val="center"/>
          </w:tcPr>
          <w:p w:rsidR="00A72E64" w:rsidRPr="00C2546F" w:rsidRDefault="00A72E64" w:rsidP="00A72E64">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A72E64" w:rsidRPr="00C2546F" w:rsidRDefault="00A72E64" w:rsidP="00A72E64">
            <w:pPr>
              <w:pStyle w:val="Bezodstpw"/>
              <w:jc w:val="center"/>
              <w:rPr>
                <w:rFonts w:ascii="Times New Roman" w:hAnsi="Times New Roman"/>
                <w:sz w:val="18"/>
                <w:szCs w:val="18"/>
                <w:lang w:eastAsia="pl-PL"/>
              </w:rPr>
            </w:pPr>
          </w:p>
          <w:p w:rsidR="00A72E64" w:rsidRPr="00C2546F" w:rsidRDefault="00A72E64" w:rsidP="00A72E64">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NIE SPEŁNIA □    </w:t>
            </w:r>
          </w:p>
        </w:tc>
        <w:tc>
          <w:tcPr>
            <w:tcW w:w="1413" w:type="pct"/>
            <w:shd w:val="clear" w:color="auto" w:fill="auto"/>
          </w:tcPr>
          <w:p w:rsidR="00A72E64" w:rsidRPr="00C2546F" w:rsidRDefault="00111B51" w:rsidP="00111B51">
            <w:pPr>
              <w:widowControl w:val="0"/>
              <w:suppressAutoHyphens/>
              <w:snapToGrid w:val="0"/>
              <w:spacing w:after="0" w:line="240" w:lineRule="exact"/>
              <w:rPr>
                <w:rFonts w:ascii="Times New Roman" w:hAnsi="Times New Roman"/>
              </w:rPr>
            </w:pPr>
            <w:r w:rsidRPr="00C2546F">
              <w:rPr>
                <w:rFonts w:ascii="Times New Roman" w:hAnsi="Times New Roman"/>
              </w:rPr>
              <w:t>Wbudowane głośniki stereo i mikrofon, kamera ……………</w:t>
            </w:r>
          </w:p>
        </w:tc>
      </w:tr>
      <w:tr w:rsidR="00A72E64" w:rsidRPr="00C2546F" w:rsidTr="00C2546F">
        <w:tc>
          <w:tcPr>
            <w:tcW w:w="347" w:type="pct"/>
            <w:vAlign w:val="center"/>
          </w:tcPr>
          <w:p w:rsidR="00A72E64" w:rsidRPr="00C2546F" w:rsidRDefault="00A72E64" w:rsidP="00A72E64">
            <w:pPr>
              <w:pStyle w:val="Bezodstpw"/>
              <w:numPr>
                <w:ilvl w:val="0"/>
                <w:numId w:val="30"/>
              </w:numPr>
              <w:ind w:left="544" w:hanging="357"/>
              <w:jc w:val="center"/>
              <w:rPr>
                <w:rFonts w:ascii="Times New Roman" w:hAnsi="Times New Roman"/>
                <w:lang w:eastAsia="pl-PL"/>
              </w:rPr>
            </w:pPr>
          </w:p>
        </w:tc>
        <w:tc>
          <w:tcPr>
            <w:tcW w:w="816" w:type="pct"/>
            <w:vAlign w:val="center"/>
          </w:tcPr>
          <w:p w:rsidR="00A72E64" w:rsidRPr="00C2546F" w:rsidRDefault="00427EA3" w:rsidP="00A72E64">
            <w:pPr>
              <w:pStyle w:val="Bezodstpw"/>
              <w:jc w:val="center"/>
              <w:rPr>
                <w:rFonts w:ascii="Times New Roman" w:hAnsi="Times New Roman"/>
                <w:lang w:eastAsia="pl-PL"/>
              </w:rPr>
            </w:pPr>
            <w:r w:rsidRPr="00C2546F">
              <w:rPr>
                <w:rFonts w:ascii="Times New Roman" w:hAnsi="Times New Roman"/>
                <w:lang w:eastAsia="pl-PL"/>
              </w:rPr>
              <w:t>Zabezpieczenia</w:t>
            </w:r>
          </w:p>
        </w:tc>
        <w:tc>
          <w:tcPr>
            <w:tcW w:w="1576" w:type="pct"/>
            <w:vAlign w:val="center"/>
          </w:tcPr>
          <w:p w:rsidR="00A72E64" w:rsidRPr="00C2546F" w:rsidRDefault="00427EA3" w:rsidP="00111B51">
            <w:pPr>
              <w:widowControl w:val="0"/>
              <w:suppressAutoHyphens/>
              <w:snapToGrid w:val="0"/>
              <w:spacing w:after="0" w:line="240" w:lineRule="atLeast"/>
              <w:rPr>
                <w:rFonts w:ascii="Times New Roman" w:hAnsi="Times New Roman"/>
              </w:rPr>
            </w:pPr>
            <w:r w:rsidRPr="00C2546F">
              <w:rPr>
                <w:rFonts w:ascii="Times New Roman" w:hAnsi="Times New Roman"/>
              </w:rPr>
              <w:t>Wbudowany moduł TPM</w:t>
            </w:r>
          </w:p>
        </w:tc>
        <w:tc>
          <w:tcPr>
            <w:tcW w:w="848" w:type="pct"/>
            <w:vAlign w:val="center"/>
          </w:tcPr>
          <w:p w:rsidR="00A72E64" w:rsidRPr="00C2546F" w:rsidRDefault="00A72E64" w:rsidP="00A72E64">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A72E64" w:rsidRPr="00C2546F" w:rsidRDefault="00A72E64" w:rsidP="00A72E64">
            <w:pPr>
              <w:pStyle w:val="Bezodstpw"/>
              <w:jc w:val="center"/>
              <w:rPr>
                <w:rFonts w:ascii="Times New Roman" w:hAnsi="Times New Roman"/>
                <w:sz w:val="18"/>
                <w:szCs w:val="18"/>
                <w:lang w:eastAsia="pl-PL"/>
              </w:rPr>
            </w:pPr>
          </w:p>
          <w:p w:rsidR="00A72E64" w:rsidRPr="00C2546F" w:rsidRDefault="00A72E64" w:rsidP="00A72E64">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NIE SPEŁNIA □    </w:t>
            </w:r>
          </w:p>
        </w:tc>
        <w:tc>
          <w:tcPr>
            <w:tcW w:w="1413" w:type="pct"/>
            <w:shd w:val="clear" w:color="auto" w:fill="auto"/>
          </w:tcPr>
          <w:p w:rsidR="00A72E64" w:rsidRPr="00C2546F" w:rsidRDefault="00111B51" w:rsidP="00AD5750">
            <w:pPr>
              <w:widowControl w:val="0"/>
              <w:suppressAutoHyphens/>
              <w:snapToGrid w:val="0"/>
              <w:spacing w:after="0" w:line="240" w:lineRule="atLeast"/>
              <w:rPr>
                <w:rFonts w:ascii="Times New Roman" w:hAnsi="Times New Roman"/>
              </w:rPr>
            </w:pPr>
            <w:r w:rsidRPr="00C2546F">
              <w:rPr>
                <w:rFonts w:ascii="Times New Roman" w:hAnsi="Times New Roman"/>
              </w:rPr>
              <w:t>Wbudowany moduł TPM</w:t>
            </w:r>
          </w:p>
        </w:tc>
      </w:tr>
      <w:tr w:rsidR="00427EA3" w:rsidRPr="00C2546F" w:rsidTr="00C2546F">
        <w:trPr>
          <w:trHeight w:val="2064"/>
        </w:trPr>
        <w:tc>
          <w:tcPr>
            <w:tcW w:w="347" w:type="pct"/>
            <w:vAlign w:val="center"/>
          </w:tcPr>
          <w:p w:rsidR="00427EA3" w:rsidRPr="00C2546F" w:rsidRDefault="00427EA3" w:rsidP="00427EA3">
            <w:pPr>
              <w:pStyle w:val="Bezodstpw"/>
              <w:numPr>
                <w:ilvl w:val="0"/>
                <w:numId w:val="30"/>
              </w:numPr>
              <w:ind w:left="544" w:hanging="357"/>
              <w:jc w:val="center"/>
              <w:rPr>
                <w:rFonts w:ascii="Times New Roman" w:hAnsi="Times New Roman"/>
                <w:lang w:eastAsia="pl-PL"/>
              </w:rPr>
            </w:pPr>
          </w:p>
        </w:tc>
        <w:tc>
          <w:tcPr>
            <w:tcW w:w="816" w:type="pct"/>
            <w:vAlign w:val="center"/>
          </w:tcPr>
          <w:p w:rsidR="00427EA3" w:rsidRPr="00C2546F" w:rsidRDefault="00427EA3" w:rsidP="00427EA3">
            <w:pPr>
              <w:pStyle w:val="Bezodstpw"/>
              <w:rPr>
                <w:rFonts w:ascii="Times New Roman" w:hAnsi="Times New Roman"/>
                <w:color w:val="000000"/>
                <w:lang w:eastAsia="pl-PL"/>
              </w:rPr>
            </w:pPr>
            <w:r w:rsidRPr="00C2546F">
              <w:rPr>
                <w:rFonts w:ascii="Times New Roman" w:hAnsi="Times New Roman"/>
                <w:color w:val="000000"/>
                <w:lang w:eastAsia="pl-PL"/>
              </w:rPr>
              <w:t>Dodatkowe funkcje poprawiające ergonomię pracy</w:t>
            </w:r>
          </w:p>
        </w:tc>
        <w:tc>
          <w:tcPr>
            <w:tcW w:w="1576" w:type="pct"/>
            <w:vAlign w:val="center"/>
          </w:tcPr>
          <w:p w:rsidR="00427EA3" w:rsidRPr="00C2546F" w:rsidRDefault="00427EA3" w:rsidP="00111B51">
            <w:pPr>
              <w:widowControl w:val="0"/>
              <w:tabs>
                <w:tab w:val="left" w:pos="159"/>
              </w:tabs>
              <w:suppressAutoHyphens/>
              <w:snapToGrid w:val="0"/>
              <w:spacing w:after="0" w:line="240" w:lineRule="atLeast"/>
              <w:rPr>
                <w:rFonts w:ascii="Times New Roman" w:hAnsi="Times New Roman"/>
              </w:rPr>
            </w:pPr>
            <w:r w:rsidRPr="00C2546F">
              <w:rPr>
                <w:rFonts w:ascii="Times New Roman" w:hAnsi="Times New Roman"/>
              </w:rPr>
              <w:t>Podświetlana klawiatura</w:t>
            </w:r>
          </w:p>
        </w:tc>
        <w:tc>
          <w:tcPr>
            <w:tcW w:w="848" w:type="pct"/>
            <w:vAlign w:val="center"/>
          </w:tcPr>
          <w:p w:rsidR="00427EA3" w:rsidRPr="00C2546F" w:rsidRDefault="00427EA3" w:rsidP="00427EA3">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427EA3" w:rsidRPr="00C2546F" w:rsidRDefault="00427EA3" w:rsidP="00427EA3">
            <w:pPr>
              <w:pStyle w:val="Bezodstpw"/>
              <w:jc w:val="center"/>
              <w:rPr>
                <w:rFonts w:ascii="Times New Roman" w:hAnsi="Times New Roman"/>
                <w:sz w:val="18"/>
                <w:szCs w:val="18"/>
                <w:lang w:eastAsia="pl-PL"/>
              </w:rPr>
            </w:pPr>
          </w:p>
          <w:p w:rsidR="00427EA3" w:rsidRPr="00C2546F" w:rsidRDefault="00427EA3" w:rsidP="00427EA3">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NIE SPEŁNIA □    </w:t>
            </w:r>
          </w:p>
        </w:tc>
        <w:tc>
          <w:tcPr>
            <w:tcW w:w="1413" w:type="pct"/>
            <w:shd w:val="clear" w:color="auto" w:fill="auto"/>
          </w:tcPr>
          <w:p w:rsidR="00111B51" w:rsidRPr="00C2546F" w:rsidRDefault="00111B51" w:rsidP="00AD5750">
            <w:pPr>
              <w:widowControl w:val="0"/>
              <w:tabs>
                <w:tab w:val="left" w:pos="159"/>
              </w:tabs>
              <w:suppressAutoHyphens/>
              <w:snapToGrid w:val="0"/>
              <w:spacing w:after="0" w:line="240" w:lineRule="atLeast"/>
              <w:rPr>
                <w:rFonts w:ascii="Times New Roman" w:hAnsi="Times New Roman"/>
              </w:rPr>
            </w:pPr>
          </w:p>
          <w:p w:rsidR="00111B51" w:rsidRPr="00C2546F" w:rsidRDefault="00111B51" w:rsidP="00AD5750">
            <w:pPr>
              <w:widowControl w:val="0"/>
              <w:tabs>
                <w:tab w:val="left" w:pos="159"/>
              </w:tabs>
              <w:suppressAutoHyphens/>
              <w:snapToGrid w:val="0"/>
              <w:spacing w:after="0" w:line="240" w:lineRule="atLeast"/>
              <w:rPr>
                <w:rFonts w:ascii="Times New Roman" w:hAnsi="Times New Roman"/>
              </w:rPr>
            </w:pPr>
          </w:p>
          <w:p w:rsidR="00427EA3" w:rsidRPr="00C2546F" w:rsidRDefault="00111B51" w:rsidP="00AD5750">
            <w:pPr>
              <w:widowControl w:val="0"/>
              <w:tabs>
                <w:tab w:val="left" w:pos="159"/>
              </w:tabs>
              <w:suppressAutoHyphens/>
              <w:snapToGrid w:val="0"/>
              <w:spacing w:after="0" w:line="240" w:lineRule="atLeast"/>
              <w:rPr>
                <w:rFonts w:ascii="Times New Roman" w:hAnsi="Times New Roman"/>
              </w:rPr>
            </w:pPr>
            <w:r w:rsidRPr="00C2546F">
              <w:rPr>
                <w:rFonts w:ascii="Times New Roman" w:hAnsi="Times New Roman"/>
              </w:rPr>
              <w:t>Podświetlana klawiatura</w:t>
            </w:r>
          </w:p>
        </w:tc>
      </w:tr>
      <w:tr w:rsidR="00427EA3" w:rsidRPr="00C2546F" w:rsidTr="00C2546F">
        <w:tc>
          <w:tcPr>
            <w:tcW w:w="347" w:type="pct"/>
            <w:vAlign w:val="center"/>
          </w:tcPr>
          <w:p w:rsidR="00427EA3" w:rsidRPr="00C2546F" w:rsidRDefault="00427EA3" w:rsidP="00427EA3">
            <w:pPr>
              <w:pStyle w:val="Bezodstpw"/>
              <w:numPr>
                <w:ilvl w:val="0"/>
                <w:numId w:val="30"/>
              </w:numPr>
              <w:ind w:left="544" w:hanging="357"/>
              <w:jc w:val="center"/>
              <w:rPr>
                <w:rFonts w:ascii="Times New Roman" w:hAnsi="Times New Roman"/>
                <w:lang w:eastAsia="pl-PL"/>
              </w:rPr>
            </w:pPr>
          </w:p>
        </w:tc>
        <w:tc>
          <w:tcPr>
            <w:tcW w:w="816" w:type="pct"/>
            <w:vAlign w:val="center"/>
          </w:tcPr>
          <w:p w:rsidR="00427EA3" w:rsidRPr="00C2546F" w:rsidRDefault="00552547" w:rsidP="00552547">
            <w:pPr>
              <w:pStyle w:val="Bezodstpw"/>
              <w:rPr>
                <w:rFonts w:ascii="Times New Roman" w:hAnsi="Times New Roman"/>
                <w:lang w:eastAsia="pl-PL"/>
              </w:rPr>
            </w:pPr>
            <w:r w:rsidRPr="00C2546F">
              <w:rPr>
                <w:rFonts w:ascii="Times New Roman" w:hAnsi="Times New Roman"/>
                <w:color w:val="000000"/>
                <w:lang w:eastAsia="pl-PL"/>
              </w:rPr>
              <w:t>Bateria</w:t>
            </w:r>
          </w:p>
        </w:tc>
        <w:tc>
          <w:tcPr>
            <w:tcW w:w="1576" w:type="pct"/>
            <w:vAlign w:val="center"/>
          </w:tcPr>
          <w:p w:rsidR="00427EA3" w:rsidRPr="00C2546F" w:rsidRDefault="00552547" w:rsidP="00111B51">
            <w:pPr>
              <w:widowControl w:val="0"/>
              <w:suppressAutoHyphens/>
              <w:spacing w:after="0" w:line="240" w:lineRule="auto"/>
              <w:rPr>
                <w:rFonts w:ascii="Times New Roman" w:hAnsi="Times New Roman"/>
                <w:lang w:val="en-US"/>
              </w:rPr>
            </w:pPr>
            <w:r w:rsidRPr="00C2546F">
              <w:rPr>
                <w:rFonts w:ascii="Times New Roman" w:hAnsi="Times New Roman"/>
                <w:color w:val="000000"/>
                <w:lang w:eastAsia="pl-PL"/>
              </w:rPr>
              <w:t xml:space="preserve">Minimum 3450 </w:t>
            </w:r>
            <w:proofErr w:type="spellStart"/>
            <w:r w:rsidRPr="00C2546F">
              <w:rPr>
                <w:rFonts w:ascii="Times New Roman" w:hAnsi="Times New Roman"/>
                <w:color w:val="000000"/>
                <w:lang w:eastAsia="pl-PL"/>
              </w:rPr>
              <w:t>mAh</w:t>
            </w:r>
            <w:proofErr w:type="spellEnd"/>
          </w:p>
        </w:tc>
        <w:tc>
          <w:tcPr>
            <w:tcW w:w="848" w:type="pct"/>
            <w:vAlign w:val="center"/>
          </w:tcPr>
          <w:p w:rsidR="00427EA3" w:rsidRPr="00C2546F" w:rsidRDefault="00427EA3" w:rsidP="00427EA3">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427EA3" w:rsidRPr="00C2546F" w:rsidRDefault="00427EA3" w:rsidP="00427EA3">
            <w:pPr>
              <w:pStyle w:val="Bezodstpw"/>
              <w:jc w:val="center"/>
              <w:rPr>
                <w:rFonts w:ascii="Times New Roman" w:hAnsi="Times New Roman"/>
                <w:sz w:val="18"/>
                <w:szCs w:val="18"/>
                <w:lang w:eastAsia="pl-PL"/>
              </w:rPr>
            </w:pPr>
          </w:p>
          <w:p w:rsidR="00427EA3" w:rsidRPr="00C2546F" w:rsidRDefault="00427EA3" w:rsidP="00427EA3">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NIE SPEŁNIA □    </w:t>
            </w:r>
          </w:p>
        </w:tc>
        <w:tc>
          <w:tcPr>
            <w:tcW w:w="1413" w:type="pct"/>
            <w:shd w:val="clear" w:color="auto" w:fill="auto"/>
          </w:tcPr>
          <w:p w:rsidR="00427EA3" w:rsidRPr="00C2546F" w:rsidRDefault="00552547" w:rsidP="00AD5750">
            <w:pPr>
              <w:widowControl w:val="0"/>
              <w:suppressAutoHyphens/>
              <w:spacing w:after="0" w:line="240" w:lineRule="auto"/>
              <w:rPr>
                <w:rFonts w:ascii="Times New Roman" w:hAnsi="Times New Roman"/>
              </w:rPr>
            </w:pPr>
            <w:r w:rsidRPr="00C2546F">
              <w:rPr>
                <w:rFonts w:ascii="Times New Roman" w:hAnsi="Times New Roman"/>
              </w:rPr>
              <w:t>Pojemność baterii …………</w:t>
            </w:r>
            <w:proofErr w:type="spellStart"/>
            <w:r w:rsidRPr="00C2546F">
              <w:rPr>
                <w:rFonts w:ascii="Times New Roman" w:hAnsi="Times New Roman"/>
              </w:rPr>
              <w:t>mAh</w:t>
            </w:r>
            <w:proofErr w:type="spellEnd"/>
          </w:p>
        </w:tc>
      </w:tr>
      <w:tr w:rsidR="00427EA3" w:rsidRPr="00C2546F" w:rsidTr="00C2546F">
        <w:tc>
          <w:tcPr>
            <w:tcW w:w="347" w:type="pct"/>
            <w:vAlign w:val="center"/>
          </w:tcPr>
          <w:p w:rsidR="00427EA3" w:rsidRPr="00C2546F" w:rsidRDefault="00427EA3" w:rsidP="00427EA3">
            <w:pPr>
              <w:pStyle w:val="Bezodstpw"/>
              <w:numPr>
                <w:ilvl w:val="0"/>
                <w:numId w:val="30"/>
              </w:numPr>
              <w:ind w:left="544" w:hanging="357"/>
              <w:jc w:val="center"/>
              <w:rPr>
                <w:rFonts w:ascii="Times New Roman" w:hAnsi="Times New Roman"/>
                <w:lang w:eastAsia="pl-PL"/>
              </w:rPr>
            </w:pPr>
          </w:p>
        </w:tc>
        <w:tc>
          <w:tcPr>
            <w:tcW w:w="816" w:type="pct"/>
            <w:vAlign w:val="center"/>
          </w:tcPr>
          <w:p w:rsidR="00427EA3" w:rsidRPr="00C2546F" w:rsidRDefault="00552547" w:rsidP="00427EA3">
            <w:pPr>
              <w:pStyle w:val="Bezodstpw"/>
              <w:jc w:val="center"/>
              <w:rPr>
                <w:rFonts w:ascii="Times New Roman" w:hAnsi="Times New Roman"/>
                <w:lang w:eastAsia="pl-PL"/>
              </w:rPr>
            </w:pPr>
            <w:r w:rsidRPr="00C2546F">
              <w:rPr>
                <w:rFonts w:ascii="Times New Roman" w:hAnsi="Times New Roman"/>
                <w:color w:val="000000"/>
                <w:lang w:eastAsia="pl-PL"/>
              </w:rPr>
              <w:t>System operacyjny</w:t>
            </w:r>
          </w:p>
        </w:tc>
        <w:tc>
          <w:tcPr>
            <w:tcW w:w="1576" w:type="pct"/>
            <w:vAlign w:val="center"/>
          </w:tcPr>
          <w:p w:rsidR="00552547" w:rsidRPr="00C2546F" w:rsidRDefault="00552547" w:rsidP="00111B51">
            <w:pPr>
              <w:pStyle w:val="Bezodstpw"/>
              <w:rPr>
                <w:rFonts w:ascii="Times New Roman" w:hAnsi="Times New Roman"/>
                <w:lang w:eastAsia="pl-PL"/>
              </w:rPr>
            </w:pPr>
            <w:r w:rsidRPr="00C2546F">
              <w:rPr>
                <w:rFonts w:ascii="Times New Roman" w:hAnsi="Times New Roman"/>
                <w:lang w:eastAsia="pl-PL"/>
              </w:rPr>
              <w:t>Zainstalowany oryginalny Windows 11 Pro PL 64-bit  wersja OEM lub równoważny.</w:t>
            </w:r>
          </w:p>
          <w:p w:rsidR="00427EA3" w:rsidRPr="00C2546F" w:rsidRDefault="00552547" w:rsidP="00111B51">
            <w:pPr>
              <w:widowControl w:val="0"/>
              <w:suppressAutoHyphens/>
              <w:spacing w:after="0" w:line="240" w:lineRule="auto"/>
              <w:rPr>
                <w:rFonts w:ascii="Times New Roman" w:hAnsi="Times New Roman"/>
              </w:rPr>
            </w:pPr>
            <w:r w:rsidRPr="00C2546F">
              <w:rPr>
                <w:rFonts w:ascii="Times New Roman" w:hAnsi="Times New Roman"/>
                <w:lang w:eastAsia="pl-PL"/>
              </w:rPr>
              <w:t>(nie dopuszcza się licencji pochodzących z rynku wtórnego)</w:t>
            </w:r>
          </w:p>
        </w:tc>
        <w:tc>
          <w:tcPr>
            <w:tcW w:w="848" w:type="pct"/>
            <w:vAlign w:val="center"/>
          </w:tcPr>
          <w:p w:rsidR="00552547" w:rsidRPr="00C2546F" w:rsidRDefault="00552547" w:rsidP="00552547">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552547" w:rsidRPr="00C2546F" w:rsidRDefault="00552547" w:rsidP="00552547">
            <w:pPr>
              <w:pStyle w:val="Bezodstpw"/>
              <w:jc w:val="center"/>
              <w:rPr>
                <w:rFonts w:ascii="Times New Roman" w:hAnsi="Times New Roman"/>
                <w:sz w:val="18"/>
                <w:szCs w:val="18"/>
                <w:lang w:eastAsia="pl-PL"/>
              </w:rPr>
            </w:pPr>
          </w:p>
          <w:p w:rsidR="00427EA3" w:rsidRPr="00C2546F" w:rsidRDefault="00552547" w:rsidP="00552547">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NIE SPEŁNIA □    </w:t>
            </w:r>
          </w:p>
        </w:tc>
        <w:tc>
          <w:tcPr>
            <w:tcW w:w="1413" w:type="pct"/>
            <w:shd w:val="clear" w:color="auto" w:fill="auto"/>
          </w:tcPr>
          <w:p w:rsidR="00427EA3" w:rsidRPr="00C2546F" w:rsidRDefault="00111B51" w:rsidP="00AD5750">
            <w:pPr>
              <w:widowControl w:val="0"/>
              <w:suppressAutoHyphens/>
              <w:spacing w:after="0" w:line="240" w:lineRule="auto"/>
              <w:rPr>
                <w:rFonts w:ascii="Times New Roman" w:hAnsi="Times New Roman"/>
              </w:rPr>
            </w:pPr>
            <w:r w:rsidRPr="00C2546F">
              <w:rPr>
                <w:rFonts w:ascii="Times New Roman" w:hAnsi="Times New Roman"/>
                <w:lang w:eastAsia="pl-PL"/>
              </w:rPr>
              <w:t>Zainstalowany oryginalny Windows 11 Pro PL 64-bit  wersja OEM</w:t>
            </w:r>
          </w:p>
        </w:tc>
      </w:tr>
      <w:tr w:rsidR="00427EA3" w:rsidRPr="00C2546F" w:rsidTr="00C2546F">
        <w:tc>
          <w:tcPr>
            <w:tcW w:w="347" w:type="pct"/>
            <w:vAlign w:val="center"/>
          </w:tcPr>
          <w:p w:rsidR="00427EA3" w:rsidRPr="00C2546F" w:rsidRDefault="00427EA3" w:rsidP="00427EA3">
            <w:pPr>
              <w:pStyle w:val="Bezodstpw"/>
              <w:numPr>
                <w:ilvl w:val="0"/>
                <w:numId w:val="30"/>
              </w:numPr>
              <w:ind w:left="544" w:hanging="357"/>
              <w:jc w:val="center"/>
              <w:rPr>
                <w:rFonts w:ascii="Times New Roman" w:hAnsi="Times New Roman"/>
                <w:lang w:eastAsia="pl-PL"/>
              </w:rPr>
            </w:pPr>
          </w:p>
        </w:tc>
        <w:tc>
          <w:tcPr>
            <w:tcW w:w="816" w:type="pct"/>
            <w:vAlign w:val="center"/>
          </w:tcPr>
          <w:p w:rsidR="00427EA3" w:rsidRPr="00C2546F" w:rsidRDefault="00552547" w:rsidP="00427EA3">
            <w:pPr>
              <w:pStyle w:val="Bezodstpw"/>
              <w:jc w:val="center"/>
              <w:rPr>
                <w:rFonts w:ascii="Times New Roman" w:hAnsi="Times New Roman"/>
                <w:lang w:eastAsia="pl-PL"/>
              </w:rPr>
            </w:pPr>
            <w:r w:rsidRPr="00C2546F">
              <w:rPr>
                <w:rFonts w:ascii="Times New Roman" w:hAnsi="Times New Roman"/>
                <w:lang w:eastAsia="pl-PL"/>
              </w:rPr>
              <w:t>Gwarancja</w:t>
            </w:r>
          </w:p>
        </w:tc>
        <w:tc>
          <w:tcPr>
            <w:tcW w:w="1576" w:type="pct"/>
            <w:vAlign w:val="center"/>
          </w:tcPr>
          <w:p w:rsidR="00427EA3" w:rsidRPr="00C2546F" w:rsidRDefault="00552547" w:rsidP="00111B51">
            <w:pPr>
              <w:widowControl w:val="0"/>
              <w:suppressAutoHyphens/>
              <w:spacing w:after="0" w:line="240" w:lineRule="auto"/>
              <w:rPr>
                <w:rFonts w:ascii="Times New Roman" w:hAnsi="Times New Roman"/>
              </w:rPr>
            </w:pPr>
            <w:r w:rsidRPr="00C2546F">
              <w:rPr>
                <w:rFonts w:ascii="Times New Roman" w:hAnsi="Times New Roman"/>
              </w:rPr>
              <w:t>36 miesięcy</w:t>
            </w:r>
          </w:p>
        </w:tc>
        <w:tc>
          <w:tcPr>
            <w:tcW w:w="848" w:type="pct"/>
            <w:vAlign w:val="center"/>
          </w:tcPr>
          <w:p w:rsidR="00111B51" w:rsidRPr="00C2546F" w:rsidRDefault="00111B51" w:rsidP="00111B51">
            <w:pPr>
              <w:pStyle w:val="Bezodstpw"/>
              <w:jc w:val="center"/>
              <w:rPr>
                <w:rFonts w:ascii="Times New Roman" w:hAnsi="Times New Roman"/>
                <w:sz w:val="18"/>
                <w:szCs w:val="18"/>
                <w:lang w:eastAsia="pl-PL"/>
              </w:rPr>
            </w:pPr>
            <w:r w:rsidRPr="00C2546F">
              <w:rPr>
                <w:rFonts w:ascii="Times New Roman" w:hAnsi="Times New Roman"/>
                <w:sz w:val="18"/>
                <w:szCs w:val="18"/>
                <w:lang w:eastAsia="pl-PL"/>
              </w:rPr>
              <w:t xml:space="preserve">SPEŁNIA □    </w:t>
            </w:r>
          </w:p>
          <w:p w:rsidR="00111B51" w:rsidRPr="00C2546F" w:rsidRDefault="00111B51" w:rsidP="00111B51">
            <w:pPr>
              <w:pStyle w:val="Bezodstpw"/>
              <w:jc w:val="center"/>
              <w:rPr>
                <w:rFonts w:ascii="Times New Roman" w:hAnsi="Times New Roman"/>
                <w:sz w:val="18"/>
                <w:szCs w:val="18"/>
                <w:lang w:eastAsia="pl-PL"/>
              </w:rPr>
            </w:pPr>
          </w:p>
          <w:p w:rsidR="00427EA3" w:rsidRPr="00C2546F" w:rsidRDefault="00111B51" w:rsidP="00111B51">
            <w:pPr>
              <w:pStyle w:val="Bezodstpw"/>
              <w:jc w:val="center"/>
              <w:rPr>
                <w:rFonts w:ascii="Times New Roman" w:hAnsi="Times New Roman"/>
                <w:lang w:eastAsia="pl-PL"/>
              </w:rPr>
            </w:pPr>
            <w:r w:rsidRPr="00C2546F">
              <w:rPr>
                <w:rFonts w:ascii="Times New Roman" w:hAnsi="Times New Roman"/>
                <w:sz w:val="18"/>
                <w:szCs w:val="18"/>
                <w:lang w:eastAsia="pl-PL"/>
              </w:rPr>
              <w:t xml:space="preserve">NIE SPEŁNIA □    </w:t>
            </w:r>
          </w:p>
        </w:tc>
        <w:tc>
          <w:tcPr>
            <w:tcW w:w="1413" w:type="pct"/>
            <w:tcBorders>
              <w:bottom w:val="single" w:sz="4" w:space="0" w:color="000000"/>
            </w:tcBorders>
            <w:shd w:val="clear" w:color="auto" w:fill="auto"/>
          </w:tcPr>
          <w:p w:rsidR="00111B51" w:rsidRPr="00C2546F" w:rsidRDefault="00111B51" w:rsidP="00111B51">
            <w:pPr>
              <w:widowControl w:val="0"/>
              <w:suppressAutoHyphens/>
              <w:spacing w:after="0" w:line="240" w:lineRule="auto"/>
              <w:rPr>
                <w:rFonts w:ascii="Times New Roman" w:hAnsi="Times New Roman"/>
              </w:rPr>
            </w:pPr>
          </w:p>
          <w:p w:rsidR="00427EA3" w:rsidRPr="00C2546F" w:rsidRDefault="00111B51" w:rsidP="00111B51">
            <w:pPr>
              <w:widowControl w:val="0"/>
              <w:suppressAutoHyphens/>
              <w:spacing w:after="0" w:line="240" w:lineRule="auto"/>
              <w:rPr>
                <w:rFonts w:ascii="Times New Roman" w:hAnsi="Times New Roman"/>
              </w:rPr>
            </w:pPr>
            <w:r w:rsidRPr="00C2546F">
              <w:rPr>
                <w:rFonts w:ascii="Times New Roman" w:hAnsi="Times New Roman"/>
              </w:rPr>
              <w:t>………………….. miesięcy</w:t>
            </w:r>
            <w:r w:rsidR="00C2546F" w:rsidRPr="00C2546F">
              <w:rPr>
                <w:rFonts w:ascii="Times New Roman" w:hAnsi="Times New Roman"/>
              </w:rPr>
              <w:t>/e</w:t>
            </w:r>
          </w:p>
        </w:tc>
      </w:tr>
    </w:tbl>
    <w:p w:rsidR="00617100" w:rsidRPr="00C2546F" w:rsidRDefault="00617100" w:rsidP="006C73A5">
      <w:pPr>
        <w:spacing w:after="0" w:line="240" w:lineRule="auto"/>
        <w:jc w:val="both"/>
        <w:rPr>
          <w:rFonts w:ascii="Times New Roman" w:hAnsi="Times New Roman"/>
          <w:b/>
          <w:color w:val="FF0000"/>
          <w:sz w:val="28"/>
          <w:szCs w:val="24"/>
        </w:rPr>
      </w:pPr>
    </w:p>
    <w:p w:rsidR="00625F6D" w:rsidRPr="00C2546F" w:rsidRDefault="00625F6D" w:rsidP="006C73A5">
      <w:pPr>
        <w:spacing w:after="0" w:line="240" w:lineRule="auto"/>
        <w:jc w:val="both"/>
        <w:rPr>
          <w:rFonts w:ascii="Times New Roman" w:hAnsi="Times New Roman"/>
          <w:b/>
          <w:color w:val="FF0000"/>
          <w:sz w:val="28"/>
          <w:szCs w:val="24"/>
        </w:rPr>
      </w:pPr>
    </w:p>
    <w:p w:rsidR="00377413" w:rsidRPr="00C2546F" w:rsidRDefault="006C73A5" w:rsidP="006C73A5">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w:t>
      </w:r>
      <w:r w:rsidR="00EB4E8B" w:rsidRPr="00C2546F">
        <w:rPr>
          <w:rFonts w:ascii="Times New Roman" w:hAnsi="Times New Roman"/>
          <w:b/>
          <w:sz w:val="24"/>
          <w:szCs w:val="24"/>
        </w:rPr>
        <w:t>producent, model, nazwa, typ</w:t>
      </w:r>
      <w:r w:rsidRPr="00C2546F">
        <w:rPr>
          <w:rFonts w:ascii="Times New Roman" w:hAnsi="Times New Roman"/>
          <w:b/>
          <w:sz w:val="24"/>
          <w:szCs w:val="24"/>
        </w:rPr>
        <w:t>): …………………………………………</w:t>
      </w:r>
    </w:p>
    <w:p w:rsidR="006C73A5" w:rsidRPr="00C2546F" w:rsidRDefault="00C97AF9" w:rsidP="00C97AF9">
      <w:pPr>
        <w:spacing w:after="0" w:line="240" w:lineRule="auto"/>
        <w:jc w:val="both"/>
        <w:rPr>
          <w:rFonts w:ascii="Times New Roman" w:hAnsi="Times New Roman"/>
          <w:color w:val="FF0000"/>
          <w:sz w:val="24"/>
          <w:szCs w:val="24"/>
        </w:rPr>
      </w:pPr>
      <w:r w:rsidRPr="00C2546F">
        <w:rPr>
          <w:rFonts w:ascii="Times New Roman" w:hAnsi="Times New Roman"/>
          <w:color w:val="FF0000"/>
          <w:sz w:val="24"/>
          <w:szCs w:val="24"/>
        </w:rPr>
        <w:t xml:space="preserve"> </w:t>
      </w:r>
    </w:p>
    <w:p w:rsidR="00617100" w:rsidRPr="00C2546F" w:rsidRDefault="00617100" w:rsidP="006C73A5">
      <w:pPr>
        <w:spacing w:after="0" w:line="240" w:lineRule="auto"/>
        <w:jc w:val="both"/>
        <w:rPr>
          <w:rFonts w:ascii="Times New Roman" w:hAnsi="Times New Roman"/>
          <w:sz w:val="24"/>
          <w:szCs w:val="24"/>
        </w:rPr>
      </w:pPr>
    </w:p>
    <w:p w:rsidR="00B64A28" w:rsidRPr="00C2546F" w:rsidRDefault="00B64A28" w:rsidP="006C73A5">
      <w:pPr>
        <w:spacing w:after="0" w:line="240" w:lineRule="auto"/>
        <w:jc w:val="both"/>
        <w:rPr>
          <w:rFonts w:ascii="Times New Roman" w:hAnsi="Times New Roman"/>
          <w:sz w:val="24"/>
          <w:szCs w:val="24"/>
        </w:rPr>
      </w:pPr>
    </w:p>
    <w:p w:rsidR="00B40136" w:rsidRPr="00C2546F" w:rsidRDefault="00B40136" w:rsidP="006C73A5">
      <w:pPr>
        <w:spacing w:after="0" w:line="240" w:lineRule="auto"/>
        <w:jc w:val="both"/>
        <w:rPr>
          <w:rFonts w:ascii="Times New Roman" w:hAnsi="Times New Roman"/>
          <w:sz w:val="24"/>
          <w:szCs w:val="24"/>
        </w:rPr>
      </w:pPr>
    </w:p>
    <w:p w:rsidR="00B40136" w:rsidRPr="00C2546F" w:rsidRDefault="00B40136" w:rsidP="00B40136">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 xml:space="preserve">Tabela nr 2 dla części 2 –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r w:rsidRPr="00C2546F">
        <w:rPr>
          <w:rFonts w:ascii="Times New Roman" w:eastAsia="Times New Roman" w:hAnsi="Times New Roman"/>
          <w:b/>
          <w:sz w:val="24"/>
          <w:szCs w:val="24"/>
          <w:lang w:eastAsia="pl-PL"/>
        </w:rPr>
        <w:t>.</w:t>
      </w:r>
    </w:p>
    <w:tbl>
      <w:tblPr>
        <w:tblW w:w="51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560"/>
        <w:gridCol w:w="6"/>
        <w:gridCol w:w="1620"/>
        <w:gridCol w:w="10"/>
        <w:gridCol w:w="4459"/>
        <w:gridCol w:w="1634"/>
        <w:gridCol w:w="1785"/>
      </w:tblGrid>
      <w:tr w:rsidR="00665177" w:rsidRPr="00C2546F" w:rsidTr="00C20672">
        <w:tc>
          <w:tcPr>
            <w:tcW w:w="278" w:type="pct"/>
            <w:tcBorders>
              <w:bottom w:val="single" w:sz="4" w:space="0" w:color="000000"/>
            </w:tcBorders>
            <w:shd w:val="pct25" w:color="auto" w:fill="FFFFFF"/>
            <w:vAlign w:val="center"/>
          </w:tcPr>
          <w:p w:rsidR="00665177" w:rsidRPr="00C2546F" w:rsidRDefault="00665177" w:rsidP="00C20672">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Lp.</w:t>
            </w:r>
          </w:p>
        </w:tc>
        <w:tc>
          <w:tcPr>
            <w:tcW w:w="812" w:type="pct"/>
            <w:gridSpan w:val="3"/>
            <w:tcBorders>
              <w:bottom w:val="single" w:sz="4" w:space="0" w:color="000000"/>
            </w:tcBorders>
            <w:shd w:val="pct25" w:color="auto" w:fill="FFFFFF"/>
            <w:vAlign w:val="center"/>
          </w:tcPr>
          <w:p w:rsidR="00665177" w:rsidRPr="00C2546F" w:rsidRDefault="00665177" w:rsidP="00C20672">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Parametry</w:t>
            </w:r>
          </w:p>
        </w:tc>
        <w:tc>
          <w:tcPr>
            <w:tcW w:w="2213" w:type="pct"/>
            <w:tcBorders>
              <w:bottom w:val="single" w:sz="4" w:space="0" w:color="000000"/>
            </w:tcBorders>
            <w:shd w:val="pct25" w:color="auto" w:fill="FFFFFF"/>
            <w:vAlign w:val="center"/>
          </w:tcPr>
          <w:p w:rsidR="00665177" w:rsidRPr="00C2546F" w:rsidRDefault="00665177" w:rsidP="00C20672">
            <w:pPr>
              <w:pStyle w:val="Bezodstpw"/>
              <w:jc w:val="center"/>
              <w:rPr>
                <w:rFonts w:ascii="Times New Roman" w:hAnsi="Times New Roman"/>
                <w:b/>
                <w:sz w:val="24"/>
                <w:szCs w:val="20"/>
                <w:lang w:eastAsia="pl-PL"/>
              </w:rPr>
            </w:pPr>
            <w:r w:rsidRPr="00C2546F">
              <w:rPr>
                <w:rFonts w:ascii="Times New Roman" w:hAnsi="Times New Roman"/>
                <w:b/>
                <w:sz w:val="24"/>
                <w:szCs w:val="20"/>
                <w:lang w:eastAsia="pl-PL"/>
              </w:rPr>
              <w:t>Minimalne wymagania</w:t>
            </w:r>
          </w:p>
        </w:tc>
        <w:tc>
          <w:tcPr>
            <w:tcW w:w="811" w:type="pct"/>
            <w:tcBorders>
              <w:bottom w:val="single" w:sz="4" w:space="0" w:color="000000"/>
            </w:tcBorders>
            <w:shd w:val="pct25" w:color="auto" w:fill="FFFFFF"/>
            <w:vAlign w:val="center"/>
          </w:tcPr>
          <w:p w:rsidR="00665177" w:rsidRPr="00C2546F" w:rsidRDefault="00665177" w:rsidP="00C20672">
            <w:pPr>
              <w:pStyle w:val="Bezodstpw"/>
              <w:jc w:val="center"/>
              <w:rPr>
                <w:rFonts w:ascii="Times New Roman" w:hAnsi="Times New Roman"/>
                <w:b/>
                <w:sz w:val="24"/>
                <w:szCs w:val="20"/>
                <w:lang w:eastAsia="pl-PL"/>
              </w:rPr>
            </w:pPr>
            <w:r w:rsidRPr="00C2546F">
              <w:rPr>
                <w:rFonts w:ascii="Times New Roman" w:hAnsi="Times New Roman"/>
                <w:b/>
                <w:bCs/>
                <w:kern w:val="1"/>
                <w:position w:val="-18"/>
                <w:sz w:val="24"/>
                <w:szCs w:val="20"/>
                <w:lang w:eastAsia="pl-PL"/>
              </w:rPr>
              <w:t>Czy oferowany produkt spełnia minimalne wymagania SOPZ</w:t>
            </w:r>
          </w:p>
        </w:tc>
        <w:tc>
          <w:tcPr>
            <w:tcW w:w="886" w:type="pct"/>
            <w:tcBorders>
              <w:bottom w:val="single" w:sz="4" w:space="0" w:color="000000"/>
            </w:tcBorders>
            <w:shd w:val="pct25" w:color="auto" w:fill="FFFFFF"/>
            <w:vAlign w:val="center"/>
          </w:tcPr>
          <w:p w:rsidR="00665177" w:rsidRPr="00C2546F" w:rsidRDefault="00665177" w:rsidP="00C20672">
            <w:pPr>
              <w:pStyle w:val="Bezodstpw"/>
              <w:jc w:val="center"/>
              <w:rPr>
                <w:rFonts w:ascii="Times New Roman" w:hAnsi="Times New Roman"/>
                <w:b/>
                <w:bCs/>
                <w:kern w:val="1"/>
                <w:position w:val="-18"/>
                <w:sz w:val="24"/>
                <w:szCs w:val="20"/>
                <w:lang w:eastAsia="pl-PL"/>
              </w:rPr>
            </w:pPr>
            <w:r w:rsidRPr="00C2546F">
              <w:rPr>
                <w:rFonts w:ascii="Times New Roman" w:hAnsi="Times New Roman"/>
                <w:b/>
                <w:bCs/>
                <w:kern w:val="1"/>
                <w:position w:val="-18"/>
                <w:sz w:val="24"/>
                <w:szCs w:val="20"/>
                <w:lang w:eastAsia="pl-PL"/>
              </w:rPr>
              <w:t>Parametry oferowanego sprzętu</w:t>
            </w:r>
          </w:p>
        </w:tc>
      </w:tr>
      <w:tr w:rsidR="00665177" w:rsidRPr="00C2546F" w:rsidTr="00C20672">
        <w:tc>
          <w:tcPr>
            <w:tcW w:w="5000" w:type="pct"/>
            <w:gridSpan w:val="7"/>
            <w:shd w:val="pct15" w:color="auto" w:fill="auto"/>
          </w:tcPr>
          <w:p w:rsidR="00665177" w:rsidRPr="00C2546F" w:rsidRDefault="00665177" w:rsidP="00C20672">
            <w:pPr>
              <w:pStyle w:val="Bezodstpw"/>
              <w:jc w:val="center"/>
              <w:rPr>
                <w:rFonts w:ascii="Arial Narrow" w:hAnsi="Arial Narrow"/>
                <w:b/>
                <w:color w:val="000000"/>
                <w:sz w:val="24"/>
                <w:szCs w:val="20"/>
                <w:lang w:eastAsia="pl-PL"/>
              </w:rPr>
            </w:pPr>
            <w:r w:rsidRPr="00C2546F">
              <w:rPr>
                <w:rFonts w:ascii="Arial Narrow" w:eastAsia="Times New Roman" w:hAnsi="Arial Narrow" w:cs="Courier New"/>
                <w:b/>
                <w:color w:val="000000"/>
                <w:sz w:val="24"/>
                <w:szCs w:val="24"/>
                <w:lang w:eastAsia="pl-PL"/>
              </w:rPr>
              <w:t>Oprogramowanie biurowe</w:t>
            </w:r>
          </w:p>
        </w:tc>
      </w:tr>
      <w:tr w:rsidR="00665177" w:rsidRPr="00C2546F" w:rsidTr="00C20672">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C20672">
            <w:pPr>
              <w:pStyle w:val="Bezodstpw"/>
              <w:jc w:val="center"/>
              <w:rPr>
                <w:rFonts w:ascii="Arial Narrow" w:hAnsi="Arial Narrow"/>
                <w:color w:val="000000"/>
                <w:lang w:eastAsia="pl-PL"/>
              </w:rPr>
            </w:pPr>
            <w:r w:rsidRPr="00C2546F">
              <w:rPr>
                <w:rFonts w:ascii="Arial Narrow" w:hAnsi="Arial Narrow"/>
                <w:color w:val="000000"/>
                <w:lang w:eastAsia="pl-PL"/>
              </w:rPr>
              <w:t>1.</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C20672">
            <w:pPr>
              <w:pStyle w:val="Bezodstpw"/>
              <w:jc w:val="center"/>
              <w:rPr>
                <w:rFonts w:ascii="Arial Narrow" w:hAnsi="Arial Narrow"/>
                <w:color w:val="000000"/>
                <w:lang w:eastAsia="pl-PL"/>
              </w:rPr>
            </w:pPr>
            <w:r w:rsidRPr="00C2546F">
              <w:rPr>
                <w:rFonts w:ascii="Arial Narrow" w:hAnsi="Arial Narrow"/>
                <w:color w:val="000000"/>
                <w:lang w:eastAsia="pl-PL"/>
              </w:rPr>
              <w:t>Oprogramowanie biurowe</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Minimalne parametry. Opisowi towarzyszy słowo lub równoważny *</w:t>
            </w:r>
          </w:p>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Microsoft Office 2021 dla Użytkowników Domowych i Małych Firm 32/64 Bit PL</w:t>
            </w:r>
          </w:p>
          <w:p w:rsidR="00665177" w:rsidRPr="00C2546F" w:rsidRDefault="00665177" w:rsidP="00C20672">
            <w:pPr>
              <w:pStyle w:val="Bezodstpw"/>
              <w:rPr>
                <w:rFonts w:ascii="Arial Narrow" w:hAnsi="Arial Narrow"/>
                <w:color w:val="000000"/>
                <w:lang w:val="en-US" w:eastAsia="pl-PL"/>
              </w:rPr>
            </w:pPr>
            <w:r w:rsidRPr="00C2546F">
              <w:rPr>
                <w:rFonts w:ascii="Arial Narrow" w:hAnsi="Arial Narrow"/>
                <w:color w:val="000000"/>
                <w:lang w:val="en-US" w:eastAsia="pl-PL"/>
              </w:rPr>
              <w:t>Word | Excel | Power Point | OneNote | Outlook </w:t>
            </w:r>
          </w:p>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Rodzaj licencji: nowa licencja</w:t>
            </w:r>
          </w:p>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Okres licencji: wieczysta</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C20672">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665177" w:rsidRPr="00C2546F" w:rsidRDefault="00665177" w:rsidP="00C20672">
            <w:pPr>
              <w:pStyle w:val="Bezodstpw"/>
              <w:jc w:val="center"/>
              <w:rPr>
                <w:rFonts w:ascii="Times New Roman" w:hAnsi="Times New Roman"/>
                <w:sz w:val="20"/>
                <w:szCs w:val="20"/>
                <w:lang w:eastAsia="pl-PL"/>
              </w:rPr>
            </w:pPr>
          </w:p>
          <w:p w:rsidR="00665177" w:rsidRPr="00C2546F" w:rsidRDefault="00665177" w:rsidP="00C20672">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Cs w:val="20"/>
                <w:lang w:eastAsia="pl-PL"/>
              </w:rPr>
              <w:t xml:space="preserve">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Minimalne parametry. Opisowi towarzyszy słowo lub równoważny *</w:t>
            </w:r>
          </w:p>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Microsoft Office …………… dla Użytkowników Domowych i Małych Firm 32/64 Bit PL</w:t>
            </w:r>
          </w:p>
          <w:p w:rsidR="00665177" w:rsidRPr="00C2546F" w:rsidRDefault="00665177" w:rsidP="00C20672">
            <w:pPr>
              <w:pStyle w:val="Bezodstpw"/>
              <w:rPr>
                <w:rFonts w:ascii="Arial Narrow" w:hAnsi="Arial Narrow"/>
                <w:color w:val="000000"/>
                <w:lang w:val="en-US" w:eastAsia="pl-PL"/>
              </w:rPr>
            </w:pPr>
            <w:r w:rsidRPr="00C2546F">
              <w:rPr>
                <w:rFonts w:ascii="Arial Narrow" w:hAnsi="Arial Narrow"/>
                <w:color w:val="000000"/>
                <w:lang w:val="en-US" w:eastAsia="pl-PL"/>
              </w:rPr>
              <w:t>Word | Excel | Power Point | OneNote | Outlook </w:t>
            </w:r>
          </w:p>
          <w:p w:rsidR="00665177" w:rsidRPr="00C2546F" w:rsidRDefault="00665177" w:rsidP="00C20672">
            <w:pPr>
              <w:pStyle w:val="Bezodstpw"/>
              <w:rPr>
                <w:rFonts w:ascii="Arial Narrow" w:hAnsi="Arial Narrow"/>
                <w:color w:val="000000"/>
                <w:lang w:eastAsia="pl-PL"/>
              </w:rPr>
            </w:pPr>
            <w:r w:rsidRPr="00C2546F">
              <w:rPr>
                <w:rFonts w:ascii="Arial Narrow" w:hAnsi="Arial Narrow"/>
                <w:color w:val="000000"/>
                <w:lang w:eastAsia="pl-PL"/>
              </w:rPr>
              <w:t>Rodzaj licencji: nowa licencja</w:t>
            </w:r>
          </w:p>
          <w:p w:rsidR="00665177" w:rsidRPr="00C2546F" w:rsidRDefault="00665177" w:rsidP="00C20672">
            <w:pPr>
              <w:pStyle w:val="Bezodstpw"/>
              <w:rPr>
                <w:rFonts w:ascii="Arial Narrow" w:hAnsi="Arial Narrow"/>
                <w:color w:val="000000"/>
                <w:sz w:val="20"/>
                <w:szCs w:val="20"/>
                <w:lang w:eastAsia="pl-PL"/>
              </w:rPr>
            </w:pPr>
            <w:r w:rsidRPr="00C2546F">
              <w:rPr>
                <w:rFonts w:ascii="Arial Narrow" w:hAnsi="Arial Narrow"/>
                <w:color w:val="000000"/>
                <w:lang w:eastAsia="pl-PL"/>
              </w:rPr>
              <w:t>Okres licencji: wieczysta</w:t>
            </w:r>
          </w:p>
        </w:tc>
      </w:tr>
    </w:tbl>
    <w:p w:rsidR="00B40136" w:rsidRPr="00C2546F" w:rsidRDefault="00B40136" w:rsidP="006C73A5">
      <w:pPr>
        <w:spacing w:after="0" w:line="240" w:lineRule="auto"/>
        <w:jc w:val="both"/>
        <w:rPr>
          <w:rFonts w:ascii="Times New Roman" w:hAnsi="Times New Roman"/>
          <w:sz w:val="24"/>
          <w:szCs w:val="24"/>
        </w:rPr>
      </w:pPr>
    </w:p>
    <w:p w:rsidR="00B40136" w:rsidRPr="00C2546F" w:rsidRDefault="00B40136" w:rsidP="006C73A5">
      <w:pPr>
        <w:spacing w:after="0" w:line="240" w:lineRule="auto"/>
        <w:jc w:val="both"/>
        <w:rPr>
          <w:rFonts w:ascii="Times New Roman" w:hAnsi="Times New Roman"/>
          <w:sz w:val="24"/>
          <w:szCs w:val="24"/>
        </w:rPr>
      </w:pPr>
    </w:p>
    <w:p w:rsidR="00B40136" w:rsidRPr="00C2546F" w:rsidRDefault="00B40136" w:rsidP="006C73A5">
      <w:pPr>
        <w:spacing w:after="0" w:line="240" w:lineRule="auto"/>
        <w:jc w:val="both"/>
        <w:rPr>
          <w:rFonts w:ascii="Times New Roman" w:hAnsi="Times New Roman"/>
          <w:sz w:val="24"/>
          <w:szCs w:val="24"/>
        </w:rPr>
      </w:pPr>
    </w:p>
    <w:p w:rsidR="009A39B1" w:rsidRPr="00C2546F" w:rsidRDefault="009A39B1" w:rsidP="009A39B1">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(producent, model, nazwa, typ): …………………………………………</w:t>
      </w:r>
    </w:p>
    <w:p w:rsidR="00B40136" w:rsidRPr="00C2546F" w:rsidRDefault="00B40136" w:rsidP="006C73A5">
      <w:pPr>
        <w:spacing w:after="0" w:line="240" w:lineRule="auto"/>
        <w:jc w:val="both"/>
        <w:rPr>
          <w:rFonts w:ascii="Times New Roman" w:hAnsi="Times New Roman"/>
          <w:sz w:val="24"/>
          <w:szCs w:val="24"/>
        </w:rPr>
      </w:pPr>
    </w:p>
    <w:p w:rsidR="009A39B1" w:rsidRPr="00C2546F" w:rsidRDefault="009A39B1" w:rsidP="006C73A5">
      <w:pPr>
        <w:spacing w:after="0" w:line="240" w:lineRule="auto"/>
        <w:jc w:val="both"/>
        <w:rPr>
          <w:rFonts w:ascii="Times New Roman" w:hAnsi="Times New Roman"/>
          <w:sz w:val="24"/>
          <w:szCs w:val="24"/>
        </w:rPr>
      </w:pPr>
    </w:p>
    <w:p w:rsidR="00665177" w:rsidRPr="00C2546F" w:rsidRDefault="00665177" w:rsidP="00665177">
      <w:pPr>
        <w:spacing w:after="0" w:line="240" w:lineRule="auto"/>
        <w:jc w:val="both"/>
        <w:rPr>
          <w:rFonts w:ascii="Arial Narrow" w:hAnsi="Arial Narrow" w:cs="Courier New"/>
          <w:color w:val="000000"/>
          <w:sz w:val="24"/>
          <w:szCs w:val="16"/>
        </w:rPr>
      </w:pPr>
      <w:r w:rsidRPr="00C2546F">
        <w:rPr>
          <w:rFonts w:ascii="Arial Narrow" w:hAnsi="Arial Narrow"/>
          <w:b/>
          <w:color w:val="000000"/>
          <w:sz w:val="28"/>
          <w:szCs w:val="24"/>
        </w:rPr>
        <w:t>*</w:t>
      </w:r>
      <w:r w:rsidRPr="00C2546F">
        <w:rPr>
          <w:rFonts w:ascii="Arial Narrow" w:hAnsi="Arial Narrow" w:cs="Courier New"/>
          <w:color w:val="000000"/>
          <w:sz w:val="24"/>
          <w:szCs w:val="16"/>
        </w:rPr>
        <w:t>Zamawiający uzna pakiet oprogramowania biurowego za równoważny określonemu w zapytaniu ofertowym, gdy spełni poniższe wymagania:</w:t>
      </w:r>
    </w:p>
    <w:p w:rsidR="00665177" w:rsidRPr="00C2546F" w:rsidRDefault="00665177" w:rsidP="00665177">
      <w:pPr>
        <w:numPr>
          <w:ilvl w:val="0"/>
          <w:numId w:val="41"/>
        </w:numPr>
        <w:spacing w:after="0" w:line="240" w:lineRule="auto"/>
        <w:ind w:left="426"/>
        <w:jc w:val="both"/>
        <w:rPr>
          <w:rFonts w:ascii="Arial Narrow" w:hAnsi="Arial Narrow" w:cs="Courier New"/>
          <w:color w:val="000000"/>
          <w:sz w:val="24"/>
          <w:szCs w:val="16"/>
        </w:rPr>
      </w:pPr>
      <w:r w:rsidRPr="00C2546F">
        <w:rPr>
          <w:rFonts w:ascii="Arial Narrow" w:hAnsi="Arial Narrow" w:cs="Courier New"/>
          <w:color w:val="000000"/>
          <w:sz w:val="24"/>
          <w:szCs w:val="16"/>
        </w:rPr>
        <w:t>Oprogramowanie biurowe w najnowszej dostępnej na rynku wersji.</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lastRenderedPageBreak/>
        <w:t>Zamawiający nie dopuszcza zaoferowania pakietów biurowych, programów i planów licencyjnych opartych o rozwiązania chmury oraz rozwiązań wymagających stałych opłat w okresie używania zakupionego produktu.</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Dla oprogramowania musi być publicznie znany cykl życia przedstawiony przez producenta systemu i dotyczący rozwoju wsparcia technicznego – w szczególności w zakresie bezpieczeństwa.</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Wymagane jest prawo do instalacji aktualizacji i poprawek do danej wersji oprogramowania,</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udostępnianych bezpłatnie przez producenta na jego stronie internetowej w okresie co najmniej 5 lat.</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Zamawiający wymaga, aby wszystkie elementy oprogramowania biurowego oraz jego licencja pochodziły od tego samego producenta.</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rsidR="00665177" w:rsidRPr="00C2546F" w:rsidRDefault="00665177" w:rsidP="00665177">
      <w:pPr>
        <w:numPr>
          <w:ilvl w:val="0"/>
          <w:numId w:val="41"/>
        </w:numPr>
        <w:spacing w:after="0" w:line="240" w:lineRule="auto"/>
        <w:ind w:left="426" w:hanging="349"/>
        <w:jc w:val="both"/>
        <w:rPr>
          <w:rFonts w:ascii="Arial Narrow" w:hAnsi="Arial Narrow" w:cs="Courier New"/>
          <w:color w:val="000000"/>
          <w:sz w:val="24"/>
          <w:szCs w:val="16"/>
        </w:rPr>
      </w:pPr>
      <w:r w:rsidRPr="00C2546F">
        <w:rPr>
          <w:rFonts w:ascii="Arial Narrow" w:hAnsi="Arial Narrow" w:cs="Courier New"/>
          <w:color w:val="000000"/>
          <w:sz w:val="24"/>
          <w:szCs w:val="16"/>
        </w:rPr>
        <w:t>Pakiet biurowy musi spełniać następujące wymagania:</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Wymagania odnośnie interfejsu użytkownika:</w:t>
      </w:r>
    </w:p>
    <w:p w:rsidR="00665177" w:rsidRPr="00C2546F" w:rsidRDefault="00665177" w:rsidP="00665177">
      <w:pPr>
        <w:numPr>
          <w:ilvl w:val="0"/>
          <w:numId w:val="43"/>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Pełna polska wersja językowa interfejsu użytkownika</w:t>
      </w:r>
    </w:p>
    <w:p w:rsidR="00665177" w:rsidRPr="00C2546F" w:rsidRDefault="00665177" w:rsidP="00665177">
      <w:pPr>
        <w:numPr>
          <w:ilvl w:val="0"/>
          <w:numId w:val="43"/>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Prostota i intuicyjność obsługi, pozwalająca na pracę osobom nieposiadającym umiejętności technicznych</w:t>
      </w:r>
    </w:p>
    <w:p w:rsidR="00665177" w:rsidRPr="00C2546F" w:rsidRDefault="00665177" w:rsidP="00665177">
      <w:pPr>
        <w:numPr>
          <w:ilvl w:val="0"/>
          <w:numId w:val="43"/>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rsidR="00665177" w:rsidRPr="00C2546F" w:rsidRDefault="00665177" w:rsidP="00665177">
      <w:pPr>
        <w:numPr>
          <w:ilvl w:val="0"/>
          <w:numId w:val="42"/>
        </w:numPr>
        <w:spacing w:after="0" w:line="240" w:lineRule="auto"/>
        <w:ind w:left="567" w:hanging="283"/>
        <w:jc w:val="both"/>
        <w:rPr>
          <w:rFonts w:ascii="Arial Narrow" w:hAnsi="Arial Narrow" w:cs="Courier New"/>
          <w:color w:val="000000"/>
          <w:sz w:val="24"/>
          <w:szCs w:val="16"/>
        </w:rPr>
      </w:pPr>
      <w:r w:rsidRPr="00C2546F">
        <w:rPr>
          <w:rFonts w:ascii="Arial Narrow" w:hAnsi="Arial Narrow" w:cs="Courier New"/>
          <w:color w:val="000000"/>
          <w:sz w:val="24"/>
          <w:szCs w:val="16"/>
        </w:rPr>
        <w:t>Oprogramowanie musi umożliwiać tworzenie i edycję dokumentów elektronicznych w ustalonym formacie, który spełnia następujące warunki:</w:t>
      </w:r>
    </w:p>
    <w:p w:rsidR="00665177" w:rsidRPr="00C2546F" w:rsidRDefault="00665177" w:rsidP="00665177">
      <w:pPr>
        <w:numPr>
          <w:ilvl w:val="0"/>
          <w:numId w:val="44"/>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 xml:space="preserve">posiada kompletny i publicznie dostępny opis formatu, </w:t>
      </w:r>
    </w:p>
    <w:p w:rsidR="00665177" w:rsidRPr="00C2546F" w:rsidRDefault="00665177" w:rsidP="00665177">
      <w:pPr>
        <w:numPr>
          <w:ilvl w:val="0"/>
          <w:numId w:val="44"/>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umożliwia wykorzystanie schematów XML</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Oprogramowanie musi umożliwiać dostosowanie dokumentów i szablonów do potrzeb instytucji oraz udostępniać narzędzia umożliwiające dystrybucję odpowiednich szablonów do właściwych odbiorców.</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W skład oprogramowania muszą wchodzić narzędzia programistyczne umożliwiające automatyzację pracy i wymianę danych pomiędzy dokumentami i aplikacjami (język makropoleceń, język skryptowy)</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Do aplikacji musi być dostępna pełna dokumentacja w języku polskim.</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Pakiet zintegrowanych aplikacji biurowych musi zawierać:</w:t>
      </w:r>
    </w:p>
    <w:p w:rsidR="00665177" w:rsidRPr="00C2546F" w:rsidRDefault="00665177" w:rsidP="00665177">
      <w:pPr>
        <w:numPr>
          <w:ilvl w:val="0"/>
          <w:numId w:val="45"/>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Edytor tekstów</w:t>
      </w:r>
    </w:p>
    <w:p w:rsidR="00665177" w:rsidRPr="00C2546F" w:rsidRDefault="00665177" w:rsidP="00665177">
      <w:pPr>
        <w:numPr>
          <w:ilvl w:val="0"/>
          <w:numId w:val="45"/>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Arkusz kalkulacyjny</w:t>
      </w:r>
    </w:p>
    <w:p w:rsidR="00665177" w:rsidRPr="00C2546F" w:rsidRDefault="00665177" w:rsidP="00665177">
      <w:pPr>
        <w:numPr>
          <w:ilvl w:val="0"/>
          <w:numId w:val="45"/>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przygotowywania i prowadzenia prezentacji</w:t>
      </w:r>
    </w:p>
    <w:p w:rsidR="00665177" w:rsidRPr="00C2546F" w:rsidRDefault="00665177" w:rsidP="00665177">
      <w:pPr>
        <w:numPr>
          <w:ilvl w:val="0"/>
          <w:numId w:val="45"/>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tworzenia drukowanych materiałów informacyjnych</w:t>
      </w:r>
    </w:p>
    <w:p w:rsidR="00665177" w:rsidRPr="00C2546F" w:rsidRDefault="00665177" w:rsidP="00665177">
      <w:pPr>
        <w:numPr>
          <w:ilvl w:val="0"/>
          <w:numId w:val="45"/>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zarządzania informacją prywatą (pocztą elektroniczną, kalendarzem, kontaktami i zadaniami),</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Edytor tekstów musi umożliwiać:</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Edycję i formatowanie tekstu w języku polskim wraz z obsługą języka polskiego w zakresie sprawdzania pisowni i poprawności gramatycznej oraz funkcjonalnością słownika wyrazów bliskoznacznych i autokorekty</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Wstawianie oraz formatowanie tabel</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Wstawianie oraz formatowanie obiektów graficznych</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Wstawianie wykresów i tabel z arkusza kalkulacyjnego (wliczając tabele przestawne)</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Automatyczne numerowanie rozdziałów, punktów, akapitów, tabel i rysunków</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Automatyczne tworzenie spisów treści</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Formatowanie nagłówków i stopek stron</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Sprawdzanie pisowni w języku polskim</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Śledzenie zmian wprowadzonych przez użytkowników</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Nagrywanie, tworzenie i edycję makr automatyzujących wykonywanie czynności</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lastRenderedPageBreak/>
        <w:t>Określenie układu strony (pionowa/pozioma)</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Wydruk dokumentów</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Wykonywanie korespondencji seryjnej bazując na danych adresowych pochodzących z arkusza kalkulacyjnego i z narzędzia do zarządzania informacją prywatną</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Pracę na dokumentach utworzonych przy pomocy Microsoft Word 2007 lub nowszej z zapewnieniem bezproblemowej konwersji wszystkich elementów i atrybutów dokumentu</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Zabezpieczenie dokumentów hasłem przed odczytem oraz przed wprowadzaniem modyfikacji</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Wymagana jest dostępność do oferowanego edytora tekstu bezpłatnych narzędzi (kontrolki) umożliwiających podpisanie podpisem elektronicznym pliku z zapisanym dokumentem przy pomocy certyfikatu kwalifikowanego zgodnie z wymaganiami obowiązującego w Polsce prawa.</w:t>
      </w:r>
    </w:p>
    <w:p w:rsidR="00665177" w:rsidRPr="00C2546F" w:rsidRDefault="00665177" w:rsidP="00665177">
      <w:pPr>
        <w:numPr>
          <w:ilvl w:val="0"/>
          <w:numId w:val="46"/>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Wymagana jest dostępność do oferowanego edytora tekstu bezpłatnych narzędzi umożliwiających wykorzystanie go, jako środowiska udostępniającego formularze i pozwalające zapisać plik wynikowy w zgodzie z Rozporządzeniem o Aktach Normatywnych i Prawnych.</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Arkusz kalkulacyjny musi umożliwiać:</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Tworzenie raportów tabelarycznych</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Tworzenie wykresów liniowych (wraz linią trendu), słupkowych, kołowych</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Tworzenie arkuszy kalkulacyjnych zawierających teksty, dane liczbowe oraz formuły przeprowadzające operacje matematyczne, logiczne, tekstowe, statystyczne oraz operacje na danych finansowych i na miarach czasu.</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 xml:space="preserve">Tworzenie raportów z zewnętrznych źródeł danych (inne arkusze kalkulacyjne, bazy danych zgodne z ODBC, pliki tekstowe, pliki XML, </w:t>
      </w:r>
      <w:proofErr w:type="spellStart"/>
      <w:r w:rsidRPr="00C2546F">
        <w:rPr>
          <w:rFonts w:ascii="Arial Narrow" w:hAnsi="Arial Narrow" w:cs="Courier New"/>
          <w:color w:val="000000"/>
          <w:sz w:val="24"/>
          <w:szCs w:val="16"/>
        </w:rPr>
        <w:t>webservice</w:t>
      </w:r>
      <w:proofErr w:type="spellEnd"/>
      <w:r w:rsidRPr="00C2546F">
        <w:rPr>
          <w:rFonts w:ascii="Arial Narrow" w:hAnsi="Arial Narrow" w:cs="Courier New"/>
          <w:color w:val="000000"/>
          <w:sz w:val="24"/>
          <w:szCs w:val="16"/>
        </w:rPr>
        <w:t>)</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Obsługę kostek OLAP oraz tworzenie i edycję kwerend bazodanowych i webowych. Narzędzia wspomagające analizę statystyczną i finansową, analizę wariantową i rozwiązywanie problemów optymalizacyjnych</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Tworzenie raportów tabeli przestawnych umożliwiających dynamiczną zmianę wymiarów oraz wykresów bazujących na danych z tabeli przestawnych</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Wyszukiwanie i zamianę danych</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Wykonywanie analiz danych przy użyciu formatowania warunkowego</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Nazywanie komórek arkusza i odwoływanie się w formułach po takiej nazwie</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Nagrywanie, tworzenie i edycję makr automatyzujących wykonywanie czynności</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Formatowanie czasu, daty i wartości finansowych z polskim formatem</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Zapis wielu arkuszy kalkulacyjnych w jednym pliku.</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Zachowanie pełnej zgodności z formatami plików utworzonych za pomocą oprogramowania Microsoft Excel 2007 lub nowszej, z uwzględnieniem poprawnej realizacji użytych w nich funkcji specjalnych i makropoleceń..</w:t>
      </w:r>
    </w:p>
    <w:p w:rsidR="00665177" w:rsidRPr="00C2546F" w:rsidRDefault="00665177" w:rsidP="00665177">
      <w:pPr>
        <w:numPr>
          <w:ilvl w:val="0"/>
          <w:numId w:val="47"/>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Zabezpieczenie dokumentów hasłem przed odczytem oraz przed wprowadzaniem modyfikacji</w:t>
      </w:r>
    </w:p>
    <w:p w:rsidR="00665177" w:rsidRPr="00C2546F" w:rsidRDefault="00665177" w:rsidP="00665177">
      <w:pPr>
        <w:numPr>
          <w:ilvl w:val="0"/>
          <w:numId w:val="42"/>
        </w:numPr>
        <w:spacing w:after="0" w:line="240" w:lineRule="auto"/>
        <w:ind w:left="567"/>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przygotowywania i prowadzenia prezentacji musi umożliwiać:</w:t>
      </w:r>
    </w:p>
    <w:p w:rsidR="00665177" w:rsidRPr="00C2546F" w:rsidRDefault="00665177" w:rsidP="00665177">
      <w:pPr>
        <w:numPr>
          <w:ilvl w:val="0"/>
          <w:numId w:val="48"/>
        </w:numPr>
        <w:tabs>
          <w:tab w:val="left" w:pos="851"/>
        </w:tabs>
        <w:spacing w:after="0" w:line="240" w:lineRule="auto"/>
        <w:ind w:hanging="294"/>
        <w:jc w:val="both"/>
        <w:rPr>
          <w:rFonts w:ascii="Arial Narrow" w:hAnsi="Arial Narrow" w:cs="Courier New"/>
          <w:color w:val="000000"/>
          <w:sz w:val="24"/>
          <w:szCs w:val="16"/>
        </w:rPr>
      </w:pPr>
      <w:r w:rsidRPr="00C2546F">
        <w:rPr>
          <w:rFonts w:ascii="Arial Narrow" w:hAnsi="Arial Narrow" w:cs="Courier New"/>
          <w:color w:val="000000"/>
          <w:sz w:val="24"/>
          <w:szCs w:val="16"/>
        </w:rPr>
        <w:t>Przygotowywanie prezentacji multimedialnych, które będą:</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Prezentowanie przy użyciu projektora multimedialnego</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Drukowanie w formacie umożliwiającym robienie notatek</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Zapisanie jako prezentacja tylko do odczytu.</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Nagrywanie narracji i dołączanie jej do prezentacji</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Opatrywanie slajdów notatkami dla prezentera</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Umieszczanie i formatowanie tekstów, obiektów graficznych, tabel, nagrań dźwiękowych i wideo</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Umieszczanie tabel i wykresów pochodzących z arkusza kalkulacyjnego</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Odświeżenie wykresu znajdującego się w prezentacji po zmianie danych w źródłowym arkuszu kalkulacyjnym</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Możliwość tworzenia animacji obiektów i całych slajdów</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Prowadzenie prezentacji w trybie prezentera, gdzie slajdy są widoczne na jednym monitorze lub projektorze, a na drugim widoczne są slajdy i notatki prezentera</w:t>
      </w:r>
    </w:p>
    <w:p w:rsidR="00665177" w:rsidRPr="00C2546F" w:rsidRDefault="00665177" w:rsidP="00665177">
      <w:pPr>
        <w:numPr>
          <w:ilvl w:val="0"/>
          <w:numId w:val="48"/>
        </w:numPr>
        <w:tabs>
          <w:tab w:val="left" w:pos="851"/>
        </w:tabs>
        <w:spacing w:after="0" w:line="240" w:lineRule="auto"/>
        <w:ind w:left="851"/>
        <w:jc w:val="both"/>
        <w:rPr>
          <w:rFonts w:ascii="Arial Narrow" w:hAnsi="Arial Narrow" w:cs="Courier New"/>
          <w:color w:val="000000"/>
          <w:sz w:val="24"/>
          <w:szCs w:val="16"/>
        </w:rPr>
      </w:pPr>
      <w:r w:rsidRPr="00C2546F">
        <w:rPr>
          <w:rFonts w:ascii="Arial Narrow" w:hAnsi="Arial Narrow" w:cs="Courier New"/>
          <w:color w:val="000000"/>
          <w:sz w:val="24"/>
          <w:szCs w:val="16"/>
        </w:rPr>
        <w:t>Pełna zgodność z formatami plików utworzonych za pomocą oprogramowania MS PowerPoint 2007 lub nowszej.</w:t>
      </w:r>
    </w:p>
    <w:p w:rsidR="00665177" w:rsidRPr="00C2546F" w:rsidRDefault="00665177" w:rsidP="00665177">
      <w:pPr>
        <w:numPr>
          <w:ilvl w:val="0"/>
          <w:numId w:val="41"/>
        </w:numPr>
        <w:spacing w:after="0" w:line="240" w:lineRule="auto"/>
        <w:ind w:left="426"/>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tworzenia drukowanych materiałów informacyjnych musi umożliwiać:</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lastRenderedPageBreak/>
        <w:t>Tworzenie i edycję drukowanych materiałów informacyjnych</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Tworzenie materiałów przy użyciu dostępnych z narzędziem szablonów: broszur, biuletynów, katalogów.</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Edycję poszczególnych stron materiałów.</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Podział treści na kolumny.</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Umieszczanie elementów graficznych.</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wykorzystanie mechanizmu korespondencji seryjnej</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Płynne przesuwanie elementów po całej stronie publikacji.</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Eksport publikacji do formatu PDF oraz TIFF.</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Wydruk publikacji.</w:t>
      </w:r>
    </w:p>
    <w:p w:rsidR="00665177" w:rsidRPr="00C2546F" w:rsidRDefault="00665177" w:rsidP="00665177">
      <w:pPr>
        <w:numPr>
          <w:ilvl w:val="0"/>
          <w:numId w:val="49"/>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Możliwość przygotowywania materiałów do wydruku w standardzie CMYK.</w:t>
      </w:r>
    </w:p>
    <w:p w:rsidR="00665177" w:rsidRPr="00C2546F" w:rsidRDefault="00665177" w:rsidP="00665177">
      <w:pPr>
        <w:numPr>
          <w:ilvl w:val="0"/>
          <w:numId w:val="41"/>
        </w:numPr>
        <w:spacing w:after="0" w:line="240" w:lineRule="auto"/>
        <w:ind w:left="426"/>
        <w:jc w:val="both"/>
        <w:rPr>
          <w:rFonts w:ascii="Arial Narrow" w:hAnsi="Arial Narrow" w:cs="Courier New"/>
          <w:color w:val="000000"/>
          <w:sz w:val="24"/>
          <w:szCs w:val="16"/>
        </w:rPr>
      </w:pPr>
      <w:r w:rsidRPr="00C2546F">
        <w:rPr>
          <w:rFonts w:ascii="Arial Narrow" w:hAnsi="Arial Narrow" w:cs="Courier New"/>
          <w:color w:val="000000"/>
          <w:sz w:val="24"/>
          <w:szCs w:val="16"/>
        </w:rPr>
        <w:t>Narzędzie do zarządzania informacją prywatną (pocztą elektroniczną, kalendarzem, kontaktami i zadaniami) musi umożliwiać:</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Pobieranie i wysyłanie poczty elektronicznej z serwera pocztowego</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Filtrowanie niechcianej poczty elektronicznej (SPAM) oraz określanie listy zablokowanych i bezpiecznych nadawców</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Tworzenie katalogów, pozwalających katalogować pocztę elektroniczną</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Automatyczne grupowanie poczty o tym samym tytule</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Tworzenie reguł przenoszących automatycznie nową pocztę elektroniczną do określonych katalogów bazując na słowach zawartych w tytule, adresie nadawcy i odbiorcy</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Oflagowanie poczty elektronicznej z określeniem terminu przypomnienia</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Zarządzanie kalendarzem</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Udostępnianie kalendarza innym użytkownikom</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Przeglądanie kalendarza innych użytkowników</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Zapraszanie uczestników na spotkanie, co po ich akceptacji powoduje automatyczne wprowadzenie spotkania w ich kalendarzach</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Zarządzanie listą zadań</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Zlecanie zadań innym użytkownikom</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Zarządzanie listą kontaktów</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Udostępnianie listy kontaktów innym użytkownikom</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Przeglądanie listy kontaktów innych użytkowników</w:t>
      </w:r>
    </w:p>
    <w:p w:rsidR="00665177" w:rsidRPr="00C2546F" w:rsidRDefault="00665177" w:rsidP="00665177">
      <w:pPr>
        <w:numPr>
          <w:ilvl w:val="0"/>
          <w:numId w:val="50"/>
        </w:num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Możliwość przesyłania kontaktów innym użytkowników</w:t>
      </w:r>
    </w:p>
    <w:p w:rsidR="00665177" w:rsidRPr="00C2546F" w:rsidRDefault="00665177" w:rsidP="00665177">
      <w:pPr>
        <w:spacing w:before="120" w:after="0" w:line="240" w:lineRule="auto"/>
        <w:jc w:val="both"/>
        <w:rPr>
          <w:rFonts w:ascii="Arial Narrow" w:hAnsi="Arial Narrow" w:cs="Courier New"/>
          <w:b/>
          <w:color w:val="000000"/>
          <w:sz w:val="24"/>
          <w:szCs w:val="16"/>
          <w:u w:val="single"/>
        </w:rPr>
      </w:pPr>
      <w:r w:rsidRPr="00C2546F">
        <w:rPr>
          <w:rFonts w:ascii="Arial Narrow" w:hAnsi="Arial Narrow" w:cs="Courier New"/>
          <w:b/>
          <w:color w:val="000000"/>
          <w:sz w:val="24"/>
          <w:szCs w:val="16"/>
          <w:u w:val="single"/>
        </w:rPr>
        <w:t>UWAGA.</w:t>
      </w:r>
    </w:p>
    <w:p w:rsidR="00665177" w:rsidRPr="00C2546F" w:rsidRDefault="00665177" w:rsidP="00665177">
      <w:pPr>
        <w:spacing w:after="0" w:line="240" w:lineRule="auto"/>
        <w:jc w:val="both"/>
        <w:rPr>
          <w:rFonts w:ascii="Arial Narrow" w:hAnsi="Arial Narrow" w:cs="Courier New"/>
          <w:color w:val="000000"/>
          <w:sz w:val="24"/>
          <w:szCs w:val="16"/>
        </w:rPr>
      </w:pPr>
      <w:r w:rsidRPr="00C2546F">
        <w:rPr>
          <w:rFonts w:ascii="Arial Narrow" w:hAnsi="Arial Narrow" w:cs="Courier New"/>
          <w:color w:val="000000"/>
          <w:sz w:val="24"/>
          <w:szCs w:val="16"/>
        </w:rPr>
        <w:t>Obowiązek wykazania równoważności zaoferowanego pakietu oprogramowania biurowego leży po stronie Wykonawcy. W tym celu Wykonawca winien przedstawić oświadczenie i dokumenty potwierdzające równoważność pakietu oprogramowania biurowego.</w:t>
      </w:r>
    </w:p>
    <w:p w:rsidR="00AD5750" w:rsidRPr="00C2546F" w:rsidRDefault="00AD5750" w:rsidP="006C73A5">
      <w:pPr>
        <w:spacing w:after="0" w:line="240" w:lineRule="auto"/>
        <w:jc w:val="both"/>
        <w:rPr>
          <w:rFonts w:ascii="Times New Roman" w:hAnsi="Times New Roman"/>
          <w:sz w:val="24"/>
          <w:szCs w:val="24"/>
        </w:rPr>
      </w:pPr>
    </w:p>
    <w:p w:rsidR="00B40136" w:rsidRPr="00C2546F" w:rsidRDefault="00B40136" w:rsidP="006C73A5">
      <w:pPr>
        <w:spacing w:after="0" w:line="240" w:lineRule="auto"/>
        <w:jc w:val="both"/>
        <w:rPr>
          <w:rFonts w:ascii="Times New Roman" w:hAnsi="Times New Roman"/>
          <w:sz w:val="24"/>
          <w:szCs w:val="24"/>
        </w:rPr>
      </w:pPr>
    </w:p>
    <w:p w:rsidR="009A39B1" w:rsidRPr="00C2546F" w:rsidRDefault="009A39B1" w:rsidP="007102DA">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 xml:space="preserve">Tabela nr 3 dla części 2 –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r w:rsidRPr="00C2546F">
        <w:rPr>
          <w:rFonts w:ascii="Times New Roman" w:eastAsia="Times New Roman" w:hAnsi="Times New Roman"/>
          <w:b/>
          <w:sz w:val="24"/>
          <w:szCs w:val="24"/>
          <w:lang w:eastAsia="pl-PL"/>
        </w:rPr>
        <w:t>.</w:t>
      </w:r>
    </w:p>
    <w:tbl>
      <w:tblPr>
        <w:tblW w:w="51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560"/>
        <w:gridCol w:w="6"/>
        <w:gridCol w:w="1620"/>
        <w:gridCol w:w="10"/>
        <w:gridCol w:w="4459"/>
        <w:gridCol w:w="1634"/>
        <w:gridCol w:w="1785"/>
      </w:tblGrid>
      <w:tr w:rsidR="009A39B1" w:rsidRPr="00C2546F" w:rsidTr="00AD5750">
        <w:tc>
          <w:tcPr>
            <w:tcW w:w="278" w:type="pct"/>
            <w:tcBorders>
              <w:bottom w:val="single" w:sz="4" w:space="0" w:color="000000"/>
            </w:tcBorders>
            <w:shd w:val="pct25" w:color="auto" w:fill="FFFFFF"/>
            <w:vAlign w:val="center"/>
          </w:tcPr>
          <w:p w:rsidR="009A39B1" w:rsidRPr="00C2546F" w:rsidRDefault="009A39B1" w:rsidP="00AD5750">
            <w:pPr>
              <w:pStyle w:val="Bezodstpw"/>
              <w:jc w:val="center"/>
              <w:rPr>
                <w:rFonts w:ascii="Times New Roman" w:hAnsi="Times New Roman"/>
                <w:b/>
                <w:color w:val="000000"/>
                <w:sz w:val="24"/>
                <w:szCs w:val="24"/>
                <w:lang w:eastAsia="pl-PL"/>
              </w:rPr>
            </w:pPr>
            <w:r w:rsidRPr="00C2546F">
              <w:rPr>
                <w:rFonts w:ascii="Times New Roman" w:hAnsi="Times New Roman"/>
                <w:b/>
                <w:color w:val="000000"/>
                <w:sz w:val="24"/>
                <w:szCs w:val="24"/>
                <w:lang w:eastAsia="pl-PL"/>
              </w:rPr>
              <w:t>Lp.</w:t>
            </w:r>
          </w:p>
        </w:tc>
        <w:tc>
          <w:tcPr>
            <w:tcW w:w="812" w:type="pct"/>
            <w:gridSpan w:val="3"/>
            <w:tcBorders>
              <w:bottom w:val="single" w:sz="4" w:space="0" w:color="000000"/>
            </w:tcBorders>
            <w:shd w:val="pct25" w:color="auto" w:fill="FFFFFF"/>
            <w:vAlign w:val="center"/>
          </w:tcPr>
          <w:p w:rsidR="009A39B1" w:rsidRPr="00C2546F" w:rsidRDefault="009A39B1" w:rsidP="00AD5750">
            <w:pPr>
              <w:pStyle w:val="Bezodstpw"/>
              <w:jc w:val="center"/>
              <w:rPr>
                <w:rFonts w:ascii="Times New Roman" w:hAnsi="Times New Roman"/>
                <w:b/>
                <w:color w:val="000000"/>
                <w:sz w:val="24"/>
                <w:szCs w:val="24"/>
                <w:lang w:eastAsia="pl-PL"/>
              </w:rPr>
            </w:pPr>
            <w:r w:rsidRPr="00C2546F">
              <w:rPr>
                <w:rFonts w:ascii="Times New Roman" w:hAnsi="Times New Roman"/>
                <w:b/>
                <w:color w:val="000000"/>
                <w:sz w:val="24"/>
                <w:szCs w:val="24"/>
                <w:lang w:eastAsia="pl-PL"/>
              </w:rPr>
              <w:t>Parametry</w:t>
            </w:r>
          </w:p>
        </w:tc>
        <w:tc>
          <w:tcPr>
            <w:tcW w:w="2213" w:type="pct"/>
            <w:tcBorders>
              <w:bottom w:val="single" w:sz="4" w:space="0" w:color="000000"/>
            </w:tcBorders>
            <w:shd w:val="pct25" w:color="auto" w:fill="FFFFFF"/>
            <w:vAlign w:val="center"/>
          </w:tcPr>
          <w:p w:rsidR="009A39B1" w:rsidRPr="00C2546F" w:rsidRDefault="009A39B1" w:rsidP="00AD5750">
            <w:pPr>
              <w:pStyle w:val="Bezodstpw"/>
              <w:jc w:val="center"/>
              <w:rPr>
                <w:rFonts w:ascii="Times New Roman" w:hAnsi="Times New Roman"/>
                <w:b/>
                <w:color w:val="000000"/>
                <w:sz w:val="24"/>
                <w:szCs w:val="24"/>
                <w:lang w:eastAsia="pl-PL"/>
              </w:rPr>
            </w:pPr>
            <w:r w:rsidRPr="00C2546F">
              <w:rPr>
                <w:rFonts w:ascii="Times New Roman" w:hAnsi="Times New Roman"/>
                <w:b/>
                <w:color w:val="000000"/>
                <w:sz w:val="24"/>
                <w:szCs w:val="24"/>
                <w:lang w:eastAsia="pl-PL"/>
              </w:rPr>
              <w:t>Minimalne wymagania</w:t>
            </w:r>
          </w:p>
        </w:tc>
        <w:tc>
          <w:tcPr>
            <w:tcW w:w="811" w:type="pct"/>
            <w:tcBorders>
              <w:bottom w:val="single" w:sz="4" w:space="0" w:color="000000"/>
            </w:tcBorders>
            <w:shd w:val="pct25" w:color="auto" w:fill="FFFFFF"/>
            <w:vAlign w:val="center"/>
          </w:tcPr>
          <w:p w:rsidR="009A39B1" w:rsidRPr="00C2546F" w:rsidRDefault="009A39B1" w:rsidP="00AD5750">
            <w:pPr>
              <w:pStyle w:val="Bezodstpw"/>
              <w:jc w:val="center"/>
              <w:rPr>
                <w:rFonts w:ascii="Times New Roman" w:hAnsi="Times New Roman"/>
                <w:b/>
                <w:color w:val="000000"/>
                <w:sz w:val="24"/>
                <w:szCs w:val="24"/>
                <w:lang w:eastAsia="pl-PL"/>
              </w:rPr>
            </w:pPr>
            <w:r w:rsidRPr="00C2546F">
              <w:rPr>
                <w:rFonts w:ascii="Times New Roman" w:hAnsi="Times New Roman"/>
                <w:b/>
                <w:color w:val="000000"/>
                <w:sz w:val="24"/>
                <w:szCs w:val="24"/>
                <w:lang w:eastAsia="pl-PL"/>
              </w:rPr>
              <w:t>Czy oferowany produkt spełnia minimalne wymagania SOPZ</w:t>
            </w:r>
          </w:p>
        </w:tc>
        <w:tc>
          <w:tcPr>
            <w:tcW w:w="886" w:type="pct"/>
            <w:tcBorders>
              <w:bottom w:val="single" w:sz="4" w:space="0" w:color="000000"/>
            </w:tcBorders>
            <w:shd w:val="pct25" w:color="auto" w:fill="FFFFFF"/>
            <w:vAlign w:val="center"/>
          </w:tcPr>
          <w:p w:rsidR="009A39B1" w:rsidRPr="00C2546F" w:rsidRDefault="009A39B1" w:rsidP="00AD5750">
            <w:pPr>
              <w:pStyle w:val="Bezodstpw"/>
              <w:jc w:val="center"/>
              <w:rPr>
                <w:rFonts w:ascii="Times New Roman" w:hAnsi="Times New Roman"/>
                <w:b/>
                <w:bCs/>
                <w:color w:val="000000"/>
                <w:kern w:val="1"/>
                <w:position w:val="-18"/>
                <w:sz w:val="24"/>
                <w:szCs w:val="24"/>
                <w:lang w:eastAsia="pl-PL"/>
              </w:rPr>
            </w:pPr>
            <w:r w:rsidRPr="00C2546F">
              <w:rPr>
                <w:rFonts w:ascii="Times New Roman" w:hAnsi="Times New Roman"/>
                <w:b/>
                <w:bCs/>
                <w:color w:val="000000"/>
                <w:kern w:val="1"/>
                <w:position w:val="-18"/>
                <w:sz w:val="24"/>
                <w:szCs w:val="24"/>
                <w:lang w:eastAsia="pl-PL"/>
              </w:rPr>
              <w:t>Parametry oferowanego sprzętu</w:t>
            </w:r>
          </w:p>
        </w:tc>
      </w:tr>
      <w:tr w:rsidR="009A39B1" w:rsidRPr="00C2546F" w:rsidTr="00AD5750">
        <w:tc>
          <w:tcPr>
            <w:tcW w:w="5000" w:type="pct"/>
            <w:gridSpan w:val="7"/>
            <w:shd w:val="pct15" w:color="auto" w:fill="auto"/>
          </w:tcPr>
          <w:p w:rsidR="009A39B1" w:rsidRPr="00C2546F" w:rsidRDefault="009A39B1" w:rsidP="00AD5750">
            <w:pPr>
              <w:pStyle w:val="Bezodstpw"/>
              <w:jc w:val="center"/>
              <w:rPr>
                <w:rFonts w:ascii="Times New Roman" w:hAnsi="Times New Roman"/>
                <w:b/>
                <w:color w:val="000000"/>
                <w:sz w:val="24"/>
                <w:szCs w:val="20"/>
                <w:lang w:eastAsia="pl-PL"/>
              </w:rPr>
            </w:pPr>
            <w:r w:rsidRPr="00C2546F">
              <w:rPr>
                <w:rFonts w:ascii="Times New Roman" w:eastAsia="Times New Roman" w:hAnsi="Times New Roman"/>
                <w:b/>
                <w:color w:val="000000"/>
                <w:sz w:val="24"/>
                <w:szCs w:val="24"/>
                <w:lang w:eastAsia="pl-PL"/>
              </w:rPr>
              <w:t>Monitor</w:t>
            </w:r>
          </w:p>
        </w:tc>
      </w:tr>
      <w:tr w:rsidR="00111B5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111B51" w:rsidRPr="00C2546F" w:rsidRDefault="00111B5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1.</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111B51" w:rsidRPr="00C2546F" w:rsidRDefault="00111B51" w:rsidP="00AD5750">
            <w:pPr>
              <w:pStyle w:val="Bezodstpw"/>
              <w:rPr>
                <w:rFonts w:ascii="Times New Roman" w:hAnsi="Times New Roman"/>
                <w:color w:val="000000"/>
                <w:lang w:eastAsia="pl-PL"/>
              </w:rPr>
            </w:pPr>
            <w:r w:rsidRPr="00C2546F">
              <w:rPr>
                <w:rFonts w:ascii="Times New Roman" w:hAnsi="Times New Roman"/>
                <w:color w:val="000000"/>
                <w:lang w:eastAsia="pl-PL"/>
              </w:rPr>
              <w:t>Przekątna ekranu</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111B51" w:rsidRPr="00C2546F" w:rsidRDefault="00111B51" w:rsidP="00AD5750">
            <w:pPr>
              <w:pStyle w:val="Bezodstpw"/>
              <w:rPr>
                <w:rFonts w:ascii="Times New Roman" w:hAnsi="Times New Roman"/>
                <w:color w:val="000000"/>
                <w:lang w:eastAsia="pl-PL"/>
              </w:rPr>
            </w:pPr>
            <w:r w:rsidRPr="00C2546F">
              <w:rPr>
                <w:rFonts w:ascii="Times New Roman" w:hAnsi="Times New Roman"/>
                <w:color w:val="000000"/>
                <w:lang w:eastAsia="pl-PL"/>
              </w:rPr>
              <w:t>27 cali</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111B51" w:rsidRPr="00C2546F" w:rsidRDefault="00111B51"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111B51" w:rsidRPr="00C2546F" w:rsidRDefault="00111B51" w:rsidP="00AD5750">
            <w:pPr>
              <w:pStyle w:val="Bezodstpw"/>
              <w:jc w:val="center"/>
              <w:rPr>
                <w:rFonts w:ascii="Times New Roman" w:hAnsi="Times New Roman"/>
                <w:sz w:val="20"/>
                <w:szCs w:val="20"/>
                <w:lang w:eastAsia="pl-PL"/>
              </w:rPr>
            </w:pPr>
          </w:p>
          <w:p w:rsidR="00111B51" w:rsidRPr="00C2546F" w:rsidRDefault="00111B51"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111B51" w:rsidRPr="00C2546F" w:rsidRDefault="00111B51" w:rsidP="00C20672">
            <w:pPr>
              <w:pStyle w:val="Bezodstpw"/>
              <w:rPr>
                <w:rFonts w:ascii="Arial Narrow" w:hAnsi="Arial Narrow"/>
                <w:color w:val="000000"/>
                <w:lang w:eastAsia="pl-PL"/>
              </w:rPr>
            </w:pPr>
          </w:p>
          <w:p w:rsidR="00111B51" w:rsidRPr="00C2546F" w:rsidRDefault="00111B51" w:rsidP="00C20672">
            <w:pPr>
              <w:pStyle w:val="Bezodstpw"/>
              <w:rPr>
                <w:rFonts w:ascii="Arial Narrow" w:hAnsi="Arial Narrow"/>
                <w:color w:val="000000"/>
                <w:sz w:val="20"/>
                <w:szCs w:val="20"/>
                <w:lang w:eastAsia="pl-PL"/>
              </w:rPr>
            </w:pPr>
            <w:r w:rsidRPr="00C2546F">
              <w:rPr>
                <w:rFonts w:ascii="Arial Narrow" w:hAnsi="Arial Narrow"/>
                <w:color w:val="000000"/>
                <w:lang w:eastAsia="pl-PL"/>
              </w:rPr>
              <w:t xml:space="preserve">………… </w:t>
            </w:r>
            <w:r w:rsidRPr="00C2546F">
              <w:rPr>
                <w:rFonts w:ascii="Arial Narrow" w:hAnsi="Arial Narrow"/>
                <w:b/>
                <w:color w:val="000000"/>
                <w:lang w:eastAsia="pl-PL"/>
              </w:rPr>
              <w:t>cali</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2.</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Powłoka matrycy</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matowa</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lastRenderedPageBreak/>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lastRenderedPageBreak/>
              <w:t>Powłoka matrycy …………………</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lastRenderedPageBreak/>
              <w:t>3.</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Rodzaj matrycy</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LED, IPS</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9A39B1" w:rsidRPr="00C2546F" w:rsidRDefault="00CF761A" w:rsidP="00AD5750">
            <w:pPr>
              <w:pStyle w:val="Bezodstpw"/>
              <w:rPr>
                <w:rFonts w:ascii="Times New Roman" w:hAnsi="Times New Roman"/>
                <w:color w:val="000000"/>
                <w:lang w:eastAsia="pl-PL"/>
              </w:rPr>
            </w:pPr>
            <w:r w:rsidRPr="00C2546F">
              <w:rPr>
                <w:rFonts w:ascii="Times New Roman" w:hAnsi="Times New Roman"/>
                <w:color w:val="000000"/>
                <w:lang w:eastAsia="pl-PL"/>
              </w:rPr>
              <w:t>Rodzaj matrycy …………………</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4.</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Nominalna rozdzielczość ekranu</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2560 x 1440 (WQHD)</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9A39B1" w:rsidRPr="00C2546F" w:rsidRDefault="00CF761A" w:rsidP="00AD5750">
            <w:pPr>
              <w:pStyle w:val="Bezodstpw"/>
              <w:rPr>
                <w:rFonts w:ascii="Times New Roman" w:hAnsi="Times New Roman"/>
                <w:color w:val="000000"/>
                <w:lang w:eastAsia="pl-PL"/>
              </w:rPr>
            </w:pPr>
            <w:r w:rsidRPr="00C2546F">
              <w:rPr>
                <w:rFonts w:ascii="Times New Roman" w:hAnsi="Times New Roman"/>
                <w:color w:val="000000"/>
                <w:lang w:eastAsia="pl-PL"/>
              </w:rPr>
              <w:t>Rozdzielczość ekranu w pikselach …………………….</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5.</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Parametry wyświetlanego obrazu</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Format: 16:9, </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Liczba wyświetlanych kolorów: 16,7 mln,</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Odwzorowanie przestrzeni barw: </w:t>
            </w:r>
            <w:proofErr w:type="spellStart"/>
            <w:r w:rsidRPr="00C2546F">
              <w:rPr>
                <w:rFonts w:ascii="Times New Roman" w:hAnsi="Times New Roman"/>
                <w:color w:val="000000"/>
                <w:lang w:eastAsia="pl-PL"/>
              </w:rPr>
              <w:t>sRGB</w:t>
            </w:r>
            <w:proofErr w:type="spellEnd"/>
            <w:r w:rsidRPr="00C2546F">
              <w:rPr>
                <w:rFonts w:ascii="Times New Roman" w:hAnsi="Times New Roman"/>
                <w:color w:val="000000"/>
                <w:lang w:eastAsia="pl-PL"/>
              </w:rPr>
              <w:t xml:space="preserve"> 99%</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Redukcja migotania,</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Filtr światła niebieskiego,</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Jasność matrycy minimum 250 cd/m2</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Kąty widzenia: 178 stopni w pionie i poziomie</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Format: 16:9, </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Liczba wyświetlanych kolorów: ……. </w:t>
            </w:r>
            <w:r w:rsidRPr="00C2546F">
              <w:rPr>
                <w:rFonts w:ascii="Times New Roman" w:hAnsi="Times New Roman"/>
                <w:b/>
                <w:color w:val="000000"/>
                <w:lang w:eastAsia="pl-PL"/>
              </w:rPr>
              <w:t>mln</w:t>
            </w:r>
            <w:r w:rsidRPr="00C2546F">
              <w:rPr>
                <w:rFonts w:ascii="Times New Roman" w:hAnsi="Times New Roman"/>
                <w:color w:val="000000"/>
                <w:lang w:eastAsia="pl-PL"/>
              </w:rPr>
              <w:t>,</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Odwzorowanie przestrzeni barw: </w:t>
            </w:r>
            <w:proofErr w:type="spellStart"/>
            <w:r w:rsidRPr="00C2546F">
              <w:rPr>
                <w:rFonts w:ascii="Times New Roman" w:hAnsi="Times New Roman"/>
                <w:color w:val="000000"/>
                <w:lang w:eastAsia="pl-PL"/>
              </w:rPr>
              <w:t>sRGB</w:t>
            </w:r>
            <w:proofErr w:type="spellEnd"/>
            <w:r w:rsidRPr="00C2546F">
              <w:rPr>
                <w:rFonts w:ascii="Times New Roman" w:hAnsi="Times New Roman"/>
                <w:color w:val="000000"/>
                <w:lang w:eastAsia="pl-PL"/>
              </w:rPr>
              <w:t xml:space="preserve"> 99%</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Redukcja migotania,</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Filtr światła niebieskiego,</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Jasność matrycy minimum 250 cd/m2</w:t>
            </w:r>
          </w:p>
          <w:p w:rsidR="00CF761A"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Kąty widzenia: 178 stopni w pionie i poziomie</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6.</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Złącza</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665177"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1 x HDMI, </w:t>
            </w:r>
          </w:p>
          <w:p w:rsidR="00665177"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1 x </w:t>
            </w:r>
            <w:proofErr w:type="spellStart"/>
            <w:r w:rsidRPr="00C2546F">
              <w:rPr>
                <w:rFonts w:ascii="Times New Roman" w:hAnsi="Times New Roman"/>
                <w:color w:val="000000"/>
                <w:lang w:eastAsia="pl-PL"/>
              </w:rPr>
              <w:t>DisplayPort</w:t>
            </w:r>
            <w:proofErr w:type="spellEnd"/>
            <w:r w:rsidRPr="00C2546F">
              <w:rPr>
                <w:rFonts w:ascii="Times New Roman" w:hAnsi="Times New Roman"/>
                <w:color w:val="000000"/>
                <w:lang w:eastAsia="pl-PL"/>
              </w:rPr>
              <w:t xml:space="preserve">, </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1 x wyjście słuchawkowe</w:t>
            </w:r>
          </w:p>
          <w:p w:rsidR="00665177"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2 x USB, </w:t>
            </w:r>
          </w:p>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DC-in(wejście zasilania)</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 x HDMI, </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 x </w:t>
            </w:r>
            <w:proofErr w:type="spellStart"/>
            <w:r w:rsidRPr="00C2546F">
              <w:rPr>
                <w:rFonts w:ascii="Times New Roman" w:hAnsi="Times New Roman"/>
                <w:color w:val="000000"/>
                <w:lang w:eastAsia="pl-PL"/>
              </w:rPr>
              <w:t>DisplayPort</w:t>
            </w:r>
            <w:proofErr w:type="spellEnd"/>
            <w:r w:rsidRPr="00C2546F">
              <w:rPr>
                <w:rFonts w:ascii="Times New Roman" w:hAnsi="Times New Roman"/>
                <w:color w:val="000000"/>
                <w:lang w:eastAsia="pl-PL"/>
              </w:rPr>
              <w:t xml:space="preserve">, </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 wyjście słuchawkowe</w:t>
            </w:r>
          </w:p>
          <w:p w:rsidR="00665177"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 xml:space="preserve">…… x USB, </w:t>
            </w:r>
          </w:p>
          <w:p w:rsidR="00CF761A" w:rsidRPr="00C2546F" w:rsidRDefault="00665177" w:rsidP="00665177">
            <w:pPr>
              <w:pStyle w:val="Bezodstpw"/>
              <w:rPr>
                <w:rFonts w:ascii="Times New Roman" w:hAnsi="Times New Roman"/>
                <w:color w:val="000000"/>
                <w:lang w:eastAsia="pl-PL"/>
              </w:rPr>
            </w:pPr>
            <w:r w:rsidRPr="00C2546F">
              <w:rPr>
                <w:rFonts w:ascii="Times New Roman" w:hAnsi="Times New Roman"/>
                <w:color w:val="000000"/>
                <w:lang w:eastAsia="pl-PL"/>
              </w:rPr>
              <w:t>DC-in(wejście zasilania)</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7.</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Urządzenia audio</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Wbudowane głośniki</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9A39B1"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Wbudowane głośniki</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8.</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Regulacja</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Wysokość, kąt pochylenia, kąt obrotu</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9A39B1"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Wysokość, kąt pochylenia, kąt obrotu</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9.</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Akcesoria dodatkowe</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Kabel zasilający, Kabel sygnałowy HDMI, </w:t>
            </w:r>
            <w:proofErr w:type="spellStart"/>
            <w:r w:rsidRPr="00C2546F">
              <w:rPr>
                <w:rFonts w:ascii="Times New Roman" w:hAnsi="Times New Roman"/>
                <w:color w:val="000000"/>
                <w:lang w:eastAsia="pl-PL"/>
              </w:rPr>
              <w:t>DisplayPort</w:t>
            </w:r>
            <w:proofErr w:type="spellEnd"/>
            <w:r w:rsidRPr="00C2546F">
              <w:rPr>
                <w:rFonts w:ascii="Times New Roman" w:hAnsi="Times New Roman"/>
                <w:color w:val="000000"/>
                <w:lang w:eastAsia="pl-PL"/>
              </w:rPr>
              <w:t>, kabel USB</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AD5750" w:rsidRPr="00C2546F" w:rsidRDefault="00AD5750" w:rsidP="00AD5750">
            <w:pPr>
              <w:pStyle w:val="Bezodstpw"/>
              <w:jc w:val="center"/>
              <w:rPr>
                <w:rFonts w:ascii="Times New Roman" w:hAnsi="Times New Roman"/>
                <w:sz w:val="20"/>
                <w:szCs w:val="20"/>
                <w:lang w:eastAsia="pl-PL"/>
              </w:rPr>
            </w:pPr>
          </w:p>
          <w:p w:rsidR="009A39B1"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CF761A"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 xml:space="preserve">Kabel zasilający, Kabel sygnałowy HDMI, </w:t>
            </w:r>
            <w:proofErr w:type="spellStart"/>
            <w:r w:rsidRPr="00C2546F">
              <w:rPr>
                <w:rFonts w:ascii="Times New Roman" w:hAnsi="Times New Roman"/>
                <w:color w:val="000000"/>
                <w:lang w:eastAsia="pl-PL"/>
              </w:rPr>
              <w:t>DisplayPort</w:t>
            </w:r>
            <w:proofErr w:type="spellEnd"/>
            <w:r w:rsidRPr="00C2546F">
              <w:rPr>
                <w:rFonts w:ascii="Times New Roman" w:hAnsi="Times New Roman"/>
                <w:color w:val="000000"/>
                <w:lang w:eastAsia="pl-PL"/>
              </w:rPr>
              <w:t>, kabel USB</w:t>
            </w:r>
          </w:p>
        </w:tc>
      </w:tr>
      <w:tr w:rsidR="009A39B1"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10.</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Gwarancja</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9A39B1" w:rsidRPr="00C2546F" w:rsidRDefault="009A39B1" w:rsidP="00AD5750">
            <w:pPr>
              <w:pStyle w:val="Bezodstpw"/>
              <w:rPr>
                <w:rFonts w:ascii="Times New Roman" w:hAnsi="Times New Roman"/>
                <w:color w:val="000000"/>
                <w:lang w:eastAsia="pl-PL"/>
              </w:rPr>
            </w:pPr>
            <w:r w:rsidRPr="00C2546F">
              <w:rPr>
                <w:rFonts w:ascii="Times New Roman" w:hAnsi="Times New Roman"/>
                <w:color w:val="000000"/>
                <w:lang w:eastAsia="pl-PL"/>
              </w:rPr>
              <w:t>36 miesięcy</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665177">
            <w:pPr>
              <w:pStyle w:val="Bezodstpw"/>
              <w:jc w:val="center"/>
              <w:rPr>
                <w:rFonts w:ascii="Times New Roman" w:hAnsi="Times New Roman"/>
                <w:sz w:val="20"/>
                <w:szCs w:val="20"/>
                <w:lang w:eastAsia="pl-PL"/>
              </w:rPr>
            </w:pPr>
            <w:r w:rsidRPr="00C2546F">
              <w:rPr>
                <w:rFonts w:ascii="Times New Roman" w:hAnsi="Times New Roman"/>
                <w:sz w:val="18"/>
                <w:szCs w:val="18"/>
                <w:lang w:eastAsia="pl-PL"/>
              </w:rPr>
              <w:t>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r w:rsidRPr="00C2546F">
              <w:rPr>
                <w:rFonts w:ascii="Times New Roman" w:hAnsi="Times New Roman"/>
                <w:sz w:val="20"/>
                <w:szCs w:val="20"/>
                <w:lang w:eastAsia="pl-PL"/>
              </w:rPr>
              <w:t xml:space="preserve">    </w:t>
            </w:r>
          </w:p>
          <w:p w:rsidR="00665177" w:rsidRPr="00C2546F" w:rsidRDefault="00665177" w:rsidP="00665177">
            <w:pPr>
              <w:pStyle w:val="Bezodstpw"/>
              <w:jc w:val="center"/>
              <w:rPr>
                <w:rFonts w:ascii="Times New Roman" w:hAnsi="Times New Roman"/>
                <w:sz w:val="20"/>
                <w:szCs w:val="20"/>
                <w:lang w:eastAsia="pl-PL"/>
              </w:rPr>
            </w:pPr>
          </w:p>
          <w:p w:rsidR="009A39B1" w:rsidRPr="00C2546F" w:rsidRDefault="00665177" w:rsidP="00665177">
            <w:pPr>
              <w:pStyle w:val="Bezodstpw"/>
              <w:rPr>
                <w:rFonts w:ascii="Arial Narrow" w:hAnsi="Arial Narrow"/>
                <w:color w:val="000000"/>
                <w:lang w:eastAsia="pl-PL"/>
              </w:rPr>
            </w:pPr>
            <w:r w:rsidRPr="00C2546F">
              <w:rPr>
                <w:rFonts w:ascii="Times New Roman" w:hAnsi="Times New Roman"/>
                <w:sz w:val="18"/>
                <w:szCs w:val="18"/>
                <w:lang w:eastAsia="pl-PL"/>
              </w:rPr>
              <w:t>NIE SPEŁNIA</w:t>
            </w:r>
            <w:r w:rsidRPr="00C2546F">
              <w:rPr>
                <w:rFonts w:ascii="Times New Roman" w:hAnsi="Times New Roman"/>
                <w:sz w:val="20"/>
                <w:szCs w:val="20"/>
                <w:lang w:eastAsia="pl-PL"/>
              </w:rPr>
              <w:t xml:space="preserve"> </w:t>
            </w:r>
            <w:r w:rsidRPr="00C2546F">
              <w:rPr>
                <w:rFonts w:ascii="Times New Roman" w:hAnsi="Times New Roman"/>
                <w:sz w:val="32"/>
                <w:szCs w:val="32"/>
                <w:lang w:eastAsia="pl-PL"/>
              </w:rPr>
              <w:t>□</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AD5750">
            <w:pPr>
              <w:pStyle w:val="Bezodstpw"/>
              <w:rPr>
                <w:rFonts w:ascii="Times New Roman" w:hAnsi="Times New Roman"/>
                <w:color w:val="000000"/>
                <w:lang w:eastAsia="pl-PL"/>
              </w:rPr>
            </w:pPr>
          </w:p>
          <w:p w:rsidR="009A39B1"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 miesięcy/e</w:t>
            </w:r>
          </w:p>
        </w:tc>
      </w:tr>
    </w:tbl>
    <w:p w:rsidR="00B64A28" w:rsidRPr="00C2546F" w:rsidRDefault="00B64A28" w:rsidP="006C73A5">
      <w:pPr>
        <w:spacing w:after="0" w:line="240" w:lineRule="auto"/>
        <w:jc w:val="both"/>
        <w:rPr>
          <w:rFonts w:ascii="Times New Roman" w:hAnsi="Times New Roman"/>
          <w:sz w:val="24"/>
          <w:szCs w:val="24"/>
        </w:rPr>
      </w:pPr>
    </w:p>
    <w:p w:rsidR="009A39B1" w:rsidRPr="00C2546F" w:rsidRDefault="009A39B1" w:rsidP="006C73A5">
      <w:pPr>
        <w:spacing w:after="0" w:line="240" w:lineRule="auto"/>
        <w:jc w:val="both"/>
        <w:rPr>
          <w:rFonts w:ascii="Times New Roman" w:hAnsi="Times New Roman"/>
          <w:sz w:val="24"/>
          <w:szCs w:val="24"/>
        </w:rPr>
      </w:pPr>
    </w:p>
    <w:p w:rsidR="007102DA" w:rsidRPr="00C2546F" w:rsidRDefault="007102DA" w:rsidP="007102DA">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(producent, model, nazwa, typ): …………………………………………</w:t>
      </w:r>
    </w:p>
    <w:p w:rsidR="009A39B1" w:rsidRPr="00C2546F" w:rsidRDefault="009A39B1" w:rsidP="006C73A5">
      <w:pPr>
        <w:spacing w:after="0" w:line="240" w:lineRule="auto"/>
        <w:jc w:val="both"/>
        <w:rPr>
          <w:rFonts w:ascii="Times New Roman" w:hAnsi="Times New Roman"/>
          <w:sz w:val="24"/>
          <w:szCs w:val="24"/>
        </w:rPr>
      </w:pPr>
    </w:p>
    <w:p w:rsidR="007102DA" w:rsidRPr="00C2546F" w:rsidRDefault="007102DA" w:rsidP="006C73A5">
      <w:pPr>
        <w:spacing w:after="0" w:line="240" w:lineRule="auto"/>
        <w:jc w:val="both"/>
        <w:rPr>
          <w:rFonts w:ascii="Times New Roman" w:hAnsi="Times New Roman"/>
          <w:sz w:val="24"/>
          <w:szCs w:val="24"/>
        </w:rPr>
      </w:pPr>
    </w:p>
    <w:p w:rsidR="007102DA" w:rsidRPr="00C2546F" w:rsidRDefault="007102DA" w:rsidP="006C73A5">
      <w:pPr>
        <w:spacing w:after="0" w:line="240" w:lineRule="auto"/>
        <w:jc w:val="both"/>
        <w:rPr>
          <w:rFonts w:ascii="Times New Roman" w:hAnsi="Times New Roman"/>
          <w:sz w:val="24"/>
          <w:szCs w:val="24"/>
        </w:rPr>
      </w:pPr>
    </w:p>
    <w:p w:rsidR="007102DA" w:rsidRPr="00C2546F" w:rsidRDefault="007102DA" w:rsidP="007102DA">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 xml:space="preserve">Tabela nr 4 dla części 2 –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r w:rsidRPr="00C2546F">
        <w:rPr>
          <w:rFonts w:ascii="Times New Roman" w:eastAsia="Times New Roman" w:hAnsi="Times New Roman"/>
          <w:b/>
          <w:sz w:val="24"/>
          <w:szCs w:val="24"/>
          <w:lang w:eastAsia="pl-PL"/>
        </w:rPr>
        <w:t>.</w:t>
      </w:r>
    </w:p>
    <w:tbl>
      <w:tblPr>
        <w:tblW w:w="51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560"/>
        <w:gridCol w:w="6"/>
        <w:gridCol w:w="1620"/>
        <w:gridCol w:w="10"/>
        <w:gridCol w:w="4459"/>
        <w:gridCol w:w="1634"/>
        <w:gridCol w:w="1785"/>
      </w:tblGrid>
      <w:tr w:rsidR="007102DA" w:rsidRPr="00C2546F" w:rsidTr="00AD5750">
        <w:tc>
          <w:tcPr>
            <w:tcW w:w="278" w:type="pct"/>
            <w:tcBorders>
              <w:bottom w:val="single" w:sz="4" w:space="0" w:color="000000"/>
            </w:tcBorders>
            <w:shd w:val="pct25" w:color="auto" w:fill="FFFFFF"/>
            <w:vAlign w:val="center"/>
          </w:tcPr>
          <w:p w:rsidR="007102DA" w:rsidRPr="00C2546F" w:rsidRDefault="007102DA" w:rsidP="007102DA">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Lp.</w:t>
            </w:r>
          </w:p>
        </w:tc>
        <w:tc>
          <w:tcPr>
            <w:tcW w:w="812" w:type="pct"/>
            <w:gridSpan w:val="3"/>
            <w:tcBorders>
              <w:bottom w:val="single" w:sz="4" w:space="0" w:color="000000"/>
            </w:tcBorders>
            <w:shd w:val="pct25" w:color="auto" w:fill="FFFFFF"/>
            <w:vAlign w:val="center"/>
          </w:tcPr>
          <w:p w:rsidR="007102DA" w:rsidRPr="00C2546F" w:rsidRDefault="007102DA" w:rsidP="007102DA">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Parametry</w:t>
            </w:r>
          </w:p>
        </w:tc>
        <w:tc>
          <w:tcPr>
            <w:tcW w:w="2213" w:type="pct"/>
            <w:tcBorders>
              <w:bottom w:val="single" w:sz="4" w:space="0" w:color="000000"/>
            </w:tcBorders>
            <w:shd w:val="pct25" w:color="auto" w:fill="FFFFFF"/>
            <w:vAlign w:val="center"/>
          </w:tcPr>
          <w:p w:rsidR="007102DA" w:rsidRPr="00C2546F" w:rsidRDefault="007102DA" w:rsidP="007102DA">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Minimalne wymagania</w:t>
            </w:r>
          </w:p>
        </w:tc>
        <w:tc>
          <w:tcPr>
            <w:tcW w:w="811" w:type="pct"/>
            <w:tcBorders>
              <w:bottom w:val="single" w:sz="4" w:space="0" w:color="000000"/>
            </w:tcBorders>
            <w:shd w:val="pct25" w:color="auto" w:fill="FFFFFF"/>
            <w:vAlign w:val="center"/>
          </w:tcPr>
          <w:p w:rsidR="007102DA" w:rsidRPr="00C2546F" w:rsidRDefault="007102DA" w:rsidP="007102DA">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Czy oferowany produkt spełnia minimalne wymagania SOPZ</w:t>
            </w:r>
          </w:p>
        </w:tc>
        <w:tc>
          <w:tcPr>
            <w:tcW w:w="886" w:type="pct"/>
            <w:tcBorders>
              <w:bottom w:val="single" w:sz="4" w:space="0" w:color="000000"/>
            </w:tcBorders>
            <w:shd w:val="pct25" w:color="auto" w:fill="FFFFFF"/>
            <w:vAlign w:val="center"/>
          </w:tcPr>
          <w:p w:rsidR="007102DA" w:rsidRPr="00C2546F" w:rsidRDefault="007102DA" w:rsidP="007102DA">
            <w:pPr>
              <w:pStyle w:val="Bezodstpw"/>
              <w:jc w:val="center"/>
              <w:rPr>
                <w:rFonts w:ascii="Arial Narrow" w:hAnsi="Arial Narrow"/>
                <w:b/>
                <w:bCs/>
                <w:color w:val="000000"/>
                <w:kern w:val="1"/>
                <w:position w:val="-18"/>
                <w:szCs w:val="20"/>
                <w:lang w:eastAsia="pl-PL"/>
              </w:rPr>
            </w:pPr>
            <w:r w:rsidRPr="00C2546F">
              <w:rPr>
                <w:rFonts w:ascii="Arial Narrow" w:hAnsi="Arial Narrow"/>
                <w:b/>
                <w:bCs/>
                <w:color w:val="000000"/>
                <w:kern w:val="1"/>
                <w:position w:val="-18"/>
                <w:szCs w:val="20"/>
                <w:lang w:eastAsia="pl-PL"/>
              </w:rPr>
              <w:t>Parametry oferowanego sprzętu</w:t>
            </w:r>
          </w:p>
        </w:tc>
      </w:tr>
      <w:tr w:rsidR="007102DA" w:rsidRPr="00C2546F" w:rsidTr="00AD5750">
        <w:tc>
          <w:tcPr>
            <w:tcW w:w="5000" w:type="pct"/>
            <w:gridSpan w:val="7"/>
            <w:shd w:val="pct15" w:color="auto" w:fill="auto"/>
          </w:tcPr>
          <w:p w:rsidR="007102DA" w:rsidRPr="00C2546F" w:rsidRDefault="007102DA" w:rsidP="007102DA">
            <w:pPr>
              <w:pStyle w:val="Bezodstpw"/>
              <w:jc w:val="center"/>
              <w:rPr>
                <w:rFonts w:ascii="Arial Narrow" w:hAnsi="Arial Narrow"/>
                <w:b/>
                <w:color w:val="000000"/>
                <w:sz w:val="24"/>
                <w:szCs w:val="20"/>
                <w:lang w:eastAsia="pl-PL"/>
              </w:rPr>
            </w:pPr>
            <w:r w:rsidRPr="00C2546F">
              <w:rPr>
                <w:rFonts w:ascii="Arial Narrow" w:eastAsia="Times New Roman" w:hAnsi="Arial Narrow" w:cs="Courier New"/>
                <w:b/>
                <w:color w:val="000000"/>
                <w:sz w:val="24"/>
                <w:szCs w:val="24"/>
                <w:lang w:eastAsia="pl-PL"/>
              </w:rPr>
              <w:t>Zestaw klawiatura i mysz</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jc w:val="center"/>
              <w:rPr>
                <w:rFonts w:ascii="Times New Roman" w:hAnsi="Times New Roman"/>
                <w:color w:val="000000"/>
                <w:lang w:eastAsia="pl-PL"/>
              </w:rPr>
            </w:pPr>
            <w:r w:rsidRPr="00C2546F">
              <w:rPr>
                <w:rFonts w:ascii="Times New Roman" w:hAnsi="Times New Roman"/>
                <w:color w:val="000000"/>
                <w:lang w:eastAsia="pl-PL"/>
              </w:rPr>
              <w:t>1.</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Rodzaj przełączników</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membranowe</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7102DA" w:rsidRPr="00C2546F" w:rsidRDefault="00665177" w:rsidP="007102DA">
            <w:pPr>
              <w:pStyle w:val="Bezodstpw"/>
              <w:rPr>
                <w:rFonts w:ascii="Times New Roman" w:hAnsi="Times New Roman"/>
                <w:color w:val="000000"/>
                <w:lang w:eastAsia="pl-PL"/>
              </w:rPr>
            </w:pPr>
            <w:r w:rsidRPr="00C2546F">
              <w:rPr>
                <w:rFonts w:ascii="Times New Roman" w:hAnsi="Times New Roman"/>
                <w:color w:val="000000"/>
                <w:lang w:eastAsia="pl-PL"/>
              </w:rPr>
              <w:t>membranowe</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jc w:val="center"/>
              <w:rPr>
                <w:rFonts w:ascii="Times New Roman" w:hAnsi="Times New Roman"/>
                <w:color w:val="000000"/>
                <w:lang w:eastAsia="pl-PL"/>
              </w:rPr>
            </w:pPr>
            <w:r w:rsidRPr="00C2546F">
              <w:rPr>
                <w:rFonts w:ascii="Times New Roman" w:hAnsi="Times New Roman"/>
                <w:color w:val="000000"/>
                <w:lang w:eastAsia="pl-PL"/>
              </w:rPr>
              <w:t>2.</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Łączność</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Przewodowa USB</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7102DA" w:rsidRPr="00C2546F" w:rsidRDefault="00665177" w:rsidP="007102DA">
            <w:pPr>
              <w:pStyle w:val="Bezodstpw"/>
              <w:rPr>
                <w:rFonts w:ascii="Times New Roman" w:hAnsi="Times New Roman"/>
                <w:color w:val="000000"/>
                <w:lang w:eastAsia="pl-PL"/>
              </w:rPr>
            </w:pPr>
            <w:r w:rsidRPr="00C2546F">
              <w:rPr>
                <w:rFonts w:ascii="Times New Roman" w:hAnsi="Times New Roman"/>
                <w:color w:val="000000"/>
                <w:lang w:eastAsia="pl-PL"/>
              </w:rPr>
              <w:t>Przewodowa USB</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jc w:val="center"/>
              <w:rPr>
                <w:rFonts w:ascii="Times New Roman" w:hAnsi="Times New Roman"/>
                <w:color w:val="000000"/>
                <w:lang w:eastAsia="pl-PL"/>
              </w:rPr>
            </w:pPr>
            <w:r w:rsidRPr="00C2546F">
              <w:rPr>
                <w:rFonts w:ascii="Times New Roman" w:hAnsi="Times New Roman"/>
                <w:color w:val="000000"/>
                <w:lang w:eastAsia="pl-PL"/>
              </w:rPr>
              <w:t>3.</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Układ klawiatury</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7102DA">
            <w:pPr>
              <w:pStyle w:val="Bezodstpw"/>
              <w:rPr>
                <w:rFonts w:ascii="Times New Roman" w:hAnsi="Times New Roman"/>
                <w:color w:val="000000"/>
                <w:lang w:eastAsia="pl-PL"/>
              </w:rPr>
            </w:pPr>
            <w:proofErr w:type="spellStart"/>
            <w:r w:rsidRPr="00C2546F">
              <w:rPr>
                <w:rFonts w:ascii="Times New Roman" w:hAnsi="Times New Roman"/>
                <w:color w:val="000000"/>
                <w:lang w:eastAsia="pl-PL"/>
              </w:rPr>
              <w:t>Qwerty</w:t>
            </w:r>
            <w:proofErr w:type="spellEnd"/>
            <w:r w:rsidRPr="00C2546F">
              <w:rPr>
                <w:rFonts w:ascii="Times New Roman" w:hAnsi="Times New Roman"/>
                <w:color w:val="000000"/>
                <w:lang w:eastAsia="pl-PL"/>
              </w:rPr>
              <w:t xml:space="preserve"> (polski programisty)</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7102DA" w:rsidRPr="00C2546F" w:rsidRDefault="00665177" w:rsidP="007102DA">
            <w:pPr>
              <w:pStyle w:val="Bezodstpw"/>
              <w:rPr>
                <w:rFonts w:ascii="Times New Roman" w:hAnsi="Times New Roman"/>
                <w:color w:val="000000"/>
                <w:lang w:eastAsia="pl-PL"/>
              </w:rPr>
            </w:pPr>
            <w:proofErr w:type="spellStart"/>
            <w:r w:rsidRPr="00C2546F">
              <w:rPr>
                <w:rFonts w:ascii="Times New Roman" w:hAnsi="Times New Roman"/>
                <w:color w:val="000000"/>
                <w:lang w:eastAsia="pl-PL"/>
              </w:rPr>
              <w:t>Qwerty</w:t>
            </w:r>
            <w:proofErr w:type="spellEnd"/>
            <w:r w:rsidRPr="00C2546F">
              <w:rPr>
                <w:rFonts w:ascii="Times New Roman" w:hAnsi="Times New Roman"/>
                <w:color w:val="000000"/>
                <w:lang w:eastAsia="pl-PL"/>
              </w:rPr>
              <w:t xml:space="preserve"> (polski programisty)</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jc w:val="center"/>
              <w:rPr>
                <w:rFonts w:ascii="Times New Roman" w:hAnsi="Times New Roman"/>
                <w:color w:val="000000"/>
                <w:lang w:eastAsia="pl-PL"/>
              </w:rPr>
            </w:pPr>
            <w:r w:rsidRPr="00C2546F">
              <w:rPr>
                <w:rFonts w:ascii="Times New Roman" w:hAnsi="Times New Roman"/>
                <w:color w:val="000000"/>
                <w:lang w:eastAsia="pl-PL"/>
              </w:rPr>
              <w:t>4.</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Długość przewodu</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Minimum 1,5 m</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7102DA" w:rsidRPr="00C2546F" w:rsidRDefault="00665177" w:rsidP="007102DA">
            <w:pPr>
              <w:pStyle w:val="Bezodstpw"/>
              <w:rPr>
                <w:rFonts w:ascii="Times New Roman" w:hAnsi="Times New Roman"/>
                <w:color w:val="000000"/>
                <w:lang w:eastAsia="pl-PL"/>
              </w:rPr>
            </w:pPr>
            <w:r w:rsidRPr="00C2546F">
              <w:rPr>
                <w:rFonts w:ascii="Times New Roman" w:hAnsi="Times New Roman"/>
                <w:color w:val="000000"/>
                <w:lang w:eastAsia="pl-PL"/>
              </w:rPr>
              <w:t xml:space="preserve">…………. </w:t>
            </w:r>
            <w:r w:rsidRPr="00C2546F">
              <w:rPr>
                <w:rFonts w:ascii="Times New Roman" w:hAnsi="Times New Roman"/>
                <w:b/>
                <w:color w:val="000000"/>
                <w:lang w:eastAsia="pl-PL"/>
              </w:rPr>
              <w:t>m</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jc w:val="center"/>
              <w:rPr>
                <w:rFonts w:ascii="Times New Roman" w:hAnsi="Times New Roman"/>
                <w:color w:val="000000"/>
                <w:lang w:eastAsia="pl-PL"/>
              </w:rPr>
            </w:pPr>
            <w:r w:rsidRPr="00C2546F">
              <w:rPr>
                <w:rFonts w:ascii="Times New Roman" w:hAnsi="Times New Roman"/>
                <w:color w:val="000000"/>
                <w:lang w:eastAsia="pl-PL"/>
              </w:rPr>
              <w:t>5.</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Sensor myszy</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7102DA">
            <w:pPr>
              <w:pStyle w:val="Bezodstpw"/>
              <w:rPr>
                <w:rFonts w:ascii="Times New Roman" w:hAnsi="Times New Roman"/>
                <w:color w:val="000000"/>
                <w:lang w:eastAsia="pl-PL"/>
              </w:rPr>
            </w:pPr>
            <w:r w:rsidRPr="00C2546F">
              <w:rPr>
                <w:rFonts w:ascii="Times New Roman" w:hAnsi="Times New Roman"/>
                <w:color w:val="000000"/>
                <w:lang w:eastAsia="pl-PL"/>
              </w:rPr>
              <w:t>optyczny</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7102DA" w:rsidRPr="00C2546F" w:rsidRDefault="00665177" w:rsidP="007102DA">
            <w:pPr>
              <w:pStyle w:val="Bezodstpw"/>
              <w:rPr>
                <w:rFonts w:ascii="Times New Roman" w:hAnsi="Times New Roman"/>
                <w:color w:val="000000"/>
                <w:lang w:eastAsia="pl-PL"/>
              </w:rPr>
            </w:pPr>
            <w:r w:rsidRPr="00C2546F">
              <w:rPr>
                <w:rFonts w:ascii="Times New Roman" w:hAnsi="Times New Roman"/>
                <w:color w:val="000000"/>
                <w:lang w:eastAsia="pl-PL"/>
              </w:rPr>
              <w:t>optyczny</w:t>
            </w:r>
          </w:p>
        </w:tc>
      </w:tr>
    </w:tbl>
    <w:p w:rsidR="007102DA" w:rsidRPr="00C2546F" w:rsidRDefault="007102DA" w:rsidP="007102DA">
      <w:pPr>
        <w:spacing w:after="0" w:line="240" w:lineRule="auto"/>
        <w:jc w:val="both"/>
        <w:rPr>
          <w:rFonts w:ascii="Arial Narrow" w:hAnsi="Arial Narrow"/>
          <w:b/>
          <w:color w:val="FF0000"/>
          <w:sz w:val="28"/>
          <w:szCs w:val="24"/>
        </w:rPr>
      </w:pPr>
    </w:p>
    <w:p w:rsidR="007102DA" w:rsidRPr="00C2546F" w:rsidRDefault="007102DA" w:rsidP="007102DA">
      <w:pPr>
        <w:spacing w:after="0" w:line="240" w:lineRule="auto"/>
        <w:jc w:val="both"/>
        <w:rPr>
          <w:rFonts w:ascii="Times New Roman" w:hAnsi="Times New Roman"/>
          <w:sz w:val="24"/>
          <w:szCs w:val="24"/>
        </w:rPr>
      </w:pPr>
    </w:p>
    <w:p w:rsidR="007102DA" w:rsidRPr="00C2546F" w:rsidRDefault="007102DA" w:rsidP="007102DA">
      <w:pPr>
        <w:spacing w:after="0" w:line="240" w:lineRule="auto"/>
        <w:jc w:val="both"/>
        <w:rPr>
          <w:rFonts w:ascii="Times New Roman" w:hAnsi="Times New Roman"/>
          <w:sz w:val="24"/>
          <w:szCs w:val="24"/>
        </w:rPr>
      </w:pPr>
    </w:p>
    <w:p w:rsidR="007102DA" w:rsidRPr="00C2546F" w:rsidRDefault="007102DA" w:rsidP="007102DA">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(producent, model, nazwa, typ): …………………………………………</w:t>
      </w:r>
    </w:p>
    <w:p w:rsidR="007102DA" w:rsidRPr="00C2546F" w:rsidRDefault="007102DA" w:rsidP="007102DA">
      <w:pPr>
        <w:spacing w:after="0" w:line="240" w:lineRule="auto"/>
        <w:jc w:val="both"/>
        <w:rPr>
          <w:rFonts w:ascii="Times New Roman" w:hAnsi="Times New Roman"/>
          <w:b/>
          <w:sz w:val="24"/>
          <w:szCs w:val="24"/>
        </w:rPr>
      </w:pPr>
    </w:p>
    <w:p w:rsidR="007102DA" w:rsidRPr="00C2546F" w:rsidRDefault="007102DA" w:rsidP="007102DA">
      <w:pPr>
        <w:spacing w:after="0" w:line="240" w:lineRule="auto"/>
        <w:jc w:val="both"/>
        <w:rPr>
          <w:rFonts w:ascii="Times New Roman" w:hAnsi="Times New Roman"/>
          <w:b/>
          <w:sz w:val="24"/>
          <w:szCs w:val="24"/>
        </w:rPr>
      </w:pPr>
    </w:p>
    <w:p w:rsidR="007102DA" w:rsidRPr="00C2546F" w:rsidRDefault="007102DA" w:rsidP="00C2546F">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 xml:space="preserve">Tabela nr 5 dla części 2 –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r w:rsidRPr="00C2546F">
        <w:rPr>
          <w:rFonts w:ascii="Times New Roman" w:eastAsia="Times New Roman" w:hAnsi="Times New Roman"/>
          <w:b/>
          <w:sz w:val="24"/>
          <w:szCs w:val="24"/>
          <w:lang w:eastAsia="pl-PL"/>
        </w:rPr>
        <w:t>.</w:t>
      </w:r>
    </w:p>
    <w:tbl>
      <w:tblPr>
        <w:tblW w:w="51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560"/>
        <w:gridCol w:w="6"/>
        <w:gridCol w:w="1620"/>
        <w:gridCol w:w="10"/>
        <w:gridCol w:w="4459"/>
        <w:gridCol w:w="1634"/>
        <w:gridCol w:w="1785"/>
      </w:tblGrid>
      <w:tr w:rsidR="007102DA" w:rsidRPr="00C2546F" w:rsidTr="00AD5750">
        <w:tc>
          <w:tcPr>
            <w:tcW w:w="278" w:type="pct"/>
            <w:tcBorders>
              <w:bottom w:val="single" w:sz="4" w:space="0" w:color="000000"/>
            </w:tcBorders>
            <w:shd w:val="pct25" w:color="auto" w:fill="FFFFFF"/>
            <w:vAlign w:val="center"/>
          </w:tcPr>
          <w:p w:rsidR="007102DA" w:rsidRPr="00C2546F" w:rsidRDefault="007102DA" w:rsidP="00AD5750">
            <w:pPr>
              <w:pStyle w:val="Bezodstpw"/>
              <w:jc w:val="center"/>
              <w:rPr>
                <w:rFonts w:ascii="Times New Roman" w:hAnsi="Times New Roman"/>
                <w:b/>
                <w:color w:val="000000"/>
                <w:szCs w:val="20"/>
                <w:lang w:eastAsia="pl-PL"/>
              </w:rPr>
            </w:pPr>
            <w:r w:rsidRPr="00C2546F">
              <w:rPr>
                <w:rFonts w:ascii="Times New Roman" w:hAnsi="Times New Roman"/>
                <w:b/>
                <w:color w:val="000000"/>
                <w:szCs w:val="20"/>
                <w:lang w:eastAsia="pl-PL"/>
              </w:rPr>
              <w:t>Lp.</w:t>
            </w:r>
          </w:p>
        </w:tc>
        <w:tc>
          <w:tcPr>
            <w:tcW w:w="812" w:type="pct"/>
            <w:gridSpan w:val="3"/>
            <w:tcBorders>
              <w:bottom w:val="single" w:sz="4" w:space="0" w:color="000000"/>
            </w:tcBorders>
            <w:shd w:val="pct25" w:color="auto" w:fill="FFFFFF"/>
            <w:vAlign w:val="center"/>
          </w:tcPr>
          <w:p w:rsidR="007102DA" w:rsidRPr="00C2546F" w:rsidRDefault="007102DA" w:rsidP="00AD5750">
            <w:pPr>
              <w:pStyle w:val="Bezodstpw"/>
              <w:jc w:val="center"/>
              <w:rPr>
                <w:rFonts w:ascii="Times New Roman" w:hAnsi="Times New Roman"/>
                <w:b/>
                <w:color w:val="000000"/>
                <w:szCs w:val="20"/>
                <w:lang w:eastAsia="pl-PL"/>
              </w:rPr>
            </w:pPr>
            <w:r w:rsidRPr="00C2546F">
              <w:rPr>
                <w:rFonts w:ascii="Times New Roman" w:hAnsi="Times New Roman"/>
                <w:b/>
                <w:color w:val="000000"/>
                <w:szCs w:val="20"/>
                <w:lang w:eastAsia="pl-PL"/>
              </w:rPr>
              <w:t>Parametry</w:t>
            </w:r>
          </w:p>
        </w:tc>
        <w:tc>
          <w:tcPr>
            <w:tcW w:w="2213" w:type="pct"/>
            <w:tcBorders>
              <w:bottom w:val="single" w:sz="4" w:space="0" w:color="000000"/>
            </w:tcBorders>
            <w:shd w:val="pct25" w:color="auto" w:fill="FFFFFF"/>
            <w:vAlign w:val="center"/>
          </w:tcPr>
          <w:p w:rsidR="007102DA" w:rsidRPr="00C2546F" w:rsidRDefault="007102DA" w:rsidP="00AD5750">
            <w:pPr>
              <w:pStyle w:val="Bezodstpw"/>
              <w:jc w:val="center"/>
              <w:rPr>
                <w:rFonts w:ascii="Times New Roman" w:hAnsi="Times New Roman"/>
                <w:b/>
                <w:color w:val="000000"/>
                <w:szCs w:val="20"/>
                <w:lang w:eastAsia="pl-PL"/>
              </w:rPr>
            </w:pPr>
            <w:r w:rsidRPr="00C2546F">
              <w:rPr>
                <w:rFonts w:ascii="Times New Roman" w:hAnsi="Times New Roman"/>
                <w:b/>
                <w:color w:val="000000"/>
                <w:szCs w:val="20"/>
                <w:lang w:eastAsia="pl-PL"/>
              </w:rPr>
              <w:t>Minimalne wymagania</w:t>
            </w:r>
          </w:p>
        </w:tc>
        <w:tc>
          <w:tcPr>
            <w:tcW w:w="811" w:type="pct"/>
            <w:tcBorders>
              <w:bottom w:val="single" w:sz="4" w:space="0" w:color="000000"/>
            </w:tcBorders>
            <w:shd w:val="pct25" w:color="auto" w:fill="FFFFFF"/>
            <w:vAlign w:val="center"/>
          </w:tcPr>
          <w:p w:rsidR="007102DA" w:rsidRPr="00C2546F" w:rsidRDefault="002158DB" w:rsidP="00AD5750">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Czy oferowany produkt spełnia minimalne wymagania SOPZ</w:t>
            </w:r>
          </w:p>
        </w:tc>
        <w:tc>
          <w:tcPr>
            <w:tcW w:w="886" w:type="pct"/>
            <w:tcBorders>
              <w:bottom w:val="single" w:sz="4" w:space="0" w:color="000000"/>
            </w:tcBorders>
            <w:shd w:val="pct25" w:color="auto" w:fill="FFFFFF"/>
            <w:vAlign w:val="center"/>
          </w:tcPr>
          <w:p w:rsidR="007102DA" w:rsidRPr="00C2546F" w:rsidRDefault="002158DB" w:rsidP="00AD5750">
            <w:pPr>
              <w:pStyle w:val="Bezodstpw"/>
              <w:jc w:val="center"/>
              <w:rPr>
                <w:rFonts w:ascii="Arial Narrow" w:hAnsi="Arial Narrow"/>
                <w:b/>
                <w:bCs/>
                <w:color w:val="000000"/>
                <w:kern w:val="1"/>
                <w:position w:val="-18"/>
                <w:szCs w:val="20"/>
                <w:lang w:eastAsia="pl-PL"/>
              </w:rPr>
            </w:pPr>
            <w:r w:rsidRPr="00C2546F">
              <w:rPr>
                <w:rFonts w:ascii="Arial Narrow" w:hAnsi="Arial Narrow"/>
                <w:b/>
                <w:bCs/>
                <w:color w:val="000000"/>
                <w:kern w:val="1"/>
                <w:position w:val="-18"/>
                <w:szCs w:val="20"/>
                <w:lang w:eastAsia="pl-PL"/>
              </w:rPr>
              <w:t>Parametry oferowanego sprzętu</w:t>
            </w:r>
          </w:p>
        </w:tc>
      </w:tr>
      <w:tr w:rsidR="007102DA" w:rsidRPr="00C2546F" w:rsidTr="00AD5750">
        <w:tc>
          <w:tcPr>
            <w:tcW w:w="5000" w:type="pct"/>
            <w:gridSpan w:val="7"/>
            <w:shd w:val="pct15" w:color="auto" w:fill="auto"/>
          </w:tcPr>
          <w:p w:rsidR="007102DA" w:rsidRPr="00C2546F" w:rsidRDefault="007102DA" w:rsidP="00AD5750">
            <w:pPr>
              <w:pStyle w:val="Bezodstpw"/>
              <w:jc w:val="center"/>
              <w:rPr>
                <w:rFonts w:ascii="Times New Roman" w:hAnsi="Times New Roman"/>
                <w:b/>
                <w:color w:val="000000"/>
                <w:sz w:val="24"/>
                <w:szCs w:val="20"/>
                <w:lang w:eastAsia="pl-PL"/>
              </w:rPr>
            </w:pPr>
            <w:r w:rsidRPr="00C2546F">
              <w:rPr>
                <w:rFonts w:ascii="Times New Roman" w:eastAsia="Times New Roman" w:hAnsi="Times New Roman"/>
                <w:b/>
                <w:color w:val="000000"/>
                <w:sz w:val="24"/>
                <w:szCs w:val="24"/>
                <w:lang w:eastAsia="pl-PL"/>
              </w:rPr>
              <w:t>Listwa zasilająca</w:t>
            </w:r>
          </w:p>
        </w:tc>
      </w:tr>
      <w:tr w:rsidR="00665177"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1.</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Ilość gniazd zasilających</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665177"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5 szt.</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665177" w:rsidRPr="00C2546F" w:rsidRDefault="00665177" w:rsidP="00AD5750">
            <w:pPr>
              <w:pStyle w:val="Bezodstpw"/>
              <w:jc w:val="center"/>
              <w:rPr>
                <w:rFonts w:ascii="Times New Roman" w:hAnsi="Times New Roman"/>
                <w:sz w:val="20"/>
                <w:szCs w:val="20"/>
                <w:lang w:eastAsia="pl-PL"/>
              </w:rPr>
            </w:pPr>
          </w:p>
          <w:p w:rsidR="00665177" w:rsidRPr="00C2546F" w:rsidRDefault="00665177"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C20672">
            <w:pPr>
              <w:pStyle w:val="Bezodstpw"/>
              <w:rPr>
                <w:rFonts w:ascii="Arial Narrow" w:hAnsi="Arial Narrow"/>
                <w:color w:val="000000"/>
                <w:sz w:val="20"/>
                <w:szCs w:val="20"/>
                <w:lang w:eastAsia="pl-PL"/>
              </w:rPr>
            </w:pPr>
          </w:p>
          <w:p w:rsidR="00665177" w:rsidRPr="00C2546F" w:rsidRDefault="00665177" w:rsidP="00C20672">
            <w:pPr>
              <w:pStyle w:val="Bezodstpw"/>
              <w:rPr>
                <w:rFonts w:ascii="Arial Narrow" w:hAnsi="Arial Narrow"/>
                <w:color w:val="000000"/>
                <w:sz w:val="20"/>
                <w:szCs w:val="20"/>
                <w:lang w:eastAsia="pl-PL"/>
              </w:rPr>
            </w:pPr>
            <w:r w:rsidRPr="00C2546F">
              <w:rPr>
                <w:rFonts w:ascii="Arial Narrow" w:hAnsi="Arial Narrow"/>
                <w:color w:val="000000"/>
                <w:sz w:val="20"/>
                <w:szCs w:val="20"/>
                <w:lang w:eastAsia="pl-PL"/>
              </w:rPr>
              <w:t>……….</w:t>
            </w:r>
            <w:r w:rsidRPr="00C2546F">
              <w:rPr>
                <w:rFonts w:ascii="Arial Narrow" w:hAnsi="Arial Narrow"/>
                <w:b/>
                <w:color w:val="000000"/>
                <w:sz w:val="20"/>
                <w:szCs w:val="20"/>
                <w:lang w:eastAsia="pl-PL"/>
              </w:rPr>
              <w:t>szt.</w:t>
            </w:r>
          </w:p>
        </w:tc>
      </w:tr>
      <w:tr w:rsidR="00665177"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2.</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Włącznik</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665177"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Dwubiegunowy podświetlany</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665177" w:rsidRPr="00C2546F" w:rsidRDefault="00665177" w:rsidP="00AD5750">
            <w:pPr>
              <w:pStyle w:val="Bezodstpw"/>
              <w:jc w:val="center"/>
              <w:rPr>
                <w:rFonts w:ascii="Times New Roman" w:hAnsi="Times New Roman"/>
                <w:sz w:val="20"/>
                <w:szCs w:val="20"/>
                <w:lang w:eastAsia="pl-PL"/>
              </w:rPr>
            </w:pPr>
          </w:p>
          <w:p w:rsidR="00665177" w:rsidRPr="00C2546F" w:rsidRDefault="00665177"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C20672">
            <w:pPr>
              <w:pStyle w:val="Bezodstpw"/>
              <w:rPr>
                <w:rFonts w:ascii="Arial Narrow" w:hAnsi="Arial Narrow"/>
                <w:color w:val="000000"/>
                <w:sz w:val="20"/>
                <w:szCs w:val="20"/>
                <w:lang w:eastAsia="pl-PL"/>
              </w:rPr>
            </w:pPr>
            <w:r w:rsidRPr="00C2546F">
              <w:rPr>
                <w:rFonts w:ascii="Arial Narrow" w:hAnsi="Arial Narrow"/>
                <w:color w:val="000000"/>
                <w:lang w:eastAsia="pl-PL"/>
              </w:rPr>
              <w:t>Dwubiegunowy podświetlany</w:t>
            </w:r>
          </w:p>
        </w:tc>
      </w:tr>
      <w:tr w:rsidR="00665177"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3.</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Długość przewodu zasilającego</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665177" w:rsidRPr="00C2546F" w:rsidRDefault="00665177" w:rsidP="00AD5750">
            <w:pPr>
              <w:pStyle w:val="Bezodstpw"/>
              <w:rPr>
                <w:rFonts w:ascii="Times New Roman" w:hAnsi="Times New Roman"/>
                <w:color w:val="000000"/>
                <w:lang w:eastAsia="pl-PL"/>
              </w:rPr>
            </w:pPr>
            <w:r w:rsidRPr="00C2546F">
              <w:rPr>
                <w:rFonts w:ascii="Times New Roman" w:hAnsi="Times New Roman"/>
                <w:color w:val="000000"/>
                <w:lang w:eastAsia="pl-PL"/>
              </w:rPr>
              <w:t>Minimum 3 m</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665177" w:rsidRPr="00C2546F" w:rsidRDefault="00665177"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665177" w:rsidRPr="00C2546F" w:rsidRDefault="00665177" w:rsidP="00AD5750">
            <w:pPr>
              <w:pStyle w:val="Bezodstpw"/>
              <w:jc w:val="center"/>
              <w:rPr>
                <w:rFonts w:ascii="Times New Roman" w:hAnsi="Times New Roman"/>
                <w:sz w:val="20"/>
                <w:szCs w:val="20"/>
                <w:lang w:eastAsia="pl-PL"/>
              </w:rPr>
            </w:pPr>
          </w:p>
          <w:p w:rsidR="00665177" w:rsidRPr="00C2546F" w:rsidRDefault="00665177"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C20672">
            <w:pPr>
              <w:pStyle w:val="Bezodstpw"/>
              <w:rPr>
                <w:rFonts w:ascii="Arial Narrow" w:hAnsi="Arial Narrow"/>
                <w:color w:val="000000"/>
                <w:sz w:val="20"/>
                <w:szCs w:val="20"/>
                <w:lang w:eastAsia="pl-PL"/>
              </w:rPr>
            </w:pPr>
          </w:p>
          <w:p w:rsidR="00665177" w:rsidRPr="00C2546F" w:rsidRDefault="00665177" w:rsidP="00C20672">
            <w:pPr>
              <w:pStyle w:val="Bezodstpw"/>
              <w:rPr>
                <w:rFonts w:ascii="Arial Narrow" w:hAnsi="Arial Narrow"/>
                <w:color w:val="000000"/>
                <w:sz w:val="20"/>
                <w:szCs w:val="20"/>
                <w:lang w:eastAsia="pl-PL"/>
              </w:rPr>
            </w:pPr>
            <w:r w:rsidRPr="00C2546F">
              <w:rPr>
                <w:rFonts w:ascii="Arial Narrow" w:hAnsi="Arial Narrow"/>
                <w:color w:val="000000"/>
                <w:sz w:val="20"/>
                <w:szCs w:val="20"/>
                <w:lang w:eastAsia="pl-PL"/>
              </w:rPr>
              <w:t>…………..</w:t>
            </w:r>
            <w:r w:rsidRPr="00C2546F">
              <w:rPr>
                <w:rFonts w:ascii="Arial Narrow" w:hAnsi="Arial Narrow"/>
                <w:b/>
                <w:color w:val="000000"/>
                <w:sz w:val="20"/>
                <w:szCs w:val="20"/>
                <w:lang w:eastAsia="pl-PL"/>
              </w:rPr>
              <w:t>m</w:t>
            </w:r>
          </w:p>
        </w:tc>
      </w:tr>
    </w:tbl>
    <w:p w:rsidR="007102DA" w:rsidRPr="00C2546F" w:rsidRDefault="007102DA" w:rsidP="007102DA">
      <w:pPr>
        <w:spacing w:after="0" w:line="240" w:lineRule="auto"/>
        <w:jc w:val="both"/>
        <w:rPr>
          <w:rFonts w:ascii="Arial Narrow" w:hAnsi="Arial Narrow"/>
          <w:b/>
          <w:color w:val="FF0000"/>
          <w:sz w:val="28"/>
          <w:szCs w:val="24"/>
        </w:rPr>
      </w:pPr>
    </w:p>
    <w:p w:rsidR="007102DA" w:rsidRPr="00C2546F" w:rsidRDefault="007102DA" w:rsidP="007102DA">
      <w:pPr>
        <w:spacing w:after="0" w:line="240" w:lineRule="auto"/>
        <w:jc w:val="both"/>
        <w:rPr>
          <w:rFonts w:ascii="Times New Roman" w:hAnsi="Times New Roman"/>
          <w:b/>
          <w:sz w:val="24"/>
          <w:szCs w:val="24"/>
        </w:rPr>
      </w:pPr>
    </w:p>
    <w:p w:rsidR="007102DA" w:rsidRPr="00C2546F" w:rsidRDefault="007102DA" w:rsidP="007102DA">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(producent, model, nazwa, typ): …………………………………………</w:t>
      </w:r>
    </w:p>
    <w:p w:rsidR="007102DA" w:rsidRPr="00C2546F" w:rsidRDefault="007102DA" w:rsidP="006C73A5">
      <w:pPr>
        <w:spacing w:after="0" w:line="240" w:lineRule="auto"/>
        <w:jc w:val="both"/>
        <w:rPr>
          <w:rFonts w:ascii="Times New Roman" w:hAnsi="Times New Roman"/>
          <w:sz w:val="24"/>
          <w:szCs w:val="24"/>
        </w:rPr>
      </w:pPr>
    </w:p>
    <w:p w:rsidR="007102DA" w:rsidRPr="00C2546F" w:rsidRDefault="007102DA" w:rsidP="006C73A5">
      <w:pPr>
        <w:spacing w:after="0" w:line="240" w:lineRule="auto"/>
        <w:jc w:val="both"/>
        <w:rPr>
          <w:rFonts w:ascii="Times New Roman" w:hAnsi="Times New Roman"/>
          <w:sz w:val="24"/>
          <w:szCs w:val="24"/>
        </w:rPr>
      </w:pPr>
    </w:p>
    <w:p w:rsidR="00E93A22" w:rsidRPr="00C2546F" w:rsidRDefault="00E93A22" w:rsidP="006C73A5">
      <w:pPr>
        <w:spacing w:after="0" w:line="240" w:lineRule="auto"/>
        <w:jc w:val="both"/>
        <w:rPr>
          <w:rFonts w:ascii="Times New Roman" w:hAnsi="Times New Roman"/>
          <w:sz w:val="24"/>
          <w:szCs w:val="24"/>
        </w:rPr>
      </w:pPr>
    </w:p>
    <w:p w:rsidR="00E93A22" w:rsidRPr="00C2546F" w:rsidRDefault="00E93A22" w:rsidP="006C73A5">
      <w:pPr>
        <w:spacing w:after="0" w:line="240" w:lineRule="auto"/>
        <w:jc w:val="both"/>
        <w:rPr>
          <w:rFonts w:ascii="Times New Roman" w:hAnsi="Times New Roman"/>
          <w:sz w:val="24"/>
          <w:szCs w:val="24"/>
        </w:rPr>
      </w:pPr>
    </w:p>
    <w:p w:rsidR="007102DA" w:rsidRPr="00C2546F" w:rsidRDefault="007102DA" w:rsidP="00C2546F">
      <w:pPr>
        <w:spacing w:before="240" w:after="120" w:line="240" w:lineRule="auto"/>
        <w:contextualSpacing/>
        <w:rPr>
          <w:rFonts w:ascii="Times New Roman" w:eastAsia="Times New Roman" w:hAnsi="Times New Roman"/>
          <w:b/>
          <w:sz w:val="24"/>
          <w:szCs w:val="24"/>
          <w:lang w:eastAsia="pl-PL"/>
        </w:rPr>
      </w:pPr>
      <w:r w:rsidRPr="00C2546F">
        <w:rPr>
          <w:rFonts w:ascii="Times New Roman" w:eastAsia="Times New Roman" w:hAnsi="Times New Roman"/>
          <w:b/>
          <w:sz w:val="24"/>
          <w:szCs w:val="24"/>
          <w:lang w:eastAsia="pl-PL"/>
        </w:rPr>
        <w:t xml:space="preserve">Tabela nr 6 dla części 2 – </w:t>
      </w:r>
      <w:r w:rsidR="00C2546F" w:rsidRPr="00C2546F">
        <w:rPr>
          <w:rFonts w:ascii="Times New Roman" w:eastAsia="Times New Roman" w:hAnsi="Times New Roman"/>
          <w:b/>
          <w:sz w:val="24"/>
          <w:szCs w:val="24"/>
          <w:lang w:eastAsia="pl-PL"/>
        </w:rPr>
        <w:t>Sprzedaż i dostawa fabrycznie nowych laptopów (Konfiguracja nr 1) wraz z akcesoriami, oprogramowaniem oraz dokumentacją</w:t>
      </w:r>
      <w:r w:rsidRPr="00C2546F">
        <w:rPr>
          <w:rFonts w:ascii="Times New Roman" w:eastAsia="Times New Roman" w:hAnsi="Times New Roman"/>
          <w:b/>
          <w:sz w:val="24"/>
          <w:szCs w:val="24"/>
          <w:lang w:eastAsia="pl-PL"/>
        </w:rPr>
        <w:t>.</w:t>
      </w:r>
    </w:p>
    <w:tbl>
      <w:tblPr>
        <w:tblW w:w="51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1E0"/>
      </w:tblPr>
      <w:tblGrid>
        <w:gridCol w:w="560"/>
        <w:gridCol w:w="6"/>
        <w:gridCol w:w="1620"/>
        <w:gridCol w:w="10"/>
        <w:gridCol w:w="4459"/>
        <w:gridCol w:w="1634"/>
        <w:gridCol w:w="1785"/>
      </w:tblGrid>
      <w:tr w:rsidR="007102DA" w:rsidRPr="00C2546F" w:rsidTr="00AD5750">
        <w:tc>
          <w:tcPr>
            <w:tcW w:w="278" w:type="pct"/>
            <w:tcBorders>
              <w:bottom w:val="single" w:sz="4" w:space="0" w:color="000000"/>
            </w:tcBorders>
            <w:shd w:val="pct25" w:color="auto" w:fill="FFFFFF"/>
            <w:vAlign w:val="center"/>
          </w:tcPr>
          <w:p w:rsidR="007102DA" w:rsidRPr="00C2546F" w:rsidRDefault="007102DA" w:rsidP="00AD5750">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Lp.</w:t>
            </w:r>
          </w:p>
        </w:tc>
        <w:tc>
          <w:tcPr>
            <w:tcW w:w="812" w:type="pct"/>
            <w:gridSpan w:val="3"/>
            <w:tcBorders>
              <w:bottom w:val="single" w:sz="4" w:space="0" w:color="000000"/>
            </w:tcBorders>
            <w:shd w:val="pct25" w:color="auto" w:fill="FFFFFF"/>
            <w:vAlign w:val="center"/>
          </w:tcPr>
          <w:p w:rsidR="007102DA" w:rsidRPr="00C2546F" w:rsidRDefault="007102DA" w:rsidP="00AD5750">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Parametry</w:t>
            </w:r>
          </w:p>
        </w:tc>
        <w:tc>
          <w:tcPr>
            <w:tcW w:w="2213" w:type="pct"/>
            <w:tcBorders>
              <w:bottom w:val="single" w:sz="4" w:space="0" w:color="000000"/>
            </w:tcBorders>
            <w:shd w:val="pct25" w:color="auto" w:fill="FFFFFF"/>
            <w:vAlign w:val="center"/>
          </w:tcPr>
          <w:p w:rsidR="007102DA" w:rsidRPr="00C2546F" w:rsidRDefault="007102DA" w:rsidP="00AD5750">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Minimalne wymagania</w:t>
            </w:r>
          </w:p>
        </w:tc>
        <w:tc>
          <w:tcPr>
            <w:tcW w:w="811" w:type="pct"/>
            <w:tcBorders>
              <w:bottom w:val="single" w:sz="4" w:space="0" w:color="000000"/>
            </w:tcBorders>
            <w:shd w:val="pct25" w:color="auto" w:fill="FFFFFF"/>
            <w:vAlign w:val="center"/>
          </w:tcPr>
          <w:p w:rsidR="007102DA" w:rsidRPr="00C2546F" w:rsidRDefault="002158DB" w:rsidP="00AD5750">
            <w:pPr>
              <w:pStyle w:val="Bezodstpw"/>
              <w:jc w:val="center"/>
              <w:rPr>
                <w:rFonts w:ascii="Arial Narrow" w:hAnsi="Arial Narrow"/>
                <w:b/>
                <w:color w:val="000000"/>
                <w:szCs w:val="20"/>
                <w:lang w:eastAsia="pl-PL"/>
              </w:rPr>
            </w:pPr>
            <w:r w:rsidRPr="00C2546F">
              <w:rPr>
                <w:rFonts w:ascii="Arial Narrow" w:hAnsi="Arial Narrow"/>
                <w:b/>
                <w:color w:val="000000"/>
                <w:szCs w:val="20"/>
                <w:lang w:eastAsia="pl-PL"/>
              </w:rPr>
              <w:t>Czy oferowany produkt spełnia minimalne wymagania SOPZ</w:t>
            </w:r>
          </w:p>
        </w:tc>
        <w:tc>
          <w:tcPr>
            <w:tcW w:w="886" w:type="pct"/>
            <w:tcBorders>
              <w:bottom w:val="single" w:sz="4" w:space="0" w:color="000000"/>
            </w:tcBorders>
            <w:shd w:val="pct25" w:color="auto" w:fill="FFFFFF"/>
            <w:vAlign w:val="center"/>
          </w:tcPr>
          <w:p w:rsidR="007102DA" w:rsidRPr="00C2546F" w:rsidRDefault="002158DB" w:rsidP="00AD5750">
            <w:pPr>
              <w:pStyle w:val="Bezodstpw"/>
              <w:jc w:val="center"/>
              <w:rPr>
                <w:rFonts w:ascii="Arial Narrow" w:hAnsi="Arial Narrow"/>
                <w:b/>
                <w:bCs/>
                <w:color w:val="000000"/>
                <w:kern w:val="1"/>
                <w:position w:val="-18"/>
                <w:szCs w:val="20"/>
                <w:lang w:eastAsia="pl-PL"/>
              </w:rPr>
            </w:pPr>
            <w:r w:rsidRPr="00C2546F">
              <w:rPr>
                <w:rFonts w:ascii="Arial Narrow" w:hAnsi="Arial Narrow"/>
                <w:b/>
                <w:bCs/>
                <w:color w:val="000000"/>
                <w:kern w:val="1"/>
                <w:position w:val="-18"/>
                <w:szCs w:val="20"/>
                <w:lang w:eastAsia="pl-PL"/>
              </w:rPr>
              <w:t>Parametry oferowanego sprzętu</w:t>
            </w:r>
          </w:p>
        </w:tc>
      </w:tr>
      <w:tr w:rsidR="007102DA" w:rsidRPr="00C2546F" w:rsidTr="00AD5750">
        <w:tc>
          <w:tcPr>
            <w:tcW w:w="5000" w:type="pct"/>
            <w:gridSpan w:val="7"/>
            <w:shd w:val="pct15" w:color="auto" w:fill="auto"/>
          </w:tcPr>
          <w:p w:rsidR="007102DA" w:rsidRPr="00C2546F" w:rsidRDefault="007102DA" w:rsidP="00AD5750">
            <w:pPr>
              <w:pStyle w:val="Bezodstpw"/>
              <w:jc w:val="center"/>
              <w:rPr>
                <w:rFonts w:ascii="Arial Narrow" w:hAnsi="Arial Narrow"/>
                <w:b/>
                <w:color w:val="000000"/>
                <w:sz w:val="24"/>
                <w:szCs w:val="20"/>
                <w:lang w:eastAsia="pl-PL"/>
              </w:rPr>
            </w:pPr>
            <w:r w:rsidRPr="00C2546F">
              <w:rPr>
                <w:rFonts w:ascii="Arial Narrow" w:eastAsia="Times New Roman" w:hAnsi="Arial Narrow" w:cs="Courier New"/>
                <w:b/>
                <w:color w:val="000000"/>
                <w:sz w:val="24"/>
                <w:szCs w:val="24"/>
                <w:lang w:eastAsia="pl-PL"/>
              </w:rPr>
              <w:t>Torba na laptopa</w:t>
            </w:r>
          </w:p>
        </w:tc>
      </w:tr>
      <w:tr w:rsidR="007102DA" w:rsidRPr="00C2546F" w:rsidTr="00AD5750">
        <w:tc>
          <w:tcPr>
            <w:tcW w:w="281"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AD5750">
            <w:pPr>
              <w:pStyle w:val="Bezodstpw"/>
              <w:jc w:val="center"/>
              <w:rPr>
                <w:rFonts w:ascii="Arial Narrow" w:hAnsi="Arial Narrow"/>
                <w:color w:val="000000"/>
                <w:lang w:eastAsia="pl-PL"/>
              </w:rPr>
            </w:pPr>
            <w:r w:rsidRPr="00C2546F">
              <w:rPr>
                <w:rFonts w:ascii="Arial Narrow" w:hAnsi="Arial Narrow"/>
                <w:color w:val="000000"/>
                <w:lang w:eastAsia="pl-PL"/>
              </w:rPr>
              <w:t>1.</w:t>
            </w:r>
          </w:p>
        </w:tc>
        <w:tc>
          <w:tcPr>
            <w:tcW w:w="804" w:type="pct"/>
            <w:tcBorders>
              <w:top w:val="single" w:sz="4" w:space="0" w:color="000000"/>
              <w:left w:val="single" w:sz="4" w:space="0" w:color="000000"/>
              <w:bottom w:val="single" w:sz="4" w:space="0" w:color="000000"/>
              <w:right w:val="single" w:sz="4" w:space="0" w:color="auto"/>
            </w:tcBorders>
            <w:shd w:val="clear" w:color="auto" w:fill="auto"/>
            <w:vAlign w:val="center"/>
          </w:tcPr>
          <w:p w:rsidR="007102DA" w:rsidRPr="00C2546F" w:rsidRDefault="007102DA" w:rsidP="00AD5750">
            <w:pPr>
              <w:pStyle w:val="Bezodstpw"/>
              <w:jc w:val="center"/>
              <w:rPr>
                <w:rFonts w:ascii="Times New Roman" w:hAnsi="Times New Roman"/>
                <w:color w:val="000000"/>
                <w:lang w:eastAsia="pl-PL"/>
              </w:rPr>
            </w:pPr>
            <w:r w:rsidRPr="00C2546F">
              <w:rPr>
                <w:rFonts w:ascii="Times New Roman" w:hAnsi="Times New Roman"/>
                <w:color w:val="000000"/>
                <w:lang w:eastAsia="pl-PL"/>
              </w:rPr>
              <w:t>Rozmiar</w:t>
            </w:r>
          </w:p>
        </w:tc>
        <w:tc>
          <w:tcPr>
            <w:tcW w:w="2218" w:type="pct"/>
            <w:gridSpan w:val="2"/>
            <w:tcBorders>
              <w:top w:val="single" w:sz="4" w:space="0" w:color="000000"/>
              <w:left w:val="single" w:sz="4" w:space="0" w:color="000000"/>
              <w:bottom w:val="single" w:sz="4" w:space="0" w:color="000000"/>
              <w:right w:val="single" w:sz="4" w:space="0" w:color="auto"/>
            </w:tcBorders>
            <w:shd w:val="clear" w:color="auto" w:fill="auto"/>
          </w:tcPr>
          <w:p w:rsidR="007102DA" w:rsidRPr="00C2546F" w:rsidRDefault="007102DA" w:rsidP="00AD5750">
            <w:pPr>
              <w:pStyle w:val="Bezodstpw"/>
              <w:rPr>
                <w:rFonts w:ascii="Times New Roman" w:hAnsi="Times New Roman"/>
                <w:color w:val="000000"/>
                <w:lang w:eastAsia="pl-PL"/>
              </w:rPr>
            </w:pPr>
            <w:r w:rsidRPr="00C2546F">
              <w:rPr>
                <w:rFonts w:ascii="Times New Roman" w:hAnsi="Times New Roman"/>
                <w:color w:val="000000"/>
                <w:lang w:eastAsia="pl-PL"/>
              </w:rPr>
              <w:t>15,6 cali</w:t>
            </w:r>
          </w:p>
        </w:tc>
        <w:tc>
          <w:tcPr>
            <w:tcW w:w="811" w:type="pct"/>
            <w:tcBorders>
              <w:top w:val="single" w:sz="4" w:space="0" w:color="000000"/>
              <w:left w:val="single" w:sz="4" w:space="0" w:color="000000"/>
              <w:bottom w:val="single" w:sz="4" w:space="0" w:color="000000"/>
              <w:right w:val="single" w:sz="4" w:space="0" w:color="auto"/>
            </w:tcBorders>
            <w:shd w:val="clear" w:color="auto" w:fill="auto"/>
            <w:vAlign w:val="center"/>
          </w:tcPr>
          <w:p w:rsidR="00AD5750" w:rsidRPr="00C2546F" w:rsidRDefault="00AD5750" w:rsidP="00AD5750">
            <w:pPr>
              <w:pStyle w:val="Bezodstpw"/>
              <w:jc w:val="center"/>
              <w:rPr>
                <w:rFonts w:ascii="Times New Roman" w:hAnsi="Times New Roman"/>
                <w:sz w:val="20"/>
                <w:szCs w:val="20"/>
                <w:lang w:eastAsia="pl-PL"/>
              </w:rPr>
            </w:pPr>
            <w:r w:rsidRPr="00C2546F">
              <w:rPr>
                <w:rFonts w:ascii="Times New Roman" w:hAnsi="Times New Roman"/>
                <w:sz w:val="20"/>
                <w:szCs w:val="20"/>
                <w:lang w:eastAsia="pl-PL"/>
              </w:rPr>
              <w:t xml:space="preserve">SPEŁNIA □    </w:t>
            </w:r>
          </w:p>
          <w:p w:rsidR="00AD5750" w:rsidRPr="00C2546F" w:rsidRDefault="00AD5750" w:rsidP="00AD5750">
            <w:pPr>
              <w:pStyle w:val="Bezodstpw"/>
              <w:jc w:val="center"/>
              <w:rPr>
                <w:rFonts w:ascii="Times New Roman" w:hAnsi="Times New Roman"/>
                <w:sz w:val="20"/>
                <w:szCs w:val="20"/>
                <w:lang w:eastAsia="pl-PL"/>
              </w:rPr>
            </w:pPr>
          </w:p>
          <w:p w:rsidR="007102DA" w:rsidRPr="00C2546F" w:rsidRDefault="00AD5750" w:rsidP="00AD5750">
            <w:pPr>
              <w:pStyle w:val="Bezodstpw"/>
              <w:rPr>
                <w:rFonts w:ascii="Arial Narrow" w:hAnsi="Arial Narrow"/>
                <w:color w:val="000000"/>
                <w:sz w:val="20"/>
                <w:szCs w:val="20"/>
                <w:lang w:eastAsia="pl-PL"/>
              </w:rPr>
            </w:pPr>
            <w:r w:rsidRPr="00C2546F">
              <w:rPr>
                <w:rFonts w:ascii="Times New Roman" w:hAnsi="Times New Roman"/>
                <w:sz w:val="20"/>
                <w:szCs w:val="20"/>
                <w:lang w:eastAsia="pl-PL"/>
              </w:rPr>
              <w:t>NIE SPEŁNIA □</w:t>
            </w:r>
          </w:p>
        </w:tc>
        <w:tc>
          <w:tcPr>
            <w:tcW w:w="886" w:type="pct"/>
            <w:tcBorders>
              <w:top w:val="single" w:sz="4" w:space="0" w:color="000000"/>
              <w:left w:val="single" w:sz="4" w:space="0" w:color="auto"/>
              <w:bottom w:val="single" w:sz="4" w:space="0" w:color="000000"/>
              <w:right w:val="single" w:sz="4" w:space="0" w:color="000000"/>
            </w:tcBorders>
            <w:shd w:val="clear" w:color="auto" w:fill="auto"/>
          </w:tcPr>
          <w:p w:rsidR="00665177" w:rsidRPr="00C2546F" w:rsidRDefault="00665177" w:rsidP="00AD5750">
            <w:pPr>
              <w:pStyle w:val="Bezodstpw"/>
              <w:rPr>
                <w:rFonts w:ascii="Times New Roman" w:hAnsi="Times New Roman"/>
                <w:color w:val="000000"/>
                <w:lang w:eastAsia="pl-PL"/>
              </w:rPr>
            </w:pPr>
          </w:p>
          <w:p w:rsidR="007102DA" w:rsidRPr="00C2546F" w:rsidRDefault="00E93A22" w:rsidP="00AD5750">
            <w:pPr>
              <w:pStyle w:val="Bezodstpw"/>
              <w:rPr>
                <w:rFonts w:ascii="Times New Roman" w:hAnsi="Times New Roman"/>
                <w:color w:val="000000"/>
                <w:lang w:eastAsia="pl-PL"/>
              </w:rPr>
            </w:pPr>
            <w:r w:rsidRPr="00C2546F">
              <w:rPr>
                <w:rFonts w:ascii="Times New Roman" w:hAnsi="Times New Roman"/>
                <w:color w:val="000000"/>
                <w:lang w:eastAsia="pl-PL"/>
              </w:rPr>
              <w:t>……………</w:t>
            </w:r>
            <w:r w:rsidR="00665177" w:rsidRPr="00C2546F">
              <w:rPr>
                <w:rFonts w:ascii="Times New Roman" w:hAnsi="Times New Roman"/>
                <w:color w:val="000000"/>
                <w:lang w:eastAsia="pl-PL"/>
              </w:rPr>
              <w:t xml:space="preserve"> cali</w:t>
            </w:r>
          </w:p>
        </w:tc>
      </w:tr>
    </w:tbl>
    <w:p w:rsidR="007102DA" w:rsidRPr="00C2546F" w:rsidRDefault="007102DA" w:rsidP="007102DA">
      <w:pPr>
        <w:spacing w:after="0" w:line="240" w:lineRule="auto"/>
        <w:jc w:val="both"/>
        <w:rPr>
          <w:rFonts w:ascii="Arial Narrow" w:hAnsi="Arial Narrow"/>
          <w:b/>
          <w:color w:val="FF0000"/>
          <w:sz w:val="28"/>
          <w:szCs w:val="24"/>
        </w:rPr>
      </w:pPr>
    </w:p>
    <w:p w:rsidR="007102DA" w:rsidRPr="00C2546F" w:rsidRDefault="007102DA" w:rsidP="006C73A5">
      <w:pPr>
        <w:spacing w:after="0" w:line="240" w:lineRule="auto"/>
        <w:jc w:val="both"/>
        <w:rPr>
          <w:rFonts w:ascii="Times New Roman" w:hAnsi="Times New Roman"/>
          <w:sz w:val="24"/>
          <w:szCs w:val="24"/>
        </w:rPr>
      </w:pPr>
    </w:p>
    <w:p w:rsidR="007102DA" w:rsidRPr="00C2546F" w:rsidRDefault="007102DA" w:rsidP="006C73A5">
      <w:pPr>
        <w:spacing w:after="0" w:line="240" w:lineRule="auto"/>
        <w:jc w:val="both"/>
        <w:rPr>
          <w:rFonts w:ascii="Times New Roman" w:hAnsi="Times New Roman"/>
          <w:sz w:val="24"/>
          <w:szCs w:val="24"/>
        </w:rPr>
      </w:pPr>
    </w:p>
    <w:p w:rsidR="007102DA" w:rsidRPr="00C2546F" w:rsidRDefault="007102DA" w:rsidP="007102DA">
      <w:pPr>
        <w:spacing w:after="0" w:line="240" w:lineRule="auto"/>
        <w:jc w:val="both"/>
        <w:rPr>
          <w:rFonts w:ascii="Times New Roman" w:hAnsi="Times New Roman"/>
          <w:b/>
          <w:sz w:val="24"/>
          <w:szCs w:val="24"/>
        </w:rPr>
      </w:pPr>
      <w:r w:rsidRPr="00C2546F">
        <w:rPr>
          <w:rFonts w:ascii="Times New Roman" w:hAnsi="Times New Roman"/>
          <w:b/>
          <w:sz w:val="24"/>
          <w:szCs w:val="24"/>
        </w:rPr>
        <w:t>Oferowany produkt (producent, model, nazwa, typ): …………………………………………</w:t>
      </w:r>
    </w:p>
    <w:p w:rsidR="009A39B1" w:rsidRPr="00C2546F" w:rsidRDefault="009A39B1" w:rsidP="006C73A5">
      <w:pPr>
        <w:spacing w:after="0" w:line="240" w:lineRule="auto"/>
        <w:jc w:val="both"/>
        <w:rPr>
          <w:rFonts w:ascii="Times New Roman" w:hAnsi="Times New Roman"/>
          <w:sz w:val="24"/>
          <w:szCs w:val="24"/>
        </w:rPr>
      </w:pPr>
    </w:p>
    <w:p w:rsidR="00B64A28" w:rsidRPr="00C2546F" w:rsidRDefault="00B64A28" w:rsidP="006C73A5">
      <w:pPr>
        <w:spacing w:after="0" w:line="240" w:lineRule="auto"/>
        <w:jc w:val="both"/>
        <w:rPr>
          <w:rFonts w:ascii="Times New Roman" w:hAnsi="Times New Roman"/>
          <w:sz w:val="24"/>
          <w:szCs w:val="24"/>
        </w:rPr>
      </w:pPr>
    </w:p>
    <w:p w:rsidR="006C73A5" w:rsidRPr="00C2546F" w:rsidRDefault="006C73A5" w:rsidP="006C73A5">
      <w:pPr>
        <w:spacing w:after="0" w:line="240" w:lineRule="auto"/>
        <w:jc w:val="both"/>
        <w:rPr>
          <w:rFonts w:ascii="Times New Roman" w:hAnsi="Times New Roman"/>
          <w:sz w:val="24"/>
          <w:szCs w:val="24"/>
        </w:rPr>
      </w:pPr>
      <w:r w:rsidRPr="00C2546F">
        <w:rPr>
          <w:rFonts w:ascii="Times New Roman" w:hAnsi="Times New Roman"/>
          <w:sz w:val="24"/>
          <w:szCs w:val="24"/>
        </w:rPr>
        <w:t>…………………………………</w:t>
      </w:r>
      <w:r w:rsidRPr="00C2546F">
        <w:rPr>
          <w:rFonts w:ascii="Times New Roman" w:hAnsi="Times New Roman"/>
          <w:sz w:val="24"/>
          <w:szCs w:val="24"/>
        </w:rPr>
        <w:tab/>
        <w:t>………………………………………………………………</w:t>
      </w:r>
    </w:p>
    <w:p w:rsidR="002B107E" w:rsidRPr="0041751A" w:rsidRDefault="006C73A5" w:rsidP="00541A77">
      <w:pPr>
        <w:spacing w:after="0" w:line="240" w:lineRule="auto"/>
        <w:ind w:left="4248" w:hanging="3540"/>
        <w:jc w:val="both"/>
        <w:rPr>
          <w:rFonts w:ascii="Times New Roman" w:eastAsia="Times New Roman" w:hAnsi="Times New Roman"/>
          <w:sz w:val="24"/>
          <w:szCs w:val="24"/>
          <w:lang w:eastAsia="pl-PL"/>
        </w:rPr>
      </w:pPr>
      <w:r w:rsidRPr="00C2546F">
        <w:rPr>
          <w:rFonts w:ascii="Times New Roman" w:hAnsi="Times New Roman"/>
          <w:sz w:val="24"/>
          <w:szCs w:val="24"/>
        </w:rPr>
        <w:t>(miejscowość, data)</w:t>
      </w:r>
      <w:r w:rsidRPr="00C2546F">
        <w:rPr>
          <w:rFonts w:ascii="Times New Roman" w:hAnsi="Times New Roman"/>
          <w:sz w:val="24"/>
          <w:szCs w:val="24"/>
        </w:rPr>
        <w:tab/>
      </w:r>
      <w:r w:rsidR="00B64A28" w:rsidRPr="00C2546F">
        <w:rPr>
          <w:rFonts w:ascii="Times New Roman" w:hAnsi="Times New Roman"/>
          <w:sz w:val="24"/>
          <w:szCs w:val="24"/>
        </w:rPr>
        <w:t xml:space="preserve">      </w:t>
      </w:r>
      <w:r w:rsidRPr="00C2546F">
        <w:rPr>
          <w:rFonts w:ascii="Times New Roman" w:hAnsi="Times New Roman"/>
          <w:sz w:val="24"/>
          <w:szCs w:val="24"/>
        </w:rPr>
        <w:t>(podpis</w:t>
      </w:r>
      <w:r w:rsidR="00B64A28" w:rsidRPr="00C2546F">
        <w:rPr>
          <w:rFonts w:ascii="Times New Roman" w:hAnsi="Times New Roman"/>
          <w:sz w:val="24"/>
          <w:szCs w:val="24"/>
        </w:rPr>
        <w:t xml:space="preserve"> </w:t>
      </w:r>
      <w:r w:rsidR="00B64A28" w:rsidRPr="00C2546F">
        <w:rPr>
          <w:rFonts w:ascii="Times New Roman" w:hAnsi="Times New Roman"/>
          <w:b/>
          <w:bCs/>
          <w:sz w:val="24"/>
          <w:szCs w:val="24"/>
          <w:u w:val="single"/>
        </w:rPr>
        <w:t>elektroniczny</w:t>
      </w:r>
      <w:r w:rsidR="00B64A28" w:rsidRPr="00C2546F">
        <w:rPr>
          <w:rFonts w:ascii="Times New Roman" w:hAnsi="Times New Roman"/>
          <w:sz w:val="24"/>
          <w:szCs w:val="24"/>
        </w:rPr>
        <w:t xml:space="preserve"> </w:t>
      </w:r>
      <w:r w:rsidRPr="00C2546F">
        <w:rPr>
          <w:rFonts w:ascii="Times New Roman" w:hAnsi="Times New Roman"/>
          <w:sz w:val="24"/>
          <w:szCs w:val="24"/>
        </w:rPr>
        <w:t>Wykonawcy)</w:t>
      </w:r>
    </w:p>
    <w:sectPr w:rsidR="002B107E" w:rsidRPr="0041751A" w:rsidSect="00DB238F">
      <w:headerReference w:type="first" r:id="rId12"/>
      <w:footerReference w:type="first" r:id="rId13"/>
      <w:footnotePr>
        <w:pos w:val="beneathText"/>
      </w:footnotePr>
      <w:pgSz w:w="11905" w:h="16837"/>
      <w:pgMar w:top="709" w:right="964" w:bottom="426" w:left="1418" w:header="284" w:footer="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DDC" w:rsidRDefault="00BC0DDC">
      <w:pPr>
        <w:spacing w:after="0" w:line="240" w:lineRule="auto"/>
      </w:pPr>
      <w:r>
        <w:separator/>
      </w:r>
    </w:p>
  </w:endnote>
  <w:endnote w:type="continuationSeparator" w:id="0">
    <w:p w:rsidR="00BC0DDC" w:rsidRDefault="00BC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FreeSans">
    <w:altName w:val="MS Gothic"/>
    <w:charset w:val="8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50" w:rsidRPr="00625F6D" w:rsidRDefault="00AD5750" w:rsidP="00625F6D">
    <w:pPr>
      <w:spacing w:after="0" w:line="240" w:lineRule="auto"/>
      <w:ind w:firstLine="708"/>
      <w:rPr>
        <w:rFonts w:ascii="Arial" w:eastAsia="Times New Roman" w:hAnsi="Arial" w:cs="Arial"/>
        <w:sz w:val="13"/>
        <w:szCs w:val="13"/>
        <w:lang w:eastAsia="pl-PL"/>
      </w:rPr>
    </w:pPr>
    <w:r w:rsidRPr="00625F6D">
      <w:rPr>
        <w:rFonts w:ascii="Arial" w:eastAsia="Times New Roman" w:hAnsi="Arial" w:cs="Arial"/>
        <w:sz w:val="13"/>
        <w:szCs w:val="13"/>
        <w:lang w:eastAsia="pl-PL"/>
      </w:rPr>
      <w:t>Warmińsko-Mazurska Agencja Rozwoju Regionalnego Spółka Akcyjna w Olsztynie zarejestrowana w rejestrze przedsiębiorców Krajowego Rejestru Sądowego, prowadzonym przez Sąd Rejonowy w Olsztynie, VIII Wydział Gospodarczy Krajowego Rejestru Sądowego, pod nr KRS 0000014479</w:t>
    </w:r>
  </w:p>
  <w:p w:rsidR="00AD5750" w:rsidRPr="00625F6D" w:rsidRDefault="00AD5750" w:rsidP="00625F6D">
    <w:pPr>
      <w:spacing w:after="0" w:line="240" w:lineRule="auto"/>
      <w:jc w:val="center"/>
      <w:rPr>
        <w:rFonts w:ascii="Arial" w:eastAsia="Times New Roman" w:hAnsi="Arial" w:cs="Arial"/>
        <w:sz w:val="13"/>
        <w:szCs w:val="13"/>
        <w:lang w:eastAsia="pl-PL"/>
      </w:rPr>
    </w:pPr>
    <w:r w:rsidRPr="00625F6D">
      <w:rPr>
        <w:rFonts w:ascii="Arial" w:eastAsia="Times New Roman" w:hAnsi="Arial" w:cs="Arial"/>
        <w:sz w:val="13"/>
        <w:szCs w:val="13"/>
        <w:lang w:eastAsia="pl-PL"/>
      </w:rPr>
      <w:t xml:space="preserve">NIP: 739-05-03-912 </w:t>
    </w:r>
    <w:r w:rsidRPr="00625F6D">
      <w:rPr>
        <w:rFonts w:ascii="Arial" w:eastAsia="Times New Roman" w:hAnsi="Arial" w:cs="Arial"/>
        <w:sz w:val="13"/>
        <w:szCs w:val="13"/>
        <w:lang w:eastAsia="pl-PL"/>
      </w:rPr>
      <w:br/>
      <w:t>K</w:t>
    </w:r>
    <w:r w:rsidRPr="00625F6D">
      <w:rPr>
        <w:rFonts w:ascii="Arial" w:eastAsia="Times New Roman" w:hAnsi="Arial" w:cs="Arial"/>
        <w:iCs/>
        <w:sz w:val="13"/>
        <w:szCs w:val="13"/>
        <w:lang w:eastAsia="pl-PL"/>
      </w:rPr>
      <w:t>apitał zakładowy w  wysokości</w:t>
    </w:r>
    <w:r w:rsidRPr="00625F6D">
      <w:rPr>
        <w:rFonts w:ascii="Arial" w:eastAsia="Times New Roman" w:hAnsi="Arial" w:cs="Arial"/>
        <w:i/>
        <w:iCs/>
        <w:sz w:val="13"/>
        <w:szCs w:val="13"/>
        <w:lang w:eastAsia="pl-PL"/>
      </w:rPr>
      <w:t xml:space="preserve"> </w:t>
    </w:r>
    <w:r w:rsidRPr="00625F6D">
      <w:rPr>
        <w:rFonts w:ascii="Arial" w:eastAsia="Times New Roman" w:hAnsi="Arial" w:cs="Arial"/>
        <w:sz w:val="13"/>
        <w:szCs w:val="13"/>
        <w:lang w:eastAsia="pl-PL"/>
      </w:rPr>
      <w:t xml:space="preserve"> 5.749.000,00 zł w całości opłacony</w:t>
    </w:r>
  </w:p>
  <w:p w:rsidR="00AD5750" w:rsidRPr="00625F6D" w:rsidRDefault="00AD5750" w:rsidP="00625F6D">
    <w:pPr>
      <w:spacing w:after="0" w:line="240" w:lineRule="auto"/>
      <w:jc w:val="both"/>
      <w:rPr>
        <w:rFonts w:ascii="Arial" w:eastAsia="Times New Roman" w:hAnsi="Arial" w:cs="Arial"/>
        <w:color w:val="0000FF"/>
        <w:lang w:eastAsia="pl-PL"/>
      </w:rPr>
    </w:pPr>
    <w:r w:rsidRPr="00625F6D">
      <w:rPr>
        <w:rFonts w:ascii="Arial" w:eastAsia="Times New Roman" w:hAnsi="Arial" w:cs="Arial"/>
        <w:color w:val="0000FF"/>
        <w:u w:val="single"/>
        <w:lang w:eastAsia="pl-PL"/>
      </w:rPr>
      <w:t>_________________________________________________________________________</w:t>
    </w:r>
    <w:r w:rsidRPr="00625F6D">
      <w:rPr>
        <w:rFonts w:ascii="Arial" w:eastAsia="Times New Roman" w:hAnsi="Arial" w:cs="Arial"/>
        <w:color w:val="0000FF"/>
        <w:lang w:eastAsia="pl-PL"/>
      </w:rPr>
      <w:t xml:space="preserve"> </w:t>
    </w:r>
  </w:p>
  <w:p w:rsidR="00AD5750" w:rsidRPr="00625F6D" w:rsidRDefault="00AD5750" w:rsidP="00625F6D">
    <w:pPr>
      <w:spacing w:after="0" w:line="240" w:lineRule="auto"/>
      <w:jc w:val="both"/>
      <w:rPr>
        <w:rFonts w:ascii="Arial" w:eastAsia="Times New Roman" w:hAnsi="Arial" w:cs="Arial"/>
        <w:color w:val="0000FF"/>
        <w:lang w:eastAsia="pl-PL"/>
      </w:rPr>
    </w:pPr>
    <w:r w:rsidRPr="00625F6D">
      <w:rPr>
        <w:rFonts w:ascii="Arial" w:eastAsia="Times New Roman" w:hAnsi="Arial" w:cs="Arial"/>
        <w:color w:val="0000FF"/>
        <w:lang w:eastAsia="pl-PL"/>
      </w:rPr>
      <w:t>PKO BP SA Oddział Olsztyn 16 1020 3541 0000 5102 0014 4568</w:t>
    </w:r>
  </w:p>
  <w:p w:rsidR="00AD5750" w:rsidRPr="00625F6D" w:rsidRDefault="00AD5750" w:rsidP="00625F6D">
    <w:pPr>
      <w:spacing w:after="0" w:line="240" w:lineRule="auto"/>
      <w:jc w:val="both"/>
      <w:rPr>
        <w:rFonts w:ascii="Arial" w:eastAsia="Times New Roman" w:hAnsi="Arial" w:cs="Arial"/>
        <w:color w:val="0000FF"/>
        <w:lang w:eastAsia="pl-PL"/>
      </w:rPr>
    </w:pPr>
    <w:r w:rsidRPr="00625F6D">
      <w:rPr>
        <w:rFonts w:ascii="Arial" w:eastAsia="Times New Roman" w:hAnsi="Arial" w:cs="Arial"/>
        <w:color w:val="0000FF"/>
        <w:lang w:eastAsia="pl-PL"/>
      </w:rPr>
      <w:t>NIP 739-05-03-912</w:t>
    </w:r>
  </w:p>
  <w:p w:rsidR="00AD5750" w:rsidRPr="00625F6D" w:rsidRDefault="00AD5750" w:rsidP="00625F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DDC" w:rsidRDefault="00BC0DDC">
      <w:pPr>
        <w:spacing w:after="0" w:line="240" w:lineRule="auto"/>
      </w:pPr>
      <w:r>
        <w:separator/>
      </w:r>
    </w:p>
  </w:footnote>
  <w:footnote w:type="continuationSeparator" w:id="0">
    <w:p w:rsidR="00BC0DDC" w:rsidRDefault="00BC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50" w:rsidRDefault="00AD5750" w:rsidP="00625F6D">
    <w:pPr>
      <w:spacing w:after="0" w:line="240" w:lineRule="auto"/>
      <w:rPr>
        <w:rFonts w:ascii="Arial" w:eastAsia="Times New Roman" w:hAnsi="Arial" w:cs="Arial"/>
        <w:color w:val="0000FF"/>
        <w:lang w:eastAsia="pl-PL"/>
      </w:rPr>
    </w:pPr>
  </w:p>
  <w:p w:rsidR="00AD5750" w:rsidRDefault="00AD5750" w:rsidP="00625F6D">
    <w:pPr>
      <w:spacing w:after="0" w:line="240" w:lineRule="auto"/>
      <w:rPr>
        <w:rFonts w:ascii="Arial" w:eastAsia="Times New Roman" w:hAnsi="Arial" w:cs="Arial"/>
        <w:color w:val="0000FF"/>
        <w:lang w:eastAsia="pl-PL"/>
      </w:rPr>
    </w:pPr>
  </w:p>
  <w:p w:rsidR="00AD5750" w:rsidRPr="00625F6D" w:rsidRDefault="00AD5750" w:rsidP="00625F6D">
    <w:pPr>
      <w:spacing w:after="0" w:line="240" w:lineRule="auto"/>
      <w:rPr>
        <w:rFonts w:ascii="Times New Roman" w:eastAsia="Times New Roman" w:hAnsi="Times New Roman"/>
        <w:lang w:eastAsia="pl-PL"/>
      </w:rPr>
    </w:pPr>
    <w:r>
      <w:rPr>
        <w:rFonts w:ascii="Arial" w:eastAsia="Times New Roman" w:hAnsi="Arial" w:cs="Arial"/>
        <w:noProof/>
        <w:color w:val="0000FF"/>
        <w:lang w:eastAsia="pl-PL"/>
      </w:rPr>
      <w:drawing>
        <wp:anchor distT="0" distB="0" distL="114300" distR="114300" simplePos="0" relativeHeight="251657728" behindDoc="1" locked="0" layoutInCell="1" allowOverlap="1">
          <wp:simplePos x="0" y="0"/>
          <wp:positionH relativeFrom="column">
            <wp:posOffset>4114800</wp:posOffset>
          </wp:positionH>
          <wp:positionV relativeFrom="paragraph">
            <wp:posOffset>-349885</wp:posOffset>
          </wp:positionV>
          <wp:extent cx="1371600" cy="894080"/>
          <wp:effectExtent l="19050" t="0" r="0" b="0"/>
          <wp:wrapNone/>
          <wp:docPr id="1" name="Obraz 1" descr="Logo WMA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MARR"/>
                  <pic:cNvPicPr>
                    <a:picLocks noChangeAspect="1" noChangeArrowheads="1"/>
                  </pic:cNvPicPr>
                </pic:nvPicPr>
                <pic:blipFill>
                  <a:blip r:embed="rId1"/>
                  <a:srcRect l="4860" t="14590" r="6479" b="14590"/>
                  <a:stretch>
                    <a:fillRect/>
                  </a:stretch>
                </pic:blipFill>
                <pic:spPr bwMode="auto">
                  <a:xfrm>
                    <a:off x="0" y="0"/>
                    <a:ext cx="1371600" cy="894080"/>
                  </a:xfrm>
                  <a:prstGeom prst="rect">
                    <a:avLst/>
                  </a:prstGeom>
                  <a:noFill/>
                  <a:ln w="9525">
                    <a:noFill/>
                    <a:miter lim="800000"/>
                    <a:headEnd/>
                    <a:tailEnd/>
                  </a:ln>
                </pic:spPr>
              </pic:pic>
            </a:graphicData>
          </a:graphic>
        </wp:anchor>
      </w:drawing>
    </w:r>
    <w:r w:rsidRPr="00625F6D">
      <w:rPr>
        <w:rFonts w:ascii="Arial" w:eastAsia="Times New Roman" w:hAnsi="Arial" w:cs="Arial"/>
        <w:color w:val="0000FF"/>
        <w:lang w:eastAsia="pl-PL"/>
      </w:rPr>
      <w:t>10-516 Olsztyn, Plac Gen. Józefa Bema 3</w:t>
    </w:r>
    <w:r w:rsidRPr="00625F6D">
      <w:rPr>
        <w:rFonts w:ascii="Times New Roman" w:eastAsia="Times New Roman" w:hAnsi="Times New Roman"/>
        <w:lang w:eastAsia="pl-PL"/>
      </w:rPr>
      <w:t xml:space="preserve"> </w:t>
    </w:r>
    <w:r w:rsidRPr="00625F6D">
      <w:rPr>
        <w:rFonts w:ascii="Times New Roman" w:eastAsia="Times New Roman" w:hAnsi="Times New Roman"/>
        <w:lang w:eastAsia="pl-PL"/>
      </w:rPr>
      <w:tab/>
    </w:r>
    <w:r w:rsidRPr="00625F6D">
      <w:rPr>
        <w:rFonts w:ascii="Times New Roman" w:eastAsia="Times New Roman" w:hAnsi="Times New Roman"/>
        <w:lang w:eastAsia="pl-PL"/>
      </w:rPr>
      <w:tab/>
    </w:r>
    <w:r w:rsidRPr="00625F6D">
      <w:rPr>
        <w:rFonts w:ascii="Times New Roman" w:eastAsia="Times New Roman" w:hAnsi="Times New Roman"/>
        <w:lang w:eastAsia="pl-PL"/>
      </w:rPr>
      <w:tab/>
    </w:r>
  </w:p>
  <w:p w:rsidR="00AD5750" w:rsidRPr="00625F6D" w:rsidRDefault="00AD5750" w:rsidP="00625F6D">
    <w:pPr>
      <w:spacing w:after="0" w:line="240" w:lineRule="auto"/>
      <w:rPr>
        <w:rFonts w:ascii="Arial" w:eastAsia="Times New Roman" w:hAnsi="Arial" w:cs="Arial"/>
        <w:color w:val="0000FF"/>
        <w:lang w:val="en-US" w:eastAsia="pl-PL"/>
      </w:rPr>
    </w:pPr>
    <w:r w:rsidRPr="00625F6D">
      <w:rPr>
        <w:rFonts w:ascii="Arial" w:eastAsia="Times New Roman" w:hAnsi="Arial" w:cs="Arial"/>
        <w:color w:val="0000FF"/>
        <w:lang w:val="en-US" w:eastAsia="pl-PL"/>
      </w:rPr>
      <w:t>tel. 089 52112 50, fax  089 521 12 60</w:t>
    </w:r>
  </w:p>
  <w:p w:rsidR="00AD5750" w:rsidRPr="00625F6D" w:rsidRDefault="00B06F3E" w:rsidP="00625F6D">
    <w:pPr>
      <w:spacing w:after="0" w:line="240" w:lineRule="auto"/>
      <w:rPr>
        <w:rFonts w:ascii="Arial" w:eastAsia="Times New Roman" w:hAnsi="Arial" w:cs="Arial"/>
        <w:color w:val="0000FF"/>
        <w:sz w:val="16"/>
        <w:szCs w:val="16"/>
        <w:lang w:val="en-US" w:eastAsia="pl-PL"/>
      </w:rPr>
    </w:pPr>
    <w:hyperlink r:id="rId2" w:history="1">
      <w:r w:rsidR="00AD5750" w:rsidRPr="00625F6D">
        <w:rPr>
          <w:rFonts w:ascii="Arial" w:eastAsia="Times New Roman" w:hAnsi="Arial" w:cs="Arial"/>
          <w:color w:val="0000FF"/>
          <w:sz w:val="16"/>
          <w:szCs w:val="16"/>
          <w:u w:val="single"/>
          <w:lang w:val="en-US" w:eastAsia="pl-PL"/>
        </w:rPr>
        <w:t>http://www.wmarr.olsztyn.pl</w:t>
      </w:r>
    </w:hyperlink>
    <w:r w:rsidR="00AD5750" w:rsidRPr="00625F6D">
      <w:rPr>
        <w:rFonts w:ascii="Arial" w:eastAsia="Times New Roman" w:hAnsi="Arial" w:cs="Arial"/>
        <w:color w:val="0000FF"/>
        <w:sz w:val="16"/>
        <w:szCs w:val="16"/>
        <w:lang w:val="en-US" w:eastAsia="pl-PL"/>
      </w:rPr>
      <w:t xml:space="preserve">, e-mail: </w:t>
    </w:r>
    <w:hyperlink r:id="rId3" w:history="1">
      <w:r w:rsidR="00AD5750" w:rsidRPr="00625F6D">
        <w:rPr>
          <w:rFonts w:ascii="Arial" w:eastAsia="Times New Roman" w:hAnsi="Arial" w:cs="Arial"/>
          <w:color w:val="0000FF"/>
          <w:sz w:val="16"/>
          <w:szCs w:val="16"/>
          <w:u w:val="single"/>
          <w:lang w:val="en-US" w:eastAsia="pl-PL"/>
        </w:rPr>
        <w:t>wmarr@wmarr.olsztyn.pl</w:t>
      </w:r>
    </w:hyperlink>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r w:rsidR="00AD5750" w:rsidRPr="00625F6D">
      <w:rPr>
        <w:rFonts w:ascii="Arial" w:eastAsia="Times New Roman" w:hAnsi="Arial" w:cs="Arial"/>
        <w:color w:val="0000FF"/>
        <w:sz w:val="16"/>
        <w:szCs w:val="16"/>
        <w:lang w:val="en-US" w:eastAsia="pl-PL"/>
      </w:rPr>
      <w:tab/>
    </w:r>
  </w:p>
  <w:p w:rsidR="00AD5750" w:rsidRPr="00625F6D" w:rsidRDefault="00AD5750" w:rsidP="00625F6D">
    <w:pPr>
      <w:spacing w:after="0" w:line="240" w:lineRule="auto"/>
      <w:jc w:val="both"/>
      <w:rPr>
        <w:rFonts w:ascii="Arial" w:eastAsia="Times New Roman" w:hAnsi="Arial" w:cs="Arial"/>
        <w:b/>
        <w:color w:val="0000FF"/>
        <w:sz w:val="26"/>
        <w:szCs w:val="26"/>
        <w:u w:val="single"/>
        <w:lang w:eastAsia="pl-PL"/>
      </w:rPr>
    </w:pPr>
    <w:r w:rsidRPr="00625F6D">
      <w:rPr>
        <w:rFonts w:ascii="Arial" w:eastAsia="Times New Roman" w:hAnsi="Arial" w:cs="Arial"/>
        <w:b/>
        <w:color w:val="0000FF"/>
        <w:sz w:val="26"/>
        <w:szCs w:val="26"/>
        <w:u w:val="single"/>
        <w:lang w:eastAsia="pl-PL"/>
      </w:rPr>
      <w:t>Warmińsko – Mazurska Agencja Rozwoju Regionalnego S.A. w Olsztynie</w:t>
    </w:r>
  </w:p>
  <w:p w:rsidR="00AD5750" w:rsidRDefault="00AD5750" w:rsidP="004D1418">
    <w:pPr>
      <w:spacing w:after="0" w:line="240" w:lineRule="auto"/>
      <w:rPr>
        <w:rFonts w:ascii="Arial" w:hAnsi="Arial" w:cs="Arial"/>
        <w:b/>
        <w:i/>
        <w:color w:val="FF0000"/>
      </w:rPr>
    </w:pPr>
  </w:p>
  <w:p w:rsidR="00AD5750" w:rsidRPr="004D1418" w:rsidRDefault="00AD5750" w:rsidP="004D1418">
    <w:pPr>
      <w:spacing w:after="0" w:line="240" w:lineRule="auto"/>
      <w:rPr>
        <w:rFonts w:ascii="Arial" w:eastAsia="Times New Roman" w:hAnsi="Arial" w:cs="Arial"/>
        <w:bCs/>
        <w:color w:val="FF0000"/>
        <w:lang w:eastAsia="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styleLink w:val="WWNum632"/>
    <w:lvl w:ilvl="0">
      <w:start w:val="1"/>
      <w:numFmt w:val="none"/>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C46C196A"/>
    <w:name w:val="WW8Num2"/>
    <w:lvl w:ilvl="0">
      <w:start w:val="1"/>
      <w:numFmt w:val="decimal"/>
      <w:lvlText w:val="%1."/>
      <w:lvlJc w:val="left"/>
      <w:pPr>
        <w:tabs>
          <w:tab w:val="num" w:pos="720"/>
        </w:tabs>
        <w:ind w:left="720" w:hanging="360"/>
      </w:pPr>
      <w:rPr>
        <w:rFonts w:ascii="Arial" w:hAnsi="Arial" w:cs="Arial"/>
        <w:b w:val="0"/>
        <w:sz w:val="22"/>
        <w:szCs w:val="22"/>
      </w:rPr>
    </w:lvl>
    <w:lvl w:ilvl="1">
      <w:start w:val="1"/>
      <w:numFmt w:val="lowerLetter"/>
      <w:lvlText w:val="%2)"/>
      <w:lvlJc w:val="left"/>
      <w:pPr>
        <w:tabs>
          <w:tab w:val="num" w:pos="1440"/>
        </w:tabs>
        <w:ind w:left="1440" w:hanging="360"/>
      </w:pPr>
      <w:rPr>
        <w:b w:val="0"/>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00000003"/>
    <w:name w:val="WW8Num4"/>
    <w:lvl w:ilvl="0">
      <w:start w:val="1"/>
      <w:numFmt w:val="decimal"/>
      <w:lvlText w:val="%1."/>
      <w:lvlJc w:val="left"/>
      <w:pPr>
        <w:tabs>
          <w:tab w:val="num" w:pos="340"/>
        </w:tabs>
        <w:ind w:left="340" w:hanging="56"/>
      </w:pPr>
      <w:rPr>
        <w:b w:val="0"/>
      </w:rPr>
    </w:lvl>
  </w:abstractNum>
  <w:abstractNum w:abstractNumId="3">
    <w:nsid w:val="00000004"/>
    <w:multiLevelType w:val="singleLevel"/>
    <w:tmpl w:val="87C299EE"/>
    <w:name w:val="WW8Num5"/>
    <w:lvl w:ilvl="0">
      <w:start w:val="1"/>
      <w:numFmt w:val="decimal"/>
      <w:lvlText w:val="%1."/>
      <w:lvlJc w:val="left"/>
      <w:pPr>
        <w:tabs>
          <w:tab w:val="num" w:pos="720"/>
        </w:tabs>
        <w:ind w:left="720" w:hanging="360"/>
      </w:pPr>
      <w:rPr>
        <w:b w:val="0"/>
      </w:rPr>
    </w:lvl>
  </w:abstractNum>
  <w:abstractNum w:abstractNumId="4">
    <w:nsid w:val="00000005"/>
    <w:multiLevelType w:val="singleLevel"/>
    <w:tmpl w:val="00000005"/>
    <w:name w:val="WW8Num6"/>
    <w:lvl w:ilvl="0">
      <w:start w:val="1"/>
      <w:numFmt w:val="decimal"/>
      <w:lvlText w:val="%1)"/>
      <w:lvlJc w:val="left"/>
      <w:pPr>
        <w:tabs>
          <w:tab w:val="num" w:pos="0"/>
        </w:tabs>
        <w:ind w:left="1060" w:hanging="360"/>
      </w:pPr>
    </w:lvl>
  </w:abstractNum>
  <w:abstractNum w:abstractNumId="5">
    <w:nsid w:val="00000006"/>
    <w:multiLevelType w:val="singleLevel"/>
    <w:tmpl w:val="00000006"/>
    <w:name w:val="WW8Num7"/>
    <w:lvl w:ilvl="0">
      <w:start w:val="1"/>
      <w:numFmt w:val="decimal"/>
      <w:lvlText w:val="%1)"/>
      <w:lvlJc w:val="left"/>
      <w:pPr>
        <w:tabs>
          <w:tab w:val="num" w:pos="1620"/>
        </w:tabs>
        <w:ind w:left="2714" w:hanging="669"/>
      </w:pPr>
      <w:rPr>
        <w:b w:val="0"/>
        <w:i w:val="0"/>
      </w:rPr>
    </w:lvl>
  </w:abstractNum>
  <w:abstractNum w:abstractNumId="6">
    <w:nsid w:val="00000007"/>
    <w:multiLevelType w:val="singleLevel"/>
    <w:tmpl w:val="00000007"/>
    <w:name w:val="WW8Num8"/>
    <w:lvl w:ilvl="0">
      <w:start w:val="1"/>
      <w:numFmt w:val="decimal"/>
      <w:lvlText w:val="%1)"/>
      <w:lvlJc w:val="left"/>
      <w:pPr>
        <w:tabs>
          <w:tab w:val="num" w:pos="340"/>
        </w:tabs>
        <w:ind w:left="340" w:hanging="56"/>
      </w:pPr>
    </w:lvl>
  </w:abstractNum>
  <w:abstractNum w:abstractNumId="7">
    <w:nsid w:val="00000008"/>
    <w:multiLevelType w:val="singleLevel"/>
    <w:tmpl w:val="CCCAE06E"/>
    <w:name w:val="WW8Num9"/>
    <w:lvl w:ilvl="0">
      <w:start w:val="3"/>
      <w:numFmt w:val="decimal"/>
      <w:lvlText w:val="%1."/>
      <w:lvlJc w:val="left"/>
      <w:pPr>
        <w:tabs>
          <w:tab w:val="num" w:pos="0"/>
        </w:tabs>
        <w:ind w:left="720" w:hanging="360"/>
      </w:pPr>
      <w:rPr>
        <w:b/>
        <w:bCs/>
      </w:rPr>
    </w:lvl>
  </w:abstractNum>
  <w:abstractNum w:abstractNumId="8">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9">
    <w:nsid w:val="0000000A"/>
    <w:multiLevelType w:val="multilevel"/>
    <w:tmpl w:val="0000000A"/>
    <w:name w:val="WW8Num11"/>
    <w:lvl w:ilvl="0">
      <w:start w:val="10"/>
      <w:numFmt w:val="decimal"/>
      <w:lvlText w:val="%1."/>
      <w:lvlJc w:val="left"/>
      <w:pPr>
        <w:tabs>
          <w:tab w:val="num" w:pos="785"/>
        </w:tabs>
        <w:ind w:left="785" w:hanging="360"/>
      </w:pPr>
      <w:rPr>
        <w:b/>
      </w:rPr>
    </w:lvl>
    <w:lvl w:ilvl="1">
      <w:start w:val="1"/>
      <w:numFmt w:val="lowerLetter"/>
      <w:lvlText w:val="%2)"/>
      <w:lvlJc w:val="left"/>
      <w:pPr>
        <w:tabs>
          <w:tab w:val="num" w:pos="1505"/>
        </w:tabs>
        <w:ind w:left="1505" w:hanging="360"/>
      </w:pPr>
      <w:rPr>
        <w:rFonts w:ascii="Tahoma" w:eastAsia="Times New Roman" w:hAnsi="Tahoma" w:cs="Courier New"/>
      </w:rPr>
    </w:lvl>
    <w:lvl w:ilvl="2">
      <w:start w:val="1"/>
      <w:numFmt w:val="decimal"/>
      <w:lvlText w:val="%3."/>
      <w:lvlJc w:val="left"/>
      <w:pPr>
        <w:tabs>
          <w:tab w:val="num" w:pos="2101"/>
        </w:tabs>
        <w:ind w:left="2101" w:hanging="56"/>
      </w:pPr>
      <w:rPr>
        <w:b/>
      </w:rPr>
    </w:lvl>
    <w:lvl w:ilvl="3">
      <w:start w:val="1"/>
      <w:numFmt w:val="decimal"/>
      <w:lvlText w:val="%4."/>
      <w:lvlJc w:val="left"/>
      <w:pPr>
        <w:tabs>
          <w:tab w:val="num" w:pos="2945"/>
        </w:tabs>
        <w:ind w:left="2945" w:hanging="360"/>
      </w:pPr>
    </w:lvl>
    <w:lvl w:ilvl="4">
      <w:start w:val="1"/>
      <w:numFmt w:val="lowerLetter"/>
      <w:lvlText w:val="%5."/>
      <w:lvlJc w:val="left"/>
      <w:pPr>
        <w:tabs>
          <w:tab w:val="num" w:pos="3665"/>
        </w:tabs>
        <w:ind w:left="3665" w:hanging="360"/>
      </w:pPr>
    </w:lvl>
    <w:lvl w:ilvl="5">
      <w:start w:val="1"/>
      <w:numFmt w:val="lowerRoman"/>
      <w:lvlText w:val="%6."/>
      <w:lvlJc w:val="lef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left"/>
      <w:pPr>
        <w:tabs>
          <w:tab w:val="num" w:pos="6545"/>
        </w:tabs>
        <w:ind w:left="6545" w:hanging="180"/>
      </w:pPr>
    </w:lvl>
  </w:abstractNum>
  <w:abstractNum w:abstractNumId="10">
    <w:nsid w:val="0000000B"/>
    <w:multiLevelType w:val="singleLevel"/>
    <w:tmpl w:val="2208DD56"/>
    <w:name w:val="WW8Num12"/>
    <w:lvl w:ilvl="0">
      <w:start w:val="1"/>
      <w:numFmt w:val="decimal"/>
      <w:suff w:val="space"/>
      <w:lvlText w:val="%1)"/>
      <w:lvlJc w:val="left"/>
      <w:pPr>
        <w:ind w:left="227" w:hanging="227"/>
      </w:pPr>
      <w:rPr>
        <w:rFonts w:hint="default"/>
      </w:rPr>
    </w:lvl>
  </w:abstractNum>
  <w:abstractNum w:abstractNumId="11">
    <w:nsid w:val="0000000D"/>
    <w:multiLevelType w:val="singleLevel"/>
    <w:tmpl w:val="0000000D"/>
    <w:name w:val="WW8Num14"/>
    <w:lvl w:ilvl="0">
      <w:start w:val="2"/>
      <w:numFmt w:val="decimal"/>
      <w:lvlText w:val="%1."/>
      <w:lvlJc w:val="left"/>
      <w:pPr>
        <w:tabs>
          <w:tab w:val="num" w:pos="340"/>
        </w:tabs>
        <w:ind w:left="340" w:hanging="56"/>
      </w:pPr>
    </w:lvl>
  </w:abstractNum>
  <w:abstractNum w:abstractNumId="12">
    <w:nsid w:val="0000000E"/>
    <w:multiLevelType w:val="singleLevel"/>
    <w:tmpl w:val="0000000E"/>
    <w:name w:val="WW8Num15"/>
    <w:lvl w:ilvl="0">
      <w:start w:val="5"/>
      <w:numFmt w:val="decimal"/>
      <w:lvlText w:val="%1)"/>
      <w:lvlJc w:val="left"/>
      <w:pPr>
        <w:tabs>
          <w:tab w:val="num" w:pos="0"/>
        </w:tabs>
        <w:ind w:left="720" w:hanging="360"/>
      </w:pPr>
    </w:lvl>
  </w:abstractNum>
  <w:abstractNum w:abstractNumId="13">
    <w:nsid w:val="0000000F"/>
    <w:multiLevelType w:val="singleLevel"/>
    <w:tmpl w:val="0000000F"/>
    <w:name w:val="WW8Num16"/>
    <w:lvl w:ilvl="0">
      <w:start w:val="1"/>
      <w:numFmt w:val="decimal"/>
      <w:lvlText w:val="%1)"/>
      <w:lvlJc w:val="left"/>
      <w:pPr>
        <w:tabs>
          <w:tab w:val="num" w:pos="-5"/>
        </w:tabs>
        <w:ind w:left="1089" w:hanging="669"/>
      </w:pPr>
    </w:lvl>
  </w:abstractNum>
  <w:abstractNum w:abstractNumId="14">
    <w:nsid w:val="00000010"/>
    <w:multiLevelType w:val="singleLevel"/>
    <w:tmpl w:val="00000010"/>
    <w:name w:val="WW8Num17"/>
    <w:lvl w:ilvl="0">
      <w:start w:val="1"/>
      <w:numFmt w:val="decimal"/>
      <w:lvlText w:val="%1."/>
      <w:lvlJc w:val="left"/>
      <w:pPr>
        <w:tabs>
          <w:tab w:val="num" w:pos="785"/>
        </w:tabs>
        <w:ind w:left="785" w:hanging="360"/>
      </w:pPr>
    </w:lvl>
  </w:abstractNum>
  <w:abstractNum w:abstractNumId="15">
    <w:nsid w:val="00000012"/>
    <w:multiLevelType w:val="singleLevel"/>
    <w:tmpl w:val="00000012"/>
    <w:name w:val="WW8Num19"/>
    <w:lvl w:ilvl="0">
      <w:start w:val="1"/>
      <w:numFmt w:val="decimal"/>
      <w:lvlText w:val="%1)"/>
      <w:lvlJc w:val="left"/>
      <w:pPr>
        <w:tabs>
          <w:tab w:val="num" w:pos="720"/>
        </w:tabs>
        <w:ind w:left="720" w:hanging="360"/>
      </w:pPr>
    </w:lvl>
  </w:abstractNum>
  <w:abstractNum w:abstractNumId="16">
    <w:nsid w:val="00000014"/>
    <w:multiLevelType w:val="singleLevel"/>
    <w:tmpl w:val="00000014"/>
    <w:name w:val="WW8Num21"/>
    <w:lvl w:ilvl="0">
      <w:start w:val="1"/>
      <w:numFmt w:val="upperRoman"/>
      <w:lvlText w:val="%1."/>
      <w:lvlJc w:val="left"/>
      <w:pPr>
        <w:tabs>
          <w:tab w:val="num" w:pos="0"/>
        </w:tabs>
        <w:ind w:left="780" w:hanging="720"/>
      </w:pPr>
      <w:rPr>
        <w:b/>
        <w:i w:val="0"/>
      </w:rPr>
    </w:lvl>
  </w:abstractNum>
  <w:abstractNum w:abstractNumId="17">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8">
    <w:nsid w:val="00000017"/>
    <w:multiLevelType w:val="singleLevel"/>
    <w:tmpl w:val="00000017"/>
    <w:name w:val="WW8Num24"/>
    <w:lvl w:ilvl="0">
      <w:start w:val="1"/>
      <w:numFmt w:val="decimal"/>
      <w:lvlText w:val="%1)"/>
      <w:lvlJc w:val="left"/>
      <w:pPr>
        <w:tabs>
          <w:tab w:val="num" w:pos="0"/>
        </w:tabs>
        <w:ind w:left="644" w:hanging="360"/>
      </w:pPr>
      <w:rPr>
        <w:color w:val="auto"/>
      </w:rPr>
    </w:lvl>
  </w:abstractNum>
  <w:abstractNum w:abstractNumId="19">
    <w:nsid w:val="00000019"/>
    <w:multiLevelType w:val="singleLevel"/>
    <w:tmpl w:val="00000019"/>
    <w:name w:val="WW8Num26"/>
    <w:lvl w:ilvl="0">
      <w:start w:val="1"/>
      <w:numFmt w:val="decimal"/>
      <w:lvlText w:val="%1)"/>
      <w:lvlJc w:val="left"/>
      <w:pPr>
        <w:tabs>
          <w:tab w:val="num" w:pos="540"/>
        </w:tabs>
        <w:ind w:left="540" w:hanging="360"/>
      </w:pPr>
    </w:lvl>
  </w:abstractNum>
  <w:abstractNum w:abstractNumId="20">
    <w:nsid w:val="0000001B"/>
    <w:multiLevelType w:val="singleLevel"/>
    <w:tmpl w:val="0000001B"/>
    <w:name w:val="WW8Num28"/>
    <w:lvl w:ilvl="0">
      <w:start w:val="1"/>
      <w:numFmt w:val="decimal"/>
      <w:lvlText w:val="%1)"/>
      <w:lvlJc w:val="left"/>
      <w:pPr>
        <w:tabs>
          <w:tab w:val="num" w:pos="900"/>
        </w:tabs>
        <w:ind w:left="900" w:hanging="360"/>
      </w:pPr>
    </w:lvl>
  </w:abstractNum>
  <w:abstractNum w:abstractNumId="21">
    <w:nsid w:val="00000026"/>
    <w:multiLevelType w:val="singleLevel"/>
    <w:tmpl w:val="00000026"/>
    <w:name w:val="WW8Num41"/>
    <w:lvl w:ilvl="0">
      <w:start w:val="1"/>
      <w:numFmt w:val="decimal"/>
      <w:lvlText w:val="%1)"/>
      <w:lvlJc w:val="left"/>
      <w:pPr>
        <w:tabs>
          <w:tab w:val="num" w:pos="3797"/>
        </w:tabs>
        <w:ind w:left="3797" w:hanging="360"/>
      </w:pPr>
    </w:lvl>
  </w:abstractNum>
  <w:abstractNum w:abstractNumId="22">
    <w:nsid w:val="0000002A"/>
    <w:multiLevelType w:val="multilevel"/>
    <w:tmpl w:val="0000002A"/>
    <w:name w:val="WWNum49"/>
    <w:lvl w:ilvl="0">
      <w:start w:val="1"/>
      <w:numFmt w:val="decimal"/>
      <w:lvlText w:val="%1."/>
      <w:lvlJc w:val="left"/>
      <w:pPr>
        <w:tabs>
          <w:tab w:val="num" w:pos="0"/>
        </w:tabs>
        <w:ind w:left="720" w:hanging="360"/>
      </w:pPr>
      <w:rPr>
        <w:rFonts w:eastAsia="Arial Narrow" w:cs="Wingdings"/>
        <w:b w:val="0"/>
        <w:bCs w:val="0"/>
        <w:i w:val="0"/>
        <w:iCs w:val="0"/>
        <w:caps w:val="0"/>
        <w:smallCaps w:val="0"/>
        <w:strike w:val="0"/>
        <w:dstrike w:val="0"/>
        <w:color w:val="000000"/>
        <w:spacing w:val="0"/>
        <w:w w:val="100"/>
        <w:position w:val="0"/>
        <w:sz w:val="23"/>
        <w:szCs w:val="23"/>
        <w:u w:val="none"/>
        <w:vertAlign w:val="baseline"/>
        <w:lang w:val="pl-P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nsid w:val="0000002D"/>
    <w:multiLevelType w:val="multilevel"/>
    <w:tmpl w:val="79005690"/>
    <w:name w:val="WWNum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4">
    <w:nsid w:val="00EB7809"/>
    <w:multiLevelType w:val="hybridMultilevel"/>
    <w:tmpl w:val="0952D952"/>
    <w:lvl w:ilvl="0" w:tplc="9D263C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50D756D"/>
    <w:multiLevelType w:val="hybridMultilevel"/>
    <w:tmpl w:val="3A9CE088"/>
    <w:styleLink w:val="WWNum551"/>
    <w:lvl w:ilvl="0" w:tplc="58065AE0">
      <w:start w:val="1"/>
      <w:numFmt w:val="decimal"/>
      <w:lvlText w:val="%1)"/>
      <w:lvlJc w:val="left"/>
      <w:pPr>
        <w:ind w:left="720" w:hanging="360"/>
      </w:pPr>
    </w:lvl>
    <w:lvl w:ilvl="1" w:tplc="9C12FD6C" w:tentative="1">
      <w:start w:val="1"/>
      <w:numFmt w:val="lowerLetter"/>
      <w:lvlText w:val="%2."/>
      <w:lvlJc w:val="left"/>
      <w:pPr>
        <w:ind w:left="1440" w:hanging="360"/>
      </w:pPr>
    </w:lvl>
    <w:lvl w:ilvl="2" w:tplc="B1F2FC8C" w:tentative="1">
      <w:start w:val="1"/>
      <w:numFmt w:val="lowerRoman"/>
      <w:lvlText w:val="%3."/>
      <w:lvlJc w:val="right"/>
      <w:pPr>
        <w:ind w:left="2160" w:hanging="180"/>
      </w:pPr>
    </w:lvl>
    <w:lvl w:ilvl="3" w:tplc="2DA0B410" w:tentative="1">
      <w:start w:val="1"/>
      <w:numFmt w:val="decimal"/>
      <w:lvlText w:val="%4."/>
      <w:lvlJc w:val="left"/>
      <w:pPr>
        <w:ind w:left="2880" w:hanging="360"/>
      </w:pPr>
    </w:lvl>
    <w:lvl w:ilvl="4" w:tplc="820C66E4" w:tentative="1">
      <w:start w:val="1"/>
      <w:numFmt w:val="lowerLetter"/>
      <w:lvlText w:val="%5."/>
      <w:lvlJc w:val="left"/>
      <w:pPr>
        <w:ind w:left="3600" w:hanging="360"/>
      </w:pPr>
    </w:lvl>
    <w:lvl w:ilvl="5" w:tplc="B2620014" w:tentative="1">
      <w:start w:val="1"/>
      <w:numFmt w:val="lowerRoman"/>
      <w:lvlText w:val="%6."/>
      <w:lvlJc w:val="right"/>
      <w:pPr>
        <w:ind w:left="4320" w:hanging="180"/>
      </w:pPr>
    </w:lvl>
    <w:lvl w:ilvl="6" w:tplc="6C52EE84" w:tentative="1">
      <w:start w:val="1"/>
      <w:numFmt w:val="decimal"/>
      <w:lvlText w:val="%7."/>
      <w:lvlJc w:val="left"/>
      <w:pPr>
        <w:ind w:left="5040" w:hanging="360"/>
      </w:pPr>
    </w:lvl>
    <w:lvl w:ilvl="7" w:tplc="E320E954" w:tentative="1">
      <w:start w:val="1"/>
      <w:numFmt w:val="lowerLetter"/>
      <w:lvlText w:val="%8."/>
      <w:lvlJc w:val="left"/>
      <w:pPr>
        <w:ind w:left="5760" w:hanging="360"/>
      </w:pPr>
    </w:lvl>
    <w:lvl w:ilvl="8" w:tplc="CFF8F0CA" w:tentative="1">
      <w:start w:val="1"/>
      <w:numFmt w:val="lowerRoman"/>
      <w:lvlText w:val="%9."/>
      <w:lvlJc w:val="right"/>
      <w:pPr>
        <w:ind w:left="6480" w:hanging="180"/>
      </w:pPr>
    </w:lvl>
  </w:abstractNum>
  <w:abstractNum w:abstractNumId="26">
    <w:nsid w:val="05705654"/>
    <w:multiLevelType w:val="multilevel"/>
    <w:tmpl w:val="08502342"/>
    <w:styleLink w:val="WWNum351"/>
    <w:lvl w:ilvl="0">
      <w:start w:val="1"/>
      <w:numFmt w:val="decimal"/>
      <w:pStyle w:val="TSstyl"/>
      <w:lvlText w:val="%1)"/>
      <w:lvlJc w:val="left"/>
      <w:pPr>
        <w:tabs>
          <w:tab w:val="num" w:pos="1080"/>
        </w:tabs>
        <w:ind w:left="540" w:hanging="180"/>
      </w:pPr>
      <w:rPr>
        <w:rFonts w:ascii="Arial Narrow" w:eastAsia="Times New Roman" w:hAnsi="Arial Narrow" w:cs="Times New Roman" w:hint="default"/>
      </w:rPr>
    </w:lvl>
    <w:lvl w:ilvl="1">
      <w:start w:val="1"/>
      <w:numFmt w:val="decimal"/>
      <w:lvlText w:val="%2."/>
      <w:lvlJc w:val="left"/>
      <w:pPr>
        <w:tabs>
          <w:tab w:val="num" w:pos="1440"/>
        </w:tabs>
        <w:ind w:left="1440" w:hanging="360"/>
      </w:pPr>
      <w:rPr>
        <w:rFonts w:hint="default"/>
        <w:color w:val="auto"/>
        <w:u w:val="none"/>
      </w:rPr>
    </w:lvl>
    <w:lvl w:ilvl="2">
      <w:start w:val="1"/>
      <w:numFmt w:val="lowerLetter"/>
      <w:lvlText w:val="%3)"/>
      <w:lvlJc w:val="left"/>
      <w:pPr>
        <w:tabs>
          <w:tab w:val="num" w:pos="2340"/>
        </w:tabs>
        <w:ind w:left="2340" w:hanging="360"/>
      </w:pPr>
      <w:rPr>
        <w:rFonts w:ascii="Arial Narrow" w:eastAsia="Calibri" w:hAnsi="Arial Narrow"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start w:val="1"/>
      <w:numFmt w:val="lowerLetter"/>
      <w:lvlText w:val="%7."/>
      <w:lvlJc w:val="left"/>
      <w:pPr>
        <w:ind w:left="5040" w:hanging="360"/>
      </w:pPr>
      <w:rPr>
        <w:rFonts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7B60CCE"/>
    <w:multiLevelType w:val="hybridMultilevel"/>
    <w:tmpl w:val="C852A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08CF2141"/>
    <w:multiLevelType w:val="hybridMultilevel"/>
    <w:tmpl w:val="797AE134"/>
    <w:styleLink w:val="WWNum53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9D0329E"/>
    <w:multiLevelType w:val="multilevel"/>
    <w:tmpl w:val="1AD230A0"/>
    <w:styleLink w:val="WWNum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15C56BDB"/>
    <w:multiLevelType w:val="hybridMultilevel"/>
    <w:tmpl w:val="23086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6E161A5"/>
    <w:multiLevelType w:val="hybridMultilevel"/>
    <w:tmpl w:val="7BAE5A20"/>
    <w:styleLink w:val="WWNum1641"/>
    <w:lvl w:ilvl="0" w:tplc="2844428A">
      <w:start w:val="1"/>
      <w:numFmt w:val="decimal"/>
      <w:lvlText w:val="%1."/>
      <w:lvlJc w:val="left"/>
      <w:pPr>
        <w:ind w:left="720" w:hanging="360"/>
      </w:pPr>
      <w:rPr>
        <w:b w:val="0"/>
        <w:i w:val="0"/>
        <w:color w:val="auto"/>
      </w:rPr>
    </w:lvl>
    <w:lvl w:ilvl="1" w:tplc="191EE294" w:tentative="1">
      <w:start w:val="1"/>
      <w:numFmt w:val="lowerLetter"/>
      <w:lvlText w:val="%2."/>
      <w:lvlJc w:val="left"/>
      <w:pPr>
        <w:ind w:left="1440" w:hanging="360"/>
      </w:pPr>
    </w:lvl>
    <w:lvl w:ilvl="2" w:tplc="D2E0955E" w:tentative="1">
      <w:start w:val="1"/>
      <w:numFmt w:val="lowerRoman"/>
      <w:lvlText w:val="%3."/>
      <w:lvlJc w:val="right"/>
      <w:pPr>
        <w:ind w:left="2160" w:hanging="180"/>
      </w:pPr>
    </w:lvl>
    <w:lvl w:ilvl="3" w:tplc="A434118E" w:tentative="1">
      <w:start w:val="1"/>
      <w:numFmt w:val="decimal"/>
      <w:lvlText w:val="%4."/>
      <w:lvlJc w:val="left"/>
      <w:pPr>
        <w:ind w:left="2880" w:hanging="360"/>
      </w:pPr>
    </w:lvl>
    <w:lvl w:ilvl="4" w:tplc="C0865F58" w:tentative="1">
      <w:start w:val="1"/>
      <w:numFmt w:val="lowerLetter"/>
      <w:lvlText w:val="%5."/>
      <w:lvlJc w:val="left"/>
      <w:pPr>
        <w:ind w:left="3600" w:hanging="360"/>
      </w:pPr>
    </w:lvl>
    <w:lvl w:ilvl="5" w:tplc="09F4416E" w:tentative="1">
      <w:start w:val="1"/>
      <w:numFmt w:val="lowerRoman"/>
      <w:lvlText w:val="%6."/>
      <w:lvlJc w:val="right"/>
      <w:pPr>
        <w:ind w:left="4320" w:hanging="180"/>
      </w:pPr>
    </w:lvl>
    <w:lvl w:ilvl="6" w:tplc="674AF3AA" w:tentative="1">
      <w:start w:val="1"/>
      <w:numFmt w:val="decimal"/>
      <w:lvlText w:val="%7."/>
      <w:lvlJc w:val="left"/>
      <w:pPr>
        <w:ind w:left="5040" w:hanging="360"/>
      </w:pPr>
    </w:lvl>
    <w:lvl w:ilvl="7" w:tplc="5D2E2B60" w:tentative="1">
      <w:start w:val="1"/>
      <w:numFmt w:val="lowerLetter"/>
      <w:lvlText w:val="%8."/>
      <w:lvlJc w:val="left"/>
      <w:pPr>
        <w:ind w:left="5760" w:hanging="360"/>
      </w:pPr>
    </w:lvl>
    <w:lvl w:ilvl="8" w:tplc="72E2D800" w:tentative="1">
      <w:start w:val="1"/>
      <w:numFmt w:val="lowerRoman"/>
      <w:lvlText w:val="%9."/>
      <w:lvlJc w:val="right"/>
      <w:pPr>
        <w:ind w:left="6480" w:hanging="180"/>
      </w:pPr>
    </w:lvl>
  </w:abstractNum>
  <w:abstractNum w:abstractNumId="32">
    <w:nsid w:val="17BA6B18"/>
    <w:multiLevelType w:val="multilevel"/>
    <w:tmpl w:val="75B294BC"/>
    <w:styleLink w:val="WWNum4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33">
    <w:nsid w:val="1D533895"/>
    <w:multiLevelType w:val="hybridMultilevel"/>
    <w:tmpl w:val="CA2A47BC"/>
    <w:lvl w:ilvl="0" w:tplc="49D4C66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E37D39"/>
    <w:multiLevelType w:val="multilevel"/>
    <w:tmpl w:val="7C08C050"/>
    <w:styleLink w:val="WWNum1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02974B2"/>
    <w:multiLevelType w:val="hybridMultilevel"/>
    <w:tmpl w:val="9162EB82"/>
    <w:styleLink w:val="WWNum621"/>
    <w:lvl w:ilvl="0" w:tplc="F9DABA90">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0CB350C"/>
    <w:multiLevelType w:val="hybridMultilevel"/>
    <w:tmpl w:val="A396564E"/>
    <w:lvl w:ilvl="0" w:tplc="57467F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218D52DD"/>
    <w:multiLevelType w:val="hybridMultilevel"/>
    <w:tmpl w:val="82100CE6"/>
    <w:lvl w:ilvl="0" w:tplc="A1B89802">
      <w:start w:val="1"/>
      <w:numFmt w:val="decimal"/>
      <w:lvlText w:val="%1)"/>
      <w:lvlJc w:val="left"/>
      <w:pPr>
        <w:ind w:left="2880" w:hanging="360"/>
      </w:pPr>
      <w:rPr>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1E46F97"/>
    <w:multiLevelType w:val="hybridMultilevel"/>
    <w:tmpl w:val="94E81980"/>
    <w:styleLink w:val="WWNum155"/>
    <w:lvl w:ilvl="0" w:tplc="FFFFFFFF">
      <w:start w:val="1"/>
      <w:numFmt w:val="decimal"/>
      <w:lvlText w:val="%1."/>
      <w:lvlJc w:val="left"/>
      <w:pPr>
        <w:ind w:left="1003" w:hanging="360"/>
      </w:pPr>
    </w:lvl>
    <w:lvl w:ilvl="1" w:tplc="FFFFFFFF">
      <w:start w:val="1"/>
      <w:numFmt w:val="lowerLetter"/>
      <w:lvlText w:val="%2)"/>
      <w:lvlJc w:val="left"/>
      <w:pPr>
        <w:ind w:left="1723" w:hanging="360"/>
      </w:pPr>
      <w:rPr>
        <w:rFonts w:hint="default"/>
      </w:rPr>
    </w:lvl>
    <w:lvl w:ilvl="2" w:tplc="FFFFFFFF">
      <w:start w:val="1"/>
      <w:numFmt w:val="decimal"/>
      <w:lvlText w:val="%3."/>
      <w:lvlJc w:val="left"/>
      <w:pPr>
        <w:ind w:left="3299" w:hanging="180"/>
      </w:pPr>
    </w:lvl>
    <w:lvl w:ilvl="3" w:tplc="FFFFFFFF">
      <w:start w:val="1"/>
      <w:numFmt w:val="lowerLetter"/>
      <w:lvlText w:val="%4)"/>
      <w:lvlJc w:val="left"/>
      <w:pPr>
        <w:ind w:left="3163" w:hanging="360"/>
      </w:pPr>
      <w:rPr>
        <w:rFonts w:ascii="Arial" w:hAnsi="Arial" w:hint="default"/>
        <w:sz w:val="20"/>
      </w:rPr>
    </w:lvl>
    <w:lvl w:ilvl="4" w:tplc="6C300B5C">
      <w:start w:val="1"/>
      <w:numFmt w:val="upperRoman"/>
      <w:lvlText w:val="%5."/>
      <w:lvlJc w:val="left"/>
      <w:pPr>
        <w:ind w:left="4243" w:hanging="720"/>
      </w:pPr>
      <w:rPr>
        <w:rFonts w:hint="default"/>
      </w:rPr>
    </w:lvl>
    <w:lvl w:ilvl="5" w:tplc="FFFFFFFF" w:tentative="1">
      <w:start w:val="1"/>
      <w:numFmt w:val="lowerRoman"/>
      <w:lvlText w:val="%6."/>
      <w:lvlJc w:val="right"/>
      <w:pPr>
        <w:ind w:left="4603" w:hanging="180"/>
      </w:pPr>
    </w:lvl>
    <w:lvl w:ilvl="6" w:tplc="FFFFFFFF">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39">
    <w:nsid w:val="261C4096"/>
    <w:multiLevelType w:val="hybridMultilevel"/>
    <w:tmpl w:val="FC90C30C"/>
    <w:lvl w:ilvl="0" w:tplc="2E40B29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6D3162D"/>
    <w:multiLevelType w:val="hybridMultilevel"/>
    <w:tmpl w:val="FC5ACB64"/>
    <w:styleLink w:val="WWNum571"/>
    <w:lvl w:ilvl="0" w:tplc="5ED46EFE">
      <w:start w:val="1"/>
      <w:numFmt w:val="decimal"/>
      <w:lvlText w:val="%1."/>
      <w:lvlJc w:val="left"/>
      <w:pPr>
        <w:ind w:left="720" w:hanging="360"/>
      </w:pPr>
      <w:rPr>
        <w:rFonts w:ascii="Arial Narrow" w:eastAsia="Lucida Sans Unicode" w:hAnsi="Arial Narrow" w:cs="Times New Roman"/>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27411DE1"/>
    <w:multiLevelType w:val="multilevel"/>
    <w:tmpl w:val="EE945DE4"/>
    <w:styleLink w:val="WWNum6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27B74EE7"/>
    <w:multiLevelType w:val="multilevel"/>
    <w:tmpl w:val="8BD84C10"/>
    <w:styleLink w:val="WWNum58"/>
    <w:lvl w:ilvl="0">
      <w:start w:val="1"/>
      <w:numFmt w:val="decimal"/>
      <w:lvlText w:val="%1."/>
      <w:lvlJc w:val="left"/>
      <w:pPr>
        <w:ind w:left="720" w:hanging="360"/>
      </w:pPr>
      <w:rPr>
        <w:rFonts w:eastAsia="Calibri"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286A1506"/>
    <w:multiLevelType w:val="hybridMultilevel"/>
    <w:tmpl w:val="80B2C57E"/>
    <w:lvl w:ilvl="0" w:tplc="94564646">
      <w:start w:val="1"/>
      <w:numFmt w:val="decimal"/>
      <w:suff w:val="space"/>
      <w:lvlText w:val="%1)"/>
      <w:lvlJc w:val="left"/>
      <w:pPr>
        <w:ind w:left="947" w:hanging="9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602EB3"/>
    <w:multiLevelType w:val="hybridMultilevel"/>
    <w:tmpl w:val="D75ECB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C8F2F56"/>
    <w:multiLevelType w:val="hybridMultilevel"/>
    <w:tmpl w:val="6D4C69F0"/>
    <w:styleLink w:val="WWNum581"/>
    <w:lvl w:ilvl="0" w:tplc="8A50BB38">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32261B7F"/>
    <w:multiLevelType w:val="multilevel"/>
    <w:tmpl w:val="22A2E5BE"/>
    <w:styleLink w:val="WWNum6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34CC4447"/>
    <w:multiLevelType w:val="multilevel"/>
    <w:tmpl w:val="19A8CA24"/>
    <w:styleLink w:val="WWNum41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48">
    <w:nsid w:val="36C13EE6"/>
    <w:multiLevelType w:val="multilevel"/>
    <w:tmpl w:val="82C2C93E"/>
    <w:styleLink w:val="WWNum1121"/>
    <w:lvl w:ilvl="0">
      <w:numFmt w:val="bullet"/>
      <w:lvlText w:val=""/>
      <w:lvlJc w:val="left"/>
      <w:pPr>
        <w:ind w:left="1800" w:hanging="360"/>
      </w:pPr>
      <w:rPr>
        <w:rFonts w:ascii="Wingdings" w:hAnsi="Wingdings"/>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9">
    <w:nsid w:val="36F87855"/>
    <w:multiLevelType w:val="multilevel"/>
    <w:tmpl w:val="4B9060FA"/>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nsid w:val="3877651A"/>
    <w:multiLevelType w:val="hybridMultilevel"/>
    <w:tmpl w:val="A912871C"/>
    <w:lvl w:ilvl="0" w:tplc="AF9ED33A">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nsid w:val="3D4C5FE2"/>
    <w:multiLevelType w:val="multilevel"/>
    <w:tmpl w:val="65587002"/>
    <w:styleLink w:val="WWNum6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nsid w:val="3EF21519"/>
    <w:multiLevelType w:val="hybridMultilevel"/>
    <w:tmpl w:val="4F9434BE"/>
    <w:styleLink w:val="WWNum611"/>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42F27848"/>
    <w:multiLevelType w:val="hybridMultilevel"/>
    <w:tmpl w:val="9E2EE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42034EA"/>
    <w:multiLevelType w:val="multilevel"/>
    <w:tmpl w:val="6C268EAE"/>
    <w:styleLink w:val="WWNum65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nsid w:val="45C601E3"/>
    <w:multiLevelType w:val="hybridMultilevel"/>
    <w:tmpl w:val="3F868526"/>
    <w:lvl w:ilvl="0" w:tplc="7A84AC9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8A35D8B"/>
    <w:multiLevelType w:val="multilevel"/>
    <w:tmpl w:val="E56A9520"/>
    <w:styleLink w:val="WWNum59"/>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4B0075D9"/>
    <w:multiLevelType w:val="hybridMultilevel"/>
    <w:tmpl w:val="B61CFE7C"/>
    <w:name w:val="WW8Num102"/>
    <w:lvl w:ilvl="0" w:tplc="8D8A4ABE">
      <w:start w:val="1"/>
      <w:numFmt w:val="decimal"/>
      <w:lvlText w:val="%1)"/>
      <w:lvlJc w:val="left"/>
      <w:pPr>
        <w:ind w:left="720" w:hanging="360"/>
      </w:pPr>
      <w:rPr>
        <w:color w:val="auto"/>
      </w:rPr>
    </w:lvl>
    <w:lvl w:ilvl="1" w:tplc="BA4C6650">
      <w:start w:val="1"/>
      <w:numFmt w:val="lowerLetter"/>
      <w:lvlText w:val="%2."/>
      <w:lvlJc w:val="left"/>
      <w:pPr>
        <w:ind w:left="1440" w:hanging="360"/>
      </w:pPr>
    </w:lvl>
    <w:lvl w:ilvl="2" w:tplc="8810568A">
      <w:start w:val="1"/>
      <w:numFmt w:val="lowerRoman"/>
      <w:lvlText w:val="%3."/>
      <w:lvlJc w:val="right"/>
      <w:pPr>
        <w:ind w:left="2160" w:hanging="180"/>
      </w:pPr>
    </w:lvl>
    <w:lvl w:ilvl="3" w:tplc="59988B2A">
      <w:start w:val="1"/>
      <w:numFmt w:val="decimal"/>
      <w:lvlText w:val="%4."/>
      <w:lvlJc w:val="left"/>
      <w:pPr>
        <w:ind w:left="2880" w:hanging="360"/>
      </w:pPr>
    </w:lvl>
    <w:lvl w:ilvl="4" w:tplc="5164D4FA">
      <w:start w:val="1"/>
      <w:numFmt w:val="lowerLetter"/>
      <w:lvlText w:val="%5."/>
      <w:lvlJc w:val="left"/>
      <w:pPr>
        <w:ind w:left="3600" w:hanging="360"/>
      </w:pPr>
    </w:lvl>
    <w:lvl w:ilvl="5" w:tplc="119267F2">
      <w:start w:val="1"/>
      <w:numFmt w:val="lowerRoman"/>
      <w:lvlText w:val="%6."/>
      <w:lvlJc w:val="right"/>
      <w:pPr>
        <w:ind w:left="4320" w:hanging="180"/>
      </w:pPr>
    </w:lvl>
    <w:lvl w:ilvl="6" w:tplc="3CCCEC8C">
      <w:start w:val="1"/>
      <w:numFmt w:val="decimal"/>
      <w:lvlText w:val="%7."/>
      <w:lvlJc w:val="left"/>
      <w:pPr>
        <w:ind w:left="5040" w:hanging="360"/>
      </w:pPr>
    </w:lvl>
    <w:lvl w:ilvl="7" w:tplc="70B2F80C">
      <w:start w:val="1"/>
      <w:numFmt w:val="lowerLetter"/>
      <w:lvlText w:val="%8."/>
      <w:lvlJc w:val="left"/>
      <w:pPr>
        <w:ind w:left="5760" w:hanging="360"/>
      </w:pPr>
    </w:lvl>
    <w:lvl w:ilvl="8" w:tplc="9EF21FA2">
      <w:start w:val="1"/>
      <w:numFmt w:val="lowerRoman"/>
      <w:lvlText w:val="%9."/>
      <w:lvlJc w:val="right"/>
      <w:pPr>
        <w:ind w:left="6480" w:hanging="180"/>
      </w:pPr>
    </w:lvl>
  </w:abstractNum>
  <w:abstractNum w:abstractNumId="58">
    <w:nsid w:val="4C506A25"/>
    <w:multiLevelType w:val="hybridMultilevel"/>
    <w:tmpl w:val="B6021A44"/>
    <w:lvl w:ilvl="0" w:tplc="384C1C3C">
      <w:start w:val="1"/>
      <w:numFmt w:val="decimal"/>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D1F61B3"/>
    <w:multiLevelType w:val="hybridMultilevel"/>
    <w:tmpl w:val="148CAD8E"/>
    <w:styleLink w:val="WWNum17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8A753E"/>
    <w:multiLevelType w:val="hybridMultilevel"/>
    <w:tmpl w:val="4E22F368"/>
    <w:styleLink w:val="WWNum331"/>
    <w:lvl w:ilvl="0" w:tplc="7ECAA9A4">
      <w:start w:val="1"/>
      <w:numFmt w:val="decimal"/>
      <w:lvlText w:val="%1."/>
      <w:lvlJc w:val="left"/>
      <w:pPr>
        <w:ind w:left="862" w:hanging="360"/>
      </w:pPr>
      <w:rPr>
        <w:rFonts w:ascii="Arial Narrow" w:hAnsi="Arial Narrow" w:hint="default"/>
        <w:strike w:val="0"/>
        <w:color w:val="auto"/>
      </w:rPr>
    </w:lvl>
    <w:lvl w:ilvl="1" w:tplc="78605FCE" w:tentative="1">
      <w:start w:val="1"/>
      <w:numFmt w:val="lowerLetter"/>
      <w:lvlText w:val="%2."/>
      <w:lvlJc w:val="left"/>
      <w:pPr>
        <w:ind w:left="1582" w:hanging="360"/>
      </w:pPr>
    </w:lvl>
    <w:lvl w:ilvl="2" w:tplc="E44E3952" w:tentative="1">
      <w:start w:val="1"/>
      <w:numFmt w:val="lowerRoman"/>
      <w:lvlText w:val="%3."/>
      <w:lvlJc w:val="right"/>
      <w:pPr>
        <w:ind w:left="2302" w:hanging="180"/>
      </w:pPr>
    </w:lvl>
    <w:lvl w:ilvl="3" w:tplc="67162446" w:tentative="1">
      <w:start w:val="1"/>
      <w:numFmt w:val="decimal"/>
      <w:lvlText w:val="%4."/>
      <w:lvlJc w:val="left"/>
      <w:pPr>
        <w:ind w:left="3022" w:hanging="360"/>
      </w:pPr>
    </w:lvl>
    <w:lvl w:ilvl="4" w:tplc="08DE6798" w:tentative="1">
      <w:start w:val="1"/>
      <w:numFmt w:val="lowerLetter"/>
      <w:lvlText w:val="%5."/>
      <w:lvlJc w:val="left"/>
      <w:pPr>
        <w:ind w:left="3742" w:hanging="360"/>
      </w:pPr>
    </w:lvl>
    <w:lvl w:ilvl="5" w:tplc="A23C862E" w:tentative="1">
      <w:start w:val="1"/>
      <w:numFmt w:val="lowerRoman"/>
      <w:lvlText w:val="%6."/>
      <w:lvlJc w:val="right"/>
      <w:pPr>
        <w:ind w:left="4462" w:hanging="180"/>
      </w:pPr>
    </w:lvl>
    <w:lvl w:ilvl="6" w:tplc="F7201E50" w:tentative="1">
      <w:start w:val="1"/>
      <w:numFmt w:val="decimal"/>
      <w:lvlText w:val="%7."/>
      <w:lvlJc w:val="left"/>
      <w:pPr>
        <w:ind w:left="5182" w:hanging="360"/>
      </w:pPr>
    </w:lvl>
    <w:lvl w:ilvl="7" w:tplc="6360AF7E" w:tentative="1">
      <w:start w:val="1"/>
      <w:numFmt w:val="lowerLetter"/>
      <w:lvlText w:val="%8."/>
      <w:lvlJc w:val="left"/>
      <w:pPr>
        <w:ind w:left="5902" w:hanging="360"/>
      </w:pPr>
    </w:lvl>
    <w:lvl w:ilvl="8" w:tplc="2B52534E" w:tentative="1">
      <w:start w:val="1"/>
      <w:numFmt w:val="lowerRoman"/>
      <w:lvlText w:val="%9."/>
      <w:lvlJc w:val="right"/>
      <w:pPr>
        <w:ind w:left="6622" w:hanging="180"/>
      </w:pPr>
    </w:lvl>
  </w:abstractNum>
  <w:abstractNum w:abstractNumId="61">
    <w:nsid w:val="5329187A"/>
    <w:multiLevelType w:val="multilevel"/>
    <w:tmpl w:val="53207D66"/>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57715708"/>
    <w:multiLevelType w:val="multilevel"/>
    <w:tmpl w:val="4A5059E0"/>
    <w:name w:val="WW8Num163"/>
    <w:lvl w:ilvl="0">
      <w:start w:val="1"/>
      <w:numFmt w:val="decimal"/>
      <w:lvlText w:val="%1."/>
      <w:lvlJc w:val="left"/>
      <w:pPr>
        <w:tabs>
          <w:tab w:val="num" w:pos="397"/>
        </w:tabs>
        <w:ind w:left="397" w:hanging="397"/>
      </w:pPr>
      <w:rPr>
        <w:rFonts w:ascii="Arial Narrow" w:eastAsia="Calibri" w:hAnsi="Arial Narrow" w:cs="Times New Roman"/>
        <w:b w:val="0"/>
        <w:i w:val="0"/>
        <w:sz w:val="20"/>
        <w:szCs w:val="20"/>
      </w:rPr>
    </w:lvl>
    <w:lvl w:ilvl="1">
      <w:start w:val="1"/>
      <w:numFmt w:val="decimal"/>
      <w:isLgl/>
      <w:lvlText w:val="%1.%2."/>
      <w:lvlJc w:val="left"/>
      <w:pPr>
        <w:ind w:left="1429" w:hanging="720"/>
      </w:pPr>
      <w:rPr>
        <w:rFonts w:cs="Arial" w:hint="default"/>
      </w:rPr>
    </w:lvl>
    <w:lvl w:ilvl="2">
      <w:start w:val="1"/>
      <w:numFmt w:val="decimal"/>
      <w:isLgl/>
      <w:lvlText w:val="%1.%2.%3."/>
      <w:lvlJc w:val="left"/>
      <w:pPr>
        <w:ind w:left="2138" w:hanging="720"/>
      </w:pPr>
      <w:rPr>
        <w:rFonts w:cs="Arial" w:hint="default"/>
      </w:rPr>
    </w:lvl>
    <w:lvl w:ilvl="3">
      <w:start w:val="1"/>
      <w:numFmt w:val="decimal"/>
      <w:isLgl/>
      <w:lvlText w:val="%1.%2.%3.%4."/>
      <w:lvlJc w:val="left"/>
      <w:pPr>
        <w:ind w:left="3207" w:hanging="1080"/>
      </w:pPr>
      <w:rPr>
        <w:rFonts w:cs="Arial" w:hint="default"/>
      </w:rPr>
    </w:lvl>
    <w:lvl w:ilvl="4">
      <w:start w:val="1"/>
      <w:numFmt w:val="decimal"/>
      <w:isLgl/>
      <w:lvlText w:val="%1.%2.%3.%4.%5."/>
      <w:lvlJc w:val="left"/>
      <w:pPr>
        <w:ind w:left="4276" w:hanging="1440"/>
      </w:pPr>
      <w:rPr>
        <w:rFonts w:cs="Arial" w:hint="default"/>
      </w:rPr>
    </w:lvl>
    <w:lvl w:ilvl="5">
      <w:start w:val="1"/>
      <w:numFmt w:val="decimal"/>
      <w:isLgl/>
      <w:lvlText w:val="%1.%2.%3.%4.%5.%6."/>
      <w:lvlJc w:val="left"/>
      <w:pPr>
        <w:ind w:left="4985" w:hanging="1440"/>
      </w:pPr>
      <w:rPr>
        <w:rFonts w:cs="Arial" w:hint="default"/>
      </w:rPr>
    </w:lvl>
    <w:lvl w:ilvl="6">
      <w:start w:val="1"/>
      <w:numFmt w:val="decimal"/>
      <w:isLgl/>
      <w:lvlText w:val="%1.%2.%3.%4.%5.%6.%7."/>
      <w:lvlJc w:val="left"/>
      <w:pPr>
        <w:ind w:left="6054" w:hanging="1800"/>
      </w:pPr>
      <w:rPr>
        <w:rFonts w:cs="Arial" w:hint="default"/>
      </w:rPr>
    </w:lvl>
    <w:lvl w:ilvl="7">
      <w:start w:val="1"/>
      <w:numFmt w:val="decimal"/>
      <w:isLgl/>
      <w:lvlText w:val="%1.%2.%3.%4.%5.%6.%7.%8."/>
      <w:lvlJc w:val="left"/>
      <w:pPr>
        <w:ind w:left="7123" w:hanging="2160"/>
      </w:pPr>
      <w:rPr>
        <w:rFonts w:cs="Arial" w:hint="default"/>
      </w:rPr>
    </w:lvl>
    <w:lvl w:ilvl="8">
      <w:start w:val="1"/>
      <w:numFmt w:val="decimal"/>
      <w:isLgl/>
      <w:lvlText w:val="%1.%2.%3.%4.%5.%6.%7.%8.%9."/>
      <w:lvlJc w:val="left"/>
      <w:pPr>
        <w:ind w:left="7832" w:hanging="2160"/>
      </w:pPr>
      <w:rPr>
        <w:rFonts w:cs="Arial" w:hint="default"/>
      </w:rPr>
    </w:lvl>
  </w:abstractNum>
  <w:abstractNum w:abstractNumId="63">
    <w:nsid w:val="57970C18"/>
    <w:multiLevelType w:val="multilevel"/>
    <w:tmpl w:val="6128D054"/>
    <w:styleLink w:val="WWNum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nsid w:val="59851AC2"/>
    <w:multiLevelType w:val="multilevel"/>
    <w:tmpl w:val="227A1712"/>
    <w:styleLink w:val="WWNum5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65">
    <w:nsid w:val="59FA2285"/>
    <w:multiLevelType w:val="hybridMultilevel"/>
    <w:tmpl w:val="51D4C6C4"/>
    <w:lvl w:ilvl="0" w:tplc="E4F8A5E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08757E3"/>
    <w:multiLevelType w:val="multilevel"/>
    <w:tmpl w:val="D1DC7FD6"/>
    <w:styleLink w:val="WWNum6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60B11F0B"/>
    <w:multiLevelType w:val="multilevel"/>
    <w:tmpl w:val="3F027FB0"/>
    <w:styleLink w:val="WWNum6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nsid w:val="621A509D"/>
    <w:multiLevelType w:val="hybridMultilevel"/>
    <w:tmpl w:val="175C85E6"/>
    <w:lvl w:ilvl="0" w:tplc="263668C2">
      <w:start w:val="1"/>
      <w:numFmt w:val="decimal"/>
      <w:suff w:val="space"/>
      <w:lvlText w:val="%1)"/>
      <w:lvlJc w:val="left"/>
      <w:pPr>
        <w:ind w:left="22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2E22B6F"/>
    <w:multiLevelType w:val="hybridMultilevel"/>
    <w:tmpl w:val="26AACD82"/>
    <w:lvl w:ilvl="0" w:tplc="8B22304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70D7A0E"/>
    <w:multiLevelType w:val="hybridMultilevel"/>
    <w:tmpl w:val="7534E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9DB2158"/>
    <w:multiLevelType w:val="hybridMultilevel"/>
    <w:tmpl w:val="FC3E98A0"/>
    <w:styleLink w:val="WWNum165"/>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nsid w:val="7B0D00A7"/>
    <w:multiLevelType w:val="hybridMultilevel"/>
    <w:tmpl w:val="768E8926"/>
    <w:styleLink w:val="WWNum591"/>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3">
    <w:nsid w:val="7F386393"/>
    <w:multiLevelType w:val="multilevel"/>
    <w:tmpl w:val="9CFE36F8"/>
    <w:styleLink w:val="WWNum6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0"/>
  </w:num>
  <w:num w:numId="2">
    <w:abstractNumId w:val="31"/>
  </w:num>
  <w:num w:numId="3">
    <w:abstractNumId w:val="26"/>
  </w:num>
  <w:num w:numId="4">
    <w:abstractNumId w:val="38"/>
  </w:num>
  <w:num w:numId="5">
    <w:abstractNumId w:val="71"/>
  </w:num>
  <w:num w:numId="6">
    <w:abstractNumId w:val="60"/>
  </w:num>
  <w:num w:numId="7">
    <w:abstractNumId w:val="25"/>
  </w:num>
  <w:num w:numId="8">
    <w:abstractNumId w:val="40"/>
  </w:num>
  <w:num w:numId="9">
    <w:abstractNumId w:val="45"/>
  </w:num>
  <w:num w:numId="10">
    <w:abstractNumId w:val="72"/>
  </w:num>
  <w:num w:numId="11">
    <w:abstractNumId w:val="52"/>
  </w:num>
  <w:num w:numId="12">
    <w:abstractNumId w:val="35"/>
  </w:num>
  <w:num w:numId="13">
    <w:abstractNumId w:val="67"/>
  </w:num>
  <w:num w:numId="14">
    <w:abstractNumId w:val="54"/>
  </w:num>
  <w:num w:numId="15">
    <w:abstractNumId w:val="41"/>
  </w:num>
  <w:num w:numId="16">
    <w:abstractNumId w:val="61"/>
  </w:num>
  <w:num w:numId="17">
    <w:abstractNumId w:val="48"/>
  </w:num>
  <w:num w:numId="18">
    <w:abstractNumId w:val="47"/>
  </w:num>
  <w:num w:numId="19">
    <w:abstractNumId w:val="42"/>
  </w:num>
  <w:num w:numId="20">
    <w:abstractNumId w:val="56"/>
  </w:num>
  <w:num w:numId="21">
    <w:abstractNumId w:val="51"/>
  </w:num>
  <w:num w:numId="22">
    <w:abstractNumId w:val="49"/>
  </w:num>
  <w:num w:numId="23">
    <w:abstractNumId w:val="63"/>
  </w:num>
  <w:num w:numId="24">
    <w:abstractNumId w:val="73"/>
  </w:num>
  <w:num w:numId="25">
    <w:abstractNumId w:val="29"/>
  </w:num>
  <w:num w:numId="26">
    <w:abstractNumId w:val="66"/>
  </w:num>
  <w:num w:numId="27">
    <w:abstractNumId w:val="34"/>
  </w:num>
  <w:num w:numId="28">
    <w:abstractNumId w:val="24"/>
  </w:num>
  <w:num w:numId="29">
    <w:abstractNumId w:val="32"/>
  </w:num>
  <w:num w:numId="30">
    <w:abstractNumId w:val="70"/>
  </w:num>
  <w:num w:numId="31">
    <w:abstractNumId w:val="59"/>
  </w:num>
  <w:num w:numId="32">
    <w:abstractNumId w:val="28"/>
  </w:num>
  <w:num w:numId="33">
    <w:abstractNumId w:val="10"/>
  </w:num>
  <w:num w:numId="34">
    <w:abstractNumId w:val="33"/>
  </w:num>
  <w:num w:numId="35">
    <w:abstractNumId w:val="43"/>
  </w:num>
  <w:num w:numId="36">
    <w:abstractNumId w:val="58"/>
  </w:num>
  <w:num w:numId="37">
    <w:abstractNumId w:val="46"/>
  </w:num>
  <w:num w:numId="38">
    <w:abstractNumId w:val="64"/>
  </w:num>
  <w:num w:numId="39">
    <w:abstractNumId w:val="68"/>
  </w:num>
  <w:num w:numId="40">
    <w:abstractNumId w:val="36"/>
  </w:num>
  <w:num w:numId="41">
    <w:abstractNumId w:val="55"/>
  </w:num>
  <w:num w:numId="42">
    <w:abstractNumId w:val="37"/>
  </w:num>
  <w:num w:numId="43">
    <w:abstractNumId w:val="50"/>
  </w:num>
  <w:num w:numId="44">
    <w:abstractNumId w:val="39"/>
  </w:num>
  <w:num w:numId="45">
    <w:abstractNumId w:val="69"/>
  </w:num>
  <w:num w:numId="46">
    <w:abstractNumId w:val="65"/>
  </w:num>
  <w:num w:numId="47">
    <w:abstractNumId w:val="44"/>
  </w:num>
  <w:num w:numId="48">
    <w:abstractNumId w:val="53"/>
  </w:num>
  <w:num w:numId="49">
    <w:abstractNumId w:val="27"/>
  </w:num>
  <w:num w:numId="50">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pos w:val="beneathText"/>
    <w:footnote w:id="-1"/>
    <w:footnote w:id="0"/>
  </w:footnotePr>
  <w:endnotePr>
    <w:endnote w:id="-1"/>
    <w:endnote w:id="0"/>
  </w:endnotePr>
  <w:compat/>
  <w:rsids>
    <w:rsidRoot w:val="003E088B"/>
    <w:rsid w:val="00000A9A"/>
    <w:rsid w:val="00003355"/>
    <w:rsid w:val="0001064B"/>
    <w:rsid w:val="000108D9"/>
    <w:rsid w:val="000130A2"/>
    <w:rsid w:val="000174F5"/>
    <w:rsid w:val="000176D8"/>
    <w:rsid w:val="00017E90"/>
    <w:rsid w:val="00020767"/>
    <w:rsid w:val="00022B15"/>
    <w:rsid w:val="00024A14"/>
    <w:rsid w:val="000255DA"/>
    <w:rsid w:val="00027E8E"/>
    <w:rsid w:val="00030E2A"/>
    <w:rsid w:val="00032BE9"/>
    <w:rsid w:val="00032D7A"/>
    <w:rsid w:val="00035D8A"/>
    <w:rsid w:val="00036B10"/>
    <w:rsid w:val="00042226"/>
    <w:rsid w:val="00042B72"/>
    <w:rsid w:val="00043DC5"/>
    <w:rsid w:val="000440C7"/>
    <w:rsid w:val="0004471C"/>
    <w:rsid w:val="00044D17"/>
    <w:rsid w:val="00044D41"/>
    <w:rsid w:val="00044EE7"/>
    <w:rsid w:val="00050CD8"/>
    <w:rsid w:val="00056092"/>
    <w:rsid w:val="00057158"/>
    <w:rsid w:val="00057ECE"/>
    <w:rsid w:val="00057FB4"/>
    <w:rsid w:val="000609C4"/>
    <w:rsid w:val="000610CE"/>
    <w:rsid w:val="000617EB"/>
    <w:rsid w:val="000639BE"/>
    <w:rsid w:val="00064DE3"/>
    <w:rsid w:val="0006514F"/>
    <w:rsid w:val="000659A0"/>
    <w:rsid w:val="00065DBF"/>
    <w:rsid w:val="000661B4"/>
    <w:rsid w:val="000667BD"/>
    <w:rsid w:val="0007115A"/>
    <w:rsid w:val="00071848"/>
    <w:rsid w:val="000725CE"/>
    <w:rsid w:val="0008346F"/>
    <w:rsid w:val="00087720"/>
    <w:rsid w:val="00087AAE"/>
    <w:rsid w:val="000908B5"/>
    <w:rsid w:val="000913B6"/>
    <w:rsid w:val="000916AC"/>
    <w:rsid w:val="00095114"/>
    <w:rsid w:val="0009693A"/>
    <w:rsid w:val="000A03E4"/>
    <w:rsid w:val="000A05DC"/>
    <w:rsid w:val="000A13AE"/>
    <w:rsid w:val="000A1993"/>
    <w:rsid w:val="000A2B2C"/>
    <w:rsid w:val="000A34A3"/>
    <w:rsid w:val="000A38AB"/>
    <w:rsid w:val="000A3DFF"/>
    <w:rsid w:val="000A566E"/>
    <w:rsid w:val="000B1E06"/>
    <w:rsid w:val="000B3D50"/>
    <w:rsid w:val="000B669D"/>
    <w:rsid w:val="000C6857"/>
    <w:rsid w:val="000D2625"/>
    <w:rsid w:val="000D5CF5"/>
    <w:rsid w:val="000D647A"/>
    <w:rsid w:val="000D6C90"/>
    <w:rsid w:val="000D6E1E"/>
    <w:rsid w:val="000E28D1"/>
    <w:rsid w:val="000E3684"/>
    <w:rsid w:val="000E3890"/>
    <w:rsid w:val="000E4623"/>
    <w:rsid w:val="000E4CFC"/>
    <w:rsid w:val="000E4FD3"/>
    <w:rsid w:val="000E526F"/>
    <w:rsid w:val="000E7DE5"/>
    <w:rsid w:val="000F060F"/>
    <w:rsid w:val="000F16CD"/>
    <w:rsid w:val="000F4263"/>
    <w:rsid w:val="001010BE"/>
    <w:rsid w:val="0010346E"/>
    <w:rsid w:val="00104858"/>
    <w:rsid w:val="00104E94"/>
    <w:rsid w:val="001058EA"/>
    <w:rsid w:val="00107348"/>
    <w:rsid w:val="00107E20"/>
    <w:rsid w:val="00111B51"/>
    <w:rsid w:val="00111B59"/>
    <w:rsid w:val="00112120"/>
    <w:rsid w:val="001134B4"/>
    <w:rsid w:val="00114BDA"/>
    <w:rsid w:val="001175A4"/>
    <w:rsid w:val="00121814"/>
    <w:rsid w:val="00122663"/>
    <w:rsid w:val="00124E62"/>
    <w:rsid w:val="001305AF"/>
    <w:rsid w:val="00131657"/>
    <w:rsid w:val="00131B48"/>
    <w:rsid w:val="00132A1C"/>
    <w:rsid w:val="00136332"/>
    <w:rsid w:val="00136ABB"/>
    <w:rsid w:val="001376D2"/>
    <w:rsid w:val="00137D60"/>
    <w:rsid w:val="00140ADC"/>
    <w:rsid w:val="00141C86"/>
    <w:rsid w:val="00141F89"/>
    <w:rsid w:val="00147631"/>
    <w:rsid w:val="00147F87"/>
    <w:rsid w:val="00150321"/>
    <w:rsid w:val="00153F39"/>
    <w:rsid w:val="00154502"/>
    <w:rsid w:val="001546CE"/>
    <w:rsid w:val="001554D2"/>
    <w:rsid w:val="00155FC1"/>
    <w:rsid w:val="00157FDC"/>
    <w:rsid w:val="00161C34"/>
    <w:rsid w:val="001621C5"/>
    <w:rsid w:val="00163A9F"/>
    <w:rsid w:val="001659EB"/>
    <w:rsid w:val="00165E2C"/>
    <w:rsid w:val="00165FB9"/>
    <w:rsid w:val="00170D58"/>
    <w:rsid w:val="00171248"/>
    <w:rsid w:val="00171750"/>
    <w:rsid w:val="00175696"/>
    <w:rsid w:val="001761EC"/>
    <w:rsid w:val="001777C6"/>
    <w:rsid w:val="00181EAE"/>
    <w:rsid w:val="001827D4"/>
    <w:rsid w:val="001848B0"/>
    <w:rsid w:val="00187DDF"/>
    <w:rsid w:val="0019032C"/>
    <w:rsid w:val="00191682"/>
    <w:rsid w:val="001917DB"/>
    <w:rsid w:val="0019239B"/>
    <w:rsid w:val="001931C7"/>
    <w:rsid w:val="001A00E2"/>
    <w:rsid w:val="001A200D"/>
    <w:rsid w:val="001A2644"/>
    <w:rsid w:val="001B4859"/>
    <w:rsid w:val="001B4E56"/>
    <w:rsid w:val="001B6991"/>
    <w:rsid w:val="001B769B"/>
    <w:rsid w:val="001C002C"/>
    <w:rsid w:val="001C0290"/>
    <w:rsid w:val="001C26EA"/>
    <w:rsid w:val="001C2A29"/>
    <w:rsid w:val="001C2AC0"/>
    <w:rsid w:val="001C54E2"/>
    <w:rsid w:val="001C58A0"/>
    <w:rsid w:val="001C62FB"/>
    <w:rsid w:val="001D0F84"/>
    <w:rsid w:val="001D1125"/>
    <w:rsid w:val="001D17B5"/>
    <w:rsid w:val="001D2158"/>
    <w:rsid w:val="001D5399"/>
    <w:rsid w:val="001E10E1"/>
    <w:rsid w:val="001E53A8"/>
    <w:rsid w:val="001E6D40"/>
    <w:rsid w:val="001F1378"/>
    <w:rsid w:val="001F1BE2"/>
    <w:rsid w:val="001F2CCD"/>
    <w:rsid w:val="001F6710"/>
    <w:rsid w:val="001F6892"/>
    <w:rsid w:val="00200972"/>
    <w:rsid w:val="002028DD"/>
    <w:rsid w:val="00205484"/>
    <w:rsid w:val="00210A2C"/>
    <w:rsid w:val="00215562"/>
    <w:rsid w:val="002158DB"/>
    <w:rsid w:val="002167EC"/>
    <w:rsid w:val="00220A3E"/>
    <w:rsid w:val="0022559C"/>
    <w:rsid w:val="00226F20"/>
    <w:rsid w:val="002311B0"/>
    <w:rsid w:val="002327BD"/>
    <w:rsid w:val="002354A2"/>
    <w:rsid w:val="0023613E"/>
    <w:rsid w:val="002362A3"/>
    <w:rsid w:val="002378D5"/>
    <w:rsid w:val="00241492"/>
    <w:rsid w:val="00245081"/>
    <w:rsid w:val="002453FA"/>
    <w:rsid w:val="00247762"/>
    <w:rsid w:val="00247852"/>
    <w:rsid w:val="00247883"/>
    <w:rsid w:val="00247D92"/>
    <w:rsid w:val="002526CB"/>
    <w:rsid w:val="002529D5"/>
    <w:rsid w:val="00255463"/>
    <w:rsid w:val="00261082"/>
    <w:rsid w:val="00261725"/>
    <w:rsid w:val="00261E68"/>
    <w:rsid w:val="00262025"/>
    <w:rsid w:val="002627D4"/>
    <w:rsid w:val="00263A7F"/>
    <w:rsid w:val="0026575C"/>
    <w:rsid w:val="00270153"/>
    <w:rsid w:val="00271C93"/>
    <w:rsid w:val="0028052E"/>
    <w:rsid w:val="0028228F"/>
    <w:rsid w:val="00284535"/>
    <w:rsid w:val="00286058"/>
    <w:rsid w:val="00286702"/>
    <w:rsid w:val="00286819"/>
    <w:rsid w:val="00287FEA"/>
    <w:rsid w:val="00290210"/>
    <w:rsid w:val="00291158"/>
    <w:rsid w:val="00292196"/>
    <w:rsid w:val="0029403D"/>
    <w:rsid w:val="002942F6"/>
    <w:rsid w:val="00294EC5"/>
    <w:rsid w:val="00294F94"/>
    <w:rsid w:val="0029550A"/>
    <w:rsid w:val="002A110A"/>
    <w:rsid w:val="002A3A36"/>
    <w:rsid w:val="002A4724"/>
    <w:rsid w:val="002A5394"/>
    <w:rsid w:val="002B107E"/>
    <w:rsid w:val="002B1D33"/>
    <w:rsid w:val="002B2886"/>
    <w:rsid w:val="002B78D2"/>
    <w:rsid w:val="002C0B67"/>
    <w:rsid w:val="002C1A2F"/>
    <w:rsid w:val="002C33A3"/>
    <w:rsid w:val="002C372C"/>
    <w:rsid w:val="002C5A46"/>
    <w:rsid w:val="002C5CEF"/>
    <w:rsid w:val="002C7E0B"/>
    <w:rsid w:val="002C7FFB"/>
    <w:rsid w:val="002D05E9"/>
    <w:rsid w:val="002D085B"/>
    <w:rsid w:val="002D58C2"/>
    <w:rsid w:val="002D5FC7"/>
    <w:rsid w:val="002D6A7A"/>
    <w:rsid w:val="002E01E7"/>
    <w:rsid w:val="002E1501"/>
    <w:rsid w:val="002E23D8"/>
    <w:rsid w:val="002E27FB"/>
    <w:rsid w:val="002E3527"/>
    <w:rsid w:val="002E454A"/>
    <w:rsid w:val="002E7BAC"/>
    <w:rsid w:val="002F04E4"/>
    <w:rsid w:val="002F10BE"/>
    <w:rsid w:val="002F29C5"/>
    <w:rsid w:val="002F49B0"/>
    <w:rsid w:val="002F51D6"/>
    <w:rsid w:val="002F57FB"/>
    <w:rsid w:val="003002FC"/>
    <w:rsid w:val="00300497"/>
    <w:rsid w:val="00301665"/>
    <w:rsid w:val="003018DA"/>
    <w:rsid w:val="003047F3"/>
    <w:rsid w:val="0030688B"/>
    <w:rsid w:val="00306A05"/>
    <w:rsid w:val="0031028A"/>
    <w:rsid w:val="00310489"/>
    <w:rsid w:val="003113BD"/>
    <w:rsid w:val="003135A5"/>
    <w:rsid w:val="00314C50"/>
    <w:rsid w:val="003153E6"/>
    <w:rsid w:val="003156C1"/>
    <w:rsid w:val="00320AB5"/>
    <w:rsid w:val="00321A32"/>
    <w:rsid w:val="0032237E"/>
    <w:rsid w:val="00322387"/>
    <w:rsid w:val="00322859"/>
    <w:rsid w:val="00324F0F"/>
    <w:rsid w:val="00326910"/>
    <w:rsid w:val="00327EA0"/>
    <w:rsid w:val="003301B4"/>
    <w:rsid w:val="003356BA"/>
    <w:rsid w:val="00335AD9"/>
    <w:rsid w:val="00335C59"/>
    <w:rsid w:val="0033602D"/>
    <w:rsid w:val="00340062"/>
    <w:rsid w:val="00341B8C"/>
    <w:rsid w:val="00345B3B"/>
    <w:rsid w:val="0035554D"/>
    <w:rsid w:val="003568A8"/>
    <w:rsid w:val="003569CE"/>
    <w:rsid w:val="003611FB"/>
    <w:rsid w:val="003637A4"/>
    <w:rsid w:val="00367A13"/>
    <w:rsid w:val="00367F23"/>
    <w:rsid w:val="00370777"/>
    <w:rsid w:val="00371D25"/>
    <w:rsid w:val="00372369"/>
    <w:rsid w:val="00375F91"/>
    <w:rsid w:val="0037661E"/>
    <w:rsid w:val="00377413"/>
    <w:rsid w:val="00381417"/>
    <w:rsid w:val="003821D2"/>
    <w:rsid w:val="00384F4D"/>
    <w:rsid w:val="00385A13"/>
    <w:rsid w:val="003860EA"/>
    <w:rsid w:val="00386634"/>
    <w:rsid w:val="0039083A"/>
    <w:rsid w:val="00391199"/>
    <w:rsid w:val="00391C89"/>
    <w:rsid w:val="00392906"/>
    <w:rsid w:val="003964A6"/>
    <w:rsid w:val="003A109C"/>
    <w:rsid w:val="003A1A3C"/>
    <w:rsid w:val="003A387A"/>
    <w:rsid w:val="003A40B0"/>
    <w:rsid w:val="003A5912"/>
    <w:rsid w:val="003A63D8"/>
    <w:rsid w:val="003A687D"/>
    <w:rsid w:val="003A6A84"/>
    <w:rsid w:val="003B0415"/>
    <w:rsid w:val="003B1099"/>
    <w:rsid w:val="003B3E9A"/>
    <w:rsid w:val="003B49A6"/>
    <w:rsid w:val="003B4EE8"/>
    <w:rsid w:val="003B5B8E"/>
    <w:rsid w:val="003B5C5C"/>
    <w:rsid w:val="003B7487"/>
    <w:rsid w:val="003C1EEE"/>
    <w:rsid w:val="003C6F8C"/>
    <w:rsid w:val="003C7109"/>
    <w:rsid w:val="003C7932"/>
    <w:rsid w:val="003D2A93"/>
    <w:rsid w:val="003D3E4A"/>
    <w:rsid w:val="003D5E33"/>
    <w:rsid w:val="003D7CC5"/>
    <w:rsid w:val="003E088B"/>
    <w:rsid w:val="003E4FFA"/>
    <w:rsid w:val="003E5894"/>
    <w:rsid w:val="003E5CB2"/>
    <w:rsid w:val="003E644D"/>
    <w:rsid w:val="003E6801"/>
    <w:rsid w:val="003F1A6F"/>
    <w:rsid w:val="003F1FC0"/>
    <w:rsid w:val="003F35AC"/>
    <w:rsid w:val="003F368D"/>
    <w:rsid w:val="00402F7E"/>
    <w:rsid w:val="0040500B"/>
    <w:rsid w:val="004054DD"/>
    <w:rsid w:val="00406741"/>
    <w:rsid w:val="00406C33"/>
    <w:rsid w:val="00406CE0"/>
    <w:rsid w:val="0041059E"/>
    <w:rsid w:val="00412D95"/>
    <w:rsid w:val="004137F2"/>
    <w:rsid w:val="00415628"/>
    <w:rsid w:val="0041751A"/>
    <w:rsid w:val="00417B97"/>
    <w:rsid w:val="00421308"/>
    <w:rsid w:val="00421508"/>
    <w:rsid w:val="00421E11"/>
    <w:rsid w:val="004255C4"/>
    <w:rsid w:val="00427EA3"/>
    <w:rsid w:val="00430297"/>
    <w:rsid w:val="00431510"/>
    <w:rsid w:val="00433BF3"/>
    <w:rsid w:val="00435417"/>
    <w:rsid w:val="00436A0B"/>
    <w:rsid w:val="004409F9"/>
    <w:rsid w:val="0044149C"/>
    <w:rsid w:val="004478FA"/>
    <w:rsid w:val="00450A8D"/>
    <w:rsid w:val="00450CEE"/>
    <w:rsid w:val="00457513"/>
    <w:rsid w:val="00461CD9"/>
    <w:rsid w:val="004620DC"/>
    <w:rsid w:val="00462584"/>
    <w:rsid w:val="00463D37"/>
    <w:rsid w:val="00465644"/>
    <w:rsid w:val="00467039"/>
    <w:rsid w:val="00467DEB"/>
    <w:rsid w:val="00473047"/>
    <w:rsid w:val="00473516"/>
    <w:rsid w:val="00474730"/>
    <w:rsid w:val="00475DB2"/>
    <w:rsid w:val="00477614"/>
    <w:rsid w:val="00482361"/>
    <w:rsid w:val="004853DE"/>
    <w:rsid w:val="004861DA"/>
    <w:rsid w:val="00490445"/>
    <w:rsid w:val="00491167"/>
    <w:rsid w:val="00491240"/>
    <w:rsid w:val="00492D62"/>
    <w:rsid w:val="00493C31"/>
    <w:rsid w:val="0049485F"/>
    <w:rsid w:val="00495A07"/>
    <w:rsid w:val="004967A3"/>
    <w:rsid w:val="00497180"/>
    <w:rsid w:val="004A1381"/>
    <w:rsid w:val="004A2EBD"/>
    <w:rsid w:val="004A3AB4"/>
    <w:rsid w:val="004A5B12"/>
    <w:rsid w:val="004A6FBC"/>
    <w:rsid w:val="004B0C21"/>
    <w:rsid w:val="004B1630"/>
    <w:rsid w:val="004B2175"/>
    <w:rsid w:val="004B27F7"/>
    <w:rsid w:val="004B30DA"/>
    <w:rsid w:val="004B4A18"/>
    <w:rsid w:val="004B50CC"/>
    <w:rsid w:val="004B6252"/>
    <w:rsid w:val="004B66D3"/>
    <w:rsid w:val="004C5117"/>
    <w:rsid w:val="004C6034"/>
    <w:rsid w:val="004D1418"/>
    <w:rsid w:val="004D284E"/>
    <w:rsid w:val="004D4066"/>
    <w:rsid w:val="004D41B9"/>
    <w:rsid w:val="004D5F0F"/>
    <w:rsid w:val="004D5FAA"/>
    <w:rsid w:val="004D6A95"/>
    <w:rsid w:val="004E103E"/>
    <w:rsid w:val="004E26FC"/>
    <w:rsid w:val="004E4952"/>
    <w:rsid w:val="004E5060"/>
    <w:rsid w:val="004F0555"/>
    <w:rsid w:val="004F4130"/>
    <w:rsid w:val="004F5F0E"/>
    <w:rsid w:val="004F6541"/>
    <w:rsid w:val="0050031D"/>
    <w:rsid w:val="0050261B"/>
    <w:rsid w:val="00503CB1"/>
    <w:rsid w:val="0050782D"/>
    <w:rsid w:val="00510D08"/>
    <w:rsid w:val="00511E98"/>
    <w:rsid w:val="00512368"/>
    <w:rsid w:val="005123D7"/>
    <w:rsid w:val="005140ED"/>
    <w:rsid w:val="00514DA1"/>
    <w:rsid w:val="00515879"/>
    <w:rsid w:val="00517323"/>
    <w:rsid w:val="00517B42"/>
    <w:rsid w:val="005210E6"/>
    <w:rsid w:val="00521AB3"/>
    <w:rsid w:val="0052435D"/>
    <w:rsid w:val="00524744"/>
    <w:rsid w:val="005267A4"/>
    <w:rsid w:val="00526A0D"/>
    <w:rsid w:val="00531833"/>
    <w:rsid w:val="00531C9C"/>
    <w:rsid w:val="005339FD"/>
    <w:rsid w:val="00535262"/>
    <w:rsid w:val="00535314"/>
    <w:rsid w:val="005379D9"/>
    <w:rsid w:val="0054062A"/>
    <w:rsid w:val="005407F9"/>
    <w:rsid w:val="00541A77"/>
    <w:rsid w:val="00543C8C"/>
    <w:rsid w:val="00544272"/>
    <w:rsid w:val="00545D06"/>
    <w:rsid w:val="00545F6E"/>
    <w:rsid w:val="00547A1C"/>
    <w:rsid w:val="00547BBD"/>
    <w:rsid w:val="00551740"/>
    <w:rsid w:val="0055244C"/>
    <w:rsid w:val="00552547"/>
    <w:rsid w:val="005546F1"/>
    <w:rsid w:val="005564D7"/>
    <w:rsid w:val="00556967"/>
    <w:rsid w:val="00564097"/>
    <w:rsid w:val="005644F5"/>
    <w:rsid w:val="005652CD"/>
    <w:rsid w:val="005666ED"/>
    <w:rsid w:val="005669EE"/>
    <w:rsid w:val="00571C30"/>
    <w:rsid w:val="00575260"/>
    <w:rsid w:val="005762B1"/>
    <w:rsid w:val="00576569"/>
    <w:rsid w:val="0057730A"/>
    <w:rsid w:val="00582709"/>
    <w:rsid w:val="00582CE8"/>
    <w:rsid w:val="005849C8"/>
    <w:rsid w:val="0059023D"/>
    <w:rsid w:val="00591A3B"/>
    <w:rsid w:val="00596052"/>
    <w:rsid w:val="00596B39"/>
    <w:rsid w:val="005A0BCD"/>
    <w:rsid w:val="005A1961"/>
    <w:rsid w:val="005A63EE"/>
    <w:rsid w:val="005B07C2"/>
    <w:rsid w:val="005B1604"/>
    <w:rsid w:val="005B3F8B"/>
    <w:rsid w:val="005B4C15"/>
    <w:rsid w:val="005B6088"/>
    <w:rsid w:val="005C0250"/>
    <w:rsid w:val="005C025F"/>
    <w:rsid w:val="005C4428"/>
    <w:rsid w:val="005C5DD9"/>
    <w:rsid w:val="005C68E6"/>
    <w:rsid w:val="005C6D76"/>
    <w:rsid w:val="005D06B5"/>
    <w:rsid w:val="005D1091"/>
    <w:rsid w:val="005D6A67"/>
    <w:rsid w:val="005E12E5"/>
    <w:rsid w:val="005E1F8F"/>
    <w:rsid w:val="005E2B30"/>
    <w:rsid w:val="005E426D"/>
    <w:rsid w:val="005E481D"/>
    <w:rsid w:val="005E6448"/>
    <w:rsid w:val="005F0BB0"/>
    <w:rsid w:val="005F1E04"/>
    <w:rsid w:val="005F1E2E"/>
    <w:rsid w:val="005F2B01"/>
    <w:rsid w:val="005F5A27"/>
    <w:rsid w:val="005F6771"/>
    <w:rsid w:val="0060261B"/>
    <w:rsid w:val="00604D3B"/>
    <w:rsid w:val="00605A2D"/>
    <w:rsid w:val="00611177"/>
    <w:rsid w:val="0061361B"/>
    <w:rsid w:val="006138E9"/>
    <w:rsid w:val="00615779"/>
    <w:rsid w:val="006157C9"/>
    <w:rsid w:val="00615957"/>
    <w:rsid w:val="00615D65"/>
    <w:rsid w:val="00617100"/>
    <w:rsid w:val="00622219"/>
    <w:rsid w:val="00623B61"/>
    <w:rsid w:val="0062504D"/>
    <w:rsid w:val="00625816"/>
    <w:rsid w:val="00625F6D"/>
    <w:rsid w:val="00626093"/>
    <w:rsid w:val="00626334"/>
    <w:rsid w:val="00627E73"/>
    <w:rsid w:val="00630086"/>
    <w:rsid w:val="006339FD"/>
    <w:rsid w:val="00635DAD"/>
    <w:rsid w:val="00635E20"/>
    <w:rsid w:val="00636219"/>
    <w:rsid w:val="006362B7"/>
    <w:rsid w:val="0064005F"/>
    <w:rsid w:val="0064061C"/>
    <w:rsid w:val="00641629"/>
    <w:rsid w:val="0064176D"/>
    <w:rsid w:val="00641AD4"/>
    <w:rsid w:val="00641D88"/>
    <w:rsid w:val="00641ED1"/>
    <w:rsid w:val="006422B3"/>
    <w:rsid w:val="00643E41"/>
    <w:rsid w:val="00644333"/>
    <w:rsid w:val="00644C04"/>
    <w:rsid w:val="00645AEC"/>
    <w:rsid w:val="00646537"/>
    <w:rsid w:val="00647BED"/>
    <w:rsid w:val="00650385"/>
    <w:rsid w:val="00651969"/>
    <w:rsid w:val="00652AE3"/>
    <w:rsid w:val="006533E7"/>
    <w:rsid w:val="0065487B"/>
    <w:rsid w:val="00654EE4"/>
    <w:rsid w:val="00655E91"/>
    <w:rsid w:val="0065764F"/>
    <w:rsid w:val="00660718"/>
    <w:rsid w:val="00660CC9"/>
    <w:rsid w:val="006610CF"/>
    <w:rsid w:val="0066221D"/>
    <w:rsid w:val="00662E66"/>
    <w:rsid w:val="00665177"/>
    <w:rsid w:val="0066517D"/>
    <w:rsid w:val="00665F04"/>
    <w:rsid w:val="006663A6"/>
    <w:rsid w:val="00667CF3"/>
    <w:rsid w:val="00667D4D"/>
    <w:rsid w:val="00670B5A"/>
    <w:rsid w:val="0067573B"/>
    <w:rsid w:val="00681D9F"/>
    <w:rsid w:val="00684B2F"/>
    <w:rsid w:val="00685360"/>
    <w:rsid w:val="0069027C"/>
    <w:rsid w:val="00690A09"/>
    <w:rsid w:val="00691028"/>
    <w:rsid w:val="0069113F"/>
    <w:rsid w:val="006915B2"/>
    <w:rsid w:val="00695C22"/>
    <w:rsid w:val="006A19B2"/>
    <w:rsid w:val="006A53E0"/>
    <w:rsid w:val="006A57B1"/>
    <w:rsid w:val="006A5C1F"/>
    <w:rsid w:val="006A60FF"/>
    <w:rsid w:val="006B194D"/>
    <w:rsid w:val="006C5CA2"/>
    <w:rsid w:val="006C6F1A"/>
    <w:rsid w:val="006C716D"/>
    <w:rsid w:val="006C7228"/>
    <w:rsid w:val="006C73A5"/>
    <w:rsid w:val="006D2A3B"/>
    <w:rsid w:val="006D2FD1"/>
    <w:rsid w:val="006D4237"/>
    <w:rsid w:val="006D6FA8"/>
    <w:rsid w:val="006E1290"/>
    <w:rsid w:val="006E222F"/>
    <w:rsid w:val="006E23C5"/>
    <w:rsid w:val="006E3058"/>
    <w:rsid w:val="006E3FC8"/>
    <w:rsid w:val="006E48E1"/>
    <w:rsid w:val="006E4DD6"/>
    <w:rsid w:val="006E4E22"/>
    <w:rsid w:val="006E54ED"/>
    <w:rsid w:val="006E57AB"/>
    <w:rsid w:val="006E6B7F"/>
    <w:rsid w:val="006E728B"/>
    <w:rsid w:val="006E7E1D"/>
    <w:rsid w:val="006F1BFF"/>
    <w:rsid w:val="006F40CB"/>
    <w:rsid w:val="006F490D"/>
    <w:rsid w:val="006F49C4"/>
    <w:rsid w:val="006F655C"/>
    <w:rsid w:val="006F7E45"/>
    <w:rsid w:val="0070000E"/>
    <w:rsid w:val="00700834"/>
    <w:rsid w:val="00701966"/>
    <w:rsid w:val="00703042"/>
    <w:rsid w:val="00703B5D"/>
    <w:rsid w:val="0070551A"/>
    <w:rsid w:val="007102DA"/>
    <w:rsid w:val="0071492F"/>
    <w:rsid w:val="00715F2D"/>
    <w:rsid w:val="00720209"/>
    <w:rsid w:val="0072047C"/>
    <w:rsid w:val="00722A41"/>
    <w:rsid w:val="0072344F"/>
    <w:rsid w:val="0072409D"/>
    <w:rsid w:val="00726698"/>
    <w:rsid w:val="00730940"/>
    <w:rsid w:val="00733C58"/>
    <w:rsid w:val="007357E0"/>
    <w:rsid w:val="0074247A"/>
    <w:rsid w:val="0074258A"/>
    <w:rsid w:val="00743209"/>
    <w:rsid w:val="007453EB"/>
    <w:rsid w:val="00745A91"/>
    <w:rsid w:val="00750EDD"/>
    <w:rsid w:val="0075317B"/>
    <w:rsid w:val="0075611E"/>
    <w:rsid w:val="00756A4B"/>
    <w:rsid w:val="00756F5C"/>
    <w:rsid w:val="00762C28"/>
    <w:rsid w:val="007644AC"/>
    <w:rsid w:val="00764593"/>
    <w:rsid w:val="00767856"/>
    <w:rsid w:val="00773D93"/>
    <w:rsid w:val="00777C06"/>
    <w:rsid w:val="007852D2"/>
    <w:rsid w:val="0078680B"/>
    <w:rsid w:val="0079089D"/>
    <w:rsid w:val="0079216D"/>
    <w:rsid w:val="00792D9C"/>
    <w:rsid w:val="00793122"/>
    <w:rsid w:val="007944DD"/>
    <w:rsid w:val="00795CEA"/>
    <w:rsid w:val="00795FCA"/>
    <w:rsid w:val="00797010"/>
    <w:rsid w:val="007A0586"/>
    <w:rsid w:val="007A07B0"/>
    <w:rsid w:val="007A1882"/>
    <w:rsid w:val="007A4AC1"/>
    <w:rsid w:val="007A50AA"/>
    <w:rsid w:val="007B1141"/>
    <w:rsid w:val="007B1C19"/>
    <w:rsid w:val="007B2462"/>
    <w:rsid w:val="007B2D08"/>
    <w:rsid w:val="007B6EDD"/>
    <w:rsid w:val="007C0EF7"/>
    <w:rsid w:val="007C2423"/>
    <w:rsid w:val="007C258F"/>
    <w:rsid w:val="007C44AA"/>
    <w:rsid w:val="007C6784"/>
    <w:rsid w:val="007D00D6"/>
    <w:rsid w:val="007D010A"/>
    <w:rsid w:val="007D0449"/>
    <w:rsid w:val="007D0487"/>
    <w:rsid w:val="007D2087"/>
    <w:rsid w:val="007D37D3"/>
    <w:rsid w:val="007D42E7"/>
    <w:rsid w:val="007D5A5E"/>
    <w:rsid w:val="007E13FB"/>
    <w:rsid w:val="007E2614"/>
    <w:rsid w:val="007E30BE"/>
    <w:rsid w:val="007E5C8C"/>
    <w:rsid w:val="007F1202"/>
    <w:rsid w:val="007F1425"/>
    <w:rsid w:val="007F1EED"/>
    <w:rsid w:val="007F331B"/>
    <w:rsid w:val="007F3903"/>
    <w:rsid w:val="007F4EFA"/>
    <w:rsid w:val="007F587C"/>
    <w:rsid w:val="007F58E3"/>
    <w:rsid w:val="008002BF"/>
    <w:rsid w:val="0080093E"/>
    <w:rsid w:val="00802F57"/>
    <w:rsid w:val="00803121"/>
    <w:rsid w:val="008038CD"/>
    <w:rsid w:val="00805D91"/>
    <w:rsid w:val="008074A7"/>
    <w:rsid w:val="008124D5"/>
    <w:rsid w:val="0081448E"/>
    <w:rsid w:val="008151A6"/>
    <w:rsid w:val="00817B4C"/>
    <w:rsid w:val="0082171C"/>
    <w:rsid w:val="0082249E"/>
    <w:rsid w:val="0082290A"/>
    <w:rsid w:val="00823407"/>
    <w:rsid w:val="00823F6D"/>
    <w:rsid w:val="00824115"/>
    <w:rsid w:val="008246B7"/>
    <w:rsid w:val="00824E03"/>
    <w:rsid w:val="00830B65"/>
    <w:rsid w:val="0083325D"/>
    <w:rsid w:val="008350E4"/>
    <w:rsid w:val="008351CE"/>
    <w:rsid w:val="008356C6"/>
    <w:rsid w:val="00836844"/>
    <w:rsid w:val="008375C1"/>
    <w:rsid w:val="008406A9"/>
    <w:rsid w:val="00841273"/>
    <w:rsid w:val="00841BF9"/>
    <w:rsid w:val="008421D8"/>
    <w:rsid w:val="0084374D"/>
    <w:rsid w:val="00845573"/>
    <w:rsid w:val="00845838"/>
    <w:rsid w:val="0084599F"/>
    <w:rsid w:val="008461E0"/>
    <w:rsid w:val="00847C3A"/>
    <w:rsid w:val="0085014D"/>
    <w:rsid w:val="00852C71"/>
    <w:rsid w:val="00855754"/>
    <w:rsid w:val="00856175"/>
    <w:rsid w:val="00856419"/>
    <w:rsid w:val="008574F2"/>
    <w:rsid w:val="00862B6C"/>
    <w:rsid w:val="00863735"/>
    <w:rsid w:val="00864518"/>
    <w:rsid w:val="00865822"/>
    <w:rsid w:val="00866D9C"/>
    <w:rsid w:val="00867EAC"/>
    <w:rsid w:val="00871413"/>
    <w:rsid w:val="00871CC7"/>
    <w:rsid w:val="00871FBA"/>
    <w:rsid w:val="00882241"/>
    <w:rsid w:val="00884128"/>
    <w:rsid w:val="008849A8"/>
    <w:rsid w:val="00887B2D"/>
    <w:rsid w:val="00892359"/>
    <w:rsid w:val="00893958"/>
    <w:rsid w:val="00894FEE"/>
    <w:rsid w:val="00896D45"/>
    <w:rsid w:val="008A0CB8"/>
    <w:rsid w:val="008A27AB"/>
    <w:rsid w:val="008A32F5"/>
    <w:rsid w:val="008A3BD6"/>
    <w:rsid w:val="008A740A"/>
    <w:rsid w:val="008B3DAC"/>
    <w:rsid w:val="008B54D2"/>
    <w:rsid w:val="008B5F57"/>
    <w:rsid w:val="008B735C"/>
    <w:rsid w:val="008C0CEC"/>
    <w:rsid w:val="008C25C7"/>
    <w:rsid w:val="008C5DA4"/>
    <w:rsid w:val="008C6A3B"/>
    <w:rsid w:val="008C741A"/>
    <w:rsid w:val="008C7891"/>
    <w:rsid w:val="008D19B0"/>
    <w:rsid w:val="008D379B"/>
    <w:rsid w:val="008D40B9"/>
    <w:rsid w:val="008D4534"/>
    <w:rsid w:val="008D5AA9"/>
    <w:rsid w:val="008D604B"/>
    <w:rsid w:val="008D63F3"/>
    <w:rsid w:val="008E277C"/>
    <w:rsid w:val="008E3E21"/>
    <w:rsid w:val="008E4632"/>
    <w:rsid w:val="008E4ABA"/>
    <w:rsid w:val="008F1DB2"/>
    <w:rsid w:val="008F2086"/>
    <w:rsid w:val="008F3CC0"/>
    <w:rsid w:val="008F413F"/>
    <w:rsid w:val="008F4275"/>
    <w:rsid w:val="008F4413"/>
    <w:rsid w:val="008F4E60"/>
    <w:rsid w:val="008F6862"/>
    <w:rsid w:val="009007BF"/>
    <w:rsid w:val="00903073"/>
    <w:rsid w:val="00910144"/>
    <w:rsid w:val="009107B7"/>
    <w:rsid w:val="00911D59"/>
    <w:rsid w:val="0091207C"/>
    <w:rsid w:val="009120A0"/>
    <w:rsid w:val="00914490"/>
    <w:rsid w:val="0091594C"/>
    <w:rsid w:val="00915B25"/>
    <w:rsid w:val="00916339"/>
    <w:rsid w:val="00916F02"/>
    <w:rsid w:val="00921013"/>
    <w:rsid w:val="009216C4"/>
    <w:rsid w:val="00922199"/>
    <w:rsid w:val="0092254A"/>
    <w:rsid w:val="0092379A"/>
    <w:rsid w:val="00924334"/>
    <w:rsid w:val="009251D6"/>
    <w:rsid w:val="009300DB"/>
    <w:rsid w:val="009308B3"/>
    <w:rsid w:val="00931B00"/>
    <w:rsid w:val="00932DD7"/>
    <w:rsid w:val="00933F26"/>
    <w:rsid w:val="009361C2"/>
    <w:rsid w:val="00942BEB"/>
    <w:rsid w:val="009435A3"/>
    <w:rsid w:val="00943F5B"/>
    <w:rsid w:val="009465C7"/>
    <w:rsid w:val="00946908"/>
    <w:rsid w:val="00947DDB"/>
    <w:rsid w:val="009509F8"/>
    <w:rsid w:val="009531B6"/>
    <w:rsid w:val="00953889"/>
    <w:rsid w:val="00953EBF"/>
    <w:rsid w:val="0095683B"/>
    <w:rsid w:val="0095755B"/>
    <w:rsid w:val="00957BF2"/>
    <w:rsid w:val="00960F1D"/>
    <w:rsid w:val="009656DB"/>
    <w:rsid w:val="00965C50"/>
    <w:rsid w:val="00966FAE"/>
    <w:rsid w:val="00967688"/>
    <w:rsid w:val="0097231B"/>
    <w:rsid w:val="00972839"/>
    <w:rsid w:val="00974018"/>
    <w:rsid w:val="00975F4D"/>
    <w:rsid w:val="009826F9"/>
    <w:rsid w:val="00982E80"/>
    <w:rsid w:val="0098341F"/>
    <w:rsid w:val="00987D48"/>
    <w:rsid w:val="00991EA0"/>
    <w:rsid w:val="00991F2C"/>
    <w:rsid w:val="00993523"/>
    <w:rsid w:val="00994330"/>
    <w:rsid w:val="00994571"/>
    <w:rsid w:val="00995199"/>
    <w:rsid w:val="00995C24"/>
    <w:rsid w:val="0099676C"/>
    <w:rsid w:val="00996FA2"/>
    <w:rsid w:val="009A0598"/>
    <w:rsid w:val="009A0E5E"/>
    <w:rsid w:val="009A1D53"/>
    <w:rsid w:val="009A217A"/>
    <w:rsid w:val="009A39B1"/>
    <w:rsid w:val="009A3E96"/>
    <w:rsid w:val="009A464F"/>
    <w:rsid w:val="009A5C58"/>
    <w:rsid w:val="009A66A9"/>
    <w:rsid w:val="009A77A2"/>
    <w:rsid w:val="009B1433"/>
    <w:rsid w:val="009B31CA"/>
    <w:rsid w:val="009B35EC"/>
    <w:rsid w:val="009B4940"/>
    <w:rsid w:val="009B593D"/>
    <w:rsid w:val="009B616C"/>
    <w:rsid w:val="009B708B"/>
    <w:rsid w:val="009C0D12"/>
    <w:rsid w:val="009C0DFE"/>
    <w:rsid w:val="009C1C9B"/>
    <w:rsid w:val="009C32C0"/>
    <w:rsid w:val="009C6CF0"/>
    <w:rsid w:val="009D367E"/>
    <w:rsid w:val="009D6051"/>
    <w:rsid w:val="009D61B9"/>
    <w:rsid w:val="009D7F10"/>
    <w:rsid w:val="009E32EB"/>
    <w:rsid w:val="009E47E9"/>
    <w:rsid w:val="009F293A"/>
    <w:rsid w:val="009F5023"/>
    <w:rsid w:val="009F5E7B"/>
    <w:rsid w:val="009F770C"/>
    <w:rsid w:val="00A0023A"/>
    <w:rsid w:val="00A007EB"/>
    <w:rsid w:val="00A00D3A"/>
    <w:rsid w:val="00A026C1"/>
    <w:rsid w:val="00A0456C"/>
    <w:rsid w:val="00A04D22"/>
    <w:rsid w:val="00A06A1D"/>
    <w:rsid w:val="00A07F62"/>
    <w:rsid w:val="00A11311"/>
    <w:rsid w:val="00A13586"/>
    <w:rsid w:val="00A16BD9"/>
    <w:rsid w:val="00A16E75"/>
    <w:rsid w:val="00A2070E"/>
    <w:rsid w:val="00A20C64"/>
    <w:rsid w:val="00A23900"/>
    <w:rsid w:val="00A23B10"/>
    <w:rsid w:val="00A346E6"/>
    <w:rsid w:val="00A35809"/>
    <w:rsid w:val="00A366A0"/>
    <w:rsid w:val="00A40E84"/>
    <w:rsid w:val="00A45ABF"/>
    <w:rsid w:val="00A475EB"/>
    <w:rsid w:val="00A50302"/>
    <w:rsid w:val="00A50C10"/>
    <w:rsid w:val="00A5121C"/>
    <w:rsid w:val="00A51A1A"/>
    <w:rsid w:val="00A51D04"/>
    <w:rsid w:val="00A51FAC"/>
    <w:rsid w:val="00A52226"/>
    <w:rsid w:val="00A55384"/>
    <w:rsid w:val="00A570E3"/>
    <w:rsid w:val="00A606E7"/>
    <w:rsid w:val="00A63D2A"/>
    <w:rsid w:val="00A64FD0"/>
    <w:rsid w:val="00A656A2"/>
    <w:rsid w:val="00A67F4D"/>
    <w:rsid w:val="00A72E64"/>
    <w:rsid w:val="00A7722A"/>
    <w:rsid w:val="00A7741B"/>
    <w:rsid w:val="00A7752B"/>
    <w:rsid w:val="00A82EC1"/>
    <w:rsid w:val="00A835AF"/>
    <w:rsid w:val="00A844FC"/>
    <w:rsid w:val="00A84E82"/>
    <w:rsid w:val="00A859F2"/>
    <w:rsid w:val="00A86662"/>
    <w:rsid w:val="00A8705F"/>
    <w:rsid w:val="00A90F06"/>
    <w:rsid w:val="00A91388"/>
    <w:rsid w:val="00A914F4"/>
    <w:rsid w:val="00A919C8"/>
    <w:rsid w:val="00A91A0D"/>
    <w:rsid w:val="00A92BF3"/>
    <w:rsid w:val="00A92D49"/>
    <w:rsid w:val="00A9619B"/>
    <w:rsid w:val="00A96ED2"/>
    <w:rsid w:val="00A973B4"/>
    <w:rsid w:val="00A97401"/>
    <w:rsid w:val="00AA006E"/>
    <w:rsid w:val="00AA07CB"/>
    <w:rsid w:val="00AA0A52"/>
    <w:rsid w:val="00AA4D04"/>
    <w:rsid w:val="00AA4D3D"/>
    <w:rsid w:val="00AA680A"/>
    <w:rsid w:val="00AA7A1A"/>
    <w:rsid w:val="00AA7C2F"/>
    <w:rsid w:val="00AB22D1"/>
    <w:rsid w:val="00AB6AAE"/>
    <w:rsid w:val="00AC1D1D"/>
    <w:rsid w:val="00AC383E"/>
    <w:rsid w:val="00AC3972"/>
    <w:rsid w:val="00AC45CA"/>
    <w:rsid w:val="00AC6941"/>
    <w:rsid w:val="00AC7258"/>
    <w:rsid w:val="00AC7D3E"/>
    <w:rsid w:val="00AD038B"/>
    <w:rsid w:val="00AD1CD1"/>
    <w:rsid w:val="00AD39AA"/>
    <w:rsid w:val="00AD5750"/>
    <w:rsid w:val="00AD64EC"/>
    <w:rsid w:val="00AD6C31"/>
    <w:rsid w:val="00AD79B3"/>
    <w:rsid w:val="00AD7F0E"/>
    <w:rsid w:val="00AE0111"/>
    <w:rsid w:val="00AE0B9F"/>
    <w:rsid w:val="00AE1445"/>
    <w:rsid w:val="00AE2FED"/>
    <w:rsid w:val="00AE3863"/>
    <w:rsid w:val="00AE4362"/>
    <w:rsid w:val="00AE5849"/>
    <w:rsid w:val="00AF03DC"/>
    <w:rsid w:val="00AF0B04"/>
    <w:rsid w:val="00AF144E"/>
    <w:rsid w:val="00AF1DC1"/>
    <w:rsid w:val="00AF20D5"/>
    <w:rsid w:val="00AF2921"/>
    <w:rsid w:val="00B002F2"/>
    <w:rsid w:val="00B0069D"/>
    <w:rsid w:val="00B01440"/>
    <w:rsid w:val="00B049E7"/>
    <w:rsid w:val="00B04B7A"/>
    <w:rsid w:val="00B06F3E"/>
    <w:rsid w:val="00B077BF"/>
    <w:rsid w:val="00B12078"/>
    <w:rsid w:val="00B1373E"/>
    <w:rsid w:val="00B14DC6"/>
    <w:rsid w:val="00B16742"/>
    <w:rsid w:val="00B17A33"/>
    <w:rsid w:val="00B17B15"/>
    <w:rsid w:val="00B17CB6"/>
    <w:rsid w:val="00B20026"/>
    <w:rsid w:val="00B22754"/>
    <w:rsid w:val="00B245E8"/>
    <w:rsid w:val="00B25D7D"/>
    <w:rsid w:val="00B25F66"/>
    <w:rsid w:val="00B3014D"/>
    <w:rsid w:val="00B315B6"/>
    <w:rsid w:val="00B32345"/>
    <w:rsid w:val="00B329C2"/>
    <w:rsid w:val="00B35D0B"/>
    <w:rsid w:val="00B36215"/>
    <w:rsid w:val="00B3633C"/>
    <w:rsid w:val="00B36A2B"/>
    <w:rsid w:val="00B37272"/>
    <w:rsid w:val="00B40136"/>
    <w:rsid w:val="00B421D9"/>
    <w:rsid w:val="00B45B79"/>
    <w:rsid w:val="00B464C1"/>
    <w:rsid w:val="00B4735B"/>
    <w:rsid w:val="00B57AB7"/>
    <w:rsid w:val="00B61C10"/>
    <w:rsid w:val="00B64A28"/>
    <w:rsid w:val="00B668F6"/>
    <w:rsid w:val="00B66FB9"/>
    <w:rsid w:val="00B672A2"/>
    <w:rsid w:val="00B71E3D"/>
    <w:rsid w:val="00B72ADA"/>
    <w:rsid w:val="00B75166"/>
    <w:rsid w:val="00B811C2"/>
    <w:rsid w:val="00B87EA5"/>
    <w:rsid w:val="00B903EB"/>
    <w:rsid w:val="00B91399"/>
    <w:rsid w:val="00B93E13"/>
    <w:rsid w:val="00B97800"/>
    <w:rsid w:val="00B979BB"/>
    <w:rsid w:val="00BA0DF3"/>
    <w:rsid w:val="00BA47F4"/>
    <w:rsid w:val="00BA7FD6"/>
    <w:rsid w:val="00BB5EA6"/>
    <w:rsid w:val="00BC0A8F"/>
    <w:rsid w:val="00BC0DDC"/>
    <w:rsid w:val="00BC1898"/>
    <w:rsid w:val="00BC1DD0"/>
    <w:rsid w:val="00BC3AA8"/>
    <w:rsid w:val="00BC3DFF"/>
    <w:rsid w:val="00BC3F6C"/>
    <w:rsid w:val="00BC4112"/>
    <w:rsid w:val="00BC62C8"/>
    <w:rsid w:val="00BC6B5B"/>
    <w:rsid w:val="00BD0EFF"/>
    <w:rsid w:val="00BD101F"/>
    <w:rsid w:val="00BD2A7A"/>
    <w:rsid w:val="00BD3E52"/>
    <w:rsid w:val="00BE01DA"/>
    <w:rsid w:val="00BE3437"/>
    <w:rsid w:val="00BF14CB"/>
    <w:rsid w:val="00BF2D4F"/>
    <w:rsid w:val="00BF2DC6"/>
    <w:rsid w:val="00BF62E5"/>
    <w:rsid w:val="00C005D9"/>
    <w:rsid w:val="00C03E89"/>
    <w:rsid w:val="00C079FC"/>
    <w:rsid w:val="00C122FE"/>
    <w:rsid w:val="00C14DBB"/>
    <w:rsid w:val="00C20C73"/>
    <w:rsid w:val="00C212A5"/>
    <w:rsid w:val="00C248E5"/>
    <w:rsid w:val="00C2546F"/>
    <w:rsid w:val="00C2642C"/>
    <w:rsid w:val="00C3052B"/>
    <w:rsid w:val="00C30B2D"/>
    <w:rsid w:val="00C322E9"/>
    <w:rsid w:val="00C323C3"/>
    <w:rsid w:val="00C32540"/>
    <w:rsid w:val="00C3339D"/>
    <w:rsid w:val="00C34364"/>
    <w:rsid w:val="00C41F4A"/>
    <w:rsid w:val="00C47480"/>
    <w:rsid w:val="00C47FE1"/>
    <w:rsid w:val="00C510ED"/>
    <w:rsid w:val="00C51860"/>
    <w:rsid w:val="00C51B60"/>
    <w:rsid w:val="00C52AC8"/>
    <w:rsid w:val="00C52F02"/>
    <w:rsid w:val="00C53240"/>
    <w:rsid w:val="00C5332F"/>
    <w:rsid w:val="00C53CE2"/>
    <w:rsid w:val="00C53FD3"/>
    <w:rsid w:val="00C54D2B"/>
    <w:rsid w:val="00C557C6"/>
    <w:rsid w:val="00C55802"/>
    <w:rsid w:val="00C63380"/>
    <w:rsid w:val="00C636C4"/>
    <w:rsid w:val="00C6469C"/>
    <w:rsid w:val="00C653D5"/>
    <w:rsid w:val="00C70A2C"/>
    <w:rsid w:val="00C7172A"/>
    <w:rsid w:val="00C7230A"/>
    <w:rsid w:val="00C72C76"/>
    <w:rsid w:val="00C7446E"/>
    <w:rsid w:val="00C74BDF"/>
    <w:rsid w:val="00C75F33"/>
    <w:rsid w:val="00C76541"/>
    <w:rsid w:val="00C7743C"/>
    <w:rsid w:val="00C77E3E"/>
    <w:rsid w:val="00C851D7"/>
    <w:rsid w:val="00C85936"/>
    <w:rsid w:val="00C91E9D"/>
    <w:rsid w:val="00C93F4C"/>
    <w:rsid w:val="00C97AF9"/>
    <w:rsid w:val="00CA0B72"/>
    <w:rsid w:val="00CA1B44"/>
    <w:rsid w:val="00CA2DB0"/>
    <w:rsid w:val="00CA355B"/>
    <w:rsid w:val="00CA5186"/>
    <w:rsid w:val="00CA6D31"/>
    <w:rsid w:val="00CB04BC"/>
    <w:rsid w:val="00CB088E"/>
    <w:rsid w:val="00CB31E0"/>
    <w:rsid w:val="00CB428B"/>
    <w:rsid w:val="00CC0EBF"/>
    <w:rsid w:val="00CC1BF5"/>
    <w:rsid w:val="00CC27F6"/>
    <w:rsid w:val="00CC30BD"/>
    <w:rsid w:val="00CC3B9E"/>
    <w:rsid w:val="00CC798B"/>
    <w:rsid w:val="00CD22BD"/>
    <w:rsid w:val="00CD2DBC"/>
    <w:rsid w:val="00CD36C6"/>
    <w:rsid w:val="00CD3A38"/>
    <w:rsid w:val="00CD427A"/>
    <w:rsid w:val="00CD554F"/>
    <w:rsid w:val="00CD61DD"/>
    <w:rsid w:val="00CD6921"/>
    <w:rsid w:val="00CD6A5A"/>
    <w:rsid w:val="00CD6B06"/>
    <w:rsid w:val="00CD6C75"/>
    <w:rsid w:val="00CE282E"/>
    <w:rsid w:val="00CE3651"/>
    <w:rsid w:val="00CE4291"/>
    <w:rsid w:val="00CE446B"/>
    <w:rsid w:val="00CE55E2"/>
    <w:rsid w:val="00CF0F65"/>
    <w:rsid w:val="00CF64EB"/>
    <w:rsid w:val="00CF7384"/>
    <w:rsid w:val="00CF761A"/>
    <w:rsid w:val="00D01DD1"/>
    <w:rsid w:val="00D036DF"/>
    <w:rsid w:val="00D06702"/>
    <w:rsid w:val="00D07A75"/>
    <w:rsid w:val="00D10F32"/>
    <w:rsid w:val="00D12E3B"/>
    <w:rsid w:val="00D151AC"/>
    <w:rsid w:val="00D166D3"/>
    <w:rsid w:val="00D17AA4"/>
    <w:rsid w:val="00D20C9C"/>
    <w:rsid w:val="00D21500"/>
    <w:rsid w:val="00D258F4"/>
    <w:rsid w:val="00D2706F"/>
    <w:rsid w:val="00D27361"/>
    <w:rsid w:val="00D27A4E"/>
    <w:rsid w:val="00D35EDD"/>
    <w:rsid w:val="00D365D8"/>
    <w:rsid w:val="00D40660"/>
    <w:rsid w:val="00D418D8"/>
    <w:rsid w:val="00D43E23"/>
    <w:rsid w:val="00D45499"/>
    <w:rsid w:val="00D454C1"/>
    <w:rsid w:val="00D45DA8"/>
    <w:rsid w:val="00D51467"/>
    <w:rsid w:val="00D535DB"/>
    <w:rsid w:val="00D542A5"/>
    <w:rsid w:val="00D5664C"/>
    <w:rsid w:val="00D6073C"/>
    <w:rsid w:val="00D607CB"/>
    <w:rsid w:val="00D60A4E"/>
    <w:rsid w:val="00D627E2"/>
    <w:rsid w:val="00D631CC"/>
    <w:rsid w:val="00D65DE8"/>
    <w:rsid w:val="00D6694C"/>
    <w:rsid w:val="00D67AAB"/>
    <w:rsid w:val="00D73555"/>
    <w:rsid w:val="00D738EF"/>
    <w:rsid w:val="00D761EA"/>
    <w:rsid w:val="00D77477"/>
    <w:rsid w:val="00D77ABA"/>
    <w:rsid w:val="00D82130"/>
    <w:rsid w:val="00D852CE"/>
    <w:rsid w:val="00D87197"/>
    <w:rsid w:val="00D91848"/>
    <w:rsid w:val="00D96163"/>
    <w:rsid w:val="00DA18A6"/>
    <w:rsid w:val="00DA45F7"/>
    <w:rsid w:val="00DA54D8"/>
    <w:rsid w:val="00DB054D"/>
    <w:rsid w:val="00DB0D3D"/>
    <w:rsid w:val="00DB15F0"/>
    <w:rsid w:val="00DB238F"/>
    <w:rsid w:val="00DB3057"/>
    <w:rsid w:val="00DB371D"/>
    <w:rsid w:val="00DC3205"/>
    <w:rsid w:val="00DD29BD"/>
    <w:rsid w:val="00DD2B40"/>
    <w:rsid w:val="00DD596D"/>
    <w:rsid w:val="00DD7A49"/>
    <w:rsid w:val="00DE19A8"/>
    <w:rsid w:val="00DE2253"/>
    <w:rsid w:val="00DE2715"/>
    <w:rsid w:val="00DE6344"/>
    <w:rsid w:val="00DE70F1"/>
    <w:rsid w:val="00DF1541"/>
    <w:rsid w:val="00DF39D9"/>
    <w:rsid w:val="00DF47C7"/>
    <w:rsid w:val="00DF5EDB"/>
    <w:rsid w:val="00DF60DA"/>
    <w:rsid w:val="00DF77A8"/>
    <w:rsid w:val="00DF7D62"/>
    <w:rsid w:val="00E0108A"/>
    <w:rsid w:val="00E02085"/>
    <w:rsid w:val="00E0399D"/>
    <w:rsid w:val="00E05FFE"/>
    <w:rsid w:val="00E0692E"/>
    <w:rsid w:val="00E10150"/>
    <w:rsid w:val="00E13D2C"/>
    <w:rsid w:val="00E1460A"/>
    <w:rsid w:val="00E14C67"/>
    <w:rsid w:val="00E14D5E"/>
    <w:rsid w:val="00E151CF"/>
    <w:rsid w:val="00E16CED"/>
    <w:rsid w:val="00E20573"/>
    <w:rsid w:val="00E2168F"/>
    <w:rsid w:val="00E22700"/>
    <w:rsid w:val="00E230F7"/>
    <w:rsid w:val="00E27753"/>
    <w:rsid w:val="00E319E7"/>
    <w:rsid w:val="00E31C36"/>
    <w:rsid w:val="00E33956"/>
    <w:rsid w:val="00E33D99"/>
    <w:rsid w:val="00E34D70"/>
    <w:rsid w:val="00E34E55"/>
    <w:rsid w:val="00E34F28"/>
    <w:rsid w:val="00E35C52"/>
    <w:rsid w:val="00E36F06"/>
    <w:rsid w:val="00E42DBF"/>
    <w:rsid w:val="00E43900"/>
    <w:rsid w:val="00E447EC"/>
    <w:rsid w:val="00E45C54"/>
    <w:rsid w:val="00E47FD1"/>
    <w:rsid w:val="00E5114C"/>
    <w:rsid w:val="00E514EB"/>
    <w:rsid w:val="00E54619"/>
    <w:rsid w:val="00E56013"/>
    <w:rsid w:val="00E57167"/>
    <w:rsid w:val="00E572C1"/>
    <w:rsid w:val="00E602C0"/>
    <w:rsid w:val="00E60905"/>
    <w:rsid w:val="00E62769"/>
    <w:rsid w:val="00E628F3"/>
    <w:rsid w:val="00E6354A"/>
    <w:rsid w:val="00E64C61"/>
    <w:rsid w:val="00E651D8"/>
    <w:rsid w:val="00E65405"/>
    <w:rsid w:val="00E67CB3"/>
    <w:rsid w:val="00E71CC1"/>
    <w:rsid w:val="00E73189"/>
    <w:rsid w:val="00E749DA"/>
    <w:rsid w:val="00E759FE"/>
    <w:rsid w:val="00E8007F"/>
    <w:rsid w:val="00E80A35"/>
    <w:rsid w:val="00E8232D"/>
    <w:rsid w:val="00E82475"/>
    <w:rsid w:val="00E83EBB"/>
    <w:rsid w:val="00E85252"/>
    <w:rsid w:val="00E87A8F"/>
    <w:rsid w:val="00E87C3F"/>
    <w:rsid w:val="00E91D48"/>
    <w:rsid w:val="00E93A22"/>
    <w:rsid w:val="00E943C1"/>
    <w:rsid w:val="00E948B5"/>
    <w:rsid w:val="00E95B80"/>
    <w:rsid w:val="00EA206E"/>
    <w:rsid w:val="00EA34CE"/>
    <w:rsid w:val="00EA4354"/>
    <w:rsid w:val="00EA4EFF"/>
    <w:rsid w:val="00EB4E8B"/>
    <w:rsid w:val="00EB65BC"/>
    <w:rsid w:val="00EB65C8"/>
    <w:rsid w:val="00EB6F0F"/>
    <w:rsid w:val="00EB77B5"/>
    <w:rsid w:val="00EC67E7"/>
    <w:rsid w:val="00ED1A44"/>
    <w:rsid w:val="00ED32A7"/>
    <w:rsid w:val="00ED39A6"/>
    <w:rsid w:val="00ED744D"/>
    <w:rsid w:val="00EE1721"/>
    <w:rsid w:val="00EE217E"/>
    <w:rsid w:val="00EE43B8"/>
    <w:rsid w:val="00EE453F"/>
    <w:rsid w:val="00EE5F2A"/>
    <w:rsid w:val="00EE5F33"/>
    <w:rsid w:val="00EF32A1"/>
    <w:rsid w:val="00EF5BD3"/>
    <w:rsid w:val="00EF5CD6"/>
    <w:rsid w:val="00F026F5"/>
    <w:rsid w:val="00F02CF3"/>
    <w:rsid w:val="00F02DCD"/>
    <w:rsid w:val="00F02F2C"/>
    <w:rsid w:val="00F0569F"/>
    <w:rsid w:val="00F11358"/>
    <w:rsid w:val="00F11C0D"/>
    <w:rsid w:val="00F13E13"/>
    <w:rsid w:val="00F156AE"/>
    <w:rsid w:val="00F17B7D"/>
    <w:rsid w:val="00F24C1D"/>
    <w:rsid w:val="00F35D68"/>
    <w:rsid w:val="00F4140D"/>
    <w:rsid w:val="00F42022"/>
    <w:rsid w:val="00F42157"/>
    <w:rsid w:val="00F44A83"/>
    <w:rsid w:val="00F45284"/>
    <w:rsid w:val="00F457BB"/>
    <w:rsid w:val="00F45C8A"/>
    <w:rsid w:val="00F51502"/>
    <w:rsid w:val="00F60C0D"/>
    <w:rsid w:val="00F6291F"/>
    <w:rsid w:val="00F6588A"/>
    <w:rsid w:val="00F662FA"/>
    <w:rsid w:val="00F71D26"/>
    <w:rsid w:val="00F7736F"/>
    <w:rsid w:val="00F774BE"/>
    <w:rsid w:val="00F8097A"/>
    <w:rsid w:val="00F82F0A"/>
    <w:rsid w:val="00F83A43"/>
    <w:rsid w:val="00F850FD"/>
    <w:rsid w:val="00F8610B"/>
    <w:rsid w:val="00F8650F"/>
    <w:rsid w:val="00F867B3"/>
    <w:rsid w:val="00F86A3A"/>
    <w:rsid w:val="00F90A97"/>
    <w:rsid w:val="00F90D85"/>
    <w:rsid w:val="00F915C2"/>
    <w:rsid w:val="00F945BA"/>
    <w:rsid w:val="00F94C20"/>
    <w:rsid w:val="00F956E7"/>
    <w:rsid w:val="00F958C6"/>
    <w:rsid w:val="00FA07B4"/>
    <w:rsid w:val="00FA3E1B"/>
    <w:rsid w:val="00FA45EF"/>
    <w:rsid w:val="00FA61AD"/>
    <w:rsid w:val="00FA73F6"/>
    <w:rsid w:val="00FB2BE2"/>
    <w:rsid w:val="00FB2F28"/>
    <w:rsid w:val="00FB53B5"/>
    <w:rsid w:val="00FB5D68"/>
    <w:rsid w:val="00FB75C0"/>
    <w:rsid w:val="00FB78B8"/>
    <w:rsid w:val="00FC0B64"/>
    <w:rsid w:val="00FC1D41"/>
    <w:rsid w:val="00FC3AE8"/>
    <w:rsid w:val="00FC7201"/>
    <w:rsid w:val="00FD082B"/>
    <w:rsid w:val="00FD093F"/>
    <w:rsid w:val="00FD1A2E"/>
    <w:rsid w:val="00FD2364"/>
    <w:rsid w:val="00FD33C6"/>
    <w:rsid w:val="00FD3743"/>
    <w:rsid w:val="00FD45ED"/>
    <w:rsid w:val="00FD69B7"/>
    <w:rsid w:val="00FE0AEA"/>
    <w:rsid w:val="00FE29BC"/>
    <w:rsid w:val="00FE43DA"/>
    <w:rsid w:val="00FE4AD3"/>
    <w:rsid w:val="00FF38C5"/>
    <w:rsid w:val="00FF6F2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C50"/>
    <w:pPr>
      <w:spacing w:after="200" w:line="276" w:lineRule="auto"/>
    </w:pPr>
    <w:rPr>
      <w:sz w:val="22"/>
      <w:szCs w:val="22"/>
      <w:lang w:eastAsia="en-US"/>
    </w:rPr>
  </w:style>
  <w:style w:type="paragraph" w:styleId="Nagwek1">
    <w:name w:val="heading 1"/>
    <w:basedOn w:val="Normalny"/>
    <w:next w:val="Normalny"/>
    <w:qFormat/>
    <w:rsid w:val="00A366A0"/>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A366A0"/>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A366A0"/>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link w:val="Nagwek4Znak"/>
    <w:qFormat/>
    <w:rsid w:val="00A366A0"/>
    <w:pPr>
      <w:keepNext/>
      <w:spacing w:after="0"/>
      <w:jc w:val="both"/>
      <w:outlineLvl w:val="3"/>
    </w:pPr>
    <w:rPr>
      <w:b/>
    </w:rPr>
  </w:style>
  <w:style w:type="paragraph" w:styleId="Nagwek5">
    <w:name w:val="heading 5"/>
    <w:basedOn w:val="Normalny"/>
    <w:next w:val="Normalny"/>
    <w:qFormat/>
    <w:rsid w:val="00A366A0"/>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A366A0"/>
    <w:pPr>
      <w:keepNext/>
      <w:outlineLvl w:val="5"/>
    </w:pPr>
    <w:rPr>
      <w:b/>
      <w:color w:val="0000FF"/>
    </w:rPr>
  </w:style>
  <w:style w:type="paragraph" w:styleId="Nagwek7">
    <w:name w:val="heading 7"/>
    <w:basedOn w:val="Normalny"/>
    <w:next w:val="Normalny"/>
    <w:link w:val="Nagwek7Znak"/>
    <w:qFormat/>
    <w:rsid w:val="00A366A0"/>
    <w:pPr>
      <w:keepNext/>
      <w:outlineLvl w:val="6"/>
    </w:pPr>
    <w:rPr>
      <w:b/>
    </w:rPr>
  </w:style>
  <w:style w:type="paragraph" w:styleId="Nagwek8">
    <w:name w:val="heading 8"/>
    <w:basedOn w:val="Normalny"/>
    <w:next w:val="Normalny"/>
    <w:link w:val="Nagwek8Znak"/>
    <w:qFormat/>
    <w:rsid w:val="00A366A0"/>
    <w:pPr>
      <w:keepNext/>
      <w:suppressAutoHyphens/>
      <w:spacing w:before="120" w:after="120" w:line="240" w:lineRule="auto"/>
      <w:jc w:val="both"/>
      <w:outlineLvl w:val="7"/>
    </w:pPr>
    <w:rPr>
      <w:b/>
      <w:color w:val="FF0000"/>
      <w:u w:val="single"/>
    </w:rPr>
  </w:style>
  <w:style w:type="paragraph" w:styleId="Nagwek9">
    <w:name w:val="heading 9"/>
    <w:basedOn w:val="Normalny"/>
    <w:next w:val="Normalny"/>
    <w:link w:val="Nagwek9Znak"/>
    <w:qFormat/>
    <w:rsid w:val="00A366A0"/>
    <w:pPr>
      <w:keepNext/>
      <w:spacing w:after="0" w:line="240" w:lineRule="auto"/>
      <w:jc w:val="both"/>
      <w:outlineLvl w:val="8"/>
    </w:pPr>
    <w:rPr>
      <w:b/>
      <w:color w:val="0000FF"/>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rsid w:val="00A366A0"/>
    <w:pPr>
      <w:tabs>
        <w:tab w:val="center" w:pos="4536"/>
        <w:tab w:val="right" w:pos="9072"/>
      </w:tabs>
      <w:spacing w:after="0" w:line="240" w:lineRule="auto"/>
    </w:pPr>
  </w:style>
  <w:style w:type="character" w:customStyle="1" w:styleId="NagwekZnak">
    <w:name w:val="Nagłówek Znak"/>
    <w:basedOn w:val="Domylnaczcionkaakapitu"/>
    <w:rsid w:val="00A366A0"/>
  </w:style>
  <w:style w:type="paragraph" w:styleId="Stopka">
    <w:name w:val="footer"/>
    <w:basedOn w:val="Normalny"/>
    <w:uiPriority w:val="99"/>
    <w:unhideWhenUsed/>
    <w:rsid w:val="00A366A0"/>
    <w:pPr>
      <w:tabs>
        <w:tab w:val="center" w:pos="4536"/>
        <w:tab w:val="right" w:pos="9072"/>
      </w:tabs>
      <w:spacing w:after="0" w:line="240" w:lineRule="auto"/>
    </w:pPr>
  </w:style>
  <w:style w:type="character" w:customStyle="1" w:styleId="StopkaZnak">
    <w:name w:val="Stopka Znak"/>
    <w:basedOn w:val="Domylnaczcionkaakapitu"/>
    <w:uiPriority w:val="99"/>
    <w:rsid w:val="00A366A0"/>
  </w:style>
  <w:style w:type="paragraph" w:styleId="Tekstdymka">
    <w:name w:val="Balloon Text"/>
    <w:basedOn w:val="Normalny"/>
    <w:semiHidden/>
    <w:unhideWhenUsed/>
    <w:rsid w:val="00A366A0"/>
    <w:pPr>
      <w:spacing w:after="0" w:line="240" w:lineRule="auto"/>
    </w:pPr>
    <w:rPr>
      <w:rFonts w:ascii="Tahoma" w:hAnsi="Tahoma"/>
      <w:sz w:val="16"/>
      <w:szCs w:val="16"/>
    </w:rPr>
  </w:style>
  <w:style w:type="character" w:customStyle="1" w:styleId="TekstdymkaZnak">
    <w:name w:val="Tekst dymka Znak"/>
    <w:semiHidden/>
    <w:rsid w:val="00A366A0"/>
    <w:rPr>
      <w:rFonts w:ascii="Tahoma" w:hAnsi="Tahoma" w:cs="Courier New"/>
      <w:sz w:val="16"/>
      <w:szCs w:val="16"/>
    </w:rPr>
  </w:style>
  <w:style w:type="character" w:styleId="Hipercze">
    <w:name w:val="Hyperlink"/>
    <w:unhideWhenUsed/>
    <w:rsid w:val="00A366A0"/>
    <w:rPr>
      <w:color w:val="0000FF"/>
      <w:u w:val="single"/>
    </w:rPr>
  </w:style>
  <w:style w:type="paragraph" w:styleId="Tekstpodstawowywcity">
    <w:name w:val="Body Text Indent"/>
    <w:basedOn w:val="Normalny"/>
    <w:semiHidden/>
    <w:rsid w:val="00A366A0"/>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A366A0"/>
    <w:rPr>
      <w:rFonts w:ascii="Times New Roman" w:eastAsia="Times New Roman" w:hAnsi="Times New Roman"/>
      <w:sz w:val="28"/>
      <w:szCs w:val="24"/>
    </w:rPr>
  </w:style>
  <w:style w:type="paragraph" w:styleId="Tekstpodstawowy">
    <w:name w:val="Body Text"/>
    <w:basedOn w:val="Normalny"/>
    <w:unhideWhenUsed/>
    <w:rsid w:val="00A366A0"/>
    <w:pPr>
      <w:spacing w:after="120"/>
    </w:pPr>
  </w:style>
  <w:style w:type="character" w:customStyle="1" w:styleId="TekstpodstawowyZnak">
    <w:name w:val="Tekst podstawowy Znak"/>
    <w:rsid w:val="00A366A0"/>
    <w:rPr>
      <w:sz w:val="22"/>
      <w:szCs w:val="22"/>
      <w:lang w:eastAsia="en-US"/>
    </w:rPr>
  </w:style>
  <w:style w:type="character" w:customStyle="1" w:styleId="Nagwek2Znak">
    <w:name w:val="Nagłówek 2 Znak"/>
    <w:rsid w:val="00A366A0"/>
    <w:rPr>
      <w:rFonts w:ascii="Times New Roman" w:eastAsia="Times New Roman" w:hAnsi="Times New Roman"/>
      <w:noProof w:val="0"/>
      <w:vanish/>
      <w:sz w:val="26"/>
      <w:szCs w:val="26"/>
      <w:lang w:eastAsia="ar-SA"/>
    </w:rPr>
  </w:style>
  <w:style w:type="paragraph" w:customStyle="1" w:styleId="pkt">
    <w:name w:val="pkt"/>
    <w:basedOn w:val="Normalny"/>
    <w:rsid w:val="00A366A0"/>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A366A0"/>
    <w:pPr>
      <w:ind w:left="850" w:hanging="425"/>
    </w:pPr>
  </w:style>
  <w:style w:type="paragraph" w:customStyle="1" w:styleId="ust">
    <w:name w:val="ust"/>
    <w:rsid w:val="00A366A0"/>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A366A0"/>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A366A0"/>
    <w:pPr>
      <w:suppressAutoHyphens/>
      <w:spacing w:before="100" w:after="100" w:line="240" w:lineRule="auto"/>
    </w:pPr>
    <w:rPr>
      <w:rFonts w:ascii="Tahoma" w:eastAsia="Times New Roman" w:hAnsi="Tahoma" w:cs="Courier New"/>
      <w:color w:val="04305F"/>
      <w:sz w:val="17"/>
      <w:szCs w:val="17"/>
      <w:lang w:eastAsia="ar-SA"/>
    </w:rPr>
  </w:style>
  <w:style w:type="paragraph" w:customStyle="1" w:styleId="Lista-kontynuacja1">
    <w:name w:val="Lista - kontynuacja1"/>
    <w:basedOn w:val="Normalny"/>
    <w:rsid w:val="00A366A0"/>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A366A0"/>
    <w:pPr>
      <w:ind w:left="720"/>
      <w:contextualSpacing/>
    </w:pPr>
  </w:style>
  <w:style w:type="character" w:styleId="Odwoaniedokomentarza">
    <w:name w:val="annotation reference"/>
    <w:semiHidden/>
    <w:unhideWhenUsed/>
    <w:rsid w:val="00A366A0"/>
    <w:rPr>
      <w:sz w:val="16"/>
      <w:szCs w:val="16"/>
    </w:rPr>
  </w:style>
  <w:style w:type="paragraph" w:styleId="Tekstkomentarza">
    <w:name w:val="annotation text"/>
    <w:basedOn w:val="Normalny"/>
    <w:semiHidden/>
    <w:unhideWhenUsed/>
    <w:rsid w:val="00A366A0"/>
    <w:rPr>
      <w:sz w:val="20"/>
      <w:szCs w:val="20"/>
    </w:rPr>
  </w:style>
  <w:style w:type="character" w:customStyle="1" w:styleId="TekstkomentarzaZnak">
    <w:name w:val="Tekst komentarza Znak"/>
    <w:semiHidden/>
    <w:rsid w:val="00A366A0"/>
    <w:rPr>
      <w:lang w:eastAsia="en-US"/>
    </w:rPr>
  </w:style>
  <w:style w:type="paragraph" w:styleId="Tematkomentarza">
    <w:name w:val="annotation subject"/>
    <w:basedOn w:val="Tekstkomentarza"/>
    <w:next w:val="Tekstkomentarza"/>
    <w:semiHidden/>
    <w:unhideWhenUsed/>
    <w:rsid w:val="00A366A0"/>
    <w:rPr>
      <w:b/>
      <w:bCs/>
    </w:rPr>
  </w:style>
  <w:style w:type="character" w:customStyle="1" w:styleId="TematkomentarzaZnak">
    <w:name w:val="Temat komentarza Znak"/>
    <w:semiHidden/>
    <w:rsid w:val="00A366A0"/>
    <w:rPr>
      <w:b/>
      <w:bCs/>
      <w:lang w:eastAsia="en-US"/>
    </w:rPr>
  </w:style>
  <w:style w:type="character" w:customStyle="1" w:styleId="Nagwek1Znak">
    <w:name w:val="Nagłówek 1 Znak"/>
    <w:rsid w:val="00A366A0"/>
    <w:rPr>
      <w:rFonts w:ascii="Cambria" w:eastAsia="Times New Roman" w:hAnsi="Cambria" w:cs="Times New Roman"/>
      <w:b/>
      <w:bCs/>
      <w:kern w:val="32"/>
      <w:sz w:val="32"/>
      <w:szCs w:val="32"/>
      <w:lang w:eastAsia="en-US"/>
    </w:rPr>
  </w:style>
  <w:style w:type="character" w:customStyle="1" w:styleId="Nagwek3Znak">
    <w:name w:val="Nagłówek 3 Znak"/>
    <w:rsid w:val="00A366A0"/>
    <w:rPr>
      <w:rFonts w:ascii="Cambria" w:eastAsia="Times New Roman" w:hAnsi="Cambria"/>
      <w:b/>
      <w:bCs/>
      <w:noProof w:val="0"/>
      <w:sz w:val="26"/>
      <w:szCs w:val="26"/>
    </w:rPr>
  </w:style>
  <w:style w:type="character" w:customStyle="1" w:styleId="Nagwek5Znak">
    <w:name w:val="Nagłówek 5 Znak"/>
    <w:rsid w:val="00A366A0"/>
    <w:rPr>
      <w:rFonts w:eastAsia="Times New Roman"/>
      <w:b/>
      <w:bCs/>
      <w:i/>
      <w:iCs/>
      <w:noProof w:val="0"/>
      <w:sz w:val="26"/>
      <w:szCs w:val="26"/>
    </w:rPr>
  </w:style>
  <w:style w:type="paragraph" w:customStyle="1" w:styleId="Default">
    <w:name w:val="Default"/>
    <w:rsid w:val="00A366A0"/>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A366A0"/>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A366A0"/>
    <w:rPr>
      <w:rFonts w:ascii="Times New Roman" w:eastAsia="Times New Roman" w:hAnsi="Times New Roman"/>
      <w:noProof w:val="0"/>
      <w:sz w:val="16"/>
      <w:szCs w:val="16"/>
    </w:rPr>
  </w:style>
  <w:style w:type="character" w:styleId="Uwydatnienie">
    <w:name w:val="Emphasis"/>
    <w:qFormat/>
    <w:rsid w:val="00A366A0"/>
    <w:rPr>
      <w:rFonts w:cs="Times New Roman"/>
      <w:i/>
      <w:iCs/>
    </w:rPr>
  </w:style>
  <w:style w:type="paragraph" w:styleId="Tekstpodstawowywcity2">
    <w:name w:val="Body Text Indent 2"/>
    <w:basedOn w:val="Normalny"/>
    <w:semiHidden/>
    <w:unhideWhenUsed/>
    <w:rsid w:val="00A366A0"/>
    <w:pPr>
      <w:spacing w:after="120" w:line="480" w:lineRule="auto"/>
      <w:ind w:left="283"/>
    </w:pPr>
  </w:style>
  <w:style w:type="character" w:customStyle="1" w:styleId="Tekstpodstawowywcity2Znak">
    <w:name w:val="Tekst podstawowy wcięty 2 Znak"/>
    <w:semiHidden/>
    <w:rsid w:val="00A366A0"/>
    <w:rPr>
      <w:sz w:val="22"/>
      <w:szCs w:val="22"/>
      <w:lang w:eastAsia="en-US"/>
    </w:rPr>
  </w:style>
  <w:style w:type="paragraph" w:customStyle="1" w:styleId="Standard">
    <w:name w:val="Standard"/>
    <w:rsid w:val="00A366A0"/>
    <w:rPr>
      <w:rFonts w:ascii="Times New Roman" w:eastAsia="Times New Roman" w:hAnsi="Times New Roman"/>
      <w:snapToGrid w:val="0"/>
      <w:sz w:val="24"/>
    </w:rPr>
  </w:style>
  <w:style w:type="paragraph" w:styleId="Tekstpodstawowy2">
    <w:name w:val="Body Text 2"/>
    <w:basedOn w:val="Normalny"/>
    <w:link w:val="Tekstpodstawowy2Znak"/>
    <w:semiHidden/>
    <w:rsid w:val="00A366A0"/>
    <w:rPr>
      <w:color w:val="0000FF"/>
    </w:rPr>
  </w:style>
  <w:style w:type="paragraph" w:styleId="Tekstpodstawowy3">
    <w:name w:val="Body Text 3"/>
    <w:basedOn w:val="Normalny"/>
    <w:link w:val="Tekstpodstawowy3Znak"/>
    <w:semiHidden/>
    <w:rsid w:val="00A366A0"/>
    <w:pPr>
      <w:spacing w:after="0"/>
      <w:jc w:val="center"/>
    </w:pPr>
    <w:rPr>
      <w:b/>
      <w:color w:val="0000FF"/>
      <w:spacing w:val="10"/>
    </w:rPr>
  </w:style>
  <w:style w:type="paragraph" w:styleId="Bezodstpw">
    <w:name w:val="No Spacing"/>
    <w:qFormat/>
    <w:rsid w:val="00A366A0"/>
    <w:rPr>
      <w:sz w:val="22"/>
      <w:szCs w:val="22"/>
      <w:lang w:eastAsia="en-US"/>
    </w:rPr>
  </w:style>
  <w:style w:type="paragraph" w:customStyle="1" w:styleId="TSstyl">
    <w:name w:val="TS styl"/>
    <w:basedOn w:val="Tekstpodstawowywcity"/>
    <w:rsid w:val="00A366A0"/>
    <w:pPr>
      <w:numPr>
        <w:numId w:val="3"/>
      </w:numPr>
      <w:spacing w:before="120" w:after="120"/>
    </w:pPr>
    <w:rPr>
      <w:b/>
      <w:sz w:val="20"/>
      <w:lang w:eastAsia="pl-PL"/>
    </w:rPr>
  </w:style>
  <w:style w:type="paragraph" w:customStyle="1" w:styleId="WW-TableContents">
    <w:name w:val="WW-Table Contents"/>
    <w:basedOn w:val="Normalny"/>
    <w:rsid w:val="00A366A0"/>
    <w:pPr>
      <w:widowControl w:val="0"/>
      <w:suppressAutoHyphens/>
      <w:spacing w:after="0" w:line="240" w:lineRule="auto"/>
    </w:pPr>
    <w:rPr>
      <w:rFonts w:ascii="Times New Roman" w:eastAsia="Arial Unicode MS" w:hAnsi="Times New Roman"/>
      <w:sz w:val="24"/>
      <w:szCs w:val="24"/>
      <w:lang w:eastAsia="ar-SA"/>
    </w:rPr>
  </w:style>
  <w:style w:type="paragraph" w:customStyle="1" w:styleId="Akapitzlist1">
    <w:name w:val="Akapit z listą1"/>
    <w:basedOn w:val="Normalny"/>
    <w:rsid w:val="00A366A0"/>
    <w:pPr>
      <w:spacing w:after="0" w:line="240" w:lineRule="auto"/>
      <w:ind w:left="720"/>
    </w:pPr>
    <w:rPr>
      <w:rFonts w:ascii="Times New Roman" w:eastAsia="Times New Roman" w:hAnsi="Times New Roman"/>
      <w:sz w:val="24"/>
      <w:szCs w:val="24"/>
      <w:lang w:eastAsia="ar-SA"/>
    </w:rPr>
  </w:style>
  <w:style w:type="paragraph" w:styleId="Tytu">
    <w:name w:val="Title"/>
    <w:basedOn w:val="Normalny"/>
    <w:qFormat/>
    <w:rsid w:val="00A366A0"/>
    <w:pPr>
      <w:spacing w:after="0" w:line="240" w:lineRule="auto"/>
      <w:jc w:val="center"/>
    </w:pPr>
    <w:rPr>
      <w:rFonts w:ascii="Arial" w:eastAsia="Times New Roman" w:hAnsi="Arial"/>
      <w:b/>
      <w:sz w:val="28"/>
      <w:szCs w:val="20"/>
    </w:rPr>
  </w:style>
  <w:style w:type="character" w:customStyle="1" w:styleId="TytuZnak">
    <w:name w:val="Tytuł Znak"/>
    <w:rsid w:val="00A366A0"/>
    <w:rPr>
      <w:rFonts w:ascii="Arial" w:eastAsia="Times New Roman" w:hAnsi="Arial"/>
      <w:b/>
      <w:sz w:val="28"/>
    </w:rPr>
  </w:style>
  <w:style w:type="paragraph" w:customStyle="1" w:styleId="Bezodstpw2">
    <w:name w:val="Bez odstępów2"/>
    <w:rsid w:val="007F1EED"/>
    <w:pPr>
      <w:suppressAutoHyphens/>
    </w:pPr>
    <w:rPr>
      <w:rFonts w:ascii="Times New Roman" w:eastAsia="Lucida Sans Unicode" w:hAnsi="Times New Roman" w:cs="Wingdings"/>
      <w:kern w:val="1"/>
      <w:sz w:val="22"/>
      <w:szCs w:val="22"/>
      <w:lang w:eastAsia="hi-IN" w:bidi="hi-IN"/>
    </w:rPr>
  </w:style>
  <w:style w:type="character" w:styleId="UyteHipercze">
    <w:name w:val="FollowedHyperlink"/>
    <w:uiPriority w:val="99"/>
    <w:semiHidden/>
    <w:unhideWhenUsed/>
    <w:rsid w:val="00A606E7"/>
    <w:rPr>
      <w:color w:val="800080"/>
      <w:u w:val="single"/>
    </w:rPr>
  </w:style>
  <w:style w:type="character" w:customStyle="1" w:styleId="Teksttreci">
    <w:name w:val="Tekst treści_"/>
    <w:link w:val="Teksttreci1"/>
    <w:rsid w:val="00A366A0"/>
    <w:rPr>
      <w:rFonts w:ascii="Arial Narrow" w:eastAsia="Arial Narrow" w:hAnsi="Arial Narrow" w:cs="Arial Narrow"/>
      <w:sz w:val="23"/>
      <w:szCs w:val="23"/>
      <w:shd w:val="clear" w:color="auto" w:fill="FFFFFF"/>
    </w:rPr>
  </w:style>
  <w:style w:type="paragraph" w:customStyle="1" w:styleId="Teksttreci0">
    <w:name w:val="Tekst treści"/>
    <w:basedOn w:val="Normalny"/>
    <w:rsid w:val="00A366A0"/>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Bezodstpw1">
    <w:name w:val="Bez odstępów1"/>
    <w:rsid w:val="00A366A0"/>
    <w:pPr>
      <w:suppressAutoHyphens/>
    </w:pPr>
    <w:rPr>
      <w:rFonts w:ascii="Times New Roman" w:eastAsia="Lucida Sans Unicode" w:hAnsi="Times New Roman" w:cs="Wingdings"/>
      <w:kern w:val="2"/>
      <w:sz w:val="22"/>
      <w:szCs w:val="22"/>
      <w:lang w:eastAsia="hi-IN" w:bidi="hi-IN"/>
    </w:rPr>
  </w:style>
  <w:style w:type="table" w:styleId="Tabela-Siatka">
    <w:name w:val="Table Grid"/>
    <w:basedOn w:val="Standardowy"/>
    <w:uiPriority w:val="59"/>
    <w:rsid w:val="00F45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qFormat/>
    <w:rsid w:val="00F45284"/>
    <w:rPr>
      <w:b/>
      <w:bCs/>
    </w:rPr>
  </w:style>
  <w:style w:type="paragraph" w:customStyle="1" w:styleId="Bezodstpw10">
    <w:name w:val="Bez odstępów1"/>
    <w:rsid w:val="00685360"/>
    <w:pPr>
      <w:suppressAutoHyphens/>
    </w:pPr>
    <w:rPr>
      <w:rFonts w:ascii="Times New Roman" w:eastAsia="Lucida Sans Unicode" w:hAnsi="Times New Roman" w:cs="Wingdings"/>
      <w:kern w:val="1"/>
      <w:sz w:val="22"/>
      <w:szCs w:val="22"/>
      <w:lang w:eastAsia="hi-IN" w:bidi="hi-IN"/>
    </w:rPr>
  </w:style>
  <w:style w:type="numbering" w:customStyle="1" w:styleId="WWNum35">
    <w:name w:val="WWNum35"/>
    <w:basedOn w:val="Bezlisty"/>
    <w:rsid w:val="00E31C36"/>
  </w:style>
  <w:style w:type="paragraph" w:styleId="Tekstprzypisukocowego">
    <w:name w:val="endnote text"/>
    <w:basedOn w:val="Normalny"/>
    <w:link w:val="TekstprzypisukocowegoZnak"/>
    <w:uiPriority w:val="99"/>
    <w:semiHidden/>
    <w:unhideWhenUsed/>
    <w:rsid w:val="00691028"/>
    <w:rPr>
      <w:sz w:val="20"/>
      <w:szCs w:val="20"/>
    </w:rPr>
  </w:style>
  <w:style w:type="character" w:customStyle="1" w:styleId="TekstprzypisukocowegoZnak">
    <w:name w:val="Tekst przypisu końcowego Znak"/>
    <w:link w:val="Tekstprzypisukocowego"/>
    <w:uiPriority w:val="99"/>
    <w:semiHidden/>
    <w:rsid w:val="00691028"/>
    <w:rPr>
      <w:lang w:eastAsia="en-US"/>
    </w:rPr>
  </w:style>
  <w:style w:type="character" w:styleId="Odwoanieprzypisukocowego">
    <w:name w:val="endnote reference"/>
    <w:uiPriority w:val="99"/>
    <w:semiHidden/>
    <w:unhideWhenUsed/>
    <w:rsid w:val="00691028"/>
    <w:rPr>
      <w:vertAlign w:val="superscript"/>
    </w:rPr>
  </w:style>
  <w:style w:type="paragraph" w:customStyle="1" w:styleId="Textbody">
    <w:name w:val="Text body"/>
    <w:basedOn w:val="Standard"/>
    <w:rsid w:val="004F4130"/>
    <w:pPr>
      <w:suppressAutoHyphens/>
      <w:autoSpaceDN w:val="0"/>
      <w:spacing w:after="120" w:line="276" w:lineRule="auto"/>
      <w:textAlignment w:val="baseline"/>
    </w:pPr>
    <w:rPr>
      <w:rFonts w:cs="Mangal"/>
      <w:snapToGrid/>
      <w:kern w:val="3"/>
      <w:szCs w:val="22"/>
      <w:lang w:eastAsia="en-US" w:bidi="hi-IN"/>
    </w:rPr>
  </w:style>
  <w:style w:type="numbering" w:customStyle="1" w:styleId="WWNum15">
    <w:name w:val="WWNum15"/>
    <w:basedOn w:val="Bezlisty"/>
    <w:rsid w:val="004F4130"/>
  </w:style>
  <w:style w:type="numbering" w:customStyle="1" w:styleId="WWNum16">
    <w:name w:val="WWNum16"/>
    <w:basedOn w:val="Bezlisty"/>
    <w:rsid w:val="004F4130"/>
  </w:style>
  <w:style w:type="numbering" w:customStyle="1" w:styleId="WWNum17">
    <w:name w:val="WWNum17"/>
    <w:basedOn w:val="Bezlisty"/>
    <w:rsid w:val="004F4130"/>
  </w:style>
  <w:style w:type="numbering" w:customStyle="1" w:styleId="WWNum33">
    <w:name w:val="WWNum33"/>
    <w:basedOn w:val="Bezlisty"/>
    <w:rsid w:val="004F4130"/>
    <w:pPr>
      <w:numPr>
        <w:numId w:val="16"/>
      </w:numPr>
    </w:pPr>
  </w:style>
  <w:style w:type="numbering" w:customStyle="1" w:styleId="WWNum53">
    <w:name w:val="WWNum53"/>
    <w:basedOn w:val="Bezlisty"/>
    <w:rsid w:val="004F4130"/>
    <w:pPr>
      <w:numPr>
        <w:numId w:val="38"/>
      </w:numPr>
    </w:pPr>
  </w:style>
  <w:style w:type="numbering" w:customStyle="1" w:styleId="WWNum55">
    <w:name w:val="WWNum55"/>
    <w:basedOn w:val="Bezlisty"/>
    <w:rsid w:val="004F4130"/>
  </w:style>
  <w:style w:type="numbering" w:customStyle="1" w:styleId="WWNum57">
    <w:name w:val="WWNum57"/>
    <w:basedOn w:val="Bezlisty"/>
    <w:rsid w:val="004F4130"/>
  </w:style>
  <w:style w:type="numbering" w:customStyle="1" w:styleId="WWNum58">
    <w:name w:val="WWNum58"/>
    <w:basedOn w:val="Bezlisty"/>
    <w:rsid w:val="004F4130"/>
    <w:pPr>
      <w:numPr>
        <w:numId w:val="19"/>
      </w:numPr>
    </w:pPr>
  </w:style>
  <w:style w:type="numbering" w:customStyle="1" w:styleId="WWNum59">
    <w:name w:val="WWNum59"/>
    <w:basedOn w:val="Bezlisty"/>
    <w:rsid w:val="004F4130"/>
    <w:pPr>
      <w:numPr>
        <w:numId w:val="20"/>
      </w:numPr>
    </w:pPr>
  </w:style>
  <w:style w:type="numbering" w:customStyle="1" w:styleId="WWNum61">
    <w:name w:val="WWNum61"/>
    <w:basedOn w:val="Bezlisty"/>
    <w:rsid w:val="004F4130"/>
    <w:pPr>
      <w:numPr>
        <w:numId w:val="21"/>
      </w:numPr>
    </w:pPr>
  </w:style>
  <w:style w:type="numbering" w:customStyle="1" w:styleId="WWNum62">
    <w:name w:val="WWNum62"/>
    <w:basedOn w:val="Bezlisty"/>
    <w:rsid w:val="004F4130"/>
    <w:pPr>
      <w:numPr>
        <w:numId w:val="22"/>
      </w:numPr>
    </w:pPr>
  </w:style>
  <w:style w:type="numbering" w:customStyle="1" w:styleId="WWNum63">
    <w:name w:val="WWNum63"/>
    <w:basedOn w:val="Bezlisty"/>
    <w:rsid w:val="004F4130"/>
    <w:pPr>
      <w:numPr>
        <w:numId w:val="23"/>
      </w:numPr>
    </w:pPr>
  </w:style>
  <w:style w:type="numbering" w:customStyle="1" w:styleId="WWNum65">
    <w:name w:val="WWNum65"/>
    <w:basedOn w:val="Bezlisty"/>
    <w:rsid w:val="004F4130"/>
    <w:pPr>
      <w:numPr>
        <w:numId w:val="24"/>
      </w:numPr>
    </w:pPr>
  </w:style>
  <w:style w:type="numbering" w:customStyle="1" w:styleId="WWNum66">
    <w:name w:val="WWNum66"/>
    <w:basedOn w:val="Bezlisty"/>
    <w:rsid w:val="004F4130"/>
    <w:pPr>
      <w:numPr>
        <w:numId w:val="25"/>
      </w:numPr>
    </w:pPr>
  </w:style>
  <w:style w:type="numbering" w:customStyle="1" w:styleId="WWNum67">
    <w:name w:val="WWNum67"/>
    <w:basedOn w:val="Bezlisty"/>
    <w:rsid w:val="004F4130"/>
    <w:pPr>
      <w:numPr>
        <w:numId w:val="26"/>
      </w:numPr>
    </w:pPr>
  </w:style>
  <w:style w:type="character" w:customStyle="1" w:styleId="apple-converted-space">
    <w:name w:val="apple-converted-space"/>
    <w:rsid w:val="005339FD"/>
  </w:style>
  <w:style w:type="character" w:styleId="Numerstrony">
    <w:name w:val="page number"/>
    <w:basedOn w:val="Domylnaczcionkaakapitu"/>
    <w:rsid w:val="00B002F2"/>
  </w:style>
  <w:style w:type="paragraph" w:styleId="Podtytu">
    <w:name w:val="Subtitle"/>
    <w:basedOn w:val="Normalny"/>
    <w:next w:val="Tekstpodstawowy"/>
    <w:link w:val="PodtytuZnak"/>
    <w:qFormat/>
    <w:rsid w:val="00291158"/>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link w:val="Podtytu"/>
    <w:rsid w:val="00291158"/>
    <w:rPr>
      <w:rFonts w:ascii="Arial" w:eastAsia="Times New Roman" w:hAnsi="Arial" w:cs="Arial"/>
      <w:sz w:val="24"/>
      <w:szCs w:val="24"/>
      <w:lang w:eastAsia="ar-SA"/>
    </w:rPr>
  </w:style>
  <w:style w:type="numbering" w:customStyle="1" w:styleId="WWNum112">
    <w:name w:val="WWNum112"/>
    <w:basedOn w:val="Bezlisty"/>
    <w:rsid w:val="00020767"/>
    <w:pPr>
      <w:numPr>
        <w:numId w:val="27"/>
      </w:numPr>
    </w:pPr>
  </w:style>
  <w:style w:type="numbering" w:customStyle="1" w:styleId="WWNum41">
    <w:name w:val="WWNum41"/>
    <w:rsid w:val="00CA0B72"/>
    <w:pPr>
      <w:numPr>
        <w:numId w:val="29"/>
      </w:numPr>
    </w:pPr>
  </w:style>
  <w:style w:type="numbering" w:customStyle="1" w:styleId="WWNum151">
    <w:name w:val="WWNum151"/>
    <w:basedOn w:val="Bezlisty"/>
    <w:rsid w:val="00ED1A44"/>
  </w:style>
  <w:style w:type="numbering" w:customStyle="1" w:styleId="WWNum161">
    <w:name w:val="WWNum161"/>
    <w:basedOn w:val="Bezlisty"/>
    <w:rsid w:val="00ED1A44"/>
  </w:style>
  <w:style w:type="numbering" w:customStyle="1" w:styleId="WWNum152">
    <w:name w:val="WWNum152"/>
    <w:basedOn w:val="Bezlisty"/>
    <w:rsid w:val="00022B15"/>
  </w:style>
  <w:style w:type="numbering" w:customStyle="1" w:styleId="WWNum162">
    <w:name w:val="WWNum162"/>
    <w:basedOn w:val="Bezlisty"/>
    <w:rsid w:val="00022B15"/>
  </w:style>
  <w:style w:type="numbering" w:customStyle="1" w:styleId="WWNum153">
    <w:name w:val="WWNum153"/>
    <w:basedOn w:val="Bezlisty"/>
    <w:rsid w:val="00CD554F"/>
  </w:style>
  <w:style w:type="numbering" w:customStyle="1" w:styleId="WWNum163">
    <w:name w:val="WWNum163"/>
    <w:basedOn w:val="Bezlisty"/>
    <w:rsid w:val="00CD554F"/>
  </w:style>
  <w:style w:type="numbering" w:customStyle="1" w:styleId="WWNum154">
    <w:name w:val="WWNum154"/>
    <w:basedOn w:val="Bezlisty"/>
    <w:rsid w:val="00F4140D"/>
  </w:style>
  <w:style w:type="numbering" w:customStyle="1" w:styleId="WWNum164">
    <w:name w:val="WWNum164"/>
    <w:basedOn w:val="Bezlisty"/>
    <w:rsid w:val="00F4140D"/>
  </w:style>
  <w:style w:type="numbering" w:customStyle="1" w:styleId="Bezlisty1">
    <w:name w:val="Bez listy1"/>
    <w:next w:val="Bezlisty"/>
    <w:uiPriority w:val="99"/>
    <w:semiHidden/>
    <w:unhideWhenUsed/>
    <w:rsid w:val="00DB238F"/>
  </w:style>
  <w:style w:type="character" w:customStyle="1" w:styleId="Nagwek4Znak">
    <w:name w:val="Nagłówek 4 Znak"/>
    <w:link w:val="Nagwek4"/>
    <w:rsid w:val="00DB238F"/>
    <w:rPr>
      <w:b/>
      <w:sz w:val="22"/>
      <w:szCs w:val="22"/>
      <w:lang w:eastAsia="en-US"/>
    </w:rPr>
  </w:style>
  <w:style w:type="character" w:customStyle="1" w:styleId="Nagwek6Znak">
    <w:name w:val="Nagłówek 6 Znak"/>
    <w:link w:val="Nagwek6"/>
    <w:rsid w:val="00DB238F"/>
    <w:rPr>
      <w:b/>
      <w:color w:val="0000FF"/>
      <w:sz w:val="22"/>
      <w:szCs w:val="22"/>
      <w:lang w:eastAsia="en-US"/>
    </w:rPr>
  </w:style>
  <w:style w:type="character" w:customStyle="1" w:styleId="Nagwek7Znak">
    <w:name w:val="Nagłówek 7 Znak"/>
    <w:link w:val="Nagwek7"/>
    <w:rsid w:val="00DB238F"/>
    <w:rPr>
      <w:b/>
      <w:sz w:val="22"/>
      <w:szCs w:val="22"/>
      <w:lang w:eastAsia="en-US"/>
    </w:rPr>
  </w:style>
  <w:style w:type="character" w:customStyle="1" w:styleId="Nagwek8Znak">
    <w:name w:val="Nagłówek 8 Znak"/>
    <w:link w:val="Nagwek8"/>
    <w:rsid w:val="00DB238F"/>
    <w:rPr>
      <w:b/>
      <w:color w:val="FF0000"/>
      <w:sz w:val="22"/>
      <w:szCs w:val="22"/>
      <w:u w:val="single"/>
      <w:lang w:eastAsia="en-US"/>
    </w:rPr>
  </w:style>
  <w:style w:type="character" w:customStyle="1" w:styleId="Nagwek9Znak">
    <w:name w:val="Nagłówek 9 Znak"/>
    <w:link w:val="Nagwek9"/>
    <w:rsid w:val="00DB238F"/>
    <w:rPr>
      <w:b/>
      <w:color w:val="0000FF"/>
      <w:szCs w:val="22"/>
      <w:lang w:eastAsia="en-US"/>
    </w:rPr>
  </w:style>
  <w:style w:type="numbering" w:customStyle="1" w:styleId="Bezlisty11">
    <w:name w:val="Bez listy11"/>
    <w:next w:val="Bezlisty"/>
    <w:uiPriority w:val="99"/>
    <w:semiHidden/>
    <w:unhideWhenUsed/>
    <w:rsid w:val="00DB238F"/>
  </w:style>
  <w:style w:type="character" w:customStyle="1" w:styleId="Tekstpodstawowy2Znak">
    <w:name w:val="Tekst podstawowy 2 Znak"/>
    <w:link w:val="Tekstpodstawowy2"/>
    <w:semiHidden/>
    <w:rsid w:val="00DB238F"/>
    <w:rPr>
      <w:color w:val="0000FF"/>
      <w:sz w:val="22"/>
      <w:szCs w:val="22"/>
      <w:lang w:eastAsia="en-US"/>
    </w:rPr>
  </w:style>
  <w:style w:type="character" w:customStyle="1" w:styleId="Tekstpodstawowy3Znak">
    <w:name w:val="Tekst podstawowy 3 Znak"/>
    <w:link w:val="Tekstpodstawowy3"/>
    <w:semiHidden/>
    <w:rsid w:val="00DB238F"/>
    <w:rPr>
      <w:b/>
      <w:color w:val="0000FF"/>
      <w:spacing w:val="10"/>
      <w:sz w:val="22"/>
      <w:szCs w:val="22"/>
      <w:lang w:eastAsia="en-US"/>
    </w:rPr>
  </w:style>
  <w:style w:type="numbering" w:customStyle="1" w:styleId="WWNum351">
    <w:name w:val="WWNum351"/>
    <w:basedOn w:val="Bezlisty"/>
    <w:rsid w:val="00DB238F"/>
    <w:pPr>
      <w:numPr>
        <w:numId w:val="3"/>
      </w:numPr>
    </w:pPr>
  </w:style>
  <w:style w:type="numbering" w:customStyle="1" w:styleId="WWNum155">
    <w:name w:val="WWNum155"/>
    <w:basedOn w:val="Bezlisty"/>
    <w:rsid w:val="00DB238F"/>
    <w:pPr>
      <w:numPr>
        <w:numId w:val="4"/>
      </w:numPr>
    </w:pPr>
  </w:style>
  <w:style w:type="numbering" w:customStyle="1" w:styleId="WWNum165">
    <w:name w:val="WWNum165"/>
    <w:basedOn w:val="Bezlisty"/>
    <w:rsid w:val="00DB238F"/>
    <w:pPr>
      <w:numPr>
        <w:numId w:val="5"/>
      </w:numPr>
    </w:pPr>
  </w:style>
  <w:style w:type="numbering" w:customStyle="1" w:styleId="WWNum171">
    <w:name w:val="WWNum171"/>
    <w:basedOn w:val="Bezlisty"/>
    <w:rsid w:val="00DB238F"/>
    <w:pPr>
      <w:numPr>
        <w:numId w:val="31"/>
      </w:numPr>
    </w:pPr>
  </w:style>
  <w:style w:type="numbering" w:customStyle="1" w:styleId="WWNum331">
    <w:name w:val="WWNum331"/>
    <w:basedOn w:val="Bezlisty"/>
    <w:rsid w:val="00DB238F"/>
    <w:pPr>
      <w:numPr>
        <w:numId w:val="6"/>
      </w:numPr>
    </w:pPr>
  </w:style>
  <w:style w:type="numbering" w:customStyle="1" w:styleId="WWNum531">
    <w:name w:val="WWNum531"/>
    <w:basedOn w:val="Bezlisty"/>
    <w:rsid w:val="00DB238F"/>
    <w:pPr>
      <w:numPr>
        <w:numId w:val="32"/>
      </w:numPr>
    </w:pPr>
  </w:style>
  <w:style w:type="numbering" w:customStyle="1" w:styleId="WWNum551">
    <w:name w:val="WWNum551"/>
    <w:basedOn w:val="Bezlisty"/>
    <w:rsid w:val="00DB238F"/>
    <w:pPr>
      <w:numPr>
        <w:numId w:val="7"/>
      </w:numPr>
    </w:pPr>
  </w:style>
  <w:style w:type="numbering" w:customStyle="1" w:styleId="WWNum571">
    <w:name w:val="WWNum571"/>
    <w:basedOn w:val="Bezlisty"/>
    <w:rsid w:val="00DB238F"/>
    <w:pPr>
      <w:numPr>
        <w:numId w:val="8"/>
      </w:numPr>
    </w:pPr>
  </w:style>
  <w:style w:type="numbering" w:customStyle="1" w:styleId="WWNum581">
    <w:name w:val="WWNum581"/>
    <w:basedOn w:val="Bezlisty"/>
    <w:rsid w:val="00DB238F"/>
    <w:pPr>
      <w:numPr>
        <w:numId w:val="9"/>
      </w:numPr>
    </w:pPr>
  </w:style>
  <w:style w:type="numbering" w:customStyle="1" w:styleId="WWNum591">
    <w:name w:val="WWNum591"/>
    <w:basedOn w:val="Bezlisty"/>
    <w:rsid w:val="00DB238F"/>
    <w:pPr>
      <w:numPr>
        <w:numId w:val="10"/>
      </w:numPr>
    </w:pPr>
  </w:style>
  <w:style w:type="numbering" w:customStyle="1" w:styleId="WWNum611">
    <w:name w:val="WWNum611"/>
    <w:basedOn w:val="Bezlisty"/>
    <w:rsid w:val="00DB238F"/>
    <w:pPr>
      <w:numPr>
        <w:numId w:val="11"/>
      </w:numPr>
    </w:pPr>
  </w:style>
  <w:style w:type="numbering" w:customStyle="1" w:styleId="WWNum621">
    <w:name w:val="WWNum621"/>
    <w:basedOn w:val="Bezlisty"/>
    <w:rsid w:val="00DB238F"/>
    <w:pPr>
      <w:numPr>
        <w:numId w:val="12"/>
      </w:numPr>
    </w:pPr>
  </w:style>
  <w:style w:type="numbering" w:customStyle="1" w:styleId="WWNum631">
    <w:name w:val="WWNum631"/>
    <w:basedOn w:val="Bezlisty"/>
    <w:rsid w:val="00DB238F"/>
    <w:pPr>
      <w:numPr>
        <w:numId w:val="13"/>
      </w:numPr>
    </w:pPr>
  </w:style>
  <w:style w:type="numbering" w:customStyle="1" w:styleId="WWNum651">
    <w:name w:val="WWNum651"/>
    <w:basedOn w:val="Bezlisty"/>
    <w:rsid w:val="00DB238F"/>
    <w:pPr>
      <w:numPr>
        <w:numId w:val="14"/>
      </w:numPr>
    </w:pPr>
  </w:style>
  <w:style w:type="numbering" w:customStyle="1" w:styleId="WWNum661">
    <w:name w:val="WWNum661"/>
    <w:basedOn w:val="Bezlisty"/>
    <w:rsid w:val="00DB238F"/>
    <w:pPr>
      <w:numPr>
        <w:numId w:val="15"/>
      </w:numPr>
    </w:pPr>
  </w:style>
  <w:style w:type="numbering" w:customStyle="1" w:styleId="WWNum671">
    <w:name w:val="WWNum671"/>
    <w:basedOn w:val="Bezlisty"/>
    <w:rsid w:val="00DB238F"/>
    <w:pPr>
      <w:numPr>
        <w:numId w:val="37"/>
      </w:numPr>
    </w:pPr>
  </w:style>
  <w:style w:type="numbering" w:customStyle="1" w:styleId="WWNum1121">
    <w:name w:val="WWNum1121"/>
    <w:basedOn w:val="Bezlisty"/>
    <w:rsid w:val="00DB238F"/>
    <w:pPr>
      <w:numPr>
        <w:numId w:val="17"/>
      </w:numPr>
    </w:pPr>
  </w:style>
  <w:style w:type="numbering" w:customStyle="1" w:styleId="WWNum411">
    <w:name w:val="WWNum411"/>
    <w:rsid w:val="00DB238F"/>
    <w:pPr>
      <w:numPr>
        <w:numId w:val="18"/>
      </w:numPr>
    </w:pPr>
  </w:style>
  <w:style w:type="numbering" w:customStyle="1" w:styleId="WWNum1511">
    <w:name w:val="WWNum1511"/>
    <w:basedOn w:val="Bezlisty"/>
    <w:rsid w:val="00DB238F"/>
  </w:style>
  <w:style w:type="numbering" w:customStyle="1" w:styleId="WWNum1611">
    <w:name w:val="WWNum1611"/>
    <w:basedOn w:val="Bezlisty"/>
    <w:rsid w:val="00DB238F"/>
  </w:style>
  <w:style w:type="numbering" w:customStyle="1" w:styleId="WWNum1521">
    <w:name w:val="WWNum1521"/>
    <w:basedOn w:val="Bezlisty"/>
    <w:rsid w:val="00DB238F"/>
  </w:style>
  <w:style w:type="numbering" w:customStyle="1" w:styleId="WWNum1621">
    <w:name w:val="WWNum1621"/>
    <w:basedOn w:val="Bezlisty"/>
    <w:rsid w:val="00DB238F"/>
  </w:style>
  <w:style w:type="numbering" w:customStyle="1" w:styleId="WWNum1531">
    <w:name w:val="WWNum1531"/>
    <w:basedOn w:val="Bezlisty"/>
    <w:rsid w:val="00DB238F"/>
  </w:style>
  <w:style w:type="numbering" w:customStyle="1" w:styleId="WWNum1631">
    <w:name w:val="WWNum1631"/>
    <w:basedOn w:val="Bezlisty"/>
    <w:rsid w:val="00DB238F"/>
  </w:style>
  <w:style w:type="numbering" w:customStyle="1" w:styleId="WWNum1541">
    <w:name w:val="WWNum1541"/>
    <w:basedOn w:val="Bezlisty"/>
    <w:rsid w:val="00DB238F"/>
  </w:style>
  <w:style w:type="numbering" w:customStyle="1" w:styleId="WWNum1641">
    <w:name w:val="WWNum1641"/>
    <w:basedOn w:val="Bezlisty"/>
    <w:rsid w:val="00DB238F"/>
    <w:pPr>
      <w:numPr>
        <w:numId w:val="2"/>
      </w:numPr>
    </w:p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107E20"/>
    <w:rPr>
      <w:sz w:val="22"/>
      <w:szCs w:val="22"/>
      <w:lang w:eastAsia="en-US"/>
    </w:rPr>
  </w:style>
  <w:style w:type="character" w:styleId="Odwoanieprzypisudolnego">
    <w:name w:val="footnote reference"/>
    <w:uiPriority w:val="99"/>
    <w:unhideWhenUsed/>
    <w:rsid w:val="00733C58"/>
    <w:rPr>
      <w:vertAlign w:val="superscript"/>
    </w:rPr>
  </w:style>
  <w:style w:type="numbering" w:customStyle="1" w:styleId="WWNum672">
    <w:name w:val="WWNum672"/>
    <w:basedOn w:val="Bezlisty"/>
    <w:rsid w:val="008D19B0"/>
  </w:style>
  <w:style w:type="numbering" w:customStyle="1" w:styleId="WWNum632">
    <w:name w:val="WWNum632"/>
    <w:basedOn w:val="Bezlisty"/>
    <w:rsid w:val="009B616C"/>
    <w:pPr>
      <w:numPr>
        <w:numId w:val="1"/>
      </w:numPr>
    </w:pPr>
  </w:style>
  <w:style w:type="paragraph" w:customStyle="1" w:styleId="WW-Zawartotabeli1">
    <w:name w:val="WW-Zawartość tabeli1"/>
    <w:basedOn w:val="Tekstpodstawowy"/>
    <w:qFormat/>
    <w:rsid w:val="00321A32"/>
    <w:pPr>
      <w:widowControl w:val="0"/>
      <w:suppressLineNumbers/>
      <w:suppressAutoHyphens/>
      <w:spacing w:line="100" w:lineRule="atLeast"/>
    </w:pPr>
    <w:rPr>
      <w:rFonts w:ascii="Times New Roman" w:eastAsia="Tahoma" w:hAnsi="Times New Roman" w:cs="FreeSans"/>
      <w:kern w:val="1"/>
      <w:sz w:val="24"/>
      <w:szCs w:val="24"/>
      <w:lang w:eastAsia="zh-CN" w:bidi="hi-IN"/>
    </w:rPr>
  </w:style>
  <w:style w:type="character" w:customStyle="1" w:styleId="Teksttreci11">
    <w:name w:val="Tekst treści (11)_"/>
    <w:link w:val="Teksttreci111"/>
    <w:rsid w:val="000D647A"/>
    <w:rPr>
      <w:rFonts w:cs="Calibri"/>
      <w:b/>
      <w:bCs/>
      <w:shd w:val="clear" w:color="auto" w:fill="FFFFFF"/>
    </w:rPr>
  </w:style>
  <w:style w:type="character" w:customStyle="1" w:styleId="Teksttreci110">
    <w:name w:val="Tekst treści (11)"/>
    <w:rsid w:val="000D647A"/>
    <w:rPr>
      <w:rFonts w:ascii="Calibri" w:eastAsia="Calibri" w:hAnsi="Calibri" w:cs="Calibri"/>
      <w:b/>
      <w:bCs/>
      <w:color w:val="1D174F"/>
      <w:spacing w:val="0"/>
      <w:w w:val="100"/>
      <w:position w:val="0"/>
      <w:shd w:val="clear" w:color="auto" w:fill="FFFFFF"/>
      <w:lang w:val="pl-PL"/>
    </w:rPr>
  </w:style>
  <w:style w:type="paragraph" w:customStyle="1" w:styleId="Teksttreci111">
    <w:name w:val="Tekst treści (11)1"/>
    <w:basedOn w:val="Normalny"/>
    <w:link w:val="Teksttreci11"/>
    <w:rsid w:val="000D647A"/>
    <w:pPr>
      <w:widowControl w:val="0"/>
      <w:shd w:val="clear" w:color="auto" w:fill="FFFFFF"/>
      <w:spacing w:after="1860" w:line="0" w:lineRule="atLeast"/>
      <w:ind w:hanging="2040"/>
    </w:pPr>
    <w:rPr>
      <w:rFonts w:cs="Calibri"/>
      <w:b/>
      <w:bCs/>
      <w:sz w:val="20"/>
      <w:szCs w:val="20"/>
      <w:lang w:eastAsia="pl-PL"/>
    </w:rPr>
  </w:style>
  <w:style w:type="paragraph" w:customStyle="1" w:styleId="Teksttreci1">
    <w:name w:val="Tekst treści1"/>
    <w:basedOn w:val="Normalny"/>
    <w:link w:val="Teksttreci"/>
    <w:rsid w:val="000D647A"/>
    <w:pPr>
      <w:widowControl w:val="0"/>
      <w:shd w:val="clear" w:color="auto" w:fill="FFFFFF"/>
      <w:spacing w:after="0" w:line="408" w:lineRule="exact"/>
      <w:ind w:hanging="2040"/>
      <w:jc w:val="both"/>
    </w:pPr>
    <w:rPr>
      <w:rFonts w:ascii="Arial Narrow" w:eastAsia="Arial Narrow" w:hAnsi="Arial Narrow" w:cs="Arial Narrow"/>
      <w:sz w:val="23"/>
      <w:szCs w:val="23"/>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5C50"/>
    <w:pPr>
      <w:spacing w:after="200" w:line="276" w:lineRule="auto"/>
    </w:pPr>
    <w:rPr>
      <w:sz w:val="22"/>
      <w:szCs w:val="22"/>
      <w:lang w:eastAsia="en-US"/>
    </w:rPr>
  </w:style>
  <w:style w:type="paragraph" w:styleId="Nagwek1">
    <w:name w:val="heading 1"/>
    <w:basedOn w:val="Normalny"/>
    <w:next w:val="Normalny"/>
    <w:qFormat/>
    <w:rsid w:val="00A366A0"/>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qFormat/>
    <w:rsid w:val="00A366A0"/>
    <w:pPr>
      <w:keepNext/>
      <w:numPr>
        <w:ilvl w:val="1"/>
        <w:numId w:val="1"/>
      </w:numPr>
      <w:suppressAutoHyphens/>
      <w:spacing w:after="0" w:line="240" w:lineRule="auto"/>
      <w:jc w:val="center"/>
      <w:outlineLvl w:val="1"/>
    </w:pPr>
    <w:rPr>
      <w:rFonts w:ascii="Times New Roman" w:eastAsia="Times New Roman" w:hAnsi="Times New Roman"/>
      <w:vanish/>
      <w:sz w:val="26"/>
      <w:szCs w:val="26"/>
      <w:lang w:eastAsia="ar-SA"/>
    </w:rPr>
  </w:style>
  <w:style w:type="paragraph" w:styleId="Nagwek3">
    <w:name w:val="heading 3"/>
    <w:basedOn w:val="Normalny"/>
    <w:next w:val="Normalny"/>
    <w:qFormat/>
    <w:rsid w:val="00A366A0"/>
    <w:pPr>
      <w:keepNext/>
      <w:spacing w:before="240" w:after="60" w:line="240" w:lineRule="auto"/>
      <w:jc w:val="center"/>
      <w:outlineLvl w:val="2"/>
    </w:pPr>
    <w:rPr>
      <w:rFonts w:ascii="Cambria" w:eastAsia="Times New Roman" w:hAnsi="Cambria"/>
      <w:b/>
      <w:bCs/>
      <w:sz w:val="26"/>
      <w:szCs w:val="26"/>
    </w:rPr>
  </w:style>
  <w:style w:type="paragraph" w:styleId="Nagwek4">
    <w:name w:val="heading 4"/>
    <w:basedOn w:val="Normalny"/>
    <w:next w:val="Normalny"/>
    <w:link w:val="Nagwek4Znak"/>
    <w:qFormat/>
    <w:rsid w:val="00A366A0"/>
    <w:pPr>
      <w:keepNext/>
      <w:spacing w:after="0"/>
      <w:jc w:val="both"/>
      <w:outlineLvl w:val="3"/>
    </w:pPr>
    <w:rPr>
      <w:b/>
    </w:rPr>
  </w:style>
  <w:style w:type="paragraph" w:styleId="Nagwek5">
    <w:name w:val="heading 5"/>
    <w:basedOn w:val="Normalny"/>
    <w:next w:val="Normalny"/>
    <w:qFormat/>
    <w:rsid w:val="00A366A0"/>
    <w:pPr>
      <w:spacing w:before="240" w:after="60" w:line="240" w:lineRule="auto"/>
      <w:jc w:val="center"/>
      <w:outlineLvl w:val="4"/>
    </w:pPr>
    <w:rPr>
      <w:rFonts w:eastAsia="Times New Roman"/>
      <w:b/>
      <w:bCs/>
      <w:i/>
      <w:iCs/>
      <w:sz w:val="26"/>
      <w:szCs w:val="26"/>
    </w:rPr>
  </w:style>
  <w:style w:type="paragraph" w:styleId="Nagwek6">
    <w:name w:val="heading 6"/>
    <w:basedOn w:val="Normalny"/>
    <w:next w:val="Normalny"/>
    <w:link w:val="Nagwek6Znak"/>
    <w:qFormat/>
    <w:rsid w:val="00A366A0"/>
    <w:pPr>
      <w:keepNext/>
      <w:outlineLvl w:val="5"/>
    </w:pPr>
    <w:rPr>
      <w:b/>
      <w:color w:val="0000FF"/>
    </w:rPr>
  </w:style>
  <w:style w:type="paragraph" w:styleId="Nagwek7">
    <w:name w:val="heading 7"/>
    <w:basedOn w:val="Normalny"/>
    <w:next w:val="Normalny"/>
    <w:link w:val="Nagwek7Znak"/>
    <w:qFormat/>
    <w:rsid w:val="00A366A0"/>
    <w:pPr>
      <w:keepNext/>
      <w:outlineLvl w:val="6"/>
    </w:pPr>
    <w:rPr>
      <w:b/>
    </w:rPr>
  </w:style>
  <w:style w:type="paragraph" w:styleId="Nagwek8">
    <w:name w:val="heading 8"/>
    <w:basedOn w:val="Normalny"/>
    <w:next w:val="Normalny"/>
    <w:link w:val="Nagwek8Znak"/>
    <w:qFormat/>
    <w:rsid w:val="00A366A0"/>
    <w:pPr>
      <w:keepNext/>
      <w:suppressAutoHyphens/>
      <w:spacing w:before="120" w:after="120" w:line="240" w:lineRule="auto"/>
      <w:jc w:val="both"/>
      <w:outlineLvl w:val="7"/>
    </w:pPr>
    <w:rPr>
      <w:b/>
      <w:color w:val="FF0000"/>
      <w:u w:val="single"/>
    </w:rPr>
  </w:style>
  <w:style w:type="paragraph" w:styleId="Nagwek9">
    <w:name w:val="heading 9"/>
    <w:basedOn w:val="Normalny"/>
    <w:next w:val="Normalny"/>
    <w:link w:val="Nagwek9Znak"/>
    <w:qFormat/>
    <w:rsid w:val="00A366A0"/>
    <w:pPr>
      <w:keepNext/>
      <w:spacing w:after="0" w:line="240" w:lineRule="auto"/>
      <w:jc w:val="both"/>
      <w:outlineLvl w:val="8"/>
    </w:pPr>
    <w:rPr>
      <w:b/>
      <w:color w:val="0000FF"/>
      <w:sz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rsid w:val="00A366A0"/>
    <w:pPr>
      <w:tabs>
        <w:tab w:val="center" w:pos="4536"/>
        <w:tab w:val="right" w:pos="9072"/>
      </w:tabs>
      <w:spacing w:after="0" w:line="240" w:lineRule="auto"/>
    </w:pPr>
  </w:style>
  <w:style w:type="character" w:customStyle="1" w:styleId="NagwekZnak">
    <w:name w:val="Nagłówek Znak"/>
    <w:basedOn w:val="Domylnaczcionkaakapitu"/>
    <w:rsid w:val="00A366A0"/>
  </w:style>
  <w:style w:type="paragraph" w:styleId="Stopka">
    <w:name w:val="footer"/>
    <w:basedOn w:val="Normalny"/>
    <w:uiPriority w:val="99"/>
    <w:unhideWhenUsed/>
    <w:rsid w:val="00A366A0"/>
    <w:pPr>
      <w:tabs>
        <w:tab w:val="center" w:pos="4536"/>
        <w:tab w:val="right" w:pos="9072"/>
      </w:tabs>
      <w:spacing w:after="0" w:line="240" w:lineRule="auto"/>
    </w:pPr>
  </w:style>
  <w:style w:type="character" w:customStyle="1" w:styleId="StopkaZnak">
    <w:name w:val="Stopka Znak"/>
    <w:basedOn w:val="Domylnaczcionkaakapitu"/>
    <w:uiPriority w:val="99"/>
    <w:rsid w:val="00A366A0"/>
  </w:style>
  <w:style w:type="paragraph" w:styleId="Tekstdymka">
    <w:name w:val="Balloon Text"/>
    <w:basedOn w:val="Normalny"/>
    <w:semiHidden/>
    <w:unhideWhenUsed/>
    <w:rsid w:val="00A366A0"/>
    <w:pPr>
      <w:spacing w:after="0" w:line="240" w:lineRule="auto"/>
    </w:pPr>
    <w:rPr>
      <w:rFonts w:ascii="Tahoma" w:hAnsi="Tahoma"/>
      <w:sz w:val="16"/>
      <w:szCs w:val="16"/>
    </w:rPr>
  </w:style>
  <w:style w:type="character" w:customStyle="1" w:styleId="TekstdymkaZnak">
    <w:name w:val="Tekst dymka Znak"/>
    <w:semiHidden/>
    <w:rsid w:val="00A366A0"/>
    <w:rPr>
      <w:rFonts w:ascii="Tahoma" w:hAnsi="Tahoma" w:cs="Courier New"/>
      <w:sz w:val="16"/>
      <w:szCs w:val="16"/>
    </w:rPr>
  </w:style>
  <w:style w:type="character" w:styleId="Hipercze">
    <w:name w:val="Hyperlink"/>
    <w:unhideWhenUsed/>
    <w:rsid w:val="00A366A0"/>
    <w:rPr>
      <w:color w:val="0000FF"/>
      <w:u w:val="single"/>
    </w:rPr>
  </w:style>
  <w:style w:type="paragraph" w:styleId="Tekstpodstawowywcity">
    <w:name w:val="Body Text Indent"/>
    <w:basedOn w:val="Normalny"/>
    <w:semiHidden/>
    <w:rsid w:val="00A366A0"/>
    <w:pPr>
      <w:spacing w:after="0" w:line="240" w:lineRule="auto"/>
      <w:ind w:firstLine="708"/>
    </w:pPr>
    <w:rPr>
      <w:rFonts w:ascii="Times New Roman" w:eastAsia="Times New Roman" w:hAnsi="Times New Roman"/>
      <w:sz w:val="28"/>
      <w:szCs w:val="24"/>
    </w:rPr>
  </w:style>
  <w:style w:type="character" w:customStyle="1" w:styleId="TekstpodstawowywcityZnak">
    <w:name w:val="Tekst podstawowy wcięty Znak"/>
    <w:rsid w:val="00A366A0"/>
    <w:rPr>
      <w:rFonts w:ascii="Times New Roman" w:eastAsia="Times New Roman" w:hAnsi="Times New Roman"/>
      <w:sz w:val="28"/>
      <w:szCs w:val="24"/>
    </w:rPr>
  </w:style>
  <w:style w:type="paragraph" w:styleId="Tekstpodstawowy">
    <w:name w:val="Body Text"/>
    <w:basedOn w:val="Normalny"/>
    <w:unhideWhenUsed/>
    <w:rsid w:val="00A366A0"/>
    <w:pPr>
      <w:spacing w:after="120"/>
    </w:pPr>
  </w:style>
  <w:style w:type="character" w:customStyle="1" w:styleId="TekstpodstawowyZnak">
    <w:name w:val="Tekst podstawowy Znak"/>
    <w:rsid w:val="00A366A0"/>
    <w:rPr>
      <w:sz w:val="22"/>
      <w:szCs w:val="22"/>
      <w:lang w:eastAsia="en-US"/>
    </w:rPr>
  </w:style>
  <w:style w:type="character" w:customStyle="1" w:styleId="Nagwek2Znak">
    <w:name w:val="Nagłówek 2 Znak"/>
    <w:rsid w:val="00A366A0"/>
    <w:rPr>
      <w:rFonts w:ascii="Times New Roman" w:eastAsia="Times New Roman" w:hAnsi="Times New Roman"/>
      <w:noProof w:val="0"/>
      <w:vanish/>
      <w:sz w:val="26"/>
      <w:szCs w:val="26"/>
      <w:lang w:eastAsia="ar-SA"/>
    </w:rPr>
  </w:style>
  <w:style w:type="paragraph" w:customStyle="1" w:styleId="pkt">
    <w:name w:val="pkt"/>
    <w:basedOn w:val="Normalny"/>
    <w:rsid w:val="00A366A0"/>
    <w:pPr>
      <w:suppressAutoHyphens/>
      <w:spacing w:before="60" w:after="60" w:line="240" w:lineRule="auto"/>
      <w:ind w:left="851" w:hanging="295"/>
      <w:jc w:val="both"/>
    </w:pPr>
    <w:rPr>
      <w:rFonts w:ascii="Times New Roman" w:eastAsia="Times New Roman" w:hAnsi="Times New Roman"/>
      <w:sz w:val="24"/>
      <w:szCs w:val="24"/>
      <w:lang w:eastAsia="ar-SA"/>
    </w:rPr>
  </w:style>
  <w:style w:type="paragraph" w:customStyle="1" w:styleId="pkt1">
    <w:name w:val="pkt1"/>
    <w:basedOn w:val="pkt"/>
    <w:rsid w:val="00A366A0"/>
    <w:pPr>
      <w:ind w:left="850" w:hanging="425"/>
    </w:pPr>
  </w:style>
  <w:style w:type="paragraph" w:customStyle="1" w:styleId="ust">
    <w:name w:val="ust"/>
    <w:rsid w:val="00A366A0"/>
    <w:pPr>
      <w:suppressAutoHyphens/>
      <w:spacing w:before="60" w:after="60"/>
      <w:ind w:left="426" w:hanging="284"/>
      <w:jc w:val="both"/>
    </w:pPr>
    <w:rPr>
      <w:rFonts w:ascii="Times New Roman" w:eastAsia="Arial" w:hAnsi="Times New Roman"/>
      <w:sz w:val="24"/>
      <w:szCs w:val="24"/>
      <w:lang w:eastAsia="ar-SA"/>
    </w:rPr>
  </w:style>
  <w:style w:type="paragraph" w:customStyle="1" w:styleId="Tekstpodstawowywcity21">
    <w:name w:val="Tekst podstawowy wcięty 21"/>
    <w:basedOn w:val="Normalny"/>
    <w:rsid w:val="00A366A0"/>
    <w:pPr>
      <w:suppressAutoHyphens/>
      <w:spacing w:after="0" w:line="360" w:lineRule="auto"/>
      <w:ind w:left="720" w:hanging="380"/>
      <w:jc w:val="both"/>
    </w:pPr>
    <w:rPr>
      <w:rFonts w:ascii="Times New Roman" w:eastAsia="Times New Roman" w:hAnsi="Times New Roman"/>
      <w:b/>
      <w:bCs/>
      <w:sz w:val="24"/>
      <w:szCs w:val="24"/>
      <w:lang w:eastAsia="ar-SA"/>
    </w:rPr>
  </w:style>
  <w:style w:type="paragraph" w:styleId="NormalnyWeb">
    <w:name w:val="Normal (Web)"/>
    <w:basedOn w:val="Normalny"/>
    <w:rsid w:val="00A366A0"/>
    <w:pPr>
      <w:suppressAutoHyphens/>
      <w:spacing w:before="100" w:after="100" w:line="240" w:lineRule="auto"/>
    </w:pPr>
    <w:rPr>
      <w:rFonts w:ascii="Tahoma" w:eastAsia="Times New Roman" w:hAnsi="Tahoma" w:cs="Courier New"/>
      <w:color w:val="04305F"/>
      <w:sz w:val="17"/>
      <w:szCs w:val="17"/>
      <w:lang w:eastAsia="ar-SA"/>
    </w:rPr>
  </w:style>
  <w:style w:type="paragraph" w:customStyle="1" w:styleId="Lista-kontynuacja1">
    <w:name w:val="Lista - kontynuacja1"/>
    <w:basedOn w:val="Normalny"/>
    <w:rsid w:val="00A366A0"/>
    <w:pPr>
      <w:suppressAutoHyphens/>
      <w:spacing w:after="120" w:line="240" w:lineRule="auto"/>
      <w:ind w:left="283"/>
    </w:pPr>
    <w:rPr>
      <w:rFonts w:ascii="Times New Roman" w:eastAsia="Times New Roman" w:hAnsi="Times New Roman"/>
      <w:sz w:val="20"/>
      <w:szCs w:val="24"/>
      <w:lang w:eastAsia="ar-SA"/>
    </w:rPr>
  </w:style>
  <w:style w:type="paragraph" w:styleId="Akapitzlist">
    <w:name w:val="List Paragraph"/>
    <w:aliases w:val="CW_Lista,Preambuła,maz_wyliczenie,opis dzialania,K-P_odwolanie,A_wyliczenie,Akapit z listą5,normalny tekst,L1,Numerowanie,Kolorowa lista — akcent 11,Akapit z listą BS,Bulleted list,Odstavec,Podsis rysunku,T_SZ_List Paragraph,sw tekst"/>
    <w:basedOn w:val="Normalny"/>
    <w:link w:val="AkapitzlistZnak"/>
    <w:uiPriority w:val="34"/>
    <w:qFormat/>
    <w:rsid w:val="00A366A0"/>
    <w:pPr>
      <w:ind w:left="720"/>
      <w:contextualSpacing/>
    </w:pPr>
  </w:style>
  <w:style w:type="character" w:styleId="Odwoaniedokomentarza">
    <w:name w:val="annotation reference"/>
    <w:semiHidden/>
    <w:unhideWhenUsed/>
    <w:rsid w:val="00A366A0"/>
    <w:rPr>
      <w:sz w:val="16"/>
      <w:szCs w:val="16"/>
    </w:rPr>
  </w:style>
  <w:style w:type="paragraph" w:styleId="Tekstkomentarza">
    <w:name w:val="annotation text"/>
    <w:basedOn w:val="Normalny"/>
    <w:semiHidden/>
    <w:unhideWhenUsed/>
    <w:rsid w:val="00A366A0"/>
    <w:rPr>
      <w:sz w:val="20"/>
      <w:szCs w:val="20"/>
    </w:rPr>
  </w:style>
  <w:style w:type="character" w:customStyle="1" w:styleId="TekstkomentarzaZnak">
    <w:name w:val="Tekst komentarza Znak"/>
    <w:semiHidden/>
    <w:rsid w:val="00A366A0"/>
    <w:rPr>
      <w:lang w:eastAsia="en-US"/>
    </w:rPr>
  </w:style>
  <w:style w:type="paragraph" w:styleId="Tematkomentarza">
    <w:name w:val="annotation subject"/>
    <w:basedOn w:val="Tekstkomentarza"/>
    <w:next w:val="Tekstkomentarza"/>
    <w:semiHidden/>
    <w:unhideWhenUsed/>
    <w:rsid w:val="00A366A0"/>
    <w:rPr>
      <w:b/>
      <w:bCs/>
    </w:rPr>
  </w:style>
  <w:style w:type="character" w:customStyle="1" w:styleId="TematkomentarzaZnak">
    <w:name w:val="Temat komentarza Znak"/>
    <w:semiHidden/>
    <w:rsid w:val="00A366A0"/>
    <w:rPr>
      <w:b/>
      <w:bCs/>
      <w:lang w:eastAsia="en-US"/>
    </w:rPr>
  </w:style>
  <w:style w:type="character" w:customStyle="1" w:styleId="Nagwek1Znak">
    <w:name w:val="Nagłówek 1 Znak"/>
    <w:rsid w:val="00A366A0"/>
    <w:rPr>
      <w:rFonts w:ascii="Cambria" w:eastAsia="Times New Roman" w:hAnsi="Cambria" w:cs="Times New Roman"/>
      <w:b/>
      <w:bCs/>
      <w:kern w:val="32"/>
      <w:sz w:val="32"/>
      <w:szCs w:val="32"/>
      <w:lang w:eastAsia="en-US"/>
    </w:rPr>
  </w:style>
  <w:style w:type="character" w:customStyle="1" w:styleId="Nagwek3Znak">
    <w:name w:val="Nagłówek 3 Znak"/>
    <w:rsid w:val="00A366A0"/>
    <w:rPr>
      <w:rFonts w:ascii="Cambria" w:eastAsia="Times New Roman" w:hAnsi="Cambria"/>
      <w:b/>
      <w:bCs/>
      <w:noProof w:val="0"/>
      <w:sz w:val="26"/>
      <w:szCs w:val="26"/>
    </w:rPr>
  </w:style>
  <w:style w:type="character" w:customStyle="1" w:styleId="Nagwek5Znak">
    <w:name w:val="Nagłówek 5 Znak"/>
    <w:rsid w:val="00A366A0"/>
    <w:rPr>
      <w:rFonts w:eastAsia="Times New Roman"/>
      <w:b/>
      <w:bCs/>
      <w:i/>
      <w:iCs/>
      <w:noProof w:val="0"/>
      <w:sz w:val="26"/>
      <w:szCs w:val="26"/>
    </w:rPr>
  </w:style>
  <w:style w:type="paragraph" w:customStyle="1" w:styleId="Default">
    <w:name w:val="Default"/>
    <w:rsid w:val="00A366A0"/>
    <w:pPr>
      <w:autoSpaceDE w:val="0"/>
      <w:autoSpaceDN w:val="0"/>
      <w:adjustRightInd w:val="0"/>
    </w:pPr>
    <w:rPr>
      <w:rFonts w:ascii="Times New Roman" w:eastAsia="Times New Roman" w:hAnsi="Times New Roman"/>
      <w:color w:val="000000"/>
      <w:sz w:val="24"/>
      <w:szCs w:val="24"/>
    </w:rPr>
  </w:style>
  <w:style w:type="paragraph" w:styleId="Tekstpodstawowywcity3">
    <w:name w:val="Body Text Indent 3"/>
    <w:basedOn w:val="Normalny"/>
    <w:semiHidden/>
    <w:rsid w:val="00A366A0"/>
    <w:pPr>
      <w:spacing w:before="120" w:after="120" w:line="240" w:lineRule="auto"/>
      <w:ind w:left="283"/>
      <w:jc w:val="center"/>
    </w:pPr>
    <w:rPr>
      <w:rFonts w:ascii="Times New Roman" w:eastAsia="Times New Roman" w:hAnsi="Times New Roman"/>
      <w:sz w:val="16"/>
      <w:szCs w:val="16"/>
    </w:rPr>
  </w:style>
  <w:style w:type="character" w:customStyle="1" w:styleId="Tekstpodstawowywcity3Znak">
    <w:name w:val="Tekst podstawowy wcięty 3 Znak"/>
    <w:rsid w:val="00A366A0"/>
    <w:rPr>
      <w:rFonts w:ascii="Times New Roman" w:eastAsia="Times New Roman" w:hAnsi="Times New Roman"/>
      <w:noProof w:val="0"/>
      <w:sz w:val="16"/>
      <w:szCs w:val="16"/>
    </w:rPr>
  </w:style>
  <w:style w:type="character" w:styleId="Uwydatnienie">
    <w:name w:val="Emphasis"/>
    <w:qFormat/>
    <w:rsid w:val="00A366A0"/>
    <w:rPr>
      <w:rFonts w:cs="Times New Roman"/>
      <w:i/>
      <w:iCs/>
    </w:rPr>
  </w:style>
  <w:style w:type="paragraph" w:styleId="Tekstpodstawowywcity2">
    <w:name w:val="Body Text Indent 2"/>
    <w:basedOn w:val="Normalny"/>
    <w:semiHidden/>
    <w:unhideWhenUsed/>
    <w:rsid w:val="00A366A0"/>
    <w:pPr>
      <w:spacing w:after="120" w:line="480" w:lineRule="auto"/>
      <w:ind w:left="283"/>
    </w:pPr>
  </w:style>
  <w:style w:type="character" w:customStyle="1" w:styleId="Tekstpodstawowywcity2Znak">
    <w:name w:val="Tekst podstawowy wcięty 2 Znak"/>
    <w:semiHidden/>
    <w:rsid w:val="00A366A0"/>
    <w:rPr>
      <w:sz w:val="22"/>
      <w:szCs w:val="22"/>
      <w:lang w:eastAsia="en-US"/>
    </w:rPr>
  </w:style>
  <w:style w:type="paragraph" w:customStyle="1" w:styleId="Standard">
    <w:name w:val="Standard"/>
    <w:rsid w:val="00A366A0"/>
    <w:rPr>
      <w:rFonts w:ascii="Times New Roman" w:eastAsia="Times New Roman" w:hAnsi="Times New Roman"/>
      <w:snapToGrid w:val="0"/>
      <w:sz w:val="24"/>
    </w:rPr>
  </w:style>
  <w:style w:type="paragraph" w:styleId="Tekstpodstawowy2">
    <w:name w:val="Body Text 2"/>
    <w:basedOn w:val="Normalny"/>
    <w:link w:val="Tekstpodstawowy2Znak"/>
    <w:semiHidden/>
    <w:rsid w:val="00A366A0"/>
    <w:rPr>
      <w:color w:val="0000FF"/>
    </w:rPr>
  </w:style>
  <w:style w:type="paragraph" w:styleId="Tekstpodstawowy3">
    <w:name w:val="Body Text 3"/>
    <w:basedOn w:val="Normalny"/>
    <w:link w:val="Tekstpodstawowy3Znak"/>
    <w:semiHidden/>
    <w:rsid w:val="00A366A0"/>
    <w:pPr>
      <w:spacing w:after="0"/>
      <w:jc w:val="center"/>
    </w:pPr>
    <w:rPr>
      <w:b/>
      <w:color w:val="0000FF"/>
      <w:spacing w:val="10"/>
    </w:rPr>
  </w:style>
  <w:style w:type="paragraph" w:styleId="Bezodstpw">
    <w:name w:val="No Spacing"/>
    <w:qFormat/>
    <w:rsid w:val="00A366A0"/>
    <w:rPr>
      <w:sz w:val="22"/>
      <w:szCs w:val="22"/>
      <w:lang w:eastAsia="en-US"/>
    </w:rPr>
  </w:style>
  <w:style w:type="paragraph" w:customStyle="1" w:styleId="TSstyl">
    <w:name w:val="TS styl"/>
    <w:basedOn w:val="Tekstpodstawowywcity"/>
    <w:rsid w:val="00A366A0"/>
    <w:pPr>
      <w:numPr>
        <w:numId w:val="3"/>
      </w:numPr>
      <w:spacing w:before="120" w:after="120"/>
    </w:pPr>
    <w:rPr>
      <w:b/>
      <w:sz w:val="20"/>
      <w:lang w:eastAsia="pl-PL"/>
    </w:rPr>
  </w:style>
  <w:style w:type="paragraph" w:customStyle="1" w:styleId="WW-TableContents">
    <w:name w:val="WW-Table Contents"/>
    <w:basedOn w:val="Normalny"/>
    <w:rsid w:val="00A366A0"/>
    <w:pPr>
      <w:widowControl w:val="0"/>
      <w:suppressAutoHyphens/>
      <w:spacing w:after="0" w:line="240" w:lineRule="auto"/>
    </w:pPr>
    <w:rPr>
      <w:rFonts w:ascii="Times New Roman" w:eastAsia="Arial Unicode MS" w:hAnsi="Times New Roman"/>
      <w:sz w:val="24"/>
      <w:szCs w:val="24"/>
      <w:lang w:eastAsia="ar-SA"/>
    </w:rPr>
  </w:style>
  <w:style w:type="paragraph" w:customStyle="1" w:styleId="Akapitzlist1">
    <w:name w:val="Akapit z listą1"/>
    <w:basedOn w:val="Normalny"/>
    <w:rsid w:val="00A366A0"/>
    <w:pPr>
      <w:spacing w:after="0" w:line="240" w:lineRule="auto"/>
      <w:ind w:left="720"/>
    </w:pPr>
    <w:rPr>
      <w:rFonts w:ascii="Times New Roman" w:eastAsia="Times New Roman" w:hAnsi="Times New Roman"/>
      <w:sz w:val="24"/>
      <w:szCs w:val="24"/>
      <w:lang w:eastAsia="ar-SA"/>
    </w:rPr>
  </w:style>
  <w:style w:type="paragraph" w:styleId="Tytu">
    <w:name w:val="Title"/>
    <w:basedOn w:val="Normalny"/>
    <w:qFormat/>
    <w:rsid w:val="00A366A0"/>
    <w:pPr>
      <w:spacing w:after="0" w:line="240" w:lineRule="auto"/>
      <w:jc w:val="center"/>
    </w:pPr>
    <w:rPr>
      <w:rFonts w:ascii="Arial" w:eastAsia="Times New Roman" w:hAnsi="Arial"/>
      <w:b/>
      <w:sz w:val="28"/>
      <w:szCs w:val="20"/>
    </w:rPr>
  </w:style>
  <w:style w:type="character" w:customStyle="1" w:styleId="TytuZnak">
    <w:name w:val="Tytuł Znak"/>
    <w:rsid w:val="00A366A0"/>
    <w:rPr>
      <w:rFonts w:ascii="Arial" w:eastAsia="Times New Roman" w:hAnsi="Arial"/>
      <w:b/>
      <w:sz w:val="28"/>
    </w:rPr>
  </w:style>
  <w:style w:type="paragraph" w:customStyle="1" w:styleId="Bezodstpw2">
    <w:name w:val="Bez odstępów2"/>
    <w:rsid w:val="007F1EED"/>
    <w:pPr>
      <w:suppressAutoHyphens/>
    </w:pPr>
    <w:rPr>
      <w:rFonts w:ascii="Times New Roman" w:eastAsia="Lucida Sans Unicode" w:hAnsi="Times New Roman" w:cs="Wingdings"/>
      <w:kern w:val="1"/>
      <w:sz w:val="22"/>
      <w:szCs w:val="22"/>
      <w:lang w:eastAsia="hi-IN" w:bidi="hi-IN"/>
    </w:rPr>
  </w:style>
  <w:style w:type="character" w:styleId="UyteHipercze">
    <w:name w:val="FollowedHyperlink"/>
    <w:uiPriority w:val="99"/>
    <w:semiHidden/>
    <w:unhideWhenUsed/>
    <w:rsid w:val="00A606E7"/>
    <w:rPr>
      <w:color w:val="800080"/>
      <w:u w:val="single"/>
    </w:rPr>
  </w:style>
  <w:style w:type="character" w:customStyle="1" w:styleId="Teksttreci">
    <w:name w:val="Tekst treści_"/>
    <w:link w:val="Teksttreci1"/>
    <w:rsid w:val="00A366A0"/>
    <w:rPr>
      <w:rFonts w:ascii="Arial Narrow" w:eastAsia="Arial Narrow" w:hAnsi="Arial Narrow" w:cs="Arial Narrow"/>
      <w:sz w:val="23"/>
      <w:szCs w:val="23"/>
      <w:shd w:val="clear" w:color="auto" w:fill="FFFFFF"/>
    </w:rPr>
  </w:style>
  <w:style w:type="paragraph" w:customStyle="1" w:styleId="Teksttreci0">
    <w:name w:val="Tekst treści"/>
    <w:basedOn w:val="Normalny"/>
    <w:rsid w:val="00A366A0"/>
    <w:pPr>
      <w:widowControl w:val="0"/>
      <w:shd w:val="clear" w:color="auto" w:fill="FFFFFF"/>
      <w:spacing w:before="660" w:after="180" w:line="0" w:lineRule="atLeast"/>
      <w:ind w:hanging="440"/>
    </w:pPr>
    <w:rPr>
      <w:rFonts w:ascii="Arial Narrow" w:eastAsia="Arial Narrow" w:hAnsi="Arial Narrow" w:cs="Arial Narrow"/>
      <w:sz w:val="23"/>
      <w:szCs w:val="23"/>
      <w:lang w:eastAsia="pl-PL"/>
    </w:rPr>
  </w:style>
  <w:style w:type="paragraph" w:customStyle="1" w:styleId="Bezodstpw1">
    <w:name w:val="Bez odstępów1"/>
    <w:rsid w:val="00A366A0"/>
    <w:pPr>
      <w:suppressAutoHyphens/>
    </w:pPr>
    <w:rPr>
      <w:rFonts w:ascii="Times New Roman" w:eastAsia="Lucida Sans Unicode" w:hAnsi="Times New Roman" w:cs="Wingdings"/>
      <w:kern w:val="2"/>
      <w:sz w:val="22"/>
      <w:szCs w:val="22"/>
      <w:lang w:eastAsia="hi-IN" w:bidi="hi-IN"/>
    </w:rPr>
  </w:style>
  <w:style w:type="table" w:styleId="Tabela-Siatka">
    <w:name w:val="Table Grid"/>
    <w:basedOn w:val="Standardowy"/>
    <w:uiPriority w:val="59"/>
    <w:rsid w:val="00F4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F45284"/>
    <w:rPr>
      <w:b/>
      <w:bCs/>
    </w:rPr>
  </w:style>
  <w:style w:type="paragraph" w:customStyle="1" w:styleId="Bezodstpw10">
    <w:name w:val="Bez odstępów1"/>
    <w:rsid w:val="00685360"/>
    <w:pPr>
      <w:suppressAutoHyphens/>
    </w:pPr>
    <w:rPr>
      <w:rFonts w:ascii="Times New Roman" w:eastAsia="Lucida Sans Unicode" w:hAnsi="Times New Roman" w:cs="Wingdings"/>
      <w:kern w:val="1"/>
      <w:sz w:val="22"/>
      <w:szCs w:val="22"/>
      <w:lang w:eastAsia="hi-IN" w:bidi="hi-IN"/>
    </w:rPr>
  </w:style>
  <w:style w:type="numbering" w:customStyle="1" w:styleId="WWNum35">
    <w:name w:val="WWNum35"/>
    <w:basedOn w:val="Bezlisty"/>
    <w:rsid w:val="00E31C36"/>
  </w:style>
  <w:style w:type="paragraph" w:styleId="Tekstprzypisukocowego">
    <w:name w:val="endnote text"/>
    <w:basedOn w:val="Normalny"/>
    <w:link w:val="TekstprzypisukocowegoZnak"/>
    <w:uiPriority w:val="99"/>
    <w:semiHidden/>
    <w:unhideWhenUsed/>
    <w:rsid w:val="00691028"/>
    <w:rPr>
      <w:sz w:val="20"/>
      <w:szCs w:val="20"/>
    </w:rPr>
  </w:style>
  <w:style w:type="character" w:customStyle="1" w:styleId="TekstprzypisukocowegoZnak">
    <w:name w:val="Tekst przypisu końcowego Znak"/>
    <w:link w:val="Tekstprzypisukocowego"/>
    <w:uiPriority w:val="99"/>
    <w:semiHidden/>
    <w:rsid w:val="00691028"/>
    <w:rPr>
      <w:lang w:eastAsia="en-US"/>
    </w:rPr>
  </w:style>
  <w:style w:type="character" w:styleId="Odwoanieprzypisukocowego">
    <w:name w:val="endnote reference"/>
    <w:uiPriority w:val="99"/>
    <w:semiHidden/>
    <w:unhideWhenUsed/>
    <w:rsid w:val="00691028"/>
    <w:rPr>
      <w:vertAlign w:val="superscript"/>
    </w:rPr>
  </w:style>
  <w:style w:type="paragraph" w:customStyle="1" w:styleId="Textbody">
    <w:name w:val="Text body"/>
    <w:basedOn w:val="Standard"/>
    <w:rsid w:val="004F4130"/>
    <w:pPr>
      <w:suppressAutoHyphens/>
      <w:autoSpaceDN w:val="0"/>
      <w:spacing w:after="120" w:line="276" w:lineRule="auto"/>
      <w:textAlignment w:val="baseline"/>
    </w:pPr>
    <w:rPr>
      <w:rFonts w:cs="Mangal"/>
      <w:snapToGrid/>
      <w:kern w:val="3"/>
      <w:szCs w:val="22"/>
      <w:lang w:eastAsia="en-US" w:bidi="hi-IN"/>
    </w:rPr>
  </w:style>
  <w:style w:type="numbering" w:customStyle="1" w:styleId="WWNum15">
    <w:name w:val="WWNum15"/>
    <w:basedOn w:val="Bezlisty"/>
    <w:rsid w:val="004F4130"/>
  </w:style>
  <w:style w:type="numbering" w:customStyle="1" w:styleId="WWNum16">
    <w:name w:val="WWNum16"/>
    <w:basedOn w:val="Bezlisty"/>
    <w:rsid w:val="004F4130"/>
  </w:style>
  <w:style w:type="numbering" w:customStyle="1" w:styleId="WWNum17">
    <w:name w:val="WWNum17"/>
    <w:basedOn w:val="Bezlisty"/>
    <w:rsid w:val="004F4130"/>
  </w:style>
  <w:style w:type="numbering" w:customStyle="1" w:styleId="WWNum33">
    <w:name w:val="WWNum33"/>
    <w:basedOn w:val="Bezlisty"/>
    <w:rsid w:val="004F4130"/>
    <w:pPr>
      <w:numPr>
        <w:numId w:val="16"/>
      </w:numPr>
    </w:pPr>
  </w:style>
  <w:style w:type="numbering" w:customStyle="1" w:styleId="WWNum53">
    <w:name w:val="WWNum53"/>
    <w:basedOn w:val="Bezlisty"/>
    <w:rsid w:val="004F4130"/>
    <w:pPr>
      <w:numPr>
        <w:numId w:val="38"/>
      </w:numPr>
    </w:pPr>
  </w:style>
  <w:style w:type="numbering" w:customStyle="1" w:styleId="WWNum55">
    <w:name w:val="WWNum55"/>
    <w:basedOn w:val="Bezlisty"/>
    <w:rsid w:val="004F4130"/>
  </w:style>
  <w:style w:type="numbering" w:customStyle="1" w:styleId="WWNum57">
    <w:name w:val="WWNum57"/>
    <w:basedOn w:val="Bezlisty"/>
    <w:rsid w:val="004F4130"/>
  </w:style>
  <w:style w:type="numbering" w:customStyle="1" w:styleId="WWNum58">
    <w:name w:val="WWNum58"/>
    <w:basedOn w:val="Bezlisty"/>
    <w:rsid w:val="004F4130"/>
    <w:pPr>
      <w:numPr>
        <w:numId w:val="19"/>
      </w:numPr>
    </w:pPr>
  </w:style>
  <w:style w:type="numbering" w:customStyle="1" w:styleId="WWNum59">
    <w:name w:val="WWNum59"/>
    <w:basedOn w:val="Bezlisty"/>
    <w:rsid w:val="004F4130"/>
    <w:pPr>
      <w:numPr>
        <w:numId w:val="20"/>
      </w:numPr>
    </w:pPr>
  </w:style>
  <w:style w:type="numbering" w:customStyle="1" w:styleId="WWNum61">
    <w:name w:val="WWNum61"/>
    <w:basedOn w:val="Bezlisty"/>
    <w:rsid w:val="004F4130"/>
    <w:pPr>
      <w:numPr>
        <w:numId w:val="21"/>
      </w:numPr>
    </w:pPr>
  </w:style>
  <w:style w:type="numbering" w:customStyle="1" w:styleId="WWNum62">
    <w:name w:val="WWNum62"/>
    <w:basedOn w:val="Bezlisty"/>
    <w:rsid w:val="004F4130"/>
    <w:pPr>
      <w:numPr>
        <w:numId w:val="22"/>
      </w:numPr>
    </w:pPr>
  </w:style>
  <w:style w:type="numbering" w:customStyle="1" w:styleId="WWNum63">
    <w:name w:val="WWNum63"/>
    <w:basedOn w:val="Bezlisty"/>
    <w:rsid w:val="004F4130"/>
    <w:pPr>
      <w:numPr>
        <w:numId w:val="23"/>
      </w:numPr>
    </w:pPr>
  </w:style>
  <w:style w:type="numbering" w:customStyle="1" w:styleId="WWNum65">
    <w:name w:val="WWNum65"/>
    <w:basedOn w:val="Bezlisty"/>
    <w:rsid w:val="004F4130"/>
    <w:pPr>
      <w:numPr>
        <w:numId w:val="24"/>
      </w:numPr>
    </w:pPr>
  </w:style>
  <w:style w:type="numbering" w:customStyle="1" w:styleId="WWNum66">
    <w:name w:val="WWNum66"/>
    <w:basedOn w:val="Bezlisty"/>
    <w:rsid w:val="004F4130"/>
    <w:pPr>
      <w:numPr>
        <w:numId w:val="25"/>
      </w:numPr>
    </w:pPr>
  </w:style>
  <w:style w:type="numbering" w:customStyle="1" w:styleId="WWNum67">
    <w:name w:val="WWNum67"/>
    <w:basedOn w:val="Bezlisty"/>
    <w:rsid w:val="004F4130"/>
    <w:pPr>
      <w:numPr>
        <w:numId w:val="26"/>
      </w:numPr>
    </w:pPr>
  </w:style>
  <w:style w:type="character" w:customStyle="1" w:styleId="apple-converted-space">
    <w:name w:val="apple-converted-space"/>
    <w:rsid w:val="005339FD"/>
  </w:style>
  <w:style w:type="character" w:styleId="Numerstrony">
    <w:name w:val="page number"/>
    <w:basedOn w:val="Domylnaczcionkaakapitu"/>
    <w:rsid w:val="00B002F2"/>
  </w:style>
  <w:style w:type="paragraph" w:styleId="Podtytu">
    <w:name w:val="Subtitle"/>
    <w:basedOn w:val="Normalny"/>
    <w:next w:val="Tekstpodstawowy"/>
    <w:link w:val="PodtytuZnak"/>
    <w:qFormat/>
    <w:rsid w:val="00291158"/>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link w:val="Podtytu"/>
    <w:rsid w:val="00291158"/>
    <w:rPr>
      <w:rFonts w:ascii="Arial" w:eastAsia="Times New Roman" w:hAnsi="Arial" w:cs="Arial"/>
      <w:sz w:val="24"/>
      <w:szCs w:val="24"/>
      <w:lang w:eastAsia="ar-SA"/>
    </w:rPr>
  </w:style>
  <w:style w:type="numbering" w:customStyle="1" w:styleId="WWNum112">
    <w:name w:val="WWNum112"/>
    <w:basedOn w:val="Bezlisty"/>
    <w:rsid w:val="00020767"/>
    <w:pPr>
      <w:numPr>
        <w:numId w:val="27"/>
      </w:numPr>
    </w:pPr>
  </w:style>
  <w:style w:type="numbering" w:customStyle="1" w:styleId="WWNum41">
    <w:name w:val="WWNum41"/>
    <w:rsid w:val="00CA0B72"/>
    <w:pPr>
      <w:numPr>
        <w:numId w:val="29"/>
      </w:numPr>
    </w:pPr>
  </w:style>
  <w:style w:type="numbering" w:customStyle="1" w:styleId="WWNum151">
    <w:name w:val="WWNum151"/>
    <w:basedOn w:val="Bezlisty"/>
    <w:rsid w:val="00ED1A44"/>
  </w:style>
  <w:style w:type="numbering" w:customStyle="1" w:styleId="WWNum161">
    <w:name w:val="WWNum161"/>
    <w:basedOn w:val="Bezlisty"/>
    <w:rsid w:val="00ED1A44"/>
  </w:style>
  <w:style w:type="numbering" w:customStyle="1" w:styleId="WWNum152">
    <w:name w:val="WWNum152"/>
    <w:basedOn w:val="Bezlisty"/>
    <w:rsid w:val="00022B15"/>
  </w:style>
  <w:style w:type="numbering" w:customStyle="1" w:styleId="WWNum162">
    <w:name w:val="WWNum162"/>
    <w:basedOn w:val="Bezlisty"/>
    <w:rsid w:val="00022B15"/>
  </w:style>
  <w:style w:type="numbering" w:customStyle="1" w:styleId="WWNum153">
    <w:name w:val="WWNum153"/>
    <w:basedOn w:val="Bezlisty"/>
    <w:rsid w:val="00CD554F"/>
  </w:style>
  <w:style w:type="numbering" w:customStyle="1" w:styleId="WWNum163">
    <w:name w:val="WWNum163"/>
    <w:basedOn w:val="Bezlisty"/>
    <w:rsid w:val="00CD554F"/>
  </w:style>
  <w:style w:type="numbering" w:customStyle="1" w:styleId="WWNum154">
    <w:name w:val="WWNum154"/>
    <w:basedOn w:val="Bezlisty"/>
    <w:rsid w:val="00F4140D"/>
  </w:style>
  <w:style w:type="numbering" w:customStyle="1" w:styleId="WWNum164">
    <w:name w:val="WWNum164"/>
    <w:basedOn w:val="Bezlisty"/>
    <w:rsid w:val="00F4140D"/>
  </w:style>
  <w:style w:type="numbering" w:customStyle="1" w:styleId="Bezlisty1">
    <w:name w:val="Bez listy1"/>
    <w:next w:val="Bezlisty"/>
    <w:uiPriority w:val="99"/>
    <w:semiHidden/>
    <w:unhideWhenUsed/>
    <w:rsid w:val="00DB238F"/>
  </w:style>
  <w:style w:type="character" w:customStyle="1" w:styleId="Nagwek4Znak">
    <w:name w:val="Nagłówek 4 Znak"/>
    <w:link w:val="Nagwek4"/>
    <w:rsid w:val="00DB238F"/>
    <w:rPr>
      <w:b/>
      <w:sz w:val="22"/>
      <w:szCs w:val="22"/>
      <w:lang w:eastAsia="en-US"/>
    </w:rPr>
  </w:style>
  <w:style w:type="character" w:customStyle="1" w:styleId="Nagwek6Znak">
    <w:name w:val="Nagłówek 6 Znak"/>
    <w:link w:val="Nagwek6"/>
    <w:rsid w:val="00DB238F"/>
    <w:rPr>
      <w:b/>
      <w:color w:val="0000FF"/>
      <w:sz w:val="22"/>
      <w:szCs w:val="22"/>
      <w:lang w:eastAsia="en-US"/>
    </w:rPr>
  </w:style>
  <w:style w:type="character" w:customStyle="1" w:styleId="Nagwek7Znak">
    <w:name w:val="Nagłówek 7 Znak"/>
    <w:link w:val="Nagwek7"/>
    <w:rsid w:val="00DB238F"/>
    <w:rPr>
      <w:b/>
      <w:sz w:val="22"/>
      <w:szCs w:val="22"/>
      <w:lang w:eastAsia="en-US"/>
    </w:rPr>
  </w:style>
  <w:style w:type="character" w:customStyle="1" w:styleId="Nagwek8Znak">
    <w:name w:val="Nagłówek 8 Znak"/>
    <w:link w:val="Nagwek8"/>
    <w:rsid w:val="00DB238F"/>
    <w:rPr>
      <w:b/>
      <w:color w:val="FF0000"/>
      <w:sz w:val="22"/>
      <w:szCs w:val="22"/>
      <w:u w:val="single"/>
      <w:lang w:eastAsia="en-US"/>
    </w:rPr>
  </w:style>
  <w:style w:type="character" w:customStyle="1" w:styleId="Nagwek9Znak">
    <w:name w:val="Nagłówek 9 Znak"/>
    <w:link w:val="Nagwek9"/>
    <w:rsid w:val="00DB238F"/>
    <w:rPr>
      <w:b/>
      <w:color w:val="0000FF"/>
      <w:szCs w:val="22"/>
      <w:lang w:eastAsia="en-US"/>
    </w:rPr>
  </w:style>
  <w:style w:type="numbering" w:customStyle="1" w:styleId="Bezlisty11">
    <w:name w:val="Bez listy11"/>
    <w:next w:val="Bezlisty"/>
    <w:uiPriority w:val="99"/>
    <w:semiHidden/>
    <w:unhideWhenUsed/>
    <w:rsid w:val="00DB238F"/>
  </w:style>
  <w:style w:type="character" w:customStyle="1" w:styleId="Tekstpodstawowy2Znak">
    <w:name w:val="Tekst podstawowy 2 Znak"/>
    <w:link w:val="Tekstpodstawowy2"/>
    <w:semiHidden/>
    <w:rsid w:val="00DB238F"/>
    <w:rPr>
      <w:color w:val="0000FF"/>
      <w:sz w:val="22"/>
      <w:szCs w:val="22"/>
      <w:lang w:eastAsia="en-US"/>
    </w:rPr>
  </w:style>
  <w:style w:type="character" w:customStyle="1" w:styleId="Tekstpodstawowy3Znak">
    <w:name w:val="Tekst podstawowy 3 Znak"/>
    <w:link w:val="Tekstpodstawowy3"/>
    <w:semiHidden/>
    <w:rsid w:val="00DB238F"/>
    <w:rPr>
      <w:b/>
      <w:color w:val="0000FF"/>
      <w:spacing w:val="10"/>
      <w:sz w:val="22"/>
      <w:szCs w:val="22"/>
      <w:lang w:eastAsia="en-US"/>
    </w:rPr>
  </w:style>
  <w:style w:type="numbering" w:customStyle="1" w:styleId="WWNum351">
    <w:name w:val="WWNum351"/>
    <w:basedOn w:val="Bezlisty"/>
    <w:rsid w:val="00DB238F"/>
    <w:pPr>
      <w:numPr>
        <w:numId w:val="3"/>
      </w:numPr>
    </w:pPr>
  </w:style>
  <w:style w:type="numbering" w:customStyle="1" w:styleId="WWNum155">
    <w:name w:val="WWNum155"/>
    <w:basedOn w:val="Bezlisty"/>
    <w:rsid w:val="00DB238F"/>
    <w:pPr>
      <w:numPr>
        <w:numId w:val="4"/>
      </w:numPr>
    </w:pPr>
  </w:style>
  <w:style w:type="numbering" w:customStyle="1" w:styleId="WWNum165">
    <w:name w:val="WWNum165"/>
    <w:basedOn w:val="Bezlisty"/>
    <w:rsid w:val="00DB238F"/>
    <w:pPr>
      <w:numPr>
        <w:numId w:val="5"/>
      </w:numPr>
    </w:pPr>
  </w:style>
  <w:style w:type="numbering" w:customStyle="1" w:styleId="WWNum171">
    <w:name w:val="WWNum171"/>
    <w:basedOn w:val="Bezlisty"/>
    <w:rsid w:val="00DB238F"/>
    <w:pPr>
      <w:numPr>
        <w:numId w:val="31"/>
      </w:numPr>
    </w:pPr>
  </w:style>
  <w:style w:type="numbering" w:customStyle="1" w:styleId="WWNum331">
    <w:name w:val="WWNum331"/>
    <w:basedOn w:val="Bezlisty"/>
    <w:rsid w:val="00DB238F"/>
    <w:pPr>
      <w:numPr>
        <w:numId w:val="6"/>
      </w:numPr>
    </w:pPr>
  </w:style>
  <w:style w:type="numbering" w:customStyle="1" w:styleId="WWNum531">
    <w:name w:val="WWNum531"/>
    <w:basedOn w:val="Bezlisty"/>
    <w:rsid w:val="00DB238F"/>
    <w:pPr>
      <w:numPr>
        <w:numId w:val="32"/>
      </w:numPr>
    </w:pPr>
  </w:style>
  <w:style w:type="numbering" w:customStyle="1" w:styleId="WWNum551">
    <w:name w:val="WWNum551"/>
    <w:basedOn w:val="Bezlisty"/>
    <w:rsid w:val="00DB238F"/>
    <w:pPr>
      <w:numPr>
        <w:numId w:val="7"/>
      </w:numPr>
    </w:pPr>
  </w:style>
  <w:style w:type="numbering" w:customStyle="1" w:styleId="WWNum571">
    <w:name w:val="WWNum571"/>
    <w:basedOn w:val="Bezlisty"/>
    <w:rsid w:val="00DB238F"/>
    <w:pPr>
      <w:numPr>
        <w:numId w:val="8"/>
      </w:numPr>
    </w:pPr>
  </w:style>
  <w:style w:type="numbering" w:customStyle="1" w:styleId="WWNum581">
    <w:name w:val="WWNum581"/>
    <w:basedOn w:val="Bezlisty"/>
    <w:rsid w:val="00DB238F"/>
    <w:pPr>
      <w:numPr>
        <w:numId w:val="9"/>
      </w:numPr>
    </w:pPr>
  </w:style>
  <w:style w:type="numbering" w:customStyle="1" w:styleId="WWNum591">
    <w:name w:val="WWNum591"/>
    <w:basedOn w:val="Bezlisty"/>
    <w:rsid w:val="00DB238F"/>
    <w:pPr>
      <w:numPr>
        <w:numId w:val="10"/>
      </w:numPr>
    </w:pPr>
  </w:style>
  <w:style w:type="numbering" w:customStyle="1" w:styleId="WWNum611">
    <w:name w:val="WWNum611"/>
    <w:basedOn w:val="Bezlisty"/>
    <w:rsid w:val="00DB238F"/>
    <w:pPr>
      <w:numPr>
        <w:numId w:val="11"/>
      </w:numPr>
    </w:pPr>
  </w:style>
  <w:style w:type="numbering" w:customStyle="1" w:styleId="WWNum621">
    <w:name w:val="WWNum621"/>
    <w:basedOn w:val="Bezlisty"/>
    <w:rsid w:val="00DB238F"/>
    <w:pPr>
      <w:numPr>
        <w:numId w:val="12"/>
      </w:numPr>
    </w:pPr>
  </w:style>
  <w:style w:type="numbering" w:customStyle="1" w:styleId="WWNum631">
    <w:name w:val="WWNum631"/>
    <w:basedOn w:val="Bezlisty"/>
    <w:rsid w:val="00DB238F"/>
    <w:pPr>
      <w:numPr>
        <w:numId w:val="13"/>
      </w:numPr>
    </w:pPr>
  </w:style>
  <w:style w:type="numbering" w:customStyle="1" w:styleId="WWNum651">
    <w:name w:val="WWNum651"/>
    <w:basedOn w:val="Bezlisty"/>
    <w:rsid w:val="00DB238F"/>
    <w:pPr>
      <w:numPr>
        <w:numId w:val="14"/>
      </w:numPr>
    </w:pPr>
  </w:style>
  <w:style w:type="numbering" w:customStyle="1" w:styleId="WWNum661">
    <w:name w:val="WWNum661"/>
    <w:basedOn w:val="Bezlisty"/>
    <w:rsid w:val="00DB238F"/>
    <w:pPr>
      <w:numPr>
        <w:numId w:val="15"/>
      </w:numPr>
    </w:pPr>
  </w:style>
  <w:style w:type="numbering" w:customStyle="1" w:styleId="WWNum671">
    <w:name w:val="WWNum671"/>
    <w:basedOn w:val="Bezlisty"/>
    <w:rsid w:val="00DB238F"/>
    <w:pPr>
      <w:numPr>
        <w:numId w:val="37"/>
      </w:numPr>
    </w:pPr>
  </w:style>
  <w:style w:type="numbering" w:customStyle="1" w:styleId="WWNum1121">
    <w:name w:val="WWNum1121"/>
    <w:basedOn w:val="Bezlisty"/>
    <w:rsid w:val="00DB238F"/>
    <w:pPr>
      <w:numPr>
        <w:numId w:val="17"/>
      </w:numPr>
    </w:pPr>
  </w:style>
  <w:style w:type="numbering" w:customStyle="1" w:styleId="WWNum411">
    <w:name w:val="WWNum411"/>
    <w:rsid w:val="00DB238F"/>
    <w:pPr>
      <w:numPr>
        <w:numId w:val="18"/>
      </w:numPr>
    </w:pPr>
  </w:style>
  <w:style w:type="numbering" w:customStyle="1" w:styleId="WWNum1511">
    <w:name w:val="WWNum1511"/>
    <w:basedOn w:val="Bezlisty"/>
    <w:rsid w:val="00DB238F"/>
  </w:style>
  <w:style w:type="numbering" w:customStyle="1" w:styleId="WWNum1611">
    <w:name w:val="WWNum1611"/>
    <w:basedOn w:val="Bezlisty"/>
    <w:rsid w:val="00DB238F"/>
  </w:style>
  <w:style w:type="numbering" w:customStyle="1" w:styleId="WWNum1521">
    <w:name w:val="WWNum1521"/>
    <w:basedOn w:val="Bezlisty"/>
    <w:rsid w:val="00DB238F"/>
  </w:style>
  <w:style w:type="numbering" w:customStyle="1" w:styleId="WWNum1621">
    <w:name w:val="WWNum1621"/>
    <w:basedOn w:val="Bezlisty"/>
    <w:rsid w:val="00DB238F"/>
  </w:style>
  <w:style w:type="numbering" w:customStyle="1" w:styleId="WWNum1531">
    <w:name w:val="WWNum1531"/>
    <w:basedOn w:val="Bezlisty"/>
    <w:rsid w:val="00DB238F"/>
  </w:style>
  <w:style w:type="numbering" w:customStyle="1" w:styleId="WWNum1631">
    <w:name w:val="WWNum1631"/>
    <w:basedOn w:val="Bezlisty"/>
    <w:rsid w:val="00DB238F"/>
  </w:style>
  <w:style w:type="numbering" w:customStyle="1" w:styleId="WWNum1541">
    <w:name w:val="WWNum1541"/>
    <w:basedOn w:val="Bezlisty"/>
    <w:rsid w:val="00DB238F"/>
  </w:style>
  <w:style w:type="numbering" w:customStyle="1" w:styleId="WWNum1641">
    <w:name w:val="WWNum1641"/>
    <w:basedOn w:val="Bezlisty"/>
    <w:rsid w:val="00DB238F"/>
    <w:pPr>
      <w:numPr>
        <w:numId w:val="2"/>
      </w:numPr>
    </w:pPr>
  </w:style>
  <w:style w:type="character" w:customStyle="1" w:styleId="AkapitzlistZnak">
    <w:name w:val="Akapit z listą Znak"/>
    <w:aliases w:val="CW_Lista Znak,Preambuła Znak,maz_wyliczenie Znak,opis dzialania Znak,K-P_odwolanie Znak,A_wyliczenie Znak,Akapit z listą5 Znak,normalny tekst Znak,L1 Znak,Numerowanie Znak,Kolorowa lista — akcent 11 Znak,Akapit z listą BS Znak"/>
    <w:link w:val="Akapitzlist"/>
    <w:uiPriority w:val="34"/>
    <w:qFormat/>
    <w:locked/>
    <w:rsid w:val="00107E20"/>
    <w:rPr>
      <w:sz w:val="22"/>
      <w:szCs w:val="22"/>
      <w:lang w:eastAsia="en-US"/>
    </w:rPr>
  </w:style>
  <w:style w:type="character" w:styleId="Odwoanieprzypisudolnego">
    <w:name w:val="footnote reference"/>
    <w:uiPriority w:val="99"/>
    <w:unhideWhenUsed/>
    <w:rsid w:val="00733C58"/>
    <w:rPr>
      <w:vertAlign w:val="superscript"/>
    </w:rPr>
  </w:style>
  <w:style w:type="numbering" w:customStyle="1" w:styleId="WWNum672">
    <w:name w:val="WWNum672"/>
    <w:basedOn w:val="Bezlisty"/>
    <w:rsid w:val="008D19B0"/>
  </w:style>
  <w:style w:type="numbering" w:customStyle="1" w:styleId="WWNum632">
    <w:name w:val="WWNum632"/>
    <w:basedOn w:val="Bezlisty"/>
    <w:rsid w:val="009B616C"/>
    <w:pPr>
      <w:numPr>
        <w:numId w:val="1"/>
      </w:numPr>
    </w:pPr>
  </w:style>
  <w:style w:type="paragraph" w:customStyle="1" w:styleId="WW-Zawartotabeli1">
    <w:name w:val="WW-Zawartość tabeli1"/>
    <w:basedOn w:val="Tekstpodstawowy"/>
    <w:qFormat/>
    <w:rsid w:val="00321A32"/>
    <w:pPr>
      <w:widowControl w:val="0"/>
      <w:suppressLineNumbers/>
      <w:suppressAutoHyphens/>
      <w:spacing w:line="100" w:lineRule="atLeast"/>
    </w:pPr>
    <w:rPr>
      <w:rFonts w:ascii="Times New Roman" w:eastAsia="Tahoma" w:hAnsi="Times New Roman" w:cs="FreeSans"/>
      <w:kern w:val="1"/>
      <w:sz w:val="24"/>
      <w:szCs w:val="24"/>
      <w:lang w:eastAsia="zh-CN" w:bidi="hi-IN"/>
    </w:rPr>
  </w:style>
  <w:style w:type="character" w:customStyle="1" w:styleId="Teksttreci11">
    <w:name w:val="Tekst treści (11)_"/>
    <w:link w:val="Teksttreci111"/>
    <w:rsid w:val="000D647A"/>
    <w:rPr>
      <w:rFonts w:cs="Calibri"/>
      <w:b/>
      <w:bCs/>
      <w:shd w:val="clear" w:color="auto" w:fill="FFFFFF"/>
    </w:rPr>
  </w:style>
  <w:style w:type="character" w:customStyle="1" w:styleId="Teksttreci110">
    <w:name w:val="Tekst treści (11)"/>
    <w:rsid w:val="000D647A"/>
    <w:rPr>
      <w:rFonts w:ascii="Calibri" w:eastAsia="Calibri" w:hAnsi="Calibri" w:cs="Calibri"/>
      <w:b/>
      <w:bCs/>
      <w:color w:val="1D174F"/>
      <w:spacing w:val="0"/>
      <w:w w:val="100"/>
      <w:position w:val="0"/>
      <w:shd w:val="clear" w:color="auto" w:fill="FFFFFF"/>
      <w:lang w:val="pl-PL"/>
    </w:rPr>
  </w:style>
  <w:style w:type="paragraph" w:customStyle="1" w:styleId="Teksttreci111">
    <w:name w:val="Tekst treści (11)1"/>
    <w:basedOn w:val="Normalny"/>
    <w:link w:val="Teksttreci11"/>
    <w:rsid w:val="000D647A"/>
    <w:pPr>
      <w:widowControl w:val="0"/>
      <w:shd w:val="clear" w:color="auto" w:fill="FFFFFF"/>
      <w:spacing w:after="1860" w:line="0" w:lineRule="atLeast"/>
      <w:ind w:hanging="2040"/>
    </w:pPr>
    <w:rPr>
      <w:rFonts w:cs="Calibri"/>
      <w:b/>
      <w:bCs/>
      <w:sz w:val="20"/>
      <w:szCs w:val="20"/>
      <w:lang w:eastAsia="pl-PL"/>
    </w:rPr>
  </w:style>
  <w:style w:type="paragraph" w:customStyle="1" w:styleId="Teksttreci1">
    <w:name w:val="Tekst treści1"/>
    <w:basedOn w:val="Normalny"/>
    <w:link w:val="Teksttreci"/>
    <w:rsid w:val="000D647A"/>
    <w:pPr>
      <w:widowControl w:val="0"/>
      <w:shd w:val="clear" w:color="auto" w:fill="FFFFFF"/>
      <w:spacing w:after="0" w:line="408" w:lineRule="exact"/>
      <w:ind w:hanging="2040"/>
      <w:jc w:val="both"/>
    </w:pPr>
    <w:rPr>
      <w:rFonts w:ascii="Arial Narrow" w:eastAsia="Arial Narrow" w:hAnsi="Arial Narrow" w:cs="Arial Narrow"/>
      <w:sz w:val="23"/>
      <w:szCs w:val="23"/>
      <w:lang w:eastAsia="pl-PL"/>
    </w:rPr>
  </w:style>
</w:styles>
</file>

<file path=word/webSettings.xml><?xml version="1.0" encoding="utf-8"?>
<w:webSettings xmlns:r="http://schemas.openxmlformats.org/officeDocument/2006/relationships" xmlns:w="http://schemas.openxmlformats.org/wordprocessingml/2006/main">
  <w:divs>
    <w:div w:id="169754938">
      <w:bodyDiv w:val="1"/>
      <w:marLeft w:val="0"/>
      <w:marRight w:val="0"/>
      <w:marTop w:val="0"/>
      <w:marBottom w:val="0"/>
      <w:divBdr>
        <w:top w:val="none" w:sz="0" w:space="0" w:color="auto"/>
        <w:left w:val="none" w:sz="0" w:space="0" w:color="auto"/>
        <w:bottom w:val="none" w:sz="0" w:space="0" w:color="auto"/>
        <w:right w:val="none" w:sz="0" w:space="0" w:color="auto"/>
      </w:divBdr>
    </w:div>
    <w:div w:id="391394826">
      <w:bodyDiv w:val="1"/>
      <w:marLeft w:val="0"/>
      <w:marRight w:val="0"/>
      <w:marTop w:val="0"/>
      <w:marBottom w:val="0"/>
      <w:divBdr>
        <w:top w:val="none" w:sz="0" w:space="0" w:color="auto"/>
        <w:left w:val="none" w:sz="0" w:space="0" w:color="auto"/>
        <w:bottom w:val="none" w:sz="0" w:space="0" w:color="auto"/>
        <w:right w:val="none" w:sz="0" w:space="0" w:color="auto"/>
      </w:divBdr>
    </w:div>
    <w:div w:id="1199315066">
      <w:bodyDiv w:val="1"/>
      <w:marLeft w:val="0"/>
      <w:marRight w:val="0"/>
      <w:marTop w:val="0"/>
      <w:marBottom w:val="0"/>
      <w:divBdr>
        <w:top w:val="none" w:sz="0" w:space="0" w:color="auto"/>
        <w:left w:val="none" w:sz="0" w:space="0" w:color="auto"/>
        <w:bottom w:val="none" w:sz="0" w:space="0" w:color="auto"/>
        <w:right w:val="none" w:sz="0" w:space="0" w:color="auto"/>
      </w:divBdr>
    </w:div>
    <w:div w:id="1229069746">
      <w:bodyDiv w:val="1"/>
      <w:marLeft w:val="0"/>
      <w:marRight w:val="0"/>
      <w:marTop w:val="0"/>
      <w:marBottom w:val="0"/>
      <w:divBdr>
        <w:top w:val="none" w:sz="0" w:space="0" w:color="auto"/>
        <w:left w:val="none" w:sz="0" w:space="0" w:color="auto"/>
        <w:bottom w:val="none" w:sz="0" w:space="0" w:color="auto"/>
        <w:right w:val="none" w:sz="0" w:space="0" w:color="auto"/>
      </w:divBdr>
    </w:div>
    <w:div w:id="1282031272">
      <w:bodyDiv w:val="1"/>
      <w:marLeft w:val="0"/>
      <w:marRight w:val="0"/>
      <w:marTop w:val="0"/>
      <w:marBottom w:val="0"/>
      <w:divBdr>
        <w:top w:val="none" w:sz="0" w:space="0" w:color="auto"/>
        <w:left w:val="none" w:sz="0" w:space="0" w:color="auto"/>
        <w:bottom w:val="none" w:sz="0" w:space="0" w:color="auto"/>
        <w:right w:val="none" w:sz="0" w:space="0" w:color="auto"/>
      </w:divBdr>
    </w:div>
    <w:div w:id="1298951663">
      <w:bodyDiv w:val="1"/>
      <w:marLeft w:val="0"/>
      <w:marRight w:val="0"/>
      <w:marTop w:val="0"/>
      <w:marBottom w:val="0"/>
      <w:divBdr>
        <w:top w:val="none" w:sz="0" w:space="0" w:color="auto"/>
        <w:left w:val="none" w:sz="0" w:space="0" w:color="auto"/>
        <w:bottom w:val="none" w:sz="0" w:space="0" w:color="auto"/>
        <w:right w:val="none" w:sz="0" w:space="0" w:color="auto"/>
      </w:divBdr>
    </w:div>
    <w:div w:id="1622347867">
      <w:bodyDiv w:val="1"/>
      <w:marLeft w:val="0"/>
      <w:marRight w:val="0"/>
      <w:marTop w:val="0"/>
      <w:marBottom w:val="0"/>
      <w:divBdr>
        <w:top w:val="none" w:sz="0" w:space="0" w:color="auto"/>
        <w:left w:val="none" w:sz="0" w:space="0" w:color="auto"/>
        <w:bottom w:val="none" w:sz="0" w:space="0" w:color="auto"/>
        <w:right w:val="none" w:sz="0" w:space="0" w:color="auto"/>
      </w:divBdr>
    </w:div>
    <w:div w:id="19223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search-filter/5022/laptopy-full-h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utronik.pl/category/17721/dell-inspiron-15.html?&amp;a%5b1944%5d%5b%5d=78706&amp;category=17721&amp;filter=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omputronik.pl/category/17721/dell-inspiron-15.html?&amp;a%5b1944%5d%5b%5d=88489&amp;category=17721&amp;filter=1" TargetMode="External"/><Relationship Id="rId4" Type="http://schemas.openxmlformats.org/officeDocument/2006/relationships/settings" Target="settings.xml"/><Relationship Id="rId9" Type="http://schemas.openxmlformats.org/officeDocument/2006/relationships/hyperlink" Target="https://www.komputronik.pl/category/17721/dell-inspiron-15.html?&amp;a%5b1944%5d%5b%5d=4229&amp;category=17721&amp;filter=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marr@wmarr.olsztyn.pl" TargetMode="External"/><Relationship Id="rId2" Type="http://schemas.openxmlformats.org/officeDocument/2006/relationships/hyperlink" Target="http://www.wmarr.olsztyn.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B790D-C898-4570-862D-0FC0800E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2641</Words>
  <Characters>15846</Characters>
  <Application>Microsoft Office Word</Application>
  <DocSecurity>0</DocSecurity>
  <Lines>132</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ZAPYTANIE OFERTOWE NR</vt:lpstr>
      <vt:lpstr>ZAPYTANIE OFERTOWE NR</vt:lpstr>
    </vt:vector>
  </TitlesOfParts>
  <Company>TOSHIBA</Company>
  <LinksUpToDate>false</LinksUpToDate>
  <CharactersWithSpaces>18451</CharactersWithSpaces>
  <SharedDoc>false</SharedDoc>
  <HLinks>
    <vt:vector size="12" baseType="variant">
      <vt:variant>
        <vt:i4>1310821</vt:i4>
      </vt:variant>
      <vt:variant>
        <vt:i4>3</vt:i4>
      </vt:variant>
      <vt:variant>
        <vt:i4>0</vt:i4>
      </vt:variant>
      <vt:variant>
        <vt:i4>5</vt:i4>
      </vt:variant>
      <vt:variant>
        <vt:lpwstr>mailto:wmarr@wmarr.olsztyn.pl</vt:lpwstr>
      </vt:variant>
      <vt:variant>
        <vt:lpwstr/>
      </vt:variant>
      <vt:variant>
        <vt:i4>1441868</vt:i4>
      </vt:variant>
      <vt:variant>
        <vt:i4>0</vt:i4>
      </vt:variant>
      <vt:variant>
        <vt:i4>0</vt:i4>
      </vt:variant>
      <vt:variant>
        <vt:i4>5</vt:i4>
      </vt:variant>
      <vt:variant>
        <vt:lpwstr>http://www.wmarr.olsztyn.pl/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NR</dc:title>
  <dc:creator>Czerwonka</dc:creator>
  <cp:lastModifiedBy>Anetta Mazurek</cp:lastModifiedBy>
  <cp:revision>2</cp:revision>
  <cp:lastPrinted>2022-12-13T13:20:00Z</cp:lastPrinted>
  <dcterms:created xsi:type="dcterms:W3CDTF">2024-10-29T11:35:00Z</dcterms:created>
  <dcterms:modified xsi:type="dcterms:W3CDTF">2024-10-29T11:35:00Z</dcterms:modified>
</cp:coreProperties>
</file>